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F15" w:rsidRDefault="00912F15" w:rsidP="00912F15">
      <w:pPr>
        <w:pStyle w:val="Ttulo1"/>
        <w:jc w:val="center"/>
        <w:rPr>
          <w:rFonts w:ascii="Calibri" w:eastAsia="Arial Unicode MS" w:hAnsi="Calibri" w:cs="Calibri"/>
          <w:sz w:val="22"/>
          <w:szCs w:val="22"/>
          <w:lang w:val="es-BO"/>
        </w:rPr>
      </w:pPr>
      <w:bookmarkStart w:id="0" w:name="_Toc71629437"/>
      <w:bookmarkStart w:id="1" w:name="_Toc287523215"/>
      <w:bookmarkStart w:id="2" w:name="_Toc275355323"/>
      <w:r>
        <w:rPr>
          <w:rFonts w:ascii="Calibri" w:eastAsia="Arial Unicode MS" w:hAnsi="Calibri" w:cs="Calibri"/>
          <w:sz w:val="22"/>
          <w:szCs w:val="22"/>
          <w:lang w:val="es-BO"/>
        </w:rPr>
        <w:t>ESPECIFICACIONES TECNICAS</w:t>
      </w:r>
    </w:p>
    <w:p w:rsidR="00912F15" w:rsidRPr="00894993" w:rsidRDefault="00912F15" w:rsidP="00912F15">
      <w:pPr>
        <w:rPr>
          <w:rFonts w:eastAsia="Arial Unicode MS"/>
          <w:lang w:val="es-BO"/>
        </w:rPr>
      </w:pPr>
    </w:p>
    <w:tbl>
      <w:tblPr>
        <w:tblW w:w="8060" w:type="dxa"/>
        <w:jc w:val="center"/>
        <w:tblCellMar>
          <w:left w:w="70" w:type="dxa"/>
          <w:right w:w="70" w:type="dxa"/>
        </w:tblCellMar>
        <w:tblLook w:val="04A0" w:firstRow="1" w:lastRow="0" w:firstColumn="1" w:lastColumn="0" w:noHBand="0" w:noVBand="1"/>
      </w:tblPr>
      <w:tblGrid>
        <w:gridCol w:w="760"/>
        <w:gridCol w:w="740"/>
        <w:gridCol w:w="4580"/>
        <w:gridCol w:w="1020"/>
        <w:gridCol w:w="960"/>
      </w:tblGrid>
      <w:tr w:rsidR="00912F15" w:rsidRPr="00582728" w:rsidTr="00E8330C">
        <w:trPr>
          <w:trHeight w:val="540"/>
          <w:jc w:val="center"/>
        </w:trPr>
        <w:tc>
          <w:tcPr>
            <w:tcW w:w="760" w:type="dxa"/>
            <w:tcBorders>
              <w:top w:val="single" w:sz="12" w:space="0" w:color="auto"/>
              <w:left w:val="single" w:sz="12" w:space="0" w:color="auto"/>
              <w:bottom w:val="single" w:sz="12" w:space="0" w:color="auto"/>
              <w:right w:val="single" w:sz="12" w:space="0" w:color="auto"/>
            </w:tcBorders>
            <w:shd w:val="clear" w:color="auto" w:fill="BDD6EE"/>
            <w:vAlign w:val="center"/>
            <w:hideMark/>
          </w:tcPr>
          <w:bookmarkEnd w:id="0"/>
          <w:bookmarkEnd w:id="1"/>
          <w:bookmarkEnd w:id="2"/>
          <w:p w:rsidR="00912F15" w:rsidRPr="00582728" w:rsidRDefault="00912F15" w:rsidP="00E8330C">
            <w:pPr>
              <w:spacing w:line="276" w:lineRule="auto"/>
              <w:jc w:val="center"/>
              <w:rPr>
                <w:rFonts w:ascii="Calibri" w:hAnsi="Calibri" w:cs="Calibri"/>
                <w:b/>
                <w:bCs/>
                <w:color w:val="000000"/>
                <w:sz w:val="18"/>
                <w:szCs w:val="18"/>
              </w:rPr>
            </w:pPr>
            <w:r w:rsidRPr="00582728">
              <w:rPr>
                <w:rFonts w:ascii="Calibri" w:hAnsi="Calibri" w:cs="Calibri"/>
                <w:b/>
                <w:bCs/>
                <w:color w:val="000000"/>
                <w:sz w:val="18"/>
                <w:szCs w:val="18"/>
              </w:rPr>
              <w:t>N° LOTE</w:t>
            </w:r>
          </w:p>
        </w:tc>
        <w:tc>
          <w:tcPr>
            <w:tcW w:w="740" w:type="dxa"/>
            <w:tcBorders>
              <w:top w:val="single" w:sz="12" w:space="0" w:color="auto"/>
              <w:left w:val="single" w:sz="12" w:space="0" w:color="auto"/>
              <w:bottom w:val="single" w:sz="12" w:space="0" w:color="auto"/>
              <w:right w:val="single" w:sz="12" w:space="0" w:color="auto"/>
            </w:tcBorders>
            <w:shd w:val="clear" w:color="auto" w:fill="BDD6EE"/>
            <w:vAlign w:val="center"/>
            <w:hideMark/>
          </w:tcPr>
          <w:p w:rsidR="00912F15" w:rsidRPr="00582728" w:rsidRDefault="00912F15" w:rsidP="00E8330C">
            <w:pPr>
              <w:spacing w:line="276" w:lineRule="auto"/>
              <w:jc w:val="center"/>
              <w:rPr>
                <w:rFonts w:ascii="Calibri" w:hAnsi="Calibri" w:cs="Calibri"/>
                <w:b/>
                <w:bCs/>
                <w:color w:val="000000"/>
                <w:sz w:val="18"/>
                <w:szCs w:val="18"/>
              </w:rPr>
            </w:pPr>
            <w:r w:rsidRPr="00582728">
              <w:rPr>
                <w:rFonts w:ascii="Calibri" w:hAnsi="Calibri" w:cs="Calibri"/>
                <w:b/>
                <w:bCs/>
                <w:color w:val="000000"/>
                <w:sz w:val="18"/>
                <w:szCs w:val="18"/>
              </w:rPr>
              <w:t>N° ÍTEM</w:t>
            </w:r>
          </w:p>
        </w:tc>
        <w:tc>
          <w:tcPr>
            <w:tcW w:w="4580" w:type="dxa"/>
            <w:tcBorders>
              <w:top w:val="single" w:sz="12" w:space="0" w:color="auto"/>
              <w:left w:val="single" w:sz="12" w:space="0" w:color="auto"/>
              <w:bottom w:val="single" w:sz="12" w:space="0" w:color="auto"/>
              <w:right w:val="single" w:sz="12" w:space="0" w:color="auto"/>
            </w:tcBorders>
            <w:shd w:val="clear" w:color="auto" w:fill="BDD6EE"/>
            <w:vAlign w:val="center"/>
            <w:hideMark/>
          </w:tcPr>
          <w:p w:rsidR="00912F15" w:rsidRPr="00582728" w:rsidRDefault="00912F15" w:rsidP="00E8330C">
            <w:pPr>
              <w:spacing w:line="276" w:lineRule="auto"/>
              <w:jc w:val="center"/>
              <w:rPr>
                <w:rFonts w:ascii="Calibri" w:hAnsi="Calibri" w:cs="Calibri"/>
                <w:b/>
                <w:bCs/>
                <w:color w:val="000000"/>
                <w:sz w:val="18"/>
                <w:szCs w:val="18"/>
              </w:rPr>
            </w:pPr>
            <w:r w:rsidRPr="00582728">
              <w:rPr>
                <w:rFonts w:ascii="Calibri" w:hAnsi="Calibri" w:cs="Calibri"/>
                <w:b/>
                <w:bCs/>
                <w:color w:val="000000"/>
                <w:sz w:val="18"/>
                <w:szCs w:val="18"/>
              </w:rPr>
              <w:t>DESCRIPCIÓN DETALLADA DEL BIEN</w:t>
            </w:r>
          </w:p>
        </w:tc>
        <w:tc>
          <w:tcPr>
            <w:tcW w:w="1020" w:type="dxa"/>
            <w:tcBorders>
              <w:top w:val="single" w:sz="12" w:space="0" w:color="auto"/>
              <w:left w:val="single" w:sz="12" w:space="0" w:color="auto"/>
              <w:bottom w:val="single" w:sz="12" w:space="0" w:color="auto"/>
              <w:right w:val="single" w:sz="12" w:space="0" w:color="auto"/>
            </w:tcBorders>
            <w:shd w:val="clear" w:color="auto" w:fill="BDD6EE"/>
            <w:vAlign w:val="center"/>
            <w:hideMark/>
          </w:tcPr>
          <w:p w:rsidR="00912F15" w:rsidRPr="00582728" w:rsidRDefault="00912F15" w:rsidP="00E8330C">
            <w:pPr>
              <w:spacing w:line="276" w:lineRule="auto"/>
              <w:jc w:val="center"/>
              <w:rPr>
                <w:rFonts w:ascii="Calibri" w:hAnsi="Calibri" w:cs="Calibri"/>
                <w:b/>
                <w:bCs/>
                <w:color w:val="000000"/>
                <w:sz w:val="18"/>
                <w:szCs w:val="18"/>
              </w:rPr>
            </w:pPr>
            <w:r w:rsidRPr="00582728">
              <w:rPr>
                <w:rFonts w:ascii="Calibri" w:hAnsi="Calibri" w:cs="Calibri"/>
                <w:b/>
                <w:bCs/>
                <w:color w:val="000000"/>
                <w:sz w:val="18"/>
                <w:szCs w:val="18"/>
              </w:rPr>
              <w:t>UNIDAD DE MEDIDA</w:t>
            </w:r>
          </w:p>
        </w:tc>
        <w:tc>
          <w:tcPr>
            <w:tcW w:w="960" w:type="dxa"/>
            <w:tcBorders>
              <w:top w:val="single" w:sz="12" w:space="0" w:color="auto"/>
              <w:left w:val="single" w:sz="12" w:space="0" w:color="auto"/>
              <w:bottom w:val="single" w:sz="12" w:space="0" w:color="auto"/>
              <w:right w:val="single" w:sz="12" w:space="0" w:color="auto"/>
            </w:tcBorders>
            <w:shd w:val="clear" w:color="auto" w:fill="BDD6EE"/>
            <w:vAlign w:val="center"/>
            <w:hideMark/>
          </w:tcPr>
          <w:p w:rsidR="00912F15" w:rsidRPr="00582728" w:rsidRDefault="00912F15" w:rsidP="00E8330C">
            <w:pPr>
              <w:spacing w:line="276" w:lineRule="auto"/>
              <w:jc w:val="center"/>
              <w:rPr>
                <w:rFonts w:ascii="Calibri" w:hAnsi="Calibri" w:cs="Calibri"/>
                <w:b/>
                <w:bCs/>
                <w:color w:val="000000"/>
                <w:sz w:val="18"/>
                <w:szCs w:val="18"/>
              </w:rPr>
            </w:pPr>
            <w:r w:rsidRPr="00582728">
              <w:rPr>
                <w:rFonts w:ascii="Calibri" w:hAnsi="Calibri" w:cs="Calibri"/>
                <w:b/>
                <w:bCs/>
                <w:color w:val="000000"/>
                <w:sz w:val="18"/>
                <w:szCs w:val="18"/>
              </w:rPr>
              <w:t>CANTIDAD</w:t>
            </w:r>
          </w:p>
        </w:tc>
      </w:tr>
      <w:tr w:rsidR="00912F15" w:rsidRPr="00582728" w:rsidTr="00E8330C">
        <w:trPr>
          <w:trHeight w:val="130"/>
          <w:jc w:val="center"/>
        </w:trPr>
        <w:tc>
          <w:tcPr>
            <w:tcW w:w="760" w:type="dxa"/>
            <w:vMerge w:val="restart"/>
            <w:tcBorders>
              <w:top w:val="single" w:sz="12" w:space="0" w:color="auto"/>
              <w:left w:val="single" w:sz="12" w:space="0" w:color="auto"/>
              <w:bottom w:val="single" w:sz="8" w:space="0" w:color="000000"/>
              <w:right w:val="single" w:sz="12" w:space="0" w:color="auto"/>
            </w:tcBorders>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1</w:t>
            </w:r>
          </w:p>
        </w:tc>
        <w:tc>
          <w:tcPr>
            <w:tcW w:w="740" w:type="dxa"/>
            <w:tcBorders>
              <w:top w:val="single" w:sz="12" w:space="0" w:color="auto"/>
              <w:left w:val="single" w:sz="12" w:space="0" w:color="auto"/>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444444"/>
                <w:sz w:val="18"/>
                <w:szCs w:val="18"/>
              </w:rPr>
            </w:pPr>
            <w:r w:rsidRPr="00582728">
              <w:rPr>
                <w:rFonts w:ascii="Calibri" w:hAnsi="Calibri" w:cs="Calibri"/>
                <w:color w:val="444444"/>
                <w:sz w:val="18"/>
                <w:szCs w:val="18"/>
              </w:rPr>
              <w:t>1</w:t>
            </w:r>
          </w:p>
        </w:tc>
        <w:tc>
          <w:tcPr>
            <w:tcW w:w="4580" w:type="dxa"/>
            <w:tcBorders>
              <w:top w:val="single" w:sz="12" w:space="0" w:color="auto"/>
              <w:left w:val="nil"/>
              <w:bottom w:val="single" w:sz="8" w:space="0" w:color="auto"/>
              <w:right w:val="single" w:sz="8" w:space="0" w:color="000000"/>
            </w:tcBorders>
            <w:shd w:val="clear" w:color="auto" w:fill="auto"/>
            <w:vAlign w:val="center"/>
            <w:hideMark/>
          </w:tcPr>
          <w:p w:rsidR="00912F15" w:rsidRPr="00582728" w:rsidRDefault="00912F15" w:rsidP="00E8330C">
            <w:pPr>
              <w:rPr>
                <w:rFonts w:ascii="Calibri" w:hAnsi="Calibri" w:cs="Calibri"/>
                <w:color w:val="000000"/>
                <w:sz w:val="18"/>
                <w:szCs w:val="18"/>
              </w:rPr>
            </w:pPr>
            <w:r w:rsidRPr="00582728">
              <w:rPr>
                <w:rFonts w:ascii="Calibri" w:hAnsi="Calibri" w:cs="Calibri"/>
                <w:color w:val="000000"/>
                <w:sz w:val="18"/>
                <w:szCs w:val="18"/>
              </w:rPr>
              <w:t>Estación de trabajo tipo L 1,55 m X 1,55 m</w:t>
            </w:r>
          </w:p>
        </w:tc>
        <w:tc>
          <w:tcPr>
            <w:tcW w:w="1020" w:type="dxa"/>
            <w:tcBorders>
              <w:top w:val="single" w:sz="12" w:space="0" w:color="auto"/>
              <w:left w:val="nil"/>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Pieza</w:t>
            </w:r>
          </w:p>
        </w:tc>
        <w:tc>
          <w:tcPr>
            <w:tcW w:w="960" w:type="dxa"/>
            <w:tcBorders>
              <w:top w:val="single" w:sz="12" w:space="0" w:color="auto"/>
              <w:left w:val="nil"/>
              <w:bottom w:val="single" w:sz="8" w:space="0" w:color="auto"/>
              <w:right w:val="single" w:sz="12"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9</w:t>
            </w:r>
          </w:p>
        </w:tc>
      </w:tr>
      <w:tr w:rsidR="00912F15" w:rsidRPr="00582728" w:rsidTr="00E8330C">
        <w:trPr>
          <w:trHeight w:val="187"/>
          <w:jc w:val="center"/>
        </w:trPr>
        <w:tc>
          <w:tcPr>
            <w:tcW w:w="760" w:type="dxa"/>
            <w:vMerge/>
            <w:tcBorders>
              <w:top w:val="nil"/>
              <w:left w:val="single" w:sz="12" w:space="0" w:color="auto"/>
              <w:bottom w:val="single" w:sz="8" w:space="0" w:color="000000"/>
              <w:right w:val="single" w:sz="12" w:space="0" w:color="auto"/>
            </w:tcBorders>
            <w:vAlign w:val="center"/>
            <w:hideMark/>
          </w:tcPr>
          <w:p w:rsidR="00912F15" w:rsidRPr="00582728" w:rsidRDefault="00912F15" w:rsidP="00E8330C">
            <w:pPr>
              <w:rPr>
                <w:rFonts w:ascii="Calibri" w:hAnsi="Calibri" w:cs="Calibri"/>
                <w:color w:val="000000"/>
                <w:sz w:val="18"/>
                <w:szCs w:val="18"/>
              </w:rPr>
            </w:pPr>
          </w:p>
        </w:tc>
        <w:tc>
          <w:tcPr>
            <w:tcW w:w="740" w:type="dxa"/>
            <w:tcBorders>
              <w:top w:val="nil"/>
              <w:left w:val="single" w:sz="12" w:space="0" w:color="auto"/>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444444"/>
                <w:sz w:val="18"/>
                <w:szCs w:val="18"/>
              </w:rPr>
            </w:pPr>
            <w:r w:rsidRPr="00582728">
              <w:rPr>
                <w:rFonts w:ascii="Calibri" w:hAnsi="Calibri" w:cs="Calibri"/>
                <w:color w:val="444444"/>
                <w:sz w:val="18"/>
                <w:szCs w:val="18"/>
              </w:rPr>
              <w:t>2</w:t>
            </w:r>
          </w:p>
        </w:tc>
        <w:tc>
          <w:tcPr>
            <w:tcW w:w="4580" w:type="dxa"/>
            <w:tcBorders>
              <w:top w:val="single" w:sz="8" w:space="0" w:color="auto"/>
              <w:left w:val="nil"/>
              <w:bottom w:val="single" w:sz="8" w:space="0" w:color="auto"/>
              <w:right w:val="single" w:sz="8" w:space="0" w:color="000000"/>
            </w:tcBorders>
            <w:shd w:val="clear" w:color="auto" w:fill="auto"/>
            <w:vAlign w:val="center"/>
            <w:hideMark/>
          </w:tcPr>
          <w:p w:rsidR="00912F15" w:rsidRPr="00582728" w:rsidRDefault="00912F15" w:rsidP="00E8330C">
            <w:pPr>
              <w:rPr>
                <w:rFonts w:ascii="Calibri" w:hAnsi="Calibri" w:cs="Calibri"/>
                <w:color w:val="000000"/>
                <w:sz w:val="18"/>
                <w:szCs w:val="18"/>
              </w:rPr>
            </w:pPr>
            <w:r w:rsidRPr="00582728">
              <w:rPr>
                <w:rFonts w:ascii="Calibri" w:hAnsi="Calibri" w:cs="Calibri"/>
                <w:color w:val="000000"/>
                <w:sz w:val="18"/>
                <w:szCs w:val="18"/>
              </w:rPr>
              <w:t>Estación de trabajo tipo L 1,55 m X 0,9 m</w:t>
            </w:r>
          </w:p>
        </w:tc>
        <w:tc>
          <w:tcPr>
            <w:tcW w:w="1020" w:type="dxa"/>
            <w:tcBorders>
              <w:top w:val="nil"/>
              <w:left w:val="nil"/>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Pieza</w:t>
            </w:r>
          </w:p>
        </w:tc>
        <w:tc>
          <w:tcPr>
            <w:tcW w:w="960" w:type="dxa"/>
            <w:tcBorders>
              <w:top w:val="nil"/>
              <w:left w:val="nil"/>
              <w:bottom w:val="single" w:sz="8" w:space="0" w:color="auto"/>
              <w:right w:val="single" w:sz="12"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12</w:t>
            </w:r>
          </w:p>
        </w:tc>
      </w:tr>
      <w:tr w:rsidR="00912F15" w:rsidRPr="00582728" w:rsidTr="00E8330C">
        <w:trPr>
          <w:trHeight w:val="76"/>
          <w:jc w:val="center"/>
        </w:trPr>
        <w:tc>
          <w:tcPr>
            <w:tcW w:w="760" w:type="dxa"/>
            <w:vMerge/>
            <w:tcBorders>
              <w:top w:val="nil"/>
              <w:left w:val="single" w:sz="12" w:space="0" w:color="auto"/>
              <w:bottom w:val="single" w:sz="8" w:space="0" w:color="000000"/>
              <w:right w:val="single" w:sz="12" w:space="0" w:color="auto"/>
            </w:tcBorders>
            <w:vAlign w:val="center"/>
            <w:hideMark/>
          </w:tcPr>
          <w:p w:rsidR="00912F15" w:rsidRPr="00582728" w:rsidRDefault="00912F15" w:rsidP="00E8330C">
            <w:pPr>
              <w:rPr>
                <w:rFonts w:ascii="Calibri" w:hAnsi="Calibri" w:cs="Calibri"/>
                <w:color w:val="000000"/>
                <w:sz w:val="18"/>
                <w:szCs w:val="18"/>
              </w:rPr>
            </w:pPr>
          </w:p>
        </w:tc>
        <w:tc>
          <w:tcPr>
            <w:tcW w:w="740" w:type="dxa"/>
            <w:tcBorders>
              <w:top w:val="nil"/>
              <w:left w:val="single" w:sz="12" w:space="0" w:color="auto"/>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444444"/>
                <w:sz w:val="18"/>
                <w:szCs w:val="18"/>
              </w:rPr>
            </w:pPr>
            <w:r w:rsidRPr="00582728">
              <w:rPr>
                <w:rFonts w:ascii="Calibri" w:hAnsi="Calibri" w:cs="Calibri"/>
                <w:color w:val="444444"/>
                <w:sz w:val="18"/>
                <w:szCs w:val="18"/>
              </w:rPr>
              <w:t>3</w:t>
            </w:r>
          </w:p>
        </w:tc>
        <w:tc>
          <w:tcPr>
            <w:tcW w:w="4580" w:type="dxa"/>
            <w:tcBorders>
              <w:top w:val="single" w:sz="8" w:space="0" w:color="auto"/>
              <w:left w:val="nil"/>
              <w:bottom w:val="single" w:sz="8" w:space="0" w:color="auto"/>
              <w:right w:val="single" w:sz="8" w:space="0" w:color="000000"/>
            </w:tcBorders>
            <w:shd w:val="clear" w:color="auto" w:fill="auto"/>
            <w:vAlign w:val="center"/>
            <w:hideMark/>
          </w:tcPr>
          <w:p w:rsidR="00912F15" w:rsidRPr="00582728" w:rsidRDefault="00912F15" w:rsidP="00E8330C">
            <w:pPr>
              <w:rPr>
                <w:rFonts w:ascii="Calibri" w:hAnsi="Calibri" w:cs="Calibri"/>
                <w:color w:val="000000"/>
                <w:sz w:val="18"/>
                <w:szCs w:val="18"/>
              </w:rPr>
            </w:pPr>
            <w:r w:rsidRPr="00582728">
              <w:rPr>
                <w:rFonts w:ascii="Calibri" w:hAnsi="Calibri" w:cs="Calibri"/>
                <w:color w:val="000000"/>
                <w:sz w:val="18"/>
                <w:szCs w:val="18"/>
              </w:rPr>
              <w:t>Mesa de reuniones para 6 personas</w:t>
            </w:r>
          </w:p>
        </w:tc>
        <w:tc>
          <w:tcPr>
            <w:tcW w:w="1020" w:type="dxa"/>
            <w:tcBorders>
              <w:top w:val="nil"/>
              <w:left w:val="nil"/>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Pieza</w:t>
            </w:r>
          </w:p>
        </w:tc>
        <w:tc>
          <w:tcPr>
            <w:tcW w:w="960" w:type="dxa"/>
            <w:tcBorders>
              <w:top w:val="nil"/>
              <w:left w:val="nil"/>
              <w:bottom w:val="single" w:sz="8" w:space="0" w:color="auto"/>
              <w:right w:val="single" w:sz="12"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9</w:t>
            </w:r>
          </w:p>
        </w:tc>
      </w:tr>
      <w:tr w:rsidR="00912F15" w:rsidRPr="00582728" w:rsidTr="00E8330C">
        <w:trPr>
          <w:trHeight w:val="122"/>
          <w:jc w:val="center"/>
        </w:trPr>
        <w:tc>
          <w:tcPr>
            <w:tcW w:w="760" w:type="dxa"/>
            <w:vMerge/>
            <w:tcBorders>
              <w:top w:val="nil"/>
              <w:left w:val="single" w:sz="12" w:space="0" w:color="auto"/>
              <w:bottom w:val="single" w:sz="8" w:space="0" w:color="000000"/>
              <w:right w:val="single" w:sz="12" w:space="0" w:color="auto"/>
            </w:tcBorders>
            <w:vAlign w:val="center"/>
            <w:hideMark/>
          </w:tcPr>
          <w:p w:rsidR="00912F15" w:rsidRPr="00582728" w:rsidRDefault="00912F15" w:rsidP="00E8330C">
            <w:pPr>
              <w:rPr>
                <w:rFonts w:ascii="Calibri" w:hAnsi="Calibri" w:cs="Calibri"/>
                <w:color w:val="000000"/>
                <w:sz w:val="18"/>
                <w:szCs w:val="18"/>
              </w:rPr>
            </w:pPr>
          </w:p>
        </w:tc>
        <w:tc>
          <w:tcPr>
            <w:tcW w:w="740" w:type="dxa"/>
            <w:tcBorders>
              <w:top w:val="nil"/>
              <w:left w:val="single" w:sz="12" w:space="0" w:color="auto"/>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444444"/>
                <w:sz w:val="18"/>
                <w:szCs w:val="18"/>
              </w:rPr>
            </w:pPr>
            <w:r w:rsidRPr="00582728">
              <w:rPr>
                <w:rFonts w:ascii="Calibri" w:hAnsi="Calibri" w:cs="Calibri"/>
                <w:color w:val="444444"/>
                <w:sz w:val="18"/>
                <w:szCs w:val="18"/>
              </w:rPr>
              <w:t>4</w:t>
            </w:r>
          </w:p>
        </w:tc>
        <w:tc>
          <w:tcPr>
            <w:tcW w:w="4580" w:type="dxa"/>
            <w:tcBorders>
              <w:top w:val="single" w:sz="8" w:space="0" w:color="auto"/>
              <w:left w:val="nil"/>
              <w:bottom w:val="single" w:sz="8" w:space="0" w:color="auto"/>
              <w:right w:val="single" w:sz="8" w:space="0" w:color="000000"/>
            </w:tcBorders>
            <w:shd w:val="clear" w:color="auto" w:fill="auto"/>
            <w:vAlign w:val="center"/>
            <w:hideMark/>
          </w:tcPr>
          <w:p w:rsidR="00912F15" w:rsidRPr="00582728" w:rsidRDefault="00912F15" w:rsidP="00E8330C">
            <w:pPr>
              <w:rPr>
                <w:rFonts w:ascii="Calibri" w:hAnsi="Calibri" w:cs="Calibri"/>
                <w:color w:val="000000"/>
                <w:sz w:val="18"/>
                <w:szCs w:val="18"/>
              </w:rPr>
            </w:pPr>
            <w:r w:rsidRPr="00582728">
              <w:rPr>
                <w:rFonts w:ascii="Calibri" w:hAnsi="Calibri" w:cs="Calibri"/>
                <w:color w:val="000000"/>
                <w:sz w:val="18"/>
                <w:szCs w:val="18"/>
              </w:rPr>
              <w:t xml:space="preserve">Estante </w:t>
            </w:r>
          </w:p>
        </w:tc>
        <w:tc>
          <w:tcPr>
            <w:tcW w:w="1020" w:type="dxa"/>
            <w:tcBorders>
              <w:top w:val="nil"/>
              <w:left w:val="nil"/>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Pieza</w:t>
            </w:r>
          </w:p>
        </w:tc>
        <w:tc>
          <w:tcPr>
            <w:tcW w:w="960" w:type="dxa"/>
            <w:tcBorders>
              <w:top w:val="nil"/>
              <w:left w:val="nil"/>
              <w:bottom w:val="single" w:sz="8" w:space="0" w:color="auto"/>
              <w:right w:val="single" w:sz="12"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22</w:t>
            </w:r>
          </w:p>
        </w:tc>
      </w:tr>
      <w:tr w:rsidR="00912F15" w:rsidRPr="00582728" w:rsidTr="00E8330C">
        <w:trPr>
          <w:trHeight w:val="54"/>
          <w:jc w:val="center"/>
        </w:trPr>
        <w:tc>
          <w:tcPr>
            <w:tcW w:w="760" w:type="dxa"/>
            <w:vMerge/>
            <w:tcBorders>
              <w:top w:val="nil"/>
              <w:left w:val="single" w:sz="12" w:space="0" w:color="auto"/>
              <w:bottom w:val="single" w:sz="8" w:space="0" w:color="000000"/>
              <w:right w:val="single" w:sz="12" w:space="0" w:color="auto"/>
            </w:tcBorders>
            <w:vAlign w:val="center"/>
            <w:hideMark/>
          </w:tcPr>
          <w:p w:rsidR="00912F15" w:rsidRPr="00582728" w:rsidRDefault="00912F15" w:rsidP="00E8330C">
            <w:pPr>
              <w:rPr>
                <w:rFonts w:ascii="Calibri" w:hAnsi="Calibri" w:cs="Calibri"/>
                <w:color w:val="000000"/>
                <w:sz w:val="18"/>
                <w:szCs w:val="18"/>
              </w:rPr>
            </w:pPr>
          </w:p>
        </w:tc>
        <w:tc>
          <w:tcPr>
            <w:tcW w:w="740" w:type="dxa"/>
            <w:tcBorders>
              <w:top w:val="nil"/>
              <w:left w:val="single" w:sz="12" w:space="0" w:color="auto"/>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444444"/>
                <w:sz w:val="18"/>
                <w:szCs w:val="18"/>
              </w:rPr>
            </w:pPr>
            <w:r w:rsidRPr="00582728">
              <w:rPr>
                <w:rFonts w:ascii="Calibri" w:hAnsi="Calibri" w:cs="Calibri"/>
                <w:color w:val="444444"/>
                <w:sz w:val="18"/>
                <w:szCs w:val="18"/>
              </w:rPr>
              <w:t>5</w:t>
            </w:r>
          </w:p>
        </w:tc>
        <w:tc>
          <w:tcPr>
            <w:tcW w:w="4580" w:type="dxa"/>
            <w:tcBorders>
              <w:top w:val="single" w:sz="8" w:space="0" w:color="auto"/>
              <w:left w:val="nil"/>
              <w:bottom w:val="single" w:sz="8" w:space="0" w:color="auto"/>
              <w:right w:val="single" w:sz="8" w:space="0" w:color="000000"/>
            </w:tcBorders>
            <w:shd w:val="clear" w:color="auto" w:fill="auto"/>
            <w:vAlign w:val="center"/>
            <w:hideMark/>
          </w:tcPr>
          <w:p w:rsidR="00912F15" w:rsidRPr="00582728" w:rsidRDefault="00912F15" w:rsidP="00E8330C">
            <w:pPr>
              <w:rPr>
                <w:rFonts w:ascii="Calibri" w:hAnsi="Calibri" w:cs="Calibri"/>
                <w:color w:val="000000"/>
                <w:sz w:val="18"/>
                <w:szCs w:val="18"/>
              </w:rPr>
            </w:pPr>
            <w:proofErr w:type="spellStart"/>
            <w:r w:rsidRPr="00582728">
              <w:rPr>
                <w:rFonts w:ascii="Calibri" w:hAnsi="Calibri" w:cs="Calibri"/>
                <w:color w:val="000000"/>
                <w:sz w:val="18"/>
                <w:szCs w:val="18"/>
              </w:rPr>
              <w:t>Credenza</w:t>
            </w:r>
            <w:proofErr w:type="spellEnd"/>
          </w:p>
        </w:tc>
        <w:tc>
          <w:tcPr>
            <w:tcW w:w="1020" w:type="dxa"/>
            <w:tcBorders>
              <w:top w:val="nil"/>
              <w:left w:val="nil"/>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Pieza</w:t>
            </w:r>
          </w:p>
        </w:tc>
        <w:tc>
          <w:tcPr>
            <w:tcW w:w="960" w:type="dxa"/>
            <w:tcBorders>
              <w:top w:val="nil"/>
              <w:left w:val="nil"/>
              <w:bottom w:val="single" w:sz="8" w:space="0" w:color="auto"/>
              <w:right w:val="single" w:sz="12"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14</w:t>
            </w:r>
          </w:p>
        </w:tc>
      </w:tr>
      <w:tr w:rsidR="00912F15" w:rsidRPr="00582728" w:rsidTr="00E8330C">
        <w:trPr>
          <w:trHeight w:val="72"/>
          <w:jc w:val="center"/>
        </w:trPr>
        <w:tc>
          <w:tcPr>
            <w:tcW w:w="760" w:type="dxa"/>
            <w:vMerge/>
            <w:tcBorders>
              <w:top w:val="nil"/>
              <w:left w:val="single" w:sz="12" w:space="0" w:color="auto"/>
              <w:bottom w:val="single" w:sz="8" w:space="0" w:color="000000"/>
              <w:right w:val="single" w:sz="12" w:space="0" w:color="auto"/>
            </w:tcBorders>
            <w:vAlign w:val="center"/>
            <w:hideMark/>
          </w:tcPr>
          <w:p w:rsidR="00912F15" w:rsidRPr="00582728" w:rsidRDefault="00912F15" w:rsidP="00E8330C">
            <w:pPr>
              <w:rPr>
                <w:rFonts w:ascii="Calibri" w:hAnsi="Calibri" w:cs="Calibri"/>
                <w:color w:val="000000"/>
                <w:sz w:val="18"/>
                <w:szCs w:val="18"/>
              </w:rPr>
            </w:pPr>
          </w:p>
        </w:tc>
        <w:tc>
          <w:tcPr>
            <w:tcW w:w="740" w:type="dxa"/>
            <w:tcBorders>
              <w:top w:val="nil"/>
              <w:left w:val="single" w:sz="12" w:space="0" w:color="auto"/>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444444"/>
                <w:sz w:val="18"/>
                <w:szCs w:val="18"/>
              </w:rPr>
            </w:pPr>
            <w:r w:rsidRPr="00582728">
              <w:rPr>
                <w:rFonts w:ascii="Calibri" w:hAnsi="Calibri" w:cs="Calibri"/>
                <w:color w:val="444444"/>
                <w:sz w:val="18"/>
                <w:szCs w:val="18"/>
              </w:rPr>
              <w:t>6</w:t>
            </w:r>
          </w:p>
        </w:tc>
        <w:tc>
          <w:tcPr>
            <w:tcW w:w="4580" w:type="dxa"/>
            <w:tcBorders>
              <w:top w:val="single" w:sz="8" w:space="0" w:color="auto"/>
              <w:left w:val="nil"/>
              <w:bottom w:val="single" w:sz="8" w:space="0" w:color="auto"/>
              <w:right w:val="single" w:sz="8" w:space="0" w:color="000000"/>
            </w:tcBorders>
            <w:shd w:val="clear" w:color="auto" w:fill="auto"/>
            <w:vAlign w:val="center"/>
            <w:hideMark/>
          </w:tcPr>
          <w:p w:rsidR="00912F15" w:rsidRPr="00582728" w:rsidRDefault="00912F15" w:rsidP="00E8330C">
            <w:pPr>
              <w:rPr>
                <w:rFonts w:ascii="Calibri" w:hAnsi="Calibri" w:cs="Calibri"/>
                <w:color w:val="000000"/>
                <w:sz w:val="18"/>
                <w:szCs w:val="18"/>
              </w:rPr>
            </w:pPr>
            <w:r w:rsidRPr="00582728">
              <w:rPr>
                <w:rFonts w:ascii="Calibri" w:hAnsi="Calibri" w:cs="Calibri"/>
                <w:color w:val="000000"/>
                <w:sz w:val="18"/>
                <w:szCs w:val="18"/>
              </w:rPr>
              <w:t>Mesa de noche</w:t>
            </w:r>
          </w:p>
        </w:tc>
        <w:tc>
          <w:tcPr>
            <w:tcW w:w="1020" w:type="dxa"/>
            <w:tcBorders>
              <w:top w:val="nil"/>
              <w:left w:val="nil"/>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Pieza</w:t>
            </w:r>
          </w:p>
        </w:tc>
        <w:tc>
          <w:tcPr>
            <w:tcW w:w="960" w:type="dxa"/>
            <w:tcBorders>
              <w:top w:val="nil"/>
              <w:left w:val="nil"/>
              <w:bottom w:val="single" w:sz="8" w:space="0" w:color="auto"/>
              <w:right w:val="single" w:sz="12"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14</w:t>
            </w:r>
          </w:p>
        </w:tc>
      </w:tr>
      <w:tr w:rsidR="00912F15" w:rsidRPr="00582728" w:rsidTr="00E8330C">
        <w:trPr>
          <w:trHeight w:val="105"/>
          <w:jc w:val="center"/>
        </w:trPr>
        <w:tc>
          <w:tcPr>
            <w:tcW w:w="760" w:type="dxa"/>
            <w:vMerge/>
            <w:tcBorders>
              <w:top w:val="nil"/>
              <w:left w:val="single" w:sz="12" w:space="0" w:color="auto"/>
              <w:bottom w:val="single" w:sz="12" w:space="0" w:color="auto"/>
              <w:right w:val="single" w:sz="12" w:space="0" w:color="auto"/>
            </w:tcBorders>
            <w:vAlign w:val="center"/>
            <w:hideMark/>
          </w:tcPr>
          <w:p w:rsidR="00912F15" w:rsidRPr="00582728" w:rsidRDefault="00912F15" w:rsidP="00E8330C">
            <w:pPr>
              <w:rPr>
                <w:rFonts w:ascii="Calibri" w:hAnsi="Calibri" w:cs="Calibri"/>
                <w:color w:val="000000"/>
                <w:sz w:val="18"/>
                <w:szCs w:val="18"/>
              </w:rPr>
            </w:pPr>
          </w:p>
        </w:tc>
        <w:tc>
          <w:tcPr>
            <w:tcW w:w="740" w:type="dxa"/>
            <w:tcBorders>
              <w:top w:val="nil"/>
              <w:left w:val="single" w:sz="12" w:space="0" w:color="auto"/>
              <w:bottom w:val="single" w:sz="12"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444444"/>
                <w:sz w:val="18"/>
                <w:szCs w:val="18"/>
              </w:rPr>
            </w:pPr>
            <w:r w:rsidRPr="00582728">
              <w:rPr>
                <w:rFonts w:ascii="Calibri" w:hAnsi="Calibri" w:cs="Calibri"/>
                <w:color w:val="444444"/>
                <w:sz w:val="18"/>
                <w:szCs w:val="18"/>
              </w:rPr>
              <w:t>7</w:t>
            </w:r>
          </w:p>
        </w:tc>
        <w:tc>
          <w:tcPr>
            <w:tcW w:w="4580" w:type="dxa"/>
            <w:tcBorders>
              <w:top w:val="single" w:sz="8" w:space="0" w:color="auto"/>
              <w:left w:val="nil"/>
              <w:bottom w:val="single" w:sz="12" w:space="0" w:color="auto"/>
              <w:right w:val="single" w:sz="8" w:space="0" w:color="000000"/>
            </w:tcBorders>
            <w:shd w:val="clear" w:color="auto" w:fill="auto"/>
            <w:vAlign w:val="center"/>
            <w:hideMark/>
          </w:tcPr>
          <w:p w:rsidR="00912F15" w:rsidRPr="00582728" w:rsidRDefault="00912F15" w:rsidP="00E8330C">
            <w:pPr>
              <w:rPr>
                <w:rFonts w:ascii="Calibri" w:hAnsi="Calibri" w:cs="Calibri"/>
                <w:color w:val="000000"/>
                <w:sz w:val="18"/>
                <w:szCs w:val="18"/>
              </w:rPr>
            </w:pPr>
            <w:r w:rsidRPr="00582728">
              <w:rPr>
                <w:rFonts w:ascii="Calibri" w:hAnsi="Calibri" w:cs="Calibri"/>
                <w:color w:val="000000"/>
                <w:sz w:val="18"/>
                <w:szCs w:val="18"/>
              </w:rPr>
              <w:t>Roperos empotrados</w:t>
            </w:r>
          </w:p>
        </w:tc>
        <w:tc>
          <w:tcPr>
            <w:tcW w:w="1020" w:type="dxa"/>
            <w:tcBorders>
              <w:top w:val="nil"/>
              <w:left w:val="nil"/>
              <w:bottom w:val="single" w:sz="12"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Pieza</w:t>
            </w:r>
          </w:p>
        </w:tc>
        <w:tc>
          <w:tcPr>
            <w:tcW w:w="960" w:type="dxa"/>
            <w:tcBorders>
              <w:top w:val="nil"/>
              <w:left w:val="nil"/>
              <w:bottom w:val="single" w:sz="12" w:space="0" w:color="auto"/>
              <w:right w:val="single" w:sz="12"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2</w:t>
            </w:r>
          </w:p>
        </w:tc>
      </w:tr>
      <w:tr w:rsidR="00912F15" w:rsidRPr="00582728" w:rsidTr="00E8330C">
        <w:trPr>
          <w:trHeight w:val="154"/>
          <w:jc w:val="center"/>
        </w:trPr>
        <w:tc>
          <w:tcPr>
            <w:tcW w:w="760" w:type="dxa"/>
            <w:vMerge w:val="restart"/>
            <w:tcBorders>
              <w:top w:val="single" w:sz="12" w:space="0" w:color="auto"/>
              <w:left w:val="single" w:sz="12" w:space="0" w:color="auto"/>
              <w:bottom w:val="single" w:sz="8" w:space="0" w:color="000000"/>
              <w:right w:val="single" w:sz="12" w:space="0" w:color="auto"/>
            </w:tcBorders>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2</w:t>
            </w:r>
          </w:p>
        </w:tc>
        <w:tc>
          <w:tcPr>
            <w:tcW w:w="740" w:type="dxa"/>
            <w:tcBorders>
              <w:top w:val="single" w:sz="12" w:space="0" w:color="auto"/>
              <w:left w:val="single" w:sz="12" w:space="0" w:color="auto"/>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444444"/>
                <w:sz w:val="18"/>
                <w:szCs w:val="18"/>
              </w:rPr>
            </w:pPr>
            <w:r w:rsidRPr="00582728">
              <w:rPr>
                <w:rFonts w:ascii="Calibri" w:hAnsi="Calibri" w:cs="Calibri"/>
                <w:color w:val="444444"/>
                <w:sz w:val="18"/>
                <w:szCs w:val="18"/>
              </w:rPr>
              <w:t>1</w:t>
            </w:r>
          </w:p>
        </w:tc>
        <w:tc>
          <w:tcPr>
            <w:tcW w:w="4580" w:type="dxa"/>
            <w:tcBorders>
              <w:top w:val="single" w:sz="12" w:space="0" w:color="auto"/>
              <w:left w:val="nil"/>
              <w:bottom w:val="single" w:sz="8" w:space="0" w:color="auto"/>
              <w:right w:val="single" w:sz="8" w:space="0" w:color="000000"/>
            </w:tcBorders>
            <w:shd w:val="clear" w:color="auto" w:fill="auto"/>
            <w:vAlign w:val="center"/>
            <w:hideMark/>
          </w:tcPr>
          <w:p w:rsidR="00912F15" w:rsidRPr="00582728" w:rsidRDefault="00912F15" w:rsidP="00E8330C">
            <w:pPr>
              <w:rPr>
                <w:rFonts w:ascii="Calibri" w:hAnsi="Calibri" w:cs="Calibri"/>
                <w:color w:val="000000"/>
                <w:sz w:val="18"/>
                <w:szCs w:val="18"/>
              </w:rPr>
            </w:pPr>
            <w:r w:rsidRPr="00582728">
              <w:rPr>
                <w:rFonts w:ascii="Calibri" w:hAnsi="Calibri" w:cs="Calibri"/>
                <w:color w:val="000000"/>
                <w:sz w:val="18"/>
                <w:szCs w:val="18"/>
              </w:rPr>
              <w:t>Sillas giratorias con brazos</w:t>
            </w:r>
          </w:p>
        </w:tc>
        <w:tc>
          <w:tcPr>
            <w:tcW w:w="1020" w:type="dxa"/>
            <w:tcBorders>
              <w:top w:val="single" w:sz="12" w:space="0" w:color="auto"/>
              <w:left w:val="nil"/>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Pieza</w:t>
            </w:r>
          </w:p>
        </w:tc>
        <w:tc>
          <w:tcPr>
            <w:tcW w:w="960" w:type="dxa"/>
            <w:tcBorders>
              <w:top w:val="single" w:sz="12" w:space="0" w:color="auto"/>
              <w:left w:val="nil"/>
              <w:bottom w:val="single" w:sz="8" w:space="0" w:color="auto"/>
              <w:right w:val="single" w:sz="12" w:space="0" w:color="auto"/>
            </w:tcBorders>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21</w:t>
            </w:r>
          </w:p>
        </w:tc>
      </w:tr>
      <w:tr w:rsidR="00912F15" w:rsidRPr="00582728" w:rsidTr="00E8330C">
        <w:trPr>
          <w:trHeight w:val="183"/>
          <w:jc w:val="center"/>
        </w:trPr>
        <w:tc>
          <w:tcPr>
            <w:tcW w:w="760" w:type="dxa"/>
            <w:vMerge/>
            <w:tcBorders>
              <w:top w:val="nil"/>
              <w:left w:val="single" w:sz="12" w:space="0" w:color="auto"/>
              <w:bottom w:val="single" w:sz="8" w:space="0" w:color="000000"/>
              <w:right w:val="single" w:sz="12" w:space="0" w:color="auto"/>
            </w:tcBorders>
            <w:vAlign w:val="center"/>
            <w:hideMark/>
          </w:tcPr>
          <w:p w:rsidR="00912F15" w:rsidRPr="00582728" w:rsidRDefault="00912F15" w:rsidP="00E8330C">
            <w:pPr>
              <w:rPr>
                <w:rFonts w:ascii="Calibri" w:hAnsi="Calibri" w:cs="Calibri"/>
                <w:color w:val="000000"/>
                <w:sz w:val="18"/>
                <w:szCs w:val="18"/>
              </w:rPr>
            </w:pPr>
          </w:p>
        </w:tc>
        <w:tc>
          <w:tcPr>
            <w:tcW w:w="740" w:type="dxa"/>
            <w:tcBorders>
              <w:top w:val="nil"/>
              <w:left w:val="single" w:sz="12" w:space="0" w:color="auto"/>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444444"/>
                <w:sz w:val="18"/>
                <w:szCs w:val="18"/>
              </w:rPr>
            </w:pPr>
            <w:r w:rsidRPr="00582728">
              <w:rPr>
                <w:rFonts w:ascii="Calibri" w:hAnsi="Calibri" w:cs="Calibri"/>
                <w:color w:val="444444"/>
                <w:sz w:val="18"/>
                <w:szCs w:val="18"/>
              </w:rPr>
              <w:t>2</w:t>
            </w:r>
          </w:p>
        </w:tc>
        <w:tc>
          <w:tcPr>
            <w:tcW w:w="4580" w:type="dxa"/>
            <w:tcBorders>
              <w:top w:val="single" w:sz="8" w:space="0" w:color="auto"/>
              <w:left w:val="nil"/>
              <w:bottom w:val="single" w:sz="8" w:space="0" w:color="auto"/>
              <w:right w:val="single" w:sz="8" w:space="0" w:color="000000"/>
            </w:tcBorders>
            <w:shd w:val="clear" w:color="auto" w:fill="auto"/>
            <w:vAlign w:val="center"/>
            <w:hideMark/>
          </w:tcPr>
          <w:p w:rsidR="00912F15" w:rsidRPr="00582728" w:rsidRDefault="00912F15" w:rsidP="00E8330C">
            <w:pPr>
              <w:rPr>
                <w:rFonts w:ascii="Calibri" w:hAnsi="Calibri" w:cs="Calibri"/>
                <w:color w:val="000000"/>
                <w:sz w:val="18"/>
                <w:szCs w:val="18"/>
              </w:rPr>
            </w:pPr>
            <w:r w:rsidRPr="00582728">
              <w:rPr>
                <w:rFonts w:ascii="Calibri" w:hAnsi="Calibri" w:cs="Calibri"/>
                <w:color w:val="000000"/>
                <w:sz w:val="18"/>
                <w:szCs w:val="18"/>
              </w:rPr>
              <w:t>Sillas fijas</w:t>
            </w:r>
          </w:p>
        </w:tc>
        <w:tc>
          <w:tcPr>
            <w:tcW w:w="1020" w:type="dxa"/>
            <w:tcBorders>
              <w:top w:val="nil"/>
              <w:left w:val="nil"/>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Pieza</w:t>
            </w:r>
          </w:p>
        </w:tc>
        <w:tc>
          <w:tcPr>
            <w:tcW w:w="960" w:type="dxa"/>
            <w:tcBorders>
              <w:top w:val="nil"/>
              <w:left w:val="nil"/>
              <w:bottom w:val="single" w:sz="8" w:space="0" w:color="auto"/>
              <w:right w:val="single" w:sz="12" w:space="0" w:color="auto"/>
            </w:tcBorders>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51</w:t>
            </w:r>
          </w:p>
        </w:tc>
      </w:tr>
      <w:tr w:rsidR="00912F15" w:rsidRPr="00582728" w:rsidTr="00E8330C">
        <w:trPr>
          <w:trHeight w:val="242"/>
          <w:jc w:val="center"/>
        </w:trPr>
        <w:tc>
          <w:tcPr>
            <w:tcW w:w="760" w:type="dxa"/>
            <w:vMerge/>
            <w:tcBorders>
              <w:top w:val="nil"/>
              <w:left w:val="single" w:sz="12" w:space="0" w:color="auto"/>
              <w:bottom w:val="single" w:sz="12" w:space="0" w:color="auto"/>
              <w:right w:val="single" w:sz="12" w:space="0" w:color="auto"/>
            </w:tcBorders>
            <w:vAlign w:val="center"/>
            <w:hideMark/>
          </w:tcPr>
          <w:p w:rsidR="00912F15" w:rsidRPr="00582728" w:rsidRDefault="00912F15" w:rsidP="00E8330C">
            <w:pPr>
              <w:rPr>
                <w:rFonts w:ascii="Calibri" w:hAnsi="Calibri" w:cs="Calibri"/>
                <w:color w:val="000000"/>
                <w:sz w:val="18"/>
                <w:szCs w:val="18"/>
              </w:rPr>
            </w:pPr>
          </w:p>
        </w:tc>
        <w:tc>
          <w:tcPr>
            <w:tcW w:w="740" w:type="dxa"/>
            <w:tcBorders>
              <w:top w:val="nil"/>
              <w:left w:val="single" w:sz="12" w:space="0" w:color="auto"/>
              <w:bottom w:val="single" w:sz="12"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444444"/>
                <w:sz w:val="18"/>
                <w:szCs w:val="18"/>
              </w:rPr>
            </w:pPr>
            <w:r w:rsidRPr="00582728">
              <w:rPr>
                <w:rFonts w:ascii="Calibri" w:hAnsi="Calibri" w:cs="Calibri"/>
                <w:color w:val="444444"/>
                <w:sz w:val="18"/>
                <w:szCs w:val="18"/>
              </w:rPr>
              <w:t>3</w:t>
            </w:r>
          </w:p>
        </w:tc>
        <w:tc>
          <w:tcPr>
            <w:tcW w:w="4580" w:type="dxa"/>
            <w:tcBorders>
              <w:top w:val="single" w:sz="8" w:space="0" w:color="auto"/>
              <w:left w:val="nil"/>
              <w:bottom w:val="single" w:sz="12" w:space="0" w:color="auto"/>
              <w:right w:val="single" w:sz="8" w:space="0" w:color="000000"/>
            </w:tcBorders>
            <w:shd w:val="clear" w:color="auto" w:fill="auto"/>
            <w:vAlign w:val="center"/>
            <w:hideMark/>
          </w:tcPr>
          <w:p w:rsidR="00912F15" w:rsidRPr="00582728" w:rsidRDefault="00912F15" w:rsidP="00E8330C">
            <w:pPr>
              <w:rPr>
                <w:rFonts w:ascii="Calibri" w:hAnsi="Calibri" w:cs="Calibri"/>
                <w:color w:val="000000"/>
                <w:sz w:val="18"/>
                <w:szCs w:val="18"/>
              </w:rPr>
            </w:pPr>
            <w:r w:rsidRPr="00582728">
              <w:rPr>
                <w:rFonts w:ascii="Calibri" w:hAnsi="Calibri" w:cs="Calibri"/>
                <w:color w:val="000000"/>
                <w:sz w:val="18"/>
                <w:szCs w:val="18"/>
              </w:rPr>
              <w:t>Sillas fijas de tres Cuerpos</w:t>
            </w:r>
          </w:p>
        </w:tc>
        <w:tc>
          <w:tcPr>
            <w:tcW w:w="1020" w:type="dxa"/>
            <w:tcBorders>
              <w:top w:val="nil"/>
              <w:left w:val="nil"/>
              <w:bottom w:val="single" w:sz="12"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Pieza</w:t>
            </w:r>
          </w:p>
        </w:tc>
        <w:tc>
          <w:tcPr>
            <w:tcW w:w="960" w:type="dxa"/>
            <w:tcBorders>
              <w:top w:val="nil"/>
              <w:left w:val="nil"/>
              <w:bottom w:val="single" w:sz="12" w:space="0" w:color="auto"/>
              <w:right w:val="single" w:sz="12" w:space="0" w:color="auto"/>
            </w:tcBorders>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7</w:t>
            </w:r>
          </w:p>
        </w:tc>
      </w:tr>
      <w:tr w:rsidR="00912F15" w:rsidRPr="00582728" w:rsidTr="00E8330C">
        <w:trPr>
          <w:trHeight w:val="164"/>
          <w:jc w:val="center"/>
        </w:trPr>
        <w:tc>
          <w:tcPr>
            <w:tcW w:w="76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3</w:t>
            </w:r>
          </w:p>
        </w:tc>
        <w:tc>
          <w:tcPr>
            <w:tcW w:w="740" w:type="dxa"/>
            <w:tcBorders>
              <w:top w:val="single" w:sz="12" w:space="0" w:color="auto"/>
              <w:left w:val="single" w:sz="12" w:space="0" w:color="auto"/>
              <w:bottom w:val="single" w:sz="12"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444444"/>
                <w:sz w:val="18"/>
                <w:szCs w:val="18"/>
              </w:rPr>
            </w:pPr>
            <w:r w:rsidRPr="00582728">
              <w:rPr>
                <w:rFonts w:ascii="Calibri" w:hAnsi="Calibri" w:cs="Calibri"/>
                <w:color w:val="444444"/>
                <w:sz w:val="18"/>
                <w:szCs w:val="18"/>
              </w:rPr>
              <w:t>1</w:t>
            </w:r>
          </w:p>
        </w:tc>
        <w:tc>
          <w:tcPr>
            <w:tcW w:w="4580" w:type="dxa"/>
            <w:tcBorders>
              <w:top w:val="single" w:sz="12" w:space="0" w:color="auto"/>
              <w:left w:val="nil"/>
              <w:bottom w:val="single" w:sz="12" w:space="0" w:color="auto"/>
              <w:right w:val="single" w:sz="8" w:space="0" w:color="000000"/>
            </w:tcBorders>
            <w:shd w:val="clear" w:color="auto" w:fill="auto"/>
            <w:vAlign w:val="center"/>
            <w:hideMark/>
          </w:tcPr>
          <w:p w:rsidR="00912F15" w:rsidRPr="00582728" w:rsidRDefault="00912F15" w:rsidP="00E8330C">
            <w:pPr>
              <w:rPr>
                <w:rFonts w:ascii="Calibri" w:hAnsi="Calibri" w:cs="Calibri"/>
                <w:color w:val="000000"/>
                <w:sz w:val="18"/>
                <w:szCs w:val="18"/>
              </w:rPr>
            </w:pPr>
            <w:r w:rsidRPr="00582728">
              <w:rPr>
                <w:rFonts w:ascii="Calibri" w:hAnsi="Calibri" w:cs="Calibri"/>
                <w:color w:val="000000"/>
                <w:sz w:val="18"/>
                <w:szCs w:val="18"/>
              </w:rPr>
              <w:t>Escalera plegable</w:t>
            </w:r>
          </w:p>
        </w:tc>
        <w:tc>
          <w:tcPr>
            <w:tcW w:w="1020" w:type="dxa"/>
            <w:tcBorders>
              <w:top w:val="single" w:sz="12" w:space="0" w:color="auto"/>
              <w:left w:val="nil"/>
              <w:bottom w:val="single" w:sz="12"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Pieza</w:t>
            </w:r>
          </w:p>
        </w:tc>
        <w:tc>
          <w:tcPr>
            <w:tcW w:w="960" w:type="dxa"/>
            <w:tcBorders>
              <w:top w:val="single" w:sz="12" w:space="0" w:color="auto"/>
              <w:left w:val="nil"/>
              <w:bottom w:val="single" w:sz="12" w:space="0" w:color="auto"/>
              <w:right w:val="single" w:sz="12"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7</w:t>
            </w:r>
          </w:p>
        </w:tc>
      </w:tr>
      <w:tr w:rsidR="00912F15" w:rsidRPr="00582728" w:rsidTr="00E8330C">
        <w:trPr>
          <w:trHeight w:val="140"/>
          <w:jc w:val="center"/>
        </w:trPr>
        <w:tc>
          <w:tcPr>
            <w:tcW w:w="760" w:type="dxa"/>
            <w:vMerge w:val="restart"/>
            <w:tcBorders>
              <w:top w:val="single" w:sz="12" w:space="0" w:color="auto"/>
              <w:left w:val="single" w:sz="12" w:space="0" w:color="auto"/>
              <w:bottom w:val="single" w:sz="8" w:space="0" w:color="000000"/>
              <w:right w:val="single" w:sz="12" w:space="0" w:color="auto"/>
            </w:tcBorders>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4</w:t>
            </w:r>
          </w:p>
        </w:tc>
        <w:tc>
          <w:tcPr>
            <w:tcW w:w="740" w:type="dxa"/>
            <w:tcBorders>
              <w:top w:val="single" w:sz="12" w:space="0" w:color="auto"/>
              <w:left w:val="single" w:sz="12" w:space="0" w:color="auto"/>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444444"/>
                <w:sz w:val="18"/>
                <w:szCs w:val="18"/>
              </w:rPr>
            </w:pPr>
            <w:r w:rsidRPr="00582728">
              <w:rPr>
                <w:rFonts w:ascii="Calibri" w:hAnsi="Calibri" w:cs="Calibri"/>
                <w:color w:val="444444"/>
                <w:sz w:val="18"/>
                <w:szCs w:val="18"/>
              </w:rPr>
              <w:t>1</w:t>
            </w:r>
          </w:p>
        </w:tc>
        <w:tc>
          <w:tcPr>
            <w:tcW w:w="4580" w:type="dxa"/>
            <w:tcBorders>
              <w:top w:val="single" w:sz="12" w:space="0" w:color="auto"/>
              <w:left w:val="nil"/>
              <w:bottom w:val="single" w:sz="8" w:space="0" w:color="auto"/>
              <w:right w:val="single" w:sz="8" w:space="0" w:color="000000"/>
            </w:tcBorders>
            <w:shd w:val="clear" w:color="auto" w:fill="auto"/>
            <w:vAlign w:val="center"/>
            <w:hideMark/>
          </w:tcPr>
          <w:p w:rsidR="00912F15" w:rsidRPr="00582728" w:rsidRDefault="00912F15" w:rsidP="00E8330C">
            <w:pPr>
              <w:rPr>
                <w:rFonts w:ascii="Calibri" w:hAnsi="Calibri" w:cs="Calibri"/>
                <w:color w:val="000000"/>
                <w:sz w:val="18"/>
                <w:szCs w:val="18"/>
              </w:rPr>
            </w:pPr>
            <w:r w:rsidRPr="00582728">
              <w:rPr>
                <w:rFonts w:ascii="Calibri" w:hAnsi="Calibri" w:cs="Calibri"/>
                <w:color w:val="000000"/>
                <w:sz w:val="18"/>
                <w:szCs w:val="18"/>
              </w:rPr>
              <w:t>Catre de metal</w:t>
            </w:r>
          </w:p>
        </w:tc>
        <w:tc>
          <w:tcPr>
            <w:tcW w:w="1020" w:type="dxa"/>
            <w:tcBorders>
              <w:top w:val="single" w:sz="12" w:space="0" w:color="auto"/>
              <w:left w:val="nil"/>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Pieza</w:t>
            </w:r>
          </w:p>
        </w:tc>
        <w:tc>
          <w:tcPr>
            <w:tcW w:w="960" w:type="dxa"/>
            <w:tcBorders>
              <w:top w:val="single" w:sz="12" w:space="0" w:color="auto"/>
              <w:left w:val="nil"/>
              <w:bottom w:val="single" w:sz="8" w:space="0" w:color="auto"/>
              <w:right w:val="single" w:sz="12"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11</w:t>
            </w:r>
          </w:p>
        </w:tc>
      </w:tr>
      <w:tr w:rsidR="00912F15" w:rsidRPr="00582728" w:rsidTr="00E8330C">
        <w:trPr>
          <w:trHeight w:val="182"/>
          <w:jc w:val="center"/>
        </w:trPr>
        <w:tc>
          <w:tcPr>
            <w:tcW w:w="760" w:type="dxa"/>
            <w:vMerge/>
            <w:tcBorders>
              <w:top w:val="nil"/>
              <w:left w:val="single" w:sz="12" w:space="0" w:color="auto"/>
              <w:bottom w:val="single" w:sz="8" w:space="0" w:color="000000"/>
              <w:right w:val="single" w:sz="12" w:space="0" w:color="auto"/>
            </w:tcBorders>
            <w:vAlign w:val="center"/>
            <w:hideMark/>
          </w:tcPr>
          <w:p w:rsidR="00912F15" w:rsidRPr="00582728" w:rsidRDefault="00912F15" w:rsidP="00E8330C">
            <w:pPr>
              <w:rPr>
                <w:rFonts w:ascii="Calibri" w:hAnsi="Calibri" w:cs="Calibri"/>
                <w:color w:val="000000"/>
                <w:sz w:val="18"/>
                <w:szCs w:val="18"/>
              </w:rPr>
            </w:pPr>
          </w:p>
        </w:tc>
        <w:tc>
          <w:tcPr>
            <w:tcW w:w="740" w:type="dxa"/>
            <w:tcBorders>
              <w:top w:val="nil"/>
              <w:left w:val="single" w:sz="12" w:space="0" w:color="auto"/>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444444"/>
                <w:sz w:val="18"/>
                <w:szCs w:val="18"/>
              </w:rPr>
            </w:pPr>
            <w:r w:rsidRPr="00582728">
              <w:rPr>
                <w:rFonts w:ascii="Calibri" w:hAnsi="Calibri" w:cs="Calibri"/>
                <w:color w:val="444444"/>
                <w:sz w:val="18"/>
                <w:szCs w:val="18"/>
              </w:rPr>
              <w:t>2</w:t>
            </w:r>
          </w:p>
        </w:tc>
        <w:tc>
          <w:tcPr>
            <w:tcW w:w="4580" w:type="dxa"/>
            <w:tcBorders>
              <w:top w:val="single" w:sz="8" w:space="0" w:color="auto"/>
              <w:left w:val="nil"/>
              <w:bottom w:val="single" w:sz="8" w:space="0" w:color="auto"/>
              <w:right w:val="single" w:sz="8" w:space="0" w:color="000000"/>
            </w:tcBorders>
            <w:shd w:val="clear" w:color="auto" w:fill="auto"/>
            <w:vAlign w:val="center"/>
            <w:hideMark/>
          </w:tcPr>
          <w:p w:rsidR="00912F15" w:rsidRPr="00582728" w:rsidRDefault="00912F15" w:rsidP="00E8330C">
            <w:pPr>
              <w:rPr>
                <w:rFonts w:ascii="Calibri" w:hAnsi="Calibri" w:cs="Calibri"/>
                <w:color w:val="000000"/>
                <w:sz w:val="18"/>
                <w:szCs w:val="18"/>
              </w:rPr>
            </w:pPr>
            <w:r w:rsidRPr="00582728">
              <w:rPr>
                <w:rFonts w:ascii="Calibri" w:hAnsi="Calibri" w:cs="Calibri"/>
                <w:color w:val="000000"/>
                <w:sz w:val="18"/>
                <w:szCs w:val="18"/>
              </w:rPr>
              <w:t xml:space="preserve">Estante para galpón </w:t>
            </w:r>
          </w:p>
        </w:tc>
        <w:tc>
          <w:tcPr>
            <w:tcW w:w="1020" w:type="dxa"/>
            <w:tcBorders>
              <w:top w:val="nil"/>
              <w:left w:val="nil"/>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Pieza</w:t>
            </w:r>
          </w:p>
        </w:tc>
        <w:tc>
          <w:tcPr>
            <w:tcW w:w="960" w:type="dxa"/>
            <w:tcBorders>
              <w:top w:val="nil"/>
              <w:left w:val="nil"/>
              <w:bottom w:val="single" w:sz="8" w:space="0" w:color="auto"/>
              <w:right w:val="single" w:sz="12"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117</w:t>
            </w:r>
          </w:p>
        </w:tc>
      </w:tr>
      <w:tr w:rsidR="00912F15" w:rsidRPr="00582728" w:rsidTr="00E8330C">
        <w:trPr>
          <w:trHeight w:val="87"/>
          <w:jc w:val="center"/>
        </w:trPr>
        <w:tc>
          <w:tcPr>
            <w:tcW w:w="760" w:type="dxa"/>
            <w:vMerge/>
            <w:tcBorders>
              <w:top w:val="nil"/>
              <w:left w:val="single" w:sz="12" w:space="0" w:color="auto"/>
              <w:bottom w:val="single" w:sz="8" w:space="0" w:color="000000"/>
              <w:right w:val="single" w:sz="12" w:space="0" w:color="auto"/>
            </w:tcBorders>
            <w:vAlign w:val="center"/>
            <w:hideMark/>
          </w:tcPr>
          <w:p w:rsidR="00912F15" w:rsidRPr="00582728" w:rsidRDefault="00912F15" w:rsidP="00E8330C">
            <w:pPr>
              <w:rPr>
                <w:rFonts w:ascii="Calibri" w:hAnsi="Calibri" w:cs="Calibri"/>
                <w:color w:val="000000"/>
                <w:sz w:val="18"/>
                <w:szCs w:val="18"/>
              </w:rPr>
            </w:pPr>
          </w:p>
        </w:tc>
        <w:tc>
          <w:tcPr>
            <w:tcW w:w="740" w:type="dxa"/>
            <w:tcBorders>
              <w:top w:val="nil"/>
              <w:left w:val="single" w:sz="12" w:space="0" w:color="auto"/>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444444"/>
                <w:sz w:val="18"/>
                <w:szCs w:val="18"/>
              </w:rPr>
            </w:pPr>
            <w:r w:rsidRPr="00582728">
              <w:rPr>
                <w:rFonts w:ascii="Calibri" w:hAnsi="Calibri" w:cs="Calibri"/>
                <w:color w:val="444444"/>
                <w:sz w:val="18"/>
                <w:szCs w:val="18"/>
              </w:rPr>
              <w:t>3</w:t>
            </w:r>
          </w:p>
        </w:tc>
        <w:tc>
          <w:tcPr>
            <w:tcW w:w="4580" w:type="dxa"/>
            <w:tcBorders>
              <w:top w:val="single" w:sz="8" w:space="0" w:color="auto"/>
              <w:left w:val="nil"/>
              <w:bottom w:val="single" w:sz="8" w:space="0" w:color="auto"/>
              <w:right w:val="single" w:sz="8" w:space="0" w:color="000000"/>
            </w:tcBorders>
            <w:shd w:val="clear" w:color="auto" w:fill="auto"/>
            <w:vAlign w:val="center"/>
            <w:hideMark/>
          </w:tcPr>
          <w:p w:rsidR="00912F15" w:rsidRPr="00582728" w:rsidRDefault="00912F15" w:rsidP="00E8330C">
            <w:pPr>
              <w:rPr>
                <w:rFonts w:ascii="Calibri" w:hAnsi="Calibri" w:cs="Calibri"/>
                <w:color w:val="000000"/>
                <w:sz w:val="18"/>
                <w:szCs w:val="18"/>
              </w:rPr>
            </w:pPr>
            <w:r w:rsidRPr="00582728">
              <w:rPr>
                <w:rFonts w:ascii="Calibri" w:hAnsi="Calibri" w:cs="Calibri"/>
                <w:color w:val="000000"/>
                <w:sz w:val="18"/>
                <w:szCs w:val="18"/>
              </w:rPr>
              <w:t>Perchero metálico</w:t>
            </w:r>
          </w:p>
        </w:tc>
        <w:tc>
          <w:tcPr>
            <w:tcW w:w="1020" w:type="dxa"/>
            <w:tcBorders>
              <w:top w:val="nil"/>
              <w:left w:val="nil"/>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Pieza</w:t>
            </w:r>
          </w:p>
        </w:tc>
        <w:tc>
          <w:tcPr>
            <w:tcW w:w="960" w:type="dxa"/>
            <w:tcBorders>
              <w:top w:val="nil"/>
              <w:left w:val="nil"/>
              <w:bottom w:val="single" w:sz="8" w:space="0" w:color="auto"/>
              <w:right w:val="single" w:sz="12"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13</w:t>
            </w:r>
          </w:p>
        </w:tc>
      </w:tr>
      <w:tr w:rsidR="00912F15" w:rsidRPr="00582728" w:rsidTr="00E8330C">
        <w:trPr>
          <w:trHeight w:val="118"/>
          <w:jc w:val="center"/>
        </w:trPr>
        <w:tc>
          <w:tcPr>
            <w:tcW w:w="760" w:type="dxa"/>
            <w:vMerge/>
            <w:tcBorders>
              <w:top w:val="nil"/>
              <w:left w:val="single" w:sz="12" w:space="0" w:color="auto"/>
              <w:bottom w:val="single" w:sz="8" w:space="0" w:color="000000"/>
              <w:right w:val="single" w:sz="12" w:space="0" w:color="auto"/>
            </w:tcBorders>
            <w:vAlign w:val="center"/>
            <w:hideMark/>
          </w:tcPr>
          <w:p w:rsidR="00912F15" w:rsidRPr="00582728" w:rsidRDefault="00912F15" w:rsidP="00E8330C">
            <w:pPr>
              <w:rPr>
                <w:rFonts w:ascii="Calibri" w:hAnsi="Calibri" w:cs="Calibri"/>
                <w:color w:val="000000"/>
                <w:sz w:val="18"/>
                <w:szCs w:val="18"/>
              </w:rPr>
            </w:pPr>
          </w:p>
        </w:tc>
        <w:tc>
          <w:tcPr>
            <w:tcW w:w="740" w:type="dxa"/>
            <w:tcBorders>
              <w:top w:val="nil"/>
              <w:left w:val="single" w:sz="12" w:space="0" w:color="auto"/>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444444"/>
                <w:sz w:val="18"/>
                <w:szCs w:val="18"/>
              </w:rPr>
            </w:pPr>
            <w:r w:rsidRPr="00582728">
              <w:rPr>
                <w:rFonts w:ascii="Calibri" w:hAnsi="Calibri" w:cs="Calibri"/>
                <w:color w:val="444444"/>
                <w:sz w:val="18"/>
                <w:szCs w:val="18"/>
              </w:rPr>
              <w:t>4</w:t>
            </w:r>
          </w:p>
        </w:tc>
        <w:tc>
          <w:tcPr>
            <w:tcW w:w="4580" w:type="dxa"/>
            <w:tcBorders>
              <w:top w:val="single" w:sz="8" w:space="0" w:color="auto"/>
              <w:left w:val="nil"/>
              <w:bottom w:val="single" w:sz="8" w:space="0" w:color="auto"/>
              <w:right w:val="single" w:sz="8" w:space="0" w:color="000000"/>
            </w:tcBorders>
            <w:shd w:val="clear" w:color="auto" w:fill="auto"/>
            <w:vAlign w:val="center"/>
            <w:hideMark/>
          </w:tcPr>
          <w:p w:rsidR="00912F15" w:rsidRPr="00582728" w:rsidRDefault="00912F15" w:rsidP="00E8330C">
            <w:pPr>
              <w:rPr>
                <w:rFonts w:ascii="Calibri" w:hAnsi="Calibri" w:cs="Calibri"/>
                <w:color w:val="000000"/>
                <w:sz w:val="18"/>
                <w:szCs w:val="18"/>
              </w:rPr>
            </w:pPr>
            <w:r w:rsidRPr="00582728">
              <w:rPr>
                <w:rFonts w:ascii="Calibri" w:hAnsi="Calibri" w:cs="Calibri"/>
                <w:color w:val="000000"/>
                <w:sz w:val="18"/>
                <w:szCs w:val="18"/>
              </w:rPr>
              <w:t>Casillero</w:t>
            </w:r>
          </w:p>
        </w:tc>
        <w:tc>
          <w:tcPr>
            <w:tcW w:w="1020" w:type="dxa"/>
            <w:tcBorders>
              <w:top w:val="nil"/>
              <w:left w:val="nil"/>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Pieza</w:t>
            </w:r>
          </w:p>
        </w:tc>
        <w:tc>
          <w:tcPr>
            <w:tcW w:w="960" w:type="dxa"/>
            <w:tcBorders>
              <w:top w:val="nil"/>
              <w:left w:val="nil"/>
              <w:bottom w:val="single" w:sz="8" w:space="0" w:color="auto"/>
              <w:right w:val="single" w:sz="12"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39</w:t>
            </w:r>
          </w:p>
        </w:tc>
      </w:tr>
      <w:tr w:rsidR="00912F15" w:rsidRPr="00582728" w:rsidTr="00E8330C">
        <w:trPr>
          <w:trHeight w:val="179"/>
          <w:jc w:val="center"/>
        </w:trPr>
        <w:tc>
          <w:tcPr>
            <w:tcW w:w="760" w:type="dxa"/>
            <w:vMerge/>
            <w:tcBorders>
              <w:top w:val="nil"/>
              <w:left w:val="single" w:sz="12" w:space="0" w:color="auto"/>
              <w:bottom w:val="single" w:sz="8" w:space="0" w:color="000000"/>
              <w:right w:val="single" w:sz="12" w:space="0" w:color="auto"/>
            </w:tcBorders>
            <w:vAlign w:val="center"/>
            <w:hideMark/>
          </w:tcPr>
          <w:p w:rsidR="00912F15" w:rsidRPr="00582728" w:rsidRDefault="00912F15" w:rsidP="00E8330C">
            <w:pPr>
              <w:rPr>
                <w:rFonts w:ascii="Calibri" w:hAnsi="Calibri" w:cs="Calibri"/>
                <w:color w:val="000000"/>
                <w:sz w:val="18"/>
                <w:szCs w:val="18"/>
              </w:rPr>
            </w:pPr>
          </w:p>
        </w:tc>
        <w:tc>
          <w:tcPr>
            <w:tcW w:w="740" w:type="dxa"/>
            <w:tcBorders>
              <w:top w:val="nil"/>
              <w:left w:val="single" w:sz="12" w:space="0" w:color="auto"/>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444444"/>
                <w:sz w:val="18"/>
                <w:szCs w:val="18"/>
              </w:rPr>
            </w:pPr>
            <w:r w:rsidRPr="00582728">
              <w:rPr>
                <w:rFonts w:ascii="Calibri" w:hAnsi="Calibri" w:cs="Calibri"/>
                <w:color w:val="444444"/>
                <w:sz w:val="18"/>
                <w:szCs w:val="18"/>
              </w:rPr>
              <w:t>5</w:t>
            </w:r>
          </w:p>
        </w:tc>
        <w:tc>
          <w:tcPr>
            <w:tcW w:w="4580" w:type="dxa"/>
            <w:tcBorders>
              <w:top w:val="single" w:sz="8" w:space="0" w:color="auto"/>
              <w:left w:val="nil"/>
              <w:bottom w:val="single" w:sz="8" w:space="0" w:color="auto"/>
              <w:right w:val="single" w:sz="8" w:space="0" w:color="000000"/>
            </w:tcBorders>
            <w:shd w:val="clear" w:color="auto" w:fill="auto"/>
            <w:vAlign w:val="center"/>
            <w:hideMark/>
          </w:tcPr>
          <w:p w:rsidR="00912F15" w:rsidRPr="00582728" w:rsidRDefault="00912F15" w:rsidP="00E8330C">
            <w:pPr>
              <w:rPr>
                <w:rFonts w:ascii="Calibri" w:hAnsi="Calibri" w:cs="Calibri"/>
                <w:color w:val="000000"/>
                <w:sz w:val="18"/>
                <w:szCs w:val="18"/>
              </w:rPr>
            </w:pPr>
            <w:r w:rsidRPr="00582728">
              <w:rPr>
                <w:rFonts w:ascii="Calibri" w:hAnsi="Calibri" w:cs="Calibri"/>
                <w:color w:val="000000"/>
                <w:sz w:val="18"/>
                <w:szCs w:val="18"/>
              </w:rPr>
              <w:t>Taburetes</w:t>
            </w:r>
          </w:p>
        </w:tc>
        <w:tc>
          <w:tcPr>
            <w:tcW w:w="1020" w:type="dxa"/>
            <w:tcBorders>
              <w:top w:val="nil"/>
              <w:left w:val="nil"/>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Pieza</w:t>
            </w:r>
          </w:p>
        </w:tc>
        <w:tc>
          <w:tcPr>
            <w:tcW w:w="960" w:type="dxa"/>
            <w:tcBorders>
              <w:top w:val="nil"/>
              <w:left w:val="nil"/>
              <w:bottom w:val="single" w:sz="8" w:space="0" w:color="auto"/>
              <w:right w:val="single" w:sz="12"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14</w:t>
            </w:r>
          </w:p>
        </w:tc>
      </w:tr>
      <w:tr w:rsidR="00912F15" w:rsidRPr="00582728" w:rsidTr="00E8330C">
        <w:trPr>
          <w:trHeight w:val="68"/>
          <w:jc w:val="center"/>
        </w:trPr>
        <w:tc>
          <w:tcPr>
            <w:tcW w:w="760" w:type="dxa"/>
            <w:vMerge/>
            <w:tcBorders>
              <w:top w:val="nil"/>
              <w:left w:val="single" w:sz="12" w:space="0" w:color="auto"/>
              <w:bottom w:val="single" w:sz="12" w:space="0" w:color="auto"/>
              <w:right w:val="single" w:sz="12" w:space="0" w:color="auto"/>
            </w:tcBorders>
            <w:vAlign w:val="center"/>
            <w:hideMark/>
          </w:tcPr>
          <w:p w:rsidR="00912F15" w:rsidRPr="00582728" w:rsidRDefault="00912F15" w:rsidP="00E8330C">
            <w:pPr>
              <w:rPr>
                <w:rFonts w:ascii="Calibri" w:hAnsi="Calibri" w:cs="Calibri"/>
                <w:color w:val="000000"/>
                <w:sz w:val="18"/>
                <w:szCs w:val="18"/>
              </w:rPr>
            </w:pPr>
          </w:p>
        </w:tc>
        <w:tc>
          <w:tcPr>
            <w:tcW w:w="740" w:type="dxa"/>
            <w:tcBorders>
              <w:top w:val="nil"/>
              <w:left w:val="single" w:sz="12" w:space="0" w:color="auto"/>
              <w:bottom w:val="single" w:sz="12"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444444"/>
                <w:sz w:val="18"/>
                <w:szCs w:val="18"/>
              </w:rPr>
            </w:pPr>
            <w:r w:rsidRPr="00582728">
              <w:rPr>
                <w:rFonts w:ascii="Calibri" w:hAnsi="Calibri" w:cs="Calibri"/>
                <w:color w:val="444444"/>
                <w:sz w:val="18"/>
                <w:szCs w:val="18"/>
              </w:rPr>
              <w:t>6</w:t>
            </w:r>
          </w:p>
        </w:tc>
        <w:tc>
          <w:tcPr>
            <w:tcW w:w="4580" w:type="dxa"/>
            <w:tcBorders>
              <w:top w:val="single" w:sz="8" w:space="0" w:color="auto"/>
              <w:left w:val="nil"/>
              <w:bottom w:val="single" w:sz="12" w:space="0" w:color="auto"/>
              <w:right w:val="single" w:sz="8" w:space="0" w:color="000000"/>
            </w:tcBorders>
            <w:shd w:val="clear" w:color="auto" w:fill="auto"/>
            <w:vAlign w:val="center"/>
            <w:hideMark/>
          </w:tcPr>
          <w:p w:rsidR="00912F15" w:rsidRPr="00582728" w:rsidRDefault="00912F15" w:rsidP="00E8330C">
            <w:pPr>
              <w:rPr>
                <w:rFonts w:ascii="Calibri" w:hAnsi="Calibri" w:cs="Calibri"/>
                <w:color w:val="000000"/>
                <w:sz w:val="18"/>
                <w:szCs w:val="18"/>
              </w:rPr>
            </w:pPr>
            <w:r w:rsidRPr="00582728">
              <w:rPr>
                <w:rFonts w:ascii="Calibri" w:hAnsi="Calibri" w:cs="Calibri"/>
                <w:color w:val="000000"/>
                <w:sz w:val="18"/>
                <w:szCs w:val="18"/>
              </w:rPr>
              <w:t>Catre de campaña</w:t>
            </w:r>
          </w:p>
        </w:tc>
        <w:tc>
          <w:tcPr>
            <w:tcW w:w="1020" w:type="dxa"/>
            <w:tcBorders>
              <w:top w:val="nil"/>
              <w:left w:val="nil"/>
              <w:bottom w:val="single" w:sz="12"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Pieza</w:t>
            </w:r>
          </w:p>
        </w:tc>
        <w:tc>
          <w:tcPr>
            <w:tcW w:w="960" w:type="dxa"/>
            <w:tcBorders>
              <w:top w:val="nil"/>
              <w:left w:val="nil"/>
              <w:bottom w:val="single" w:sz="12" w:space="0" w:color="auto"/>
              <w:right w:val="single" w:sz="12"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1</w:t>
            </w:r>
          </w:p>
        </w:tc>
      </w:tr>
      <w:tr w:rsidR="00912F15" w:rsidRPr="00582728" w:rsidTr="00E8330C">
        <w:trPr>
          <w:trHeight w:val="118"/>
          <w:jc w:val="center"/>
        </w:trPr>
        <w:tc>
          <w:tcPr>
            <w:tcW w:w="76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5</w:t>
            </w:r>
          </w:p>
        </w:tc>
        <w:tc>
          <w:tcPr>
            <w:tcW w:w="740" w:type="dxa"/>
            <w:tcBorders>
              <w:top w:val="single" w:sz="12" w:space="0" w:color="auto"/>
              <w:left w:val="single" w:sz="12" w:space="0" w:color="auto"/>
              <w:bottom w:val="single" w:sz="12"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444444"/>
                <w:sz w:val="18"/>
                <w:szCs w:val="18"/>
              </w:rPr>
            </w:pPr>
            <w:r w:rsidRPr="00582728">
              <w:rPr>
                <w:rFonts w:ascii="Calibri" w:hAnsi="Calibri" w:cs="Calibri"/>
                <w:color w:val="444444"/>
                <w:sz w:val="18"/>
                <w:szCs w:val="18"/>
              </w:rPr>
              <w:t>1</w:t>
            </w:r>
          </w:p>
        </w:tc>
        <w:tc>
          <w:tcPr>
            <w:tcW w:w="4580" w:type="dxa"/>
            <w:tcBorders>
              <w:top w:val="single" w:sz="12" w:space="0" w:color="auto"/>
              <w:left w:val="nil"/>
              <w:bottom w:val="single" w:sz="12" w:space="0" w:color="auto"/>
              <w:right w:val="single" w:sz="8" w:space="0" w:color="000000"/>
            </w:tcBorders>
            <w:shd w:val="clear" w:color="auto" w:fill="auto"/>
            <w:vAlign w:val="center"/>
            <w:hideMark/>
          </w:tcPr>
          <w:p w:rsidR="00912F15" w:rsidRPr="00582728" w:rsidRDefault="00912F15" w:rsidP="00E8330C">
            <w:pPr>
              <w:rPr>
                <w:rFonts w:ascii="Calibri" w:hAnsi="Calibri" w:cs="Calibri"/>
                <w:color w:val="000000"/>
                <w:sz w:val="18"/>
                <w:szCs w:val="18"/>
              </w:rPr>
            </w:pPr>
            <w:r w:rsidRPr="00582728">
              <w:rPr>
                <w:rFonts w:ascii="Calibri" w:hAnsi="Calibri" w:cs="Calibri"/>
                <w:color w:val="000000"/>
                <w:sz w:val="18"/>
                <w:szCs w:val="18"/>
              </w:rPr>
              <w:t>Contenedores de residuos</w:t>
            </w:r>
          </w:p>
        </w:tc>
        <w:tc>
          <w:tcPr>
            <w:tcW w:w="1020" w:type="dxa"/>
            <w:tcBorders>
              <w:top w:val="single" w:sz="12" w:space="0" w:color="auto"/>
              <w:left w:val="nil"/>
              <w:bottom w:val="single" w:sz="12"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Juego</w:t>
            </w:r>
          </w:p>
        </w:tc>
        <w:tc>
          <w:tcPr>
            <w:tcW w:w="960" w:type="dxa"/>
            <w:tcBorders>
              <w:top w:val="single" w:sz="12" w:space="0" w:color="auto"/>
              <w:left w:val="nil"/>
              <w:bottom w:val="single" w:sz="12" w:space="0" w:color="auto"/>
              <w:right w:val="single" w:sz="12" w:space="0" w:color="auto"/>
            </w:tcBorders>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7</w:t>
            </w:r>
          </w:p>
        </w:tc>
      </w:tr>
      <w:tr w:rsidR="00912F15" w:rsidRPr="00582728" w:rsidTr="00E8330C">
        <w:trPr>
          <w:trHeight w:val="137"/>
          <w:jc w:val="center"/>
        </w:trPr>
        <w:tc>
          <w:tcPr>
            <w:tcW w:w="76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6</w:t>
            </w:r>
          </w:p>
        </w:tc>
        <w:tc>
          <w:tcPr>
            <w:tcW w:w="740" w:type="dxa"/>
            <w:tcBorders>
              <w:top w:val="single" w:sz="12" w:space="0" w:color="auto"/>
              <w:left w:val="single" w:sz="12" w:space="0" w:color="auto"/>
              <w:bottom w:val="single" w:sz="12"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444444"/>
                <w:sz w:val="18"/>
                <w:szCs w:val="18"/>
              </w:rPr>
            </w:pPr>
            <w:r w:rsidRPr="00582728">
              <w:rPr>
                <w:rFonts w:ascii="Calibri" w:hAnsi="Calibri" w:cs="Calibri"/>
                <w:color w:val="444444"/>
                <w:sz w:val="18"/>
                <w:szCs w:val="18"/>
              </w:rPr>
              <w:t>1</w:t>
            </w:r>
          </w:p>
        </w:tc>
        <w:tc>
          <w:tcPr>
            <w:tcW w:w="4580" w:type="dxa"/>
            <w:tcBorders>
              <w:top w:val="single" w:sz="12" w:space="0" w:color="auto"/>
              <w:left w:val="nil"/>
              <w:bottom w:val="single" w:sz="12" w:space="0" w:color="auto"/>
              <w:right w:val="single" w:sz="8" w:space="0" w:color="000000"/>
            </w:tcBorders>
            <w:shd w:val="clear" w:color="auto" w:fill="auto"/>
            <w:noWrap/>
            <w:vAlign w:val="center"/>
            <w:hideMark/>
          </w:tcPr>
          <w:p w:rsidR="00912F15" w:rsidRPr="00582728" w:rsidRDefault="00912F15" w:rsidP="00E8330C">
            <w:pPr>
              <w:rPr>
                <w:rFonts w:ascii="Calibri" w:hAnsi="Calibri" w:cs="Calibri"/>
                <w:color w:val="000000"/>
                <w:sz w:val="18"/>
                <w:szCs w:val="18"/>
              </w:rPr>
            </w:pPr>
            <w:r w:rsidRPr="00582728">
              <w:rPr>
                <w:rFonts w:ascii="Calibri" w:hAnsi="Calibri" w:cs="Calibri"/>
                <w:color w:val="000000"/>
                <w:sz w:val="18"/>
                <w:szCs w:val="18"/>
              </w:rPr>
              <w:t xml:space="preserve">Espejo Tipo </w:t>
            </w:r>
            <w:proofErr w:type="spellStart"/>
            <w:r w:rsidRPr="00582728">
              <w:rPr>
                <w:rFonts w:ascii="Calibri" w:hAnsi="Calibri" w:cs="Calibri"/>
                <w:color w:val="000000"/>
                <w:sz w:val="18"/>
                <w:szCs w:val="18"/>
              </w:rPr>
              <w:t>Botiquin</w:t>
            </w:r>
            <w:proofErr w:type="spellEnd"/>
          </w:p>
        </w:tc>
        <w:tc>
          <w:tcPr>
            <w:tcW w:w="1020" w:type="dxa"/>
            <w:tcBorders>
              <w:top w:val="single" w:sz="12" w:space="0" w:color="auto"/>
              <w:left w:val="nil"/>
              <w:bottom w:val="single" w:sz="12"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Pieza</w:t>
            </w:r>
          </w:p>
        </w:tc>
        <w:tc>
          <w:tcPr>
            <w:tcW w:w="960" w:type="dxa"/>
            <w:tcBorders>
              <w:top w:val="single" w:sz="12" w:space="0" w:color="auto"/>
              <w:left w:val="nil"/>
              <w:bottom w:val="single" w:sz="12" w:space="0" w:color="auto"/>
              <w:right w:val="single" w:sz="12" w:space="0" w:color="auto"/>
            </w:tcBorders>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14</w:t>
            </w:r>
          </w:p>
        </w:tc>
      </w:tr>
      <w:tr w:rsidR="00912F15" w:rsidRPr="00582728" w:rsidTr="00E8330C">
        <w:trPr>
          <w:trHeight w:val="80"/>
          <w:jc w:val="center"/>
        </w:trPr>
        <w:tc>
          <w:tcPr>
            <w:tcW w:w="76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7</w:t>
            </w:r>
          </w:p>
        </w:tc>
        <w:tc>
          <w:tcPr>
            <w:tcW w:w="740" w:type="dxa"/>
            <w:tcBorders>
              <w:top w:val="single" w:sz="12" w:space="0" w:color="auto"/>
              <w:left w:val="single" w:sz="12" w:space="0" w:color="auto"/>
              <w:bottom w:val="single" w:sz="12"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1</w:t>
            </w:r>
          </w:p>
        </w:tc>
        <w:tc>
          <w:tcPr>
            <w:tcW w:w="4580" w:type="dxa"/>
            <w:tcBorders>
              <w:top w:val="single" w:sz="12" w:space="0" w:color="auto"/>
              <w:left w:val="nil"/>
              <w:bottom w:val="single" w:sz="12" w:space="0" w:color="auto"/>
              <w:right w:val="single" w:sz="8" w:space="0" w:color="000000"/>
            </w:tcBorders>
            <w:shd w:val="clear" w:color="auto" w:fill="auto"/>
            <w:vAlign w:val="center"/>
            <w:hideMark/>
          </w:tcPr>
          <w:p w:rsidR="00912F15" w:rsidRPr="00582728" w:rsidRDefault="00912F15" w:rsidP="00E8330C">
            <w:pPr>
              <w:rPr>
                <w:rFonts w:ascii="Calibri" w:hAnsi="Calibri" w:cs="Calibri"/>
                <w:color w:val="000000"/>
                <w:sz w:val="18"/>
                <w:szCs w:val="18"/>
              </w:rPr>
            </w:pPr>
            <w:r w:rsidRPr="00582728">
              <w:rPr>
                <w:rFonts w:ascii="Calibri" w:hAnsi="Calibri" w:cs="Calibri"/>
                <w:color w:val="000000"/>
                <w:sz w:val="18"/>
                <w:szCs w:val="18"/>
              </w:rPr>
              <w:t>Calentador de agua instantáneo eléctrico (con instalación)</w:t>
            </w:r>
          </w:p>
        </w:tc>
        <w:tc>
          <w:tcPr>
            <w:tcW w:w="1020" w:type="dxa"/>
            <w:tcBorders>
              <w:top w:val="single" w:sz="12" w:space="0" w:color="auto"/>
              <w:left w:val="nil"/>
              <w:bottom w:val="single" w:sz="12"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Pieza</w:t>
            </w:r>
          </w:p>
        </w:tc>
        <w:tc>
          <w:tcPr>
            <w:tcW w:w="960" w:type="dxa"/>
            <w:tcBorders>
              <w:top w:val="single" w:sz="12" w:space="0" w:color="auto"/>
              <w:left w:val="nil"/>
              <w:bottom w:val="single" w:sz="12" w:space="0" w:color="auto"/>
              <w:right w:val="single" w:sz="12"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7</w:t>
            </w:r>
          </w:p>
        </w:tc>
      </w:tr>
      <w:tr w:rsidR="00912F15" w:rsidRPr="00582728" w:rsidTr="00E8330C">
        <w:trPr>
          <w:trHeight w:val="201"/>
          <w:jc w:val="center"/>
        </w:trPr>
        <w:tc>
          <w:tcPr>
            <w:tcW w:w="76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8</w:t>
            </w:r>
          </w:p>
        </w:tc>
        <w:tc>
          <w:tcPr>
            <w:tcW w:w="740" w:type="dxa"/>
            <w:tcBorders>
              <w:top w:val="single" w:sz="12" w:space="0" w:color="auto"/>
              <w:left w:val="single" w:sz="12" w:space="0" w:color="auto"/>
              <w:bottom w:val="single" w:sz="12"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444444"/>
                <w:sz w:val="18"/>
                <w:szCs w:val="18"/>
              </w:rPr>
            </w:pPr>
            <w:r w:rsidRPr="00582728">
              <w:rPr>
                <w:rFonts w:ascii="Calibri" w:hAnsi="Calibri" w:cs="Calibri"/>
                <w:color w:val="444444"/>
                <w:sz w:val="18"/>
                <w:szCs w:val="18"/>
              </w:rPr>
              <w:t>1</w:t>
            </w:r>
          </w:p>
        </w:tc>
        <w:tc>
          <w:tcPr>
            <w:tcW w:w="4580" w:type="dxa"/>
            <w:tcBorders>
              <w:top w:val="single" w:sz="12" w:space="0" w:color="auto"/>
              <w:left w:val="nil"/>
              <w:bottom w:val="single" w:sz="12" w:space="0" w:color="auto"/>
              <w:right w:val="single" w:sz="8" w:space="0" w:color="000000"/>
            </w:tcBorders>
            <w:shd w:val="clear" w:color="auto" w:fill="auto"/>
            <w:vAlign w:val="center"/>
            <w:hideMark/>
          </w:tcPr>
          <w:p w:rsidR="00912F15" w:rsidRPr="00582728" w:rsidRDefault="00912F15" w:rsidP="00E8330C">
            <w:pPr>
              <w:rPr>
                <w:rFonts w:ascii="Calibri" w:hAnsi="Calibri" w:cs="Calibri"/>
                <w:color w:val="000000"/>
                <w:sz w:val="18"/>
                <w:szCs w:val="18"/>
              </w:rPr>
            </w:pPr>
            <w:r w:rsidRPr="00582728">
              <w:rPr>
                <w:rFonts w:ascii="Calibri" w:hAnsi="Calibri" w:cs="Calibri"/>
                <w:color w:val="000000"/>
                <w:sz w:val="18"/>
                <w:szCs w:val="18"/>
              </w:rPr>
              <w:t>Equipo purificador de agua doméstico</w:t>
            </w:r>
          </w:p>
        </w:tc>
        <w:tc>
          <w:tcPr>
            <w:tcW w:w="1020" w:type="dxa"/>
            <w:tcBorders>
              <w:top w:val="single" w:sz="12" w:space="0" w:color="auto"/>
              <w:left w:val="nil"/>
              <w:bottom w:val="single" w:sz="12"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Pieza</w:t>
            </w:r>
          </w:p>
        </w:tc>
        <w:tc>
          <w:tcPr>
            <w:tcW w:w="960" w:type="dxa"/>
            <w:tcBorders>
              <w:top w:val="single" w:sz="12" w:space="0" w:color="auto"/>
              <w:left w:val="nil"/>
              <w:bottom w:val="single" w:sz="12" w:space="0" w:color="auto"/>
              <w:right w:val="single" w:sz="12"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13</w:t>
            </w:r>
          </w:p>
        </w:tc>
      </w:tr>
      <w:tr w:rsidR="00912F15" w:rsidRPr="00582728" w:rsidTr="00E8330C">
        <w:trPr>
          <w:trHeight w:val="104"/>
          <w:jc w:val="center"/>
        </w:trPr>
        <w:tc>
          <w:tcPr>
            <w:tcW w:w="760" w:type="dxa"/>
            <w:vMerge w:val="restart"/>
            <w:tcBorders>
              <w:top w:val="single" w:sz="12" w:space="0" w:color="auto"/>
              <w:left w:val="single" w:sz="12" w:space="0" w:color="auto"/>
              <w:bottom w:val="single" w:sz="8" w:space="0" w:color="000000"/>
              <w:right w:val="single" w:sz="12" w:space="0" w:color="auto"/>
            </w:tcBorders>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9</w:t>
            </w:r>
          </w:p>
        </w:tc>
        <w:tc>
          <w:tcPr>
            <w:tcW w:w="740" w:type="dxa"/>
            <w:tcBorders>
              <w:top w:val="single" w:sz="12" w:space="0" w:color="auto"/>
              <w:left w:val="single" w:sz="12" w:space="0" w:color="auto"/>
              <w:bottom w:val="single" w:sz="8" w:space="0" w:color="auto"/>
              <w:right w:val="single" w:sz="8" w:space="0" w:color="auto"/>
            </w:tcBorders>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1</w:t>
            </w:r>
          </w:p>
        </w:tc>
        <w:tc>
          <w:tcPr>
            <w:tcW w:w="4580" w:type="dxa"/>
            <w:tcBorders>
              <w:top w:val="single" w:sz="12" w:space="0" w:color="auto"/>
              <w:left w:val="nil"/>
              <w:bottom w:val="single" w:sz="8" w:space="0" w:color="auto"/>
              <w:right w:val="single" w:sz="8" w:space="0" w:color="000000"/>
            </w:tcBorders>
            <w:shd w:val="clear" w:color="auto" w:fill="auto"/>
            <w:vAlign w:val="center"/>
            <w:hideMark/>
          </w:tcPr>
          <w:p w:rsidR="00912F15" w:rsidRPr="00582728" w:rsidRDefault="00912F15" w:rsidP="00E8330C">
            <w:pPr>
              <w:rPr>
                <w:rFonts w:ascii="Calibri" w:hAnsi="Calibri" w:cs="Calibri"/>
                <w:color w:val="000000"/>
                <w:sz w:val="18"/>
                <w:szCs w:val="18"/>
              </w:rPr>
            </w:pPr>
            <w:proofErr w:type="spellStart"/>
            <w:r w:rsidRPr="00582728">
              <w:rPr>
                <w:rFonts w:ascii="Calibri" w:hAnsi="Calibri" w:cs="Calibri"/>
                <w:color w:val="000000"/>
                <w:sz w:val="18"/>
                <w:szCs w:val="18"/>
              </w:rPr>
              <w:t>Frigobar</w:t>
            </w:r>
            <w:proofErr w:type="spellEnd"/>
          </w:p>
        </w:tc>
        <w:tc>
          <w:tcPr>
            <w:tcW w:w="1020" w:type="dxa"/>
            <w:tcBorders>
              <w:top w:val="single" w:sz="12" w:space="0" w:color="auto"/>
              <w:left w:val="nil"/>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Pieza</w:t>
            </w:r>
          </w:p>
        </w:tc>
        <w:tc>
          <w:tcPr>
            <w:tcW w:w="960" w:type="dxa"/>
            <w:tcBorders>
              <w:top w:val="single" w:sz="12" w:space="0" w:color="auto"/>
              <w:left w:val="nil"/>
              <w:bottom w:val="single" w:sz="8" w:space="0" w:color="auto"/>
              <w:right w:val="single" w:sz="12" w:space="0" w:color="auto"/>
            </w:tcBorders>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13</w:t>
            </w:r>
          </w:p>
        </w:tc>
      </w:tr>
      <w:tr w:rsidR="00912F15" w:rsidRPr="00582728" w:rsidTr="00E8330C">
        <w:trPr>
          <w:trHeight w:val="147"/>
          <w:jc w:val="center"/>
        </w:trPr>
        <w:tc>
          <w:tcPr>
            <w:tcW w:w="760" w:type="dxa"/>
            <w:vMerge/>
            <w:tcBorders>
              <w:top w:val="nil"/>
              <w:left w:val="single" w:sz="12" w:space="0" w:color="auto"/>
              <w:bottom w:val="single" w:sz="12" w:space="0" w:color="auto"/>
              <w:right w:val="single" w:sz="12" w:space="0" w:color="auto"/>
            </w:tcBorders>
            <w:vAlign w:val="center"/>
            <w:hideMark/>
          </w:tcPr>
          <w:p w:rsidR="00912F15" w:rsidRPr="00582728" w:rsidRDefault="00912F15" w:rsidP="00E8330C">
            <w:pPr>
              <w:rPr>
                <w:rFonts w:ascii="Calibri" w:hAnsi="Calibri" w:cs="Calibri"/>
                <w:color w:val="000000"/>
                <w:sz w:val="18"/>
                <w:szCs w:val="18"/>
              </w:rPr>
            </w:pPr>
          </w:p>
        </w:tc>
        <w:tc>
          <w:tcPr>
            <w:tcW w:w="740" w:type="dxa"/>
            <w:tcBorders>
              <w:top w:val="nil"/>
              <w:left w:val="single" w:sz="12" w:space="0" w:color="auto"/>
              <w:bottom w:val="single" w:sz="12" w:space="0" w:color="auto"/>
              <w:right w:val="single" w:sz="8" w:space="0" w:color="auto"/>
            </w:tcBorders>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2</w:t>
            </w:r>
          </w:p>
        </w:tc>
        <w:tc>
          <w:tcPr>
            <w:tcW w:w="4580" w:type="dxa"/>
            <w:tcBorders>
              <w:top w:val="single" w:sz="8" w:space="0" w:color="auto"/>
              <w:left w:val="nil"/>
              <w:bottom w:val="single" w:sz="12" w:space="0" w:color="auto"/>
              <w:right w:val="single" w:sz="8" w:space="0" w:color="000000"/>
            </w:tcBorders>
            <w:shd w:val="clear" w:color="auto" w:fill="auto"/>
            <w:vAlign w:val="center"/>
            <w:hideMark/>
          </w:tcPr>
          <w:p w:rsidR="00912F15" w:rsidRPr="00582728" w:rsidRDefault="00912F15" w:rsidP="00E8330C">
            <w:pPr>
              <w:rPr>
                <w:rFonts w:ascii="Calibri" w:hAnsi="Calibri" w:cs="Calibri"/>
                <w:color w:val="000000"/>
                <w:sz w:val="18"/>
                <w:szCs w:val="18"/>
              </w:rPr>
            </w:pPr>
            <w:r w:rsidRPr="00582728">
              <w:rPr>
                <w:rFonts w:ascii="Calibri" w:hAnsi="Calibri" w:cs="Calibri"/>
                <w:color w:val="000000"/>
                <w:sz w:val="18"/>
                <w:szCs w:val="18"/>
              </w:rPr>
              <w:t>Cocina</w:t>
            </w:r>
          </w:p>
        </w:tc>
        <w:tc>
          <w:tcPr>
            <w:tcW w:w="1020" w:type="dxa"/>
            <w:tcBorders>
              <w:top w:val="nil"/>
              <w:left w:val="nil"/>
              <w:bottom w:val="single" w:sz="12"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Pieza</w:t>
            </w:r>
          </w:p>
        </w:tc>
        <w:tc>
          <w:tcPr>
            <w:tcW w:w="960" w:type="dxa"/>
            <w:tcBorders>
              <w:top w:val="nil"/>
              <w:left w:val="nil"/>
              <w:bottom w:val="single" w:sz="12" w:space="0" w:color="auto"/>
              <w:right w:val="single" w:sz="12" w:space="0" w:color="auto"/>
            </w:tcBorders>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13</w:t>
            </w:r>
          </w:p>
        </w:tc>
      </w:tr>
      <w:tr w:rsidR="00912F15" w:rsidRPr="00582728" w:rsidTr="00E8330C">
        <w:trPr>
          <w:trHeight w:val="44"/>
          <w:jc w:val="center"/>
        </w:trPr>
        <w:tc>
          <w:tcPr>
            <w:tcW w:w="760" w:type="dxa"/>
            <w:vMerge w:val="restart"/>
            <w:tcBorders>
              <w:top w:val="single" w:sz="12" w:space="0" w:color="auto"/>
              <w:left w:val="single" w:sz="12" w:space="0" w:color="auto"/>
              <w:bottom w:val="single" w:sz="8" w:space="0" w:color="000000"/>
              <w:right w:val="single" w:sz="12" w:space="0" w:color="auto"/>
            </w:tcBorders>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10</w:t>
            </w:r>
          </w:p>
        </w:tc>
        <w:tc>
          <w:tcPr>
            <w:tcW w:w="740" w:type="dxa"/>
            <w:tcBorders>
              <w:top w:val="single" w:sz="12" w:space="0" w:color="auto"/>
              <w:left w:val="single" w:sz="12" w:space="0" w:color="auto"/>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444444"/>
                <w:sz w:val="18"/>
                <w:szCs w:val="18"/>
              </w:rPr>
            </w:pPr>
            <w:r w:rsidRPr="00582728">
              <w:rPr>
                <w:rFonts w:ascii="Calibri" w:hAnsi="Calibri" w:cs="Calibri"/>
                <w:color w:val="444444"/>
                <w:sz w:val="18"/>
                <w:szCs w:val="18"/>
              </w:rPr>
              <w:t>1</w:t>
            </w:r>
          </w:p>
        </w:tc>
        <w:tc>
          <w:tcPr>
            <w:tcW w:w="4580" w:type="dxa"/>
            <w:tcBorders>
              <w:top w:val="single" w:sz="12" w:space="0" w:color="auto"/>
              <w:left w:val="nil"/>
              <w:bottom w:val="single" w:sz="8" w:space="0" w:color="auto"/>
              <w:right w:val="single" w:sz="8" w:space="0" w:color="000000"/>
            </w:tcBorders>
            <w:shd w:val="clear" w:color="auto" w:fill="auto"/>
            <w:vAlign w:val="center"/>
            <w:hideMark/>
          </w:tcPr>
          <w:p w:rsidR="00912F15" w:rsidRPr="00582728" w:rsidRDefault="00912F15" w:rsidP="00E8330C">
            <w:pPr>
              <w:rPr>
                <w:rFonts w:ascii="Calibri" w:hAnsi="Calibri" w:cs="Calibri"/>
                <w:color w:val="000000"/>
                <w:sz w:val="18"/>
                <w:szCs w:val="18"/>
              </w:rPr>
            </w:pPr>
            <w:r w:rsidRPr="00582728">
              <w:rPr>
                <w:rFonts w:ascii="Calibri" w:hAnsi="Calibri" w:cs="Calibri"/>
                <w:color w:val="000000"/>
                <w:sz w:val="18"/>
                <w:szCs w:val="18"/>
              </w:rPr>
              <w:t>Extintor portátil polvo químico ABC 10 Lb</w:t>
            </w:r>
          </w:p>
        </w:tc>
        <w:tc>
          <w:tcPr>
            <w:tcW w:w="1020" w:type="dxa"/>
            <w:tcBorders>
              <w:top w:val="single" w:sz="12" w:space="0" w:color="auto"/>
              <w:left w:val="nil"/>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Pieza</w:t>
            </w:r>
          </w:p>
        </w:tc>
        <w:tc>
          <w:tcPr>
            <w:tcW w:w="960" w:type="dxa"/>
            <w:tcBorders>
              <w:top w:val="single" w:sz="12" w:space="0" w:color="auto"/>
              <w:left w:val="nil"/>
              <w:bottom w:val="single" w:sz="8" w:space="0" w:color="auto"/>
              <w:right w:val="single" w:sz="12" w:space="0" w:color="auto"/>
            </w:tcBorders>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13</w:t>
            </w:r>
          </w:p>
        </w:tc>
      </w:tr>
      <w:tr w:rsidR="00912F15" w:rsidRPr="00582728" w:rsidTr="00E8330C">
        <w:trPr>
          <w:trHeight w:val="82"/>
          <w:jc w:val="center"/>
        </w:trPr>
        <w:tc>
          <w:tcPr>
            <w:tcW w:w="760" w:type="dxa"/>
            <w:vMerge/>
            <w:tcBorders>
              <w:top w:val="nil"/>
              <w:left w:val="single" w:sz="12" w:space="0" w:color="auto"/>
              <w:bottom w:val="single" w:sz="8" w:space="0" w:color="000000"/>
              <w:right w:val="single" w:sz="12" w:space="0" w:color="auto"/>
            </w:tcBorders>
            <w:vAlign w:val="center"/>
            <w:hideMark/>
          </w:tcPr>
          <w:p w:rsidR="00912F15" w:rsidRPr="00582728" w:rsidRDefault="00912F15" w:rsidP="00E8330C">
            <w:pPr>
              <w:rPr>
                <w:rFonts w:ascii="Calibri" w:hAnsi="Calibri" w:cs="Calibri"/>
                <w:color w:val="000000"/>
                <w:sz w:val="18"/>
                <w:szCs w:val="18"/>
              </w:rPr>
            </w:pPr>
          </w:p>
        </w:tc>
        <w:tc>
          <w:tcPr>
            <w:tcW w:w="740" w:type="dxa"/>
            <w:tcBorders>
              <w:top w:val="nil"/>
              <w:left w:val="single" w:sz="12" w:space="0" w:color="auto"/>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444444"/>
                <w:sz w:val="18"/>
                <w:szCs w:val="18"/>
              </w:rPr>
            </w:pPr>
            <w:r w:rsidRPr="00582728">
              <w:rPr>
                <w:rFonts w:ascii="Calibri" w:hAnsi="Calibri" w:cs="Calibri"/>
                <w:color w:val="444444"/>
                <w:sz w:val="18"/>
                <w:szCs w:val="18"/>
              </w:rPr>
              <w:t>2</w:t>
            </w:r>
          </w:p>
        </w:tc>
        <w:tc>
          <w:tcPr>
            <w:tcW w:w="4580" w:type="dxa"/>
            <w:tcBorders>
              <w:top w:val="single" w:sz="8" w:space="0" w:color="auto"/>
              <w:left w:val="nil"/>
              <w:bottom w:val="single" w:sz="8" w:space="0" w:color="auto"/>
              <w:right w:val="single" w:sz="8" w:space="0" w:color="000000"/>
            </w:tcBorders>
            <w:shd w:val="clear" w:color="auto" w:fill="auto"/>
            <w:vAlign w:val="center"/>
            <w:hideMark/>
          </w:tcPr>
          <w:p w:rsidR="00912F15" w:rsidRPr="00582728" w:rsidRDefault="00912F15" w:rsidP="00E8330C">
            <w:pPr>
              <w:rPr>
                <w:rFonts w:ascii="Calibri" w:hAnsi="Calibri" w:cs="Calibri"/>
                <w:color w:val="000000"/>
                <w:sz w:val="18"/>
                <w:szCs w:val="18"/>
              </w:rPr>
            </w:pPr>
            <w:r w:rsidRPr="00582728">
              <w:rPr>
                <w:rFonts w:ascii="Calibri" w:hAnsi="Calibri" w:cs="Calibri"/>
                <w:color w:val="000000"/>
                <w:sz w:val="18"/>
                <w:szCs w:val="18"/>
              </w:rPr>
              <w:t>Extintor rodante polvo químico ABC 100 Lb</w:t>
            </w:r>
          </w:p>
        </w:tc>
        <w:tc>
          <w:tcPr>
            <w:tcW w:w="1020" w:type="dxa"/>
            <w:tcBorders>
              <w:top w:val="nil"/>
              <w:left w:val="nil"/>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Pieza</w:t>
            </w:r>
          </w:p>
        </w:tc>
        <w:tc>
          <w:tcPr>
            <w:tcW w:w="960" w:type="dxa"/>
            <w:tcBorders>
              <w:top w:val="nil"/>
              <w:left w:val="nil"/>
              <w:bottom w:val="single" w:sz="8" w:space="0" w:color="auto"/>
              <w:right w:val="single" w:sz="12" w:space="0" w:color="auto"/>
            </w:tcBorders>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13</w:t>
            </w:r>
          </w:p>
        </w:tc>
      </w:tr>
      <w:tr w:rsidR="00912F15" w:rsidRPr="00582728" w:rsidTr="00E8330C">
        <w:trPr>
          <w:trHeight w:val="129"/>
          <w:jc w:val="center"/>
        </w:trPr>
        <w:tc>
          <w:tcPr>
            <w:tcW w:w="760" w:type="dxa"/>
            <w:vMerge/>
            <w:tcBorders>
              <w:top w:val="nil"/>
              <w:left w:val="single" w:sz="12" w:space="0" w:color="auto"/>
              <w:bottom w:val="single" w:sz="12" w:space="0" w:color="auto"/>
              <w:right w:val="single" w:sz="12" w:space="0" w:color="auto"/>
            </w:tcBorders>
            <w:vAlign w:val="center"/>
            <w:hideMark/>
          </w:tcPr>
          <w:p w:rsidR="00912F15" w:rsidRPr="00582728" w:rsidRDefault="00912F15" w:rsidP="00E8330C">
            <w:pPr>
              <w:rPr>
                <w:rFonts w:ascii="Calibri" w:hAnsi="Calibri" w:cs="Calibri"/>
                <w:color w:val="000000"/>
                <w:sz w:val="18"/>
                <w:szCs w:val="18"/>
              </w:rPr>
            </w:pPr>
          </w:p>
        </w:tc>
        <w:tc>
          <w:tcPr>
            <w:tcW w:w="740" w:type="dxa"/>
            <w:tcBorders>
              <w:top w:val="nil"/>
              <w:left w:val="single" w:sz="12" w:space="0" w:color="auto"/>
              <w:bottom w:val="single" w:sz="12"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444444"/>
                <w:sz w:val="18"/>
                <w:szCs w:val="18"/>
              </w:rPr>
            </w:pPr>
            <w:r w:rsidRPr="00582728">
              <w:rPr>
                <w:rFonts w:ascii="Calibri" w:hAnsi="Calibri" w:cs="Calibri"/>
                <w:color w:val="444444"/>
                <w:sz w:val="18"/>
                <w:szCs w:val="18"/>
              </w:rPr>
              <w:t>3</w:t>
            </w:r>
          </w:p>
        </w:tc>
        <w:tc>
          <w:tcPr>
            <w:tcW w:w="4580" w:type="dxa"/>
            <w:tcBorders>
              <w:top w:val="single" w:sz="8" w:space="0" w:color="auto"/>
              <w:left w:val="nil"/>
              <w:bottom w:val="single" w:sz="12" w:space="0" w:color="auto"/>
              <w:right w:val="single" w:sz="8" w:space="0" w:color="000000"/>
            </w:tcBorders>
            <w:shd w:val="clear" w:color="auto" w:fill="auto"/>
            <w:vAlign w:val="center"/>
            <w:hideMark/>
          </w:tcPr>
          <w:p w:rsidR="00912F15" w:rsidRPr="00582728" w:rsidRDefault="00912F15" w:rsidP="00E8330C">
            <w:pPr>
              <w:rPr>
                <w:rFonts w:ascii="Calibri" w:hAnsi="Calibri" w:cs="Calibri"/>
                <w:color w:val="000000"/>
                <w:sz w:val="18"/>
                <w:szCs w:val="18"/>
              </w:rPr>
            </w:pPr>
            <w:r w:rsidRPr="00582728">
              <w:rPr>
                <w:rFonts w:ascii="Calibri" w:hAnsi="Calibri" w:cs="Calibri"/>
                <w:color w:val="000000"/>
                <w:sz w:val="18"/>
                <w:szCs w:val="18"/>
              </w:rPr>
              <w:t>Extintor portátil CO2 10 Lb</w:t>
            </w:r>
          </w:p>
        </w:tc>
        <w:tc>
          <w:tcPr>
            <w:tcW w:w="1020" w:type="dxa"/>
            <w:tcBorders>
              <w:top w:val="nil"/>
              <w:left w:val="nil"/>
              <w:bottom w:val="single" w:sz="12"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Pieza</w:t>
            </w:r>
          </w:p>
        </w:tc>
        <w:tc>
          <w:tcPr>
            <w:tcW w:w="960" w:type="dxa"/>
            <w:tcBorders>
              <w:top w:val="nil"/>
              <w:left w:val="nil"/>
              <w:bottom w:val="single" w:sz="12" w:space="0" w:color="auto"/>
              <w:right w:val="single" w:sz="12" w:space="0" w:color="auto"/>
            </w:tcBorders>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13</w:t>
            </w:r>
          </w:p>
        </w:tc>
      </w:tr>
      <w:tr w:rsidR="00912F15" w:rsidRPr="00582728" w:rsidTr="00E8330C">
        <w:trPr>
          <w:trHeight w:val="150"/>
          <w:jc w:val="center"/>
        </w:trPr>
        <w:tc>
          <w:tcPr>
            <w:tcW w:w="76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11</w:t>
            </w:r>
          </w:p>
        </w:tc>
        <w:tc>
          <w:tcPr>
            <w:tcW w:w="740" w:type="dxa"/>
            <w:tcBorders>
              <w:top w:val="single" w:sz="12" w:space="0" w:color="auto"/>
              <w:left w:val="single" w:sz="12" w:space="0" w:color="auto"/>
              <w:bottom w:val="single" w:sz="12"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444444"/>
                <w:sz w:val="18"/>
                <w:szCs w:val="18"/>
              </w:rPr>
            </w:pPr>
            <w:r w:rsidRPr="00582728">
              <w:rPr>
                <w:rFonts w:ascii="Calibri" w:hAnsi="Calibri" w:cs="Calibri"/>
                <w:color w:val="444444"/>
                <w:sz w:val="18"/>
                <w:szCs w:val="18"/>
              </w:rPr>
              <w:t> 1</w:t>
            </w:r>
          </w:p>
        </w:tc>
        <w:tc>
          <w:tcPr>
            <w:tcW w:w="4580" w:type="dxa"/>
            <w:tcBorders>
              <w:top w:val="single" w:sz="12" w:space="0" w:color="auto"/>
              <w:left w:val="nil"/>
              <w:bottom w:val="single" w:sz="12" w:space="0" w:color="auto"/>
              <w:right w:val="single" w:sz="8" w:space="0" w:color="000000"/>
            </w:tcBorders>
            <w:shd w:val="clear" w:color="auto" w:fill="auto"/>
            <w:vAlign w:val="center"/>
            <w:hideMark/>
          </w:tcPr>
          <w:p w:rsidR="00912F15" w:rsidRPr="00582728" w:rsidRDefault="00912F15" w:rsidP="00E8330C">
            <w:pPr>
              <w:rPr>
                <w:rFonts w:ascii="Calibri" w:hAnsi="Calibri" w:cs="Calibri"/>
                <w:color w:val="000000"/>
                <w:sz w:val="18"/>
                <w:szCs w:val="18"/>
              </w:rPr>
            </w:pPr>
            <w:r w:rsidRPr="00582728">
              <w:rPr>
                <w:rFonts w:ascii="Calibri" w:hAnsi="Calibri" w:cs="Calibri"/>
                <w:color w:val="000000"/>
                <w:sz w:val="18"/>
                <w:szCs w:val="18"/>
              </w:rPr>
              <w:t>Linterna Anti-Explosiva Led</w:t>
            </w:r>
          </w:p>
        </w:tc>
        <w:tc>
          <w:tcPr>
            <w:tcW w:w="1020" w:type="dxa"/>
            <w:tcBorders>
              <w:top w:val="single" w:sz="12" w:space="0" w:color="auto"/>
              <w:left w:val="nil"/>
              <w:bottom w:val="single" w:sz="12"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Pieza</w:t>
            </w:r>
          </w:p>
        </w:tc>
        <w:tc>
          <w:tcPr>
            <w:tcW w:w="960" w:type="dxa"/>
            <w:tcBorders>
              <w:top w:val="single" w:sz="12" w:space="0" w:color="auto"/>
              <w:left w:val="nil"/>
              <w:bottom w:val="single" w:sz="12" w:space="0" w:color="auto"/>
              <w:right w:val="single" w:sz="12"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13</w:t>
            </w:r>
          </w:p>
        </w:tc>
      </w:tr>
      <w:tr w:rsidR="00912F15" w:rsidRPr="00582728" w:rsidTr="00E8330C">
        <w:trPr>
          <w:trHeight w:val="197"/>
          <w:jc w:val="center"/>
        </w:trPr>
        <w:tc>
          <w:tcPr>
            <w:tcW w:w="760" w:type="dxa"/>
            <w:vMerge w:val="restart"/>
            <w:tcBorders>
              <w:top w:val="single" w:sz="12" w:space="0" w:color="auto"/>
              <w:left w:val="single" w:sz="12" w:space="0" w:color="auto"/>
              <w:bottom w:val="single" w:sz="8" w:space="0" w:color="000000"/>
              <w:right w:val="single" w:sz="12" w:space="0" w:color="auto"/>
            </w:tcBorders>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12</w:t>
            </w:r>
          </w:p>
        </w:tc>
        <w:tc>
          <w:tcPr>
            <w:tcW w:w="740" w:type="dxa"/>
            <w:tcBorders>
              <w:top w:val="single" w:sz="12" w:space="0" w:color="auto"/>
              <w:left w:val="single" w:sz="12" w:space="0" w:color="auto"/>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444444"/>
                <w:sz w:val="18"/>
                <w:szCs w:val="18"/>
              </w:rPr>
            </w:pPr>
            <w:r w:rsidRPr="00582728">
              <w:rPr>
                <w:rFonts w:ascii="Calibri" w:hAnsi="Calibri" w:cs="Calibri"/>
                <w:color w:val="444444"/>
                <w:sz w:val="18"/>
                <w:szCs w:val="18"/>
              </w:rPr>
              <w:t>1</w:t>
            </w:r>
          </w:p>
        </w:tc>
        <w:tc>
          <w:tcPr>
            <w:tcW w:w="4580" w:type="dxa"/>
            <w:tcBorders>
              <w:top w:val="single" w:sz="12" w:space="0" w:color="auto"/>
              <w:left w:val="nil"/>
              <w:bottom w:val="single" w:sz="8" w:space="0" w:color="auto"/>
              <w:right w:val="single" w:sz="8" w:space="0" w:color="000000"/>
            </w:tcBorders>
            <w:shd w:val="clear" w:color="auto" w:fill="auto"/>
            <w:vAlign w:val="center"/>
            <w:hideMark/>
          </w:tcPr>
          <w:p w:rsidR="00912F15" w:rsidRPr="00582728" w:rsidRDefault="00912F15" w:rsidP="00E8330C">
            <w:pPr>
              <w:rPr>
                <w:rFonts w:ascii="Calibri" w:hAnsi="Calibri" w:cs="Calibri"/>
                <w:color w:val="000000"/>
                <w:sz w:val="18"/>
                <w:szCs w:val="18"/>
              </w:rPr>
            </w:pPr>
            <w:r w:rsidRPr="00582728">
              <w:rPr>
                <w:rFonts w:ascii="Calibri" w:hAnsi="Calibri" w:cs="Calibri"/>
                <w:color w:val="000000"/>
                <w:sz w:val="18"/>
                <w:szCs w:val="18"/>
              </w:rPr>
              <w:t>Aire Acondicionado (12000 BTU/</w:t>
            </w:r>
            <w:proofErr w:type="spellStart"/>
            <w:r w:rsidRPr="00582728">
              <w:rPr>
                <w:rFonts w:ascii="Calibri" w:hAnsi="Calibri" w:cs="Calibri"/>
                <w:color w:val="000000"/>
                <w:sz w:val="18"/>
                <w:szCs w:val="18"/>
              </w:rPr>
              <w:t>Hr</w:t>
            </w:r>
            <w:proofErr w:type="spellEnd"/>
            <w:r w:rsidRPr="00582728">
              <w:rPr>
                <w:rFonts w:ascii="Calibri" w:hAnsi="Calibri" w:cs="Calibri"/>
                <w:color w:val="000000"/>
                <w:sz w:val="18"/>
                <w:szCs w:val="18"/>
              </w:rPr>
              <w:t>) (con instalación)</w:t>
            </w:r>
          </w:p>
        </w:tc>
        <w:tc>
          <w:tcPr>
            <w:tcW w:w="1020" w:type="dxa"/>
            <w:tcBorders>
              <w:top w:val="single" w:sz="12" w:space="0" w:color="auto"/>
              <w:left w:val="nil"/>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Pieza</w:t>
            </w:r>
          </w:p>
        </w:tc>
        <w:tc>
          <w:tcPr>
            <w:tcW w:w="960" w:type="dxa"/>
            <w:tcBorders>
              <w:top w:val="single" w:sz="12" w:space="0" w:color="auto"/>
              <w:left w:val="nil"/>
              <w:bottom w:val="single" w:sz="8" w:space="0" w:color="auto"/>
              <w:right w:val="single" w:sz="12" w:space="0" w:color="auto"/>
            </w:tcBorders>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14</w:t>
            </w:r>
          </w:p>
        </w:tc>
      </w:tr>
      <w:tr w:rsidR="00912F15" w:rsidRPr="00582728" w:rsidTr="00E8330C">
        <w:trPr>
          <w:trHeight w:val="96"/>
          <w:jc w:val="center"/>
        </w:trPr>
        <w:tc>
          <w:tcPr>
            <w:tcW w:w="760" w:type="dxa"/>
            <w:vMerge/>
            <w:tcBorders>
              <w:top w:val="nil"/>
              <w:left w:val="single" w:sz="12" w:space="0" w:color="auto"/>
              <w:bottom w:val="single" w:sz="12" w:space="0" w:color="auto"/>
              <w:right w:val="single" w:sz="12" w:space="0" w:color="auto"/>
            </w:tcBorders>
            <w:vAlign w:val="center"/>
            <w:hideMark/>
          </w:tcPr>
          <w:p w:rsidR="00912F15" w:rsidRPr="00582728" w:rsidRDefault="00912F15" w:rsidP="00E8330C">
            <w:pPr>
              <w:rPr>
                <w:rFonts w:ascii="Calibri" w:hAnsi="Calibri" w:cs="Calibri"/>
                <w:color w:val="000000"/>
                <w:sz w:val="18"/>
                <w:szCs w:val="18"/>
              </w:rPr>
            </w:pPr>
          </w:p>
        </w:tc>
        <w:tc>
          <w:tcPr>
            <w:tcW w:w="740" w:type="dxa"/>
            <w:tcBorders>
              <w:top w:val="nil"/>
              <w:left w:val="single" w:sz="12" w:space="0" w:color="auto"/>
              <w:bottom w:val="single" w:sz="12"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444444"/>
                <w:sz w:val="18"/>
                <w:szCs w:val="18"/>
              </w:rPr>
            </w:pPr>
            <w:r w:rsidRPr="00582728">
              <w:rPr>
                <w:rFonts w:ascii="Calibri" w:hAnsi="Calibri" w:cs="Calibri"/>
                <w:color w:val="444444"/>
                <w:sz w:val="18"/>
                <w:szCs w:val="18"/>
              </w:rPr>
              <w:t>2</w:t>
            </w:r>
          </w:p>
        </w:tc>
        <w:tc>
          <w:tcPr>
            <w:tcW w:w="4580" w:type="dxa"/>
            <w:tcBorders>
              <w:top w:val="single" w:sz="8" w:space="0" w:color="auto"/>
              <w:left w:val="nil"/>
              <w:bottom w:val="single" w:sz="12" w:space="0" w:color="auto"/>
              <w:right w:val="single" w:sz="8" w:space="0" w:color="000000"/>
            </w:tcBorders>
            <w:shd w:val="clear" w:color="auto" w:fill="auto"/>
            <w:vAlign w:val="center"/>
            <w:hideMark/>
          </w:tcPr>
          <w:p w:rsidR="00912F15" w:rsidRPr="00582728" w:rsidRDefault="00912F15" w:rsidP="00E8330C">
            <w:pPr>
              <w:rPr>
                <w:rFonts w:ascii="Calibri" w:hAnsi="Calibri" w:cs="Calibri"/>
                <w:color w:val="000000"/>
                <w:sz w:val="18"/>
                <w:szCs w:val="18"/>
              </w:rPr>
            </w:pPr>
            <w:r w:rsidRPr="00582728">
              <w:rPr>
                <w:rFonts w:ascii="Calibri" w:hAnsi="Calibri" w:cs="Calibri"/>
                <w:color w:val="000000"/>
                <w:sz w:val="18"/>
                <w:szCs w:val="18"/>
              </w:rPr>
              <w:t>Aire Acondicionado (9000 BTU/</w:t>
            </w:r>
            <w:proofErr w:type="spellStart"/>
            <w:r w:rsidRPr="00582728">
              <w:rPr>
                <w:rFonts w:ascii="Calibri" w:hAnsi="Calibri" w:cs="Calibri"/>
                <w:color w:val="000000"/>
                <w:sz w:val="18"/>
                <w:szCs w:val="18"/>
              </w:rPr>
              <w:t>Hr</w:t>
            </w:r>
            <w:proofErr w:type="spellEnd"/>
            <w:r w:rsidRPr="00582728">
              <w:rPr>
                <w:rFonts w:ascii="Calibri" w:hAnsi="Calibri" w:cs="Calibri"/>
                <w:color w:val="000000"/>
                <w:sz w:val="18"/>
                <w:szCs w:val="18"/>
              </w:rPr>
              <w:t>) (con instalación)</w:t>
            </w:r>
          </w:p>
        </w:tc>
        <w:tc>
          <w:tcPr>
            <w:tcW w:w="1020" w:type="dxa"/>
            <w:tcBorders>
              <w:top w:val="nil"/>
              <w:left w:val="nil"/>
              <w:bottom w:val="single" w:sz="12"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Pieza</w:t>
            </w:r>
          </w:p>
        </w:tc>
        <w:tc>
          <w:tcPr>
            <w:tcW w:w="960" w:type="dxa"/>
            <w:tcBorders>
              <w:top w:val="nil"/>
              <w:left w:val="nil"/>
              <w:bottom w:val="single" w:sz="12" w:space="0" w:color="auto"/>
              <w:right w:val="single" w:sz="12" w:space="0" w:color="auto"/>
            </w:tcBorders>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21</w:t>
            </w:r>
          </w:p>
        </w:tc>
      </w:tr>
      <w:tr w:rsidR="00912F15" w:rsidRPr="00582728" w:rsidTr="00E8330C">
        <w:trPr>
          <w:trHeight w:val="133"/>
          <w:jc w:val="center"/>
        </w:trPr>
        <w:tc>
          <w:tcPr>
            <w:tcW w:w="760" w:type="dxa"/>
            <w:vMerge w:val="restart"/>
            <w:tcBorders>
              <w:top w:val="single" w:sz="12" w:space="0" w:color="auto"/>
              <w:left w:val="single" w:sz="12" w:space="0" w:color="auto"/>
              <w:bottom w:val="single" w:sz="8" w:space="0" w:color="000000"/>
              <w:right w:val="single" w:sz="12" w:space="0" w:color="auto"/>
            </w:tcBorders>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13</w:t>
            </w:r>
          </w:p>
        </w:tc>
        <w:tc>
          <w:tcPr>
            <w:tcW w:w="740" w:type="dxa"/>
            <w:tcBorders>
              <w:top w:val="single" w:sz="12" w:space="0" w:color="auto"/>
              <w:left w:val="single" w:sz="12" w:space="0" w:color="auto"/>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444444"/>
                <w:sz w:val="18"/>
                <w:szCs w:val="18"/>
              </w:rPr>
            </w:pPr>
            <w:r w:rsidRPr="00582728">
              <w:rPr>
                <w:rFonts w:ascii="Calibri" w:hAnsi="Calibri" w:cs="Calibri"/>
                <w:color w:val="444444"/>
                <w:sz w:val="18"/>
                <w:szCs w:val="18"/>
              </w:rPr>
              <w:t>1</w:t>
            </w:r>
          </w:p>
        </w:tc>
        <w:tc>
          <w:tcPr>
            <w:tcW w:w="4580" w:type="dxa"/>
            <w:tcBorders>
              <w:top w:val="single" w:sz="12" w:space="0" w:color="auto"/>
              <w:left w:val="nil"/>
              <w:bottom w:val="single" w:sz="8" w:space="0" w:color="auto"/>
              <w:right w:val="single" w:sz="8" w:space="0" w:color="000000"/>
            </w:tcBorders>
            <w:shd w:val="clear" w:color="auto" w:fill="auto"/>
            <w:vAlign w:val="center"/>
            <w:hideMark/>
          </w:tcPr>
          <w:p w:rsidR="00912F15" w:rsidRPr="00582728" w:rsidRDefault="00912F15" w:rsidP="00E8330C">
            <w:pPr>
              <w:rPr>
                <w:rFonts w:ascii="Calibri" w:hAnsi="Calibri" w:cs="Calibri"/>
                <w:color w:val="000000"/>
                <w:sz w:val="18"/>
                <w:szCs w:val="18"/>
              </w:rPr>
            </w:pPr>
            <w:r w:rsidRPr="00582728">
              <w:rPr>
                <w:rFonts w:ascii="Calibri" w:hAnsi="Calibri" w:cs="Calibri"/>
                <w:color w:val="000000"/>
                <w:sz w:val="18"/>
                <w:szCs w:val="18"/>
              </w:rPr>
              <w:t>Colchón de espuma</w:t>
            </w:r>
          </w:p>
        </w:tc>
        <w:tc>
          <w:tcPr>
            <w:tcW w:w="1020" w:type="dxa"/>
            <w:tcBorders>
              <w:top w:val="single" w:sz="12" w:space="0" w:color="auto"/>
              <w:left w:val="nil"/>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Pieza</w:t>
            </w:r>
          </w:p>
        </w:tc>
        <w:tc>
          <w:tcPr>
            <w:tcW w:w="960" w:type="dxa"/>
            <w:tcBorders>
              <w:top w:val="single" w:sz="12" w:space="0" w:color="auto"/>
              <w:left w:val="nil"/>
              <w:bottom w:val="single" w:sz="8" w:space="0" w:color="auto"/>
              <w:right w:val="single" w:sz="12" w:space="0" w:color="auto"/>
            </w:tcBorders>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16</w:t>
            </w:r>
          </w:p>
        </w:tc>
      </w:tr>
      <w:tr w:rsidR="00912F15" w:rsidRPr="00582728" w:rsidTr="00E8330C">
        <w:trPr>
          <w:trHeight w:val="160"/>
          <w:jc w:val="center"/>
        </w:trPr>
        <w:tc>
          <w:tcPr>
            <w:tcW w:w="760" w:type="dxa"/>
            <w:vMerge/>
            <w:tcBorders>
              <w:top w:val="nil"/>
              <w:left w:val="single" w:sz="12" w:space="0" w:color="auto"/>
              <w:bottom w:val="single" w:sz="8" w:space="0" w:color="000000"/>
              <w:right w:val="single" w:sz="12" w:space="0" w:color="auto"/>
            </w:tcBorders>
            <w:vAlign w:val="center"/>
            <w:hideMark/>
          </w:tcPr>
          <w:p w:rsidR="00912F15" w:rsidRPr="00582728" w:rsidRDefault="00912F15" w:rsidP="00E8330C">
            <w:pPr>
              <w:rPr>
                <w:rFonts w:ascii="Calibri" w:hAnsi="Calibri" w:cs="Calibri"/>
                <w:color w:val="000000"/>
                <w:sz w:val="18"/>
                <w:szCs w:val="18"/>
              </w:rPr>
            </w:pPr>
          </w:p>
        </w:tc>
        <w:tc>
          <w:tcPr>
            <w:tcW w:w="740" w:type="dxa"/>
            <w:tcBorders>
              <w:top w:val="nil"/>
              <w:left w:val="single" w:sz="12" w:space="0" w:color="auto"/>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444444"/>
                <w:sz w:val="18"/>
                <w:szCs w:val="18"/>
              </w:rPr>
            </w:pPr>
            <w:r w:rsidRPr="00582728">
              <w:rPr>
                <w:rFonts w:ascii="Calibri" w:hAnsi="Calibri" w:cs="Calibri"/>
                <w:color w:val="444444"/>
                <w:sz w:val="18"/>
                <w:szCs w:val="18"/>
              </w:rPr>
              <w:t>2</w:t>
            </w:r>
          </w:p>
        </w:tc>
        <w:tc>
          <w:tcPr>
            <w:tcW w:w="4580" w:type="dxa"/>
            <w:tcBorders>
              <w:top w:val="single" w:sz="8" w:space="0" w:color="auto"/>
              <w:left w:val="nil"/>
              <w:bottom w:val="single" w:sz="8" w:space="0" w:color="auto"/>
              <w:right w:val="single" w:sz="8" w:space="0" w:color="000000"/>
            </w:tcBorders>
            <w:shd w:val="clear" w:color="auto" w:fill="auto"/>
            <w:vAlign w:val="center"/>
            <w:hideMark/>
          </w:tcPr>
          <w:p w:rsidR="00912F15" w:rsidRPr="00582728" w:rsidRDefault="00912F15" w:rsidP="00E8330C">
            <w:pPr>
              <w:rPr>
                <w:rFonts w:ascii="Calibri" w:hAnsi="Calibri" w:cs="Calibri"/>
                <w:color w:val="000000"/>
                <w:sz w:val="18"/>
                <w:szCs w:val="18"/>
              </w:rPr>
            </w:pPr>
            <w:r w:rsidRPr="00582728">
              <w:rPr>
                <w:rFonts w:ascii="Calibri" w:hAnsi="Calibri" w:cs="Calibri"/>
                <w:color w:val="000000"/>
                <w:sz w:val="18"/>
                <w:szCs w:val="18"/>
              </w:rPr>
              <w:t>Almohada</w:t>
            </w:r>
          </w:p>
        </w:tc>
        <w:tc>
          <w:tcPr>
            <w:tcW w:w="1020" w:type="dxa"/>
            <w:tcBorders>
              <w:top w:val="nil"/>
              <w:left w:val="nil"/>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Pieza</w:t>
            </w:r>
          </w:p>
        </w:tc>
        <w:tc>
          <w:tcPr>
            <w:tcW w:w="960" w:type="dxa"/>
            <w:tcBorders>
              <w:top w:val="nil"/>
              <w:left w:val="nil"/>
              <w:bottom w:val="single" w:sz="8" w:space="0" w:color="auto"/>
              <w:right w:val="single" w:sz="12" w:space="0" w:color="auto"/>
            </w:tcBorders>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15</w:t>
            </w:r>
          </w:p>
        </w:tc>
      </w:tr>
      <w:tr w:rsidR="00912F15" w:rsidRPr="00582728" w:rsidTr="00E8330C">
        <w:trPr>
          <w:trHeight w:val="78"/>
          <w:jc w:val="center"/>
        </w:trPr>
        <w:tc>
          <w:tcPr>
            <w:tcW w:w="760" w:type="dxa"/>
            <w:vMerge/>
            <w:tcBorders>
              <w:top w:val="nil"/>
              <w:left w:val="single" w:sz="12" w:space="0" w:color="auto"/>
              <w:bottom w:val="single" w:sz="8" w:space="0" w:color="000000"/>
              <w:right w:val="single" w:sz="12" w:space="0" w:color="auto"/>
            </w:tcBorders>
            <w:vAlign w:val="center"/>
            <w:hideMark/>
          </w:tcPr>
          <w:p w:rsidR="00912F15" w:rsidRPr="00582728" w:rsidRDefault="00912F15" w:rsidP="00E8330C">
            <w:pPr>
              <w:rPr>
                <w:rFonts w:ascii="Calibri" w:hAnsi="Calibri" w:cs="Calibri"/>
                <w:color w:val="000000"/>
                <w:sz w:val="18"/>
                <w:szCs w:val="18"/>
              </w:rPr>
            </w:pPr>
          </w:p>
        </w:tc>
        <w:tc>
          <w:tcPr>
            <w:tcW w:w="740" w:type="dxa"/>
            <w:tcBorders>
              <w:top w:val="nil"/>
              <w:left w:val="single" w:sz="12" w:space="0" w:color="auto"/>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444444"/>
                <w:sz w:val="18"/>
                <w:szCs w:val="18"/>
              </w:rPr>
            </w:pPr>
            <w:r w:rsidRPr="00582728">
              <w:rPr>
                <w:rFonts w:ascii="Calibri" w:hAnsi="Calibri" w:cs="Calibri"/>
                <w:color w:val="444444"/>
                <w:sz w:val="18"/>
                <w:szCs w:val="18"/>
              </w:rPr>
              <w:t>3</w:t>
            </w:r>
          </w:p>
        </w:tc>
        <w:tc>
          <w:tcPr>
            <w:tcW w:w="4580" w:type="dxa"/>
            <w:tcBorders>
              <w:top w:val="single" w:sz="8" w:space="0" w:color="auto"/>
              <w:left w:val="nil"/>
              <w:bottom w:val="single" w:sz="8" w:space="0" w:color="auto"/>
              <w:right w:val="single" w:sz="8" w:space="0" w:color="000000"/>
            </w:tcBorders>
            <w:shd w:val="clear" w:color="auto" w:fill="auto"/>
            <w:vAlign w:val="center"/>
            <w:hideMark/>
          </w:tcPr>
          <w:p w:rsidR="00912F15" w:rsidRPr="00582728" w:rsidRDefault="00912F15" w:rsidP="00E8330C">
            <w:pPr>
              <w:rPr>
                <w:rFonts w:ascii="Calibri" w:hAnsi="Calibri" w:cs="Calibri"/>
                <w:color w:val="000000"/>
                <w:sz w:val="18"/>
                <w:szCs w:val="18"/>
              </w:rPr>
            </w:pPr>
            <w:r w:rsidRPr="00582728">
              <w:rPr>
                <w:rFonts w:ascii="Calibri" w:hAnsi="Calibri" w:cs="Calibri"/>
                <w:color w:val="000000"/>
                <w:sz w:val="18"/>
                <w:szCs w:val="18"/>
              </w:rPr>
              <w:t xml:space="preserve">Juego de sabanas </w:t>
            </w:r>
          </w:p>
        </w:tc>
        <w:tc>
          <w:tcPr>
            <w:tcW w:w="1020" w:type="dxa"/>
            <w:tcBorders>
              <w:top w:val="nil"/>
              <w:left w:val="nil"/>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Juego</w:t>
            </w:r>
          </w:p>
        </w:tc>
        <w:tc>
          <w:tcPr>
            <w:tcW w:w="960" w:type="dxa"/>
            <w:tcBorders>
              <w:top w:val="nil"/>
              <w:left w:val="nil"/>
              <w:bottom w:val="single" w:sz="8" w:space="0" w:color="auto"/>
              <w:right w:val="single" w:sz="12" w:space="0" w:color="auto"/>
            </w:tcBorders>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29</w:t>
            </w:r>
          </w:p>
        </w:tc>
      </w:tr>
      <w:tr w:rsidR="00912F15" w:rsidRPr="00582728" w:rsidTr="00E8330C">
        <w:trPr>
          <w:trHeight w:val="110"/>
          <w:jc w:val="center"/>
        </w:trPr>
        <w:tc>
          <w:tcPr>
            <w:tcW w:w="760" w:type="dxa"/>
            <w:vMerge/>
            <w:tcBorders>
              <w:top w:val="nil"/>
              <w:left w:val="single" w:sz="12" w:space="0" w:color="auto"/>
              <w:bottom w:val="single" w:sz="8" w:space="0" w:color="000000"/>
              <w:right w:val="single" w:sz="12" w:space="0" w:color="auto"/>
            </w:tcBorders>
            <w:vAlign w:val="center"/>
            <w:hideMark/>
          </w:tcPr>
          <w:p w:rsidR="00912F15" w:rsidRPr="00582728" w:rsidRDefault="00912F15" w:rsidP="00E8330C">
            <w:pPr>
              <w:rPr>
                <w:rFonts w:ascii="Calibri" w:hAnsi="Calibri" w:cs="Calibri"/>
                <w:color w:val="000000"/>
                <w:sz w:val="18"/>
                <w:szCs w:val="18"/>
              </w:rPr>
            </w:pPr>
          </w:p>
        </w:tc>
        <w:tc>
          <w:tcPr>
            <w:tcW w:w="740" w:type="dxa"/>
            <w:tcBorders>
              <w:top w:val="nil"/>
              <w:left w:val="single" w:sz="12" w:space="0" w:color="auto"/>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444444"/>
                <w:sz w:val="18"/>
                <w:szCs w:val="18"/>
              </w:rPr>
            </w:pPr>
            <w:r w:rsidRPr="00582728">
              <w:rPr>
                <w:rFonts w:ascii="Calibri" w:hAnsi="Calibri" w:cs="Calibri"/>
                <w:color w:val="444444"/>
                <w:sz w:val="18"/>
                <w:szCs w:val="18"/>
              </w:rPr>
              <w:t>4</w:t>
            </w:r>
          </w:p>
        </w:tc>
        <w:tc>
          <w:tcPr>
            <w:tcW w:w="4580" w:type="dxa"/>
            <w:tcBorders>
              <w:top w:val="single" w:sz="8" w:space="0" w:color="auto"/>
              <w:left w:val="nil"/>
              <w:bottom w:val="single" w:sz="8" w:space="0" w:color="auto"/>
              <w:right w:val="single" w:sz="8" w:space="0" w:color="000000"/>
            </w:tcBorders>
            <w:shd w:val="clear" w:color="auto" w:fill="auto"/>
            <w:vAlign w:val="center"/>
            <w:hideMark/>
          </w:tcPr>
          <w:p w:rsidR="00912F15" w:rsidRPr="00582728" w:rsidRDefault="00912F15" w:rsidP="00E8330C">
            <w:pPr>
              <w:rPr>
                <w:rFonts w:ascii="Calibri" w:hAnsi="Calibri" w:cs="Calibri"/>
                <w:color w:val="000000"/>
                <w:sz w:val="18"/>
                <w:szCs w:val="18"/>
              </w:rPr>
            </w:pPr>
            <w:r w:rsidRPr="00582728">
              <w:rPr>
                <w:rFonts w:ascii="Calibri" w:hAnsi="Calibri" w:cs="Calibri"/>
                <w:color w:val="000000"/>
                <w:sz w:val="18"/>
                <w:szCs w:val="18"/>
              </w:rPr>
              <w:t>Cubrecama</w:t>
            </w:r>
          </w:p>
        </w:tc>
        <w:tc>
          <w:tcPr>
            <w:tcW w:w="1020" w:type="dxa"/>
            <w:tcBorders>
              <w:top w:val="nil"/>
              <w:left w:val="nil"/>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Pieza</w:t>
            </w:r>
          </w:p>
        </w:tc>
        <w:tc>
          <w:tcPr>
            <w:tcW w:w="960" w:type="dxa"/>
            <w:tcBorders>
              <w:top w:val="nil"/>
              <w:left w:val="nil"/>
              <w:bottom w:val="single" w:sz="8" w:space="0" w:color="auto"/>
              <w:right w:val="single" w:sz="12" w:space="0" w:color="auto"/>
            </w:tcBorders>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16</w:t>
            </w:r>
          </w:p>
        </w:tc>
      </w:tr>
      <w:tr w:rsidR="00912F15" w:rsidRPr="00582728" w:rsidTr="00E8330C">
        <w:trPr>
          <w:trHeight w:val="170"/>
          <w:jc w:val="center"/>
        </w:trPr>
        <w:tc>
          <w:tcPr>
            <w:tcW w:w="760" w:type="dxa"/>
            <w:vMerge/>
            <w:tcBorders>
              <w:top w:val="nil"/>
              <w:left w:val="single" w:sz="12" w:space="0" w:color="auto"/>
              <w:bottom w:val="single" w:sz="8" w:space="0" w:color="000000"/>
              <w:right w:val="single" w:sz="12" w:space="0" w:color="auto"/>
            </w:tcBorders>
            <w:vAlign w:val="center"/>
            <w:hideMark/>
          </w:tcPr>
          <w:p w:rsidR="00912F15" w:rsidRPr="00582728" w:rsidRDefault="00912F15" w:rsidP="00E8330C">
            <w:pPr>
              <w:rPr>
                <w:rFonts w:ascii="Calibri" w:hAnsi="Calibri" w:cs="Calibri"/>
                <w:color w:val="000000"/>
                <w:sz w:val="18"/>
                <w:szCs w:val="18"/>
              </w:rPr>
            </w:pPr>
          </w:p>
        </w:tc>
        <w:tc>
          <w:tcPr>
            <w:tcW w:w="740" w:type="dxa"/>
            <w:tcBorders>
              <w:top w:val="nil"/>
              <w:left w:val="single" w:sz="12" w:space="0" w:color="auto"/>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444444"/>
                <w:sz w:val="18"/>
                <w:szCs w:val="18"/>
              </w:rPr>
            </w:pPr>
            <w:r w:rsidRPr="00582728">
              <w:rPr>
                <w:rFonts w:ascii="Calibri" w:hAnsi="Calibri" w:cs="Calibri"/>
                <w:color w:val="444444"/>
                <w:sz w:val="18"/>
                <w:szCs w:val="18"/>
              </w:rPr>
              <w:t>5</w:t>
            </w:r>
          </w:p>
        </w:tc>
        <w:tc>
          <w:tcPr>
            <w:tcW w:w="4580" w:type="dxa"/>
            <w:tcBorders>
              <w:top w:val="single" w:sz="8" w:space="0" w:color="auto"/>
              <w:left w:val="nil"/>
              <w:bottom w:val="single" w:sz="8" w:space="0" w:color="auto"/>
              <w:right w:val="single" w:sz="8" w:space="0" w:color="000000"/>
            </w:tcBorders>
            <w:shd w:val="clear" w:color="auto" w:fill="auto"/>
            <w:vAlign w:val="center"/>
            <w:hideMark/>
          </w:tcPr>
          <w:p w:rsidR="00912F15" w:rsidRPr="00582728" w:rsidRDefault="00912F15" w:rsidP="00E8330C">
            <w:pPr>
              <w:rPr>
                <w:rFonts w:ascii="Calibri" w:hAnsi="Calibri" w:cs="Calibri"/>
                <w:color w:val="000000"/>
                <w:sz w:val="18"/>
                <w:szCs w:val="18"/>
              </w:rPr>
            </w:pPr>
            <w:r w:rsidRPr="00582728">
              <w:rPr>
                <w:rFonts w:ascii="Calibri" w:hAnsi="Calibri" w:cs="Calibri"/>
                <w:color w:val="000000"/>
                <w:sz w:val="18"/>
                <w:szCs w:val="18"/>
              </w:rPr>
              <w:t>Frazada</w:t>
            </w:r>
          </w:p>
        </w:tc>
        <w:tc>
          <w:tcPr>
            <w:tcW w:w="1020" w:type="dxa"/>
            <w:tcBorders>
              <w:top w:val="nil"/>
              <w:left w:val="nil"/>
              <w:bottom w:val="single" w:sz="8"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Pieza</w:t>
            </w:r>
          </w:p>
        </w:tc>
        <w:tc>
          <w:tcPr>
            <w:tcW w:w="960" w:type="dxa"/>
            <w:tcBorders>
              <w:top w:val="nil"/>
              <w:left w:val="nil"/>
              <w:bottom w:val="single" w:sz="8" w:space="0" w:color="auto"/>
              <w:right w:val="single" w:sz="12" w:space="0" w:color="auto"/>
            </w:tcBorders>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28</w:t>
            </w:r>
          </w:p>
        </w:tc>
      </w:tr>
      <w:tr w:rsidR="00912F15" w:rsidRPr="00582728" w:rsidTr="00E8330C">
        <w:trPr>
          <w:trHeight w:val="61"/>
          <w:jc w:val="center"/>
        </w:trPr>
        <w:tc>
          <w:tcPr>
            <w:tcW w:w="760" w:type="dxa"/>
            <w:vMerge/>
            <w:tcBorders>
              <w:top w:val="nil"/>
              <w:left w:val="single" w:sz="12" w:space="0" w:color="auto"/>
              <w:bottom w:val="single" w:sz="12" w:space="0" w:color="auto"/>
              <w:right w:val="single" w:sz="12" w:space="0" w:color="auto"/>
            </w:tcBorders>
            <w:vAlign w:val="center"/>
            <w:hideMark/>
          </w:tcPr>
          <w:p w:rsidR="00912F15" w:rsidRPr="00582728" w:rsidRDefault="00912F15" w:rsidP="00E8330C">
            <w:pPr>
              <w:rPr>
                <w:rFonts w:ascii="Calibri" w:hAnsi="Calibri" w:cs="Calibri"/>
                <w:color w:val="000000"/>
                <w:sz w:val="18"/>
                <w:szCs w:val="18"/>
              </w:rPr>
            </w:pPr>
          </w:p>
        </w:tc>
        <w:tc>
          <w:tcPr>
            <w:tcW w:w="740" w:type="dxa"/>
            <w:tcBorders>
              <w:top w:val="nil"/>
              <w:left w:val="single" w:sz="12" w:space="0" w:color="auto"/>
              <w:bottom w:val="single" w:sz="12"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444444"/>
                <w:sz w:val="18"/>
                <w:szCs w:val="18"/>
              </w:rPr>
            </w:pPr>
            <w:r w:rsidRPr="00582728">
              <w:rPr>
                <w:rFonts w:ascii="Calibri" w:hAnsi="Calibri" w:cs="Calibri"/>
                <w:color w:val="444444"/>
                <w:sz w:val="18"/>
                <w:szCs w:val="18"/>
              </w:rPr>
              <w:t>6</w:t>
            </w:r>
          </w:p>
        </w:tc>
        <w:tc>
          <w:tcPr>
            <w:tcW w:w="4580" w:type="dxa"/>
            <w:tcBorders>
              <w:top w:val="single" w:sz="8" w:space="0" w:color="auto"/>
              <w:left w:val="nil"/>
              <w:bottom w:val="single" w:sz="12" w:space="0" w:color="auto"/>
              <w:right w:val="single" w:sz="8" w:space="0" w:color="000000"/>
            </w:tcBorders>
            <w:shd w:val="clear" w:color="auto" w:fill="auto"/>
            <w:vAlign w:val="center"/>
            <w:hideMark/>
          </w:tcPr>
          <w:p w:rsidR="00912F15" w:rsidRPr="00582728" w:rsidRDefault="00912F15" w:rsidP="00E8330C">
            <w:pPr>
              <w:rPr>
                <w:rFonts w:ascii="Calibri" w:hAnsi="Calibri" w:cs="Calibri"/>
                <w:color w:val="000000"/>
                <w:sz w:val="18"/>
                <w:szCs w:val="18"/>
              </w:rPr>
            </w:pPr>
            <w:r w:rsidRPr="00582728">
              <w:rPr>
                <w:rFonts w:ascii="Calibri" w:hAnsi="Calibri" w:cs="Calibri"/>
                <w:color w:val="000000"/>
                <w:sz w:val="18"/>
                <w:szCs w:val="18"/>
              </w:rPr>
              <w:t>Sofá cama</w:t>
            </w:r>
          </w:p>
        </w:tc>
        <w:tc>
          <w:tcPr>
            <w:tcW w:w="1020" w:type="dxa"/>
            <w:tcBorders>
              <w:top w:val="nil"/>
              <w:left w:val="nil"/>
              <w:bottom w:val="single" w:sz="12"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Pieza</w:t>
            </w:r>
          </w:p>
        </w:tc>
        <w:tc>
          <w:tcPr>
            <w:tcW w:w="960" w:type="dxa"/>
            <w:tcBorders>
              <w:top w:val="nil"/>
              <w:left w:val="nil"/>
              <w:bottom w:val="single" w:sz="12" w:space="0" w:color="auto"/>
              <w:right w:val="single" w:sz="12" w:space="0" w:color="auto"/>
            </w:tcBorders>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12</w:t>
            </w:r>
          </w:p>
        </w:tc>
      </w:tr>
      <w:tr w:rsidR="00912F15" w:rsidRPr="00582728" w:rsidTr="00E8330C">
        <w:trPr>
          <w:trHeight w:val="96"/>
          <w:jc w:val="center"/>
        </w:trPr>
        <w:tc>
          <w:tcPr>
            <w:tcW w:w="76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14</w:t>
            </w:r>
          </w:p>
        </w:tc>
        <w:tc>
          <w:tcPr>
            <w:tcW w:w="740" w:type="dxa"/>
            <w:tcBorders>
              <w:top w:val="single" w:sz="12" w:space="0" w:color="auto"/>
              <w:left w:val="single" w:sz="12" w:space="0" w:color="auto"/>
              <w:bottom w:val="single" w:sz="12"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444444"/>
                <w:sz w:val="18"/>
                <w:szCs w:val="18"/>
              </w:rPr>
            </w:pPr>
            <w:r w:rsidRPr="00582728">
              <w:rPr>
                <w:rFonts w:ascii="Calibri" w:hAnsi="Calibri" w:cs="Calibri"/>
                <w:color w:val="444444"/>
                <w:sz w:val="18"/>
                <w:szCs w:val="18"/>
              </w:rPr>
              <w:t> 1</w:t>
            </w:r>
          </w:p>
        </w:tc>
        <w:tc>
          <w:tcPr>
            <w:tcW w:w="4580" w:type="dxa"/>
            <w:tcBorders>
              <w:top w:val="single" w:sz="12" w:space="0" w:color="auto"/>
              <w:left w:val="nil"/>
              <w:bottom w:val="single" w:sz="12" w:space="0" w:color="auto"/>
              <w:right w:val="single" w:sz="8" w:space="0" w:color="000000"/>
            </w:tcBorders>
            <w:shd w:val="clear" w:color="auto" w:fill="auto"/>
            <w:vAlign w:val="center"/>
            <w:hideMark/>
          </w:tcPr>
          <w:p w:rsidR="00912F15" w:rsidRPr="00582728" w:rsidRDefault="00912F15" w:rsidP="00E8330C">
            <w:pPr>
              <w:rPr>
                <w:rFonts w:ascii="Calibri" w:hAnsi="Calibri" w:cs="Calibri"/>
                <w:color w:val="000000"/>
                <w:sz w:val="18"/>
                <w:szCs w:val="18"/>
              </w:rPr>
            </w:pPr>
            <w:r w:rsidRPr="00582728">
              <w:rPr>
                <w:rFonts w:ascii="Calibri" w:hAnsi="Calibri" w:cs="Calibri"/>
                <w:color w:val="000000"/>
                <w:sz w:val="18"/>
                <w:szCs w:val="18"/>
              </w:rPr>
              <w:t>Persianas</w:t>
            </w:r>
          </w:p>
        </w:tc>
        <w:tc>
          <w:tcPr>
            <w:tcW w:w="1020" w:type="dxa"/>
            <w:tcBorders>
              <w:top w:val="single" w:sz="12" w:space="0" w:color="auto"/>
              <w:left w:val="nil"/>
              <w:bottom w:val="single" w:sz="12" w:space="0" w:color="auto"/>
              <w:right w:val="single" w:sz="8"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m2</w:t>
            </w:r>
          </w:p>
        </w:tc>
        <w:tc>
          <w:tcPr>
            <w:tcW w:w="960" w:type="dxa"/>
            <w:tcBorders>
              <w:top w:val="single" w:sz="12" w:space="0" w:color="auto"/>
              <w:left w:val="nil"/>
              <w:bottom w:val="single" w:sz="12" w:space="0" w:color="auto"/>
              <w:right w:val="single" w:sz="12" w:space="0" w:color="auto"/>
            </w:tcBorders>
            <w:shd w:val="clear" w:color="auto" w:fill="auto"/>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36</w:t>
            </w:r>
          </w:p>
        </w:tc>
      </w:tr>
    </w:tbl>
    <w:p w:rsidR="00912F15" w:rsidRDefault="00912F15" w:rsidP="00912F15">
      <w:pPr>
        <w:pStyle w:val="Prrafodelista"/>
        <w:spacing w:line="276" w:lineRule="auto"/>
        <w:ind w:left="1080"/>
        <w:contextualSpacing/>
        <w:jc w:val="both"/>
        <w:rPr>
          <w:rFonts w:ascii="Calibri" w:hAnsi="Calibri" w:cs="Calibri"/>
          <w:b/>
        </w:rPr>
      </w:pPr>
    </w:p>
    <w:p w:rsidR="00912F15" w:rsidRDefault="00912F15" w:rsidP="00912F15">
      <w:pPr>
        <w:pStyle w:val="Prrafodelista"/>
        <w:spacing w:line="276" w:lineRule="auto"/>
        <w:ind w:left="1080"/>
        <w:contextualSpacing/>
        <w:jc w:val="both"/>
        <w:rPr>
          <w:rFonts w:ascii="Calibri" w:hAnsi="Calibri" w:cs="Calibri"/>
          <w:b/>
        </w:rPr>
      </w:pPr>
    </w:p>
    <w:p w:rsidR="00912F15" w:rsidRDefault="00912F15" w:rsidP="00912F15">
      <w:pPr>
        <w:pStyle w:val="Prrafodelista"/>
        <w:spacing w:line="276" w:lineRule="auto"/>
        <w:ind w:left="1080"/>
        <w:contextualSpacing/>
        <w:jc w:val="both"/>
        <w:rPr>
          <w:rFonts w:ascii="Calibri" w:hAnsi="Calibri" w:cs="Calibri"/>
          <w:b/>
        </w:rPr>
      </w:pPr>
    </w:p>
    <w:p w:rsidR="00912F15" w:rsidRDefault="00912F15" w:rsidP="00912F15">
      <w:pPr>
        <w:pStyle w:val="Prrafodelista"/>
        <w:spacing w:line="276" w:lineRule="auto"/>
        <w:ind w:left="1080"/>
        <w:contextualSpacing/>
        <w:jc w:val="both"/>
        <w:rPr>
          <w:rFonts w:ascii="Calibri" w:hAnsi="Calibri" w:cs="Calibri"/>
          <w:b/>
        </w:rPr>
      </w:pPr>
    </w:p>
    <w:p w:rsidR="00912F15" w:rsidRDefault="00912F15" w:rsidP="00912F15">
      <w:pPr>
        <w:pStyle w:val="Prrafodelista"/>
        <w:spacing w:line="276" w:lineRule="auto"/>
        <w:ind w:left="1080"/>
        <w:contextualSpacing/>
        <w:jc w:val="both"/>
        <w:rPr>
          <w:rFonts w:ascii="Calibri" w:hAnsi="Calibri" w:cs="Calibri"/>
          <w:b/>
        </w:rPr>
      </w:pPr>
      <w:r>
        <w:rPr>
          <w:rFonts w:ascii="Calibri" w:hAnsi="Calibri" w:cs="Calibri"/>
          <w:b/>
        </w:rPr>
        <w:br w:type="page"/>
      </w:r>
    </w:p>
    <w:p w:rsidR="00912F15" w:rsidRPr="00DF147E" w:rsidRDefault="00912F15" w:rsidP="00912F15">
      <w:pPr>
        <w:pStyle w:val="Prrafodelista"/>
        <w:numPr>
          <w:ilvl w:val="0"/>
          <w:numId w:val="50"/>
        </w:numPr>
        <w:spacing w:line="276" w:lineRule="auto"/>
        <w:contextualSpacing/>
        <w:jc w:val="both"/>
        <w:rPr>
          <w:rFonts w:ascii="Calibri" w:hAnsi="Calibri" w:cs="Calibri"/>
          <w:b/>
        </w:rPr>
      </w:pPr>
      <w:r w:rsidRPr="00DF147E">
        <w:rPr>
          <w:rFonts w:ascii="Calibri" w:hAnsi="Calibri" w:cs="Calibri"/>
          <w:b/>
          <w:bCs/>
          <w:lang w:val="es-BO" w:eastAsia="es-BO"/>
        </w:rPr>
        <w:lastRenderedPageBreak/>
        <w:t>CARACTERÍSTICAS</w:t>
      </w:r>
      <w:r w:rsidRPr="00DF147E">
        <w:rPr>
          <w:rFonts w:ascii="Calibri" w:hAnsi="Calibri" w:cs="Calibri"/>
          <w:b/>
        </w:rPr>
        <w:t xml:space="preserve"> DE LOS BIENES </w:t>
      </w:r>
    </w:p>
    <w:p w:rsidR="00912F15" w:rsidRDefault="00912F15" w:rsidP="00912F15">
      <w:pPr>
        <w:rPr>
          <w:rFonts w:ascii="Calibri" w:hAnsi="Calibri"/>
          <w:sz w:val="22"/>
          <w:szCs w:val="22"/>
        </w:rPr>
      </w:pPr>
    </w:p>
    <w:p w:rsidR="00912F15" w:rsidRPr="00B7679A" w:rsidRDefault="00912F15" w:rsidP="00912F15">
      <w:pPr>
        <w:spacing w:line="276" w:lineRule="auto"/>
        <w:contextualSpacing/>
        <w:jc w:val="center"/>
        <w:rPr>
          <w:rFonts w:ascii="Calibri" w:hAnsi="Calibri" w:cs="Calibri"/>
          <w:b/>
          <w:bCs/>
          <w:color w:val="000000"/>
          <w:sz w:val="22"/>
          <w:szCs w:val="22"/>
        </w:rPr>
      </w:pPr>
      <w:r w:rsidRPr="00A73766">
        <w:rPr>
          <w:rFonts w:ascii="Calibri" w:hAnsi="Calibri" w:cs="Calibri"/>
          <w:b/>
          <w:bCs/>
          <w:color w:val="000000"/>
          <w:sz w:val="22"/>
          <w:szCs w:val="22"/>
        </w:rPr>
        <w:t>LOTE 1 PROVISIÓN E INSTALACIÓN DE EQUIPOS DE OFICINA Y MUEBLES</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1"/>
        <w:gridCol w:w="6148"/>
        <w:gridCol w:w="1307"/>
        <w:gridCol w:w="1206"/>
      </w:tblGrid>
      <w:tr w:rsidR="00912F15" w:rsidRPr="00582728" w:rsidTr="00E8330C">
        <w:trPr>
          <w:trHeight w:val="184"/>
        </w:trPr>
        <w:tc>
          <w:tcPr>
            <w:tcW w:w="369" w:type="pct"/>
            <w:shd w:val="clear" w:color="auto" w:fill="BDD6EE"/>
            <w:vAlign w:val="center"/>
          </w:tcPr>
          <w:p w:rsidR="00912F15" w:rsidRPr="00582728" w:rsidRDefault="00912F15" w:rsidP="00E8330C">
            <w:pPr>
              <w:spacing w:line="276" w:lineRule="auto"/>
              <w:jc w:val="center"/>
              <w:rPr>
                <w:rFonts w:ascii="Calibri" w:hAnsi="Calibri" w:cs="Calibri"/>
                <w:b/>
                <w:bCs/>
                <w:color w:val="000000"/>
                <w:sz w:val="18"/>
                <w:szCs w:val="18"/>
              </w:rPr>
            </w:pPr>
            <w:r w:rsidRPr="00582728">
              <w:rPr>
                <w:rFonts w:ascii="Calibri" w:hAnsi="Calibri" w:cs="Calibri"/>
                <w:b/>
                <w:bCs/>
                <w:color w:val="000000"/>
                <w:sz w:val="18"/>
                <w:szCs w:val="18"/>
              </w:rPr>
              <w:t>N° ÍTEM</w:t>
            </w:r>
          </w:p>
        </w:tc>
        <w:tc>
          <w:tcPr>
            <w:tcW w:w="3287" w:type="pct"/>
            <w:shd w:val="clear" w:color="auto" w:fill="BDD6EE"/>
            <w:vAlign w:val="center"/>
          </w:tcPr>
          <w:p w:rsidR="00912F15" w:rsidRPr="00582728" w:rsidRDefault="00912F15" w:rsidP="00E8330C">
            <w:pPr>
              <w:spacing w:line="276" w:lineRule="auto"/>
              <w:jc w:val="center"/>
              <w:rPr>
                <w:rFonts w:ascii="Calibri" w:hAnsi="Calibri" w:cs="Calibri"/>
                <w:b/>
                <w:bCs/>
                <w:color w:val="000000"/>
                <w:sz w:val="18"/>
                <w:szCs w:val="18"/>
              </w:rPr>
            </w:pPr>
            <w:r w:rsidRPr="00582728">
              <w:rPr>
                <w:rFonts w:ascii="Calibri" w:hAnsi="Calibri" w:cs="Calibri"/>
                <w:b/>
                <w:bCs/>
                <w:color w:val="000000"/>
                <w:sz w:val="18"/>
                <w:szCs w:val="18"/>
              </w:rPr>
              <w:t>DESCRIPCIÓN DEL BIEN</w:t>
            </w:r>
          </w:p>
        </w:tc>
        <w:tc>
          <w:tcPr>
            <w:tcW w:w="699" w:type="pct"/>
            <w:shd w:val="clear" w:color="auto" w:fill="BDD6EE"/>
            <w:vAlign w:val="center"/>
          </w:tcPr>
          <w:p w:rsidR="00912F15" w:rsidRPr="00582728" w:rsidRDefault="00912F15" w:rsidP="00E8330C">
            <w:pPr>
              <w:spacing w:line="276" w:lineRule="auto"/>
              <w:jc w:val="center"/>
              <w:rPr>
                <w:rFonts w:ascii="Calibri" w:hAnsi="Calibri" w:cs="Calibri"/>
                <w:b/>
                <w:bCs/>
                <w:color w:val="000000"/>
                <w:sz w:val="18"/>
                <w:szCs w:val="18"/>
              </w:rPr>
            </w:pPr>
            <w:r w:rsidRPr="00582728">
              <w:rPr>
                <w:rFonts w:ascii="Calibri" w:hAnsi="Calibri" w:cs="Calibri"/>
                <w:b/>
                <w:bCs/>
                <w:color w:val="000000"/>
                <w:sz w:val="18"/>
                <w:szCs w:val="18"/>
              </w:rPr>
              <w:t>UNIDAD DE MEDIDA</w:t>
            </w:r>
          </w:p>
        </w:tc>
        <w:tc>
          <w:tcPr>
            <w:tcW w:w="645" w:type="pct"/>
            <w:shd w:val="clear" w:color="auto" w:fill="BDD6EE"/>
            <w:noWrap/>
            <w:vAlign w:val="center"/>
          </w:tcPr>
          <w:p w:rsidR="00912F15" w:rsidRPr="00582728" w:rsidRDefault="00912F15" w:rsidP="00E8330C">
            <w:pPr>
              <w:spacing w:line="276" w:lineRule="auto"/>
              <w:jc w:val="center"/>
              <w:rPr>
                <w:rFonts w:ascii="Calibri" w:hAnsi="Calibri" w:cs="Calibri"/>
                <w:b/>
                <w:bCs/>
                <w:color w:val="000000"/>
                <w:sz w:val="18"/>
                <w:szCs w:val="18"/>
              </w:rPr>
            </w:pPr>
            <w:r w:rsidRPr="00582728">
              <w:rPr>
                <w:rFonts w:ascii="Calibri" w:hAnsi="Calibri" w:cs="Calibri"/>
                <w:b/>
                <w:bCs/>
                <w:color w:val="000000"/>
                <w:sz w:val="18"/>
                <w:szCs w:val="18"/>
              </w:rPr>
              <w:t>CANTIDAD</w:t>
            </w:r>
          </w:p>
        </w:tc>
      </w:tr>
      <w:tr w:rsidR="00912F15" w:rsidRPr="00582728" w:rsidTr="00E8330C">
        <w:trPr>
          <w:trHeight w:val="64"/>
        </w:trPr>
        <w:tc>
          <w:tcPr>
            <w:tcW w:w="369" w:type="pct"/>
            <w:shd w:val="clear" w:color="auto" w:fill="auto"/>
            <w:vAlign w:val="center"/>
            <w:hideMark/>
          </w:tcPr>
          <w:p w:rsidR="00912F15" w:rsidRPr="00582728" w:rsidRDefault="00912F15" w:rsidP="00E8330C">
            <w:pPr>
              <w:spacing w:line="276" w:lineRule="auto"/>
              <w:jc w:val="center"/>
              <w:rPr>
                <w:rFonts w:ascii="Calibri" w:hAnsi="Calibri" w:cs="Calibri"/>
                <w:color w:val="000000"/>
                <w:sz w:val="18"/>
                <w:szCs w:val="18"/>
              </w:rPr>
            </w:pPr>
            <w:r w:rsidRPr="00582728">
              <w:rPr>
                <w:rFonts w:ascii="Calibri" w:hAnsi="Calibri" w:cs="Calibri"/>
                <w:color w:val="000000"/>
                <w:sz w:val="18"/>
                <w:szCs w:val="18"/>
              </w:rPr>
              <w:t>1</w:t>
            </w:r>
          </w:p>
        </w:tc>
        <w:tc>
          <w:tcPr>
            <w:tcW w:w="3287" w:type="pct"/>
            <w:shd w:val="clear" w:color="auto" w:fill="auto"/>
            <w:vAlign w:val="center"/>
            <w:hideMark/>
          </w:tcPr>
          <w:p w:rsidR="00912F15" w:rsidRPr="00582728" w:rsidRDefault="00912F15" w:rsidP="00E8330C">
            <w:pPr>
              <w:spacing w:line="276" w:lineRule="auto"/>
              <w:rPr>
                <w:rFonts w:ascii="Calibri" w:hAnsi="Calibri" w:cs="Calibri"/>
                <w:color w:val="000000"/>
                <w:sz w:val="18"/>
                <w:szCs w:val="18"/>
              </w:rPr>
            </w:pPr>
            <w:r w:rsidRPr="00582728">
              <w:rPr>
                <w:rFonts w:ascii="Calibri" w:hAnsi="Calibri" w:cs="Calibri"/>
                <w:color w:val="000000"/>
                <w:sz w:val="18"/>
                <w:szCs w:val="18"/>
              </w:rPr>
              <w:t>Estación de trabajo tipo 1</w:t>
            </w:r>
          </w:p>
        </w:tc>
        <w:tc>
          <w:tcPr>
            <w:tcW w:w="699" w:type="pct"/>
            <w:shd w:val="clear" w:color="auto" w:fill="auto"/>
            <w:vAlign w:val="center"/>
            <w:hideMark/>
          </w:tcPr>
          <w:p w:rsidR="00912F15" w:rsidRPr="00582728" w:rsidRDefault="00912F15" w:rsidP="00E8330C">
            <w:pPr>
              <w:spacing w:line="276" w:lineRule="auto"/>
              <w:jc w:val="center"/>
              <w:rPr>
                <w:rFonts w:ascii="Calibri" w:hAnsi="Calibri" w:cs="Calibri"/>
                <w:color w:val="000000"/>
                <w:sz w:val="18"/>
                <w:szCs w:val="18"/>
              </w:rPr>
            </w:pPr>
            <w:r w:rsidRPr="00582728">
              <w:rPr>
                <w:rFonts w:ascii="Calibri" w:hAnsi="Calibri" w:cs="Calibri"/>
                <w:color w:val="000000"/>
                <w:sz w:val="18"/>
                <w:szCs w:val="18"/>
              </w:rPr>
              <w:t>Pieza</w:t>
            </w:r>
          </w:p>
        </w:tc>
        <w:tc>
          <w:tcPr>
            <w:tcW w:w="645" w:type="pct"/>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9</w:t>
            </w:r>
          </w:p>
        </w:tc>
      </w:tr>
      <w:tr w:rsidR="00912F15" w:rsidRPr="00582728" w:rsidTr="00E8330C">
        <w:trPr>
          <w:trHeight w:val="64"/>
        </w:trPr>
        <w:tc>
          <w:tcPr>
            <w:tcW w:w="369" w:type="pct"/>
            <w:shd w:val="clear" w:color="auto" w:fill="auto"/>
            <w:vAlign w:val="center"/>
            <w:hideMark/>
          </w:tcPr>
          <w:p w:rsidR="00912F15" w:rsidRPr="00582728" w:rsidRDefault="00912F15" w:rsidP="00E8330C">
            <w:pPr>
              <w:spacing w:line="276" w:lineRule="auto"/>
              <w:jc w:val="center"/>
              <w:rPr>
                <w:rFonts w:ascii="Calibri" w:hAnsi="Calibri" w:cs="Calibri"/>
                <w:color w:val="000000"/>
                <w:sz w:val="18"/>
                <w:szCs w:val="18"/>
              </w:rPr>
            </w:pPr>
            <w:r w:rsidRPr="00582728">
              <w:rPr>
                <w:rFonts w:ascii="Calibri" w:hAnsi="Calibri" w:cs="Calibri"/>
                <w:color w:val="000000"/>
                <w:sz w:val="18"/>
                <w:szCs w:val="18"/>
              </w:rPr>
              <w:t>2</w:t>
            </w:r>
          </w:p>
        </w:tc>
        <w:tc>
          <w:tcPr>
            <w:tcW w:w="3287" w:type="pct"/>
            <w:shd w:val="clear" w:color="auto" w:fill="auto"/>
            <w:vAlign w:val="center"/>
            <w:hideMark/>
          </w:tcPr>
          <w:p w:rsidR="00912F15" w:rsidRPr="00582728" w:rsidRDefault="00912F15" w:rsidP="00E8330C">
            <w:pPr>
              <w:spacing w:line="276" w:lineRule="auto"/>
              <w:rPr>
                <w:rFonts w:ascii="Calibri" w:hAnsi="Calibri" w:cs="Calibri"/>
                <w:color w:val="000000"/>
                <w:sz w:val="18"/>
                <w:szCs w:val="18"/>
              </w:rPr>
            </w:pPr>
            <w:r w:rsidRPr="00582728">
              <w:rPr>
                <w:rFonts w:ascii="Calibri" w:hAnsi="Calibri" w:cs="Calibri"/>
                <w:color w:val="000000"/>
                <w:sz w:val="18"/>
                <w:szCs w:val="18"/>
              </w:rPr>
              <w:t>Estación de trabajo tipo 2</w:t>
            </w:r>
          </w:p>
        </w:tc>
        <w:tc>
          <w:tcPr>
            <w:tcW w:w="699" w:type="pct"/>
            <w:shd w:val="clear" w:color="auto" w:fill="auto"/>
            <w:vAlign w:val="center"/>
            <w:hideMark/>
          </w:tcPr>
          <w:p w:rsidR="00912F15" w:rsidRPr="00582728" w:rsidRDefault="00912F15" w:rsidP="00E8330C">
            <w:pPr>
              <w:spacing w:line="276" w:lineRule="auto"/>
              <w:jc w:val="center"/>
              <w:rPr>
                <w:rFonts w:ascii="Calibri" w:hAnsi="Calibri" w:cs="Calibri"/>
                <w:color w:val="000000"/>
                <w:sz w:val="18"/>
                <w:szCs w:val="18"/>
              </w:rPr>
            </w:pPr>
            <w:r w:rsidRPr="00582728">
              <w:rPr>
                <w:rFonts w:ascii="Calibri" w:hAnsi="Calibri" w:cs="Calibri"/>
                <w:color w:val="000000"/>
                <w:sz w:val="18"/>
                <w:szCs w:val="18"/>
              </w:rPr>
              <w:t>Pieza</w:t>
            </w:r>
          </w:p>
        </w:tc>
        <w:tc>
          <w:tcPr>
            <w:tcW w:w="645" w:type="pct"/>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12</w:t>
            </w:r>
          </w:p>
        </w:tc>
      </w:tr>
      <w:tr w:rsidR="00912F15" w:rsidRPr="00582728" w:rsidTr="00E8330C">
        <w:trPr>
          <w:trHeight w:val="64"/>
        </w:trPr>
        <w:tc>
          <w:tcPr>
            <w:tcW w:w="369" w:type="pct"/>
            <w:shd w:val="clear" w:color="auto" w:fill="auto"/>
            <w:vAlign w:val="center"/>
            <w:hideMark/>
          </w:tcPr>
          <w:p w:rsidR="00912F15" w:rsidRPr="00582728" w:rsidRDefault="00912F15" w:rsidP="00E8330C">
            <w:pPr>
              <w:spacing w:line="276" w:lineRule="auto"/>
              <w:jc w:val="center"/>
              <w:rPr>
                <w:rFonts w:ascii="Calibri" w:hAnsi="Calibri" w:cs="Calibri"/>
                <w:color w:val="000000"/>
                <w:sz w:val="18"/>
                <w:szCs w:val="18"/>
              </w:rPr>
            </w:pPr>
            <w:r w:rsidRPr="00582728">
              <w:rPr>
                <w:rFonts w:ascii="Calibri" w:hAnsi="Calibri" w:cs="Calibri"/>
                <w:color w:val="000000"/>
                <w:sz w:val="18"/>
                <w:szCs w:val="18"/>
              </w:rPr>
              <w:t>3</w:t>
            </w:r>
          </w:p>
        </w:tc>
        <w:tc>
          <w:tcPr>
            <w:tcW w:w="3287" w:type="pct"/>
            <w:shd w:val="clear" w:color="auto" w:fill="auto"/>
            <w:vAlign w:val="center"/>
            <w:hideMark/>
          </w:tcPr>
          <w:p w:rsidR="00912F15" w:rsidRPr="00582728" w:rsidRDefault="00912F15" w:rsidP="00E8330C">
            <w:pPr>
              <w:spacing w:line="276" w:lineRule="auto"/>
              <w:rPr>
                <w:rFonts w:ascii="Calibri" w:hAnsi="Calibri" w:cs="Calibri"/>
                <w:color w:val="000000"/>
                <w:sz w:val="18"/>
                <w:szCs w:val="18"/>
              </w:rPr>
            </w:pPr>
            <w:r w:rsidRPr="00582728">
              <w:rPr>
                <w:rFonts w:ascii="Calibri" w:hAnsi="Calibri" w:cs="Calibri"/>
                <w:color w:val="000000"/>
                <w:sz w:val="18"/>
                <w:szCs w:val="18"/>
              </w:rPr>
              <w:t>Mesa de reuniones</w:t>
            </w:r>
          </w:p>
        </w:tc>
        <w:tc>
          <w:tcPr>
            <w:tcW w:w="699" w:type="pct"/>
            <w:shd w:val="clear" w:color="auto" w:fill="auto"/>
            <w:vAlign w:val="center"/>
            <w:hideMark/>
          </w:tcPr>
          <w:p w:rsidR="00912F15" w:rsidRPr="00582728" w:rsidRDefault="00912F15" w:rsidP="00E8330C">
            <w:pPr>
              <w:spacing w:line="276" w:lineRule="auto"/>
              <w:jc w:val="center"/>
              <w:rPr>
                <w:rFonts w:ascii="Calibri" w:hAnsi="Calibri" w:cs="Calibri"/>
                <w:color w:val="000000"/>
                <w:sz w:val="18"/>
                <w:szCs w:val="18"/>
              </w:rPr>
            </w:pPr>
            <w:r w:rsidRPr="00582728">
              <w:rPr>
                <w:rFonts w:ascii="Calibri" w:hAnsi="Calibri" w:cs="Calibri"/>
                <w:color w:val="000000"/>
                <w:sz w:val="18"/>
                <w:szCs w:val="18"/>
              </w:rPr>
              <w:t>Pieza</w:t>
            </w:r>
          </w:p>
        </w:tc>
        <w:tc>
          <w:tcPr>
            <w:tcW w:w="645" w:type="pct"/>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9</w:t>
            </w:r>
          </w:p>
        </w:tc>
      </w:tr>
      <w:tr w:rsidR="00912F15" w:rsidRPr="00582728" w:rsidTr="00E8330C">
        <w:trPr>
          <w:trHeight w:val="64"/>
        </w:trPr>
        <w:tc>
          <w:tcPr>
            <w:tcW w:w="369" w:type="pct"/>
            <w:shd w:val="clear" w:color="auto" w:fill="auto"/>
            <w:vAlign w:val="center"/>
            <w:hideMark/>
          </w:tcPr>
          <w:p w:rsidR="00912F15" w:rsidRPr="00582728" w:rsidRDefault="00912F15" w:rsidP="00E8330C">
            <w:pPr>
              <w:spacing w:line="276" w:lineRule="auto"/>
              <w:jc w:val="center"/>
              <w:rPr>
                <w:rFonts w:ascii="Calibri" w:hAnsi="Calibri" w:cs="Calibri"/>
                <w:color w:val="000000"/>
                <w:sz w:val="18"/>
                <w:szCs w:val="18"/>
              </w:rPr>
            </w:pPr>
            <w:r w:rsidRPr="00582728">
              <w:rPr>
                <w:rFonts w:ascii="Calibri" w:hAnsi="Calibri" w:cs="Calibri"/>
                <w:color w:val="000000"/>
                <w:sz w:val="18"/>
                <w:szCs w:val="18"/>
              </w:rPr>
              <w:t>4</w:t>
            </w:r>
          </w:p>
        </w:tc>
        <w:tc>
          <w:tcPr>
            <w:tcW w:w="3287" w:type="pct"/>
            <w:shd w:val="clear" w:color="auto" w:fill="auto"/>
            <w:vAlign w:val="center"/>
            <w:hideMark/>
          </w:tcPr>
          <w:p w:rsidR="00912F15" w:rsidRPr="00582728" w:rsidRDefault="00912F15" w:rsidP="00E8330C">
            <w:pPr>
              <w:spacing w:line="276" w:lineRule="auto"/>
              <w:rPr>
                <w:rFonts w:ascii="Calibri" w:hAnsi="Calibri" w:cs="Calibri"/>
                <w:color w:val="000000"/>
                <w:sz w:val="18"/>
                <w:szCs w:val="18"/>
              </w:rPr>
            </w:pPr>
            <w:r w:rsidRPr="00582728">
              <w:rPr>
                <w:rFonts w:ascii="Calibri" w:hAnsi="Calibri" w:cs="Calibri"/>
                <w:color w:val="000000"/>
                <w:sz w:val="18"/>
                <w:szCs w:val="18"/>
              </w:rPr>
              <w:t xml:space="preserve">Estante </w:t>
            </w:r>
          </w:p>
        </w:tc>
        <w:tc>
          <w:tcPr>
            <w:tcW w:w="699" w:type="pct"/>
            <w:shd w:val="clear" w:color="auto" w:fill="auto"/>
            <w:vAlign w:val="center"/>
            <w:hideMark/>
          </w:tcPr>
          <w:p w:rsidR="00912F15" w:rsidRPr="00582728" w:rsidRDefault="00912F15" w:rsidP="00E8330C">
            <w:pPr>
              <w:spacing w:line="276" w:lineRule="auto"/>
              <w:jc w:val="center"/>
              <w:rPr>
                <w:rFonts w:ascii="Calibri" w:hAnsi="Calibri" w:cs="Calibri"/>
                <w:color w:val="000000"/>
                <w:sz w:val="18"/>
                <w:szCs w:val="18"/>
              </w:rPr>
            </w:pPr>
            <w:r w:rsidRPr="00582728">
              <w:rPr>
                <w:rFonts w:ascii="Calibri" w:hAnsi="Calibri" w:cs="Calibri"/>
                <w:color w:val="000000"/>
                <w:sz w:val="18"/>
                <w:szCs w:val="18"/>
              </w:rPr>
              <w:t>Pieza</w:t>
            </w:r>
          </w:p>
        </w:tc>
        <w:tc>
          <w:tcPr>
            <w:tcW w:w="645" w:type="pct"/>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22</w:t>
            </w:r>
          </w:p>
        </w:tc>
      </w:tr>
      <w:tr w:rsidR="00912F15" w:rsidRPr="00582728" w:rsidTr="00E8330C">
        <w:trPr>
          <w:trHeight w:val="165"/>
        </w:trPr>
        <w:tc>
          <w:tcPr>
            <w:tcW w:w="369" w:type="pct"/>
            <w:shd w:val="clear" w:color="auto" w:fill="auto"/>
            <w:vAlign w:val="center"/>
            <w:hideMark/>
          </w:tcPr>
          <w:p w:rsidR="00912F15" w:rsidRPr="00582728" w:rsidRDefault="00912F15" w:rsidP="00E8330C">
            <w:pPr>
              <w:spacing w:line="276" w:lineRule="auto"/>
              <w:jc w:val="center"/>
              <w:rPr>
                <w:rFonts w:ascii="Calibri" w:hAnsi="Calibri" w:cs="Calibri"/>
                <w:color w:val="000000"/>
                <w:sz w:val="18"/>
                <w:szCs w:val="18"/>
              </w:rPr>
            </w:pPr>
            <w:r w:rsidRPr="00582728">
              <w:rPr>
                <w:rFonts w:ascii="Calibri" w:hAnsi="Calibri" w:cs="Calibri"/>
                <w:color w:val="000000"/>
                <w:sz w:val="18"/>
                <w:szCs w:val="18"/>
              </w:rPr>
              <w:t>5</w:t>
            </w:r>
          </w:p>
        </w:tc>
        <w:tc>
          <w:tcPr>
            <w:tcW w:w="3287" w:type="pct"/>
            <w:shd w:val="clear" w:color="auto" w:fill="auto"/>
            <w:vAlign w:val="center"/>
            <w:hideMark/>
          </w:tcPr>
          <w:p w:rsidR="00912F15" w:rsidRPr="00582728" w:rsidRDefault="00912F15" w:rsidP="00E8330C">
            <w:pPr>
              <w:spacing w:line="276" w:lineRule="auto"/>
              <w:rPr>
                <w:rFonts w:ascii="Calibri" w:hAnsi="Calibri" w:cs="Calibri"/>
                <w:color w:val="000000"/>
                <w:sz w:val="18"/>
                <w:szCs w:val="18"/>
              </w:rPr>
            </w:pPr>
            <w:proofErr w:type="spellStart"/>
            <w:r w:rsidRPr="00582728">
              <w:rPr>
                <w:rFonts w:ascii="Calibri" w:hAnsi="Calibri" w:cs="Calibri"/>
                <w:color w:val="000000"/>
                <w:sz w:val="18"/>
                <w:szCs w:val="18"/>
              </w:rPr>
              <w:t>Credenza</w:t>
            </w:r>
            <w:proofErr w:type="spellEnd"/>
            <w:r w:rsidRPr="00582728">
              <w:rPr>
                <w:rFonts w:ascii="Calibri" w:hAnsi="Calibri" w:cs="Calibri"/>
                <w:color w:val="000000"/>
                <w:sz w:val="18"/>
                <w:szCs w:val="18"/>
              </w:rPr>
              <w:t xml:space="preserve"> </w:t>
            </w:r>
          </w:p>
        </w:tc>
        <w:tc>
          <w:tcPr>
            <w:tcW w:w="699" w:type="pct"/>
            <w:shd w:val="clear" w:color="auto" w:fill="auto"/>
            <w:vAlign w:val="center"/>
            <w:hideMark/>
          </w:tcPr>
          <w:p w:rsidR="00912F15" w:rsidRPr="00582728" w:rsidRDefault="00912F15" w:rsidP="00E8330C">
            <w:pPr>
              <w:spacing w:line="276" w:lineRule="auto"/>
              <w:jc w:val="center"/>
              <w:rPr>
                <w:rFonts w:ascii="Calibri" w:hAnsi="Calibri" w:cs="Calibri"/>
                <w:color w:val="000000"/>
                <w:sz w:val="18"/>
                <w:szCs w:val="18"/>
              </w:rPr>
            </w:pPr>
            <w:r w:rsidRPr="00582728">
              <w:rPr>
                <w:rFonts w:ascii="Calibri" w:hAnsi="Calibri" w:cs="Calibri"/>
                <w:color w:val="000000"/>
                <w:sz w:val="18"/>
                <w:szCs w:val="18"/>
              </w:rPr>
              <w:t>Pieza</w:t>
            </w:r>
          </w:p>
        </w:tc>
        <w:tc>
          <w:tcPr>
            <w:tcW w:w="645" w:type="pct"/>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14</w:t>
            </w:r>
          </w:p>
        </w:tc>
      </w:tr>
      <w:tr w:rsidR="00912F15" w:rsidRPr="00582728" w:rsidTr="00E8330C">
        <w:trPr>
          <w:trHeight w:val="64"/>
        </w:trPr>
        <w:tc>
          <w:tcPr>
            <w:tcW w:w="369" w:type="pct"/>
            <w:shd w:val="clear" w:color="auto" w:fill="auto"/>
            <w:vAlign w:val="center"/>
            <w:hideMark/>
          </w:tcPr>
          <w:p w:rsidR="00912F15" w:rsidRPr="00582728" w:rsidRDefault="00912F15" w:rsidP="00E8330C">
            <w:pPr>
              <w:spacing w:line="276" w:lineRule="auto"/>
              <w:jc w:val="center"/>
              <w:rPr>
                <w:rFonts w:ascii="Calibri" w:hAnsi="Calibri" w:cs="Calibri"/>
                <w:color w:val="444444"/>
                <w:sz w:val="18"/>
                <w:szCs w:val="18"/>
              </w:rPr>
            </w:pPr>
            <w:r w:rsidRPr="00582728">
              <w:rPr>
                <w:rFonts w:ascii="Calibri" w:hAnsi="Calibri" w:cs="Calibri"/>
                <w:color w:val="444444"/>
                <w:sz w:val="18"/>
                <w:szCs w:val="18"/>
              </w:rPr>
              <w:t>6</w:t>
            </w:r>
          </w:p>
        </w:tc>
        <w:tc>
          <w:tcPr>
            <w:tcW w:w="3287" w:type="pct"/>
            <w:shd w:val="clear" w:color="auto" w:fill="auto"/>
            <w:vAlign w:val="center"/>
            <w:hideMark/>
          </w:tcPr>
          <w:p w:rsidR="00912F15" w:rsidRPr="00582728" w:rsidRDefault="00912F15" w:rsidP="00E8330C">
            <w:pPr>
              <w:spacing w:line="276" w:lineRule="auto"/>
              <w:rPr>
                <w:rFonts w:ascii="Calibri" w:hAnsi="Calibri" w:cs="Calibri"/>
                <w:color w:val="000000"/>
                <w:sz w:val="18"/>
                <w:szCs w:val="18"/>
              </w:rPr>
            </w:pPr>
            <w:r w:rsidRPr="00582728">
              <w:rPr>
                <w:rFonts w:ascii="Calibri" w:hAnsi="Calibri" w:cs="Calibri"/>
                <w:color w:val="000000"/>
                <w:sz w:val="18"/>
                <w:szCs w:val="18"/>
              </w:rPr>
              <w:t xml:space="preserve">Mesa de noche </w:t>
            </w:r>
          </w:p>
        </w:tc>
        <w:tc>
          <w:tcPr>
            <w:tcW w:w="699" w:type="pct"/>
            <w:shd w:val="clear" w:color="auto" w:fill="auto"/>
            <w:vAlign w:val="center"/>
            <w:hideMark/>
          </w:tcPr>
          <w:p w:rsidR="00912F15" w:rsidRPr="00582728" w:rsidRDefault="00912F15" w:rsidP="00E8330C">
            <w:pPr>
              <w:spacing w:line="276" w:lineRule="auto"/>
              <w:jc w:val="center"/>
              <w:rPr>
                <w:rFonts w:ascii="Calibri" w:hAnsi="Calibri" w:cs="Calibri"/>
                <w:color w:val="000000"/>
                <w:sz w:val="18"/>
                <w:szCs w:val="18"/>
              </w:rPr>
            </w:pPr>
            <w:r w:rsidRPr="00582728">
              <w:rPr>
                <w:rFonts w:ascii="Calibri" w:hAnsi="Calibri" w:cs="Calibri"/>
                <w:color w:val="000000"/>
                <w:sz w:val="18"/>
                <w:szCs w:val="18"/>
              </w:rPr>
              <w:t>Pieza</w:t>
            </w:r>
          </w:p>
        </w:tc>
        <w:tc>
          <w:tcPr>
            <w:tcW w:w="645" w:type="pct"/>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14</w:t>
            </w:r>
          </w:p>
        </w:tc>
      </w:tr>
      <w:tr w:rsidR="00912F15" w:rsidRPr="00582728" w:rsidTr="00E8330C">
        <w:trPr>
          <w:trHeight w:val="64"/>
        </w:trPr>
        <w:tc>
          <w:tcPr>
            <w:tcW w:w="369" w:type="pct"/>
            <w:shd w:val="clear" w:color="auto" w:fill="auto"/>
            <w:vAlign w:val="center"/>
            <w:hideMark/>
          </w:tcPr>
          <w:p w:rsidR="00912F15" w:rsidRPr="00582728" w:rsidRDefault="00912F15" w:rsidP="00E8330C">
            <w:pPr>
              <w:spacing w:line="276" w:lineRule="auto"/>
              <w:jc w:val="center"/>
              <w:rPr>
                <w:rFonts w:ascii="Calibri" w:hAnsi="Calibri" w:cs="Calibri"/>
                <w:color w:val="444444"/>
                <w:sz w:val="18"/>
                <w:szCs w:val="18"/>
              </w:rPr>
            </w:pPr>
            <w:r w:rsidRPr="00582728">
              <w:rPr>
                <w:rFonts w:ascii="Calibri" w:hAnsi="Calibri" w:cs="Calibri"/>
                <w:color w:val="444444"/>
                <w:sz w:val="18"/>
                <w:szCs w:val="18"/>
              </w:rPr>
              <w:t>7</w:t>
            </w:r>
          </w:p>
        </w:tc>
        <w:tc>
          <w:tcPr>
            <w:tcW w:w="3287" w:type="pct"/>
            <w:shd w:val="clear" w:color="auto" w:fill="auto"/>
            <w:vAlign w:val="center"/>
            <w:hideMark/>
          </w:tcPr>
          <w:p w:rsidR="00912F15" w:rsidRPr="00582728" w:rsidRDefault="00912F15" w:rsidP="00E8330C">
            <w:pPr>
              <w:spacing w:line="276" w:lineRule="auto"/>
              <w:rPr>
                <w:rFonts w:ascii="Calibri" w:hAnsi="Calibri" w:cs="Calibri"/>
                <w:color w:val="000000"/>
                <w:sz w:val="18"/>
                <w:szCs w:val="18"/>
              </w:rPr>
            </w:pPr>
            <w:r w:rsidRPr="00582728">
              <w:rPr>
                <w:rFonts w:ascii="Calibri" w:hAnsi="Calibri" w:cs="Calibri"/>
                <w:color w:val="000000"/>
                <w:sz w:val="18"/>
                <w:szCs w:val="18"/>
              </w:rPr>
              <w:t xml:space="preserve">Roperos empotrados </w:t>
            </w:r>
          </w:p>
        </w:tc>
        <w:tc>
          <w:tcPr>
            <w:tcW w:w="699" w:type="pct"/>
            <w:shd w:val="clear" w:color="auto" w:fill="auto"/>
            <w:vAlign w:val="center"/>
            <w:hideMark/>
          </w:tcPr>
          <w:p w:rsidR="00912F15" w:rsidRPr="00582728" w:rsidRDefault="00912F15" w:rsidP="00E8330C">
            <w:pPr>
              <w:spacing w:line="276" w:lineRule="auto"/>
              <w:jc w:val="center"/>
              <w:rPr>
                <w:rFonts w:ascii="Calibri" w:hAnsi="Calibri" w:cs="Calibri"/>
                <w:color w:val="000000"/>
                <w:sz w:val="18"/>
                <w:szCs w:val="18"/>
              </w:rPr>
            </w:pPr>
            <w:r w:rsidRPr="00582728">
              <w:rPr>
                <w:rFonts w:ascii="Calibri" w:hAnsi="Calibri" w:cs="Calibri"/>
                <w:color w:val="000000"/>
                <w:sz w:val="18"/>
                <w:szCs w:val="18"/>
              </w:rPr>
              <w:t>Pieza</w:t>
            </w:r>
          </w:p>
        </w:tc>
        <w:tc>
          <w:tcPr>
            <w:tcW w:w="645" w:type="pct"/>
            <w:shd w:val="clear" w:color="auto" w:fill="auto"/>
            <w:noWrap/>
            <w:vAlign w:val="center"/>
            <w:hideMark/>
          </w:tcPr>
          <w:p w:rsidR="00912F15" w:rsidRPr="00582728" w:rsidRDefault="00912F15" w:rsidP="00E8330C">
            <w:pPr>
              <w:jc w:val="center"/>
              <w:rPr>
                <w:rFonts w:ascii="Calibri" w:hAnsi="Calibri" w:cs="Calibri"/>
                <w:color w:val="000000"/>
                <w:sz w:val="18"/>
                <w:szCs w:val="18"/>
              </w:rPr>
            </w:pPr>
            <w:r w:rsidRPr="00582728">
              <w:rPr>
                <w:rFonts w:ascii="Calibri" w:hAnsi="Calibri" w:cs="Calibri"/>
                <w:color w:val="000000"/>
                <w:sz w:val="18"/>
                <w:szCs w:val="18"/>
              </w:rPr>
              <w:t>2</w:t>
            </w:r>
          </w:p>
        </w:tc>
      </w:tr>
    </w:tbl>
    <w:p w:rsidR="00912F15" w:rsidRDefault="00912F15" w:rsidP="00912F15">
      <w:pPr>
        <w:rPr>
          <w:rFonts w:ascii="Calibri" w:hAnsi="Calibri"/>
          <w:sz w:val="22"/>
          <w:szCs w:val="22"/>
        </w:rPr>
      </w:pPr>
    </w:p>
    <w:tbl>
      <w:tblP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1503"/>
        <w:gridCol w:w="7997"/>
      </w:tblGrid>
      <w:tr w:rsidR="00912F15" w:rsidRPr="00582728" w:rsidTr="00E8330C">
        <w:trPr>
          <w:trHeight w:val="64"/>
        </w:trPr>
        <w:tc>
          <w:tcPr>
            <w:tcW w:w="791" w:type="pct"/>
            <w:shd w:val="clear" w:color="auto" w:fill="FFFFFF"/>
            <w:vAlign w:val="center"/>
          </w:tcPr>
          <w:p w:rsidR="00912F15" w:rsidRPr="00582728" w:rsidRDefault="00912F15" w:rsidP="00E8330C">
            <w:pPr>
              <w:pStyle w:val="Prrafodelista"/>
              <w:spacing w:line="276" w:lineRule="auto"/>
              <w:ind w:left="0"/>
              <w:contextualSpacing/>
              <w:jc w:val="center"/>
              <w:rPr>
                <w:rFonts w:ascii="Calibri" w:hAnsi="Calibri" w:cs="Calibri"/>
                <w:b/>
                <w:color w:val="000000"/>
                <w:sz w:val="18"/>
                <w:szCs w:val="18"/>
                <w:lang w:val="es-BO" w:eastAsia="es-BO"/>
              </w:rPr>
            </w:pPr>
            <w:r w:rsidRPr="00582728">
              <w:rPr>
                <w:rFonts w:ascii="Calibri" w:hAnsi="Calibri" w:cs="Calibri"/>
                <w:b/>
                <w:color w:val="000000"/>
                <w:sz w:val="18"/>
                <w:szCs w:val="18"/>
                <w:lang w:val="es-BO" w:eastAsia="es-BO"/>
              </w:rPr>
              <w:t>ÍTEM 1</w:t>
            </w:r>
          </w:p>
        </w:tc>
        <w:tc>
          <w:tcPr>
            <w:tcW w:w="4209" w:type="pct"/>
            <w:shd w:val="clear" w:color="auto" w:fill="FFFFFF"/>
            <w:vAlign w:val="center"/>
          </w:tcPr>
          <w:p w:rsidR="00912F15" w:rsidRPr="00582728" w:rsidRDefault="00912F15" w:rsidP="00E8330C">
            <w:pPr>
              <w:spacing w:line="276" w:lineRule="auto"/>
              <w:jc w:val="center"/>
              <w:rPr>
                <w:rFonts w:ascii="Calibri" w:hAnsi="Calibri" w:cs="Calibri"/>
                <w:b/>
                <w:color w:val="000000"/>
                <w:sz w:val="18"/>
                <w:szCs w:val="18"/>
                <w:lang w:eastAsia="es-BO"/>
              </w:rPr>
            </w:pPr>
            <w:r w:rsidRPr="00582728">
              <w:rPr>
                <w:rFonts w:ascii="Calibri" w:hAnsi="Calibri" w:cs="Calibri"/>
                <w:b/>
                <w:color w:val="000000"/>
                <w:sz w:val="18"/>
                <w:szCs w:val="18"/>
                <w:lang w:eastAsia="es-BO"/>
              </w:rPr>
              <w:t>ESTACIÓN DE TRABAJO TIPO 1</w:t>
            </w:r>
          </w:p>
        </w:tc>
      </w:tr>
      <w:tr w:rsidR="00912F15" w:rsidRPr="00582728" w:rsidTr="00E8330C">
        <w:trPr>
          <w:trHeight w:val="20"/>
        </w:trPr>
        <w:tc>
          <w:tcPr>
            <w:tcW w:w="791" w:type="pct"/>
            <w:shd w:val="clear" w:color="auto" w:fill="FFFFFF"/>
            <w:vAlign w:val="center"/>
          </w:tcPr>
          <w:p w:rsidR="00912F15" w:rsidRPr="00582728" w:rsidRDefault="00912F15" w:rsidP="00E8330C">
            <w:pPr>
              <w:pStyle w:val="Prrafodelista"/>
              <w:spacing w:line="276" w:lineRule="auto"/>
              <w:ind w:left="0"/>
              <w:contextualSpacing/>
              <w:jc w:val="center"/>
              <w:rPr>
                <w:rFonts w:ascii="Calibri" w:hAnsi="Calibri" w:cs="Calibri"/>
                <w:b/>
                <w:color w:val="000000"/>
                <w:sz w:val="18"/>
                <w:szCs w:val="18"/>
                <w:lang w:val="es-BO" w:eastAsia="es-BO"/>
              </w:rPr>
            </w:pPr>
            <w:r w:rsidRPr="00582728">
              <w:rPr>
                <w:rFonts w:ascii="Calibri" w:hAnsi="Calibri" w:cs="Calibri"/>
                <w:b/>
                <w:color w:val="000000"/>
                <w:sz w:val="18"/>
                <w:szCs w:val="18"/>
                <w:lang w:val="es-BO" w:eastAsia="es-BO"/>
              </w:rPr>
              <w:t>DIMENSIONES</w:t>
            </w:r>
          </w:p>
        </w:tc>
        <w:tc>
          <w:tcPr>
            <w:tcW w:w="4209" w:type="pct"/>
            <w:shd w:val="clear" w:color="auto" w:fill="auto"/>
            <w:vAlign w:val="center"/>
          </w:tcPr>
          <w:p w:rsidR="00912F15" w:rsidRPr="00582728" w:rsidRDefault="00912F15" w:rsidP="00E8330C">
            <w:pPr>
              <w:pStyle w:val="Prrafodelista"/>
              <w:spacing w:line="276" w:lineRule="auto"/>
              <w:ind w:left="0"/>
              <w:contextualSpacing/>
              <w:jc w:val="both"/>
              <w:rPr>
                <w:rFonts w:ascii="Calibri" w:hAnsi="Calibri" w:cs="Calibri"/>
                <w:b/>
                <w:color w:val="000000"/>
                <w:sz w:val="18"/>
                <w:szCs w:val="18"/>
                <w:lang w:val="es-BO" w:eastAsia="es-BO"/>
              </w:rPr>
            </w:pPr>
            <w:r w:rsidRPr="00582728">
              <w:rPr>
                <w:rFonts w:ascii="Calibri" w:hAnsi="Calibri" w:cs="Calibri"/>
                <w:color w:val="000000"/>
                <w:sz w:val="18"/>
                <w:szCs w:val="18"/>
                <w:lang w:val="es-BO" w:eastAsia="es-BO"/>
              </w:rPr>
              <w:t>L=1,60m x L1=1,60m x A=0,60m  (</w:t>
            </w:r>
            <w:proofErr w:type="spellStart"/>
            <w:r w:rsidRPr="00582728">
              <w:rPr>
                <w:rFonts w:ascii="Calibri" w:hAnsi="Calibri" w:cs="Calibri"/>
                <w:color w:val="000000"/>
                <w:sz w:val="18"/>
                <w:szCs w:val="18"/>
                <w:lang w:val="es-BO" w:eastAsia="es-BO"/>
              </w:rPr>
              <w:t>Dim</w:t>
            </w:r>
            <w:proofErr w:type="spellEnd"/>
            <w:r w:rsidRPr="00582728">
              <w:rPr>
                <w:rFonts w:ascii="Calibri" w:hAnsi="Calibri" w:cs="Calibri"/>
                <w:color w:val="000000"/>
                <w:sz w:val="18"/>
                <w:szCs w:val="18"/>
                <w:lang w:val="es-BO" w:eastAsia="es-BO"/>
              </w:rPr>
              <w:t>. +/- 5%) y altura de H= 0,73 a 0,78m</w:t>
            </w:r>
            <w:r w:rsidRPr="00582728">
              <w:rPr>
                <w:rFonts w:ascii="Calibri" w:hAnsi="Calibri" w:cs="Calibri"/>
                <w:bCs/>
                <w:color w:val="000000"/>
                <w:sz w:val="18"/>
                <w:szCs w:val="18"/>
                <w:lang w:val="es-BO" w:eastAsia="es-BO"/>
              </w:rPr>
              <w:t>.</w:t>
            </w:r>
          </w:p>
        </w:tc>
      </w:tr>
      <w:tr w:rsidR="00912F15" w:rsidRPr="00582728" w:rsidTr="00E8330C">
        <w:trPr>
          <w:trHeight w:val="352"/>
        </w:trPr>
        <w:tc>
          <w:tcPr>
            <w:tcW w:w="791" w:type="pct"/>
            <w:shd w:val="clear" w:color="auto" w:fill="FFFFFF"/>
            <w:vAlign w:val="center"/>
          </w:tcPr>
          <w:p w:rsidR="00912F15" w:rsidRPr="00582728" w:rsidRDefault="00912F15" w:rsidP="00E8330C">
            <w:pPr>
              <w:pStyle w:val="Prrafodelista"/>
              <w:spacing w:line="276" w:lineRule="auto"/>
              <w:ind w:left="0"/>
              <w:contextualSpacing/>
              <w:jc w:val="center"/>
              <w:rPr>
                <w:rFonts w:ascii="Calibri" w:hAnsi="Calibri" w:cs="Calibri"/>
                <w:color w:val="000000"/>
                <w:sz w:val="18"/>
                <w:szCs w:val="18"/>
                <w:lang w:val="es-BO" w:eastAsia="es-BO"/>
              </w:rPr>
            </w:pPr>
            <w:r w:rsidRPr="00582728">
              <w:rPr>
                <w:rFonts w:ascii="Calibri" w:hAnsi="Calibri" w:cs="Calibri"/>
                <w:b/>
                <w:bCs/>
                <w:color w:val="000000"/>
                <w:sz w:val="18"/>
                <w:szCs w:val="18"/>
                <w:lang w:val="es-BO" w:eastAsia="es-BO"/>
              </w:rPr>
              <w:t>CARACTERÍSTICAS TÉCNICAS</w:t>
            </w:r>
          </w:p>
        </w:tc>
        <w:tc>
          <w:tcPr>
            <w:tcW w:w="4209" w:type="pct"/>
            <w:shd w:val="clear" w:color="auto" w:fill="FFFFFF"/>
            <w:vAlign w:val="center"/>
          </w:tcPr>
          <w:p w:rsidR="00912F15" w:rsidRPr="00582728" w:rsidRDefault="00912F15" w:rsidP="00912F15">
            <w:pPr>
              <w:pStyle w:val="Prrafodelista"/>
              <w:numPr>
                <w:ilvl w:val="0"/>
                <w:numId w:val="45"/>
              </w:numPr>
              <w:spacing w:line="276" w:lineRule="auto"/>
              <w:ind w:left="255" w:hanging="255"/>
              <w:contextualSpacing/>
              <w:jc w:val="both"/>
              <w:rPr>
                <w:rFonts w:ascii="Calibri" w:hAnsi="Calibri"/>
                <w:sz w:val="18"/>
                <w:szCs w:val="18"/>
                <w:lang w:val="es-AR"/>
              </w:rPr>
            </w:pPr>
            <w:r w:rsidRPr="00582728">
              <w:rPr>
                <w:rFonts w:ascii="Calibri" w:hAnsi="Calibri"/>
                <w:b/>
                <w:bCs/>
                <w:sz w:val="18"/>
                <w:szCs w:val="18"/>
              </w:rPr>
              <w:t>Tapa superior</w:t>
            </w:r>
            <w:r w:rsidRPr="00582728">
              <w:rPr>
                <w:rFonts w:ascii="Calibri" w:hAnsi="Calibri"/>
                <w:sz w:val="18"/>
                <w:szCs w:val="18"/>
              </w:rPr>
              <w:t xml:space="preserve"> </w:t>
            </w:r>
            <w:r w:rsidRPr="00582728">
              <w:rPr>
                <w:rFonts w:ascii="Calibri" w:hAnsi="Calibri"/>
                <w:sz w:val="18"/>
                <w:szCs w:val="18"/>
                <w:lang w:val="es-AR"/>
              </w:rPr>
              <w:t>en madera aglomerada de Partículas de Densidad Media (M</w:t>
            </w:r>
            <w:r w:rsidRPr="00582728">
              <w:rPr>
                <w:rFonts w:ascii="Calibri" w:hAnsi="Calibri"/>
                <w:sz w:val="18"/>
                <w:szCs w:val="18"/>
              </w:rPr>
              <w:t>DP)</w:t>
            </w:r>
            <w:r w:rsidRPr="00582728">
              <w:rPr>
                <w:rFonts w:ascii="Calibri" w:hAnsi="Calibri"/>
                <w:sz w:val="18"/>
                <w:szCs w:val="18"/>
                <w:lang w:val="es-AR"/>
              </w:rPr>
              <w:t xml:space="preserve"> revestido con lámina de </w:t>
            </w:r>
            <w:proofErr w:type="spellStart"/>
            <w:r w:rsidRPr="00582728">
              <w:rPr>
                <w:rFonts w:ascii="Calibri" w:hAnsi="Calibri"/>
                <w:sz w:val="18"/>
                <w:szCs w:val="18"/>
                <w:lang w:val="es-AR"/>
              </w:rPr>
              <w:t>melamina</w:t>
            </w:r>
            <w:proofErr w:type="spellEnd"/>
            <w:r w:rsidRPr="00582728">
              <w:rPr>
                <w:rFonts w:ascii="Calibri" w:hAnsi="Calibri"/>
                <w:sz w:val="18"/>
                <w:szCs w:val="18"/>
                <w:lang w:val="es-AR"/>
              </w:rPr>
              <w:t xml:space="preserve"> en ambas caras, con 25mm de espesor mínimo, bordes rematados con cinta de PVC de 2.0mm de espesor mínimo en el mismo color de la </w:t>
            </w:r>
            <w:proofErr w:type="spellStart"/>
            <w:r w:rsidRPr="00582728">
              <w:rPr>
                <w:rFonts w:ascii="Calibri" w:hAnsi="Calibri"/>
                <w:sz w:val="18"/>
                <w:szCs w:val="18"/>
                <w:lang w:val="es-AR"/>
              </w:rPr>
              <w:t>melamina</w:t>
            </w:r>
            <w:proofErr w:type="spellEnd"/>
            <w:r w:rsidRPr="00582728">
              <w:rPr>
                <w:rFonts w:ascii="Calibri" w:hAnsi="Calibri"/>
                <w:sz w:val="18"/>
                <w:szCs w:val="18"/>
                <w:lang w:val="es-AR"/>
              </w:rPr>
              <w:t xml:space="preserve"> colado con el sistema de fusión caliente.</w:t>
            </w:r>
          </w:p>
          <w:p w:rsidR="00912F15" w:rsidRPr="00582728" w:rsidRDefault="00912F15" w:rsidP="00912F15">
            <w:pPr>
              <w:pStyle w:val="Prrafodelista"/>
              <w:numPr>
                <w:ilvl w:val="0"/>
                <w:numId w:val="45"/>
              </w:numPr>
              <w:spacing w:line="276" w:lineRule="auto"/>
              <w:ind w:left="255" w:hanging="255"/>
              <w:contextualSpacing/>
              <w:jc w:val="both"/>
              <w:rPr>
                <w:rFonts w:ascii="Calibri" w:hAnsi="Calibri"/>
                <w:sz w:val="18"/>
                <w:szCs w:val="18"/>
                <w:lang w:val="es-AR"/>
              </w:rPr>
            </w:pPr>
            <w:r w:rsidRPr="00582728">
              <w:rPr>
                <w:rFonts w:ascii="Calibri" w:hAnsi="Calibri"/>
                <w:b/>
                <w:bCs/>
                <w:sz w:val="18"/>
                <w:szCs w:val="18"/>
                <w:lang w:val="es-AR"/>
              </w:rPr>
              <w:t>Salida de cableado:</w:t>
            </w:r>
            <w:r w:rsidRPr="00582728">
              <w:rPr>
                <w:rFonts w:ascii="Calibri" w:hAnsi="Calibri"/>
                <w:sz w:val="18"/>
                <w:szCs w:val="18"/>
                <w:lang w:val="es-AR"/>
              </w:rPr>
              <w:t xml:space="preserve"> hacia la parte superior con guía de cables removibles y en estructura patas y tubos de acero tipo </w:t>
            </w:r>
            <w:proofErr w:type="spellStart"/>
            <w:r w:rsidRPr="00582728">
              <w:rPr>
                <w:rFonts w:ascii="Calibri" w:hAnsi="Calibri"/>
                <w:sz w:val="18"/>
                <w:szCs w:val="18"/>
                <w:lang w:val="es-AR"/>
              </w:rPr>
              <w:t>shaft</w:t>
            </w:r>
            <w:proofErr w:type="spellEnd"/>
            <w:r w:rsidRPr="00582728">
              <w:rPr>
                <w:rFonts w:ascii="Calibri" w:hAnsi="Calibri"/>
                <w:sz w:val="18"/>
                <w:szCs w:val="18"/>
                <w:lang w:val="es-AR"/>
              </w:rPr>
              <w:t xml:space="preserve"> con tratamiento anticorrosivo.</w:t>
            </w:r>
          </w:p>
          <w:p w:rsidR="00912F15" w:rsidRPr="00582728" w:rsidRDefault="00912F15" w:rsidP="00912F15">
            <w:pPr>
              <w:pStyle w:val="Prrafodelista"/>
              <w:numPr>
                <w:ilvl w:val="0"/>
                <w:numId w:val="45"/>
              </w:numPr>
              <w:spacing w:line="276" w:lineRule="auto"/>
              <w:ind w:left="255" w:hanging="255"/>
              <w:contextualSpacing/>
              <w:jc w:val="both"/>
              <w:rPr>
                <w:rFonts w:ascii="Calibri" w:hAnsi="Calibri"/>
                <w:b/>
                <w:bCs/>
                <w:sz w:val="18"/>
                <w:szCs w:val="18"/>
              </w:rPr>
            </w:pPr>
            <w:r w:rsidRPr="00582728">
              <w:rPr>
                <w:rFonts w:ascii="Calibri" w:hAnsi="Calibri"/>
                <w:b/>
                <w:bCs/>
                <w:sz w:val="18"/>
                <w:szCs w:val="18"/>
              </w:rPr>
              <w:t xml:space="preserve">Panel frontal: </w:t>
            </w:r>
            <w:r w:rsidRPr="00582728">
              <w:rPr>
                <w:rFonts w:ascii="Calibri" w:hAnsi="Calibri"/>
                <w:sz w:val="18"/>
                <w:szCs w:val="18"/>
              </w:rPr>
              <w:t xml:space="preserve">fabricado en madera </w:t>
            </w:r>
            <w:r w:rsidRPr="00582728">
              <w:rPr>
                <w:rFonts w:ascii="Calibri" w:hAnsi="Calibri"/>
                <w:sz w:val="18"/>
                <w:szCs w:val="18"/>
                <w:lang w:val="es-AR"/>
              </w:rPr>
              <w:t xml:space="preserve">aglomerada de MDP revestido con lámina de </w:t>
            </w:r>
            <w:proofErr w:type="spellStart"/>
            <w:r w:rsidRPr="00582728">
              <w:rPr>
                <w:rFonts w:ascii="Calibri" w:hAnsi="Calibri"/>
                <w:sz w:val="18"/>
                <w:szCs w:val="18"/>
                <w:lang w:val="es-AR"/>
              </w:rPr>
              <w:t>melamina</w:t>
            </w:r>
            <w:proofErr w:type="spellEnd"/>
            <w:r w:rsidRPr="00582728">
              <w:rPr>
                <w:rFonts w:ascii="Calibri" w:hAnsi="Calibri"/>
                <w:sz w:val="18"/>
                <w:szCs w:val="18"/>
                <w:lang w:val="es-AR"/>
              </w:rPr>
              <w:t xml:space="preserve"> en ambas caras, con 18mm de espesor mínimo, bordes rematados con cinta de PVC en el mismo color de la </w:t>
            </w:r>
            <w:proofErr w:type="spellStart"/>
            <w:r w:rsidRPr="00582728">
              <w:rPr>
                <w:rFonts w:ascii="Calibri" w:hAnsi="Calibri"/>
                <w:sz w:val="18"/>
                <w:szCs w:val="18"/>
                <w:lang w:val="es-AR"/>
              </w:rPr>
              <w:t>melamina</w:t>
            </w:r>
            <w:proofErr w:type="spellEnd"/>
            <w:r w:rsidRPr="00582728">
              <w:rPr>
                <w:rFonts w:ascii="Calibri" w:hAnsi="Calibri"/>
                <w:sz w:val="18"/>
                <w:szCs w:val="18"/>
                <w:lang w:val="es-AR"/>
              </w:rPr>
              <w:t xml:space="preserve"> colado con el sistema de fusión caliente.</w:t>
            </w:r>
          </w:p>
          <w:p w:rsidR="00912F15" w:rsidRPr="00582728" w:rsidRDefault="00912F15" w:rsidP="00912F15">
            <w:pPr>
              <w:pStyle w:val="Prrafodelista"/>
              <w:numPr>
                <w:ilvl w:val="0"/>
                <w:numId w:val="45"/>
              </w:numPr>
              <w:spacing w:line="276" w:lineRule="auto"/>
              <w:ind w:left="255" w:hanging="255"/>
              <w:contextualSpacing/>
              <w:jc w:val="both"/>
              <w:rPr>
                <w:rFonts w:ascii="Calibri" w:hAnsi="Calibri"/>
                <w:b/>
                <w:bCs/>
                <w:sz w:val="18"/>
                <w:szCs w:val="18"/>
              </w:rPr>
            </w:pPr>
            <w:r w:rsidRPr="00582728">
              <w:rPr>
                <w:rFonts w:ascii="Calibri" w:hAnsi="Calibri"/>
                <w:b/>
                <w:bCs/>
                <w:sz w:val="18"/>
                <w:szCs w:val="18"/>
              </w:rPr>
              <w:t xml:space="preserve">Cajoneras Pedestal </w:t>
            </w:r>
            <w:r w:rsidRPr="00582728">
              <w:rPr>
                <w:rFonts w:ascii="Calibri" w:hAnsi="Calibri"/>
                <w:sz w:val="18"/>
                <w:szCs w:val="18"/>
                <w:lang w:val="es-AR"/>
              </w:rPr>
              <w:t xml:space="preserve">en madera aglomerada de MDP revestido con lámina de </w:t>
            </w:r>
            <w:proofErr w:type="spellStart"/>
            <w:r w:rsidRPr="00582728">
              <w:rPr>
                <w:rFonts w:ascii="Calibri" w:hAnsi="Calibri"/>
                <w:sz w:val="18"/>
                <w:szCs w:val="18"/>
                <w:lang w:val="es-AR"/>
              </w:rPr>
              <w:t>melamina</w:t>
            </w:r>
            <w:proofErr w:type="spellEnd"/>
            <w:r w:rsidRPr="00582728">
              <w:rPr>
                <w:rFonts w:ascii="Calibri" w:hAnsi="Calibri"/>
                <w:sz w:val="18"/>
                <w:szCs w:val="18"/>
                <w:lang w:val="es-AR"/>
              </w:rPr>
              <w:t xml:space="preserve"> en ambas caras, con 18mm de espesor mínimo, bordes  rematados con cinta de PVC de 2.0mm de espesor mínimo en el mismo color de la </w:t>
            </w:r>
            <w:proofErr w:type="spellStart"/>
            <w:r w:rsidRPr="00582728">
              <w:rPr>
                <w:rFonts w:ascii="Calibri" w:hAnsi="Calibri"/>
                <w:sz w:val="18"/>
                <w:szCs w:val="18"/>
                <w:lang w:val="es-AR"/>
              </w:rPr>
              <w:t>melamina</w:t>
            </w:r>
            <w:proofErr w:type="spellEnd"/>
            <w:r w:rsidRPr="00582728">
              <w:rPr>
                <w:rFonts w:ascii="Calibri" w:hAnsi="Calibri"/>
                <w:sz w:val="18"/>
                <w:szCs w:val="18"/>
                <w:lang w:val="es-AR"/>
              </w:rPr>
              <w:t xml:space="preserve"> colado con el sistema de fusión caliente con 2 Zócalos  de Acero con </w:t>
            </w:r>
            <w:r w:rsidRPr="00582728">
              <w:rPr>
                <w:rFonts w:ascii="Calibri" w:hAnsi="Calibri"/>
                <w:sz w:val="18"/>
                <w:szCs w:val="18"/>
              </w:rPr>
              <w:t xml:space="preserve">tratamiento anticorrosivo. Dotado de zapatas regulables en formato octogonal con rosca con posibilidad de regulación de hasta 20 </w:t>
            </w:r>
            <w:proofErr w:type="spellStart"/>
            <w:r w:rsidRPr="00582728">
              <w:rPr>
                <w:rFonts w:ascii="Calibri" w:hAnsi="Calibri"/>
                <w:sz w:val="18"/>
                <w:szCs w:val="18"/>
              </w:rPr>
              <w:t>mm.</w:t>
            </w:r>
            <w:proofErr w:type="spellEnd"/>
            <w:r w:rsidRPr="00582728">
              <w:rPr>
                <w:rFonts w:ascii="Calibri" w:hAnsi="Calibri"/>
                <w:sz w:val="18"/>
                <w:szCs w:val="18"/>
              </w:rPr>
              <w:t xml:space="preserve"> Inyectadas en polipropileno</w:t>
            </w:r>
            <w:r w:rsidRPr="00582728">
              <w:rPr>
                <w:rFonts w:ascii="Calibri" w:hAnsi="Calibri"/>
                <w:sz w:val="18"/>
                <w:szCs w:val="18"/>
                <w:lang w:val="es-AR"/>
              </w:rPr>
              <w:t xml:space="preserve">. </w:t>
            </w:r>
          </w:p>
          <w:p w:rsidR="00912F15" w:rsidRPr="00582728" w:rsidRDefault="00912F15" w:rsidP="00912F15">
            <w:pPr>
              <w:pStyle w:val="Prrafodelista"/>
              <w:numPr>
                <w:ilvl w:val="0"/>
                <w:numId w:val="45"/>
              </w:numPr>
              <w:spacing w:line="276" w:lineRule="auto"/>
              <w:ind w:left="255" w:hanging="255"/>
              <w:contextualSpacing/>
              <w:jc w:val="both"/>
              <w:rPr>
                <w:rFonts w:ascii="Calibri" w:hAnsi="Calibri"/>
                <w:b/>
                <w:bCs/>
                <w:sz w:val="18"/>
                <w:szCs w:val="18"/>
              </w:rPr>
            </w:pPr>
            <w:r w:rsidRPr="00582728">
              <w:rPr>
                <w:rFonts w:ascii="Calibri" w:hAnsi="Calibri"/>
                <w:b/>
                <w:bCs/>
                <w:sz w:val="18"/>
                <w:szCs w:val="18"/>
                <w:lang w:val="es-AR"/>
              </w:rPr>
              <w:t>Cajones</w:t>
            </w:r>
            <w:r w:rsidRPr="00582728">
              <w:rPr>
                <w:rFonts w:ascii="Calibri" w:hAnsi="Calibri"/>
                <w:sz w:val="18"/>
                <w:szCs w:val="18"/>
                <w:lang w:val="es-AR"/>
              </w:rPr>
              <w:t xml:space="preserve"> en madera aglomerada de MDP revestido con lámina de </w:t>
            </w:r>
            <w:proofErr w:type="spellStart"/>
            <w:r w:rsidRPr="00582728">
              <w:rPr>
                <w:rFonts w:ascii="Calibri" w:hAnsi="Calibri"/>
                <w:sz w:val="18"/>
                <w:szCs w:val="18"/>
                <w:lang w:val="es-AR"/>
              </w:rPr>
              <w:t>melamina</w:t>
            </w:r>
            <w:proofErr w:type="spellEnd"/>
            <w:r w:rsidRPr="00582728">
              <w:rPr>
                <w:rFonts w:ascii="Calibri" w:hAnsi="Calibri"/>
                <w:sz w:val="18"/>
                <w:szCs w:val="18"/>
                <w:lang w:val="es-AR"/>
              </w:rPr>
              <w:t xml:space="preserve"> en ambas caras de 15mm de espesor mínimo, los mismos debes ser de las siguientes dimensiones 2 gavetas de H1=12cm x B=40cm x L2=60cm (</w:t>
            </w:r>
            <w:proofErr w:type="spellStart"/>
            <w:r w:rsidRPr="00582728">
              <w:rPr>
                <w:rFonts w:ascii="Calibri" w:hAnsi="Calibri"/>
                <w:sz w:val="18"/>
                <w:szCs w:val="18"/>
                <w:lang w:val="es-AR"/>
              </w:rPr>
              <w:t>Dim</w:t>
            </w:r>
            <w:proofErr w:type="spellEnd"/>
            <w:r w:rsidRPr="00582728">
              <w:rPr>
                <w:rFonts w:ascii="Calibri" w:hAnsi="Calibri"/>
                <w:sz w:val="18"/>
                <w:szCs w:val="18"/>
                <w:lang w:val="es-AR"/>
              </w:rPr>
              <w:t>. +/- 5%) y 1 gaveta de H3=30cm x B=40cm x L2=60cm (</w:t>
            </w:r>
            <w:proofErr w:type="spellStart"/>
            <w:r w:rsidRPr="00582728">
              <w:rPr>
                <w:rFonts w:ascii="Calibri" w:hAnsi="Calibri"/>
                <w:sz w:val="18"/>
                <w:szCs w:val="18"/>
                <w:lang w:val="es-AR"/>
              </w:rPr>
              <w:t>Dim</w:t>
            </w:r>
            <w:proofErr w:type="spellEnd"/>
            <w:r w:rsidRPr="00582728">
              <w:rPr>
                <w:rFonts w:ascii="Calibri" w:hAnsi="Calibri"/>
                <w:sz w:val="18"/>
                <w:szCs w:val="18"/>
                <w:lang w:val="es-AR"/>
              </w:rPr>
              <w:t>. +/- 5%), bordes rematados con cinta de PVC de 2.0mm de espesor mínimo, con sistema de trabado del cajón a través de vara de acero resistente a tracción, accionamiento frontal a través de la cerradura, con llave de alma interna de acero con capa metálica externa, corredizas de los cajones fabricadas en acero laminado, fijados al cuerpo de los cajones a través de tornillos auto-cortante.</w:t>
            </w:r>
          </w:p>
          <w:p w:rsidR="00912F15" w:rsidRPr="00582728" w:rsidRDefault="00912F15" w:rsidP="00912F15">
            <w:pPr>
              <w:pStyle w:val="Prrafodelista"/>
              <w:numPr>
                <w:ilvl w:val="0"/>
                <w:numId w:val="45"/>
              </w:numPr>
              <w:spacing w:line="276" w:lineRule="auto"/>
              <w:ind w:left="255" w:hanging="255"/>
              <w:contextualSpacing/>
              <w:jc w:val="both"/>
              <w:rPr>
                <w:rFonts w:ascii="Calibri" w:hAnsi="Calibri"/>
                <w:b/>
                <w:bCs/>
                <w:sz w:val="18"/>
                <w:szCs w:val="18"/>
              </w:rPr>
            </w:pPr>
            <w:r w:rsidRPr="00582728">
              <w:rPr>
                <w:rFonts w:ascii="Calibri" w:hAnsi="Calibri"/>
                <w:b/>
                <w:bCs/>
                <w:sz w:val="18"/>
                <w:szCs w:val="18"/>
                <w:lang w:val="es-AR"/>
              </w:rPr>
              <w:t>Dos copias:</w:t>
            </w:r>
            <w:r w:rsidRPr="00582728">
              <w:rPr>
                <w:rFonts w:ascii="Calibri" w:hAnsi="Calibri"/>
                <w:sz w:val="18"/>
                <w:szCs w:val="18"/>
                <w:lang w:val="es-AR"/>
              </w:rPr>
              <w:t xml:space="preserve"> de llaves de seguridad mínimamente.</w:t>
            </w:r>
          </w:p>
          <w:p w:rsidR="00912F15" w:rsidRPr="00582728" w:rsidRDefault="00912F15" w:rsidP="00912F15">
            <w:pPr>
              <w:pStyle w:val="Prrafodelista"/>
              <w:numPr>
                <w:ilvl w:val="0"/>
                <w:numId w:val="45"/>
              </w:numPr>
              <w:spacing w:line="276" w:lineRule="auto"/>
              <w:ind w:left="255" w:hanging="255"/>
              <w:contextualSpacing/>
              <w:jc w:val="both"/>
              <w:rPr>
                <w:rFonts w:ascii="Calibri" w:hAnsi="Calibri"/>
                <w:sz w:val="18"/>
                <w:szCs w:val="18"/>
                <w:lang w:val="pt-PT"/>
              </w:rPr>
            </w:pPr>
            <w:r w:rsidRPr="00582728">
              <w:rPr>
                <w:rFonts w:ascii="Calibri" w:hAnsi="Calibri"/>
                <w:b/>
                <w:bCs/>
                <w:sz w:val="18"/>
                <w:szCs w:val="18"/>
              </w:rPr>
              <w:t>Porta CPU móvil:</w:t>
            </w:r>
            <w:r w:rsidRPr="00582728">
              <w:rPr>
                <w:rFonts w:ascii="Calibri" w:hAnsi="Calibri"/>
                <w:sz w:val="18"/>
                <w:szCs w:val="18"/>
              </w:rPr>
              <w:t xml:space="preserve"> de Acero Regulable con tratamiento anticorrosivo.</w:t>
            </w:r>
          </w:p>
          <w:p w:rsidR="00912F15" w:rsidRPr="00582728" w:rsidRDefault="00912F15" w:rsidP="00912F15">
            <w:pPr>
              <w:pStyle w:val="Prrafodelista"/>
              <w:numPr>
                <w:ilvl w:val="0"/>
                <w:numId w:val="45"/>
              </w:numPr>
              <w:spacing w:line="276" w:lineRule="auto"/>
              <w:ind w:left="255" w:hanging="255"/>
              <w:contextualSpacing/>
              <w:jc w:val="both"/>
              <w:rPr>
                <w:rFonts w:ascii="Calibri" w:hAnsi="Calibri"/>
                <w:color w:val="000000"/>
                <w:sz w:val="18"/>
                <w:szCs w:val="18"/>
                <w:lang w:eastAsia="es-BO"/>
              </w:rPr>
            </w:pPr>
            <w:r w:rsidRPr="00582728">
              <w:rPr>
                <w:rFonts w:ascii="Calibri" w:hAnsi="Calibri"/>
                <w:b/>
                <w:bCs/>
                <w:sz w:val="18"/>
                <w:szCs w:val="18"/>
              </w:rPr>
              <w:t>Jaladores:</w:t>
            </w:r>
            <w:r w:rsidRPr="00582728">
              <w:rPr>
                <w:rFonts w:ascii="Calibri" w:hAnsi="Calibri"/>
                <w:color w:val="000000"/>
                <w:sz w:val="18"/>
                <w:szCs w:val="18"/>
                <w:lang w:eastAsia="es-BO"/>
              </w:rPr>
              <w:t xml:space="preserve"> Abertura de cajones a través de cavidades laterales, sin la utilización de jaladores aparente</w:t>
            </w:r>
          </w:p>
          <w:p w:rsidR="00912F15" w:rsidRPr="00582728" w:rsidRDefault="00912F15" w:rsidP="00912F15">
            <w:pPr>
              <w:pStyle w:val="Prrafodelista"/>
              <w:numPr>
                <w:ilvl w:val="0"/>
                <w:numId w:val="45"/>
              </w:numPr>
              <w:spacing w:line="276" w:lineRule="auto"/>
              <w:ind w:left="255" w:hanging="255"/>
              <w:contextualSpacing/>
              <w:jc w:val="both"/>
              <w:rPr>
                <w:rFonts w:ascii="Calibri" w:hAnsi="Calibri"/>
                <w:sz w:val="18"/>
                <w:szCs w:val="18"/>
                <w:lang w:eastAsia="es-BO"/>
              </w:rPr>
            </w:pPr>
            <w:r w:rsidRPr="00582728">
              <w:rPr>
                <w:rFonts w:ascii="Calibri" w:hAnsi="Calibri"/>
                <w:b/>
                <w:bCs/>
                <w:sz w:val="18"/>
                <w:szCs w:val="18"/>
              </w:rPr>
              <w:t>Color</w:t>
            </w:r>
            <w:r w:rsidRPr="00582728">
              <w:rPr>
                <w:rFonts w:ascii="Calibri" w:hAnsi="Calibri"/>
                <w:color w:val="000000"/>
                <w:sz w:val="18"/>
                <w:szCs w:val="18"/>
                <w:lang w:eastAsia="es-BO"/>
              </w:rPr>
              <w:t xml:space="preserve"> beige.</w:t>
            </w:r>
          </w:p>
          <w:p w:rsidR="00912F15" w:rsidRPr="00582728" w:rsidRDefault="00912F15" w:rsidP="00912F15">
            <w:pPr>
              <w:pStyle w:val="Prrafodelista"/>
              <w:numPr>
                <w:ilvl w:val="0"/>
                <w:numId w:val="45"/>
              </w:numPr>
              <w:spacing w:line="276" w:lineRule="auto"/>
              <w:ind w:left="255" w:hanging="255"/>
              <w:contextualSpacing/>
              <w:jc w:val="both"/>
              <w:rPr>
                <w:rFonts w:ascii="Calibri" w:hAnsi="Calibri"/>
                <w:sz w:val="18"/>
                <w:szCs w:val="18"/>
                <w:lang w:eastAsia="es-BO"/>
              </w:rPr>
            </w:pPr>
            <w:r w:rsidRPr="00582728">
              <w:rPr>
                <w:rFonts w:ascii="Calibri" w:hAnsi="Calibri"/>
                <w:b/>
                <w:bCs/>
                <w:sz w:val="18"/>
                <w:szCs w:val="18"/>
              </w:rPr>
              <w:t xml:space="preserve">Estructura: </w:t>
            </w:r>
            <w:r w:rsidRPr="00582728">
              <w:rPr>
                <w:rFonts w:ascii="Calibri" w:hAnsi="Calibri"/>
                <w:sz w:val="18"/>
                <w:szCs w:val="18"/>
              </w:rPr>
              <w:t>de acero con tratamiento anticorrosivo.</w:t>
            </w:r>
          </w:p>
        </w:tc>
      </w:tr>
      <w:tr w:rsidR="00912F15" w:rsidRPr="00582728" w:rsidTr="00E8330C">
        <w:trPr>
          <w:trHeight w:val="1656"/>
        </w:trPr>
        <w:tc>
          <w:tcPr>
            <w:tcW w:w="791" w:type="pct"/>
            <w:shd w:val="clear" w:color="auto" w:fill="FFFFFF"/>
            <w:vAlign w:val="center"/>
          </w:tcPr>
          <w:p w:rsidR="00912F15" w:rsidRPr="00582728" w:rsidRDefault="00912F15" w:rsidP="00E8330C">
            <w:pPr>
              <w:spacing w:line="276" w:lineRule="auto"/>
              <w:contextualSpacing/>
              <w:jc w:val="center"/>
              <w:rPr>
                <w:rFonts w:ascii="Calibri" w:hAnsi="Calibri" w:cs="Calibri"/>
                <w:b/>
                <w:bCs/>
                <w:color w:val="000000"/>
                <w:sz w:val="18"/>
                <w:szCs w:val="18"/>
                <w:lang w:eastAsia="es-BO"/>
              </w:rPr>
            </w:pPr>
            <w:r w:rsidRPr="00582728">
              <w:rPr>
                <w:rFonts w:ascii="Calibri" w:hAnsi="Calibri" w:cs="Calibri"/>
                <w:b/>
                <w:color w:val="000000"/>
                <w:sz w:val="18"/>
                <w:szCs w:val="18"/>
                <w:lang w:eastAsia="es-BO"/>
              </w:rPr>
              <w:t>IMAGEN DE REFERENCIA</w:t>
            </w:r>
          </w:p>
        </w:tc>
        <w:tc>
          <w:tcPr>
            <w:tcW w:w="4209" w:type="pct"/>
            <w:shd w:val="clear" w:color="auto" w:fill="FFFFFF"/>
            <w:vAlign w:val="center"/>
          </w:tcPr>
          <w:p w:rsidR="00912F15" w:rsidRPr="00582728" w:rsidRDefault="00912F15" w:rsidP="00E8330C">
            <w:pPr>
              <w:spacing w:line="276" w:lineRule="auto"/>
              <w:jc w:val="center"/>
              <w:rPr>
                <w:rFonts w:ascii="Calibri" w:hAnsi="Calibri" w:cs="Calibri"/>
                <w:noProof/>
                <w:sz w:val="18"/>
                <w:szCs w:val="18"/>
                <w:lang w:eastAsia="es-BO"/>
              </w:rPr>
            </w:pPr>
            <w:r w:rsidRPr="00582728">
              <w:rPr>
                <w:rFonts w:ascii="Calibri" w:hAnsi="Calibri" w:cs="Calibri"/>
                <w:noProof/>
                <w:sz w:val="18"/>
                <w:szCs w:val="18"/>
                <w:lang w:val="en-US"/>
              </w:rPr>
              <w:drawing>
                <wp:inline distT="0" distB="0" distL="0" distR="0">
                  <wp:extent cx="1630680" cy="1173480"/>
                  <wp:effectExtent l="0" t="0" r="7620" b="762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pic:cNvPicPr>
                            <a:picLocks noChangeAspect="1" noChangeArrowheads="1"/>
                          </pic:cNvPicPr>
                        </pic:nvPicPr>
                        <pic:blipFill>
                          <a:blip r:embed="rId5" cstate="print">
                            <a:extLst>
                              <a:ext uri="{28A0092B-C50C-407E-A947-70E740481C1C}">
                                <a14:useLocalDpi xmlns:a14="http://schemas.microsoft.com/office/drawing/2010/main" val="0"/>
                              </a:ext>
                            </a:extLst>
                          </a:blip>
                          <a:srcRect l="40324" t="24271" r="22783" b="28316"/>
                          <a:stretch>
                            <a:fillRect/>
                          </a:stretch>
                        </pic:blipFill>
                        <pic:spPr bwMode="auto">
                          <a:xfrm>
                            <a:off x="0" y="0"/>
                            <a:ext cx="1630680" cy="1173480"/>
                          </a:xfrm>
                          <a:prstGeom prst="rect">
                            <a:avLst/>
                          </a:prstGeom>
                          <a:noFill/>
                          <a:ln>
                            <a:noFill/>
                          </a:ln>
                        </pic:spPr>
                      </pic:pic>
                    </a:graphicData>
                  </a:graphic>
                </wp:inline>
              </w:drawing>
            </w:r>
          </w:p>
        </w:tc>
      </w:tr>
    </w:tbl>
    <w:p w:rsidR="00912F15" w:rsidRDefault="00912F15" w:rsidP="00912F15">
      <w:pPr>
        <w:pStyle w:val="Ttulo1"/>
        <w:spacing w:line="276" w:lineRule="auto"/>
        <w:rPr>
          <w:rFonts w:ascii="Calibri" w:hAnsi="Calibri" w:cs="Calibri"/>
          <w:sz w:val="22"/>
          <w:szCs w:val="22"/>
        </w:rPr>
      </w:pPr>
    </w:p>
    <w:p w:rsidR="00912F15" w:rsidRPr="00894993" w:rsidRDefault="00912F15" w:rsidP="00912F15">
      <w:pPr>
        <w:rPr>
          <w:lang w:val="x-none"/>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4A0" w:firstRow="1" w:lastRow="0" w:firstColumn="1" w:lastColumn="0" w:noHBand="0" w:noVBand="1"/>
      </w:tblPr>
      <w:tblGrid>
        <w:gridCol w:w="1501"/>
        <w:gridCol w:w="8014"/>
      </w:tblGrid>
      <w:tr w:rsidR="00912F15" w:rsidRPr="00582728" w:rsidTr="00E8330C">
        <w:trPr>
          <w:trHeight w:val="119"/>
        </w:trPr>
        <w:tc>
          <w:tcPr>
            <w:tcW w:w="789" w:type="pct"/>
            <w:shd w:val="clear" w:color="auto" w:fill="FFFFFF"/>
            <w:vAlign w:val="center"/>
          </w:tcPr>
          <w:p w:rsidR="00912F15" w:rsidRPr="00582728" w:rsidRDefault="00912F15" w:rsidP="00E8330C">
            <w:pPr>
              <w:spacing w:line="276" w:lineRule="auto"/>
              <w:contextualSpacing/>
              <w:jc w:val="center"/>
              <w:rPr>
                <w:rFonts w:ascii="Calibri" w:hAnsi="Calibri" w:cs="Calibri"/>
                <w:b/>
                <w:color w:val="000000"/>
                <w:sz w:val="18"/>
                <w:szCs w:val="18"/>
                <w:lang w:eastAsia="es-BO"/>
              </w:rPr>
            </w:pPr>
            <w:r w:rsidRPr="00582728">
              <w:rPr>
                <w:rFonts w:ascii="Calibri" w:hAnsi="Calibri" w:cs="Calibri"/>
                <w:b/>
                <w:color w:val="000000"/>
                <w:sz w:val="18"/>
                <w:szCs w:val="18"/>
                <w:lang w:eastAsia="es-BO"/>
              </w:rPr>
              <w:t>ÍTEM 2</w:t>
            </w:r>
          </w:p>
        </w:tc>
        <w:tc>
          <w:tcPr>
            <w:tcW w:w="4211" w:type="pct"/>
            <w:shd w:val="clear" w:color="auto" w:fill="FFFFFF"/>
            <w:vAlign w:val="center"/>
          </w:tcPr>
          <w:p w:rsidR="00912F15" w:rsidRPr="00582728" w:rsidRDefault="00912F15" w:rsidP="00E8330C">
            <w:pPr>
              <w:spacing w:line="276" w:lineRule="auto"/>
              <w:jc w:val="center"/>
              <w:rPr>
                <w:rFonts w:ascii="Calibri" w:hAnsi="Calibri" w:cs="Calibri"/>
                <w:b/>
                <w:color w:val="000000"/>
                <w:sz w:val="18"/>
                <w:szCs w:val="18"/>
                <w:lang w:eastAsia="es-BO"/>
              </w:rPr>
            </w:pPr>
            <w:r w:rsidRPr="00582728">
              <w:rPr>
                <w:rFonts w:ascii="Calibri" w:hAnsi="Calibri" w:cs="Calibri"/>
                <w:b/>
                <w:color w:val="000000"/>
                <w:sz w:val="18"/>
                <w:szCs w:val="18"/>
                <w:lang w:eastAsia="es-BO"/>
              </w:rPr>
              <w:t>ESTACIÓN DE TRABAJO TIPO 2</w:t>
            </w:r>
          </w:p>
        </w:tc>
      </w:tr>
      <w:tr w:rsidR="00912F15" w:rsidRPr="00582728" w:rsidTr="00E8330C">
        <w:trPr>
          <w:trHeight w:val="136"/>
        </w:trPr>
        <w:tc>
          <w:tcPr>
            <w:tcW w:w="789" w:type="pct"/>
            <w:shd w:val="clear" w:color="auto" w:fill="FFFFFF"/>
            <w:vAlign w:val="center"/>
          </w:tcPr>
          <w:p w:rsidR="00912F15" w:rsidRPr="00582728" w:rsidRDefault="00912F15" w:rsidP="00E8330C">
            <w:pPr>
              <w:spacing w:line="276" w:lineRule="auto"/>
              <w:jc w:val="center"/>
              <w:rPr>
                <w:rFonts w:ascii="Calibri" w:hAnsi="Calibri" w:cs="Calibri"/>
                <w:b/>
                <w:color w:val="000000"/>
                <w:sz w:val="18"/>
                <w:szCs w:val="18"/>
                <w:lang w:eastAsia="es-BO"/>
              </w:rPr>
            </w:pPr>
            <w:r w:rsidRPr="00582728">
              <w:rPr>
                <w:rFonts w:ascii="Calibri" w:hAnsi="Calibri" w:cs="Calibri"/>
                <w:b/>
                <w:color w:val="000000"/>
                <w:sz w:val="18"/>
                <w:szCs w:val="18"/>
                <w:lang w:eastAsia="es-BO"/>
              </w:rPr>
              <w:t>DIMENSIONES</w:t>
            </w:r>
          </w:p>
        </w:tc>
        <w:tc>
          <w:tcPr>
            <w:tcW w:w="4211" w:type="pct"/>
            <w:shd w:val="clear" w:color="auto" w:fill="FFFFFF"/>
            <w:vAlign w:val="center"/>
          </w:tcPr>
          <w:p w:rsidR="00912F15" w:rsidRPr="00582728" w:rsidRDefault="00912F15" w:rsidP="00E8330C">
            <w:pPr>
              <w:pStyle w:val="Prrafodelista"/>
              <w:spacing w:line="276" w:lineRule="auto"/>
              <w:ind w:left="44"/>
              <w:contextualSpacing/>
              <w:jc w:val="both"/>
              <w:rPr>
                <w:rFonts w:ascii="Calibri" w:hAnsi="Calibri" w:cs="Calibri"/>
                <w:color w:val="000000"/>
                <w:sz w:val="18"/>
                <w:szCs w:val="18"/>
                <w:lang w:val="es-BO" w:eastAsia="es-BO"/>
              </w:rPr>
            </w:pPr>
            <w:r w:rsidRPr="00582728">
              <w:rPr>
                <w:rFonts w:ascii="Calibri" w:hAnsi="Calibri" w:cs="Calibri"/>
                <w:color w:val="000000"/>
                <w:sz w:val="18"/>
                <w:szCs w:val="18"/>
                <w:lang w:val="es-BO" w:eastAsia="es-BO"/>
              </w:rPr>
              <w:t>L=1,20m x L1=1,60m x A1=0,60m x A=0,40m x A2=0,54m H=0,78m (</w:t>
            </w:r>
            <w:proofErr w:type="spellStart"/>
            <w:r w:rsidRPr="00582728">
              <w:rPr>
                <w:rFonts w:ascii="Calibri" w:hAnsi="Calibri" w:cs="Calibri"/>
                <w:color w:val="000000"/>
                <w:sz w:val="18"/>
                <w:szCs w:val="18"/>
                <w:lang w:val="es-BO" w:eastAsia="es-BO"/>
              </w:rPr>
              <w:t>Dim</w:t>
            </w:r>
            <w:proofErr w:type="spellEnd"/>
            <w:r w:rsidRPr="00582728">
              <w:rPr>
                <w:rFonts w:ascii="Calibri" w:hAnsi="Calibri" w:cs="Calibri"/>
                <w:color w:val="000000"/>
                <w:sz w:val="18"/>
                <w:szCs w:val="18"/>
                <w:lang w:val="es-BO" w:eastAsia="es-BO"/>
              </w:rPr>
              <w:t>. +/- 5%) altura de 0,73 a 0,78m.</w:t>
            </w:r>
          </w:p>
        </w:tc>
      </w:tr>
      <w:tr w:rsidR="00912F15" w:rsidRPr="00582728" w:rsidTr="00E8330C">
        <w:trPr>
          <w:trHeight w:val="1159"/>
        </w:trPr>
        <w:tc>
          <w:tcPr>
            <w:tcW w:w="789" w:type="pct"/>
            <w:shd w:val="clear" w:color="auto" w:fill="FFFFFF"/>
            <w:vAlign w:val="center"/>
          </w:tcPr>
          <w:p w:rsidR="00912F15" w:rsidRPr="00582728" w:rsidRDefault="00912F15" w:rsidP="00E8330C">
            <w:pPr>
              <w:spacing w:line="276" w:lineRule="auto"/>
              <w:contextualSpacing/>
              <w:jc w:val="center"/>
              <w:rPr>
                <w:rFonts w:ascii="Calibri" w:hAnsi="Calibri" w:cs="Calibri"/>
                <w:color w:val="000000"/>
                <w:sz w:val="18"/>
                <w:szCs w:val="18"/>
                <w:lang w:eastAsia="es-BO"/>
              </w:rPr>
            </w:pPr>
            <w:r w:rsidRPr="00582728">
              <w:rPr>
                <w:rFonts w:ascii="Calibri" w:hAnsi="Calibri" w:cs="Calibri"/>
                <w:b/>
                <w:bCs/>
                <w:color w:val="000000"/>
                <w:sz w:val="18"/>
                <w:szCs w:val="18"/>
                <w:lang w:eastAsia="es-BO"/>
              </w:rPr>
              <w:t>CARACTERÍSTICAS TÉCNICAS</w:t>
            </w:r>
          </w:p>
        </w:tc>
        <w:tc>
          <w:tcPr>
            <w:tcW w:w="4211" w:type="pct"/>
            <w:shd w:val="clear" w:color="auto" w:fill="FFFFFF"/>
            <w:vAlign w:val="center"/>
          </w:tcPr>
          <w:p w:rsidR="00912F15" w:rsidRPr="00582728" w:rsidRDefault="00912F15" w:rsidP="00912F15">
            <w:pPr>
              <w:pStyle w:val="Prrafodelista"/>
              <w:numPr>
                <w:ilvl w:val="0"/>
                <w:numId w:val="46"/>
              </w:numPr>
              <w:spacing w:line="276" w:lineRule="auto"/>
              <w:contextualSpacing/>
              <w:jc w:val="both"/>
              <w:rPr>
                <w:rFonts w:ascii="Calibri" w:hAnsi="Calibri"/>
                <w:sz w:val="18"/>
                <w:szCs w:val="18"/>
                <w:lang w:val="es-AR"/>
              </w:rPr>
            </w:pPr>
            <w:r w:rsidRPr="00582728">
              <w:rPr>
                <w:rFonts w:ascii="Calibri" w:hAnsi="Calibri"/>
                <w:b/>
                <w:bCs/>
                <w:sz w:val="18"/>
                <w:szCs w:val="18"/>
              </w:rPr>
              <w:t>Tapa superior</w:t>
            </w:r>
            <w:r w:rsidRPr="00582728">
              <w:rPr>
                <w:rFonts w:ascii="Calibri" w:hAnsi="Calibri"/>
                <w:sz w:val="18"/>
                <w:szCs w:val="18"/>
              </w:rPr>
              <w:t xml:space="preserve"> </w:t>
            </w:r>
            <w:r w:rsidRPr="00582728">
              <w:rPr>
                <w:rFonts w:ascii="Calibri" w:hAnsi="Calibri"/>
                <w:sz w:val="18"/>
                <w:szCs w:val="18"/>
                <w:lang w:val="es-AR"/>
              </w:rPr>
              <w:t>en madera aglomerada de Partículas de Densidad Media (M</w:t>
            </w:r>
            <w:r w:rsidRPr="00582728">
              <w:rPr>
                <w:rFonts w:ascii="Calibri" w:hAnsi="Calibri"/>
                <w:sz w:val="18"/>
                <w:szCs w:val="18"/>
              </w:rPr>
              <w:t>DP)</w:t>
            </w:r>
            <w:r w:rsidRPr="00582728">
              <w:rPr>
                <w:rFonts w:ascii="Calibri" w:hAnsi="Calibri"/>
                <w:sz w:val="18"/>
                <w:szCs w:val="18"/>
                <w:lang w:val="es-AR"/>
              </w:rPr>
              <w:t xml:space="preserve"> revestido con lámina de </w:t>
            </w:r>
            <w:proofErr w:type="spellStart"/>
            <w:r w:rsidRPr="00582728">
              <w:rPr>
                <w:rFonts w:ascii="Calibri" w:hAnsi="Calibri"/>
                <w:sz w:val="18"/>
                <w:szCs w:val="18"/>
                <w:lang w:val="es-AR"/>
              </w:rPr>
              <w:t>melamina</w:t>
            </w:r>
            <w:proofErr w:type="spellEnd"/>
            <w:r w:rsidRPr="00582728">
              <w:rPr>
                <w:rFonts w:ascii="Calibri" w:hAnsi="Calibri"/>
                <w:sz w:val="18"/>
                <w:szCs w:val="18"/>
                <w:lang w:val="es-AR"/>
              </w:rPr>
              <w:t xml:space="preserve"> en ambas caras, con 25mm de espesor mínimo, bordes rematados con cinta de PVC de 2.0mm de espesor mínimo en el mismo color de la </w:t>
            </w:r>
            <w:proofErr w:type="spellStart"/>
            <w:r w:rsidRPr="00582728">
              <w:rPr>
                <w:rFonts w:ascii="Calibri" w:hAnsi="Calibri"/>
                <w:sz w:val="18"/>
                <w:szCs w:val="18"/>
                <w:lang w:val="es-AR"/>
              </w:rPr>
              <w:t>melamina</w:t>
            </w:r>
            <w:proofErr w:type="spellEnd"/>
            <w:r w:rsidRPr="00582728">
              <w:rPr>
                <w:rFonts w:ascii="Calibri" w:hAnsi="Calibri"/>
                <w:sz w:val="18"/>
                <w:szCs w:val="18"/>
                <w:lang w:val="es-AR"/>
              </w:rPr>
              <w:t xml:space="preserve"> colado con el sistema de fusión caliente.</w:t>
            </w:r>
          </w:p>
          <w:p w:rsidR="00912F15" w:rsidRPr="00582728" w:rsidRDefault="00912F15" w:rsidP="00912F15">
            <w:pPr>
              <w:pStyle w:val="Prrafodelista"/>
              <w:numPr>
                <w:ilvl w:val="0"/>
                <w:numId w:val="46"/>
              </w:numPr>
              <w:spacing w:line="276" w:lineRule="auto"/>
              <w:contextualSpacing/>
              <w:jc w:val="both"/>
              <w:rPr>
                <w:rFonts w:ascii="Calibri" w:hAnsi="Calibri"/>
                <w:sz w:val="18"/>
                <w:szCs w:val="18"/>
                <w:lang w:val="es-AR"/>
              </w:rPr>
            </w:pPr>
            <w:r w:rsidRPr="00582728">
              <w:rPr>
                <w:rFonts w:ascii="Calibri" w:hAnsi="Calibri"/>
                <w:b/>
                <w:bCs/>
                <w:sz w:val="18"/>
                <w:szCs w:val="18"/>
                <w:lang w:val="es-AR"/>
              </w:rPr>
              <w:t>Salida de cableado:</w:t>
            </w:r>
            <w:r w:rsidRPr="00582728">
              <w:rPr>
                <w:rFonts w:ascii="Calibri" w:hAnsi="Calibri"/>
                <w:sz w:val="18"/>
                <w:szCs w:val="18"/>
                <w:lang w:val="es-AR"/>
              </w:rPr>
              <w:t xml:space="preserve"> hacia la parte superior con guía de cables removibles y en estructuras patas y tubos  de acero tipo </w:t>
            </w:r>
            <w:proofErr w:type="spellStart"/>
            <w:r w:rsidRPr="00582728">
              <w:rPr>
                <w:rFonts w:ascii="Calibri" w:hAnsi="Calibri"/>
                <w:sz w:val="18"/>
                <w:szCs w:val="18"/>
                <w:lang w:val="es-AR"/>
              </w:rPr>
              <w:t>shaft</w:t>
            </w:r>
            <w:proofErr w:type="spellEnd"/>
            <w:r w:rsidRPr="00582728">
              <w:rPr>
                <w:rFonts w:ascii="Calibri" w:hAnsi="Calibri"/>
                <w:sz w:val="18"/>
                <w:szCs w:val="18"/>
                <w:lang w:val="es-AR"/>
              </w:rPr>
              <w:t xml:space="preserve"> con tratamiento anticorrosivo.</w:t>
            </w:r>
          </w:p>
          <w:p w:rsidR="00912F15" w:rsidRPr="00582728" w:rsidRDefault="00912F15" w:rsidP="00912F15">
            <w:pPr>
              <w:pStyle w:val="Prrafodelista"/>
              <w:numPr>
                <w:ilvl w:val="0"/>
                <w:numId w:val="46"/>
              </w:numPr>
              <w:spacing w:line="276" w:lineRule="auto"/>
              <w:contextualSpacing/>
              <w:jc w:val="both"/>
              <w:rPr>
                <w:rFonts w:ascii="Calibri" w:hAnsi="Calibri"/>
                <w:b/>
                <w:bCs/>
                <w:sz w:val="18"/>
                <w:szCs w:val="18"/>
              </w:rPr>
            </w:pPr>
            <w:r w:rsidRPr="00582728">
              <w:rPr>
                <w:rFonts w:ascii="Calibri" w:hAnsi="Calibri"/>
                <w:b/>
                <w:bCs/>
                <w:sz w:val="18"/>
                <w:szCs w:val="18"/>
              </w:rPr>
              <w:t xml:space="preserve">Panel frontal: </w:t>
            </w:r>
            <w:r w:rsidRPr="00582728">
              <w:rPr>
                <w:rFonts w:ascii="Calibri" w:hAnsi="Calibri"/>
                <w:sz w:val="18"/>
                <w:szCs w:val="18"/>
              </w:rPr>
              <w:t xml:space="preserve">fabricado en madera </w:t>
            </w:r>
            <w:r w:rsidRPr="00582728">
              <w:rPr>
                <w:rFonts w:ascii="Calibri" w:hAnsi="Calibri"/>
                <w:sz w:val="18"/>
                <w:szCs w:val="18"/>
                <w:lang w:val="es-AR"/>
              </w:rPr>
              <w:t xml:space="preserve">aglomerada de MDP revestido con lámina de </w:t>
            </w:r>
            <w:proofErr w:type="spellStart"/>
            <w:r w:rsidRPr="00582728">
              <w:rPr>
                <w:rFonts w:ascii="Calibri" w:hAnsi="Calibri"/>
                <w:sz w:val="18"/>
                <w:szCs w:val="18"/>
                <w:lang w:val="es-AR"/>
              </w:rPr>
              <w:t>melamina</w:t>
            </w:r>
            <w:proofErr w:type="spellEnd"/>
            <w:r w:rsidRPr="00582728">
              <w:rPr>
                <w:rFonts w:ascii="Calibri" w:hAnsi="Calibri"/>
                <w:sz w:val="18"/>
                <w:szCs w:val="18"/>
                <w:lang w:val="es-AR"/>
              </w:rPr>
              <w:t xml:space="preserve"> en ambas caras, con 18mm de espesor mínimo, bordes rematados con cinta de PVC en el mismo color de la </w:t>
            </w:r>
            <w:proofErr w:type="spellStart"/>
            <w:r w:rsidRPr="00582728">
              <w:rPr>
                <w:rFonts w:ascii="Calibri" w:hAnsi="Calibri"/>
                <w:sz w:val="18"/>
                <w:szCs w:val="18"/>
                <w:lang w:val="es-AR"/>
              </w:rPr>
              <w:t>melamina</w:t>
            </w:r>
            <w:proofErr w:type="spellEnd"/>
            <w:r w:rsidRPr="00582728">
              <w:rPr>
                <w:rFonts w:ascii="Calibri" w:hAnsi="Calibri"/>
                <w:sz w:val="18"/>
                <w:szCs w:val="18"/>
                <w:lang w:val="es-AR"/>
              </w:rPr>
              <w:t xml:space="preserve"> colado con el sistema de fusión caliente.</w:t>
            </w:r>
          </w:p>
          <w:p w:rsidR="00912F15" w:rsidRPr="00582728" w:rsidRDefault="00912F15" w:rsidP="00912F15">
            <w:pPr>
              <w:pStyle w:val="Prrafodelista"/>
              <w:numPr>
                <w:ilvl w:val="0"/>
                <w:numId w:val="46"/>
              </w:numPr>
              <w:spacing w:line="276" w:lineRule="auto"/>
              <w:contextualSpacing/>
              <w:jc w:val="both"/>
              <w:rPr>
                <w:rFonts w:ascii="Calibri" w:hAnsi="Calibri"/>
                <w:b/>
                <w:bCs/>
                <w:sz w:val="18"/>
                <w:szCs w:val="18"/>
              </w:rPr>
            </w:pPr>
            <w:r w:rsidRPr="00582728">
              <w:rPr>
                <w:rFonts w:ascii="Calibri" w:hAnsi="Calibri"/>
                <w:b/>
                <w:bCs/>
                <w:sz w:val="18"/>
                <w:szCs w:val="18"/>
              </w:rPr>
              <w:t xml:space="preserve">Cajoneras Pedestal </w:t>
            </w:r>
            <w:r w:rsidRPr="00582728">
              <w:rPr>
                <w:rFonts w:ascii="Calibri" w:hAnsi="Calibri"/>
                <w:sz w:val="18"/>
                <w:szCs w:val="18"/>
                <w:lang w:val="es-AR"/>
              </w:rPr>
              <w:t xml:space="preserve">en madera aglomerada de MDP revestido con lámina de </w:t>
            </w:r>
            <w:proofErr w:type="spellStart"/>
            <w:r w:rsidRPr="00582728">
              <w:rPr>
                <w:rFonts w:ascii="Calibri" w:hAnsi="Calibri"/>
                <w:sz w:val="18"/>
                <w:szCs w:val="18"/>
                <w:lang w:val="es-AR"/>
              </w:rPr>
              <w:t>melamina</w:t>
            </w:r>
            <w:proofErr w:type="spellEnd"/>
            <w:r w:rsidRPr="00582728">
              <w:rPr>
                <w:rFonts w:ascii="Calibri" w:hAnsi="Calibri"/>
                <w:sz w:val="18"/>
                <w:szCs w:val="18"/>
                <w:lang w:val="es-AR"/>
              </w:rPr>
              <w:t xml:space="preserve"> en ambas caras, con 18mm de espesor mínimo, bordes  rematados con cinta de PVC de 2.0mm de espesor mínimo en el mismo color de la </w:t>
            </w:r>
            <w:proofErr w:type="spellStart"/>
            <w:r w:rsidRPr="00582728">
              <w:rPr>
                <w:rFonts w:ascii="Calibri" w:hAnsi="Calibri"/>
                <w:sz w:val="18"/>
                <w:szCs w:val="18"/>
                <w:lang w:val="es-AR"/>
              </w:rPr>
              <w:t>melamina</w:t>
            </w:r>
            <w:proofErr w:type="spellEnd"/>
            <w:r w:rsidRPr="00582728">
              <w:rPr>
                <w:rFonts w:ascii="Calibri" w:hAnsi="Calibri"/>
                <w:sz w:val="18"/>
                <w:szCs w:val="18"/>
                <w:lang w:val="es-AR"/>
              </w:rPr>
              <w:t xml:space="preserve"> colado con el sistema de fusión caliente con 2 Zócalos  de Acero con </w:t>
            </w:r>
            <w:proofErr w:type="spellStart"/>
            <w:r w:rsidRPr="00582728">
              <w:rPr>
                <w:rFonts w:ascii="Calibri" w:hAnsi="Calibri"/>
                <w:sz w:val="18"/>
                <w:szCs w:val="18"/>
                <w:lang w:val="es-AR"/>
              </w:rPr>
              <w:t>con</w:t>
            </w:r>
            <w:proofErr w:type="spellEnd"/>
            <w:r w:rsidRPr="00582728">
              <w:rPr>
                <w:rFonts w:ascii="Calibri" w:hAnsi="Calibri"/>
                <w:sz w:val="18"/>
                <w:szCs w:val="18"/>
              </w:rPr>
              <w:t xml:space="preserve">tratamiento anticorrosivo. Dotado de zapatas regulables en formato octogonal con rosca con posibilidad de regulación de hasta 20 </w:t>
            </w:r>
            <w:proofErr w:type="spellStart"/>
            <w:r w:rsidRPr="00582728">
              <w:rPr>
                <w:rFonts w:ascii="Calibri" w:hAnsi="Calibri"/>
                <w:sz w:val="18"/>
                <w:szCs w:val="18"/>
              </w:rPr>
              <w:t>mm.</w:t>
            </w:r>
            <w:proofErr w:type="spellEnd"/>
            <w:r w:rsidRPr="00582728">
              <w:rPr>
                <w:rFonts w:ascii="Calibri" w:hAnsi="Calibri"/>
                <w:sz w:val="18"/>
                <w:szCs w:val="18"/>
              </w:rPr>
              <w:t xml:space="preserve"> Inyectadas en polipropileno</w:t>
            </w:r>
            <w:r w:rsidRPr="00582728">
              <w:rPr>
                <w:rFonts w:ascii="Calibri" w:hAnsi="Calibri"/>
                <w:sz w:val="18"/>
                <w:szCs w:val="18"/>
                <w:lang w:val="es-AR"/>
              </w:rPr>
              <w:t xml:space="preserve">. </w:t>
            </w:r>
          </w:p>
          <w:p w:rsidR="00912F15" w:rsidRPr="00582728" w:rsidRDefault="00912F15" w:rsidP="00912F15">
            <w:pPr>
              <w:pStyle w:val="Prrafodelista"/>
              <w:numPr>
                <w:ilvl w:val="0"/>
                <w:numId w:val="46"/>
              </w:numPr>
              <w:spacing w:line="276" w:lineRule="auto"/>
              <w:contextualSpacing/>
              <w:jc w:val="both"/>
              <w:rPr>
                <w:rFonts w:ascii="Calibri" w:hAnsi="Calibri"/>
                <w:b/>
                <w:bCs/>
                <w:sz w:val="18"/>
                <w:szCs w:val="18"/>
              </w:rPr>
            </w:pPr>
            <w:r w:rsidRPr="00582728">
              <w:rPr>
                <w:rFonts w:ascii="Calibri" w:hAnsi="Calibri"/>
                <w:b/>
                <w:bCs/>
                <w:sz w:val="18"/>
                <w:szCs w:val="18"/>
                <w:lang w:val="es-AR"/>
              </w:rPr>
              <w:t>Cajones</w:t>
            </w:r>
            <w:r w:rsidRPr="00582728">
              <w:rPr>
                <w:rFonts w:ascii="Calibri" w:hAnsi="Calibri"/>
                <w:sz w:val="18"/>
                <w:szCs w:val="18"/>
                <w:lang w:val="es-AR"/>
              </w:rPr>
              <w:t xml:space="preserve"> en madera aglomerada de MDP revestido con lámina de </w:t>
            </w:r>
            <w:proofErr w:type="spellStart"/>
            <w:r w:rsidRPr="00582728">
              <w:rPr>
                <w:rFonts w:ascii="Calibri" w:hAnsi="Calibri"/>
                <w:sz w:val="18"/>
                <w:szCs w:val="18"/>
                <w:lang w:val="es-AR"/>
              </w:rPr>
              <w:t>melamina</w:t>
            </w:r>
            <w:proofErr w:type="spellEnd"/>
            <w:r w:rsidRPr="00582728">
              <w:rPr>
                <w:rFonts w:ascii="Calibri" w:hAnsi="Calibri"/>
                <w:sz w:val="18"/>
                <w:szCs w:val="18"/>
                <w:lang w:val="es-AR"/>
              </w:rPr>
              <w:t xml:space="preserve"> en ambas caras de 15mm de espesor mínimo, los mismos debes ser de las siguientes dimensiones 2 gavetas de H1=12cm x B=40cm x L2=60cm (</w:t>
            </w:r>
            <w:proofErr w:type="spellStart"/>
            <w:r w:rsidRPr="00582728">
              <w:rPr>
                <w:rFonts w:ascii="Calibri" w:hAnsi="Calibri"/>
                <w:sz w:val="18"/>
                <w:szCs w:val="18"/>
                <w:lang w:val="es-AR"/>
              </w:rPr>
              <w:t>Dim</w:t>
            </w:r>
            <w:proofErr w:type="spellEnd"/>
            <w:r w:rsidRPr="00582728">
              <w:rPr>
                <w:rFonts w:ascii="Calibri" w:hAnsi="Calibri"/>
                <w:sz w:val="18"/>
                <w:szCs w:val="18"/>
                <w:lang w:val="es-AR"/>
              </w:rPr>
              <w:t>. +/- 5%) y 1 gaveta de H3=30cm x B=40cm x L2=60cm (</w:t>
            </w:r>
            <w:proofErr w:type="spellStart"/>
            <w:r w:rsidRPr="00582728">
              <w:rPr>
                <w:rFonts w:ascii="Calibri" w:hAnsi="Calibri"/>
                <w:sz w:val="18"/>
                <w:szCs w:val="18"/>
                <w:lang w:val="es-AR"/>
              </w:rPr>
              <w:t>Dim</w:t>
            </w:r>
            <w:proofErr w:type="spellEnd"/>
            <w:r w:rsidRPr="00582728">
              <w:rPr>
                <w:rFonts w:ascii="Calibri" w:hAnsi="Calibri"/>
                <w:sz w:val="18"/>
                <w:szCs w:val="18"/>
                <w:lang w:val="es-AR"/>
              </w:rPr>
              <w:t>. +/- 5%), bordes rematados con cinta de PVC de 2.0mm de espesor mínimo, con sistema de trabado del cajón a través de vara de acero resistente a tracción, accionamiento frontal a través de la cerradura, con llave de alma interna de acero con capa metálica externa, corredizas de los cajones fabricadas en acero laminado, fijados al cuerpo de los cajones a través de tornillos auto-cortante.</w:t>
            </w:r>
          </w:p>
          <w:p w:rsidR="00912F15" w:rsidRPr="00582728" w:rsidRDefault="00912F15" w:rsidP="00912F15">
            <w:pPr>
              <w:pStyle w:val="Prrafodelista"/>
              <w:numPr>
                <w:ilvl w:val="0"/>
                <w:numId w:val="46"/>
              </w:numPr>
              <w:spacing w:line="276" w:lineRule="auto"/>
              <w:contextualSpacing/>
              <w:jc w:val="both"/>
              <w:rPr>
                <w:rFonts w:ascii="Calibri" w:hAnsi="Calibri"/>
                <w:b/>
                <w:bCs/>
                <w:sz w:val="18"/>
                <w:szCs w:val="18"/>
              </w:rPr>
            </w:pPr>
            <w:r w:rsidRPr="00582728">
              <w:rPr>
                <w:rFonts w:ascii="Calibri" w:hAnsi="Calibri"/>
                <w:b/>
                <w:bCs/>
                <w:sz w:val="18"/>
                <w:szCs w:val="18"/>
                <w:lang w:val="es-AR"/>
              </w:rPr>
              <w:t>Dos copias:</w:t>
            </w:r>
            <w:r w:rsidRPr="00582728">
              <w:rPr>
                <w:rFonts w:ascii="Calibri" w:hAnsi="Calibri"/>
                <w:sz w:val="18"/>
                <w:szCs w:val="18"/>
                <w:lang w:val="es-AR"/>
              </w:rPr>
              <w:t xml:space="preserve"> de llaves de seguridad mínimamente.</w:t>
            </w:r>
          </w:p>
          <w:p w:rsidR="00912F15" w:rsidRPr="00582728" w:rsidRDefault="00912F15" w:rsidP="00912F15">
            <w:pPr>
              <w:pStyle w:val="Prrafodelista"/>
              <w:numPr>
                <w:ilvl w:val="0"/>
                <w:numId w:val="46"/>
              </w:numPr>
              <w:spacing w:line="276" w:lineRule="auto"/>
              <w:contextualSpacing/>
              <w:jc w:val="both"/>
              <w:rPr>
                <w:rFonts w:ascii="Calibri" w:hAnsi="Calibri"/>
                <w:sz w:val="18"/>
                <w:szCs w:val="18"/>
                <w:lang w:val="pt-PT"/>
              </w:rPr>
            </w:pPr>
            <w:r w:rsidRPr="00582728">
              <w:rPr>
                <w:rFonts w:ascii="Calibri" w:hAnsi="Calibri"/>
                <w:b/>
                <w:bCs/>
                <w:sz w:val="18"/>
                <w:szCs w:val="18"/>
              </w:rPr>
              <w:t>Porta CPU móvil:</w:t>
            </w:r>
            <w:r w:rsidRPr="00582728">
              <w:rPr>
                <w:rFonts w:ascii="Calibri" w:hAnsi="Calibri"/>
                <w:sz w:val="18"/>
                <w:szCs w:val="18"/>
              </w:rPr>
              <w:t xml:space="preserve"> de Acero Regulable con tratamiento anticorrosivo.</w:t>
            </w:r>
          </w:p>
          <w:p w:rsidR="00912F15" w:rsidRPr="00582728" w:rsidRDefault="00912F15" w:rsidP="00912F15">
            <w:pPr>
              <w:pStyle w:val="Prrafodelista"/>
              <w:numPr>
                <w:ilvl w:val="0"/>
                <w:numId w:val="46"/>
              </w:numPr>
              <w:spacing w:line="276" w:lineRule="auto"/>
              <w:contextualSpacing/>
              <w:jc w:val="both"/>
              <w:rPr>
                <w:rFonts w:ascii="Calibri" w:hAnsi="Calibri"/>
                <w:color w:val="000000"/>
                <w:sz w:val="18"/>
                <w:szCs w:val="18"/>
                <w:lang w:eastAsia="es-BO"/>
              </w:rPr>
            </w:pPr>
            <w:r w:rsidRPr="00582728">
              <w:rPr>
                <w:rFonts w:ascii="Calibri" w:hAnsi="Calibri"/>
                <w:b/>
                <w:bCs/>
                <w:sz w:val="18"/>
                <w:szCs w:val="18"/>
              </w:rPr>
              <w:t>Jaladores:</w:t>
            </w:r>
            <w:r w:rsidRPr="00582728">
              <w:rPr>
                <w:rFonts w:ascii="Calibri" w:hAnsi="Calibri"/>
                <w:color w:val="000000"/>
                <w:sz w:val="18"/>
                <w:szCs w:val="18"/>
                <w:lang w:eastAsia="es-BO"/>
              </w:rPr>
              <w:t xml:space="preserve"> Abertura de cajones a través de cavidades laterales, sin la utilización de jaladores aparente</w:t>
            </w:r>
          </w:p>
          <w:p w:rsidR="00912F15" w:rsidRPr="00582728" w:rsidRDefault="00912F15" w:rsidP="00912F15">
            <w:pPr>
              <w:pStyle w:val="Prrafodelista"/>
              <w:numPr>
                <w:ilvl w:val="0"/>
                <w:numId w:val="46"/>
              </w:numPr>
              <w:spacing w:line="276" w:lineRule="auto"/>
              <w:contextualSpacing/>
              <w:jc w:val="both"/>
              <w:rPr>
                <w:rFonts w:ascii="Calibri" w:hAnsi="Calibri"/>
                <w:sz w:val="18"/>
                <w:szCs w:val="18"/>
                <w:lang w:eastAsia="es-BO"/>
              </w:rPr>
            </w:pPr>
            <w:r w:rsidRPr="00582728">
              <w:rPr>
                <w:rFonts w:ascii="Calibri" w:hAnsi="Calibri"/>
                <w:b/>
                <w:bCs/>
                <w:sz w:val="18"/>
                <w:szCs w:val="18"/>
              </w:rPr>
              <w:t>Color</w:t>
            </w:r>
            <w:r w:rsidRPr="00582728">
              <w:rPr>
                <w:rFonts w:ascii="Calibri" w:hAnsi="Calibri"/>
                <w:color w:val="000000"/>
                <w:sz w:val="18"/>
                <w:szCs w:val="18"/>
                <w:lang w:eastAsia="es-BO"/>
              </w:rPr>
              <w:t xml:space="preserve"> beige.</w:t>
            </w:r>
          </w:p>
          <w:p w:rsidR="00912F15" w:rsidRPr="00582728" w:rsidRDefault="00912F15" w:rsidP="00912F15">
            <w:pPr>
              <w:pStyle w:val="Prrafodelista"/>
              <w:numPr>
                <w:ilvl w:val="0"/>
                <w:numId w:val="46"/>
              </w:numPr>
              <w:spacing w:line="276" w:lineRule="auto"/>
              <w:contextualSpacing/>
              <w:jc w:val="both"/>
              <w:rPr>
                <w:rFonts w:ascii="Calibri" w:hAnsi="Calibri"/>
                <w:color w:val="000000"/>
                <w:sz w:val="18"/>
                <w:szCs w:val="18"/>
                <w:lang w:eastAsia="es-BO"/>
              </w:rPr>
            </w:pPr>
            <w:r w:rsidRPr="00582728">
              <w:rPr>
                <w:rFonts w:ascii="Calibri" w:hAnsi="Calibri"/>
                <w:b/>
                <w:bCs/>
                <w:sz w:val="18"/>
                <w:szCs w:val="18"/>
              </w:rPr>
              <w:t xml:space="preserve">Estructura: </w:t>
            </w:r>
            <w:r w:rsidRPr="00582728">
              <w:rPr>
                <w:rFonts w:ascii="Calibri" w:hAnsi="Calibri"/>
                <w:sz w:val="18"/>
                <w:szCs w:val="18"/>
              </w:rPr>
              <w:t>de acero con tratamiento anticorrosivo.</w:t>
            </w:r>
          </w:p>
        </w:tc>
      </w:tr>
      <w:tr w:rsidR="00912F15" w:rsidRPr="00582728" w:rsidTr="00E8330C">
        <w:trPr>
          <w:trHeight w:val="1584"/>
        </w:trPr>
        <w:tc>
          <w:tcPr>
            <w:tcW w:w="789" w:type="pct"/>
            <w:shd w:val="clear" w:color="auto" w:fill="FFFFFF"/>
            <w:vAlign w:val="center"/>
          </w:tcPr>
          <w:p w:rsidR="00912F15" w:rsidRPr="00582728" w:rsidRDefault="00912F15" w:rsidP="00E8330C">
            <w:pPr>
              <w:spacing w:line="276" w:lineRule="auto"/>
              <w:contextualSpacing/>
              <w:jc w:val="center"/>
              <w:rPr>
                <w:rFonts w:ascii="Calibri" w:hAnsi="Calibri" w:cs="Calibri"/>
                <w:b/>
                <w:bCs/>
                <w:color w:val="000000"/>
                <w:sz w:val="18"/>
                <w:szCs w:val="18"/>
                <w:lang w:eastAsia="es-BO"/>
              </w:rPr>
            </w:pPr>
            <w:r w:rsidRPr="00582728">
              <w:rPr>
                <w:rFonts w:ascii="Calibri" w:hAnsi="Calibri" w:cs="Calibri"/>
                <w:b/>
                <w:color w:val="000000"/>
                <w:sz w:val="18"/>
                <w:szCs w:val="18"/>
                <w:lang w:eastAsia="es-BO"/>
              </w:rPr>
              <w:t>IMAGEN DE REFERENCIA</w:t>
            </w:r>
          </w:p>
        </w:tc>
        <w:tc>
          <w:tcPr>
            <w:tcW w:w="4211" w:type="pct"/>
            <w:shd w:val="clear" w:color="auto" w:fill="FFFFFF"/>
            <w:vAlign w:val="center"/>
          </w:tcPr>
          <w:p w:rsidR="00912F15" w:rsidRPr="00582728" w:rsidRDefault="00912F15" w:rsidP="00E8330C">
            <w:pPr>
              <w:spacing w:line="276" w:lineRule="auto"/>
              <w:jc w:val="center"/>
              <w:rPr>
                <w:rFonts w:ascii="Calibri" w:hAnsi="Calibri" w:cs="Calibri"/>
                <w:sz w:val="18"/>
                <w:szCs w:val="18"/>
              </w:rPr>
            </w:pPr>
            <w:r w:rsidRPr="00582728">
              <w:rPr>
                <w:rFonts w:ascii="Calibri" w:hAnsi="Calibri" w:cs="Calibri"/>
                <w:sz w:val="18"/>
                <w:szCs w:val="18"/>
              </w:rPr>
              <w:object w:dxaOrig="6345" w:dyaOrig="5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75pt;height:96.45pt" o:ole="">
                  <v:imagedata r:id="rId6" o:title=""/>
                </v:shape>
                <o:OLEObject Type="Embed" ProgID="PBrush" ShapeID="_x0000_i1026" DrawAspect="Content" ObjectID="_1569942331" r:id="rId7"/>
              </w:object>
            </w:r>
          </w:p>
        </w:tc>
      </w:tr>
    </w:tbl>
    <w:p w:rsidR="00912F15" w:rsidRPr="00A73766" w:rsidRDefault="00912F15" w:rsidP="00912F15">
      <w:pPr>
        <w:spacing w:line="276" w:lineRule="auto"/>
        <w:rPr>
          <w:rFonts w:ascii="Calibri" w:hAnsi="Calibri" w:cs="Calibri"/>
          <w:sz w:val="22"/>
          <w:szCs w:val="22"/>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1646"/>
        <w:gridCol w:w="7869"/>
      </w:tblGrid>
      <w:tr w:rsidR="00912F15" w:rsidRPr="00582728" w:rsidTr="00E8330C">
        <w:trPr>
          <w:trHeight w:val="20"/>
        </w:trPr>
        <w:tc>
          <w:tcPr>
            <w:tcW w:w="865" w:type="pct"/>
            <w:shd w:val="clear" w:color="auto" w:fill="FFFFFF"/>
            <w:vAlign w:val="center"/>
          </w:tcPr>
          <w:p w:rsidR="00912F15" w:rsidRPr="00582728" w:rsidRDefault="00912F15" w:rsidP="00E8330C">
            <w:pPr>
              <w:spacing w:line="276" w:lineRule="auto"/>
              <w:jc w:val="center"/>
              <w:rPr>
                <w:rFonts w:ascii="Calibri" w:hAnsi="Calibri" w:cs="Calibri"/>
                <w:b/>
                <w:color w:val="000000"/>
                <w:sz w:val="18"/>
                <w:szCs w:val="18"/>
                <w:lang w:eastAsia="es-BO"/>
              </w:rPr>
            </w:pPr>
            <w:r w:rsidRPr="00582728">
              <w:rPr>
                <w:rFonts w:ascii="Calibri" w:hAnsi="Calibri" w:cs="Calibri"/>
                <w:b/>
                <w:color w:val="000000"/>
                <w:sz w:val="18"/>
                <w:szCs w:val="18"/>
                <w:lang w:eastAsia="es-BO"/>
              </w:rPr>
              <w:t>ÍTEM 3</w:t>
            </w:r>
          </w:p>
        </w:tc>
        <w:tc>
          <w:tcPr>
            <w:tcW w:w="4135" w:type="pct"/>
            <w:shd w:val="clear" w:color="auto" w:fill="FFFFFF"/>
            <w:vAlign w:val="center"/>
          </w:tcPr>
          <w:p w:rsidR="00912F15" w:rsidRPr="00582728" w:rsidRDefault="00912F15" w:rsidP="00E8330C">
            <w:pPr>
              <w:spacing w:line="276" w:lineRule="auto"/>
              <w:ind w:left="720"/>
              <w:rPr>
                <w:rFonts w:ascii="Calibri" w:hAnsi="Calibri" w:cs="Calibri"/>
                <w:b/>
                <w:color w:val="000000"/>
                <w:sz w:val="18"/>
                <w:szCs w:val="18"/>
                <w:lang w:eastAsia="es-BO"/>
              </w:rPr>
            </w:pPr>
            <w:r w:rsidRPr="00582728">
              <w:rPr>
                <w:rFonts w:ascii="Calibri" w:hAnsi="Calibri" w:cs="Calibri"/>
                <w:b/>
                <w:color w:val="000000"/>
                <w:sz w:val="18"/>
                <w:szCs w:val="18"/>
                <w:lang w:eastAsia="es-BO"/>
              </w:rPr>
              <w:t>MESA DE REUNIONES PARA 6 PERSONAS</w:t>
            </w:r>
          </w:p>
        </w:tc>
      </w:tr>
      <w:tr w:rsidR="00912F15" w:rsidRPr="00582728" w:rsidTr="00E8330C">
        <w:trPr>
          <w:trHeight w:val="312"/>
        </w:trPr>
        <w:tc>
          <w:tcPr>
            <w:tcW w:w="865" w:type="pct"/>
            <w:shd w:val="clear" w:color="auto" w:fill="FFFFFF"/>
            <w:vAlign w:val="center"/>
          </w:tcPr>
          <w:p w:rsidR="00912F15" w:rsidRPr="00582728" w:rsidRDefault="00912F15" w:rsidP="00E8330C">
            <w:pPr>
              <w:spacing w:line="276" w:lineRule="auto"/>
              <w:jc w:val="center"/>
              <w:rPr>
                <w:rFonts w:ascii="Calibri" w:hAnsi="Calibri" w:cs="Calibri"/>
                <w:b/>
                <w:color w:val="000000"/>
                <w:sz w:val="18"/>
                <w:szCs w:val="18"/>
                <w:lang w:eastAsia="es-BO"/>
              </w:rPr>
            </w:pPr>
            <w:r w:rsidRPr="00582728">
              <w:rPr>
                <w:rFonts w:ascii="Calibri" w:hAnsi="Calibri" w:cs="Calibri"/>
                <w:b/>
                <w:color w:val="000000"/>
                <w:sz w:val="18"/>
                <w:szCs w:val="18"/>
                <w:lang w:eastAsia="es-BO"/>
              </w:rPr>
              <w:t>DIMENSIONES</w:t>
            </w:r>
          </w:p>
        </w:tc>
        <w:tc>
          <w:tcPr>
            <w:tcW w:w="4135" w:type="pct"/>
            <w:shd w:val="clear" w:color="auto" w:fill="FFFFFF"/>
            <w:vAlign w:val="center"/>
          </w:tcPr>
          <w:p w:rsidR="00912F15" w:rsidRPr="00582728" w:rsidRDefault="00912F15" w:rsidP="00E8330C">
            <w:pPr>
              <w:pStyle w:val="Prrafodelista"/>
              <w:spacing w:line="276" w:lineRule="auto"/>
              <w:ind w:left="0"/>
              <w:contextualSpacing/>
              <w:rPr>
                <w:rFonts w:ascii="Calibri" w:hAnsi="Calibri" w:cs="Calibri"/>
                <w:color w:val="000000"/>
                <w:sz w:val="18"/>
                <w:szCs w:val="18"/>
                <w:lang w:val="es-BO" w:eastAsia="es-BO"/>
              </w:rPr>
            </w:pPr>
            <w:r w:rsidRPr="00582728">
              <w:rPr>
                <w:rFonts w:ascii="Calibri" w:hAnsi="Calibri" w:cs="Calibri"/>
                <w:color w:val="000000"/>
                <w:sz w:val="18"/>
                <w:szCs w:val="18"/>
                <w:lang w:val="es-BO" w:eastAsia="es-BO"/>
              </w:rPr>
              <w:t>1,60m largo x 1,20m en el centro de la mesa (</w:t>
            </w:r>
            <w:proofErr w:type="spellStart"/>
            <w:r w:rsidRPr="00582728">
              <w:rPr>
                <w:rFonts w:ascii="Calibri" w:hAnsi="Calibri" w:cs="Calibri"/>
                <w:color w:val="000000"/>
                <w:sz w:val="18"/>
                <w:szCs w:val="18"/>
                <w:lang w:val="es-BO" w:eastAsia="es-BO"/>
              </w:rPr>
              <w:t>Dim</w:t>
            </w:r>
            <w:proofErr w:type="spellEnd"/>
            <w:r w:rsidRPr="00582728">
              <w:rPr>
                <w:rFonts w:ascii="Calibri" w:hAnsi="Calibri" w:cs="Calibri"/>
                <w:color w:val="000000"/>
                <w:sz w:val="18"/>
                <w:szCs w:val="18"/>
                <w:lang w:val="es-BO" w:eastAsia="es-BO"/>
              </w:rPr>
              <w:t>. +/- 5%) altura de 0,75 a 0,78m</w:t>
            </w:r>
          </w:p>
        </w:tc>
      </w:tr>
      <w:tr w:rsidR="00912F15" w:rsidRPr="00582728" w:rsidTr="00E8330C">
        <w:trPr>
          <w:trHeight w:val="50"/>
        </w:trPr>
        <w:tc>
          <w:tcPr>
            <w:tcW w:w="865" w:type="pct"/>
            <w:shd w:val="clear" w:color="auto" w:fill="FFFFFF"/>
            <w:vAlign w:val="center"/>
          </w:tcPr>
          <w:p w:rsidR="00912F15" w:rsidRPr="00582728" w:rsidRDefault="00912F15" w:rsidP="00E8330C">
            <w:pPr>
              <w:spacing w:line="276" w:lineRule="auto"/>
              <w:contextualSpacing/>
              <w:jc w:val="center"/>
              <w:rPr>
                <w:rFonts w:ascii="Calibri" w:hAnsi="Calibri" w:cs="Calibri"/>
                <w:color w:val="000000"/>
                <w:sz w:val="18"/>
                <w:szCs w:val="18"/>
                <w:lang w:eastAsia="es-BO"/>
              </w:rPr>
            </w:pPr>
            <w:r w:rsidRPr="00582728">
              <w:rPr>
                <w:rFonts w:ascii="Calibri" w:hAnsi="Calibri" w:cs="Calibri"/>
                <w:b/>
                <w:bCs/>
                <w:color w:val="000000"/>
                <w:sz w:val="18"/>
                <w:szCs w:val="18"/>
                <w:lang w:eastAsia="es-BO"/>
              </w:rPr>
              <w:t>CARACTERÍSTICAS TÉCNICAS</w:t>
            </w:r>
          </w:p>
        </w:tc>
        <w:tc>
          <w:tcPr>
            <w:tcW w:w="4135" w:type="pct"/>
            <w:shd w:val="clear" w:color="auto" w:fill="FFFFFF"/>
            <w:vAlign w:val="center"/>
          </w:tcPr>
          <w:p w:rsidR="00912F15" w:rsidRPr="00582728" w:rsidRDefault="00912F15" w:rsidP="00912F15">
            <w:pPr>
              <w:pStyle w:val="Prrafodelista"/>
              <w:numPr>
                <w:ilvl w:val="0"/>
                <w:numId w:val="4"/>
              </w:numPr>
              <w:spacing w:line="276" w:lineRule="auto"/>
              <w:contextualSpacing/>
              <w:jc w:val="both"/>
              <w:rPr>
                <w:rFonts w:ascii="Calibri" w:hAnsi="Calibri"/>
                <w:sz w:val="18"/>
                <w:szCs w:val="18"/>
              </w:rPr>
            </w:pPr>
            <w:r w:rsidRPr="00582728">
              <w:rPr>
                <w:rFonts w:ascii="Calibri" w:hAnsi="Calibri"/>
                <w:b/>
                <w:bCs/>
                <w:sz w:val="18"/>
                <w:szCs w:val="18"/>
              </w:rPr>
              <w:t xml:space="preserve">Mesa </w:t>
            </w:r>
            <w:r w:rsidRPr="00582728">
              <w:rPr>
                <w:rFonts w:ascii="Calibri" w:hAnsi="Calibri"/>
                <w:sz w:val="18"/>
                <w:szCs w:val="18"/>
              </w:rPr>
              <w:t xml:space="preserve">tipo </w:t>
            </w:r>
            <w:proofErr w:type="spellStart"/>
            <w:r w:rsidRPr="00582728">
              <w:rPr>
                <w:rFonts w:ascii="Calibri" w:hAnsi="Calibri"/>
                <w:sz w:val="18"/>
                <w:szCs w:val="18"/>
              </w:rPr>
              <w:t>semi</w:t>
            </w:r>
            <w:proofErr w:type="spellEnd"/>
            <w:r w:rsidRPr="00582728">
              <w:rPr>
                <w:rFonts w:ascii="Calibri" w:hAnsi="Calibri"/>
                <w:sz w:val="18"/>
                <w:szCs w:val="18"/>
              </w:rPr>
              <w:t>-ovalado</w:t>
            </w:r>
          </w:p>
          <w:p w:rsidR="00912F15" w:rsidRPr="00582728" w:rsidRDefault="00912F15" w:rsidP="00912F15">
            <w:pPr>
              <w:pStyle w:val="Prrafodelista"/>
              <w:numPr>
                <w:ilvl w:val="0"/>
                <w:numId w:val="4"/>
              </w:numPr>
              <w:spacing w:line="276" w:lineRule="auto"/>
              <w:contextualSpacing/>
              <w:jc w:val="both"/>
              <w:rPr>
                <w:rFonts w:ascii="Calibri" w:hAnsi="Calibri"/>
                <w:sz w:val="18"/>
                <w:szCs w:val="18"/>
              </w:rPr>
            </w:pPr>
            <w:r w:rsidRPr="00582728">
              <w:rPr>
                <w:rFonts w:ascii="Calibri" w:hAnsi="Calibri"/>
                <w:b/>
                <w:bCs/>
                <w:sz w:val="18"/>
                <w:szCs w:val="18"/>
                <w:lang w:val="es-AR"/>
              </w:rPr>
              <w:t>Tapa</w:t>
            </w:r>
            <w:r w:rsidRPr="00582728">
              <w:rPr>
                <w:rFonts w:ascii="Calibri" w:hAnsi="Calibri"/>
                <w:b/>
                <w:bCs/>
                <w:sz w:val="18"/>
                <w:szCs w:val="18"/>
              </w:rPr>
              <w:t xml:space="preserve"> superior </w:t>
            </w:r>
            <w:r w:rsidRPr="00582728">
              <w:rPr>
                <w:rFonts w:ascii="Calibri" w:hAnsi="Calibri"/>
                <w:sz w:val="18"/>
                <w:szCs w:val="18"/>
                <w:lang w:val="es-AR"/>
              </w:rPr>
              <w:t>en madera aglomerada de Partículas de Densidad Media (M</w:t>
            </w:r>
            <w:r w:rsidRPr="00582728">
              <w:rPr>
                <w:rFonts w:ascii="Calibri" w:hAnsi="Calibri"/>
                <w:sz w:val="18"/>
                <w:szCs w:val="18"/>
              </w:rPr>
              <w:t>DP)</w:t>
            </w:r>
            <w:r w:rsidRPr="00582728">
              <w:rPr>
                <w:rFonts w:ascii="Calibri" w:hAnsi="Calibri"/>
                <w:sz w:val="18"/>
                <w:szCs w:val="18"/>
                <w:lang w:val="es-AR"/>
              </w:rPr>
              <w:t xml:space="preserve"> revestido con lámina de </w:t>
            </w:r>
            <w:proofErr w:type="spellStart"/>
            <w:r w:rsidRPr="00582728">
              <w:rPr>
                <w:rFonts w:ascii="Calibri" w:hAnsi="Calibri"/>
                <w:sz w:val="18"/>
                <w:szCs w:val="18"/>
                <w:lang w:val="es-AR"/>
              </w:rPr>
              <w:t>melamina</w:t>
            </w:r>
            <w:proofErr w:type="spellEnd"/>
            <w:r w:rsidRPr="00582728">
              <w:rPr>
                <w:rFonts w:ascii="Calibri" w:hAnsi="Calibri"/>
                <w:sz w:val="18"/>
                <w:szCs w:val="18"/>
                <w:lang w:val="es-AR"/>
              </w:rPr>
              <w:t xml:space="preserve"> en ambas caras, con 25mm de espesor mínimo, bordes rectos rematados con cinta de PVC de 2.0mm de espesor mínimo en el mismo color de la </w:t>
            </w:r>
            <w:proofErr w:type="spellStart"/>
            <w:r w:rsidRPr="00582728">
              <w:rPr>
                <w:rFonts w:ascii="Calibri" w:hAnsi="Calibri"/>
                <w:sz w:val="18"/>
                <w:szCs w:val="18"/>
                <w:lang w:val="es-AR"/>
              </w:rPr>
              <w:t>melamina</w:t>
            </w:r>
            <w:proofErr w:type="spellEnd"/>
            <w:r w:rsidRPr="00582728">
              <w:rPr>
                <w:rFonts w:ascii="Calibri" w:hAnsi="Calibri"/>
                <w:sz w:val="18"/>
                <w:szCs w:val="18"/>
                <w:lang w:val="es-AR"/>
              </w:rPr>
              <w:t xml:space="preserve"> colado con el sistema de fusión caliente</w:t>
            </w:r>
            <w:r w:rsidRPr="00582728">
              <w:rPr>
                <w:rFonts w:ascii="Calibri" w:hAnsi="Calibri"/>
                <w:sz w:val="18"/>
                <w:szCs w:val="18"/>
              </w:rPr>
              <w:t xml:space="preserve">, fijado a la estructura a través de tornillos. </w:t>
            </w:r>
          </w:p>
          <w:p w:rsidR="00912F15" w:rsidRPr="00582728" w:rsidRDefault="00912F15" w:rsidP="00912F15">
            <w:pPr>
              <w:pStyle w:val="Prrafodelista"/>
              <w:numPr>
                <w:ilvl w:val="0"/>
                <w:numId w:val="4"/>
              </w:numPr>
              <w:spacing w:line="276" w:lineRule="auto"/>
              <w:contextualSpacing/>
              <w:jc w:val="both"/>
              <w:rPr>
                <w:rFonts w:ascii="Calibri" w:hAnsi="Calibri"/>
                <w:b/>
                <w:bCs/>
                <w:sz w:val="18"/>
                <w:szCs w:val="18"/>
              </w:rPr>
            </w:pPr>
            <w:r w:rsidRPr="00582728">
              <w:rPr>
                <w:rFonts w:ascii="Calibri" w:hAnsi="Calibri"/>
                <w:b/>
                <w:bCs/>
                <w:sz w:val="18"/>
                <w:szCs w:val="18"/>
                <w:lang w:val="es-AR"/>
              </w:rPr>
              <w:t xml:space="preserve">Estructura central: </w:t>
            </w:r>
            <w:r w:rsidRPr="00582728">
              <w:rPr>
                <w:rFonts w:ascii="Calibri" w:hAnsi="Calibri"/>
                <w:color w:val="000000"/>
                <w:sz w:val="18"/>
                <w:szCs w:val="18"/>
                <w:lang w:eastAsia="es-BO"/>
              </w:rPr>
              <w:t xml:space="preserve">con dos patas de acero </w:t>
            </w:r>
            <w:r w:rsidRPr="00582728">
              <w:rPr>
                <w:rFonts w:ascii="Calibri" w:hAnsi="Calibri"/>
                <w:sz w:val="18"/>
                <w:szCs w:val="18"/>
              </w:rPr>
              <w:t>con tratamiento anticorrosivo</w:t>
            </w:r>
            <w:r w:rsidRPr="00582728">
              <w:rPr>
                <w:rFonts w:ascii="Calibri" w:hAnsi="Calibri"/>
                <w:color w:val="000000"/>
                <w:sz w:val="18"/>
                <w:szCs w:val="18"/>
                <w:lang w:eastAsia="es-BO"/>
              </w:rPr>
              <w:t xml:space="preserve">, </w:t>
            </w:r>
            <w:r w:rsidRPr="00582728">
              <w:rPr>
                <w:rFonts w:ascii="Calibri" w:hAnsi="Calibri"/>
                <w:sz w:val="18"/>
                <w:szCs w:val="18"/>
                <w:lang w:val="pt-PT"/>
              </w:rPr>
              <w:t xml:space="preserve">tapafalda </w:t>
            </w:r>
            <w:r w:rsidRPr="00582728">
              <w:rPr>
                <w:rFonts w:ascii="Calibri" w:hAnsi="Calibri"/>
                <w:sz w:val="18"/>
                <w:szCs w:val="18"/>
                <w:lang w:val="es-AR"/>
              </w:rPr>
              <w:t>en madera aglomerada de (M</w:t>
            </w:r>
            <w:r w:rsidRPr="00582728">
              <w:rPr>
                <w:rFonts w:ascii="Calibri" w:hAnsi="Calibri"/>
                <w:sz w:val="18"/>
                <w:szCs w:val="18"/>
              </w:rPr>
              <w:t>DP)</w:t>
            </w:r>
            <w:r w:rsidRPr="00582728">
              <w:rPr>
                <w:rFonts w:ascii="Calibri" w:hAnsi="Calibri"/>
                <w:sz w:val="18"/>
                <w:szCs w:val="18"/>
                <w:lang w:val="es-AR"/>
              </w:rPr>
              <w:t xml:space="preserve"> revestido con lámina de </w:t>
            </w:r>
            <w:proofErr w:type="spellStart"/>
            <w:r w:rsidRPr="00582728">
              <w:rPr>
                <w:rFonts w:ascii="Calibri" w:hAnsi="Calibri"/>
                <w:sz w:val="18"/>
                <w:szCs w:val="18"/>
                <w:lang w:val="es-AR"/>
              </w:rPr>
              <w:t>melamina</w:t>
            </w:r>
            <w:proofErr w:type="spellEnd"/>
            <w:r w:rsidRPr="00582728">
              <w:rPr>
                <w:rFonts w:ascii="Calibri" w:hAnsi="Calibri"/>
                <w:sz w:val="18"/>
                <w:szCs w:val="18"/>
                <w:lang w:val="es-AR"/>
              </w:rPr>
              <w:t xml:space="preserve"> en ambas caras, con 15mm de espesor </w:t>
            </w:r>
            <w:r w:rsidRPr="00582728">
              <w:rPr>
                <w:rFonts w:ascii="Calibri" w:hAnsi="Calibri"/>
                <w:sz w:val="18"/>
                <w:szCs w:val="18"/>
                <w:lang w:val="es-AR"/>
              </w:rPr>
              <w:lastRenderedPageBreak/>
              <w:t xml:space="preserve">mínimo, bordes rematados con cinta de PVC o </w:t>
            </w:r>
            <w:proofErr w:type="spellStart"/>
            <w:r w:rsidRPr="00582728">
              <w:rPr>
                <w:rFonts w:ascii="Calibri" w:hAnsi="Calibri"/>
                <w:sz w:val="18"/>
                <w:szCs w:val="18"/>
                <w:lang w:val="es-AR"/>
              </w:rPr>
              <w:t>melamina</w:t>
            </w:r>
            <w:proofErr w:type="spellEnd"/>
            <w:r w:rsidRPr="00582728">
              <w:rPr>
                <w:rFonts w:ascii="Calibri" w:hAnsi="Calibri"/>
                <w:sz w:val="18"/>
                <w:szCs w:val="18"/>
                <w:lang w:val="es-AR"/>
              </w:rPr>
              <w:t xml:space="preserve">, estructura de acero  tipo </w:t>
            </w:r>
            <w:proofErr w:type="spellStart"/>
            <w:r w:rsidRPr="00582728">
              <w:rPr>
                <w:rFonts w:ascii="Calibri" w:hAnsi="Calibri"/>
                <w:sz w:val="18"/>
                <w:szCs w:val="18"/>
                <w:lang w:val="es-AR"/>
              </w:rPr>
              <w:t>Shaft</w:t>
            </w:r>
            <w:proofErr w:type="spellEnd"/>
            <w:r w:rsidRPr="00582728">
              <w:rPr>
                <w:rFonts w:ascii="Calibri" w:hAnsi="Calibri"/>
                <w:sz w:val="18"/>
                <w:szCs w:val="18"/>
                <w:lang w:val="es-AR"/>
              </w:rPr>
              <w:t xml:space="preserve"> para la subida del cableado.</w:t>
            </w:r>
          </w:p>
          <w:p w:rsidR="00912F15" w:rsidRPr="00582728" w:rsidRDefault="00912F15" w:rsidP="00912F15">
            <w:pPr>
              <w:pStyle w:val="Prrafodelista"/>
              <w:numPr>
                <w:ilvl w:val="0"/>
                <w:numId w:val="4"/>
              </w:numPr>
              <w:spacing w:line="276" w:lineRule="auto"/>
              <w:contextualSpacing/>
              <w:jc w:val="both"/>
              <w:rPr>
                <w:rFonts w:ascii="Calibri" w:hAnsi="Calibri" w:cs="Calibri"/>
                <w:color w:val="000000"/>
                <w:sz w:val="18"/>
                <w:szCs w:val="18"/>
                <w:lang w:val="es-BO" w:eastAsia="es-BO"/>
              </w:rPr>
            </w:pPr>
            <w:r w:rsidRPr="00582728">
              <w:rPr>
                <w:rFonts w:ascii="Calibri" w:hAnsi="Calibri"/>
                <w:b/>
                <w:bCs/>
                <w:color w:val="000000"/>
                <w:sz w:val="18"/>
                <w:szCs w:val="18"/>
                <w:lang w:eastAsia="es-BO"/>
              </w:rPr>
              <w:t>Color</w:t>
            </w:r>
            <w:r w:rsidRPr="00582728">
              <w:rPr>
                <w:rFonts w:ascii="Calibri" w:hAnsi="Calibri"/>
                <w:color w:val="000000"/>
                <w:sz w:val="18"/>
                <w:szCs w:val="18"/>
                <w:lang w:eastAsia="es-BO"/>
              </w:rPr>
              <w:t xml:space="preserve"> beige.</w:t>
            </w:r>
          </w:p>
        </w:tc>
      </w:tr>
      <w:tr w:rsidR="00912F15" w:rsidRPr="00582728" w:rsidTr="00E8330C">
        <w:trPr>
          <w:trHeight w:val="1185"/>
        </w:trPr>
        <w:tc>
          <w:tcPr>
            <w:tcW w:w="865" w:type="pct"/>
            <w:shd w:val="clear" w:color="auto" w:fill="FFFFFF"/>
            <w:vAlign w:val="center"/>
          </w:tcPr>
          <w:p w:rsidR="00912F15" w:rsidRPr="00582728" w:rsidRDefault="00912F15" w:rsidP="00E8330C">
            <w:pPr>
              <w:pStyle w:val="Prrafodelista"/>
              <w:spacing w:line="276" w:lineRule="auto"/>
              <w:ind w:left="498"/>
              <w:contextualSpacing/>
              <w:jc w:val="center"/>
              <w:rPr>
                <w:rFonts w:ascii="Calibri" w:hAnsi="Calibri" w:cs="Calibri"/>
                <w:b/>
                <w:bCs/>
                <w:color w:val="000000"/>
                <w:sz w:val="18"/>
                <w:szCs w:val="18"/>
                <w:lang w:val="es-BO" w:eastAsia="es-BO"/>
              </w:rPr>
            </w:pPr>
            <w:r w:rsidRPr="00582728">
              <w:rPr>
                <w:rFonts w:ascii="Calibri" w:hAnsi="Calibri" w:cs="Calibri"/>
                <w:b/>
                <w:color w:val="000000"/>
                <w:sz w:val="18"/>
                <w:szCs w:val="18"/>
                <w:lang w:val="es-BO" w:eastAsia="es-BO"/>
              </w:rPr>
              <w:lastRenderedPageBreak/>
              <w:t>IMAGEN DE REFERENCIA</w:t>
            </w:r>
          </w:p>
        </w:tc>
        <w:tc>
          <w:tcPr>
            <w:tcW w:w="4135" w:type="pct"/>
            <w:shd w:val="clear" w:color="auto" w:fill="FFFFFF"/>
            <w:vAlign w:val="center"/>
          </w:tcPr>
          <w:p w:rsidR="00912F15" w:rsidRPr="00582728" w:rsidRDefault="00912F15" w:rsidP="00E8330C">
            <w:pPr>
              <w:spacing w:line="276" w:lineRule="auto"/>
              <w:jc w:val="center"/>
              <w:rPr>
                <w:rFonts w:ascii="Calibri" w:hAnsi="Calibri" w:cs="Calibri"/>
                <w:color w:val="000000"/>
                <w:sz w:val="18"/>
                <w:szCs w:val="18"/>
                <w:lang w:eastAsia="es-BO"/>
              </w:rPr>
            </w:pPr>
            <w:r w:rsidRPr="00582728">
              <w:rPr>
                <w:rFonts w:ascii="Calibri" w:hAnsi="Calibri"/>
                <w:noProof/>
                <w:sz w:val="18"/>
                <w:szCs w:val="18"/>
                <w:lang w:val="en-US"/>
              </w:rPr>
              <w:drawing>
                <wp:anchor distT="0" distB="0" distL="114300" distR="114300" simplePos="0" relativeHeight="251660288" behindDoc="0" locked="0" layoutInCell="1" allowOverlap="1">
                  <wp:simplePos x="0" y="0"/>
                  <wp:positionH relativeFrom="column">
                    <wp:posOffset>1449705</wp:posOffset>
                  </wp:positionH>
                  <wp:positionV relativeFrom="paragraph">
                    <wp:posOffset>42545</wp:posOffset>
                  </wp:positionV>
                  <wp:extent cx="1235710" cy="694055"/>
                  <wp:effectExtent l="0" t="0" r="2540" b="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8" cstate="print">
                            <a:extLst>
                              <a:ext uri="{28A0092B-C50C-407E-A947-70E740481C1C}">
                                <a14:useLocalDpi xmlns:a14="http://schemas.microsoft.com/office/drawing/2010/main" val="0"/>
                              </a:ext>
                            </a:extLst>
                          </a:blip>
                          <a:srcRect r="13446" b="20549"/>
                          <a:stretch>
                            <a:fillRect/>
                          </a:stretch>
                        </pic:blipFill>
                        <pic:spPr bwMode="auto">
                          <a:xfrm>
                            <a:off x="0" y="0"/>
                            <a:ext cx="1235710" cy="694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2728">
              <w:rPr>
                <w:rFonts w:ascii="Calibri" w:hAnsi="Calibri" w:cs="Calibri"/>
                <w:color w:val="000000"/>
                <w:sz w:val="18"/>
                <w:szCs w:val="18"/>
                <w:lang w:eastAsia="es-BO"/>
              </w:rPr>
              <w:t> </w:t>
            </w:r>
          </w:p>
          <w:p w:rsidR="00912F15" w:rsidRPr="00582728" w:rsidRDefault="00912F15" w:rsidP="00E8330C">
            <w:pPr>
              <w:spacing w:line="276" w:lineRule="auto"/>
              <w:rPr>
                <w:rFonts w:ascii="Calibri" w:hAnsi="Calibri" w:cs="Calibri"/>
                <w:color w:val="000000"/>
                <w:sz w:val="18"/>
                <w:szCs w:val="18"/>
                <w:lang w:eastAsia="es-BO"/>
              </w:rPr>
            </w:pPr>
          </w:p>
        </w:tc>
      </w:tr>
    </w:tbl>
    <w:p w:rsidR="00912F15" w:rsidRPr="00A73766" w:rsidRDefault="00912F15" w:rsidP="00912F15">
      <w:pPr>
        <w:spacing w:line="276" w:lineRule="auto"/>
        <w:rPr>
          <w:rFonts w:ascii="Calibri" w:hAnsi="Calibri" w:cs="Calibri"/>
          <w:sz w:val="22"/>
          <w:szCs w:val="22"/>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4A0" w:firstRow="1" w:lastRow="0" w:firstColumn="1" w:lastColumn="0" w:noHBand="0" w:noVBand="1"/>
      </w:tblPr>
      <w:tblGrid>
        <w:gridCol w:w="1646"/>
        <w:gridCol w:w="7869"/>
      </w:tblGrid>
      <w:tr w:rsidR="00912F15" w:rsidRPr="00582728" w:rsidTr="00E8330C">
        <w:trPr>
          <w:trHeight w:val="20"/>
        </w:trPr>
        <w:tc>
          <w:tcPr>
            <w:tcW w:w="865" w:type="pct"/>
            <w:shd w:val="clear" w:color="auto" w:fill="FFFFFF"/>
            <w:vAlign w:val="center"/>
          </w:tcPr>
          <w:p w:rsidR="00912F15" w:rsidRPr="00582728" w:rsidRDefault="00912F15" w:rsidP="00E8330C">
            <w:pPr>
              <w:spacing w:line="276" w:lineRule="auto"/>
              <w:jc w:val="center"/>
              <w:rPr>
                <w:rFonts w:ascii="Calibri" w:hAnsi="Calibri" w:cs="Calibri"/>
                <w:b/>
                <w:color w:val="000000"/>
                <w:sz w:val="18"/>
                <w:szCs w:val="18"/>
                <w:lang w:eastAsia="es-BO"/>
              </w:rPr>
            </w:pPr>
            <w:r w:rsidRPr="00582728">
              <w:rPr>
                <w:rFonts w:ascii="Calibri" w:hAnsi="Calibri" w:cs="Calibri"/>
                <w:b/>
                <w:color w:val="000000"/>
                <w:sz w:val="18"/>
                <w:szCs w:val="18"/>
                <w:lang w:eastAsia="es-BO"/>
              </w:rPr>
              <w:t>ÍTEM 4</w:t>
            </w:r>
          </w:p>
        </w:tc>
        <w:tc>
          <w:tcPr>
            <w:tcW w:w="4135" w:type="pct"/>
            <w:shd w:val="clear" w:color="auto" w:fill="FFFFFF"/>
            <w:vAlign w:val="center"/>
          </w:tcPr>
          <w:p w:rsidR="00912F15" w:rsidRPr="00582728" w:rsidRDefault="00912F15" w:rsidP="00E8330C">
            <w:pPr>
              <w:spacing w:line="276" w:lineRule="auto"/>
              <w:ind w:left="720"/>
              <w:jc w:val="center"/>
              <w:rPr>
                <w:rFonts w:ascii="Calibri" w:hAnsi="Calibri" w:cs="Calibri"/>
                <w:b/>
                <w:color w:val="000000"/>
                <w:sz w:val="18"/>
                <w:szCs w:val="18"/>
                <w:lang w:eastAsia="es-BO"/>
              </w:rPr>
            </w:pPr>
            <w:r w:rsidRPr="00582728">
              <w:rPr>
                <w:rFonts w:ascii="Calibri" w:hAnsi="Calibri" w:cs="Calibri"/>
                <w:b/>
                <w:color w:val="000000"/>
                <w:sz w:val="18"/>
                <w:szCs w:val="18"/>
                <w:lang w:eastAsia="es-BO"/>
              </w:rPr>
              <w:t>ESTANTE</w:t>
            </w:r>
          </w:p>
        </w:tc>
      </w:tr>
      <w:tr w:rsidR="00912F15" w:rsidRPr="00582728" w:rsidTr="00E8330C">
        <w:trPr>
          <w:trHeight w:val="20"/>
        </w:trPr>
        <w:tc>
          <w:tcPr>
            <w:tcW w:w="865" w:type="pct"/>
            <w:shd w:val="clear" w:color="auto" w:fill="FFFFFF"/>
            <w:vAlign w:val="center"/>
          </w:tcPr>
          <w:p w:rsidR="00912F15" w:rsidRPr="00582728" w:rsidRDefault="00912F15" w:rsidP="00E8330C">
            <w:pPr>
              <w:spacing w:line="276" w:lineRule="auto"/>
              <w:jc w:val="center"/>
              <w:rPr>
                <w:rFonts w:ascii="Calibri" w:hAnsi="Calibri" w:cs="Calibri"/>
                <w:b/>
                <w:color w:val="000000"/>
                <w:sz w:val="18"/>
                <w:szCs w:val="18"/>
                <w:lang w:eastAsia="es-BO"/>
              </w:rPr>
            </w:pPr>
            <w:r w:rsidRPr="00582728">
              <w:rPr>
                <w:rFonts w:ascii="Calibri" w:hAnsi="Calibri" w:cs="Calibri"/>
                <w:b/>
                <w:color w:val="000000"/>
                <w:sz w:val="18"/>
                <w:szCs w:val="18"/>
                <w:lang w:eastAsia="es-BO"/>
              </w:rPr>
              <w:t>DIMENSIONES</w:t>
            </w:r>
          </w:p>
        </w:tc>
        <w:tc>
          <w:tcPr>
            <w:tcW w:w="4135" w:type="pct"/>
            <w:shd w:val="clear" w:color="auto" w:fill="FFFFFF"/>
            <w:vAlign w:val="center"/>
          </w:tcPr>
          <w:p w:rsidR="00912F15" w:rsidRPr="00582728" w:rsidRDefault="00912F15" w:rsidP="00E8330C">
            <w:pPr>
              <w:pStyle w:val="Prrafodelista"/>
              <w:spacing w:line="276" w:lineRule="auto"/>
              <w:ind w:left="0"/>
              <w:contextualSpacing/>
              <w:rPr>
                <w:rFonts w:ascii="Calibri" w:hAnsi="Calibri" w:cs="Calibri"/>
                <w:color w:val="000000"/>
                <w:sz w:val="18"/>
                <w:szCs w:val="18"/>
                <w:lang w:val="en-US" w:eastAsia="es-BO"/>
              </w:rPr>
            </w:pPr>
            <w:r w:rsidRPr="00582728">
              <w:rPr>
                <w:rFonts w:ascii="Calibri" w:hAnsi="Calibri" w:cs="Calibri"/>
                <w:color w:val="000000"/>
                <w:sz w:val="18"/>
                <w:szCs w:val="18"/>
                <w:lang w:val="en-US" w:eastAsia="es-BO"/>
              </w:rPr>
              <w:t xml:space="preserve">A=0,80m x B=0,50m x H=2,10m </w:t>
            </w:r>
            <w:r w:rsidRPr="00582728">
              <w:rPr>
                <w:rFonts w:ascii="Calibri" w:hAnsi="Calibri" w:cs="Calibri"/>
                <w:sz w:val="18"/>
                <w:szCs w:val="18"/>
                <w:lang w:val="en-US"/>
              </w:rPr>
              <w:t>(Dim. +/- 5%)</w:t>
            </w:r>
          </w:p>
        </w:tc>
      </w:tr>
      <w:tr w:rsidR="00912F15" w:rsidRPr="00582728" w:rsidTr="00E8330C">
        <w:trPr>
          <w:trHeight w:val="504"/>
        </w:trPr>
        <w:tc>
          <w:tcPr>
            <w:tcW w:w="865" w:type="pct"/>
            <w:shd w:val="clear" w:color="auto" w:fill="FFFFFF"/>
            <w:vAlign w:val="center"/>
          </w:tcPr>
          <w:p w:rsidR="00912F15" w:rsidRPr="00582728" w:rsidRDefault="00912F15" w:rsidP="00E8330C">
            <w:pPr>
              <w:spacing w:line="276" w:lineRule="auto"/>
              <w:contextualSpacing/>
              <w:jc w:val="center"/>
              <w:rPr>
                <w:rFonts w:ascii="Calibri" w:hAnsi="Calibri" w:cs="Calibri"/>
                <w:color w:val="000000"/>
                <w:sz w:val="18"/>
                <w:szCs w:val="18"/>
                <w:lang w:eastAsia="es-BO"/>
              </w:rPr>
            </w:pPr>
            <w:r w:rsidRPr="00582728">
              <w:rPr>
                <w:rFonts w:ascii="Calibri" w:hAnsi="Calibri" w:cs="Calibri"/>
                <w:b/>
                <w:bCs/>
                <w:color w:val="000000"/>
                <w:sz w:val="18"/>
                <w:szCs w:val="18"/>
                <w:lang w:eastAsia="es-BO"/>
              </w:rPr>
              <w:t>CARACTERÍSTICAS TÉCNICAS</w:t>
            </w:r>
          </w:p>
        </w:tc>
        <w:tc>
          <w:tcPr>
            <w:tcW w:w="4135" w:type="pct"/>
            <w:shd w:val="clear" w:color="auto" w:fill="FFFFFF"/>
            <w:vAlign w:val="center"/>
          </w:tcPr>
          <w:p w:rsidR="00912F15" w:rsidRPr="00582728" w:rsidRDefault="00912F15" w:rsidP="00912F15">
            <w:pPr>
              <w:pStyle w:val="Prrafodelista"/>
              <w:numPr>
                <w:ilvl w:val="0"/>
                <w:numId w:val="47"/>
              </w:numPr>
              <w:spacing w:line="276" w:lineRule="auto"/>
              <w:ind w:left="327" w:hanging="327"/>
              <w:contextualSpacing/>
              <w:jc w:val="both"/>
              <w:rPr>
                <w:rFonts w:ascii="Calibri" w:hAnsi="Calibri"/>
                <w:sz w:val="18"/>
                <w:szCs w:val="18"/>
                <w:lang w:val="es-AR"/>
              </w:rPr>
            </w:pPr>
            <w:r w:rsidRPr="00582728">
              <w:rPr>
                <w:rFonts w:ascii="Calibri" w:hAnsi="Calibri"/>
                <w:b/>
                <w:bCs/>
                <w:color w:val="000000"/>
                <w:sz w:val="18"/>
                <w:szCs w:val="18"/>
                <w:lang w:eastAsia="es-BO"/>
              </w:rPr>
              <w:t>Tapa</w:t>
            </w:r>
            <w:r w:rsidRPr="00582728">
              <w:rPr>
                <w:rFonts w:ascii="Calibri" w:hAnsi="Calibri"/>
                <w:b/>
                <w:bCs/>
                <w:sz w:val="18"/>
                <w:szCs w:val="18"/>
              </w:rPr>
              <w:t xml:space="preserve"> superior</w:t>
            </w:r>
            <w:r w:rsidRPr="00582728">
              <w:rPr>
                <w:rFonts w:ascii="Calibri" w:hAnsi="Calibri"/>
                <w:sz w:val="18"/>
                <w:szCs w:val="18"/>
              </w:rPr>
              <w:t xml:space="preserve"> </w:t>
            </w:r>
            <w:r w:rsidRPr="00582728">
              <w:rPr>
                <w:rFonts w:ascii="Calibri" w:hAnsi="Calibri"/>
                <w:sz w:val="18"/>
                <w:szCs w:val="18"/>
                <w:lang w:val="es-AR"/>
              </w:rPr>
              <w:t>en madera aglomerada de Partículas de Densidad Media (M</w:t>
            </w:r>
            <w:r w:rsidRPr="00582728">
              <w:rPr>
                <w:rFonts w:ascii="Calibri" w:hAnsi="Calibri"/>
                <w:sz w:val="18"/>
                <w:szCs w:val="18"/>
              </w:rPr>
              <w:t>DP)</w:t>
            </w:r>
            <w:r w:rsidRPr="00582728">
              <w:rPr>
                <w:rFonts w:ascii="Calibri" w:hAnsi="Calibri"/>
                <w:sz w:val="18"/>
                <w:szCs w:val="18"/>
                <w:lang w:val="es-AR"/>
              </w:rPr>
              <w:t xml:space="preserve"> revestido con lámina de </w:t>
            </w:r>
            <w:proofErr w:type="spellStart"/>
            <w:r w:rsidRPr="00582728">
              <w:rPr>
                <w:rFonts w:ascii="Calibri" w:hAnsi="Calibri"/>
                <w:sz w:val="18"/>
                <w:szCs w:val="18"/>
                <w:lang w:val="es-AR"/>
              </w:rPr>
              <w:t>melamina</w:t>
            </w:r>
            <w:proofErr w:type="spellEnd"/>
            <w:r w:rsidRPr="00582728">
              <w:rPr>
                <w:rFonts w:ascii="Calibri" w:hAnsi="Calibri"/>
                <w:sz w:val="18"/>
                <w:szCs w:val="18"/>
                <w:lang w:val="es-AR"/>
              </w:rPr>
              <w:t xml:space="preserve"> en ambas caras, con 25mm de espesor mínimo, bordes rematados con cinta de PVC de 2.0mm de espesor mínimo en el mismo color de la </w:t>
            </w:r>
            <w:proofErr w:type="spellStart"/>
            <w:r w:rsidRPr="00582728">
              <w:rPr>
                <w:rFonts w:ascii="Calibri" w:hAnsi="Calibri"/>
                <w:sz w:val="18"/>
                <w:szCs w:val="18"/>
                <w:lang w:val="es-AR"/>
              </w:rPr>
              <w:t>melamina</w:t>
            </w:r>
            <w:proofErr w:type="spellEnd"/>
            <w:r w:rsidRPr="00582728">
              <w:rPr>
                <w:rFonts w:ascii="Calibri" w:hAnsi="Calibri"/>
                <w:sz w:val="18"/>
                <w:szCs w:val="18"/>
                <w:lang w:val="es-AR"/>
              </w:rPr>
              <w:t xml:space="preserve"> colado con el sistema de fusión caliente. </w:t>
            </w:r>
          </w:p>
          <w:p w:rsidR="00912F15" w:rsidRPr="00582728" w:rsidRDefault="00912F15" w:rsidP="00912F15">
            <w:pPr>
              <w:pStyle w:val="Prrafodelista"/>
              <w:numPr>
                <w:ilvl w:val="0"/>
                <w:numId w:val="47"/>
              </w:numPr>
              <w:spacing w:line="276" w:lineRule="auto"/>
              <w:ind w:left="327" w:hanging="327"/>
              <w:contextualSpacing/>
              <w:jc w:val="both"/>
              <w:rPr>
                <w:rFonts w:ascii="Calibri" w:hAnsi="Calibri"/>
                <w:sz w:val="18"/>
                <w:szCs w:val="18"/>
                <w:lang w:val="es-AR"/>
              </w:rPr>
            </w:pPr>
            <w:r w:rsidRPr="00582728">
              <w:rPr>
                <w:rFonts w:ascii="Calibri" w:hAnsi="Calibri"/>
                <w:b/>
                <w:bCs/>
                <w:sz w:val="18"/>
                <w:szCs w:val="18"/>
                <w:lang w:val="es-AR"/>
              </w:rPr>
              <w:t>Cuerpo del estante</w:t>
            </w:r>
            <w:r w:rsidRPr="00582728">
              <w:rPr>
                <w:rFonts w:ascii="Calibri" w:hAnsi="Calibri"/>
                <w:sz w:val="18"/>
                <w:szCs w:val="18"/>
                <w:lang w:val="es-AR"/>
              </w:rPr>
              <w:t xml:space="preserve"> en madera aglomerada de (M</w:t>
            </w:r>
            <w:r w:rsidRPr="00582728">
              <w:rPr>
                <w:rFonts w:ascii="Calibri" w:hAnsi="Calibri"/>
                <w:sz w:val="18"/>
                <w:szCs w:val="18"/>
              </w:rPr>
              <w:t xml:space="preserve">DP) </w:t>
            </w:r>
            <w:r w:rsidRPr="00582728">
              <w:rPr>
                <w:rFonts w:ascii="Calibri" w:hAnsi="Calibri"/>
                <w:sz w:val="18"/>
                <w:szCs w:val="18"/>
                <w:lang w:val="es-AR"/>
              </w:rPr>
              <w:t xml:space="preserve">revestido con lámina de </w:t>
            </w:r>
            <w:proofErr w:type="spellStart"/>
            <w:r w:rsidRPr="00582728">
              <w:rPr>
                <w:rFonts w:ascii="Calibri" w:hAnsi="Calibri"/>
                <w:sz w:val="18"/>
                <w:szCs w:val="18"/>
                <w:lang w:val="es-AR"/>
              </w:rPr>
              <w:t>melamina</w:t>
            </w:r>
            <w:proofErr w:type="spellEnd"/>
            <w:r w:rsidRPr="00582728">
              <w:rPr>
                <w:rFonts w:ascii="Calibri" w:hAnsi="Calibri"/>
                <w:sz w:val="18"/>
                <w:szCs w:val="18"/>
                <w:lang w:val="es-AR"/>
              </w:rPr>
              <w:t xml:space="preserve"> en todas las caras, con 18mm de espesor mínimo, bordes rematados con cinta de PVC en el mismo color de la </w:t>
            </w:r>
            <w:proofErr w:type="spellStart"/>
            <w:r w:rsidRPr="00582728">
              <w:rPr>
                <w:rFonts w:ascii="Calibri" w:hAnsi="Calibri"/>
                <w:sz w:val="18"/>
                <w:szCs w:val="18"/>
                <w:lang w:val="es-AR"/>
              </w:rPr>
              <w:t>melamina</w:t>
            </w:r>
            <w:proofErr w:type="spellEnd"/>
            <w:r w:rsidRPr="00582728">
              <w:rPr>
                <w:rFonts w:ascii="Calibri" w:hAnsi="Calibri"/>
                <w:sz w:val="18"/>
                <w:szCs w:val="18"/>
                <w:lang w:val="es-AR"/>
              </w:rPr>
              <w:t xml:space="preserve"> colado con el sistema de fusión caliente y fondo de armario de 15mm de espesor. </w:t>
            </w:r>
          </w:p>
          <w:p w:rsidR="00912F15" w:rsidRPr="00582728" w:rsidRDefault="00912F15" w:rsidP="00912F15">
            <w:pPr>
              <w:pStyle w:val="Prrafodelista"/>
              <w:numPr>
                <w:ilvl w:val="0"/>
                <w:numId w:val="47"/>
              </w:numPr>
              <w:spacing w:line="276" w:lineRule="auto"/>
              <w:ind w:left="327" w:hanging="327"/>
              <w:contextualSpacing/>
              <w:jc w:val="both"/>
              <w:rPr>
                <w:rFonts w:ascii="Calibri" w:hAnsi="Calibri"/>
                <w:sz w:val="18"/>
                <w:szCs w:val="18"/>
                <w:lang w:val="es-AR"/>
              </w:rPr>
            </w:pPr>
            <w:r w:rsidRPr="00582728">
              <w:rPr>
                <w:rFonts w:ascii="Calibri" w:hAnsi="Calibri"/>
                <w:b/>
                <w:bCs/>
                <w:color w:val="000000"/>
                <w:sz w:val="18"/>
                <w:szCs w:val="18"/>
                <w:lang w:eastAsia="es-BO"/>
              </w:rPr>
              <w:t>Puertas</w:t>
            </w:r>
            <w:r w:rsidRPr="00582728">
              <w:rPr>
                <w:rFonts w:ascii="Calibri" w:hAnsi="Calibri"/>
                <w:b/>
                <w:bCs/>
                <w:sz w:val="18"/>
                <w:szCs w:val="18"/>
              </w:rPr>
              <w:t xml:space="preserve"> </w:t>
            </w:r>
            <w:r w:rsidRPr="00582728">
              <w:rPr>
                <w:rFonts w:ascii="Calibri" w:hAnsi="Calibri"/>
                <w:sz w:val="18"/>
                <w:szCs w:val="18"/>
                <w:lang w:val="es-AR"/>
              </w:rPr>
              <w:t>en madera aglomerada de (M</w:t>
            </w:r>
            <w:r w:rsidRPr="00582728">
              <w:rPr>
                <w:rFonts w:ascii="Calibri" w:hAnsi="Calibri"/>
                <w:sz w:val="18"/>
                <w:szCs w:val="18"/>
              </w:rPr>
              <w:t>DP)</w:t>
            </w:r>
            <w:r w:rsidRPr="00582728">
              <w:rPr>
                <w:rFonts w:ascii="Calibri" w:hAnsi="Calibri"/>
                <w:sz w:val="18"/>
                <w:szCs w:val="18"/>
                <w:lang w:val="es-AR"/>
              </w:rPr>
              <w:t xml:space="preserve"> revestido con lámina de </w:t>
            </w:r>
            <w:proofErr w:type="spellStart"/>
            <w:r w:rsidRPr="00582728">
              <w:rPr>
                <w:rFonts w:ascii="Calibri" w:hAnsi="Calibri"/>
                <w:sz w:val="18"/>
                <w:szCs w:val="18"/>
                <w:lang w:val="es-AR"/>
              </w:rPr>
              <w:t>melamina</w:t>
            </w:r>
            <w:proofErr w:type="spellEnd"/>
            <w:r w:rsidRPr="00582728">
              <w:rPr>
                <w:rFonts w:ascii="Calibri" w:hAnsi="Calibri"/>
                <w:sz w:val="18"/>
                <w:szCs w:val="18"/>
                <w:lang w:val="es-AR"/>
              </w:rPr>
              <w:t xml:space="preserve"> en todas las caras, con 18mm de espesor mínimo, bordes rematados con cinta de PVC en el mismo color de la </w:t>
            </w:r>
            <w:proofErr w:type="spellStart"/>
            <w:r w:rsidRPr="00582728">
              <w:rPr>
                <w:rFonts w:ascii="Calibri" w:hAnsi="Calibri"/>
                <w:sz w:val="18"/>
                <w:szCs w:val="18"/>
                <w:lang w:val="es-AR"/>
              </w:rPr>
              <w:t>melamina</w:t>
            </w:r>
            <w:proofErr w:type="spellEnd"/>
            <w:r w:rsidRPr="00582728">
              <w:rPr>
                <w:rFonts w:ascii="Calibri" w:hAnsi="Calibri"/>
                <w:sz w:val="18"/>
                <w:szCs w:val="18"/>
                <w:lang w:val="es-AR"/>
              </w:rPr>
              <w:t xml:space="preserve"> colado con el sistema de fusión caliente, sistema de trabado de las puertas batientes: interno en la puerta izquierda, fijado a través de tornillos para madera, con cerradura frontal en la puerta derecha con alma interna en acero de alta resistencia al torque, dos copias de llaves mínimamente y sistema de jaladores metálicos o PVC.</w:t>
            </w:r>
          </w:p>
          <w:p w:rsidR="00912F15" w:rsidRPr="00582728" w:rsidRDefault="00912F15" w:rsidP="00912F15">
            <w:pPr>
              <w:pStyle w:val="Prrafodelista"/>
              <w:numPr>
                <w:ilvl w:val="0"/>
                <w:numId w:val="47"/>
              </w:numPr>
              <w:spacing w:line="276" w:lineRule="auto"/>
              <w:ind w:left="327" w:hanging="327"/>
              <w:contextualSpacing/>
              <w:jc w:val="both"/>
              <w:rPr>
                <w:rFonts w:ascii="Calibri" w:hAnsi="Calibri"/>
                <w:b/>
                <w:bCs/>
                <w:sz w:val="18"/>
                <w:szCs w:val="18"/>
                <w:lang w:val="pt-PT"/>
              </w:rPr>
            </w:pPr>
            <w:r w:rsidRPr="00582728">
              <w:rPr>
                <w:rFonts w:ascii="Calibri" w:hAnsi="Calibri"/>
                <w:b/>
                <w:bCs/>
                <w:color w:val="000000"/>
                <w:sz w:val="18"/>
                <w:szCs w:val="18"/>
                <w:lang w:eastAsia="es-BO"/>
              </w:rPr>
              <w:t>Repisas</w:t>
            </w:r>
            <w:r w:rsidRPr="00582728">
              <w:rPr>
                <w:rFonts w:ascii="Calibri" w:hAnsi="Calibri"/>
                <w:b/>
                <w:bCs/>
                <w:sz w:val="18"/>
                <w:szCs w:val="18"/>
              </w:rPr>
              <w:t xml:space="preserve"> </w:t>
            </w:r>
            <w:r w:rsidRPr="00582728">
              <w:rPr>
                <w:rFonts w:ascii="Calibri" w:hAnsi="Calibri"/>
                <w:sz w:val="18"/>
                <w:szCs w:val="18"/>
                <w:lang w:val="es-AR"/>
              </w:rPr>
              <w:t>internas (4), en madera aglomerada de (M</w:t>
            </w:r>
            <w:r w:rsidRPr="00582728">
              <w:rPr>
                <w:rFonts w:ascii="Calibri" w:hAnsi="Calibri"/>
                <w:sz w:val="18"/>
                <w:szCs w:val="18"/>
              </w:rPr>
              <w:t>DP)</w:t>
            </w:r>
            <w:r w:rsidRPr="00582728">
              <w:rPr>
                <w:rFonts w:ascii="Calibri" w:hAnsi="Calibri"/>
                <w:sz w:val="18"/>
                <w:szCs w:val="18"/>
                <w:lang w:val="es-AR"/>
              </w:rPr>
              <w:t xml:space="preserve"> revestido con lámina de </w:t>
            </w:r>
            <w:proofErr w:type="spellStart"/>
            <w:r w:rsidRPr="00582728">
              <w:rPr>
                <w:rFonts w:ascii="Calibri" w:hAnsi="Calibri"/>
                <w:sz w:val="18"/>
                <w:szCs w:val="18"/>
                <w:lang w:val="es-AR"/>
              </w:rPr>
              <w:t>melamina</w:t>
            </w:r>
            <w:proofErr w:type="spellEnd"/>
            <w:r w:rsidRPr="00582728">
              <w:rPr>
                <w:rFonts w:ascii="Calibri" w:hAnsi="Calibri"/>
                <w:sz w:val="18"/>
                <w:szCs w:val="18"/>
                <w:lang w:val="es-AR"/>
              </w:rPr>
              <w:t xml:space="preserve"> en todas las caras, con 18mm de espesor mínimo, bordes rematados con cinta de PVC en el mismo color de la </w:t>
            </w:r>
            <w:proofErr w:type="spellStart"/>
            <w:r w:rsidRPr="00582728">
              <w:rPr>
                <w:rFonts w:ascii="Calibri" w:hAnsi="Calibri"/>
                <w:sz w:val="18"/>
                <w:szCs w:val="18"/>
                <w:lang w:val="es-AR"/>
              </w:rPr>
              <w:t>melamina</w:t>
            </w:r>
            <w:proofErr w:type="spellEnd"/>
            <w:r w:rsidRPr="00582728">
              <w:rPr>
                <w:rFonts w:ascii="Calibri" w:hAnsi="Calibri"/>
                <w:sz w:val="18"/>
                <w:szCs w:val="18"/>
                <w:lang w:val="es-AR"/>
              </w:rPr>
              <w:t xml:space="preserve"> colado con el sistema de fusión caliente, con alta resistencia a los impactos. </w:t>
            </w:r>
          </w:p>
          <w:p w:rsidR="00912F15" w:rsidRPr="00582728" w:rsidRDefault="00912F15" w:rsidP="00912F15">
            <w:pPr>
              <w:pStyle w:val="Prrafodelista"/>
              <w:numPr>
                <w:ilvl w:val="0"/>
                <w:numId w:val="46"/>
              </w:numPr>
              <w:spacing w:line="276" w:lineRule="auto"/>
              <w:contextualSpacing/>
              <w:jc w:val="both"/>
              <w:rPr>
                <w:rFonts w:ascii="Calibri" w:hAnsi="Calibri"/>
                <w:b/>
                <w:bCs/>
                <w:sz w:val="18"/>
                <w:szCs w:val="18"/>
              </w:rPr>
            </w:pPr>
            <w:r w:rsidRPr="00582728">
              <w:rPr>
                <w:rFonts w:ascii="Calibri" w:hAnsi="Calibri"/>
                <w:b/>
                <w:bCs/>
                <w:color w:val="000000"/>
                <w:sz w:val="18"/>
                <w:szCs w:val="18"/>
                <w:lang w:eastAsia="es-BO"/>
              </w:rPr>
              <w:t>Zócalo:</w:t>
            </w:r>
            <w:r w:rsidRPr="00582728">
              <w:rPr>
                <w:rFonts w:ascii="Calibri" w:hAnsi="Calibri"/>
                <w:sz w:val="18"/>
                <w:szCs w:val="18"/>
                <w:lang w:val="es-AR"/>
              </w:rPr>
              <w:t xml:space="preserve"> fabricado en acero con tratamiento</w:t>
            </w:r>
            <w:r w:rsidRPr="00582728">
              <w:rPr>
                <w:rFonts w:ascii="Calibri" w:hAnsi="Calibri"/>
                <w:sz w:val="18"/>
                <w:szCs w:val="18"/>
              </w:rPr>
              <w:t xml:space="preserve">. Dotado de zapatas regulables en formato octogonal con rosca con posibilidad de regulación de hasta 20 </w:t>
            </w:r>
            <w:proofErr w:type="spellStart"/>
            <w:r w:rsidRPr="00582728">
              <w:rPr>
                <w:rFonts w:ascii="Calibri" w:hAnsi="Calibri"/>
                <w:sz w:val="18"/>
                <w:szCs w:val="18"/>
              </w:rPr>
              <w:t>mm.</w:t>
            </w:r>
            <w:proofErr w:type="spellEnd"/>
            <w:r w:rsidRPr="00582728">
              <w:rPr>
                <w:rFonts w:ascii="Calibri" w:hAnsi="Calibri"/>
                <w:sz w:val="18"/>
                <w:szCs w:val="18"/>
              </w:rPr>
              <w:t xml:space="preserve"> Inyectadas en polipropileno</w:t>
            </w:r>
            <w:r w:rsidRPr="00582728">
              <w:rPr>
                <w:rFonts w:ascii="Calibri" w:hAnsi="Calibri"/>
                <w:sz w:val="18"/>
                <w:szCs w:val="18"/>
                <w:lang w:val="es-AR"/>
              </w:rPr>
              <w:t xml:space="preserve">. </w:t>
            </w:r>
          </w:p>
          <w:p w:rsidR="00912F15" w:rsidRPr="00582728" w:rsidRDefault="00912F15" w:rsidP="00912F15">
            <w:pPr>
              <w:pStyle w:val="Prrafodelista"/>
              <w:numPr>
                <w:ilvl w:val="0"/>
                <w:numId w:val="7"/>
              </w:numPr>
              <w:spacing w:line="276" w:lineRule="auto"/>
              <w:ind w:left="327" w:hanging="327"/>
              <w:contextualSpacing/>
              <w:jc w:val="both"/>
              <w:rPr>
                <w:rFonts w:ascii="Calibri" w:hAnsi="Calibri" w:cs="Calibri"/>
                <w:color w:val="000000"/>
                <w:sz w:val="18"/>
                <w:szCs w:val="18"/>
                <w:lang w:val="es-BO" w:eastAsia="es-BO"/>
              </w:rPr>
            </w:pPr>
            <w:r w:rsidRPr="00582728">
              <w:rPr>
                <w:rFonts w:ascii="Calibri" w:hAnsi="Calibri"/>
                <w:b/>
                <w:bCs/>
                <w:color w:val="000000"/>
                <w:sz w:val="18"/>
                <w:szCs w:val="18"/>
                <w:lang w:eastAsia="es-BO"/>
              </w:rPr>
              <w:t>Color</w:t>
            </w:r>
            <w:r w:rsidRPr="00582728">
              <w:rPr>
                <w:rFonts w:ascii="Calibri" w:hAnsi="Calibri"/>
                <w:color w:val="000000"/>
                <w:sz w:val="18"/>
                <w:szCs w:val="18"/>
                <w:lang w:eastAsia="es-BO"/>
              </w:rPr>
              <w:t xml:space="preserve"> beige.</w:t>
            </w:r>
          </w:p>
        </w:tc>
      </w:tr>
      <w:tr w:rsidR="00912F15" w:rsidRPr="00582728" w:rsidTr="00E8330C">
        <w:trPr>
          <w:trHeight w:val="1857"/>
        </w:trPr>
        <w:tc>
          <w:tcPr>
            <w:tcW w:w="865" w:type="pct"/>
            <w:shd w:val="clear" w:color="auto" w:fill="FFFFFF"/>
            <w:vAlign w:val="center"/>
          </w:tcPr>
          <w:p w:rsidR="00912F15" w:rsidRPr="00582728" w:rsidRDefault="00912F15" w:rsidP="00E8330C">
            <w:pPr>
              <w:spacing w:line="276" w:lineRule="auto"/>
              <w:contextualSpacing/>
              <w:jc w:val="center"/>
              <w:rPr>
                <w:rFonts w:ascii="Calibri" w:hAnsi="Calibri" w:cs="Calibri"/>
                <w:b/>
                <w:bCs/>
                <w:color w:val="000000"/>
                <w:sz w:val="18"/>
                <w:szCs w:val="18"/>
                <w:lang w:eastAsia="es-BO"/>
              </w:rPr>
            </w:pPr>
            <w:r w:rsidRPr="00582728">
              <w:rPr>
                <w:rFonts w:ascii="Calibri" w:hAnsi="Calibri" w:cs="Calibri"/>
                <w:b/>
                <w:color w:val="000000"/>
                <w:sz w:val="18"/>
                <w:szCs w:val="18"/>
                <w:lang w:eastAsia="es-BO"/>
              </w:rPr>
              <w:t>IMAGEN DE REFERENCIA</w:t>
            </w:r>
          </w:p>
        </w:tc>
        <w:tc>
          <w:tcPr>
            <w:tcW w:w="4135" w:type="pct"/>
            <w:shd w:val="clear" w:color="auto" w:fill="FFFFFF"/>
            <w:vAlign w:val="center"/>
          </w:tcPr>
          <w:p w:rsidR="00912F15" w:rsidRPr="00582728" w:rsidRDefault="00912F15" w:rsidP="00E8330C">
            <w:pPr>
              <w:pStyle w:val="Prrafodelista"/>
              <w:spacing w:line="276" w:lineRule="auto"/>
              <w:ind w:left="498"/>
              <w:contextualSpacing/>
              <w:jc w:val="center"/>
              <w:rPr>
                <w:rFonts w:ascii="Calibri" w:hAnsi="Calibri" w:cs="Calibri"/>
                <w:color w:val="000000"/>
                <w:sz w:val="18"/>
                <w:szCs w:val="18"/>
                <w:lang w:val="es-BO" w:eastAsia="es-BO"/>
              </w:rPr>
            </w:pPr>
            <w:r w:rsidRPr="00582728">
              <w:rPr>
                <w:rFonts w:ascii="Calibri" w:hAnsi="Calibri"/>
                <w:noProof/>
                <w:sz w:val="18"/>
                <w:szCs w:val="18"/>
                <w:lang w:val="en-US"/>
              </w:rPr>
              <w:drawing>
                <wp:anchor distT="0" distB="0" distL="114300" distR="114300" simplePos="0" relativeHeight="251661312" behindDoc="0" locked="0" layoutInCell="1" allowOverlap="1">
                  <wp:simplePos x="0" y="0"/>
                  <wp:positionH relativeFrom="column">
                    <wp:posOffset>1574165</wp:posOffset>
                  </wp:positionH>
                  <wp:positionV relativeFrom="paragraph">
                    <wp:posOffset>41910</wp:posOffset>
                  </wp:positionV>
                  <wp:extent cx="1059815" cy="1210945"/>
                  <wp:effectExtent l="0" t="0" r="6985" b="8255"/>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9" cstate="print">
                            <a:extLst>
                              <a:ext uri="{28A0092B-C50C-407E-A947-70E740481C1C}">
                                <a14:useLocalDpi xmlns:a14="http://schemas.microsoft.com/office/drawing/2010/main" val="0"/>
                              </a:ext>
                            </a:extLst>
                          </a:blip>
                          <a:srcRect l="24020" t="20596" r="45940" b="18433"/>
                          <a:stretch>
                            <a:fillRect/>
                          </a:stretch>
                        </pic:blipFill>
                        <pic:spPr bwMode="auto">
                          <a:xfrm>
                            <a:off x="0" y="0"/>
                            <a:ext cx="1059815" cy="12109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912F15" w:rsidRPr="00A73766" w:rsidRDefault="00912F15" w:rsidP="00912F15">
      <w:pPr>
        <w:spacing w:line="276" w:lineRule="auto"/>
        <w:rPr>
          <w:rFonts w:ascii="Calibri" w:hAnsi="Calibri" w:cs="Calibri"/>
          <w:sz w:val="22"/>
          <w:szCs w:val="22"/>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1646"/>
        <w:gridCol w:w="7869"/>
      </w:tblGrid>
      <w:tr w:rsidR="00912F15" w:rsidRPr="00582728" w:rsidTr="00E8330C">
        <w:trPr>
          <w:trHeight w:val="20"/>
        </w:trPr>
        <w:tc>
          <w:tcPr>
            <w:tcW w:w="865" w:type="pct"/>
            <w:shd w:val="clear" w:color="auto" w:fill="FFFFFF"/>
            <w:vAlign w:val="center"/>
          </w:tcPr>
          <w:p w:rsidR="00912F15" w:rsidRPr="00582728" w:rsidRDefault="00912F15" w:rsidP="00E8330C">
            <w:pPr>
              <w:spacing w:line="276" w:lineRule="auto"/>
              <w:jc w:val="center"/>
              <w:rPr>
                <w:rFonts w:ascii="Calibri" w:hAnsi="Calibri" w:cs="Calibri"/>
                <w:b/>
                <w:color w:val="000000"/>
                <w:sz w:val="18"/>
                <w:szCs w:val="18"/>
                <w:lang w:eastAsia="es-BO"/>
              </w:rPr>
            </w:pPr>
            <w:r w:rsidRPr="00582728">
              <w:rPr>
                <w:rFonts w:ascii="Calibri" w:hAnsi="Calibri" w:cs="Calibri"/>
                <w:b/>
                <w:color w:val="000000"/>
                <w:sz w:val="18"/>
                <w:szCs w:val="18"/>
                <w:lang w:eastAsia="es-BO"/>
              </w:rPr>
              <w:t>ÍTEM 5</w:t>
            </w:r>
          </w:p>
        </w:tc>
        <w:tc>
          <w:tcPr>
            <w:tcW w:w="4135" w:type="pct"/>
            <w:shd w:val="clear" w:color="auto" w:fill="FFFFFF"/>
            <w:vAlign w:val="center"/>
          </w:tcPr>
          <w:p w:rsidR="00912F15" w:rsidRPr="00582728" w:rsidRDefault="00912F15" w:rsidP="00E8330C">
            <w:pPr>
              <w:spacing w:line="276" w:lineRule="auto"/>
              <w:ind w:left="44"/>
              <w:jc w:val="center"/>
              <w:rPr>
                <w:rFonts w:ascii="Calibri" w:hAnsi="Calibri" w:cs="Calibri"/>
                <w:b/>
                <w:noProof/>
                <w:sz w:val="18"/>
                <w:szCs w:val="18"/>
              </w:rPr>
            </w:pPr>
            <w:r w:rsidRPr="00582728">
              <w:rPr>
                <w:rFonts w:ascii="Calibri" w:hAnsi="Calibri" w:cs="Calibri"/>
                <w:b/>
                <w:color w:val="000000"/>
                <w:sz w:val="18"/>
                <w:szCs w:val="18"/>
                <w:lang w:eastAsia="es-BO"/>
              </w:rPr>
              <w:t>CREDENZA</w:t>
            </w:r>
          </w:p>
        </w:tc>
      </w:tr>
      <w:tr w:rsidR="00912F15" w:rsidRPr="00582728" w:rsidTr="00E8330C">
        <w:trPr>
          <w:trHeight w:val="20"/>
        </w:trPr>
        <w:tc>
          <w:tcPr>
            <w:tcW w:w="865" w:type="pct"/>
            <w:shd w:val="clear" w:color="auto" w:fill="FFFFFF"/>
            <w:vAlign w:val="center"/>
          </w:tcPr>
          <w:p w:rsidR="00912F15" w:rsidRPr="00582728" w:rsidRDefault="00912F15" w:rsidP="00E8330C">
            <w:pPr>
              <w:spacing w:line="276" w:lineRule="auto"/>
              <w:jc w:val="center"/>
              <w:rPr>
                <w:rFonts w:ascii="Calibri" w:hAnsi="Calibri" w:cs="Calibri"/>
                <w:b/>
                <w:color w:val="000000"/>
                <w:sz w:val="18"/>
                <w:szCs w:val="18"/>
                <w:lang w:eastAsia="es-BO"/>
              </w:rPr>
            </w:pPr>
            <w:r w:rsidRPr="00582728">
              <w:rPr>
                <w:rFonts w:ascii="Calibri" w:hAnsi="Calibri" w:cs="Calibri"/>
                <w:b/>
                <w:color w:val="000000"/>
                <w:sz w:val="18"/>
                <w:szCs w:val="18"/>
                <w:lang w:eastAsia="es-BO"/>
              </w:rPr>
              <w:t>DIMENSIONES</w:t>
            </w:r>
          </w:p>
        </w:tc>
        <w:tc>
          <w:tcPr>
            <w:tcW w:w="4135" w:type="pct"/>
            <w:shd w:val="clear" w:color="auto" w:fill="FFFFFF"/>
            <w:vAlign w:val="center"/>
          </w:tcPr>
          <w:p w:rsidR="00912F15" w:rsidRPr="00582728" w:rsidRDefault="00912F15" w:rsidP="00E8330C">
            <w:pPr>
              <w:pStyle w:val="Prrafodelista"/>
              <w:spacing w:line="276" w:lineRule="auto"/>
              <w:ind w:left="0"/>
              <w:contextualSpacing/>
              <w:rPr>
                <w:rFonts w:ascii="Calibri" w:hAnsi="Calibri" w:cs="Calibri"/>
                <w:color w:val="000000"/>
                <w:sz w:val="18"/>
                <w:szCs w:val="18"/>
                <w:lang w:val="en-US" w:eastAsia="es-BO"/>
              </w:rPr>
            </w:pPr>
            <w:r w:rsidRPr="00582728">
              <w:rPr>
                <w:rFonts w:ascii="Calibri" w:hAnsi="Calibri" w:cs="Calibri"/>
                <w:color w:val="000000"/>
                <w:sz w:val="18"/>
                <w:szCs w:val="18"/>
                <w:lang w:val="en-US" w:eastAsia="es-BO"/>
              </w:rPr>
              <w:t xml:space="preserve">A=0,80m x B=0,50m x H=0,73m </w:t>
            </w:r>
            <w:r w:rsidRPr="00582728">
              <w:rPr>
                <w:rFonts w:ascii="Calibri" w:hAnsi="Calibri" w:cs="Calibri"/>
                <w:sz w:val="18"/>
                <w:szCs w:val="18"/>
                <w:lang w:val="en-US"/>
              </w:rPr>
              <w:t>(Dim. +/- 5%)</w:t>
            </w:r>
          </w:p>
        </w:tc>
      </w:tr>
      <w:tr w:rsidR="00912F15" w:rsidRPr="00582728" w:rsidTr="00E8330C">
        <w:trPr>
          <w:trHeight w:val="1345"/>
        </w:trPr>
        <w:tc>
          <w:tcPr>
            <w:tcW w:w="865" w:type="pct"/>
            <w:shd w:val="clear" w:color="auto" w:fill="FFFFFF"/>
            <w:vAlign w:val="center"/>
          </w:tcPr>
          <w:p w:rsidR="00912F15" w:rsidRPr="00582728" w:rsidRDefault="00912F15" w:rsidP="00E8330C">
            <w:pPr>
              <w:spacing w:line="276" w:lineRule="auto"/>
              <w:contextualSpacing/>
              <w:jc w:val="center"/>
              <w:rPr>
                <w:rFonts w:ascii="Calibri" w:hAnsi="Calibri" w:cs="Calibri"/>
                <w:color w:val="000000"/>
                <w:sz w:val="18"/>
                <w:szCs w:val="18"/>
                <w:lang w:eastAsia="es-BO"/>
              </w:rPr>
            </w:pPr>
            <w:r w:rsidRPr="00582728">
              <w:rPr>
                <w:rFonts w:ascii="Calibri" w:hAnsi="Calibri" w:cs="Calibri"/>
                <w:b/>
                <w:bCs/>
                <w:color w:val="000000"/>
                <w:sz w:val="18"/>
                <w:szCs w:val="18"/>
                <w:lang w:eastAsia="es-BO"/>
              </w:rPr>
              <w:t>CARACTERÍSTICAS TÉCNICAS</w:t>
            </w:r>
          </w:p>
        </w:tc>
        <w:tc>
          <w:tcPr>
            <w:tcW w:w="4135" w:type="pct"/>
            <w:shd w:val="clear" w:color="auto" w:fill="FFFFFF"/>
            <w:vAlign w:val="center"/>
          </w:tcPr>
          <w:p w:rsidR="00912F15" w:rsidRPr="00582728" w:rsidRDefault="00912F15" w:rsidP="00912F15">
            <w:pPr>
              <w:pStyle w:val="Prrafodelista"/>
              <w:numPr>
                <w:ilvl w:val="0"/>
                <w:numId w:val="48"/>
              </w:numPr>
              <w:spacing w:line="276" w:lineRule="auto"/>
              <w:jc w:val="both"/>
              <w:rPr>
                <w:rFonts w:ascii="Calibri" w:hAnsi="Calibri"/>
                <w:sz w:val="18"/>
                <w:szCs w:val="18"/>
                <w:lang w:val="es-AR"/>
              </w:rPr>
            </w:pPr>
            <w:r w:rsidRPr="00582728">
              <w:rPr>
                <w:rFonts w:ascii="Calibri" w:hAnsi="Calibri"/>
                <w:b/>
                <w:bCs/>
                <w:sz w:val="18"/>
                <w:szCs w:val="18"/>
              </w:rPr>
              <w:t xml:space="preserve"> Tapa superior</w:t>
            </w:r>
            <w:r w:rsidRPr="00582728">
              <w:rPr>
                <w:rFonts w:ascii="Calibri" w:hAnsi="Calibri"/>
                <w:sz w:val="18"/>
                <w:szCs w:val="18"/>
              </w:rPr>
              <w:t xml:space="preserve"> </w:t>
            </w:r>
            <w:r w:rsidRPr="00582728">
              <w:rPr>
                <w:rFonts w:ascii="Calibri" w:hAnsi="Calibri"/>
                <w:sz w:val="18"/>
                <w:szCs w:val="18"/>
                <w:lang w:val="es-AR"/>
              </w:rPr>
              <w:t>en madera aglomerada de Partículas de Densidad Media (M</w:t>
            </w:r>
            <w:r w:rsidRPr="00582728">
              <w:rPr>
                <w:rFonts w:ascii="Calibri" w:hAnsi="Calibri"/>
                <w:sz w:val="18"/>
                <w:szCs w:val="18"/>
              </w:rPr>
              <w:t>DP)</w:t>
            </w:r>
            <w:r w:rsidRPr="00582728">
              <w:rPr>
                <w:rFonts w:ascii="Calibri" w:hAnsi="Calibri"/>
                <w:sz w:val="18"/>
                <w:szCs w:val="18"/>
                <w:lang w:val="es-AR"/>
              </w:rPr>
              <w:t xml:space="preserve"> revestido con lámina de </w:t>
            </w:r>
            <w:proofErr w:type="spellStart"/>
            <w:r w:rsidRPr="00582728">
              <w:rPr>
                <w:rFonts w:ascii="Calibri" w:hAnsi="Calibri"/>
                <w:sz w:val="18"/>
                <w:szCs w:val="18"/>
                <w:lang w:val="es-AR"/>
              </w:rPr>
              <w:t>melamina</w:t>
            </w:r>
            <w:proofErr w:type="spellEnd"/>
            <w:r w:rsidRPr="00582728">
              <w:rPr>
                <w:rFonts w:ascii="Calibri" w:hAnsi="Calibri"/>
                <w:sz w:val="18"/>
                <w:szCs w:val="18"/>
                <w:lang w:val="es-AR"/>
              </w:rPr>
              <w:t xml:space="preserve"> en ambas caras, con 25mm de espesor mínimo, bordes rematados con cinta de PVC de 2.0mm de espesor mínimo en el mismo color de la </w:t>
            </w:r>
            <w:proofErr w:type="spellStart"/>
            <w:r w:rsidRPr="00582728">
              <w:rPr>
                <w:rFonts w:ascii="Calibri" w:hAnsi="Calibri"/>
                <w:sz w:val="18"/>
                <w:szCs w:val="18"/>
                <w:lang w:val="es-AR"/>
              </w:rPr>
              <w:t>melamina</w:t>
            </w:r>
            <w:proofErr w:type="spellEnd"/>
            <w:r w:rsidRPr="00582728">
              <w:rPr>
                <w:rFonts w:ascii="Calibri" w:hAnsi="Calibri"/>
                <w:sz w:val="18"/>
                <w:szCs w:val="18"/>
                <w:lang w:val="es-AR"/>
              </w:rPr>
              <w:t xml:space="preserve"> colado con el sistema de fusión caliente.</w:t>
            </w:r>
          </w:p>
          <w:p w:rsidR="00912F15" w:rsidRPr="00582728" w:rsidRDefault="00912F15" w:rsidP="00912F15">
            <w:pPr>
              <w:pStyle w:val="Prrafodelista"/>
              <w:numPr>
                <w:ilvl w:val="0"/>
                <w:numId w:val="48"/>
              </w:numPr>
              <w:spacing w:line="276" w:lineRule="auto"/>
              <w:jc w:val="both"/>
              <w:rPr>
                <w:rFonts w:ascii="Calibri" w:hAnsi="Calibri"/>
                <w:sz w:val="18"/>
                <w:szCs w:val="18"/>
                <w:lang w:val="es-AR"/>
              </w:rPr>
            </w:pPr>
            <w:r w:rsidRPr="00582728">
              <w:rPr>
                <w:rFonts w:ascii="Calibri" w:hAnsi="Calibri"/>
                <w:b/>
                <w:bCs/>
                <w:sz w:val="18"/>
                <w:szCs w:val="18"/>
              </w:rPr>
              <w:t>Cuerpo del estante</w:t>
            </w:r>
            <w:r w:rsidRPr="00582728">
              <w:rPr>
                <w:rFonts w:ascii="Calibri" w:hAnsi="Calibri"/>
                <w:sz w:val="18"/>
                <w:szCs w:val="18"/>
                <w:lang w:val="es-AR"/>
              </w:rPr>
              <w:t xml:space="preserve"> en madera aglomerada de (MDP) revestido con lámina de </w:t>
            </w:r>
            <w:proofErr w:type="spellStart"/>
            <w:r w:rsidRPr="00582728">
              <w:rPr>
                <w:rFonts w:ascii="Calibri" w:hAnsi="Calibri"/>
                <w:sz w:val="18"/>
                <w:szCs w:val="18"/>
                <w:lang w:val="es-AR"/>
              </w:rPr>
              <w:t>melamina</w:t>
            </w:r>
            <w:proofErr w:type="spellEnd"/>
            <w:r w:rsidRPr="00582728">
              <w:rPr>
                <w:rFonts w:ascii="Calibri" w:hAnsi="Calibri"/>
                <w:sz w:val="18"/>
                <w:szCs w:val="18"/>
                <w:lang w:val="es-AR"/>
              </w:rPr>
              <w:t xml:space="preserve"> en todas las caras, con 18mm de espesor mínimo, bordes rectos rematados con cinta de PVC en el mismo color de la </w:t>
            </w:r>
            <w:proofErr w:type="spellStart"/>
            <w:r w:rsidRPr="00582728">
              <w:rPr>
                <w:rFonts w:ascii="Calibri" w:hAnsi="Calibri"/>
                <w:sz w:val="18"/>
                <w:szCs w:val="18"/>
                <w:lang w:val="es-AR"/>
              </w:rPr>
              <w:t>melamina</w:t>
            </w:r>
            <w:proofErr w:type="spellEnd"/>
            <w:r w:rsidRPr="00582728">
              <w:rPr>
                <w:rFonts w:ascii="Calibri" w:hAnsi="Calibri"/>
                <w:sz w:val="18"/>
                <w:szCs w:val="18"/>
                <w:lang w:val="es-AR"/>
              </w:rPr>
              <w:t xml:space="preserve"> colado con el sistema de fusión caliente y fondo de armario de 15mm de espesor. </w:t>
            </w:r>
          </w:p>
          <w:p w:rsidR="00912F15" w:rsidRPr="00582728" w:rsidRDefault="00912F15" w:rsidP="00912F15">
            <w:pPr>
              <w:numPr>
                <w:ilvl w:val="0"/>
                <w:numId w:val="48"/>
              </w:numPr>
              <w:spacing w:line="276" w:lineRule="auto"/>
              <w:jc w:val="both"/>
              <w:rPr>
                <w:rFonts w:ascii="Calibri" w:hAnsi="Calibri"/>
                <w:sz w:val="18"/>
                <w:szCs w:val="18"/>
                <w:lang w:val="es-AR"/>
              </w:rPr>
            </w:pPr>
            <w:r w:rsidRPr="00582728">
              <w:rPr>
                <w:rFonts w:ascii="Calibri" w:hAnsi="Calibri"/>
                <w:b/>
                <w:bCs/>
                <w:sz w:val="18"/>
                <w:szCs w:val="18"/>
                <w:lang w:val="es-AR"/>
              </w:rPr>
              <w:t>P</w:t>
            </w:r>
            <w:proofErr w:type="spellStart"/>
            <w:r w:rsidRPr="00582728">
              <w:rPr>
                <w:rFonts w:ascii="Calibri" w:hAnsi="Calibri"/>
                <w:b/>
                <w:bCs/>
                <w:sz w:val="18"/>
                <w:szCs w:val="18"/>
              </w:rPr>
              <w:t>uertas</w:t>
            </w:r>
            <w:proofErr w:type="spellEnd"/>
            <w:r w:rsidRPr="00582728">
              <w:rPr>
                <w:rFonts w:ascii="Calibri" w:hAnsi="Calibri"/>
                <w:b/>
                <w:bCs/>
                <w:sz w:val="18"/>
                <w:szCs w:val="18"/>
              </w:rPr>
              <w:t xml:space="preserve"> </w:t>
            </w:r>
            <w:r w:rsidRPr="00582728">
              <w:rPr>
                <w:rFonts w:ascii="Calibri" w:hAnsi="Calibri"/>
                <w:sz w:val="18"/>
                <w:szCs w:val="18"/>
                <w:lang w:val="es-AR"/>
              </w:rPr>
              <w:t>en madera aglomerada de (M</w:t>
            </w:r>
            <w:r w:rsidRPr="00582728">
              <w:rPr>
                <w:rFonts w:ascii="Calibri" w:hAnsi="Calibri"/>
                <w:sz w:val="18"/>
                <w:szCs w:val="18"/>
              </w:rPr>
              <w:t>DP)</w:t>
            </w:r>
            <w:r w:rsidRPr="00582728">
              <w:rPr>
                <w:rFonts w:ascii="Calibri" w:hAnsi="Calibri"/>
                <w:sz w:val="18"/>
                <w:szCs w:val="18"/>
                <w:lang w:val="es-AR"/>
              </w:rPr>
              <w:t xml:space="preserve"> revestido con lámina de </w:t>
            </w:r>
            <w:proofErr w:type="spellStart"/>
            <w:r w:rsidRPr="00582728">
              <w:rPr>
                <w:rFonts w:ascii="Calibri" w:hAnsi="Calibri"/>
                <w:sz w:val="18"/>
                <w:szCs w:val="18"/>
                <w:lang w:val="es-AR"/>
              </w:rPr>
              <w:t>melamina</w:t>
            </w:r>
            <w:proofErr w:type="spellEnd"/>
            <w:r w:rsidRPr="00582728">
              <w:rPr>
                <w:rFonts w:ascii="Calibri" w:hAnsi="Calibri"/>
                <w:sz w:val="18"/>
                <w:szCs w:val="18"/>
                <w:lang w:val="es-AR"/>
              </w:rPr>
              <w:t xml:space="preserve"> en todas las caras, con 18mm de espesor mínimo, bordes rematados con cinta de PVC en el mismo color de la </w:t>
            </w:r>
            <w:proofErr w:type="spellStart"/>
            <w:r w:rsidRPr="00582728">
              <w:rPr>
                <w:rFonts w:ascii="Calibri" w:hAnsi="Calibri"/>
                <w:sz w:val="18"/>
                <w:szCs w:val="18"/>
                <w:lang w:val="es-AR"/>
              </w:rPr>
              <w:lastRenderedPageBreak/>
              <w:t>melamina</w:t>
            </w:r>
            <w:proofErr w:type="spellEnd"/>
            <w:r w:rsidRPr="00582728">
              <w:rPr>
                <w:rFonts w:ascii="Calibri" w:hAnsi="Calibri"/>
                <w:sz w:val="18"/>
                <w:szCs w:val="18"/>
                <w:lang w:val="es-AR"/>
              </w:rPr>
              <w:t xml:space="preserve"> colado con el sistema de fusión caliente. sistema de trabado de las puertas batientes: interno en la puerta izquierda, fijado a través de tornillos para madera, con cerradura frontal en la puerta derecha con alma interna en acero de alta resistencia al torque, dos copias de llaves mínimamente y sistema de jaladores metálicos o PVC.</w:t>
            </w:r>
          </w:p>
          <w:p w:rsidR="00912F15" w:rsidRPr="00582728" w:rsidRDefault="00912F15" w:rsidP="00912F15">
            <w:pPr>
              <w:numPr>
                <w:ilvl w:val="0"/>
                <w:numId w:val="48"/>
              </w:numPr>
              <w:spacing w:line="276" w:lineRule="auto"/>
              <w:jc w:val="both"/>
              <w:rPr>
                <w:rFonts w:ascii="Calibri" w:hAnsi="Calibri"/>
                <w:color w:val="000000"/>
                <w:sz w:val="18"/>
                <w:szCs w:val="18"/>
                <w:lang w:eastAsia="es-BO"/>
              </w:rPr>
            </w:pPr>
            <w:r w:rsidRPr="00582728">
              <w:rPr>
                <w:rFonts w:ascii="Calibri" w:hAnsi="Calibri"/>
                <w:b/>
                <w:bCs/>
                <w:sz w:val="18"/>
                <w:szCs w:val="18"/>
                <w:lang w:val="es-AR"/>
              </w:rPr>
              <w:t>Repisa interna (1),</w:t>
            </w:r>
            <w:r w:rsidRPr="00582728">
              <w:rPr>
                <w:rFonts w:ascii="Calibri" w:hAnsi="Calibri"/>
                <w:sz w:val="18"/>
                <w:szCs w:val="18"/>
                <w:lang w:val="es-AR"/>
              </w:rPr>
              <w:t xml:space="preserve"> en madera aglomerada de (M</w:t>
            </w:r>
            <w:r w:rsidRPr="00582728">
              <w:rPr>
                <w:rFonts w:ascii="Calibri" w:hAnsi="Calibri"/>
                <w:sz w:val="18"/>
                <w:szCs w:val="18"/>
              </w:rPr>
              <w:t>DP)</w:t>
            </w:r>
            <w:r w:rsidRPr="00582728">
              <w:rPr>
                <w:rFonts w:ascii="Calibri" w:hAnsi="Calibri"/>
                <w:sz w:val="18"/>
                <w:szCs w:val="18"/>
                <w:lang w:val="es-AR"/>
              </w:rPr>
              <w:t xml:space="preserve"> revestido con lámina de </w:t>
            </w:r>
            <w:proofErr w:type="spellStart"/>
            <w:r w:rsidRPr="00582728">
              <w:rPr>
                <w:rFonts w:ascii="Calibri" w:hAnsi="Calibri"/>
                <w:sz w:val="18"/>
                <w:szCs w:val="18"/>
                <w:lang w:val="es-AR"/>
              </w:rPr>
              <w:t>melamina</w:t>
            </w:r>
            <w:proofErr w:type="spellEnd"/>
            <w:r w:rsidRPr="00582728">
              <w:rPr>
                <w:rFonts w:ascii="Calibri" w:hAnsi="Calibri"/>
                <w:sz w:val="18"/>
                <w:szCs w:val="18"/>
                <w:lang w:val="es-AR"/>
              </w:rPr>
              <w:t xml:space="preserve"> en todas las caras, con 18mm de espesor mínimo, bordes rematados con cinta de PVC en el mismo color de la </w:t>
            </w:r>
            <w:proofErr w:type="spellStart"/>
            <w:r w:rsidRPr="00582728">
              <w:rPr>
                <w:rFonts w:ascii="Calibri" w:hAnsi="Calibri"/>
                <w:sz w:val="18"/>
                <w:szCs w:val="18"/>
                <w:lang w:val="es-AR"/>
              </w:rPr>
              <w:t>melamina</w:t>
            </w:r>
            <w:proofErr w:type="spellEnd"/>
            <w:r w:rsidRPr="00582728">
              <w:rPr>
                <w:rFonts w:ascii="Calibri" w:hAnsi="Calibri"/>
                <w:sz w:val="18"/>
                <w:szCs w:val="18"/>
                <w:lang w:val="es-AR"/>
              </w:rPr>
              <w:t xml:space="preserve"> colado con el sistema de fusión caliente, con alta resistencia a los impactos.</w:t>
            </w:r>
          </w:p>
          <w:p w:rsidR="00912F15" w:rsidRPr="00582728" w:rsidRDefault="00912F15" w:rsidP="00912F15">
            <w:pPr>
              <w:pStyle w:val="Prrafodelista"/>
              <w:numPr>
                <w:ilvl w:val="0"/>
                <w:numId w:val="46"/>
              </w:numPr>
              <w:spacing w:line="276" w:lineRule="auto"/>
              <w:contextualSpacing/>
              <w:jc w:val="both"/>
              <w:rPr>
                <w:rFonts w:ascii="Calibri" w:hAnsi="Calibri"/>
                <w:b/>
                <w:bCs/>
                <w:sz w:val="18"/>
                <w:szCs w:val="18"/>
              </w:rPr>
            </w:pPr>
            <w:r w:rsidRPr="00582728">
              <w:rPr>
                <w:rFonts w:ascii="Calibri" w:hAnsi="Calibri"/>
                <w:b/>
                <w:bCs/>
                <w:color w:val="000000"/>
                <w:sz w:val="18"/>
                <w:szCs w:val="18"/>
                <w:lang w:eastAsia="es-BO"/>
              </w:rPr>
              <w:t>Zócalo:</w:t>
            </w:r>
            <w:r w:rsidRPr="00582728">
              <w:rPr>
                <w:rFonts w:ascii="Calibri" w:hAnsi="Calibri"/>
                <w:sz w:val="18"/>
                <w:szCs w:val="18"/>
                <w:lang w:val="es-AR"/>
              </w:rPr>
              <w:t xml:space="preserve"> fabricado en acero con tratamiento anticorrosivo</w:t>
            </w:r>
            <w:r w:rsidRPr="00582728">
              <w:rPr>
                <w:rFonts w:ascii="Calibri" w:hAnsi="Calibri"/>
                <w:sz w:val="18"/>
                <w:szCs w:val="18"/>
              </w:rPr>
              <w:t xml:space="preserve">. Dotado de zapatas regulables en formato octogonal con rosca con posibilidad de regulación de hasta 20 </w:t>
            </w:r>
            <w:proofErr w:type="spellStart"/>
            <w:r w:rsidRPr="00582728">
              <w:rPr>
                <w:rFonts w:ascii="Calibri" w:hAnsi="Calibri"/>
                <w:sz w:val="18"/>
                <w:szCs w:val="18"/>
              </w:rPr>
              <w:t>mm.</w:t>
            </w:r>
            <w:proofErr w:type="spellEnd"/>
            <w:r w:rsidRPr="00582728">
              <w:rPr>
                <w:rFonts w:ascii="Calibri" w:hAnsi="Calibri"/>
                <w:sz w:val="18"/>
                <w:szCs w:val="18"/>
              </w:rPr>
              <w:t xml:space="preserve"> Inyectadas en polipropileno</w:t>
            </w:r>
            <w:r w:rsidRPr="00582728">
              <w:rPr>
                <w:rFonts w:ascii="Calibri" w:hAnsi="Calibri"/>
                <w:sz w:val="18"/>
                <w:szCs w:val="18"/>
                <w:lang w:val="es-AR"/>
              </w:rPr>
              <w:t xml:space="preserve">. </w:t>
            </w:r>
          </w:p>
          <w:p w:rsidR="00912F15" w:rsidRPr="00582728" w:rsidRDefault="00912F15" w:rsidP="00912F15">
            <w:pPr>
              <w:pStyle w:val="Prrafodelista"/>
              <w:numPr>
                <w:ilvl w:val="0"/>
                <w:numId w:val="48"/>
              </w:numPr>
              <w:spacing w:line="276" w:lineRule="auto"/>
              <w:contextualSpacing/>
              <w:jc w:val="both"/>
              <w:rPr>
                <w:rFonts w:ascii="Calibri" w:hAnsi="Calibri"/>
                <w:color w:val="000000"/>
                <w:sz w:val="18"/>
                <w:szCs w:val="18"/>
                <w:lang w:eastAsia="es-BO"/>
              </w:rPr>
            </w:pPr>
            <w:r w:rsidRPr="00582728">
              <w:rPr>
                <w:rFonts w:ascii="Calibri" w:hAnsi="Calibri"/>
                <w:b/>
                <w:bCs/>
                <w:color w:val="000000"/>
                <w:sz w:val="18"/>
                <w:szCs w:val="18"/>
                <w:lang w:eastAsia="es-BO"/>
              </w:rPr>
              <w:t>Color</w:t>
            </w:r>
            <w:r w:rsidRPr="00582728">
              <w:rPr>
                <w:rFonts w:ascii="Calibri" w:hAnsi="Calibri"/>
                <w:color w:val="000000"/>
                <w:sz w:val="18"/>
                <w:szCs w:val="18"/>
                <w:lang w:eastAsia="es-BO"/>
              </w:rPr>
              <w:t xml:space="preserve"> beige.</w:t>
            </w:r>
          </w:p>
        </w:tc>
      </w:tr>
      <w:tr w:rsidR="00912F15" w:rsidRPr="00582728" w:rsidTr="00E8330C">
        <w:trPr>
          <w:trHeight w:val="1857"/>
        </w:trPr>
        <w:tc>
          <w:tcPr>
            <w:tcW w:w="865" w:type="pct"/>
            <w:shd w:val="clear" w:color="auto" w:fill="FFFFFF"/>
            <w:vAlign w:val="center"/>
          </w:tcPr>
          <w:p w:rsidR="00912F15" w:rsidRPr="00582728" w:rsidRDefault="00912F15" w:rsidP="00E8330C">
            <w:pPr>
              <w:spacing w:line="276" w:lineRule="auto"/>
              <w:contextualSpacing/>
              <w:jc w:val="center"/>
              <w:rPr>
                <w:rFonts w:ascii="Calibri" w:hAnsi="Calibri" w:cs="Calibri"/>
                <w:b/>
                <w:bCs/>
                <w:color w:val="000000"/>
                <w:sz w:val="18"/>
                <w:szCs w:val="18"/>
                <w:lang w:eastAsia="es-BO"/>
              </w:rPr>
            </w:pPr>
            <w:r w:rsidRPr="00582728">
              <w:rPr>
                <w:rFonts w:ascii="Calibri" w:hAnsi="Calibri" w:cs="Calibri"/>
                <w:b/>
                <w:color w:val="000000"/>
                <w:sz w:val="18"/>
                <w:szCs w:val="18"/>
                <w:lang w:eastAsia="es-BO"/>
              </w:rPr>
              <w:lastRenderedPageBreak/>
              <w:t>IMAGEN DE REFERENCIA</w:t>
            </w:r>
          </w:p>
        </w:tc>
        <w:tc>
          <w:tcPr>
            <w:tcW w:w="4135" w:type="pct"/>
            <w:shd w:val="clear" w:color="auto" w:fill="FFFFFF"/>
            <w:vAlign w:val="center"/>
          </w:tcPr>
          <w:p w:rsidR="00912F15" w:rsidRPr="00582728" w:rsidRDefault="00912F15" w:rsidP="00E8330C">
            <w:pPr>
              <w:spacing w:line="276" w:lineRule="auto"/>
              <w:rPr>
                <w:rFonts w:ascii="Calibri" w:hAnsi="Calibri" w:cs="Calibri"/>
                <w:sz w:val="18"/>
                <w:szCs w:val="18"/>
                <w:lang w:eastAsia="es-BO"/>
              </w:rPr>
            </w:pPr>
            <w:r w:rsidRPr="00582728">
              <w:rPr>
                <w:rFonts w:ascii="Calibri" w:hAnsi="Calibri"/>
                <w:noProof/>
                <w:sz w:val="18"/>
                <w:szCs w:val="18"/>
                <w:lang w:val="en-US"/>
              </w:rPr>
              <w:drawing>
                <wp:anchor distT="0" distB="0" distL="114300" distR="114300" simplePos="0" relativeHeight="251662336" behindDoc="0" locked="0" layoutInCell="1" allowOverlap="1">
                  <wp:simplePos x="0" y="0"/>
                  <wp:positionH relativeFrom="column">
                    <wp:posOffset>1543050</wp:posOffset>
                  </wp:positionH>
                  <wp:positionV relativeFrom="paragraph">
                    <wp:posOffset>85725</wp:posOffset>
                  </wp:positionV>
                  <wp:extent cx="969645" cy="1062355"/>
                  <wp:effectExtent l="0" t="0" r="1905" b="4445"/>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cstate="print">
                            <a:extLst>
                              <a:ext uri="{28A0092B-C50C-407E-A947-70E740481C1C}">
                                <a14:useLocalDpi xmlns:a14="http://schemas.microsoft.com/office/drawing/2010/main" val="0"/>
                              </a:ext>
                            </a:extLst>
                          </a:blip>
                          <a:srcRect l="26942" t="22774" r="47729" b="18439"/>
                          <a:stretch>
                            <a:fillRect/>
                          </a:stretch>
                        </pic:blipFill>
                        <pic:spPr bwMode="auto">
                          <a:xfrm>
                            <a:off x="0" y="0"/>
                            <a:ext cx="969645" cy="10623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12F15" w:rsidRPr="00582728" w:rsidRDefault="00912F15" w:rsidP="00E8330C">
            <w:pPr>
              <w:spacing w:line="276" w:lineRule="auto"/>
              <w:jc w:val="center"/>
              <w:rPr>
                <w:rFonts w:ascii="Calibri" w:hAnsi="Calibri" w:cs="Calibri"/>
                <w:sz w:val="18"/>
                <w:szCs w:val="18"/>
                <w:lang w:eastAsia="es-BO"/>
              </w:rPr>
            </w:pPr>
          </w:p>
          <w:p w:rsidR="00912F15" w:rsidRPr="00582728" w:rsidRDefault="00912F15" w:rsidP="00E8330C">
            <w:pPr>
              <w:spacing w:line="276" w:lineRule="auto"/>
              <w:jc w:val="center"/>
              <w:rPr>
                <w:rFonts w:ascii="Calibri" w:hAnsi="Calibri" w:cs="Calibri"/>
                <w:sz w:val="18"/>
                <w:szCs w:val="18"/>
                <w:lang w:eastAsia="es-BO"/>
              </w:rPr>
            </w:pPr>
          </w:p>
          <w:p w:rsidR="00912F15" w:rsidRPr="00582728" w:rsidRDefault="00912F15" w:rsidP="00E8330C">
            <w:pPr>
              <w:spacing w:line="276" w:lineRule="auto"/>
              <w:rPr>
                <w:rFonts w:ascii="Calibri" w:hAnsi="Calibri" w:cs="Calibri"/>
                <w:noProof/>
                <w:sz w:val="18"/>
                <w:szCs w:val="18"/>
              </w:rPr>
            </w:pPr>
          </w:p>
        </w:tc>
      </w:tr>
    </w:tbl>
    <w:p w:rsidR="00912F15" w:rsidRPr="00A73766" w:rsidRDefault="00912F15" w:rsidP="00912F15">
      <w:pPr>
        <w:spacing w:line="276" w:lineRule="auto"/>
        <w:rPr>
          <w:rFonts w:ascii="Calibri" w:hAnsi="Calibri" w:cs="Calibri"/>
          <w:sz w:val="22"/>
          <w:szCs w:val="22"/>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1646"/>
        <w:gridCol w:w="7869"/>
      </w:tblGrid>
      <w:tr w:rsidR="00912F15" w:rsidRPr="00674BDE" w:rsidTr="00E8330C">
        <w:trPr>
          <w:trHeight w:val="20"/>
        </w:trPr>
        <w:tc>
          <w:tcPr>
            <w:tcW w:w="865" w:type="pct"/>
            <w:shd w:val="clear" w:color="auto" w:fill="FFFFFF"/>
            <w:vAlign w:val="center"/>
          </w:tcPr>
          <w:p w:rsidR="00912F15" w:rsidRPr="00674BDE" w:rsidRDefault="00912F15" w:rsidP="00E8330C">
            <w:pPr>
              <w:spacing w:line="276" w:lineRule="auto"/>
              <w:jc w:val="center"/>
              <w:rPr>
                <w:rFonts w:ascii="Calibri" w:hAnsi="Calibri" w:cs="Calibri"/>
                <w:b/>
                <w:color w:val="000000"/>
                <w:sz w:val="18"/>
                <w:szCs w:val="18"/>
                <w:lang w:eastAsia="es-BO"/>
              </w:rPr>
            </w:pPr>
            <w:r w:rsidRPr="00674BDE">
              <w:rPr>
                <w:rFonts w:ascii="Calibri" w:hAnsi="Calibri" w:cs="Calibri"/>
                <w:b/>
                <w:color w:val="000000"/>
                <w:sz w:val="18"/>
                <w:szCs w:val="18"/>
                <w:lang w:eastAsia="es-BO"/>
              </w:rPr>
              <w:t>ÍTEM 6</w:t>
            </w:r>
          </w:p>
        </w:tc>
        <w:tc>
          <w:tcPr>
            <w:tcW w:w="4135" w:type="pct"/>
            <w:shd w:val="clear" w:color="auto" w:fill="FFFFFF"/>
            <w:vAlign w:val="center"/>
          </w:tcPr>
          <w:p w:rsidR="00912F15" w:rsidRPr="00674BDE" w:rsidRDefault="00912F15" w:rsidP="00E8330C">
            <w:pPr>
              <w:spacing w:line="276" w:lineRule="auto"/>
              <w:jc w:val="center"/>
              <w:rPr>
                <w:rFonts w:ascii="Calibri" w:hAnsi="Calibri" w:cs="Calibri"/>
                <w:b/>
                <w:color w:val="000000"/>
                <w:sz w:val="18"/>
                <w:szCs w:val="18"/>
                <w:lang w:eastAsia="es-BO"/>
              </w:rPr>
            </w:pPr>
            <w:r w:rsidRPr="00674BDE">
              <w:rPr>
                <w:rFonts w:ascii="Calibri" w:hAnsi="Calibri" w:cs="Calibri"/>
                <w:b/>
                <w:color w:val="000000"/>
                <w:sz w:val="18"/>
                <w:szCs w:val="18"/>
                <w:lang w:eastAsia="es-BO"/>
              </w:rPr>
              <w:t>MESA DE NOCHE</w:t>
            </w:r>
          </w:p>
        </w:tc>
      </w:tr>
      <w:tr w:rsidR="00912F15" w:rsidRPr="00674BDE" w:rsidTr="00E8330C">
        <w:trPr>
          <w:trHeight w:val="20"/>
        </w:trPr>
        <w:tc>
          <w:tcPr>
            <w:tcW w:w="865" w:type="pct"/>
            <w:shd w:val="clear" w:color="auto" w:fill="FFFFFF"/>
            <w:vAlign w:val="center"/>
          </w:tcPr>
          <w:p w:rsidR="00912F15" w:rsidRPr="00674BDE" w:rsidRDefault="00912F15" w:rsidP="00E8330C">
            <w:pPr>
              <w:spacing w:line="276" w:lineRule="auto"/>
              <w:jc w:val="center"/>
              <w:rPr>
                <w:rFonts w:ascii="Calibri" w:hAnsi="Calibri" w:cs="Calibri"/>
                <w:b/>
                <w:color w:val="000000"/>
                <w:sz w:val="18"/>
                <w:szCs w:val="18"/>
                <w:lang w:eastAsia="es-BO"/>
              </w:rPr>
            </w:pPr>
            <w:r w:rsidRPr="00674BDE">
              <w:rPr>
                <w:rFonts w:ascii="Calibri" w:hAnsi="Calibri" w:cs="Calibri"/>
                <w:b/>
                <w:color w:val="000000"/>
                <w:sz w:val="18"/>
                <w:szCs w:val="18"/>
                <w:lang w:eastAsia="es-BO"/>
              </w:rPr>
              <w:t>DIMENSIONES</w:t>
            </w:r>
          </w:p>
        </w:tc>
        <w:tc>
          <w:tcPr>
            <w:tcW w:w="4135" w:type="pct"/>
            <w:shd w:val="clear" w:color="auto" w:fill="FFFFFF"/>
            <w:vAlign w:val="center"/>
          </w:tcPr>
          <w:p w:rsidR="00912F15" w:rsidRPr="00674BDE" w:rsidRDefault="00912F15" w:rsidP="00E8330C">
            <w:pPr>
              <w:pStyle w:val="Prrafodelista"/>
              <w:spacing w:line="276" w:lineRule="auto"/>
              <w:ind w:left="0"/>
              <w:contextualSpacing/>
              <w:rPr>
                <w:rFonts w:ascii="Calibri" w:hAnsi="Calibri" w:cs="Calibri"/>
                <w:color w:val="000000"/>
                <w:sz w:val="18"/>
                <w:szCs w:val="18"/>
                <w:lang w:val="es-BO" w:eastAsia="es-BO"/>
              </w:rPr>
            </w:pPr>
            <w:r w:rsidRPr="00674BDE">
              <w:rPr>
                <w:rFonts w:ascii="Calibri" w:hAnsi="Calibri" w:cs="Calibri"/>
                <w:color w:val="000000"/>
                <w:sz w:val="18"/>
                <w:szCs w:val="18"/>
                <w:lang w:val="es-BO" w:eastAsia="es-BO"/>
              </w:rPr>
              <w:t xml:space="preserve">H=0,50m x A=0,50m x L=0,60m </w:t>
            </w:r>
            <w:r w:rsidRPr="00674BDE">
              <w:rPr>
                <w:rFonts w:ascii="Calibri" w:hAnsi="Calibri" w:cs="Calibri"/>
                <w:sz w:val="18"/>
                <w:szCs w:val="18"/>
                <w:lang w:val="es-AR"/>
              </w:rPr>
              <w:t>(</w:t>
            </w:r>
            <w:proofErr w:type="spellStart"/>
            <w:r w:rsidRPr="00674BDE">
              <w:rPr>
                <w:rFonts w:ascii="Calibri" w:hAnsi="Calibri" w:cs="Calibri"/>
                <w:sz w:val="18"/>
                <w:szCs w:val="18"/>
                <w:lang w:val="es-AR"/>
              </w:rPr>
              <w:t>Dim</w:t>
            </w:r>
            <w:proofErr w:type="spellEnd"/>
            <w:r w:rsidRPr="00674BDE">
              <w:rPr>
                <w:rFonts w:ascii="Calibri" w:hAnsi="Calibri" w:cs="Calibri"/>
                <w:sz w:val="18"/>
                <w:szCs w:val="18"/>
                <w:lang w:val="es-AR"/>
              </w:rPr>
              <w:t>. +/- 5%)</w:t>
            </w:r>
          </w:p>
        </w:tc>
      </w:tr>
      <w:tr w:rsidR="00912F15" w:rsidRPr="00674BDE" w:rsidTr="00E8330C">
        <w:trPr>
          <w:trHeight w:val="1301"/>
        </w:trPr>
        <w:tc>
          <w:tcPr>
            <w:tcW w:w="865" w:type="pct"/>
            <w:shd w:val="clear" w:color="auto" w:fill="FFFFFF"/>
            <w:vAlign w:val="center"/>
          </w:tcPr>
          <w:p w:rsidR="00912F15" w:rsidRPr="00674BDE" w:rsidRDefault="00912F15" w:rsidP="00E8330C">
            <w:pPr>
              <w:spacing w:line="276" w:lineRule="auto"/>
              <w:contextualSpacing/>
              <w:jc w:val="center"/>
              <w:rPr>
                <w:rFonts w:ascii="Calibri" w:hAnsi="Calibri" w:cs="Calibri"/>
                <w:color w:val="000000"/>
                <w:sz w:val="18"/>
                <w:szCs w:val="18"/>
                <w:lang w:eastAsia="es-BO"/>
              </w:rPr>
            </w:pPr>
            <w:r w:rsidRPr="00674BDE">
              <w:rPr>
                <w:rFonts w:ascii="Calibri" w:hAnsi="Calibri" w:cs="Calibri"/>
                <w:b/>
                <w:bCs/>
                <w:color w:val="000000"/>
                <w:sz w:val="18"/>
                <w:szCs w:val="18"/>
                <w:lang w:eastAsia="es-BO"/>
              </w:rPr>
              <w:t>CARACTERÍSTICAS TÉCNICAS</w:t>
            </w:r>
          </w:p>
        </w:tc>
        <w:tc>
          <w:tcPr>
            <w:tcW w:w="4135" w:type="pct"/>
            <w:shd w:val="clear" w:color="auto" w:fill="FFFFFF"/>
            <w:vAlign w:val="center"/>
          </w:tcPr>
          <w:p w:rsidR="00912F15" w:rsidRPr="00674BDE" w:rsidRDefault="00912F15" w:rsidP="00912F15">
            <w:pPr>
              <w:numPr>
                <w:ilvl w:val="0"/>
                <w:numId w:val="5"/>
              </w:numPr>
              <w:spacing w:line="276" w:lineRule="auto"/>
              <w:ind w:left="327" w:hanging="327"/>
              <w:jc w:val="both"/>
              <w:rPr>
                <w:rFonts w:ascii="Calibri" w:hAnsi="Calibri" w:cs="Calibri"/>
                <w:sz w:val="18"/>
                <w:szCs w:val="18"/>
                <w:lang w:val="es-AR"/>
              </w:rPr>
            </w:pPr>
            <w:r w:rsidRPr="00674BDE">
              <w:rPr>
                <w:rFonts w:ascii="Calibri" w:hAnsi="Calibri" w:cs="Calibri"/>
                <w:b/>
                <w:sz w:val="18"/>
                <w:szCs w:val="18"/>
              </w:rPr>
              <w:t>Tapa superior</w:t>
            </w:r>
            <w:r w:rsidRPr="00674BDE">
              <w:rPr>
                <w:rFonts w:ascii="Calibri" w:hAnsi="Calibri" w:cs="Calibri"/>
                <w:sz w:val="18"/>
                <w:szCs w:val="18"/>
              </w:rPr>
              <w:t xml:space="preserve"> </w:t>
            </w:r>
            <w:r w:rsidRPr="00674BDE">
              <w:rPr>
                <w:rFonts w:ascii="Calibri" w:hAnsi="Calibri" w:cs="Calibri"/>
                <w:sz w:val="18"/>
                <w:szCs w:val="18"/>
                <w:lang w:val="es-AR"/>
              </w:rPr>
              <w:t>en madera aglomerada de Partículas de Densidad Media (M</w:t>
            </w:r>
            <w:r w:rsidRPr="00674BDE">
              <w:rPr>
                <w:rFonts w:ascii="Calibri" w:hAnsi="Calibri" w:cs="Calibri"/>
                <w:sz w:val="18"/>
                <w:szCs w:val="18"/>
              </w:rPr>
              <w:t>DP)</w:t>
            </w:r>
            <w:r w:rsidRPr="00674BDE">
              <w:rPr>
                <w:rFonts w:ascii="Calibri" w:hAnsi="Calibri" w:cs="Calibri"/>
                <w:sz w:val="18"/>
                <w:szCs w:val="18"/>
                <w:lang w:val="es-AR"/>
              </w:rPr>
              <w:t xml:space="preserve"> revestido con lámina de </w:t>
            </w:r>
            <w:proofErr w:type="spellStart"/>
            <w:r w:rsidRPr="00674BDE">
              <w:rPr>
                <w:rFonts w:ascii="Calibri" w:hAnsi="Calibri" w:cs="Calibri"/>
                <w:sz w:val="18"/>
                <w:szCs w:val="18"/>
                <w:lang w:val="es-AR"/>
              </w:rPr>
              <w:t>melamina</w:t>
            </w:r>
            <w:proofErr w:type="spellEnd"/>
            <w:r w:rsidRPr="00674BDE">
              <w:rPr>
                <w:rFonts w:ascii="Calibri" w:hAnsi="Calibri" w:cs="Calibri"/>
                <w:sz w:val="18"/>
                <w:szCs w:val="18"/>
                <w:lang w:val="es-AR"/>
              </w:rPr>
              <w:t xml:space="preserve"> en ambas caras, con 25mm de espesor mínimo, bordes rematados con cinta de PVC de 2.0mm de espesor mínimo en el mismo color de la </w:t>
            </w:r>
            <w:proofErr w:type="spellStart"/>
            <w:r w:rsidRPr="00674BDE">
              <w:rPr>
                <w:rFonts w:ascii="Calibri" w:hAnsi="Calibri" w:cs="Calibri"/>
                <w:sz w:val="18"/>
                <w:szCs w:val="18"/>
                <w:lang w:val="es-AR"/>
              </w:rPr>
              <w:t>melamina</w:t>
            </w:r>
            <w:proofErr w:type="spellEnd"/>
            <w:r w:rsidRPr="00674BDE">
              <w:rPr>
                <w:rFonts w:ascii="Calibri" w:hAnsi="Calibri" w:cs="Calibri"/>
                <w:sz w:val="18"/>
                <w:szCs w:val="18"/>
                <w:lang w:val="es-AR"/>
              </w:rPr>
              <w:t xml:space="preserve"> colado con el sistema de fusión caliente. </w:t>
            </w:r>
          </w:p>
          <w:p w:rsidR="00912F15" w:rsidRPr="00674BDE" w:rsidRDefault="00912F15" w:rsidP="00912F15">
            <w:pPr>
              <w:numPr>
                <w:ilvl w:val="0"/>
                <w:numId w:val="5"/>
              </w:numPr>
              <w:spacing w:line="276" w:lineRule="auto"/>
              <w:ind w:left="327" w:hanging="327"/>
              <w:jc w:val="both"/>
              <w:rPr>
                <w:rFonts w:ascii="Calibri" w:hAnsi="Calibri" w:cs="Calibri"/>
                <w:sz w:val="18"/>
                <w:szCs w:val="18"/>
                <w:lang w:val="es-AR"/>
              </w:rPr>
            </w:pPr>
            <w:r w:rsidRPr="00674BDE">
              <w:rPr>
                <w:rFonts w:ascii="Calibri" w:hAnsi="Calibri" w:cs="Calibri"/>
                <w:b/>
                <w:sz w:val="18"/>
                <w:szCs w:val="18"/>
              </w:rPr>
              <w:t>Cuerpo</w:t>
            </w:r>
            <w:r w:rsidRPr="00674BDE">
              <w:rPr>
                <w:rFonts w:ascii="Calibri" w:hAnsi="Calibri" w:cs="Calibri"/>
                <w:b/>
                <w:sz w:val="18"/>
                <w:szCs w:val="18"/>
                <w:lang w:val="es-AR"/>
              </w:rPr>
              <w:t xml:space="preserve"> </w:t>
            </w:r>
            <w:r w:rsidRPr="00674BDE">
              <w:rPr>
                <w:rFonts w:ascii="Calibri" w:hAnsi="Calibri" w:cs="Calibri"/>
                <w:b/>
                <w:sz w:val="18"/>
                <w:szCs w:val="18"/>
              </w:rPr>
              <w:t>del estante</w:t>
            </w:r>
            <w:r w:rsidRPr="00674BDE">
              <w:rPr>
                <w:rFonts w:ascii="Calibri" w:hAnsi="Calibri" w:cs="Calibri"/>
                <w:sz w:val="18"/>
                <w:szCs w:val="18"/>
                <w:lang w:val="es-AR"/>
              </w:rPr>
              <w:t xml:space="preserve"> en madera aglomerada de (MDP) revestido con lámina de </w:t>
            </w:r>
            <w:proofErr w:type="spellStart"/>
            <w:r w:rsidRPr="00674BDE">
              <w:rPr>
                <w:rFonts w:ascii="Calibri" w:hAnsi="Calibri" w:cs="Calibri"/>
                <w:sz w:val="18"/>
                <w:szCs w:val="18"/>
                <w:lang w:val="es-AR"/>
              </w:rPr>
              <w:t>melamina</w:t>
            </w:r>
            <w:proofErr w:type="spellEnd"/>
            <w:r w:rsidRPr="00674BDE">
              <w:rPr>
                <w:rFonts w:ascii="Calibri" w:hAnsi="Calibri" w:cs="Calibri"/>
                <w:sz w:val="18"/>
                <w:szCs w:val="18"/>
                <w:lang w:val="es-AR"/>
              </w:rPr>
              <w:t xml:space="preserve"> en todas las caras, con 18mm de espesor mínimo, bordes rectos rematados con cinta de PVC en el mismo color de la </w:t>
            </w:r>
            <w:proofErr w:type="spellStart"/>
            <w:r w:rsidRPr="00674BDE">
              <w:rPr>
                <w:rFonts w:ascii="Calibri" w:hAnsi="Calibri" w:cs="Calibri"/>
                <w:sz w:val="18"/>
                <w:szCs w:val="18"/>
                <w:lang w:val="es-AR"/>
              </w:rPr>
              <w:t>melamina</w:t>
            </w:r>
            <w:proofErr w:type="spellEnd"/>
            <w:r w:rsidRPr="00674BDE">
              <w:rPr>
                <w:rFonts w:ascii="Calibri" w:hAnsi="Calibri" w:cs="Calibri"/>
                <w:sz w:val="18"/>
                <w:szCs w:val="18"/>
                <w:lang w:val="es-AR"/>
              </w:rPr>
              <w:t xml:space="preserve"> colado con el sistema de fusión caliente y fondo de armario de 15mm de espesor mínimo. </w:t>
            </w:r>
          </w:p>
          <w:p w:rsidR="00912F15" w:rsidRPr="00674BDE" w:rsidRDefault="00912F15" w:rsidP="00912F15">
            <w:pPr>
              <w:numPr>
                <w:ilvl w:val="0"/>
                <w:numId w:val="5"/>
              </w:numPr>
              <w:spacing w:line="276" w:lineRule="auto"/>
              <w:ind w:left="327" w:hanging="327"/>
              <w:jc w:val="both"/>
              <w:rPr>
                <w:rFonts w:ascii="Calibri" w:hAnsi="Calibri" w:cs="Calibri"/>
                <w:b/>
                <w:sz w:val="18"/>
                <w:szCs w:val="18"/>
              </w:rPr>
            </w:pPr>
            <w:r w:rsidRPr="00674BDE">
              <w:rPr>
                <w:rFonts w:ascii="Calibri" w:hAnsi="Calibri" w:cs="Calibri"/>
                <w:b/>
                <w:sz w:val="18"/>
                <w:szCs w:val="18"/>
              </w:rPr>
              <w:t xml:space="preserve">Panel frontal </w:t>
            </w:r>
            <w:r w:rsidRPr="00674BDE">
              <w:rPr>
                <w:rFonts w:ascii="Calibri" w:hAnsi="Calibri" w:cs="Calibri"/>
                <w:sz w:val="18"/>
                <w:szCs w:val="18"/>
              </w:rPr>
              <w:t xml:space="preserve">fabricado en madera </w:t>
            </w:r>
            <w:r w:rsidRPr="00674BDE">
              <w:rPr>
                <w:rFonts w:ascii="Calibri" w:hAnsi="Calibri" w:cs="Calibri"/>
                <w:sz w:val="18"/>
                <w:szCs w:val="18"/>
                <w:lang w:val="es-AR"/>
              </w:rPr>
              <w:t xml:space="preserve">aglomerada de MDP revestido con lámina de </w:t>
            </w:r>
            <w:proofErr w:type="spellStart"/>
            <w:r w:rsidRPr="00674BDE">
              <w:rPr>
                <w:rFonts w:ascii="Calibri" w:hAnsi="Calibri" w:cs="Calibri"/>
                <w:sz w:val="18"/>
                <w:szCs w:val="18"/>
                <w:lang w:val="es-AR"/>
              </w:rPr>
              <w:t>melamina</w:t>
            </w:r>
            <w:proofErr w:type="spellEnd"/>
            <w:r w:rsidRPr="00674BDE">
              <w:rPr>
                <w:rFonts w:ascii="Calibri" w:hAnsi="Calibri" w:cs="Calibri"/>
                <w:sz w:val="18"/>
                <w:szCs w:val="18"/>
                <w:lang w:val="es-AR"/>
              </w:rPr>
              <w:t xml:space="preserve"> en ambas caras, con 18mm de espesor mínimo, bordes rematados con cinta de PVC en el mismo color de la </w:t>
            </w:r>
            <w:proofErr w:type="spellStart"/>
            <w:r w:rsidRPr="00674BDE">
              <w:rPr>
                <w:rFonts w:ascii="Calibri" w:hAnsi="Calibri" w:cs="Calibri"/>
                <w:sz w:val="18"/>
                <w:szCs w:val="18"/>
                <w:lang w:val="es-AR"/>
              </w:rPr>
              <w:t>melamina</w:t>
            </w:r>
            <w:proofErr w:type="spellEnd"/>
            <w:r w:rsidRPr="00674BDE">
              <w:rPr>
                <w:rFonts w:ascii="Calibri" w:hAnsi="Calibri" w:cs="Calibri"/>
                <w:sz w:val="18"/>
                <w:szCs w:val="18"/>
                <w:lang w:val="es-AR"/>
              </w:rPr>
              <w:t xml:space="preserve"> colado con el sistema de fusión caliente.</w:t>
            </w:r>
          </w:p>
          <w:p w:rsidR="00912F15" w:rsidRPr="00674BDE" w:rsidRDefault="00912F15" w:rsidP="00912F15">
            <w:pPr>
              <w:numPr>
                <w:ilvl w:val="0"/>
                <w:numId w:val="5"/>
              </w:numPr>
              <w:spacing w:line="276" w:lineRule="auto"/>
              <w:ind w:left="327" w:hanging="327"/>
              <w:jc w:val="both"/>
              <w:rPr>
                <w:rFonts w:ascii="Calibri" w:hAnsi="Calibri" w:cs="Calibri"/>
                <w:b/>
                <w:sz w:val="18"/>
                <w:szCs w:val="18"/>
              </w:rPr>
            </w:pPr>
            <w:r w:rsidRPr="00674BDE">
              <w:rPr>
                <w:rFonts w:ascii="Calibri" w:hAnsi="Calibri" w:cs="Calibri"/>
                <w:b/>
                <w:sz w:val="18"/>
                <w:szCs w:val="18"/>
                <w:lang w:val="es-AR"/>
              </w:rPr>
              <w:t>2 Cajones</w:t>
            </w:r>
            <w:r w:rsidRPr="00674BDE">
              <w:rPr>
                <w:rFonts w:ascii="Calibri" w:hAnsi="Calibri" w:cs="Calibri"/>
                <w:sz w:val="18"/>
                <w:szCs w:val="18"/>
                <w:lang w:val="es-AR"/>
              </w:rPr>
              <w:t xml:space="preserve"> en madera aglomerada de MDP revestido con lámina de </w:t>
            </w:r>
            <w:proofErr w:type="spellStart"/>
            <w:r w:rsidRPr="00674BDE">
              <w:rPr>
                <w:rFonts w:ascii="Calibri" w:hAnsi="Calibri" w:cs="Calibri"/>
                <w:sz w:val="18"/>
                <w:szCs w:val="18"/>
                <w:lang w:val="es-AR"/>
              </w:rPr>
              <w:t>melamina</w:t>
            </w:r>
            <w:proofErr w:type="spellEnd"/>
            <w:r w:rsidRPr="00674BDE">
              <w:rPr>
                <w:rFonts w:ascii="Calibri" w:hAnsi="Calibri" w:cs="Calibri"/>
                <w:sz w:val="18"/>
                <w:szCs w:val="18"/>
                <w:lang w:val="es-AR"/>
              </w:rPr>
              <w:t xml:space="preserve"> en ambas caras de 15mm de espesor mínimo, los mismos deben ser de las mismas dimensiones, bordes rematados con cinta de PVC de 2.0mm de espesor mínimo con sistema de trabado del cajón a través de vara de acero resistente a tracción, accionamiento frontal a través de la cerradura, con llave de alma interna de acero, con capa metálica externa, corredizas de los cajones fabricadas en acero laminado, fijados al cuerpo de los cajones a través de tornillos auto-cortante.</w:t>
            </w:r>
          </w:p>
          <w:p w:rsidR="00912F15" w:rsidRPr="00674BDE" w:rsidRDefault="00912F15" w:rsidP="00912F15">
            <w:pPr>
              <w:numPr>
                <w:ilvl w:val="0"/>
                <w:numId w:val="5"/>
              </w:numPr>
              <w:spacing w:line="276" w:lineRule="auto"/>
              <w:ind w:left="327" w:hanging="327"/>
              <w:jc w:val="both"/>
              <w:rPr>
                <w:rFonts w:ascii="Calibri" w:hAnsi="Calibri" w:cs="Calibri"/>
                <w:b/>
                <w:sz w:val="18"/>
                <w:szCs w:val="18"/>
              </w:rPr>
            </w:pPr>
            <w:r w:rsidRPr="00674BDE">
              <w:rPr>
                <w:rFonts w:ascii="Calibri" w:hAnsi="Calibri" w:cs="Calibri"/>
                <w:b/>
                <w:sz w:val="18"/>
                <w:szCs w:val="18"/>
                <w:lang w:val="es-AR"/>
              </w:rPr>
              <w:t>Dos copias</w:t>
            </w:r>
            <w:r w:rsidRPr="00674BDE">
              <w:rPr>
                <w:rFonts w:ascii="Calibri" w:hAnsi="Calibri" w:cs="Calibri"/>
                <w:sz w:val="18"/>
                <w:szCs w:val="18"/>
                <w:lang w:val="es-AR"/>
              </w:rPr>
              <w:t xml:space="preserve"> de llaves de seguridad mínimamente.</w:t>
            </w:r>
          </w:p>
          <w:p w:rsidR="00912F15" w:rsidRPr="00674BDE" w:rsidRDefault="00912F15" w:rsidP="00912F15">
            <w:pPr>
              <w:numPr>
                <w:ilvl w:val="0"/>
                <w:numId w:val="5"/>
              </w:numPr>
              <w:spacing w:line="276" w:lineRule="auto"/>
              <w:ind w:left="327" w:hanging="327"/>
              <w:jc w:val="both"/>
              <w:rPr>
                <w:rFonts w:ascii="Calibri" w:hAnsi="Calibri" w:cs="Calibri"/>
                <w:color w:val="000000"/>
                <w:sz w:val="18"/>
                <w:szCs w:val="18"/>
                <w:lang w:eastAsia="es-BO"/>
              </w:rPr>
            </w:pPr>
            <w:r w:rsidRPr="00674BDE">
              <w:rPr>
                <w:rFonts w:ascii="Calibri" w:hAnsi="Calibri" w:cs="Calibri"/>
                <w:b/>
                <w:sz w:val="18"/>
                <w:szCs w:val="18"/>
                <w:lang w:val="es-AR"/>
              </w:rPr>
              <w:t>Jaladores</w:t>
            </w:r>
            <w:r w:rsidRPr="00674BDE">
              <w:rPr>
                <w:rFonts w:ascii="Calibri" w:hAnsi="Calibri" w:cs="Calibri"/>
                <w:color w:val="000000"/>
                <w:sz w:val="18"/>
                <w:szCs w:val="18"/>
                <w:lang w:eastAsia="es-BO"/>
              </w:rPr>
              <w:t xml:space="preserve"> metálicos o PVC.</w:t>
            </w:r>
          </w:p>
          <w:p w:rsidR="00912F15" w:rsidRPr="00674BDE" w:rsidRDefault="00912F15" w:rsidP="00912F15">
            <w:pPr>
              <w:numPr>
                <w:ilvl w:val="0"/>
                <w:numId w:val="5"/>
              </w:numPr>
              <w:spacing w:line="276" w:lineRule="auto"/>
              <w:ind w:left="327" w:hanging="327"/>
              <w:jc w:val="both"/>
              <w:rPr>
                <w:rFonts w:ascii="Calibri" w:hAnsi="Calibri" w:cs="Calibri"/>
                <w:color w:val="000000"/>
                <w:sz w:val="18"/>
                <w:szCs w:val="18"/>
                <w:lang w:eastAsia="es-BO"/>
              </w:rPr>
            </w:pPr>
            <w:r w:rsidRPr="00674BDE">
              <w:rPr>
                <w:rFonts w:ascii="Calibri" w:hAnsi="Calibri" w:cs="Calibri"/>
                <w:b/>
                <w:sz w:val="18"/>
                <w:szCs w:val="18"/>
                <w:lang w:val="es-AR"/>
              </w:rPr>
              <w:t xml:space="preserve">Zócalo </w:t>
            </w:r>
            <w:r w:rsidRPr="00674BDE">
              <w:rPr>
                <w:rFonts w:ascii="Calibri" w:hAnsi="Calibri" w:cs="Calibri"/>
                <w:sz w:val="18"/>
                <w:szCs w:val="18"/>
                <w:lang w:val="es-AR"/>
              </w:rPr>
              <w:t>fabricado en madera aglomerada de 25mm de espesor mínimo o acero, con patines de PVC antideslizantes.</w:t>
            </w:r>
          </w:p>
          <w:p w:rsidR="00912F15" w:rsidRPr="00674BDE" w:rsidRDefault="00912F15" w:rsidP="00912F15">
            <w:pPr>
              <w:numPr>
                <w:ilvl w:val="0"/>
                <w:numId w:val="5"/>
              </w:numPr>
              <w:spacing w:line="276" w:lineRule="auto"/>
              <w:ind w:left="327" w:hanging="327"/>
              <w:jc w:val="both"/>
              <w:rPr>
                <w:rFonts w:ascii="Calibri" w:hAnsi="Calibri" w:cs="Calibri"/>
                <w:sz w:val="18"/>
                <w:szCs w:val="18"/>
              </w:rPr>
            </w:pPr>
            <w:r w:rsidRPr="00674BDE">
              <w:rPr>
                <w:rFonts w:ascii="Calibri" w:hAnsi="Calibri" w:cs="Calibri"/>
                <w:b/>
                <w:color w:val="000000"/>
                <w:sz w:val="18"/>
                <w:szCs w:val="18"/>
                <w:lang w:eastAsia="es-BO"/>
              </w:rPr>
              <w:t>Color</w:t>
            </w:r>
            <w:r w:rsidRPr="00674BDE">
              <w:rPr>
                <w:rFonts w:ascii="Calibri" w:hAnsi="Calibri" w:cs="Calibri"/>
                <w:color w:val="000000"/>
                <w:sz w:val="18"/>
                <w:szCs w:val="18"/>
                <w:lang w:eastAsia="es-BO"/>
              </w:rPr>
              <w:t xml:space="preserve"> </w:t>
            </w:r>
            <w:r w:rsidRPr="00674BDE">
              <w:rPr>
                <w:rFonts w:ascii="Calibri" w:hAnsi="Calibri" w:cs="Calibri"/>
                <w:sz w:val="18"/>
                <w:szCs w:val="18"/>
                <w:lang w:val="es-AR"/>
              </w:rPr>
              <w:t>beige.</w:t>
            </w:r>
          </w:p>
        </w:tc>
      </w:tr>
      <w:tr w:rsidR="00912F15" w:rsidRPr="00674BDE" w:rsidTr="00E8330C">
        <w:trPr>
          <w:trHeight w:val="1432"/>
        </w:trPr>
        <w:tc>
          <w:tcPr>
            <w:tcW w:w="865" w:type="pct"/>
            <w:shd w:val="clear" w:color="auto" w:fill="FFFFFF"/>
            <w:vAlign w:val="center"/>
          </w:tcPr>
          <w:p w:rsidR="00912F15" w:rsidRPr="00674BDE" w:rsidRDefault="00912F15" w:rsidP="00E8330C">
            <w:pPr>
              <w:spacing w:line="276" w:lineRule="auto"/>
              <w:contextualSpacing/>
              <w:jc w:val="center"/>
              <w:rPr>
                <w:rFonts w:ascii="Calibri" w:hAnsi="Calibri" w:cs="Calibri"/>
                <w:b/>
                <w:bCs/>
                <w:color w:val="000000"/>
                <w:sz w:val="18"/>
                <w:szCs w:val="18"/>
                <w:lang w:eastAsia="es-BO"/>
              </w:rPr>
            </w:pPr>
            <w:r w:rsidRPr="00674BDE">
              <w:rPr>
                <w:rFonts w:ascii="Calibri" w:hAnsi="Calibri" w:cs="Calibri"/>
                <w:b/>
                <w:color w:val="000000"/>
                <w:sz w:val="18"/>
                <w:szCs w:val="18"/>
                <w:lang w:eastAsia="es-BO"/>
              </w:rPr>
              <w:t>IMAGEN DE REFERENCIA</w:t>
            </w:r>
          </w:p>
        </w:tc>
        <w:tc>
          <w:tcPr>
            <w:tcW w:w="4135" w:type="pct"/>
            <w:shd w:val="clear" w:color="auto" w:fill="FFFFFF"/>
            <w:vAlign w:val="center"/>
          </w:tcPr>
          <w:p w:rsidR="00912F15" w:rsidRPr="00674BDE" w:rsidRDefault="00912F15" w:rsidP="00E8330C">
            <w:pPr>
              <w:pStyle w:val="Prrafodelista"/>
              <w:spacing w:line="276" w:lineRule="auto"/>
              <w:ind w:left="498"/>
              <w:contextualSpacing/>
              <w:jc w:val="both"/>
              <w:rPr>
                <w:rFonts w:ascii="Calibri" w:hAnsi="Calibri" w:cs="Calibri"/>
                <w:color w:val="000000"/>
                <w:sz w:val="18"/>
                <w:szCs w:val="18"/>
                <w:lang w:val="es-BO" w:eastAsia="es-BO"/>
              </w:rPr>
            </w:pPr>
          </w:p>
          <w:p w:rsidR="00912F15" w:rsidRPr="00674BDE" w:rsidRDefault="00912F15" w:rsidP="00E8330C">
            <w:pPr>
              <w:spacing w:line="276" w:lineRule="auto"/>
              <w:rPr>
                <w:rFonts w:ascii="Calibri" w:hAnsi="Calibri" w:cs="Calibri"/>
                <w:sz w:val="18"/>
                <w:szCs w:val="18"/>
                <w:lang w:eastAsia="es-BO"/>
              </w:rPr>
            </w:pPr>
          </w:p>
          <w:p w:rsidR="00912F15" w:rsidRPr="00674BDE" w:rsidRDefault="00912F15" w:rsidP="00E8330C">
            <w:pPr>
              <w:spacing w:line="276" w:lineRule="auto"/>
              <w:rPr>
                <w:rFonts w:ascii="Calibri" w:hAnsi="Calibri" w:cs="Calibri"/>
                <w:sz w:val="18"/>
                <w:szCs w:val="18"/>
                <w:lang w:eastAsia="es-BO"/>
              </w:rPr>
            </w:pPr>
          </w:p>
          <w:p w:rsidR="00912F15" w:rsidRPr="00674BDE" w:rsidRDefault="00912F15" w:rsidP="00E8330C">
            <w:pPr>
              <w:spacing w:line="276" w:lineRule="auto"/>
              <w:rPr>
                <w:rFonts w:ascii="Calibri" w:hAnsi="Calibri" w:cs="Calibri"/>
                <w:sz w:val="18"/>
                <w:szCs w:val="18"/>
                <w:lang w:eastAsia="es-BO"/>
              </w:rPr>
            </w:pPr>
          </w:p>
          <w:p w:rsidR="00912F15" w:rsidRPr="00674BDE" w:rsidRDefault="00912F15" w:rsidP="00E8330C">
            <w:pPr>
              <w:spacing w:line="276" w:lineRule="auto"/>
              <w:rPr>
                <w:rFonts w:ascii="Calibri" w:hAnsi="Calibri" w:cs="Calibri"/>
                <w:sz w:val="18"/>
                <w:szCs w:val="18"/>
                <w:lang w:eastAsia="es-BO"/>
              </w:rPr>
            </w:pPr>
          </w:p>
          <w:p w:rsidR="00912F15" w:rsidRPr="00674BDE" w:rsidRDefault="00912F15" w:rsidP="00E8330C">
            <w:pPr>
              <w:spacing w:line="276" w:lineRule="auto"/>
              <w:jc w:val="center"/>
              <w:rPr>
                <w:rFonts w:ascii="Calibri" w:hAnsi="Calibri" w:cs="Calibri"/>
                <w:noProof/>
                <w:sz w:val="18"/>
                <w:szCs w:val="18"/>
              </w:rPr>
            </w:pPr>
            <w:r w:rsidRPr="00674BDE">
              <w:rPr>
                <w:rFonts w:ascii="Calibri" w:hAnsi="Calibri"/>
                <w:noProof/>
                <w:sz w:val="18"/>
                <w:szCs w:val="18"/>
                <w:lang w:val="en-US"/>
              </w:rPr>
              <w:drawing>
                <wp:anchor distT="0" distB="0" distL="114300" distR="114300" simplePos="0" relativeHeight="251663360" behindDoc="0" locked="0" layoutInCell="1" allowOverlap="1">
                  <wp:simplePos x="0" y="0"/>
                  <wp:positionH relativeFrom="column">
                    <wp:posOffset>1482725</wp:posOffset>
                  </wp:positionH>
                  <wp:positionV relativeFrom="paragraph">
                    <wp:posOffset>-768985</wp:posOffset>
                  </wp:positionV>
                  <wp:extent cx="967105" cy="924560"/>
                  <wp:effectExtent l="0" t="0" r="4445" b="889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1" cstate="print">
                            <a:extLst>
                              <a:ext uri="{28A0092B-C50C-407E-A947-70E740481C1C}">
                                <a14:useLocalDpi xmlns:a14="http://schemas.microsoft.com/office/drawing/2010/main" val="0"/>
                              </a:ext>
                            </a:extLst>
                          </a:blip>
                          <a:srcRect l="23338" t="33003" r="48012" b="17551"/>
                          <a:stretch>
                            <a:fillRect/>
                          </a:stretch>
                        </pic:blipFill>
                        <pic:spPr bwMode="auto">
                          <a:xfrm>
                            <a:off x="0" y="0"/>
                            <a:ext cx="967105" cy="9245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912F15" w:rsidRDefault="00912F15" w:rsidP="00912F15">
      <w:pPr>
        <w:spacing w:line="276" w:lineRule="auto"/>
        <w:rPr>
          <w:rFonts w:ascii="Calibri" w:hAnsi="Calibri" w:cs="Calibri"/>
          <w:sz w:val="22"/>
          <w:szCs w:val="22"/>
        </w:rPr>
      </w:pPr>
    </w:p>
    <w:p w:rsidR="00912F15" w:rsidRPr="00A73766" w:rsidRDefault="00912F15" w:rsidP="00912F15">
      <w:pPr>
        <w:spacing w:line="276" w:lineRule="auto"/>
        <w:rPr>
          <w:rFonts w:ascii="Calibri" w:hAnsi="Calibri" w:cs="Calibri"/>
          <w:sz w:val="22"/>
          <w:szCs w:val="22"/>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1646"/>
        <w:gridCol w:w="7869"/>
      </w:tblGrid>
      <w:tr w:rsidR="00912F15" w:rsidRPr="00674BDE" w:rsidTr="00E8330C">
        <w:trPr>
          <w:trHeight w:val="336"/>
        </w:trPr>
        <w:tc>
          <w:tcPr>
            <w:tcW w:w="865" w:type="pct"/>
            <w:shd w:val="clear" w:color="auto" w:fill="FFFFFF"/>
            <w:vAlign w:val="center"/>
          </w:tcPr>
          <w:p w:rsidR="00912F15" w:rsidRPr="00674BDE" w:rsidRDefault="00912F15" w:rsidP="00E8330C">
            <w:pPr>
              <w:spacing w:line="276" w:lineRule="auto"/>
              <w:contextualSpacing/>
              <w:jc w:val="center"/>
              <w:rPr>
                <w:rFonts w:ascii="Calibri" w:hAnsi="Calibri" w:cs="Calibri"/>
                <w:b/>
                <w:color w:val="000000"/>
                <w:sz w:val="18"/>
                <w:szCs w:val="18"/>
                <w:lang w:eastAsia="es-BO"/>
              </w:rPr>
            </w:pPr>
            <w:r w:rsidRPr="00674BDE">
              <w:rPr>
                <w:rFonts w:ascii="Calibri" w:hAnsi="Calibri" w:cs="Calibri"/>
                <w:b/>
                <w:color w:val="000000"/>
                <w:sz w:val="18"/>
                <w:szCs w:val="18"/>
                <w:lang w:eastAsia="es-BO"/>
              </w:rPr>
              <w:lastRenderedPageBreak/>
              <w:t>ÍTEM 7</w:t>
            </w:r>
          </w:p>
        </w:tc>
        <w:tc>
          <w:tcPr>
            <w:tcW w:w="4135" w:type="pct"/>
            <w:shd w:val="clear" w:color="auto" w:fill="FFFFFF"/>
            <w:vAlign w:val="center"/>
          </w:tcPr>
          <w:p w:rsidR="00912F15" w:rsidRPr="00674BDE" w:rsidRDefault="00912F15" w:rsidP="00E8330C">
            <w:pPr>
              <w:spacing w:line="276" w:lineRule="auto"/>
              <w:jc w:val="center"/>
              <w:rPr>
                <w:rFonts w:ascii="Calibri" w:hAnsi="Calibri" w:cs="Calibri"/>
                <w:b/>
                <w:color w:val="000000"/>
                <w:sz w:val="18"/>
                <w:szCs w:val="18"/>
                <w:lang w:eastAsia="es-BO"/>
              </w:rPr>
            </w:pPr>
            <w:r w:rsidRPr="00674BDE">
              <w:rPr>
                <w:rFonts w:ascii="Calibri" w:hAnsi="Calibri" w:cs="Calibri"/>
                <w:b/>
                <w:color w:val="000000"/>
                <w:sz w:val="18"/>
                <w:szCs w:val="18"/>
                <w:lang w:eastAsia="es-BO"/>
              </w:rPr>
              <w:t>ROPERO EMPOTRADO</w:t>
            </w:r>
          </w:p>
        </w:tc>
      </w:tr>
      <w:tr w:rsidR="00912F15" w:rsidRPr="00674BDE" w:rsidTr="00E8330C">
        <w:trPr>
          <w:trHeight w:val="20"/>
        </w:trPr>
        <w:tc>
          <w:tcPr>
            <w:tcW w:w="865" w:type="pct"/>
            <w:shd w:val="clear" w:color="auto" w:fill="FFFFFF"/>
            <w:vAlign w:val="center"/>
          </w:tcPr>
          <w:p w:rsidR="00912F15" w:rsidRPr="00674BDE" w:rsidRDefault="00912F15" w:rsidP="00E8330C">
            <w:pPr>
              <w:spacing w:line="276" w:lineRule="auto"/>
              <w:jc w:val="center"/>
              <w:rPr>
                <w:rFonts w:ascii="Calibri" w:hAnsi="Calibri" w:cs="Calibri"/>
                <w:b/>
                <w:color w:val="000000"/>
                <w:sz w:val="18"/>
                <w:szCs w:val="18"/>
                <w:lang w:eastAsia="es-BO"/>
              </w:rPr>
            </w:pPr>
            <w:r w:rsidRPr="00674BDE">
              <w:rPr>
                <w:rFonts w:ascii="Calibri" w:hAnsi="Calibri" w:cs="Calibri"/>
                <w:b/>
                <w:bCs/>
                <w:color w:val="000000"/>
                <w:sz w:val="18"/>
                <w:szCs w:val="18"/>
                <w:lang w:eastAsia="es-BO"/>
              </w:rPr>
              <w:t>DIMENSIONES</w:t>
            </w:r>
          </w:p>
        </w:tc>
        <w:tc>
          <w:tcPr>
            <w:tcW w:w="4135" w:type="pct"/>
            <w:shd w:val="clear" w:color="auto" w:fill="FFFFFF"/>
            <w:vAlign w:val="center"/>
          </w:tcPr>
          <w:p w:rsidR="00912F15" w:rsidRPr="00674BDE" w:rsidRDefault="00912F15" w:rsidP="00E8330C">
            <w:pPr>
              <w:pStyle w:val="Prrafodelista"/>
              <w:spacing w:line="276" w:lineRule="auto"/>
              <w:ind w:left="0"/>
              <w:contextualSpacing/>
              <w:jc w:val="both"/>
              <w:rPr>
                <w:rFonts w:ascii="Calibri" w:hAnsi="Calibri" w:cs="Calibri"/>
                <w:color w:val="000000"/>
                <w:sz w:val="18"/>
                <w:szCs w:val="18"/>
                <w:lang w:val="en-US" w:eastAsia="es-BO"/>
              </w:rPr>
            </w:pPr>
            <w:r w:rsidRPr="00674BDE">
              <w:rPr>
                <w:rFonts w:ascii="Calibri" w:hAnsi="Calibri" w:cs="Calibri"/>
                <w:color w:val="000000"/>
                <w:sz w:val="18"/>
                <w:szCs w:val="18"/>
                <w:lang w:val="en-US" w:eastAsia="es-BO"/>
              </w:rPr>
              <w:t xml:space="preserve">1): A=0,60m x H=2,70m x L=1,30m </w:t>
            </w:r>
            <w:r w:rsidRPr="00674BDE">
              <w:rPr>
                <w:rFonts w:ascii="Calibri" w:hAnsi="Calibri" w:cs="Calibri"/>
                <w:sz w:val="18"/>
                <w:szCs w:val="18"/>
                <w:lang w:val="es-AR"/>
              </w:rPr>
              <w:t>(</w:t>
            </w:r>
            <w:proofErr w:type="spellStart"/>
            <w:r w:rsidRPr="00674BDE">
              <w:rPr>
                <w:rFonts w:ascii="Calibri" w:hAnsi="Calibri" w:cs="Calibri"/>
                <w:sz w:val="18"/>
                <w:szCs w:val="18"/>
                <w:lang w:val="es-AR"/>
              </w:rPr>
              <w:t>Dim</w:t>
            </w:r>
            <w:proofErr w:type="spellEnd"/>
            <w:r w:rsidRPr="00674BDE">
              <w:rPr>
                <w:rFonts w:ascii="Calibri" w:hAnsi="Calibri" w:cs="Calibri"/>
                <w:sz w:val="18"/>
                <w:szCs w:val="18"/>
                <w:lang w:val="es-AR"/>
              </w:rPr>
              <w:t>. +/- 5%)</w:t>
            </w:r>
          </w:p>
          <w:p w:rsidR="00912F15" w:rsidRPr="00674BDE" w:rsidRDefault="00912F15" w:rsidP="00E8330C">
            <w:pPr>
              <w:pStyle w:val="Prrafodelista"/>
              <w:spacing w:line="276" w:lineRule="auto"/>
              <w:ind w:left="0"/>
              <w:contextualSpacing/>
              <w:jc w:val="both"/>
              <w:rPr>
                <w:rFonts w:ascii="Calibri" w:hAnsi="Calibri" w:cs="Calibri"/>
                <w:color w:val="000000"/>
                <w:sz w:val="18"/>
                <w:szCs w:val="18"/>
                <w:lang w:val="en-US" w:eastAsia="es-BO"/>
              </w:rPr>
            </w:pPr>
            <w:r w:rsidRPr="00674BDE">
              <w:rPr>
                <w:rFonts w:ascii="Calibri" w:hAnsi="Calibri" w:cs="Calibri"/>
                <w:color w:val="000000"/>
                <w:sz w:val="18"/>
                <w:szCs w:val="18"/>
                <w:lang w:val="en-US" w:eastAsia="es-BO"/>
              </w:rPr>
              <w:t xml:space="preserve">2): A1=0,60m x H1=0,20m x H2=0,20m x H3=1,70m x H4=0.60m x L1=1,30m </w:t>
            </w:r>
            <w:r w:rsidRPr="00674BDE">
              <w:rPr>
                <w:rFonts w:ascii="Calibri" w:hAnsi="Calibri" w:cs="Calibri"/>
                <w:sz w:val="18"/>
                <w:szCs w:val="18"/>
                <w:lang w:val="en-US"/>
              </w:rPr>
              <w:t xml:space="preserve">(Dim. </w:t>
            </w:r>
            <w:r w:rsidRPr="00674BDE">
              <w:rPr>
                <w:rFonts w:ascii="Calibri" w:hAnsi="Calibri" w:cs="Calibri"/>
                <w:sz w:val="18"/>
                <w:szCs w:val="18"/>
                <w:lang w:val="es-AR"/>
              </w:rPr>
              <w:t>+/- 5%)</w:t>
            </w:r>
          </w:p>
          <w:p w:rsidR="00912F15" w:rsidRPr="00674BDE" w:rsidRDefault="00912F15" w:rsidP="00E8330C">
            <w:pPr>
              <w:pStyle w:val="Prrafodelista"/>
              <w:spacing w:line="276" w:lineRule="auto"/>
              <w:ind w:left="0"/>
              <w:contextualSpacing/>
              <w:jc w:val="both"/>
              <w:rPr>
                <w:rFonts w:ascii="Calibri" w:hAnsi="Calibri" w:cs="Calibri"/>
                <w:color w:val="000000"/>
                <w:sz w:val="18"/>
                <w:szCs w:val="18"/>
                <w:lang w:val="en-US"/>
              </w:rPr>
            </w:pPr>
            <w:r w:rsidRPr="00674BDE">
              <w:rPr>
                <w:rFonts w:ascii="Calibri" w:hAnsi="Calibri" w:cs="Calibri"/>
                <w:color w:val="000000"/>
                <w:sz w:val="18"/>
                <w:szCs w:val="18"/>
                <w:lang w:val="en-US" w:eastAsia="es-BO"/>
              </w:rPr>
              <w:t xml:space="preserve">3): H5=0.10m x H6=56 cm x L2=65cm x L3=65cm </w:t>
            </w:r>
            <w:r w:rsidRPr="00674BDE">
              <w:rPr>
                <w:rFonts w:ascii="Calibri" w:hAnsi="Calibri" w:cs="Calibri"/>
                <w:sz w:val="18"/>
                <w:szCs w:val="18"/>
                <w:lang w:val="es-AR"/>
              </w:rPr>
              <w:t>(</w:t>
            </w:r>
            <w:proofErr w:type="spellStart"/>
            <w:r w:rsidRPr="00674BDE">
              <w:rPr>
                <w:rFonts w:ascii="Calibri" w:hAnsi="Calibri" w:cs="Calibri"/>
                <w:sz w:val="18"/>
                <w:szCs w:val="18"/>
                <w:lang w:val="es-AR"/>
              </w:rPr>
              <w:t>Dim</w:t>
            </w:r>
            <w:proofErr w:type="spellEnd"/>
            <w:r w:rsidRPr="00674BDE">
              <w:rPr>
                <w:rFonts w:ascii="Calibri" w:hAnsi="Calibri" w:cs="Calibri"/>
                <w:sz w:val="18"/>
                <w:szCs w:val="18"/>
                <w:lang w:val="es-AR"/>
              </w:rPr>
              <w:t>. +/- 5%)</w:t>
            </w:r>
          </w:p>
        </w:tc>
      </w:tr>
      <w:tr w:rsidR="00912F15" w:rsidRPr="00674BDE" w:rsidTr="00E8330C">
        <w:trPr>
          <w:trHeight w:val="646"/>
        </w:trPr>
        <w:tc>
          <w:tcPr>
            <w:tcW w:w="865" w:type="pct"/>
            <w:shd w:val="clear" w:color="auto" w:fill="FFFFFF"/>
            <w:vAlign w:val="center"/>
          </w:tcPr>
          <w:p w:rsidR="00912F15" w:rsidRPr="00674BDE" w:rsidRDefault="00912F15" w:rsidP="00E8330C">
            <w:pPr>
              <w:spacing w:line="276" w:lineRule="auto"/>
              <w:contextualSpacing/>
              <w:jc w:val="center"/>
              <w:rPr>
                <w:rFonts w:ascii="Calibri" w:hAnsi="Calibri" w:cs="Calibri"/>
                <w:color w:val="000000"/>
                <w:sz w:val="18"/>
                <w:szCs w:val="18"/>
                <w:lang w:eastAsia="es-BO"/>
              </w:rPr>
            </w:pPr>
            <w:r w:rsidRPr="00674BDE">
              <w:rPr>
                <w:rFonts w:ascii="Calibri" w:hAnsi="Calibri" w:cs="Calibri"/>
                <w:b/>
                <w:bCs/>
                <w:color w:val="000000"/>
                <w:sz w:val="18"/>
                <w:szCs w:val="18"/>
                <w:lang w:eastAsia="es-BO"/>
              </w:rPr>
              <w:t>CARACTERÍSTICAS TÉCNICAS</w:t>
            </w:r>
          </w:p>
        </w:tc>
        <w:tc>
          <w:tcPr>
            <w:tcW w:w="4135" w:type="pct"/>
            <w:shd w:val="clear" w:color="auto" w:fill="FFFFFF"/>
            <w:vAlign w:val="center"/>
          </w:tcPr>
          <w:p w:rsidR="00912F15" w:rsidRPr="00674BDE" w:rsidRDefault="00912F15" w:rsidP="00912F15">
            <w:pPr>
              <w:numPr>
                <w:ilvl w:val="0"/>
                <w:numId w:val="6"/>
              </w:numPr>
              <w:spacing w:line="276" w:lineRule="auto"/>
              <w:ind w:left="327" w:hanging="283"/>
              <w:jc w:val="both"/>
              <w:rPr>
                <w:rFonts w:ascii="Calibri" w:hAnsi="Calibri" w:cs="Calibri"/>
                <w:sz w:val="18"/>
                <w:szCs w:val="18"/>
                <w:lang w:val="es-AR"/>
              </w:rPr>
            </w:pPr>
            <w:r w:rsidRPr="00674BDE">
              <w:rPr>
                <w:rFonts w:ascii="Calibri" w:hAnsi="Calibri" w:cs="Calibri"/>
                <w:b/>
                <w:sz w:val="18"/>
                <w:szCs w:val="18"/>
              </w:rPr>
              <w:t>Tapa superior</w:t>
            </w:r>
            <w:r w:rsidRPr="00674BDE">
              <w:rPr>
                <w:rFonts w:ascii="Calibri" w:hAnsi="Calibri" w:cs="Calibri"/>
                <w:sz w:val="18"/>
                <w:szCs w:val="18"/>
              </w:rPr>
              <w:t xml:space="preserve"> </w:t>
            </w:r>
            <w:r w:rsidRPr="00674BDE">
              <w:rPr>
                <w:rFonts w:ascii="Calibri" w:hAnsi="Calibri" w:cs="Calibri"/>
                <w:sz w:val="18"/>
                <w:szCs w:val="18"/>
                <w:lang w:val="es-AR"/>
              </w:rPr>
              <w:t>en madera aglomerada de Partículas de Densidad Media (M</w:t>
            </w:r>
            <w:r w:rsidRPr="00674BDE">
              <w:rPr>
                <w:rFonts w:ascii="Calibri" w:hAnsi="Calibri" w:cs="Calibri"/>
                <w:sz w:val="18"/>
                <w:szCs w:val="18"/>
              </w:rPr>
              <w:t>DP)</w:t>
            </w:r>
            <w:r w:rsidRPr="00674BDE">
              <w:rPr>
                <w:rFonts w:ascii="Calibri" w:hAnsi="Calibri" w:cs="Calibri"/>
                <w:sz w:val="18"/>
                <w:szCs w:val="18"/>
                <w:lang w:val="es-AR"/>
              </w:rPr>
              <w:t xml:space="preserve"> revestido con lámina de </w:t>
            </w:r>
            <w:proofErr w:type="spellStart"/>
            <w:r w:rsidRPr="00674BDE">
              <w:rPr>
                <w:rFonts w:ascii="Calibri" w:hAnsi="Calibri" w:cs="Calibri"/>
                <w:sz w:val="18"/>
                <w:szCs w:val="18"/>
                <w:lang w:val="es-AR"/>
              </w:rPr>
              <w:t>melamina</w:t>
            </w:r>
            <w:proofErr w:type="spellEnd"/>
            <w:r w:rsidRPr="00674BDE">
              <w:rPr>
                <w:rFonts w:ascii="Calibri" w:hAnsi="Calibri" w:cs="Calibri"/>
                <w:sz w:val="18"/>
                <w:szCs w:val="18"/>
                <w:lang w:val="es-AR"/>
              </w:rPr>
              <w:t xml:space="preserve"> en ambas caras, con 25mm de espesor mínimo, bordes rematados con cinta de PVC de 2.0mm de espesor mínimo en el mismo color de la </w:t>
            </w:r>
            <w:proofErr w:type="spellStart"/>
            <w:r w:rsidRPr="00674BDE">
              <w:rPr>
                <w:rFonts w:ascii="Calibri" w:hAnsi="Calibri" w:cs="Calibri"/>
                <w:sz w:val="18"/>
                <w:szCs w:val="18"/>
                <w:lang w:val="es-AR"/>
              </w:rPr>
              <w:t>melamina</w:t>
            </w:r>
            <w:proofErr w:type="spellEnd"/>
            <w:r w:rsidRPr="00674BDE">
              <w:rPr>
                <w:rFonts w:ascii="Calibri" w:hAnsi="Calibri" w:cs="Calibri"/>
                <w:sz w:val="18"/>
                <w:szCs w:val="18"/>
                <w:lang w:val="es-AR"/>
              </w:rPr>
              <w:t xml:space="preserve"> colado con el sistema de fusión caliente.</w:t>
            </w:r>
          </w:p>
          <w:p w:rsidR="00912F15" w:rsidRPr="00674BDE" w:rsidRDefault="00912F15" w:rsidP="00912F15">
            <w:pPr>
              <w:numPr>
                <w:ilvl w:val="0"/>
                <w:numId w:val="6"/>
              </w:numPr>
              <w:spacing w:line="276" w:lineRule="auto"/>
              <w:ind w:left="327" w:hanging="283"/>
              <w:jc w:val="both"/>
              <w:rPr>
                <w:rFonts w:ascii="Calibri" w:hAnsi="Calibri" w:cs="Calibri"/>
                <w:sz w:val="18"/>
                <w:szCs w:val="18"/>
                <w:lang w:val="es-AR"/>
              </w:rPr>
            </w:pPr>
            <w:r w:rsidRPr="00674BDE">
              <w:rPr>
                <w:rFonts w:ascii="Calibri" w:hAnsi="Calibri" w:cs="Calibri"/>
                <w:b/>
                <w:sz w:val="18"/>
                <w:szCs w:val="18"/>
              </w:rPr>
              <w:t xml:space="preserve">Cuerpo </w:t>
            </w:r>
            <w:r w:rsidRPr="00674BDE">
              <w:rPr>
                <w:rFonts w:ascii="Calibri" w:hAnsi="Calibri" w:cs="Calibri"/>
                <w:sz w:val="18"/>
                <w:szCs w:val="18"/>
                <w:lang w:val="es-AR"/>
              </w:rPr>
              <w:t xml:space="preserve">en madera aglomerada de (MDP) revestido con lámina de </w:t>
            </w:r>
            <w:proofErr w:type="spellStart"/>
            <w:r w:rsidRPr="00674BDE">
              <w:rPr>
                <w:rFonts w:ascii="Calibri" w:hAnsi="Calibri" w:cs="Calibri"/>
                <w:sz w:val="18"/>
                <w:szCs w:val="18"/>
                <w:lang w:val="es-AR"/>
              </w:rPr>
              <w:t>melamina</w:t>
            </w:r>
            <w:proofErr w:type="spellEnd"/>
            <w:r w:rsidRPr="00674BDE">
              <w:rPr>
                <w:rFonts w:ascii="Calibri" w:hAnsi="Calibri" w:cs="Calibri"/>
                <w:sz w:val="18"/>
                <w:szCs w:val="18"/>
                <w:lang w:val="es-AR"/>
              </w:rPr>
              <w:t xml:space="preserve"> en todas las caras, con 18mm de espesor mínimo, bordes rematados con cinta de PVC en el mismo color de la </w:t>
            </w:r>
            <w:proofErr w:type="spellStart"/>
            <w:r w:rsidRPr="00674BDE">
              <w:rPr>
                <w:rFonts w:ascii="Calibri" w:hAnsi="Calibri" w:cs="Calibri"/>
                <w:sz w:val="18"/>
                <w:szCs w:val="18"/>
                <w:lang w:val="es-AR"/>
              </w:rPr>
              <w:t>melamina</w:t>
            </w:r>
            <w:proofErr w:type="spellEnd"/>
            <w:r w:rsidRPr="00674BDE">
              <w:rPr>
                <w:rFonts w:ascii="Calibri" w:hAnsi="Calibri" w:cs="Calibri"/>
                <w:sz w:val="18"/>
                <w:szCs w:val="18"/>
                <w:lang w:val="es-AR"/>
              </w:rPr>
              <w:t xml:space="preserve"> colado con el sistema de fusión caliente y fondo de armario de 15mm de espesor mínimo. </w:t>
            </w:r>
          </w:p>
          <w:p w:rsidR="00912F15" w:rsidRPr="00674BDE" w:rsidRDefault="00912F15" w:rsidP="00912F15">
            <w:pPr>
              <w:numPr>
                <w:ilvl w:val="0"/>
                <w:numId w:val="6"/>
              </w:numPr>
              <w:spacing w:line="276" w:lineRule="auto"/>
              <w:ind w:left="327" w:hanging="283"/>
              <w:jc w:val="both"/>
              <w:rPr>
                <w:rFonts w:ascii="Calibri" w:hAnsi="Calibri" w:cs="Calibri"/>
                <w:sz w:val="18"/>
                <w:szCs w:val="18"/>
                <w:lang w:val="es-AR"/>
              </w:rPr>
            </w:pPr>
            <w:r w:rsidRPr="00674BDE">
              <w:rPr>
                <w:rFonts w:ascii="Calibri" w:hAnsi="Calibri" w:cs="Calibri"/>
                <w:b/>
                <w:sz w:val="18"/>
                <w:szCs w:val="18"/>
              </w:rPr>
              <w:t xml:space="preserve">Puertas </w:t>
            </w:r>
            <w:r w:rsidRPr="00674BDE">
              <w:rPr>
                <w:rFonts w:ascii="Calibri" w:hAnsi="Calibri" w:cs="Calibri"/>
                <w:sz w:val="18"/>
                <w:szCs w:val="18"/>
                <w:lang w:val="es-AR"/>
              </w:rPr>
              <w:t>en madera aglomerada de (M</w:t>
            </w:r>
            <w:r w:rsidRPr="00674BDE">
              <w:rPr>
                <w:rFonts w:ascii="Calibri" w:hAnsi="Calibri" w:cs="Calibri"/>
                <w:sz w:val="18"/>
                <w:szCs w:val="18"/>
              </w:rPr>
              <w:t>DP)</w:t>
            </w:r>
            <w:r w:rsidRPr="00674BDE">
              <w:rPr>
                <w:rFonts w:ascii="Calibri" w:hAnsi="Calibri" w:cs="Calibri"/>
                <w:sz w:val="18"/>
                <w:szCs w:val="18"/>
                <w:lang w:val="es-AR"/>
              </w:rPr>
              <w:t xml:space="preserve"> revestido con lámina de </w:t>
            </w:r>
            <w:proofErr w:type="spellStart"/>
            <w:r w:rsidRPr="00674BDE">
              <w:rPr>
                <w:rFonts w:ascii="Calibri" w:hAnsi="Calibri" w:cs="Calibri"/>
                <w:sz w:val="18"/>
                <w:szCs w:val="18"/>
                <w:lang w:val="es-AR"/>
              </w:rPr>
              <w:t>melamina</w:t>
            </w:r>
            <w:proofErr w:type="spellEnd"/>
            <w:r w:rsidRPr="00674BDE">
              <w:rPr>
                <w:rFonts w:ascii="Calibri" w:hAnsi="Calibri" w:cs="Calibri"/>
                <w:sz w:val="18"/>
                <w:szCs w:val="18"/>
                <w:lang w:val="es-AR"/>
              </w:rPr>
              <w:t xml:space="preserve"> en todas las caras, con 18mm de espesor mínimo, bordes rematados con cinta de PVC en el mismo color de la </w:t>
            </w:r>
            <w:proofErr w:type="spellStart"/>
            <w:r w:rsidRPr="00674BDE">
              <w:rPr>
                <w:rFonts w:ascii="Calibri" w:hAnsi="Calibri" w:cs="Calibri"/>
                <w:sz w:val="18"/>
                <w:szCs w:val="18"/>
                <w:lang w:val="es-AR"/>
              </w:rPr>
              <w:t>melamina</w:t>
            </w:r>
            <w:proofErr w:type="spellEnd"/>
            <w:r w:rsidRPr="00674BDE">
              <w:rPr>
                <w:rFonts w:ascii="Calibri" w:hAnsi="Calibri" w:cs="Calibri"/>
                <w:sz w:val="18"/>
                <w:szCs w:val="18"/>
                <w:lang w:val="es-AR"/>
              </w:rPr>
              <w:t xml:space="preserve"> colado con el sistema de fusión caliente, sistema de trabado de las puertas con batiente: interno en la puerta izquierda, fijado a través de tornillos para madera, con cerradura frontal y llave para la puerta derecha con alma interna en acero de alta resistencia al torque, sistema de jaladores metálicos o PVC.</w:t>
            </w:r>
          </w:p>
          <w:p w:rsidR="00912F15" w:rsidRPr="00674BDE" w:rsidRDefault="00912F15" w:rsidP="00912F15">
            <w:pPr>
              <w:numPr>
                <w:ilvl w:val="0"/>
                <w:numId w:val="6"/>
              </w:numPr>
              <w:spacing w:line="276" w:lineRule="auto"/>
              <w:ind w:left="327" w:hanging="283"/>
              <w:jc w:val="both"/>
              <w:rPr>
                <w:rFonts w:ascii="Calibri" w:hAnsi="Calibri" w:cs="Calibri"/>
                <w:b/>
                <w:sz w:val="18"/>
                <w:szCs w:val="18"/>
                <w:lang w:val="pt-PT"/>
              </w:rPr>
            </w:pPr>
            <w:r w:rsidRPr="00674BDE">
              <w:rPr>
                <w:rFonts w:ascii="Calibri" w:hAnsi="Calibri" w:cs="Calibri"/>
                <w:b/>
                <w:sz w:val="18"/>
                <w:szCs w:val="18"/>
              </w:rPr>
              <w:t>Repisas</w:t>
            </w:r>
            <w:r w:rsidRPr="00674BDE">
              <w:rPr>
                <w:rFonts w:ascii="Calibri" w:hAnsi="Calibri" w:cs="Calibri"/>
                <w:b/>
                <w:sz w:val="18"/>
                <w:szCs w:val="18"/>
                <w:lang w:val="es-AR"/>
              </w:rPr>
              <w:t xml:space="preserve"> internas (3) </w:t>
            </w:r>
            <w:r w:rsidRPr="00674BDE">
              <w:rPr>
                <w:rFonts w:ascii="Calibri" w:hAnsi="Calibri" w:cs="Calibri"/>
                <w:sz w:val="18"/>
                <w:szCs w:val="18"/>
                <w:lang w:val="es-AR"/>
              </w:rPr>
              <w:t>en la parte izquierda</w:t>
            </w:r>
            <w:r w:rsidRPr="00674BDE">
              <w:rPr>
                <w:rFonts w:ascii="Calibri" w:hAnsi="Calibri" w:cs="Calibri"/>
                <w:b/>
                <w:sz w:val="18"/>
                <w:szCs w:val="18"/>
                <w:lang w:val="es-AR"/>
              </w:rPr>
              <w:t>,</w:t>
            </w:r>
            <w:r w:rsidRPr="00674BDE">
              <w:rPr>
                <w:rFonts w:ascii="Calibri" w:hAnsi="Calibri" w:cs="Calibri"/>
                <w:sz w:val="18"/>
                <w:szCs w:val="18"/>
                <w:lang w:val="es-AR"/>
              </w:rPr>
              <w:t xml:space="preserve"> en madera aglomerada de (M</w:t>
            </w:r>
            <w:r w:rsidRPr="00674BDE">
              <w:rPr>
                <w:rFonts w:ascii="Calibri" w:hAnsi="Calibri" w:cs="Calibri"/>
                <w:sz w:val="18"/>
                <w:szCs w:val="18"/>
              </w:rPr>
              <w:t>DP)</w:t>
            </w:r>
            <w:r w:rsidRPr="00674BDE">
              <w:rPr>
                <w:rFonts w:ascii="Calibri" w:hAnsi="Calibri" w:cs="Calibri"/>
                <w:sz w:val="18"/>
                <w:szCs w:val="18"/>
                <w:lang w:val="es-AR"/>
              </w:rPr>
              <w:t xml:space="preserve"> revestido con lámina de </w:t>
            </w:r>
            <w:proofErr w:type="spellStart"/>
            <w:r w:rsidRPr="00674BDE">
              <w:rPr>
                <w:rFonts w:ascii="Calibri" w:hAnsi="Calibri" w:cs="Calibri"/>
                <w:sz w:val="18"/>
                <w:szCs w:val="18"/>
                <w:lang w:val="es-AR"/>
              </w:rPr>
              <w:t>melamina</w:t>
            </w:r>
            <w:proofErr w:type="spellEnd"/>
            <w:r w:rsidRPr="00674BDE">
              <w:rPr>
                <w:rFonts w:ascii="Calibri" w:hAnsi="Calibri" w:cs="Calibri"/>
                <w:sz w:val="18"/>
                <w:szCs w:val="18"/>
                <w:lang w:val="es-AR"/>
              </w:rPr>
              <w:t xml:space="preserve"> en todas las caras, con 18mm de espesor mínimo, bordes rectos rematados con cinta de PVC en el mismo color de la </w:t>
            </w:r>
            <w:proofErr w:type="spellStart"/>
            <w:r w:rsidRPr="00674BDE">
              <w:rPr>
                <w:rFonts w:ascii="Calibri" w:hAnsi="Calibri" w:cs="Calibri"/>
                <w:sz w:val="18"/>
                <w:szCs w:val="18"/>
                <w:lang w:val="es-AR"/>
              </w:rPr>
              <w:t>melamina</w:t>
            </w:r>
            <w:proofErr w:type="spellEnd"/>
            <w:r w:rsidRPr="00674BDE">
              <w:rPr>
                <w:rFonts w:ascii="Calibri" w:hAnsi="Calibri" w:cs="Calibri"/>
                <w:sz w:val="18"/>
                <w:szCs w:val="18"/>
                <w:lang w:val="es-AR"/>
              </w:rPr>
              <w:t xml:space="preserve"> colado con el sistema de fusión caliente, con alta resistencia a los impactos.</w:t>
            </w:r>
          </w:p>
          <w:p w:rsidR="00912F15" w:rsidRPr="00674BDE" w:rsidRDefault="00912F15" w:rsidP="00912F15">
            <w:pPr>
              <w:numPr>
                <w:ilvl w:val="0"/>
                <w:numId w:val="6"/>
              </w:numPr>
              <w:spacing w:line="276" w:lineRule="auto"/>
              <w:ind w:left="327" w:hanging="283"/>
              <w:jc w:val="both"/>
              <w:rPr>
                <w:rFonts w:ascii="Calibri" w:hAnsi="Calibri" w:cs="Calibri"/>
                <w:color w:val="000000"/>
                <w:sz w:val="18"/>
                <w:szCs w:val="18"/>
                <w:lang w:eastAsia="es-BO"/>
              </w:rPr>
            </w:pPr>
            <w:r w:rsidRPr="00674BDE">
              <w:rPr>
                <w:rFonts w:ascii="Calibri" w:hAnsi="Calibri" w:cs="Calibri"/>
                <w:b/>
                <w:sz w:val="18"/>
                <w:szCs w:val="18"/>
              </w:rPr>
              <w:t xml:space="preserve">Colgador </w:t>
            </w:r>
            <w:r w:rsidRPr="00674BDE">
              <w:rPr>
                <w:rFonts w:ascii="Calibri" w:hAnsi="Calibri" w:cs="Calibri"/>
                <w:color w:val="000000"/>
                <w:sz w:val="18"/>
                <w:szCs w:val="18"/>
                <w:lang w:eastAsia="es-BO"/>
              </w:rPr>
              <w:t xml:space="preserve">en tubo de acero de 30mm de diámetro mínimo </w:t>
            </w:r>
            <w:r w:rsidRPr="00674BDE">
              <w:rPr>
                <w:rFonts w:ascii="Calibri" w:hAnsi="Calibri" w:cs="Calibri"/>
                <w:sz w:val="18"/>
                <w:szCs w:val="18"/>
              </w:rPr>
              <w:t>instalado en la parte derecha del ropero</w:t>
            </w:r>
            <w:r w:rsidRPr="00674BDE">
              <w:rPr>
                <w:rFonts w:ascii="Calibri" w:hAnsi="Calibri" w:cs="Calibri"/>
                <w:b/>
                <w:sz w:val="18"/>
                <w:szCs w:val="18"/>
              </w:rPr>
              <w:t xml:space="preserve"> </w:t>
            </w:r>
            <w:r w:rsidRPr="00674BDE">
              <w:rPr>
                <w:rFonts w:ascii="Calibri" w:hAnsi="Calibri" w:cs="Calibri"/>
                <w:sz w:val="18"/>
                <w:szCs w:val="18"/>
              </w:rPr>
              <w:t>con alta resistencia.</w:t>
            </w:r>
          </w:p>
          <w:p w:rsidR="00912F15" w:rsidRPr="00674BDE" w:rsidRDefault="00912F15" w:rsidP="00912F15">
            <w:pPr>
              <w:numPr>
                <w:ilvl w:val="0"/>
                <w:numId w:val="6"/>
              </w:numPr>
              <w:spacing w:line="276" w:lineRule="auto"/>
              <w:ind w:left="327" w:hanging="283"/>
              <w:jc w:val="both"/>
              <w:rPr>
                <w:rFonts w:ascii="Calibri" w:hAnsi="Calibri" w:cs="Calibri"/>
                <w:color w:val="000000"/>
                <w:sz w:val="18"/>
                <w:szCs w:val="18"/>
                <w:lang w:val="pt-PT" w:eastAsia="es-BO"/>
              </w:rPr>
            </w:pPr>
            <w:r w:rsidRPr="00674BDE">
              <w:rPr>
                <w:rFonts w:ascii="Calibri" w:hAnsi="Calibri" w:cs="Calibri"/>
                <w:b/>
                <w:sz w:val="18"/>
                <w:szCs w:val="18"/>
                <w:lang w:val="es-AR"/>
              </w:rPr>
              <w:t xml:space="preserve">4 Cajoneras </w:t>
            </w:r>
            <w:r w:rsidRPr="00674BDE">
              <w:rPr>
                <w:rFonts w:ascii="Calibri" w:hAnsi="Calibri" w:cs="Calibri"/>
                <w:sz w:val="18"/>
                <w:szCs w:val="18"/>
                <w:lang w:val="es-AR"/>
              </w:rPr>
              <w:t xml:space="preserve">en madera aglomerada de MDP revestido con lámina de </w:t>
            </w:r>
            <w:proofErr w:type="spellStart"/>
            <w:r w:rsidRPr="00674BDE">
              <w:rPr>
                <w:rFonts w:ascii="Calibri" w:hAnsi="Calibri" w:cs="Calibri"/>
                <w:sz w:val="18"/>
                <w:szCs w:val="18"/>
                <w:lang w:val="es-AR"/>
              </w:rPr>
              <w:t>melamina</w:t>
            </w:r>
            <w:proofErr w:type="spellEnd"/>
            <w:r w:rsidRPr="00674BDE">
              <w:rPr>
                <w:rFonts w:ascii="Calibri" w:hAnsi="Calibri" w:cs="Calibri"/>
                <w:sz w:val="18"/>
                <w:szCs w:val="18"/>
                <w:lang w:val="es-AR"/>
              </w:rPr>
              <w:t xml:space="preserve"> en ambas caras de 18mm de espesor mínimo, los mismos deben ser de las mismas dimensiones, bordes rematados con cinta de PVC de 2.0mm de espesor mínimo con sistema de trabado del cajón a través de vara de acero resistente a tracción, accionamiento frontal a través de la cerradura, con llave de alma interna de acero con capa metálica externa, corredizas de los cajones fabricados en acero laminado, fijados al cuerpo de los cajones a través de tornillos auto-cortante.</w:t>
            </w:r>
          </w:p>
          <w:p w:rsidR="00912F15" w:rsidRPr="00674BDE" w:rsidRDefault="00912F15" w:rsidP="00912F15">
            <w:pPr>
              <w:numPr>
                <w:ilvl w:val="0"/>
                <w:numId w:val="6"/>
              </w:numPr>
              <w:spacing w:line="276" w:lineRule="auto"/>
              <w:ind w:left="327" w:hanging="283"/>
              <w:jc w:val="both"/>
              <w:rPr>
                <w:rFonts w:ascii="Calibri" w:hAnsi="Calibri" w:cs="Calibri"/>
                <w:color w:val="000000"/>
                <w:sz w:val="18"/>
                <w:szCs w:val="18"/>
                <w:lang w:val="pt-PT" w:eastAsia="es-BO"/>
              </w:rPr>
            </w:pPr>
            <w:r w:rsidRPr="00674BDE">
              <w:rPr>
                <w:rFonts w:ascii="Calibri" w:hAnsi="Calibri" w:cs="Calibri"/>
                <w:b/>
                <w:sz w:val="18"/>
                <w:szCs w:val="18"/>
                <w:lang w:val="es-AR"/>
              </w:rPr>
              <w:t xml:space="preserve">Maleteros superiores </w:t>
            </w:r>
            <w:r w:rsidRPr="00674BDE">
              <w:rPr>
                <w:rFonts w:ascii="Calibri" w:hAnsi="Calibri" w:cs="Calibri"/>
                <w:sz w:val="18"/>
                <w:szCs w:val="18"/>
                <w:lang w:val="es-AR"/>
              </w:rPr>
              <w:t>en madera aglomerada de (M</w:t>
            </w:r>
            <w:r w:rsidRPr="00674BDE">
              <w:rPr>
                <w:rFonts w:ascii="Calibri" w:hAnsi="Calibri" w:cs="Calibri"/>
                <w:sz w:val="18"/>
                <w:szCs w:val="18"/>
              </w:rPr>
              <w:t>DP)</w:t>
            </w:r>
            <w:r w:rsidRPr="00674BDE">
              <w:rPr>
                <w:rFonts w:ascii="Calibri" w:hAnsi="Calibri" w:cs="Calibri"/>
                <w:sz w:val="18"/>
                <w:szCs w:val="18"/>
                <w:lang w:val="es-AR"/>
              </w:rPr>
              <w:t xml:space="preserve"> revestido con lámina de </w:t>
            </w:r>
            <w:proofErr w:type="spellStart"/>
            <w:r w:rsidRPr="00674BDE">
              <w:rPr>
                <w:rFonts w:ascii="Calibri" w:hAnsi="Calibri" w:cs="Calibri"/>
                <w:sz w:val="18"/>
                <w:szCs w:val="18"/>
                <w:lang w:val="es-AR"/>
              </w:rPr>
              <w:t>melamina</w:t>
            </w:r>
            <w:proofErr w:type="spellEnd"/>
            <w:r w:rsidRPr="00674BDE">
              <w:rPr>
                <w:rFonts w:ascii="Calibri" w:hAnsi="Calibri" w:cs="Calibri"/>
                <w:sz w:val="18"/>
                <w:szCs w:val="18"/>
                <w:lang w:val="es-AR"/>
              </w:rPr>
              <w:t xml:space="preserve"> en todas las caras, con 18mm de espesor mínimo, bordes rematados con cinta de PVC en el mismo color de la </w:t>
            </w:r>
            <w:proofErr w:type="spellStart"/>
            <w:r w:rsidRPr="00674BDE">
              <w:rPr>
                <w:rFonts w:ascii="Calibri" w:hAnsi="Calibri" w:cs="Calibri"/>
                <w:sz w:val="18"/>
                <w:szCs w:val="18"/>
                <w:lang w:val="es-AR"/>
              </w:rPr>
              <w:t>melamina</w:t>
            </w:r>
            <w:proofErr w:type="spellEnd"/>
            <w:r w:rsidRPr="00674BDE">
              <w:rPr>
                <w:rFonts w:ascii="Calibri" w:hAnsi="Calibri" w:cs="Calibri"/>
                <w:sz w:val="18"/>
                <w:szCs w:val="18"/>
                <w:lang w:val="es-AR"/>
              </w:rPr>
              <w:t xml:space="preserve"> colado con el sistema de fusión caliente, sistema de trabado de las puertas batientes: interno en la puerta izquierda, fijado a través de tornillos para madera, con cerradura frontal y llave para la puerta derecha con alma interna en acero de alta resistencia al torque, sistema de jaladores metálicos o PVC.</w:t>
            </w:r>
          </w:p>
          <w:p w:rsidR="00912F15" w:rsidRPr="00674BDE" w:rsidRDefault="00912F15" w:rsidP="00912F15">
            <w:pPr>
              <w:numPr>
                <w:ilvl w:val="0"/>
                <w:numId w:val="6"/>
              </w:numPr>
              <w:spacing w:line="276" w:lineRule="auto"/>
              <w:ind w:left="327" w:hanging="283"/>
              <w:jc w:val="both"/>
              <w:rPr>
                <w:rFonts w:ascii="Calibri" w:hAnsi="Calibri" w:cs="Calibri"/>
                <w:color w:val="000000"/>
                <w:sz w:val="18"/>
                <w:szCs w:val="18"/>
                <w:lang w:eastAsia="es-BO"/>
              </w:rPr>
            </w:pPr>
            <w:r w:rsidRPr="00674BDE">
              <w:rPr>
                <w:rFonts w:ascii="Calibri" w:hAnsi="Calibri" w:cs="Calibri"/>
                <w:b/>
                <w:color w:val="000000"/>
                <w:sz w:val="18"/>
                <w:szCs w:val="18"/>
                <w:lang w:eastAsia="es-BO"/>
              </w:rPr>
              <w:t>Color</w:t>
            </w:r>
            <w:r w:rsidRPr="00674BDE">
              <w:rPr>
                <w:rFonts w:ascii="Calibri" w:hAnsi="Calibri" w:cs="Calibri"/>
                <w:color w:val="000000"/>
                <w:sz w:val="18"/>
                <w:szCs w:val="18"/>
                <w:lang w:eastAsia="es-BO"/>
              </w:rPr>
              <w:t xml:space="preserve"> beige.</w:t>
            </w:r>
          </w:p>
        </w:tc>
      </w:tr>
      <w:tr w:rsidR="00912F15" w:rsidRPr="00674BDE" w:rsidTr="00912F15">
        <w:trPr>
          <w:trHeight w:val="1488"/>
        </w:trPr>
        <w:tc>
          <w:tcPr>
            <w:tcW w:w="865" w:type="pct"/>
            <w:shd w:val="clear" w:color="auto" w:fill="FFFFFF"/>
            <w:vAlign w:val="center"/>
          </w:tcPr>
          <w:p w:rsidR="00912F15" w:rsidRPr="00674BDE" w:rsidRDefault="00912F15" w:rsidP="00E8330C">
            <w:pPr>
              <w:pStyle w:val="Prrafodelista"/>
              <w:spacing w:line="276" w:lineRule="auto"/>
              <w:ind w:left="0"/>
              <w:contextualSpacing/>
              <w:jc w:val="center"/>
              <w:rPr>
                <w:rFonts w:ascii="Calibri" w:hAnsi="Calibri" w:cs="Calibri"/>
                <w:b/>
                <w:bCs/>
                <w:color w:val="000000"/>
                <w:sz w:val="18"/>
                <w:szCs w:val="18"/>
                <w:lang w:val="es-BO" w:eastAsia="es-BO"/>
              </w:rPr>
            </w:pPr>
            <w:r w:rsidRPr="00674BDE">
              <w:rPr>
                <w:rFonts w:ascii="Calibri" w:hAnsi="Calibri" w:cs="Calibri"/>
                <w:b/>
                <w:bCs/>
                <w:color w:val="000000"/>
                <w:sz w:val="18"/>
                <w:szCs w:val="18"/>
                <w:lang w:val="es-BO" w:eastAsia="es-BO"/>
              </w:rPr>
              <w:t>IMAGEN DE REFERENCIA</w:t>
            </w:r>
          </w:p>
        </w:tc>
        <w:tc>
          <w:tcPr>
            <w:tcW w:w="4135" w:type="pct"/>
            <w:shd w:val="clear" w:color="auto" w:fill="FFFFFF"/>
            <w:vAlign w:val="center"/>
          </w:tcPr>
          <w:p w:rsidR="00912F15" w:rsidRPr="00674BDE" w:rsidRDefault="00912F15" w:rsidP="00E8330C">
            <w:pPr>
              <w:spacing w:line="276" w:lineRule="auto"/>
              <w:jc w:val="center"/>
              <w:rPr>
                <w:rFonts w:ascii="Calibri" w:hAnsi="Calibri" w:cs="Calibri"/>
                <w:color w:val="000000"/>
                <w:sz w:val="18"/>
                <w:szCs w:val="18"/>
                <w:lang w:eastAsia="es-BO"/>
              </w:rPr>
            </w:pPr>
            <w:r w:rsidRPr="00674BDE">
              <w:rPr>
                <w:rFonts w:ascii="Calibri" w:hAnsi="Calibri" w:cs="Calibri"/>
                <w:noProof/>
                <w:sz w:val="18"/>
                <w:szCs w:val="18"/>
                <w:lang w:val="en-US"/>
              </w:rPr>
              <w:drawing>
                <wp:inline distT="0" distB="0" distL="0" distR="0">
                  <wp:extent cx="2277374" cy="105343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l="30260" t="32541" r="14040" b="21674"/>
                          <a:stretch>
                            <a:fillRect/>
                          </a:stretch>
                        </pic:blipFill>
                        <pic:spPr bwMode="auto">
                          <a:xfrm>
                            <a:off x="0" y="0"/>
                            <a:ext cx="2291146" cy="1059801"/>
                          </a:xfrm>
                          <a:prstGeom prst="rect">
                            <a:avLst/>
                          </a:prstGeom>
                          <a:noFill/>
                          <a:ln>
                            <a:noFill/>
                          </a:ln>
                        </pic:spPr>
                      </pic:pic>
                    </a:graphicData>
                  </a:graphic>
                </wp:inline>
              </w:drawing>
            </w:r>
          </w:p>
          <w:p w:rsidR="00912F15" w:rsidRPr="00674BDE" w:rsidRDefault="00912F15" w:rsidP="00E8330C">
            <w:pPr>
              <w:spacing w:line="276" w:lineRule="auto"/>
              <w:jc w:val="center"/>
              <w:rPr>
                <w:rFonts w:ascii="Calibri" w:hAnsi="Calibri" w:cs="Calibri"/>
                <w:b/>
                <w:noProof/>
                <w:sz w:val="18"/>
                <w:szCs w:val="18"/>
                <w:lang w:eastAsia="es-BO"/>
              </w:rPr>
            </w:pPr>
          </w:p>
        </w:tc>
      </w:tr>
      <w:tr w:rsidR="00912F15" w:rsidRPr="00674BDE" w:rsidTr="00E8330C">
        <w:tblPrEx>
          <w:shd w:val="clear" w:color="auto" w:fill="auto"/>
        </w:tblPrEx>
        <w:trPr>
          <w:trHeight w:val="77"/>
        </w:trPr>
        <w:tc>
          <w:tcPr>
            <w:tcW w:w="5000" w:type="pct"/>
            <w:gridSpan w:val="2"/>
            <w:shd w:val="clear" w:color="auto" w:fill="BDD6EE"/>
          </w:tcPr>
          <w:p w:rsidR="00912F15" w:rsidRPr="00674BDE" w:rsidRDefault="00912F15" w:rsidP="00E8330C">
            <w:pPr>
              <w:autoSpaceDE w:val="0"/>
              <w:autoSpaceDN w:val="0"/>
              <w:adjustRightInd w:val="0"/>
              <w:spacing w:line="276" w:lineRule="auto"/>
              <w:rPr>
                <w:rFonts w:ascii="Calibri" w:hAnsi="Calibri" w:cs="Calibri"/>
                <w:b/>
                <w:bCs/>
                <w:sz w:val="18"/>
                <w:szCs w:val="18"/>
                <w:lang w:eastAsia="es-BO"/>
              </w:rPr>
            </w:pPr>
            <w:r w:rsidRPr="00674BDE">
              <w:rPr>
                <w:rFonts w:ascii="Calibri" w:hAnsi="Calibri" w:cs="Calibri"/>
                <w:b/>
                <w:bCs/>
                <w:sz w:val="18"/>
                <w:szCs w:val="18"/>
              </w:rPr>
              <w:t>PLAZO DE ENTREGA</w:t>
            </w:r>
          </w:p>
        </w:tc>
      </w:tr>
      <w:tr w:rsidR="00912F15" w:rsidRPr="00674BDE" w:rsidTr="00E8330C">
        <w:tblPrEx>
          <w:shd w:val="clear" w:color="auto" w:fill="auto"/>
        </w:tblPrEx>
        <w:trPr>
          <w:trHeight w:val="675"/>
        </w:trPr>
        <w:tc>
          <w:tcPr>
            <w:tcW w:w="5000" w:type="pct"/>
            <w:gridSpan w:val="2"/>
          </w:tcPr>
          <w:p w:rsidR="00912F15" w:rsidRPr="00674BDE" w:rsidRDefault="00912F15" w:rsidP="00E8330C">
            <w:pPr>
              <w:pStyle w:val="Prrafodelista"/>
              <w:spacing w:line="276" w:lineRule="auto"/>
              <w:ind w:left="0"/>
              <w:contextualSpacing/>
              <w:jc w:val="both"/>
              <w:rPr>
                <w:rFonts w:ascii="Calibri" w:eastAsia="Calibri" w:hAnsi="Calibri" w:cs="Calibri"/>
                <w:sz w:val="18"/>
                <w:szCs w:val="18"/>
              </w:rPr>
            </w:pPr>
            <w:r w:rsidRPr="00674BDE">
              <w:rPr>
                <w:rFonts w:ascii="Calibri" w:eastAsia="Calibri" w:hAnsi="Calibri" w:cs="Calibri"/>
                <w:sz w:val="18"/>
                <w:szCs w:val="18"/>
              </w:rPr>
              <w:t>El plazo de entrega para el lote 1 será como máximo de 30 días calendario, que se contabilizará a partir de la Instrucción de la Unidad Solicitante, pudiendo la empresa proveedora realizar la entrega en un plazo menor a lo establecido, mismo que deberá ser coordinado con el personal del Comité de Recepción designado por YPFB.</w:t>
            </w:r>
          </w:p>
        </w:tc>
      </w:tr>
      <w:tr w:rsidR="00912F15" w:rsidRPr="00674BDE" w:rsidTr="00E8330C">
        <w:tblPrEx>
          <w:shd w:val="clear" w:color="auto" w:fill="auto"/>
        </w:tblPrEx>
        <w:trPr>
          <w:trHeight w:val="160"/>
        </w:trPr>
        <w:tc>
          <w:tcPr>
            <w:tcW w:w="5000" w:type="pct"/>
            <w:gridSpan w:val="2"/>
            <w:shd w:val="clear" w:color="auto" w:fill="BDD6EE"/>
          </w:tcPr>
          <w:p w:rsidR="00912F15" w:rsidRPr="00674BDE" w:rsidRDefault="00912F15" w:rsidP="00E8330C">
            <w:pPr>
              <w:autoSpaceDE w:val="0"/>
              <w:autoSpaceDN w:val="0"/>
              <w:adjustRightInd w:val="0"/>
              <w:spacing w:line="276" w:lineRule="auto"/>
              <w:rPr>
                <w:rFonts w:ascii="Calibri" w:hAnsi="Calibri" w:cs="Calibri"/>
                <w:b/>
                <w:bCs/>
                <w:sz w:val="18"/>
                <w:szCs w:val="18"/>
              </w:rPr>
            </w:pPr>
            <w:r w:rsidRPr="00674BDE">
              <w:rPr>
                <w:rFonts w:ascii="Calibri" w:hAnsi="Calibri" w:cs="Calibri"/>
                <w:b/>
                <w:bCs/>
                <w:sz w:val="18"/>
                <w:szCs w:val="18"/>
              </w:rPr>
              <w:t>NORMATIVA APLICABLE</w:t>
            </w:r>
          </w:p>
        </w:tc>
      </w:tr>
      <w:tr w:rsidR="00912F15" w:rsidRPr="00674BDE" w:rsidTr="00E8330C">
        <w:tblPrEx>
          <w:shd w:val="clear" w:color="auto" w:fill="auto"/>
        </w:tblPrEx>
        <w:trPr>
          <w:trHeight w:val="599"/>
        </w:trPr>
        <w:tc>
          <w:tcPr>
            <w:tcW w:w="5000" w:type="pct"/>
            <w:gridSpan w:val="2"/>
          </w:tcPr>
          <w:p w:rsidR="00912F15" w:rsidRPr="00674BDE" w:rsidRDefault="00912F15" w:rsidP="00E8330C">
            <w:pPr>
              <w:spacing w:line="276" w:lineRule="auto"/>
              <w:jc w:val="both"/>
              <w:rPr>
                <w:rFonts w:ascii="Calibri" w:hAnsi="Calibri" w:cs="Calibri"/>
                <w:sz w:val="18"/>
                <w:szCs w:val="18"/>
              </w:rPr>
            </w:pPr>
            <w:r w:rsidRPr="00674BDE">
              <w:rPr>
                <w:rFonts w:ascii="Calibri" w:hAnsi="Calibri" w:cs="Calibri"/>
                <w:sz w:val="18"/>
                <w:szCs w:val="18"/>
              </w:rPr>
              <w:t xml:space="preserve">El Proveedor en su propuesta deberá presentar la siguiente certificación: </w:t>
            </w:r>
          </w:p>
          <w:p w:rsidR="00912F15" w:rsidRPr="00674BDE" w:rsidRDefault="00912F15" w:rsidP="00912F15">
            <w:pPr>
              <w:pStyle w:val="Prrafodelista"/>
              <w:numPr>
                <w:ilvl w:val="0"/>
                <w:numId w:val="40"/>
              </w:numPr>
              <w:spacing w:line="276" w:lineRule="auto"/>
              <w:ind w:left="355" w:hanging="355"/>
              <w:contextualSpacing/>
              <w:jc w:val="both"/>
              <w:rPr>
                <w:rFonts w:ascii="Calibri" w:hAnsi="Calibri" w:cs="Calibri"/>
                <w:sz w:val="18"/>
                <w:szCs w:val="18"/>
              </w:rPr>
            </w:pPr>
            <w:r w:rsidRPr="00674BDE">
              <w:rPr>
                <w:rFonts w:ascii="Calibri" w:hAnsi="Calibri" w:cs="Calibri"/>
                <w:sz w:val="18"/>
                <w:szCs w:val="18"/>
              </w:rPr>
              <w:t>Fotocopia simple de Certificación ISO 9001 de fabricación.</w:t>
            </w:r>
          </w:p>
        </w:tc>
      </w:tr>
    </w:tbl>
    <w:p w:rsidR="00912F15" w:rsidRDefault="00912F15" w:rsidP="00912F15">
      <w:pPr>
        <w:pStyle w:val="Prrafodelista"/>
        <w:tabs>
          <w:tab w:val="left" w:pos="1848"/>
        </w:tabs>
        <w:spacing w:line="276" w:lineRule="auto"/>
        <w:ind w:left="0"/>
        <w:contextualSpacing/>
        <w:rPr>
          <w:rFonts w:ascii="Calibri" w:hAnsi="Calibri" w:cs="Calibri"/>
          <w:sz w:val="22"/>
          <w:szCs w:val="22"/>
          <w:lang w:val="es-BO"/>
        </w:rPr>
      </w:pPr>
    </w:p>
    <w:p w:rsidR="00912F15" w:rsidRDefault="00912F15" w:rsidP="00912F15">
      <w:pPr>
        <w:pStyle w:val="Prrafodelista"/>
        <w:tabs>
          <w:tab w:val="left" w:pos="1848"/>
        </w:tabs>
        <w:spacing w:line="276" w:lineRule="auto"/>
        <w:ind w:left="0"/>
        <w:contextualSpacing/>
        <w:rPr>
          <w:rFonts w:ascii="Calibri" w:hAnsi="Calibri" w:cs="Calibri"/>
          <w:sz w:val="22"/>
          <w:szCs w:val="22"/>
          <w:lang w:val="es-BO"/>
        </w:rPr>
      </w:pPr>
    </w:p>
    <w:p w:rsidR="00912F15" w:rsidRDefault="00912F15" w:rsidP="00912F15">
      <w:pPr>
        <w:pStyle w:val="Prrafodelista"/>
        <w:tabs>
          <w:tab w:val="left" w:pos="1848"/>
        </w:tabs>
        <w:spacing w:line="276" w:lineRule="auto"/>
        <w:ind w:left="0"/>
        <w:contextualSpacing/>
        <w:rPr>
          <w:rFonts w:ascii="Calibri" w:hAnsi="Calibri" w:cs="Calibri"/>
          <w:sz w:val="22"/>
          <w:szCs w:val="22"/>
          <w:lang w:val="es-BO"/>
        </w:rPr>
      </w:pPr>
    </w:p>
    <w:tbl>
      <w:tblPr>
        <w:tblpPr w:leftFromText="141" w:rightFromText="141" w:vertAnchor="text" w:horzAnchor="margin" w:tblpY="329"/>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0"/>
        <w:gridCol w:w="6147"/>
        <w:gridCol w:w="1307"/>
        <w:gridCol w:w="1206"/>
      </w:tblGrid>
      <w:tr w:rsidR="00912F15" w:rsidRPr="00A73766" w:rsidTr="00E8330C">
        <w:trPr>
          <w:trHeight w:val="412"/>
        </w:trPr>
        <w:tc>
          <w:tcPr>
            <w:tcW w:w="369" w:type="pct"/>
            <w:shd w:val="clear" w:color="auto" w:fill="BDD6EE"/>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N° ÍTEM</w:t>
            </w:r>
          </w:p>
        </w:tc>
        <w:tc>
          <w:tcPr>
            <w:tcW w:w="3287" w:type="pct"/>
            <w:shd w:val="clear" w:color="auto" w:fill="BDD6EE"/>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DESCRIPCIÓN DEL BIEN</w:t>
            </w:r>
          </w:p>
        </w:tc>
        <w:tc>
          <w:tcPr>
            <w:tcW w:w="699" w:type="pct"/>
            <w:shd w:val="clear" w:color="auto" w:fill="BDD6EE"/>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UNIDAD DE MEDIDA</w:t>
            </w:r>
          </w:p>
        </w:tc>
        <w:tc>
          <w:tcPr>
            <w:tcW w:w="645" w:type="pct"/>
            <w:shd w:val="clear" w:color="auto" w:fill="BDD6EE"/>
            <w:noWrap/>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CANTIDAD</w:t>
            </w:r>
          </w:p>
        </w:tc>
      </w:tr>
      <w:tr w:rsidR="00912F15" w:rsidRPr="00A73766" w:rsidTr="00E8330C">
        <w:trPr>
          <w:trHeight w:val="80"/>
        </w:trPr>
        <w:tc>
          <w:tcPr>
            <w:tcW w:w="369" w:type="pct"/>
            <w:shd w:val="clear" w:color="auto" w:fill="auto"/>
            <w:vAlign w:val="center"/>
            <w:hideMark/>
          </w:tcPr>
          <w:p w:rsidR="00912F15" w:rsidRPr="00A73766" w:rsidRDefault="00912F15" w:rsidP="00E8330C">
            <w:pPr>
              <w:spacing w:line="276" w:lineRule="auto"/>
              <w:jc w:val="center"/>
              <w:rPr>
                <w:rFonts w:ascii="Calibri" w:hAnsi="Calibri" w:cs="Calibri"/>
                <w:color w:val="444444"/>
                <w:sz w:val="22"/>
                <w:szCs w:val="22"/>
              </w:rPr>
            </w:pPr>
            <w:r w:rsidRPr="00A73766">
              <w:rPr>
                <w:rFonts w:ascii="Calibri" w:hAnsi="Calibri" w:cs="Calibri"/>
                <w:color w:val="444444"/>
                <w:sz w:val="22"/>
                <w:szCs w:val="22"/>
              </w:rPr>
              <w:t>1</w:t>
            </w:r>
          </w:p>
        </w:tc>
        <w:tc>
          <w:tcPr>
            <w:tcW w:w="3287" w:type="pct"/>
            <w:shd w:val="clear" w:color="auto" w:fill="auto"/>
            <w:vAlign w:val="center"/>
            <w:hideMark/>
          </w:tcPr>
          <w:p w:rsidR="00912F15" w:rsidRPr="00A73766" w:rsidRDefault="00912F15" w:rsidP="00E8330C">
            <w:pPr>
              <w:spacing w:line="276" w:lineRule="auto"/>
              <w:rPr>
                <w:rFonts w:ascii="Calibri" w:hAnsi="Calibri" w:cs="Calibri"/>
                <w:color w:val="000000"/>
                <w:sz w:val="22"/>
                <w:szCs w:val="22"/>
              </w:rPr>
            </w:pPr>
            <w:r w:rsidRPr="00A73766">
              <w:rPr>
                <w:rFonts w:ascii="Calibri" w:hAnsi="Calibri" w:cs="Calibri"/>
                <w:color w:val="000000"/>
                <w:sz w:val="22"/>
                <w:szCs w:val="22"/>
              </w:rPr>
              <w:t>Sillas giratorias con brazos</w:t>
            </w:r>
          </w:p>
        </w:tc>
        <w:tc>
          <w:tcPr>
            <w:tcW w:w="699" w:type="pct"/>
            <w:shd w:val="clear" w:color="auto" w:fill="auto"/>
            <w:vAlign w:val="center"/>
            <w:hideMark/>
          </w:tcPr>
          <w:p w:rsidR="00912F15" w:rsidRPr="00A73766" w:rsidRDefault="00912F15" w:rsidP="00E8330C">
            <w:pPr>
              <w:spacing w:line="276" w:lineRule="auto"/>
              <w:jc w:val="center"/>
              <w:rPr>
                <w:rFonts w:ascii="Calibri" w:hAnsi="Calibri" w:cs="Calibri"/>
                <w:color w:val="000000"/>
                <w:sz w:val="22"/>
                <w:szCs w:val="22"/>
              </w:rPr>
            </w:pPr>
            <w:r w:rsidRPr="00A73766">
              <w:rPr>
                <w:rFonts w:ascii="Calibri" w:hAnsi="Calibri" w:cs="Calibri"/>
                <w:color w:val="000000"/>
                <w:sz w:val="22"/>
                <w:szCs w:val="22"/>
              </w:rPr>
              <w:t>Pieza</w:t>
            </w:r>
          </w:p>
        </w:tc>
        <w:tc>
          <w:tcPr>
            <w:tcW w:w="645" w:type="pct"/>
            <w:shd w:val="clear" w:color="auto" w:fill="auto"/>
            <w:noWrap/>
            <w:vAlign w:val="center"/>
            <w:hideMark/>
          </w:tcPr>
          <w:p w:rsidR="00912F15" w:rsidRPr="00A73766" w:rsidRDefault="00912F15" w:rsidP="00E8330C">
            <w:pPr>
              <w:spacing w:line="276" w:lineRule="auto"/>
              <w:jc w:val="center"/>
              <w:rPr>
                <w:rFonts w:ascii="Calibri" w:hAnsi="Calibri" w:cs="Calibri"/>
                <w:color w:val="000000"/>
                <w:sz w:val="22"/>
                <w:szCs w:val="22"/>
              </w:rPr>
            </w:pPr>
            <w:r w:rsidRPr="00A73766">
              <w:rPr>
                <w:rFonts w:ascii="Calibri" w:hAnsi="Calibri" w:cs="Calibri"/>
                <w:color w:val="000000"/>
                <w:sz w:val="22"/>
                <w:szCs w:val="22"/>
              </w:rPr>
              <w:t>21</w:t>
            </w:r>
          </w:p>
        </w:tc>
      </w:tr>
      <w:tr w:rsidR="00912F15" w:rsidRPr="00A73766" w:rsidTr="00E8330C">
        <w:trPr>
          <w:trHeight w:val="20"/>
        </w:trPr>
        <w:tc>
          <w:tcPr>
            <w:tcW w:w="369" w:type="pct"/>
            <w:shd w:val="clear" w:color="auto" w:fill="auto"/>
            <w:vAlign w:val="center"/>
            <w:hideMark/>
          </w:tcPr>
          <w:p w:rsidR="00912F15" w:rsidRPr="00A73766" w:rsidRDefault="00912F15" w:rsidP="00E8330C">
            <w:pPr>
              <w:spacing w:line="276" w:lineRule="auto"/>
              <w:jc w:val="center"/>
              <w:rPr>
                <w:rFonts w:ascii="Calibri" w:hAnsi="Calibri" w:cs="Calibri"/>
                <w:color w:val="444444"/>
                <w:sz w:val="22"/>
                <w:szCs w:val="22"/>
              </w:rPr>
            </w:pPr>
            <w:r w:rsidRPr="00A73766">
              <w:rPr>
                <w:rFonts w:ascii="Calibri" w:hAnsi="Calibri" w:cs="Calibri"/>
                <w:color w:val="444444"/>
                <w:sz w:val="22"/>
                <w:szCs w:val="22"/>
              </w:rPr>
              <w:t>2</w:t>
            </w:r>
          </w:p>
        </w:tc>
        <w:tc>
          <w:tcPr>
            <w:tcW w:w="3287" w:type="pct"/>
            <w:shd w:val="clear" w:color="auto" w:fill="auto"/>
            <w:vAlign w:val="center"/>
            <w:hideMark/>
          </w:tcPr>
          <w:p w:rsidR="00912F15" w:rsidRPr="00A73766" w:rsidRDefault="00912F15" w:rsidP="00E8330C">
            <w:pPr>
              <w:spacing w:line="276" w:lineRule="auto"/>
              <w:rPr>
                <w:rFonts w:ascii="Calibri" w:hAnsi="Calibri" w:cs="Calibri"/>
                <w:color w:val="000000"/>
                <w:sz w:val="22"/>
                <w:szCs w:val="22"/>
              </w:rPr>
            </w:pPr>
            <w:r w:rsidRPr="00A73766">
              <w:rPr>
                <w:rFonts w:ascii="Calibri" w:hAnsi="Calibri" w:cs="Calibri"/>
                <w:color w:val="000000"/>
                <w:sz w:val="22"/>
                <w:szCs w:val="22"/>
              </w:rPr>
              <w:t>Sillas fijas</w:t>
            </w:r>
          </w:p>
        </w:tc>
        <w:tc>
          <w:tcPr>
            <w:tcW w:w="699" w:type="pct"/>
            <w:shd w:val="clear" w:color="auto" w:fill="auto"/>
            <w:vAlign w:val="center"/>
            <w:hideMark/>
          </w:tcPr>
          <w:p w:rsidR="00912F15" w:rsidRPr="00A73766" w:rsidRDefault="00912F15" w:rsidP="00E8330C">
            <w:pPr>
              <w:spacing w:line="276" w:lineRule="auto"/>
              <w:jc w:val="center"/>
              <w:rPr>
                <w:rFonts w:ascii="Calibri" w:hAnsi="Calibri" w:cs="Calibri"/>
                <w:color w:val="000000"/>
                <w:sz w:val="22"/>
                <w:szCs w:val="22"/>
              </w:rPr>
            </w:pPr>
            <w:r w:rsidRPr="00A73766">
              <w:rPr>
                <w:rFonts w:ascii="Calibri" w:hAnsi="Calibri" w:cs="Calibri"/>
                <w:color w:val="000000"/>
                <w:sz w:val="22"/>
                <w:szCs w:val="22"/>
              </w:rPr>
              <w:t>Pieza</w:t>
            </w:r>
          </w:p>
        </w:tc>
        <w:tc>
          <w:tcPr>
            <w:tcW w:w="645" w:type="pct"/>
            <w:shd w:val="clear" w:color="auto" w:fill="auto"/>
            <w:noWrap/>
            <w:vAlign w:val="center"/>
            <w:hideMark/>
          </w:tcPr>
          <w:p w:rsidR="00912F15" w:rsidRPr="00A73766" w:rsidRDefault="00912F15" w:rsidP="00E8330C">
            <w:pPr>
              <w:spacing w:line="276" w:lineRule="auto"/>
              <w:jc w:val="center"/>
              <w:rPr>
                <w:rFonts w:ascii="Calibri" w:hAnsi="Calibri" w:cs="Calibri"/>
                <w:color w:val="000000"/>
                <w:sz w:val="22"/>
                <w:szCs w:val="22"/>
              </w:rPr>
            </w:pPr>
            <w:r w:rsidRPr="00A73766">
              <w:rPr>
                <w:rFonts w:ascii="Calibri" w:hAnsi="Calibri" w:cs="Calibri"/>
                <w:color w:val="000000"/>
                <w:sz w:val="22"/>
                <w:szCs w:val="22"/>
              </w:rPr>
              <w:t>51</w:t>
            </w:r>
          </w:p>
        </w:tc>
      </w:tr>
      <w:tr w:rsidR="00912F15" w:rsidRPr="00A73766" w:rsidTr="00E8330C">
        <w:trPr>
          <w:trHeight w:val="20"/>
        </w:trPr>
        <w:tc>
          <w:tcPr>
            <w:tcW w:w="369" w:type="pct"/>
            <w:shd w:val="clear" w:color="auto" w:fill="auto"/>
            <w:vAlign w:val="center"/>
          </w:tcPr>
          <w:p w:rsidR="00912F15" w:rsidRPr="00A73766" w:rsidRDefault="00912F15" w:rsidP="00E8330C">
            <w:pPr>
              <w:spacing w:line="276" w:lineRule="auto"/>
              <w:jc w:val="center"/>
              <w:rPr>
                <w:rFonts w:ascii="Calibri" w:hAnsi="Calibri" w:cs="Calibri"/>
                <w:color w:val="444444"/>
                <w:sz w:val="22"/>
                <w:szCs w:val="22"/>
              </w:rPr>
            </w:pPr>
            <w:r w:rsidRPr="00A73766">
              <w:rPr>
                <w:rFonts w:ascii="Calibri" w:hAnsi="Calibri" w:cs="Calibri"/>
                <w:color w:val="444444"/>
                <w:sz w:val="22"/>
                <w:szCs w:val="22"/>
              </w:rPr>
              <w:t>3</w:t>
            </w:r>
          </w:p>
        </w:tc>
        <w:tc>
          <w:tcPr>
            <w:tcW w:w="3287" w:type="pct"/>
            <w:shd w:val="clear" w:color="auto" w:fill="auto"/>
            <w:vAlign w:val="center"/>
          </w:tcPr>
          <w:p w:rsidR="00912F15" w:rsidRPr="00A73766" w:rsidRDefault="00912F15" w:rsidP="00E8330C">
            <w:pPr>
              <w:spacing w:line="276" w:lineRule="auto"/>
              <w:rPr>
                <w:rFonts w:ascii="Calibri" w:hAnsi="Calibri" w:cs="Calibri"/>
                <w:color w:val="000000"/>
                <w:sz w:val="22"/>
                <w:szCs w:val="22"/>
              </w:rPr>
            </w:pPr>
            <w:r w:rsidRPr="00A73766">
              <w:rPr>
                <w:rFonts w:ascii="Calibri" w:hAnsi="Calibri" w:cs="Calibri"/>
                <w:color w:val="000000"/>
                <w:sz w:val="22"/>
                <w:szCs w:val="22"/>
              </w:rPr>
              <w:t>Sillas fijas de tres Cuerpos</w:t>
            </w:r>
          </w:p>
        </w:tc>
        <w:tc>
          <w:tcPr>
            <w:tcW w:w="699" w:type="pct"/>
            <w:shd w:val="clear" w:color="auto" w:fill="auto"/>
            <w:vAlign w:val="center"/>
          </w:tcPr>
          <w:p w:rsidR="00912F15" w:rsidRPr="00A73766" w:rsidRDefault="00912F15" w:rsidP="00E8330C">
            <w:pPr>
              <w:spacing w:line="276" w:lineRule="auto"/>
              <w:jc w:val="center"/>
              <w:rPr>
                <w:rFonts w:ascii="Calibri" w:hAnsi="Calibri" w:cs="Calibri"/>
                <w:color w:val="000000"/>
                <w:sz w:val="22"/>
                <w:szCs w:val="22"/>
              </w:rPr>
            </w:pPr>
            <w:r w:rsidRPr="00A73766">
              <w:rPr>
                <w:rFonts w:ascii="Calibri" w:hAnsi="Calibri" w:cs="Calibri"/>
                <w:color w:val="000000"/>
                <w:sz w:val="22"/>
                <w:szCs w:val="22"/>
              </w:rPr>
              <w:t>Pieza</w:t>
            </w:r>
          </w:p>
        </w:tc>
        <w:tc>
          <w:tcPr>
            <w:tcW w:w="645" w:type="pct"/>
            <w:shd w:val="clear" w:color="auto" w:fill="auto"/>
            <w:noWrap/>
            <w:vAlign w:val="center"/>
          </w:tcPr>
          <w:p w:rsidR="00912F15" w:rsidRPr="00A73766" w:rsidRDefault="00912F15" w:rsidP="00E8330C">
            <w:pPr>
              <w:spacing w:line="276" w:lineRule="auto"/>
              <w:jc w:val="center"/>
              <w:rPr>
                <w:rFonts w:ascii="Calibri" w:hAnsi="Calibri" w:cs="Calibri"/>
                <w:color w:val="000000"/>
                <w:sz w:val="22"/>
                <w:szCs w:val="22"/>
              </w:rPr>
            </w:pPr>
            <w:r w:rsidRPr="00A73766">
              <w:rPr>
                <w:rFonts w:ascii="Calibri" w:hAnsi="Calibri" w:cs="Calibri"/>
                <w:color w:val="000000"/>
                <w:sz w:val="22"/>
                <w:szCs w:val="22"/>
              </w:rPr>
              <w:t>7</w:t>
            </w:r>
          </w:p>
        </w:tc>
      </w:tr>
    </w:tbl>
    <w:p w:rsidR="00912F15" w:rsidRDefault="00912F15" w:rsidP="00912F15">
      <w:pPr>
        <w:pStyle w:val="Prrafodelista"/>
        <w:tabs>
          <w:tab w:val="left" w:pos="1848"/>
        </w:tabs>
        <w:spacing w:line="276" w:lineRule="auto"/>
        <w:ind w:left="0"/>
        <w:contextualSpacing/>
        <w:jc w:val="center"/>
        <w:rPr>
          <w:rFonts w:ascii="Calibri" w:hAnsi="Calibri" w:cs="Calibri"/>
          <w:b/>
          <w:sz w:val="22"/>
          <w:szCs w:val="22"/>
        </w:rPr>
      </w:pPr>
      <w:r w:rsidRPr="00C835D2">
        <w:rPr>
          <w:rFonts w:ascii="Calibri" w:hAnsi="Calibri" w:cs="Calibri"/>
          <w:b/>
          <w:sz w:val="22"/>
          <w:szCs w:val="22"/>
        </w:rPr>
        <w:t>LOTE 2: ADQUISICION DE SILLAS FIJAS, GIRATORIAS Y DE 3 CUERPOS</w:t>
      </w:r>
    </w:p>
    <w:p w:rsidR="00912F15" w:rsidRPr="00C835D2" w:rsidRDefault="00912F15" w:rsidP="00912F15">
      <w:pPr>
        <w:pStyle w:val="Prrafodelista"/>
        <w:tabs>
          <w:tab w:val="left" w:pos="1848"/>
        </w:tabs>
        <w:spacing w:line="276" w:lineRule="auto"/>
        <w:ind w:left="0"/>
        <w:contextualSpacing/>
        <w:jc w:val="center"/>
        <w:rPr>
          <w:rFonts w:ascii="Calibri" w:hAnsi="Calibri" w:cs="Calibri"/>
          <w:b/>
          <w:sz w:val="22"/>
          <w:szCs w:val="22"/>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1501"/>
        <w:gridCol w:w="8014"/>
      </w:tblGrid>
      <w:tr w:rsidR="00912F15" w:rsidRPr="00674BDE" w:rsidTr="00E8330C">
        <w:trPr>
          <w:trHeight w:val="20"/>
        </w:trPr>
        <w:tc>
          <w:tcPr>
            <w:tcW w:w="789" w:type="pct"/>
            <w:shd w:val="clear" w:color="auto" w:fill="FFFFFF"/>
            <w:vAlign w:val="center"/>
          </w:tcPr>
          <w:p w:rsidR="00912F15" w:rsidRPr="00674BDE" w:rsidRDefault="00912F15" w:rsidP="00E8330C">
            <w:pPr>
              <w:spacing w:line="276" w:lineRule="auto"/>
              <w:jc w:val="center"/>
              <w:rPr>
                <w:rFonts w:ascii="Calibri" w:hAnsi="Calibri" w:cs="Calibri"/>
                <w:b/>
                <w:color w:val="000000"/>
                <w:sz w:val="18"/>
                <w:szCs w:val="18"/>
                <w:lang w:eastAsia="es-BO"/>
              </w:rPr>
            </w:pPr>
            <w:r w:rsidRPr="00674BDE">
              <w:rPr>
                <w:rFonts w:ascii="Calibri" w:hAnsi="Calibri" w:cs="Calibri"/>
                <w:b/>
                <w:color w:val="000000"/>
                <w:sz w:val="18"/>
                <w:szCs w:val="18"/>
                <w:lang w:eastAsia="es-BO"/>
              </w:rPr>
              <w:t>ÍTEM 1</w:t>
            </w:r>
          </w:p>
        </w:tc>
        <w:tc>
          <w:tcPr>
            <w:tcW w:w="4211" w:type="pct"/>
            <w:shd w:val="clear" w:color="auto" w:fill="FFFFFF"/>
            <w:vAlign w:val="center"/>
          </w:tcPr>
          <w:p w:rsidR="00912F15" w:rsidRPr="00674BDE" w:rsidRDefault="00912F15" w:rsidP="00E8330C">
            <w:pPr>
              <w:spacing w:line="276" w:lineRule="auto"/>
              <w:jc w:val="center"/>
              <w:rPr>
                <w:rFonts w:ascii="Calibri" w:hAnsi="Calibri" w:cs="Calibri"/>
                <w:b/>
                <w:color w:val="000000"/>
                <w:sz w:val="18"/>
                <w:szCs w:val="18"/>
                <w:lang w:eastAsia="es-BO"/>
              </w:rPr>
            </w:pPr>
            <w:r w:rsidRPr="00674BDE">
              <w:rPr>
                <w:rFonts w:ascii="Calibri" w:hAnsi="Calibri" w:cs="Calibri"/>
                <w:b/>
                <w:color w:val="000000"/>
                <w:sz w:val="18"/>
                <w:szCs w:val="18"/>
              </w:rPr>
              <w:t>SILLAS GIRATORIAS CON BRAZOS</w:t>
            </w:r>
          </w:p>
        </w:tc>
      </w:tr>
      <w:tr w:rsidR="00912F15" w:rsidRPr="00674BDE" w:rsidTr="00E8330C">
        <w:trPr>
          <w:trHeight w:val="1017"/>
        </w:trPr>
        <w:tc>
          <w:tcPr>
            <w:tcW w:w="789" w:type="pct"/>
            <w:shd w:val="clear" w:color="auto" w:fill="FFFFFF"/>
            <w:vAlign w:val="center"/>
          </w:tcPr>
          <w:p w:rsidR="00912F15" w:rsidRPr="00674BDE" w:rsidRDefault="00912F15" w:rsidP="00E8330C">
            <w:pPr>
              <w:pStyle w:val="Prrafodelista"/>
              <w:spacing w:line="276" w:lineRule="auto"/>
              <w:ind w:left="0"/>
              <w:contextualSpacing/>
              <w:jc w:val="center"/>
              <w:rPr>
                <w:rFonts w:ascii="Calibri" w:hAnsi="Calibri" w:cs="Calibri"/>
                <w:color w:val="000000"/>
                <w:sz w:val="18"/>
                <w:szCs w:val="18"/>
                <w:lang w:val="es-BO" w:eastAsia="es-BO"/>
              </w:rPr>
            </w:pPr>
            <w:r w:rsidRPr="00674BDE">
              <w:rPr>
                <w:rFonts w:ascii="Calibri" w:hAnsi="Calibri" w:cs="Calibri"/>
                <w:b/>
                <w:bCs/>
                <w:color w:val="000000"/>
                <w:sz w:val="18"/>
                <w:szCs w:val="18"/>
                <w:lang w:val="es-BO" w:eastAsia="es-BO"/>
              </w:rPr>
              <w:t>CARACTERÍSTICAS TÉCNICAS</w:t>
            </w:r>
          </w:p>
        </w:tc>
        <w:tc>
          <w:tcPr>
            <w:tcW w:w="4211" w:type="pct"/>
            <w:shd w:val="clear" w:color="auto" w:fill="FFFFFF"/>
          </w:tcPr>
          <w:p w:rsidR="00912F15" w:rsidRPr="00674BDE" w:rsidRDefault="00912F15" w:rsidP="00912F15">
            <w:pPr>
              <w:numPr>
                <w:ilvl w:val="0"/>
                <w:numId w:val="36"/>
              </w:numPr>
              <w:spacing w:line="276" w:lineRule="auto"/>
              <w:ind w:left="355" w:hanging="283"/>
              <w:jc w:val="both"/>
              <w:rPr>
                <w:rFonts w:ascii="Calibri" w:hAnsi="Calibri" w:cs="Calibri"/>
                <w:sz w:val="18"/>
                <w:szCs w:val="18"/>
                <w:lang w:val="es-ES_tradnl"/>
              </w:rPr>
            </w:pPr>
            <w:r w:rsidRPr="00674BDE">
              <w:rPr>
                <w:rFonts w:ascii="Calibri" w:hAnsi="Calibri" w:cs="Calibri"/>
                <w:b/>
                <w:sz w:val="18"/>
                <w:szCs w:val="18"/>
                <w:lang w:val="es-ES_tradnl"/>
              </w:rPr>
              <w:t>Respaldo</w:t>
            </w:r>
            <w:r w:rsidRPr="00674BDE">
              <w:rPr>
                <w:rFonts w:ascii="Calibri" w:hAnsi="Calibri" w:cs="Calibri"/>
                <w:sz w:val="18"/>
                <w:szCs w:val="18"/>
                <w:lang w:val="es-ES_tradnl"/>
              </w:rPr>
              <w:t xml:space="preserve"> medio con espuma anatómica en poliuretano inyectado, de 40mm de espesor, indeformable, no propaga llamas, revestida con tejido sintético de alta resistencia a impactos, alma interna en polipropileno inyectado, 100% reciclable y carenado texturizado en polipropileno inyectado de alta resistencia a impactos.</w:t>
            </w:r>
          </w:p>
          <w:p w:rsidR="00912F15" w:rsidRPr="00674BDE" w:rsidRDefault="00912F15" w:rsidP="00912F15">
            <w:pPr>
              <w:numPr>
                <w:ilvl w:val="0"/>
                <w:numId w:val="36"/>
              </w:numPr>
              <w:spacing w:line="276" w:lineRule="auto"/>
              <w:ind w:left="355" w:hanging="283"/>
              <w:jc w:val="both"/>
              <w:rPr>
                <w:rFonts w:ascii="Calibri" w:hAnsi="Calibri" w:cs="Calibri"/>
                <w:sz w:val="18"/>
                <w:szCs w:val="18"/>
                <w:lang w:val="es-ES_tradnl"/>
              </w:rPr>
            </w:pPr>
            <w:r w:rsidRPr="00674BDE">
              <w:rPr>
                <w:rFonts w:ascii="Calibri" w:hAnsi="Calibri" w:cs="Calibri"/>
                <w:sz w:val="18"/>
                <w:szCs w:val="18"/>
                <w:lang w:val="es-ES_tradnl"/>
              </w:rPr>
              <w:t xml:space="preserve">Asiento con espuma anatómica en poliuretano inyectado, de 40mm de espesor, indeformable, no propaga llamas de fuego y con alma interna de compensado </w:t>
            </w:r>
            <w:proofErr w:type="spellStart"/>
            <w:r w:rsidRPr="00674BDE">
              <w:rPr>
                <w:rFonts w:ascii="Calibri" w:hAnsi="Calibri" w:cs="Calibri"/>
                <w:sz w:val="18"/>
                <w:szCs w:val="18"/>
                <w:lang w:val="es-ES_tradnl"/>
              </w:rPr>
              <w:t>multi</w:t>
            </w:r>
            <w:proofErr w:type="spellEnd"/>
            <w:r w:rsidRPr="00674BDE">
              <w:rPr>
                <w:rFonts w:ascii="Calibri" w:hAnsi="Calibri" w:cs="Calibri"/>
                <w:sz w:val="18"/>
                <w:szCs w:val="18"/>
                <w:lang w:val="es-ES_tradnl"/>
              </w:rPr>
              <w:t>-laminado de 13mm de espesor, con borde frontal ligeramente curvado. Revestido con tejido sintético de alta resistencia, carenado texturizado en polipropileno inyectado de alta resistencia a impactos y a la abrasión con bordes redondeados para la protección del tapizado y siendo un 100% reciclable.</w:t>
            </w:r>
          </w:p>
          <w:p w:rsidR="00912F15" w:rsidRPr="00674BDE" w:rsidRDefault="00912F15" w:rsidP="00912F15">
            <w:pPr>
              <w:numPr>
                <w:ilvl w:val="0"/>
                <w:numId w:val="36"/>
              </w:numPr>
              <w:spacing w:line="276" w:lineRule="auto"/>
              <w:ind w:left="355" w:hanging="283"/>
              <w:jc w:val="both"/>
              <w:rPr>
                <w:rFonts w:ascii="Calibri" w:hAnsi="Calibri" w:cs="Calibri"/>
                <w:sz w:val="18"/>
                <w:szCs w:val="18"/>
                <w:lang w:val="es-ES_tradnl"/>
              </w:rPr>
            </w:pPr>
            <w:r w:rsidRPr="00674BDE">
              <w:rPr>
                <w:rFonts w:ascii="Calibri" w:hAnsi="Calibri" w:cs="Calibri"/>
                <w:sz w:val="18"/>
                <w:szCs w:val="18"/>
                <w:lang w:val="es-ES_tradnl"/>
              </w:rPr>
              <w:t>Mecanismo de regulación de la altura del asiento, con palanca de accionamiento en barra de acero redonda de 8mm de diámetro y manija de empuñadura inyectada en polipropileno. Conjunto fijado al asiento a través de tuerca de garra estampada en acero carbono galvanizado y tornillo M6, con placa base en acero con 3mm de espesor y terminación en pintura epoxi.</w:t>
            </w:r>
          </w:p>
          <w:p w:rsidR="00912F15" w:rsidRPr="00674BDE" w:rsidRDefault="00912F15" w:rsidP="00912F15">
            <w:pPr>
              <w:numPr>
                <w:ilvl w:val="0"/>
                <w:numId w:val="36"/>
              </w:numPr>
              <w:spacing w:line="276" w:lineRule="auto"/>
              <w:ind w:left="355" w:hanging="283"/>
              <w:jc w:val="both"/>
              <w:rPr>
                <w:rFonts w:ascii="Calibri" w:hAnsi="Calibri" w:cs="Calibri"/>
                <w:sz w:val="18"/>
                <w:szCs w:val="18"/>
                <w:lang w:val="es-ES_tradnl"/>
              </w:rPr>
            </w:pPr>
            <w:r w:rsidRPr="00674BDE">
              <w:rPr>
                <w:rFonts w:ascii="Calibri" w:hAnsi="Calibri" w:cs="Calibri"/>
                <w:sz w:val="18"/>
                <w:szCs w:val="18"/>
                <w:lang w:val="es-ES_tradnl"/>
              </w:rPr>
              <w:t>Soporte de unión del asiento al respaldo en acero estampado ¼” x 3”, con terminación en pintura epoxi.</w:t>
            </w:r>
          </w:p>
          <w:p w:rsidR="00912F15" w:rsidRPr="00674BDE" w:rsidRDefault="00912F15" w:rsidP="00912F15">
            <w:pPr>
              <w:numPr>
                <w:ilvl w:val="0"/>
                <w:numId w:val="36"/>
              </w:numPr>
              <w:spacing w:line="276" w:lineRule="auto"/>
              <w:ind w:left="355" w:hanging="283"/>
              <w:jc w:val="both"/>
              <w:rPr>
                <w:rFonts w:ascii="Calibri" w:hAnsi="Calibri" w:cs="Calibri"/>
                <w:sz w:val="18"/>
                <w:szCs w:val="18"/>
                <w:lang w:val="es-ES_tradnl"/>
              </w:rPr>
            </w:pPr>
            <w:r w:rsidRPr="00674BDE">
              <w:rPr>
                <w:rFonts w:ascii="Calibri" w:hAnsi="Calibri" w:cs="Calibri"/>
                <w:sz w:val="18"/>
                <w:szCs w:val="18"/>
                <w:lang w:val="es-ES_tradnl"/>
              </w:rPr>
              <w:t>Base giratoria inyectada en nylon poliamida 6.6  y cinco (05) astas equidistantes a 72° y radio de 325mm, reforzadas con aletas estructurales para aumentar la resistencia a cargas estáticas aplicadas, encaje del pistón de regulación de altura de la silla a través del sistema de cono Morse. Conjunto de ruedas de doble giro, cuerpo 100% en nylon 6.6 con ruedas de Ø 60mm, compuesto por una banda de rodaje en poliuretano. Eje central en acero conformado a frío y apoyado en pista de esfera de rodamiento de acero carbono, fijados a la base a través de anillo de presión formado en acero.</w:t>
            </w:r>
          </w:p>
          <w:p w:rsidR="00912F15" w:rsidRPr="00674BDE" w:rsidRDefault="00912F15" w:rsidP="00912F15">
            <w:pPr>
              <w:numPr>
                <w:ilvl w:val="0"/>
                <w:numId w:val="36"/>
              </w:numPr>
              <w:spacing w:line="276" w:lineRule="auto"/>
              <w:ind w:left="355" w:hanging="283"/>
              <w:jc w:val="both"/>
              <w:rPr>
                <w:rFonts w:ascii="Calibri" w:hAnsi="Calibri" w:cs="Calibri"/>
                <w:sz w:val="18"/>
                <w:szCs w:val="18"/>
                <w:lang w:val="es-ES_tradnl"/>
              </w:rPr>
            </w:pPr>
            <w:r w:rsidRPr="00674BDE">
              <w:rPr>
                <w:rFonts w:ascii="Calibri" w:hAnsi="Calibri" w:cs="Calibri"/>
                <w:sz w:val="18"/>
                <w:szCs w:val="18"/>
                <w:lang w:val="es-ES_tradnl"/>
              </w:rPr>
              <w:t>Apoyabrazos en formato “T” con regulaciones de altura en siete (07) posiciones con cuerpo inyectado en polipropileno y apoyabrazos inyectado en poliuretano con alma de acero.</w:t>
            </w:r>
          </w:p>
        </w:tc>
      </w:tr>
      <w:tr w:rsidR="00912F15" w:rsidRPr="00674BDE" w:rsidTr="00E8330C">
        <w:trPr>
          <w:trHeight w:val="1148"/>
        </w:trPr>
        <w:tc>
          <w:tcPr>
            <w:tcW w:w="789" w:type="pct"/>
            <w:shd w:val="clear" w:color="auto" w:fill="FFFFFF"/>
            <w:vAlign w:val="center"/>
          </w:tcPr>
          <w:p w:rsidR="00912F15" w:rsidRPr="00674BDE" w:rsidRDefault="00912F15" w:rsidP="00E8330C">
            <w:pPr>
              <w:pStyle w:val="Prrafodelista"/>
              <w:spacing w:line="276" w:lineRule="auto"/>
              <w:ind w:left="0"/>
              <w:contextualSpacing/>
              <w:jc w:val="center"/>
              <w:rPr>
                <w:rFonts w:ascii="Calibri" w:hAnsi="Calibri" w:cs="Calibri"/>
                <w:b/>
                <w:bCs/>
                <w:color w:val="000000"/>
                <w:sz w:val="18"/>
                <w:szCs w:val="18"/>
                <w:lang w:val="es-BO" w:eastAsia="es-BO"/>
              </w:rPr>
            </w:pPr>
            <w:r w:rsidRPr="00674BDE">
              <w:rPr>
                <w:rFonts w:ascii="Calibri" w:hAnsi="Calibri" w:cs="Calibri"/>
                <w:b/>
                <w:color w:val="000000"/>
                <w:sz w:val="18"/>
                <w:szCs w:val="18"/>
                <w:lang w:val="es-BO" w:eastAsia="es-BO"/>
              </w:rPr>
              <w:t>IMAGEN DE REFERENCIA</w:t>
            </w:r>
          </w:p>
        </w:tc>
        <w:tc>
          <w:tcPr>
            <w:tcW w:w="4211" w:type="pct"/>
            <w:shd w:val="clear" w:color="auto" w:fill="FFFFFF"/>
            <w:vAlign w:val="center"/>
          </w:tcPr>
          <w:p w:rsidR="00912F15" w:rsidRPr="00674BDE" w:rsidRDefault="00912F15" w:rsidP="00E8330C">
            <w:pPr>
              <w:tabs>
                <w:tab w:val="left" w:pos="1149"/>
              </w:tabs>
              <w:spacing w:line="276" w:lineRule="auto"/>
              <w:jc w:val="center"/>
              <w:rPr>
                <w:rFonts w:ascii="Calibri" w:hAnsi="Calibri" w:cs="Calibri"/>
                <w:sz w:val="18"/>
                <w:szCs w:val="18"/>
                <w:lang w:eastAsia="es-BO"/>
              </w:rPr>
            </w:pPr>
            <w:r w:rsidRPr="00674BDE">
              <w:rPr>
                <w:rFonts w:ascii="Calibri" w:hAnsi="Calibri" w:cs="Calibri"/>
                <w:sz w:val="18"/>
                <w:szCs w:val="18"/>
              </w:rPr>
              <w:object w:dxaOrig="5415" w:dyaOrig="7170">
                <v:shape id="_x0000_i1028" type="#_x0000_t75" style="width:59.75pt;height:65.2pt" o:ole="">
                  <v:imagedata r:id="rId13" o:title=""/>
                </v:shape>
                <o:OLEObject Type="Embed" ProgID="PBrush" ShapeID="_x0000_i1028" DrawAspect="Content" ObjectID="_1569942332" r:id="rId14"/>
              </w:object>
            </w:r>
          </w:p>
        </w:tc>
      </w:tr>
    </w:tbl>
    <w:p w:rsidR="00912F15" w:rsidRPr="00A73766" w:rsidRDefault="00912F15" w:rsidP="00912F15">
      <w:pPr>
        <w:spacing w:line="276" w:lineRule="auto"/>
        <w:rPr>
          <w:rFonts w:ascii="Calibri" w:hAnsi="Calibri" w:cs="Calibri"/>
          <w:sz w:val="22"/>
          <w:szCs w:val="22"/>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1501"/>
        <w:gridCol w:w="8014"/>
      </w:tblGrid>
      <w:tr w:rsidR="00912F15" w:rsidRPr="00674BDE" w:rsidTr="00E8330C">
        <w:trPr>
          <w:trHeight w:val="20"/>
        </w:trPr>
        <w:tc>
          <w:tcPr>
            <w:tcW w:w="789" w:type="pct"/>
            <w:shd w:val="clear" w:color="auto" w:fill="FFFFFF"/>
            <w:vAlign w:val="center"/>
          </w:tcPr>
          <w:p w:rsidR="00912F15" w:rsidRPr="00674BDE" w:rsidRDefault="00912F15" w:rsidP="00E8330C">
            <w:pPr>
              <w:spacing w:line="276" w:lineRule="auto"/>
              <w:jc w:val="center"/>
              <w:rPr>
                <w:rFonts w:ascii="Calibri" w:hAnsi="Calibri" w:cs="Calibri"/>
                <w:b/>
                <w:color w:val="000000"/>
                <w:sz w:val="18"/>
                <w:szCs w:val="18"/>
                <w:lang w:eastAsia="es-BO"/>
              </w:rPr>
            </w:pPr>
            <w:r w:rsidRPr="00674BDE">
              <w:rPr>
                <w:rFonts w:ascii="Calibri" w:hAnsi="Calibri" w:cs="Calibri"/>
                <w:b/>
                <w:color w:val="000000"/>
                <w:sz w:val="18"/>
                <w:szCs w:val="18"/>
                <w:lang w:eastAsia="es-BO"/>
              </w:rPr>
              <w:t>ÍTEM 2</w:t>
            </w:r>
          </w:p>
        </w:tc>
        <w:tc>
          <w:tcPr>
            <w:tcW w:w="4211" w:type="pct"/>
            <w:shd w:val="clear" w:color="auto" w:fill="FFFFFF"/>
            <w:vAlign w:val="center"/>
          </w:tcPr>
          <w:p w:rsidR="00912F15" w:rsidRPr="00674BDE" w:rsidRDefault="00912F15" w:rsidP="00E8330C">
            <w:pPr>
              <w:spacing w:line="276" w:lineRule="auto"/>
              <w:jc w:val="center"/>
              <w:rPr>
                <w:rFonts w:ascii="Calibri" w:hAnsi="Calibri" w:cs="Calibri"/>
                <w:b/>
                <w:color w:val="000000"/>
                <w:sz w:val="18"/>
                <w:szCs w:val="18"/>
                <w:lang w:eastAsia="es-BO"/>
              </w:rPr>
            </w:pPr>
            <w:r w:rsidRPr="00674BDE">
              <w:rPr>
                <w:rFonts w:ascii="Calibri" w:hAnsi="Calibri" w:cs="Calibri"/>
                <w:b/>
                <w:color w:val="000000"/>
                <w:sz w:val="18"/>
                <w:szCs w:val="18"/>
                <w:lang w:eastAsia="es-BO"/>
              </w:rPr>
              <w:t>SILLAS FIJAS</w:t>
            </w:r>
          </w:p>
        </w:tc>
      </w:tr>
      <w:tr w:rsidR="00912F15" w:rsidRPr="00674BDE" w:rsidTr="00E8330C">
        <w:trPr>
          <w:trHeight w:val="606"/>
        </w:trPr>
        <w:tc>
          <w:tcPr>
            <w:tcW w:w="789" w:type="pct"/>
            <w:shd w:val="clear" w:color="auto" w:fill="FFFFFF"/>
            <w:vAlign w:val="center"/>
          </w:tcPr>
          <w:p w:rsidR="00912F15" w:rsidRPr="00674BDE" w:rsidRDefault="00912F15" w:rsidP="00E8330C">
            <w:pPr>
              <w:pStyle w:val="Prrafodelista"/>
              <w:spacing w:line="276" w:lineRule="auto"/>
              <w:ind w:left="0"/>
              <w:contextualSpacing/>
              <w:jc w:val="center"/>
              <w:rPr>
                <w:rFonts w:ascii="Calibri" w:hAnsi="Calibri" w:cs="Calibri"/>
                <w:color w:val="000000"/>
                <w:sz w:val="18"/>
                <w:szCs w:val="18"/>
                <w:lang w:val="es-BO" w:eastAsia="es-BO"/>
              </w:rPr>
            </w:pPr>
            <w:r w:rsidRPr="00674BDE">
              <w:rPr>
                <w:rFonts w:ascii="Calibri" w:hAnsi="Calibri" w:cs="Calibri"/>
                <w:b/>
                <w:bCs/>
                <w:color w:val="000000"/>
                <w:sz w:val="18"/>
                <w:szCs w:val="18"/>
                <w:lang w:val="es-BO" w:eastAsia="es-BO"/>
              </w:rPr>
              <w:t>CARACTERÍSTICAS TÉCNICAS</w:t>
            </w:r>
          </w:p>
        </w:tc>
        <w:tc>
          <w:tcPr>
            <w:tcW w:w="4211" w:type="pct"/>
            <w:shd w:val="clear" w:color="auto" w:fill="FFFFFF"/>
          </w:tcPr>
          <w:p w:rsidR="00912F15" w:rsidRPr="00674BDE" w:rsidRDefault="00912F15" w:rsidP="00912F15">
            <w:pPr>
              <w:numPr>
                <w:ilvl w:val="0"/>
                <w:numId w:val="37"/>
              </w:numPr>
              <w:spacing w:line="276" w:lineRule="auto"/>
              <w:ind w:left="355" w:hanging="355"/>
              <w:jc w:val="both"/>
              <w:rPr>
                <w:rFonts w:ascii="Calibri" w:hAnsi="Calibri" w:cs="Calibri"/>
                <w:sz w:val="18"/>
                <w:szCs w:val="18"/>
              </w:rPr>
            </w:pPr>
            <w:r w:rsidRPr="00674BDE">
              <w:rPr>
                <w:rFonts w:ascii="Calibri" w:hAnsi="Calibri" w:cs="Calibri"/>
                <w:b/>
                <w:sz w:val="18"/>
                <w:szCs w:val="18"/>
              </w:rPr>
              <w:t>Silla fija</w:t>
            </w:r>
            <w:r w:rsidRPr="00674BDE">
              <w:rPr>
                <w:rFonts w:ascii="Calibri" w:hAnsi="Calibri" w:cs="Calibri"/>
                <w:sz w:val="18"/>
                <w:szCs w:val="18"/>
              </w:rPr>
              <w:t xml:space="preserve"> apilable de 4 patas, sin apoya-brazos, con asiento de espaldar bajo. Estructura metálica en tubo de acero, con tratamiento anti-corrosivo y anti-ferruginoso y pintada en pintura epoxi en el color negro de alta resistencia la abrasión e impactos, con secado en horno. Terminales de los tubos con punteras inyectadas en polietileno, de alta resistencia a la abrasión. Travesaños Estructurales fabricados en tubo de acero el mismo acabado de la estructura. Asiento y respaldo unidos por medio de dos estructuras equidistantes del centro hechas de tubo de acero. </w:t>
            </w:r>
          </w:p>
          <w:p w:rsidR="00912F15" w:rsidRPr="00674BDE" w:rsidRDefault="00912F15" w:rsidP="00912F15">
            <w:pPr>
              <w:numPr>
                <w:ilvl w:val="0"/>
                <w:numId w:val="37"/>
              </w:numPr>
              <w:spacing w:line="276" w:lineRule="auto"/>
              <w:ind w:left="355" w:hanging="355"/>
              <w:jc w:val="both"/>
              <w:rPr>
                <w:rFonts w:ascii="Calibri" w:hAnsi="Calibri" w:cs="Calibri"/>
                <w:sz w:val="18"/>
                <w:szCs w:val="18"/>
                <w:lang w:val="es-ES_tradnl"/>
              </w:rPr>
            </w:pPr>
            <w:r w:rsidRPr="00674BDE">
              <w:rPr>
                <w:rFonts w:ascii="Calibri" w:hAnsi="Calibri" w:cs="Calibri"/>
                <w:b/>
                <w:sz w:val="18"/>
                <w:szCs w:val="18"/>
              </w:rPr>
              <w:t>Asiento</w:t>
            </w:r>
            <w:r w:rsidRPr="00674BDE">
              <w:rPr>
                <w:rFonts w:ascii="Calibri" w:hAnsi="Calibri" w:cs="Calibri"/>
                <w:sz w:val="18"/>
                <w:szCs w:val="18"/>
              </w:rPr>
              <w:t xml:space="preserve"> de alta resistencia y espuma laminada en poliuretano de espesor 32mm y de forma cóncava en la parte superior para acomodar al usuario confortablemente por más tiempo y con bordillo frontal ligeramente curvada para no obstruir la circulación sanguínea. Revestimiento en tejido sintético de alta </w:t>
            </w:r>
            <w:r w:rsidRPr="00674BDE">
              <w:rPr>
                <w:rFonts w:ascii="Calibri" w:hAnsi="Calibri" w:cs="Calibri"/>
                <w:sz w:val="18"/>
                <w:szCs w:val="18"/>
              </w:rPr>
              <w:lastRenderedPageBreak/>
              <w:t>resistencia a la tracción, rasgamiento, engarzamiento, solidez a la luz y no reactiva a la manchas. Capa posterior del respaldo inyectado en polipropileno de alta resistencia a impactos.</w:t>
            </w:r>
          </w:p>
        </w:tc>
      </w:tr>
      <w:tr w:rsidR="00912F15" w:rsidRPr="00674BDE" w:rsidTr="00E8330C">
        <w:trPr>
          <w:trHeight w:val="1116"/>
        </w:trPr>
        <w:tc>
          <w:tcPr>
            <w:tcW w:w="789" w:type="pct"/>
            <w:shd w:val="clear" w:color="auto" w:fill="FFFFFF"/>
            <w:vAlign w:val="center"/>
          </w:tcPr>
          <w:p w:rsidR="00912F15" w:rsidRPr="00674BDE" w:rsidRDefault="00912F15" w:rsidP="00E8330C">
            <w:pPr>
              <w:pStyle w:val="Prrafodelista"/>
              <w:spacing w:line="276" w:lineRule="auto"/>
              <w:ind w:left="0"/>
              <w:contextualSpacing/>
              <w:jc w:val="center"/>
              <w:rPr>
                <w:rFonts w:ascii="Calibri" w:hAnsi="Calibri" w:cs="Calibri"/>
                <w:b/>
                <w:bCs/>
                <w:color w:val="000000"/>
                <w:sz w:val="18"/>
                <w:szCs w:val="18"/>
                <w:lang w:val="es-BO" w:eastAsia="es-BO"/>
              </w:rPr>
            </w:pPr>
            <w:r w:rsidRPr="00674BDE">
              <w:rPr>
                <w:rFonts w:ascii="Calibri" w:hAnsi="Calibri" w:cs="Calibri"/>
                <w:b/>
                <w:color w:val="000000"/>
                <w:sz w:val="18"/>
                <w:szCs w:val="18"/>
                <w:lang w:val="es-BO" w:eastAsia="es-BO"/>
              </w:rPr>
              <w:lastRenderedPageBreak/>
              <w:t>IMAGEN DE REFERENCIA</w:t>
            </w:r>
          </w:p>
        </w:tc>
        <w:tc>
          <w:tcPr>
            <w:tcW w:w="4211" w:type="pct"/>
            <w:shd w:val="clear" w:color="auto" w:fill="FFFFFF"/>
            <w:vAlign w:val="center"/>
          </w:tcPr>
          <w:p w:rsidR="00912F15" w:rsidRPr="00674BDE" w:rsidRDefault="00912F15" w:rsidP="00E8330C">
            <w:pPr>
              <w:tabs>
                <w:tab w:val="left" w:pos="1149"/>
              </w:tabs>
              <w:spacing w:line="276" w:lineRule="auto"/>
              <w:jc w:val="center"/>
              <w:rPr>
                <w:rFonts w:ascii="Calibri" w:hAnsi="Calibri" w:cs="Calibri"/>
                <w:sz w:val="18"/>
                <w:szCs w:val="18"/>
                <w:lang w:eastAsia="es-BO"/>
              </w:rPr>
            </w:pPr>
            <w:r w:rsidRPr="00674BDE">
              <w:rPr>
                <w:rFonts w:ascii="Calibri" w:hAnsi="Calibri" w:cs="Calibri"/>
                <w:sz w:val="18"/>
                <w:szCs w:val="18"/>
              </w:rPr>
              <w:object w:dxaOrig="5160" w:dyaOrig="6015">
                <v:shape id="_x0000_i1029" type="#_x0000_t75" style="width:70.65pt;height:65.2pt" o:ole="">
                  <v:imagedata r:id="rId15" o:title=""/>
                </v:shape>
                <o:OLEObject Type="Embed" ProgID="PBrush" ShapeID="_x0000_i1029" DrawAspect="Content" ObjectID="_1569942333" r:id="rId16"/>
              </w:object>
            </w:r>
          </w:p>
        </w:tc>
      </w:tr>
    </w:tbl>
    <w:p w:rsidR="00912F15" w:rsidRPr="00A73766" w:rsidRDefault="00912F15" w:rsidP="00912F15">
      <w:pPr>
        <w:pStyle w:val="Descripcin"/>
        <w:spacing w:line="276" w:lineRule="auto"/>
        <w:rPr>
          <w:rFonts w:ascii="Calibri" w:hAnsi="Calibri" w:cs="Calibri"/>
          <w:sz w:val="22"/>
          <w:szCs w:val="22"/>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1501"/>
        <w:gridCol w:w="8014"/>
      </w:tblGrid>
      <w:tr w:rsidR="00912F15" w:rsidRPr="00674BDE" w:rsidTr="00E8330C">
        <w:trPr>
          <w:trHeight w:val="20"/>
        </w:trPr>
        <w:tc>
          <w:tcPr>
            <w:tcW w:w="789" w:type="pct"/>
            <w:shd w:val="clear" w:color="auto" w:fill="FFFFFF"/>
            <w:vAlign w:val="center"/>
          </w:tcPr>
          <w:p w:rsidR="00912F15" w:rsidRPr="00674BDE" w:rsidRDefault="00912F15" w:rsidP="00E8330C">
            <w:pPr>
              <w:spacing w:line="276" w:lineRule="auto"/>
              <w:jc w:val="center"/>
              <w:rPr>
                <w:rFonts w:ascii="Calibri" w:hAnsi="Calibri" w:cs="Calibri"/>
                <w:b/>
                <w:color w:val="000000"/>
                <w:sz w:val="18"/>
                <w:szCs w:val="18"/>
                <w:lang w:eastAsia="es-BO"/>
              </w:rPr>
            </w:pPr>
            <w:r w:rsidRPr="00674BDE">
              <w:rPr>
                <w:rFonts w:ascii="Calibri" w:hAnsi="Calibri" w:cs="Calibri"/>
                <w:b/>
                <w:color w:val="000000"/>
                <w:sz w:val="18"/>
                <w:szCs w:val="18"/>
                <w:lang w:eastAsia="es-BO"/>
              </w:rPr>
              <w:t>ÍTEM 3</w:t>
            </w:r>
          </w:p>
        </w:tc>
        <w:tc>
          <w:tcPr>
            <w:tcW w:w="4211" w:type="pct"/>
            <w:shd w:val="clear" w:color="auto" w:fill="FFFFFF"/>
            <w:vAlign w:val="center"/>
          </w:tcPr>
          <w:p w:rsidR="00912F15" w:rsidRPr="00674BDE" w:rsidRDefault="00912F15" w:rsidP="00E8330C">
            <w:pPr>
              <w:spacing w:line="276" w:lineRule="auto"/>
              <w:jc w:val="center"/>
              <w:rPr>
                <w:rFonts w:ascii="Calibri" w:hAnsi="Calibri" w:cs="Calibri"/>
                <w:b/>
                <w:color w:val="000000"/>
                <w:sz w:val="18"/>
                <w:szCs w:val="18"/>
                <w:lang w:eastAsia="es-BO"/>
              </w:rPr>
            </w:pPr>
            <w:r w:rsidRPr="00674BDE">
              <w:rPr>
                <w:rFonts w:ascii="Calibri" w:hAnsi="Calibri" w:cs="Calibri"/>
                <w:b/>
                <w:color w:val="000000"/>
                <w:sz w:val="18"/>
                <w:szCs w:val="18"/>
                <w:lang w:eastAsia="es-BO"/>
              </w:rPr>
              <w:t>SILLAS FIJAS DE TRES CUERPOS</w:t>
            </w:r>
          </w:p>
        </w:tc>
      </w:tr>
      <w:tr w:rsidR="00912F15" w:rsidRPr="00674BDE" w:rsidTr="00E8330C">
        <w:trPr>
          <w:trHeight w:val="298"/>
        </w:trPr>
        <w:tc>
          <w:tcPr>
            <w:tcW w:w="789" w:type="pct"/>
            <w:shd w:val="clear" w:color="auto" w:fill="FFFFFF"/>
            <w:vAlign w:val="center"/>
          </w:tcPr>
          <w:p w:rsidR="00912F15" w:rsidRPr="00674BDE" w:rsidRDefault="00912F15" w:rsidP="00E8330C">
            <w:pPr>
              <w:pStyle w:val="Prrafodelista"/>
              <w:spacing w:line="276" w:lineRule="auto"/>
              <w:ind w:left="0"/>
              <w:contextualSpacing/>
              <w:jc w:val="center"/>
              <w:rPr>
                <w:rFonts w:ascii="Calibri" w:hAnsi="Calibri" w:cs="Calibri"/>
                <w:color w:val="000000"/>
                <w:sz w:val="18"/>
                <w:szCs w:val="18"/>
                <w:lang w:val="es-BO" w:eastAsia="es-BO"/>
              </w:rPr>
            </w:pPr>
            <w:r w:rsidRPr="00674BDE">
              <w:rPr>
                <w:rFonts w:ascii="Calibri" w:hAnsi="Calibri" w:cs="Calibri"/>
                <w:b/>
                <w:bCs/>
                <w:color w:val="000000"/>
                <w:sz w:val="18"/>
                <w:szCs w:val="18"/>
                <w:lang w:val="es-BO" w:eastAsia="es-BO"/>
              </w:rPr>
              <w:t>CARACTERÍSTICAS TÉCNICAS</w:t>
            </w:r>
          </w:p>
        </w:tc>
        <w:tc>
          <w:tcPr>
            <w:tcW w:w="4211" w:type="pct"/>
            <w:shd w:val="clear" w:color="auto" w:fill="FFFFFF"/>
          </w:tcPr>
          <w:p w:rsidR="00912F15" w:rsidRPr="00674BDE" w:rsidRDefault="00912F15" w:rsidP="00912F15">
            <w:pPr>
              <w:numPr>
                <w:ilvl w:val="0"/>
                <w:numId w:val="38"/>
              </w:numPr>
              <w:spacing w:line="276" w:lineRule="auto"/>
              <w:ind w:left="355" w:hanging="355"/>
              <w:jc w:val="both"/>
              <w:rPr>
                <w:rFonts w:ascii="Calibri" w:hAnsi="Calibri" w:cs="Calibri"/>
                <w:sz w:val="18"/>
                <w:szCs w:val="18"/>
                <w:lang w:val="es-AR"/>
              </w:rPr>
            </w:pPr>
            <w:r w:rsidRPr="00674BDE">
              <w:rPr>
                <w:rFonts w:ascii="Calibri" w:hAnsi="Calibri" w:cs="Calibri"/>
                <w:b/>
                <w:sz w:val="18"/>
                <w:szCs w:val="18"/>
                <w:lang w:val="es-AR"/>
              </w:rPr>
              <w:t>Espaldar medio</w:t>
            </w:r>
            <w:r w:rsidRPr="00674BDE">
              <w:rPr>
                <w:rFonts w:ascii="Calibri" w:hAnsi="Calibri" w:cs="Calibri"/>
                <w:sz w:val="18"/>
                <w:szCs w:val="18"/>
                <w:lang w:val="es-AR"/>
              </w:rPr>
              <w:t xml:space="preserve"> con espuma anatómica en poliuretano inyectado, de 50mm. de espesor, indeformable, ignífuga, revestida con tejido sintético sin costura aparente, concha interna en polipropileno inyectado y compuesto texturizado en polipropileno inyectado. </w:t>
            </w:r>
          </w:p>
          <w:p w:rsidR="00912F15" w:rsidRPr="00674BDE" w:rsidRDefault="00912F15" w:rsidP="00912F15">
            <w:pPr>
              <w:numPr>
                <w:ilvl w:val="0"/>
                <w:numId w:val="38"/>
              </w:numPr>
              <w:spacing w:line="276" w:lineRule="auto"/>
              <w:ind w:left="355" w:hanging="355"/>
              <w:jc w:val="both"/>
              <w:rPr>
                <w:rFonts w:ascii="Calibri" w:hAnsi="Calibri" w:cs="Calibri"/>
                <w:sz w:val="18"/>
                <w:szCs w:val="18"/>
                <w:lang w:val="es-AR"/>
              </w:rPr>
            </w:pPr>
            <w:r w:rsidRPr="00674BDE">
              <w:rPr>
                <w:rFonts w:ascii="Calibri" w:hAnsi="Calibri" w:cs="Calibri"/>
                <w:b/>
                <w:sz w:val="18"/>
                <w:szCs w:val="18"/>
                <w:lang w:val="es-AR"/>
              </w:rPr>
              <w:t>Asiento</w:t>
            </w:r>
            <w:r w:rsidRPr="00674BDE">
              <w:rPr>
                <w:rFonts w:ascii="Calibri" w:hAnsi="Calibri" w:cs="Calibri"/>
                <w:sz w:val="18"/>
                <w:szCs w:val="18"/>
                <w:lang w:val="es-AR"/>
              </w:rPr>
              <w:t xml:space="preserve"> con espuma anatómica en poliuretano inyectado, de 65mm. de espesor, indeformable e ignífuga, conchas en madera </w:t>
            </w:r>
            <w:proofErr w:type="spellStart"/>
            <w:r w:rsidRPr="00674BDE">
              <w:rPr>
                <w:rFonts w:ascii="Calibri" w:hAnsi="Calibri" w:cs="Calibri"/>
                <w:sz w:val="18"/>
                <w:szCs w:val="18"/>
                <w:lang w:val="es-AR"/>
              </w:rPr>
              <w:t>multi</w:t>
            </w:r>
            <w:proofErr w:type="spellEnd"/>
            <w:r w:rsidRPr="00674BDE">
              <w:rPr>
                <w:rFonts w:ascii="Calibri" w:hAnsi="Calibri" w:cs="Calibri"/>
                <w:sz w:val="18"/>
                <w:szCs w:val="18"/>
                <w:lang w:val="es-AR"/>
              </w:rPr>
              <w:t>-laminada de 14mm. de espesor con el borde frontal ligeramente curvado, impidiendo la obstrucción de la circulación sanguínea. Revestimiento con tejido sintético, sin costura aparente, y carenado texturizado en polipropileno inyectado. Estructura de unión del asiento con el respaldo en lámina estampada de acero, con tratamiento anticorrosivo y terminación con pintura epoxi.</w:t>
            </w:r>
          </w:p>
          <w:p w:rsidR="00912F15" w:rsidRPr="00674BDE" w:rsidRDefault="00912F15" w:rsidP="00912F15">
            <w:pPr>
              <w:numPr>
                <w:ilvl w:val="0"/>
                <w:numId w:val="38"/>
              </w:numPr>
              <w:spacing w:line="276" w:lineRule="auto"/>
              <w:ind w:left="355" w:hanging="355"/>
              <w:jc w:val="both"/>
              <w:rPr>
                <w:rFonts w:ascii="Calibri" w:hAnsi="Calibri" w:cs="Calibri"/>
                <w:sz w:val="18"/>
                <w:szCs w:val="18"/>
                <w:lang w:val="es-ES_tradnl"/>
              </w:rPr>
            </w:pPr>
            <w:r w:rsidRPr="00674BDE">
              <w:rPr>
                <w:rFonts w:ascii="Calibri" w:hAnsi="Calibri" w:cs="Calibri"/>
                <w:b/>
                <w:sz w:val="18"/>
                <w:szCs w:val="18"/>
                <w:lang w:val="es-AR"/>
              </w:rPr>
              <w:t>Estructura</w:t>
            </w:r>
            <w:r w:rsidRPr="00674BDE">
              <w:rPr>
                <w:rFonts w:ascii="Calibri" w:hAnsi="Calibri" w:cs="Calibri"/>
                <w:sz w:val="18"/>
                <w:szCs w:val="18"/>
                <w:lang w:val="es-AR"/>
              </w:rPr>
              <w:t xml:space="preserve"> con travesaño horizontal en tubo de acero con tratamiento anticorrosivo y con pintura epoxi, columnas verticales en tubo de acero, y patas de apoyo al piso en tubo de acero, con capa protectora inyectada en polipropileno. Fijación de los tapizados a las sillas a través de una chapa de acero estampada con 3mm. de espesor, soldada a la barra de tubo 40x50mm.</w:t>
            </w:r>
          </w:p>
        </w:tc>
      </w:tr>
      <w:tr w:rsidR="00912F15" w:rsidRPr="00674BDE" w:rsidTr="00E8330C">
        <w:trPr>
          <w:trHeight w:val="1340"/>
        </w:trPr>
        <w:tc>
          <w:tcPr>
            <w:tcW w:w="789" w:type="pct"/>
            <w:shd w:val="clear" w:color="auto" w:fill="FFFFFF"/>
            <w:vAlign w:val="center"/>
          </w:tcPr>
          <w:p w:rsidR="00912F15" w:rsidRPr="00674BDE" w:rsidRDefault="00912F15" w:rsidP="00E8330C">
            <w:pPr>
              <w:pStyle w:val="Prrafodelista"/>
              <w:spacing w:line="276" w:lineRule="auto"/>
              <w:ind w:left="0"/>
              <w:contextualSpacing/>
              <w:jc w:val="center"/>
              <w:rPr>
                <w:rFonts w:ascii="Calibri" w:hAnsi="Calibri" w:cs="Calibri"/>
                <w:b/>
                <w:bCs/>
                <w:color w:val="000000"/>
                <w:sz w:val="18"/>
                <w:szCs w:val="18"/>
                <w:lang w:val="es-BO" w:eastAsia="es-BO"/>
              </w:rPr>
            </w:pPr>
            <w:r w:rsidRPr="00674BDE">
              <w:rPr>
                <w:rFonts w:ascii="Calibri" w:hAnsi="Calibri" w:cs="Calibri"/>
                <w:b/>
                <w:color w:val="000000"/>
                <w:sz w:val="18"/>
                <w:szCs w:val="18"/>
                <w:lang w:val="es-BO" w:eastAsia="es-BO"/>
              </w:rPr>
              <w:t>IMAGEN DE REFERENCIA</w:t>
            </w:r>
          </w:p>
        </w:tc>
        <w:tc>
          <w:tcPr>
            <w:tcW w:w="4211" w:type="pct"/>
            <w:shd w:val="clear" w:color="auto" w:fill="FFFFFF"/>
            <w:vAlign w:val="center"/>
          </w:tcPr>
          <w:p w:rsidR="00912F15" w:rsidRPr="00674BDE" w:rsidRDefault="00912F15" w:rsidP="00E8330C">
            <w:pPr>
              <w:tabs>
                <w:tab w:val="left" w:pos="1149"/>
              </w:tabs>
              <w:spacing w:line="276" w:lineRule="auto"/>
              <w:jc w:val="center"/>
              <w:rPr>
                <w:rFonts w:ascii="Calibri" w:hAnsi="Calibri" w:cs="Calibri"/>
                <w:sz w:val="18"/>
                <w:szCs w:val="18"/>
                <w:lang w:eastAsia="es-BO"/>
              </w:rPr>
            </w:pPr>
            <w:r w:rsidRPr="00674BDE">
              <w:rPr>
                <w:rFonts w:ascii="Calibri" w:hAnsi="Calibri" w:cs="Calibri"/>
                <w:sz w:val="18"/>
                <w:szCs w:val="18"/>
              </w:rPr>
              <w:object w:dxaOrig="7920" w:dyaOrig="5010">
                <v:shape id="_x0000_i1030" type="#_x0000_t75" style="width:120.9pt;height:76.75pt" o:ole="">
                  <v:imagedata r:id="rId17" o:title=""/>
                </v:shape>
                <o:OLEObject Type="Embed" ProgID="PBrush" ShapeID="_x0000_i1030" DrawAspect="Content" ObjectID="_1569942334" r:id="rId18"/>
              </w:object>
            </w:r>
          </w:p>
        </w:tc>
      </w:tr>
    </w:tbl>
    <w:p w:rsidR="00912F15" w:rsidRPr="00894993" w:rsidRDefault="00912F15" w:rsidP="00912F15">
      <w:pPr>
        <w:spacing w:line="276" w:lineRule="auto"/>
        <w:rPr>
          <w:rFonts w:ascii="Calibri" w:hAnsi="Calibri" w:cs="Calibri"/>
          <w:sz w:val="16"/>
          <w:szCs w:val="16"/>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15"/>
      </w:tblGrid>
      <w:tr w:rsidR="00912F15" w:rsidRPr="00674BDE" w:rsidTr="00E8330C">
        <w:trPr>
          <w:trHeight w:val="182"/>
        </w:trPr>
        <w:tc>
          <w:tcPr>
            <w:tcW w:w="5000" w:type="pct"/>
            <w:shd w:val="clear" w:color="auto" w:fill="BDD6EE"/>
          </w:tcPr>
          <w:p w:rsidR="00912F15" w:rsidRPr="00674BDE" w:rsidRDefault="00912F15" w:rsidP="00E8330C">
            <w:pPr>
              <w:autoSpaceDE w:val="0"/>
              <w:autoSpaceDN w:val="0"/>
              <w:adjustRightInd w:val="0"/>
              <w:spacing w:line="276" w:lineRule="auto"/>
              <w:rPr>
                <w:rFonts w:ascii="Calibri" w:hAnsi="Calibri" w:cs="Calibri"/>
                <w:b/>
                <w:bCs/>
                <w:sz w:val="18"/>
                <w:szCs w:val="18"/>
                <w:lang w:eastAsia="es-BO"/>
              </w:rPr>
            </w:pPr>
            <w:r w:rsidRPr="00674BDE">
              <w:rPr>
                <w:rFonts w:ascii="Calibri" w:hAnsi="Calibri" w:cs="Calibri"/>
                <w:b/>
                <w:bCs/>
                <w:sz w:val="18"/>
                <w:szCs w:val="18"/>
              </w:rPr>
              <w:t>PLAZO DE ENTREGA</w:t>
            </w:r>
          </w:p>
        </w:tc>
      </w:tr>
      <w:tr w:rsidR="00912F15" w:rsidRPr="00674BDE" w:rsidTr="00E8330C">
        <w:trPr>
          <w:trHeight w:val="606"/>
        </w:trPr>
        <w:tc>
          <w:tcPr>
            <w:tcW w:w="5000" w:type="pct"/>
          </w:tcPr>
          <w:p w:rsidR="00912F15" w:rsidRPr="00674BDE" w:rsidRDefault="00912F15" w:rsidP="00E8330C">
            <w:pPr>
              <w:pStyle w:val="Prrafodelista"/>
              <w:spacing w:line="276" w:lineRule="auto"/>
              <w:ind w:left="0"/>
              <w:contextualSpacing/>
              <w:jc w:val="both"/>
              <w:rPr>
                <w:rFonts w:ascii="Calibri" w:eastAsia="Calibri" w:hAnsi="Calibri" w:cs="Calibri"/>
                <w:sz w:val="18"/>
                <w:szCs w:val="18"/>
              </w:rPr>
            </w:pPr>
            <w:r w:rsidRPr="00674BDE">
              <w:rPr>
                <w:rFonts w:ascii="Calibri" w:eastAsia="Calibri" w:hAnsi="Calibri" w:cs="Calibri"/>
                <w:sz w:val="18"/>
                <w:szCs w:val="18"/>
              </w:rPr>
              <w:t xml:space="preserve">El plazo de entrega para el Lote 2 es de 30 días calendario, que se contabilizará a partir de la Instrucción de la Unidad Solicitante, pudiendo la empresa proveedora realizar la entrega en un plazo menor a lo establecido, mismo que deberá ser coordinado con el personal del Comité de Recepción designado por YPFB. </w:t>
            </w:r>
          </w:p>
        </w:tc>
      </w:tr>
    </w:tbl>
    <w:p w:rsidR="00912F15" w:rsidRDefault="00912F15" w:rsidP="00912F15">
      <w:pPr>
        <w:spacing w:line="276" w:lineRule="auto"/>
        <w:rPr>
          <w:rFonts w:ascii="Calibri" w:hAnsi="Calibri" w:cs="Calibri"/>
          <w:b/>
          <w:bCs/>
          <w:color w:val="000000"/>
          <w:sz w:val="22"/>
          <w:szCs w:val="22"/>
        </w:rPr>
      </w:pPr>
    </w:p>
    <w:tbl>
      <w:tblPr>
        <w:tblpPr w:leftFromText="141" w:rightFromText="141" w:vertAnchor="text" w:horzAnchor="margin" w:tblpY="314"/>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0"/>
        <w:gridCol w:w="6147"/>
        <w:gridCol w:w="1307"/>
        <w:gridCol w:w="1206"/>
      </w:tblGrid>
      <w:tr w:rsidR="00912F15" w:rsidRPr="00A73766" w:rsidTr="00E8330C">
        <w:trPr>
          <w:trHeight w:val="20"/>
        </w:trPr>
        <w:tc>
          <w:tcPr>
            <w:tcW w:w="369" w:type="pct"/>
            <w:shd w:val="clear" w:color="auto" w:fill="BDD6EE"/>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N° ÍTEM</w:t>
            </w:r>
          </w:p>
        </w:tc>
        <w:tc>
          <w:tcPr>
            <w:tcW w:w="3287" w:type="pct"/>
            <w:shd w:val="clear" w:color="auto" w:fill="BDD6EE"/>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DESCRIPCIÓN DEL BIEN</w:t>
            </w:r>
          </w:p>
        </w:tc>
        <w:tc>
          <w:tcPr>
            <w:tcW w:w="699" w:type="pct"/>
            <w:shd w:val="clear" w:color="auto" w:fill="BDD6EE"/>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UNIDAD DE MEDIDA</w:t>
            </w:r>
          </w:p>
        </w:tc>
        <w:tc>
          <w:tcPr>
            <w:tcW w:w="645" w:type="pct"/>
            <w:shd w:val="clear" w:color="auto" w:fill="BDD6EE"/>
            <w:noWrap/>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CANTIDAD</w:t>
            </w:r>
          </w:p>
        </w:tc>
      </w:tr>
      <w:tr w:rsidR="00912F15" w:rsidRPr="00A73766" w:rsidTr="00E8330C">
        <w:trPr>
          <w:trHeight w:val="20"/>
        </w:trPr>
        <w:tc>
          <w:tcPr>
            <w:tcW w:w="369" w:type="pct"/>
            <w:shd w:val="clear" w:color="auto" w:fill="FFFFFF"/>
            <w:vAlign w:val="center"/>
          </w:tcPr>
          <w:p w:rsidR="00912F15" w:rsidRPr="00A73766" w:rsidRDefault="00912F15" w:rsidP="00E8330C">
            <w:pPr>
              <w:spacing w:line="276" w:lineRule="auto"/>
              <w:jc w:val="center"/>
              <w:rPr>
                <w:rFonts w:ascii="Calibri" w:hAnsi="Calibri" w:cs="Calibri"/>
                <w:color w:val="444444"/>
                <w:sz w:val="22"/>
                <w:szCs w:val="22"/>
              </w:rPr>
            </w:pPr>
            <w:r>
              <w:rPr>
                <w:rFonts w:ascii="Calibri" w:hAnsi="Calibri" w:cs="Calibri"/>
                <w:color w:val="444444"/>
                <w:sz w:val="22"/>
                <w:szCs w:val="22"/>
              </w:rPr>
              <w:t>1</w:t>
            </w:r>
          </w:p>
        </w:tc>
        <w:tc>
          <w:tcPr>
            <w:tcW w:w="3287" w:type="pct"/>
            <w:shd w:val="clear" w:color="auto" w:fill="FFFFFF"/>
            <w:vAlign w:val="center"/>
          </w:tcPr>
          <w:p w:rsidR="00912F15" w:rsidRPr="00A73766" w:rsidRDefault="00912F15" w:rsidP="00E8330C">
            <w:pPr>
              <w:spacing w:line="276" w:lineRule="auto"/>
              <w:rPr>
                <w:rFonts w:ascii="Calibri" w:hAnsi="Calibri" w:cs="Calibri"/>
                <w:color w:val="000000"/>
                <w:sz w:val="22"/>
                <w:szCs w:val="22"/>
              </w:rPr>
            </w:pPr>
            <w:r w:rsidRPr="00A73766">
              <w:rPr>
                <w:rFonts w:ascii="Calibri" w:hAnsi="Calibri" w:cs="Calibri"/>
                <w:color w:val="000000"/>
                <w:sz w:val="22"/>
                <w:szCs w:val="22"/>
              </w:rPr>
              <w:t>Escalera plegable</w:t>
            </w:r>
          </w:p>
        </w:tc>
        <w:tc>
          <w:tcPr>
            <w:tcW w:w="699" w:type="pct"/>
            <w:shd w:val="clear" w:color="auto" w:fill="FFFFFF"/>
            <w:vAlign w:val="center"/>
          </w:tcPr>
          <w:p w:rsidR="00912F15" w:rsidRPr="00A73766" w:rsidRDefault="00912F15" w:rsidP="00E8330C">
            <w:pPr>
              <w:spacing w:line="276" w:lineRule="auto"/>
              <w:jc w:val="center"/>
              <w:rPr>
                <w:rFonts w:ascii="Calibri" w:hAnsi="Calibri" w:cs="Calibri"/>
                <w:color w:val="000000"/>
                <w:sz w:val="22"/>
                <w:szCs w:val="22"/>
              </w:rPr>
            </w:pPr>
            <w:r w:rsidRPr="00A73766">
              <w:rPr>
                <w:rFonts w:ascii="Calibri" w:hAnsi="Calibri" w:cs="Calibri"/>
                <w:color w:val="000000"/>
                <w:sz w:val="22"/>
                <w:szCs w:val="22"/>
              </w:rPr>
              <w:t>Pieza</w:t>
            </w:r>
          </w:p>
        </w:tc>
        <w:tc>
          <w:tcPr>
            <w:tcW w:w="645" w:type="pct"/>
            <w:shd w:val="clear" w:color="auto" w:fill="FFFFFF"/>
            <w:noWrap/>
            <w:vAlign w:val="center"/>
          </w:tcPr>
          <w:p w:rsidR="00912F15" w:rsidRPr="00A73766" w:rsidRDefault="00912F15" w:rsidP="00E8330C">
            <w:pPr>
              <w:jc w:val="center"/>
              <w:rPr>
                <w:rFonts w:ascii="Calibri" w:hAnsi="Calibri" w:cs="Calibri"/>
                <w:color w:val="000000"/>
                <w:sz w:val="22"/>
                <w:szCs w:val="22"/>
              </w:rPr>
            </w:pPr>
            <w:r w:rsidRPr="00A73766">
              <w:rPr>
                <w:rFonts w:ascii="Calibri" w:hAnsi="Calibri" w:cs="Calibri"/>
                <w:color w:val="000000"/>
                <w:sz w:val="22"/>
                <w:szCs w:val="22"/>
              </w:rPr>
              <w:t>7</w:t>
            </w:r>
          </w:p>
        </w:tc>
      </w:tr>
    </w:tbl>
    <w:p w:rsidR="00912F15" w:rsidRDefault="00912F15" w:rsidP="00912F15">
      <w:pPr>
        <w:spacing w:line="276" w:lineRule="auto"/>
        <w:jc w:val="center"/>
        <w:rPr>
          <w:rFonts w:ascii="Calibri" w:hAnsi="Calibri" w:cs="Calibri"/>
          <w:b/>
          <w:bCs/>
          <w:color w:val="000000"/>
          <w:sz w:val="22"/>
          <w:szCs w:val="22"/>
        </w:rPr>
      </w:pPr>
      <w:r>
        <w:rPr>
          <w:rFonts w:ascii="Calibri" w:hAnsi="Calibri" w:cs="Calibri"/>
          <w:b/>
          <w:bCs/>
          <w:color w:val="000000"/>
          <w:sz w:val="22"/>
          <w:szCs w:val="22"/>
        </w:rPr>
        <w:t xml:space="preserve">LOTE 3:   ADQUISICION DE </w:t>
      </w:r>
      <w:r w:rsidRPr="00A73766">
        <w:rPr>
          <w:rFonts w:ascii="Calibri" w:hAnsi="Calibri" w:cs="Calibri"/>
          <w:b/>
          <w:bCs/>
          <w:color w:val="000000"/>
          <w:sz w:val="22"/>
          <w:szCs w:val="22"/>
        </w:rPr>
        <w:t xml:space="preserve"> ESCALERA PLEGABLE</w:t>
      </w:r>
    </w:p>
    <w:p w:rsidR="00912F15" w:rsidRPr="00A73766" w:rsidRDefault="00912F15" w:rsidP="00912F15">
      <w:pPr>
        <w:spacing w:line="276" w:lineRule="auto"/>
        <w:rPr>
          <w:rFonts w:ascii="Calibri" w:hAnsi="Calibri" w:cs="Calibri"/>
          <w:sz w:val="22"/>
          <w:szCs w:val="22"/>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01"/>
        <w:gridCol w:w="8014"/>
      </w:tblGrid>
      <w:tr w:rsidR="00912F15" w:rsidRPr="00674BDE" w:rsidTr="00E8330C">
        <w:trPr>
          <w:trHeight w:val="184"/>
        </w:trPr>
        <w:tc>
          <w:tcPr>
            <w:tcW w:w="789" w:type="pct"/>
            <w:vAlign w:val="center"/>
          </w:tcPr>
          <w:p w:rsidR="00912F15" w:rsidRPr="00674BDE" w:rsidRDefault="00912F15" w:rsidP="00E8330C">
            <w:pPr>
              <w:spacing w:line="276" w:lineRule="auto"/>
              <w:jc w:val="center"/>
              <w:rPr>
                <w:rFonts w:ascii="Calibri" w:hAnsi="Calibri" w:cs="Calibri"/>
                <w:b/>
                <w:color w:val="000000"/>
                <w:sz w:val="18"/>
                <w:szCs w:val="18"/>
                <w:lang w:eastAsia="es-BO"/>
              </w:rPr>
            </w:pPr>
            <w:r w:rsidRPr="00674BDE">
              <w:rPr>
                <w:rFonts w:ascii="Calibri" w:hAnsi="Calibri" w:cs="Calibri"/>
                <w:b/>
                <w:color w:val="000000"/>
                <w:sz w:val="18"/>
                <w:szCs w:val="18"/>
                <w:lang w:eastAsia="es-BO"/>
              </w:rPr>
              <w:t>ÍTEM 1</w:t>
            </w:r>
          </w:p>
        </w:tc>
        <w:tc>
          <w:tcPr>
            <w:tcW w:w="4211" w:type="pct"/>
            <w:shd w:val="clear" w:color="auto" w:fill="auto"/>
            <w:vAlign w:val="center"/>
          </w:tcPr>
          <w:p w:rsidR="00912F15" w:rsidRPr="00674BDE" w:rsidRDefault="00912F15" w:rsidP="00E8330C">
            <w:pPr>
              <w:spacing w:line="276" w:lineRule="auto"/>
              <w:jc w:val="center"/>
              <w:rPr>
                <w:rFonts w:ascii="Calibri" w:hAnsi="Calibri" w:cs="Calibri"/>
                <w:b/>
                <w:color w:val="000000"/>
                <w:sz w:val="18"/>
                <w:szCs w:val="18"/>
                <w:lang w:eastAsia="es-BO"/>
              </w:rPr>
            </w:pPr>
            <w:r w:rsidRPr="00674BDE">
              <w:rPr>
                <w:rFonts w:ascii="Calibri" w:hAnsi="Calibri" w:cs="Calibri"/>
                <w:b/>
                <w:color w:val="000000"/>
                <w:sz w:val="18"/>
                <w:szCs w:val="18"/>
                <w:lang w:eastAsia="es-BO"/>
              </w:rPr>
              <w:t>ESCALERA PLEGABLE</w:t>
            </w:r>
          </w:p>
        </w:tc>
      </w:tr>
      <w:tr w:rsidR="00912F15" w:rsidRPr="00674BDE" w:rsidTr="00E8330C">
        <w:trPr>
          <w:trHeight w:val="32"/>
        </w:trPr>
        <w:tc>
          <w:tcPr>
            <w:tcW w:w="789" w:type="pct"/>
            <w:vAlign w:val="center"/>
          </w:tcPr>
          <w:p w:rsidR="00912F15" w:rsidRPr="00674BDE" w:rsidRDefault="00912F15" w:rsidP="00E8330C">
            <w:pPr>
              <w:spacing w:line="276" w:lineRule="auto"/>
              <w:jc w:val="center"/>
              <w:rPr>
                <w:rFonts w:ascii="Calibri" w:hAnsi="Calibri" w:cs="Calibri"/>
                <w:b/>
                <w:color w:val="000000"/>
                <w:sz w:val="18"/>
                <w:szCs w:val="18"/>
                <w:lang w:eastAsia="es-BO"/>
              </w:rPr>
            </w:pPr>
            <w:r w:rsidRPr="00674BDE">
              <w:rPr>
                <w:rFonts w:ascii="Calibri" w:hAnsi="Calibri" w:cs="Calibri"/>
                <w:b/>
                <w:color w:val="000000"/>
                <w:sz w:val="18"/>
                <w:szCs w:val="18"/>
                <w:lang w:eastAsia="es-BO"/>
              </w:rPr>
              <w:t>DIMENSIONES</w:t>
            </w:r>
          </w:p>
        </w:tc>
        <w:tc>
          <w:tcPr>
            <w:tcW w:w="4211" w:type="pct"/>
            <w:shd w:val="clear" w:color="auto" w:fill="auto"/>
            <w:vAlign w:val="center"/>
          </w:tcPr>
          <w:p w:rsidR="00912F15" w:rsidRPr="00674BDE" w:rsidRDefault="00912F15" w:rsidP="00E8330C">
            <w:pPr>
              <w:pStyle w:val="Prrafodelista"/>
              <w:spacing w:line="276" w:lineRule="auto"/>
              <w:ind w:left="0"/>
              <w:contextualSpacing/>
              <w:rPr>
                <w:rFonts w:ascii="Calibri" w:hAnsi="Calibri" w:cs="Calibri"/>
                <w:color w:val="000000"/>
                <w:sz w:val="18"/>
                <w:szCs w:val="18"/>
                <w:lang w:val="es-BO" w:eastAsia="es-BO"/>
              </w:rPr>
            </w:pPr>
            <w:r w:rsidRPr="00674BDE">
              <w:rPr>
                <w:rFonts w:ascii="Calibri" w:hAnsi="Calibri" w:cs="Calibri"/>
                <w:color w:val="000000"/>
                <w:sz w:val="18"/>
                <w:szCs w:val="18"/>
                <w:lang w:val="en-US" w:eastAsia="es-BO"/>
              </w:rPr>
              <w:t xml:space="preserve">H=3m x B=0,65m x A=1,70m (Dim. </w:t>
            </w:r>
            <w:r w:rsidRPr="00674BDE">
              <w:rPr>
                <w:rFonts w:ascii="Calibri" w:hAnsi="Calibri" w:cs="Calibri"/>
                <w:color w:val="000000"/>
                <w:sz w:val="18"/>
                <w:szCs w:val="18"/>
                <w:lang w:val="es-BO" w:eastAsia="es-BO"/>
              </w:rPr>
              <w:t>+/- 5%)</w:t>
            </w:r>
          </w:p>
        </w:tc>
      </w:tr>
      <w:tr w:rsidR="00912F15" w:rsidRPr="00674BDE" w:rsidTr="00E8330C">
        <w:trPr>
          <w:trHeight w:val="70"/>
        </w:trPr>
        <w:tc>
          <w:tcPr>
            <w:tcW w:w="789" w:type="pct"/>
            <w:vAlign w:val="center"/>
          </w:tcPr>
          <w:p w:rsidR="00912F15" w:rsidRPr="00674BDE" w:rsidRDefault="00912F15" w:rsidP="00E8330C">
            <w:pPr>
              <w:pStyle w:val="Prrafodelista"/>
              <w:spacing w:line="276" w:lineRule="auto"/>
              <w:ind w:left="0"/>
              <w:contextualSpacing/>
              <w:jc w:val="center"/>
              <w:rPr>
                <w:rFonts w:ascii="Calibri" w:hAnsi="Calibri" w:cs="Calibri"/>
                <w:color w:val="000000"/>
                <w:sz w:val="18"/>
                <w:szCs w:val="18"/>
                <w:lang w:val="es-BO" w:eastAsia="es-BO"/>
              </w:rPr>
            </w:pPr>
            <w:r w:rsidRPr="00674BDE">
              <w:rPr>
                <w:rFonts w:ascii="Calibri" w:hAnsi="Calibri" w:cs="Calibri"/>
                <w:b/>
                <w:bCs/>
                <w:color w:val="000000"/>
                <w:sz w:val="18"/>
                <w:szCs w:val="18"/>
                <w:lang w:val="es-BO" w:eastAsia="es-BO"/>
              </w:rPr>
              <w:t>CARACTERÍSTICAS TÉCNICAS</w:t>
            </w:r>
          </w:p>
        </w:tc>
        <w:tc>
          <w:tcPr>
            <w:tcW w:w="4211" w:type="pct"/>
            <w:shd w:val="clear" w:color="auto" w:fill="auto"/>
          </w:tcPr>
          <w:p w:rsidR="00912F15" w:rsidRPr="00674BDE" w:rsidRDefault="00912F15" w:rsidP="00912F15">
            <w:pPr>
              <w:numPr>
                <w:ilvl w:val="0"/>
                <w:numId w:val="10"/>
              </w:numPr>
              <w:spacing w:line="276" w:lineRule="auto"/>
              <w:ind w:left="327" w:hanging="327"/>
              <w:jc w:val="both"/>
              <w:rPr>
                <w:rFonts w:ascii="Calibri" w:hAnsi="Calibri" w:cs="Calibri"/>
                <w:color w:val="000000"/>
                <w:sz w:val="18"/>
                <w:szCs w:val="18"/>
                <w:lang w:eastAsia="es-BO"/>
              </w:rPr>
            </w:pPr>
            <w:r w:rsidRPr="00674BDE">
              <w:rPr>
                <w:rFonts w:ascii="Calibri" w:hAnsi="Calibri" w:cs="Calibri"/>
                <w:b/>
                <w:color w:val="000000"/>
                <w:sz w:val="18"/>
                <w:szCs w:val="18"/>
                <w:lang w:eastAsia="es-BO"/>
              </w:rPr>
              <w:t>Capacidad</w:t>
            </w:r>
            <w:r w:rsidRPr="00674BDE">
              <w:rPr>
                <w:rFonts w:ascii="Calibri" w:hAnsi="Calibri" w:cs="Calibri"/>
                <w:color w:val="000000"/>
                <w:sz w:val="18"/>
                <w:szCs w:val="18"/>
                <w:lang w:eastAsia="es-BO"/>
              </w:rPr>
              <w:t xml:space="preserve"> de soporte como estructura armada de 135 Kg (capacidad +/-10%). </w:t>
            </w:r>
          </w:p>
          <w:p w:rsidR="00912F15" w:rsidRPr="00674BDE" w:rsidRDefault="00912F15" w:rsidP="00912F15">
            <w:pPr>
              <w:numPr>
                <w:ilvl w:val="0"/>
                <w:numId w:val="10"/>
              </w:numPr>
              <w:spacing w:line="276" w:lineRule="auto"/>
              <w:ind w:left="327" w:hanging="327"/>
              <w:jc w:val="both"/>
              <w:rPr>
                <w:rFonts w:ascii="Calibri" w:hAnsi="Calibri" w:cs="Calibri"/>
                <w:color w:val="000000"/>
                <w:sz w:val="18"/>
                <w:szCs w:val="18"/>
                <w:lang w:eastAsia="es-BO"/>
              </w:rPr>
            </w:pPr>
            <w:r w:rsidRPr="00674BDE">
              <w:rPr>
                <w:rFonts w:ascii="Calibri" w:hAnsi="Calibri" w:cs="Calibri"/>
                <w:b/>
                <w:color w:val="000000"/>
                <w:sz w:val="18"/>
                <w:szCs w:val="18"/>
                <w:lang w:eastAsia="es-BO"/>
              </w:rPr>
              <w:t>Largueras</w:t>
            </w:r>
            <w:r w:rsidRPr="00674BDE">
              <w:rPr>
                <w:rFonts w:ascii="Calibri" w:hAnsi="Calibri" w:cs="Calibri"/>
                <w:color w:val="000000"/>
                <w:sz w:val="18"/>
                <w:szCs w:val="18"/>
                <w:lang w:eastAsia="es-BO"/>
              </w:rPr>
              <w:t xml:space="preserve"> de fibra de vidrio con rieles de canales completos no conductores que están cubiertos con un velo de poliéster. </w:t>
            </w:r>
          </w:p>
          <w:p w:rsidR="00912F15" w:rsidRPr="00674BDE" w:rsidRDefault="00912F15" w:rsidP="00912F15">
            <w:pPr>
              <w:numPr>
                <w:ilvl w:val="0"/>
                <w:numId w:val="10"/>
              </w:numPr>
              <w:spacing w:line="276" w:lineRule="auto"/>
              <w:ind w:left="327" w:hanging="327"/>
              <w:jc w:val="both"/>
              <w:rPr>
                <w:rFonts w:ascii="Calibri" w:hAnsi="Calibri" w:cs="Calibri"/>
                <w:color w:val="000000"/>
                <w:sz w:val="18"/>
                <w:szCs w:val="18"/>
                <w:lang w:eastAsia="es-BO"/>
              </w:rPr>
            </w:pPr>
            <w:r w:rsidRPr="00674BDE">
              <w:rPr>
                <w:rFonts w:ascii="Calibri" w:hAnsi="Calibri" w:cs="Calibri"/>
                <w:b/>
                <w:color w:val="000000"/>
                <w:sz w:val="18"/>
                <w:szCs w:val="18"/>
                <w:lang w:eastAsia="es-BO"/>
              </w:rPr>
              <w:t>Tirantes</w:t>
            </w:r>
            <w:r w:rsidRPr="00674BDE">
              <w:rPr>
                <w:rFonts w:ascii="Calibri" w:hAnsi="Calibri" w:cs="Calibri"/>
                <w:color w:val="000000"/>
                <w:sz w:val="18"/>
                <w:szCs w:val="18"/>
                <w:lang w:eastAsia="es-BO"/>
              </w:rPr>
              <w:t xml:space="preserve"> (2) separados interiores localizados por dentro de los rieles laterales sujetados con remaches reforzados.</w:t>
            </w:r>
          </w:p>
        </w:tc>
      </w:tr>
      <w:tr w:rsidR="00912F15" w:rsidRPr="00674BDE" w:rsidTr="00E8330C">
        <w:trPr>
          <w:trHeight w:val="56"/>
        </w:trPr>
        <w:tc>
          <w:tcPr>
            <w:tcW w:w="789" w:type="pct"/>
            <w:vAlign w:val="center"/>
          </w:tcPr>
          <w:p w:rsidR="00912F15" w:rsidRPr="00674BDE" w:rsidRDefault="00912F15" w:rsidP="00E8330C">
            <w:pPr>
              <w:pStyle w:val="Prrafodelista"/>
              <w:spacing w:line="276" w:lineRule="auto"/>
              <w:ind w:left="0"/>
              <w:contextualSpacing/>
              <w:jc w:val="center"/>
              <w:rPr>
                <w:rFonts w:ascii="Calibri" w:hAnsi="Calibri" w:cs="Calibri"/>
                <w:b/>
                <w:bCs/>
                <w:color w:val="000000"/>
                <w:sz w:val="18"/>
                <w:szCs w:val="18"/>
                <w:lang w:val="es-BO" w:eastAsia="es-BO"/>
              </w:rPr>
            </w:pPr>
            <w:r w:rsidRPr="00674BDE">
              <w:rPr>
                <w:rFonts w:ascii="Calibri" w:hAnsi="Calibri" w:cs="Calibri"/>
                <w:b/>
                <w:color w:val="000000"/>
                <w:sz w:val="18"/>
                <w:szCs w:val="18"/>
                <w:lang w:val="es-BO" w:eastAsia="es-BO"/>
              </w:rPr>
              <w:t>IMAGEN DE REFERENCIA</w:t>
            </w:r>
          </w:p>
        </w:tc>
        <w:tc>
          <w:tcPr>
            <w:tcW w:w="4211" w:type="pct"/>
            <w:shd w:val="clear" w:color="auto" w:fill="auto"/>
            <w:vAlign w:val="center"/>
          </w:tcPr>
          <w:p w:rsidR="00912F15" w:rsidRDefault="00912F15" w:rsidP="00E8330C">
            <w:pPr>
              <w:spacing w:line="276" w:lineRule="auto"/>
              <w:jc w:val="center"/>
              <w:rPr>
                <w:rFonts w:ascii="Calibri" w:hAnsi="Calibri" w:cs="Calibri"/>
                <w:sz w:val="18"/>
                <w:szCs w:val="18"/>
              </w:rPr>
            </w:pPr>
          </w:p>
          <w:p w:rsidR="00912F15" w:rsidRPr="00674BDE" w:rsidRDefault="00912F15" w:rsidP="00E8330C">
            <w:pPr>
              <w:spacing w:line="276" w:lineRule="auto"/>
              <w:jc w:val="center"/>
              <w:rPr>
                <w:rFonts w:ascii="Calibri" w:hAnsi="Calibri" w:cs="Calibri"/>
                <w:sz w:val="18"/>
                <w:szCs w:val="18"/>
              </w:rPr>
            </w:pPr>
            <w:r w:rsidRPr="00674BDE">
              <w:rPr>
                <w:rFonts w:ascii="Calibri" w:hAnsi="Calibri" w:cs="Calibri"/>
                <w:sz w:val="18"/>
                <w:szCs w:val="18"/>
              </w:rPr>
              <w:object w:dxaOrig="4395" w:dyaOrig="7755">
                <v:shape id="_x0000_i1031" type="#_x0000_t75" style="width:35.3pt;height:66.55pt" o:ole="">
                  <v:imagedata r:id="rId19" o:title=""/>
                </v:shape>
                <o:OLEObject Type="Embed" ProgID="PBrush" ShapeID="_x0000_i1031" DrawAspect="Content" ObjectID="_1569942335" r:id="rId20"/>
              </w:object>
            </w:r>
          </w:p>
        </w:tc>
      </w:tr>
      <w:tr w:rsidR="00912F15" w:rsidRPr="00674BDE" w:rsidTr="00E8330C">
        <w:trPr>
          <w:trHeight w:val="182"/>
        </w:trPr>
        <w:tc>
          <w:tcPr>
            <w:tcW w:w="5000" w:type="pct"/>
            <w:gridSpan w:val="2"/>
            <w:shd w:val="clear" w:color="auto" w:fill="BDD6EE"/>
          </w:tcPr>
          <w:p w:rsidR="00912F15" w:rsidRPr="00674BDE" w:rsidRDefault="00912F15" w:rsidP="00E8330C">
            <w:pPr>
              <w:autoSpaceDE w:val="0"/>
              <w:autoSpaceDN w:val="0"/>
              <w:adjustRightInd w:val="0"/>
              <w:spacing w:line="276" w:lineRule="auto"/>
              <w:rPr>
                <w:rFonts w:ascii="Calibri" w:hAnsi="Calibri" w:cs="Calibri"/>
                <w:b/>
                <w:bCs/>
                <w:sz w:val="18"/>
                <w:szCs w:val="18"/>
              </w:rPr>
            </w:pPr>
            <w:r w:rsidRPr="00674BDE">
              <w:rPr>
                <w:rFonts w:ascii="Calibri" w:hAnsi="Calibri" w:cs="Calibri"/>
                <w:b/>
                <w:bCs/>
                <w:color w:val="000000"/>
                <w:sz w:val="18"/>
                <w:szCs w:val="18"/>
                <w:lang w:val="es-BO" w:eastAsia="es-BO"/>
              </w:rPr>
              <w:lastRenderedPageBreak/>
              <w:t>NORMATIVA APLICABLE</w:t>
            </w:r>
          </w:p>
        </w:tc>
      </w:tr>
      <w:tr w:rsidR="00912F15" w:rsidRPr="00674BDE" w:rsidTr="00E8330C">
        <w:trPr>
          <w:trHeight w:val="182"/>
        </w:trPr>
        <w:tc>
          <w:tcPr>
            <w:tcW w:w="5000" w:type="pct"/>
            <w:gridSpan w:val="2"/>
            <w:shd w:val="clear" w:color="auto" w:fill="auto"/>
          </w:tcPr>
          <w:p w:rsidR="00912F15" w:rsidRPr="00674BDE" w:rsidRDefault="00912F15" w:rsidP="00E8330C">
            <w:pPr>
              <w:spacing w:line="276" w:lineRule="auto"/>
              <w:jc w:val="both"/>
              <w:rPr>
                <w:rFonts w:ascii="Calibri" w:hAnsi="Calibri" w:cs="Calibri"/>
                <w:sz w:val="18"/>
                <w:szCs w:val="18"/>
              </w:rPr>
            </w:pPr>
            <w:r w:rsidRPr="00674BDE">
              <w:rPr>
                <w:rFonts w:ascii="Calibri" w:hAnsi="Calibri" w:cs="Calibri"/>
                <w:sz w:val="18"/>
                <w:szCs w:val="18"/>
              </w:rPr>
              <w:t xml:space="preserve">El proponente en su propuesta deberá presentar en fotocopia simple de una de las siguiente certificación: </w:t>
            </w:r>
          </w:p>
          <w:p w:rsidR="00912F15" w:rsidRPr="00674BDE" w:rsidRDefault="00912F15" w:rsidP="00E8330C">
            <w:pPr>
              <w:spacing w:line="276" w:lineRule="auto"/>
              <w:ind w:left="355"/>
              <w:jc w:val="both"/>
              <w:rPr>
                <w:rStyle w:val="Hipervnculo"/>
                <w:rFonts w:ascii="Calibri" w:hAnsi="Calibri" w:cs="Calibri"/>
                <w:b/>
                <w:color w:val="000000"/>
                <w:sz w:val="18"/>
                <w:szCs w:val="18"/>
                <w:lang w:eastAsia="es-BO"/>
              </w:rPr>
            </w:pPr>
            <w:r>
              <w:rPr>
                <w:rFonts w:ascii="Calibri" w:hAnsi="Calibri" w:cs="Calibri"/>
                <w:color w:val="000000"/>
                <w:sz w:val="18"/>
                <w:szCs w:val="18"/>
                <w:lang w:eastAsia="es-BO"/>
              </w:rPr>
              <w:t xml:space="preserve">a) </w:t>
            </w:r>
            <w:r w:rsidRPr="00674BDE">
              <w:rPr>
                <w:rFonts w:ascii="Calibri" w:hAnsi="Calibri" w:cs="Calibri"/>
                <w:color w:val="000000"/>
                <w:sz w:val="18"/>
                <w:szCs w:val="18"/>
                <w:lang w:eastAsia="es-BO"/>
              </w:rPr>
              <w:t>Norma ANSI</w:t>
            </w:r>
            <w:r w:rsidRPr="00674BDE">
              <w:rPr>
                <w:rFonts w:ascii="Calibri" w:hAnsi="Calibri" w:cs="Calibri"/>
                <w:sz w:val="18"/>
                <w:szCs w:val="18"/>
                <w:lang w:eastAsia="es-BO"/>
              </w:rPr>
              <w:t> </w:t>
            </w:r>
            <w:r w:rsidRPr="00674BDE">
              <w:rPr>
                <w:rFonts w:ascii="Calibri" w:hAnsi="Calibri" w:cs="Calibri"/>
                <w:color w:val="000000"/>
                <w:sz w:val="18"/>
                <w:szCs w:val="18"/>
                <w:lang w:eastAsia="es-BO"/>
              </w:rPr>
              <w:t>A14.5-2007</w:t>
            </w:r>
          </w:p>
          <w:p w:rsidR="00912F15" w:rsidRPr="00674BDE" w:rsidRDefault="00912F15" w:rsidP="00E8330C">
            <w:pPr>
              <w:autoSpaceDE w:val="0"/>
              <w:autoSpaceDN w:val="0"/>
              <w:adjustRightInd w:val="0"/>
              <w:spacing w:line="276" w:lineRule="auto"/>
              <w:rPr>
                <w:rFonts w:ascii="Calibri" w:hAnsi="Calibri" w:cs="Calibri"/>
                <w:b/>
                <w:bCs/>
                <w:sz w:val="18"/>
                <w:szCs w:val="18"/>
              </w:rPr>
            </w:pPr>
            <w:r>
              <w:rPr>
                <w:rFonts w:ascii="Calibri" w:hAnsi="Calibri" w:cs="Calibri"/>
                <w:color w:val="000000"/>
                <w:sz w:val="18"/>
                <w:szCs w:val="18"/>
                <w:lang w:eastAsia="es-BO"/>
              </w:rPr>
              <w:t xml:space="preserve">        b) </w:t>
            </w:r>
            <w:r w:rsidRPr="00674BDE">
              <w:rPr>
                <w:rFonts w:ascii="Calibri" w:hAnsi="Calibri" w:cs="Calibri"/>
                <w:color w:val="000000"/>
                <w:sz w:val="18"/>
                <w:szCs w:val="18"/>
                <w:lang w:eastAsia="es-BO"/>
              </w:rPr>
              <w:t>OSHA 29 CFR 1926.1053(A)</w:t>
            </w:r>
          </w:p>
        </w:tc>
      </w:tr>
      <w:tr w:rsidR="00912F15" w:rsidRPr="00674BDE" w:rsidTr="00E8330C">
        <w:trPr>
          <w:trHeight w:val="182"/>
        </w:trPr>
        <w:tc>
          <w:tcPr>
            <w:tcW w:w="5000" w:type="pct"/>
            <w:gridSpan w:val="2"/>
            <w:shd w:val="clear" w:color="auto" w:fill="BDD6EE"/>
          </w:tcPr>
          <w:p w:rsidR="00912F15" w:rsidRPr="00674BDE" w:rsidRDefault="00912F15" w:rsidP="00E8330C">
            <w:pPr>
              <w:autoSpaceDE w:val="0"/>
              <w:autoSpaceDN w:val="0"/>
              <w:adjustRightInd w:val="0"/>
              <w:spacing w:line="276" w:lineRule="auto"/>
              <w:rPr>
                <w:rFonts w:ascii="Calibri" w:hAnsi="Calibri" w:cs="Calibri"/>
                <w:b/>
                <w:bCs/>
                <w:sz w:val="18"/>
                <w:szCs w:val="18"/>
                <w:lang w:eastAsia="es-BO"/>
              </w:rPr>
            </w:pPr>
            <w:r w:rsidRPr="00674BDE">
              <w:rPr>
                <w:rFonts w:ascii="Calibri" w:hAnsi="Calibri" w:cs="Calibri"/>
                <w:b/>
                <w:bCs/>
                <w:sz w:val="18"/>
                <w:szCs w:val="18"/>
              </w:rPr>
              <w:t>PLAZO DE ENTREGA</w:t>
            </w:r>
          </w:p>
        </w:tc>
      </w:tr>
      <w:tr w:rsidR="00912F15" w:rsidRPr="00674BDE" w:rsidTr="00E8330C">
        <w:trPr>
          <w:trHeight w:val="498"/>
        </w:trPr>
        <w:tc>
          <w:tcPr>
            <w:tcW w:w="5000" w:type="pct"/>
            <w:gridSpan w:val="2"/>
          </w:tcPr>
          <w:p w:rsidR="00912F15" w:rsidRPr="00674BDE" w:rsidRDefault="00912F15" w:rsidP="00E8330C">
            <w:pPr>
              <w:pStyle w:val="Prrafodelista"/>
              <w:spacing w:line="276" w:lineRule="auto"/>
              <w:ind w:left="0"/>
              <w:contextualSpacing/>
              <w:jc w:val="both"/>
              <w:rPr>
                <w:rFonts w:ascii="Calibri" w:eastAsia="Calibri" w:hAnsi="Calibri" w:cs="Calibri"/>
                <w:sz w:val="18"/>
                <w:szCs w:val="18"/>
              </w:rPr>
            </w:pPr>
            <w:r w:rsidRPr="00674BDE">
              <w:rPr>
                <w:rFonts w:ascii="Calibri" w:eastAsia="Calibri" w:hAnsi="Calibri" w:cs="Calibri"/>
                <w:sz w:val="18"/>
                <w:szCs w:val="18"/>
              </w:rPr>
              <w:t xml:space="preserve">El plazo de entrega para el Lote 3 es de 20 días calendario, que se contabilizará a partir de la Instrucción de la Unidad Solicitante, pudiendo la empresa proveedora realizar la entrega en un plazo menor a lo establecido, mismo que deberá ser coordinado con el personal del Comité de Recepción designado por YPFB. </w:t>
            </w:r>
          </w:p>
        </w:tc>
      </w:tr>
    </w:tbl>
    <w:p w:rsidR="00912F15" w:rsidRDefault="00912F15" w:rsidP="00912F15">
      <w:pPr>
        <w:spacing w:line="276" w:lineRule="auto"/>
        <w:rPr>
          <w:rFonts w:ascii="Calibri" w:hAnsi="Calibri" w:cs="Calibri"/>
          <w:b/>
          <w:bCs/>
          <w:color w:val="000000"/>
          <w:sz w:val="22"/>
          <w:szCs w:val="22"/>
        </w:rPr>
      </w:pPr>
    </w:p>
    <w:p w:rsidR="00912F15" w:rsidRPr="00A73766" w:rsidRDefault="00912F15" w:rsidP="00912F15">
      <w:pPr>
        <w:spacing w:line="276" w:lineRule="auto"/>
        <w:jc w:val="center"/>
        <w:rPr>
          <w:rFonts w:ascii="Calibri" w:hAnsi="Calibri" w:cs="Calibri"/>
          <w:sz w:val="22"/>
          <w:szCs w:val="22"/>
        </w:rPr>
      </w:pPr>
      <w:r>
        <w:rPr>
          <w:rFonts w:ascii="Calibri" w:hAnsi="Calibri" w:cs="Calibri"/>
          <w:b/>
          <w:bCs/>
          <w:color w:val="000000"/>
          <w:sz w:val="22"/>
          <w:szCs w:val="22"/>
        </w:rPr>
        <w:t>LOTE 4: ADQUISICION</w:t>
      </w:r>
      <w:r w:rsidRPr="00A73766">
        <w:rPr>
          <w:rFonts w:ascii="Calibri" w:hAnsi="Calibri" w:cs="Calibri"/>
          <w:b/>
          <w:bCs/>
          <w:color w:val="000000"/>
          <w:sz w:val="22"/>
          <w:szCs w:val="22"/>
        </w:rPr>
        <w:t xml:space="preserve"> DE MUEBLES DE METAL</w:t>
      </w:r>
      <w:r>
        <w:rPr>
          <w:rFonts w:ascii="Calibri" w:hAnsi="Calibri" w:cs="Calibri"/>
          <w:b/>
          <w:bCs/>
          <w:color w:val="000000"/>
          <w:sz w:val="22"/>
          <w:szCs w:val="22"/>
        </w:rPr>
        <w:t xml:space="preserve"> Y CATRE DE CAMPAÑA</w:t>
      </w: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0"/>
        <w:gridCol w:w="6147"/>
        <w:gridCol w:w="1307"/>
        <w:gridCol w:w="1206"/>
      </w:tblGrid>
      <w:tr w:rsidR="00912F15" w:rsidRPr="00A73766" w:rsidTr="00E8330C">
        <w:trPr>
          <w:trHeight w:val="128"/>
        </w:trPr>
        <w:tc>
          <w:tcPr>
            <w:tcW w:w="369" w:type="pct"/>
            <w:shd w:val="clear" w:color="auto" w:fill="BDD6EE"/>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N° ÍTEM</w:t>
            </w:r>
          </w:p>
        </w:tc>
        <w:tc>
          <w:tcPr>
            <w:tcW w:w="3287" w:type="pct"/>
            <w:shd w:val="clear" w:color="auto" w:fill="BDD6EE"/>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DESCRIPCIÓN DEL BIEN</w:t>
            </w:r>
          </w:p>
        </w:tc>
        <w:tc>
          <w:tcPr>
            <w:tcW w:w="699" w:type="pct"/>
            <w:shd w:val="clear" w:color="auto" w:fill="BDD6EE"/>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UNIDAD DE MEDIDA</w:t>
            </w:r>
          </w:p>
        </w:tc>
        <w:tc>
          <w:tcPr>
            <w:tcW w:w="645" w:type="pct"/>
            <w:shd w:val="clear" w:color="auto" w:fill="BDD6EE"/>
            <w:noWrap/>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CANTIDAD</w:t>
            </w:r>
          </w:p>
        </w:tc>
      </w:tr>
      <w:tr w:rsidR="00912F15" w:rsidRPr="00A73766" w:rsidTr="00E8330C">
        <w:trPr>
          <w:trHeight w:val="20"/>
        </w:trPr>
        <w:tc>
          <w:tcPr>
            <w:tcW w:w="369" w:type="pct"/>
            <w:shd w:val="clear" w:color="auto" w:fill="auto"/>
            <w:vAlign w:val="center"/>
            <w:hideMark/>
          </w:tcPr>
          <w:p w:rsidR="00912F15" w:rsidRPr="00A73766" w:rsidRDefault="00912F15" w:rsidP="00E8330C">
            <w:pPr>
              <w:spacing w:line="276" w:lineRule="auto"/>
              <w:jc w:val="center"/>
              <w:rPr>
                <w:rFonts w:ascii="Calibri" w:hAnsi="Calibri" w:cs="Calibri"/>
                <w:color w:val="444444"/>
                <w:sz w:val="22"/>
                <w:szCs w:val="22"/>
              </w:rPr>
            </w:pPr>
            <w:r w:rsidRPr="00A73766">
              <w:rPr>
                <w:rFonts w:ascii="Calibri" w:hAnsi="Calibri" w:cs="Calibri"/>
                <w:color w:val="444444"/>
                <w:sz w:val="22"/>
                <w:szCs w:val="22"/>
              </w:rPr>
              <w:t>1</w:t>
            </w:r>
          </w:p>
        </w:tc>
        <w:tc>
          <w:tcPr>
            <w:tcW w:w="3287" w:type="pct"/>
            <w:shd w:val="clear" w:color="auto" w:fill="auto"/>
            <w:vAlign w:val="center"/>
            <w:hideMark/>
          </w:tcPr>
          <w:p w:rsidR="00912F15" w:rsidRPr="00A73766" w:rsidRDefault="00912F15" w:rsidP="00E8330C">
            <w:pPr>
              <w:spacing w:line="276" w:lineRule="auto"/>
              <w:rPr>
                <w:rFonts w:ascii="Calibri" w:hAnsi="Calibri" w:cs="Calibri"/>
                <w:color w:val="000000"/>
                <w:sz w:val="22"/>
                <w:szCs w:val="22"/>
              </w:rPr>
            </w:pPr>
            <w:r w:rsidRPr="00A73766">
              <w:rPr>
                <w:rFonts w:ascii="Calibri" w:hAnsi="Calibri" w:cs="Calibri"/>
                <w:color w:val="000000"/>
                <w:sz w:val="22"/>
                <w:szCs w:val="22"/>
              </w:rPr>
              <w:t>Catre de metal</w:t>
            </w:r>
          </w:p>
        </w:tc>
        <w:tc>
          <w:tcPr>
            <w:tcW w:w="699" w:type="pct"/>
            <w:shd w:val="clear" w:color="auto" w:fill="auto"/>
            <w:vAlign w:val="center"/>
            <w:hideMark/>
          </w:tcPr>
          <w:p w:rsidR="00912F15" w:rsidRPr="00A73766" w:rsidRDefault="00912F15" w:rsidP="00E8330C">
            <w:pPr>
              <w:spacing w:line="276" w:lineRule="auto"/>
              <w:jc w:val="center"/>
              <w:rPr>
                <w:rFonts w:ascii="Calibri" w:hAnsi="Calibri" w:cs="Calibri"/>
                <w:color w:val="000000"/>
                <w:sz w:val="22"/>
                <w:szCs w:val="22"/>
              </w:rPr>
            </w:pPr>
            <w:r w:rsidRPr="00A73766">
              <w:rPr>
                <w:rFonts w:ascii="Calibri" w:hAnsi="Calibri" w:cs="Calibri"/>
                <w:color w:val="000000"/>
                <w:sz w:val="22"/>
                <w:szCs w:val="22"/>
              </w:rPr>
              <w:t>Pieza</w:t>
            </w:r>
          </w:p>
        </w:tc>
        <w:tc>
          <w:tcPr>
            <w:tcW w:w="645" w:type="pct"/>
            <w:shd w:val="clear" w:color="auto" w:fill="auto"/>
            <w:noWrap/>
            <w:vAlign w:val="center"/>
            <w:hideMark/>
          </w:tcPr>
          <w:p w:rsidR="00912F15" w:rsidRPr="00A73766" w:rsidRDefault="00912F15" w:rsidP="00E8330C">
            <w:pPr>
              <w:jc w:val="center"/>
              <w:rPr>
                <w:rFonts w:ascii="Calibri" w:hAnsi="Calibri" w:cs="Calibri"/>
                <w:color w:val="000000"/>
                <w:sz w:val="22"/>
                <w:szCs w:val="22"/>
              </w:rPr>
            </w:pPr>
            <w:r w:rsidRPr="00A73766">
              <w:rPr>
                <w:rFonts w:ascii="Calibri" w:hAnsi="Calibri" w:cs="Calibri"/>
                <w:color w:val="000000"/>
                <w:sz w:val="22"/>
                <w:szCs w:val="22"/>
              </w:rPr>
              <w:t>11</w:t>
            </w:r>
          </w:p>
        </w:tc>
      </w:tr>
      <w:tr w:rsidR="00912F15" w:rsidRPr="00A73766" w:rsidTr="00E8330C">
        <w:trPr>
          <w:trHeight w:val="20"/>
        </w:trPr>
        <w:tc>
          <w:tcPr>
            <w:tcW w:w="369" w:type="pct"/>
            <w:shd w:val="clear" w:color="auto" w:fill="auto"/>
            <w:vAlign w:val="center"/>
            <w:hideMark/>
          </w:tcPr>
          <w:p w:rsidR="00912F15" w:rsidRPr="00A73766" w:rsidRDefault="00912F15" w:rsidP="00E8330C">
            <w:pPr>
              <w:spacing w:line="276" w:lineRule="auto"/>
              <w:jc w:val="center"/>
              <w:rPr>
                <w:rFonts w:ascii="Calibri" w:hAnsi="Calibri" w:cs="Calibri"/>
                <w:color w:val="444444"/>
                <w:sz w:val="22"/>
                <w:szCs w:val="22"/>
              </w:rPr>
            </w:pPr>
            <w:r w:rsidRPr="00A73766">
              <w:rPr>
                <w:rFonts w:ascii="Calibri" w:hAnsi="Calibri" w:cs="Calibri"/>
                <w:color w:val="444444"/>
                <w:sz w:val="22"/>
                <w:szCs w:val="22"/>
              </w:rPr>
              <w:t>2</w:t>
            </w:r>
          </w:p>
        </w:tc>
        <w:tc>
          <w:tcPr>
            <w:tcW w:w="3287" w:type="pct"/>
            <w:shd w:val="clear" w:color="auto" w:fill="auto"/>
            <w:vAlign w:val="center"/>
            <w:hideMark/>
          </w:tcPr>
          <w:p w:rsidR="00912F15" w:rsidRPr="00A73766" w:rsidRDefault="00912F15" w:rsidP="00E8330C">
            <w:pPr>
              <w:spacing w:line="276" w:lineRule="auto"/>
              <w:rPr>
                <w:rFonts w:ascii="Calibri" w:hAnsi="Calibri" w:cs="Calibri"/>
                <w:color w:val="000000"/>
                <w:sz w:val="22"/>
                <w:szCs w:val="22"/>
              </w:rPr>
            </w:pPr>
            <w:r w:rsidRPr="00A73766">
              <w:rPr>
                <w:rFonts w:ascii="Calibri" w:hAnsi="Calibri" w:cs="Calibri"/>
                <w:color w:val="000000"/>
                <w:sz w:val="22"/>
                <w:szCs w:val="22"/>
              </w:rPr>
              <w:t xml:space="preserve">Estante para galpón </w:t>
            </w:r>
          </w:p>
        </w:tc>
        <w:tc>
          <w:tcPr>
            <w:tcW w:w="699" w:type="pct"/>
            <w:shd w:val="clear" w:color="auto" w:fill="auto"/>
            <w:vAlign w:val="center"/>
            <w:hideMark/>
          </w:tcPr>
          <w:p w:rsidR="00912F15" w:rsidRPr="00A73766" w:rsidRDefault="00912F15" w:rsidP="00E8330C">
            <w:pPr>
              <w:spacing w:line="276" w:lineRule="auto"/>
              <w:jc w:val="center"/>
              <w:rPr>
                <w:rFonts w:ascii="Calibri" w:hAnsi="Calibri" w:cs="Calibri"/>
                <w:color w:val="000000"/>
                <w:sz w:val="22"/>
                <w:szCs w:val="22"/>
              </w:rPr>
            </w:pPr>
            <w:r w:rsidRPr="00A73766">
              <w:rPr>
                <w:rFonts w:ascii="Calibri" w:hAnsi="Calibri" w:cs="Calibri"/>
                <w:color w:val="000000"/>
                <w:sz w:val="22"/>
                <w:szCs w:val="22"/>
              </w:rPr>
              <w:t>Pieza</w:t>
            </w:r>
          </w:p>
        </w:tc>
        <w:tc>
          <w:tcPr>
            <w:tcW w:w="645" w:type="pct"/>
            <w:shd w:val="clear" w:color="auto" w:fill="auto"/>
            <w:noWrap/>
            <w:vAlign w:val="center"/>
            <w:hideMark/>
          </w:tcPr>
          <w:p w:rsidR="00912F15" w:rsidRPr="00A73766" w:rsidRDefault="00912F15" w:rsidP="00E8330C">
            <w:pPr>
              <w:jc w:val="center"/>
              <w:rPr>
                <w:rFonts w:ascii="Calibri" w:hAnsi="Calibri" w:cs="Calibri"/>
                <w:color w:val="000000"/>
                <w:sz w:val="22"/>
                <w:szCs w:val="22"/>
              </w:rPr>
            </w:pPr>
            <w:r w:rsidRPr="00A73766">
              <w:rPr>
                <w:rFonts w:ascii="Calibri" w:hAnsi="Calibri" w:cs="Calibri"/>
                <w:color w:val="000000"/>
                <w:sz w:val="22"/>
                <w:szCs w:val="22"/>
              </w:rPr>
              <w:t>117</w:t>
            </w:r>
          </w:p>
        </w:tc>
      </w:tr>
      <w:tr w:rsidR="00912F15" w:rsidRPr="00A73766" w:rsidTr="00E8330C">
        <w:trPr>
          <w:trHeight w:val="20"/>
        </w:trPr>
        <w:tc>
          <w:tcPr>
            <w:tcW w:w="369" w:type="pct"/>
            <w:shd w:val="clear" w:color="auto" w:fill="auto"/>
            <w:vAlign w:val="center"/>
            <w:hideMark/>
          </w:tcPr>
          <w:p w:rsidR="00912F15" w:rsidRPr="00A73766" w:rsidRDefault="00912F15" w:rsidP="00E8330C">
            <w:pPr>
              <w:spacing w:line="276" w:lineRule="auto"/>
              <w:jc w:val="center"/>
              <w:rPr>
                <w:rFonts w:ascii="Calibri" w:hAnsi="Calibri" w:cs="Calibri"/>
                <w:color w:val="444444"/>
                <w:sz w:val="22"/>
                <w:szCs w:val="22"/>
              </w:rPr>
            </w:pPr>
            <w:r w:rsidRPr="00A73766">
              <w:rPr>
                <w:rFonts w:ascii="Calibri" w:hAnsi="Calibri" w:cs="Calibri"/>
                <w:color w:val="444444"/>
                <w:sz w:val="22"/>
                <w:szCs w:val="22"/>
              </w:rPr>
              <w:t>3</w:t>
            </w:r>
          </w:p>
        </w:tc>
        <w:tc>
          <w:tcPr>
            <w:tcW w:w="3287" w:type="pct"/>
            <w:shd w:val="clear" w:color="auto" w:fill="auto"/>
            <w:vAlign w:val="center"/>
            <w:hideMark/>
          </w:tcPr>
          <w:p w:rsidR="00912F15" w:rsidRPr="00A73766" w:rsidRDefault="00912F15" w:rsidP="00E8330C">
            <w:pPr>
              <w:spacing w:line="276" w:lineRule="auto"/>
              <w:rPr>
                <w:rFonts w:ascii="Calibri" w:hAnsi="Calibri" w:cs="Calibri"/>
                <w:color w:val="000000"/>
                <w:sz w:val="22"/>
                <w:szCs w:val="22"/>
              </w:rPr>
            </w:pPr>
            <w:r w:rsidRPr="00A73766">
              <w:rPr>
                <w:rFonts w:ascii="Calibri" w:hAnsi="Calibri" w:cs="Calibri"/>
                <w:color w:val="000000"/>
                <w:sz w:val="22"/>
                <w:szCs w:val="22"/>
              </w:rPr>
              <w:t>Perchero metálico</w:t>
            </w:r>
          </w:p>
        </w:tc>
        <w:tc>
          <w:tcPr>
            <w:tcW w:w="699" w:type="pct"/>
            <w:shd w:val="clear" w:color="auto" w:fill="auto"/>
            <w:vAlign w:val="center"/>
            <w:hideMark/>
          </w:tcPr>
          <w:p w:rsidR="00912F15" w:rsidRPr="00A73766" w:rsidRDefault="00912F15" w:rsidP="00E8330C">
            <w:pPr>
              <w:spacing w:line="276" w:lineRule="auto"/>
              <w:jc w:val="center"/>
              <w:rPr>
                <w:rFonts w:ascii="Calibri" w:hAnsi="Calibri" w:cs="Calibri"/>
                <w:color w:val="000000"/>
                <w:sz w:val="22"/>
                <w:szCs w:val="22"/>
              </w:rPr>
            </w:pPr>
            <w:r w:rsidRPr="00A73766">
              <w:rPr>
                <w:rFonts w:ascii="Calibri" w:hAnsi="Calibri" w:cs="Calibri"/>
                <w:color w:val="000000"/>
                <w:sz w:val="22"/>
                <w:szCs w:val="22"/>
              </w:rPr>
              <w:t>Pieza</w:t>
            </w:r>
          </w:p>
        </w:tc>
        <w:tc>
          <w:tcPr>
            <w:tcW w:w="645" w:type="pct"/>
            <w:shd w:val="clear" w:color="auto" w:fill="auto"/>
            <w:noWrap/>
            <w:vAlign w:val="center"/>
            <w:hideMark/>
          </w:tcPr>
          <w:p w:rsidR="00912F15" w:rsidRPr="00A73766" w:rsidRDefault="00912F15" w:rsidP="00E8330C">
            <w:pPr>
              <w:jc w:val="center"/>
              <w:rPr>
                <w:rFonts w:ascii="Calibri" w:hAnsi="Calibri" w:cs="Calibri"/>
                <w:color w:val="000000"/>
                <w:sz w:val="22"/>
                <w:szCs w:val="22"/>
              </w:rPr>
            </w:pPr>
            <w:r w:rsidRPr="00A73766">
              <w:rPr>
                <w:rFonts w:ascii="Calibri" w:hAnsi="Calibri" w:cs="Calibri"/>
                <w:color w:val="000000"/>
                <w:sz w:val="22"/>
                <w:szCs w:val="22"/>
              </w:rPr>
              <w:t>13</w:t>
            </w:r>
          </w:p>
        </w:tc>
      </w:tr>
      <w:tr w:rsidR="00912F15" w:rsidRPr="00A73766" w:rsidTr="00E8330C">
        <w:trPr>
          <w:trHeight w:val="20"/>
        </w:trPr>
        <w:tc>
          <w:tcPr>
            <w:tcW w:w="369" w:type="pct"/>
            <w:shd w:val="clear" w:color="auto" w:fill="auto"/>
            <w:vAlign w:val="center"/>
            <w:hideMark/>
          </w:tcPr>
          <w:p w:rsidR="00912F15" w:rsidRPr="00A73766" w:rsidRDefault="00912F15" w:rsidP="00E8330C">
            <w:pPr>
              <w:spacing w:line="276" w:lineRule="auto"/>
              <w:jc w:val="center"/>
              <w:rPr>
                <w:rFonts w:ascii="Calibri" w:hAnsi="Calibri" w:cs="Calibri"/>
                <w:color w:val="444444"/>
                <w:sz w:val="22"/>
                <w:szCs w:val="22"/>
              </w:rPr>
            </w:pPr>
            <w:r w:rsidRPr="00A73766">
              <w:rPr>
                <w:rFonts w:ascii="Calibri" w:hAnsi="Calibri" w:cs="Calibri"/>
                <w:color w:val="444444"/>
                <w:sz w:val="22"/>
                <w:szCs w:val="22"/>
              </w:rPr>
              <w:t>4</w:t>
            </w:r>
          </w:p>
        </w:tc>
        <w:tc>
          <w:tcPr>
            <w:tcW w:w="3287" w:type="pct"/>
            <w:shd w:val="clear" w:color="auto" w:fill="auto"/>
            <w:vAlign w:val="center"/>
            <w:hideMark/>
          </w:tcPr>
          <w:p w:rsidR="00912F15" w:rsidRPr="00A73766" w:rsidRDefault="00912F15" w:rsidP="00E8330C">
            <w:pPr>
              <w:spacing w:line="276" w:lineRule="auto"/>
              <w:rPr>
                <w:rFonts w:ascii="Calibri" w:hAnsi="Calibri" w:cs="Calibri"/>
                <w:color w:val="000000"/>
                <w:sz w:val="22"/>
                <w:szCs w:val="22"/>
              </w:rPr>
            </w:pPr>
            <w:r w:rsidRPr="00A73766">
              <w:rPr>
                <w:rFonts w:ascii="Calibri" w:hAnsi="Calibri" w:cs="Calibri"/>
                <w:color w:val="000000"/>
                <w:sz w:val="22"/>
                <w:szCs w:val="22"/>
              </w:rPr>
              <w:t>Casillero</w:t>
            </w:r>
          </w:p>
        </w:tc>
        <w:tc>
          <w:tcPr>
            <w:tcW w:w="699" w:type="pct"/>
            <w:shd w:val="clear" w:color="auto" w:fill="auto"/>
            <w:vAlign w:val="center"/>
            <w:hideMark/>
          </w:tcPr>
          <w:p w:rsidR="00912F15" w:rsidRPr="00A73766" w:rsidRDefault="00912F15" w:rsidP="00E8330C">
            <w:pPr>
              <w:spacing w:line="276" w:lineRule="auto"/>
              <w:jc w:val="center"/>
              <w:rPr>
                <w:rFonts w:ascii="Calibri" w:hAnsi="Calibri" w:cs="Calibri"/>
                <w:color w:val="000000"/>
                <w:sz w:val="22"/>
                <w:szCs w:val="22"/>
              </w:rPr>
            </w:pPr>
            <w:r w:rsidRPr="00A73766">
              <w:rPr>
                <w:rFonts w:ascii="Calibri" w:hAnsi="Calibri" w:cs="Calibri"/>
                <w:color w:val="000000"/>
                <w:sz w:val="22"/>
                <w:szCs w:val="22"/>
              </w:rPr>
              <w:t>Pieza</w:t>
            </w:r>
          </w:p>
        </w:tc>
        <w:tc>
          <w:tcPr>
            <w:tcW w:w="645" w:type="pct"/>
            <w:shd w:val="clear" w:color="auto" w:fill="auto"/>
            <w:noWrap/>
            <w:vAlign w:val="center"/>
            <w:hideMark/>
          </w:tcPr>
          <w:p w:rsidR="00912F15" w:rsidRPr="00A73766" w:rsidRDefault="00912F15" w:rsidP="00E8330C">
            <w:pPr>
              <w:jc w:val="center"/>
              <w:rPr>
                <w:rFonts w:ascii="Calibri" w:hAnsi="Calibri" w:cs="Calibri"/>
                <w:color w:val="000000"/>
                <w:sz w:val="22"/>
                <w:szCs w:val="22"/>
              </w:rPr>
            </w:pPr>
            <w:r w:rsidRPr="00A73766">
              <w:rPr>
                <w:rFonts w:ascii="Calibri" w:hAnsi="Calibri" w:cs="Calibri"/>
                <w:color w:val="000000"/>
                <w:sz w:val="22"/>
                <w:szCs w:val="22"/>
              </w:rPr>
              <w:t>39</w:t>
            </w:r>
          </w:p>
        </w:tc>
      </w:tr>
      <w:tr w:rsidR="00912F15" w:rsidRPr="00A73766" w:rsidTr="00E8330C">
        <w:trPr>
          <w:trHeight w:val="20"/>
        </w:trPr>
        <w:tc>
          <w:tcPr>
            <w:tcW w:w="369" w:type="pct"/>
            <w:shd w:val="clear" w:color="auto" w:fill="auto"/>
            <w:vAlign w:val="center"/>
          </w:tcPr>
          <w:p w:rsidR="00912F15" w:rsidRPr="00A73766" w:rsidRDefault="00912F15" w:rsidP="00E8330C">
            <w:pPr>
              <w:spacing w:line="276" w:lineRule="auto"/>
              <w:jc w:val="center"/>
              <w:rPr>
                <w:rFonts w:ascii="Calibri" w:hAnsi="Calibri" w:cs="Calibri"/>
                <w:color w:val="444444"/>
                <w:sz w:val="22"/>
                <w:szCs w:val="22"/>
              </w:rPr>
            </w:pPr>
            <w:r w:rsidRPr="00A73766">
              <w:rPr>
                <w:rFonts w:ascii="Calibri" w:hAnsi="Calibri" w:cs="Calibri"/>
                <w:color w:val="444444"/>
                <w:sz w:val="22"/>
                <w:szCs w:val="22"/>
              </w:rPr>
              <w:t>5</w:t>
            </w:r>
          </w:p>
        </w:tc>
        <w:tc>
          <w:tcPr>
            <w:tcW w:w="3287" w:type="pct"/>
            <w:shd w:val="clear" w:color="auto" w:fill="auto"/>
            <w:vAlign w:val="center"/>
          </w:tcPr>
          <w:p w:rsidR="00912F15" w:rsidRPr="00A73766" w:rsidRDefault="00912F15" w:rsidP="00E8330C">
            <w:pPr>
              <w:spacing w:line="276" w:lineRule="auto"/>
              <w:rPr>
                <w:rFonts w:ascii="Calibri" w:hAnsi="Calibri" w:cs="Calibri"/>
                <w:color w:val="000000"/>
                <w:sz w:val="22"/>
                <w:szCs w:val="22"/>
              </w:rPr>
            </w:pPr>
            <w:r w:rsidRPr="00A73766">
              <w:rPr>
                <w:rFonts w:ascii="Calibri" w:hAnsi="Calibri" w:cs="Calibri"/>
                <w:color w:val="000000"/>
                <w:sz w:val="22"/>
                <w:szCs w:val="22"/>
              </w:rPr>
              <w:t>Taburetes</w:t>
            </w:r>
          </w:p>
        </w:tc>
        <w:tc>
          <w:tcPr>
            <w:tcW w:w="699" w:type="pct"/>
            <w:shd w:val="clear" w:color="auto" w:fill="auto"/>
            <w:vAlign w:val="center"/>
          </w:tcPr>
          <w:p w:rsidR="00912F15" w:rsidRPr="00A73766" w:rsidRDefault="00912F15" w:rsidP="00E8330C">
            <w:pPr>
              <w:spacing w:line="276" w:lineRule="auto"/>
              <w:jc w:val="center"/>
              <w:rPr>
                <w:rFonts w:ascii="Calibri" w:hAnsi="Calibri" w:cs="Calibri"/>
                <w:color w:val="000000"/>
                <w:sz w:val="22"/>
                <w:szCs w:val="22"/>
              </w:rPr>
            </w:pPr>
            <w:r w:rsidRPr="00A73766">
              <w:rPr>
                <w:rFonts w:ascii="Calibri" w:hAnsi="Calibri" w:cs="Calibri"/>
                <w:color w:val="000000"/>
                <w:sz w:val="22"/>
                <w:szCs w:val="22"/>
              </w:rPr>
              <w:t>Pieza</w:t>
            </w:r>
          </w:p>
        </w:tc>
        <w:tc>
          <w:tcPr>
            <w:tcW w:w="645" w:type="pct"/>
            <w:shd w:val="clear" w:color="auto" w:fill="auto"/>
            <w:noWrap/>
            <w:vAlign w:val="center"/>
          </w:tcPr>
          <w:p w:rsidR="00912F15" w:rsidRPr="00A73766" w:rsidRDefault="00912F15" w:rsidP="00E8330C">
            <w:pPr>
              <w:jc w:val="center"/>
              <w:rPr>
                <w:rFonts w:ascii="Calibri" w:hAnsi="Calibri" w:cs="Calibri"/>
                <w:color w:val="000000"/>
                <w:sz w:val="22"/>
                <w:szCs w:val="22"/>
              </w:rPr>
            </w:pPr>
            <w:r w:rsidRPr="00A73766">
              <w:rPr>
                <w:rFonts w:ascii="Calibri" w:hAnsi="Calibri" w:cs="Calibri"/>
                <w:color w:val="000000"/>
                <w:sz w:val="22"/>
                <w:szCs w:val="22"/>
              </w:rPr>
              <w:t>14</w:t>
            </w:r>
          </w:p>
        </w:tc>
      </w:tr>
      <w:tr w:rsidR="00912F15" w:rsidRPr="00A73766" w:rsidTr="00E8330C">
        <w:trPr>
          <w:trHeight w:val="20"/>
        </w:trPr>
        <w:tc>
          <w:tcPr>
            <w:tcW w:w="369" w:type="pct"/>
            <w:shd w:val="clear" w:color="auto" w:fill="auto"/>
            <w:vAlign w:val="center"/>
          </w:tcPr>
          <w:p w:rsidR="00912F15" w:rsidRPr="00A73766" w:rsidRDefault="00912F15" w:rsidP="00E8330C">
            <w:pPr>
              <w:spacing w:line="276" w:lineRule="auto"/>
              <w:jc w:val="center"/>
              <w:rPr>
                <w:rFonts w:ascii="Calibri" w:hAnsi="Calibri" w:cs="Calibri"/>
                <w:color w:val="444444"/>
                <w:sz w:val="22"/>
                <w:szCs w:val="22"/>
              </w:rPr>
            </w:pPr>
            <w:r>
              <w:rPr>
                <w:rFonts w:ascii="Calibri" w:hAnsi="Calibri" w:cs="Calibri"/>
                <w:color w:val="444444"/>
                <w:sz w:val="22"/>
                <w:szCs w:val="22"/>
              </w:rPr>
              <w:t>6</w:t>
            </w:r>
          </w:p>
        </w:tc>
        <w:tc>
          <w:tcPr>
            <w:tcW w:w="3287" w:type="pct"/>
            <w:shd w:val="clear" w:color="auto" w:fill="auto"/>
            <w:vAlign w:val="center"/>
          </w:tcPr>
          <w:p w:rsidR="00912F15" w:rsidRPr="00A73766" w:rsidRDefault="00912F15" w:rsidP="00E8330C">
            <w:pPr>
              <w:spacing w:line="276" w:lineRule="auto"/>
              <w:rPr>
                <w:rFonts w:ascii="Calibri" w:hAnsi="Calibri" w:cs="Calibri"/>
                <w:color w:val="000000"/>
                <w:sz w:val="22"/>
                <w:szCs w:val="22"/>
              </w:rPr>
            </w:pPr>
            <w:r w:rsidRPr="00A73766">
              <w:rPr>
                <w:rFonts w:ascii="Calibri" w:hAnsi="Calibri" w:cs="Calibri"/>
                <w:color w:val="000000"/>
                <w:sz w:val="22"/>
                <w:szCs w:val="22"/>
              </w:rPr>
              <w:t>Catre de campaña</w:t>
            </w:r>
          </w:p>
        </w:tc>
        <w:tc>
          <w:tcPr>
            <w:tcW w:w="699" w:type="pct"/>
            <w:shd w:val="clear" w:color="auto" w:fill="auto"/>
            <w:vAlign w:val="center"/>
          </w:tcPr>
          <w:p w:rsidR="00912F15" w:rsidRPr="00A73766" w:rsidRDefault="00912F15" w:rsidP="00E8330C">
            <w:pPr>
              <w:spacing w:line="276" w:lineRule="auto"/>
              <w:jc w:val="center"/>
              <w:rPr>
                <w:rFonts w:ascii="Calibri" w:hAnsi="Calibri" w:cs="Calibri"/>
                <w:color w:val="000000"/>
                <w:sz w:val="22"/>
                <w:szCs w:val="22"/>
              </w:rPr>
            </w:pPr>
            <w:r w:rsidRPr="00A73766">
              <w:rPr>
                <w:rFonts w:ascii="Calibri" w:hAnsi="Calibri" w:cs="Calibri"/>
                <w:color w:val="000000"/>
                <w:sz w:val="22"/>
                <w:szCs w:val="22"/>
              </w:rPr>
              <w:t>Pieza</w:t>
            </w:r>
          </w:p>
        </w:tc>
        <w:tc>
          <w:tcPr>
            <w:tcW w:w="645" w:type="pct"/>
            <w:shd w:val="clear" w:color="auto" w:fill="auto"/>
            <w:noWrap/>
            <w:vAlign w:val="center"/>
          </w:tcPr>
          <w:p w:rsidR="00912F15" w:rsidRPr="00A73766" w:rsidRDefault="00912F15" w:rsidP="00E8330C">
            <w:pPr>
              <w:jc w:val="center"/>
              <w:rPr>
                <w:rFonts w:ascii="Calibri" w:hAnsi="Calibri" w:cs="Calibri"/>
                <w:color w:val="000000"/>
                <w:sz w:val="22"/>
                <w:szCs w:val="22"/>
              </w:rPr>
            </w:pPr>
            <w:r w:rsidRPr="00A73766">
              <w:rPr>
                <w:rFonts w:ascii="Calibri" w:hAnsi="Calibri" w:cs="Calibri"/>
                <w:color w:val="000000"/>
                <w:sz w:val="22"/>
                <w:szCs w:val="22"/>
              </w:rPr>
              <w:t>1</w:t>
            </w:r>
          </w:p>
        </w:tc>
      </w:tr>
    </w:tbl>
    <w:p w:rsidR="00912F15" w:rsidRPr="00A73766" w:rsidRDefault="00912F15" w:rsidP="00912F15">
      <w:pPr>
        <w:pStyle w:val="Ttulo2"/>
        <w:spacing w:line="276" w:lineRule="auto"/>
        <w:rPr>
          <w:rFonts w:ascii="Calibri" w:hAnsi="Calibri" w:cs="Calibri"/>
          <w:i/>
          <w:szCs w:val="22"/>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01"/>
        <w:gridCol w:w="8014"/>
      </w:tblGrid>
      <w:tr w:rsidR="00912F15" w:rsidRPr="0088237F" w:rsidTr="00E8330C">
        <w:trPr>
          <w:trHeight w:val="318"/>
        </w:trPr>
        <w:tc>
          <w:tcPr>
            <w:tcW w:w="789" w:type="pct"/>
            <w:vAlign w:val="center"/>
          </w:tcPr>
          <w:p w:rsidR="00912F15" w:rsidRPr="0088237F" w:rsidRDefault="00912F15" w:rsidP="00E8330C">
            <w:pPr>
              <w:spacing w:line="276" w:lineRule="auto"/>
              <w:jc w:val="center"/>
              <w:rPr>
                <w:rFonts w:ascii="Calibri" w:hAnsi="Calibri" w:cs="Calibri"/>
                <w:b/>
                <w:color w:val="000000"/>
                <w:sz w:val="18"/>
                <w:szCs w:val="18"/>
                <w:lang w:eastAsia="es-BO"/>
              </w:rPr>
            </w:pPr>
            <w:r w:rsidRPr="0088237F">
              <w:rPr>
                <w:rFonts w:ascii="Calibri" w:hAnsi="Calibri" w:cs="Calibri"/>
                <w:b/>
                <w:color w:val="000000"/>
                <w:sz w:val="18"/>
                <w:szCs w:val="18"/>
                <w:lang w:eastAsia="es-BO"/>
              </w:rPr>
              <w:t>ÍTEM 1</w:t>
            </w:r>
          </w:p>
        </w:tc>
        <w:tc>
          <w:tcPr>
            <w:tcW w:w="4211" w:type="pct"/>
            <w:shd w:val="clear" w:color="auto" w:fill="auto"/>
            <w:vAlign w:val="center"/>
          </w:tcPr>
          <w:p w:rsidR="00912F15" w:rsidRPr="0088237F" w:rsidRDefault="00912F15" w:rsidP="00E8330C">
            <w:pPr>
              <w:spacing w:line="276" w:lineRule="auto"/>
              <w:jc w:val="center"/>
              <w:rPr>
                <w:rFonts w:ascii="Calibri" w:hAnsi="Calibri" w:cs="Calibri"/>
                <w:b/>
                <w:color w:val="000000"/>
                <w:sz w:val="18"/>
                <w:szCs w:val="18"/>
                <w:lang w:eastAsia="es-BO"/>
              </w:rPr>
            </w:pPr>
            <w:r w:rsidRPr="0088237F">
              <w:rPr>
                <w:rFonts w:ascii="Calibri" w:hAnsi="Calibri" w:cs="Calibri"/>
                <w:b/>
                <w:color w:val="000000"/>
                <w:sz w:val="18"/>
                <w:szCs w:val="18"/>
                <w:lang w:eastAsia="es-BO"/>
              </w:rPr>
              <w:t>CATRE DE METAL</w:t>
            </w:r>
          </w:p>
        </w:tc>
      </w:tr>
      <w:tr w:rsidR="00912F15" w:rsidRPr="0088237F" w:rsidTr="00E8330C">
        <w:trPr>
          <w:trHeight w:val="20"/>
        </w:trPr>
        <w:tc>
          <w:tcPr>
            <w:tcW w:w="789" w:type="pct"/>
            <w:vAlign w:val="center"/>
          </w:tcPr>
          <w:p w:rsidR="00912F15" w:rsidRPr="0088237F" w:rsidRDefault="00912F15" w:rsidP="00E8330C">
            <w:pPr>
              <w:spacing w:line="276" w:lineRule="auto"/>
              <w:jc w:val="center"/>
              <w:rPr>
                <w:rFonts w:ascii="Calibri" w:hAnsi="Calibri" w:cs="Calibri"/>
                <w:b/>
                <w:color w:val="000000"/>
                <w:sz w:val="18"/>
                <w:szCs w:val="18"/>
                <w:lang w:eastAsia="es-BO"/>
              </w:rPr>
            </w:pPr>
            <w:r w:rsidRPr="0088237F">
              <w:rPr>
                <w:rFonts w:ascii="Calibri" w:hAnsi="Calibri" w:cs="Calibri"/>
                <w:b/>
                <w:color w:val="000000"/>
                <w:sz w:val="18"/>
                <w:szCs w:val="18"/>
                <w:lang w:eastAsia="es-BO"/>
              </w:rPr>
              <w:t>DIMENSIONES</w:t>
            </w:r>
          </w:p>
        </w:tc>
        <w:tc>
          <w:tcPr>
            <w:tcW w:w="4211" w:type="pct"/>
            <w:shd w:val="clear" w:color="auto" w:fill="auto"/>
            <w:vAlign w:val="center"/>
          </w:tcPr>
          <w:p w:rsidR="00912F15" w:rsidRPr="0088237F" w:rsidRDefault="00912F15" w:rsidP="00E8330C">
            <w:pPr>
              <w:pStyle w:val="Prrafodelista"/>
              <w:spacing w:line="276" w:lineRule="auto"/>
              <w:ind w:left="0"/>
              <w:contextualSpacing/>
              <w:rPr>
                <w:rFonts w:ascii="Calibri" w:hAnsi="Calibri" w:cs="Calibri"/>
                <w:color w:val="000000"/>
                <w:sz w:val="18"/>
                <w:szCs w:val="18"/>
                <w:lang w:val="es-BO" w:eastAsia="es-BO"/>
              </w:rPr>
            </w:pPr>
            <w:r w:rsidRPr="0088237F">
              <w:rPr>
                <w:rFonts w:ascii="Calibri" w:hAnsi="Calibri" w:cs="Calibri"/>
                <w:color w:val="000000"/>
                <w:sz w:val="18"/>
                <w:szCs w:val="18"/>
                <w:lang w:val="es-BO" w:eastAsia="es-BO"/>
              </w:rPr>
              <w:t xml:space="preserve">Para colchón de </w:t>
            </w:r>
            <w:r w:rsidRPr="0088237F">
              <w:rPr>
                <w:rFonts w:ascii="Calibri" w:hAnsi="Calibri" w:cs="Calibri"/>
                <w:bCs/>
                <w:color w:val="000000"/>
                <w:sz w:val="18"/>
                <w:szCs w:val="18"/>
                <w:lang w:val="es-BO" w:eastAsia="es-BO"/>
              </w:rPr>
              <w:t xml:space="preserve">1 plaza y media </w:t>
            </w:r>
            <w:r w:rsidRPr="0088237F">
              <w:rPr>
                <w:rFonts w:ascii="Calibri" w:hAnsi="Calibri" w:cs="Calibri"/>
                <w:color w:val="000000"/>
                <w:sz w:val="18"/>
                <w:szCs w:val="18"/>
                <w:lang w:val="es-BO" w:eastAsia="es-BO"/>
              </w:rPr>
              <w:t>con dimensiones de 1,05m x 1,90m x 0,60m</w:t>
            </w:r>
          </w:p>
        </w:tc>
      </w:tr>
      <w:tr w:rsidR="00912F15" w:rsidRPr="0088237F" w:rsidTr="00E8330C">
        <w:trPr>
          <w:trHeight w:val="221"/>
        </w:trPr>
        <w:tc>
          <w:tcPr>
            <w:tcW w:w="789" w:type="pct"/>
            <w:vAlign w:val="center"/>
          </w:tcPr>
          <w:p w:rsidR="00912F15" w:rsidRPr="0088237F" w:rsidRDefault="00912F15" w:rsidP="00E8330C">
            <w:pPr>
              <w:pStyle w:val="Prrafodelista"/>
              <w:spacing w:line="276" w:lineRule="auto"/>
              <w:ind w:left="0"/>
              <w:contextualSpacing/>
              <w:jc w:val="center"/>
              <w:rPr>
                <w:rFonts w:ascii="Calibri" w:hAnsi="Calibri" w:cs="Calibri"/>
                <w:color w:val="000000"/>
                <w:sz w:val="18"/>
                <w:szCs w:val="18"/>
                <w:lang w:val="es-BO" w:eastAsia="es-BO"/>
              </w:rPr>
            </w:pPr>
            <w:r w:rsidRPr="0088237F">
              <w:rPr>
                <w:rFonts w:ascii="Calibri" w:hAnsi="Calibri" w:cs="Calibri"/>
                <w:b/>
                <w:bCs/>
                <w:color w:val="000000"/>
                <w:sz w:val="18"/>
                <w:szCs w:val="18"/>
                <w:lang w:val="es-BO" w:eastAsia="es-BO"/>
              </w:rPr>
              <w:t>CARACTERÍSTICAS TÉCNICAS</w:t>
            </w:r>
          </w:p>
        </w:tc>
        <w:tc>
          <w:tcPr>
            <w:tcW w:w="4211" w:type="pct"/>
            <w:shd w:val="clear" w:color="auto" w:fill="auto"/>
          </w:tcPr>
          <w:p w:rsidR="00912F15" w:rsidRPr="0088237F" w:rsidRDefault="00912F15" w:rsidP="00912F15">
            <w:pPr>
              <w:numPr>
                <w:ilvl w:val="0"/>
                <w:numId w:val="11"/>
              </w:numPr>
              <w:spacing w:line="276" w:lineRule="auto"/>
              <w:ind w:left="327" w:hanging="327"/>
              <w:jc w:val="both"/>
              <w:rPr>
                <w:rFonts w:ascii="Calibri" w:hAnsi="Calibri" w:cs="Calibri"/>
                <w:color w:val="000000"/>
                <w:sz w:val="18"/>
                <w:szCs w:val="18"/>
                <w:lang w:eastAsia="es-BO"/>
              </w:rPr>
            </w:pPr>
            <w:r w:rsidRPr="0088237F">
              <w:rPr>
                <w:rFonts w:ascii="Calibri" w:hAnsi="Calibri" w:cs="Calibri"/>
                <w:b/>
                <w:color w:val="000000"/>
                <w:sz w:val="18"/>
                <w:szCs w:val="18"/>
                <w:lang w:eastAsia="es-BO"/>
              </w:rPr>
              <w:t>Altura:</w:t>
            </w:r>
            <w:r w:rsidRPr="0088237F">
              <w:rPr>
                <w:rFonts w:ascii="Calibri" w:hAnsi="Calibri" w:cs="Calibri"/>
                <w:color w:val="000000"/>
                <w:sz w:val="18"/>
                <w:szCs w:val="18"/>
                <w:lang w:eastAsia="es-BO"/>
              </w:rPr>
              <w:t xml:space="preserve"> del somier de H=0,40 a H=0,45m.</w:t>
            </w:r>
          </w:p>
          <w:p w:rsidR="00912F15" w:rsidRPr="0088237F" w:rsidRDefault="00912F15" w:rsidP="00912F15">
            <w:pPr>
              <w:numPr>
                <w:ilvl w:val="0"/>
                <w:numId w:val="11"/>
              </w:numPr>
              <w:spacing w:line="276" w:lineRule="auto"/>
              <w:ind w:left="327" w:hanging="327"/>
              <w:jc w:val="both"/>
              <w:rPr>
                <w:rFonts w:ascii="Calibri" w:hAnsi="Calibri" w:cs="Calibri"/>
                <w:color w:val="000000"/>
                <w:sz w:val="18"/>
                <w:szCs w:val="18"/>
                <w:lang w:eastAsia="es-BO"/>
              </w:rPr>
            </w:pPr>
            <w:r w:rsidRPr="0088237F">
              <w:rPr>
                <w:rFonts w:ascii="Calibri" w:hAnsi="Calibri" w:cs="Calibri"/>
                <w:b/>
                <w:color w:val="000000"/>
                <w:sz w:val="18"/>
                <w:szCs w:val="18"/>
                <w:lang w:eastAsia="es-BO"/>
              </w:rPr>
              <w:t>Estructura</w:t>
            </w:r>
            <w:r w:rsidRPr="0088237F">
              <w:rPr>
                <w:rFonts w:ascii="Calibri" w:hAnsi="Calibri" w:cs="Calibri"/>
                <w:color w:val="000000"/>
                <w:sz w:val="18"/>
                <w:szCs w:val="18"/>
                <w:lang w:eastAsia="es-BO"/>
              </w:rPr>
              <w:t xml:space="preserve"> construida en metal reforzado, acabado con </w:t>
            </w:r>
            <w:proofErr w:type="spellStart"/>
            <w:r w:rsidRPr="0088237F">
              <w:rPr>
                <w:rFonts w:ascii="Calibri" w:hAnsi="Calibri" w:cs="Calibri"/>
                <w:color w:val="000000"/>
                <w:sz w:val="18"/>
                <w:szCs w:val="18"/>
                <w:lang w:eastAsia="es-BO"/>
              </w:rPr>
              <w:t>Sulfacer</w:t>
            </w:r>
            <w:proofErr w:type="spellEnd"/>
            <w:r w:rsidRPr="0088237F">
              <w:rPr>
                <w:rFonts w:ascii="Calibri" w:hAnsi="Calibri" w:cs="Calibri"/>
                <w:color w:val="000000"/>
                <w:sz w:val="18"/>
                <w:szCs w:val="18"/>
                <w:lang w:eastAsia="es-BO"/>
              </w:rPr>
              <w:t xml:space="preserve"> </w:t>
            </w:r>
            <w:proofErr w:type="spellStart"/>
            <w:r w:rsidRPr="0088237F">
              <w:rPr>
                <w:rFonts w:ascii="Calibri" w:hAnsi="Calibri" w:cs="Calibri"/>
                <w:color w:val="000000"/>
                <w:sz w:val="18"/>
                <w:szCs w:val="18"/>
                <w:lang w:eastAsia="es-BO"/>
              </w:rPr>
              <w:t>antioxido</w:t>
            </w:r>
            <w:proofErr w:type="spellEnd"/>
            <w:r w:rsidRPr="0088237F">
              <w:rPr>
                <w:rFonts w:ascii="Calibri" w:hAnsi="Calibri" w:cs="Calibri"/>
                <w:color w:val="000000"/>
                <w:sz w:val="18"/>
                <w:szCs w:val="18"/>
                <w:lang w:eastAsia="es-BO"/>
              </w:rPr>
              <w:t xml:space="preserve"> y pintura </w:t>
            </w:r>
            <w:proofErr w:type="spellStart"/>
            <w:r w:rsidRPr="0088237F">
              <w:rPr>
                <w:rFonts w:ascii="Calibri" w:hAnsi="Calibri" w:cs="Calibri"/>
                <w:color w:val="000000"/>
                <w:sz w:val="18"/>
                <w:szCs w:val="18"/>
                <w:lang w:eastAsia="es-BO"/>
              </w:rPr>
              <w:t>automotiva</w:t>
            </w:r>
            <w:proofErr w:type="spellEnd"/>
            <w:r w:rsidRPr="0088237F">
              <w:rPr>
                <w:rFonts w:ascii="Calibri" w:hAnsi="Calibri" w:cs="Calibri"/>
                <w:color w:val="000000"/>
                <w:sz w:val="18"/>
                <w:szCs w:val="18"/>
                <w:lang w:eastAsia="es-BO"/>
              </w:rPr>
              <w:t xml:space="preserve"> secado al horno.</w:t>
            </w:r>
          </w:p>
          <w:p w:rsidR="00912F15" w:rsidRPr="0088237F" w:rsidRDefault="00912F15" w:rsidP="00912F15">
            <w:pPr>
              <w:numPr>
                <w:ilvl w:val="0"/>
                <w:numId w:val="11"/>
              </w:numPr>
              <w:spacing w:line="276" w:lineRule="auto"/>
              <w:ind w:left="327" w:hanging="327"/>
              <w:jc w:val="both"/>
              <w:rPr>
                <w:rFonts w:ascii="Calibri" w:hAnsi="Calibri" w:cs="Calibri"/>
                <w:color w:val="000000"/>
                <w:sz w:val="18"/>
                <w:szCs w:val="18"/>
                <w:lang w:eastAsia="es-BO"/>
              </w:rPr>
            </w:pPr>
            <w:r w:rsidRPr="0088237F">
              <w:rPr>
                <w:rFonts w:ascii="Calibri" w:hAnsi="Calibri" w:cs="Calibri"/>
                <w:b/>
                <w:color w:val="000000"/>
                <w:sz w:val="18"/>
                <w:szCs w:val="18"/>
                <w:lang w:eastAsia="es-BO"/>
              </w:rPr>
              <w:t xml:space="preserve">Cabecera y </w:t>
            </w:r>
            <w:proofErr w:type="spellStart"/>
            <w:r w:rsidRPr="0088237F">
              <w:rPr>
                <w:rFonts w:ascii="Calibri" w:hAnsi="Calibri" w:cs="Calibri"/>
                <w:b/>
                <w:color w:val="000000"/>
                <w:sz w:val="18"/>
                <w:szCs w:val="18"/>
                <w:lang w:eastAsia="es-BO"/>
              </w:rPr>
              <w:t>piecera</w:t>
            </w:r>
            <w:proofErr w:type="spellEnd"/>
            <w:r w:rsidRPr="0088237F">
              <w:rPr>
                <w:rFonts w:ascii="Calibri" w:hAnsi="Calibri" w:cs="Calibri"/>
                <w:color w:val="000000"/>
                <w:sz w:val="18"/>
                <w:szCs w:val="18"/>
                <w:lang w:eastAsia="es-BO"/>
              </w:rPr>
              <w:t xml:space="preserve"> fabricada en tubo cuadrado de 50 mm x 30 mm x 1,2 mm (</w:t>
            </w:r>
            <w:proofErr w:type="spellStart"/>
            <w:r w:rsidRPr="0088237F">
              <w:rPr>
                <w:rFonts w:ascii="Calibri" w:hAnsi="Calibri" w:cs="Calibri"/>
                <w:color w:val="000000"/>
                <w:sz w:val="18"/>
                <w:szCs w:val="18"/>
                <w:lang w:eastAsia="es-BO"/>
              </w:rPr>
              <w:t>Dim</w:t>
            </w:r>
            <w:proofErr w:type="spellEnd"/>
            <w:r w:rsidRPr="0088237F">
              <w:rPr>
                <w:rFonts w:ascii="Calibri" w:hAnsi="Calibri" w:cs="Calibri"/>
                <w:color w:val="000000"/>
                <w:sz w:val="18"/>
                <w:szCs w:val="18"/>
                <w:lang w:eastAsia="es-BO"/>
              </w:rPr>
              <w:t xml:space="preserve">. +/- 10% en ambos casos). acabado con </w:t>
            </w:r>
            <w:proofErr w:type="spellStart"/>
            <w:r w:rsidRPr="0088237F">
              <w:rPr>
                <w:rFonts w:ascii="Calibri" w:hAnsi="Calibri" w:cs="Calibri"/>
                <w:color w:val="000000"/>
                <w:sz w:val="18"/>
                <w:szCs w:val="18"/>
                <w:lang w:eastAsia="es-BO"/>
              </w:rPr>
              <w:t>Sulfacer</w:t>
            </w:r>
            <w:proofErr w:type="spellEnd"/>
            <w:r w:rsidRPr="0088237F">
              <w:rPr>
                <w:rFonts w:ascii="Calibri" w:hAnsi="Calibri" w:cs="Calibri"/>
                <w:color w:val="000000"/>
                <w:sz w:val="18"/>
                <w:szCs w:val="18"/>
                <w:lang w:eastAsia="es-BO"/>
              </w:rPr>
              <w:t xml:space="preserve"> </w:t>
            </w:r>
            <w:proofErr w:type="spellStart"/>
            <w:r w:rsidRPr="0088237F">
              <w:rPr>
                <w:rFonts w:ascii="Calibri" w:hAnsi="Calibri" w:cs="Calibri"/>
                <w:color w:val="000000"/>
                <w:sz w:val="18"/>
                <w:szCs w:val="18"/>
                <w:lang w:eastAsia="es-BO"/>
              </w:rPr>
              <w:t>antioxido</w:t>
            </w:r>
            <w:proofErr w:type="spellEnd"/>
            <w:r w:rsidRPr="0088237F">
              <w:rPr>
                <w:rFonts w:ascii="Calibri" w:hAnsi="Calibri" w:cs="Calibri"/>
                <w:color w:val="000000"/>
                <w:sz w:val="18"/>
                <w:szCs w:val="18"/>
                <w:lang w:eastAsia="es-BO"/>
              </w:rPr>
              <w:t xml:space="preserve"> y pintura </w:t>
            </w:r>
            <w:proofErr w:type="spellStart"/>
            <w:r w:rsidRPr="0088237F">
              <w:rPr>
                <w:rFonts w:ascii="Calibri" w:hAnsi="Calibri" w:cs="Calibri"/>
                <w:color w:val="000000"/>
                <w:sz w:val="18"/>
                <w:szCs w:val="18"/>
                <w:lang w:eastAsia="es-BO"/>
              </w:rPr>
              <w:t>automotiva</w:t>
            </w:r>
            <w:proofErr w:type="spellEnd"/>
            <w:r w:rsidRPr="0088237F">
              <w:rPr>
                <w:rFonts w:ascii="Calibri" w:hAnsi="Calibri" w:cs="Calibri"/>
                <w:color w:val="000000"/>
                <w:sz w:val="18"/>
                <w:szCs w:val="18"/>
                <w:lang w:eastAsia="es-BO"/>
              </w:rPr>
              <w:t xml:space="preserve"> secado al horno.</w:t>
            </w:r>
          </w:p>
          <w:p w:rsidR="00912F15" w:rsidRPr="0088237F" w:rsidRDefault="00912F15" w:rsidP="00912F15">
            <w:pPr>
              <w:numPr>
                <w:ilvl w:val="0"/>
                <w:numId w:val="11"/>
              </w:numPr>
              <w:spacing w:line="276" w:lineRule="auto"/>
              <w:ind w:left="327" w:hanging="327"/>
              <w:jc w:val="both"/>
              <w:rPr>
                <w:rFonts w:ascii="Calibri" w:hAnsi="Calibri" w:cs="Calibri"/>
                <w:color w:val="000000"/>
                <w:sz w:val="18"/>
                <w:szCs w:val="18"/>
                <w:lang w:eastAsia="es-BO"/>
              </w:rPr>
            </w:pPr>
            <w:r w:rsidRPr="0088237F">
              <w:rPr>
                <w:rFonts w:ascii="Calibri" w:hAnsi="Calibri" w:cs="Calibri"/>
                <w:b/>
                <w:color w:val="000000"/>
                <w:sz w:val="18"/>
                <w:szCs w:val="18"/>
                <w:lang w:eastAsia="es-BO"/>
              </w:rPr>
              <w:t xml:space="preserve">Tablero de la cabecera y </w:t>
            </w:r>
            <w:proofErr w:type="spellStart"/>
            <w:r w:rsidRPr="0088237F">
              <w:rPr>
                <w:rFonts w:ascii="Calibri" w:hAnsi="Calibri" w:cs="Calibri"/>
                <w:b/>
                <w:color w:val="000000"/>
                <w:sz w:val="18"/>
                <w:szCs w:val="18"/>
                <w:lang w:eastAsia="es-BO"/>
              </w:rPr>
              <w:t>piecera</w:t>
            </w:r>
            <w:proofErr w:type="spellEnd"/>
            <w:r w:rsidRPr="0088237F">
              <w:rPr>
                <w:rFonts w:ascii="Calibri" w:hAnsi="Calibri" w:cs="Calibri"/>
                <w:b/>
                <w:color w:val="000000"/>
                <w:sz w:val="18"/>
                <w:szCs w:val="18"/>
                <w:lang w:eastAsia="es-BO"/>
              </w:rPr>
              <w:t xml:space="preserve">: </w:t>
            </w:r>
            <w:r w:rsidRPr="0088237F">
              <w:rPr>
                <w:rFonts w:ascii="Calibri" w:hAnsi="Calibri" w:cs="Calibri"/>
                <w:color w:val="000000"/>
                <w:sz w:val="18"/>
                <w:szCs w:val="18"/>
                <w:lang w:eastAsia="es-BO"/>
              </w:rPr>
              <w:t xml:space="preserve"> </w:t>
            </w:r>
            <w:proofErr w:type="spellStart"/>
            <w:r w:rsidRPr="0088237F">
              <w:rPr>
                <w:rFonts w:ascii="Calibri" w:hAnsi="Calibri" w:cs="Calibri"/>
                <w:color w:val="000000"/>
                <w:sz w:val="18"/>
                <w:szCs w:val="18"/>
                <w:lang w:eastAsia="es-BO"/>
              </w:rPr>
              <w:t>Metalico</w:t>
            </w:r>
            <w:proofErr w:type="spellEnd"/>
            <w:r w:rsidRPr="0088237F">
              <w:rPr>
                <w:rFonts w:ascii="Calibri" w:hAnsi="Calibri" w:cs="Calibri"/>
                <w:color w:val="000000"/>
                <w:sz w:val="18"/>
                <w:szCs w:val="18"/>
                <w:lang w:eastAsia="es-BO"/>
              </w:rPr>
              <w:t xml:space="preserve"> de tubo cuadrado de 50 mm x 30 mm x 1,2 mm de  </w:t>
            </w:r>
            <w:r w:rsidRPr="0088237F">
              <w:rPr>
                <w:rFonts w:ascii="Calibri" w:hAnsi="Calibri" w:cs="Calibri"/>
                <w:sz w:val="18"/>
                <w:szCs w:val="18"/>
                <w:lang w:val="es-AR"/>
              </w:rPr>
              <w:t xml:space="preserve">espesor </w:t>
            </w:r>
            <w:r w:rsidRPr="0088237F">
              <w:rPr>
                <w:rFonts w:ascii="Calibri" w:hAnsi="Calibri" w:cs="Calibri"/>
                <w:color w:val="000000"/>
                <w:sz w:val="18"/>
                <w:szCs w:val="18"/>
                <w:lang w:eastAsia="es-BO"/>
              </w:rPr>
              <w:t xml:space="preserve">con 4 seguros de metal en forma de “U” mínimamente para cada tablero, dicha sujeción debe ser soldada a la estructura de metal. </w:t>
            </w:r>
          </w:p>
          <w:p w:rsidR="00912F15" w:rsidRPr="0088237F" w:rsidRDefault="00912F15" w:rsidP="00912F15">
            <w:pPr>
              <w:numPr>
                <w:ilvl w:val="0"/>
                <w:numId w:val="11"/>
              </w:numPr>
              <w:spacing w:line="276" w:lineRule="auto"/>
              <w:ind w:left="327" w:hanging="327"/>
              <w:jc w:val="both"/>
              <w:rPr>
                <w:rFonts w:ascii="Calibri" w:hAnsi="Calibri" w:cs="Calibri"/>
                <w:color w:val="000000"/>
                <w:sz w:val="18"/>
                <w:szCs w:val="18"/>
                <w:lang w:eastAsia="es-BO"/>
              </w:rPr>
            </w:pPr>
            <w:r w:rsidRPr="0088237F">
              <w:rPr>
                <w:rFonts w:ascii="Calibri" w:hAnsi="Calibri" w:cs="Calibri"/>
                <w:b/>
                <w:color w:val="000000"/>
                <w:sz w:val="18"/>
                <w:szCs w:val="18"/>
                <w:lang w:eastAsia="es-BO"/>
              </w:rPr>
              <w:t xml:space="preserve">Somier </w:t>
            </w:r>
            <w:r w:rsidRPr="0088237F">
              <w:rPr>
                <w:rFonts w:ascii="Calibri" w:hAnsi="Calibri" w:cs="Calibri"/>
                <w:color w:val="000000"/>
                <w:sz w:val="18"/>
                <w:szCs w:val="18"/>
                <w:lang w:eastAsia="es-BO"/>
              </w:rPr>
              <w:t xml:space="preserve">el marco deberá estar fabricado con tubos rectangulares de 60mm x 30mm, con espesor de 1,2mm medidas mínimas, en material de metal reforzado, acabado con </w:t>
            </w:r>
            <w:proofErr w:type="spellStart"/>
            <w:r w:rsidRPr="0088237F">
              <w:rPr>
                <w:rFonts w:ascii="Calibri" w:hAnsi="Calibri" w:cs="Calibri"/>
                <w:color w:val="000000"/>
                <w:sz w:val="18"/>
                <w:szCs w:val="18"/>
                <w:lang w:eastAsia="es-BO"/>
              </w:rPr>
              <w:t>Sulfacer</w:t>
            </w:r>
            <w:proofErr w:type="spellEnd"/>
            <w:r w:rsidRPr="0088237F">
              <w:rPr>
                <w:rFonts w:ascii="Calibri" w:hAnsi="Calibri" w:cs="Calibri"/>
                <w:color w:val="000000"/>
                <w:sz w:val="18"/>
                <w:szCs w:val="18"/>
                <w:lang w:eastAsia="es-BO"/>
              </w:rPr>
              <w:t xml:space="preserve"> </w:t>
            </w:r>
            <w:proofErr w:type="spellStart"/>
            <w:r w:rsidRPr="0088237F">
              <w:rPr>
                <w:rFonts w:ascii="Calibri" w:hAnsi="Calibri" w:cs="Calibri"/>
                <w:color w:val="000000"/>
                <w:sz w:val="18"/>
                <w:szCs w:val="18"/>
                <w:lang w:eastAsia="es-BO"/>
              </w:rPr>
              <w:t>antioxido</w:t>
            </w:r>
            <w:proofErr w:type="spellEnd"/>
            <w:r w:rsidRPr="0088237F">
              <w:rPr>
                <w:rFonts w:ascii="Calibri" w:hAnsi="Calibri" w:cs="Calibri"/>
                <w:color w:val="000000"/>
                <w:sz w:val="18"/>
                <w:szCs w:val="18"/>
                <w:lang w:eastAsia="es-BO"/>
              </w:rPr>
              <w:t xml:space="preserve"> y pintura </w:t>
            </w:r>
            <w:proofErr w:type="spellStart"/>
            <w:r w:rsidRPr="0088237F">
              <w:rPr>
                <w:rFonts w:ascii="Calibri" w:hAnsi="Calibri" w:cs="Calibri"/>
                <w:color w:val="000000"/>
                <w:sz w:val="18"/>
                <w:szCs w:val="18"/>
                <w:lang w:eastAsia="es-BO"/>
              </w:rPr>
              <w:t>automotiva</w:t>
            </w:r>
            <w:proofErr w:type="spellEnd"/>
            <w:r w:rsidRPr="0088237F">
              <w:rPr>
                <w:rFonts w:ascii="Calibri" w:hAnsi="Calibri" w:cs="Calibri"/>
                <w:color w:val="000000"/>
                <w:sz w:val="18"/>
                <w:szCs w:val="18"/>
                <w:lang w:eastAsia="es-BO"/>
              </w:rPr>
              <w:t xml:space="preserve"> aplicado previo proceso de amolado y pulido en todos los filos o partes ásperas, y secado al horno. La parte central del somier deberá ser fabricado en plancha de 0,80 mm de espesor con venas de refuerzo soldadas al marco, acabado con </w:t>
            </w:r>
            <w:proofErr w:type="spellStart"/>
            <w:r w:rsidRPr="0088237F">
              <w:rPr>
                <w:rFonts w:ascii="Calibri" w:hAnsi="Calibri" w:cs="Calibri"/>
                <w:color w:val="000000"/>
                <w:sz w:val="18"/>
                <w:szCs w:val="18"/>
                <w:lang w:eastAsia="es-BO"/>
              </w:rPr>
              <w:t>Sulfacer</w:t>
            </w:r>
            <w:proofErr w:type="spellEnd"/>
            <w:r w:rsidRPr="0088237F">
              <w:rPr>
                <w:rFonts w:ascii="Calibri" w:hAnsi="Calibri" w:cs="Calibri"/>
                <w:color w:val="000000"/>
                <w:sz w:val="18"/>
                <w:szCs w:val="18"/>
                <w:lang w:eastAsia="es-BO"/>
              </w:rPr>
              <w:t xml:space="preserve"> </w:t>
            </w:r>
            <w:proofErr w:type="spellStart"/>
            <w:r w:rsidRPr="0088237F">
              <w:rPr>
                <w:rFonts w:ascii="Calibri" w:hAnsi="Calibri" w:cs="Calibri"/>
                <w:color w:val="000000"/>
                <w:sz w:val="18"/>
                <w:szCs w:val="18"/>
                <w:lang w:eastAsia="es-BO"/>
              </w:rPr>
              <w:t>antioxido</w:t>
            </w:r>
            <w:proofErr w:type="spellEnd"/>
            <w:r w:rsidRPr="0088237F">
              <w:rPr>
                <w:rFonts w:ascii="Calibri" w:hAnsi="Calibri" w:cs="Calibri"/>
                <w:color w:val="000000"/>
                <w:sz w:val="18"/>
                <w:szCs w:val="18"/>
                <w:lang w:eastAsia="es-BO"/>
              </w:rPr>
              <w:t xml:space="preserve"> y pintura </w:t>
            </w:r>
            <w:proofErr w:type="spellStart"/>
            <w:r w:rsidRPr="0088237F">
              <w:rPr>
                <w:rFonts w:ascii="Calibri" w:hAnsi="Calibri" w:cs="Calibri"/>
                <w:color w:val="000000"/>
                <w:sz w:val="18"/>
                <w:szCs w:val="18"/>
                <w:lang w:eastAsia="es-BO"/>
              </w:rPr>
              <w:t>automotiva</w:t>
            </w:r>
            <w:proofErr w:type="spellEnd"/>
            <w:r w:rsidRPr="0088237F">
              <w:rPr>
                <w:rFonts w:ascii="Calibri" w:hAnsi="Calibri" w:cs="Calibri"/>
                <w:color w:val="000000"/>
                <w:sz w:val="18"/>
                <w:szCs w:val="18"/>
                <w:lang w:eastAsia="es-BO"/>
              </w:rPr>
              <w:t xml:space="preserve"> secado al horno aplicado previo proceso de amolado y pulido en todos los filos o partes ásperos y secado al horno.</w:t>
            </w:r>
          </w:p>
          <w:p w:rsidR="00912F15" w:rsidRPr="0088237F" w:rsidRDefault="00912F15" w:rsidP="00912F15">
            <w:pPr>
              <w:numPr>
                <w:ilvl w:val="0"/>
                <w:numId w:val="11"/>
              </w:numPr>
              <w:spacing w:line="276" w:lineRule="auto"/>
              <w:ind w:left="327" w:hanging="327"/>
              <w:jc w:val="both"/>
              <w:rPr>
                <w:rFonts w:ascii="Calibri" w:hAnsi="Calibri" w:cs="Calibri"/>
                <w:color w:val="000000"/>
                <w:sz w:val="18"/>
                <w:szCs w:val="18"/>
                <w:lang w:eastAsia="es-BO"/>
              </w:rPr>
            </w:pPr>
            <w:r w:rsidRPr="0088237F">
              <w:rPr>
                <w:rFonts w:ascii="Calibri" w:hAnsi="Calibri" w:cs="Calibri"/>
                <w:b/>
                <w:color w:val="000000"/>
                <w:sz w:val="18"/>
                <w:szCs w:val="18"/>
                <w:lang w:eastAsia="es-BO"/>
              </w:rPr>
              <w:t>Patas</w:t>
            </w:r>
            <w:r w:rsidRPr="0088237F">
              <w:rPr>
                <w:rFonts w:ascii="Calibri" w:hAnsi="Calibri" w:cs="Calibri"/>
                <w:color w:val="000000"/>
                <w:sz w:val="18"/>
                <w:szCs w:val="18"/>
                <w:lang w:eastAsia="es-BO"/>
              </w:rPr>
              <w:t xml:space="preserve"> con regatones de goma anti-deslizante.</w:t>
            </w:r>
          </w:p>
          <w:p w:rsidR="00912F15" w:rsidRPr="0088237F" w:rsidRDefault="00912F15" w:rsidP="00912F15">
            <w:pPr>
              <w:numPr>
                <w:ilvl w:val="0"/>
                <w:numId w:val="11"/>
              </w:numPr>
              <w:spacing w:line="276" w:lineRule="auto"/>
              <w:ind w:left="327" w:hanging="327"/>
              <w:jc w:val="both"/>
              <w:rPr>
                <w:rFonts w:ascii="Calibri" w:hAnsi="Calibri" w:cs="Calibri"/>
                <w:color w:val="000000"/>
                <w:sz w:val="18"/>
                <w:szCs w:val="18"/>
                <w:lang w:eastAsia="es-BO"/>
              </w:rPr>
            </w:pPr>
            <w:r w:rsidRPr="0088237F">
              <w:rPr>
                <w:rFonts w:ascii="Calibri" w:hAnsi="Calibri" w:cs="Calibri"/>
                <w:b/>
                <w:color w:val="000000"/>
                <w:sz w:val="18"/>
                <w:szCs w:val="18"/>
                <w:lang w:eastAsia="es-BO"/>
              </w:rPr>
              <w:t>Color</w:t>
            </w:r>
            <w:r w:rsidRPr="0088237F">
              <w:rPr>
                <w:rFonts w:ascii="Calibri" w:hAnsi="Calibri" w:cs="Calibri"/>
                <w:color w:val="000000"/>
                <w:sz w:val="18"/>
                <w:szCs w:val="18"/>
                <w:lang w:eastAsia="es-BO"/>
              </w:rPr>
              <w:t xml:space="preserve"> plomo.</w:t>
            </w:r>
          </w:p>
        </w:tc>
      </w:tr>
      <w:tr w:rsidR="00912F15" w:rsidRPr="0088237F" w:rsidTr="00E8330C">
        <w:trPr>
          <w:trHeight w:val="1710"/>
        </w:trPr>
        <w:tc>
          <w:tcPr>
            <w:tcW w:w="789" w:type="pct"/>
            <w:vAlign w:val="center"/>
          </w:tcPr>
          <w:p w:rsidR="00912F15" w:rsidRPr="0088237F" w:rsidRDefault="00912F15" w:rsidP="00E8330C">
            <w:pPr>
              <w:spacing w:line="276" w:lineRule="auto"/>
              <w:contextualSpacing/>
              <w:jc w:val="center"/>
              <w:rPr>
                <w:rFonts w:ascii="Calibri" w:hAnsi="Calibri" w:cs="Calibri"/>
                <w:b/>
                <w:bCs/>
                <w:color w:val="000000"/>
                <w:sz w:val="18"/>
                <w:szCs w:val="18"/>
                <w:lang w:eastAsia="es-BO"/>
              </w:rPr>
            </w:pPr>
            <w:r w:rsidRPr="0088237F">
              <w:rPr>
                <w:rFonts w:ascii="Calibri" w:hAnsi="Calibri" w:cs="Calibri"/>
                <w:b/>
                <w:bCs/>
                <w:color w:val="000000"/>
                <w:sz w:val="18"/>
                <w:szCs w:val="18"/>
                <w:lang w:eastAsia="es-BO"/>
              </w:rPr>
              <w:lastRenderedPageBreak/>
              <w:t>IMAGEN DE REFERENCIA</w:t>
            </w:r>
          </w:p>
        </w:tc>
        <w:tc>
          <w:tcPr>
            <w:tcW w:w="4211" w:type="pct"/>
            <w:shd w:val="clear" w:color="auto" w:fill="auto"/>
            <w:vAlign w:val="center"/>
          </w:tcPr>
          <w:p w:rsidR="00912F15" w:rsidRPr="0088237F" w:rsidRDefault="00912F15" w:rsidP="00E8330C">
            <w:pPr>
              <w:spacing w:line="276" w:lineRule="auto"/>
              <w:jc w:val="center"/>
              <w:rPr>
                <w:rFonts w:ascii="Calibri" w:hAnsi="Calibri" w:cs="Calibri"/>
                <w:color w:val="000000"/>
                <w:sz w:val="18"/>
                <w:szCs w:val="18"/>
                <w:lang w:eastAsia="es-BO"/>
              </w:rPr>
            </w:pPr>
            <w:r w:rsidRPr="0088237F">
              <w:rPr>
                <w:rFonts w:ascii="Calibri" w:hAnsi="Calibri"/>
                <w:noProof/>
                <w:sz w:val="18"/>
                <w:szCs w:val="18"/>
                <w:lang w:val="en-US"/>
              </w:rPr>
              <mc:AlternateContent>
                <mc:Choice Requires="wpg">
                  <w:drawing>
                    <wp:anchor distT="0" distB="0" distL="114300" distR="114300" simplePos="0" relativeHeight="251664384" behindDoc="0" locked="0" layoutInCell="1" allowOverlap="1">
                      <wp:simplePos x="0" y="0"/>
                      <wp:positionH relativeFrom="column">
                        <wp:posOffset>1356360</wp:posOffset>
                      </wp:positionH>
                      <wp:positionV relativeFrom="paragraph">
                        <wp:posOffset>66675</wp:posOffset>
                      </wp:positionV>
                      <wp:extent cx="1223645" cy="944245"/>
                      <wp:effectExtent l="0" t="0" r="0" b="8255"/>
                      <wp:wrapNone/>
                      <wp:docPr id="46" name="Grupo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3645" cy="944245"/>
                                <a:chOff x="0" y="0"/>
                                <a:chExt cx="2831844" cy="3027143"/>
                              </a:xfrm>
                            </wpg:grpSpPr>
                            <pic:pic xmlns:pic="http://schemas.openxmlformats.org/drawingml/2006/picture">
                              <pic:nvPicPr>
                                <pic:cNvPr id="50" name="Imagen 50"/>
                                <pic:cNvPicPr>
                                  <a:picLocks noChangeAspect="1"/>
                                </pic:cNvPicPr>
                              </pic:nvPicPr>
                              <pic:blipFill>
                                <a:blip r:embed="rId21"/>
                                <a:stretch>
                                  <a:fillRect/>
                                </a:stretch>
                              </pic:blipFill>
                              <pic:spPr>
                                <a:xfrm>
                                  <a:off x="0" y="0"/>
                                  <a:ext cx="2831844" cy="3027143"/>
                                </a:xfrm>
                                <a:prstGeom prst="rect">
                                  <a:avLst/>
                                </a:prstGeom>
                              </pic:spPr>
                            </pic:pic>
                            <wps:wsp>
                              <wps:cNvPr id="52" name="Conector recto 52"/>
                              <wps:cNvCnPr/>
                              <wps:spPr>
                                <a:xfrm flipH="1">
                                  <a:off x="439652" y="779371"/>
                                  <a:ext cx="355599" cy="1095375"/>
                                </a:xfrm>
                                <a:prstGeom prst="line">
                                  <a:avLst/>
                                </a:prstGeom>
                                <a:noFill/>
                                <a:ln w="6350" cap="flat" cmpd="sng" algn="ctr">
                                  <a:solidFill>
                                    <a:srgbClr val="8D9DBD"/>
                                  </a:solidFill>
                                  <a:prstDash val="solid"/>
                                  <a:miter lim="800000"/>
                                </a:ln>
                                <a:effectLst/>
                              </wps:spPr>
                              <wps:bodyPr/>
                            </wps:wsp>
                            <wps:wsp>
                              <wps:cNvPr id="53" name="Conector recto 53"/>
                              <wps:cNvCnPr/>
                              <wps:spPr>
                                <a:xfrm flipH="1">
                                  <a:off x="650788" y="779371"/>
                                  <a:ext cx="288926" cy="1095375"/>
                                </a:xfrm>
                                <a:prstGeom prst="line">
                                  <a:avLst/>
                                </a:prstGeom>
                                <a:noFill/>
                                <a:ln w="6350" cap="flat" cmpd="sng" algn="ctr">
                                  <a:solidFill>
                                    <a:srgbClr val="8D9DBD"/>
                                  </a:solidFill>
                                  <a:prstDash val="solid"/>
                                  <a:miter lim="800000"/>
                                </a:ln>
                                <a:effectLst/>
                              </wps:spPr>
                              <wps:bodyPr/>
                            </wps:wsp>
                            <wps:wsp>
                              <wps:cNvPr id="54" name="Conector recto 54"/>
                              <wps:cNvCnPr/>
                              <wps:spPr>
                                <a:xfrm flipH="1">
                                  <a:off x="865894" y="779371"/>
                                  <a:ext cx="207964" cy="1095375"/>
                                </a:xfrm>
                                <a:prstGeom prst="line">
                                  <a:avLst/>
                                </a:prstGeom>
                                <a:noFill/>
                                <a:ln w="6350" cap="flat" cmpd="sng" algn="ctr">
                                  <a:solidFill>
                                    <a:srgbClr val="8D9DBD"/>
                                  </a:solidFill>
                                  <a:prstDash val="solid"/>
                                  <a:miter lim="800000"/>
                                </a:ln>
                                <a:effectLst/>
                              </wps:spPr>
                              <wps:bodyPr/>
                            </wps:wsp>
                            <wps:wsp>
                              <wps:cNvPr id="55" name="Conector recto 55"/>
                              <wps:cNvCnPr/>
                              <wps:spPr>
                                <a:xfrm flipH="1">
                                  <a:off x="1073858" y="779371"/>
                                  <a:ext cx="154695" cy="1095375"/>
                                </a:xfrm>
                                <a:prstGeom prst="line">
                                  <a:avLst/>
                                </a:prstGeom>
                                <a:noFill/>
                                <a:ln w="6350" cap="flat" cmpd="sng" algn="ctr">
                                  <a:solidFill>
                                    <a:srgbClr val="8D9DBD"/>
                                  </a:solidFill>
                                  <a:prstDash val="solid"/>
                                  <a:miter lim="800000"/>
                                </a:ln>
                                <a:effectLst/>
                              </wps:spPr>
                              <wps:bodyPr/>
                            </wps:wsp>
                            <wps:wsp>
                              <wps:cNvPr id="56" name="Conector recto 56"/>
                              <wps:cNvCnPr/>
                              <wps:spPr>
                                <a:xfrm>
                                  <a:off x="1362697" y="779371"/>
                                  <a:ext cx="62127" cy="1095375"/>
                                </a:xfrm>
                                <a:prstGeom prst="line">
                                  <a:avLst/>
                                </a:prstGeom>
                                <a:noFill/>
                                <a:ln w="6350" cap="flat" cmpd="sng" algn="ctr">
                                  <a:solidFill>
                                    <a:srgbClr val="8D9DBD"/>
                                  </a:solidFill>
                                  <a:prstDash val="solid"/>
                                  <a:miter lim="800000"/>
                                </a:ln>
                                <a:effectLst/>
                              </wps:spPr>
                              <wps:bodyPr/>
                            </wps:wsp>
                            <wps:wsp>
                              <wps:cNvPr id="57" name="Conector recto 57"/>
                              <wps:cNvCnPr/>
                              <wps:spPr>
                                <a:xfrm>
                                  <a:off x="1481051" y="779371"/>
                                  <a:ext cx="158750" cy="1095375"/>
                                </a:xfrm>
                                <a:prstGeom prst="line">
                                  <a:avLst/>
                                </a:prstGeom>
                                <a:noFill/>
                                <a:ln w="6350" cap="flat" cmpd="sng" algn="ctr">
                                  <a:solidFill>
                                    <a:srgbClr val="8D9DBD"/>
                                  </a:solidFill>
                                  <a:prstDash val="solid"/>
                                  <a:miter lim="800000"/>
                                </a:ln>
                                <a:effectLst/>
                              </wps:spPr>
                              <wps:bodyPr/>
                            </wps:wsp>
                            <wps:wsp>
                              <wps:cNvPr id="58" name="Conector recto 58"/>
                              <wps:cNvCnPr/>
                              <wps:spPr>
                                <a:xfrm>
                                  <a:off x="1616653" y="779371"/>
                                  <a:ext cx="273973" cy="1073150"/>
                                </a:xfrm>
                                <a:prstGeom prst="line">
                                  <a:avLst/>
                                </a:prstGeom>
                                <a:noFill/>
                                <a:ln w="6350" cap="flat" cmpd="sng" algn="ctr">
                                  <a:solidFill>
                                    <a:srgbClr val="8D9DBD"/>
                                  </a:solidFill>
                                  <a:prstDash val="solid"/>
                                  <a:miter lim="800000"/>
                                </a:ln>
                                <a:effectLst/>
                              </wps:spPr>
                              <wps:bodyPr/>
                            </wps:wsp>
                            <wps:wsp>
                              <wps:cNvPr id="59" name="Conector recto 59"/>
                              <wps:cNvCnPr/>
                              <wps:spPr>
                                <a:xfrm>
                                  <a:off x="1775403" y="757146"/>
                                  <a:ext cx="337473" cy="1095375"/>
                                </a:xfrm>
                                <a:prstGeom prst="line">
                                  <a:avLst/>
                                </a:prstGeom>
                                <a:noFill/>
                                <a:ln w="6350" cap="flat" cmpd="sng" algn="ctr">
                                  <a:solidFill>
                                    <a:srgbClr val="8D9DBD"/>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7FA1F065" id="Grupo 46" o:spid="_x0000_s1026" style="position:absolute;margin-left:106.8pt;margin-top:5.25pt;width:96.35pt;height:74.35pt;z-index:251664384;mso-width-relative:margin;mso-height-relative:margin" coordsize="28318,302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">
                      <v:shape id="Imagen 50" o:spid="_x0000_s1027" type="#_x0000_t75" style="position:absolute;width:28318;height:30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TUBPBAAAA2wAAAA8AAABkcnMvZG93bnJldi54bWxET8tqAjEU3Rf8h3CFbkrNKExpp0YRUehO&#10;fDDr6+Q6GZ3cDEmqY7/eLIQuD+c9nfe2FVfyoXGsYDzKQBBXTjdcKzjs1++fIEJE1tg6JgV3CjCf&#10;DV6mWGh34y1dd7EWKYRDgQpMjF0hZagMWQwj1xEn7uS8xZigr6X2eEvhtpWTLPuQFhtODQY7Whqq&#10;Lrtfq6DM89Xx7+Tv/dfx8mbWq3LTnSdKvQ77xTeISH38Fz/dP1pBntanL+kHyN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fTUBPBAAAA2wAAAA8AAAAAAAAAAAAAAAAAnwIA&#10;AGRycy9kb3ducmV2LnhtbFBLBQYAAAAABAAEAPcAAACNAwAAAAA=&#10;">
                        <v:imagedata r:id="rId22" o:title=""/>
                        <v:path arrowok="t"/>
                      </v:shape>
                      <v:line id="Conector recto 52" o:spid="_x0000_s1028" style="position:absolute;flip:x;visibility:visible;mso-wrap-style:square" from="4396,7793" to="7952,18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0S7MMAAADbAAAADwAAAGRycy9kb3ducmV2LnhtbESPQWvCQBSE70L/w/IK3nSjVAmpm1Ba&#10;pF56iBZ6fc2+Jkuzb9PdVeO/7wqCx2FmvmE21Wh7cSIfjGMFi3kGgrhx2nCr4POwneUgQkTW2Dsm&#10;BRcKUJUPkw0W2p25ptM+tiJBOBSooItxKKQMTUcWw9wNxMn7cd5iTNK3Uns8J7jt5TLL1tKi4bTQ&#10;4UCvHTW/+6NV8E1/X3Gs39/8wj8Z/sgvdb0ySk0fx5dnEJHGeA/f2jutYLWE65f0A2T5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fNEuzDAAAA2wAAAA8AAAAAAAAAAAAA&#10;AAAAoQIAAGRycy9kb3ducmV2LnhtbFBLBQYAAAAABAAEAPkAAACRAwAAAAA=&#10;" strokecolor="#8d9dbd" strokeweight=".5pt">
                        <v:stroke joinstyle="miter"/>
                      </v:line>
                      <v:line id="Conector recto 53" o:spid="_x0000_s1029" style="position:absolute;flip:x;visibility:visible;mso-wrap-style:square" from="6507,7793" to="9397,18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3d8IAAADbAAAADwAAAGRycy9kb3ducmV2LnhtbESPQWsCMRSE7wX/Q3hCbzWrVpGtUUSR&#10;9tLDaqHX181zN7h5WZOo679vBMHjMDPfMPNlZxtxIR+MYwXDQQaCuHTacKXgZ799m4EIEVlj45gU&#10;3CjActF7mWOu3ZULuuxiJRKEQ44K6hjbXMpQ1mQxDFxLnLyD8xZjkr6S2uM1wW0jR1k2lRYNp4Ua&#10;W1rXVB53Z6vgj06/sSs+N37o3w1/z25FMTFKvfa71QeISF18hh/tL61gMob7l/QD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G3d8IAAADbAAAADwAAAAAAAAAAAAAA&#10;AAChAgAAZHJzL2Rvd25yZXYueG1sUEsFBgAAAAAEAAQA+QAAAJADAAAAAA==&#10;" strokecolor="#8d9dbd" strokeweight=".5pt">
                        <v:stroke joinstyle="miter"/>
                      </v:line>
                      <v:line id="Conector recto 54" o:spid="_x0000_s1030" style="position:absolute;flip:x;visibility:visible;mso-wrap-style:square" from="8658,7793" to="10738,18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gvA8MAAADbAAAADwAAAGRycy9kb3ducmV2LnhtbESPQWvCQBSE70L/w/IKvelG0RJSN6FU&#10;xF56iBZ6fc2+Jkuzb+PuqvHfdwWhx2FmvmHW1Wh7cSYfjGMF81kGgrhx2nCr4POwneYgQkTW2Dsm&#10;BVcKUJUPkzUW2l24pvM+tiJBOBSooItxKKQMTUcWw8wNxMn7cd5iTNK3Unu8JLjt5SLLnqVFw2mh&#10;w4HeOmp+9yer4JuOX3Gsdxs/90vDH/m1rldGqafH8fUFRKQx/ofv7XetYLWE25f0A2T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doLwPDAAAA2wAAAA8AAAAAAAAAAAAA&#10;AAAAoQIAAGRycy9kb3ducmV2LnhtbFBLBQYAAAAABAAEAPkAAACRAwAAAAA=&#10;" strokecolor="#8d9dbd" strokeweight=".5pt">
                        <v:stroke joinstyle="miter"/>
                      </v:line>
                      <v:line id="Conector recto 55" o:spid="_x0000_s1031" style="position:absolute;flip:x;visibility:visible;mso-wrap-style:square" from="10738,7793" to="12285,18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SKmMIAAADbAAAADwAAAGRycy9kb3ducmV2LnhtbESPQWsCMRSE7wX/Q3hCbzWruEW2RimK&#10;2IuHtQWvz83rbujmZU2irv/eCEKPw8x8w8yXvW3FhXwwjhWMRxkI4sppw7WCn+/N2wxEiMgaW8ek&#10;4EYBlovByxwL7a5c0mUfa5EgHApU0MTYFVKGqiGLYeQ64uT9Om8xJulrqT1eE9y2cpJl79Ki4bTQ&#10;YEerhqq//dkqONLpEPtyu/ZjPzW8m93KMjdKvQ77zw8Qkfr4H362v7SCPIfHl/QD5OI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CSKmMIAAADbAAAADwAAAAAAAAAAAAAA&#10;AAChAgAAZHJzL2Rvd25yZXYueG1sUEsFBgAAAAAEAAQA+QAAAJADAAAAAA==&#10;" strokecolor="#8d9dbd" strokeweight=".5pt">
                        <v:stroke joinstyle="miter"/>
                      </v:line>
                      <v:line id="Conector recto 56" o:spid="_x0000_s1032" style="position:absolute;visibility:visible;mso-wrap-style:square" from="13626,7793" to="14248,18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dWbsMAAADbAAAADwAAAGRycy9kb3ducmV2LnhtbESP0WrCQBRE34X+w3KFvunG0kiNWcUW&#10;hPpY9QNus9dsSPZumt0msV/vFgQfh5k5w+Tb0Taip85XjhUs5gkI4sLpiksF59N+9gbCB2SNjWNS&#10;cCUP283TJMdMu4G/qD+GUkQI+wwVmBDaTEpfGLLo564ljt7FdRZDlF0pdYdDhNtGviTJUlqsOC4Y&#10;bOnDUFEff62C1d/1NdXN0Kb9u9l//9Sp3y0OSj1Px90aRKAxPML39qdWkC7h/0v8AXJ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43Vm7DAAAA2wAAAA8AAAAAAAAAAAAA&#10;AAAAoQIAAGRycy9kb3ducmV2LnhtbFBLBQYAAAAABAAEAPkAAACRAwAAAAA=&#10;" strokecolor="#8d9dbd" strokeweight=".5pt">
                        <v:stroke joinstyle="miter"/>
                      </v:line>
                      <v:line id="Conector recto 57" o:spid="_x0000_s1033" style="position:absolute;visibility:visible;mso-wrap-style:square" from="14810,7793" to="16398,18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vz9cMAAADbAAAADwAAAGRycy9kb3ducmV2LnhtbESPwW7CMBBE70j9B2srcQMHRFpIMQgq&#10;IcGxtB+wxEscEa/T2E0CX4+RkHoczcwbzXLd20q01PjSsYLJOAFBnDtdcqHg53s3moPwAVlj5ZgU&#10;XMnDevUyWGKmXcdf1B5DISKEfYYKTAh1JqXPDVn0Y1cTR+/sGoshyqaQusEuwm0lp0nyJi2WHBcM&#10;1vRpKL8c/6yCxe06S3XV1Wm7NbvT7yX1m8lBqeFrv/kAEagP/+Fne68VpO/w+BJ/gFz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78/XDAAAA2wAAAA8AAAAAAAAAAAAA&#10;AAAAoQIAAGRycy9kb3ducmV2LnhtbFBLBQYAAAAABAAEAPkAAACRAwAAAAA=&#10;" strokecolor="#8d9dbd" strokeweight=".5pt">
                        <v:stroke joinstyle="miter"/>
                      </v:line>
                      <v:line id="Conector recto 58" o:spid="_x0000_s1034" style="position:absolute;visibility:visible;mso-wrap-style:square" from="16166,7793" to="18906,18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Rnh78AAADbAAAADwAAAGRycy9kb3ducmV2LnhtbERPzYrCMBC+L/gOYQRva+piRatRXEFw&#10;j7r7AGMzNsVmUpvYVp9+cxA8fnz/q01vK9FS40vHCibjBARx7nTJhYK/3/3nHIQPyBorx6TgQR42&#10;68HHCjPtOj5SewqFiCHsM1RgQqgzKX1uyKIfu5o4chfXWAwRNoXUDXYx3FbyK0lm0mLJscFgTTtD&#10;+fV0twoWz8c01VVXp+232Z9v19RvJz9KjYb9dgkiUB/e4pf7oBWkcWz8En+AXP8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ORnh78AAADbAAAADwAAAAAAAAAAAAAAAACh&#10;AgAAZHJzL2Rvd25yZXYueG1sUEsFBgAAAAAEAAQA+QAAAI0DAAAAAA==&#10;" strokecolor="#8d9dbd" strokeweight=".5pt">
                        <v:stroke joinstyle="miter"/>
                      </v:line>
                      <v:line id="Conector recto 59" o:spid="_x0000_s1035" style="position:absolute;visibility:visible;mso-wrap-style:square" from="17754,7571" to="21128,18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jCHMMAAADbAAAADwAAAGRycy9kb3ducmV2LnhtbESP3WrCQBSE7wt9h+UUelc3FlNM6ioq&#10;CPXSnwc4Zk+zwezZmN0m0ad3BaGXw8x8w8wWg61FR62vHCsYjxIQxIXTFZcKjofNxxSED8gaa8ek&#10;4EoeFvPXlxnm2vW8o24fShEh7HNUYEJocil9YciiH7mGOHq/rrUYomxLqVvsI9zW8jNJvqTFiuOC&#10;wYbWhorz/s8qyG7XSarrvkm7ldmcLufUL8dbpd7fhuU3iEBD+A8/2z9aQZrB40v8A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owhzDAAAA2wAAAA8AAAAAAAAAAAAA&#10;AAAAoQIAAGRycy9kb3ducmV2LnhtbFBLBQYAAAAABAAEAPkAAACRAwAAAAA=&#10;" strokecolor="#8d9dbd" strokeweight=".5pt">
                        <v:stroke joinstyle="miter"/>
                      </v:line>
                    </v:group>
                  </w:pict>
                </mc:Fallback>
              </mc:AlternateContent>
            </w:r>
          </w:p>
        </w:tc>
      </w:tr>
    </w:tbl>
    <w:p w:rsidR="00912F15" w:rsidRDefault="00912F15" w:rsidP="00912F15">
      <w:pPr>
        <w:spacing w:line="276" w:lineRule="auto"/>
        <w:rPr>
          <w:rFonts w:ascii="Calibri" w:hAnsi="Calibri" w:cs="Calibri"/>
          <w:sz w:val="22"/>
          <w:szCs w:val="22"/>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01"/>
        <w:gridCol w:w="8014"/>
      </w:tblGrid>
      <w:tr w:rsidR="00912F15" w:rsidRPr="0088237F" w:rsidTr="00E8330C">
        <w:trPr>
          <w:trHeight w:val="20"/>
        </w:trPr>
        <w:tc>
          <w:tcPr>
            <w:tcW w:w="789" w:type="pct"/>
            <w:vAlign w:val="center"/>
          </w:tcPr>
          <w:p w:rsidR="00912F15" w:rsidRPr="0088237F" w:rsidRDefault="00912F15" w:rsidP="00E8330C">
            <w:pPr>
              <w:spacing w:line="276" w:lineRule="auto"/>
              <w:jc w:val="center"/>
              <w:rPr>
                <w:rFonts w:ascii="Calibri" w:hAnsi="Calibri" w:cs="Calibri"/>
                <w:b/>
                <w:color w:val="000000"/>
                <w:sz w:val="18"/>
                <w:szCs w:val="18"/>
                <w:lang w:eastAsia="es-BO"/>
              </w:rPr>
            </w:pPr>
            <w:r w:rsidRPr="0088237F">
              <w:rPr>
                <w:rFonts w:ascii="Calibri" w:hAnsi="Calibri" w:cs="Calibri"/>
                <w:b/>
                <w:color w:val="000000"/>
                <w:sz w:val="18"/>
                <w:szCs w:val="18"/>
                <w:lang w:eastAsia="es-BO"/>
              </w:rPr>
              <w:t>ÍTEM 2</w:t>
            </w:r>
          </w:p>
        </w:tc>
        <w:tc>
          <w:tcPr>
            <w:tcW w:w="4211" w:type="pct"/>
            <w:shd w:val="clear" w:color="auto" w:fill="auto"/>
            <w:vAlign w:val="center"/>
          </w:tcPr>
          <w:p w:rsidR="00912F15" w:rsidRPr="0088237F" w:rsidRDefault="00912F15" w:rsidP="00E8330C">
            <w:pPr>
              <w:spacing w:line="276" w:lineRule="auto"/>
              <w:jc w:val="center"/>
              <w:rPr>
                <w:rFonts w:ascii="Calibri" w:hAnsi="Calibri" w:cs="Calibri"/>
                <w:b/>
                <w:color w:val="000000"/>
                <w:sz w:val="18"/>
                <w:szCs w:val="18"/>
                <w:lang w:eastAsia="es-BO"/>
              </w:rPr>
            </w:pPr>
            <w:r w:rsidRPr="0088237F">
              <w:rPr>
                <w:rFonts w:ascii="Calibri" w:hAnsi="Calibri" w:cs="Calibri"/>
                <w:b/>
                <w:color w:val="000000"/>
                <w:sz w:val="18"/>
                <w:szCs w:val="18"/>
                <w:lang w:eastAsia="es-BO"/>
              </w:rPr>
              <w:t>ESTANTE PARA GALPÓN</w:t>
            </w:r>
          </w:p>
        </w:tc>
      </w:tr>
      <w:tr w:rsidR="00912F15" w:rsidRPr="0088237F" w:rsidTr="00E8330C">
        <w:trPr>
          <w:trHeight w:val="20"/>
        </w:trPr>
        <w:tc>
          <w:tcPr>
            <w:tcW w:w="789" w:type="pct"/>
            <w:vAlign w:val="center"/>
          </w:tcPr>
          <w:p w:rsidR="00912F15" w:rsidRPr="0088237F" w:rsidRDefault="00912F15" w:rsidP="00E8330C">
            <w:pPr>
              <w:spacing w:line="276" w:lineRule="auto"/>
              <w:jc w:val="center"/>
              <w:rPr>
                <w:rFonts w:ascii="Calibri" w:hAnsi="Calibri" w:cs="Calibri"/>
                <w:b/>
                <w:color w:val="000000"/>
                <w:sz w:val="18"/>
                <w:szCs w:val="18"/>
                <w:lang w:eastAsia="es-BO"/>
              </w:rPr>
            </w:pPr>
            <w:r w:rsidRPr="0088237F">
              <w:rPr>
                <w:rFonts w:ascii="Calibri" w:hAnsi="Calibri" w:cs="Calibri"/>
                <w:b/>
                <w:color w:val="000000"/>
                <w:sz w:val="18"/>
                <w:szCs w:val="18"/>
                <w:lang w:eastAsia="es-BO"/>
              </w:rPr>
              <w:t>DIMENSIONES</w:t>
            </w:r>
          </w:p>
        </w:tc>
        <w:tc>
          <w:tcPr>
            <w:tcW w:w="4211" w:type="pct"/>
            <w:shd w:val="clear" w:color="auto" w:fill="auto"/>
            <w:vAlign w:val="center"/>
          </w:tcPr>
          <w:p w:rsidR="00912F15" w:rsidRPr="0088237F" w:rsidRDefault="00912F15" w:rsidP="00E8330C">
            <w:pPr>
              <w:pStyle w:val="Prrafodelista"/>
              <w:spacing w:line="276" w:lineRule="auto"/>
              <w:ind w:left="215"/>
              <w:contextualSpacing/>
              <w:rPr>
                <w:rFonts w:ascii="Calibri" w:hAnsi="Calibri" w:cs="Calibri"/>
                <w:color w:val="000000"/>
                <w:sz w:val="18"/>
                <w:szCs w:val="18"/>
                <w:lang w:val="es-BO" w:eastAsia="es-BO"/>
              </w:rPr>
            </w:pPr>
            <w:r w:rsidRPr="0088237F">
              <w:rPr>
                <w:rFonts w:ascii="Calibri" w:hAnsi="Calibri" w:cs="Calibri"/>
                <w:color w:val="000000"/>
                <w:sz w:val="18"/>
                <w:szCs w:val="18"/>
                <w:lang w:val="es-BO" w:eastAsia="es-BO"/>
              </w:rPr>
              <w:t>L=0,93m x A=0,40m x H=2,00m (</w:t>
            </w:r>
            <w:proofErr w:type="spellStart"/>
            <w:r w:rsidRPr="0088237F">
              <w:rPr>
                <w:rFonts w:ascii="Calibri" w:hAnsi="Calibri" w:cs="Calibri"/>
                <w:color w:val="000000"/>
                <w:sz w:val="18"/>
                <w:szCs w:val="18"/>
                <w:lang w:val="es-BO" w:eastAsia="es-BO"/>
              </w:rPr>
              <w:t>Dim</w:t>
            </w:r>
            <w:proofErr w:type="spellEnd"/>
            <w:r w:rsidRPr="0088237F">
              <w:rPr>
                <w:rFonts w:ascii="Calibri" w:hAnsi="Calibri" w:cs="Calibri"/>
                <w:color w:val="000000"/>
                <w:sz w:val="18"/>
                <w:szCs w:val="18"/>
                <w:lang w:val="es-BO" w:eastAsia="es-BO"/>
              </w:rPr>
              <w:t>. +/- 5%)</w:t>
            </w:r>
          </w:p>
        </w:tc>
      </w:tr>
      <w:tr w:rsidR="00912F15" w:rsidRPr="0088237F" w:rsidTr="00E8330C">
        <w:trPr>
          <w:trHeight w:val="2282"/>
        </w:trPr>
        <w:tc>
          <w:tcPr>
            <w:tcW w:w="789" w:type="pct"/>
            <w:vAlign w:val="center"/>
          </w:tcPr>
          <w:p w:rsidR="00912F15" w:rsidRPr="0088237F" w:rsidRDefault="00912F15" w:rsidP="00E8330C">
            <w:pPr>
              <w:pStyle w:val="Prrafodelista"/>
              <w:spacing w:line="276" w:lineRule="auto"/>
              <w:ind w:left="0"/>
              <w:contextualSpacing/>
              <w:jc w:val="center"/>
              <w:rPr>
                <w:rFonts w:ascii="Calibri" w:hAnsi="Calibri" w:cs="Calibri"/>
                <w:color w:val="000000"/>
                <w:sz w:val="18"/>
                <w:szCs w:val="18"/>
                <w:lang w:val="es-BO" w:eastAsia="es-BO"/>
              </w:rPr>
            </w:pPr>
            <w:r w:rsidRPr="0088237F">
              <w:rPr>
                <w:rFonts w:ascii="Calibri" w:hAnsi="Calibri" w:cs="Calibri"/>
                <w:b/>
                <w:bCs/>
                <w:color w:val="000000"/>
                <w:sz w:val="18"/>
                <w:szCs w:val="18"/>
                <w:lang w:val="es-BO" w:eastAsia="es-BO"/>
              </w:rPr>
              <w:t>CARACTERÍSTICAS TÉCNICAS</w:t>
            </w:r>
          </w:p>
        </w:tc>
        <w:tc>
          <w:tcPr>
            <w:tcW w:w="4211" w:type="pct"/>
            <w:shd w:val="clear" w:color="auto" w:fill="auto"/>
            <w:vAlign w:val="center"/>
          </w:tcPr>
          <w:p w:rsidR="00912F15" w:rsidRPr="0088237F" w:rsidRDefault="00912F15" w:rsidP="00912F15">
            <w:pPr>
              <w:numPr>
                <w:ilvl w:val="0"/>
                <w:numId w:val="14"/>
              </w:numPr>
              <w:spacing w:line="276" w:lineRule="auto"/>
              <w:ind w:left="327" w:hanging="327"/>
              <w:jc w:val="both"/>
              <w:rPr>
                <w:rFonts w:ascii="Calibri" w:hAnsi="Calibri" w:cs="Calibri"/>
                <w:color w:val="000000"/>
                <w:sz w:val="18"/>
                <w:szCs w:val="18"/>
                <w:lang w:eastAsia="es-BO"/>
              </w:rPr>
            </w:pPr>
            <w:r w:rsidRPr="0088237F">
              <w:rPr>
                <w:rFonts w:ascii="Calibri" w:hAnsi="Calibri" w:cs="Calibri"/>
                <w:b/>
                <w:color w:val="000000"/>
                <w:sz w:val="18"/>
                <w:szCs w:val="18"/>
                <w:lang w:eastAsia="es-BO"/>
              </w:rPr>
              <w:t xml:space="preserve">Estante </w:t>
            </w:r>
            <w:r w:rsidRPr="0088237F">
              <w:rPr>
                <w:rFonts w:ascii="Calibri" w:hAnsi="Calibri" w:cs="Calibri"/>
                <w:color w:val="000000"/>
                <w:sz w:val="18"/>
                <w:szCs w:val="18"/>
                <w:lang w:eastAsia="es-BO"/>
              </w:rPr>
              <w:t xml:space="preserve">de metal con 4 </w:t>
            </w:r>
            <w:proofErr w:type="spellStart"/>
            <w:r w:rsidRPr="0088237F">
              <w:rPr>
                <w:rFonts w:ascii="Calibri" w:hAnsi="Calibri" w:cs="Calibri"/>
                <w:color w:val="000000"/>
                <w:sz w:val="18"/>
                <w:szCs w:val="18"/>
                <w:lang w:eastAsia="es-BO"/>
              </w:rPr>
              <w:t>parantes</w:t>
            </w:r>
            <w:proofErr w:type="spellEnd"/>
            <w:r w:rsidRPr="0088237F">
              <w:rPr>
                <w:rFonts w:ascii="Calibri" w:hAnsi="Calibri" w:cs="Calibri"/>
                <w:color w:val="000000"/>
                <w:sz w:val="18"/>
                <w:szCs w:val="18"/>
                <w:lang w:eastAsia="es-BO"/>
              </w:rPr>
              <w:t xml:space="preserve"> reforzados en fierros angulares de 1 ½ con espesor 2,0 mm mínimamente, las mismas deben contar con perforaciones estampadas para regulación de las bandejas.</w:t>
            </w:r>
          </w:p>
          <w:p w:rsidR="00912F15" w:rsidRPr="0088237F" w:rsidRDefault="00912F15" w:rsidP="00912F15">
            <w:pPr>
              <w:numPr>
                <w:ilvl w:val="0"/>
                <w:numId w:val="14"/>
              </w:numPr>
              <w:spacing w:line="276" w:lineRule="auto"/>
              <w:ind w:left="327" w:hanging="327"/>
              <w:jc w:val="both"/>
              <w:rPr>
                <w:rFonts w:ascii="Calibri" w:hAnsi="Calibri" w:cs="Calibri"/>
                <w:color w:val="000000"/>
                <w:sz w:val="18"/>
                <w:szCs w:val="18"/>
                <w:lang w:eastAsia="es-BO"/>
              </w:rPr>
            </w:pPr>
            <w:r w:rsidRPr="0088237F">
              <w:rPr>
                <w:rFonts w:ascii="Calibri" w:hAnsi="Calibri" w:cs="Calibri"/>
                <w:b/>
                <w:color w:val="000000"/>
                <w:sz w:val="18"/>
                <w:szCs w:val="18"/>
                <w:lang w:eastAsia="es-BO"/>
              </w:rPr>
              <w:t>5 Bandejas</w:t>
            </w:r>
            <w:r w:rsidRPr="0088237F">
              <w:rPr>
                <w:rFonts w:ascii="Calibri" w:hAnsi="Calibri" w:cs="Calibri"/>
                <w:color w:val="000000"/>
                <w:sz w:val="18"/>
                <w:szCs w:val="18"/>
                <w:lang w:eastAsia="es-BO"/>
              </w:rPr>
              <w:t xml:space="preserve"> en plancha de hierro de 1,0 mm de espesor mínimamente con refuerzo central tipo costilla colocado en el reverso, sin filos.</w:t>
            </w:r>
          </w:p>
          <w:p w:rsidR="00912F15" w:rsidRPr="0088237F" w:rsidRDefault="00912F15" w:rsidP="00912F15">
            <w:pPr>
              <w:numPr>
                <w:ilvl w:val="0"/>
                <w:numId w:val="14"/>
              </w:numPr>
              <w:spacing w:line="276" w:lineRule="auto"/>
              <w:ind w:left="327" w:hanging="327"/>
              <w:jc w:val="both"/>
              <w:rPr>
                <w:rFonts w:ascii="Calibri" w:hAnsi="Calibri" w:cs="Calibri"/>
                <w:color w:val="000000"/>
                <w:sz w:val="18"/>
                <w:szCs w:val="18"/>
                <w:lang w:eastAsia="es-BO"/>
              </w:rPr>
            </w:pPr>
            <w:r w:rsidRPr="0088237F">
              <w:rPr>
                <w:rFonts w:ascii="Calibri" w:hAnsi="Calibri" w:cs="Calibri"/>
                <w:b/>
                <w:color w:val="000000"/>
                <w:sz w:val="18"/>
                <w:szCs w:val="18"/>
                <w:lang w:eastAsia="es-BO"/>
              </w:rPr>
              <w:t>Capacidad</w:t>
            </w:r>
            <w:r w:rsidRPr="0088237F">
              <w:rPr>
                <w:rFonts w:ascii="Calibri" w:hAnsi="Calibri" w:cs="Calibri"/>
                <w:color w:val="000000"/>
                <w:sz w:val="18"/>
                <w:szCs w:val="18"/>
                <w:lang w:eastAsia="es-BO"/>
              </w:rPr>
              <w:t xml:space="preserve"> de carga del estante 100kg mínimamente.</w:t>
            </w:r>
          </w:p>
          <w:p w:rsidR="00912F15" w:rsidRPr="0088237F" w:rsidRDefault="00912F15" w:rsidP="00912F15">
            <w:pPr>
              <w:numPr>
                <w:ilvl w:val="0"/>
                <w:numId w:val="14"/>
              </w:numPr>
              <w:spacing w:line="276" w:lineRule="auto"/>
              <w:ind w:left="327" w:hanging="327"/>
              <w:jc w:val="both"/>
              <w:rPr>
                <w:rFonts w:ascii="Calibri" w:hAnsi="Calibri" w:cs="Calibri"/>
                <w:color w:val="000000"/>
                <w:sz w:val="18"/>
                <w:szCs w:val="18"/>
                <w:lang w:eastAsia="es-BO"/>
              </w:rPr>
            </w:pPr>
            <w:r w:rsidRPr="0088237F">
              <w:rPr>
                <w:rFonts w:ascii="Calibri" w:hAnsi="Calibri" w:cs="Calibri"/>
                <w:b/>
                <w:color w:val="000000"/>
                <w:sz w:val="18"/>
                <w:szCs w:val="18"/>
                <w:lang w:eastAsia="es-BO"/>
              </w:rPr>
              <w:t>Acabado:</w:t>
            </w:r>
            <w:r w:rsidRPr="0088237F">
              <w:rPr>
                <w:rFonts w:ascii="Calibri" w:hAnsi="Calibri" w:cs="Calibri"/>
                <w:color w:val="000000"/>
                <w:sz w:val="18"/>
                <w:szCs w:val="18"/>
                <w:lang w:eastAsia="es-BO"/>
              </w:rPr>
              <w:t xml:space="preserve"> en la totalidad del estante, pintado con </w:t>
            </w:r>
            <w:proofErr w:type="spellStart"/>
            <w:r w:rsidRPr="0088237F">
              <w:rPr>
                <w:rFonts w:ascii="Calibri" w:hAnsi="Calibri" w:cs="Calibri"/>
                <w:color w:val="000000"/>
                <w:sz w:val="18"/>
                <w:szCs w:val="18"/>
                <w:lang w:eastAsia="es-BO"/>
              </w:rPr>
              <w:t>Sulfacer</w:t>
            </w:r>
            <w:proofErr w:type="spellEnd"/>
            <w:r w:rsidRPr="0088237F">
              <w:rPr>
                <w:rFonts w:ascii="Calibri" w:hAnsi="Calibri" w:cs="Calibri"/>
                <w:color w:val="000000"/>
                <w:sz w:val="18"/>
                <w:szCs w:val="18"/>
                <w:lang w:eastAsia="es-BO"/>
              </w:rPr>
              <w:t xml:space="preserve"> </w:t>
            </w:r>
            <w:proofErr w:type="spellStart"/>
            <w:r w:rsidRPr="0088237F">
              <w:rPr>
                <w:rFonts w:ascii="Calibri" w:hAnsi="Calibri" w:cs="Calibri"/>
                <w:color w:val="000000"/>
                <w:sz w:val="18"/>
                <w:szCs w:val="18"/>
                <w:lang w:eastAsia="es-BO"/>
              </w:rPr>
              <w:t>Antioxido</w:t>
            </w:r>
            <w:proofErr w:type="spellEnd"/>
            <w:r w:rsidRPr="0088237F">
              <w:rPr>
                <w:rFonts w:ascii="Calibri" w:hAnsi="Calibri" w:cs="Calibri"/>
                <w:color w:val="000000"/>
                <w:sz w:val="18"/>
                <w:szCs w:val="18"/>
                <w:lang w:eastAsia="es-BO"/>
              </w:rPr>
              <w:t xml:space="preserve"> y Pintura Auto motiva, secada al horno.</w:t>
            </w:r>
          </w:p>
          <w:p w:rsidR="00912F15" w:rsidRPr="0088237F" w:rsidRDefault="00912F15" w:rsidP="00912F15">
            <w:pPr>
              <w:numPr>
                <w:ilvl w:val="0"/>
                <w:numId w:val="14"/>
              </w:numPr>
              <w:spacing w:line="276" w:lineRule="auto"/>
              <w:ind w:left="327" w:hanging="327"/>
              <w:jc w:val="both"/>
              <w:rPr>
                <w:rFonts w:ascii="Calibri" w:hAnsi="Calibri" w:cs="Calibri"/>
                <w:color w:val="000000"/>
                <w:sz w:val="18"/>
                <w:szCs w:val="18"/>
                <w:lang w:eastAsia="es-BO"/>
              </w:rPr>
            </w:pPr>
            <w:r w:rsidRPr="0088237F">
              <w:rPr>
                <w:rFonts w:ascii="Calibri" w:hAnsi="Calibri" w:cs="Calibri"/>
                <w:b/>
                <w:color w:val="000000"/>
                <w:sz w:val="18"/>
                <w:szCs w:val="18"/>
                <w:lang w:eastAsia="es-BO"/>
              </w:rPr>
              <w:t xml:space="preserve">Sujeción </w:t>
            </w:r>
            <w:r w:rsidRPr="0088237F">
              <w:rPr>
                <w:rFonts w:ascii="Calibri" w:hAnsi="Calibri" w:cs="Calibri"/>
                <w:color w:val="000000"/>
                <w:sz w:val="18"/>
                <w:szCs w:val="18"/>
                <w:lang w:eastAsia="es-BO"/>
              </w:rPr>
              <w:t xml:space="preserve">de las bandejas a los </w:t>
            </w:r>
            <w:proofErr w:type="spellStart"/>
            <w:r w:rsidRPr="0088237F">
              <w:rPr>
                <w:rFonts w:ascii="Calibri" w:hAnsi="Calibri" w:cs="Calibri"/>
                <w:color w:val="000000"/>
                <w:sz w:val="18"/>
                <w:szCs w:val="18"/>
                <w:lang w:eastAsia="es-BO"/>
              </w:rPr>
              <w:t>parantes</w:t>
            </w:r>
            <w:proofErr w:type="spellEnd"/>
            <w:r w:rsidRPr="0088237F">
              <w:rPr>
                <w:rFonts w:ascii="Calibri" w:hAnsi="Calibri" w:cs="Calibri"/>
                <w:color w:val="000000"/>
                <w:sz w:val="18"/>
                <w:szCs w:val="18"/>
                <w:lang w:eastAsia="es-BO"/>
              </w:rPr>
              <w:t>, mediante pernos cincados.</w:t>
            </w:r>
          </w:p>
          <w:p w:rsidR="00912F15" w:rsidRPr="0088237F" w:rsidRDefault="00912F15" w:rsidP="00912F15">
            <w:pPr>
              <w:numPr>
                <w:ilvl w:val="0"/>
                <w:numId w:val="14"/>
              </w:numPr>
              <w:spacing w:line="276" w:lineRule="auto"/>
              <w:ind w:left="327" w:hanging="327"/>
              <w:jc w:val="both"/>
              <w:rPr>
                <w:rFonts w:ascii="Calibri" w:hAnsi="Calibri" w:cs="Calibri"/>
                <w:color w:val="000000"/>
                <w:sz w:val="18"/>
                <w:szCs w:val="18"/>
                <w:lang w:eastAsia="es-BO"/>
              </w:rPr>
            </w:pPr>
            <w:r w:rsidRPr="0088237F">
              <w:rPr>
                <w:rFonts w:ascii="Calibri" w:hAnsi="Calibri" w:cs="Calibri"/>
                <w:b/>
                <w:color w:val="000000"/>
                <w:sz w:val="18"/>
                <w:szCs w:val="18"/>
                <w:lang w:eastAsia="es-BO"/>
              </w:rPr>
              <w:t>Color</w:t>
            </w:r>
            <w:r w:rsidRPr="0088237F">
              <w:rPr>
                <w:rFonts w:ascii="Calibri" w:hAnsi="Calibri" w:cs="Calibri"/>
                <w:color w:val="000000"/>
                <w:sz w:val="18"/>
                <w:szCs w:val="18"/>
                <w:lang w:eastAsia="es-BO"/>
              </w:rPr>
              <w:t xml:space="preserve"> plomo.</w:t>
            </w:r>
          </w:p>
        </w:tc>
      </w:tr>
      <w:tr w:rsidR="00912F15" w:rsidRPr="0088237F" w:rsidTr="00E8330C">
        <w:trPr>
          <w:trHeight w:val="1866"/>
        </w:trPr>
        <w:tc>
          <w:tcPr>
            <w:tcW w:w="789" w:type="pct"/>
            <w:vAlign w:val="center"/>
          </w:tcPr>
          <w:p w:rsidR="00912F15" w:rsidRPr="0088237F" w:rsidRDefault="00912F15" w:rsidP="00E8330C">
            <w:pPr>
              <w:pStyle w:val="Prrafodelista"/>
              <w:spacing w:line="276" w:lineRule="auto"/>
              <w:ind w:left="0"/>
              <w:contextualSpacing/>
              <w:jc w:val="center"/>
              <w:rPr>
                <w:rFonts w:ascii="Calibri" w:hAnsi="Calibri" w:cs="Calibri"/>
                <w:b/>
                <w:bCs/>
                <w:color w:val="000000"/>
                <w:sz w:val="18"/>
                <w:szCs w:val="18"/>
                <w:lang w:val="es-BO" w:eastAsia="es-BO"/>
              </w:rPr>
            </w:pPr>
            <w:r w:rsidRPr="0088237F">
              <w:rPr>
                <w:rFonts w:ascii="Calibri" w:hAnsi="Calibri" w:cs="Calibri"/>
                <w:b/>
                <w:bCs/>
                <w:color w:val="000000"/>
                <w:sz w:val="18"/>
                <w:szCs w:val="18"/>
                <w:lang w:val="es-BO" w:eastAsia="es-BO"/>
              </w:rPr>
              <w:t>IMAGEN DE REFERENCIA</w:t>
            </w:r>
          </w:p>
        </w:tc>
        <w:tc>
          <w:tcPr>
            <w:tcW w:w="4211" w:type="pct"/>
            <w:shd w:val="clear" w:color="auto" w:fill="auto"/>
            <w:vAlign w:val="center"/>
          </w:tcPr>
          <w:p w:rsidR="00912F15" w:rsidRPr="0088237F" w:rsidRDefault="00912F15" w:rsidP="00E8330C">
            <w:pPr>
              <w:spacing w:line="276" w:lineRule="auto"/>
              <w:jc w:val="center"/>
              <w:rPr>
                <w:rFonts w:ascii="Calibri" w:hAnsi="Calibri" w:cs="Calibri"/>
                <w:noProof/>
                <w:color w:val="000000"/>
                <w:sz w:val="18"/>
                <w:szCs w:val="18"/>
                <w:lang w:eastAsia="es-BO"/>
              </w:rPr>
            </w:pPr>
            <w:r w:rsidRPr="0088237F">
              <w:rPr>
                <w:rFonts w:ascii="Calibri" w:hAnsi="Calibri" w:cs="Calibri"/>
                <w:sz w:val="18"/>
                <w:szCs w:val="18"/>
              </w:rPr>
              <w:object w:dxaOrig="5190" w:dyaOrig="7065">
                <v:shape id="_x0000_i1032" type="#_x0000_t75" style="width:70.65pt;height:95.1pt" o:ole="">
                  <v:imagedata r:id="rId23" o:title=""/>
                </v:shape>
                <o:OLEObject Type="Embed" ProgID="PBrush" ShapeID="_x0000_i1032" DrawAspect="Content" ObjectID="_1569942336" r:id="rId24"/>
              </w:object>
            </w:r>
          </w:p>
        </w:tc>
      </w:tr>
    </w:tbl>
    <w:p w:rsidR="00912F15" w:rsidRPr="00A73766" w:rsidRDefault="00912F15" w:rsidP="00912F15">
      <w:pPr>
        <w:spacing w:line="276" w:lineRule="auto"/>
        <w:rPr>
          <w:rFonts w:ascii="Calibri" w:hAnsi="Calibri" w:cs="Calibri"/>
          <w:sz w:val="22"/>
          <w:szCs w:val="22"/>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01"/>
        <w:gridCol w:w="8014"/>
      </w:tblGrid>
      <w:tr w:rsidR="00912F15" w:rsidRPr="0088237F" w:rsidTr="00E8330C">
        <w:trPr>
          <w:trHeight w:val="20"/>
        </w:trPr>
        <w:tc>
          <w:tcPr>
            <w:tcW w:w="789" w:type="pct"/>
            <w:vAlign w:val="center"/>
          </w:tcPr>
          <w:p w:rsidR="00912F15" w:rsidRPr="0088237F" w:rsidRDefault="00912F15" w:rsidP="00E8330C">
            <w:pPr>
              <w:spacing w:line="276" w:lineRule="auto"/>
              <w:jc w:val="center"/>
              <w:rPr>
                <w:rFonts w:ascii="Calibri" w:hAnsi="Calibri" w:cs="Calibri"/>
                <w:b/>
                <w:color w:val="000000"/>
                <w:sz w:val="18"/>
                <w:szCs w:val="18"/>
                <w:lang w:eastAsia="es-BO"/>
              </w:rPr>
            </w:pPr>
            <w:r w:rsidRPr="0088237F">
              <w:rPr>
                <w:rFonts w:ascii="Calibri" w:hAnsi="Calibri" w:cs="Calibri"/>
                <w:b/>
                <w:color w:val="000000"/>
                <w:sz w:val="18"/>
                <w:szCs w:val="18"/>
                <w:lang w:eastAsia="es-BO"/>
              </w:rPr>
              <w:t>ÍTEM 3</w:t>
            </w:r>
          </w:p>
        </w:tc>
        <w:tc>
          <w:tcPr>
            <w:tcW w:w="4211" w:type="pct"/>
            <w:shd w:val="clear" w:color="auto" w:fill="auto"/>
            <w:vAlign w:val="center"/>
          </w:tcPr>
          <w:p w:rsidR="00912F15" w:rsidRPr="0088237F" w:rsidRDefault="00912F15" w:rsidP="00E8330C">
            <w:pPr>
              <w:spacing w:line="276" w:lineRule="auto"/>
              <w:jc w:val="center"/>
              <w:rPr>
                <w:rFonts w:ascii="Calibri" w:hAnsi="Calibri" w:cs="Calibri"/>
                <w:b/>
                <w:color w:val="000000"/>
                <w:sz w:val="18"/>
                <w:szCs w:val="18"/>
                <w:lang w:eastAsia="es-BO"/>
              </w:rPr>
            </w:pPr>
            <w:r w:rsidRPr="0088237F">
              <w:rPr>
                <w:rFonts w:ascii="Calibri" w:hAnsi="Calibri" w:cs="Calibri"/>
                <w:b/>
                <w:color w:val="000000"/>
                <w:sz w:val="18"/>
                <w:szCs w:val="18"/>
                <w:lang w:eastAsia="es-BO"/>
              </w:rPr>
              <w:t>PERCHERO METÁLICO</w:t>
            </w:r>
          </w:p>
        </w:tc>
      </w:tr>
      <w:tr w:rsidR="00912F15" w:rsidRPr="0088237F" w:rsidTr="00E8330C">
        <w:trPr>
          <w:trHeight w:val="20"/>
        </w:trPr>
        <w:tc>
          <w:tcPr>
            <w:tcW w:w="789" w:type="pct"/>
            <w:vAlign w:val="center"/>
          </w:tcPr>
          <w:p w:rsidR="00912F15" w:rsidRPr="0088237F" w:rsidRDefault="00912F15" w:rsidP="00E8330C">
            <w:pPr>
              <w:spacing w:line="276" w:lineRule="auto"/>
              <w:jc w:val="center"/>
              <w:rPr>
                <w:rFonts w:ascii="Calibri" w:hAnsi="Calibri" w:cs="Calibri"/>
                <w:b/>
                <w:color w:val="000000"/>
                <w:sz w:val="18"/>
                <w:szCs w:val="18"/>
                <w:lang w:eastAsia="es-BO"/>
              </w:rPr>
            </w:pPr>
            <w:r w:rsidRPr="0088237F">
              <w:rPr>
                <w:rFonts w:ascii="Calibri" w:hAnsi="Calibri" w:cs="Calibri"/>
                <w:b/>
                <w:color w:val="000000"/>
                <w:sz w:val="18"/>
                <w:szCs w:val="18"/>
                <w:lang w:eastAsia="es-BO"/>
              </w:rPr>
              <w:t>DIMENSIONES</w:t>
            </w:r>
          </w:p>
        </w:tc>
        <w:tc>
          <w:tcPr>
            <w:tcW w:w="4211" w:type="pct"/>
            <w:shd w:val="clear" w:color="auto" w:fill="auto"/>
            <w:vAlign w:val="center"/>
          </w:tcPr>
          <w:p w:rsidR="00912F15" w:rsidRPr="0088237F" w:rsidRDefault="00912F15" w:rsidP="00E8330C">
            <w:pPr>
              <w:pStyle w:val="Prrafodelista"/>
              <w:spacing w:line="276" w:lineRule="auto"/>
              <w:ind w:left="0"/>
              <w:contextualSpacing/>
              <w:rPr>
                <w:rFonts w:ascii="Calibri" w:hAnsi="Calibri" w:cs="Calibri"/>
                <w:b/>
                <w:color w:val="000000"/>
                <w:sz w:val="18"/>
                <w:szCs w:val="18"/>
                <w:lang w:val="es-BO" w:eastAsia="es-BO"/>
              </w:rPr>
            </w:pPr>
            <w:r w:rsidRPr="0088237F">
              <w:rPr>
                <w:rFonts w:ascii="Calibri" w:hAnsi="Calibri" w:cs="Calibri"/>
                <w:color w:val="000000"/>
                <w:sz w:val="18"/>
                <w:szCs w:val="18"/>
                <w:lang w:val="es-BO" w:eastAsia="es-BO"/>
              </w:rPr>
              <w:t>A=0,38 x H=1,60m (</w:t>
            </w:r>
            <w:proofErr w:type="spellStart"/>
            <w:r w:rsidRPr="0088237F">
              <w:rPr>
                <w:rFonts w:ascii="Calibri" w:hAnsi="Calibri" w:cs="Calibri"/>
                <w:color w:val="000000"/>
                <w:sz w:val="18"/>
                <w:szCs w:val="18"/>
                <w:lang w:val="es-BO" w:eastAsia="es-BO"/>
              </w:rPr>
              <w:t>Dim</w:t>
            </w:r>
            <w:proofErr w:type="spellEnd"/>
            <w:r w:rsidRPr="0088237F">
              <w:rPr>
                <w:rFonts w:ascii="Calibri" w:hAnsi="Calibri" w:cs="Calibri"/>
                <w:color w:val="000000"/>
                <w:sz w:val="18"/>
                <w:szCs w:val="18"/>
                <w:lang w:val="es-BO" w:eastAsia="es-BO"/>
              </w:rPr>
              <w:t>. +/- 5%)</w:t>
            </w:r>
          </w:p>
        </w:tc>
      </w:tr>
      <w:tr w:rsidR="00912F15" w:rsidRPr="0088237F" w:rsidTr="00E8330C">
        <w:trPr>
          <w:trHeight w:val="734"/>
        </w:trPr>
        <w:tc>
          <w:tcPr>
            <w:tcW w:w="789" w:type="pct"/>
            <w:vAlign w:val="center"/>
          </w:tcPr>
          <w:p w:rsidR="00912F15" w:rsidRPr="0088237F" w:rsidRDefault="00912F15" w:rsidP="00E8330C">
            <w:pPr>
              <w:pStyle w:val="Prrafodelista"/>
              <w:spacing w:line="276" w:lineRule="auto"/>
              <w:ind w:left="0"/>
              <w:contextualSpacing/>
              <w:jc w:val="center"/>
              <w:rPr>
                <w:rFonts w:ascii="Calibri" w:hAnsi="Calibri" w:cs="Calibri"/>
                <w:color w:val="000000"/>
                <w:sz w:val="18"/>
                <w:szCs w:val="18"/>
                <w:lang w:val="es-BO" w:eastAsia="es-BO"/>
              </w:rPr>
            </w:pPr>
            <w:r w:rsidRPr="0088237F">
              <w:rPr>
                <w:rFonts w:ascii="Calibri" w:hAnsi="Calibri" w:cs="Calibri"/>
                <w:b/>
                <w:bCs/>
                <w:color w:val="000000"/>
                <w:sz w:val="18"/>
                <w:szCs w:val="18"/>
                <w:lang w:val="es-BO" w:eastAsia="es-BO"/>
              </w:rPr>
              <w:t>CARACTERÍSTICAS TÉCNICAS</w:t>
            </w:r>
          </w:p>
        </w:tc>
        <w:tc>
          <w:tcPr>
            <w:tcW w:w="4211" w:type="pct"/>
            <w:shd w:val="clear" w:color="auto" w:fill="auto"/>
          </w:tcPr>
          <w:p w:rsidR="00912F15" w:rsidRPr="0088237F" w:rsidRDefault="00912F15" w:rsidP="00912F15">
            <w:pPr>
              <w:numPr>
                <w:ilvl w:val="0"/>
                <w:numId w:val="12"/>
              </w:numPr>
              <w:spacing w:line="276" w:lineRule="auto"/>
              <w:ind w:left="327" w:hanging="327"/>
              <w:jc w:val="both"/>
              <w:rPr>
                <w:rFonts w:ascii="Calibri" w:hAnsi="Calibri" w:cs="Calibri"/>
                <w:color w:val="000000"/>
                <w:sz w:val="18"/>
                <w:szCs w:val="18"/>
                <w:lang w:eastAsia="es-BO"/>
              </w:rPr>
            </w:pPr>
            <w:r w:rsidRPr="0088237F">
              <w:rPr>
                <w:rFonts w:ascii="Calibri" w:hAnsi="Calibri" w:cs="Calibri"/>
                <w:b/>
                <w:color w:val="000000"/>
                <w:sz w:val="18"/>
                <w:szCs w:val="18"/>
                <w:lang w:eastAsia="es-BO"/>
              </w:rPr>
              <w:t>Base</w:t>
            </w:r>
            <w:r w:rsidRPr="0088237F">
              <w:rPr>
                <w:rFonts w:ascii="Calibri" w:hAnsi="Calibri" w:cs="Calibri"/>
                <w:color w:val="000000"/>
                <w:sz w:val="18"/>
                <w:szCs w:val="18"/>
                <w:lang w:eastAsia="es-BO"/>
              </w:rPr>
              <w:t xml:space="preserve"> de cuatro tubos cruzados de perfil metálico redondo de 22mm de diámetro x 0,9mm de espesor mínimamente.</w:t>
            </w:r>
          </w:p>
          <w:p w:rsidR="00912F15" w:rsidRPr="0088237F" w:rsidRDefault="00912F15" w:rsidP="00912F15">
            <w:pPr>
              <w:numPr>
                <w:ilvl w:val="0"/>
                <w:numId w:val="12"/>
              </w:numPr>
              <w:spacing w:line="276" w:lineRule="auto"/>
              <w:ind w:left="327" w:hanging="327"/>
              <w:jc w:val="both"/>
              <w:rPr>
                <w:rFonts w:ascii="Calibri" w:hAnsi="Calibri" w:cs="Calibri"/>
                <w:color w:val="000000"/>
                <w:sz w:val="18"/>
                <w:szCs w:val="18"/>
                <w:lang w:eastAsia="es-BO"/>
              </w:rPr>
            </w:pPr>
            <w:r w:rsidRPr="0088237F">
              <w:rPr>
                <w:rFonts w:ascii="Calibri" w:hAnsi="Calibri" w:cs="Calibri"/>
                <w:b/>
                <w:color w:val="000000"/>
                <w:sz w:val="18"/>
                <w:szCs w:val="18"/>
                <w:lang w:eastAsia="es-BO"/>
              </w:rPr>
              <w:t>Columna</w:t>
            </w:r>
            <w:r w:rsidRPr="0088237F">
              <w:rPr>
                <w:rFonts w:ascii="Calibri" w:hAnsi="Calibri" w:cs="Calibri"/>
                <w:color w:val="000000"/>
                <w:sz w:val="18"/>
                <w:szCs w:val="18"/>
                <w:lang w:eastAsia="es-BO"/>
              </w:rPr>
              <w:t xml:space="preserve"> de tubo metálico redondo de 38 mm de diámetro x 0,9mm de espesor mínimamente.</w:t>
            </w:r>
          </w:p>
          <w:p w:rsidR="00912F15" w:rsidRPr="0088237F" w:rsidRDefault="00912F15" w:rsidP="00912F15">
            <w:pPr>
              <w:numPr>
                <w:ilvl w:val="0"/>
                <w:numId w:val="12"/>
              </w:numPr>
              <w:spacing w:line="276" w:lineRule="auto"/>
              <w:ind w:left="327" w:hanging="327"/>
              <w:jc w:val="both"/>
              <w:rPr>
                <w:rFonts w:ascii="Calibri" w:hAnsi="Calibri" w:cs="Calibri"/>
                <w:color w:val="000000"/>
                <w:sz w:val="18"/>
                <w:szCs w:val="18"/>
                <w:lang w:eastAsia="es-BO"/>
              </w:rPr>
            </w:pPr>
            <w:r w:rsidRPr="0088237F">
              <w:rPr>
                <w:rFonts w:ascii="Calibri" w:hAnsi="Calibri" w:cs="Calibri"/>
                <w:b/>
                <w:color w:val="000000"/>
                <w:sz w:val="18"/>
                <w:szCs w:val="18"/>
                <w:lang w:eastAsia="es-BO"/>
              </w:rPr>
              <w:t>6 ganchos</w:t>
            </w:r>
            <w:r w:rsidRPr="0088237F">
              <w:rPr>
                <w:rFonts w:ascii="Calibri" w:hAnsi="Calibri" w:cs="Calibri"/>
                <w:color w:val="000000"/>
                <w:sz w:val="18"/>
                <w:szCs w:val="18"/>
                <w:lang w:eastAsia="es-BO"/>
              </w:rPr>
              <w:t xml:space="preserve"> dobles con goma de protección en las terminales de los ganchos.</w:t>
            </w:r>
          </w:p>
          <w:p w:rsidR="00912F15" w:rsidRPr="0088237F" w:rsidRDefault="00912F15" w:rsidP="00912F15">
            <w:pPr>
              <w:numPr>
                <w:ilvl w:val="0"/>
                <w:numId w:val="12"/>
              </w:numPr>
              <w:spacing w:line="276" w:lineRule="auto"/>
              <w:ind w:left="327" w:hanging="327"/>
              <w:jc w:val="both"/>
              <w:rPr>
                <w:rFonts w:ascii="Calibri" w:hAnsi="Calibri" w:cs="Calibri"/>
                <w:color w:val="000000"/>
                <w:sz w:val="18"/>
                <w:szCs w:val="18"/>
                <w:lang w:eastAsia="es-BO"/>
              </w:rPr>
            </w:pPr>
            <w:r w:rsidRPr="0088237F">
              <w:rPr>
                <w:rFonts w:ascii="Calibri" w:hAnsi="Calibri" w:cs="Calibri"/>
                <w:b/>
                <w:color w:val="000000"/>
                <w:sz w:val="18"/>
                <w:szCs w:val="18"/>
                <w:lang w:eastAsia="es-BO"/>
              </w:rPr>
              <w:t>Tacones</w:t>
            </w:r>
            <w:r w:rsidRPr="0088237F">
              <w:rPr>
                <w:rFonts w:ascii="Calibri" w:hAnsi="Calibri" w:cs="Calibri"/>
                <w:color w:val="000000"/>
                <w:sz w:val="18"/>
                <w:szCs w:val="18"/>
                <w:lang w:eastAsia="es-BO"/>
              </w:rPr>
              <w:t xml:space="preserve"> de PVC engomados en las terminales de las patas anti-deslizante.</w:t>
            </w:r>
          </w:p>
          <w:p w:rsidR="00912F15" w:rsidRPr="0088237F" w:rsidRDefault="00912F15" w:rsidP="00912F15">
            <w:pPr>
              <w:numPr>
                <w:ilvl w:val="0"/>
                <w:numId w:val="12"/>
              </w:numPr>
              <w:spacing w:line="276" w:lineRule="auto"/>
              <w:ind w:left="327" w:hanging="327"/>
              <w:jc w:val="both"/>
              <w:rPr>
                <w:rFonts w:ascii="Calibri" w:hAnsi="Calibri" w:cs="Calibri"/>
                <w:color w:val="000000"/>
                <w:sz w:val="18"/>
                <w:szCs w:val="18"/>
                <w:lang w:eastAsia="es-BO"/>
              </w:rPr>
            </w:pPr>
            <w:r w:rsidRPr="0088237F">
              <w:rPr>
                <w:rFonts w:ascii="Calibri" w:hAnsi="Calibri" w:cs="Calibri"/>
                <w:b/>
                <w:color w:val="000000"/>
                <w:sz w:val="18"/>
                <w:szCs w:val="18"/>
                <w:lang w:eastAsia="es-BO"/>
              </w:rPr>
              <w:t>Colo</w:t>
            </w:r>
            <w:r w:rsidRPr="0088237F">
              <w:rPr>
                <w:rFonts w:ascii="Calibri" w:hAnsi="Calibri" w:cs="Calibri"/>
                <w:color w:val="000000"/>
                <w:sz w:val="18"/>
                <w:szCs w:val="18"/>
                <w:lang w:eastAsia="es-BO"/>
              </w:rPr>
              <w:t>r negro.</w:t>
            </w:r>
          </w:p>
        </w:tc>
      </w:tr>
      <w:tr w:rsidR="00912F15" w:rsidRPr="0088237F" w:rsidTr="00E8330C">
        <w:trPr>
          <w:trHeight w:val="929"/>
        </w:trPr>
        <w:tc>
          <w:tcPr>
            <w:tcW w:w="789" w:type="pct"/>
            <w:vAlign w:val="center"/>
          </w:tcPr>
          <w:p w:rsidR="00912F15" w:rsidRPr="0088237F" w:rsidRDefault="00912F15" w:rsidP="00E8330C">
            <w:pPr>
              <w:pStyle w:val="Prrafodelista"/>
              <w:spacing w:line="276" w:lineRule="auto"/>
              <w:ind w:left="0"/>
              <w:contextualSpacing/>
              <w:jc w:val="center"/>
              <w:rPr>
                <w:rFonts w:ascii="Calibri" w:hAnsi="Calibri" w:cs="Calibri"/>
                <w:b/>
                <w:bCs/>
                <w:color w:val="000000"/>
                <w:sz w:val="18"/>
                <w:szCs w:val="18"/>
                <w:lang w:val="es-BO" w:eastAsia="es-BO"/>
              </w:rPr>
            </w:pPr>
            <w:r w:rsidRPr="0088237F">
              <w:rPr>
                <w:rFonts w:ascii="Calibri" w:hAnsi="Calibri" w:cs="Calibri"/>
                <w:b/>
                <w:bCs/>
                <w:color w:val="000000"/>
                <w:sz w:val="18"/>
                <w:szCs w:val="18"/>
                <w:lang w:val="es-BO" w:eastAsia="es-BO"/>
              </w:rPr>
              <w:t>IMAGEN DE REFERENCIA</w:t>
            </w:r>
          </w:p>
        </w:tc>
        <w:tc>
          <w:tcPr>
            <w:tcW w:w="4211" w:type="pct"/>
            <w:shd w:val="clear" w:color="auto" w:fill="auto"/>
          </w:tcPr>
          <w:p w:rsidR="00912F15" w:rsidRPr="0088237F" w:rsidRDefault="00912F15" w:rsidP="00E8330C">
            <w:pPr>
              <w:spacing w:line="276" w:lineRule="auto"/>
              <w:rPr>
                <w:rFonts w:ascii="Calibri" w:hAnsi="Calibri" w:cs="Calibri"/>
                <w:sz w:val="18"/>
                <w:szCs w:val="18"/>
              </w:rPr>
            </w:pPr>
          </w:p>
          <w:p w:rsidR="00912F15" w:rsidRPr="0088237F" w:rsidRDefault="00912F15" w:rsidP="00E8330C">
            <w:pPr>
              <w:spacing w:line="276" w:lineRule="auto"/>
              <w:jc w:val="center"/>
              <w:rPr>
                <w:rFonts w:ascii="Calibri" w:hAnsi="Calibri" w:cs="Calibri"/>
                <w:sz w:val="18"/>
                <w:szCs w:val="18"/>
              </w:rPr>
            </w:pPr>
            <w:r w:rsidRPr="0088237F">
              <w:rPr>
                <w:rFonts w:ascii="Calibri" w:hAnsi="Calibri" w:cs="Calibri"/>
                <w:sz w:val="18"/>
                <w:szCs w:val="18"/>
              </w:rPr>
              <w:object w:dxaOrig="3510" w:dyaOrig="11160">
                <v:shape id="_x0000_i1033" type="#_x0000_t75" style="width:34.65pt;height:112.1pt" o:ole="">
                  <v:imagedata r:id="rId25" o:title=""/>
                </v:shape>
                <o:OLEObject Type="Embed" ProgID="PBrush" ShapeID="_x0000_i1033" DrawAspect="Content" ObjectID="_1569942337" r:id="rId26"/>
              </w:object>
            </w:r>
          </w:p>
        </w:tc>
      </w:tr>
      <w:tr w:rsidR="00912F15" w:rsidRPr="0088237F" w:rsidTr="00E8330C">
        <w:trPr>
          <w:trHeight w:val="20"/>
        </w:trPr>
        <w:tc>
          <w:tcPr>
            <w:tcW w:w="789" w:type="pct"/>
            <w:vAlign w:val="center"/>
          </w:tcPr>
          <w:p w:rsidR="00912F15" w:rsidRPr="0088237F" w:rsidRDefault="00912F15" w:rsidP="00E8330C">
            <w:pPr>
              <w:spacing w:line="276" w:lineRule="auto"/>
              <w:jc w:val="center"/>
              <w:rPr>
                <w:rFonts w:ascii="Calibri" w:hAnsi="Calibri" w:cs="Calibri"/>
                <w:b/>
                <w:color w:val="000000"/>
                <w:sz w:val="18"/>
                <w:szCs w:val="18"/>
                <w:lang w:eastAsia="es-BO"/>
              </w:rPr>
            </w:pPr>
            <w:r w:rsidRPr="0088237F">
              <w:rPr>
                <w:rFonts w:ascii="Calibri" w:hAnsi="Calibri" w:cs="Calibri"/>
                <w:b/>
                <w:color w:val="000000"/>
                <w:sz w:val="18"/>
                <w:szCs w:val="18"/>
                <w:lang w:eastAsia="es-BO"/>
              </w:rPr>
              <w:t>ÍTEM 4</w:t>
            </w:r>
          </w:p>
        </w:tc>
        <w:tc>
          <w:tcPr>
            <w:tcW w:w="4211" w:type="pct"/>
            <w:shd w:val="clear" w:color="auto" w:fill="auto"/>
            <w:vAlign w:val="center"/>
          </w:tcPr>
          <w:p w:rsidR="00912F15" w:rsidRPr="0088237F" w:rsidRDefault="00912F15" w:rsidP="00E8330C">
            <w:pPr>
              <w:spacing w:line="276" w:lineRule="auto"/>
              <w:jc w:val="center"/>
              <w:rPr>
                <w:rFonts w:ascii="Calibri" w:hAnsi="Calibri" w:cs="Calibri"/>
                <w:b/>
                <w:color w:val="000000"/>
                <w:sz w:val="18"/>
                <w:szCs w:val="18"/>
                <w:lang w:eastAsia="es-BO"/>
              </w:rPr>
            </w:pPr>
            <w:r w:rsidRPr="0088237F">
              <w:rPr>
                <w:rFonts w:ascii="Calibri" w:hAnsi="Calibri" w:cs="Calibri"/>
                <w:b/>
                <w:color w:val="000000"/>
                <w:sz w:val="18"/>
                <w:szCs w:val="18"/>
                <w:lang w:eastAsia="es-BO"/>
              </w:rPr>
              <w:t>CASILLEROS</w:t>
            </w:r>
          </w:p>
        </w:tc>
      </w:tr>
      <w:tr w:rsidR="00912F15" w:rsidRPr="0088237F" w:rsidTr="00E8330C">
        <w:trPr>
          <w:trHeight w:val="20"/>
        </w:trPr>
        <w:tc>
          <w:tcPr>
            <w:tcW w:w="789" w:type="pct"/>
            <w:vAlign w:val="center"/>
          </w:tcPr>
          <w:p w:rsidR="00912F15" w:rsidRPr="0088237F" w:rsidRDefault="00912F15" w:rsidP="00E8330C">
            <w:pPr>
              <w:spacing w:line="276" w:lineRule="auto"/>
              <w:jc w:val="center"/>
              <w:rPr>
                <w:rFonts w:ascii="Calibri" w:hAnsi="Calibri" w:cs="Calibri"/>
                <w:b/>
                <w:color w:val="000000"/>
                <w:sz w:val="18"/>
                <w:szCs w:val="18"/>
                <w:lang w:eastAsia="es-BO"/>
              </w:rPr>
            </w:pPr>
            <w:r w:rsidRPr="0088237F">
              <w:rPr>
                <w:rFonts w:ascii="Calibri" w:hAnsi="Calibri" w:cs="Calibri"/>
                <w:b/>
                <w:color w:val="000000"/>
                <w:sz w:val="18"/>
                <w:szCs w:val="18"/>
                <w:lang w:eastAsia="es-BO"/>
              </w:rPr>
              <w:t>DIMENSIONES</w:t>
            </w:r>
          </w:p>
        </w:tc>
        <w:tc>
          <w:tcPr>
            <w:tcW w:w="4211" w:type="pct"/>
            <w:shd w:val="clear" w:color="auto" w:fill="auto"/>
            <w:vAlign w:val="center"/>
          </w:tcPr>
          <w:p w:rsidR="00912F15" w:rsidRPr="0088237F" w:rsidRDefault="00912F15" w:rsidP="00E8330C">
            <w:pPr>
              <w:pStyle w:val="Prrafodelista"/>
              <w:spacing w:line="276" w:lineRule="auto"/>
              <w:ind w:left="0"/>
              <w:contextualSpacing/>
              <w:rPr>
                <w:rFonts w:ascii="Calibri" w:hAnsi="Calibri" w:cs="Calibri"/>
                <w:color w:val="000000"/>
                <w:sz w:val="18"/>
                <w:szCs w:val="18"/>
                <w:lang w:val="es-BO" w:eastAsia="es-BO"/>
              </w:rPr>
            </w:pPr>
            <w:r w:rsidRPr="0088237F">
              <w:rPr>
                <w:rFonts w:ascii="Calibri" w:hAnsi="Calibri" w:cs="Calibri"/>
                <w:color w:val="000000"/>
                <w:sz w:val="18"/>
                <w:szCs w:val="18"/>
                <w:lang w:val="es-BO" w:eastAsia="es-BO"/>
              </w:rPr>
              <w:t>A=0,50m x L=0,50m (mínimo).</w:t>
            </w:r>
          </w:p>
          <w:p w:rsidR="00912F15" w:rsidRPr="0088237F" w:rsidRDefault="00912F15" w:rsidP="00E8330C">
            <w:pPr>
              <w:pStyle w:val="Prrafodelista"/>
              <w:spacing w:line="276" w:lineRule="auto"/>
              <w:ind w:left="0"/>
              <w:contextualSpacing/>
              <w:rPr>
                <w:rFonts w:ascii="Calibri" w:hAnsi="Calibri" w:cs="Calibri"/>
                <w:color w:val="000000"/>
                <w:sz w:val="18"/>
                <w:szCs w:val="18"/>
                <w:lang w:val="en-US" w:eastAsia="es-BO"/>
              </w:rPr>
            </w:pPr>
            <w:r w:rsidRPr="0088237F">
              <w:rPr>
                <w:rFonts w:ascii="Calibri" w:hAnsi="Calibri" w:cs="Calibri"/>
                <w:color w:val="000000"/>
                <w:sz w:val="18"/>
                <w:szCs w:val="18"/>
                <w:lang w:val="en-US" w:eastAsia="es-BO"/>
              </w:rPr>
              <w:t>H=0.05m, H1=1,50m, H2=0,25m, HT= 1,75m (Dim. +/-5 %).</w:t>
            </w:r>
          </w:p>
        </w:tc>
      </w:tr>
      <w:tr w:rsidR="00912F15" w:rsidRPr="0088237F" w:rsidTr="00E8330C">
        <w:trPr>
          <w:trHeight w:val="1173"/>
        </w:trPr>
        <w:tc>
          <w:tcPr>
            <w:tcW w:w="789" w:type="pct"/>
            <w:vAlign w:val="center"/>
          </w:tcPr>
          <w:p w:rsidR="00912F15" w:rsidRPr="0088237F" w:rsidRDefault="00912F15" w:rsidP="00E8330C">
            <w:pPr>
              <w:pStyle w:val="Prrafodelista"/>
              <w:spacing w:line="276" w:lineRule="auto"/>
              <w:ind w:left="0"/>
              <w:contextualSpacing/>
              <w:jc w:val="center"/>
              <w:rPr>
                <w:rFonts w:ascii="Calibri" w:hAnsi="Calibri" w:cs="Calibri"/>
                <w:color w:val="000000"/>
                <w:sz w:val="18"/>
                <w:szCs w:val="18"/>
                <w:lang w:val="es-BO" w:eastAsia="es-BO"/>
              </w:rPr>
            </w:pPr>
            <w:r w:rsidRPr="0088237F">
              <w:rPr>
                <w:rFonts w:ascii="Calibri" w:hAnsi="Calibri" w:cs="Calibri"/>
                <w:b/>
                <w:bCs/>
                <w:color w:val="000000"/>
                <w:sz w:val="18"/>
                <w:szCs w:val="18"/>
                <w:lang w:val="es-BO" w:eastAsia="es-BO"/>
              </w:rPr>
              <w:lastRenderedPageBreak/>
              <w:t>CARACTERÍSTICAS TÉCNICAS</w:t>
            </w:r>
          </w:p>
        </w:tc>
        <w:tc>
          <w:tcPr>
            <w:tcW w:w="4211" w:type="pct"/>
            <w:shd w:val="clear" w:color="auto" w:fill="auto"/>
          </w:tcPr>
          <w:p w:rsidR="00912F15" w:rsidRPr="0088237F" w:rsidRDefault="00912F15" w:rsidP="00912F15">
            <w:pPr>
              <w:numPr>
                <w:ilvl w:val="0"/>
                <w:numId w:val="13"/>
              </w:numPr>
              <w:spacing w:line="276" w:lineRule="auto"/>
              <w:ind w:left="327" w:hanging="327"/>
              <w:jc w:val="both"/>
              <w:rPr>
                <w:rFonts w:ascii="Calibri" w:hAnsi="Calibri" w:cs="Calibri"/>
                <w:color w:val="000000"/>
                <w:sz w:val="18"/>
                <w:szCs w:val="18"/>
                <w:lang w:eastAsia="es-BO"/>
              </w:rPr>
            </w:pPr>
            <w:r w:rsidRPr="0088237F">
              <w:rPr>
                <w:rFonts w:ascii="Calibri" w:hAnsi="Calibri" w:cs="Calibri"/>
                <w:b/>
                <w:color w:val="000000"/>
                <w:sz w:val="18"/>
                <w:szCs w:val="18"/>
                <w:lang w:eastAsia="es-BO"/>
              </w:rPr>
              <w:t xml:space="preserve">Casillero </w:t>
            </w:r>
            <w:r w:rsidRPr="0088237F">
              <w:rPr>
                <w:rFonts w:ascii="Calibri" w:hAnsi="Calibri" w:cs="Calibri"/>
                <w:color w:val="000000"/>
                <w:sz w:val="18"/>
                <w:szCs w:val="18"/>
                <w:lang w:eastAsia="es-BO"/>
              </w:rPr>
              <w:t xml:space="preserve">de un cuerpo y una puerta, fabricado en plancha de hierro de 0,75mm de espesor mínimamente.  </w:t>
            </w:r>
          </w:p>
          <w:p w:rsidR="00912F15" w:rsidRPr="0088237F" w:rsidRDefault="00912F15" w:rsidP="00912F15">
            <w:pPr>
              <w:numPr>
                <w:ilvl w:val="0"/>
                <w:numId w:val="13"/>
              </w:numPr>
              <w:spacing w:line="276" w:lineRule="auto"/>
              <w:ind w:left="327" w:hanging="327"/>
              <w:jc w:val="both"/>
              <w:rPr>
                <w:rFonts w:ascii="Calibri" w:hAnsi="Calibri" w:cs="Calibri"/>
                <w:color w:val="000000"/>
                <w:sz w:val="18"/>
                <w:szCs w:val="18"/>
                <w:lang w:eastAsia="es-BO"/>
              </w:rPr>
            </w:pPr>
            <w:r w:rsidRPr="0088237F">
              <w:rPr>
                <w:rFonts w:ascii="Calibri" w:hAnsi="Calibri" w:cs="Calibri"/>
                <w:b/>
                <w:color w:val="000000"/>
                <w:sz w:val="18"/>
                <w:szCs w:val="18"/>
                <w:lang w:eastAsia="es-BO"/>
              </w:rPr>
              <w:t>Compartimiento</w:t>
            </w:r>
            <w:r w:rsidRPr="0088237F">
              <w:rPr>
                <w:rFonts w:ascii="Calibri" w:hAnsi="Calibri" w:cs="Calibri"/>
                <w:color w:val="000000"/>
                <w:sz w:val="18"/>
                <w:szCs w:val="18"/>
                <w:lang w:eastAsia="es-BO"/>
              </w:rPr>
              <w:t xml:space="preserve"> superior con dimensiones A=0,50m x L=0,50m mínimo y H2=0,25m (</w:t>
            </w:r>
            <w:proofErr w:type="spellStart"/>
            <w:r w:rsidRPr="0088237F">
              <w:rPr>
                <w:rFonts w:ascii="Calibri" w:hAnsi="Calibri" w:cs="Calibri"/>
                <w:color w:val="000000"/>
                <w:sz w:val="18"/>
                <w:szCs w:val="18"/>
                <w:lang w:eastAsia="es-BO"/>
              </w:rPr>
              <w:t>Dim</w:t>
            </w:r>
            <w:proofErr w:type="spellEnd"/>
            <w:r w:rsidRPr="0088237F">
              <w:rPr>
                <w:rFonts w:ascii="Calibri" w:hAnsi="Calibri" w:cs="Calibri"/>
                <w:color w:val="000000"/>
                <w:sz w:val="18"/>
                <w:szCs w:val="18"/>
                <w:lang w:eastAsia="es-BO"/>
              </w:rPr>
              <w:t>. +/-5 %).</w:t>
            </w:r>
          </w:p>
          <w:p w:rsidR="00912F15" w:rsidRPr="0088237F" w:rsidRDefault="00912F15" w:rsidP="00912F15">
            <w:pPr>
              <w:numPr>
                <w:ilvl w:val="0"/>
                <w:numId w:val="13"/>
              </w:numPr>
              <w:spacing w:line="276" w:lineRule="auto"/>
              <w:ind w:left="327" w:hanging="327"/>
              <w:jc w:val="both"/>
              <w:rPr>
                <w:rFonts w:ascii="Calibri" w:hAnsi="Calibri" w:cs="Calibri"/>
                <w:color w:val="000000"/>
                <w:sz w:val="18"/>
                <w:szCs w:val="18"/>
                <w:lang w:eastAsia="es-BO"/>
              </w:rPr>
            </w:pPr>
            <w:r w:rsidRPr="0088237F">
              <w:rPr>
                <w:rFonts w:ascii="Calibri" w:hAnsi="Calibri" w:cs="Calibri"/>
                <w:b/>
                <w:color w:val="000000"/>
                <w:sz w:val="18"/>
                <w:szCs w:val="18"/>
                <w:lang w:eastAsia="es-BO"/>
              </w:rPr>
              <w:t>Compartimiento</w:t>
            </w:r>
            <w:r w:rsidRPr="0088237F">
              <w:rPr>
                <w:rFonts w:ascii="Calibri" w:hAnsi="Calibri" w:cs="Calibri"/>
                <w:color w:val="000000"/>
                <w:sz w:val="18"/>
                <w:szCs w:val="18"/>
                <w:lang w:eastAsia="es-BO"/>
              </w:rPr>
              <w:t xml:space="preserve"> inferior con dimensiones A=0,50m x L=0,50m mínimo y H2=0,25m (</w:t>
            </w:r>
            <w:proofErr w:type="spellStart"/>
            <w:r w:rsidRPr="0088237F">
              <w:rPr>
                <w:rFonts w:ascii="Calibri" w:hAnsi="Calibri" w:cs="Calibri"/>
                <w:color w:val="000000"/>
                <w:sz w:val="18"/>
                <w:szCs w:val="18"/>
                <w:lang w:eastAsia="es-BO"/>
              </w:rPr>
              <w:t>Dim</w:t>
            </w:r>
            <w:proofErr w:type="spellEnd"/>
            <w:r w:rsidRPr="0088237F">
              <w:rPr>
                <w:rFonts w:ascii="Calibri" w:hAnsi="Calibri" w:cs="Calibri"/>
                <w:color w:val="000000"/>
                <w:sz w:val="18"/>
                <w:szCs w:val="18"/>
                <w:lang w:eastAsia="es-BO"/>
              </w:rPr>
              <w:t>. +/-5 %).</w:t>
            </w:r>
          </w:p>
          <w:p w:rsidR="00912F15" w:rsidRPr="0088237F" w:rsidRDefault="00912F15" w:rsidP="00912F15">
            <w:pPr>
              <w:numPr>
                <w:ilvl w:val="0"/>
                <w:numId w:val="13"/>
              </w:numPr>
              <w:spacing w:line="276" w:lineRule="auto"/>
              <w:ind w:left="327" w:hanging="327"/>
              <w:jc w:val="both"/>
              <w:rPr>
                <w:rFonts w:ascii="Calibri" w:hAnsi="Calibri" w:cs="Calibri"/>
                <w:color w:val="000000"/>
                <w:sz w:val="18"/>
                <w:szCs w:val="18"/>
                <w:lang w:eastAsia="es-BO"/>
              </w:rPr>
            </w:pPr>
            <w:r w:rsidRPr="0088237F">
              <w:rPr>
                <w:rFonts w:ascii="Calibri" w:hAnsi="Calibri" w:cs="Calibri"/>
                <w:b/>
                <w:color w:val="000000"/>
                <w:sz w:val="18"/>
                <w:szCs w:val="18"/>
                <w:lang w:eastAsia="es-BO"/>
              </w:rPr>
              <w:t>Jalador</w:t>
            </w:r>
            <w:r w:rsidRPr="0088237F">
              <w:rPr>
                <w:rFonts w:ascii="Calibri" w:hAnsi="Calibri" w:cs="Calibri"/>
                <w:color w:val="000000"/>
                <w:sz w:val="18"/>
                <w:szCs w:val="18"/>
                <w:lang w:eastAsia="es-BO"/>
              </w:rPr>
              <w:t xml:space="preserve"> metálico, tarjetero de identificación y 8 ranuras horizontales distribuidas de la siguiente manera; 4 en la parte superior y 4 en la parte inferior de la puerta. </w:t>
            </w:r>
          </w:p>
          <w:p w:rsidR="00912F15" w:rsidRPr="0088237F" w:rsidRDefault="00912F15" w:rsidP="00912F15">
            <w:pPr>
              <w:numPr>
                <w:ilvl w:val="0"/>
                <w:numId w:val="13"/>
              </w:numPr>
              <w:spacing w:line="276" w:lineRule="auto"/>
              <w:ind w:left="327" w:hanging="327"/>
              <w:jc w:val="both"/>
              <w:rPr>
                <w:rFonts w:ascii="Calibri" w:hAnsi="Calibri" w:cs="Calibri"/>
                <w:color w:val="000000"/>
                <w:sz w:val="18"/>
                <w:szCs w:val="18"/>
                <w:lang w:eastAsia="es-BO"/>
              </w:rPr>
            </w:pPr>
            <w:r w:rsidRPr="0088237F">
              <w:rPr>
                <w:rFonts w:ascii="Calibri" w:hAnsi="Calibri" w:cs="Calibri"/>
                <w:b/>
                <w:color w:val="000000"/>
                <w:sz w:val="18"/>
                <w:szCs w:val="18"/>
                <w:lang w:eastAsia="es-BO"/>
              </w:rPr>
              <w:t>Tubo</w:t>
            </w:r>
            <w:r w:rsidRPr="0088237F">
              <w:rPr>
                <w:rFonts w:ascii="Calibri" w:hAnsi="Calibri" w:cs="Calibri"/>
                <w:color w:val="000000"/>
                <w:sz w:val="18"/>
                <w:szCs w:val="18"/>
                <w:lang w:eastAsia="es-BO"/>
              </w:rPr>
              <w:t xml:space="preserve"> metálico para colgar ropa de 25mm de diámetro (</w:t>
            </w:r>
            <w:proofErr w:type="spellStart"/>
            <w:r w:rsidRPr="0088237F">
              <w:rPr>
                <w:rFonts w:ascii="Calibri" w:hAnsi="Calibri" w:cs="Calibri"/>
                <w:color w:val="000000"/>
                <w:sz w:val="18"/>
                <w:szCs w:val="18"/>
                <w:lang w:eastAsia="es-BO"/>
              </w:rPr>
              <w:t>Dim</w:t>
            </w:r>
            <w:proofErr w:type="spellEnd"/>
            <w:r w:rsidRPr="0088237F">
              <w:rPr>
                <w:rFonts w:ascii="Calibri" w:hAnsi="Calibri" w:cs="Calibri"/>
                <w:color w:val="000000"/>
                <w:sz w:val="18"/>
                <w:szCs w:val="18"/>
                <w:lang w:eastAsia="es-BO"/>
              </w:rPr>
              <w:t>. +/- 10%), la sujeción a la estructura debe ser soldado.</w:t>
            </w:r>
          </w:p>
          <w:p w:rsidR="00912F15" w:rsidRPr="0088237F" w:rsidRDefault="00912F15" w:rsidP="00912F15">
            <w:pPr>
              <w:numPr>
                <w:ilvl w:val="0"/>
                <w:numId w:val="13"/>
              </w:numPr>
              <w:spacing w:line="276" w:lineRule="auto"/>
              <w:ind w:left="327" w:hanging="327"/>
              <w:jc w:val="both"/>
              <w:rPr>
                <w:rFonts w:ascii="Calibri" w:hAnsi="Calibri" w:cs="Calibri"/>
                <w:color w:val="000000"/>
                <w:sz w:val="18"/>
                <w:szCs w:val="18"/>
                <w:lang w:eastAsia="es-BO"/>
              </w:rPr>
            </w:pPr>
            <w:r w:rsidRPr="0088237F">
              <w:rPr>
                <w:rFonts w:ascii="Calibri" w:hAnsi="Calibri" w:cs="Calibri"/>
                <w:b/>
                <w:color w:val="000000"/>
                <w:sz w:val="18"/>
                <w:szCs w:val="18"/>
                <w:lang w:eastAsia="es-BO"/>
              </w:rPr>
              <w:t xml:space="preserve">Acabado: </w:t>
            </w:r>
            <w:r w:rsidRPr="0088237F">
              <w:rPr>
                <w:rFonts w:ascii="Calibri" w:hAnsi="Calibri" w:cs="Calibri"/>
                <w:color w:val="000000"/>
                <w:sz w:val="18"/>
                <w:szCs w:val="18"/>
                <w:lang w:eastAsia="es-BO"/>
              </w:rPr>
              <w:t xml:space="preserve">pintado con </w:t>
            </w:r>
            <w:proofErr w:type="spellStart"/>
            <w:r w:rsidRPr="0088237F">
              <w:rPr>
                <w:rFonts w:ascii="Calibri" w:hAnsi="Calibri" w:cs="Calibri"/>
                <w:color w:val="000000"/>
                <w:sz w:val="18"/>
                <w:szCs w:val="18"/>
                <w:lang w:eastAsia="es-BO"/>
              </w:rPr>
              <w:t>Sulfacer</w:t>
            </w:r>
            <w:proofErr w:type="spellEnd"/>
            <w:r w:rsidRPr="0088237F">
              <w:rPr>
                <w:rFonts w:ascii="Calibri" w:hAnsi="Calibri" w:cs="Calibri"/>
                <w:color w:val="000000"/>
                <w:sz w:val="18"/>
                <w:szCs w:val="18"/>
                <w:lang w:eastAsia="es-BO"/>
              </w:rPr>
              <w:t xml:space="preserve"> </w:t>
            </w:r>
            <w:proofErr w:type="spellStart"/>
            <w:r w:rsidRPr="0088237F">
              <w:rPr>
                <w:rFonts w:ascii="Calibri" w:hAnsi="Calibri" w:cs="Calibri"/>
                <w:color w:val="000000"/>
                <w:sz w:val="18"/>
                <w:szCs w:val="18"/>
                <w:lang w:eastAsia="es-BO"/>
              </w:rPr>
              <w:t>Antioxido</w:t>
            </w:r>
            <w:proofErr w:type="spellEnd"/>
            <w:r w:rsidRPr="0088237F">
              <w:rPr>
                <w:rFonts w:ascii="Calibri" w:hAnsi="Calibri" w:cs="Calibri"/>
                <w:color w:val="000000"/>
                <w:sz w:val="18"/>
                <w:szCs w:val="18"/>
                <w:lang w:eastAsia="es-BO"/>
              </w:rPr>
              <w:t xml:space="preserve"> y Pintura Auto motiva, secada al horno.</w:t>
            </w:r>
          </w:p>
          <w:p w:rsidR="00912F15" w:rsidRPr="0088237F" w:rsidRDefault="00912F15" w:rsidP="00912F15">
            <w:pPr>
              <w:numPr>
                <w:ilvl w:val="0"/>
                <w:numId w:val="13"/>
              </w:numPr>
              <w:spacing w:line="276" w:lineRule="auto"/>
              <w:ind w:left="327" w:hanging="327"/>
              <w:contextualSpacing/>
              <w:jc w:val="both"/>
              <w:rPr>
                <w:rFonts w:ascii="Calibri" w:hAnsi="Calibri" w:cs="Calibri"/>
                <w:color w:val="000000"/>
                <w:sz w:val="18"/>
                <w:szCs w:val="18"/>
                <w:lang w:eastAsia="es-BO"/>
              </w:rPr>
            </w:pPr>
            <w:r w:rsidRPr="0088237F">
              <w:rPr>
                <w:rFonts w:ascii="Calibri" w:hAnsi="Calibri" w:cs="Calibri"/>
                <w:b/>
                <w:color w:val="000000"/>
                <w:sz w:val="18"/>
                <w:szCs w:val="18"/>
                <w:lang w:eastAsia="es-BO"/>
              </w:rPr>
              <w:t>Color</w:t>
            </w:r>
            <w:r w:rsidRPr="0088237F">
              <w:rPr>
                <w:rFonts w:ascii="Calibri" w:hAnsi="Calibri" w:cs="Calibri"/>
                <w:color w:val="000000"/>
                <w:sz w:val="18"/>
                <w:szCs w:val="18"/>
                <w:lang w:eastAsia="es-BO"/>
              </w:rPr>
              <w:t xml:space="preserve"> plomo</w:t>
            </w:r>
          </w:p>
        </w:tc>
      </w:tr>
      <w:tr w:rsidR="00912F15" w:rsidRPr="0088237F" w:rsidTr="00E8330C">
        <w:trPr>
          <w:trHeight w:val="79"/>
        </w:trPr>
        <w:tc>
          <w:tcPr>
            <w:tcW w:w="789" w:type="pct"/>
            <w:vAlign w:val="center"/>
          </w:tcPr>
          <w:p w:rsidR="00912F15" w:rsidRPr="0088237F" w:rsidRDefault="00912F15" w:rsidP="00E8330C">
            <w:pPr>
              <w:pStyle w:val="Prrafodelista"/>
              <w:spacing w:line="276" w:lineRule="auto"/>
              <w:ind w:left="0"/>
              <w:contextualSpacing/>
              <w:jc w:val="center"/>
              <w:rPr>
                <w:rFonts w:ascii="Calibri" w:hAnsi="Calibri" w:cs="Calibri"/>
                <w:b/>
                <w:bCs/>
                <w:color w:val="000000"/>
                <w:sz w:val="18"/>
                <w:szCs w:val="18"/>
                <w:lang w:val="es-BO" w:eastAsia="es-BO"/>
              </w:rPr>
            </w:pPr>
            <w:r w:rsidRPr="0088237F">
              <w:rPr>
                <w:rFonts w:ascii="Calibri" w:hAnsi="Calibri" w:cs="Calibri"/>
                <w:b/>
                <w:bCs/>
                <w:color w:val="000000"/>
                <w:sz w:val="18"/>
                <w:szCs w:val="18"/>
                <w:lang w:val="es-BO" w:eastAsia="es-BO"/>
              </w:rPr>
              <w:t>DIMENSIONES DE REFERENCIA</w:t>
            </w:r>
          </w:p>
        </w:tc>
        <w:tc>
          <w:tcPr>
            <w:tcW w:w="4211" w:type="pct"/>
            <w:shd w:val="clear" w:color="auto" w:fill="auto"/>
          </w:tcPr>
          <w:p w:rsidR="00912F15" w:rsidRPr="0088237F" w:rsidRDefault="00912F15" w:rsidP="00E8330C">
            <w:pPr>
              <w:spacing w:line="276" w:lineRule="auto"/>
              <w:jc w:val="center"/>
              <w:rPr>
                <w:rFonts w:ascii="Calibri" w:hAnsi="Calibri" w:cs="Calibri"/>
                <w:noProof/>
                <w:sz w:val="18"/>
                <w:szCs w:val="18"/>
                <w:lang w:eastAsia="es-BO"/>
              </w:rPr>
            </w:pPr>
            <w:r w:rsidRPr="0088237F">
              <w:rPr>
                <w:rFonts w:ascii="Calibri" w:hAnsi="Calibri" w:cs="Calibri"/>
                <w:noProof/>
                <w:sz w:val="18"/>
                <w:szCs w:val="18"/>
                <w:lang w:val="en-US"/>
              </w:rPr>
              <w:drawing>
                <wp:inline distT="0" distB="0" distL="0" distR="0">
                  <wp:extent cx="897255" cy="2105025"/>
                  <wp:effectExtent l="0" t="0" r="0"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7">
                            <a:extLst>
                              <a:ext uri="{28A0092B-C50C-407E-A947-70E740481C1C}">
                                <a14:useLocalDpi xmlns:a14="http://schemas.microsoft.com/office/drawing/2010/main" val="0"/>
                              </a:ext>
                            </a:extLst>
                          </a:blip>
                          <a:srcRect l="22984" t="30399" r="66493" b="23219"/>
                          <a:stretch>
                            <a:fillRect/>
                          </a:stretch>
                        </pic:blipFill>
                        <pic:spPr bwMode="auto">
                          <a:xfrm>
                            <a:off x="0" y="0"/>
                            <a:ext cx="897255" cy="2105025"/>
                          </a:xfrm>
                          <a:prstGeom prst="rect">
                            <a:avLst/>
                          </a:prstGeom>
                          <a:noFill/>
                          <a:ln>
                            <a:noFill/>
                          </a:ln>
                        </pic:spPr>
                      </pic:pic>
                    </a:graphicData>
                  </a:graphic>
                </wp:inline>
              </w:drawing>
            </w:r>
          </w:p>
        </w:tc>
      </w:tr>
    </w:tbl>
    <w:p w:rsidR="00912F15" w:rsidRPr="00A73766" w:rsidRDefault="00912F15" w:rsidP="00912F15">
      <w:pPr>
        <w:spacing w:line="276" w:lineRule="auto"/>
        <w:rPr>
          <w:rFonts w:ascii="Calibri" w:hAnsi="Calibri" w:cs="Calibri"/>
          <w:sz w:val="22"/>
          <w:szCs w:val="22"/>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01"/>
        <w:gridCol w:w="8014"/>
      </w:tblGrid>
      <w:tr w:rsidR="00912F15" w:rsidRPr="0088237F" w:rsidTr="00E8330C">
        <w:trPr>
          <w:trHeight w:val="20"/>
        </w:trPr>
        <w:tc>
          <w:tcPr>
            <w:tcW w:w="789" w:type="pct"/>
            <w:vAlign w:val="center"/>
          </w:tcPr>
          <w:p w:rsidR="00912F15" w:rsidRPr="0088237F" w:rsidRDefault="00912F15" w:rsidP="00E8330C">
            <w:pPr>
              <w:spacing w:line="276" w:lineRule="auto"/>
              <w:jc w:val="center"/>
              <w:rPr>
                <w:rFonts w:ascii="Calibri" w:hAnsi="Calibri" w:cs="Calibri"/>
                <w:b/>
                <w:color w:val="000000"/>
                <w:sz w:val="18"/>
                <w:szCs w:val="18"/>
                <w:lang w:eastAsia="es-BO"/>
              </w:rPr>
            </w:pPr>
            <w:r w:rsidRPr="0088237F">
              <w:rPr>
                <w:rFonts w:ascii="Calibri" w:hAnsi="Calibri" w:cs="Calibri"/>
                <w:b/>
                <w:color w:val="000000"/>
                <w:sz w:val="18"/>
                <w:szCs w:val="18"/>
                <w:lang w:eastAsia="es-BO"/>
              </w:rPr>
              <w:t>ÍTEM 5</w:t>
            </w:r>
          </w:p>
        </w:tc>
        <w:tc>
          <w:tcPr>
            <w:tcW w:w="4211" w:type="pct"/>
            <w:shd w:val="clear" w:color="auto" w:fill="auto"/>
            <w:vAlign w:val="center"/>
          </w:tcPr>
          <w:p w:rsidR="00912F15" w:rsidRPr="0088237F" w:rsidRDefault="00912F15" w:rsidP="00E8330C">
            <w:pPr>
              <w:spacing w:line="276" w:lineRule="auto"/>
              <w:jc w:val="center"/>
              <w:rPr>
                <w:rFonts w:ascii="Calibri" w:hAnsi="Calibri" w:cs="Calibri"/>
                <w:b/>
                <w:color w:val="000000"/>
                <w:sz w:val="18"/>
                <w:szCs w:val="18"/>
                <w:lang w:eastAsia="es-BO"/>
              </w:rPr>
            </w:pPr>
            <w:r w:rsidRPr="0088237F">
              <w:rPr>
                <w:rFonts w:ascii="Calibri" w:hAnsi="Calibri" w:cs="Calibri"/>
                <w:b/>
                <w:color w:val="000000"/>
                <w:sz w:val="18"/>
                <w:szCs w:val="18"/>
                <w:lang w:eastAsia="es-BO"/>
              </w:rPr>
              <w:t>TABURETES</w:t>
            </w:r>
          </w:p>
        </w:tc>
      </w:tr>
      <w:tr w:rsidR="00912F15" w:rsidRPr="0088237F" w:rsidTr="00E8330C">
        <w:trPr>
          <w:trHeight w:val="20"/>
        </w:trPr>
        <w:tc>
          <w:tcPr>
            <w:tcW w:w="789" w:type="pct"/>
            <w:vAlign w:val="center"/>
          </w:tcPr>
          <w:p w:rsidR="00912F15" w:rsidRPr="0088237F" w:rsidRDefault="00912F15" w:rsidP="00E8330C">
            <w:pPr>
              <w:spacing w:line="276" w:lineRule="auto"/>
              <w:jc w:val="center"/>
              <w:rPr>
                <w:rFonts w:ascii="Calibri" w:hAnsi="Calibri" w:cs="Calibri"/>
                <w:b/>
                <w:color w:val="000000"/>
                <w:sz w:val="18"/>
                <w:szCs w:val="18"/>
                <w:lang w:eastAsia="es-BO"/>
              </w:rPr>
            </w:pPr>
            <w:r w:rsidRPr="0088237F">
              <w:rPr>
                <w:rFonts w:ascii="Calibri" w:hAnsi="Calibri" w:cs="Calibri"/>
                <w:b/>
                <w:color w:val="000000"/>
                <w:sz w:val="18"/>
                <w:szCs w:val="18"/>
                <w:lang w:eastAsia="es-BO"/>
              </w:rPr>
              <w:t>DIMENSIONES</w:t>
            </w:r>
          </w:p>
        </w:tc>
        <w:tc>
          <w:tcPr>
            <w:tcW w:w="4211" w:type="pct"/>
            <w:shd w:val="clear" w:color="auto" w:fill="auto"/>
            <w:vAlign w:val="center"/>
          </w:tcPr>
          <w:p w:rsidR="00912F15" w:rsidRPr="0088237F" w:rsidRDefault="00912F15" w:rsidP="00E8330C">
            <w:pPr>
              <w:pStyle w:val="Prrafodelista"/>
              <w:spacing w:line="276" w:lineRule="auto"/>
              <w:ind w:left="0"/>
              <w:contextualSpacing/>
              <w:rPr>
                <w:rFonts w:ascii="Calibri" w:hAnsi="Calibri" w:cs="Calibri"/>
                <w:color w:val="000000"/>
                <w:sz w:val="18"/>
                <w:szCs w:val="18"/>
                <w:lang w:val="es-BO" w:eastAsia="es-BO"/>
              </w:rPr>
            </w:pPr>
            <w:r w:rsidRPr="0088237F">
              <w:rPr>
                <w:rFonts w:ascii="Calibri" w:hAnsi="Calibri" w:cs="Arial"/>
                <w:color w:val="000000"/>
                <w:sz w:val="18"/>
                <w:szCs w:val="18"/>
                <w:lang w:val="es-BO" w:eastAsia="es-BO"/>
              </w:rPr>
              <w:t>A=0,40m (</w:t>
            </w:r>
            <w:proofErr w:type="spellStart"/>
            <w:r w:rsidRPr="0088237F">
              <w:rPr>
                <w:rFonts w:ascii="Calibri" w:hAnsi="Calibri" w:cs="Arial"/>
                <w:color w:val="000000"/>
                <w:sz w:val="18"/>
                <w:szCs w:val="18"/>
                <w:lang w:val="es-BO" w:eastAsia="es-BO"/>
              </w:rPr>
              <w:t>Dim</w:t>
            </w:r>
            <w:proofErr w:type="spellEnd"/>
            <w:r w:rsidRPr="0088237F">
              <w:rPr>
                <w:rFonts w:ascii="Calibri" w:hAnsi="Calibri" w:cs="Arial"/>
                <w:color w:val="000000"/>
                <w:sz w:val="18"/>
                <w:szCs w:val="18"/>
                <w:lang w:val="es-BO" w:eastAsia="es-BO"/>
              </w:rPr>
              <w:t xml:space="preserve">. +/- 5%) </w:t>
            </w:r>
            <w:r w:rsidRPr="0088237F">
              <w:rPr>
                <w:rFonts w:ascii="Calibri" w:hAnsi="Calibri" w:cs="Calibri"/>
                <w:color w:val="000000"/>
                <w:sz w:val="18"/>
                <w:szCs w:val="18"/>
                <w:lang w:val="es-BO" w:eastAsia="es-BO"/>
              </w:rPr>
              <w:t>altura H=0,60m a H=0,65m.</w:t>
            </w:r>
          </w:p>
        </w:tc>
      </w:tr>
      <w:tr w:rsidR="00912F15" w:rsidRPr="0088237F" w:rsidTr="00E8330C">
        <w:trPr>
          <w:trHeight w:val="1173"/>
        </w:trPr>
        <w:tc>
          <w:tcPr>
            <w:tcW w:w="789" w:type="pct"/>
            <w:vAlign w:val="center"/>
          </w:tcPr>
          <w:p w:rsidR="00912F15" w:rsidRPr="0088237F" w:rsidRDefault="00912F15" w:rsidP="00E8330C">
            <w:pPr>
              <w:pStyle w:val="Prrafodelista"/>
              <w:spacing w:line="276" w:lineRule="auto"/>
              <w:ind w:left="0"/>
              <w:contextualSpacing/>
              <w:jc w:val="center"/>
              <w:rPr>
                <w:rFonts w:ascii="Calibri" w:hAnsi="Calibri" w:cs="Calibri"/>
                <w:color w:val="000000"/>
                <w:sz w:val="18"/>
                <w:szCs w:val="18"/>
                <w:lang w:val="es-BO" w:eastAsia="es-BO"/>
              </w:rPr>
            </w:pPr>
            <w:r w:rsidRPr="0088237F">
              <w:rPr>
                <w:rFonts w:ascii="Calibri" w:hAnsi="Calibri" w:cs="Calibri"/>
                <w:b/>
                <w:bCs/>
                <w:color w:val="000000"/>
                <w:sz w:val="18"/>
                <w:szCs w:val="18"/>
                <w:lang w:val="es-BO" w:eastAsia="es-BO"/>
              </w:rPr>
              <w:t>CARACTERÍSTICAS TÉCNICAS</w:t>
            </w:r>
          </w:p>
        </w:tc>
        <w:tc>
          <w:tcPr>
            <w:tcW w:w="4211" w:type="pct"/>
            <w:shd w:val="clear" w:color="auto" w:fill="auto"/>
          </w:tcPr>
          <w:p w:rsidR="00912F15" w:rsidRPr="0088237F" w:rsidRDefault="00912F15" w:rsidP="00912F15">
            <w:pPr>
              <w:numPr>
                <w:ilvl w:val="0"/>
                <w:numId w:val="13"/>
              </w:numPr>
              <w:spacing w:line="276" w:lineRule="auto"/>
              <w:ind w:left="327" w:hanging="327"/>
              <w:jc w:val="both"/>
              <w:rPr>
                <w:rFonts w:ascii="Calibri" w:hAnsi="Calibri" w:cs="Calibri"/>
                <w:color w:val="000000"/>
                <w:sz w:val="18"/>
                <w:szCs w:val="18"/>
                <w:lang w:eastAsia="es-BO"/>
              </w:rPr>
            </w:pPr>
            <w:r w:rsidRPr="0088237F">
              <w:rPr>
                <w:rFonts w:ascii="Calibri" w:hAnsi="Calibri" w:cs="Calibri"/>
                <w:b/>
                <w:color w:val="000000"/>
                <w:sz w:val="18"/>
                <w:szCs w:val="18"/>
                <w:lang w:eastAsia="es-BO"/>
              </w:rPr>
              <w:t>Estructura</w:t>
            </w:r>
            <w:r w:rsidRPr="0088237F">
              <w:rPr>
                <w:rFonts w:ascii="Calibri" w:hAnsi="Calibri" w:cs="Calibri"/>
                <w:color w:val="000000"/>
                <w:sz w:val="18"/>
                <w:szCs w:val="18"/>
                <w:lang w:eastAsia="es-BO"/>
              </w:rPr>
              <w:t xml:space="preserve"> de hierro de 1.20 mm de espesor (</w:t>
            </w:r>
            <w:proofErr w:type="spellStart"/>
            <w:r w:rsidRPr="0088237F">
              <w:rPr>
                <w:rFonts w:ascii="Calibri" w:hAnsi="Calibri" w:cs="Calibri"/>
                <w:color w:val="000000"/>
                <w:sz w:val="18"/>
                <w:szCs w:val="18"/>
                <w:lang w:eastAsia="es-BO"/>
              </w:rPr>
              <w:t>Dim</w:t>
            </w:r>
            <w:proofErr w:type="spellEnd"/>
            <w:r w:rsidRPr="0088237F">
              <w:rPr>
                <w:rFonts w:ascii="Calibri" w:hAnsi="Calibri" w:cs="Calibri"/>
                <w:color w:val="000000"/>
                <w:sz w:val="18"/>
                <w:szCs w:val="18"/>
                <w:lang w:eastAsia="es-BO"/>
              </w:rPr>
              <w:t>. +/-5 %) con cuatro patas en tubos redondo de 25mm de diámetro y un espesor de 1.20mm.</w:t>
            </w:r>
          </w:p>
          <w:p w:rsidR="00912F15" w:rsidRPr="0088237F" w:rsidRDefault="00912F15" w:rsidP="00912F15">
            <w:pPr>
              <w:numPr>
                <w:ilvl w:val="0"/>
                <w:numId w:val="13"/>
              </w:numPr>
              <w:spacing w:line="276" w:lineRule="auto"/>
              <w:ind w:left="327" w:hanging="327"/>
              <w:jc w:val="both"/>
              <w:rPr>
                <w:rFonts w:ascii="Calibri" w:hAnsi="Calibri" w:cs="Calibri"/>
                <w:color w:val="000000"/>
                <w:sz w:val="18"/>
                <w:szCs w:val="18"/>
                <w:lang w:eastAsia="es-BO"/>
              </w:rPr>
            </w:pPr>
            <w:r w:rsidRPr="0088237F">
              <w:rPr>
                <w:rFonts w:ascii="Calibri" w:hAnsi="Calibri" w:cs="Calibri"/>
                <w:b/>
                <w:color w:val="000000"/>
                <w:sz w:val="18"/>
                <w:szCs w:val="18"/>
                <w:lang w:eastAsia="es-BO"/>
              </w:rPr>
              <w:t xml:space="preserve">Asiento </w:t>
            </w:r>
            <w:r w:rsidRPr="0088237F">
              <w:rPr>
                <w:rFonts w:ascii="Calibri" w:hAnsi="Calibri" w:cs="Calibri"/>
                <w:color w:val="000000"/>
                <w:sz w:val="18"/>
                <w:szCs w:val="18"/>
                <w:lang w:eastAsia="es-BO"/>
              </w:rPr>
              <w:t xml:space="preserve">en base de madera o </w:t>
            </w:r>
            <w:proofErr w:type="spellStart"/>
            <w:r w:rsidRPr="0088237F">
              <w:rPr>
                <w:rFonts w:ascii="Calibri" w:hAnsi="Calibri" w:cs="Calibri"/>
                <w:color w:val="000000"/>
                <w:sz w:val="18"/>
                <w:szCs w:val="18"/>
                <w:lang w:eastAsia="es-BO"/>
              </w:rPr>
              <w:t>venesta</w:t>
            </w:r>
            <w:proofErr w:type="spellEnd"/>
            <w:r w:rsidRPr="0088237F">
              <w:rPr>
                <w:rFonts w:ascii="Calibri" w:hAnsi="Calibri" w:cs="Calibri"/>
                <w:color w:val="000000"/>
                <w:sz w:val="18"/>
                <w:szCs w:val="18"/>
                <w:lang w:eastAsia="es-BO"/>
              </w:rPr>
              <w:t xml:space="preserve"> de 15mm de espesor con tapizado interno de espuma de poliuretano de una densidad de 40 kg/m3 (Densidad +/- 10%) y tapizado superior con </w:t>
            </w:r>
            <w:proofErr w:type="spellStart"/>
            <w:r w:rsidRPr="0088237F">
              <w:rPr>
                <w:rFonts w:ascii="Calibri" w:hAnsi="Calibri" w:cs="Calibri"/>
                <w:color w:val="000000"/>
                <w:sz w:val="18"/>
                <w:szCs w:val="18"/>
                <w:lang w:eastAsia="es-BO"/>
              </w:rPr>
              <w:t>cuerina</w:t>
            </w:r>
            <w:proofErr w:type="spellEnd"/>
            <w:r w:rsidRPr="0088237F">
              <w:rPr>
                <w:rFonts w:ascii="Calibri" w:hAnsi="Calibri" w:cs="Calibri"/>
                <w:color w:val="000000"/>
                <w:sz w:val="18"/>
                <w:szCs w:val="18"/>
                <w:lang w:eastAsia="es-BO"/>
              </w:rPr>
              <w:t xml:space="preserve"> sin costura. </w:t>
            </w:r>
          </w:p>
          <w:p w:rsidR="00912F15" w:rsidRPr="0088237F" w:rsidRDefault="00912F15" w:rsidP="00912F15">
            <w:pPr>
              <w:numPr>
                <w:ilvl w:val="0"/>
                <w:numId w:val="13"/>
              </w:numPr>
              <w:spacing w:line="276" w:lineRule="auto"/>
              <w:ind w:left="327" w:hanging="327"/>
              <w:contextualSpacing/>
              <w:jc w:val="both"/>
              <w:rPr>
                <w:rFonts w:ascii="Calibri" w:hAnsi="Calibri" w:cs="Calibri"/>
                <w:color w:val="000000"/>
                <w:sz w:val="18"/>
                <w:szCs w:val="18"/>
                <w:lang w:eastAsia="es-BO"/>
              </w:rPr>
            </w:pPr>
            <w:r w:rsidRPr="0088237F">
              <w:rPr>
                <w:rFonts w:ascii="Calibri" w:hAnsi="Calibri" w:cs="Calibri"/>
                <w:b/>
                <w:color w:val="000000"/>
                <w:sz w:val="18"/>
                <w:szCs w:val="18"/>
                <w:lang w:eastAsia="es-BO"/>
              </w:rPr>
              <w:t>Acabado</w:t>
            </w:r>
            <w:r w:rsidRPr="0088237F">
              <w:rPr>
                <w:rFonts w:ascii="Calibri" w:hAnsi="Calibri" w:cs="Calibri"/>
                <w:color w:val="000000"/>
                <w:sz w:val="18"/>
                <w:szCs w:val="18"/>
                <w:lang w:eastAsia="es-BO"/>
              </w:rPr>
              <w:t xml:space="preserve"> pintado con </w:t>
            </w:r>
            <w:proofErr w:type="spellStart"/>
            <w:r w:rsidRPr="0088237F">
              <w:rPr>
                <w:rFonts w:ascii="Calibri" w:hAnsi="Calibri" w:cs="Calibri"/>
                <w:color w:val="000000"/>
                <w:sz w:val="18"/>
                <w:szCs w:val="18"/>
                <w:lang w:eastAsia="es-BO"/>
              </w:rPr>
              <w:t>Sulfacer</w:t>
            </w:r>
            <w:proofErr w:type="spellEnd"/>
            <w:r w:rsidRPr="0088237F">
              <w:rPr>
                <w:rFonts w:ascii="Calibri" w:hAnsi="Calibri" w:cs="Calibri"/>
                <w:color w:val="000000"/>
                <w:sz w:val="18"/>
                <w:szCs w:val="18"/>
                <w:lang w:eastAsia="es-BO"/>
              </w:rPr>
              <w:t xml:space="preserve"> </w:t>
            </w:r>
            <w:proofErr w:type="spellStart"/>
            <w:r w:rsidRPr="0088237F">
              <w:rPr>
                <w:rFonts w:ascii="Calibri" w:hAnsi="Calibri" w:cs="Calibri"/>
                <w:color w:val="000000"/>
                <w:sz w:val="18"/>
                <w:szCs w:val="18"/>
                <w:lang w:eastAsia="es-BO"/>
              </w:rPr>
              <w:t>Antioxido</w:t>
            </w:r>
            <w:proofErr w:type="spellEnd"/>
            <w:r w:rsidRPr="0088237F">
              <w:rPr>
                <w:rFonts w:ascii="Calibri" w:hAnsi="Calibri" w:cs="Calibri"/>
                <w:color w:val="000000"/>
                <w:sz w:val="18"/>
                <w:szCs w:val="18"/>
                <w:lang w:eastAsia="es-BO"/>
              </w:rPr>
              <w:t xml:space="preserve"> y Pintura Auto motiva, secada al horno., aplicado previo proceso de amolado y pulido en todos los filos o partes ásperos de la estructura.</w:t>
            </w:r>
          </w:p>
          <w:p w:rsidR="00912F15" w:rsidRPr="0088237F" w:rsidRDefault="00912F15" w:rsidP="00912F15">
            <w:pPr>
              <w:numPr>
                <w:ilvl w:val="0"/>
                <w:numId w:val="13"/>
              </w:numPr>
              <w:spacing w:line="276" w:lineRule="auto"/>
              <w:ind w:left="327" w:hanging="327"/>
              <w:contextualSpacing/>
              <w:jc w:val="both"/>
              <w:rPr>
                <w:rFonts w:ascii="Calibri" w:hAnsi="Calibri" w:cs="Calibri"/>
                <w:color w:val="000000"/>
                <w:sz w:val="18"/>
                <w:szCs w:val="18"/>
                <w:lang w:eastAsia="es-BO"/>
              </w:rPr>
            </w:pPr>
            <w:r w:rsidRPr="0088237F">
              <w:rPr>
                <w:rFonts w:ascii="Calibri" w:hAnsi="Calibri" w:cs="Calibri"/>
                <w:b/>
                <w:color w:val="000000"/>
                <w:sz w:val="18"/>
                <w:szCs w:val="18"/>
                <w:lang w:eastAsia="es-BO"/>
              </w:rPr>
              <w:t>Colo</w:t>
            </w:r>
            <w:r w:rsidRPr="0088237F">
              <w:rPr>
                <w:rFonts w:ascii="Calibri" w:hAnsi="Calibri" w:cs="Calibri"/>
                <w:color w:val="000000"/>
                <w:sz w:val="18"/>
                <w:szCs w:val="18"/>
                <w:lang w:eastAsia="es-BO"/>
              </w:rPr>
              <w:t>r negro del asiento.</w:t>
            </w:r>
          </w:p>
        </w:tc>
      </w:tr>
      <w:tr w:rsidR="00912F15" w:rsidRPr="0088237F" w:rsidTr="00E8330C">
        <w:trPr>
          <w:trHeight w:val="1574"/>
        </w:trPr>
        <w:tc>
          <w:tcPr>
            <w:tcW w:w="789" w:type="pct"/>
            <w:vAlign w:val="center"/>
          </w:tcPr>
          <w:p w:rsidR="00912F15" w:rsidRPr="0088237F" w:rsidRDefault="00912F15" w:rsidP="00E8330C">
            <w:pPr>
              <w:pStyle w:val="Prrafodelista"/>
              <w:spacing w:line="276" w:lineRule="auto"/>
              <w:ind w:left="0"/>
              <w:contextualSpacing/>
              <w:jc w:val="center"/>
              <w:rPr>
                <w:rFonts w:ascii="Calibri" w:hAnsi="Calibri" w:cs="Calibri"/>
                <w:b/>
                <w:bCs/>
                <w:color w:val="000000"/>
                <w:sz w:val="18"/>
                <w:szCs w:val="18"/>
                <w:lang w:val="es-BO" w:eastAsia="es-BO"/>
              </w:rPr>
            </w:pPr>
            <w:r w:rsidRPr="0088237F">
              <w:rPr>
                <w:rFonts w:ascii="Calibri" w:hAnsi="Calibri" w:cs="Calibri"/>
                <w:b/>
                <w:bCs/>
                <w:color w:val="000000"/>
                <w:sz w:val="18"/>
                <w:szCs w:val="18"/>
                <w:lang w:val="es-BO" w:eastAsia="es-BO"/>
              </w:rPr>
              <w:t>DIMENSIONES DE REFERENCIA</w:t>
            </w:r>
          </w:p>
        </w:tc>
        <w:tc>
          <w:tcPr>
            <w:tcW w:w="4211" w:type="pct"/>
            <w:shd w:val="clear" w:color="auto" w:fill="auto"/>
          </w:tcPr>
          <w:p w:rsidR="00912F15" w:rsidRPr="0088237F" w:rsidRDefault="00912F15" w:rsidP="00E8330C">
            <w:pPr>
              <w:spacing w:line="276" w:lineRule="auto"/>
              <w:jc w:val="center"/>
              <w:rPr>
                <w:rFonts w:ascii="Calibri" w:hAnsi="Calibri" w:cs="Calibri"/>
                <w:noProof/>
                <w:sz w:val="18"/>
                <w:szCs w:val="18"/>
                <w:lang w:eastAsia="es-BO"/>
              </w:rPr>
            </w:pPr>
            <w:r w:rsidRPr="0088237F">
              <w:rPr>
                <w:rFonts w:ascii="Calibri" w:hAnsi="Calibri"/>
                <w:sz w:val="18"/>
                <w:szCs w:val="18"/>
              </w:rPr>
              <w:object w:dxaOrig="2940" w:dyaOrig="3735">
                <v:shape id="_x0000_i1035" type="#_x0000_t75" style="width:68.6pt;height:86.95pt" o:ole="">
                  <v:imagedata r:id="rId28" o:title=""/>
                </v:shape>
                <o:OLEObject Type="Embed" ProgID="PBrush" ShapeID="_x0000_i1035" DrawAspect="Content" ObjectID="_1569942338" r:id="rId29"/>
              </w:object>
            </w:r>
          </w:p>
        </w:tc>
      </w:tr>
    </w:tbl>
    <w:p w:rsidR="00912F15" w:rsidRPr="00A73766" w:rsidRDefault="00912F15" w:rsidP="00912F15">
      <w:pPr>
        <w:spacing w:line="276" w:lineRule="auto"/>
        <w:rPr>
          <w:rFonts w:ascii="Calibri" w:hAnsi="Calibri" w:cs="Calibri"/>
          <w:sz w:val="22"/>
          <w:szCs w:val="22"/>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1646"/>
        <w:gridCol w:w="7869"/>
      </w:tblGrid>
      <w:tr w:rsidR="00912F15" w:rsidRPr="0088237F" w:rsidTr="00E8330C">
        <w:trPr>
          <w:trHeight w:val="198"/>
        </w:trPr>
        <w:tc>
          <w:tcPr>
            <w:tcW w:w="865" w:type="pct"/>
            <w:shd w:val="clear" w:color="auto" w:fill="FFFFFF"/>
            <w:vAlign w:val="center"/>
          </w:tcPr>
          <w:p w:rsidR="00912F15" w:rsidRPr="0088237F" w:rsidRDefault="00912F15" w:rsidP="00E8330C">
            <w:pPr>
              <w:pStyle w:val="Prrafodelista"/>
              <w:spacing w:line="276" w:lineRule="auto"/>
              <w:ind w:left="0"/>
              <w:contextualSpacing/>
              <w:jc w:val="center"/>
              <w:rPr>
                <w:rFonts w:ascii="Calibri" w:hAnsi="Calibri" w:cs="Calibri"/>
                <w:b/>
                <w:bCs/>
                <w:color w:val="000000"/>
                <w:sz w:val="18"/>
                <w:szCs w:val="18"/>
                <w:lang w:val="es-BO" w:eastAsia="es-BO"/>
              </w:rPr>
            </w:pPr>
            <w:r w:rsidRPr="0088237F">
              <w:rPr>
                <w:rFonts w:ascii="Calibri" w:hAnsi="Calibri" w:cs="Calibri"/>
                <w:b/>
                <w:bCs/>
                <w:color w:val="000000"/>
                <w:sz w:val="18"/>
                <w:szCs w:val="18"/>
                <w:lang w:val="es-BO" w:eastAsia="es-BO"/>
              </w:rPr>
              <w:t>ÍTEM 6</w:t>
            </w:r>
          </w:p>
        </w:tc>
        <w:tc>
          <w:tcPr>
            <w:tcW w:w="4135" w:type="pct"/>
            <w:shd w:val="clear" w:color="auto" w:fill="FFFFFF"/>
            <w:vAlign w:val="center"/>
          </w:tcPr>
          <w:p w:rsidR="00912F15" w:rsidRPr="0088237F" w:rsidRDefault="00912F15" w:rsidP="00E8330C">
            <w:pPr>
              <w:tabs>
                <w:tab w:val="left" w:pos="1149"/>
              </w:tabs>
              <w:spacing w:line="276" w:lineRule="auto"/>
              <w:jc w:val="center"/>
              <w:rPr>
                <w:rFonts w:ascii="Calibri" w:hAnsi="Calibri" w:cs="Calibri"/>
                <w:noProof/>
                <w:sz w:val="18"/>
                <w:szCs w:val="18"/>
                <w:lang w:eastAsia="es-BO"/>
              </w:rPr>
            </w:pPr>
            <w:r w:rsidRPr="0088237F">
              <w:rPr>
                <w:rFonts w:ascii="Calibri" w:hAnsi="Calibri" w:cs="Calibri"/>
                <w:b/>
                <w:color w:val="000000"/>
                <w:sz w:val="18"/>
                <w:szCs w:val="18"/>
                <w:lang w:eastAsia="es-BO"/>
              </w:rPr>
              <w:t xml:space="preserve">CATRE DE CAMPAÑA </w:t>
            </w:r>
          </w:p>
        </w:tc>
      </w:tr>
      <w:tr w:rsidR="00912F15" w:rsidRPr="0088237F" w:rsidTr="00E8330C">
        <w:trPr>
          <w:trHeight w:val="20"/>
        </w:trPr>
        <w:tc>
          <w:tcPr>
            <w:tcW w:w="865" w:type="pct"/>
            <w:shd w:val="clear" w:color="auto" w:fill="FFFFFF"/>
            <w:vAlign w:val="center"/>
          </w:tcPr>
          <w:p w:rsidR="00912F15" w:rsidRPr="0088237F" w:rsidRDefault="00912F15" w:rsidP="00E8330C">
            <w:pPr>
              <w:spacing w:line="276" w:lineRule="auto"/>
              <w:jc w:val="center"/>
              <w:rPr>
                <w:rFonts w:ascii="Calibri" w:hAnsi="Calibri" w:cs="Calibri"/>
                <w:b/>
                <w:color w:val="000000"/>
                <w:sz w:val="18"/>
                <w:szCs w:val="18"/>
                <w:lang w:eastAsia="es-BO"/>
              </w:rPr>
            </w:pPr>
            <w:r w:rsidRPr="0088237F">
              <w:rPr>
                <w:rFonts w:ascii="Calibri" w:hAnsi="Calibri" w:cs="Calibri"/>
                <w:b/>
                <w:color w:val="000000"/>
                <w:sz w:val="18"/>
                <w:szCs w:val="18"/>
                <w:lang w:eastAsia="es-BO"/>
              </w:rPr>
              <w:t>DIMENSIONES</w:t>
            </w:r>
          </w:p>
        </w:tc>
        <w:tc>
          <w:tcPr>
            <w:tcW w:w="4135" w:type="pct"/>
            <w:shd w:val="clear" w:color="auto" w:fill="FFFFFF"/>
            <w:vAlign w:val="center"/>
          </w:tcPr>
          <w:p w:rsidR="00912F15" w:rsidRPr="0088237F" w:rsidRDefault="00912F15" w:rsidP="00E8330C">
            <w:pPr>
              <w:pStyle w:val="Prrafodelista"/>
              <w:spacing w:line="276" w:lineRule="auto"/>
              <w:ind w:left="0"/>
              <w:contextualSpacing/>
              <w:rPr>
                <w:rFonts w:ascii="Calibri" w:hAnsi="Calibri" w:cs="Calibri"/>
                <w:color w:val="000000"/>
                <w:sz w:val="18"/>
                <w:szCs w:val="18"/>
                <w:lang w:val="es-BO" w:eastAsia="es-BO"/>
              </w:rPr>
            </w:pPr>
            <w:r w:rsidRPr="0088237F">
              <w:rPr>
                <w:rFonts w:ascii="Calibri" w:hAnsi="Calibri" w:cs="Calibri"/>
                <w:color w:val="000000"/>
                <w:sz w:val="18"/>
                <w:szCs w:val="18"/>
                <w:lang w:val="es-BO" w:eastAsia="es-BO"/>
              </w:rPr>
              <w:t>L=1,70m x A=0,70m x H=0,41m (</w:t>
            </w:r>
            <w:proofErr w:type="spellStart"/>
            <w:r w:rsidRPr="0088237F">
              <w:rPr>
                <w:rFonts w:ascii="Calibri" w:hAnsi="Calibri" w:cs="Calibri"/>
                <w:color w:val="000000"/>
                <w:sz w:val="18"/>
                <w:szCs w:val="18"/>
                <w:lang w:val="es-BO" w:eastAsia="es-BO"/>
              </w:rPr>
              <w:t>Dim</w:t>
            </w:r>
            <w:proofErr w:type="spellEnd"/>
            <w:r w:rsidRPr="0088237F">
              <w:rPr>
                <w:rFonts w:ascii="Calibri" w:hAnsi="Calibri" w:cs="Calibri"/>
                <w:color w:val="000000"/>
                <w:sz w:val="18"/>
                <w:szCs w:val="18"/>
                <w:lang w:val="es-BO" w:eastAsia="es-BO"/>
              </w:rPr>
              <w:t>. +/- 5%).</w:t>
            </w:r>
          </w:p>
        </w:tc>
      </w:tr>
      <w:tr w:rsidR="00912F15" w:rsidRPr="0088237F" w:rsidTr="00E8330C">
        <w:trPr>
          <w:trHeight w:val="220"/>
        </w:trPr>
        <w:tc>
          <w:tcPr>
            <w:tcW w:w="865" w:type="pct"/>
            <w:shd w:val="clear" w:color="auto" w:fill="FFFFFF"/>
            <w:vAlign w:val="center"/>
          </w:tcPr>
          <w:p w:rsidR="00912F15" w:rsidRPr="0088237F" w:rsidRDefault="00912F15" w:rsidP="00E8330C">
            <w:pPr>
              <w:pStyle w:val="Prrafodelista"/>
              <w:spacing w:line="276" w:lineRule="auto"/>
              <w:ind w:left="0"/>
              <w:contextualSpacing/>
              <w:jc w:val="center"/>
              <w:rPr>
                <w:rFonts w:ascii="Calibri" w:hAnsi="Calibri" w:cs="Calibri"/>
                <w:color w:val="000000"/>
                <w:sz w:val="18"/>
                <w:szCs w:val="18"/>
                <w:lang w:val="es-BO" w:eastAsia="es-BO"/>
              </w:rPr>
            </w:pPr>
            <w:r w:rsidRPr="0088237F">
              <w:rPr>
                <w:rFonts w:ascii="Calibri" w:hAnsi="Calibri" w:cs="Calibri"/>
                <w:b/>
                <w:bCs/>
                <w:color w:val="000000"/>
                <w:sz w:val="18"/>
                <w:szCs w:val="18"/>
                <w:lang w:val="es-BO" w:eastAsia="es-BO"/>
              </w:rPr>
              <w:t>CARACTERÍSTICAS TÉCNICAS</w:t>
            </w:r>
          </w:p>
        </w:tc>
        <w:tc>
          <w:tcPr>
            <w:tcW w:w="4135" w:type="pct"/>
            <w:shd w:val="clear" w:color="auto" w:fill="FFFFFF"/>
            <w:vAlign w:val="center"/>
          </w:tcPr>
          <w:p w:rsidR="00912F15" w:rsidRPr="0088237F" w:rsidRDefault="00912F15" w:rsidP="00912F15">
            <w:pPr>
              <w:numPr>
                <w:ilvl w:val="0"/>
                <w:numId w:val="9"/>
              </w:numPr>
              <w:spacing w:line="276" w:lineRule="auto"/>
              <w:ind w:left="327" w:hanging="327"/>
              <w:jc w:val="both"/>
              <w:rPr>
                <w:rFonts w:ascii="Calibri" w:hAnsi="Calibri" w:cs="Calibri"/>
                <w:color w:val="000000"/>
                <w:sz w:val="18"/>
                <w:szCs w:val="18"/>
                <w:lang w:eastAsia="es-BO"/>
              </w:rPr>
            </w:pPr>
            <w:r w:rsidRPr="0088237F">
              <w:rPr>
                <w:rFonts w:ascii="Calibri" w:hAnsi="Calibri" w:cs="Calibri"/>
                <w:b/>
                <w:color w:val="000000"/>
                <w:sz w:val="18"/>
                <w:szCs w:val="18"/>
                <w:lang w:eastAsia="es-BO"/>
              </w:rPr>
              <w:t>Estructura</w:t>
            </w:r>
            <w:r w:rsidRPr="0088237F">
              <w:rPr>
                <w:rFonts w:ascii="Calibri" w:hAnsi="Calibri" w:cs="Calibri"/>
                <w:color w:val="000000"/>
                <w:sz w:val="18"/>
                <w:szCs w:val="18"/>
                <w:lang w:eastAsia="es-BO"/>
              </w:rPr>
              <w:t xml:space="preserve"> de aluminio plegable y reforzado con capacidad de soportar 110 Kg (+/-10%).</w:t>
            </w:r>
          </w:p>
          <w:p w:rsidR="00912F15" w:rsidRPr="0088237F" w:rsidRDefault="00912F15" w:rsidP="00912F15">
            <w:pPr>
              <w:numPr>
                <w:ilvl w:val="0"/>
                <w:numId w:val="9"/>
              </w:numPr>
              <w:spacing w:line="276" w:lineRule="auto"/>
              <w:ind w:left="327" w:hanging="327"/>
              <w:jc w:val="both"/>
              <w:rPr>
                <w:rFonts w:ascii="Calibri" w:hAnsi="Calibri" w:cs="Calibri"/>
                <w:color w:val="000000"/>
                <w:sz w:val="18"/>
                <w:szCs w:val="18"/>
                <w:lang w:eastAsia="es-BO"/>
              </w:rPr>
            </w:pPr>
            <w:r w:rsidRPr="0088237F">
              <w:rPr>
                <w:rFonts w:ascii="Calibri" w:hAnsi="Calibri" w:cs="Calibri"/>
                <w:b/>
                <w:color w:val="000000"/>
                <w:sz w:val="18"/>
                <w:szCs w:val="18"/>
                <w:lang w:eastAsia="es-BO"/>
              </w:rPr>
              <w:t>Patas (6)</w:t>
            </w:r>
            <w:r w:rsidRPr="0088237F">
              <w:rPr>
                <w:rFonts w:ascii="Calibri" w:hAnsi="Calibri" w:cs="Calibri"/>
                <w:color w:val="000000"/>
                <w:sz w:val="18"/>
                <w:szCs w:val="18"/>
                <w:lang w:eastAsia="es-BO"/>
              </w:rPr>
              <w:t xml:space="preserve"> en forma de cruz con tacones antideslizantes en las terminales de cada pata. </w:t>
            </w:r>
          </w:p>
          <w:p w:rsidR="00912F15" w:rsidRPr="0088237F" w:rsidRDefault="00912F15" w:rsidP="00912F15">
            <w:pPr>
              <w:numPr>
                <w:ilvl w:val="0"/>
                <w:numId w:val="9"/>
              </w:numPr>
              <w:spacing w:line="276" w:lineRule="auto"/>
              <w:ind w:left="327" w:hanging="327"/>
              <w:jc w:val="both"/>
              <w:rPr>
                <w:rFonts w:ascii="Calibri" w:hAnsi="Calibri" w:cs="Calibri"/>
                <w:color w:val="000000"/>
                <w:sz w:val="18"/>
                <w:szCs w:val="18"/>
                <w:lang w:eastAsia="es-BO"/>
              </w:rPr>
            </w:pPr>
            <w:r w:rsidRPr="0088237F">
              <w:rPr>
                <w:rFonts w:ascii="Calibri" w:hAnsi="Calibri" w:cs="Calibri"/>
                <w:b/>
                <w:color w:val="000000"/>
                <w:sz w:val="18"/>
                <w:szCs w:val="18"/>
                <w:lang w:eastAsia="es-BO"/>
              </w:rPr>
              <w:t>Material de la plataforma</w:t>
            </w:r>
            <w:r w:rsidRPr="0088237F">
              <w:rPr>
                <w:rFonts w:ascii="Calibri" w:hAnsi="Calibri" w:cs="Calibri"/>
                <w:color w:val="000000"/>
                <w:sz w:val="18"/>
                <w:szCs w:val="18"/>
                <w:lang w:eastAsia="es-BO"/>
              </w:rPr>
              <w:t xml:space="preserve"> poliéster solido reforzado con triple costura en la sujeción a la estructura.</w:t>
            </w:r>
          </w:p>
          <w:p w:rsidR="00912F15" w:rsidRPr="0088237F" w:rsidRDefault="00912F15" w:rsidP="00912F15">
            <w:pPr>
              <w:numPr>
                <w:ilvl w:val="0"/>
                <w:numId w:val="9"/>
              </w:numPr>
              <w:spacing w:line="276" w:lineRule="auto"/>
              <w:ind w:left="327" w:hanging="327"/>
              <w:jc w:val="both"/>
              <w:rPr>
                <w:rFonts w:ascii="Calibri" w:hAnsi="Calibri" w:cs="Calibri"/>
                <w:color w:val="000000"/>
                <w:sz w:val="18"/>
                <w:szCs w:val="18"/>
                <w:lang w:eastAsia="es-BO"/>
              </w:rPr>
            </w:pPr>
            <w:r w:rsidRPr="0088237F">
              <w:rPr>
                <w:rFonts w:ascii="Calibri" w:hAnsi="Calibri" w:cs="Calibri"/>
                <w:b/>
                <w:color w:val="000000"/>
                <w:sz w:val="18"/>
                <w:szCs w:val="18"/>
                <w:lang w:eastAsia="es-BO"/>
              </w:rPr>
              <w:t>Bolsa de transporte</w:t>
            </w:r>
            <w:r w:rsidRPr="0088237F">
              <w:rPr>
                <w:rFonts w:ascii="Calibri" w:hAnsi="Calibri" w:cs="Calibri"/>
                <w:color w:val="000000"/>
                <w:sz w:val="18"/>
                <w:szCs w:val="18"/>
                <w:lang w:eastAsia="es-BO"/>
              </w:rPr>
              <w:t xml:space="preserve"> de poliéster solido reforzado con correa de agarre para su transporte.</w:t>
            </w:r>
          </w:p>
          <w:p w:rsidR="00912F15" w:rsidRPr="0088237F" w:rsidRDefault="00912F15" w:rsidP="00912F15">
            <w:pPr>
              <w:numPr>
                <w:ilvl w:val="0"/>
                <w:numId w:val="9"/>
              </w:numPr>
              <w:spacing w:line="276" w:lineRule="auto"/>
              <w:ind w:left="327" w:hanging="327"/>
              <w:jc w:val="both"/>
              <w:rPr>
                <w:rFonts w:ascii="Calibri" w:hAnsi="Calibri" w:cs="Calibri"/>
                <w:color w:val="000000"/>
                <w:sz w:val="18"/>
                <w:szCs w:val="18"/>
                <w:lang w:eastAsia="es-BO"/>
              </w:rPr>
            </w:pPr>
            <w:r w:rsidRPr="0088237F">
              <w:rPr>
                <w:rFonts w:ascii="Calibri" w:hAnsi="Calibri" w:cs="Calibri"/>
                <w:b/>
                <w:color w:val="000000"/>
                <w:sz w:val="18"/>
                <w:szCs w:val="18"/>
                <w:lang w:eastAsia="es-BO"/>
              </w:rPr>
              <w:t xml:space="preserve">Color </w:t>
            </w:r>
            <w:r w:rsidRPr="0088237F">
              <w:rPr>
                <w:rFonts w:ascii="Calibri" w:hAnsi="Calibri" w:cs="Calibri"/>
                <w:color w:val="000000"/>
                <w:sz w:val="18"/>
                <w:szCs w:val="18"/>
                <w:lang w:eastAsia="es-BO"/>
              </w:rPr>
              <w:t>plomo de la estructura de aluminio y verde de la plataforma y la bolsa de transporte.</w:t>
            </w:r>
          </w:p>
        </w:tc>
      </w:tr>
      <w:tr w:rsidR="00912F15" w:rsidRPr="0088237F" w:rsidTr="00E8330C">
        <w:trPr>
          <w:trHeight w:val="1070"/>
        </w:trPr>
        <w:tc>
          <w:tcPr>
            <w:tcW w:w="865" w:type="pct"/>
            <w:shd w:val="clear" w:color="auto" w:fill="FFFFFF"/>
            <w:vAlign w:val="center"/>
          </w:tcPr>
          <w:p w:rsidR="00912F15" w:rsidRPr="0088237F" w:rsidRDefault="00912F15" w:rsidP="00E8330C">
            <w:pPr>
              <w:pStyle w:val="Prrafodelista"/>
              <w:spacing w:line="276" w:lineRule="auto"/>
              <w:ind w:left="498"/>
              <w:contextualSpacing/>
              <w:jc w:val="center"/>
              <w:rPr>
                <w:rFonts w:ascii="Calibri" w:hAnsi="Calibri" w:cs="Calibri"/>
                <w:b/>
                <w:bCs/>
                <w:color w:val="000000"/>
                <w:sz w:val="18"/>
                <w:szCs w:val="18"/>
                <w:lang w:val="es-BO" w:eastAsia="es-BO"/>
              </w:rPr>
            </w:pPr>
            <w:r w:rsidRPr="0088237F">
              <w:rPr>
                <w:rFonts w:ascii="Calibri" w:hAnsi="Calibri" w:cs="Calibri"/>
                <w:b/>
                <w:bCs/>
                <w:color w:val="000000"/>
                <w:sz w:val="18"/>
                <w:szCs w:val="18"/>
                <w:lang w:val="es-BO" w:eastAsia="es-BO"/>
              </w:rPr>
              <w:lastRenderedPageBreak/>
              <w:t>IMAGEN DE REFERENCIA</w:t>
            </w:r>
          </w:p>
        </w:tc>
        <w:tc>
          <w:tcPr>
            <w:tcW w:w="4135" w:type="pct"/>
            <w:shd w:val="clear" w:color="auto" w:fill="FFFFFF"/>
            <w:vAlign w:val="center"/>
          </w:tcPr>
          <w:p w:rsidR="00912F15" w:rsidRPr="0088237F" w:rsidRDefault="00912F15" w:rsidP="00E8330C">
            <w:pPr>
              <w:spacing w:line="276" w:lineRule="auto"/>
              <w:jc w:val="center"/>
              <w:rPr>
                <w:rFonts w:ascii="Calibri" w:hAnsi="Calibri" w:cs="Calibri"/>
                <w:noProof/>
                <w:sz w:val="18"/>
                <w:szCs w:val="18"/>
                <w:lang w:eastAsia="es-BO"/>
              </w:rPr>
            </w:pPr>
            <w:r w:rsidRPr="0088237F">
              <w:rPr>
                <w:rFonts w:ascii="Calibri" w:hAnsi="Calibri"/>
                <w:noProof/>
                <w:sz w:val="18"/>
                <w:szCs w:val="18"/>
                <w:lang w:val="en-US"/>
              </w:rPr>
              <w:drawing>
                <wp:anchor distT="0" distB="0" distL="114300" distR="114300" simplePos="0" relativeHeight="251665408" behindDoc="0" locked="0" layoutInCell="1" allowOverlap="1">
                  <wp:simplePos x="0" y="0"/>
                  <wp:positionH relativeFrom="column">
                    <wp:posOffset>2839085</wp:posOffset>
                  </wp:positionH>
                  <wp:positionV relativeFrom="paragraph">
                    <wp:posOffset>-31115</wp:posOffset>
                  </wp:positionV>
                  <wp:extent cx="409575" cy="762000"/>
                  <wp:effectExtent l="14288" t="23812" r="23812" b="23813"/>
                  <wp:wrapThrough wrapText="bothSides">
                    <wp:wrapPolygon edited="0">
                      <wp:start x="-839" y="6035"/>
                      <wp:lineTo x="5773" y="21887"/>
                      <wp:lineTo x="20825" y="22280"/>
                      <wp:lineTo x="21606" y="13651"/>
                      <wp:lineTo x="22290" y="6100"/>
                      <wp:lineTo x="19816" y="88"/>
                      <wp:lineTo x="-253" y="-437"/>
                      <wp:lineTo x="-839" y="6035"/>
                    </wp:wrapPolygon>
                  </wp:wrapThrough>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30">
                            <a:extLst>
                              <a:ext uri="{28A0092B-C50C-407E-A947-70E740481C1C}">
                                <a14:useLocalDpi xmlns:a14="http://schemas.microsoft.com/office/drawing/2010/main" val="0"/>
                              </a:ext>
                            </a:extLst>
                          </a:blip>
                          <a:srcRect l="8881" t="14423" r="71852" b="21848"/>
                          <a:stretch>
                            <a:fillRect/>
                          </a:stretch>
                        </pic:blipFill>
                        <pic:spPr bwMode="auto">
                          <a:xfrm rot="5232880">
                            <a:off x="0" y="0"/>
                            <a:ext cx="409575"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237F">
              <w:rPr>
                <w:rFonts w:ascii="Calibri" w:hAnsi="Calibri" w:cs="Calibri"/>
                <w:noProof/>
                <w:sz w:val="18"/>
                <w:szCs w:val="18"/>
                <w:lang w:val="en-US"/>
              </w:rPr>
              <w:drawing>
                <wp:inline distT="0" distB="0" distL="0" distR="0">
                  <wp:extent cx="1198880" cy="681355"/>
                  <wp:effectExtent l="0" t="0" r="1270" b="444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31" cstate="print">
                            <a:extLst>
                              <a:ext uri="{28A0092B-C50C-407E-A947-70E740481C1C}">
                                <a14:useLocalDpi xmlns:a14="http://schemas.microsoft.com/office/drawing/2010/main" val="0"/>
                              </a:ext>
                            </a:extLst>
                          </a:blip>
                          <a:srcRect l="25124" t="37541" r="24445" b="16161"/>
                          <a:stretch>
                            <a:fillRect/>
                          </a:stretch>
                        </pic:blipFill>
                        <pic:spPr bwMode="auto">
                          <a:xfrm>
                            <a:off x="0" y="0"/>
                            <a:ext cx="1198880" cy="681355"/>
                          </a:xfrm>
                          <a:prstGeom prst="rect">
                            <a:avLst/>
                          </a:prstGeom>
                          <a:noFill/>
                          <a:ln>
                            <a:noFill/>
                          </a:ln>
                        </pic:spPr>
                      </pic:pic>
                    </a:graphicData>
                  </a:graphic>
                </wp:inline>
              </w:drawing>
            </w:r>
          </w:p>
        </w:tc>
      </w:tr>
    </w:tbl>
    <w:p w:rsidR="00912F15" w:rsidRPr="00A73766" w:rsidRDefault="00912F15" w:rsidP="00912F15">
      <w:pPr>
        <w:spacing w:line="276" w:lineRule="auto"/>
        <w:rPr>
          <w:rFonts w:ascii="Calibri" w:hAnsi="Calibri" w:cs="Calibri"/>
          <w:sz w:val="22"/>
          <w:szCs w:val="22"/>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15"/>
      </w:tblGrid>
      <w:tr w:rsidR="00912F15" w:rsidRPr="0088237F" w:rsidTr="00E8330C">
        <w:trPr>
          <w:trHeight w:val="64"/>
        </w:trPr>
        <w:tc>
          <w:tcPr>
            <w:tcW w:w="5000" w:type="pct"/>
            <w:shd w:val="clear" w:color="auto" w:fill="BDD6EE"/>
          </w:tcPr>
          <w:p w:rsidR="00912F15" w:rsidRPr="0088237F" w:rsidRDefault="00912F15" w:rsidP="00E8330C">
            <w:pPr>
              <w:autoSpaceDE w:val="0"/>
              <w:autoSpaceDN w:val="0"/>
              <w:adjustRightInd w:val="0"/>
              <w:spacing w:line="276" w:lineRule="auto"/>
              <w:rPr>
                <w:rFonts w:ascii="Calibri" w:hAnsi="Calibri" w:cs="Calibri"/>
                <w:b/>
                <w:bCs/>
                <w:sz w:val="18"/>
                <w:szCs w:val="18"/>
                <w:lang w:eastAsia="es-BO"/>
              </w:rPr>
            </w:pPr>
            <w:r w:rsidRPr="0088237F">
              <w:rPr>
                <w:rFonts w:ascii="Calibri" w:hAnsi="Calibri" w:cs="Calibri"/>
                <w:b/>
                <w:bCs/>
                <w:sz w:val="18"/>
                <w:szCs w:val="18"/>
              </w:rPr>
              <w:t>PLAZO DE ENTREGA</w:t>
            </w:r>
          </w:p>
        </w:tc>
      </w:tr>
      <w:tr w:rsidR="00912F15" w:rsidRPr="0088237F" w:rsidTr="00E8330C">
        <w:trPr>
          <w:trHeight w:val="156"/>
        </w:trPr>
        <w:tc>
          <w:tcPr>
            <w:tcW w:w="5000" w:type="pct"/>
          </w:tcPr>
          <w:p w:rsidR="00912F15" w:rsidRPr="0088237F" w:rsidRDefault="00912F15" w:rsidP="00E8330C">
            <w:pPr>
              <w:pStyle w:val="Prrafodelista"/>
              <w:shd w:val="clear" w:color="auto" w:fill="FFFFFF"/>
              <w:spacing w:line="276" w:lineRule="auto"/>
              <w:ind w:left="0"/>
              <w:contextualSpacing/>
              <w:jc w:val="both"/>
              <w:rPr>
                <w:rFonts w:ascii="Calibri" w:eastAsia="Calibri" w:hAnsi="Calibri" w:cs="Calibri"/>
                <w:sz w:val="18"/>
                <w:szCs w:val="18"/>
              </w:rPr>
            </w:pPr>
            <w:r w:rsidRPr="0088237F">
              <w:rPr>
                <w:rFonts w:ascii="Calibri" w:eastAsia="Calibri" w:hAnsi="Calibri" w:cs="Calibri"/>
                <w:sz w:val="18"/>
                <w:szCs w:val="18"/>
              </w:rPr>
              <w:t>El plazo de entrega será para el Lote 4 será de 30 días calendario,  que se contabilizará a partir de la Instrucción de la Unidad Solicitante, pudiendo la empresa proveedora realizar la entrega en un plazo menor a lo establecido, mismo que deberá ser coordinado con el personal del Comité de Recepción designado por YPFB.</w:t>
            </w:r>
          </w:p>
        </w:tc>
      </w:tr>
    </w:tbl>
    <w:p w:rsidR="00912F15" w:rsidRDefault="00912F15" w:rsidP="00912F15">
      <w:pPr>
        <w:spacing w:line="276" w:lineRule="auto"/>
        <w:rPr>
          <w:rFonts w:ascii="Calibri" w:hAnsi="Calibri" w:cs="Calibri"/>
          <w:sz w:val="22"/>
          <w:szCs w:val="22"/>
        </w:rPr>
      </w:pPr>
    </w:p>
    <w:p w:rsidR="00912F15" w:rsidRPr="00A73766" w:rsidRDefault="00912F15" w:rsidP="00912F15">
      <w:pPr>
        <w:spacing w:line="276" w:lineRule="auto"/>
        <w:jc w:val="center"/>
        <w:rPr>
          <w:rFonts w:ascii="Calibri" w:hAnsi="Calibri" w:cs="Calibri"/>
          <w:sz w:val="22"/>
          <w:szCs w:val="22"/>
        </w:rPr>
      </w:pPr>
      <w:r>
        <w:rPr>
          <w:rFonts w:ascii="Calibri" w:hAnsi="Calibri" w:cs="Calibri"/>
          <w:b/>
          <w:bCs/>
          <w:color w:val="000000"/>
          <w:sz w:val="22"/>
          <w:szCs w:val="22"/>
        </w:rPr>
        <w:t>LOTE 5: ADQUISICION</w:t>
      </w:r>
      <w:r w:rsidRPr="00A73766">
        <w:rPr>
          <w:rFonts w:ascii="Calibri" w:hAnsi="Calibri" w:cs="Calibri"/>
          <w:b/>
          <w:bCs/>
          <w:color w:val="000000"/>
          <w:sz w:val="22"/>
          <w:szCs w:val="22"/>
        </w:rPr>
        <w:t xml:space="preserve"> DE CONTENEDORES DE RESIDUOS</w:t>
      </w: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0"/>
        <w:gridCol w:w="6147"/>
        <w:gridCol w:w="1307"/>
        <w:gridCol w:w="1206"/>
      </w:tblGrid>
      <w:tr w:rsidR="00912F15" w:rsidRPr="00A73766" w:rsidTr="00E8330C">
        <w:trPr>
          <w:trHeight w:val="20"/>
        </w:trPr>
        <w:tc>
          <w:tcPr>
            <w:tcW w:w="369" w:type="pct"/>
            <w:shd w:val="clear" w:color="auto" w:fill="BDD6EE"/>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N° ÍTEM</w:t>
            </w:r>
          </w:p>
        </w:tc>
        <w:tc>
          <w:tcPr>
            <w:tcW w:w="3287" w:type="pct"/>
            <w:shd w:val="clear" w:color="auto" w:fill="BDD6EE"/>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DESCRIPCIÓN DEL BIEN</w:t>
            </w:r>
          </w:p>
        </w:tc>
        <w:tc>
          <w:tcPr>
            <w:tcW w:w="699" w:type="pct"/>
            <w:shd w:val="clear" w:color="auto" w:fill="BDD6EE"/>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UNIDAD DE MEDIDA</w:t>
            </w:r>
          </w:p>
        </w:tc>
        <w:tc>
          <w:tcPr>
            <w:tcW w:w="645" w:type="pct"/>
            <w:shd w:val="clear" w:color="auto" w:fill="BDD6EE"/>
            <w:noWrap/>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CANTIDAD</w:t>
            </w:r>
          </w:p>
        </w:tc>
      </w:tr>
      <w:tr w:rsidR="00912F15" w:rsidRPr="00A73766" w:rsidTr="00E8330C">
        <w:trPr>
          <w:trHeight w:val="20"/>
        </w:trPr>
        <w:tc>
          <w:tcPr>
            <w:tcW w:w="369" w:type="pct"/>
            <w:shd w:val="clear" w:color="auto" w:fill="auto"/>
            <w:vAlign w:val="center"/>
            <w:hideMark/>
          </w:tcPr>
          <w:p w:rsidR="00912F15" w:rsidRPr="00A73766" w:rsidRDefault="00912F15" w:rsidP="00E8330C">
            <w:pPr>
              <w:spacing w:line="276" w:lineRule="auto"/>
              <w:jc w:val="center"/>
              <w:rPr>
                <w:rFonts w:ascii="Calibri" w:hAnsi="Calibri" w:cs="Calibri"/>
                <w:color w:val="444444"/>
                <w:sz w:val="22"/>
                <w:szCs w:val="22"/>
              </w:rPr>
            </w:pPr>
            <w:r w:rsidRPr="00A73766">
              <w:rPr>
                <w:rFonts w:ascii="Calibri" w:hAnsi="Calibri" w:cs="Calibri"/>
                <w:color w:val="444444"/>
                <w:sz w:val="22"/>
                <w:szCs w:val="22"/>
              </w:rPr>
              <w:t>1</w:t>
            </w:r>
          </w:p>
        </w:tc>
        <w:tc>
          <w:tcPr>
            <w:tcW w:w="3287" w:type="pct"/>
            <w:shd w:val="clear" w:color="auto" w:fill="auto"/>
            <w:vAlign w:val="center"/>
            <w:hideMark/>
          </w:tcPr>
          <w:p w:rsidR="00912F15" w:rsidRPr="00A73766" w:rsidRDefault="00912F15" w:rsidP="00E8330C">
            <w:pPr>
              <w:spacing w:line="276" w:lineRule="auto"/>
              <w:rPr>
                <w:rFonts w:ascii="Calibri" w:hAnsi="Calibri" w:cs="Calibri"/>
                <w:color w:val="000000"/>
                <w:sz w:val="22"/>
                <w:szCs w:val="22"/>
              </w:rPr>
            </w:pPr>
            <w:r w:rsidRPr="00A73766">
              <w:rPr>
                <w:rFonts w:ascii="Calibri" w:hAnsi="Calibri" w:cs="Calibri"/>
                <w:color w:val="000000"/>
                <w:sz w:val="22"/>
                <w:szCs w:val="22"/>
              </w:rPr>
              <w:t>Contenedores de residuos</w:t>
            </w:r>
          </w:p>
        </w:tc>
        <w:tc>
          <w:tcPr>
            <w:tcW w:w="699" w:type="pct"/>
            <w:shd w:val="clear" w:color="auto" w:fill="auto"/>
            <w:vAlign w:val="center"/>
            <w:hideMark/>
          </w:tcPr>
          <w:p w:rsidR="00912F15" w:rsidRPr="00A73766" w:rsidRDefault="00912F15" w:rsidP="00E8330C">
            <w:pPr>
              <w:spacing w:line="276" w:lineRule="auto"/>
              <w:jc w:val="center"/>
              <w:rPr>
                <w:rFonts w:ascii="Calibri" w:hAnsi="Calibri" w:cs="Calibri"/>
                <w:color w:val="000000"/>
                <w:sz w:val="22"/>
                <w:szCs w:val="22"/>
              </w:rPr>
            </w:pPr>
            <w:r w:rsidRPr="00A73766">
              <w:rPr>
                <w:rFonts w:ascii="Calibri" w:hAnsi="Calibri" w:cs="Calibri"/>
                <w:color w:val="000000"/>
                <w:sz w:val="22"/>
                <w:szCs w:val="22"/>
              </w:rPr>
              <w:t>Juego</w:t>
            </w:r>
          </w:p>
        </w:tc>
        <w:tc>
          <w:tcPr>
            <w:tcW w:w="645" w:type="pct"/>
            <w:shd w:val="clear" w:color="auto" w:fill="auto"/>
            <w:noWrap/>
            <w:vAlign w:val="center"/>
            <w:hideMark/>
          </w:tcPr>
          <w:p w:rsidR="00912F15" w:rsidRPr="00A73766" w:rsidRDefault="00912F15" w:rsidP="00E8330C">
            <w:pPr>
              <w:jc w:val="center"/>
              <w:rPr>
                <w:rFonts w:ascii="Calibri" w:hAnsi="Calibri" w:cs="Calibri"/>
                <w:color w:val="000000"/>
                <w:sz w:val="22"/>
                <w:szCs w:val="22"/>
              </w:rPr>
            </w:pPr>
            <w:r w:rsidRPr="00A73766">
              <w:rPr>
                <w:rFonts w:ascii="Calibri" w:hAnsi="Calibri" w:cs="Calibri"/>
                <w:color w:val="000000"/>
                <w:sz w:val="22"/>
                <w:szCs w:val="22"/>
              </w:rPr>
              <w:t>7</w:t>
            </w:r>
          </w:p>
        </w:tc>
      </w:tr>
    </w:tbl>
    <w:p w:rsidR="00912F15" w:rsidRPr="00A73766" w:rsidRDefault="00912F15" w:rsidP="00912F15">
      <w:pPr>
        <w:spacing w:line="276" w:lineRule="auto"/>
        <w:rPr>
          <w:rFonts w:ascii="Calibri" w:hAnsi="Calibri" w:cs="Calibri"/>
          <w:sz w:val="22"/>
          <w:szCs w:val="22"/>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01"/>
        <w:gridCol w:w="8014"/>
      </w:tblGrid>
      <w:tr w:rsidR="00912F15" w:rsidRPr="00B64763" w:rsidTr="00E8330C">
        <w:trPr>
          <w:trHeight w:val="71"/>
        </w:trPr>
        <w:tc>
          <w:tcPr>
            <w:tcW w:w="789" w:type="pct"/>
            <w:vAlign w:val="center"/>
          </w:tcPr>
          <w:p w:rsidR="00912F15" w:rsidRPr="00B64763" w:rsidRDefault="00912F15" w:rsidP="00E8330C">
            <w:pPr>
              <w:spacing w:line="276" w:lineRule="auto"/>
              <w:jc w:val="center"/>
              <w:rPr>
                <w:rFonts w:ascii="Calibri" w:hAnsi="Calibri" w:cs="Calibri"/>
                <w:b/>
                <w:color w:val="000000"/>
                <w:sz w:val="18"/>
                <w:szCs w:val="18"/>
                <w:lang w:eastAsia="es-BO"/>
              </w:rPr>
            </w:pPr>
            <w:r w:rsidRPr="00B64763">
              <w:rPr>
                <w:rFonts w:ascii="Calibri" w:hAnsi="Calibri" w:cs="Calibri"/>
                <w:b/>
                <w:color w:val="000000"/>
                <w:sz w:val="18"/>
                <w:szCs w:val="18"/>
                <w:lang w:eastAsia="es-BO"/>
              </w:rPr>
              <w:t>ÍTEM 1</w:t>
            </w:r>
          </w:p>
        </w:tc>
        <w:tc>
          <w:tcPr>
            <w:tcW w:w="4211" w:type="pct"/>
            <w:shd w:val="clear" w:color="auto" w:fill="auto"/>
            <w:vAlign w:val="center"/>
          </w:tcPr>
          <w:p w:rsidR="00912F15" w:rsidRPr="00B64763" w:rsidRDefault="00912F15" w:rsidP="00E8330C">
            <w:pPr>
              <w:spacing w:line="276" w:lineRule="auto"/>
              <w:jc w:val="center"/>
              <w:rPr>
                <w:rFonts w:ascii="Calibri" w:hAnsi="Calibri" w:cs="Calibri"/>
                <w:b/>
                <w:color w:val="000000"/>
                <w:sz w:val="18"/>
                <w:szCs w:val="18"/>
                <w:lang w:eastAsia="es-BO"/>
              </w:rPr>
            </w:pPr>
            <w:r w:rsidRPr="00B64763">
              <w:rPr>
                <w:rFonts w:ascii="Calibri" w:hAnsi="Calibri" w:cs="Calibri"/>
                <w:b/>
                <w:color w:val="000000"/>
                <w:sz w:val="18"/>
                <w:szCs w:val="18"/>
                <w:lang w:eastAsia="es-BO"/>
              </w:rPr>
              <w:t>CONTENEDORES DE RESIDUOS</w:t>
            </w:r>
          </w:p>
        </w:tc>
      </w:tr>
      <w:tr w:rsidR="00912F15" w:rsidRPr="00B64763" w:rsidTr="00E8330C">
        <w:trPr>
          <w:trHeight w:val="20"/>
        </w:trPr>
        <w:tc>
          <w:tcPr>
            <w:tcW w:w="789" w:type="pct"/>
            <w:vAlign w:val="center"/>
          </w:tcPr>
          <w:p w:rsidR="00912F15" w:rsidRPr="00B64763" w:rsidRDefault="00912F15" w:rsidP="00E8330C">
            <w:pPr>
              <w:spacing w:line="276" w:lineRule="auto"/>
              <w:jc w:val="center"/>
              <w:rPr>
                <w:rFonts w:ascii="Calibri" w:hAnsi="Calibri" w:cs="Calibri"/>
                <w:b/>
                <w:color w:val="000000"/>
                <w:sz w:val="18"/>
                <w:szCs w:val="18"/>
                <w:lang w:eastAsia="es-BO"/>
              </w:rPr>
            </w:pPr>
            <w:r w:rsidRPr="00B64763">
              <w:rPr>
                <w:rFonts w:ascii="Calibri" w:hAnsi="Calibri" w:cs="Calibri"/>
                <w:b/>
                <w:color w:val="000000"/>
                <w:sz w:val="18"/>
                <w:szCs w:val="18"/>
                <w:lang w:eastAsia="es-BO"/>
              </w:rPr>
              <w:t>DIMENSIONES</w:t>
            </w:r>
          </w:p>
        </w:tc>
        <w:tc>
          <w:tcPr>
            <w:tcW w:w="4211" w:type="pct"/>
            <w:shd w:val="clear" w:color="auto" w:fill="auto"/>
            <w:vAlign w:val="center"/>
          </w:tcPr>
          <w:p w:rsidR="00912F15" w:rsidRPr="00B64763" w:rsidRDefault="00912F15" w:rsidP="00E8330C">
            <w:pPr>
              <w:pStyle w:val="Prrafodelista"/>
              <w:spacing w:line="276" w:lineRule="auto"/>
              <w:ind w:left="0"/>
              <w:contextualSpacing/>
              <w:rPr>
                <w:rFonts w:ascii="Calibri" w:hAnsi="Calibri" w:cs="Calibri"/>
                <w:b/>
                <w:color w:val="000000"/>
                <w:sz w:val="18"/>
                <w:szCs w:val="18"/>
                <w:lang w:val="es-BO" w:eastAsia="es-BO"/>
              </w:rPr>
            </w:pPr>
            <w:r w:rsidRPr="00B64763">
              <w:rPr>
                <w:rFonts w:ascii="Calibri" w:hAnsi="Calibri" w:cs="Calibri"/>
                <w:color w:val="000000"/>
                <w:sz w:val="18"/>
                <w:szCs w:val="18"/>
                <w:lang w:val="es-BO" w:eastAsia="es-BO"/>
              </w:rPr>
              <w:t>Contenedores H=0,70m x D=0,39m x D1=0,35m (</w:t>
            </w:r>
            <w:proofErr w:type="spellStart"/>
            <w:r w:rsidRPr="00B64763">
              <w:rPr>
                <w:rFonts w:ascii="Calibri" w:hAnsi="Calibri" w:cs="Calibri"/>
                <w:color w:val="000000"/>
                <w:sz w:val="18"/>
                <w:szCs w:val="18"/>
                <w:lang w:val="es-BO" w:eastAsia="es-BO"/>
              </w:rPr>
              <w:t>Dim</w:t>
            </w:r>
            <w:proofErr w:type="spellEnd"/>
            <w:r w:rsidRPr="00B64763">
              <w:rPr>
                <w:rFonts w:ascii="Calibri" w:hAnsi="Calibri" w:cs="Calibri"/>
                <w:color w:val="000000"/>
                <w:sz w:val="18"/>
                <w:szCs w:val="18"/>
                <w:lang w:val="es-BO" w:eastAsia="es-BO"/>
              </w:rPr>
              <w:t>. +/- 8%).</w:t>
            </w:r>
          </w:p>
        </w:tc>
      </w:tr>
      <w:tr w:rsidR="00912F15" w:rsidRPr="00B64763" w:rsidTr="00E8330C">
        <w:trPr>
          <w:trHeight w:val="298"/>
        </w:trPr>
        <w:tc>
          <w:tcPr>
            <w:tcW w:w="789" w:type="pct"/>
            <w:vAlign w:val="center"/>
          </w:tcPr>
          <w:p w:rsidR="00912F15" w:rsidRPr="00B64763" w:rsidRDefault="00912F15" w:rsidP="00E8330C">
            <w:pPr>
              <w:pStyle w:val="Prrafodelista"/>
              <w:spacing w:line="276" w:lineRule="auto"/>
              <w:ind w:left="0"/>
              <w:contextualSpacing/>
              <w:jc w:val="center"/>
              <w:rPr>
                <w:rFonts w:ascii="Calibri" w:hAnsi="Calibri" w:cs="Calibri"/>
                <w:color w:val="000000"/>
                <w:sz w:val="18"/>
                <w:szCs w:val="18"/>
                <w:lang w:val="es-BO" w:eastAsia="es-BO"/>
              </w:rPr>
            </w:pPr>
            <w:r w:rsidRPr="00B64763">
              <w:rPr>
                <w:rFonts w:ascii="Calibri" w:hAnsi="Calibri" w:cs="Calibri"/>
                <w:b/>
                <w:bCs/>
                <w:color w:val="000000"/>
                <w:sz w:val="18"/>
                <w:szCs w:val="18"/>
                <w:lang w:val="es-BO" w:eastAsia="es-BO"/>
              </w:rPr>
              <w:t>CARACTERÍSTICAS TÉCNICAS</w:t>
            </w:r>
          </w:p>
        </w:tc>
        <w:tc>
          <w:tcPr>
            <w:tcW w:w="4211" w:type="pct"/>
            <w:shd w:val="clear" w:color="auto" w:fill="auto"/>
          </w:tcPr>
          <w:p w:rsidR="00912F15" w:rsidRPr="00B64763" w:rsidRDefault="00912F15" w:rsidP="00912F15">
            <w:pPr>
              <w:numPr>
                <w:ilvl w:val="0"/>
                <w:numId w:val="16"/>
              </w:numPr>
              <w:spacing w:line="276" w:lineRule="auto"/>
              <w:ind w:left="327" w:hanging="327"/>
              <w:contextualSpacing/>
              <w:jc w:val="both"/>
              <w:rPr>
                <w:rFonts w:ascii="Calibri" w:hAnsi="Calibri" w:cs="Calibri"/>
                <w:color w:val="000000"/>
                <w:sz w:val="18"/>
                <w:szCs w:val="18"/>
                <w:lang w:eastAsia="es-BO"/>
              </w:rPr>
            </w:pPr>
            <w:r w:rsidRPr="00B64763">
              <w:rPr>
                <w:rFonts w:ascii="Calibri" w:hAnsi="Calibri" w:cs="Calibri"/>
                <w:b/>
                <w:color w:val="000000"/>
                <w:sz w:val="18"/>
                <w:szCs w:val="18"/>
                <w:lang w:eastAsia="es-BO"/>
              </w:rPr>
              <w:t>Conjunto</w:t>
            </w:r>
            <w:r w:rsidRPr="00B64763">
              <w:rPr>
                <w:rFonts w:ascii="Calibri" w:hAnsi="Calibri" w:cs="Calibri"/>
                <w:color w:val="000000"/>
                <w:sz w:val="18"/>
                <w:szCs w:val="18"/>
                <w:lang w:eastAsia="es-BO"/>
              </w:rPr>
              <w:t xml:space="preserve"> de contenedores armados en una estructura metálica portátil.</w:t>
            </w:r>
          </w:p>
          <w:p w:rsidR="00912F15" w:rsidRPr="00B64763" w:rsidRDefault="00912F15" w:rsidP="00912F15">
            <w:pPr>
              <w:numPr>
                <w:ilvl w:val="0"/>
                <w:numId w:val="16"/>
              </w:numPr>
              <w:spacing w:line="276" w:lineRule="auto"/>
              <w:ind w:left="327" w:hanging="327"/>
              <w:contextualSpacing/>
              <w:jc w:val="both"/>
              <w:rPr>
                <w:rFonts w:ascii="Calibri" w:hAnsi="Calibri" w:cs="Calibri"/>
                <w:color w:val="000000"/>
                <w:sz w:val="18"/>
                <w:szCs w:val="18"/>
                <w:lang w:eastAsia="es-BO"/>
              </w:rPr>
            </w:pPr>
            <w:r w:rsidRPr="00B64763">
              <w:rPr>
                <w:rFonts w:ascii="Calibri" w:hAnsi="Calibri" w:cs="Calibri"/>
                <w:b/>
                <w:color w:val="000000"/>
                <w:sz w:val="18"/>
                <w:szCs w:val="18"/>
                <w:lang w:eastAsia="es-BO"/>
              </w:rPr>
              <w:t>4 Contenedores</w:t>
            </w:r>
            <w:r w:rsidRPr="00B64763">
              <w:rPr>
                <w:rFonts w:ascii="Calibri" w:hAnsi="Calibri" w:cs="Calibri"/>
                <w:color w:val="000000"/>
                <w:sz w:val="18"/>
                <w:szCs w:val="18"/>
                <w:lang w:eastAsia="es-BO"/>
              </w:rPr>
              <w:t xml:space="preserve"> de polietileno de con capacidad de 50 litros por unidad.</w:t>
            </w:r>
          </w:p>
          <w:p w:rsidR="00912F15" w:rsidRPr="00B64763" w:rsidRDefault="00912F15" w:rsidP="00912F15">
            <w:pPr>
              <w:numPr>
                <w:ilvl w:val="0"/>
                <w:numId w:val="16"/>
              </w:numPr>
              <w:spacing w:line="276" w:lineRule="auto"/>
              <w:ind w:left="327" w:hanging="327"/>
              <w:contextualSpacing/>
              <w:jc w:val="both"/>
              <w:rPr>
                <w:rFonts w:ascii="Calibri" w:hAnsi="Calibri" w:cs="Calibri"/>
                <w:color w:val="000000"/>
                <w:sz w:val="18"/>
                <w:szCs w:val="18"/>
                <w:lang w:eastAsia="es-BO"/>
              </w:rPr>
            </w:pPr>
            <w:r w:rsidRPr="00B64763">
              <w:rPr>
                <w:rFonts w:ascii="Calibri" w:hAnsi="Calibri" w:cs="Calibri"/>
                <w:b/>
                <w:color w:val="000000"/>
                <w:sz w:val="18"/>
                <w:szCs w:val="18"/>
                <w:lang w:eastAsia="es-BO"/>
              </w:rPr>
              <w:t>Estructura perfil</w:t>
            </w:r>
            <w:r w:rsidRPr="00B64763">
              <w:rPr>
                <w:rFonts w:ascii="Calibri" w:hAnsi="Calibri" w:cs="Calibri"/>
                <w:color w:val="000000"/>
                <w:sz w:val="18"/>
                <w:szCs w:val="18"/>
                <w:lang w:eastAsia="es-BO"/>
              </w:rPr>
              <w:t xml:space="preserve"> con espesor mínimo 2mm, uniones completamente sellados y acabado con pintura sintética anticorrosiva.</w:t>
            </w:r>
          </w:p>
          <w:p w:rsidR="00912F15" w:rsidRPr="00B64763" w:rsidRDefault="00912F15" w:rsidP="00912F15">
            <w:pPr>
              <w:numPr>
                <w:ilvl w:val="0"/>
                <w:numId w:val="16"/>
              </w:numPr>
              <w:spacing w:line="276" w:lineRule="auto"/>
              <w:ind w:left="327" w:hanging="327"/>
              <w:contextualSpacing/>
              <w:jc w:val="both"/>
              <w:rPr>
                <w:rFonts w:ascii="Calibri" w:hAnsi="Calibri" w:cs="Calibri"/>
                <w:color w:val="000000"/>
                <w:sz w:val="18"/>
                <w:szCs w:val="18"/>
                <w:lang w:eastAsia="es-BO"/>
              </w:rPr>
            </w:pPr>
            <w:r w:rsidRPr="00B64763">
              <w:rPr>
                <w:rFonts w:ascii="Calibri" w:hAnsi="Calibri" w:cs="Calibri"/>
                <w:b/>
                <w:color w:val="000000"/>
                <w:sz w:val="18"/>
                <w:szCs w:val="18"/>
                <w:lang w:eastAsia="es-BO"/>
              </w:rPr>
              <w:t xml:space="preserve">Logotipo </w:t>
            </w:r>
            <w:r w:rsidRPr="00B64763">
              <w:rPr>
                <w:rFonts w:ascii="Calibri" w:hAnsi="Calibri" w:cs="Calibri"/>
                <w:color w:val="000000"/>
                <w:sz w:val="18"/>
                <w:szCs w:val="18"/>
                <w:lang w:eastAsia="es-BO"/>
              </w:rPr>
              <w:t>de la institución opcional.</w:t>
            </w:r>
          </w:p>
          <w:p w:rsidR="00912F15" w:rsidRPr="00B64763" w:rsidRDefault="00912F15" w:rsidP="00912F15">
            <w:pPr>
              <w:numPr>
                <w:ilvl w:val="0"/>
                <w:numId w:val="16"/>
              </w:numPr>
              <w:spacing w:line="276" w:lineRule="auto"/>
              <w:ind w:left="327" w:hanging="327"/>
              <w:contextualSpacing/>
              <w:jc w:val="both"/>
              <w:rPr>
                <w:rFonts w:ascii="Calibri" w:hAnsi="Calibri" w:cs="Calibri"/>
                <w:b/>
                <w:color w:val="000000"/>
                <w:sz w:val="18"/>
                <w:szCs w:val="18"/>
                <w:lang w:eastAsia="es-BO"/>
              </w:rPr>
            </w:pPr>
            <w:r w:rsidRPr="00B64763">
              <w:rPr>
                <w:rFonts w:ascii="Calibri" w:hAnsi="Calibri" w:cs="Calibri"/>
                <w:b/>
                <w:color w:val="000000"/>
                <w:sz w:val="18"/>
                <w:szCs w:val="18"/>
                <w:lang w:eastAsia="es-BO"/>
              </w:rPr>
              <w:t>Colores:</w:t>
            </w:r>
          </w:p>
          <w:p w:rsidR="00912F15" w:rsidRPr="00B64763" w:rsidRDefault="00912F15" w:rsidP="00912F15">
            <w:pPr>
              <w:pStyle w:val="Prrafodelista"/>
              <w:numPr>
                <w:ilvl w:val="1"/>
                <w:numId w:val="15"/>
              </w:numPr>
              <w:spacing w:line="276" w:lineRule="auto"/>
              <w:ind w:left="781"/>
              <w:contextualSpacing/>
              <w:rPr>
                <w:rFonts w:ascii="Calibri" w:hAnsi="Calibri" w:cs="Calibri"/>
                <w:color w:val="000000"/>
                <w:sz w:val="18"/>
                <w:szCs w:val="18"/>
                <w:lang w:val="es-BO" w:eastAsia="es-BO"/>
              </w:rPr>
            </w:pPr>
            <w:r w:rsidRPr="00B64763">
              <w:rPr>
                <w:rFonts w:ascii="Calibri" w:hAnsi="Calibri" w:cs="Calibri"/>
                <w:color w:val="000000"/>
                <w:sz w:val="18"/>
                <w:szCs w:val="18"/>
                <w:lang w:val="es-BO" w:eastAsia="es-BO"/>
              </w:rPr>
              <w:t>Verde para Orgánicos alimentos vegetales.</w:t>
            </w:r>
          </w:p>
          <w:p w:rsidR="00912F15" w:rsidRPr="00B64763" w:rsidRDefault="00912F15" w:rsidP="00912F15">
            <w:pPr>
              <w:pStyle w:val="Prrafodelista"/>
              <w:numPr>
                <w:ilvl w:val="1"/>
                <w:numId w:val="15"/>
              </w:numPr>
              <w:spacing w:line="276" w:lineRule="auto"/>
              <w:ind w:left="781"/>
              <w:contextualSpacing/>
              <w:rPr>
                <w:rFonts w:ascii="Calibri" w:hAnsi="Calibri" w:cs="Calibri"/>
                <w:color w:val="000000"/>
                <w:sz w:val="18"/>
                <w:szCs w:val="18"/>
                <w:lang w:val="es-BO" w:eastAsia="es-BO"/>
              </w:rPr>
            </w:pPr>
            <w:r w:rsidRPr="00B64763">
              <w:rPr>
                <w:rFonts w:ascii="Calibri" w:hAnsi="Calibri" w:cs="Calibri"/>
                <w:color w:val="000000"/>
                <w:sz w:val="18"/>
                <w:szCs w:val="18"/>
                <w:lang w:val="es-BO" w:eastAsia="es-BO"/>
              </w:rPr>
              <w:t>Azul para Celulosa papel y cartón.</w:t>
            </w:r>
          </w:p>
          <w:p w:rsidR="00912F15" w:rsidRPr="00B64763" w:rsidRDefault="00912F15" w:rsidP="00912F15">
            <w:pPr>
              <w:pStyle w:val="Prrafodelista"/>
              <w:numPr>
                <w:ilvl w:val="1"/>
                <w:numId w:val="15"/>
              </w:numPr>
              <w:spacing w:line="276" w:lineRule="auto"/>
              <w:ind w:left="781"/>
              <w:contextualSpacing/>
              <w:rPr>
                <w:rFonts w:ascii="Calibri" w:hAnsi="Calibri" w:cs="Calibri"/>
                <w:color w:val="000000"/>
                <w:sz w:val="18"/>
                <w:szCs w:val="18"/>
                <w:lang w:val="es-BO" w:eastAsia="es-BO"/>
              </w:rPr>
            </w:pPr>
            <w:r w:rsidRPr="00B64763">
              <w:rPr>
                <w:rFonts w:ascii="Calibri" w:hAnsi="Calibri" w:cs="Calibri"/>
                <w:color w:val="000000"/>
                <w:sz w:val="18"/>
                <w:szCs w:val="18"/>
                <w:lang w:val="es-BO" w:eastAsia="es-BO"/>
              </w:rPr>
              <w:t>Amarillo para Plásticos, envases bolsas y otros.</w:t>
            </w:r>
          </w:p>
          <w:p w:rsidR="00912F15" w:rsidRPr="00B64763" w:rsidRDefault="00912F15" w:rsidP="00912F15">
            <w:pPr>
              <w:pStyle w:val="Prrafodelista"/>
              <w:numPr>
                <w:ilvl w:val="1"/>
                <w:numId w:val="15"/>
              </w:numPr>
              <w:spacing w:line="276" w:lineRule="auto"/>
              <w:ind w:left="781"/>
              <w:contextualSpacing/>
              <w:rPr>
                <w:rFonts w:ascii="Calibri" w:hAnsi="Calibri" w:cs="Calibri"/>
                <w:color w:val="000000"/>
                <w:sz w:val="18"/>
                <w:szCs w:val="18"/>
                <w:lang w:val="es-BO" w:eastAsia="es-BO"/>
              </w:rPr>
            </w:pPr>
            <w:r w:rsidRPr="00B64763">
              <w:rPr>
                <w:rFonts w:ascii="Calibri" w:hAnsi="Calibri" w:cs="Calibri"/>
                <w:color w:val="000000"/>
                <w:sz w:val="18"/>
                <w:szCs w:val="18"/>
                <w:lang w:val="es-BO" w:eastAsia="es-BO"/>
              </w:rPr>
              <w:t>Naranja para PET, botellas.</w:t>
            </w:r>
          </w:p>
        </w:tc>
      </w:tr>
      <w:tr w:rsidR="00912F15" w:rsidRPr="00B64763" w:rsidTr="00E8330C">
        <w:trPr>
          <w:trHeight w:val="1841"/>
        </w:trPr>
        <w:tc>
          <w:tcPr>
            <w:tcW w:w="789" w:type="pct"/>
            <w:vAlign w:val="center"/>
          </w:tcPr>
          <w:p w:rsidR="00912F15" w:rsidRPr="00B64763" w:rsidRDefault="00912F15" w:rsidP="00E8330C">
            <w:pPr>
              <w:pStyle w:val="Prrafodelista"/>
              <w:spacing w:line="276" w:lineRule="auto"/>
              <w:ind w:left="0"/>
              <w:contextualSpacing/>
              <w:jc w:val="center"/>
              <w:rPr>
                <w:rFonts w:ascii="Calibri" w:hAnsi="Calibri" w:cs="Calibri"/>
                <w:b/>
                <w:bCs/>
                <w:color w:val="000000"/>
                <w:sz w:val="18"/>
                <w:szCs w:val="18"/>
                <w:lang w:val="es-BO" w:eastAsia="es-BO"/>
              </w:rPr>
            </w:pPr>
            <w:r w:rsidRPr="00B64763">
              <w:rPr>
                <w:rFonts w:ascii="Calibri" w:hAnsi="Calibri" w:cs="Calibri"/>
                <w:b/>
                <w:color w:val="000000"/>
                <w:sz w:val="18"/>
                <w:szCs w:val="18"/>
                <w:lang w:val="es-BO" w:eastAsia="es-BO"/>
              </w:rPr>
              <w:t>IMAGEN DE REFERENCIA</w:t>
            </w:r>
          </w:p>
        </w:tc>
        <w:tc>
          <w:tcPr>
            <w:tcW w:w="4211" w:type="pct"/>
            <w:shd w:val="clear" w:color="auto" w:fill="auto"/>
            <w:vAlign w:val="center"/>
          </w:tcPr>
          <w:p w:rsidR="00912F15" w:rsidRPr="00B64763" w:rsidRDefault="00912F15" w:rsidP="00E8330C">
            <w:pPr>
              <w:pStyle w:val="Prrafodelista"/>
              <w:spacing w:line="276" w:lineRule="auto"/>
              <w:ind w:left="498"/>
              <w:contextualSpacing/>
              <w:jc w:val="center"/>
              <w:rPr>
                <w:rFonts w:ascii="Calibri" w:hAnsi="Calibri" w:cs="Calibri"/>
                <w:sz w:val="18"/>
                <w:szCs w:val="18"/>
              </w:rPr>
            </w:pPr>
            <w:r w:rsidRPr="00B64763">
              <w:rPr>
                <w:rFonts w:ascii="Calibri" w:hAnsi="Calibri" w:cs="Calibri"/>
                <w:noProof/>
                <w:sz w:val="18"/>
                <w:szCs w:val="18"/>
                <w:lang w:val="en-US"/>
              </w:rPr>
              <w:drawing>
                <wp:inline distT="0" distB="0" distL="0" distR="0">
                  <wp:extent cx="664210" cy="1061085"/>
                  <wp:effectExtent l="0" t="0" r="2540" b="571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32" cstate="print">
                            <a:extLst>
                              <a:ext uri="{28A0092B-C50C-407E-A947-70E740481C1C}">
                                <a14:useLocalDpi xmlns:a14="http://schemas.microsoft.com/office/drawing/2010/main" val="0"/>
                              </a:ext>
                            </a:extLst>
                          </a:blip>
                          <a:srcRect l="42235" t="29710" r="45287" b="35146"/>
                          <a:stretch>
                            <a:fillRect/>
                          </a:stretch>
                        </pic:blipFill>
                        <pic:spPr bwMode="auto">
                          <a:xfrm>
                            <a:off x="0" y="0"/>
                            <a:ext cx="664210" cy="1061085"/>
                          </a:xfrm>
                          <a:prstGeom prst="rect">
                            <a:avLst/>
                          </a:prstGeom>
                          <a:noFill/>
                          <a:ln>
                            <a:noFill/>
                          </a:ln>
                        </pic:spPr>
                      </pic:pic>
                    </a:graphicData>
                  </a:graphic>
                </wp:inline>
              </w:drawing>
            </w:r>
            <w:r w:rsidRPr="00B64763">
              <w:rPr>
                <w:rFonts w:ascii="Calibri" w:hAnsi="Calibri" w:cs="Calibri"/>
                <w:noProof/>
                <w:sz w:val="18"/>
                <w:szCs w:val="18"/>
                <w:lang w:val="en-US"/>
              </w:rPr>
              <w:drawing>
                <wp:inline distT="0" distB="0" distL="0" distR="0">
                  <wp:extent cx="1250950" cy="1087120"/>
                  <wp:effectExtent l="0" t="0" r="635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33">
                            <a:extLst>
                              <a:ext uri="{28A0092B-C50C-407E-A947-70E740481C1C}">
                                <a14:useLocalDpi xmlns:a14="http://schemas.microsoft.com/office/drawing/2010/main" val="0"/>
                              </a:ext>
                            </a:extLst>
                          </a:blip>
                          <a:srcRect l="24326" t="28758" r="48683" b="29286"/>
                          <a:stretch>
                            <a:fillRect/>
                          </a:stretch>
                        </pic:blipFill>
                        <pic:spPr bwMode="auto">
                          <a:xfrm>
                            <a:off x="0" y="0"/>
                            <a:ext cx="1250950" cy="1087120"/>
                          </a:xfrm>
                          <a:prstGeom prst="rect">
                            <a:avLst/>
                          </a:prstGeom>
                          <a:noFill/>
                          <a:ln>
                            <a:noFill/>
                          </a:ln>
                        </pic:spPr>
                      </pic:pic>
                    </a:graphicData>
                  </a:graphic>
                </wp:inline>
              </w:drawing>
            </w:r>
          </w:p>
        </w:tc>
      </w:tr>
    </w:tbl>
    <w:p w:rsidR="00912F15" w:rsidRPr="00A73766" w:rsidRDefault="00912F15" w:rsidP="00912F15">
      <w:pPr>
        <w:spacing w:line="276" w:lineRule="auto"/>
        <w:rPr>
          <w:rFonts w:ascii="Calibri" w:hAnsi="Calibri" w:cs="Calibri"/>
          <w:sz w:val="22"/>
          <w:szCs w:val="22"/>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15"/>
      </w:tblGrid>
      <w:tr w:rsidR="00912F15" w:rsidRPr="00B64763" w:rsidTr="00E8330C">
        <w:trPr>
          <w:trHeight w:val="167"/>
        </w:trPr>
        <w:tc>
          <w:tcPr>
            <w:tcW w:w="5000" w:type="pct"/>
            <w:shd w:val="clear" w:color="auto" w:fill="BDD6EE"/>
          </w:tcPr>
          <w:p w:rsidR="00912F15" w:rsidRPr="00B64763" w:rsidRDefault="00912F15" w:rsidP="00E8330C">
            <w:pPr>
              <w:autoSpaceDE w:val="0"/>
              <w:autoSpaceDN w:val="0"/>
              <w:adjustRightInd w:val="0"/>
              <w:spacing w:line="276" w:lineRule="auto"/>
              <w:rPr>
                <w:rFonts w:ascii="Calibri" w:hAnsi="Calibri" w:cs="Calibri"/>
                <w:b/>
                <w:bCs/>
                <w:sz w:val="18"/>
                <w:szCs w:val="18"/>
                <w:lang w:eastAsia="es-BO"/>
              </w:rPr>
            </w:pPr>
            <w:r w:rsidRPr="00B64763">
              <w:rPr>
                <w:rFonts w:ascii="Calibri" w:hAnsi="Calibri" w:cs="Calibri"/>
                <w:b/>
                <w:bCs/>
                <w:sz w:val="18"/>
                <w:szCs w:val="18"/>
              </w:rPr>
              <w:t>PLAZO DE ENTREGA</w:t>
            </w:r>
          </w:p>
        </w:tc>
      </w:tr>
      <w:tr w:rsidR="00912F15" w:rsidRPr="00B64763" w:rsidTr="00E8330C">
        <w:trPr>
          <w:trHeight w:val="559"/>
        </w:trPr>
        <w:tc>
          <w:tcPr>
            <w:tcW w:w="5000" w:type="pct"/>
          </w:tcPr>
          <w:p w:rsidR="00912F15" w:rsidRPr="00B64763" w:rsidRDefault="00912F15" w:rsidP="00E8330C">
            <w:pPr>
              <w:pStyle w:val="Prrafodelista"/>
              <w:shd w:val="clear" w:color="auto" w:fill="FFFFFF"/>
              <w:spacing w:line="276" w:lineRule="auto"/>
              <w:ind w:left="0"/>
              <w:contextualSpacing/>
              <w:jc w:val="both"/>
              <w:rPr>
                <w:rFonts w:ascii="Calibri" w:eastAsia="Calibri" w:hAnsi="Calibri" w:cs="Calibri"/>
                <w:sz w:val="18"/>
                <w:szCs w:val="18"/>
              </w:rPr>
            </w:pPr>
            <w:r w:rsidRPr="00B64763">
              <w:rPr>
                <w:rFonts w:ascii="Calibri" w:eastAsia="Calibri" w:hAnsi="Calibri" w:cs="Calibri"/>
                <w:sz w:val="18"/>
                <w:szCs w:val="18"/>
              </w:rPr>
              <w:t>El plazo de entrega para el lote 5 será de 30 días calendario, que se contabilizará a partir de la Instrucción de la Unidad Solicitante, pudiendo la empresa proveedora realizar la entrega en un plazo menor a lo establecido, mismo que deberá ser coordinado con el personal del Comité de Recepción designado por YPFB.</w:t>
            </w:r>
          </w:p>
        </w:tc>
      </w:tr>
    </w:tbl>
    <w:p w:rsidR="00912F15" w:rsidRDefault="00912F15" w:rsidP="00912F15">
      <w:pPr>
        <w:spacing w:line="276" w:lineRule="auto"/>
        <w:rPr>
          <w:rFonts w:ascii="Calibri" w:hAnsi="Calibri" w:cs="Calibri"/>
          <w:b/>
          <w:bCs/>
          <w:color w:val="000000"/>
          <w:sz w:val="22"/>
          <w:szCs w:val="22"/>
        </w:rPr>
      </w:pPr>
    </w:p>
    <w:p w:rsidR="00912F15" w:rsidRPr="00A73766" w:rsidRDefault="00912F15" w:rsidP="00912F15">
      <w:pPr>
        <w:spacing w:line="276" w:lineRule="auto"/>
        <w:jc w:val="center"/>
        <w:rPr>
          <w:rFonts w:ascii="Calibri" w:hAnsi="Calibri" w:cs="Calibri"/>
          <w:sz w:val="22"/>
          <w:szCs w:val="22"/>
        </w:rPr>
      </w:pPr>
      <w:r>
        <w:rPr>
          <w:rFonts w:ascii="Calibri" w:hAnsi="Calibri" w:cs="Calibri"/>
          <w:b/>
          <w:bCs/>
          <w:color w:val="000000"/>
          <w:sz w:val="22"/>
          <w:szCs w:val="22"/>
        </w:rPr>
        <w:t>LOTE 6: ADQUISICION</w:t>
      </w:r>
      <w:r w:rsidRPr="00A73766">
        <w:rPr>
          <w:rFonts w:ascii="Calibri" w:hAnsi="Calibri" w:cs="Calibri"/>
          <w:b/>
          <w:bCs/>
          <w:color w:val="000000"/>
          <w:sz w:val="22"/>
          <w:szCs w:val="22"/>
        </w:rPr>
        <w:t xml:space="preserve"> DE ESPEJO</w:t>
      </w:r>
      <w:r>
        <w:rPr>
          <w:rFonts w:ascii="Calibri" w:hAnsi="Calibri" w:cs="Calibri"/>
          <w:b/>
          <w:bCs/>
          <w:color w:val="000000"/>
          <w:sz w:val="22"/>
          <w:szCs w:val="22"/>
        </w:rPr>
        <w:t xml:space="preserve"> TIPO BOTIQUIN</w:t>
      </w: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0"/>
        <w:gridCol w:w="6147"/>
        <w:gridCol w:w="1307"/>
        <w:gridCol w:w="1206"/>
      </w:tblGrid>
      <w:tr w:rsidR="00912F15" w:rsidRPr="00A73766" w:rsidTr="00E8330C">
        <w:trPr>
          <w:trHeight w:val="20"/>
        </w:trPr>
        <w:tc>
          <w:tcPr>
            <w:tcW w:w="369" w:type="pct"/>
            <w:shd w:val="clear" w:color="auto" w:fill="BDD6EE"/>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N° ÍTEM</w:t>
            </w:r>
          </w:p>
        </w:tc>
        <w:tc>
          <w:tcPr>
            <w:tcW w:w="3287" w:type="pct"/>
            <w:shd w:val="clear" w:color="auto" w:fill="BDD6EE"/>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DESCRIPCIÓN DEL BIEN</w:t>
            </w:r>
          </w:p>
        </w:tc>
        <w:tc>
          <w:tcPr>
            <w:tcW w:w="699" w:type="pct"/>
            <w:shd w:val="clear" w:color="auto" w:fill="BDD6EE"/>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UNIDAD DE MEDIDA</w:t>
            </w:r>
          </w:p>
        </w:tc>
        <w:tc>
          <w:tcPr>
            <w:tcW w:w="645" w:type="pct"/>
            <w:shd w:val="clear" w:color="auto" w:fill="BDD6EE"/>
            <w:noWrap/>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CANTIDAD</w:t>
            </w:r>
          </w:p>
        </w:tc>
      </w:tr>
      <w:tr w:rsidR="00912F15" w:rsidRPr="00A73766" w:rsidTr="00E8330C">
        <w:trPr>
          <w:trHeight w:val="20"/>
        </w:trPr>
        <w:tc>
          <w:tcPr>
            <w:tcW w:w="369" w:type="pct"/>
            <w:shd w:val="clear" w:color="auto" w:fill="auto"/>
            <w:vAlign w:val="center"/>
            <w:hideMark/>
          </w:tcPr>
          <w:p w:rsidR="00912F15" w:rsidRPr="00A73766" w:rsidRDefault="00912F15" w:rsidP="00E8330C">
            <w:pPr>
              <w:spacing w:line="276" w:lineRule="auto"/>
              <w:jc w:val="center"/>
              <w:rPr>
                <w:rFonts w:ascii="Calibri" w:hAnsi="Calibri" w:cs="Calibri"/>
                <w:color w:val="444444"/>
                <w:sz w:val="22"/>
                <w:szCs w:val="22"/>
              </w:rPr>
            </w:pPr>
            <w:r w:rsidRPr="00A73766">
              <w:rPr>
                <w:rFonts w:ascii="Calibri" w:hAnsi="Calibri" w:cs="Calibri"/>
                <w:color w:val="444444"/>
                <w:sz w:val="22"/>
                <w:szCs w:val="22"/>
              </w:rPr>
              <w:t>1</w:t>
            </w:r>
          </w:p>
        </w:tc>
        <w:tc>
          <w:tcPr>
            <w:tcW w:w="3287" w:type="pct"/>
            <w:shd w:val="clear" w:color="auto" w:fill="auto"/>
            <w:vAlign w:val="center"/>
            <w:hideMark/>
          </w:tcPr>
          <w:p w:rsidR="00912F15" w:rsidRPr="00A73766" w:rsidRDefault="00912F15" w:rsidP="00E8330C">
            <w:pPr>
              <w:spacing w:line="276" w:lineRule="auto"/>
              <w:rPr>
                <w:rFonts w:ascii="Calibri" w:hAnsi="Calibri" w:cs="Calibri"/>
                <w:color w:val="000000"/>
                <w:sz w:val="22"/>
                <w:szCs w:val="22"/>
              </w:rPr>
            </w:pPr>
            <w:r w:rsidRPr="00A73766">
              <w:rPr>
                <w:rFonts w:ascii="Calibri" w:hAnsi="Calibri" w:cs="Calibri"/>
                <w:color w:val="000000"/>
                <w:sz w:val="22"/>
                <w:szCs w:val="22"/>
              </w:rPr>
              <w:t>Espejo</w:t>
            </w:r>
            <w:r>
              <w:rPr>
                <w:rFonts w:ascii="Calibri" w:hAnsi="Calibri" w:cs="Calibri"/>
                <w:color w:val="000000"/>
                <w:sz w:val="22"/>
                <w:szCs w:val="22"/>
              </w:rPr>
              <w:t xml:space="preserve"> Tipo </w:t>
            </w:r>
            <w:proofErr w:type="spellStart"/>
            <w:r>
              <w:rPr>
                <w:rFonts w:ascii="Calibri" w:hAnsi="Calibri" w:cs="Calibri"/>
                <w:color w:val="000000"/>
                <w:sz w:val="22"/>
                <w:szCs w:val="22"/>
              </w:rPr>
              <w:t>Botiquin</w:t>
            </w:r>
            <w:proofErr w:type="spellEnd"/>
          </w:p>
        </w:tc>
        <w:tc>
          <w:tcPr>
            <w:tcW w:w="699" w:type="pct"/>
            <w:shd w:val="clear" w:color="auto" w:fill="auto"/>
            <w:vAlign w:val="center"/>
            <w:hideMark/>
          </w:tcPr>
          <w:p w:rsidR="00912F15" w:rsidRPr="00A73766" w:rsidRDefault="00912F15" w:rsidP="00E8330C">
            <w:pPr>
              <w:spacing w:line="276" w:lineRule="auto"/>
              <w:jc w:val="center"/>
              <w:rPr>
                <w:rFonts w:ascii="Calibri" w:hAnsi="Calibri" w:cs="Calibri"/>
                <w:color w:val="000000"/>
                <w:sz w:val="22"/>
                <w:szCs w:val="22"/>
              </w:rPr>
            </w:pPr>
            <w:r w:rsidRPr="00A73766">
              <w:rPr>
                <w:rFonts w:ascii="Calibri" w:hAnsi="Calibri" w:cs="Calibri"/>
                <w:color w:val="000000"/>
                <w:sz w:val="22"/>
                <w:szCs w:val="22"/>
              </w:rPr>
              <w:t>Pieza</w:t>
            </w:r>
          </w:p>
        </w:tc>
        <w:tc>
          <w:tcPr>
            <w:tcW w:w="645" w:type="pct"/>
            <w:shd w:val="clear" w:color="auto" w:fill="auto"/>
            <w:noWrap/>
            <w:vAlign w:val="center"/>
            <w:hideMark/>
          </w:tcPr>
          <w:p w:rsidR="00912F15" w:rsidRPr="00A73766" w:rsidRDefault="00912F15" w:rsidP="00E8330C">
            <w:pPr>
              <w:jc w:val="center"/>
              <w:rPr>
                <w:rFonts w:ascii="Calibri" w:hAnsi="Calibri" w:cs="Calibri"/>
                <w:color w:val="000000"/>
                <w:sz w:val="22"/>
                <w:szCs w:val="22"/>
              </w:rPr>
            </w:pPr>
            <w:r w:rsidRPr="00A73766">
              <w:rPr>
                <w:rFonts w:ascii="Calibri" w:hAnsi="Calibri" w:cs="Calibri"/>
                <w:color w:val="000000"/>
                <w:sz w:val="22"/>
                <w:szCs w:val="22"/>
              </w:rPr>
              <w:t>14</w:t>
            </w:r>
          </w:p>
        </w:tc>
      </w:tr>
    </w:tbl>
    <w:p w:rsidR="00912F15" w:rsidRDefault="00912F15" w:rsidP="00912F15">
      <w:pPr>
        <w:spacing w:line="276" w:lineRule="auto"/>
        <w:rPr>
          <w:rFonts w:ascii="Calibri" w:hAnsi="Calibri" w:cs="Calibri"/>
          <w:sz w:val="22"/>
          <w:szCs w:val="22"/>
        </w:rPr>
      </w:pPr>
    </w:p>
    <w:p w:rsidR="00912F15" w:rsidRPr="00A73766" w:rsidRDefault="00912F15" w:rsidP="00912F15">
      <w:pPr>
        <w:spacing w:line="276" w:lineRule="auto"/>
        <w:rPr>
          <w:rFonts w:ascii="Calibri" w:hAnsi="Calibri" w:cs="Calibri"/>
          <w:sz w:val="22"/>
          <w:szCs w:val="22"/>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01"/>
        <w:gridCol w:w="8014"/>
      </w:tblGrid>
      <w:tr w:rsidR="00912F15" w:rsidRPr="00B64763" w:rsidTr="00E8330C">
        <w:trPr>
          <w:trHeight w:val="20"/>
        </w:trPr>
        <w:tc>
          <w:tcPr>
            <w:tcW w:w="789" w:type="pct"/>
            <w:vAlign w:val="center"/>
          </w:tcPr>
          <w:p w:rsidR="00912F15" w:rsidRPr="00B64763" w:rsidRDefault="00912F15" w:rsidP="00E8330C">
            <w:pPr>
              <w:spacing w:line="276" w:lineRule="auto"/>
              <w:jc w:val="center"/>
              <w:rPr>
                <w:rFonts w:ascii="Calibri" w:hAnsi="Calibri" w:cs="Calibri"/>
                <w:b/>
                <w:color w:val="000000"/>
                <w:sz w:val="18"/>
                <w:szCs w:val="18"/>
                <w:lang w:eastAsia="es-BO"/>
              </w:rPr>
            </w:pPr>
            <w:r w:rsidRPr="00B64763">
              <w:rPr>
                <w:rFonts w:ascii="Calibri" w:hAnsi="Calibri" w:cs="Calibri"/>
                <w:b/>
                <w:color w:val="000000"/>
                <w:sz w:val="18"/>
                <w:szCs w:val="18"/>
                <w:lang w:eastAsia="es-BO"/>
              </w:rPr>
              <w:lastRenderedPageBreak/>
              <w:t>ÍTEM 1</w:t>
            </w:r>
          </w:p>
        </w:tc>
        <w:tc>
          <w:tcPr>
            <w:tcW w:w="4211" w:type="pct"/>
            <w:shd w:val="clear" w:color="auto" w:fill="auto"/>
            <w:vAlign w:val="center"/>
          </w:tcPr>
          <w:p w:rsidR="00912F15" w:rsidRPr="00B64763" w:rsidRDefault="00912F15" w:rsidP="00E8330C">
            <w:pPr>
              <w:spacing w:line="276" w:lineRule="auto"/>
              <w:ind w:left="720"/>
              <w:jc w:val="center"/>
              <w:rPr>
                <w:rFonts w:ascii="Calibri" w:hAnsi="Calibri" w:cs="Calibri"/>
                <w:b/>
                <w:color w:val="000000"/>
                <w:sz w:val="18"/>
                <w:szCs w:val="18"/>
                <w:lang w:eastAsia="es-BO"/>
              </w:rPr>
            </w:pPr>
            <w:r w:rsidRPr="00B64763">
              <w:rPr>
                <w:rFonts w:ascii="Calibri" w:hAnsi="Calibri" w:cs="Calibri"/>
                <w:b/>
                <w:color w:val="000000"/>
                <w:sz w:val="18"/>
                <w:szCs w:val="18"/>
                <w:lang w:eastAsia="es-BO"/>
              </w:rPr>
              <w:t>ESPEJO</w:t>
            </w:r>
          </w:p>
        </w:tc>
      </w:tr>
      <w:tr w:rsidR="00912F15" w:rsidRPr="00B64763" w:rsidTr="00E8330C">
        <w:trPr>
          <w:trHeight w:val="20"/>
        </w:trPr>
        <w:tc>
          <w:tcPr>
            <w:tcW w:w="789" w:type="pct"/>
            <w:vAlign w:val="center"/>
          </w:tcPr>
          <w:p w:rsidR="00912F15" w:rsidRPr="00B64763" w:rsidRDefault="00912F15" w:rsidP="00E8330C">
            <w:pPr>
              <w:spacing w:line="276" w:lineRule="auto"/>
              <w:jc w:val="center"/>
              <w:rPr>
                <w:rFonts w:ascii="Calibri" w:hAnsi="Calibri" w:cs="Calibri"/>
                <w:b/>
                <w:color w:val="000000"/>
                <w:sz w:val="18"/>
                <w:szCs w:val="18"/>
                <w:lang w:eastAsia="es-BO"/>
              </w:rPr>
            </w:pPr>
            <w:r w:rsidRPr="00B64763">
              <w:rPr>
                <w:rFonts w:ascii="Calibri" w:hAnsi="Calibri" w:cs="Calibri"/>
                <w:b/>
                <w:color w:val="000000"/>
                <w:sz w:val="18"/>
                <w:szCs w:val="18"/>
                <w:lang w:eastAsia="es-BO"/>
              </w:rPr>
              <w:t>DIMENSIONES</w:t>
            </w:r>
          </w:p>
        </w:tc>
        <w:tc>
          <w:tcPr>
            <w:tcW w:w="4211" w:type="pct"/>
            <w:shd w:val="clear" w:color="auto" w:fill="auto"/>
          </w:tcPr>
          <w:p w:rsidR="00912F15" w:rsidRPr="00B64763" w:rsidRDefault="00912F15" w:rsidP="00E8330C">
            <w:pPr>
              <w:pStyle w:val="Prrafodelista"/>
              <w:spacing w:line="276" w:lineRule="auto"/>
              <w:ind w:left="44"/>
              <w:contextualSpacing/>
              <w:rPr>
                <w:rFonts w:ascii="Calibri" w:hAnsi="Calibri" w:cs="Calibri"/>
                <w:b/>
                <w:color w:val="000000"/>
                <w:sz w:val="18"/>
                <w:szCs w:val="18"/>
                <w:lang w:val="es-BO" w:eastAsia="es-BO"/>
              </w:rPr>
            </w:pPr>
            <w:r w:rsidRPr="00B64763">
              <w:rPr>
                <w:rFonts w:ascii="Calibri" w:hAnsi="Calibri" w:cs="Calibri"/>
                <w:color w:val="000000"/>
                <w:sz w:val="18"/>
                <w:szCs w:val="18"/>
                <w:lang w:val="es-BO" w:eastAsia="es-BO"/>
              </w:rPr>
              <w:t>A=0,40m x H=0,52m x B=0,10m (</w:t>
            </w:r>
            <w:proofErr w:type="spellStart"/>
            <w:r w:rsidRPr="00B64763">
              <w:rPr>
                <w:rFonts w:ascii="Calibri" w:hAnsi="Calibri" w:cs="Calibri"/>
                <w:color w:val="000000"/>
                <w:sz w:val="18"/>
                <w:szCs w:val="18"/>
                <w:lang w:val="es-BO" w:eastAsia="es-BO"/>
              </w:rPr>
              <w:t>Dim</w:t>
            </w:r>
            <w:proofErr w:type="spellEnd"/>
            <w:r w:rsidRPr="00B64763">
              <w:rPr>
                <w:rFonts w:ascii="Calibri" w:hAnsi="Calibri" w:cs="Calibri"/>
                <w:color w:val="000000"/>
                <w:sz w:val="18"/>
                <w:szCs w:val="18"/>
                <w:lang w:val="es-BO" w:eastAsia="es-BO"/>
              </w:rPr>
              <w:t>. +/- 5%).</w:t>
            </w:r>
          </w:p>
        </w:tc>
      </w:tr>
      <w:tr w:rsidR="00912F15" w:rsidRPr="00B64763" w:rsidTr="00E8330C">
        <w:trPr>
          <w:trHeight w:val="472"/>
        </w:trPr>
        <w:tc>
          <w:tcPr>
            <w:tcW w:w="789" w:type="pct"/>
            <w:vAlign w:val="center"/>
          </w:tcPr>
          <w:p w:rsidR="00912F15" w:rsidRPr="00B64763" w:rsidRDefault="00912F15" w:rsidP="00E8330C">
            <w:pPr>
              <w:pStyle w:val="Prrafodelista"/>
              <w:spacing w:line="276" w:lineRule="auto"/>
              <w:ind w:left="0"/>
              <w:contextualSpacing/>
              <w:jc w:val="center"/>
              <w:rPr>
                <w:rFonts w:ascii="Calibri" w:hAnsi="Calibri" w:cs="Calibri"/>
                <w:color w:val="000000"/>
                <w:sz w:val="18"/>
                <w:szCs w:val="18"/>
                <w:lang w:val="es-BO" w:eastAsia="es-BO"/>
              </w:rPr>
            </w:pPr>
            <w:r w:rsidRPr="00B64763">
              <w:rPr>
                <w:rFonts w:ascii="Calibri" w:hAnsi="Calibri" w:cs="Calibri"/>
                <w:b/>
                <w:bCs/>
                <w:color w:val="000000"/>
                <w:sz w:val="18"/>
                <w:szCs w:val="18"/>
                <w:lang w:val="es-BO" w:eastAsia="es-BO"/>
              </w:rPr>
              <w:t>CARACTERÍSTICAS TÉCNICAS</w:t>
            </w:r>
          </w:p>
        </w:tc>
        <w:tc>
          <w:tcPr>
            <w:tcW w:w="4211" w:type="pct"/>
            <w:shd w:val="clear" w:color="auto" w:fill="auto"/>
          </w:tcPr>
          <w:p w:rsidR="00912F15" w:rsidRPr="00B64763" w:rsidRDefault="00912F15" w:rsidP="00912F15">
            <w:pPr>
              <w:numPr>
                <w:ilvl w:val="0"/>
                <w:numId w:val="17"/>
              </w:numPr>
              <w:spacing w:line="276" w:lineRule="auto"/>
              <w:ind w:left="327" w:hanging="283"/>
              <w:contextualSpacing/>
              <w:jc w:val="both"/>
              <w:rPr>
                <w:rFonts w:ascii="Calibri" w:hAnsi="Calibri" w:cs="Calibri"/>
                <w:color w:val="000000"/>
                <w:sz w:val="18"/>
                <w:szCs w:val="18"/>
                <w:lang w:eastAsia="es-BO"/>
              </w:rPr>
            </w:pPr>
            <w:r w:rsidRPr="00B64763">
              <w:rPr>
                <w:rFonts w:ascii="Calibri" w:hAnsi="Calibri" w:cs="Calibri"/>
                <w:b/>
                <w:color w:val="000000"/>
                <w:sz w:val="18"/>
                <w:szCs w:val="18"/>
                <w:lang w:eastAsia="es-BO"/>
              </w:rPr>
              <w:t>Espejo tipo botiquín</w:t>
            </w:r>
            <w:r w:rsidRPr="00B64763">
              <w:rPr>
                <w:rFonts w:ascii="Calibri" w:hAnsi="Calibri" w:cs="Calibri"/>
                <w:color w:val="000000"/>
                <w:sz w:val="18"/>
                <w:szCs w:val="18"/>
                <w:lang w:eastAsia="es-BO"/>
              </w:rPr>
              <w:t xml:space="preserve"> de acero inoxidable o aluminio con 2 divisiones mínimas interiores con ajuste a presión con espejo reforzado.</w:t>
            </w:r>
          </w:p>
          <w:p w:rsidR="00912F15" w:rsidRPr="00B64763" w:rsidRDefault="00912F15" w:rsidP="00912F15">
            <w:pPr>
              <w:numPr>
                <w:ilvl w:val="0"/>
                <w:numId w:val="17"/>
              </w:numPr>
              <w:spacing w:line="276" w:lineRule="auto"/>
              <w:ind w:left="327" w:hanging="283"/>
              <w:contextualSpacing/>
              <w:jc w:val="both"/>
              <w:rPr>
                <w:rFonts w:ascii="Calibri" w:hAnsi="Calibri" w:cs="Calibri"/>
                <w:color w:val="000000"/>
                <w:sz w:val="18"/>
                <w:szCs w:val="18"/>
                <w:lang w:eastAsia="es-BO"/>
              </w:rPr>
            </w:pPr>
            <w:r w:rsidRPr="00B64763">
              <w:rPr>
                <w:rFonts w:ascii="Calibri" w:hAnsi="Calibri" w:cs="Calibri"/>
                <w:b/>
                <w:color w:val="000000"/>
                <w:sz w:val="18"/>
                <w:szCs w:val="18"/>
                <w:lang w:eastAsia="es-BO"/>
              </w:rPr>
              <w:t>Color</w:t>
            </w:r>
            <w:r w:rsidRPr="00B64763">
              <w:rPr>
                <w:rFonts w:ascii="Calibri" w:hAnsi="Calibri" w:cs="Calibri"/>
                <w:color w:val="000000"/>
                <w:sz w:val="18"/>
                <w:szCs w:val="18"/>
                <w:lang w:eastAsia="es-BO"/>
              </w:rPr>
              <w:t xml:space="preserve"> del marco niquelado o aluminio natural.</w:t>
            </w:r>
          </w:p>
        </w:tc>
      </w:tr>
      <w:tr w:rsidR="00912F15" w:rsidRPr="00B64763" w:rsidTr="00E8330C">
        <w:trPr>
          <w:trHeight w:val="1674"/>
        </w:trPr>
        <w:tc>
          <w:tcPr>
            <w:tcW w:w="789" w:type="pct"/>
            <w:vAlign w:val="center"/>
          </w:tcPr>
          <w:p w:rsidR="00912F15" w:rsidRPr="00B64763" w:rsidRDefault="00912F15" w:rsidP="00E8330C">
            <w:pPr>
              <w:spacing w:line="276" w:lineRule="auto"/>
              <w:contextualSpacing/>
              <w:jc w:val="center"/>
              <w:rPr>
                <w:rFonts w:ascii="Calibri" w:hAnsi="Calibri" w:cs="Calibri"/>
                <w:b/>
                <w:bCs/>
                <w:color w:val="000000"/>
                <w:sz w:val="18"/>
                <w:szCs w:val="18"/>
                <w:lang w:eastAsia="es-BO"/>
              </w:rPr>
            </w:pPr>
            <w:r w:rsidRPr="00B64763">
              <w:rPr>
                <w:rFonts w:ascii="Calibri" w:hAnsi="Calibri" w:cs="Calibri"/>
                <w:b/>
                <w:color w:val="000000"/>
                <w:sz w:val="18"/>
                <w:szCs w:val="18"/>
                <w:lang w:eastAsia="es-BO"/>
              </w:rPr>
              <w:t>IMAGEN DE REFERENCIA</w:t>
            </w:r>
          </w:p>
        </w:tc>
        <w:tc>
          <w:tcPr>
            <w:tcW w:w="4211" w:type="pct"/>
            <w:shd w:val="clear" w:color="auto" w:fill="auto"/>
          </w:tcPr>
          <w:p w:rsidR="00912F15" w:rsidRPr="00B64763" w:rsidRDefault="00912F15" w:rsidP="00E8330C">
            <w:pPr>
              <w:spacing w:line="276" w:lineRule="auto"/>
              <w:jc w:val="center"/>
              <w:rPr>
                <w:rFonts w:ascii="Calibri" w:hAnsi="Calibri" w:cs="Calibri"/>
                <w:noProof/>
                <w:sz w:val="18"/>
                <w:szCs w:val="18"/>
                <w:lang w:eastAsia="es-BO"/>
              </w:rPr>
            </w:pPr>
            <w:r w:rsidRPr="00B64763">
              <w:rPr>
                <w:rFonts w:ascii="Calibri" w:hAnsi="Calibri" w:cs="Calibri"/>
                <w:noProof/>
                <w:sz w:val="18"/>
                <w:szCs w:val="18"/>
                <w:lang w:val="en-US"/>
              </w:rPr>
              <w:drawing>
                <wp:inline distT="0" distB="0" distL="0" distR="0">
                  <wp:extent cx="940435" cy="108712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34">
                            <a:extLst>
                              <a:ext uri="{28A0092B-C50C-407E-A947-70E740481C1C}">
                                <a14:useLocalDpi xmlns:a14="http://schemas.microsoft.com/office/drawing/2010/main" val="0"/>
                              </a:ext>
                            </a:extLst>
                          </a:blip>
                          <a:srcRect l="29715" t="40044" r="50641" b="16782"/>
                          <a:stretch>
                            <a:fillRect/>
                          </a:stretch>
                        </pic:blipFill>
                        <pic:spPr bwMode="auto">
                          <a:xfrm>
                            <a:off x="0" y="0"/>
                            <a:ext cx="940435" cy="1087120"/>
                          </a:xfrm>
                          <a:prstGeom prst="rect">
                            <a:avLst/>
                          </a:prstGeom>
                          <a:noFill/>
                          <a:ln>
                            <a:noFill/>
                          </a:ln>
                        </pic:spPr>
                      </pic:pic>
                    </a:graphicData>
                  </a:graphic>
                </wp:inline>
              </w:drawing>
            </w:r>
          </w:p>
        </w:tc>
      </w:tr>
    </w:tbl>
    <w:p w:rsidR="00912F15" w:rsidRDefault="00912F15" w:rsidP="00912F15">
      <w:pPr>
        <w:spacing w:line="276" w:lineRule="auto"/>
        <w:rPr>
          <w:rFonts w:ascii="Calibri" w:hAnsi="Calibri" w:cs="Calibri"/>
          <w:sz w:val="22"/>
          <w:szCs w:val="22"/>
        </w:rPr>
      </w:pPr>
    </w:p>
    <w:p w:rsidR="00912F15" w:rsidRPr="00A73766" w:rsidRDefault="00912F15" w:rsidP="00912F15">
      <w:pPr>
        <w:spacing w:line="276" w:lineRule="auto"/>
        <w:rPr>
          <w:rFonts w:ascii="Calibri" w:hAnsi="Calibri" w:cs="Calibri"/>
          <w:sz w:val="22"/>
          <w:szCs w:val="22"/>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15"/>
      </w:tblGrid>
      <w:tr w:rsidR="00912F15" w:rsidRPr="00B64763" w:rsidTr="00E8330C">
        <w:trPr>
          <w:trHeight w:val="64"/>
        </w:trPr>
        <w:tc>
          <w:tcPr>
            <w:tcW w:w="5000" w:type="pct"/>
            <w:shd w:val="clear" w:color="auto" w:fill="BDD6EE"/>
          </w:tcPr>
          <w:p w:rsidR="00912F15" w:rsidRPr="00B64763" w:rsidRDefault="00912F15" w:rsidP="00E8330C">
            <w:pPr>
              <w:autoSpaceDE w:val="0"/>
              <w:autoSpaceDN w:val="0"/>
              <w:adjustRightInd w:val="0"/>
              <w:spacing w:line="276" w:lineRule="auto"/>
              <w:rPr>
                <w:rFonts w:ascii="Calibri" w:hAnsi="Calibri" w:cs="Calibri"/>
                <w:b/>
                <w:bCs/>
                <w:sz w:val="18"/>
                <w:szCs w:val="18"/>
                <w:lang w:eastAsia="es-BO"/>
              </w:rPr>
            </w:pPr>
            <w:r w:rsidRPr="00B64763">
              <w:rPr>
                <w:rFonts w:ascii="Calibri" w:hAnsi="Calibri" w:cs="Calibri"/>
                <w:b/>
                <w:bCs/>
                <w:sz w:val="18"/>
                <w:szCs w:val="18"/>
              </w:rPr>
              <w:t>PLAZO DE ENTREGA</w:t>
            </w:r>
          </w:p>
        </w:tc>
      </w:tr>
      <w:tr w:rsidR="00912F15" w:rsidRPr="00B64763" w:rsidTr="00E8330C">
        <w:trPr>
          <w:trHeight w:val="298"/>
        </w:trPr>
        <w:tc>
          <w:tcPr>
            <w:tcW w:w="5000" w:type="pct"/>
          </w:tcPr>
          <w:p w:rsidR="00912F15" w:rsidRPr="00B64763" w:rsidRDefault="00912F15" w:rsidP="00E8330C">
            <w:pPr>
              <w:pStyle w:val="Prrafodelista"/>
              <w:shd w:val="clear" w:color="auto" w:fill="FFFFFF"/>
              <w:spacing w:line="276" w:lineRule="auto"/>
              <w:ind w:left="0"/>
              <w:contextualSpacing/>
              <w:jc w:val="both"/>
              <w:rPr>
                <w:rFonts w:ascii="Calibri" w:eastAsia="Calibri" w:hAnsi="Calibri" w:cs="Calibri"/>
                <w:sz w:val="18"/>
                <w:szCs w:val="18"/>
              </w:rPr>
            </w:pPr>
            <w:r w:rsidRPr="00B64763">
              <w:rPr>
                <w:rFonts w:ascii="Calibri" w:eastAsia="Calibri" w:hAnsi="Calibri" w:cs="Calibri"/>
                <w:sz w:val="18"/>
                <w:szCs w:val="18"/>
              </w:rPr>
              <w:t>El plazo de entrega para el Lote 6 será de 20 días calendario, que se contabilizará a partir de la Instrucción de la Unidad Solicitante, pudiendo la empresa proveedora realizar la entrega en un plazo menor a lo establecido, mismo que deberá ser coordinado con el personal del Comité de Recepción designado por YPFB.</w:t>
            </w:r>
          </w:p>
        </w:tc>
      </w:tr>
    </w:tbl>
    <w:p w:rsidR="00912F15" w:rsidRDefault="00912F15" w:rsidP="00912F15">
      <w:pPr>
        <w:spacing w:line="276" w:lineRule="auto"/>
        <w:jc w:val="center"/>
        <w:rPr>
          <w:rFonts w:ascii="Calibri" w:hAnsi="Calibri" w:cs="Calibri"/>
          <w:b/>
          <w:bCs/>
          <w:color w:val="000000"/>
          <w:sz w:val="22"/>
          <w:szCs w:val="22"/>
        </w:rPr>
      </w:pPr>
    </w:p>
    <w:p w:rsidR="00912F15" w:rsidRPr="00B7679A" w:rsidRDefault="00912F15" w:rsidP="00912F15">
      <w:pPr>
        <w:spacing w:line="276" w:lineRule="auto"/>
        <w:jc w:val="center"/>
        <w:rPr>
          <w:rFonts w:ascii="Calibri" w:hAnsi="Calibri" w:cs="Calibri"/>
          <w:b/>
          <w:bCs/>
          <w:color w:val="000000"/>
          <w:sz w:val="22"/>
          <w:szCs w:val="22"/>
          <w:lang w:eastAsia="es-BO"/>
        </w:rPr>
      </w:pPr>
      <w:r w:rsidRPr="00A73766">
        <w:rPr>
          <w:rFonts w:ascii="Calibri" w:hAnsi="Calibri" w:cs="Calibri"/>
          <w:b/>
          <w:bCs/>
          <w:color w:val="000000"/>
          <w:sz w:val="22"/>
          <w:szCs w:val="22"/>
        </w:rPr>
        <w:t>LOTE 7: PROVISIÓN</w:t>
      </w:r>
      <w:r>
        <w:rPr>
          <w:rFonts w:ascii="Calibri" w:hAnsi="Calibri" w:cs="Calibri"/>
          <w:b/>
          <w:bCs/>
          <w:color w:val="000000"/>
          <w:sz w:val="22"/>
          <w:szCs w:val="22"/>
        </w:rPr>
        <w:t xml:space="preserve"> E INSTALACION</w:t>
      </w:r>
      <w:r w:rsidRPr="00A73766">
        <w:rPr>
          <w:rFonts w:ascii="Calibri" w:hAnsi="Calibri" w:cs="Calibri"/>
          <w:b/>
          <w:bCs/>
          <w:color w:val="000000"/>
          <w:sz w:val="22"/>
          <w:szCs w:val="22"/>
        </w:rPr>
        <w:t xml:space="preserve"> DE </w:t>
      </w:r>
      <w:r w:rsidRPr="00A73766">
        <w:rPr>
          <w:rFonts w:ascii="Calibri" w:hAnsi="Calibri" w:cs="Calibri"/>
          <w:b/>
          <w:bCs/>
          <w:color w:val="000000"/>
          <w:sz w:val="22"/>
          <w:szCs w:val="22"/>
          <w:lang w:eastAsia="es-BO"/>
        </w:rPr>
        <w:t>CALENTADOR DE AGUA INSTANTÁNEO ELÉCTRICO</w:t>
      </w: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0"/>
        <w:gridCol w:w="6147"/>
        <w:gridCol w:w="1307"/>
        <w:gridCol w:w="1206"/>
      </w:tblGrid>
      <w:tr w:rsidR="00912F15" w:rsidRPr="00A73766" w:rsidTr="00E8330C">
        <w:trPr>
          <w:trHeight w:val="20"/>
        </w:trPr>
        <w:tc>
          <w:tcPr>
            <w:tcW w:w="369" w:type="pct"/>
            <w:shd w:val="clear" w:color="auto" w:fill="BDD6EE"/>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N° ÍTEM</w:t>
            </w:r>
          </w:p>
        </w:tc>
        <w:tc>
          <w:tcPr>
            <w:tcW w:w="3287" w:type="pct"/>
            <w:shd w:val="clear" w:color="auto" w:fill="BDD6EE"/>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DESCRIPCIÓN DEL BIEN</w:t>
            </w:r>
          </w:p>
        </w:tc>
        <w:tc>
          <w:tcPr>
            <w:tcW w:w="699" w:type="pct"/>
            <w:shd w:val="clear" w:color="auto" w:fill="BDD6EE"/>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UNIDAD DE MEDIDA</w:t>
            </w:r>
          </w:p>
        </w:tc>
        <w:tc>
          <w:tcPr>
            <w:tcW w:w="645" w:type="pct"/>
            <w:shd w:val="clear" w:color="auto" w:fill="BDD6EE"/>
            <w:noWrap/>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CANTIDAD</w:t>
            </w:r>
          </w:p>
        </w:tc>
      </w:tr>
      <w:tr w:rsidR="00912F15" w:rsidRPr="00A73766" w:rsidTr="00E8330C">
        <w:trPr>
          <w:trHeight w:val="20"/>
        </w:trPr>
        <w:tc>
          <w:tcPr>
            <w:tcW w:w="369" w:type="pct"/>
            <w:shd w:val="clear" w:color="auto" w:fill="auto"/>
            <w:vAlign w:val="center"/>
            <w:hideMark/>
          </w:tcPr>
          <w:p w:rsidR="00912F15" w:rsidRPr="00A73766" w:rsidRDefault="00912F15" w:rsidP="00E8330C">
            <w:pPr>
              <w:spacing w:line="276" w:lineRule="auto"/>
              <w:jc w:val="center"/>
              <w:rPr>
                <w:rFonts w:ascii="Calibri" w:hAnsi="Calibri" w:cs="Calibri"/>
                <w:color w:val="444444"/>
                <w:sz w:val="22"/>
                <w:szCs w:val="22"/>
              </w:rPr>
            </w:pPr>
            <w:r w:rsidRPr="00A73766">
              <w:rPr>
                <w:rFonts w:ascii="Calibri" w:hAnsi="Calibri" w:cs="Calibri"/>
                <w:color w:val="444444"/>
                <w:sz w:val="22"/>
                <w:szCs w:val="22"/>
              </w:rPr>
              <w:t>1</w:t>
            </w:r>
          </w:p>
        </w:tc>
        <w:tc>
          <w:tcPr>
            <w:tcW w:w="3287" w:type="pct"/>
            <w:shd w:val="clear" w:color="auto" w:fill="auto"/>
            <w:vAlign w:val="center"/>
            <w:hideMark/>
          </w:tcPr>
          <w:p w:rsidR="00912F15" w:rsidRPr="00A73766" w:rsidRDefault="00912F15" w:rsidP="00E8330C">
            <w:pPr>
              <w:spacing w:line="276" w:lineRule="auto"/>
              <w:rPr>
                <w:rFonts w:ascii="Calibri" w:hAnsi="Calibri" w:cs="Calibri"/>
                <w:color w:val="000000"/>
                <w:sz w:val="22"/>
                <w:szCs w:val="22"/>
              </w:rPr>
            </w:pPr>
            <w:r w:rsidRPr="00A73766">
              <w:rPr>
                <w:rFonts w:ascii="Calibri" w:hAnsi="Calibri" w:cs="Calibri"/>
                <w:color w:val="000000"/>
                <w:sz w:val="22"/>
                <w:szCs w:val="22"/>
              </w:rPr>
              <w:t>Calentador de agua instantáneo eléctrico</w:t>
            </w:r>
          </w:p>
        </w:tc>
        <w:tc>
          <w:tcPr>
            <w:tcW w:w="699" w:type="pct"/>
            <w:shd w:val="clear" w:color="auto" w:fill="auto"/>
            <w:vAlign w:val="center"/>
            <w:hideMark/>
          </w:tcPr>
          <w:p w:rsidR="00912F15" w:rsidRPr="00A73766" w:rsidRDefault="00912F15" w:rsidP="00E8330C">
            <w:pPr>
              <w:spacing w:line="276" w:lineRule="auto"/>
              <w:jc w:val="center"/>
              <w:rPr>
                <w:rFonts w:ascii="Calibri" w:hAnsi="Calibri" w:cs="Calibri"/>
                <w:color w:val="000000"/>
                <w:sz w:val="22"/>
                <w:szCs w:val="22"/>
              </w:rPr>
            </w:pPr>
            <w:r w:rsidRPr="00A73766">
              <w:rPr>
                <w:rFonts w:ascii="Calibri" w:hAnsi="Calibri" w:cs="Calibri"/>
                <w:color w:val="000000"/>
                <w:sz w:val="22"/>
                <w:szCs w:val="22"/>
              </w:rPr>
              <w:t>Pieza</w:t>
            </w:r>
          </w:p>
        </w:tc>
        <w:tc>
          <w:tcPr>
            <w:tcW w:w="645" w:type="pct"/>
            <w:shd w:val="clear" w:color="auto" w:fill="auto"/>
            <w:noWrap/>
            <w:vAlign w:val="center"/>
            <w:hideMark/>
          </w:tcPr>
          <w:p w:rsidR="00912F15" w:rsidRPr="00A73766" w:rsidRDefault="00912F15" w:rsidP="00E8330C">
            <w:pPr>
              <w:jc w:val="center"/>
              <w:rPr>
                <w:rFonts w:ascii="Calibri" w:hAnsi="Calibri" w:cs="Calibri"/>
                <w:color w:val="000000"/>
                <w:sz w:val="22"/>
                <w:szCs w:val="22"/>
              </w:rPr>
            </w:pPr>
            <w:r w:rsidRPr="00A73766">
              <w:rPr>
                <w:rFonts w:ascii="Calibri" w:hAnsi="Calibri" w:cs="Calibri"/>
                <w:color w:val="000000"/>
                <w:sz w:val="22"/>
                <w:szCs w:val="22"/>
              </w:rPr>
              <w:t>7</w:t>
            </w:r>
          </w:p>
        </w:tc>
      </w:tr>
    </w:tbl>
    <w:p w:rsidR="00912F15" w:rsidRPr="00A73766" w:rsidRDefault="00912F15" w:rsidP="00912F15">
      <w:pPr>
        <w:pStyle w:val="Ttulo3"/>
        <w:spacing w:before="0" w:line="276" w:lineRule="auto"/>
        <w:rPr>
          <w:rFonts w:ascii="Calibri" w:hAnsi="Calibri" w:cs="Calibri"/>
          <w:sz w:val="22"/>
          <w:szCs w:val="22"/>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46"/>
        <w:gridCol w:w="7869"/>
      </w:tblGrid>
      <w:tr w:rsidR="00912F15" w:rsidRPr="00B64763" w:rsidTr="00E8330C">
        <w:trPr>
          <w:trHeight w:val="64"/>
        </w:trPr>
        <w:tc>
          <w:tcPr>
            <w:tcW w:w="865" w:type="pct"/>
            <w:vAlign w:val="center"/>
          </w:tcPr>
          <w:p w:rsidR="00912F15" w:rsidRPr="00B64763" w:rsidRDefault="00912F15" w:rsidP="00E8330C">
            <w:pPr>
              <w:spacing w:line="276" w:lineRule="auto"/>
              <w:jc w:val="center"/>
              <w:rPr>
                <w:rFonts w:ascii="Calibri" w:hAnsi="Calibri" w:cs="Calibri"/>
                <w:b/>
                <w:color w:val="000000"/>
                <w:sz w:val="18"/>
                <w:szCs w:val="18"/>
                <w:lang w:eastAsia="es-BO"/>
              </w:rPr>
            </w:pPr>
            <w:r w:rsidRPr="00B64763">
              <w:rPr>
                <w:rFonts w:ascii="Calibri" w:hAnsi="Calibri" w:cs="Calibri"/>
                <w:b/>
                <w:color w:val="000000"/>
                <w:sz w:val="18"/>
                <w:szCs w:val="18"/>
                <w:lang w:eastAsia="es-BO"/>
              </w:rPr>
              <w:t>ÍTEM 1</w:t>
            </w:r>
          </w:p>
        </w:tc>
        <w:tc>
          <w:tcPr>
            <w:tcW w:w="4135" w:type="pct"/>
            <w:shd w:val="clear" w:color="auto" w:fill="auto"/>
            <w:vAlign w:val="center"/>
          </w:tcPr>
          <w:p w:rsidR="00912F15" w:rsidRPr="00B64763" w:rsidRDefault="00912F15" w:rsidP="00E8330C">
            <w:pPr>
              <w:spacing w:line="276" w:lineRule="auto"/>
              <w:jc w:val="center"/>
              <w:rPr>
                <w:rFonts w:ascii="Calibri" w:hAnsi="Calibri" w:cs="Calibri"/>
                <w:b/>
                <w:bCs/>
                <w:color w:val="000000"/>
                <w:sz w:val="18"/>
                <w:szCs w:val="18"/>
                <w:lang w:eastAsia="es-BO"/>
              </w:rPr>
            </w:pPr>
            <w:r w:rsidRPr="00B64763">
              <w:rPr>
                <w:rFonts w:ascii="Calibri" w:hAnsi="Calibri" w:cs="Calibri"/>
                <w:b/>
                <w:bCs/>
                <w:color w:val="000000"/>
                <w:sz w:val="18"/>
                <w:szCs w:val="18"/>
                <w:lang w:eastAsia="es-BO"/>
              </w:rPr>
              <w:t>CALENTADOR DE AGUA INSTANTÁNEO ELÉCTRICO</w:t>
            </w:r>
          </w:p>
        </w:tc>
      </w:tr>
      <w:tr w:rsidR="00912F15" w:rsidRPr="00B64763" w:rsidTr="00E8330C">
        <w:trPr>
          <w:trHeight w:val="566"/>
        </w:trPr>
        <w:tc>
          <w:tcPr>
            <w:tcW w:w="865" w:type="pct"/>
            <w:vAlign w:val="center"/>
          </w:tcPr>
          <w:p w:rsidR="00912F15" w:rsidRPr="00B64763" w:rsidRDefault="00912F15" w:rsidP="00E8330C">
            <w:pPr>
              <w:pStyle w:val="Prrafodelista"/>
              <w:spacing w:line="276" w:lineRule="auto"/>
              <w:ind w:left="0"/>
              <w:contextualSpacing/>
              <w:jc w:val="center"/>
              <w:rPr>
                <w:rFonts w:ascii="Calibri" w:hAnsi="Calibri" w:cs="Calibri"/>
                <w:color w:val="000000"/>
                <w:sz w:val="18"/>
                <w:szCs w:val="18"/>
                <w:lang w:val="es-BO" w:eastAsia="es-BO"/>
              </w:rPr>
            </w:pPr>
            <w:r w:rsidRPr="00B64763">
              <w:rPr>
                <w:rFonts w:ascii="Calibri" w:hAnsi="Calibri" w:cs="Calibri"/>
                <w:b/>
                <w:bCs/>
                <w:color w:val="000000"/>
                <w:sz w:val="18"/>
                <w:szCs w:val="18"/>
                <w:lang w:val="es-BO" w:eastAsia="es-BO"/>
              </w:rPr>
              <w:t>CARACTERÍSTICAS TÉCNICAS</w:t>
            </w:r>
          </w:p>
        </w:tc>
        <w:tc>
          <w:tcPr>
            <w:tcW w:w="4135" w:type="pct"/>
            <w:shd w:val="clear" w:color="auto" w:fill="auto"/>
          </w:tcPr>
          <w:p w:rsidR="00912F15" w:rsidRPr="00B64763" w:rsidRDefault="00912F15" w:rsidP="00E8330C">
            <w:pPr>
              <w:spacing w:line="276" w:lineRule="auto"/>
              <w:contextualSpacing/>
              <w:jc w:val="both"/>
              <w:rPr>
                <w:rFonts w:ascii="Calibri" w:hAnsi="Calibri" w:cs="Calibri"/>
                <w:b/>
                <w:color w:val="000000"/>
                <w:sz w:val="18"/>
                <w:szCs w:val="18"/>
                <w:lang w:eastAsia="es-BO"/>
              </w:rPr>
            </w:pPr>
            <w:r w:rsidRPr="00B64763">
              <w:rPr>
                <w:rFonts w:ascii="Calibri" w:hAnsi="Calibri" w:cs="Calibri"/>
                <w:b/>
                <w:color w:val="000000"/>
                <w:sz w:val="18"/>
                <w:szCs w:val="18"/>
                <w:lang w:eastAsia="es-BO"/>
              </w:rPr>
              <w:t xml:space="preserve">Corriente: </w:t>
            </w:r>
            <w:r w:rsidRPr="00B64763">
              <w:rPr>
                <w:rFonts w:ascii="Calibri" w:hAnsi="Calibri" w:cs="Calibri"/>
                <w:color w:val="000000"/>
                <w:sz w:val="18"/>
                <w:szCs w:val="18"/>
                <w:lang w:eastAsia="es-BO"/>
              </w:rPr>
              <w:t>Monofásico</w:t>
            </w:r>
            <w:r w:rsidRPr="00B64763">
              <w:rPr>
                <w:rFonts w:ascii="Calibri" w:hAnsi="Calibri" w:cs="Calibri"/>
                <w:b/>
                <w:color w:val="000000"/>
                <w:sz w:val="18"/>
                <w:szCs w:val="18"/>
                <w:lang w:eastAsia="es-BO"/>
              </w:rPr>
              <w:t>.</w:t>
            </w:r>
          </w:p>
          <w:p w:rsidR="00912F15" w:rsidRPr="00B64763" w:rsidRDefault="00912F15" w:rsidP="00E8330C">
            <w:pPr>
              <w:spacing w:line="276" w:lineRule="auto"/>
              <w:contextualSpacing/>
              <w:jc w:val="both"/>
              <w:rPr>
                <w:rFonts w:ascii="Calibri" w:hAnsi="Calibri" w:cs="Calibri"/>
                <w:color w:val="000000"/>
                <w:sz w:val="18"/>
                <w:szCs w:val="18"/>
                <w:lang w:eastAsia="es-BO"/>
              </w:rPr>
            </w:pPr>
            <w:r w:rsidRPr="00B64763">
              <w:rPr>
                <w:rFonts w:ascii="Calibri" w:hAnsi="Calibri" w:cs="Calibri"/>
                <w:b/>
                <w:color w:val="000000"/>
                <w:sz w:val="18"/>
                <w:szCs w:val="18"/>
                <w:lang w:eastAsia="es-BO"/>
              </w:rPr>
              <w:t>Voltaje</w:t>
            </w:r>
            <w:r w:rsidRPr="00B64763">
              <w:rPr>
                <w:rFonts w:ascii="Calibri" w:hAnsi="Calibri" w:cs="Calibri"/>
                <w:color w:val="000000"/>
                <w:sz w:val="18"/>
                <w:szCs w:val="18"/>
                <w:lang w:eastAsia="es-BO"/>
              </w:rPr>
              <w:t>: 220-240 V.</w:t>
            </w:r>
          </w:p>
          <w:p w:rsidR="00912F15" w:rsidRPr="00B64763" w:rsidRDefault="00912F15" w:rsidP="00E8330C">
            <w:pPr>
              <w:spacing w:line="276" w:lineRule="auto"/>
              <w:contextualSpacing/>
              <w:jc w:val="both"/>
              <w:rPr>
                <w:rFonts w:ascii="Calibri" w:hAnsi="Calibri" w:cs="Calibri"/>
                <w:b/>
                <w:color w:val="000000"/>
                <w:sz w:val="18"/>
                <w:szCs w:val="18"/>
                <w:lang w:eastAsia="es-BO"/>
              </w:rPr>
            </w:pPr>
            <w:r w:rsidRPr="00B64763">
              <w:rPr>
                <w:rFonts w:ascii="Calibri" w:hAnsi="Calibri" w:cs="Calibri"/>
                <w:b/>
                <w:color w:val="000000"/>
                <w:sz w:val="18"/>
                <w:szCs w:val="18"/>
                <w:lang w:eastAsia="es-BO"/>
              </w:rPr>
              <w:t xml:space="preserve">Frecuencia: </w:t>
            </w:r>
            <w:r w:rsidRPr="00B64763">
              <w:rPr>
                <w:rFonts w:ascii="Calibri" w:hAnsi="Calibri" w:cs="Calibri"/>
                <w:color w:val="000000"/>
                <w:sz w:val="18"/>
                <w:szCs w:val="18"/>
                <w:lang w:eastAsia="es-BO"/>
              </w:rPr>
              <w:t>50Hz.</w:t>
            </w:r>
          </w:p>
          <w:p w:rsidR="00912F15" w:rsidRPr="00B64763" w:rsidRDefault="00912F15" w:rsidP="00E8330C">
            <w:pPr>
              <w:spacing w:line="276" w:lineRule="auto"/>
              <w:contextualSpacing/>
              <w:jc w:val="both"/>
              <w:rPr>
                <w:rFonts w:ascii="Calibri" w:hAnsi="Calibri" w:cs="Calibri"/>
                <w:color w:val="000000"/>
                <w:sz w:val="18"/>
                <w:szCs w:val="18"/>
                <w:lang w:eastAsia="es-BO"/>
              </w:rPr>
            </w:pPr>
            <w:r w:rsidRPr="00B64763">
              <w:rPr>
                <w:rFonts w:ascii="Calibri" w:hAnsi="Calibri" w:cs="Calibri"/>
                <w:b/>
                <w:color w:val="000000"/>
                <w:sz w:val="18"/>
                <w:szCs w:val="18"/>
                <w:lang w:eastAsia="es-BO"/>
              </w:rPr>
              <w:t>Potencia</w:t>
            </w:r>
            <w:r w:rsidRPr="00B64763">
              <w:rPr>
                <w:rFonts w:ascii="Calibri" w:hAnsi="Calibri" w:cs="Calibri"/>
                <w:color w:val="000000"/>
                <w:sz w:val="18"/>
                <w:szCs w:val="18"/>
                <w:lang w:eastAsia="es-BO"/>
              </w:rPr>
              <w:t xml:space="preserve">: el equipo debe ser capaz de funcionar bajo niveles de potencia seleccionables, desde 7,2 a 9,6 KW como máximo. </w:t>
            </w:r>
          </w:p>
          <w:p w:rsidR="00912F15" w:rsidRPr="00B64763" w:rsidRDefault="00912F15" w:rsidP="00E8330C">
            <w:pPr>
              <w:spacing w:line="276" w:lineRule="auto"/>
              <w:contextualSpacing/>
              <w:jc w:val="both"/>
              <w:rPr>
                <w:rFonts w:ascii="Calibri" w:hAnsi="Calibri" w:cs="Calibri"/>
                <w:color w:val="000000"/>
                <w:sz w:val="18"/>
                <w:szCs w:val="18"/>
                <w:lang w:eastAsia="es-BO"/>
              </w:rPr>
            </w:pPr>
            <w:r w:rsidRPr="00B64763">
              <w:rPr>
                <w:rFonts w:ascii="Calibri" w:hAnsi="Calibri" w:cs="Calibri"/>
                <w:b/>
                <w:color w:val="000000"/>
                <w:sz w:val="18"/>
                <w:szCs w:val="18"/>
                <w:lang w:eastAsia="es-BO"/>
              </w:rPr>
              <w:t>Amperaje:</w:t>
            </w:r>
            <w:r w:rsidRPr="00B64763">
              <w:rPr>
                <w:rFonts w:ascii="Calibri" w:hAnsi="Calibri" w:cs="Calibri"/>
                <w:color w:val="000000"/>
                <w:sz w:val="18"/>
                <w:szCs w:val="18"/>
                <w:lang w:eastAsia="es-BO"/>
              </w:rPr>
              <w:t xml:space="preserve"> Rango de amperaje mínimo 30 A y máximo de 50 A.</w:t>
            </w:r>
          </w:p>
          <w:p w:rsidR="00912F15" w:rsidRPr="00B64763" w:rsidRDefault="00912F15" w:rsidP="00E8330C">
            <w:pPr>
              <w:spacing w:line="276" w:lineRule="auto"/>
              <w:contextualSpacing/>
              <w:jc w:val="both"/>
              <w:rPr>
                <w:rFonts w:ascii="Calibri" w:hAnsi="Calibri" w:cs="Calibri"/>
                <w:color w:val="000000"/>
                <w:sz w:val="18"/>
                <w:szCs w:val="18"/>
                <w:lang w:eastAsia="es-BO"/>
              </w:rPr>
            </w:pPr>
            <w:r w:rsidRPr="00B64763">
              <w:rPr>
                <w:rFonts w:ascii="Calibri" w:hAnsi="Calibri" w:cs="Calibri"/>
                <w:b/>
                <w:color w:val="000000"/>
                <w:sz w:val="18"/>
                <w:szCs w:val="18"/>
                <w:lang w:eastAsia="es-BO"/>
              </w:rPr>
              <w:t>Flujo de agua:</w:t>
            </w:r>
            <w:r w:rsidRPr="00B64763">
              <w:rPr>
                <w:rFonts w:ascii="Calibri" w:hAnsi="Calibri" w:cs="Calibri"/>
                <w:color w:val="000000"/>
                <w:sz w:val="18"/>
                <w:szCs w:val="18"/>
                <w:lang w:eastAsia="es-BO"/>
              </w:rPr>
              <w:t xml:space="preserve"> El equipo debe ser capaz de activarse con un flujo de agua mínimo de 1 l/min.</w:t>
            </w:r>
          </w:p>
          <w:p w:rsidR="00912F15" w:rsidRPr="00B64763" w:rsidRDefault="00912F15" w:rsidP="00912F15">
            <w:pPr>
              <w:numPr>
                <w:ilvl w:val="0"/>
                <w:numId w:val="18"/>
              </w:numPr>
              <w:spacing w:line="276" w:lineRule="auto"/>
              <w:ind w:left="356" w:hanging="356"/>
              <w:contextualSpacing/>
              <w:jc w:val="both"/>
              <w:rPr>
                <w:rFonts w:ascii="Calibri" w:hAnsi="Calibri" w:cs="Calibri"/>
                <w:b/>
                <w:bCs/>
                <w:color w:val="000000"/>
                <w:sz w:val="18"/>
                <w:szCs w:val="18"/>
                <w:lang w:eastAsia="es-BO"/>
              </w:rPr>
            </w:pPr>
            <w:r w:rsidRPr="00B64763">
              <w:rPr>
                <w:rFonts w:ascii="Calibri" w:hAnsi="Calibri" w:cs="Calibri"/>
                <w:b/>
                <w:color w:val="000000"/>
                <w:sz w:val="18"/>
                <w:szCs w:val="18"/>
                <w:lang w:eastAsia="es-BO"/>
              </w:rPr>
              <w:t xml:space="preserve">Conexión de tubería: </w:t>
            </w:r>
            <w:r w:rsidRPr="00B64763">
              <w:rPr>
                <w:rFonts w:ascii="Calibri" w:hAnsi="Calibri" w:cs="Calibri"/>
                <w:color w:val="000000"/>
                <w:sz w:val="18"/>
                <w:szCs w:val="18"/>
                <w:lang w:eastAsia="es-BO"/>
              </w:rPr>
              <w:t>1/2‘’ NPT.</w:t>
            </w:r>
          </w:p>
        </w:tc>
      </w:tr>
      <w:tr w:rsidR="00912F15" w:rsidRPr="00B64763" w:rsidTr="00E8330C">
        <w:trPr>
          <w:trHeight w:val="1247"/>
        </w:trPr>
        <w:tc>
          <w:tcPr>
            <w:tcW w:w="865" w:type="pct"/>
            <w:vAlign w:val="center"/>
          </w:tcPr>
          <w:p w:rsidR="00912F15" w:rsidRPr="00B64763" w:rsidRDefault="00912F15" w:rsidP="00E8330C">
            <w:pPr>
              <w:spacing w:line="276" w:lineRule="auto"/>
              <w:jc w:val="center"/>
              <w:rPr>
                <w:rFonts w:ascii="Calibri" w:hAnsi="Calibri" w:cs="Calibri"/>
                <w:noProof/>
                <w:sz w:val="18"/>
                <w:szCs w:val="18"/>
                <w:lang w:eastAsia="es-BO"/>
              </w:rPr>
            </w:pPr>
          </w:p>
          <w:p w:rsidR="00912F15" w:rsidRPr="00B64763" w:rsidRDefault="00912F15" w:rsidP="00E8330C">
            <w:pPr>
              <w:spacing w:line="276" w:lineRule="auto"/>
              <w:jc w:val="center"/>
              <w:rPr>
                <w:rFonts w:ascii="Calibri" w:hAnsi="Calibri" w:cs="Calibri"/>
                <w:b/>
                <w:bCs/>
                <w:color w:val="000000"/>
                <w:sz w:val="18"/>
                <w:szCs w:val="18"/>
                <w:lang w:eastAsia="es-BO"/>
              </w:rPr>
            </w:pPr>
            <w:r w:rsidRPr="00B64763">
              <w:rPr>
                <w:rFonts w:ascii="Calibri" w:hAnsi="Calibri" w:cs="Calibri"/>
                <w:b/>
                <w:color w:val="000000"/>
                <w:sz w:val="18"/>
                <w:szCs w:val="18"/>
                <w:lang w:eastAsia="es-BO"/>
              </w:rPr>
              <w:t>IMAGEN DE REFERENCIA</w:t>
            </w:r>
          </w:p>
        </w:tc>
        <w:tc>
          <w:tcPr>
            <w:tcW w:w="4135" w:type="pct"/>
            <w:shd w:val="clear" w:color="auto" w:fill="auto"/>
          </w:tcPr>
          <w:p w:rsidR="00912F15" w:rsidRPr="00B64763" w:rsidRDefault="00912F15" w:rsidP="00E8330C">
            <w:pPr>
              <w:spacing w:line="276" w:lineRule="auto"/>
              <w:jc w:val="center"/>
              <w:rPr>
                <w:rFonts w:ascii="Calibri" w:hAnsi="Calibri" w:cs="Calibri"/>
                <w:noProof/>
                <w:sz w:val="18"/>
                <w:szCs w:val="18"/>
              </w:rPr>
            </w:pPr>
            <w:r w:rsidRPr="00B64763">
              <w:rPr>
                <w:rFonts w:ascii="Calibri" w:hAnsi="Calibri"/>
                <w:noProof/>
                <w:sz w:val="18"/>
                <w:szCs w:val="18"/>
                <w:lang w:val="en-US"/>
              </w:rPr>
              <mc:AlternateContent>
                <mc:Choice Requires="wps">
                  <w:drawing>
                    <wp:anchor distT="0" distB="0" distL="114300" distR="114300" simplePos="0" relativeHeight="251666432" behindDoc="0" locked="0" layoutInCell="1" allowOverlap="1">
                      <wp:simplePos x="0" y="0"/>
                      <wp:positionH relativeFrom="column">
                        <wp:posOffset>2277110</wp:posOffset>
                      </wp:positionH>
                      <wp:positionV relativeFrom="paragraph">
                        <wp:posOffset>296545</wp:posOffset>
                      </wp:positionV>
                      <wp:extent cx="190500" cy="45720"/>
                      <wp:effectExtent l="0" t="0" r="19050" b="11430"/>
                      <wp:wrapNone/>
                      <wp:docPr id="33" name="Rectángulo redondeado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45720"/>
                              </a:xfrm>
                              <a:prstGeom prst="roundRect">
                                <a:avLst/>
                              </a:prstGeom>
                              <a:solidFill>
                                <a:sysClr val="windowText" lastClr="000000"/>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7EE7505" id="Rectángulo redondeado 33" o:spid="_x0000_s1026" style="position:absolute;margin-left:179.3pt;margin-top:23.35pt;width:1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" fillcolor="windowText" strokecolor="windowText" strokeweight=".25pt">
                      <v:stroke joinstyle="miter"/>
                      <v:path arrowok="t"/>
                    </v:roundrect>
                  </w:pict>
                </mc:Fallback>
              </mc:AlternateContent>
            </w:r>
            <w:r w:rsidRPr="00B64763">
              <w:rPr>
                <w:rFonts w:ascii="Calibri" w:hAnsi="Calibri" w:cs="Calibri"/>
                <w:noProof/>
                <w:sz w:val="18"/>
                <w:szCs w:val="18"/>
                <w:lang w:val="en-US"/>
              </w:rPr>
              <w:drawing>
                <wp:inline distT="0" distB="0" distL="0" distR="0">
                  <wp:extent cx="767715" cy="1009015"/>
                  <wp:effectExtent l="0" t="0" r="0" b="63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35">
                            <a:extLst>
                              <a:ext uri="{28A0092B-C50C-407E-A947-70E740481C1C}">
                                <a14:useLocalDpi xmlns:a14="http://schemas.microsoft.com/office/drawing/2010/main" val="0"/>
                              </a:ext>
                            </a:extLst>
                          </a:blip>
                          <a:srcRect l="27170" t="38185" r="60573" b="25690"/>
                          <a:stretch>
                            <a:fillRect/>
                          </a:stretch>
                        </pic:blipFill>
                        <pic:spPr bwMode="auto">
                          <a:xfrm>
                            <a:off x="0" y="0"/>
                            <a:ext cx="767715" cy="1009015"/>
                          </a:xfrm>
                          <a:prstGeom prst="rect">
                            <a:avLst/>
                          </a:prstGeom>
                          <a:noFill/>
                          <a:ln>
                            <a:noFill/>
                          </a:ln>
                        </pic:spPr>
                      </pic:pic>
                    </a:graphicData>
                  </a:graphic>
                </wp:inline>
              </w:drawing>
            </w:r>
          </w:p>
        </w:tc>
      </w:tr>
    </w:tbl>
    <w:p w:rsidR="00912F15" w:rsidRPr="00A73766" w:rsidRDefault="00912F15" w:rsidP="00912F15">
      <w:pPr>
        <w:spacing w:line="276" w:lineRule="auto"/>
        <w:rPr>
          <w:rFonts w:ascii="Calibri" w:hAnsi="Calibri" w:cs="Calibri"/>
          <w:sz w:val="22"/>
          <w:szCs w:val="22"/>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15"/>
      </w:tblGrid>
      <w:tr w:rsidR="00912F15" w:rsidRPr="00B64763" w:rsidTr="00E8330C">
        <w:trPr>
          <w:trHeight w:val="104"/>
        </w:trPr>
        <w:tc>
          <w:tcPr>
            <w:tcW w:w="5000" w:type="pct"/>
            <w:shd w:val="clear" w:color="auto" w:fill="BDD6EE"/>
          </w:tcPr>
          <w:p w:rsidR="00912F15" w:rsidRPr="00B64763" w:rsidRDefault="00912F15" w:rsidP="00E8330C">
            <w:pPr>
              <w:autoSpaceDE w:val="0"/>
              <w:autoSpaceDN w:val="0"/>
              <w:adjustRightInd w:val="0"/>
              <w:spacing w:line="276" w:lineRule="auto"/>
              <w:rPr>
                <w:rFonts w:ascii="Calibri" w:hAnsi="Calibri" w:cs="Calibri"/>
                <w:b/>
                <w:bCs/>
                <w:sz w:val="18"/>
                <w:szCs w:val="18"/>
                <w:lang w:eastAsia="es-BO"/>
              </w:rPr>
            </w:pPr>
            <w:r w:rsidRPr="00B64763">
              <w:rPr>
                <w:rFonts w:ascii="Calibri" w:hAnsi="Calibri" w:cs="Calibri"/>
                <w:b/>
                <w:bCs/>
                <w:sz w:val="18"/>
                <w:szCs w:val="18"/>
              </w:rPr>
              <w:t>PLAZO DE ENTREGA</w:t>
            </w:r>
          </w:p>
        </w:tc>
      </w:tr>
      <w:tr w:rsidR="00912F15" w:rsidRPr="00B64763" w:rsidTr="00E8330C">
        <w:trPr>
          <w:trHeight w:val="592"/>
        </w:trPr>
        <w:tc>
          <w:tcPr>
            <w:tcW w:w="5000" w:type="pct"/>
          </w:tcPr>
          <w:p w:rsidR="00912F15" w:rsidRPr="00B64763" w:rsidRDefault="00912F15" w:rsidP="00E8330C">
            <w:pPr>
              <w:pStyle w:val="Prrafodelista"/>
              <w:shd w:val="clear" w:color="auto" w:fill="FFFFFF"/>
              <w:spacing w:line="276" w:lineRule="auto"/>
              <w:ind w:left="0"/>
              <w:contextualSpacing/>
              <w:jc w:val="both"/>
              <w:rPr>
                <w:rFonts w:ascii="Calibri" w:eastAsia="Calibri" w:hAnsi="Calibri" w:cs="Calibri"/>
                <w:sz w:val="18"/>
                <w:szCs w:val="18"/>
              </w:rPr>
            </w:pPr>
            <w:r w:rsidRPr="00B64763">
              <w:rPr>
                <w:rFonts w:ascii="Calibri" w:eastAsia="Calibri" w:hAnsi="Calibri" w:cs="Calibri"/>
                <w:sz w:val="18"/>
                <w:szCs w:val="18"/>
              </w:rPr>
              <w:t>El plazo de entrega para el Lote 7 será  de 30 días calendario, que se contabilizará a partir de la Instrucción de la Unidad Solicitante, pudiendo la empresa proveedora realizar la entrega en un plazo menor a lo establecido, mismo que deberá ser coordinado con el personal del Comité de Recepción designado por YPFB.</w:t>
            </w:r>
          </w:p>
        </w:tc>
      </w:tr>
    </w:tbl>
    <w:p w:rsidR="00912F15" w:rsidRDefault="00912F15" w:rsidP="00912F15">
      <w:pPr>
        <w:spacing w:line="276" w:lineRule="auto"/>
        <w:rPr>
          <w:rFonts w:ascii="Calibri" w:hAnsi="Calibri" w:cs="Calibri"/>
          <w:sz w:val="22"/>
          <w:szCs w:val="22"/>
        </w:rPr>
      </w:pPr>
    </w:p>
    <w:p w:rsidR="00912F15" w:rsidRDefault="00912F15" w:rsidP="00912F15">
      <w:pPr>
        <w:spacing w:line="276" w:lineRule="auto"/>
        <w:rPr>
          <w:rFonts w:ascii="Calibri" w:hAnsi="Calibri" w:cs="Calibri"/>
          <w:sz w:val="22"/>
          <w:szCs w:val="22"/>
        </w:rPr>
      </w:pPr>
    </w:p>
    <w:p w:rsidR="00912F15" w:rsidRDefault="00912F15" w:rsidP="00912F15">
      <w:pPr>
        <w:spacing w:line="276" w:lineRule="auto"/>
        <w:rPr>
          <w:rFonts w:ascii="Calibri" w:hAnsi="Calibri" w:cs="Calibri"/>
          <w:sz w:val="22"/>
          <w:szCs w:val="22"/>
        </w:rPr>
      </w:pPr>
    </w:p>
    <w:p w:rsidR="00912F15" w:rsidRPr="00A73766" w:rsidRDefault="00912F15" w:rsidP="00912F15">
      <w:pPr>
        <w:spacing w:line="276" w:lineRule="auto"/>
        <w:jc w:val="center"/>
        <w:rPr>
          <w:rFonts w:ascii="Calibri" w:hAnsi="Calibri" w:cs="Calibri"/>
          <w:sz w:val="22"/>
          <w:szCs w:val="22"/>
        </w:rPr>
      </w:pPr>
      <w:r>
        <w:rPr>
          <w:rFonts w:ascii="Calibri" w:hAnsi="Calibri" w:cs="Calibri"/>
          <w:b/>
          <w:bCs/>
          <w:color w:val="000000"/>
          <w:sz w:val="22"/>
          <w:szCs w:val="22"/>
        </w:rPr>
        <w:lastRenderedPageBreak/>
        <w:t>LOTE 8: ADQUISICION</w:t>
      </w:r>
      <w:r w:rsidRPr="00A73766">
        <w:rPr>
          <w:rFonts w:ascii="Calibri" w:hAnsi="Calibri" w:cs="Calibri"/>
          <w:b/>
          <w:bCs/>
          <w:color w:val="000000"/>
          <w:sz w:val="22"/>
          <w:szCs w:val="22"/>
        </w:rPr>
        <w:t xml:space="preserve"> DE</w:t>
      </w:r>
      <w:r w:rsidRPr="00A73766">
        <w:rPr>
          <w:rFonts w:ascii="Calibri" w:hAnsi="Calibri" w:cs="Calibri"/>
          <w:b/>
          <w:bCs/>
          <w:color w:val="000000"/>
          <w:sz w:val="22"/>
          <w:szCs w:val="22"/>
          <w:lang w:eastAsia="es-BO"/>
        </w:rPr>
        <w:t xml:space="preserve"> EQUIPO PURIFICADOR DE AGUA DOMESTICO</w:t>
      </w: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96"/>
        <w:gridCol w:w="5941"/>
        <w:gridCol w:w="1307"/>
        <w:gridCol w:w="1206"/>
      </w:tblGrid>
      <w:tr w:rsidR="00912F15" w:rsidRPr="00A73766" w:rsidTr="00E8330C">
        <w:trPr>
          <w:trHeight w:val="20"/>
        </w:trPr>
        <w:tc>
          <w:tcPr>
            <w:tcW w:w="479" w:type="pct"/>
            <w:shd w:val="clear" w:color="auto" w:fill="BDD6EE"/>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 xml:space="preserve">N° ÍTEM </w:t>
            </w:r>
          </w:p>
        </w:tc>
        <w:tc>
          <w:tcPr>
            <w:tcW w:w="3177" w:type="pct"/>
            <w:shd w:val="clear" w:color="auto" w:fill="BDD6EE"/>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DESCRIPCIÓN DEL BIEN</w:t>
            </w:r>
          </w:p>
        </w:tc>
        <w:tc>
          <w:tcPr>
            <w:tcW w:w="699" w:type="pct"/>
            <w:shd w:val="clear" w:color="auto" w:fill="BDD6EE"/>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UNIDAD DE MEDIDA</w:t>
            </w:r>
          </w:p>
        </w:tc>
        <w:tc>
          <w:tcPr>
            <w:tcW w:w="645" w:type="pct"/>
            <w:shd w:val="clear" w:color="auto" w:fill="BDD6EE"/>
            <w:noWrap/>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CANTIDAD</w:t>
            </w:r>
          </w:p>
        </w:tc>
      </w:tr>
      <w:tr w:rsidR="00912F15" w:rsidRPr="00A73766" w:rsidTr="00E8330C">
        <w:trPr>
          <w:trHeight w:val="20"/>
        </w:trPr>
        <w:tc>
          <w:tcPr>
            <w:tcW w:w="479" w:type="pct"/>
            <w:shd w:val="clear" w:color="auto" w:fill="auto"/>
            <w:vAlign w:val="center"/>
            <w:hideMark/>
          </w:tcPr>
          <w:p w:rsidR="00912F15" w:rsidRPr="00A73766" w:rsidRDefault="00912F15" w:rsidP="00E8330C">
            <w:pPr>
              <w:spacing w:line="276" w:lineRule="auto"/>
              <w:jc w:val="center"/>
              <w:rPr>
                <w:rFonts w:ascii="Calibri" w:hAnsi="Calibri" w:cs="Calibri"/>
                <w:color w:val="444444"/>
                <w:sz w:val="22"/>
                <w:szCs w:val="22"/>
              </w:rPr>
            </w:pPr>
            <w:r w:rsidRPr="00A73766">
              <w:rPr>
                <w:rFonts w:ascii="Calibri" w:hAnsi="Calibri" w:cs="Calibri"/>
                <w:color w:val="444444"/>
                <w:sz w:val="22"/>
                <w:szCs w:val="22"/>
              </w:rPr>
              <w:t>1</w:t>
            </w:r>
          </w:p>
        </w:tc>
        <w:tc>
          <w:tcPr>
            <w:tcW w:w="3177" w:type="pct"/>
            <w:shd w:val="clear" w:color="auto" w:fill="auto"/>
            <w:vAlign w:val="center"/>
            <w:hideMark/>
          </w:tcPr>
          <w:p w:rsidR="00912F15" w:rsidRPr="00A73766" w:rsidRDefault="00912F15" w:rsidP="00E8330C">
            <w:pPr>
              <w:spacing w:line="276" w:lineRule="auto"/>
              <w:rPr>
                <w:rFonts w:ascii="Calibri" w:hAnsi="Calibri" w:cs="Calibri"/>
                <w:color w:val="000000"/>
                <w:sz w:val="22"/>
                <w:szCs w:val="22"/>
              </w:rPr>
            </w:pPr>
            <w:r w:rsidRPr="00A73766">
              <w:rPr>
                <w:rFonts w:ascii="Calibri" w:hAnsi="Calibri" w:cs="Calibri"/>
                <w:color w:val="000000"/>
                <w:sz w:val="22"/>
                <w:szCs w:val="22"/>
              </w:rPr>
              <w:t>Equipo purificador de agua doméstico</w:t>
            </w:r>
          </w:p>
        </w:tc>
        <w:tc>
          <w:tcPr>
            <w:tcW w:w="699" w:type="pct"/>
            <w:shd w:val="clear" w:color="auto" w:fill="auto"/>
            <w:vAlign w:val="center"/>
            <w:hideMark/>
          </w:tcPr>
          <w:p w:rsidR="00912F15" w:rsidRPr="00A73766" w:rsidRDefault="00912F15" w:rsidP="00E8330C">
            <w:pPr>
              <w:spacing w:line="276" w:lineRule="auto"/>
              <w:jc w:val="center"/>
              <w:rPr>
                <w:rFonts w:ascii="Calibri" w:hAnsi="Calibri" w:cs="Calibri"/>
                <w:color w:val="000000"/>
                <w:sz w:val="22"/>
                <w:szCs w:val="22"/>
              </w:rPr>
            </w:pPr>
            <w:r w:rsidRPr="00A73766">
              <w:rPr>
                <w:rFonts w:ascii="Calibri" w:hAnsi="Calibri" w:cs="Calibri"/>
                <w:color w:val="000000"/>
                <w:sz w:val="22"/>
                <w:szCs w:val="22"/>
              </w:rPr>
              <w:t>Pieza</w:t>
            </w:r>
          </w:p>
        </w:tc>
        <w:tc>
          <w:tcPr>
            <w:tcW w:w="645" w:type="pct"/>
            <w:shd w:val="clear" w:color="auto" w:fill="auto"/>
            <w:noWrap/>
            <w:vAlign w:val="center"/>
            <w:hideMark/>
          </w:tcPr>
          <w:p w:rsidR="00912F15" w:rsidRPr="00A73766" w:rsidRDefault="00912F15" w:rsidP="00E8330C">
            <w:pPr>
              <w:jc w:val="center"/>
              <w:rPr>
                <w:rFonts w:ascii="Calibri" w:hAnsi="Calibri" w:cs="Calibri"/>
                <w:color w:val="000000"/>
                <w:sz w:val="22"/>
                <w:szCs w:val="22"/>
              </w:rPr>
            </w:pPr>
            <w:r w:rsidRPr="00A73766">
              <w:rPr>
                <w:rFonts w:ascii="Calibri" w:hAnsi="Calibri" w:cs="Calibri"/>
                <w:color w:val="000000"/>
                <w:sz w:val="22"/>
                <w:szCs w:val="22"/>
              </w:rPr>
              <w:t>13</w:t>
            </w:r>
          </w:p>
        </w:tc>
      </w:tr>
    </w:tbl>
    <w:p w:rsidR="00912F15" w:rsidRDefault="00912F15" w:rsidP="00912F15">
      <w:pPr>
        <w:rPr>
          <w:rFonts w:ascii="Calibri" w:hAnsi="Calibri"/>
          <w:sz w:val="22"/>
          <w:szCs w:val="22"/>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01"/>
        <w:gridCol w:w="8014"/>
      </w:tblGrid>
      <w:tr w:rsidR="00912F15" w:rsidRPr="00B64763" w:rsidTr="00E8330C">
        <w:trPr>
          <w:trHeight w:val="20"/>
        </w:trPr>
        <w:tc>
          <w:tcPr>
            <w:tcW w:w="789" w:type="pct"/>
            <w:vAlign w:val="center"/>
          </w:tcPr>
          <w:p w:rsidR="00912F15" w:rsidRPr="00B64763" w:rsidRDefault="00912F15" w:rsidP="00E8330C">
            <w:pPr>
              <w:spacing w:line="276" w:lineRule="auto"/>
              <w:jc w:val="center"/>
              <w:rPr>
                <w:rFonts w:ascii="Calibri" w:hAnsi="Calibri" w:cs="Calibri"/>
                <w:b/>
                <w:bCs/>
                <w:color w:val="000000"/>
                <w:sz w:val="18"/>
                <w:szCs w:val="18"/>
                <w:lang w:eastAsia="es-BO"/>
              </w:rPr>
            </w:pPr>
            <w:r w:rsidRPr="00B64763">
              <w:rPr>
                <w:rFonts w:ascii="Calibri" w:hAnsi="Calibri" w:cs="Calibri"/>
                <w:b/>
                <w:bCs/>
                <w:color w:val="000000"/>
                <w:sz w:val="18"/>
                <w:szCs w:val="18"/>
                <w:lang w:eastAsia="es-BO"/>
              </w:rPr>
              <w:t>ÍTEM 1</w:t>
            </w:r>
          </w:p>
        </w:tc>
        <w:tc>
          <w:tcPr>
            <w:tcW w:w="4211" w:type="pct"/>
            <w:shd w:val="clear" w:color="auto" w:fill="auto"/>
            <w:vAlign w:val="center"/>
          </w:tcPr>
          <w:p w:rsidR="00912F15" w:rsidRPr="00B64763" w:rsidRDefault="00912F15" w:rsidP="00E8330C">
            <w:pPr>
              <w:spacing w:line="276" w:lineRule="auto"/>
              <w:ind w:left="720"/>
              <w:rPr>
                <w:rFonts w:ascii="Calibri" w:hAnsi="Calibri" w:cs="Calibri"/>
                <w:b/>
                <w:bCs/>
                <w:color w:val="000000"/>
                <w:sz w:val="18"/>
                <w:szCs w:val="18"/>
                <w:lang w:eastAsia="es-BO"/>
              </w:rPr>
            </w:pPr>
            <w:r w:rsidRPr="00B64763">
              <w:rPr>
                <w:rFonts w:ascii="Calibri" w:hAnsi="Calibri" w:cs="Calibri"/>
                <w:b/>
                <w:bCs/>
                <w:color w:val="000000"/>
                <w:sz w:val="18"/>
                <w:szCs w:val="18"/>
                <w:lang w:eastAsia="es-BO"/>
              </w:rPr>
              <w:t xml:space="preserve">EQUIPO PURIFICADOR  DE AGUA DOMESTICO </w:t>
            </w:r>
          </w:p>
        </w:tc>
      </w:tr>
      <w:tr w:rsidR="00912F15" w:rsidRPr="00B64763" w:rsidTr="00E8330C">
        <w:trPr>
          <w:trHeight w:val="1486"/>
        </w:trPr>
        <w:tc>
          <w:tcPr>
            <w:tcW w:w="789" w:type="pct"/>
            <w:vAlign w:val="center"/>
          </w:tcPr>
          <w:p w:rsidR="00912F15" w:rsidRPr="00B64763" w:rsidRDefault="00912F15" w:rsidP="00E8330C">
            <w:pPr>
              <w:pStyle w:val="Prrafodelista"/>
              <w:spacing w:line="276" w:lineRule="auto"/>
              <w:ind w:left="0"/>
              <w:contextualSpacing/>
              <w:jc w:val="center"/>
              <w:rPr>
                <w:rFonts w:ascii="Calibri" w:hAnsi="Calibri" w:cs="Calibri"/>
                <w:color w:val="000000"/>
                <w:sz w:val="18"/>
                <w:szCs w:val="18"/>
                <w:lang w:val="es-BO" w:eastAsia="es-BO"/>
              </w:rPr>
            </w:pPr>
            <w:r w:rsidRPr="00B64763">
              <w:rPr>
                <w:rFonts w:ascii="Calibri" w:hAnsi="Calibri" w:cs="Calibri"/>
                <w:b/>
                <w:bCs/>
                <w:color w:val="000000"/>
                <w:sz w:val="18"/>
                <w:szCs w:val="18"/>
                <w:lang w:val="es-BO" w:eastAsia="es-BO"/>
              </w:rPr>
              <w:t>CARACTERÍSTICAS TÉCNICAS</w:t>
            </w:r>
          </w:p>
        </w:tc>
        <w:tc>
          <w:tcPr>
            <w:tcW w:w="4211" w:type="pct"/>
            <w:shd w:val="clear" w:color="auto" w:fill="auto"/>
            <w:vAlign w:val="center"/>
          </w:tcPr>
          <w:p w:rsidR="00912F15" w:rsidRPr="00B64763" w:rsidRDefault="00912F15" w:rsidP="00912F15">
            <w:pPr>
              <w:numPr>
                <w:ilvl w:val="0"/>
                <w:numId w:val="19"/>
              </w:numPr>
              <w:spacing w:line="276" w:lineRule="auto"/>
              <w:ind w:left="327" w:hanging="327"/>
              <w:contextualSpacing/>
              <w:jc w:val="both"/>
              <w:rPr>
                <w:rFonts w:ascii="Calibri" w:hAnsi="Calibri" w:cs="Calibri"/>
                <w:color w:val="000000"/>
                <w:sz w:val="18"/>
                <w:szCs w:val="18"/>
                <w:lang w:eastAsia="es-BO"/>
              </w:rPr>
            </w:pPr>
            <w:r w:rsidRPr="00B64763">
              <w:rPr>
                <w:rFonts w:ascii="Calibri" w:hAnsi="Calibri" w:cs="Calibri"/>
                <w:b/>
                <w:color w:val="000000"/>
                <w:sz w:val="18"/>
                <w:szCs w:val="18"/>
                <w:lang w:eastAsia="es-BO"/>
              </w:rPr>
              <w:t>Capacidad</w:t>
            </w:r>
            <w:r w:rsidRPr="00B64763">
              <w:rPr>
                <w:rFonts w:ascii="Calibri" w:hAnsi="Calibri" w:cs="Calibri"/>
                <w:color w:val="000000"/>
                <w:sz w:val="18"/>
                <w:szCs w:val="18"/>
                <w:lang w:eastAsia="es-BO"/>
              </w:rPr>
              <w:t xml:space="preserve"> 8 litros mínimo, 2 velas triple acción.</w:t>
            </w:r>
          </w:p>
          <w:p w:rsidR="00912F15" w:rsidRPr="00B64763" w:rsidRDefault="00912F15" w:rsidP="00912F15">
            <w:pPr>
              <w:numPr>
                <w:ilvl w:val="0"/>
                <w:numId w:val="19"/>
              </w:numPr>
              <w:spacing w:line="276" w:lineRule="auto"/>
              <w:ind w:left="327" w:hanging="327"/>
              <w:contextualSpacing/>
              <w:jc w:val="both"/>
              <w:rPr>
                <w:rFonts w:ascii="Calibri" w:hAnsi="Calibri" w:cs="Calibri"/>
                <w:color w:val="000000"/>
                <w:sz w:val="18"/>
                <w:szCs w:val="18"/>
                <w:lang w:eastAsia="es-BO"/>
              </w:rPr>
            </w:pPr>
            <w:r w:rsidRPr="00B64763">
              <w:rPr>
                <w:rFonts w:ascii="Calibri" w:hAnsi="Calibri" w:cs="Calibri"/>
                <w:b/>
                <w:color w:val="000000"/>
                <w:sz w:val="18"/>
                <w:szCs w:val="18"/>
                <w:lang w:eastAsia="es-BO"/>
              </w:rPr>
              <w:t>Accesorios</w:t>
            </w:r>
            <w:r w:rsidRPr="00B64763">
              <w:rPr>
                <w:rFonts w:ascii="Calibri" w:hAnsi="Calibri" w:cs="Calibri"/>
                <w:color w:val="000000"/>
                <w:sz w:val="18"/>
                <w:szCs w:val="18"/>
                <w:lang w:eastAsia="es-BO"/>
              </w:rPr>
              <w:t xml:space="preserve"> 1 grifo.</w:t>
            </w:r>
          </w:p>
          <w:p w:rsidR="00912F15" w:rsidRPr="00B64763" w:rsidRDefault="00912F15" w:rsidP="00912F15">
            <w:pPr>
              <w:numPr>
                <w:ilvl w:val="0"/>
                <w:numId w:val="19"/>
              </w:numPr>
              <w:spacing w:line="276" w:lineRule="auto"/>
              <w:ind w:left="327" w:hanging="327"/>
              <w:contextualSpacing/>
              <w:jc w:val="both"/>
              <w:rPr>
                <w:rFonts w:ascii="Calibri" w:hAnsi="Calibri" w:cs="Calibri"/>
                <w:color w:val="000000"/>
                <w:sz w:val="18"/>
                <w:szCs w:val="18"/>
                <w:lang w:eastAsia="es-BO"/>
              </w:rPr>
            </w:pPr>
            <w:r w:rsidRPr="00B64763">
              <w:rPr>
                <w:rFonts w:ascii="Calibri" w:hAnsi="Calibri" w:cs="Calibri"/>
                <w:b/>
                <w:color w:val="000000"/>
                <w:sz w:val="18"/>
                <w:szCs w:val="18"/>
                <w:lang w:eastAsia="es-BO"/>
              </w:rPr>
              <w:t>Características</w:t>
            </w:r>
            <w:r w:rsidRPr="00B64763">
              <w:rPr>
                <w:rFonts w:ascii="Calibri" w:hAnsi="Calibri" w:cs="Calibri"/>
                <w:color w:val="000000"/>
                <w:sz w:val="18"/>
                <w:szCs w:val="18"/>
                <w:lang w:eastAsia="es-BO"/>
              </w:rPr>
              <w:t xml:space="preserve"> del elemento filtrante tripe acción retención de partículas de 0,5 micrones, incluye carbón activado y esterilización de plata coloidal (para la eliminación de gérmenes, bacterias, patógenos entre otros).</w:t>
            </w:r>
          </w:p>
          <w:p w:rsidR="00912F15" w:rsidRPr="00B64763" w:rsidRDefault="00912F15" w:rsidP="00912F15">
            <w:pPr>
              <w:numPr>
                <w:ilvl w:val="0"/>
                <w:numId w:val="19"/>
              </w:numPr>
              <w:spacing w:line="276" w:lineRule="auto"/>
              <w:ind w:left="327" w:hanging="327"/>
              <w:contextualSpacing/>
              <w:jc w:val="both"/>
              <w:rPr>
                <w:rFonts w:ascii="Calibri" w:hAnsi="Calibri" w:cs="Calibri"/>
                <w:color w:val="000000"/>
                <w:sz w:val="18"/>
                <w:szCs w:val="18"/>
                <w:lang w:eastAsia="es-BO"/>
              </w:rPr>
            </w:pPr>
            <w:r w:rsidRPr="00B64763">
              <w:rPr>
                <w:rFonts w:ascii="Calibri" w:hAnsi="Calibri" w:cs="Calibri"/>
                <w:b/>
                <w:color w:val="000000"/>
                <w:sz w:val="18"/>
                <w:szCs w:val="18"/>
                <w:lang w:eastAsia="es-BO"/>
              </w:rPr>
              <w:t xml:space="preserve">Repuesto </w:t>
            </w:r>
            <w:r w:rsidRPr="00B64763">
              <w:rPr>
                <w:rFonts w:ascii="Calibri" w:hAnsi="Calibri" w:cs="Calibri"/>
                <w:color w:val="000000"/>
                <w:sz w:val="18"/>
                <w:szCs w:val="18"/>
                <w:lang w:eastAsia="es-BO"/>
              </w:rPr>
              <w:t>2 velas triple acción.</w:t>
            </w:r>
          </w:p>
        </w:tc>
      </w:tr>
      <w:tr w:rsidR="00912F15" w:rsidRPr="00B64763" w:rsidTr="00E8330C">
        <w:trPr>
          <w:trHeight w:val="1083"/>
        </w:trPr>
        <w:tc>
          <w:tcPr>
            <w:tcW w:w="789" w:type="pct"/>
            <w:vAlign w:val="center"/>
          </w:tcPr>
          <w:p w:rsidR="00912F15" w:rsidRPr="00B64763" w:rsidRDefault="00912F15" w:rsidP="00E8330C">
            <w:pPr>
              <w:pStyle w:val="Prrafodelista"/>
              <w:spacing w:line="276" w:lineRule="auto"/>
              <w:ind w:left="0"/>
              <w:contextualSpacing/>
              <w:jc w:val="center"/>
              <w:rPr>
                <w:rFonts w:ascii="Calibri" w:hAnsi="Calibri" w:cs="Calibri"/>
                <w:b/>
                <w:bCs/>
                <w:color w:val="000000"/>
                <w:sz w:val="18"/>
                <w:szCs w:val="18"/>
                <w:lang w:val="es-BO" w:eastAsia="es-BO"/>
              </w:rPr>
            </w:pPr>
            <w:r w:rsidRPr="00B64763">
              <w:rPr>
                <w:rFonts w:ascii="Calibri" w:hAnsi="Calibri" w:cs="Calibri"/>
                <w:b/>
                <w:color w:val="000000"/>
                <w:sz w:val="18"/>
                <w:szCs w:val="18"/>
                <w:lang w:val="es-BO" w:eastAsia="es-BO"/>
              </w:rPr>
              <w:t>IMAGEN DE REFERENCIA</w:t>
            </w:r>
          </w:p>
        </w:tc>
        <w:tc>
          <w:tcPr>
            <w:tcW w:w="4211" w:type="pct"/>
            <w:shd w:val="clear" w:color="auto" w:fill="auto"/>
            <w:vAlign w:val="center"/>
          </w:tcPr>
          <w:p w:rsidR="00912F15" w:rsidRPr="00B64763" w:rsidRDefault="00912F15" w:rsidP="00E8330C">
            <w:pPr>
              <w:spacing w:line="276" w:lineRule="auto"/>
              <w:jc w:val="center"/>
              <w:rPr>
                <w:rFonts w:ascii="Calibri" w:hAnsi="Calibri" w:cs="Calibri"/>
                <w:b/>
                <w:bCs/>
                <w:color w:val="000000"/>
                <w:sz w:val="18"/>
                <w:szCs w:val="18"/>
                <w:lang w:eastAsia="es-BO"/>
              </w:rPr>
            </w:pPr>
            <w:r w:rsidRPr="00B64763">
              <w:rPr>
                <w:rFonts w:ascii="Calibri" w:hAnsi="Calibri" w:cs="Calibri"/>
                <w:noProof/>
                <w:sz w:val="18"/>
                <w:szCs w:val="18"/>
                <w:lang w:val="en-US"/>
              </w:rPr>
              <w:drawing>
                <wp:inline distT="0" distB="0" distL="0" distR="0">
                  <wp:extent cx="871220" cy="871220"/>
                  <wp:effectExtent l="0" t="0" r="5080" b="5080"/>
                  <wp:docPr id="13" name="Imagen 13" descr="http://img.submarino.com.br/produtos/01/00/item/5282/4/5282465G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http://img.submarino.com.br/produtos/01/00/item/5282/4/5282465GG.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71220" cy="871220"/>
                          </a:xfrm>
                          <a:prstGeom prst="rect">
                            <a:avLst/>
                          </a:prstGeom>
                          <a:noFill/>
                          <a:ln>
                            <a:noFill/>
                          </a:ln>
                        </pic:spPr>
                      </pic:pic>
                    </a:graphicData>
                  </a:graphic>
                </wp:inline>
              </w:drawing>
            </w:r>
          </w:p>
        </w:tc>
      </w:tr>
    </w:tbl>
    <w:p w:rsidR="00912F15" w:rsidRPr="00A73766" w:rsidRDefault="00912F15" w:rsidP="00912F15">
      <w:pPr>
        <w:spacing w:line="276" w:lineRule="auto"/>
        <w:rPr>
          <w:rFonts w:ascii="Calibri" w:hAnsi="Calibri" w:cs="Calibri"/>
          <w:sz w:val="22"/>
          <w:szCs w:val="22"/>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15"/>
      </w:tblGrid>
      <w:tr w:rsidR="00912F15" w:rsidRPr="00B64763" w:rsidTr="00E8330C">
        <w:trPr>
          <w:trHeight w:val="64"/>
        </w:trPr>
        <w:tc>
          <w:tcPr>
            <w:tcW w:w="5000" w:type="pct"/>
            <w:shd w:val="clear" w:color="auto" w:fill="BDD6EE"/>
          </w:tcPr>
          <w:p w:rsidR="00912F15" w:rsidRPr="00B64763" w:rsidRDefault="00912F15" w:rsidP="00E8330C">
            <w:pPr>
              <w:autoSpaceDE w:val="0"/>
              <w:autoSpaceDN w:val="0"/>
              <w:adjustRightInd w:val="0"/>
              <w:spacing w:line="276" w:lineRule="auto"/>
              <w:rPr>
                <w:rFonts w:ascii="Calibri" w:hAnsi="Calibri" w:cs="Calibri"/>
                <w:b/>
                <w:bCs/>
                <w:sz w:val="18"/>
                <w:szCs w:val="18"/>
                <w:lang w:eastAsia="es-BO"/>
              </w:rPr>
            </w:pPr>
            <w:r w:rsidRPr="00B64763">
              <w:rPr>
                <w:rFonts w:ascii="Calibri" w:hAnsi="Calibri" w:cs="Calibri"/>
                <w:b/>
                <w:bCs/>
                <w:sz w:val="18"/>
                <w:szCs w:val="18"/>
              </w:rPr>
              <w:t>PLAZO DE ENTREGA</w:t>
            </w:r>
          </w:p>
        </w:tc>
      </w:tr>
      <w:tr w:rsidR="00912F15" w:rsidRPr="00B64763" w:rsidTr="00E8330C">
        <w:trPr>
          <w:trHeight w:val="502"/>
        </w:trPr>
        <w:tc>
          <w:tcPr>
            <w:tcW w:w="5000" w:type="pct"/>
          </w:tcPr>
          <w:p w:rsidR="00912F15" w:rsidRPr="00B64763" w:rsidRDefault="00912F15" w:rsidP="00E8330C">
            <w:pPr>
              <w:pStyle w:val="Prrafodelista"/>
              <w:shd w:val="clear" w:color="auto" w:fill="FFFFFF"/>
              <w:spacing w:line="276" w:lineRule="auto"/>
              <w:ind w:left="0"/>
              <w:contextualSpacing/>
              <w:jc w:val="both"/>
              <w:rPr>
                <w:rFonts w:ascii="Calibri" w:eastAsia="Calibri" w:hAnsi="Calibri" w:cs="Calibri"/>
                <w:sz w:val="18"/>
                <w:szCs w:val="18"/>
              </w:rPr>
            </w:pPr>
            <w:r w:rsidRPr="00B64763">
              <w:rPr>
                <w:rFonts w:ascii="Calibri" w:eastAsia="Calibri" w:hAnsi="Calibri" w:cs="Calibri"/>
                <w:sz w:val="18"/>
                <w:szCs w:val="18"/>
              </w:rPr>
              <w:t>El plazo de entrega para el Lote 8 será  de 20 días calendario, que se contabilizará a partir de la Instrucción de la Unidad Solicitante, pudiendo la empresa proveedora realizar la entrega en un plazo menor a lo establecido, mismo que deberá ser coordinado con el personal del Comité de Recepción designado por YPFB.</w:t>
            </w:r>
          </w:p>
        </w:tc>
      </w:tr>
    </w:tbl>
    <w:p w:rsidR="00912F15" w:rsidRDefault="00912F15" w:rsidP="00912F15">
      <w:pPr>
        <w:spacing w:line="276" w:lineRule="auto"/>
        <w:rPr>
          <w:rFonts w:ascii="Calibri" w:hAnsi="Calibri" w:cs="Calibri"/>
          <w:b/>
          <w:bCs/>
          <w:color w:val="000000"/>
          <w:sz w:val="22"/>
          <w:szCs w:val="22"/>
        </w:rPr>
      </w:pPr>
    </w:p>
    <w:p w:rsidR="00912F15" w:rsidRPr="00A73766" w:rsidRDefault="00912F15" w:rsidP="00912F15">
      <w:pPr>
        <w:spacing w:line="276" w:lineRule="auto"/>
        <w:jc w:val="center"/>
        <w:rPr>
          <w:rFonts w:ascii="Calibri" w:hAnsi="Calibri" w:cs="Calibri"/>
          <w:sz w:val="22"/>
          <w:szCs w:val="22"/>
        </w:rPr>
      </w:pPr>
      <w:r>
        <w:rPr>
          <w:rFonts w:ascii="Calibri" w:hAnsi="Calibri" w:cs="Calibri"/>
          <w:b/>
          <w:bCs/>
          <w:color w:val="000000"/>
          <w:sz w:val="22"/>
          <w:szCs w:val="22"/>
        </w:rPr>
        <w:t>LOTE 9: ADQUISICION</w:t>
      </w:r>
      <w:r w:rsidRPr="00A73766">
        <w:rPr>
          <w:rFonts w:ascii="Calibri" w:hAnsi="Calibri" w:cs="Calibri"/>
          <w:b/>
          <w:bCs/>
          <w:color w:val="000000"/>
          <w:sz w:val="22"/>
          <w:szCs w:val="22"/>
        </w:rPr>
        <w:t xml:space="preserve"> DE </w:t>
      </w:r>
      <w:r w:rsidRPr="00A73766">
        <w:rPr>
          <w:rFonts w:ascii="Calibri" w:hAnsi="Calibri" w:cs="Calibri"/>
          <w:b/>
          <w:bCs/>
          <w:color w:val="000000"/>
          <w:sz w:val="22"/>
          <w:szCs w:val="22"/>
          <w:lang w:eastAsia="es-BO"/>
        </w:rPr>
        <w:t>FRIGOBAR</w:t>
      </w:r>
      <w:r>
        <w:rPr>
          <w:rFonts w:ascii="Calibri" w:hAnsi="Calibri" w:cs="Calibri"/>
          <w:b/>
          <w:bCs/>
          <w:color w:val="000000"/>
          <w:sz w:val="22"/>
          <w:szCs w:val="22"/>
          <w:lang w:eastAsia="es-BO"/>
        </w:rPr>
        <w:t xml:space="preserve"> Y COCINA ELECTRICA</w:t>
      </w: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0"/>
        <w:gridCol w:w="6147"/>
        <w:gridCol w:w="1307"/>
        <w:gridCol w:w="1206"/>
      </w:tblGrid>
      <w:tr w:rsidR="00912F15" w:rsidRPr="00A73766" w:rsidTr="00E8330C">
        <w:trPr>
          <w:trHeight w:val="20"/>
        </w:trPr>
        <w:tc>
          <w:tcPr>
            <w:tcW w:w="369" w:type="pct"/>
            <w:shd w:val="clear" w:color="auto" w:fill="BDD6EE"/>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N° ÍTEM</w:t>
            </w:r>
          </w:p>
        </w:tc>
        <w:tc>
          <w:tcPr>
            <w:tcW w:w="3287" w:type="pct"/>
            <w:shd w:val="clear" w:color="auto" w:fill="BDD6EE"/>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DESCRIPCIÓN DEL BIEN</w:t>
            </w:r>
          </w:p>
        </w:tc>
        <w:tc>
          <w:tcPr>
            <w:tcW w:w="699" w:type="pct"/>
            <w:shd w:val="clear" w:color="auto" w:fill="BDD6EE"/>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UNIDAD DE MEDIDA</w:t>
            </w:r>
          </w:p>
        </w:tc>
        <w:tc>
          <w:tcPr>
            <w:tcW w:w="645" w:type="pct"/>
            <w:shd w:val="clear" w:color="auto" w:fill="BDD6EE"/>
            <w:noWrap/>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CANTIDAD</w:t>
            </w:r>
          </w:p>
        </w:tc>
      </w:tr>
      <w:tr w:rsidR="00912F15" w:rsidRPr="00A73766" w:rsidTr="00E8330C">
        <w:trPr>
          <w:trHeight w:val="20"/>
        </w:trPr>
        <w:tc>
          <w:tcPr>
            <w:tcW w:w="369" w:type="pct"/>
            <w:tcBorders>
              <w:bottom w:val="single" w:sz="4" w:space="0" w:color="auto"/>
            </w:tcBorders>
            <w:shd w:val="clear" w:color="auto" w:fill="auto"/>
            <w:vAlign w:val="center"/>
            <w:hideMark/>
          </w:tcPr>
          <w:p w:rsidR="00912F15" w:rsidRPr="00A73766" w:rsidRDefault="00912F15" w:rsidP="00E8330C">
            <w:pPr>
              <w:spacing w:line="276" w:lineRule="auto"/>
              <w:jc w:val="center"/>
              <w:rPr>
                <w:rFonts w:ascii="Calibri" w:hAnsi="Calibri" w:cs="Calibri"/>
                <w:color w:val="444444"/>
                <w:sz w:val="22"/>
                <w:szCs w:val="22"/>
              </w:rPr>
            </w:pPr>
            <w:r w:rsidRPr="00A73766">
              <w:rPr>
                <w:rFonts w:ascii="Calibri" w:hAnsi="Calibri" w:cs="Calibri"/>
                <w:color w:val="444444"/>
                <w:sz w:val="22"/>
                <w:szCs w:val="22"/>
              </w:rPr>
              <w:t>1</w:t>
            </w:r>
          </w:p>
        </w:tc>
        <w:tc>
          <w:tcPr>
            <w:tcW w:w="3287" w:type="pct"/>
            <w:tcBorders>
              <w:bottom w:val="single" w:sz="4" w:space="0" w:color="auto"/>
            </w:tcBorders>
            <w:shd w:val="clear" w:color="auto" w:fill="auto"/>
            <w:vAlign w:val="center"/>
            <w:hideMark/>
          </w:tcPr>
          <w:p w:rsidR="00912F15" w:rsidRPr="00A73766" w:rsidRDefault="00912F15" w:rsidP="00E8330C">
            <w:pPr>
              <w:spacing w:line="276" w:lineRule="auto"/>
              <w:rPr>
                <w:rFonts w:ascii="Calibri" w:hAnsi="Calibri" w:cs="Calibri"/>
                <w:color w:val="000000"/>
                <w:sz w:val="22"/>
                <w:szCs w:val="22"/>
              </w:rPr>
            </w:pPr>
            <w:proofErr w:type="spellStart"/>
            <w:r w:rsidRPr="00A73766">
              <w:rPr>
                <w:rFonts w:ascii="Calibri" w:hAnsi="Calibri" w:cs="Calibri"/>
                <w:color w:val="000000"/>
                <w:sz w:val="22"/>
                <w:szCs w:val="22"/>
              </w:rPr>
              <w:t>Frigobar</w:t>
            </w:r>
            <w:proofErr w:type="spellEnd"/>
          </w:p>
        </w:tc>
        <w:tc>
          <w:tcPr>
            <w:tcW w:w="699" w:type="pct"/>
            <w:tcBorders>
              <w:bottom w:val="single" w:sz="4" w:space="0" w:color="auto"/>
            </w:tcBorders>
            <w:shd w:val="clear" w:color="auto" w:fill="auto"/>
            <w:vAlign w:val="center"/>
            <w:hideMark/>
          </w:tcPr>
          <w:p w:rsidR="00912F15" w:rsidRPr="00A73766" w:rsidRDefault="00912F15" w:rsidP="00E8330C">
            <w:pPr>
              <w:spacing w:line="276" w:lineRule="auto"/>
              <w:jc w:val="center"/>
              <w:rPr>
                <w:rFonts w:ascii="Calibri" w:hAnsi="Calibri" w:cs="Calibri"/>
                <w:color w:val="000000"/>
                <w:sz w:val="22"/>
                <w:szCs w:val="22"/>
              </w:rPr>
            </w:pPr>
            <w:r w:rsidRPr="00A73766">
              <w:rPr>
                <w:rFonts w:ascii="Calibri" w:hAnsi="Calibri" w:cs="Calibri"/>
                <w:color w:val="000000"/>
                <w:sz w:val="22"/>
                <w:szCs w:val="22"/>
              </w:rPr>
              <w:t>Pieza</w:t>
            </w:r>
          </w:p>
        </w:tc>
        <w:tc>
          <w:tcPr>
            <w:tcW w:w="645" w:type="pct"/>
            <w:tcBorders>
              <w:bottom w:val="single" w:sz="4" w:space="0" w:color="auto"/>
            </w:tcBorders>
            <w:shd w:val="clear" w:color="auto" w:fill="auto"/>
            <w:noWrap/>
            <w:vAlign w:val="center"/>
            <w:hideMark/>
          </w:tcPr>
          <w:p w:rsidR="00912F15" w:rsidRPr="00A73766" w:rsidRDefault="00912F15" w:rsidP="00E8330C">
            <w:pPr>
              <w:jc w:val="center"/>
              <w:rPr>
                <w:rFonts w:ascii="Calibri" w:hAnsi="Calibri" w:cs="Calibri"/>
                <w:color w:val="000000"/>
                <w:sz w:val="22"/>
                <w:szCs w:val="22"/>
              </w:rPr>
            </w:pPr>
            <w:r w:rsidRPr="00A73766">
              <w:rPr>
                <w:rFonts w:ascii="Calibri" w:hAnsi="Calibri" w:cs="Calibri"/>
                <w:color w:val="000000"/>
                <w:sz w:val="22"/>
                <w:szCs w:val="22"/>
              </w:rPr>
              <w:t>13</w:t>
            </w:r>
          </w:p>
        </w:tc>
      </w:tr>
      <w:tr w:rsidR="00912F15" w:rsidRPr="00A73766" w:rsidTr="00E8330C">
        <w:trPr>
          <w:trHeight w:val="20"/>
        </w:trPr>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912F15" w:rsidRPr="00A73766" w:rsidRDefault="00912F15" w:rsidP="00E8330C">
            <w:pPr>
              <w:spacing w:line="276" w:lineRule="auto"/>
              <w:jc w:val="center"/>
              <w:rPr>
                <w:rFonts w:ascii="Calibri" w:hAnsi="Calibri" w:cs="Calibri"/>
                <w:bCs/>
                <w:color w:val="000000"/>
                <w:sz w:val="22"/>
                <w:szCs w:val="22"/>
              </w:rPr>
            </w:pPr>
            <w:r>
              <w:rPr>
                <w:rFonts w:ascii="Calibri" w:hAnsi="Calibri" w:cs="Calibri"/>
                <w:bCs/>
                <w:color w:val="000000"/>
                <w:sz w:val="22"/>
                <w:szCs w:val="22"/>
              </w:rPr>
              <w:t>2</w:t>
            </w:r>
          </w:p>
        </w:tc>
        <w:tc>
          <w:tcPr>
            <w:tcW w:w="3287" w:type="pct"/>
            <w:tcBorders>
              <w:top w:val="single" w:sz="4" w:space="0" w:color="auto"/>
              <w:left w:val="single" w:sz="4" w:space="0" w:color="auto"/>
              <w:bottom w:val="single" w:sz="4" w:space="0" w:color="auto"/>
              <w:right w:val="single" w:sz="4" w:space="0" w:color="auto"/>
            </w:tcBorders>
            <w:shd w:val="clear" w:color="auto" w:fill="auto"/>
            <w:vAlign w:val="center"/>
          </w:tcPr>
          <w:p w:rsidR="00912F15" w:rsidRPr="00A73766" w:rsidRDefault="00912F15" w:rsidP="00E8330C">
            <w:pPr>
              <w:spacing w:line="276" w:lineRule="auto"/>
              <w:rPr>
                <w:rFonts w:ascii="Calibri" w:hAnsi="Calibri" w:cs="Calibri"/>
                <w:bCs/>
                <w:color w:val="000000"/>
                <w:sz w:val="22"/>
                <w:szCs w:val="22"/>
              </w:rPr>
            </w:pPr>
            <w:r w:rsidRPr="00A73766">
              <w:rPr>
                <w:rFonts w:ascii="Calibri" w:hAnsi="Calibri" w:cs="Calibri"/>
                <w:bCs/>
                <w:color w:val="000000"/>
                <w:sz w:val="22"/>
                <w:szCs w:val="22"/>
              </w:rPr>
              <w:t xml:space="preserve">Cocina </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rsidR="00912F15" w:rsidRPr="00A73766" w:rsidRDefault="00912F15" w:rsidP="00E8330C">
            <w:pPr>
              <w:spacing w:line="276" w:lineRule="auto"/>
              <w:jc w:val="center"/>
              <w:rPr>
                <w:rFonts w:ascii="Calibri" w:hAnsi="Calibri" w:cs="Calibri"/>
                <w:bCs/>
                <w:color w:val="000000"/>
                <w:sz w:val="22"/>
                <w:szCs w:val="22"/>
              </w:rPr>
            </w:pPr>
            <w:r w:rsidRPr="00A73766">
              <w:rPr>
                <w:rFonts w:ascii="Calibri" w:hAnsi="Calibri" w:cs="Calibri"/>
                <w:bCs/>
                <w:color w:val="000000"/>
                <w:sz w:val="22"/>
                <w:szCs w:val="22"/>
              </w:rPr>
              <w:t>Pieza</w:t>
            </w:r>
          </w:p>
        </w:tc>
        <w:tc>
          <w:tcPr>
            <w:tcW w:w="6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12F15" w:rsidRPr="00A73766" w:rsidRDefault="00912F15" w:rsidP="00E8330C">
            <w:pPr>
              <w:jc w:val="center"/>
              <w:rPr>
                <w:rFonts w:ascii="Calibri" w:hAnsi="Calibri" w:cs="Calibri"/>
                <w:bCs/>
                <w:color w:val="000000"/>
                <w:sz w:val="22"/>
                <w:szCs w:val="22"/>
              </w:rPr>
            </w:pPr>
            <w:r w:rsidRPr="00A73766">
              <w:rPr>
                <w:rFonts w:ascii="Calibri" w:hAnsi="Calibri" w:cs="Calibri"/>
                <w:bCs/>
                <w:color w:val="000000"/>
                <w:sz w:val="22"/>
                <w:szCs w:val="22"/>
              </w:rPr>
              <w:t>13</w:t>
            </w:r>
          </w:p>
        </w:tc>
      </w:tr>
    </w:tbl>
    <w:p w:rsidR="00912F15" w:rsidRPr="00A73766" w:rsidRDefault="00912F15" w:rsidP="00912F15">
      <w:pPr>
        <w:spacing w:line="276" w:lineRule="auto"/>
        <w:rPr>
          <w:rFonts w:ascii="Calibri" w:hAnsi="Calibri" w:cs="Calibri"/>
          <w:sz w:val="22"/>
          <w:szCs w:val="22"/>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01"/>
        <w:gridCol w:w="8014"/>
      </w:tblGrid>
      <w:tr w:rsidR="00912F15" w:rsidRPr="00B64763" w:rsidTr="00E8330C">
        <w:trPr>
          <w:trHeight w:val="20"/>
        </w:trPr>
        <w:tc>
          <w:tcPr>
            <w:tcW w:w="789" w:type="pct"/>
            <w:vAlign w:val="center"/>
          </w:tcPr>
          <w:p w:rsidR="00912F15" w:rsidRPr="00B64763" w:rsidRDefault="00912F15" w:rsidP="00E8330C">
            <w:pPr>
              <w:spacing w:line="276" w:lineRule="auto"/>
              <w:jc w:val="center"/>
              <w:rPr>
                <w:rFonts w:ascii="Calibri" w:hAnsi="Calibri" w:cs="Calibri"/>
                <w:b/>
                <w:bCs/>
                <w:color w:val="000000"/>
                <w:sz w:val="18"/>
                <w:szCs w:val="18"/>
                <w:lang w:eastAsia="es-BO"/>
              </w:rPr>
            </w:pPr>
            <w:r w:rsidRPr="00B64763">
              <w:rPr>
                <w:rFonts w:ascii="Calibri" w:hAnsi="Calibri" w:cs="Calibri"/>
                <w:b/>
                <w:bCs/>
                <w:color w:val="000000"/>
                <w:sz w:val="18"/>
                <w:szCs w:val="18"/>
                <w:lang w:eastAsia="es-BO"/>
              </w:rPr>
              <w:t>ÍTEM 1</w:t>
            </w:r>
          </w:p>
        </w:tc>
        <w:tc>
          <w:tcPr>
            <w:tcW w:w="4211" w:type="pct"/>
            <w:shd w:val="clear" w:color="auto" w:fill="auto"/>
            <w:vAlign w:val="center"/>
          </w:tcPr>
          <w:p w:rsidR="00912F15" w:rsidRPr="00B64763" w:rsidRDefault="00912F15" w:rsidP="00E8330C">
            <w:pPr>
              <w:spacing w:line="276" w:lineRule="auto"/>
              <w:jc w:val="center"/>
              <w:rPr>
                <w:rFonts w:ascii="Calibri" w:hAnsi="Calibri" w:cs="Calibri"/>
                <w:b/>
                <w:bCs/>
                <w:color w:val="000000"/>
                <w:sz w:val="18"/>
                <w:szCs w:val="18"/>
                <w:lang w:eastAsia="es-BO"/>
              </w:rPr>
            </w:pPr>
            <w:r w:rsidRPr="00B64763">
              <w:rPr>
                <w:rFonts w:ascii="Calibri" w:hAnsi="Calibri" w:cs="Calibri"/>
                <w:b/>
                <w:bCs/>
                <w:color w:val="000000"/>
                <w:sz w:val="18"/>
                <w:szCs w:val="18"/>
                <w:lang w:eastAsia="es-BO"/>
              </w:rPr>
              <w:t>FRIGOBAR</w:t>
            </w:r>
          </w:p>
        </w:tc>
      </w:tr>
      <w:tr w:rsidR="00912F15" w:rsidRPr="00B64763" w:rsidTr="00E8330C">
        <w:trPr>
          <w:trHeight w:val="787"/>
        </w:trPr>
        <w:tc>
          <w:tcPr>
            <w:tcW w:w="789" w:type="pct"/>
            <w:vAlign w:val="center"/>
          </w:tcPr>
          <w:p w:rsidR="00912F15" w:rsidRPr="00B64763" w:rsidRDefault="00912F15" w:rsidP="00E8330C">
            <w:pPr>
              <w:pStyle w:val="Prrafodelista"/>
              <w:spacing w:line="276" w:lineRule="auto"/>
              <w:ind w:left="0"/>
              <w:contextualSpacing/>
              <w:jc w:val="center"/>
              <w:rPr>
                <w:rFonts w:ascii="Calibri" w:hAnsi="Calibri" w:cs="Calibri"/>
                <w:color w:val="000000"/>
                <w:sz w:val="18"/>
                <w:szCs w:val="18"/>
                <w:lang w:val="es-BO" w:eastAsia="es-BO"/>
              </w:rPr>
            </w:pPr>
            <w:r w:rsidRPr="00B64763">
              <w:rPr>
                <w:rFonts w:ascii="Calibri" w:hAnsi="Calibri" w:cs="Calibri"/>
                <w:b/>
                <w:bCs/>
                <w:color w:val="000000"/>
                <w:sz w:val="18"/>
                <w:szCs w:val="18"/>
                <w:lang w:val="es-BO" w:eastAsia="es-BO"/>
              </w:rPr>
              <w:t>CARACTERÍSTICAS TÉCNICAS</w:t>
            </w:r>
          </w:p>
        </w:tc>
        <w:tc>
          <w:tcPr>
            <w:tcW w:w="4211" w:type="pct"/>
            <w:shd w:val="clear" w:color="auto" w:fill="auto"/>
            <w:vAlign w:val="center"/>
          </w:tcPr>
          <w:p w:rsidR="00912F15" w:rsidRPr="00B64763" w:rsidRDefault="00912F15" w:rsidP="00912F15">
            <w:pPr>
              <w:numPr>
                <w:ilvl w:val="0"/>
                <w:numId w:val="20"/>
              </w:numPr>
              <w:spacing w:line="276" w:lineRule="auto"/>
              <w:ind w:left="327" w:hanging="327"/>
              <w:contextualSpacing/>
              <w:jc w:val="both"/>
              <w:rPr>
                <w:rFonts w:ascii="Calibri" w:hAnsi="Calibri" w:cs="Calibri"/>
                <w:b/>
                <w:color w:val="000000"/>
                <w:sz w:val="18"/>
                <w:szCs w:val="18"/>
                <w:lang w:eastAsia="es-BO"/>
              </w:rPr>
            </w:pPr>
            <w:r w:rsidRPr="00B64763">
              <w:rPr>
                <w:rFonts w:ascii="Calibri" w:hAnsi="Calibri" w:cs="Calibri"/>
                <w:b/>
                <w:color w:val="000000"/>
                <w:sz w:val="18"/>
                <w:szCs w:val="18"/>
                <w:lang w:eastAsia="es-BO"/>
              </w:rPr>
              <w:t xml:space="preserve">Capacidad </w:t>
            </w:r>
            <w:r w:rsidRPr="00B64763">
              <w:rPr>
                <w:rFonts w:ascii="Calibri" w:hAnsi="Calibri" w:cs="Calibri"/>
                <w:color w:val="000000"/>
                <w:sz w:val="18"/>
                <w:szCs w:val="18"/>
                <w:lang w:eastAsia="es-BO"/>
              </w:rPr>
              <w:t>de 140 litros (Capacidad +/-10%),</w:t>
            </w:r>
            <w:r w:rsidRPr="00B64763">
              <w:rPr>
                <w:rFonts w:ascii="Calibri" w:hAnsi="Calibri" w:cs="Calibri"/>
                <w:b/>
                <w:color w:val="000000"/>
                <w:sz w:val="18"/>
                <w:szCs w:val="18"/>
                <w:lang w:eastAsia="es-BO"/>
              </w:rPr>
              <w:t xml:space="preserve"> </w:t>
            </w:r>
            <w:r w:rsidRPr="00B64763">
              <w:rPr>
                <w:rFonts w:ascii="Calibri" w:hAnsi="Calibri" w:cs="Calibri"/>
                <w:color w:val="000000"/>
                <w:sz w:val="18"/>
                <w:szCs w:val="18"/>
                <w:lang w:eastAsia="es-BO"/>
              </w:rPr>
              <w:t>voltaje 220 V y frecuencia de 50/60 Hz.</w:t>
            </w:r>
          </w:p>
          <w:p w:rsidR="00912F15" w:rsidRPr="00B64763" w:rsidRDefault="00912F15" w:rsidP="00912F15">
            <w:pPr>
              <w:numPr>
                <w:ilvl w:val="0"/>
                <w:numId w:val="20"/>
              </w:numPr>
              <w:spacing w:line="276" w:lineRule="auto"/>
              <w:ind w:left="327" w:hanging="327"/>
              <w:contextualSpacing/>
              <w:jc w:val="both"/>
              <w:rPr>
                <w:rFonts w:ascii="Calibri" w:hAnsi="Calibri" w:cs="Calibri"/>
                <w:b/>
                <w:color w:val="000000"/>
                <w:sz w:val="18"/>
                <w:szCs w:val="18"/>
                <w:lang w:eastAsia="es-BO"/>
              </w:rPr>
            </w:pPr>
            <w:r w:rsidRPr="00B64763">
              <w:rPr>
                <w:rFonts w:ascii="Calibri" w:hAnsi="Calibri" w:cs="Calibri"/>
                <w:b/>
                <w:color w:val="000000"/>
                <w:sz w:val="18"/>
                <w:szCs w:val="18"/>
                <w:lang w:eastAsia="es-BO"/>
              </w:rPr>
              <w:t xml:space="preserve">Control </w:t>
            </w:r>
            <w:r w:rsidRPr="00B64763">
              <w:rPr>
                <w:rFonts w:ascii="Calibri" w:hAnsi="Calibri" w:cs="Calibri"/>
                <w:color w:val="000000"/>
                <w:sz w:val="18"/>
                <w:szCs w:val="18"/>
                <w:lang w:eastAsia="es-BO"/>
              </w:rPr>
              <w:t>de temperatura mecánico, luz interior,</w:t>
            </w:r>
            <w:r w:rsidRPr="00B64763">
              <w:rPr>
                <w:rFonts w:ascii="Calibri" w:hAnsi="Calibri" w:cs="Calibri"/>
                <w:b/>
                <w:color w:val="000000"/>
                <w:sz w:val="18"/>
                <w:szCs w:val="18"/>
                <w:lang w:eastAsia="es-BO"/>
              </w:rPr>
              <w:t xml:space="preserve"> </w:t>
            </w:r>
            <w:r w:rsidRPr="00B64763">
              <w:rPr>
                <w:rFonts w:ascii="Calibri" w:hAnsi="Calibri" w:cs="Calibri"/>
                <w:color w:val="000000"/>
                <w:sz w:val="18"/>
                <w:szCs w:val="18"/>
                <w:lang w:eastAsia="es-BO"/>
              </w:rPr>
              <w:t>bandejas o rejillas, que incluya compartimiento de congelación (Hielera).</w:t>
            </w:r>
          </w:p>
          <w:p w:rsidR="00912F15" w:rsidRPr="00B64763" w:rsidRDefault="00912F15" w:rsidP="00912F15">
            <w:pPr>
              <w:numPr>
                <w:ilvl w:val="0"/>
                <w:numId w:val="20"/>
              </w:numPr>
              <w:spacing w:line="276" w:lineRule="auto"/>
              <w:ind w:left="327" w:hanging="327"/>
              <w:contextualSpacing/>
              <w:jc w:val="both"/>
              <w:rPr>
                <w:rFonts w:ascii="Calibri" w:hAnsi="Calibri" w:cs="Calibri"/>
                <w:b/>
                <w:color w:val="000000"/>
                <w:sz w:val="18"/>
                <w:szCs w:val="18"/>
                <w:lang w:eastAsia="es-BO"/>
              </w:rPr>
            </w:pPr>
            <w:r w:rsidRPr="00B64763">
              <w:rPr>
                <w:rFonts w:ascii="Calibri" w:hAnsi="Calibri" w:cs="Calibri"/>
                <w:b/>
                <w:color w:val="000000"/>
                <w:sz w:val="18"/>
                <w:szCs w:val="18"/>
                <w:lang w:eastAsia="es-BO"/>
              </w:rPr>
              <w:t xml:space="preserve">Puerta </w:t>
            </w:r>
            <w:r w:rsidRPr="00B64763">
              <w:rPr>
                <w:rFonts w:ascii="Calibri" w:hAnsi="Calibri" w:cs="Calibri"/>
                <w:color w:val="000000"/>
                <w:sz w:val="18"/>
                <w:szCs w:val="18"/>
                <w:lang w:eastAsia="es-BO"/>
              </w:rPr>
              <w:t>con 2 copias de llaves mínimamente.</w:t>
            </w:r>
          </w:p>
          <w:p w:rsidR="00912F15" w:rsidRPr="00B64763" w:rsidRDefault="00912F15" w:rsidP="00912F15">
            <w:pPr>
              <w:numPr>
                <w:ilvl w:val="0"/>
                <w:numId w:val="20"/>
              </w:numPr>
              <w:spacing w:line="276" w:lineRule="auto"/>
              <w:ind w:left="327" w:hanging="327"/>
              <w:contextualSpacing/>
              <w:jc w:val="both"/>
              <w:rPr>
                <w:rFonts w:ascii="Calibri" w:hAnsi="Calibri" w:cs="Calibri"/>
                <w:b/>
                <w:color w:val="000000"/>
                <w:sz w:val="18"/>
                <w:szCs w:val="18"/>
                <w:lang w:eastAsia="es-BO"/>
              </w:rPr>
            </w:pPr>
            <w:r w:rsidRPr="00B64763">
              <w:rPr>
                <w:rFonts w:ascii="Calibri" w:hAnsi="Calibri" w:cs="Calibri"/>
                <w:b/>
                <w:color w:val="000000"/>
                <w:sz w:val="18"/>
                <w:szCs w:val="18"/>
                <w:lang w:eastAsia="es-BO"/>
              </w:rPr>
              <w:t xml:space="preserve">Color </w:t>
            </w:r>
            <w:proofErr w:type="gramStart"/>
            <w:r w:rsidRPr="00B64763">
              <w:rPr>
                <w:rFonts w:ascii="Calibri" w:hAnsi="Calibri" w:cs="Calibri"/>
                <w:color w:val="000000"/>
                <w:sz w:val="18"/>
                <w:szCs w:val="18"/>
                <w:lang w:eastAsia="es-BO"/>
              </w:rPr>
              <w:t>varios</w:t>
            </w:r>
            <w:proofErr w:type="gramEnd"/>
            <w:r w:rsidRPr="00B64763">
              <w:rPr>
                <w:rFonts w:ascii="Calibri" w:hAnsi="Calibri" w:cs="Calibri"/>
                <w:color w:val="000000"/>
                <w:sz w:val="18"/>
                <w:szCs w:val="18"/>
                <w:lang w:eastAsia="es-BO"/>
              </w:rPr>
              <w:t xml:space="preserve"> colores.</w:t>
            </w:r>
          </w:p>
        </w:tc>
      </w:tr>
      <w:tr w:rsidR="00912F15" w:rsidRPr="00B64763" w:rsidTr="00E8330C">
        <w:trPr>
          <w:trHeight w:val="787"/>
        </w:trPr>
        <w:tc>
          <w:tcPr>
            <w:tcW w:w="789" w:type="pct"/>
            <w:vAlign w:val="center"/>
          </w:tcPr>
          <w:p w:rsidR="00912F15" w:rsidRPr="00B64763" w:rsidRDefault="00912F15" w:rsidP="00E8330C">
            <w:pPr>
              <w:pStyle w:val="Prrafodelista"/>
              <w:spacing w:line="276" w:lineRule="auto"/>
              <w:ind w:left="0"/>
              <w:contextualSpacing/>
              <w:jc w:val="center"/>
              <w:rPr>
                <w:rFonts w:ascii="Calibri" w:hAnsi="Calibri" w:cs="Calibri"/>
                <w:b/>
                <w:bCs/>
                <w:color w:val="000000"/>
                <w:sz w:val="18"/>
                <w:szCs w:val="18"/>
                <w:lang w:val="es-BO" w:eastAsia="es-BO"/>
              </w:rPr>
            </w:pPr>
            <w:r w:rsidRPr="00B64763">
              <w:rPr>
                <w:rFonts w:ascii="Calibri" w:hAnsi="Calibri" w:cs="Calibri"/>
                <w:b/>
                <w:color w:val="000000"/>
                <w:sz w:val="18"/>
                <w:szCs w:val="18"/>
                <w:lang w:val="es-BO" w:eastAsia="es-BO"/>
              </w:rPr>
              <w:t>IMAGEN DE REFERENCIA</w:t>
            </w:r>
          </w:p>
        </w:tc>
        <w:tc>
          <w:tcPr>
            <w:tcW w:w="4211" w:type="pct"/>
            <w:shd w:val="clear" w:color="auto" w:fill="auto"/>
            <w:vAlign w:val="center"/>
          </w:tcPr>
          <w:p w:rsidR="00912F15" w:rsidRPr="00B64763" w:rsidRDefault="00912F15" w:rsidP="00E8330C">
            <w:pPr>
              <w:spacing w:line="276" w:lineRule="auto"/>
              <w:jc w:val="center"/>
              <w:rPr>
                <w:rFonts w:ascii="Calibri" w:hAnsi="Calibri" w:cs="Calibri"/>
                <w:noProof/>
                <w:sz w:val="18"/>
                <w:szCs w:val="18"/>
              </w:rPr>
            </w:pPr>
            <w:r w:rsidRPr="00B64763">
              <w:rPr>
                <w:rFonts w:ascii="Calibri" w:hAnsi="Calibri"/>
                <w:noProof/>
                <w:sz w:val="18"/>
                <w:szCs w:val="18"/>
                <w:lang w:val="en-US"/>
              </w:rPr>
              <mc:AlternateContent>
                <mc:Choice Requires="wps">
                  <w:drawing>
                    <wp:anchor distT="0" distB="0" distL="114300" distR="114300" simplePos="0" relativeHeight="251667456" behindDoc="0" locked="0" layoutInCell="1" allowOverlap="1">
                      <wp:simplePos x="0" y="0"/>
                      <wp:positionH relativeFrom="column">
                        <wp:posOffset>1607820</wp:posOffset>
                      </wp:positionH>
                      <wp:positionV relativeFrom="paragraph">
                        <wp:posOffset>969010</wp:posOffset>
                      </wp:positionV>
                      <wp:extent cx="175260" cy="58420"/>
                      <wp:effectExtent l="0" t="0" r="15240" b="1778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58420"/>
                              </a:xfrm>
                              <a:prstGeom prst="rect">
                                <a:avLst/>
                              </a:prstGeom>
                              <a:solidFill>
                                <a:sysClr val="windowText" lastClr="000000">
                                  <a:lumMod val="65000"/>
                                  <a:lumOff val="35000"/>
                                </a:sysClr>
                              </a:solidFill>
                              <a:ln w="12700" cap="flat" cmpd="sng" algn="ctr">
                                <a:solidFill>
                                  <a:sysClr val="windowText" lastClr="000000">
                                    <a:lumMod val="65000"/>
                                    <a:lumOff val="3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AAE9261" id="Rectángulo 31" o:spid="_x0000_s1026" style="position:absolute;margin-left:126.6pt;margin-top:76.3pt;width:13.8pt;height:4.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" fillcolor="#595959" strokecolor="#595959" strokeweight="1pt">
                      <v:path arrowok="t"/>
                    </v:rect>
                  </w:pict>
                </mc:Fallback>
              </mc:AlternateContent>
            </w:r>
            <w:r w:rsidRPr="00B64763">
              <w:rPr>
                <w:rFonts w:ascii="Calibri" w:hAnsi="Calibri" w:cs="Calibri"/>
                <w:noProof/>
                <w:sz w:val="18"/>
                <w:szCs w:val="18"/>
                <w:lang w:val="en-US"/>
              </w:rPr>
              <w:drawing>
                <wp:inline distT="0" distB="0" distL="0" distR="0">
                  <wp:extent cx="1026795" cy="862330"/>
                  <wp:effectExtent l="0" t="0" r="190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37" cstate="print">
                            <a:extLst>
                              <a:ext uri="{28A0092B-C50C-407E-A947-70E740481C1C}">
                                <a14:useLocalDpi xmlns:a14="http://schemas.microsoft.com/office/drawing/2010/main" val="0"/>
                              </a:ext>
                            </a:extLst>
                          </a:blip>
                          <a:srcRect l="17500" t="35396" r="50156" b="22327"/>
                          <a:stretch>
                            <a:fillRect/>
                          </a:stretch>
                        </pic:blipFill>
                        <pic:spPr bwMode="auto">
                          <a:xfrm>
                            <a:off x="0" y="0"/>
                            <a:ext cx="1026795" cy="862330"/>
                          </a:xfrm>
                          <a:prstGeom prst="rect">
                            <a:avLst/>
                          </a:prstGeom>
                          <a:noFill/>
                          <a:ln>
                            <a:noFill/>
                          </a:ln>
                        </pic:spPr>
                      </pic:pic>
                    </a:graphicData>
                  </a:graphic>
                </wp:inline>
              </w:drawing>
            </w:r>
          </w:p>
        </w:tc>
      </w:tr>
    </w:tbl>
    <w:p w:rsidR="00912F15" w:rsidRDefault="00912F15" w:rsidP="00912F15">
      <w:pPr>
        <w:spacing w:line="276" w:lineRule="auto"/>
        <w:rPr>
          <w:rFonts w:ascii="Calibri" w:hAnsi="Calibri" w:cs="Calibri"/>
          <w:sz w:val="22"/>
          <w:szCs w:val="22"/>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01"/>
        <w:gridCol w:w="8014"/>
      </w:tblGrid>
      <w:tr w:rsidR="00912F15" w:rsidRPr="00B64763" w:rsidTr="00E8330C">
        <w:trPr>
          <w:trHeight w:val="20"/>
        </w:trPr>
        <w:tc>
          <w:tcPr>
            <w:tcW w:w="789" w:type="pct"/>
            <w:vAlign w:val="center"/>
          </w:tcPr>
          <w:p w:rsidR="00912F15" w:rsidRPr="00B64763" w:rsidRDefault="00912F15" w:rsidP="00E8330C">
            <w:pPr>
              <w:spacing w:line="276" w:lineRule="auto"/>
              <w:jc w:val="center"/>
              <w:rPr>
                <w:rFonts w:ascii="Calibri" w:hAnsi="Calibri" w:cs="Calibri"/>
                <w:b/>
                <w:bCs/>
                <w:color w:val="000000"/>
                <w:sz w:val="18"/>
                <w:szCs w:val="18"/>
                <w:lang w:eastAsia="es-BO"/>
              </w:rPr>
            </w:pPr>
            <w:r w:rsidRPr="00B64763">
              <w:rPr>
                <w:rFonts w:ascii="Calibri" w:hAnsi="Calibri" w:cs="Calibri"/>
                <w:b/>
                <w:bCs/>
                <w:color w:val="000000"/>
                <w:sz w:val="18"/>
                <w:szCs w:val="18"/>
                <w:lang w:eastAsia="es-BO"/>
              </w:rPr>
              <w:t>ÍTEM 2</w:t>
            </w:r>
          </w:p>
        </w:tc>
        <w:tc>
          <w:tcPr>
            <w:tcW w:w="4211" w:type="pct"/>
            <w:shd w:val="clear" w:color="auto" w:fill="auto"/>
            <w:vAlign w:val="center"/>
          </w:tcPr>
          <w:p w:rsidR="00912F15" w:rsidRPr="00B64763" w:rsidRDefault="00912F15" w:rsidP="00E8330C">
            <w:pPr>
              <w:spacing w:line="276" w:lineRule="auto"/>
              <w:jc w:val="center"/>
              <w:rPr>
                <w:rFonts w:ascii="Calibri" w:hAnsi="Calibri" w:cs="Calibri"/>
                <w:b/>
                <w:bCs/>
                <w:color w:val="000000"/>
                <w:sz w:val="18"/>
                <w:szCs w:val="18"/>
                <w:lang w:eastAsia="es-BO"/>
              </w:rPr>
            </w:pPr>
            <w:r w:rsidRPr="00B64763">
              <w:rPr>
                <w:rFonts w:ascii="Calibri" w:hAnsi="Calibri" w:cs="Calibri"/>
                <w:b/>
                <w:bCs/>
                <w:color w:val="000000"/>
                <w:sz w:val="18"/>
                <w:szCs w:val="18"/>
                <w:lang w:eastAsia="es-BO"/>
              </w:rPr>
              <w:t>COCINA</w:t>
            </w:r>
          </w:p>
        </w:tc>
      </w:tr>
      <w:tr w:rsidR="00912F15" w:rsidRPr="00B64763" w:rsidTr="00E8330C">
        <w:trPr>
          <w:trHeight w:val="20"/>
        </w:trPr>
        <w:tc>
          <w:tcPr>
            <w:tcW w:w="789" w:type="pct"/>
            <w:vAlign w:val="center"/>
          </w:tcPr>
          <w:p w:rsidR="00912F15" w:rsidRPr="00B64763" w:rsidRDefault="00912F15" w:rsidP="00E8330C">
            <w:pPr>
              <w:pStyle w:val="Prrafodelista"/>
              <w:spacing w:line="276" w:lineRule="auto"/>
              <w:ind w:left="0"/>
              <w:contextualSpacing/>
              <w:jc w:val="center"/>
              <w:rPr>
                <w:rFonts w:ascii="Calibri" w:hAnsi="Calibri" w:cs="Calibri"/>
                <w:color w:val="000000"/>
                <w:sz w:val="18"/>
                <w:szCs w:val="18"/>
                <w:lang w:val="es-BO" w:eastAsia="es-BO"/>
              </w:rPr>
            </w:pPr>
            <w:r w:rsidRPr="00B64763">
              <w:rPr>
                <w:rFonts w:ascii="Calibri" w:hAnsi="Calibri" w:cs="Calibri"/>
                <w:b/>
                <w:bCs/>
                <w:color w:val="000000"/>
                <w:sz w:val="18"/>
                <w:szCs w:val="18"/>
                <w:lang w:val="es-BO" w:eastAsia="es-BO"/>
              </w:rPr>
              <w:t>CARACTERÍSTICAS TÉCNICAS</w:t>
            </w:r>
          </w:p>
        </w:tc>
        <w:tc>
          <w:tcPr>
            <w:tcW w:w="4211" w:type="pct"/>
            <w:shd w:val="clear" w:color="auto" w:fill="auto"/>
          </w:tcPr>
          <w:p w:rsidR="00912F15" w:rsidRPr="00B64763" w:rsidRDefault="00912F15" w:rsidP="00912F15">
            <w:pPr>
              <w:numPr>
                <w:ilvl w:val="0"/>
                <w:numId w:val="21"/>
              </w:numPr>
              <w:spacing w:line="276" w:lineRule="auto"/>
              <w:ind w:left="327" w:hanging="283"/>
              <w:contextualSpacing/>
              <w:jc w:val="both"/>
              <w:rPr>
                <w:rFonts w:ascii="Calibri" w:hAnsi="Calibri" w:cs="Calibri"/>
                <w:color w:val="000000"/>
                <w:sz w:val="18"/>
                <w:szCs w:val="18"/>
                <w:lang w:eastAsia="es-BO"/>
              </w:rPr>
            </w:pPr>
            <w:r w:rsidRPr="00B64763">
              <w:rPr>
                <w:rFonts w:ascii="Calibri" w:hAnsi="Calibri" w:cs="Calibri"/>
                <w:color w:val="000000"/>
                <w:sz w:val="18"/>
                <w:szCs w:val="18"/>
                <w:lang w:eastAsia="es-BO"/>
              </w:rPr>
              <w:t>Cocina eléctrica con base de acero inoxidable, 1 placa calorífica de 18 cm diámetro (</w:t>
            </w:r>
            <w:proofErr w:type="spellStart"/>
            <w:r w:rsidRPr="00B64763">
              <w:rPr>
                <w:rFonts w:ascii="Calibri" w:hAnsi="Calibri" w:cs="Calibri"/>
                <w:color w:val="000000"/>
                <w:sz w:val="18"/>
                <w:szCs w:val="18"/>
                <w:lang w:eastAsia="es-BO"/>
              </w:rPr>
              <w:t>Dim</w:t>
            </w:r>
            <w:proofErr w:type="spellEnd"/>
            <w:r w:rsidRPr="00B64763">
              <w:rPr>
                <w:rFonts w:ascii="Calibri" w:hAnsi="Calibri" w:cs="Calibri"/>
                <w:color w:val="000000"/>
                <w:sz w:val="18"/>
                <w:szCs w:val="18"/>
                <w:lang w:eastAsia="es-BO"/>
              </w:rPr>
              <w:t>. +/-10%) y Piloto luminoso de encendido.</w:t>
            </w:r>
          </w:p>
          <w:p w:rsidR="00912F15" w:rsidRPr="00B64763" w:rsidRDefault="00912F15" w:rsidP="00912F15">
            <w:pPr>
              <w:numPr>
                <w:ilvl w:val="0"/>
                <w:numId w:val="21"/>
              </w:numPr>
              <w:spacing w:line="276" w:lineRule="auto"/>
              <w:ind w:left="327" w:hanging="283"/>
              <w:contextualSpacing/>
              <w:jc w:val="both"/>
              <w:rPr>
                <w:rFonts w:ascii="Calibri" w:hAnsi="Calibri" w:cs="Calibri"/>
                <w:color w:val="000000"/>
                <w:sz w:val="18"/>
                <w:szCs w:val="18"/>
                <w:lang w:eastAsia="es-BO"/>
              </w:rPr>
            </w:pPr>
            <w:r w:rsidRPr="00B64763">
              <w:rPr>
                <w:rFonts w:ascii="Calibri" w:hAnsi="Calibri" w:cs="Calibri"/>
                <w:color w:val="000000"/>
                <w:sz w:val="18"/>
                <w:szCs w:val="18"/>
                <w:lang w:eastAsia="es-BO"/>
              </w:rPr>
              <w:t>Voltaje de 220 V, potencia aproximada de 1.500 W y frecuencia de 50 Hz.</w:t>
            </w:r>
          </w:p>
        </w:tc>
      </w:tr>
      <w:tr w:rsidR="00912F15" w:rsidRPr="00B64763" w:rsidTr="00E8330C">
        <w:trPr>
          <w:trHeight w:val="20"/>
        </w:trPr>
        <w:tc>
          <w:tcPr>
            <w:tcW w:w="789" w:type="pct"/>
            <w:vAlign w:val="center"/>
          </w:tcPr>
          <w:p w:rsidR="00912F15" w:rsidRPr="00B64763" w:rsidRDefault="00912F15" w:rsidP="00E8330C">
            <w:pPr>
              <w:pStyle w:val="Prrafodelista"/>
              <w:spacing w:line="276" w:lineRule="auto"/>
              <w:ind w:left="0"/>
              <w:contextualSpacing/>
              <w:jc w:val="center"/>
              <w:rPr>
                <w:rFonts w:ascii="Calibri" w:hAnsi="Calibri" w:cs="Calibri"/>
                <w:b/>
                <w:bCs/>
                <w:color w:val="000000"/>
                <w:sz w:val="18"/>
                <w:szCs w:val="18"/>
                <w:lang w:val="es-BO" w:eastAsia="es-BO"/>
              </w:rPr>
            </w:pPr>
            <w:r w:rsidRPr="00B64763">
              <w:rPr>
                <w:rFonts w:ascii="Calibri" w:hAnsi="Calibri" w:cs="Calibri"/>
                <w:b/>
                <w:color w:val="000000"/>
                <w:sz w:val="18"/>
                <w:szCs w:val="18"/>
                <w:lang w:val="es-BO" w:eastAsia="es-BO"/>
              </w:rPr>
              <w:lastRenderedPageBreak/>
              <w:t>IMAGEN DE REFERENCIA</w:t>
            </w:r>
          </w:p>
        </w:tc>
        <w:tc>
          <w:tcPr>
            <w:tcW w:w="4211" w:type="pct"/>
            <w:shd w:val="clear" w:color="auto" w:fill="auto"/>
          </w:tcPr>
          <w:p w:rsidR="00912F15" w:rsidRPr="00B64763" w:rsidRDefault="00912F15" w:rsidP="00E8330C">
            <w:pPr>
              <w:spacing w:line="276" w:lineRule="auto"/>
              <w:jc w:val="center"/>
              <w:rPr>
                <w:rFonts w:ascii="Calibri" w:hAnsi="Calibri" w:cs="Calibri"/>
                <w:noProof/>
                <w:sz w:val="18"/>
                <w:szCs w:val="18"/>
                <w:lang w:eastAsia="es-BO"/>
              </w:rPr>
            </w:pPr>
            <w:r w:rsidRPr="00B64763">
              <w:rPr>
                <w:rFonts w:ascii="Calibri" w:hAnsi="Calibri" w:cs="Calibri"/>
                <w:noProof/>
                <w:sz w:val="18"/>
                <w:szCs w:val="18"/>
                <w:lang w:val="en-US"/>
              </w:rPr>
              <w:drawing>
                <wp:inline distT="0" distB="0" distL="0" distR="0">
                  <wp:extent cx="1276985" cy="733425"/>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38">
                            <a:extLst>
                              <a:ext uri="{28A0092B-C50C-407E-A947-70E740481C1C}">
                                <a14:useLocalDpi xmlns:a14="http://schemas.microsoft.com/office/drawing/2010/main" val="0"/>
                              </a:ext>
                            </a:extLst>
                          </a:blip>
                          <a:srcRect l="36554" t="18440" r="51382" b="69159"/>
                          <a:stretch>
                            <a:fillRect/>
                          </a:stretch>
                        </pic:blipFill>
                        <pic:spPr bwMode="auto">
                          <a:xfrm>
                            <a:off x="0" y="0"/>
                            <a:ext cx="1276985" cy="733425"/>
                          </a:xfrm>
                          <a:prstGeom prst="rect">
                            <a:avLst/>
                          </a:prstGeom>
                          <a:noFill/>
                          <a:ln>
                            <a:noFill/>
                          </a:ln>
                        </pic:spPr>
                      </pic:pic>
                    </a:graphicData>
                  </a:graphic>
                </wp:inline>
              </w:drawing>
            </w:r>
          </w:p>
        </w:tc>
      </w:tr>
    </w:tbl>
    <w:p w:rsidR="00912F15" w:rsidRPr="00A73766" w:rsidRDefault="00912F15" w:rsidP="00912F15">
      <w:pPr>
        <w:spacing w:line="276" w:lineRule="auto"/>
        <w:rPr>
          <w:rFonts w:ascii="Calibri" w:hAnsi="Calibri" w:cs="Calibri"/>
          <w:sz w:val="22"/>
          <w:szCs w:val="22"/>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15"/>
      </w:tblGrid>
      <w:tr w:rsidR="00912F15" w:rsidRPr="00D8408E" w:rsidTr="00E8330C">
        <w:trPr>
          <w:trHeight w:val="64"/>
        </w:trPr>
        <w:tc>
          <w:tcPr>
            <w:tcW w:w="5000" w:type="pct"/>
            <w:shd w:val="clear" w:color="auto" w:fill="BDD6EE"/>
          </w:tcPr>
          <w:p w:rsidR="00912F15" w:rsidRPr="00D8408E" w:rsidRDefault="00912F15" w:rsidP="00E8330C">
            <w:pPr>
              <w:autoSpaceDE w:val="0"/>
              <w:autoSpaceDN w:val="0"/>
              <w:adjustRightInd w:val="0"/>
              <w:spacing w:line="276" w:lineRule="auto"/>
              <w:rPr>
                <w:rFonts w:ascii="Calibri" w:hAnsi="Calibri" w:cs="Calibri"/>
                <w:b/>
                <w:bCs/>
                <w:sz w:val="18"/>
                <w:szCs w:val="18"/>
                <w:lang w:eastAsia="es-BO"/>
              </w:rPr>
            </w:pPr>
            <w:r w:rsidRPr="00D8408E">
              <w:rPr>
                <w:rFonts w:ascii="Calibri" w:hAnsi="Calibri" w:cs="Calibri"/>
                <w:b/>
                <w:bCs/>
                <w:sz w:val="18"/>
                <w:szCs w:val="18"/>
              </w:rPr>
              <w:t>PLAZO DE ENTREGA</w:t>
            </w:r>
          </w:p>
        </w:tc>
      </w:tr>
      <w:tr w:rsidR="00912F15" w:rsidRPr="00D8408E" w:rsidTr="00E8330C">
        <w:trPr>
          <w:trHeight w:val="582"/>
        </w:trPr>
        <w:tc>
          <w:tcPr>
            <w:tcW w:w="5000" w:type="pct"/>
          </w:tcPr>
          <w:p w:rsidR="00912F15" w:rsidRPr="00D8408E" w:rsidRDefault="00912F15" w:rsidP="00E8330C">
            <w:pPr>
              <w:pStyle w:val="Prrafodelista"/>
              <w:shd w:val="clear" w:color="auto" w:fill="FFFFFF"/>
              <w:spacing w:line="276" w:lineRule="auto"/>
              <w:ind w:left="0"/>
              <w:contextualSpacing/>
              <w:jc w:val="both"/>
              <w:rPr>
                <w:rFonts w:ascii="Calibri" w:eastAsia="Calibri" w:hAnsi="Calibri" w:cs="Calibri"/>
                <w:sz w:val="18"/>
                <w:szCs w:val="18"/>
              </w:rPr>
            </w:pPr>
            <w:r w:rsidRPr="00D8408E">
              <w:rPr>
                <w:rFonts w:ascii="Calibri" w:eastAsia="Calibri" w:hAnsi="Calibri" w:cs="Calibri"/>
                <w:sz w:val="18"/>
                <w:szCs w:val="18"/>
              </w:rPr>
              <w:t>El plazo de entrega para el Lote 9 será de 20 días calendario, que se contabilizará a partir de la Instrucción de la Unidad Solicitante, pudiendo la empresa proveedora realizar la entrega en un plazo menor a lo establecido, mismo que deberá ser coordinado con el personal del Comité de Recepción designado por YPFB.</w:t>
            </w:r>
          </w:p>
        </w:tc>
      </w:tr>
    </w:tbl>
    <w:p w:rsidR="00912F15" w:rsidRDefault="00912F15" w:rsidP="00912F15">
      <w:pPr>
        <w:spacing w:line="276" w:lineRule="auto"/>
        <w:jc w:val="center"/>
        <w:rPr>
          <w:rFonts w:ascii="Calibri" w:hAnsi="Calibri" w:cs="Calibri"/>
          <w:b/>
          <w:bCs/>
          <w:color w:val="000000"/>
          <w:sz w:val="22"/>
          <w:szCs w:val="22"/>
        </w:rPr>
      </w:pPr>
    </w:p>
    <w:p w:rsidR="00912F15" w:rsidRPr="00A73766" w:rsidRDefault="00912F15" w:rsidP="00912F15">
      <w:pPr>
        <w:spacing w:line="276" w:lineRule="auto"/>
        <w:jc w:val="center"/>
        <w:rPr>
          <w:rFonts w:ascii="Calibri" w:hAnsi="Calibri" w:cs="Calibri"/>
          <w:sz w:val="22"/>
          <w:szCs w:val="22"/>
        </w:rPr>
      </w:pPr>
      <w:r>
        <w:rPr>
          <w:rFonts w:ascii="Calibri" w:hAnsi="Calibri" w:cs="Calibri"/>
          <w:b/>
          <w:bCs/>
          <w:color w:val="000000"/>
          <w:sz w:val="22"/>
          <w:szCs w:val="22"/>
        </w:rPr>
        <w:t>LOTE 10: ADQUISICION</w:t>
      </w:r>
      <w:r w:rsidRPr="00A73766">
        <w:rPr>
          <w:rFonts w:ascii="Calibri" w:hAnsi="Calibri" w:cs="Calibri"/>
          <w:b/>
          <w:bCs/>
          <w:color w:val="000000"/>
          <w:sz w:val="22"/>
          <w:szCs w:val="22"/>
        </w:rPr>
        <w:t xml:space="preserve"> DE EXTINTORES CONTRAINCENDIOS</w:t>
      </w: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0"/>
        <w:gridCol w:w="6147"/>
        <w:gridCol w:w="1307"/>
        <w:gridCol w:w="1206"/>
      </w:tblGrid>
      <w:tr w:rsidR="00912F15" w:rsidRPr="00A73766" w:rsidTr="00E8330C">
        <w:trPr>
          <w:trHeight w:val="274"/>
        </w:trPr>
        <w:tc>
          <w:tcPr>
            <w:tcW w:w="369" w:type="pct"/>
            <w:shd w:val="clear" w:color="auto" w:fill="BDD6EE"/>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N° ÍTEM</w:t>
            </w:r>
          </w:p>
        </w:tc>
        <w:tc>
          <w:tcPr>
            <w:tcW w:w="3287" w:type="pct"/>
            <w:shd w:val="clear" w:color="auto" w:fill="BDD6EE"/>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DESCRIPCIÓN DEL BIEN</w:t>
            </w:r>
          </w:p>
        </w:tc>
        <w:tc>
          <w:tcPr>
            <w:tcW w:w="699" w:type="pct"/>
            <w:shd w:val="clear" w:color="auto" w:fill="BDD6EE"/>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UNIDAD DE MEDIDA</w:t>
            </w:r>
          </w:p>
        </w:tc>
        <w:tc>
          <w:tcPr>
            <w:tcW w:w="645" w:type="pct"/>
            <w:shd w:val="clear" w:color="auto" w:fill="BDD6EE"/>
            <w:noWrap/>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CANTIDAD</w:t>
            </w:r>
          </w:p>
        </w:tc>
      </w:tr>
      <w:tr w:rsidR="00912F15" w:rsidRPr="00A73766" w:rsidTr="00E8330C">
        <w:trPr>
          <w:trHeight w:val="20"/>
        </w:trPr>
        <w:tc>
          <w:tcPr>
            <w:tcW w:w="369" w:type="pct"/>
            <w:shd w:val="clear" w:color="auto" w:fill="auto"/>
            <w:vAlign w:val="center"/>
            <w:hideMark/>
          </w:tcPr>
          <w:p w:rsidR="00912F15" w:rsidRPr="00A73766" w:rsidRDefault="00912F15" w:rsidP="00E8330C">
            <w:pPr>
              <w:spacing w:line="276" w:lineRule="auto"/>
              <w:jc w:val="center"/>
              <w:rPr>
                <w:rFonts w:ascii="Calibri" w:hAnsi="Calibri" w:cs="Calibri"/>
                <w:color w:val="444444"/>
                <w:sz w:val="22"/>
                <w:szCs w:val="22"/>
              </w:rPr>
            </w:pPr>
            <w:r w:rsidRPr="00A73766">
              <w:rPr>
                <w:rFonts w:ascii="Calibri" w:hAnsi="Calibri" w:cs="Calibri"/>
                <w:color w:val="444444"/>
                <w:sz w:val="22"/>
                <w:szCs w:val="22"/>
              </w:rPr>
              <w:t>1</w:t>
            </w:r>
          </w:p>
        </w:tc>
        <w:tc>
          <w:tcPr>
            <w:tcW w:w="3287" w:type="pct"/>
            <w:shd w:val="clear" w:color="auto" w:fill="auto"/>
            <w:vAlign w:val="center"/>
            <w:hideMark/>
          </w:tcPr>
          <w:p w:rsidR="00912F15" w:rsidRPr="00A73766" w:rsidRDefault="00912F15" w:rsidP="00E8330C">
            <w:pPr>
              <w:spacing w:line="276" w:lineRule="auto"/>
              <w:rPr>
                <w:rFonts w:ascii="Calibri" w:hAnsi="Calibri" w:cs="Calibri"/>
                <w:color w:val="000000"/>
                <w:sz w:val="22"/>
                <w:szCs w:val="22"/>
              </w:rPr>
            </w:pPr>
            <w:r w:rsidRPr="00A73766">
              <w:rPr>
                <w:rFonts w:ascii="Calibri" w:hAnsi="Calibri" w:cs="Calibri"/>
                <w:color w:val="000000"/>
                <w:sz w:val="22"/>
                <w:szCs w:val="22"/>
              </w:rPr>
              <w:t>Extintor Tipo 1</w:t>
            </w:r>
          </w:p>
        </w:tc>
        <w:tc>
          <w:tcPr>
            <w:tcW w:w="699" w:type="pct"/>
            <w:shd w:val="clear" w:color="auto" w:fill="auto"/>
            <w:vAlign w:val="center"/>
            <w:hideMark/>
          </w:tcPr>
          <w:p w:rsidR="00912F15" w:rsidRPr="00A73766" w:rsidRDefault="00912F15" w:rsidP="00E8330C">
            <w:pPr>
              <w:spacing w:line="276" w:lineRule="auto"/>
              <w:jc w:val="center"/>
              <w:rPr>
                <w:rFonts w:ascii="Calibri" w:hAnsi="Calibri" w:cs="Calibri"/>
                <w:color w:val="000000"/>
                <w:sz w:val="22"/>
                <w:szCs w:val="22"/>
              </w:rPr>
            </w:pPr>
            <w:r w:rsidRPr="00A73766">
              <w:rPr>
                <w:rFonts w:ascii="Calibri" w:hAnsi="Calibri" w:cs="Calibri"/>
                <w:color w:val="000000"/>
                <w:sz w:val="22"/>
                <w:szCs w:val="22"/>
              </w:rPr>
              <w:t>Pieza</w:t>
            </w:r>
          </w:p>
        </w:tc>
        <w:tc>
          <w:tcPr>
            <w:tcW w:w="645" w:type="pct"/>
            <w:shd w:val="clear" w:color="auto" w:fill="auto"/>
            <w:noWrap/>
            <w:vAlign w:val="center"/>
            <w:hideMark/>
          </w:tcPr>
          <w:p w:rsidR="00912F15" w:rsidRPr="00A73766" w:rsidRDefault="00912F15" w:rsidP="00E8330C">
            <w:pPr>
              <w:jc w:val="center"/>
              <w:rPr>
                <w:rFonts w:ascii="Calibri" w:hAnsi="Calibri" w:cs="Calibri"/>
                <w:color w:val="000000"/>
                <w:sz w:val="22"/>
                <w:szCs w:val="22"/>
              </w:rPr>
            </w:pPr>
            <w:r w:rsidRPr="00A73766">
              <w:rPr>
                <w:rFonts w:ascii="Calibri" w:hAnsi="Calibri" w:cs="Calibri"/>
                <w:color w:val="000000"/>
                <w:sz w:val="22"/>
                <w:szCs w:val="22"/>
              </w:rPr>
              <w:t>13</w:t>
            </w:r>
          </w:p>
        </w:tc>
      </w:tr>
      <w:tr w:rsidR="00912F15" w:rsidRPr="00A73766" w:rsidTr="00E8330C">
        <w:trPr>
          <w:trHeight w:val="20"/>
        </w:trPr>
        <w:tc>
          <w:tcPr>
            <w:tcW w:w="369" w:type="pct"/>
            <w:shd w:val="clear" w:color="auto" w:fill="auto"/>
            <w:vAlign w:val="center"/>
            <w:hideMark/>
          </w:tcPr>
          <w:p w:rsidR="00912F15" w:rsidRPr="00A73766" w:rsidRDefault="00912F15" w:rsidP="00E8330C">
            <w:pPr>
              <w:spacing w:line="276" w:lineRule="auto"/>
              <w:jc w:val="center"/>
              <w:rPr>
                <w:rFonts w:ascii="Calibri" w:hAnsi="Calibri" w:cs="Calibri"/>
                <w:color w:val="444444"/>
                <w:sz w:val="22"/>
                <w:szCs w:val="22"/>
              </w:rPr>
            </w:pPr>
            <w:r w:rsidRPr="00A73766">
              <w:rPr>
                <w:rFonts w:ascii="Calibri" w:hAnsi="Calibri" w:cs="Calibri"/>
                <w:color w:val="444444"/>
                <w:sz w:val="22"/>
                <w:szCs w:val="22"/>
              </w:rPr>
              <w:t>2</w:t>
            </w:r>
          </w:p>
        </w:tc>
        <w:tc>
          <w:tcPr>
            <w:tcW w:w="3287" w:type="pct"/>
            <w:shd w:val="clear" w:color="auto" w:fill="auto"/>
            <w:vAlign w:val="center"/>
            <w:hideMark/>
          </w:tcPr>
          <w:p w:rsidR="00912F15" w:rsidRPr="00A73766" w:rsidRDefault="00912F15" w:rsidP="00E8330C">
            <w:pPr>
              <w:spacing w:line="276" w:lineRule="auto"/>
              <w:rPr>
                <w:rFonts w:ascii="Calibri" w:hAnsi="Calibri" w:cs="Calibri"/>
                <w:color w:val="000000"/>
                <w:sz w:val="22"/>
                <w:szCs w:val="22"/>
              </w:rPr>
            </w:pPr>
            <w:r w:rsidRPr="00A73766">
              <w:rPr>
                <w:rFonts w:ascii="Calibri" w:hAnsi="Calibri" w:cs="Calibri"/>
                <w:color w:val="000000"/>
                <w:sz w:val="22"/>
                <w:szCs w:val="22"/>
              </w:rPr>
              <w:t>Extintor Tipo 2</w:t>
            </w:r>
          </w:p>
        </w:tc>
        <w:tc>
          <w:tcPr>
            <w:tcW w:w="699" w:type="pct"/>
            <w:shd w:val="clear" w:color="auto" w:fill="auto"/>
            <w:vAlign w:val="center"/>
            <w:hideMark/>
          </w:tcPr>
          <w:p w:rsidR="00912F15" w:rsidRPr="00A73766" w:rsidRDefault="00912F15" w:rsidP="00E8330C">
            <w:pPr>
              <w:spacing w:line="276" w:lineRule="auto"/>
              <w:jc w:val="center"/>
              <w:rPr>
                <w:rFonts w:ascii="Calibri" w:hAnsi="Calibri" w:cs="Calibri"/>
                <w:color w:val="000000"/>
                <w:sz w:val="22"/>
                <w:szCs w:val="22"/>
              </w:rPr>
            </w:pPr>
            <w:r w:rsidRPr="00A73766">
              <w:rPr>
                <w:rFonts w:ascii="Calibri" w:hAnsi="Calibri" w:cs="Calibri"/>
                <w:color w:val="000000"/>
                <w:sz w:val="22"/>
                <w:szCs w:val="22"/>
              </w:rPr>
              <w:t>Pieza</w:t>
            </w:r>
          </w:p>
        </w:tc>
        <w:tc>
          <w:tcPr>
            <w:tcW w:w="645" w:type="pct"/>
            <w:shd w:val="clear" w:color="auto" w:fill="auto"/>
            <w:noWrap/>
            <w:vAlign w:val="center"/>
            <w:hideMark/>
          </w:tcPr>
          <w:p w:rsidR="00912F15" w:rsidRPr="00A73766" w:rsidRDefault="00912F15" w:rsidP="00E8330C">
            <w:pPr>
              <w:jc w:val="center"/>
              <w:rPr>
                <w:rFonts w:ascii="Calibri" w:hAnsi="Calibri" w:cs="Calibri"/>
                <w:color w:val="000000"/>
                <w:sz w:val="22"/>
                <w:szCs w:val="22"/>
              </w:rPr>
            </w:pPr>
            <w:r w:rsidRPr="00A73766">
              <w:rPr>
                <w:rFonts w:ascii="Calibri" w:hAnsi="Calibri" w:cs="Calibri"/>
                <w:color w:val="000000"/>
                <w:sz w:val="22"/>
                <w:szCs w:val="22"/>
              </w:rPr>
              <w:t>13</w:t>
            </w:r>
          </w:p>
        </w:tc>
      </w:tr>
      <w:tr w:rsidR="00912F15" w:rsidRPr="00A73766" w:rsidTr="00E8330C">
        <w:trPr>
          <w:trHeight w:val="20"/>
        </w:trPr>
        <w:tc>
          <w:tcPr>
            <w:tcW w:w="369" w:type="pct"/>
            <w:shd w:val="clear" w:color="auto" w:fill="auto"/>
            <w:vAlign w:val="center"/>
            <w:hideMark/>
          </w:tcPr>
          <w:p w:rsidR="00912F15" w:rsidRPr="00A73766" w:rsidRDefault="00912F15" w:rsidP="00E8330C">
            <w:pPr>
              <w:spacing w:line="276" w:lineRule="auto"/>
              <w:jc w:val="center"/>
              <w:rPr>
                <w:rFonts w:ascii="Calibri" w:hAnsi="Calibri" w:cs="Calibri"/>
                <w:color w:val="444444"/>
                <w:sz w:val="22"/>
                <w:szCs w:val="22"/>
              </w:rPr>
            </w:pPr>
            <w:r w:rsidRPr="00A73766">
              <w:rPr>
                <w:rFonts w:ascii="Calibri" w:hAnsi="Calibri" w:cs="Calibri"/>
                <w:color w:val="444444"/>
                <w:sz w:val="22"/>
                <w:szCs w:val="22"/>
              </w:rPr>
              <w:t>3</w:t>
            </w:r>
          </w:p>
        </w:tc>
        <w:tc>
          <w:tcPr>
            <w:tcW w:w="3287" w:type="pct"/>
            <w:shd w:val="clear" w:color="auto" w:fill="auto"/>
            <w:vAlign w:val="center"/>
            <w:hideMark/>
          </w:tcPr>
          <w:p w:rsidR="00912F15" w:rsidRPr="00A73766" w:rsidRDefault="00912F15" w:rsidP="00E8330C">
            <w:pPr>
              <w:spacing w:line="276" w:lineRule="auto"/>
              <w:rPr>
                <w:rFonts w:ascii="Calibri" w:hAnsi="Calibri" w:cs="Calibri"/>
                <w:color w:val="000000"/>
                <w:sz w:val="22"/>
                <w:szCs w:val="22"/>
              </w:rPr>
            </w:pPr>
            <w:r w:rsidRPr="00A73766">
              <w:rPr>
                <w:rFonts w:ascii="Calibri" w:hAnsi="Calibri" w:cs="Calibri"/>
                <w:color w:val="000000"/>
                <w:sz w:val="22"/>
                <w:szCs w:val="22"/>
              </w:rPr>
              <w:t>Extintor Tipo 3</w:t>
            </w:r>
          </w:p>
        </w:tc>
        <w:tc>
          <w:tcPr>
            <w:tcW w:w="699" w:type="pct"/>
            <w:shd w:val="clear" w:color="auto" w:fill="auto"/>
            <w:vAlign w:val="center"/>
            <w:hideMark/>
          </w:tcPr>
          <w:p w:rsidR="00912F15" w:rsidRPr="00A73766" w:rsidRDefault="00912F15" w:rsidP="00E8330C">
            <w:pPr>
              <w:spacing w:line="276" w:lineRule="auto"/>
              <w:jc w:val="center"/>
              <w:rPr>
                <w:rFonts w:ascii="Calibri" w:hAnsi="Calibri" w:cs="Calibri"/>
                <w:color w:val="000000"/>
                <w:sz w:val="22"/>
                <w:szCs w:val="22"/>
              </w:rPr>
            </w:pPr>
            <w:r w:rsidRPr="00A73766">
              <w:rPr>
                <w:rFonts w:ascii="Calibri" w:hAnsi="Calibri" w:cs="Calibri"/>
                <w:color w:val="000000"/>
                <w:sz w:val="22"/>
                <w:szCs w:val="22"/>
              </w:rPr>
              <w:t>Pieza</w:t>
            </w:r>
          </w:p>
        </w:tc>
        <w:tc>
          <w:tcPr>
            <w:tcW w:w="645" w:type="pct"/>
            <w:shd w:val="clear" w:color="auto" w:fill="auto"/>
            <w:noWrap/>
            <w:vAlign w:val="center"/>
            <w:hideMark/>
          </w:tcPr>
          <w:p w:rsidR="00912F15" w:rsidRPr="00A73766" w:rsidRDefault="00912F15" w:rsidP="00E8330C">
            <w:pPr>
              <w:jc w:val="center"/>
              <w:rPr>
                <w:rFonts w:ascii="Calibri" w:hAnsi="Calibri" w:cs="Calibri"/>
                <w:color w:val="000000"/>
                <w:sz w:val="22"/>
                <w:szCs w:val="22"/>
              </w:rPr>
            </w:pPr>
            <w:r w:rsidRPr="00A73766">
              <w:rPr>
                <w:rFonts w:ascii="Calibri" w:hAnsi="Calibri" w:cs="Calibri"/>
                <w:color w:val="000000"/>
                <w:sz w:val="22"/>
                <w:szCs w:val="22"/>
              </w:rPr>
              <w:t>13</w:t>
            </w:r>
          </w:p>
        </w:tc>
      </w:tr>
    </w:tbl>
    <w:p w:rsidR="00912F15" w:rsidRPr="008068D1" w:rsidRDefault="00912F15" w:rsidP="00912F15">
      <w:pPr>
        <w:spacing w:line="276" w:lineRule="auto"/>
        <w:rPr>
          <w:rFonts w:ascii="Calibri" w:hAnsi="Calibri" w:cs="Calibri"/>
          <w:sz w:val="10"/>
          <w:szCs w:val="10"/>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46"/>
        <w:gridCol w:w="7869"/>
      </w:tblGrid>
      <w:tr w:rsidR="00912F15" w:rsidRPr="00D8408E" w:rsidTr="00E8330C">
        <w:trPr>
          <w:trHeight w:val="20"/>
        </w:trPr>
        <w:tc>
          <w:tcPr>
            <w:tcW w:w="865" w:type="pct"/>
            <w:vAlign w:val="center"/>
          </w:tcPr>
          <w:p w:rsidR="00912F15" w:rsidRPr="00D8408E" w:rsidRDefault="00912F15" w:rsidP="00E8330C">
            <w:pPr>
              <w:spacing w:line="276" w:lineRule="auto"/>
              <w:jc w:val="center"/>
              <w:rPr>
                <w:rFonts w:ascii="Calibri" w:hAnsi="Calibri" w:cs="Calibri"/>
                <w:b/>
                <w:bCs/>
                <w:color w:val="000000"/>
                <w:sz w:val="18"/>
                <w:szCs w:val="18"/>
                <w:lang w:eastAsia="es-BO"/>
              </w:rPr>
            </w:pPr>
            <w:r w:rsidRPr="00D8408E">
              <w:rPr>
                <w:rFonts w:ascii="Calibri" w:hAnsi="Calibri" w:cs="Calibri"/>
                <w:b/>
                <w:bCs/>
                <w:color w:val="000000"/>
                <w:sz w:val="18"/>
                <w:szCs w:val="18"/>
                <w:lang w:eastAsia="es-BO"/>
              </w:rPr>
              <w:t>ÍTEM 1</w:t>
            </w:r>
          </w:p>
        </w:tc>
        <w:tc>
          <w:tcPr>
            <w:tcW w:w="4135" w:type="pct"/>
            <w:shd w:val="clear" w:color="auto" w:fill="auto"/>
            <w:vAlign w:val="center"/>
          </w:tcPr>
          <w:p w:rsidR="00912F15" w:rsidRPr="00D8408E" w:rsidRDefault="00912F15" w:rsidP="00E8330C">
            <w:pPr>
              <w:spacing w:line="276" w:lineRule="auto"/>
              <w:jc w:val="center"/>
              <w:rPr>
                <w:rFonts w:ascii="Calibri" w:hAnsi="Calibri" w:cs="Calibri"/>
                <w:b/>
                <w:bCs/>
                <w:color w:val="000000"/>
                <w:sz w:val="18"/>
                <w:szCs w:val="18"/>
                <w:lang w:eastAsia="es-BO"/>
              </w:rPr>
            </w:pPr>
            <w:r w:rsidRPr="00D8408E">
              <w:rPr>
                <w:rFonts w:ascii="Calibri" w:hAnsi="Calibri" w:cs="Calibri"/>
                <w:b/>
                <w:bCs/>
                <w:color w:val="000000"/>
                <w:sz w:val="18"/>
                <w:szCs w:val="18"/>
                <w:lang w:eastAsia="es-BO"/>
              </w:rPr>
              <w:t>EXTINTOR TIPO 1</w:t>
            </w:r>
          </w:p>
        </w:tc>
      </w:tr>
      <w:tr w:rsidR="00912F15" w:rsidRPr="00D8408E" w:rsidTr="00E8330C">
        <w:trPr>
          <w:trHeight w:val="352"/>
        </w:trPr>
        <w:tc>
          <w:tcPr>
            <w:tcW w:w="865" w:type="pct"/>
            <w:vAlign w:val="center"/>
          </w:tcPr>
          <w:p w:rsidR="00912F15" w:rsidRPr="00D8408E" w:rsidRDefault="00912F15" w:rsidP="00E8330C">
            <w:pPr>
              <w:pStyle w:val="Prrafodelista"/>
              <w:spacing w:line="276" w:lineRule="auto"/>
              <w:ind w:left="0"/>
              <w:contextualSpacing/>
              <w:jc w:val="center"/>
              <w:rPr>
                <w:rFonts w:ascii="Calibri" w:hAnsi="Calibri" w:cs="Calibri"/>
                <w:b/>
                <w:bCs/>
                <w:color w:val="000000"/>
                <w:sz w:val="18"/>
                <w:szCs w:val="18"/>
                <w:lang w:val="es-BO" w:eastAsia="es-BO"/>
              </w:rPr>
            </w:pPr>
            <w:r w:rsidRPr="00D8408E">
              <w:rPr>
                <w:rFonts w:ascii="Calibri" w:hAnsi="Calibri" w:cs="Calibri"/>
                <w:b/>
                <w:bCs/>
                <w:color w:val="000000"/>
                <w:sz w:val="18"/>
                <w:szCs w:val="18"/>
                <w:lang w:val="es-BO" w:eastAsia="es-BO"/>
              </w:rPr>
              <w:t>CARACTERÍSTICAS TÉCNICAS</w:t>
            </w:r>
          </w:p>
        </w:tc>
        <w:tc>
          <w:tcPr>
            <w:tcW w:w="4135" w:type="pct"/>
            <w:shd w:val="clear" w:color="auto" w:fill="auto"/>
            <w:vAlign w:val="center"/>
          </w:tcPr>
          <w:p w:rsidR="00912F15" w:rsidRPr="00D8408E" w:rsidRDefault="00912F15" w:rsidP="00912F15">
            <w:pPr>
              <w:numPr>
                <w:ilvl w:val="0"/>
                <w:numId w:val="41"/>
              </w:numPr>
              <w:spacing w:line="276" w:lineRule="auto"/>
              <w:ind w:left="497"/>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Tipo de extintor</w:t>
            </w:r>
            <w:r w:rsidRPr="00D8408E">
              <w:rPr>
                <w:rFonts w:ascii="Calibri" w:hAnsi="Calibri" w:cs="Calibri"/>
                <w:color w:val="000000"/>
                <w:sz w:val="18"/>
                <w:szCs w:val="18"/>
                <w:lang w:eastAsia="es-BO"/>
              </w:rPr>
              <w:t xml:space="preserve"> portátil</w:t>
            </w:r>
          </w:p>
          <w:p w:rsidR="00912F15" w:rsidRPr="00D8408E" w:rsidRDefault="00912F15" w:rsidP="00912F15">
            <w:pPr>
              <w:numPr>
                <w:ilvl w:val="0"/>
                <w:numId w:val="41"/>
              </w:numPr>
              <w:spacing w:line="276" w:lineRule="auto"/>
              <w:ind w:left="497"/>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Cilindros</w:t>
            </w:r>
            <w:r w:rsidRPr="00D8408E">
              <w:rPr>
                <w:rFonts w:ascii="Calibri" w:hAnsi="Calibri" w:cs="Calibri"/>
                <w:color w:val="000000"/>
                <w:sz w:val="18"/>
                <w:szCs w:val="18"/>
                <w:lang w:eastAsia="es-BO"/>
              </w:rPr>
              <w:t xml:space="preserve"> de acero y aluminio resistente al oxido, acabado con pintura en polvo para protección contra la corrosión, abolladuras, perforaciones y protección contra el sol</w:t>
            </w:r>
          </w:p>
          <w:p w:rsidR="00912F15" w:rsidRPr="00D8408E" w:rsidRDefault="00912F15" w:rsidP="00912F15">
            <w:pPr>
              <w:numPr>
                <w:ilvl w:val="0"/>
                <w:numId w:val="41"/>
              </w:numPr>
              <w:spacing w:line="276" w:lineRule="auto"/>
              <w:ind w:left="497"/>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Capacidad</w:t>
            </w:r>
            <w:r w:rsidRPr="00D8408E">
              <w:rPr>
                <w:rFonts w:ascii="Calibri" w:hAnsi="Calibri" w:cs="Calibri"/>
                <w:color w:val="000000"/>
                <w:sz w:val="18"/>
                <w:szCs w:val="18"/>
                <w:lang w:eastAsia="es-BO"/>
              </w:rPr>
              <w:t xml:space="preserve"> de 10 lb mínimo.</w:t>
            </w:r>
          </w:p>
          <w:p w:rsidR="00912F15" w:rsidRPr="00D8408E" w:rsidRDefault="00912F15" w:rsidP="00912F15">
            <w:pPr>
              <w:numPr>
                <w:ilvl w:val="0"/>
                <w:numId w:val="41"/>
              </w:numPr>
              <w:spacing w:line="276" w:lineRule="auto"/>
              <w:ind w:left="497"/>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Agente</w:t>
            </w:r>
            <w:r w:rsidRPr="00D8408E">
              <w:rPr>
                <w:rFonts w:ascii="Calibri" w:hAnsi="Calibri" w:cs="Calibri"/>
                <w:color w:val="000000"/>
                <w:sz w:val="18"/>
                <w:szCs w:val="18"/>
                <w:lang w:eastAsia="es-BO"/>
              </w:rPr>
              <w:t xml:space="preserve"> </w:t>
            </w:r>
            <w:r w:rsidRPr="00D8408E">
              <w:rPr>
                <w:rFonts w:ascii="Calibri" w:hAnsi="Calibri" w:cs="Calibri"/>
                <w:b/>
                <w:color w:val="000000"/>
                <w:sz w:val="18"/>
                <w:szCs w:val="18"/>
                <w:lang w:eastAsia="es-BO"/>
              </w:rPr>
              <w:t>extintor</w:t>
            </w:r>
            <w:r w:rsidRPr="00D8408E">
              <w:rPr>
                <w:rFonts w:ascii="Calibri" w:hAnsi="Calibri" w:cs="Calibri"/>
                <w:color w:val="000000"/>
                <w:sz w:val="18"/>
                <w:szCs w:val="18"/>
                <w:lang w:eastAsia="es-BO"/>
              </w:rPr>
              <w:t xml:space="preserve"> polvo químico ABC.</w:t>
            </w:r>
          </w:p>
          <w:p w:rsidR="00912F15" w:rsidRPr="00D8408E" w:rsidRDefault="00912F15" w:rsidP="00912F15">
            <w:pPr>
              <w:numPr>
                <w:ilvl w:val="0"/>
                <w:numId w:val="41"/>
              </w:numPr>
              <w:spacing w:line="276" w:lineRule="auto"/>
              <w:ind w:left="497"/>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 xml:space="preserve">Manómetro </w:t>
            </w:r>
            <w:r w:rsidRPr="00D8408E">
              <w:rPr>
                <w:rFonts w:ascii="Calibri" w:hAnsi="Calibri" w:cs="Calibri"/>
                <w:color w:val="000000"/>
                <w:sz w:val="18"/>
                <w:szCs w:val="18"/>
                <w:lang w:eastAsia="es-BO"/>
              </w:rPr>
              <w:t>de presión.</w:t>
            </w:r>
          </w:p>
          <w:p w:rsidR="00912F15" w:rsidRPr="00D8408E" w:rsidRDefault="00912F15" w:rsidP="00912F15">
            <w:pPr>
              <w:numPr>
                <w:ilvl w:val="0"/>
                <w:numId w:val="41"/>
              </w:numPr>
              <w:spacing w:line="276" w:lineRule="auto"/>
              <w:ind w:left="497"/>
              <w:jc w:val="both"/>
              <w:rPr>
                <w:rFonts w:ascii="Calibri" w:hAnsi="Calibri" w:cs="Calibri"/>
                <w:sz w:val="18"/>
                <w:szCs w:val="18"/>
                <w:lang w:eastAsia="es-BO"/>
              </w:rPr>
            </w:pPr>
            <w:r w:rsidRPr="00D8408E">
              <w:rPr>
                <w:rFonts w:ascii="Calibri" w:hAnsi="Calibri" w:cs="Calibri"/>
                <w:b/>
                <w:color w:val="000000"/>
                <w:sz w:val="18"/>
                <w:szCs w:val="18"/>
                <w:lang w:eastAsia="es-BO"/>
              </w:rPr>
              <w:t>Gancho de fijación</w:t>
            </w:r>
            <w:r w:rsidRPr="00D8408E">
              <w:rPr>
                <w:rFonts w:ascii="Calibri" w:hAnsi="Calibri" w:cs="Calibri"/>
                <w:color w:val="000000"/>
                <w:sz w:val="18"/>
                <w:szCs w:val="18"/>
                <w:lang w:eastAsia="es-BO"/>
              </w:rPr>
              <w:t xml:space="preserve"> para pared con 2 tornillos de anclaje mínimamente.</w:t>
            </w:r>
          </w:p>
          <w:p w:rsidR="00912F15" w:rsidRPr="00D8408E" w:rsidRDefault="00912F15" w:rsidP="00912F15">
            <w:pPr>
              <w:numPr>
                <w:ilvl w:val="0"/>
                <w:numId w:val="41"/>
              </w:numPr>
              <w:spacing w:line="276" w:lineRule="auto"/>
              <w:ind w:left="497"/>
              <w:jc w:val="both"/>
              <w:rPr>
                <w:rFonts w:ascii="Calibri" w:hAnsi="Calibri" w:cs="Calibri"/>
                <w:b/>
                <w:color w:val="000000"/>
                <w:sz w:val="18"/>
                <w:szCs w:val="18"/>
                <w:lang w:eastAsia="es-BO"/>
              </w:rPr>
            </w:pPr>
            <w:r w:rsidRPr="00D8408E">
              <w:rPr>
                <w:rFonts w:ascii="Calibri" w:hAnsi="Calibri" w:cs="Calibri"/>
                <w:b/>
                <w:sz w:val="18"/>
                <w:szCs w:val="18"/>
              </w:rPr>
              <w:t xml:space="preserve">Etiqueta </w:t>
            </w:r>
            <w:r w:rsidRPr="00D8408E">
              <w:rPr>
                <w:rFonts w:ascii="Calibri" w:hAnsi="Calibri" w:cs="Calibri"/>
                <w:sz w:val="18"/>
                <w:szCs w:val="18"/>
              </w:rPr>
              <w:t>codificada en color para reconocimiento.</w:t>
            </w:r>
          </w:p>
        </w:tc>
      </w:tr>
      <w:tr w:rsidR="00912F15" w:rsidRPr="00D8408E" w:rsidTr="00E8330C">
        <w:trPr>
          <w:trHeight w:val="1548"/>
        </w:trPr>
        <w:tc>
          <w:tcPr>
            <w:tcW w:w="865" w:type="pct"/>
            <w:vAlign w:val="center"/>
          </w:tcPr>
          <w:p w:rsidR="00912F15" w:rsidRPr="00D8408E" w:rsidRDefault="00912F15" w:rsidP="00E8330C">
            <w:pPr>
              <w:pStyle w:val="Prrafodelista"/>
              <w:spacing w:line="276" w:lineRule="auto"/>
              <w:ind w:left="0"/>
              <w:contextualSpacing/>
              <w:jc w:val="center"/>
              <w:rPr>
                <w:rFonts w:ascii="Calibri" w:hAnsi="Calibri" w:cs="Calibri"/>
                <w:b/>
                <w:bCs/>
                <w:color w:val="000000"/>
                <w:sz w:val="18"/>
                <w:szCs w:val="18"/>
                <w:lang w:val="es-BO" w:eastAsia="es-BO"/>
              </w:rPr>
            </w:pPr>
            <w:r w:rsidRPr="00D8408E">
              <w:rPr>
                <w:rFonts w:ascii="Calibri" w:hAnsi="Calibri" w:cs="Calibri"/>
                <w:b/>
                <w:color w:val="000000"/>
                <w:sz w:val="18"/>
                <w:szCs w:val="18"/>
                <w:lang w:val="es-BO" w:eastAsia="es-BO"/>
              </w:rPr>
              <w:t>IMAGEN DE REFERENCIA</w:t>
            </w:r>
          </w:p>
        </w:tc>
        <w:tc>
          <w:tcPr>
            <w:tcW w:w="4135" w:type="pct"/>
            <w:shd w:val="clear" w:color="auto" w:fill="auto"/>
            <w:vAlign w:val="center"/>
          </w:tcPr>
          <w:p w:rsidR="00912F15" w:rsidRPr="00D8408E" w:rsidRDefault="00912F15" w:rsidP="00E8330C">
            <w:pPr>
              <w:spacing w:line="276" w:lineRule="auto"/>
              <w:jc w:val="center"/>
              <w:rPr>
                <w:rFonts w:ascii="Calibri" w:hAnsi="Calibri" w:cs="Calibri"/>
                <w:b/>
                <w:sz w:val="18"/>
                <w:szCs w:val="18"/>
              </w:rPr>
            </w:pPr>
            <w:r w:rsidRPr="00D8408E">
              <w:rPr>
                <w:rFonts w:ascii="Calibri" w:hAnsi="Calibri"/>
                <w:noProof/>
                <w:sz w:val="18"/>
                <w:szCs w:val="18"/>
                <w:lang w:val="en-US"/>
              </w:rPr>
              <mc:AlternateContent>
                <mc:Choice Requires="wpg">
                  <w:drawing>
                    <wp:anchor distT="0" distB="0" distL="114300" distR="114300" simplePos="0" relativeHeight="251668480" behindDoc="0" locked="0" layoutInCell="1" allowOverlap="1">
                      <wp:simplePos x="0" y="0"/>
                      <wp:positionH relativeFrom="column">
                        <wp:posOffset>953770</wp:posOffset>
                      </wp:positionH>
                      <wp:positionV relativeFrom="paragraph">
                        <wp:posOffset>132080</wp:posOffset>
                      </wp:positionV>
                      <wp:extent cx="1429385" cy="807720"/>
                      <wp:effectExtent l="1270" t="0" r="0" b="3175"/>
                      <wp:wrapNone/>
                      <wp:docPr id="25" name="Grupo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9385" cy="807720"/>
                                <a:chOff x="0" y="0"/>
                                <a:chExt cx="1886745" cy="1260475"/>
                              </a:xfrm>
                            </wpg:grpSpPr>
                            <pic:pic xmlns:pic="http://schemas.openxmlformats.org/drawingml/2006/picture">
                              <pic:nvPicPr>
                                <pic:cNvPr id="26" name="Imagen 2"/>
                                <pic:cNvPicPr>
                                  <a:picLocks noChangeAspect="1" noChangeArrowheads="1"/>
                                </pic:cNvPicPr>
                              </pic:nvPicPr>
                              <pic:blipFill>
                                <a:blip r:embed="rId39">
                                  <a:extLst>
                                    <a:ext uri="{28A0092B-C50C-407E-A947-70E740481C1C}">
                                      <a14:useLocalDpi xmlns:a14="http://schemas.microsoft.com/office/drawing/2010/main" val="0"/>
                                    </a:ext>
                                  </a:extLst>
                                </a:blip>
                                <a:srcRect l="7591" t="28551" r="70357" b="29309"/>
                                <a:stretch>
                                  <a:fillRect/>
                                </a:stretch>
                              </pic:blipFill>
                              <pic:spPr bwMode="auto">
                                <a:xfrm>
                                  <a:off x="791369" y="390089"/>
                                  <a:ext cx="534988" cy="560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 name="CuadroTexto 3"/>
                              <wps:cNvSpPr txBox="1">
                                <a:spLocks noChangeArrowheads="1"/>
                              </wps:cNvSpPr>
                              <wps:spPr bwMode="auto">
                                <a:xfrm>
                                  <a:off x="1016928" y="460543"/>
                                  <a:ext cx="869817" cy="429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F15" w:rsidRDefault="00912F15" w:rsidP="00912F15">
                                    <w:pPr>
                                      <w:pStyle w:val="NormalWeb"/>
                                      <w:spacing w:before="0" w:after="0"/>
                                      <w:jc w:val="center"/>
                                    </w:pPr>
                                    <w:proofErr w:type="spellStart"/>
                                    <w:r w:rsidRPr="009B5686">
                                      <w:rPr>
                                        <w:rFonts w:ascii="Calibri" w:hAnsi="Calibri"/>
                                        <w:b/>
                                        <w:bCs/>
                                        <w:color w:val="000000"/>
                                        <w:kern w:val="24"/>
                                        <w:sz w:val="16"/>
                                        <w:szCs w:val="16"/>
                                      </w:rPr>
                                      <w:t>Fijación</w:t>
                                    </w:r>
                                    <w:proofErr w:type="spellEnd"/>
                                    <w:r w:rsidRPr="009B5686">
                                      <w:rPr>
                                        <w:rFonts w:ascii="Calibri" w:hAnsi="Calibri"/>
                                        <w:b/>
                                        <w:bCs/>
                                        <w:color w:val="000000"/>
                                        <w:kern w:val="24"/>
                                        <w:sz w:val="16"/>
                                        <w:szCs w:val="16"/>
                                      </w:rPr>
                                      <w:t xml:space="preserve"> para pared  </w:t>
                                    </w:r>
                                  </w:p>
                                </w:txbxContent>
                              </wps:txbx>
                              <wps:bodyPr rot="0" vert="horz" wrap="square" lIns="91440" tIns="45720" rIns="91440" bIns="45720" anchor="t" anchorCtr="0" upright="1">
                                <a:noAutofit/>
                              </wps:bodyPr>
                            </wps:wsp>
                            <pic:pic xmlns:pic="http://schemas.openxmlformats.org/drawingml/2006/picture">
                              <pic:nvPicPr>
                                <pic:cNvPr id="28" name="Picture 23"/>
                                <pic:cNvPicPr>
                                  <a:picLocks noChangeAspect="1" noChangeArrowheads="1"/>
                                </pic:cNvPicPr>
                              </pic:nvPicPr>
                              <pic:blipFill>
                                <a:blip r:embed="rId40">
                                  <a:extLst>
                                    <a:ext uri="{28A0092B-C50C-407E-A947-70E740481C1C}">
                                      <a14:useLocalDpi xmlns:a14="http://schemas.microsoft.com/office/drawing/2010/main" val="0"/>
                                    </a:ext>
                                  </a:extLst>
                                </a:blip>
                                <a:srcRect l="36613" t="46159" r="58444" b="29886"/>
                                <a:stretch>
                                  <a:fillRect/>
                                </a:stretch>
                              </pic:blipFill>
                              <pic:spPr bwMode="auto">
                                <a:xfrm>
                                  <a:off x="0" y="0"/>
                                  <a:ext cx="461962" cy="1260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25" o:spid="_x0000_s1026" style="position:absolute;left:0;text-align:left;margin-left:75.1pt;margin-top:10.4pt;width:112.55pt;height:63.6pt;z-index:251668480" coordsize="18867,12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">
                      <v:shape id="Imagen 2" o:spid="_x0000_s1027" type="#_x0000_t75" style="position:absolute;left:7913;top:3900;width:5350;height:56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4ISCTEAAAA2wAAAA8AAABkcnMvZG93bnJldi54bWxEj0FLw0AUhO+C/2F5Qm92Yw7Fxm6L2BYK&#10;kkOrP+CRfSar2bcx+9LE/nq3IHgcZuYbZrWZfKvO1EcX2MDDPANFXAXruDbw/ra/fwQVBdliG5gM&#10;/FCEzfr2ZoWFDSMf6XySWiUIxwINNCJdoXWsGvIY56EjTt5H6D1Kkn2tbY9jgvtW51m20B4dp4UG&#10;O3ppqPo6Dd5AmU+XXenKpYyvg/u+5LL/3C6Nmd1Nz0+ghCb5D/+1D9ZAvoDrl/QD9P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4ISCTEAAAA2wAAAA8AAAAAAAAAAAAAAAAA&#10;nwIAAGRycy9kb3ducmV2LnhtbFBLBQYAAAAABAAEAPcAAACQAwAAAAA=&#10;">
                        <v:imagedata r:id="rId41" o:title="" croptop="18711f" cropbottom="19208f" cropleft="4975f" cropright="46109f"/>
                      </v:shape>
                      <v:shapetype id="_x0000_t202" coordsize="21600,21600" o:spt="202" path="m,l,21600r21600,l21600,xe">
                        <v:stroke joinstyle="miter"/>
                        <v:path gradientshapeok="t" o:connecttype="rect"/>
                      </v:shapetype>
                      <v:shape id="CuadroTexto 3" o:spid="_x0000_s1028" type="#_x0000_t202" style="position:absolute;left:10169;top:4605;width:8698;height:4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912F15" w:rsidRDefault="00912F15" w:rsidP="00912F15">
                              <w:pPr>
                                <w:pStyle w:val="NormalWeb"/>
                                <w:spacing w:before="0" w:after="0"/>
                                <w:jc w:val="center"/>
                              </w:pPr>
                              <w:proofErr w:type="spellStart"/>
                              <w:r w:rsidRPr="009B5686">
                                <w:rPr>
                                  <w:rFonts w:ascii="Calibri" w:hAnsi="Calibri"/>
                                  <w:b/>
                                  <w:bCs/>
                                  <w:color w:val="000000"/>
                                  <w:kern w:val="24"/>
                                  <w:sz w:val="16"/>
                                  <w:szCs w:val="16"/>
                                </w:rPr>
                                <w:t>Fijación</w:t>
                              </w:r>
                              <w:proofErr w:type="spellEnd"/>
                              <w:r w:rsidRPr="009B5686">
                                <w:rPr>
                                  <w:rFonts w:ascii="Calibri" w:hAnsi="Calibri"/>
                                  <w:b/>
                                  <w:bCs/>
                                  <w:color w:val="000000"/>
                                  <w:kern w:val="24"/>
                                  <w:sz w:val="16"/>
                                  <w:szCs w:val="16"/>
                                </w:rPr>
                                <w:t xml:space="preserve"> para pared  </w:t>
                              </w:r>
                            </w:p>
                          </w:txbxContent>
                        </v:textbox>
                      </v:shape>
                      <v:shape id="Picture 23" o:spid="_x0000_s1029" type="#_x0000_t75" style="position:absolute;width:4619;height:126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Z/LbAAAAA2wAAAA8AAABkcnMvZG93bnJldi54bWxET8uKwjAU3Qv+Q7iCO00UlKEapSMOPsaN&#10;OjDbS3OnLW1uSpPR+vdmIbg8nPdy3dla3Kj1pWMNk7ECQZw5U3Ku4ef6NfoA4QOywdoxaXiQh/Wq&#10;31tiYtydz3S7hFzEEPYJaihCaBIpfVaQRT92DXHk/lxrMUTY5tK0eI/htpZTpebSYsmxocCGNgVl&#10;1eXfatg6Vc1+P9NvlR5OdtfMzOZYGa2Hgy5dgAjUhbf45d4bDdM4Nn6JP0Cun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pn8tsAAAADbAAAADwAAAAAAAAAAAAAAAACfAgAA&#10;ZHJzL2Rvd25yZXYueG1sUEsFBgAAAAAEAAQA9wAAAIwDAAAAAA==&#10;">
                        <v:imagedata r:id="rId42" o:title="" croptop="30251f" cropbottom="19586f" cropleft="23995f" cropright="38302f"/>
                      </v:shape>
                    </v:group>
                  </w:pict>
                </mc:Fallback>
              </mc:AlternateContent>
            </w:r>
          </w:p>
        </w:tc>
      </w:tr>
    </w:tbl>
    <w:p w:rsidR="00912F15" w:rsidRPr="008068D1" w:rsidRDefault="00912F15" w:rsidP="00912F15">
      <w:pPr>
        <w:rPr>
          <w:rFonts w:ascii="Calibri" w:hAnsi="Calibri"/>
          <w:sz w:val="10"/>
          <w:szCs w:val="10"/>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46"/>
        <w:gridCol w:w="7869"/>
      </w:tblGrid>
      <w:tr w:rsidR="00912F15" w:rsidRPr="00D8408E" w:rsidTr="00E8330C">
        <w:trPr>
          <w:trHeight w:val="123"/>
        </w:trPr>
        <w:tc>
          <w:tcPr>
            <w:tcW w:w="865" w:type="pct"/>
            <w:vAlign w:val="center"/>
          </w:tcPr>
          <w:p w:rsidR="00912F15" w:rsidRPr="00D8408E" w:rsidRDefault="00912F15" w:rsidP="00E8330C">
            <w:pPr>
              <w:spacing w:line="276" w:lineRule="auto"/>
              <w:jc w:val="center"/>
              <w:rPr>
                <w:rFonts w:ascii="Calibri" w:hAnsi="Calibri" w:cs="Calibri"/>
                <w:b/>
                <w:color w:val="000000"/>
                <w:sz w:val="18"/>
                <w:szCs w:val="18"/>
                <w:lang w:eastAsia="es-BO"/>
              </w:rPr>
            </w:pPr>
            <w:r w:rsidRPr="00D8408E">
              <w:rPr>
                <w:rFonts w:ascii="Calibri" w:hAnsi="Calibri" w:cs="Calibri"/>
                <w:b/>
                <w:color w:val="000000"/>
                <w:sz w:val="18"/>
                <w:szCs w:val="18"/>
                <w:lang w:eastAsia="es-BO"/>
              </w:rPr>
              <w:t>ÍTEM 2</w:t>
            </w:r>
          </w:p>
        </w:tc>
        <w:tc>
          <w:tcPr>
            <w:tcW w:w="4135" w:type="pct"/>
            <w:shd w:val="clear" w:color="auto" w:fill="auto"/>
            <w:vAlign w:val="center"/>
          </w:tcPr>
          <w:p w:rsidR="00912F15" w:rsidRPr="00D8408E" w:rsidRDefault="00912F15" w:rsidP="00E8330C">
            <w:pPr>
              <w:spacing w:line="276" w:lineRule="auto"/>
              <w:jc w:val="center"/>
              <w:rPr>
                <w:rFonts w:ascii="Calibri" w:hAnsi="Calibri" w:cs="Calibri"/>
                <w:b/>
                <w:bCs/>
                <w:color w:val="000000"/>
                <w:sz w:val="18"/>
                <w:szCs w:val="18"/>
                <w:lang w:eastAsia="es-BO"/>
              </w:rPr>
            </w:pPr>
            <w:r w:rsidRPr="00D8408E">
              <w:rPr>
                <w:rFonts w:ascii="Calibri" w:hAnsi="Calibri" w:cs="Calibri"/>
                <w:b/>
                <w:bCs/>
                <w:color w:val="000000"/>
                <w:sz w:val="18"/>
                <w:szCs w:val="18"/>
                <w:lang w:eastAsia="es-BO"/>
              </w:rPr>
              <w:t>EXTINTOR TIPO 2</w:t>
            </w:r>
          </w:p>
        </w:tc>
      </w:tr>
      <w:tr w:rsidR="00912F15" w:rsidRPr="00D8408E" w:rsidTr="00E8330C">
        <w:trPr>
          <w:trHeight w:val="299"/>
        </w:trPr>
        <w:tc>
          <w:tcPr>
            <w:tcW w:w="865" w:type="pct"/>
            <w:vAlign w:val="center"/>
          </w:tcPr>
          <w:p w:rsidR="00912F15" w:rsidRPr="00D8408E" w:rsidRDefault="00912F15" w:rsidP="00E8330C">
            <w:pPr>
              <w:pStyle w:val="Prrafodelista"/>
              <w:spacing w:line="276" w:lineRule="auto"/>
              <w:ind w:left="0"/>
              <w:contextualSpacing/>
              <w:jc w:val="center"/>
              <w:rPr>
                <w:rFonts w:ascii="Calibri" w:hAnsi="Calibri" w:cs="Calibri"/>
                <w:color w:val="000000"/>
                <w:sz w:val="18"/>
                <w:szCs w:val="18"/>
                <w:lang w:val="es-BO" w:eastAsia="es-BO"/>
              </w:rPr>
            </w:pPr>
            <w:r w:rsidRPr="00D8408E">
              <w:rPr>
                <w:rFonts w:ascii="Calibri" w:hAnsi="Calibri" w:cs="Calibri"/>
                <w:b/>
                <w:bCs/>
                <w:color w:val="000000"/>
                <w:sz w:val="18"/>
                <w:szCs w:val="18"/>
                <w:lang w:val="es-BO" w:eastAsia="es-BO"/>
              </w:rPr>
              <w:t>CARACTERÍSTICAS TÉCNICAS</w:t>
            </w:r>
          </w:p>
        </w:tc>
        <w:tc>
          <w:tcPr>
            <w:tcW w:w="4135" w:type="pct"/>
            <w:shd w:val="clear" w:color="auto" w:fill="auto"/>
            <w:vAlign w:val="center"/>
          </w:tcPr>
          <w:p w:rsidR="00912F15" w:rsidRPr="00D8408E" w:rsidRDefault="00912F15" w:rsidP="00912F15">
            <w:pPr>
              <w:numPr>
                <w:ilvl w:val="0"/>
                <w:numId w:val="22"/>
              </w:numPr>
              <w:spacing w:line="276" w:lineRule="auto"/>
              <w:ind w:left="327" w:hanging="327"/>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Tipo de Extintor</w:t>
            </w:r>
            <w:r w:rsidRPr="00D8408E">
              <w:rPr>
                <w:rFonts w:ascii="Calibri" w:hAnsi="Calibri" w:cs="Calibri"/>
                <w:color w:val="000000"/>
                <w:sz w:val="18"/>
                <w:szCs w:val="18"/>
                <w:lang w:eastAsia="es-BO"/>
              </w:rPr>
              <w:t xml:space="preserve"> rodante </w:t>
            </w:r>
          </w:p>
          <w:p w:rsidR="00912F15" w:rsidRPr="00D8408E" w:rsidRDefault="00912F15" w:rsidP="00912F15">
            <w:pPr>
              <w:numPr>
                <w:ilvl w:val="0"/>
                <w:numId w:val="22"/>
              </w:numPr>
              <w:spacing w:line="276" w:lineRule="auto"/>
              <w:ind w:left="327" w:hanging="327"/>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Cilindros</w:t>
            </w:r>
            <w:r w:rsidRPr="00D8408E">
              <w:rPr>
                <w:rFonts w:ascii="Calibri" w:hAnsi="Calibri" w:cs="Calibri"/>
                <w:color w:val="000000"/>
                <w:sz w:val="18"/>
                <w:szCs w:val="18"/>
                <w:lang w:eastAsia="es-BO"/>
              </w:rPr>
              <w:t xml:space="preserve"> de acero resistente al oxido, acabado con pintura en polvo para protección contra la corrosión, abolladuras, perforaciones y protección contra el sol.</w:t>
            </w:r>
          </w:p>
          <w:p w:rsidR="00912F15" w:rsidRPr="00D8408E" w:rsidRDefault="00912F15" w:rsidP="00912F15">
            <w:pPr>
              <w:numPr>
                <w:ilvl w:val="0"/>
                <w:numId w:val="22"/>
              </w:numPr>
              <w:spacing w:line="276" w:lineRule="auto"/>
              <w:ind w:left="327" w:hanging="327"/>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Capacidad</w:t>
            </w:r>
            <w:r w:rsidRPr="00D8408E">
              <w:rPr>
                <w:rFonts w:ascii="Calibri" w:hAnsi="Calibri" w:cs="Calibri"/>
                <w:color w:val="000000"/>
                <w:sz w:val="18"/>
                <w:szCs w:val="18"/>
                <w:lang w:eastAsia="es-BO"/>
              </w:rPr>
              <w:t xml:space="preserve"> de 50 Kg mínimo.</w:t>
            </w:r>
          </w:p>
          <w:p w:rsidR="00912F15" w:rsidRPr="00D8408E" w:rsidRDefault="00912F15" w:rsidP="00912F15">
            <w:pPr>
              <w:numPr>
                <w:ilvl w:val="0"/>
                <w:numId w:val="22"/>
              </w:numPr>
              <w:spacing w:line="276" w:lineRule="auto"/>
              <w:ind w:left="327" w:hanging="327"/>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Agente extintor</w:t>
            </w:r>
            <w:r w:rsidRPr="00D8408E">
              <w:rPr>
                <w:rFonts w:ascii="Calibri" w:hAnsi="Calibri" w:cs="Calibri"/>
                <w:color w:val="000000"/>
                <w:sz w:val="18"/>
                <w:szCs w:val="18"/>
                <w:lang w:eastAsia="es-BO"/>
              </w:rPr>
              <w:t xml:space="preserve"> polvo químico ABC.</w:t>
            </w:r>
          </w:p>
          <w:p w:rsidR="00912F15" w:rsidRPr="00D8408E" w:rsidRDefault="00912F15" w:rsidP="00912F15">
            <w:pPr>
              <w:numPr>
                <w:ilvl w:val="0"/>
                <w:numId w:val="22"/>
              </w:numPr>
              <w:spacing w:line="276" w:lineRule="auto"/>
              <w:ind w:left="327" w:hanging="327"/>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 xml:space="preserve">Válvula, agarradera y palanca de metal, </w:t>
            </w:r>
            <w:r w:rsidRPr="00D8408E">
              <w:rPr>
                <w:rFonts w:ascii="Calibri" w:hAnsi="Calibri" w:cs="Calibri"/>
                <w:color w:val="000000"/>
                <w:sz w:val="18"/>
                <w:szCs w:val="18"/>
                <w:lang w:eastAsia="es-BO"/>
              </w:rPr>
              <w:t>resistentes y de alto impacto.</w:t>
            </w:r>
          </w:p>
          <w:p w:rsidR="00912F15" w:rsidRPr="00D8408E" w:rsidRDefault="00912F15" w:rsidP="00912F15">
            <w:pPr>
              <w:numPr>
                <w:ilvl w:val="0"/>
                <w:numId w:val="22"/>
              </w:numPr>
              <w:spacing w:line="276" w:lineRule="auto"/>
              <w:ind w:left="327" w:hanging="327"/>
              <w:jc w:val="both"/>
              <w:rPr>
                <w:rFonts w:ascii="Calibri" w:hAnsi="Calibri" w:cs="Calibri"/>
                <w:b/>
                <w:sz w:val="18"/>
                <w:szCs w:val="18"/>
              </w:rPr>
            </w:pPr>
            <w:r w:rsidRPr="00D8408E">
              <w:rPr>
                <w:rFonts w:ascii="Calibri" w:hAnsi="Calibri" w:cs="Calibri"/>
                <w:b/>
                <w:sz w:val="18"/>
                <w:szCs w:val="18"/>
              </w:rPr>
              <w:t xml:space="preserve">Manómetro para indicación </w:t>
            </w:r>
            <w:r w:rsidRPr="00D8408E">
              <w:rPr>
                <w:rFonts w:ascii="Calibri" w:hAnsi="Calibri" w:cs="Calibri"/>
                <w:sz w:val="18"/>
                <w:szCs w:val="18"/>
              </w:rPr>
              <w:t>de uso y carga</w:t>
            </w:r>
            <w:r w:rsidRPr="00D8408E">
              <w:rPr>
                <w:rFonts w:ascii="Calibri" w:hAnsi="Calibri" w:cs="Calibri"/>
                <w:color w:val="000000"/>
                <w:sz w:val="18"/>
                <w:szCs w:val="18"/>
                <w:lang w:eastAsia="es-BO"/>
              </w:rPr>
              <w:t>.</w:t>
            </w:r>
          </w:p>
          <w:p w:rsidR="00912F15" w:rsidRPr="00D8408E" w:rsidRDefault="00912F15" w:rsidP="00912F15">
            <w:pPr>
              <w:numPr>
                <w:ilvl w:val="0"/>
                <w:numId w:val="22"/>
              </w:numPr>
              <w:spacing w:line="276" w:lineRule="auto"/>
              <w:ind w:left="327" w:hanging="327"/>
              <w:jc w:val="both"/>
              <w:rPr>
                <w:rFonts w:ascii="Calibri" w:hAnsi="Calibri" w:cs="Calibri"/>
                <w:b/>
                <w:sz w:val="18"/>
                <w:szCs w:val="18"/>
              </w:rPr>
            </w:pPr>
            <w:r w:rsidRPr="00D8408E">
              <w:rPr>
                <w:rFonts w:ascii="Calibri" w:hAnsi="Calibri" w:cs="Calibri"/>
                <w:b/>
                <w:sz w:val="18"/>
                <w:szCs w:val="18"/>
              </w:rPr>
              <w:t xml:space="preserve">Etiqueta </w:t>
            </w:r>
            <w:r w:rsidRPr="00D8408E">
              <w:rPr>
                <w:rFonts w:ascii="Calibri" w:hAnsi="Calibri" w:cs="Calibri"/>
                <w:sz w:val="18"/>
                <w:szCs w:val="18"/>
              </w:rPr>
              <w:t>codificada en color para reconocimiento.</w:t>
            </w:r>
          </w:p>
        </w:tc>
      </w:tr>
      <w:tr w:rsidR="00912F15" w:rsidRPr="00D8408E" w:rsidTr="00E8330C">
        <w:trPr>
          <w:trHeight w:val="299"/>
        </w:trPr>
        <w:tc>
          <w:tcPr>
            <w:tcW w:w="865" w:type="pct"/>
            <w:vAlign w:val="center"/>
          </w:tcPr>
          <w:p w:rsidR="00912F15" w:rsidRPr="00D8408E" w:rsidRDefault="00912F15" w:rsidP="00E8330C">
            <w:pPr>
              <w:pStyle w:val="Prrafodelista"/>
              <w:spacing w:line="276" w:lineRule="auto"/>
              <w:ind w:left="0"/>
              <w:contextualSpacing/>
              <w:jc w:val="center"/>
              <w:rPr>
                <w:rFonts w:ascii="Calibri" w:hAnsi="Calibri" w:cs="Calibri"/>
                <w:b/>
                <w:bCs/>
                <w:color w:val="000000"/>
                <w:sz w:val="18"/>
                <w:szCs w:val="18"/>
                <w:lang w:val="es-BO" w:eastAsia="es-BO"/>
              </w:rPr>
            </w:pPr>
            <w:r w:rsidRPr="00D8408E">
              <w:rPr>
                <w:rFonts w:ascii="Calibri" w:hAnsi="Calibri" w:cs="Calibri"/>
                <w:b/>
                <w:color w:val="000000"/>
                <w:sz w:val="18"/>
                <w:szCs w:val="18"/>
                <w:lang w:val="es-BO" w:eastAsia="es-BO"/>
              </w:rPr>
              <w:t>IMAGEN DE REFERENCIA</w:t>
            </w:r>
          </w:p>
        </w:tc>
        <w:tc>
          <w:tcPr>
            <w:tcW w:w="4135" w:type="pct"/>
            <w:shd w:val="clear" w:color="auto" w:fill="auto"/>
            <w:vAlign w:val="center"/>
          </w:tcPr>
          <w:p w:rsidR="00912F15" w:rsidRPr="00D8408E" w:rsidRDefault="00912F15" w:rsidP="00E8330C">
            <w:pPr>
              <w:spacing w:line="276" w:lineRule="auto"/>
              <w:jc w:val="center"/>
              <w:rPr>
                <w:rFonts w:ascii="Calibri" w:hAnsi="Calibri" w:cs="Calibri"/>
                <w:noProof/>
                <w:sz w:val="18"/>
                <w:szCs w:val="18"/>
              </w:rPr>
            </w:pPr>
            <w:r w:rsidRPr="00D8408E">
              <w:rPr>
                <w:rFonts w:ascii="Calibri" w:hAnsi="Calibri" w:cs="Calibri"/>
                <w:noProof/>
                <w:sz w:val="18"/>
                <w:szCs w:val="18"/>
                <w:lang w:val="en-US"/>
              </w:rPr>
              <w:drawing>
                <wp:inline distT="0" distB="0" distL="0" distR="0">
                  <wp:extent cx="526415" cy="1069975"/>
                  <wp:effectExtent l="0" t="0" r="6985" b="0"/>
                  <wp:docPr id="10" name="Imagen 10" descr="http://www.factorynet.com.ar/media/catalog/product/cache/1/image/5e06319eda06f020e43594a9c230972d/e/x/extintor_rodante_25kg21-11-2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descr="http://www.factorynet.com.ar/media/catalog/product/cache/1/image/5e06319eda06f020e43594a9c230972d/e/x/extintor_rodante_25kg21-11-2006.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6415" cy="1069975"/>
                          </a:xfrm>
                          <a:prstGeom prst="rect">
                            <a:avLst/>
                          </a:prstGeom>
                          <a:noFill/>
                          <a:ln>
                            <a:noFill/>
                          </a:ln>
                        </pic:spPr>
                      </pic:pic>
                    </a:graphicData>
                  </a:graphic>
                </wp:inline>
              </w:drawing>
            </w:r>
          </w:p>
        </w:tc>
      </w:tr>
    </w:tbl>
    <w:p w:rsidR="00912F15" w:rsidRPr="008068D1" w:rsidRDefault="00912F15" w:rsidP="00912F15">
      <w:pPr>
        <w:spacing w:line="276" w:lineRule="auto"/>
        <w:rPr>
          <w:rFonts w:ascii="Calibri" w:hAnsi="Calibri" w:cs="Calibri"/>
          <w:sz w:val="10"/>
          <w:szCs w:val="10"/>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46"/>
        <w:gridCol w:w="7869"/>
      </w:tblGrid>
      <w:tr w:rsidR="00912F15" w:rsidRPr="00D8408E" w:rsidTr="00E8330C">
        <w:trPr>
          <w:trHeight w:val="20"/>
        </w:trPr>
        <w:tc>
          <w:tcPr>
            <w:tcW w:w="865" w:type="pct"/>
            <w:vAlign w:val="center"/>
          </w:tcPr>
          <w:p w:rsidR="00912F15" w:rsidRPr="00D8408E" w:rsidRDefault="00912F15" w:rsidP="00E8330C">
            <w:pPr>
              <w:spacing w:line="276" w:lineRule="auto"/>
              <w:jc w:val="center"/>
              <w:rPr>
                <w:rFonts w:ascii="Calibri" w:hAnsi="Calibri" w:cs="Calibri"/>
                <w:b/>
                <w:bCs/>
                <w:color w:val="000000"/>
                <w:sz w:val="18"/>
                <w:szCs w:val="18"/>
                <w:lang w:eastAsia="es-BO"/>
              </w:rPr>
            </w:pPr>
            <w:r w:rsidRPr="00D8408E">
              <w:rPr>
                <w:rFonts w:ascii="Calibri" w:hAnsi="Calibri" w:cs="Calibri"/>
                <w:b/>
                <w:bCs/>
                <w:color w:val="000000"/>
                <w:sz w:val="18"/>
                <w:szCs w:val="18"/>
                <w:lang w:eastAsia="es-BO"/>
              </w:rPr>
              <w:t>ÍTEM 3</w:t>
            </w:r>
          </w:p>
        </w:tc>
        <w:tc>
          <w:tcPr>
            <w:tcW w:w="4135" w:type="pct"/>
            <w:shd w:val="clear" w:color="auto" w:fill="auto"/>
          </w:tcPr>
          <w:p w:rsidR="00912F15" w:rsidRPr="00D8408E" w:rsidRDefault="00912F15" w:rsidP="00E8330C">
            <w:pPr>
              <w:spacing w:line="276" w:lineRule="auto"/>
              <w:jc w:val="center"/>
              <w:rPr>
                <w:rFonts w:ascii="Calibri" w:hAnsi="Calibri" w:cs="Calibri"/>
                <w:b/>
                <w:bCs/>
                <w:color w:val="000000"/>
                <w:sz w:val="18"/>
                <w:szCs w:val="18"/>
                <w:lang w:eastAsia="es-BO"/>
              </w:rPr>
            </w:pPr>
            <w:r w:rsidRPr="00D8408E">
              <w:rPr>
                <w:rFonts w:ascii="Calibri" w:hAnsi="Calibri" w:cs="Calibri"/>
                <w:b/>
                <w:bCs/>
                <w:color w:val="000000"/>
                <w:sz w:val="18"/>
                <w:szCs w:val="18"/>
                <w:lang w:eastAsia="es-BO"/>
              </w:rPr>
              <w:t>EXTINTOR TIPO 3</w:t>
            </w:r>
          </w:p>
        </w:tc>
      </w:tr>
      <w:tr w:rsidR="00912F15" w:rsidRPr="00D8408E" w:rsidTr="00E8330C">
        <w:trPr>
          <w:trHeight w:val="1867"/>
        </w:trPr>
        <w:tc>
          <w:tcPr>
            <w:tcW w:w="865" w:type="pct"/>
            <w:vAlign w:val="center"/>
          </w:tcPr>
          <w:p w:rsidR="00912F15" w:rsidRPr="00D8408E" w:rsidRDefault="00912F15" w:rsidP="00E8330C">
            <w:pPr>
              <w:pStyle w:val="Prrafodelista"/>
              <w:spacing w:line="276" w:lineRule="auto"/>
              <w:ind w:left="0"/>
              <w:contextualSpacing/>
              <w:jc w:val="center"/>
              <w:rPr>
                <w:rFonts w:ascii="Calibri" w:hAnsi="Calibri" w:cs="Calibri"/>
                <w:color w:val="000000"/>
                <w:sz w:val="18"/>
                <w:szCs w:val="18"/>
                <w:lang w:val="es-BO" w:eastAsia="es-BO"/>
              </w:rPr>
            </w:pPr>
            <w:r w:rsidRPr="00D8408E">
              <w:rPr>
                <w:rFonts w:ascii="Calibri" w:hAnsi="Calibri" w:cs="Calibri"/>
                <w:b/>
                <w:bCs/>
                <w:color w:val="000000"/>
                <w:sz w:val="18"/>
                <w:szCs w:val="18"/>
                <w:lang w:val="es-BO" w:eastAsia="es-BO"/>
              </w:rPr>
              <w:t>CARACTERÍSTICAS TÉCNICAS</w:t>
            </w:r>
          </w:p>
        </w:tc>
        <w:tc>
          <w:tcPr>
            <w:tcW w:w="4135" w:type="pct"/>
            <w:shd w:val="clear" w:color="auto" w:fill="auto"/>
          </w:tcPr>
          <w:p w:rsidR="00912F15" w:rsidRPr="00D8408E" w:rsidRDefault="00912F15" w:rsidP="00912F15">
            <w:pPr>
              <w:numPr>
                <w:ilvl w:val="0"/>
                <w:numId w:val="24"/>
              </w:numPr>
              <w:spacing w:line="276" w:lineRule="auto"/>
              <w:ind w:left="639"/>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Tipo de extintor</w:t>
            </w:r>
            <w:r w:rsidRPr="00D8408E">
              <w:rPr>
                <w:rFonts w:ascii="Calibri" w:hAnsi="Calibri" w:cs="Calibri"/>
                <w:color w:val="000000"/>
                <w:sz w:val="18"/>
                <w:szCs w:val="18"/>
                <w:lang w:eastAsia="es-BO"/>
              </w:rPr>
              <w:t xml:space="preserve"> portátil</w:t>
            </w:r>
          </w:p>
          <w:p w:rsidR="00912F15" w:rsidRPr="00D8408E" w:rsidRDefault="00912F15" w:rsidP="00912F15">
            <w:pPr>
              <w:numPr>
                <w:ilvl w:val="0"/>
                <w:numId w:val="24"/>
              </w:numPr>
              <w:spacing w:line="276" w:lineRule="auto"/>
              <w:ind w:left="639"/>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Cilindros</w:t>
            </w:r>
            <w:r w:rsidRPr="00D8408E">
              <w:rPr>
                <w:rFonts w:ascii="Calibri" w:hAnsi="Calibri" w:cs="Calibri"/>
                <w:color w:val="000000"/>
                <w:sz w:val="18"/>
                <w:szCs w:val="18"/>
                <w:lang w:eastAsia="es-BO"/>
              </w:rPr>
              <w:t xml:space="preserve"> de aluminio sin costura, con acabado de pintura en polvo para protección contra la corrosión, abolladuras, perforaciones y contra los rayos solares.</w:t>
            </w:r>
          </w:p>
          <w:p w:rsidR="00912F15" w:rsidRPr="00D8408E" w:rsidRDefault="00912F15" w:rsidP="00912F15">
            <w:pPr>
              <w:numPr>
                <w:ilvl w:val="0"/>
                <w:numId w:val="24"/>
              </w:numPr>
              <w:spacing w:line="276" w:lineRule="auto"/>
              <w:ind w:left="639"/>
              <w:jc w:val="both"/>
              <w:rPr>
                <w:rFonts w:ascii="Calibri" w:hAnsi="Calibri" w:cs="Calibri"/>
                <w:b/>
                <w:color w:val="000000"/>
                <w:sz w:val="18"/>
                <w:szCs w:val="18"/>
                <w:lang w:eastAsia="es-BO"/>
              </w:rPr>
            </w:pPr>
            <w:r w:rsidRPr="00D8408E">
              <w:rPr>
                <w:rFonts w:ascii="Calibri" w:hAnsi="Calibri" w:cs="Calibri"/>
                <w:b/>
                <w:color w:val="000000"/>
                <w:sz w:val="18"/>
                <w:szCs w:val="18"/>
                <w:lang w:eastAsia="es-BO"/>
              </w:rPr>
              <w:t xml:space="preserve">Capacidad </w:t>
            </w:r>
            <w:r w:rsidRPr="00D8408E">
              <w:rPr>
                <w:rFonts w:ascii="Calibri" w:hAnsi="Calibri" w:cs="Calibri"/>
                <w:color w:val="000000"/>
                <w:sz w:val="18"/>
                <w:szCs w:val="18"/>
                <w:lang w:eastAsia="es-BO"/>
              </w:rPr>
              <w:t>de 10 Lb mínimo</w:t>
            </w:r>
            <w:r w:rsidRPr="00D8408E">
              <w:rPr>
                <w:rFonts w:ascii="Calibri" w:hAnsi="Calibri" w:cs="Calibri"/>
                <w:b/>
                <w:color w:val="000000"/>
                <w:sz w:val="18"/>
                <w:szCs w:val="18"/>
                <w:lang w:eastAsia="es-BO"/>
              </w:rPr>
              <w:t>.</w:t>
            </w:r>
          </w:p>
          <w:p w:rsidR="00912F15" w:rsidRPr="00D8408E" w:rsidRDefault="00912F15" w:rsidP="00912F15">
            <w:pPr>
              <w:numPr>
                <w:ilvl w:val="0"/>
                <w:numId w:val="24"/>
              </w:numPr>
              <w:spacing w:line="276" w:lineRule="auto"/>
              <w:ind w:left="639"/>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Agente extintor</w:t>
            </w:r>
            <w:r w:rsidRPr="00D8408E">
              <w:rPr>
                <w:rFonts w:ascii="Calibri" w:hAnsi="Calibri" w:cs="Calibri"/>
                <w:color w:val="000000"/>
                <w:sz w:val="18"/>
                <w:szCs w:val="18"/>
                <w:lang w:eastAsia="es-BO"/>
              </w:rPr>
              <w:t xml:space="preserve"> gas carbónico – BC.</w:t>
            </w:r>
          </w:p>
          <w:p w:rsidR="00912F15" w:rsidRPr="00D8408E" w:rsidRDefault="00912F15" w:rsidP="00912F15">
            <w:pPr>
              <w:numPr>
                <w:ilvl w:val="0"/>
                <w:numId w:val="24"/>
              </w:numPr>
              <w:spacing w:line="276" w:lineRule="auto"/>
              <w:ind w:left="639"/>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 xml:space="preserve">Válvula, agarradera y palanca de metal, </w:t>
            </w:r>
            <w:r w:rsidRPr="00D8408E">
              <w:rPr>
                <w:rFonts w:ascii="Calibri" w:hAnsi="Calibri" w:cs="Calibri"/>
                <w:color w:val="000000"/>
                <w:sz w:val="18"/>
                <w:szCs w:val="18"/>
                <w:lang w:eastAsia="es-BO"/>
              </w:rPr>
              <w:t xml:space="preserve">resistentes y de alto impacto. </w:t>
            </w:r>
          </w:p>
          <w:p w:rsidR="00912F15" w:rsidRPr="00D8408E" w:rsidRDefault="00912F15" w:rsidP="00912F15">
            <w:pPr>
              <w:numPr>
                <w:ilvl w:val="0"/>
                <w:numId w:val="24"/>
              </w:numPr>
              <w:spacing w:line="276" w:lineRule="auto"/>
              <w:ind w:left="639"/>
              <w:jc w:val="both"/>
              <w:rPr>
                <w:rFonts w:ascii="Calibri" w:hAnsi="Calibri" w:cs="Calibri"/>
                <w:sz w:val="18"/>
                <w:szCs w:val="18"/>
                <w:lang w:eastAsia="es-BO"/>
              </w:rPr>
            </w:pPr>
            <w:r w:rsidRPr="00D8408E">
              <w:rPr>
                <w:rFonts w:ascii="Calibri" w:hAnsi="Calibri" w:cs="Calibri"/>
                <w:b/>
                <w:color w:val="000000"/>
                <w:sz w:val="18"/>
                <w:szCs w:val="18"/>
                <w:lang w:eastAsia="es-BO"/>
              </w:rPr>
              <w:t>Gancho de fijación</w:t>
            </w:r>
            <w:r w:rsidRPr="00D8408E">
              <w:rPr>
                <w:rFonts w:ascii="Calibri" w:hAnsi="Calibri" w:cs="Calibri"/>
                <w:color w:val="000000"/>
                <w:sz w:val="18"/>
                <w:szCs w:val="18"/>
                <w:lang w:eastAsia="es-BO"/>
              </w:rPr>
              <w:t xml:space="preserve"> para pared con 2 tornillo de anclaje mínimamente.</w:t>
            </w:r>
          </w:p>
          <w:p w:rsidR="00912F15" w:rsidRPr="00D8408E" w:rsidRDefault="00912F15" w:rsidP="00912F15">
            <w:pPr>
              <w:numPr>
                <w:ilvl w:val="0"/>
                <w:numId w:val="24"/>
              </w:numPr>
              <w:spacing w:line="276" w:lineRule="auto"/>
              <w:ind w:left="639"/>
              <w:jc w:val="both"/>
              <w:rPr>
                <w:rFonts w:ascii="Calibri" w:hAnsi="Calibri" w:cs="Calibri"/>
                <w:sz w:val="18"/>
                <w:szCs w:val="18"/>
                <w:lang w:eastAsia="es-BO"/>
              </w:rPr>
            </w:pPr>
            <w:r w:rsidRPr="00D8408E">
              <w:rPr>
                <w:rFonts w:ascii="Calibri" w:hAnsi="Calibri" w:cs="Calibri"/>
                <w:b/>
                <w:sz w:val="18"/>
                <w:szCs w:val="18"/>
              </w:rPr>
              <w:t xml:space="preserve">Etiqueta </w:t>
            </w:r>
            <w:r w:rsidRPr="00D8408E">
              <w:rPr>
                <w:rFonts w:ascii="Calibri" w:hAnsi="Calibri" w:cs="Calibri"/>
                <w:sz w:val="18"/>
                <w:szCs w:val="18"/>
              </w:rPr>
              <w:t>codificada en color para reconocimiento.</w:t>
            </w:r>
          </w:p>
        </w:tc>
      </w:tr>
      <w:tr w:rsidR="00912F15" w:rsidRPr="00D8408E" w:rsidTr="00E8330C">
        <w:trPr>
          <w:trHeight w:val="1465"/>
        </w:trPr>
        <w:tc>
          <w:tcPr>
            <w:tcW w:w="865" w:type="pct"/>
            <w:vAlign w:val="center"/>
          </w:tcPr>
          <w:p w:rsidR="00912F15" w:rsidRPr="00D8408E" w:rsidRDefault="00912F15" w:rsidP="00E8330C">
            <w:pPr>
              <w:pStyle w:val="Prrafodelista"/>
              <w:spacing w:line="276" w:lineRule="auto"/>
              <w:ind w:left="0"/>
              <w:contextualSpacing/>
              <w:jc w:val="center"/>
              <w:rPr>
                <w:rFonts w:ascii="Calibri" w:hAnsi="Calibri" w:cs="Calibri"/>
                <w:b/>
                <w:bCs/>
                <w:color w:val="000000"/>
                <w:sz w:val="18"/>
                <w:szCs w:val="18"/>
                <w:lang w:val="es-BO" w:eastAsia="es-BO"/>
              </w:rPr>
            </w:pPr>
            <w:r w:rsidRPr="00D8408E">
              <w:rPr>
                <w:rFonts w:ascii="Calibri" w:hAnsi="Calibri" w:cs="Calibri"/>
                <w:b/>
                <w:color w:val="000000"/>
                <w:sz w:val="18"/>
                <w:szCs w:val="18"/>
                <w:lang w:val="es-BO" w:eastAsia="es-BO"/>
              </w:rPr>
              <w:t>IMAGEN DE REFERENCIA</w:t>
            </w:r>
          </w:p>
        </w:tc>
        <w:tc>
          <w:tcPr>
            <w:tcW w:w="4135" w:type="pct"/>
            <w:shd w:val="clear" w:color="auto" w:fill="auto"/>
          </w:tcPr>
          <w:p w:rsidR="00912F15" w:rsidRPr="00D8408E" w:rsidRDefault="00912F15" w:rsidP="00E8330C">
            <w:pPr>
              <w:spacing w:line="276" w:lineRule="auto"/>
              <w:jc w:val="center"/>
              <w:rPr>
                <w:rFonts w:ascii="Calibri" w:hAnsi="Calibri" w:cs="Calibri"/>
                <w:noProof/>
                <w:sz w:val="18"/>
                <w:szCs w:val="18"/>
                <w:lang w:eastAsia="es-BO"/>
              </w:rPr>
            </w:pPr>
            <w:r w:rsidRPr="00D8408E">
              <w:rPr>
                <w:rFonts w:ascii="Calibri" w:hAnsi="Calibri" w:cs="Calibri"/>
                <w:i/>
                <w:noProof/>
                <w:sz w:val="18"/>
                <w:szCs w:val="18"/>
                <w:lang w:val="en-US"/>
              </w:rPr>
              <w:drawing>
                <wp:inline distT="0" distB="0" distL="0" distR="0">
                  <wp:extent cx="1492250" cy="983615"/>
                  <wp:effectExtent l="0" t="0" r="0" b="698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pic:cNvPicPr>
                            <a:picLocks noChangeAspect="1" noChangeArrowheads="1"/>
                          </pic:cNvPicPr>
                        </pic:nvPicPr>
                        <pic:blipFill>
                          <a:blip r:embed="rId44" cstate="print">
                            <a:extLst>
                              <a:ext uri="{28A0092B-C50C-407E-A947-70E740481C1C}">
                                <a14:useLocalDpi xmlns:a14="http://schemas.microsoft.com/office/drawing/2010/main" val="0"/>
                              </a:ext>
                            </a:extLst>
                          </a:blip>
                          <a:srcRect l="23105" t="17448" r="24144" b="21173"/>
                          <a:stretch>
                            <a:fillRect/>
                          </a:stretch>
                        </pic:blipFill>
                        <pic:spPr bwMode="auto">
                          <a:xfrm>
                            <a:off x="0" y="0"/>
                            <a:ext cx="1492250" cy="983615"/>
                          </a:xfrm>
                          <a:prstGeom prst="rect">
                            <a:avLst/>
                          </a:prstGeom>
                          <a:noFill/>
                          <a:ln>
                            <a:noFill/>
                          </a:ln>
                        </pic:spPr>
                      </pic:pic>
                    </a:graphicData>
                  </a:graphic>
                </wp:inline>
              </w:drawing>
            </w:r>
          </w:p>
        </w:tc>
      </w:tr>
    </w:tbl>
    <w:p w:rsidR="00912F15" w:rsidRPr="00A73766" w:rsidRDefault="00912F15" w:rsidP="00912F15">
      <w:pPr>
        <w:rPr>
          <w:rFonts w:ascii="Calibri" w:hAnsi="Calibri"/>
          <w:sz w:val="22"/>
          <w:szCs w:val="22"/>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15"/>
      </w:tblGrid>
      <w:tr w:rsidR="00912F15" w:rsidRPr="00D8408E" w:rsidTr="00E8330C">
        <w:trPr>
          <w:trHeight w:val="332"/>
        </w:trPr>
        <w:tc>
          <w:tcPr>
            <w:tcW w:w="5000" w:type="pct"/>
            <w:shd w:val="clear" w:color="auto" w:fill="BDD6EE"/>
          </w:tcPr>
          <w:p w:rsidR="00912F15" w:rsidRPr="00D8408E" w:rsidRDefault="00912F15" w:rsidP="00E8330C">
            <w:pPr>
              <w:autoSpaceDE w:val="0"/>
              <w:autoSpaceDN w:val="0"/>
              <w:adjustRightInd w:val="0"/>
              <w:spacing w:line="276" w:lineRule="auto"/>
              <w:rPr>
                <w:rFonts w:ascii="Calibri" w:hAnsi="Calibri" w:cs="Calibri"/>
                <w:b/>
                <w:bCs/>
                <w:sz w:val="18"/>
                <w:szCs w:val="18"/>
                <w:lang w:eastAsia="es-BO"/>
              </w:rPr>
            </w:pPr>
            <w:r w:rsidRPr="00D8408E">
              <w:rPr>
                <w:rFonts w:ascii="Calibri" w:hAnsi="Calibri" w:cs="Calibri"/>
                <w:b/>
                <w:bCs/>
                <w:sz w:val="18"/>
                <w:szCs w:val="18"/>
              </w:rPr>
              <w:t>PLAZO DE ENTREGA</w:t>
            </w:r>
          </w:p>
        </w:tc>
      </w:tr>
      <w:tr w:rsidR="00912F15" w:rsidRPr="00D8408E" w:rsidTr="00E8330C">
        <w:trPr>
          <w:trHeight w:val="556"/>
        </w:trPr>
        <w:tc>
          <w:tcPr>
            <w:tcW w:w="5000" w:type="pct"/>
          </w:tcPr>
          <w:p w:rsidR="00912F15" w:rsidRPr="00D8408E" w:rsidRDefault="00912F15" w:rsidP="00E8330C">
            <w:pPr>
              <w:pStyle w:val="Prrafodelista"/>
              <w:shd w:val="clear" w:color="auto" w:fill="FFFFFF"/>
              <w:spacing w:line="276" w:lineRule="auto"/>
              <w:ind w:left="0"/>
              <w:contextualSpacing/>
              <w:jc w:val="both"/>
              <w:rPr>
                <w:rFonts w:ascii="Calibri" w:eastAsia="Calibri" w:hAnsi="Calibri" w:cs="Calibri"/>
                <w:sz w:val="18"/>
                <w:szCs w:val="18"/>
              </w:rPr>
            </w:pPr>
            <w:r w:rsidRPr="00D8408E">
              <w:rPr>
                <w:rFonts w:ascii="Calibri" w:eastAsia="Calibri" w:hAnsi="Calibri" w:cs="Calibri"/>
                <w:sz w:val="18"/>
                <w:szCs w:val="18"/>
              </w:rPr>
              <w:t>El plazo de entrega para el Lote 10 será de 30 días calendario, que se contabilizará a partir de la Instrucción de la Unidad Solicitante, pudiendo la empresa proveedora realizar la entrega en un plazo menor a lo establecido, mismo que deberá ser coordinado con el personal del Comité de Recepción designado por YPFB.</w:t>
            </w:r>
          </w:p>
        </w:tc>
      </w:tr>
      <w:tr w:rsidR="00912F15" w:rsidRPr="00D8408E" w:rsidTr="00E8330C">
        <w:trPr>
          <w:trHeight w:val="64"/>
        </w:trPr>
        <w:tc>
          <w:tcPr>
            <w:tcW w:w="5000" w:type="pct"/>
            <w:shd w:val="clear" w:color="auto" w:fill="BDD6EE"/>
            <w:vAlign w:val="center"/>
          </w:tcPr>
          <w:p w:rsidR="00912F15" w:rsidRPr="00D8408E" w:rsidRDefault="00912F15" w:rsidP="00E8330C">
            <w:pPr>
              <w:autoSpaceDE w:val="0"/>
              <w:autoSpaceDN w:val="0"/>
              <w:adjustRightInd w:val="0"/>
              <w:spacing w:line="276" w:lineRule="auto"/>
              <w:rPr>
                <w:rFonts w:ascii="Calibri" w:hAnsi="Calibri" w:cs="Calibri"/>
                <w:b/>
                <w:bCs/>
                <w:sz w:val="18"/>
                <w:szCs w:val="18"/>
              </w:rPr>
            </w:pPr>
            <w:r w:rsidRPr="00D8408E">
              <w:rPr>
                <w:rFonts w:ascii="Calibri" w:hAnsi="Calibri" w:cs="Calibri"/>
                <w:b/>
                <w:bCs/>
                <w:sz w:val="18"/>
                <w:szCs w:val="18"/>
              </w:rPr>
              <w:t>NORMATIVA APLICABLE</w:t>
            </w:r>
          </w:p>
        </w:tc>
      </w:tr>
      <w:tr w:rsidR="00912F15" w:rsidRPr="00D8408E" w:rsidTr="00E8330C">
        <w:trPr>
          <w:trHeight w:val="356"/>
        </w:trPr>
        <w:tc>
          <w:tcPr>
            <w:tcW w:w="5000" w:type="pct"/>
          </w:tcPr>
          <w:p w:rsidR="00912F15" w:rsidRPr="00D8408E" w:rsidRDefault="00912F15" w:rsidP="00E8330C">
            <w:pPr>
              <w:spacing w:line="276" w:lineRule="auto"/>
              <w:jc w:val="both"/>
              <w:rPr>
                <w:rFonts w:ascii="Calibri" w:hAnsi="Calibri" w:cs="Calibri"/>
                <w:sz w:val="18"/>
                <w:szCs w:val="18"/>
              </w:rPr>
            </w:pPr>
            <w:r w:rsidRPr="00D8408E">
              <w:rPr>
                <w:rFonts w:ascii="Calibri" w:hAnsi="Calibri" w:cs="Calibri"/>
                <w:sz w:val="18"/>
                <w:szCs w:val="18"/>
              </w:rPr>
              <w:t xml:space="preserve">El Proveedor en su propuesta deberá presentar en fotocopia simple una de las siguientes  certificaciones: </w:t>
            </w:r>
          </w:p>
          <w:p w:rsidR="00912F15" w:rsidRPr="00D8408E" w:rsidRDefault="00912F15" w:rsidP="00912F15">
            <w:pPr>
              <w:numPr>
                <w:ilvl w:val="0"/>
                <w:numId w:val="49"/>
              </w:numPr>
              <w:spacing w:line="276" w:lineRule="auto"/>
              <w:jc w:val="both"/>
              <w:rPr>
                <w:rFonts w:ascii="Calibri" w:hAnsi="Calibri" w:cs="Calibri"/>
                <w:color w:val="000000"/>
                <w:sz w:val="18"/>
                <w:szCs w:val="18"/>
                <w:lang w:eastAsia="es-BO"/>
              </w:rPr>
            </w:pPr>
            <w:r w:rsidRPr="00D8408E">
              <w:rPr>
                <w:rFonts w:ascii="Calibri" w:hAnsi="Calibri" w:cs="Calibri"/>
                <w:color w:val="000000"/>
                <w:sz w:val="18"/>
                <w:szCs w:val="18"/>
                <w:lang w:eastAsia="es-BO"/>
              </w:rPr>
              <w:t xml:space="preserve">Norma NFPA 10 </w:t>
            </w:r>
          </w:p>
          <w:p w:rsidR="00912F15" w:rsidRPr="00D8408E" w:rsidRDefault="00912F15" w:rsidP="00912F15">
            <w:pPr>
              <w:numPr>
                <w:ilvl w:val="0"/>
                <w:numId w:val="49"/>
              </w:numPr>
              <w:spacing w:line="276" w:lineRule="auto"/>
              <w:jc w:val="both"/>
              <w:rPr>
                <w:rFonts w:ascii="Calibri" w:hAnsi="Calibri" w:cs="Calibri"/>
                <w:color w:val="000000"/>
                <w:sz w:val="18"/>
                <w:szCs w:val="18"/>
                <w:lang w:eastAsia="es-BO"/>
              </w:rPr>
            </w:pPr>
            <w:r w:rsidRPr="00D8408E">
              <w:rPr>
                <w:rFonts w:ascii="Calibri" w:hAnsi="Calibri" w:cs="Calibri"/>
                <w:color w:val="000000"/>
                <w:sz w:val="18"/>
                <w:szCs w:val="18"/>
                <w:lang w:eastAsia="es-BO"/>
              </w:rPr>
              <w:t xml:space="preserve">Norma ISO 9001 </w:t>
            </w:r>
          </w:p>
        </w:tc>
      </w:tr>
    </w:tbl>
    <w:p w:rsidR="00912F15" w:rsidRPr="00A73766" w:rsidRDefault="00912F15" w:rsidP="00912F15">
      <w:pPr>
        <w:jc w:val="center"/>
        <w:rPr>
          <w:rFonts w:ascii="Calibri" w:hAnsi="Calibri" w:cs="Calibri"/>
          <w:b/>
          <w:bCs/>
          <w:color w:val="000000"/>
          <w:sz w:val="22"/>
          <w:szCs w:val="22"/>
        </w:rPr>
      </w:pPr>
    </w:p>
    <w:p w:rsidR="00912F15" w:rsidRPr="00B7679A" w:rsidRDefault="00912F15" w:rsidP="00912F15">
      <w:pPr>
        <w:jc w:val="center"/>
        <w:rPr>
          <w:rFonts w:ascii="Calibri" w:hAnsi="Calibri" w:cs="Calibri"/>
          <w:b/>
          <w:bCs/>
          <w:color w:val="000000"/>
          <w:sz w:val="22"/>
          <w:szCs w:val="22"/>
        </w:rPr>
      </w:pPr>
      <w:r>
        <w:rPr>
          <w:rFonts w:ascii="Calibri" w:hAnsi="Calibri" w:cs="Calibri"/>
          <w:b/>
          <w:bCs/>
          <w:color w:val="000000"/>
          <w:sz w:val="22"/>
          <w:szCs w:val="22"/>
        </w:rPr>
        <w:t xml:space="preserve">LOTE 11: ADQUISICION </w:t>
      </w:r>
      <w:r w:rsidRPr="00A73766">
        <w:rPr>
          <w:rFonts w:ascii="Calibri" w:hAnsi="Calibri" w:cs="Calibri"/>
          <w:b/>
          <w:bCs/>
          <w:color w:val="000000"/>
          <w:sz w:val="22"/>
          <w:szCs w:val="22"/>
        </w:rPr>
        <w:t>DE LINTERNA ANTI-EXPLOSIVA LED</w:t>
      </w: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0"/>
        <w:gridCol w:w="6147"/>
        <w:gridCol w:w="1307"/>
        <w:gridCol w:w="1206"/>
      </w:tblGrid>
      <w:tr w:rsidR="00912F15" w:rsidRPr="00A73766" w:rsidTr="00E8330C">
        <w:trPr>
          <w:trHeight w:val="20"/>
        </w:trPr>
        <w:tc>
          <w:tcPr>
            <w:tcW w:w="369" w:type="pct"/>
            <w:tcBorders>
              <w:bottom w:val="single" w:sz="4" w:space="0" w:color="auto"/>
            </w:tcBorders>
            <w:shd w:val="clear" w:color="auto" w:fill="BDD6EE"/>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N° ÍTEM</w:t>
            </w:r>
          </w:p>
        </w:tc>
        <w:tc>
          <w:tcPr>
            <w:tcW w:w="3287" w:type="pct"/>
            <w:tcBorders>
              <w:bottom w:val="single" w:sz="4" w:space="0" w:color="auto"/>
            </w:tcBorders>
            <w:shd w:val="clear" w:color="auto" w:fill="BDD6EE"/>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DESCRIPCIÓN DEL BIEN</w:t>
            </w:r>
          </w:p>
        </w:tc>
        <w:tc>
          <w:tcPr>
            <w:tcW w:w="699" w:type="pct"/>
            <w:tcBorders>
              <w:bottom w:val="single" w:sz="4" w:space="0" w:color="auto"/>
            </w:tcBorders>
            <w:shd w:val="clear" w:color="auto" w:fill="BDD6EE"/>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UNIDAD DE MEDIDA</w:t>
            </w:r>
          </w:p>
        </w:tc>
        <w:tc>
          <w:tcPr>
            <w:tcW w:w="645" w:type="pct"/>
            <w:tcBorders>
              <w:bottom w:val="single" w:sz="4" w:space="0" w:color="auto"/>
            </w:tcBorders>
            <w:shd w:val="clear" w:color="auto" w:fill="BDD6EE"/>
            <w:noWrap/>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CANTIDAD</w:t>
            </w:r>
          </w:p>
        </w:tc>
      </w:tr>
      <w:tr w:rsidR="00912F15" w:rsidRPr="00A73766" w:rsidTr="00E8330C">
        <w:trPr>
          <w:trHeight w:val="20"/>
        </w:trPr>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912F15" w:rsidRPr="00A73766" w:rsidRDefault="00912F15" w:rsidP="00E8330C">
            <w:pPr>
              <w:spacing w:line="276" w:lineRule="auto"/>
              <w:jc w:val="center"/>
              <w:rPr>
                <w:rFonts w:ascii="Calibri" w:hAnsi="Calibri" w:cs="Calibri"/>
                <w:color w:val="444444"/>
                <w:sz w:val="22"/>
                <w:szCs w:val="22"/>
              </w:rPr>
            </w:pPr>
            <w:r w:rsidRPr="00A73766">
              <w:rPr>
                <w:rFonts w:ascii="Calibri" w:hAnsi="Calibri" w:cs="Calibri"/>
                <w:color w:val="444444"/>
                <w:sz w:val="22"/>
                <w:szCs w:val="22"/>
              </w:rPr>
              <w:t>1</w:t>
            </w:r>
          </w:p>
        </w:tc>
        <w:tc>
          <w:tcPr>
            <w:tcW w:w="3287" w:type="pct"/>
            <w:tcBorders>
              <w:top w:val="single" w:sz="4" w:space="0" w:color="auto"/>
              <w:left w:val="single" w:sz="4" w:space="0" w:color="auto"/>
              <w:bottom w:val="single" w:sz="4" w:space="0" w:color="auto"/>
              <w:right w:val="single" w:sz="4" w:space="0" w:color="auto"/>
            </w:tcBorders>
            <w:shd w:val="clear" w:color="auto" w:fill="auto"/>
            <w:vAlign w:val="center"/>
          </w:tcPr>
          <w:p w:rsidR="00912F15" w:rsidRPr="00A73766" w:rsidRDefault="00912F15" w:rsidP="00E8330C">
            <w:pPr>
              <w:spacing w:line="276" w:lineRule="auto"/>
              <w:rPr>
                <w:rFonts w:ascii="Calibri" w:hAnsi="Calibri" w:cs="Calibri"/>
                <w:color w:val="000000"/>
                <w:sz w:val="22"/>
                <w:szCs w:val="22"/>
              </w:rPr>
            </w:pPr>
            <w:r w:rsidRPr="00A73766">
              <w:rPr>
                <w:rFonts w:ascii="Calibri" w:hAnsi="Calibri" w:cs="Calibri"/>
                <w:color w:val="000000"/>
                <w:sz w:val="22"/>
                <w:szCs w:val="22"/>
              </w:rPr>
              <w:t>Linterna Anti-Explosiva Led</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rsidR="00912F15" w:rsidRPr="00A73766" w:rsidRDefault="00912F15" w:rsidP="00E8330C">
            <w:pPr>
              <w:spacing w:line="276" w:lineRule="auto"/>
              <w:jc w:val="center"/>
              <w:rPr>
                <w:rFonts w:ascii="Calibri" w:hAnsi="Calibri" w:cs="Calibri"/>
                <w:color w:val="000000"/>
                <w:sz w:val="22"/>
                <w:szCs w:val="22"/>
              </w:rPr>
            </w:pPr>
            <w:r w:rsidRPr="00A73766">
              <w:rPr>
                <w:rFonts w:ascii="Calibri" w:hAnsi="Calibri" w:cs="Calibri"/>
                <w:color w:val="000000"/>
                <w:sz w:val="22"/>
                <w:szCs w:val="22"/>
              </w:rPr>
              <w:t>Pieza</w:t>
            </w:r>
          </w:p>
        </w:tc>
        <w:tc>
          <w:tcPr>
            <w:tcW w:w="6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12F15" w:rsidRPr="00A73766" w:rsidRDefault="00912F15" w:rsidP="00E8330C">
            <w:pPr>
              <w:jc w:val="center"/>
              <w:rPr>
                <w:rFonts w:ascii="Calibri" w:hAnsi="Calibri" w:cs="Calibri"/>
                <w:color w:val="000000"/>
                <w:sz w:val="22"/>
                <w:szCs w:val="22"/>
              </w:rPr>
            </w:pPr>
            <w:r w:rsidRPr="00A73766">
              <w:rPr>
                <w:rFonts w:ascii="Calibri" w:hAnsi="Calibri" w:cs="Calibri"/>
                <w:color w:val="000000"/>
                <w:sz w:val="22"/>
                <w:szCs w:val="22"/>
              </w:rPr>
              <w:t>13</w:t>
            </w:r>
          </w:p>
        </w:tc>
      </w:tr>
    </w:tbl>
    <w:p w:rsidR="00912F15" w:rsidRDefault="00912F15" w:rsidP="00912F15">
      <w:pPr>
        <w:rPr>
          <w:rFonts w:ascii="Calibri" w:hAnsi="Calibri"/>
          <w:sz w:val="22"/>
          <w:szCs w:val="22"/>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46"/>
        <w:gridCol w:w="7869"/>
      </w:tblGrid>
      <w:tr w:rsidR="00912F15" w:rsidRPr="00D8408E" w:rsidTr="00E8330C">
        <w:trPr>
          <w:trHeight w:val="64"/>
        </w:trPr>
        <w:tc>
          <w:tcPr>
            <w:tcW w:w="865" w:type="pct"/>
            <w:vAlign w:val="center"/>
          </w:tcPr>
          <w:p w:rsidR="00912F15" w:rsidRPr="00D8408E" w:rsidRDefault="00912F15" w:rsidP="00E8330C">
            <w:pPr>
              <w:pStyle w:val="Prrafodelista"/>
              <w:spacing w:line="276" w:lineRule="auto"/>
              <w:ind w:left="0"/>
              <w:contextualSpacing/>
              <w:jc w:val="center"/>
              <w:rPr>
                <w:rFonts w:ascii="Calibri" w:hAnsi="Calibri" w:cs="Calibri"/>
                <w:b/>
                <w:bCs/>
                <w:color w:val="000000"/>
                <w:sz w:val="18"/>
                <w:szCs w:val="18"/>
                <w:lang w:val="es-BO" w:eastAsia="es-BO"/>
              </w:rPr>
            </w:pPr>
            <w:r w:rsidRPr="00D8408E">
              <w:rPr>
                <w:rFonts w:ascii="Calibri" w:hAnsi="Calibri" w:cs="Calibri"/>
                <w:b/>
                <w:bCs/>
                <w:color w:val="000000"/>
                <w:sz w:val="18"/>
                <w:szCs w:val="18"/>
                <w:lang w:val="es-BO" w:eastAsia="es-BO"/>
              </w:rPr>
              <w:t>ÍTEM 1</w:t>
            </w:r>
          </w:p>
        </w:tc>
        <w:tc>
          <w:tcPr>
            <w:tcW w:w="4135" w:type="pct"/>
            <w:shd w:val="clear" w:color="auto" w:fill="auto"/>
          </w:tcPr>
          <w:p w:rsidR="00912F15" w:rsidRPr="00D8408E" w:rsidRDefault="00912F15" w:rsidP="00E8330C">
            <w:pPr>
              <w:spacing w:line="276" w:lineRule="auto"/>
              <w:jc w:val="center"/>
              <w:rPr>
                <w:rFonts w:ascii="Calibri" w:hAnsi="Calibri" w:cs="Calibri"/>
                <w:noProof/>
                <w:sz w:val="18"/>
                <w:szCs w:val="18"/>
              </w:rPr>
            </w:pPr>
            <w:r w:rsidRPr="00D8408E">
              <w:rPr>
                <w:rFonts w:ascii="Calibri" w:hAnsi="Calibri" w:cs="Calibri"/>
                <w:b/>
                <w:color w:val="000000"/>
                <w:sz w:val="18"/>
                <w:szCs w:val="18"/>
              </w:rPr>
              <w:t>Equipo portátil para iluminación antiexplosiva, recargable y provisto de un foco led blanco</w:t>
            </w:r>
          </w:p>
        </w:tc>
      </w:tr>
      <w:tr w:rsidR="00912F15" w:rsidRPr="00D8408E" w:rsidTr="00E8330C">
        <w:trPr>
          <w:trHeight w:val="20"/>
        </w:trPr>
        <w:tc>
          <w:tcPr>
            <w:tcW w:w="865" w:type="pct"/>
            <w:vAlign w:val="center"/>
          </w:tcPr>
          <w:p w:rsidR="00912F15" w:rsidRPr="00D8408E" w:rsidRDefault="00912F15" w:rsidP="00E8330C">
            <w:pPr>
              <w:spacing w:line="276" w:lineRule="auto"/>
              <w:jc w:val="center"/>
              <w:rPr>
                <w:rFonts w:ascii="Calibri" w:hAnsi="Calibri" w:cs="Calibri"/>
                <w:b/>
                <w:color w:val="000000"/>
                <w:sz w:val="18"/>
                <w:szCs w:val="18"/>
              </w:rPr>
            </w:pPr>
            <w:r w:rsidRPr="00D8408E">
              <w:rPr>
                <w:rFonts w:ascii="Calibri" w:hAnsi="Calibri" w:cs="Calibri"/>
                <w:b/>
                <w:color w:val="000000"/>
                <w:sz w:val="18"/>
                <w:szCs w:val="18"/>
              </w:rPr>
              <w:t>DIMENSIONES</w:t>
            </w:r>
          </w:p>
        </w:tc>
        <w:tc>
          <w:tcPr>
            <w:tcW w:w="4135" w:type="pct"/>
            <w:shd w:val="clear" w:color="auto" w:fill="auto"/>
            <w:vAlign w:val="center"/>
          </w:tcPr>
          <w:p w:rsidR="00912F15" w:rsidRPr="00D8408E" w:rsidRDefault="00912F15" w:rsidP="00912F15">
            <w:pPr>
              <w:pStyle w:val="Prrafodelista"/>
              <w:numPr>
                <w:ilvl w:val="0"/>
                <w:numId w:val="23"/>
              </w:numPr>
              <w:spacing w:line="276" w:lineRule="auto"/>
              <w:ind w:left="171"/>
              <w:jc w:val="both"/>
              <w:rPr>
                <w:rFonts w:ascii="Calibri" w:eastAsia="Calibri" w:hAnsi="Calibri" w:cs="Calibri"/>
                <w:sz w:val="18"/>
                <w:szCs w:val="18"/>
                <w:lang w:val="es-BO"/>
              </w:rPr>
            </w:pPr>
            <w:r w:rsidRPr="00D8408E">
              <w:rPr>
                <w:rFonts w:ascii="Calibri" w:eastAsia="Calibri" w:hAnsi="Calibri" w:cs="Calibri"/>
                <w:sz w:val="18"/>
                <w:szCs w:val="18"/>
                <w:lang w:val="es-BO"/>
              </w:rPr>
              <w:t>17,92cm x 22,02cm x 7,24cm (largo +/- 5%)</w:t>
            </w:r>
          </w:p>
        </w:tc>
      </w:tr>
      <w:tr w:rsidR="00912F15" w:rsidRPr="00D8408E" w:rsidTr="00E8330C">
        <w:trPr>
          <w:trHeight w:val="77"/>
        </w:trPr>
        <w:tc>
          <w:tcPr>
            <w:tcW w:w="865" w:type="pct"/>
            <w:vAlign w:val="center"/>
          </w:tcPr>
          <w:p w:rsidR="00912F15" w:rsidRPr="00D8408E" w:rsidRDefault="00912F15" w:rsidP="00E8330C">
            <w:pPr>
              <w:pStyle w:val="Prrafodelista"/>
              <w:spacing w:line="276" w:lineRule="auto"/>
              <w:ind w:left="0"/>
              <w:jc w:val="center"/>
              <w:rPr>
                <w:rFonts w:ascii="Calibri" w:hAnsi="Calibri" w:cs="Calibri"/>
                <w:b/>
                <w:color w:val="000000"/>
                <w:sz w:val="18"/>
                <w:szCs w:val="18"/>
                <w:lang w:val="es-BO" w:eastAsia="es-BO"/>
              </w:rPr>
            </w:pPr>
            <w:r w:rsidRPr="00D8408E">
              <w:rPr>
                <w:rFonts w:ascii="Calibri" w:hAnsi="Calibri" w:cs="Calibri"/>
                <w:b/>
                <w:bCs/>
                <w:color w:val="000000"/>
                <w:sz w:val="18"/>
                <w:szCs w:val="18"/>
                <w:lang w:val="es-BO" w:eastAsia="es-BO"/>
              </w:rPr>
              <w:t>CARACTERÍSTICAS TÉCNICAS</w:t>
            </w:r>
          </w:p>
        </w:tc>
        <w:tc>
          <w:tcPr>
            <w:tcW w:w="4135" w:type="pct"/>
            <w:shd w:val="clear" w:color="auto" w:fill="auto"/>
            <w:vAlign w:val="center"/>
          </w:tcPr>
          <w:p w:rsidR="00912F15" w:rsidRPr="00D8408E" w:rsidRDefault="00912F15" w:rsidP="00912F15">
            <w:pPr>
              <w:numPr>
                <w:ilvl w:val="0"/>
                <w:numId w:val="25"/>
              </w:numPr>
              <w:spacing w:line="276" w:lineRule="auto"/>
              <w:ind w:left="354" w:hanging="354"/>
              <w:jc w:val="both"/>
              <w:rPr>
                <w:rFonts w:ascii="Calibri" w:eastAsia="Calibri" w:hAnsi="Calibri" w:cs="Calibri"/>
                <w:sz w:val="18"/>
                <w:szCs w:val="18"/>
              </w:rPr>
            </w:pPr>
            <w:r w:rsidRPr="00D8408E">
              <w:rPr>
                <w:rFonts w:ascii="Calibri" w:hAnsi="Calibri" w:cs="Calibri"/>
                <w:b/>
                <w:color w:val="000000"/>
                <w:sz w:val="18"/>
                <w:szCs w:val="18"/>
              </w:rPr>
              <w:t xml:space="preserve">Equipo portátil para iluminación antiexplosiva, recargable </w:t>
            </w:r>
            <w:r w:rsidRPr="00D8408E">
              <w:rPr>
                <w:rFonts w:ascii="Calibri" w:hAnsi="Calibri" w:cs="Calibri"/>
                <w:color w:val="000000"/>
                <w:sz w:val="18"/>
                <w:szCs w:val="18"/>
              </w:rPr>
              <w:t>de</w:t>
            </w:r>
            <w:r w:rsidRPr="00D8408E">
              <w:rPr>
                <w:rFonts w:ascii="Calibri" w:hAnsi="Calibri" w:cs="Calibri"/>
                <w:b/>
                <w:color w:val="000000"/>
                <w:sz w:val="18"/>
                <w:szCs w:val="18"/>
              </w:rPr>
              <w:t xml:space="preserve"> </w:t>
            </w:r>
            <w:r w:rsidRPr="00D8408E">
              <w:rPr>
                <w:rFonts w:ascii="Calibri" w:eastAsia="Calibri" w:hAnsi="Calibri" w:cs="Calibri"/>
                <w:sz w:val="18"/>
                <w:szCs w:val="18"/>
              </w:rPr>
              <w:t>clase I, división 1, Grupos C y D, T4, antiexplosiva recargable con cargador y baterías incluidas.</w:t>
            </w:r>
          </w:p>
          <w:p w:rsidR="00912F15" w:rsidRPr="00D8408E" w:rsidRDefault="00912F15" w:rsidP="00912F15">
            <w:pPr>
              <w:numPr>
                <w:ilvl w:val="0"/>
                <w:numId w:val="25"/>
              </w:numPr>
              <w:spacing w:line="276" w:lineRule="auto"/>
              <w:ind w:left="354" w:hanging="354"/>
              <w:jc w:val="both"/>
              <w:rPr>
                <w:rFonts w:ascii="Calibri" w:eastAsia="Calibri" w:hAnsi="Calibri" w:cs="Calibri"/>
                <w:sz w:val="18"/>
                <w:szCs w:val="18"/>
              </w:rPr>
            </w:pPr>
            <w:r w:rsidRPr="00D8408E">
              <w:rPr>
                <w:rFonts w:ascii="Calibri" w:eastAsia="Calibri" w:hAnsi="Calibri" w:cs="Calibri"/>
                <w:b/>
                <w:sz w:val="18"/>
                <w:szCs w:val="18"/>
              </w:rPr>
              <w:t>Capacidad</w:t>
            </w:r>
            <w:r w:rsidRPr="00D8408E">
              <w:rPr>
                <w:rFonts w:ascii="Calibri" w:eastAsia="Calibri" w:hAnsi="Calibri" w:cs="Calibri"/>
                <w:sz w:val="18"/>
                <w:szCs w:val="18"/>
              </w:rPr>
              <w:t xml:space="preserve"> de 175 </w:t>
            </w:r>
            <w:proofErr w:type="spellStart"/>
            <w:r w:rsidRPr="00D8408E">
              <w:rPr>
                <w:rFonts w:ascii="Calibri" w:eastAsia="Calibri" w:hAnsi="Calibri" w:cs="Calibri"/>
                <w:sz w:val="18"/>
                <w:szCs w:val="18"/>
              </w:rPr>
              <w:t>lumens</w:t>
            </w:r>
            <w:proofErr w:type="spellEnd"/>
            <w:r w:rsidRPr="00D8408E">
              <w:rPr>
                <w:rFonts w:ascii="Calibri" w:eastAsia="Calibri" w:hAnsi="Calibri" w:cs="Calibri"/>
                <w:sz w:val="18"/>
                <w:szCs w:val="18"/>
              </w:rPr>
              <w:t xml:space="preserve"> mínimamente</w:t>
            </w:r>
          </w:p>
          <w:p w:rsidR="00912F15" w:rsidRPr="00D8408E" w:rsidRDefault="00912F15" w:rsidP="00912F15">
            <w:pPr>
              <w:numPr>
                <w:ilvl w:val="0"/>
                <w:numId w:val="25"/>
              </w:numPr>
              <w:spacing w:line="276" w:lineRule="auto"/>
              <w:ind w:left="354" w:hanging="354"/>
              <w:jc w:val="both"/>
              <w:rPr>
                <w:rFonts w:ascii="Calibri" w:hAnsi="Calibri" w:cs="Calibri"/>
                <w:b/>
                <w:color w:val="000000"/>
                <w:sz w:val="18"/>
                <w:szCs w:val="18"/>
                <w:lang w:eastAsia="es-BO"/>
              </w:rPr>
            </w:pPr>
            <w:r w:rsidRPr="00D8408E">
              <w:rPr>
                <w:rFonts w:ascii="Calibri" w:hAnsi="Calibri" w:cs="Calibri"/>
                <w:b/>
                <w:color w:val="000000"/>
                <w:sz w:val="18"/>
                <w:szCs w:val="18"/>
              </w:rPr>
              <w:t xml:space="preserve">Color </w:t>
            </w:r>
            <w:r w:rsidRPr="00D8408E">
              <w:rPr>
                <w:rFonts w:ascii="Calibri" w:hAnsi="Calibri" w:cs="Calibri"/>
                <w:color w:val="000000"/>
                <w:sz w:val="18"/>
                <w:szCs w:val="18"/>
              </w:rPr>
              <w:t>preferentemente debe considerarse un color llamativo.</w:t>
            </w:r>
          </w:p>
        </w:tc>
      </w:tr>
      <w:tr w:rsidR="00912F15" w:rsidRPr="00D8408E" w:rsidTr="00E8330C">
        <w:trPr>
          <w:trHeight w:val="77"/>
        </w:trPr>
        <w:tc>
          <w:tcPr>
            <w:tcW w:w="865" w:type="pct"/>
            <w:vAlign w:val="center"/>
          </w:tcPr>
          <w:p w:rsidR="00912F15" w:rsidRPr="00D8408E" w:rsidRDefault="00912F15" w:rsidP="00E8330C">
            <w:pPr>
              <w:pStyle w:val="Prrafodelista"/>
              <w:spacing w:line="276" w:lineRule="auto"/>
              <w:ind w:left="0"/>
              <w:jc w:val="center"/>
              <w:rPr>
                <w:rFonts w:ascii="Calibri" w:hAnsi="Calibri" w:cs="Calibri"/>
                <w:b/>
                <w:bCs/>
                <w:color w:val="000000"/>
                <w:sz w:val="18"/>
                <w:szCs w:val="18"/>
                <w:lang w:val="es-BO" w:eastAsia="es-BO"/>
              </w:rPr>
            </w:pPr>
            <w:r w:rsidRPr="00D8408E">
              <w:rPr>
                <w:rFonts w:ascii="Calibri" w:hAnsi="Calibri" w:cs="Calibri"/>
                <w:b/>
                <w:color w:val="000000"/>
                <w:sz w:val="18"/>
                <w:szCs w:val="18"/>
                <w:lang w:val="es-BO" w:eastAsia="es-BO"/>
              </w:rPr>
              <w:t>IMAGEN DE REFERENCIA</w:t>
            </w:r>
          </w:p>
        </w:tc>
        <w:tc>
          <w:tcPr>
            <w:tcW w:w="4135" w:type="pct"/>
            <w:shd w:val="clear" w:color="auto" w:fill="auto"/>
            <w:vAlign w:val="center"/>
          </w:tcPr>
          <w:p w:rsidR="00912F15" w:rsidRPr="00D8408E" w:rsidRDefault="00912F15" w:rsidP="00E8330C">
            <w:pPr>
              <w:pStyle w:val="Prrafodelista"/>
              <w:spacing w:line="276" w:lineRule="auto"/>
              <w:ind w:left="498" w:hanging="283"/>
              <w:jc w:val="center"/>
              <w:rPr>
                <w:rFonts w:ascii="Calibri" w:hAnsi="Calibri" w:cs="Calibri"/>
                <w:b/>
                <w:color w:val="000000"/>
                <w:sz w:val="18"/>
                <w:szCs w:val="18"/>
                <w:lang w:val="es-BO" w:eastAsia="es-BO"/>
              </w:rPr>
            </w:pPr>
            <w:r w:rsidRPr="00D8408E">
              <w:rPr>
                <w:noProof/>
                <w:sz w:val="18"/>
                <w:szCs w:val="18"/>
                <w:lang w:val="en-US"/>
              </w:rPr>
              <w:drawing>
                <wp:inline distT="0" distB="0" distL="0" distR="0">
                  <wp:extent cx="1776730" cy="106997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 cstate="print">
                            <a:extLst>
                              <a:ext uri="{28A0092B-C50C-407E-A947-70E740481C1C}">
                                <a14:useLocalDpi xmlns:a14="http://schemas.microsoft.com/office/drawing/2010/main" val="0"/>
                              </a:ext>
                            </a:extLst>
                          </a:blip>
                          <a:srcRect l="24442" t="29839" r="49706" b="38451"/>
                          <a:stretch>
                            <a:fillRect/>
                          </a:stretch>
                        </pic:blipFill>
                        <pic:spPr bwMode="auto">
                          <a:xfrm>
                            <a:off x="0" y="0"/>
                            <a:ext cx="1776730" cy="1069975"/>
                          </a:xfrm>
                          <a:prstGeom prst="rect">
                            <a:avLst/>
                          </a:prstGeom>
                          <a:noFill/>
                          <a:ln>
                            <a:noFill/>
                          </a:ln>
                        </pic:spPr>
                      </pic:pic>
                    </a:graphicData>
                  </a:graphic>
                </wp:inline>
              </w:drawing>
            </w:r>
          </w:p>
        </w:tc>
      </w:tr>
    </w:tbl>
    <w:p w:rsidR="00912F15" w:rsidRPr="00A73766" w:rsidRDefault="00912F15" w:rsidP="00912F15">
      <w:pPr>
        <w:spacing w:line="276" w:lineRule="auto"/>
        <w:jc w:val="center"/>
        <w:rPr>
          <w:rFonts w:ascii="Calibri" w:hAnsi="Calibri" w:cs="Calibri"/>
          <w:sz w:val="22"/>
          <w:szCs w:val="22"/>
        </w:rPr>
      </w:pPr>
    </w:p>
    <w:tbl>
      <w:tblPr>
        <w:tblW w:w="51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59"/>
      </w:tblGrid>
      <w:tr w:rsidR="00912F15" w:rsidRPr="00D8408E" w:rsidTr="00E8330C">
        <w:trPr>
          <w:trHeight w:val="236"/>
        </w:trPr>
        <w:tc>
          <w:tcPr>
            <w:tcW w:w="5000" w:type="pct"/>
            <w:shd w:val="clear" w:color="auto" w:fill="BDD6EE"/>
          </w:tcPr>
          <w:p w:rsidR="00912F15" w:rsidRPr="00D8408E" w:rsidRDefault="00912F15" w:rsidP="00E8330C">
            <w:pPr>
              <w:autoSpaceDE w:val="0"/>
              <w:autoSpaceDN w:val="0"/>
              <w:adjustRightInd w:val="0"/>
              <w:spacing w:line="276" w:lineRule="auto"/>
              <w:rPr>
                <w:rFonts w:ascii="Calibri" w:hAnsi="Calibri" w:cs="Calibri"/>
                <w:b/>
                <w:bCs/>
                <w:sz w:val="18"/>
                <w:szCs w:val="18"/>
                <w:lang w:eastAsia="es-BO"/>
              </w:rPr>
            </w:pPr>
            <w:r w:rsidRPr="00D8408E">
              <w:rPr>
                <w:rFonts w:ascii="Calibri" w:hAnsi="Calibri" w:cs="Calibri"/>
                <w:b/>
                <w:bCs/>
                <w:sz w:val="18"/>
                <w:szCs w:val="18"/>
              </w:rPr>
              <w:t>PLAZO DE ENTREGA</w:t>
            </w:r>
          </w:p>
        </w:tc>
      </w:tr>
      <w:tr w:rsidR="00912F15" w:rsidRPr="00D8408E" w:rsidTr="00E8330C">
        <w:trPr>
          <w:trHeight w:val="468"/>
        </w:trPr>
        <w:tc>
          <w:tcPr>
            <w:tcW w:w="5000" w:type="pct"/>
          </w:tcPr>
          <w:p w:rsidR="00912F15" w:rsidRPr="00D8408E" w:rsidRDefault="00912F15" w:rsidP="00E8330C">
            <w:pPr>
              <w:pStyle w:val="Prrafodelista"/>
              <w:shd w:val="clear" w:color="auto" w:fill="FFFFFF"/>
              <w:spacing w:line="276" w:lineRule="auto"/>
              <w:ind w:left="0"/>
              <w:contextualSpacing/>
              <w:jc w:val="both"/>
              <w:rPr>
                <w:rFonts w:ascii="Calibri" w:eastAsia="Calibri" w:hAnsi="Calibri" w:cs="Calibri"/>
                <w:sz w:val="18"/>
                <w:szCs w:val="18"/>
              </w:rPr>
            </w:pPr>
            <w:r w:rsidRPr="00D8408E">
              <w:rPr>
                <w:rFonts w:ascii="Calibri" w:eastAsia="Calibri" w:hAnsi="Calibri" w:cs="Calibri"/>
                <w:sz w:val="18"/>
                <w:szCs w:val="18"/>
              </w:rPr>
              <w:t>El plazo de entrega para el Lote 11 será de 30 días calendario, que se contabilizará a partir de la Instrucción de la Unidad Solicitante, pudiendo la empresa proveedora realizar la entrega en un plazo menor a lo establecido, mismo que deberá ser coordinado con el personal del Comité de Recepción designado por YPFB.</w:t>
            </w:r>
          </w:p>
        </w:tc>
      </w:tr>
    </w:tbl>
    <w:p w:rsidR="00912F15" w:rsidRPr="00A73766" w:rsidRDefault="00912F15" w:rsidP="00912F15">
      <w:pPr>
        <w:spacing w:line="276" w:lineRule="auto"/>
        <w:rPr>
          <w:rFonts w:ascii="Calibri" w:hAnsi="Calibri" w:cs="Calibri"/>
          <w:sz w:val="22"/>
          <w:szCs w:val="22"/>
        </w:rPr>
      </w:pPr>
    </w:p>
    <w:p w:rsidR="00912F15" w:rsidRPr="00A73766" w:rsidRDefault="00912F15" w:rsidP="00912F15">
      <w:pPr>
        <w:spacing w:line="276" w:lineRule="auto"/>
        <w:jc w:val="center"/>
        <w:rPr>
          <w:rFonts w:ascii="Calibri" w:hAnsi="Calibri" w:cs="Calibri"/>
          <w:sz w:val="22"/>
          <w:szCs w:val="22"/>
        </w:rPr>
      </w:pPr>
      <w:r>
        <w:rPr>
          <w:rFonts w:ascii="Calibri" w:hAnsi="Calibri" w:cs="Calibri"/>
          <w:b/>
          <w:bCs/>
          <w:color w:val="000000"/>
          <w:sz w:val="22"/>
          <w:szCs w:val="22"/>
        </w:rPr>
        <w:t>LOTE 12</w:t>
      </w:r>
      <w:r w:rsidRPr="00A73766">
        <w:rPr>
          <w:rFonts w:ascii="Calibri" w:hAnsi="Calibri" w:cs="Calibri"/>
          <w:b/>
          <w:bCs/>
          <w:color w:val="000000"/>
          <w:sz w:val="22"/>
          <w:szCs w:val="22"/>
        </w:rPr>
        <w:t xml:space="preserve">: </w:t>
      </w:r>
      <w:r w:rsidRPr="00A73766">
        <w:rPr>
          <w:rFonts w:ascii="Calibri" w:hAnsi="Calibri" w:cs="Calibri"/>
          <w:color w:val="000000"/>
          <w:sz w:val="22"/>
          <w:szCs w:val="22"/>
        </w:rPr>
        <w:t xml:space="preserve">  </w:t>
      </w:r>
      <w:r w:rsidRPr="00A73766">
        <w:rPr>
          <w:rFonts w:ascii="Calibri" w:hAnsi="Calibri" w:cs="Calibri"/>
          <w:b/>
          <w:bCs/>
          <w:color w:val="000000"/>
          <w:sz w:val="22"/>
          <w:szCs w:val="22"/>
        </w:rPr>
        <w:t>PROVISIÓN E INSTALACION DE EQUIPOS DE AIRE ACONDICIONADO</w:t>
      </w: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0"/>
        <w:gridCol w:w="6147"/>
        <w:gridCol w:w="1307"/>
        <w:gridCol w:w="1206"/>
      </w:tblGrid>
      <w:tr w:rsidR="00912F15" w:rsidRPr="00A73766" w:rsidTr="00E8330C">
        <w:trPr>
          <w:trHeight w:val="20"/>
        </w:trPr>
        <w:tc>
          <w:tcPr>
            <w:tcW w:w="369" w:type="pct"/>
            <w:shd w:val="clear" w:color="auto" w:fill="BDD6EE"/>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N° ÍTEM</w:t>
            </w:r>
          </w:p>
        </w:tc>
        <w:tc>
          <w:tcPr>
            <w:tcW w:w="3287" w:type="pct"/>
            <w:shd w:val="clear" w:color="auto" w:fill="BDD6EE"/>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DESCRIPCIÓN DEL BIEN</w:t>
            </w:r>
          </w:p>
        </w:tc>
        <w:tc>
          <w:tcPr>
            <w:tcW w:w="699" w:type="pct"/>
            <w:shd w:val="clear" w:color="auto" w:fill="BDD6EE"/>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UNIDAD DE MEDIDA</w:t>
            </w:r>
          </w:p>
        </w:tc>
        <w:tc>
          <w:tcPr>
            <w:tcW w:w="645" w:type="pct"/>
            <w:shd w:val="clear" w:color="auto" w:fill="BDD6EE"/>
            <w:noWrap/>
            <w:vAlign w:val="center"/>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CANTIDAD</w:t>
            </w:r>
          </w:p>
        </w:tc>
      </w:tr>
      <w:tr w:rsidR="00912F15" w:rsidRPr="00A73766" w:rsidTr="00E8330C">
        <w:trPr>
          <w:trHeight w:val="20"/>
        </w:trPr>
        <w:tc>
          <w:tcPr>
            <w:tcW w:w="369" w:type="pct"/>
            <w:shd w:val="clear" w:color="auto" w:fill="auto"/>
            <w:vAlign w:val="center"/>
            <w:hideMark/>
          </w:tcPr>
          <w:p w:rsidR="00912F15" w:rsidRPr="00A73766" w:rsidRDefault="00912F15" w:rsidP="00E8330C">
            <w:pPr>
              <w:spacing w:line="276" w:lineRule="auto"/>
              <w:jc w:val="center"/>
              <w:rPr>
                <w:rFonts w:ascii="Calibri" w:hAnsi="Calibri" w:cs="Calibri"/>
                <w:color w:val="444444"/>
                <w:sz w:val="22"/>
                <w:szCs w:val="22"/>
              </w:rPr>
            </w:pPr>
            <w:r w:rsidRPr="00A73766">
              <w:rPr>
                <w:rFonts w:ascii="Calibri" w:hAnsi="Calibri" w:cs="Calibri"/>
                <w:color w:val="444444"/>
                <w:sz w:val="22"/>
                <w:szCs w:val="22"/>
              </w:rPr>
              <w:t>1</w:t>
            </w:r>
          </w:p>
        </w:tc>
        <w:tc>
          <w:tcPr>
            <w:tcW w:w="3287" w:type="pct"/>
            <w:shd w:val="clear" w:color="auto" w:fill="auto"/>
            <w:vAlign w:val="center"/>
            <w:hideMark/>
          </w:tcPr>
          <w:p w:rsidR="00912F15" w:rsidRPr="00A73766" w:rsidRDefault="00912F15" w:rsidP="00E8330C">
            <w:pPr>
              <w:spacing w:line="276" w:lineRule="auto"/>
              <w:rPr>
                <w:rFonts w:ascii="Calibri" w:hAnsi="Calibri" w:cs="Calibri"/>
                <w:color w:val="000000"/>
                <w:sz w:val="22"/>
                <w:szCs w:val="22"/>
              </w:rPr>
            </w:pPr>
            <w:r w:rsidRPr="00A73766">
              <w:rPr>
                <w:rFonts w:ascii="Calibri" w:hAnsi="Calibri" w:cs="Calibri"/>
                <w:color w:val="000000"/>
                <w:sz w:val="22"/>
                <w:szCs w:val="22"/>
              </w:rPr>
              <w:t xml:space="preserve">Aire Acondicionado Tipo 1 </w:t>
            </w:r>
          </w:p>
        </w:tc>
        <w:tc>
          <w:tcPr>
            <w:tcW w:w="699" w:type="pct"/>
            <w:shd w:val="clear" w:color="auto" w:fill="auto"/>
            <w:vAlign w:val="center"/>
            <w:hideMark/>
          </w:tcPr>
          <w:p w:rsidR="00912F15" w:rsidRPr="00A73766" w:rsidRDefault="00912F15" w:rsidP="00E8330C">
            <w:pPr>
              <w:spacing w:line="276" w:lineRule="auto"/>
              <w:jc w:val="center"/>
              <w:rPr>
                <w:rFonts w:ascii="Calibri" w:hAnsi="Calibri" w:cs="Calibri"/>
                <w:color w:val="000000"/>
                <w:sz w:val="22"/>
                <w:szCs w:val="22"/>
              </w:rPr>
            </w:pPr>
            <w:r w:rsidRPr="00A73766">
              <w:rPr>
                <w:rFonts w:ascii="Calibri" w:hAnsi="Calibri" w:cs="Calibri"/>
                <w:color w:val="000000"/>
                <w:sz w:val="22"/>
                <w:szCs w:val="22"/>
              </w:rPr>
              <w:t>Pieza</w:t>
            </w:r>
          </w:p>
        </w:tc>
        <w:tc>
          <w:tcPr>
            <w:tcW w:w="645" w:type="pct"/>
            <w:shd w:val="clear" w:color="auto" w:fill="auto"/>
            <w:noWrap/>
            <w:vAlign w:val="center"/>
            <w:hideMark/>
          </w:tcPr>
          <w:p w:rsidR="00912F15" w:rsidRPr="00A73766" w:rsidRDefault="00912F15" w:rsidP="00E8330C">
            <w:pPr>
              <w:jc w:val="center"/>
              <w:rPr>
                <w:rFonts w:ascii="Calibri" w:hAnsi="Calibri" w:cs="Calibri"/>
                <w:color w:val="000000"/>
                <w:sz w:val="22"/>
                <w:szCs w:val="22"/>
              </w:rPr>
            </w:pPr>
            <w:r w:rsidRPr="00A73766">
              <w:rPr>
                <w:rFonts w:ascii="Calibri" w:hAnsi="Calibri" w:cs="Calibri"/>
                <w:color w:val="000000"/>
                <w:sz w:val="22"/>
                <w:szCs w:val="22"/>
              </w:rPr>
              <w:t>26</w:t>
            </w:r>
          </w:p>
        </w:tc>
      </w:tr>
      <w:tr w:rsidR="00912F15" w:rsidRPr="00A73766" w:rsidTr="00E8330C">
        <w:trPr>
          <w:trHeight w:val="356"/>
        </w:trPr>
        <w:tc>
          <w:tcPr>
            <w:tcW w:w="369" w:type="pct"/>
            <w:shd w:val="clear" w:color="auto" w:fill="auto"/>
            <w:vAlign w:val="center"/>
            <w:hideMark/>
          </w:tcPr>
          <w:p w:rsidR="00912F15" w:rsidRPr="00A73766" w:rsidRDefault="00912F15" w:rsidP="00E8330C">
            <w:pPr>
              <w:spacing w:line="276" w:lineRule="auto"/>
              <w:jc w:val="center"/>
              <w:rPr>
                <w:rFonts w:ascii="Calibri" w:hAnsi="Calibri" w:cs="Calibri"/>
                <w:color w:val="444444"/>
                <w:sz w:val="22"/>
                <w:szCs w:val="22"/>
              </w:rPr>
            </w:pPr>
            <w:r w:rsidRPr="00A73766">
              <w:rPr>
                <w:rFonts w:ascii="Calibri" w:hAnsi="Calibri" w:cs="Calibri"/>
                <w:color w:val="444444"/>
                <w:sz w:val="22"/>
                <w:szCs w:val="22"/>
              </w:rPr>
              <w:t>2</w:t>
            </w:r>
          </w:p>
        </w:tc>
        <w:tc>
          <w:tcPr>
            <w:tcW w:w="3287" w:type="pct"/>
            <w:shd w:val="clear" w:color="auto" w:fill="auto"/>
            <w:vAlign w:val="center"/>
            <w:hideMark/>
          </w:tcPr>
          <w:p w:rsidR="00912F15" w:rsidRPr="00A73766" w:rsidRDefault="00912F15" w:rsidP="00E8330C">
            <w:pPr>
              <w:spacing w:line="276" w:lineRule="auto"/>
              <w:rPr>
                <w:rFonts w:ascii="Calibri" w:hAnsi="Calibri" w:cs="Calibri"/>
                <w:color w:val="000000"/>
                <w:sz w:val="22"/>
                <w:szCs w:val="22"/>
              </w:rPr>
            </w:pPr>
            <w:r w:rsidRPr="00A73766">
              <w:rPr>
                <w:rFonts w:ascii="Calibri" w:hAnsi="Calibri" w:cs="Calibri"/>
                <w:color w:val="000000"/>
                <w:sz w:val="22"/>
                <w:szCs w:val="22"/>
              </w:rPr>
              <w:t>Aire Acondicionado  Tipo 2</w:t>
            </w:r>
          </w:p>
        </w:tc>
        <w:tc>
          <w:tcPr>
            <w:tcW w:w="699" w:type="pct"/>
            <w:shd w:val="clear" w:color="auto" w:fill="auto"/>
            <w:vAlign w:val="center"/>
            <w:hideMark/>
          </w:tcPr>
          <w:p w:rsidR="00912F15" w:rsidRPr="00A73766" w:rsidRDefault="00912F15" w:rsidP="00E8330C">
            <w:pPr>
              <w:spacing w:line="276" w:lineRule="auto"/>
              <w:jc w:val="center"/>
              <w:rPr>
                <w:rFonts w:ascii="Calibri" w:hAnsi="Calibri" w:cs="Calibri"/>
                <w:color w:val="000000"/>
                <w:sz w:val="22"/>
                <w:szCs w:val="22"/>
              </w:rPr>
            </w:pPr>
            <w:r w:rsidRPr="00A73766">
              <w:rPr>
                <w:rFonts w:ascii="Calibri" w:hAnsi="Calibri" w:cs="Calibri"/>
                <w:color w:val="000000"/>
                <w:sz w:val="22"/>
                <w:szCs w:val="22"/>
              </w:rPr>
              <w:t>Pieza</w:t>
            </w:r>
          </w:p>
        </w:tc>
        <w:tc>
          <w:tcPr>
            <w:tcW w:w="645" w:type="pct"/>
            <w:shd w:val="clear" w:color="auto" w:fill="auto"/>
            <w:noWrap/>
            <w:vAlign w:val="center"/>
            <w:hideMark/>
          </w:tcPr>
          <w:p w:rsidR="00912F15" w:rsidRPr="00A73766" w:rsidRDefault="00912F15" w:rsidP="00E8330C">
            <w:pPr>
              <w:jc w:val="center"/>
              <w:rPr>
                <w:rFonts w:ascii="Calibri" w:hAnsi="Calibri" w:cs="Calibri"/>
                <w:color w:val="000000"/>
                <w:sz w:val="22"/>
                <w:szCs w:val="22"/>
              </w:rPr>
            </w:pPr>
            <w:r w:rsidRPr="00A73766">
              <w:rPr>
                <w:rFonts w:ascii="Calibri" w:hAnsi="Calibri" w:cs="Calibri"/>
                <w:color w:val="000000"/>
                <w:sz w:val="22"/>
                <w:szCs w:val="22"/>
              </w:rPr>
              <w:t>39</w:t>
            </w:r>
          </w:p>
        </w:tc>
      </w:tr>
    </w:tbl>
    <w:p w:rsidR="00912F15" w:rsidRPr="00A73766" w:rsidRDefault="00912F15" w:rsidP="00912F15">
      <w:pPr>
        <w:spacing w:line="276" w:lineRule="auto"/>
        <w:rPr>
          <w:rFonts w:ascii="Calibri" w:hAnsi="Calibri" w:cs="Calibri"/>
          <w:sz w:val="22"/>
          <w:szCs w:val="22"/>
        </w:rPr>
      </w:pPr>
    </w:p>
    <w:tbl>
      <w:tblPr>
        <w:tblW w:w="51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03"/>
        <w:gridCol w:w="8156"/>
      </w:tblGrid>
      <w:tr w:rsidR="00912F15" w:rsidRPr="00D8408E" w:rsidTr="00E8330C">
        <w:trPr>
          <w:trHeight w:val="20"/>
        </w:trPr>
        <w:tc>
          <w:tcPr>
            <w:tcW w:w="778" w:type="pct"/>
          </w:tcPr>
          <w:p w:rsidR="00912F15" w:rsidRPr="00D8408E" w:rsidRDefault="00912F15" w:rsidP="00E8330C">
            <w:pPr>
              <w:spacing w:line="276" w:lineRule="auto"/>
              <w:ind w:left="720"/>
              <w:rPr>
                <w:rFonts w:ascii="Calibri" w:hAnsi="Calibri" w:cs="Calibri"/>
                <w:b/>
                <w:color w:val="000000"/>
                <w:sz w:val="18"/>
                <w:szCs w:val="18"/>
                <w:lang w:eastAsia="es-BO"/>
              </w:rPr>
            </w:pPr>
            <w:r w:rsidRPr="00D8408E">
              <w:rPr>
                <w:rFonts w:ascii="Calibri" w:hAnsi="Calibri" w:cs="Calibri"/>
                <w:b/>
                <w:color w:val="000000"/>
                <w:sz w:val="18"/>
                <w:szCs w:val="18"/>
                <w:lang w:eastAsia="es-BO"/>
              </w:rPr>
              <w:t>ÍTEM 1</w:t>
            </w:r>
          </w:p>
        </w:tc>
        <w:tc>
          <w:tcPr>
            <w:tcW w:w="4222" w:type="pct"/>
            <w:shd w:val="clear" w:color="auto" w:fill="auto"/>
            <w:vAlign w:val="center"/>
          </w:tcPr>
          <w:p w:rsidR="00912F15" w:rsidRPr="00D8408E" w:rsidRDefault="00912F15" w:rsidP="00E8330C">
            <w:pPr>
              <w:spacing w:line="276" w:lineRule="auto"/>
              <w:ind w:left="720"/>
              <w:rPr>
                <w:rFonts w:ascii="Calibri" w:hAnsi="Calibri" w:cs="Calibri"/>
                <w:b/>
                <w:bCs/>
                <w:color w:val="000000"/>
                <w:sz w:val="18"/>
                <w:szCs w:val="18"/>
                <w:lang w:eastAsia="es-BO"/>
              </w:rPr>
            </w:pPr>
            <w:r w:rsidRPr="00D8408E">
              <w:rPr>
                <w:rFonts w:ascii="Calibri" w:hAnsi="Calibri" w:cs="Calibri"/>
                <w:b/>
                <w:color w:val="000000"/>
                <w:sz w:val="18"/>
                <w:szCs w:val="18"/>
                <w:lang w:eastAsia="es-BO"/>
              </w:rPr>
              <w:t>AIRE ACONDICIONADO TIPO 1</w:t>
            </w:r>
          </w:p>
        </w:tc>
      </w:tr>
      <w:tr w:rsidR="00912F15" w:rsidRPr="00D8408E" w:rsidTr="00E8330C">
        <w:trPr>
          <w:trHeight w:val="606"/>
        </w:trPr>
        <w:tc>
          <w:tcPr>
            <w:tcW w:w="778" w:type="pct"/>
            <w:vAlign w:val="center"/>
          </w:tcPr>
          <w:p w:rsidR="00912F15" w:rsidRPr="00D8408E" w:rsidRDefault="00912F15" w:rsidP="00E8330C">
            <w:pPr>
              <w:pStyle w:val="Prrafodelista"/>
              <w:spacing w:line="276" w:lineRule="auto"/>
              <w:ind w:left="0"/>
              <w:contextualSpacing/>
              <w:jc w:val="center"/>
              <w:rPr>
                <w:rFonts w:ascii="Calibri" w:hAnsi="Calibri" w:cs="Calibri"/>
                <w:color w:val="000000"/>
                <w:sz w:val="18"/>
                <w:szCs w:val="18"/>
                <w:lang w:val="es-BO" w:eastAsia="es-BO"/>
              </w:rPr>
            </w:pPr>
            <w:r w:rsidRPr="00D8408E">
              <w:rPr>
                <w:rFonts w:ascii="Calibri" w:hAnsi="Calibri" w:cs="Calibri"/>
                <w:b/>
                <w:bCs/>
                <w:color w:val="000000"/>
                <w:sz w:val="18"/>
                <w:szCs w:val="18"/>
                <w:lang w:val="es-BO" w:eastAsia="es-BO"/>
              </w:rPr>
              <w:t>CARACTERÍSTICAS TÉCNICAS</w:t>
            </w:r>
          </w:p>
        </w:tc>
        <w:tc>
          <w:tcPr>
            <w:tcW w:w="4222" w:type="pct"/>
            <w:shd w:val="clear" w:color="auto" w:fill="auto"/>
            <w:vAlign w:val="center"/>
          </w:tcPr>
          <w:p w:rsidR="00912F15" w:rsidRPr="00D8408E" w:rsidRDefault="00912F15" w:rsidP="00912F15">
            <w:pPr>
              <w:pStyle w:val="Prrafodelista"/>
              <w:numPr>
                <w:ilvl w:val="0"/>
                <w:numId w:val="26"/>
              </w:numPr>
              <w:spacing w:line="276" w:lineRule="auto"/>
              <w:ind w:left="639"/>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 xml:space="preserve">Voltaje: </w:t>
            </w:r>
            <w:r w:rsidRPr="00D8408E">
              <w:rPr>
                <w:rFonts w:ascii="Calibri" w:hAnsi="Calibri" w:cs="Calibri"/>
                <w:color w:val="000000"/>
                <w:sz w:val="18"/>
                <w:szCs w:val="18"/>
                <w:lang w:eastAsia="es-BO"/>
              </w:rPr>
              <w:t>220 a 240 V.</w:t>
            </w:r>
          </w:p>
          <w:p w:rsidR="00912F15" w:rsidRPr="00D8408E" w:rsidRDefault="00912F15" w:rsidP="00912F15">
            <w:pPr>
              <w:pStyle w:val="Prrafodelista"/>
              <w:numPr>
                <w:ilvl w:val="0"/>
                <w:numId w:val="26"/>
              </w:numPr>
              <w:spacing w:line="276" w:lineRule="auto"/>
              <w:ind w:left="639"/>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Frecuencia:</w:t>
            </w:r>
            <w:r w:rsidRPr="00D8408E">
              <w:rPr>
                <w:rFonts w:ascii="Calibri" w:hAnsi="Calibri" w:cs="Calibri"/>
                <w:color w:val="000000"/>
                <w:sz w:val="18"/>
                <w:szCs w:val="18"/>
                <w:lang w:eastAsia="es-BO"/>
              </w:rPr>
              <w:t xml:space="preserve"> 50 Hz.</w:t>
            </w:r>
          </w:p>
          <w:p w:rsidR="00912F15" w:rsidRPr="00D8408E" w:rsidRDefault="00912F15" w:rsidP="00912F15">
            <w:pPr>
              <w:pStyle w:val="Prrafodelista"/>
              <w:numPr>
                <w:ilvl w:val="0"/>
                <w:numId w:val="26"/>
              </w:numPr>
              <w:spacing w:line="276" w:lineRule="auto"/>
              <w:ind w:left="639"/>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 xml:space="preserve">Capacidad de frío: </w:t>
            </w:r>
            <w:r w:rsidRPr="00D8408E">
              <w:rPr>
                <w:rFonts w:ascii="Calibri" w:hAnsi="Calibri" w:cs="Calibri"/>
                <w:color w:val="000000"/>
                <w:sz w:val="18"/>
                <w:szCs w:val="18"/>
                <w:lang w:eastAsia="es-BO"/>
              </w:rPr>
              <w:t>12000 BTU.</w:t>
            </w:r>
          </w:p>
          <w:p w:rsidR="00912F15" w:rsidRPr="00D8408E" w:rsidRDefault="00912F15" w:rsidP="00912F15">
            <w:pPr>
              <w:pStyle w:val="Prrafodelista"/>
              <w:numPr>
                <w:ilvl w:val="0"/>
                <w:numId w:val="26"/>
              </w:numPr>
              <w:spacing w:line="276" w:lineRule="auto"/>
              <w:ind w:left="639"/>
              <w:jc w:val="both"/>
              <w:rPr>
                <w:rFonts w:ascii="Calibri" w:hAnsi="Calibri" w:cs="Calibri"/>
                <w:b/>
                <w:color w:val="000000"/>
                <w:sz w:val="18"/>
                <w:szCs w:val="18"/>
                <w:lang w:eastAsia="es-BO"/>
              </w:rPr>
            </w:pPr>
            <w:r w:rsidRPr="00D8408E">
              <w:rPr>
                <w:rFonts w:ascii="Calibri" w:hAnsi="Calibri" w:cs="Calibri"/>
                <w:b/>
                <w:color w:val="000000"/>
                <w:sz w:val="18"/>
                <w:szCs w:val="18"/>
                <w:lang w:eastAsia="es-BO"/>
              </w:rPr>
              <w:t xml:space="preserve">Potencia en Frío: </w:t>
            </w:r>
            <w:r w:rsidRPr="00D8408E">
              <w:rPr>
                <w:rFonts w:ascii="Calibri" w:hAnsi="Calibri" w:cs="Calibri"/>
                <w:color w:val="000000"/>
                <w:sz w:val="18"/>
                <w:szCs w:val="18"/>
                <w:lang w:eastAsia="es-BO"/>
              </w:rPr>
              <w:t>1050 W (+/-10%).</w:t>
            </w:r>
          </w:p>
          <w:p w:rsidR="00912F15" w:rsidRPr="00D8408E" w:rsidRDefault="00912F15" w:rsidP="00912F15">
            <w:pPr>
              <w:pStyle w:val="Prrafodelista"/>
              <w:numPr>
                <w:ilvl w:val="0"/>
                <w:numId w:val="26"/>
              </w:numPr>
              <w:spacing w:line="276" w:lineRule="auto"/>
              <w:ind w:left="639"/>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 xml:space="preserve">Consumo de corriente en frío: </w:t>
            </w:r>
            <w:r w:rsidRPr="00D8408E">
              <w:rPr>
                <w:rFonts w:ascii="Calibri" w:hAnsi="Calibri" w:cs="Calibri"/>
                <w:color w:val="000000"/>
                <w:sz w:val="18"/>
                <w:szCs w:val="18"/>
                <w:lang w:eastAsia="es-BO"/>
              </w:rPr>
              <w:t>4,6 A (+/-10%).</w:t>
            </w:r>
          </w:p>
          <w:p w:rsidR="00912F15" w:rsidRPr="00D8408E" w:rsidRDefault="00912F15" w:rsidP="00912F15">
            <w:pPr>
              <w:pStyle w:val="Prrafodelista"/>
              <w:numPr>
                <w:ilvl w:val="0"/>
                <w:numId w:val="26"/>
              </w:numPr>
              <w:spacing w:line="276" w:lineRule="auto"/>
              <w:ind w:left="639"/>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Potencia disipada en calor:</w:t>
            </w:r>
            <w:r w:rsidRPr="00D8408E">
              <w:rPr>
                <w:rFonts w:ascii="Calibri" w:hAnsi="Calibri" w:cs="Calibri"/>
                <w:color w:val="000000"/>
                <w:sz w:val="18"/>
                <w:szCs w:val="18"/>
                <w:lang w:eastAsia="es-BO"/>
              </w:rPr>
              <w:t xml:space="preserve"> 1000 W (+/-10%).</w:t>
            </w:r>
          </w:p>
          <w:p w:rsidR="00912F15" w:rsidRPr="00D8408E" w:rsidRDefault="00912F15" w:rsidP="00912F15">
            <w:pPr>
              <w:pStyle w:val="Prrafodelista"/>
              <w:numPr>
                <w:ilvl w:val="0"/>
                <w:numId w:val="26"/>
              </w:numPr>
              <w:spacing w:line="276" w:lineRule="auto"/>
              <w:ind w:left="639"/>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 xml:space="preserve">Consumo de corriente en calor: </w:t>
            </w:r>
            <w:r w:rsidRPr="00D8408E">
              <w:rPr>
                <w:rFonts w:ascii="Calibri" w:hAnsi="Calibri" w:cs="Calibri"/>
                <w:color w:val="000000"/>
                <w:sz w:val="18"/>
                <w:szCs w:val="18"/>
                <w:lang w:eastAsia="es-BO"/>
              </w:rPr>
              <w:t>4,5 A (+/-10%).</w:t>
            </w:r>
          </w:p>
          <w:p w:rsidR="00912F15" w:rsidRPr="00D8408E" w:rsidRDefault="00912F15" w:rsidP="00912F15">
            <w:pPr>
              <w:pStyle w:val="Prrafodelista"/>
              <w:numPr>
                <w:ilvl w:val="0"/>
                <w:numId w:val="26"/>
              </w:numPr>
              <w:spacing w:line="276" w:lineRule="auto"/>
              <w:ind w:left="639"/>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 xml:space="preserve">Potencia máxima: </w:t>
            </w:r>
            <w:r w:rsidRPr="00D8408E">
              <w:rPr>
                <w:rFonts w:ascii="Calibri" w:hAnsi="Calibri" w:cs="Calibri"/>
                <w:color w:val="000000"/>
                <w:sz w:val="18"/>
                <w:szCs w:val="18"/>
                <w:lang w:eastAsia="es-BO"/>
              </w:rPr>
              <w:t>1600 W (+/-10%).</w:t>
            </w:r>
          </w:p>
          <w:p w:rsidR="00912F15" w:rsidRPr="00D8408E" w:rsidRDefault="00912F15" w:rsidP="00912F15">
            <w:pPr>
              <w:pStyle w:val="Prrafodelista"/>
              <w:numPr>
                <w:ilvl w:val="0"/>
                <w:numId w:val="26"/>
              </w:numPr>
              <w:spacing w:line="276" w:lineRule="auto"/>
              <w:ind w:left="639"/>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 xml:space="preserve">Consumo máximo: </w:t>
            </w:r>
            <w:r w:rsidRPr="00D8408E">
              <w:rPr>
                <w:rFonts w:ascii="Calibri" w:hAnsi="Calibri" w:cs="Calibri"/>
                <w:color w:val="000000"/>
                <w:sz w:val="18"/>
                <w:szCs w:val="18"/>
                <w:lang w:eastAsia="es-BO"/>
              </w:rPr>
              <w:t>7,3 A (+/-10%).</w:t>
            </w:r>
          </w:p>
          <w:p w:rsidR="00912F15" w:rsidRPr="00D8408E" w:rsidRDefault="00912F15" w:rsidP="00912F15">
            <w:pPr>
              <w:pStyle w:val="Prrafodelista"/>
              <w:numPr>
                <w:ilvl w:val="0"/>
                <w:numId w:val="26"/>
              </w:numPr>
              <w:spacing w:line="276" w:lineRule="auto"/>
              <w:ind w:left="639"/>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Refrigerante:</w:t>
            </w:r>
            <w:r w:rsidRPr="00D8408E">
              <w:rPr>
                <w:rFonts w:ascii="Calibri" w:hAnsi="Calibri" w:cs="Calibri"/>
                <w:color w:val="000000"/>
                <w:sz w:val="18"/>
                <w:szCs w:val="18"/>
                <w:lang w:eastAsia="es-BO"/>
              </w:rPr>
              <w:t xml:space="preserve"> R410a ecológico, de rendimiento energético tipo A.</w:t>
            </w:r>
          </w:p>
          <w:p w:rsidR="00912F15" w:rsidRPr="00D8408E" w:rsidRDefault="00912F15" w:rsidP="00912F15">
            <w:pPr>
              <w:numPr>
                <w:ilvl w:val="0"/>
                <w:numId w:val="26"/>
              </w:numPr>
              <w:spacing w:line="276" w:lineRule="auto"/>
              <w:ind w:left="639"/>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 xml:space="preserve">Soporte: </w:t>
            </w:r>
            <w:r w:rsidRPr="00D8408E">
              <w:rPr>
                <w:rFonts w:ascii="Calibri" w:hAnsi="Calibri" w:cs="Calibri"/>
                <w:color w:val="000000"/>
                <w:sz w:val="18"/>
                <w:szCs w:val="18"/>
                <w:lang w:eastAsia="es-BO"/>
              </w:rPr>
              <w:t>Debe incluir soporte de unidad externa de acuerdo a las dimensiones de la marca ofertada.</w:t>
            </w:r>
          </w:p>
        </w:tc>
      </w:tr>
      <w:tr w:rsidR="00912F15" w:rsidRPr="00D8408E" w:rsidTr="00E8330C">
        <w:trPr>
          <w:trHeight w:val="977"/>
        </w:trPr>
        <w:tc>
          <w:tcPr>
            <w:tcW w:w="778" w:type="pct"/>
            <w:vAlign w:val="center"/>
          </w:tcPr>
          <w:p w:rsidR="00912F15" w:rsidRPr="00D8408E" w:rsidRDefault="00912F15" w:rsidP="00E8330C">
            <w:pPr>
              <w:pStyle w:val="Prrafodelista"/>
              <w:spacing w:line="276" w:lineRule="auto"/>
              <w:ind w:left="0"/>
              <w:contextualSpacing/>
              <w:jc w:val="center"/>
              <w:rPr>
                <w:rFonts w:ascii="Calibri" w:hAnsi="Calibri" w:cs="Calibri"/>
                <w:b/>
                <w:bCs/>
                <w:color w:val="000000"/>
                <w:sz w:val="18"/>
                <w:szCs w:val="18"/>
                <w:lang w:val="es-BO" w:eastAsia="es-BO"/>
              </w:rPr>
            </w:pPr>
            <w:r w:rsidRPr="00D8408E">
              <w:rPr>
                <w:rFonts w:ascii="Calibri" w:hAnsi="Calibri" w:cs="Calibri"/>
                <w:b/>
                <w:color w:val="000000"/>
                <w:sz w:val="18"/>
                <w:szCs w:val="18"/>
                <w:lang w:val="es-BO" w:eastAsia="es-BO"/>
              </w:rPr>
              <w:t>IMAGEN DE REFERENCIA</w:t>
            </w:r>
          </w:p>
        </w:tc>
        <w:tc>
          <w:tcPr>
            <w:tcW w:w="4222" w:type="pct"/>
            <w:shd w:val="clear" w:color="auto" w:fill="auto"/>
            <w:vAlign w:val="center"/>
          </w:tcPr>
          <w:p w:rsidR="00912F15" w:rsidRPr="00D8408E" w:rsidRDefault="00912F15" w:rsidP="00E8330C">
            <w:pPr>
              <w:spacing w:line="276" w:lineRule="auto"/>
              <w:jc w:val="center"/>
              <w:rPr>
                <w:rFonts w:ascii="Calibri" w:hAnsi="Calibri" w:cs="Calibri"/>
                <w:noProof/>
                <w:sz w:val="18"/>
                <w:szCs w:val="18"/>
                <w:lang w:eastAsia="es-BO"/>
              </w:rPr>
            </w:pPr>
            <w:r w:rsidRPr="00D8408E">
              <w:rPr>
                <w:rFonts w:ascii="Calibri" w:hAnsi="Calibri" w:cs="Calibri"/>
                <w:noProof/>
                <w:sz w:val="18"/>
                <w:szCs w:val="18"/>
                <w:lang w:val="en-US"/>
              </w:rPr>
              <w:drawing>
                <wp:inline distT="0" distB="0" distL="0" distR="0">
                  <wp:extent cx="1017905" cy="1009015"/>
                  <wp:effectExtent l="0" t="0" r="0"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46">
                            <a:extLst>
                              <a:ext uri="{28A0092B-C50C-407E-A947-70E740481C1C}">
                                <a14:useLocalDpi xmlns:a14="http://schemas.microsoft.com/office/drawing/2010/main" val="0"/>
                              </a:ext>
                            </a:extLst>
                          </a:blip>
                          <a:srcRect l="20618" t="39449" r="54167" b="25951"/>
                          <a:stretch>
                            <a:fillRect/>
                          </a:stretch>
                        </pic:blipFill>
                        <pic:spPr bwMode="auto">
                          <a:xfrm>
                            <a:off x="0" y="0"/>
                            <a:ext cx="1017905" cy="1009015"/>
                          </a:xfrm>
                          <a:prstGeom prst="rect">
                            <a:avLst/>
                          </a:prstGeom>
                          <a:noFill/>
                          <a:ln>
                            <a:noFill/>
                          </a:ln>
                        </pic:spPr>
                      </pic:pic>
                    </a:graphicData>
                  </a:graphic>
                </wp:inline>
              </w:drawing>
            </w:r>
          </w:p>
        </w:tc>
      </w:tr>
    </w:tbl>
    <w:p w:rsidR="00912F15" w:rsidRPr="00A73766" w:rsidRDefault="00912F15" w:rsidP="00912F15">
      <w:pPr>
        <w:spacing w:line="276" w:lineRule="auto"/>
        <w:rPr>
          <w:rFonts w:ascii="Calibri" w:hAnsi="Calibri" w:cs="Calibri"/>
          <w:sz w:val="22"/>
          <w:szCs w:val="22"/>
        </w:rPr>
      </w:pPr>
    </w:p>
    <w:tbl>
      <w:tblPr>
        <w:tblW w:w="51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03"/>
        <w:gridCol w:w="8156"/>
      </w:tblGrid>
      <w:tr w:rsidR="00912F15" w:rsidRPr="00D8408E" w:rsidTr="00E8330C">
        <w:trPr>
          <w:trHeight w:val="20"/>
        </w:trPr>
        <w:tc>
          <w:tcPr>
            <w:tcW w:w="778" w:type="pct"/>
            <w:vAlign w:val="center"/>
          </w:tcPr>
          <w:p w:rsidR="00912F15" w:rsidRPr="00D8408E" w:rsidRDefault="00912F15" w:rsidP="00E8330C">
            <w:pPr>
              <w:spacing w:line="276" w:lineRule="auto"/>
              <w:jc w:val="center"/>
              <w:rPr>
                <w:rFonts w:ascii="Calibri" w:hAnsi="Calibri" w:cs="Calibri"/>
                <w:b/>
                <w:color w:val="000000"/>
                <w:sz w:val="18"/>
                <w:szCs w:val="18"/>
                <w:lang w:eastAsia="es-BO"/>
              </w:rPr>
            </w:pPr>
            <w:r w:rsidRPr="00D8408E">
              <w:rPr>
                <w:rFonts w:ascii="Calibri" w:hAnsi="Calibri" w:cs="Calibri"/>
                <w:b/>
                <w:color w:val="000000"/>
                <w:sz w:val="18"/>
                <w:szCs w:val="18"/>
                <w:lang w:eastAsia="es-BO"/>
              </w:rPr>
              <w:t>ÍTEM 2</w:t>
            </w:r>
          </w:p>
        </w:tc>
        <w:tc>
          <w:tcPr>
            <w:tcW w:w="4222" w:type="pct"/>
            <w:shd w:val="clear" w:color="auto" w:fill="auto"/>
            <w:vAlign w:val="center"/>
          </w:tcPr>
          <w:p w:rsidR="00912F15" w:rsidRPr="00D8408E" w:rsidRDefault="00912F15" w:rsidP="00E8330C">
            <w:pPr>
              <w:spacing w:line="276" w:lineRule="auto"/>
              <w:jc w:val="center"/>
              <w:rPr>
                <w:rFonts w:ascii="Calibri" w:hAnsi="Calibri" w:cs="Calibri"/>
                <w:b/>
                <w:bCs/>
                <w:color w:val="000000"/>
                <w:sz w:val="18"/>
                <w:szCs w:val="18"/>
                <w:lang w:eastAsia="es-BO"/>
              </w:rPr>
            </w:pPr>
            <w:r w:rsidRPr="00D8408E">
              <w:rPr>
                <w:rFonts w:ascii="Calibri" w:hAnsi="Calibri" w:cs="Calibri"/>
                <w:b/>
                <w:color w:val="000000"/>
                <w:sz w:val="18"/>
                <w:szCs w:val="18"/>
                <w:lang w:eastAsia="es-BO"/>
              </w:rPr>
              <w:t>AIRE ACONDICIONADO TIPO 2</w:t>
            </w:r>
          </w:p>
        </w:tc>
      </w:tr>
      <w:tr w:rsidR="00912F15" w:rsidRPr="00D8408E" w:rsidTr="00E8330C">
        <w:trPr>
          <w:trHeight w:val="734"/>
        </w:trPr>
        <w:tc>
          <w:tcPr>
            <w:tcW w:w="778" w:type="pct"/>
            <w:vAlign w:val="center"/>
          </w:tcPr>
          <w:p w:rsidR="00912F15" w:rsidRPr="00D8408E" w:rsidRDefault="00912F15" w:rsidP="00E8330C">
            <w:pPr>
              <w:pStyle w:val="Prrafodelista"/>
              <w:spacing w:line="276" w:lineRule="auto"/>
              <w:ind w:left="0"/>
              <w:contextualSpacing/>
              <w:jc w:val="center"/>
              <w:rPr>
                <w:rFonts w:ascii="Calibri" w:hAnsi="Calibri" w:cs="Calibri"/>
                <w:color w:val="000000"/>
                <w:sz w:val="18"/>
                <w:szCs w:val="18"/>
                <w:lang w:val="es-BO" w:eastAsia="es-BO"/>
              </w:rPr>
            </w:pPr>
            <w:r w:rsidRPr="00D8408E">
              <w:rPr>
                <w:rFonts w:ascii="Calibri" w:hAnsi="Calibri" w:cs="Calibri"/>
                <w:b/>
                <w:bCs/>
                <w:color w:val="000000"/>
                <w:sz w:val="18"/>
                <w:szCs w:val="18"/>
                <w:lang w:val="es-BO" w:eastAsia="es-BO"/>
              </w:rPr>
              <w:t>CARACTERÍSTICAS TÉCNICAS</w:t>
            </w:r>
          </w:p>
        </w:tc>
        <w:tc>
          <w:tcPr>
            <w:tcW w:w="4222" w:type="pct"/>
            <w:shd w:val="clear" w:color="auto" w:fill="auto"/>
            <w:vAlign w:val="center"/>
          </w:tcPr>
          <w:p w:rsidR="00912F15" w:rsidRPr="00D8408E" w:rsidRDefault="00912F15" w:rsidP="00912F15">
            <w:pPr>
              <w:pStyle w:val="Prrafodelista"/>
              <w:numPr>
                <w:ilvl w:val="0"/>
                <w:numId w:val="27"/>
              </w:numPr>
              <w:spacing w:line="276" w:lineRule="auto"/>
              <w:ind w:left="639"/>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 xml:space="preserve">Voltaje: </w:t>
            </w:r>
            <w:r w:rsidRPr="00D8408E">
              <w:rPr>
                <w:rFonts w:ascii="Calibri" w:hAnsi="Calibri" w:cs="Calibri"/>
                <w:color w:val="000000"/>
                <w:sz w:val="18"/>
                <w:szCs w:val="18"/>
                <w:lang w:eastAsia="es-BO"/>
              </w:rPr>
              <w:t>220 a 240 V.</w:t>
            </w:r>
          </w:p>
          <w:p w:rsidR="00912F15" w:rsidRPr="00D8408E" w:rsidRDefault="00912F15" w:rsidP="00912F15">
            <w:pPr>
              <w:pStyle w:val="Prrafodelista"/>
              <w:numPr>
                <w:ilvl w:val="0"/>
                <w:numId w:val="27"/>
              </w:numPr>
              <w:spacing w:line="276" w:lineRule="auto"/>
              <w:ind w:left="639"/>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Frecuencia:</w:t>
            </w:r>
            <w:r w:rsidRPr="00D8408E">
              <w:rPr>
                <w:rFonts w:ascii="Calibri" w:hAnsi="Calibri" w:cs="Calibri"/>
                <w:color w:val="000000"/>
                <w:sz w:val="18"/>
                <w:szCs w:val="18"/>
                <w:lang w:eastAsia="es-BO"/>
              </w:rPr>
              <w:t xml:space="preserve"> 50 Hz.</w:t>
            </w:r>
          </w:p>
          <w:p w:rsidR="00912F15" w:rsidRPr="00D8408E" w:rsidRDefault="00912F15" w:rsidP="00912F15">
            <w:pPr>
              <w:pStyle w:val="Prrafodelista"/>
              <w:numPr>
                <w:ilvl w:val="0"/>
                <w:numId w:val="27"/>
              </w:numPr>
              <w:spacing w:line="276" w:lineRule="auto"/>
              <w:ind w:left="639"/>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 xml:space="preserve">Capacidad de frío: </w:t>
            </w:r>
            <w:r w:rsidRPr="00D8408E">
              <w:rPr>
                <w:rFonts w:ascii="Calibri" w:hAnsi="Calibri" w:cs="Calibri"/>
                <w:color w:val="000000"/>
                <w:sz w:val="18"/>
                <w:szCs w:val="18"/>
                <w:lang w:eastAsia="es-BO"/>
              </w:rPr>
              <w:t>9000 BTU.</w:t>
            </w:r>
          </w:p>
          <w:p w:rsidR="00912F15" w:rsidRPr="00D8408E" w:rsidRDefault="00912F15" w:rsidP="00912F15">
            <w:pPr>
              <w:pStyle w:val="Prrafodelista"/>
              <w:numPr>
                <w:ilvl w:val="0"/>
                <w:numId w:val="27"/>
              </w:numPr>
              <w:spacing w:line="276" w:lineRule="auto"/>
              <w:ind w:left="639"/>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 xml:space="preserve">Potencia en Frío: </w:t>
            </w:r>
            <w:r w:rsidRPr="00D8408E">
              <w:rPr>
                <w:rFonts w:ascii="Calibri" w:hAnsi="Calibri" w:cs="Calibri"/>
                <w:color w:val="000000"/>
                <w:sz w:val="18"/>
                <w:szCs w:val="18"/>
                <w:lang w:eastAsia="es-BO"/>
              </w:rPr>
              <w:t>850 W (+/-10%).</w:t>
            </w:r>
          </w:p>
          <w:p w:rsidR="00912F15" w:rsidRPr="00D8408E" w:rsidRDefault="00912F15" w:rsidP="00912F15">
            <w:pPr>
              <w:pStyle w:val="Prrafodelista"/>
              <w:numPr>
                <w:ilvl w:val="0"/>
                <w:numId w:val="27"/>
              </w:numPr>
              <w:spacing w:line="276" w:lineRule="auto"/>
              <w:ind w:left="639"/>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 xml:space="preserve">Consumo de corriente en frío: </w:t>
            </w:r>
            <w:r w:rsidRPr="00D8408E">
              <w:rPr>
                <w:rFonts w:ascii="Calibri" w:hAnsi="Calibri" w:cs="Calibri"/>
                <w:color w:val="000000"/>
                <w:sz w:val="18"/>
                <w:szCs w:val="18"/>
                <w:lang w:eastAsia="es-BO"/>
              </w:rPr>
              <w:t>3,8 A (+/-10%).</w:t>
            </w:r>
          </w:p>
          <w:p w:rsidR="00912F15" w:rsidRPr="00D8408E" w:rsidRDefault="00912F15" w:rsidP="00912F15">
            <w:pPr>
              <w:pStyle w:val="Prrafodelista"/>
              <w:numPr>
                <w:ilvl w:val="0"/>
                <w:numId w:val="27"/>
              </w:numPr>
              <w:spacing w:line="276" w:lineRule="auto"/>
              <w:ind w:left="639"/>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Potencia disipada en calor:</w:t>
            </w:r>
            <w:r w:rsidRPr="00D8408E">
              <w:rPr>
                <w:rFonts w:ascii="Calibri" w:hAnsi="Calibri" w:cs="Calibri"/>
                <w:color w:val="000000"/>
                <w:sz w:val="18"/>
                <w:szCs w:val="18"/>
                <w:lang w:eastAsia="es-BO"/>
              </w:rPr>
              <w:t xml:space="preserve"> 700 W (+/-15%).</w:t>
            </w:r>
          </w:p>
          <w:p w:rsidR="00912F15" w:rsidRPr="00D8408E" w:rsidRDefault="00912F15" w:rsidP="00912F15">
            <w:pPr>
              <w:pStyle w:val="Prrafodelista"/>
              <w:numPr>
                <w:ilvl w:val="0"/>
                <w:numId w:val="27"/>
              </w:numPr>
              <w:spacing w:line="276" w:lineRule="auto"/>
              <w:ind w:left="639"/>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 xml:space="preserve">Consumo de corriente en calor: </w:t>
            </w:r>
            <w:r w:rsidRPr="00D8408E">
              <w:rPr>
                <w:rFonts w:ascii="Calibri" w:hAnsi="Calibri" w:cs="Calibri"/>
                <w:color w:val="000000"/>
                <w:sz w:val="18"/>
                <w:szCs w:val="18"/>
                <w:lang w:eastAsia="es-BO"/>
              </w:rPr>
              <w:t>3,5 A (+/-10%).</w:t>
            </w:r>
          </w:p>
          <w:p w:rsidR="00912F15" w:rsidRPr="00D8408E" w:rsidRDefault="00912F15" w:rsidP="00912F15">
            <w:pPr>
              <w:pStyle w:val="Prrafodelista"/>
              <w:numPr>
                <w:ilvl w:val="0"/>
                <w:numId w:val="27"/>
              </w:numPr>
              <w:spacing w:line="276" w:lineRule="auto"/>
              <w:ind w:left="639"/>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 xml:space="preserve">Potencia máxima: </w:t>
            </w:r>
            <w:r w:rsidRPr="00D8408E">
              <w:rPr>
                <w:rFonts w:ascii="Calibri" w:hAnsi="Calibri" w:cs="Calibri"/>
                <w:color w:val="000000"/>
                <w:sz w:val="18"/>
                <w:szCs w:val="18"/>
                <w:lang w:eastAsia="es-BO"/>
              </w:rPr>
              <w:t>1200 W (+/-10%).</w:t>
            </w:r>
          </w:p>
          <w:p w:rsidR="00912F15" w:rsidRPr="00D8408E" w:rsidRDefault="00912F15" w:rsidP="00912F15">
            <w:pPr>
              <w:pStyle w:val="Prrafodelista"/>
              <w:numPr>
                <w:ilvl w:val="0"/>
                <w:numId w:val="27"/>
              </w:numPr>
              <w:spacing w:line="276" w:lineRule="auto"/>
              <w:ind w:left="639"/>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 xml:space="preserve">Consumo máximo: </w:t>
            </w:r>
            <w:r w:rsidRPr="00D8408E">
              <w:rPr>
                <w:rFonts w:ascii="Calibri" w:hAnsi="Calibri" w:cs="Calibri"/>
                <w:color w:val="000000"/>
                <w:sz w:val="18"/>
                <w:szCs w:val="18"/>
                <w:lang w:eastAsia="es-BO"/>
              </w:rPr>
              <w:t>6,1 A (+/-10%).</w:t>
            </w:r>
          </w:p>
          <w:p w:rsidR="00912F15" w:rsidRPr="00D8408E" w:rsidRDefault="00912F15" w:rsidP="00912F15">
            <w:pPr>
              <w:pStyle w:val="Prrafodelista"/>
              <w:numPr>
                <w:ilvl w:val="0"/>
                <w:numId w:val="27"/>
              </w:numPr>
              <w:spacing w:line="276" w:lineRule="auto"/>
              <w:ind w:left="639"/>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Refrigerante:</w:t>
            </w:r>
            <w:r w:rsidRPr="00D8408E">
              <w:rPr>
                <w:rFonts w:ascii="Calibri" w:hAnsi="Calibri" w:cs="Calibri"/>
                <w:color w:val="000000"/>
                <w:sz w:val="18"/>
                <w:szCs w:val="18"/>
                <w:lang w:eastAsia="es-BO"/>
              </w:rPr>
              <w:t xml:space="preserve"> R410a ecológico, de rendimiento energético tipo A.</w:t>
            </w:r>
          </w:p>
          <w:p w:rsidR="00912F15" w:rsidRPr="00D8408E" w:rsidRDefault="00912F15" w:rsidP="00912F15">
            <w:pPr>
              <w:numPr>
                <w:ilvl w:val="0"/>
                <w:numId w:val="27"/>
              </w:numPr>
              <w:spacing w:line="276" w:lineRule="auto"/>
              <w:ind w:left="639"/>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 xml:space="preserve">Soporte: </w:t>
            </w:r>
            <w:r w:rsidRPr="00D8408E">
              <w:rPr>
                <w:rFonts w:ascii="Calibri" w:hAnsi="Calibri" w:cs="Calibri"/>
                <w:color w:val="000000"/>
                <w:sz w:val="18"/>
                <w:szCs w:val="18"/>
                <w:lang w:eastAsia="es-BO"/>
              </w:rPr>
              <w:t>Debe incluir soporte de unidad externa de acuerdo a las dimensiones de la marca ofertada.</w:t>
            </w:r>
          </w:p>
        </w:tc>
      </w:tr>
      <w:tr w:rsidR="00912F15" w:rsidRPr="00D8408E" w:rsidTr="00E8330C">
        <w:trPr>
          <w:trHeight w:val="20"/>
        </w:trPr>
        <w:tc>
          <w:tcPr>
            <w:tcW w:w="778" w:type="pct"/>
            <w:vAlign w:val="center"/>
          </w:tcPr>
          <w:p w:rsidR="00912F15" w:rsidRPr="00D8408E" w:rsidRDefault="00912F15" w:rsidP="00E8330C">
            <w:pPr>
              <w:pStyle w:val="Prrafodelista"/>
              <w:spacing w:line="276" w:lineRule="auto"/>
              <w:ind w:left="0"/>
              <w:contextualSpacing/>
              <w:jc w:val="center"/>
              <w:rPr>
                <w:rFonts w:ascii="Calibri" w:hAnsi="Calibri" w:cs="Calibri"/>
                <w:b/>
                <w:bCs/>
                <w:color w:val="000000"/>
                <w:sz w:val="18"/>
                <w:szCs w:val="18"/>
                <w:lang w:val="es-BO" w:eastAsia="es-BO"/>
              </w:rPr>
            </w:pPr>
            <w:r w:rsidRPr="00D8408E">
              <w:rPr>
                <w:rFonts w:ascii="Calibri" w:hAnsi="Calibri" w:cs="Calibri"/>
                <w:b/>
                <w:color w:val="000000"/>
                <w:sz w:val="18"/>
                <w:szCs w:val="18"/>
                <w:lang w:val="es-BO" w:eastAsia="es-BO"/>
              </w:rPr>
              <w:t>IMAGEN DE REFERENCIA</w:t>
            </w:r>
          </w:p>
        </w:tc>
        <w:tc>
          <w:tcPr>
            <w:tcW w:w="4222" w:type="pct"/>
            <w:shd w:val="clear" w:color="auto" w:fill="auto"/>
            <w:vAlign w:val="center"/>
          </w:tcPr>
          <w:p w:rsidR="00912F15" w:rsidRPr="00D8408E" w:rsidRDefault="00912F15" w:rsidP="00E8330C">
            <w:pPr>
              <w:spacing w:line="276" w:lineRule="auto"/>
              <w:jc w:val="center"/>
              <w:rPr>
                <w:rFonts w:ascii="Calibri" w:hAnsi="Calibri" w:cs="Calibri"/>
                <w:noProof/>
                <w:sz w:val="18"/>
                <w:szCs w:val="18"/>
                <w:lang w:eastAsia="es-BO"/>
              </w:rPr>
            </w:pPr>
            <w:r w:rsidRPr="00D8408E">
              <w:rPr>
                <w:rFonts w:ascii="Calibri" w:hAnsi="Calibri" w:cs="Calibri"/>
                <w:noProof/>
                <w:sz w:val="18"/>
                <w:szCs w:val="18"/>
                <w:lang w:val="en-US"/>
              </w:rPr>
              <w:drawing>
                <wp:inline distT="0" distB="0" distL="0" distR="0">
                  <wp:extent cx="1095375" cy="88011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47">
                            <a:extLst>
                              <a:ext uri="{28A0092B-C50C-407E-A947-70E740481C1C}">
                                <a14:useLocalDpi xmlns:a14="http://schemas.microsoft.com/office/drawing/2010/main" val="0"/>
                              </a:ext>
                            </a:extLst>
                          </a:blip>
                          <a:srcRect l="20618" t="39449" r="54167" b="25951"/>
                          <a:stretch>
                            <a:fillRect/>
                          </a:stretch>
                        </pic:blipFill>
                        <pic:spPr bwMode="auto">
                          <a:xfrm>
                            <a:off x="0" y="0"/>
                            <a:ext cx="1095375" cy="880110"/>
                          </a:xfrm>
                          <a:prstGeom prst="rect">
                            <a:avLst/>
                          </a:prstGeom>
                          <a:noFill/>
                          <a:ln>
                            <a:noFill/>
                          </a:ln>
                        </pic:spPr>
                      </pic:pic>
                    </a:graphicData>
                  </a:graphic>
                </wp:inline>
              </w:drawing>
            </w:r>
          </w:p>
        </w:tc>
      </w:tr>
    </w:tbl>
    <w:p w:rsidR="00912F15" w:rsidRDefault="00912F15" w:rsidP="00912F15">
      <w:pPr>
        <w:spacing w:line="276" w:lineRule="auto"/>
        <w:rPr>
          <w:rFonts w:ascii="Calibri" w:hAnsi="Calibri" w:cs="Calibri"/>
          <w:sz w:val="22"/>
          <w:szCs w:val="22"/>
        </w:rPr>
      </w:pPr>
    </w:p>
    <w:p w:rsidR="00912F15" w:rsidRDefault="00912F15" w:rsidP="00912F15">
      <w:pPr>
        <w:spacing w:line="276" w:lineRule="auto"/>
        <w:rPr>
          <w:rFonts w:ascii="Calibri" w:hAnsi="Calibri" w:cs="Calibri"/>
          <w:sz w:val="22"/>
          <w:szCs w:val="22"/>
        </w:rPr>
      </w:pPr>
    </w:p>
    <w:p w:rsidR="00912F15" w:rsidRDefault="00912F15" w:rsidP="00912F15">
      <w:pPr>
        <w:spacing w:line="276" w:lineRule="auto"/>
        <w:rPr>
          <w:rFonts w:ascii="Calibri" w:hAnsi="Calibri" w:cs="Calibri"/>
          <w:sz w:val="22"/>
          <w:szCs w:val="22"/>
        </w:rPr>
      </w:pPr>
    </w:p>
    <w:p w:rsidR="00912F15" w:rsidRPr="00A73766" w:rsidRDefault="00912F15" w:rsidP="00912F15">
      <w:pPr>
        <w:spacing w:line="276" w:lineRule="auto"/>
        <w:rPr>
          <w:rFonts w:ascii="Calibri" w:hAnsi="Calibri" w:cs="Calibri"/>
          <w:sz w:val="22"/>
          <w:szCs w:val="22"/>
        </w:rPr>
      </w:pPr>
    </w:p>
    <w:tbl>
      <w:tblPr>
        <w:tblW w:w="51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59"/>
      </w:tblGrid>
      <w:tr w:rsidR="00912F15" w:rsidRPr="00D8408E" w:rsidTr="00E8330C">
        <w:trPr>
          <w:trHeight w:val="262"/>
        </w:trPr>
        <w:tc>
          <w:tcPr>
            <w:tcW w:w="5000" w:type="pct"/>
            <w:shd w:val="clear" w:color="auto" w:fill="BDD6EE"/>
          </w:tcPr>
          <w:p w:rsidR="00912F15" w:rsidRPr="00D8408E" w:rsidRDefault="00912F15" w:rsidP="00E8330C">
            <w:pPr>
              <w:autoSpaceDE w:val="0"/>
              <w:autoSpaceDN w:val="0"/>
              <w:adjustRightInd w:val="0"/>
              <w:spacing w:line="276" w:lineRule="auto"/>
              <w:rPr>
                <w:rFonts w:ascii="Calibri" w:hAnsi="Calibri" w:cs="Calibri"/>
                <w:b/>
                <w:bCs/>
                <w:sz w:val="18"/>
                <w:szCs w:val="18"/>
                <w:lang w:eastAsia="es-BO"/>
              </w:rPr>
            </w:pPr>
            <w:r w:rsidRPr="00D8408E">
              <w:rPr>
                <w:rFonts w:ascii="Calibri" w:hAnsi="Calibri" w:cs="Calibri"/>
                <w:b/>
                <w:bCs/>
                <w:sz w:val="18"/>
                <w:szCs w:val="18"/>
              </w:rPr>
              <w:lastRenderedPageBreak/>
              <w:t>PLAZO DE ENTREGA</w:t>
            </w:r>
          </w:p>
        </w:tc>
      </w:tr>
      <w:tr w:rsidR="00912F15" w:rsidRPr="00D8408E" w:rsidTr="00E8330C">
        <w:trPr>
          <w:trHeight w:val="686"/>
        </w:trPr>
        <w:tc>
          <w:tcPr>
            <w:tcW w:w="5000" w:type="pct"/>
          </w:tcPr>
          <w:p w:rsidR="00912F15" w:rsidRPr="00D8408E" w:rsidRDefault="00912F15" w:rsidP="00E8330C">
            <w:pPr>
              <w:pStyle w:val="Prrafodelista"/>
              <w:shd w:val="clear" w:color="auto" w:fill="FFFFFF"/>
              <w:spacing w:line="276" w:lineRule="auto"/>
              <w:ind w:left="0"/>
              <w:contextualSpacing/>
              <w:jc w:val="both"/>
              <w:rPr>
                <w:rFonts w:ascii="Calibri" w:eastAsia="Calibri" w:hAnsi="Calibri" w:cs="Calibri"/>
                <w:sz w:val="18"/>
                <w:szCs w:val="18"/>
              </w:rPr>
            </w:pPr>
            <w:r w:rsidRPr="00D8408E">
              <w:rPr>
                <w:rFonts w:ascii="Calibri" w:eastAsia="Calibri" w:hAnsi="Calibri" w:cs="Calibri"/>
                <w:sz w:val="18"/>
                <w:szCs w:val="18"/>
              </w:rPr>
              <w:t>El plazo de entrega para el Lote 12 será  de 30 días calendario, que se contabilizará a partir de la Instrucción de la Unidad Solicitante, pudiendo la empresa proveedora realizar la entrega en un plazo menor a lo establecido, mismo que deberá ser coordinado con el personal del Comité de Recepción designado por YPFB.</w:t>
            </w:r>
          </w:p>
        </w:tc>
      </w:tr>
    </w:tbl>
    <w:p w:rsidR="00912F15" w:rsidRPr="00A73766" w:rsidRDefault="00912F15" w:rsidP="00912F15">
      <w:pPr>
        <w:spacing w:line="276" w:lineRule="auto"/>
        <w:rPr>
          <w:rFonts w:ascii="Calibri" w:hAnsi="Calibri" w:cs="Calibri"/>
          <w:sz w:val="22"/>
          <w:szCs w:val="22"/>
        </w:rPr>
      </w:pPr>
    </w:p>
    <w:p w:rsidR="00912F15" w:rsidRDefault="00912F15" w:rsidP="00912F15">
      <w:pPr>
        <w:spacing w:line="276" w:lineRule="auto"/>
        <w:jc w:val="center"/>
        <w:rPr>
          <w:rFonts w:ascii="Calibri" w:hAnsi="Calibri" w:cs="Calibri"/>
          <w:b/>
          <w:bCs/>
          <w:color w:val="000000"/>
          <w:sz w:val="22"/>
          <w:szCs w:val="22"/>
        </w:rPr>
      </w:pPr>
      <w:r>
        <w:rPr>
          <w:rFonts w:ascii="Calibri" w:hAnsi="Calibri" w:cs="Calibri"/>
          <w:b/>
          <w:bCs/>
          <w:color w:val="000000"/>
          <w:sz w:val="22"/>
          <w:szCs w:val="22"/>
        </w:rPr>
        <w:t>LOTE 13</w:t>
      </w:r>
      <w:r w:rsidRPr="00A73766">
        <w:rPr>
          <w:rFonts w:ascii="Calibri" w:hAnsi="Calibri" w:cs="Calibri"/>
          <w:b/>
          <w:bCs/>
          <w:color w:val="000000"/>
          <w:sz w:val="22"/>
          <w:szCs w:val="22"/>
        </w:rPr>
        <w:t xml:space="preserve">: </w:t>
      </w:r>
      <w:r>
        <w:rPr>
          <w:rFonts w:ascii="Calibri" w:hAnsi="Calibri" w:cs="Calibri"/>
          <w:b/>
          <w:bCs/>
          <w:color w:val="000000"/>
          <w:sz w:val="22"/>
          <w:szCs w:val="22"/>
        </w:rPr>
        <w:t>ADQUISICION</w:t>
      </w:r>
      <w:r w:rsidRPr="00A73766">
        <w:rPr>
          <w:rFonts w:ascii="Calibri" w:hAnsi="Calibri" w:cs="Calibri"/>
          <w:b/>
          <w:bCs/>
          <w:color w:val="000000"/>
          <w:sz w:val="22"/>
          <w:szCs w:val="22"/>
        </w:rPr>
        <w:t xml:space="preserve"> DE CONFECCIONES TEXTILES</w:t>
      </w:r>
      <w:r>
        <w:rPr>
          <w:rFonts w:ascii="Calibri" w:hAnsi="Calibri" w:cs="Calibri"/>
          <w:b/>
          <w:bCs/>
          <w:color w:val="000000"/>
          <w:sz w:val="22"/>
          <w:szCs w:val="22"/>
        </w:rPr>
        <w:t xml:space="preserve"> Y SOFA CAMA</w:t>
      </w:r>
    </w:p>
    <w:p w:rsidR="00912F15" w:rsidRPr="00A73766" w:rsidRDefault="00912F15" w:rsidP="00912F15">
      <w:pPr>
        <w:spacing w:line="276" w:lineRule="auto"/>
        <w:jc w:val="center"/>
        <w:rPr>
          <w:rFonts w:ascii="Calibri" w:hAnsi="Calibri" w:cs="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63"/>
        <w:gridCol w:w="5993"/>
        <w:gridCol w:w="1384"/>
        <w:gridCol w:w="1210"/>
      </w:tblGrid>
      <w:tr w:rsidR="00912F15" w:rsidRPr="00A73766" w:rsidTr="00E8330C">
        <w:trPr>
          <w:trHeight w:val="469"/>
        </w:trPr>
        <w:tc>
          <w:tcPr>
            <w:tcW w:w="408" w:type="pct"/>
            <w:vMerge w:val="restart"/>
            <w:shd w:val="clear" w:color="auto" w:fill="BDD6EE"/>
            <w:vAlign w:val="center"/>
            <w:hideMark/>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N° ÍTEM</w:t>
            </w:r>
          </w:p>
        </w:tc>
        <w:tc>
          <w:tcPr>
            <w:tcW w:w="3205" w:type="pct"/>
            <w:vMerge w:val="restart"/>
            <w:shd w:val="clear" w:color="auto" w:fill="BDD6EE"/>
            <w:vAlign w:val="center"/>
            <w:hideMark/>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DESCRIPCIÓN DEL BIEN</w:t>
            </w:r>
          </w:p>
        </w:tc>
        <w:tc>
          <w:tcPr>
            <w:tcW w:w="740" w:type="pct"/>
            <w:vMerge w:val="restart"/>
            <w:shd w:val="clear" w:color="auto" w:fill="BDD6EE"/>
            <w:vAlign w:val="center"/>
            <w:hideMark/>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UNIDAD DE MEDIDA</w:t>
            </w:r>
          </w:p>
        </w:tc>
        <w:tc>
          <w:tcPr>
            <w:tcW w:w="647" w:type="pct"/>
            <w:vMerge w:val="restart"/>
            <w:shd w:val="clear" w:color="auto" w:fill="BDD6EE"/>
            <w:vAlign w:val="center"/>
            <w:hideMark/>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CANTIDAD</w:t>
            </w:r>
          </w:p>
        </w:tc>
      </w:tr>
      <w:tr w:rsidR="00912F15" w:rsidRPr="00A73766" w:rsidTr="00E8330C">
        <w:trPr>
          <w:trHeight w:val="309"/>
        </w:trPr>
        <w:tc>
          <w:tcPr>
            <w:tcW w:w="408" w:type="pct"/>
            <w:vMerge/>
            <w:shd w:val="clear" w:color="auto" w:fill="BDD6EE"/>
            <w:vAlign w:val="center"/>
            <w:hideMark/>
          </w:tcPr>
          <w:p w:rsidR="00912F15" w:rsidRPr="00A73766" w:rsidRDefault="00912F15" w:rsidP="00E8330C">
            <w:pPr>
              <w:spacing w:line="276" w:lineRule="auto"/>
              <w:rPr>
                <w:rFonts w:ascii="Calibri" w:hAnsi="Calibri" w:cs="Calibri"/>
                <w:b/>
                <w:bCs/>
                <w:color w:val="FFFFFF"/>
                <w:sz w:val="22"/>
                <w:szCs w:val="22"/>
              </w:rPr>
            </w:pPr>
          </w:p>
        </w:tc>
        <w:tc>
          <w:tcPr>
            <w:tcW w:w="3205" w:type="pct"/>
            <w:vMerge/>
            <w:shd w:val="clear" w:color="auto" w:fill="BDD6EE"/>
            <w:vAlign w:val="center"/>
            <w:hideMark/>
          </w:tcPr>
          <w:p w:rsidR="00912F15" w:rsidRPr="00A73766" w:rsidRDefault="00912F15" w:rsidP="00E8330C">
            <w:pPr>
              <w:spacing w:line="276" w:lineRule="auto"/>
              <w:rPr>
                <w:rFonts w:ascii="Calibri" w:hAnsi="Calibri" w:cs="Calibri"/>
                <w:b/>
                <w:bCs/>
                <w:color w:val="FFFFFF"/>
                <w:sz w:val="22"/>
                <w:szCs w:val="22"/>
              </w:rPr>
            </w:pPr>
          </w:p>
        </w:tc>
        <w:tc>
          <w:tcPr>
            <w:tcW w:w="740" w:type="pct"/>
            <w:vMerge/>
            <w:shd w:val="clear" w:color="auto" w:fill="BDD6EE"/>
            <w:vAlign w:val="center"/>
            <w:hideMark/>
          </w:tcPr>
          <w:p w:rsidR="00912F15" w:rsidRPr="00A73766" w:rsidRDefault="00912F15" w:rsidP="00E8330C">
            <w:pPr>
              <w:spacing w:line="276" w:lineRule="auto"/>
              <w:rPr>
                <w:rFonts w:ascii="Calibri" w:hAnsi="Calibri" w:cs="Calibri"/>
                <w:b/>
                <w:bCs/>
                <w:color w:val="FFFFFF"/>
                <w:sz w:val="22"/>
                <w:szCs w:val="22"/>
              </w:rPr>
            </w:pPr>
          </w:p>
        </w:tc>
        <w:tc>
          <w:tcPr>
            <w:tcW w:w="647" w:type="pct"/>
            <w:vMerge/>
            <w:shd w:val="clear" w:color="auto" w:fill="BDD6EE"/>
            <w:vAlign w:val="center"/>
            <w:hideMark/>
          </w:tcPr>
          <w:p w:rsidR="00912F15" w:rsidRPr="00A73766" w:rsidRDefault="00912F15" w:rsidP="00E8330C">
            <w:pPr>
              <w:spacing w:line="276" w:lineRule="auto"/>
              <w:rPr>
                <w:rFonts w:ascii="Calibri" w:hAnsi="Calibri" w:cs="Calibri"/>
                <w:b/>
                <w:bCs/>
                <w:color w:val="FFFFFF"/>
                <w:sz w:val="22"/>
                <w:szCs w:val="22"/>
              </w:rPr>
            </w:pPr>
          </w:p>
        </w:tc>
      </w:tr>
      <w:tr w:rsidR="00912F15" w:rsidRPr="00A73766" w:rsidTr="00E8330C">
        <w:trPr>
          <w:trHeight w:val="20"/>
        </w:trPr>
        <w:tc>
          <w:tcPr>
            <w:tcW w:w="408" w:type="pct"/>
            <w:shd w:val="clear" w:color="auto" w:fill="auto"/>
            <w:vAlign w:val="center"/>
            <w:hideMark/>
          </w:tcPr>
          <w:p w:rsidR="00912F15" w:rsidRPr="00A73766" w:rsidRDefault="00912F15" w:rsidP="00E8330C">
            <w:pPr>
              <w:spacing w:line="276" w:lineRule="auto"/>
              <w:jc w:val="center"/>
              <w:rPr>
                <w:rFonts w:ascii="Calibri" w:hAnsi="Calibri" w:cs="Calibri"/>
                <w:color w:val="444444"/>
                <w:sz w:val="22"/>
                <w:szCs w:val="22"/>
              </w:rPr>
            </w:pPr>
            <w:r w:rsidRPr="00A73766">
              <w:rPr>
                <w:rFonts w:ascii="Calibri" w:hAnsi="Calibri" w:cs="Calibri"/>
                <w:color w:val="444444"/>
                <w:sz w:val="22"/>
                <w:szCs w:val="22"/>
              </w:rPr>
              <w:t>1</w:t>
            </w:r>
          </w:p>
        </w:tc>
        <w:tc>
          <w:tcPr>
            <w:tcW w:w="3205" w:type="pct"/>
            <w:shd w:val="clear" w:color="auto" w:fill="auto"/>
            <w:vAlign w:val="center"/>
            <w:hideMark/>
          </w:tcPr>
          <w:p w:rsidR="00912F15" w:rsidRPr="00A73766" w:rsidRDefault="00912F15" w:rsidP="00E8330C">
            <w:pPr>
              <w:spacing w:line="276" w:lineRule="auto"/>
              <w:rPr>
                <w:rFonts w:ascii="Calibri" w:hAnsi="Calibri" w:cs="Calibri"/>
                <w:color w:val="000000"/>
                <w:sz w:val="22"/>
                <w:szCs w:val="22"/>
              </w:rPr>
            </w:pPr>
            <w:r w:rsidRPr="00A73766">
              <w:rPr>
                <w:rFonts w:ascii="Calibri" w:hAnsi="Calibri" w:cs="Calibri"/>
                <w:color w:val="000000"/>
                <w:sz w:val="22"/>
                <w:szCs w:val="22"/>
              </w:rPr>
              <w:t>Colchón de espuma</w:t>
            </w:r>
          </w:p>
        </w:tc>
        <w:tc>
          <w:tcPr>
            <w:tcW w:w="740" w:type="pct"/>
            <w:shd w:val="clear" w:color="auto" w:fill="auto"/>
            <w:vAlign w:val="center"/>
            <w:hideMark/>
          </w:tcPr>
          <w:p w:rsidR="00912F15" w:rsidRPr="00A73766" w:rsidRDefault="00912F15" w:rsidP="00E8330C">
            <w:pPr>
              <w:spacing w:line="276" w:lineRule="auto"/>
              <w:jc w:val="center"/>
              <w:rPr>
                <w:rFonts w:ascii="Calibri" w:hAnsi="Calibri" w:cs="Calibri"/>
                <w:color w:val="000000"/>
                <w:sz w:val="22"/>
                <w:szCs w:val="22"/>
              </w:rPr>
            </w:pPr>
            <w:r w:rsidRPr="00A73766">
              <w:rPr>
                <w:rFonts w:ascii="Calibri" w:hAnsi="Calibri" w:cs="Calibri"/>
                <w:color w:val="000000"/>
                <w:sz w:val="22"/>
                <w:szCs w:val="22"/>
              </w:rPr>
              <w:t>Pieza</w:t>
            </w:r>
          </w:p>
        </w:tc>
        <w:tc>
          <w:tcPr>
            <w:tcW w:w="647" w:type="pct"/>
            <w:shd w:val="clear" w:color="auto" w:fill="auto"/>
            <w:noWrap/>
            <w:vAlign w:val="center"/>
            <w:hideMark/>
          </w:tcPr>
          <w:p w:rsidR="00912F15" w:rsidRPr="00A73766" w:rsidRDefault="00912F15" w:rsidP="00E8330C">
            <w:pPr>
              <w:jc w:val="center"/>
              <w:rPr>
                <w:rFonts w:ascii="Calibri" w:hAnsi="Calibri" w:cs="Calibri"/>
                <w:color w:val="000000"/>
                <w:sz w:val="22"/>
                <w:szCs w:val="22"/>
              </w:rPr>
            </w:pPr>
            <w:r w:rsidRPr="00A73766">
              <w:rPr>
                <w:rFonts w:ascii="Calibri" w:hAnsi="Calibri" w:cs="Calibri"/>
                <w:color w:val="000000"/>
                <w:sz w:val="22"/>
                <w:szCs w:val="22"/>
              </w:rPr>
              <w:t>16</w:t>
            </w:r>
          </w:p>
        </w:tc>
      </w:tr>
      <w:tr w:rsidR="00912F15" w:rsidRPr="00A73766" w:rsidTr="00E8330C">
        <w:trPr>
          <w:trHeight w:val="20"/>
        </w:trPr>
        <w:tc>
          <w:tcPr>
            <w:tcW w:w="408" w:type="pct"/>
            <w:shd w:val="clear" w:color="auto" w:fill="auto"/>
            <w:vAlign w:val="center"/>
            <w:hideMark/>
          </w:tcPr>
          <w:p w:rsidR="00912F15" w:rsidRPr="00A73766" w:rsidRDefault="00912F15" w:rsidP="00E8330C">
            <w:pPr>
              <w:spacing w:line="276" w:lineRule="auto"/>
              <w:jc w:val="center"/>
              <w:rPr>
                <w:rFonts w:ascii="Calibri" w:hAnsi="Calibri" w:cs="Calibri"/>
                <w:color w:val="444444"/>
                <w:sz w:val="22"/>
                <w:szCs w:val="22"/>
              </w:rPr>
            </w:pPr>
            <w:r w:rsidRPr="00A73766">
              <w:rPr>
                <w:rFonts w:ascii="Calibri" w:hAnsi="Calibri" w:cs="Calibri"/>
                <w:color w:val="444444"/>
                <w:sz w:val="22"/>
                <w:szCs w:val="22"/>
              </w:rPr>
              <w:t>2</w:t>
            </w:r>
          </w:p>
        </w:tc>
        <w:tc>
          <w:tcPr>
            <w:tcW w:w="3205" w:type="pct"/>
            <w:shd w:val="clear" w:color="auto" w:fill="auto"/>
            <w:vAlign w:val="center"/>
            <w:hideMark/>
          </w:tcPr>
          <w:p w:rsidR="00912F15" w:rsidRPr="00A73766" w:rsidRDefault="00912F15" w:rsidP="00E8330C">
            <w:pPr>
              <w:spacing w:line="276" w:lineRule="auto"/>
              <w:rPr>
                <w:rFonts w:ascii="Calibri" w:hAnsi="Calibri" w:cs="Calibri"/>
                <w:color w:val="000000"/>
                <w:sz w:val="22"/>
                <w:szCs w:val="22"/>
              </w:rPr>
            </w:pPr>
            <w:r w:rsidRPr="00A73766">
              <w:rPr>
                <w:rFonts w:ascii="Calibri" w:hAnsi="Calibri" w:cs="Calibri"/>
                <w:color w:val="000000"/>
                <w:sz w:val="22"/>
                <w:szCs w:val="22"/>
              </w:rPr>
              <w:t>Almohada</w:t>
            </w:r>
          </w:p>
        </w:tc>
        <w:tc>
          <w:tcPr>
            <w:tcW w:w="740" w:type="pct"/>
            <w:shd w:val="clear" w:color="auto" w:fill="auto"/>
            <w:vAlign w:val="center"/>
            <w:hideMark/>
          </w:tcPr>
          <w:p w:rsidR="00912F15" w:rsidRPr="00A73766" w:rsidRDefault="00912F15" w:rsidP="00E8330C">
            <w:pPr>
              <w:spacing w:line="276" w:lineRule="auto"/>
              <w:jc w:val="center"/>
              <w:rPr>
                <w:rFonts w:ascii="Calibri" w:hAnsi="Calibri" w:cs="Calibri"/>
                <w:color w:val="000000"/>
                <w:sz w:val="22"/>
                <w:szCs w:val="22"/>
              </w:rPr>
            </w:pPr>
            <w:r w:rsidRPr="00A73766">
              <w:rPr>
                <w:rFonts w:ascii="Calibri" w:hAnsi="Calibri" w:cs="Calibri"/>
                <w:color w:val="000000"/>
                <w:sz w:val="22"/>
                <w:szCs w:val="22"/>
              </w:rPr>
              <w:t>Pieza</w:t>
            </w:r>
          </w:p>
        </w:tc>
        <w:tc>
          <w:tcPr>
            <w:tcW w:w="647" w:type="pct"/>
            <w:shd w:val="clear" w:color="auto" w:fill="auto"/>
            <w:noWrap/>
            <w:vAlign w:val="center"/>
            <w:hideMark/>
          </w:tcPr>
          <w:p w:rsidR="00912F15" w:rsidRPr="00A73766" w:rsidRDefault="00912F15" w:rsidP="00E8330C">
            <w:pPr>
              <w:jc w:val="center"/>
              <w:rPr>
                <w:rFonts w:ascii="Calibri" w:hAnsi="Calibri" w:cs="Calibri"/>
                <w:color w:val="000000"/>
                <w:sz w:val="22"/>
                <w:szCs w:val="22"/>
              </w:rPr>
            </w:pPr>
            <w:r w:rsidRPr="00A73766">
              <w:rPr>
                <w:rFonts w:ascii="Calibri" w:hAnsi="Calibri" w:cs="Calibri"/>
                <w:color w:val="000000"/>
                <w:sz w:val="22"/>
                <w:szCs w:val="22"/>
              </w:rPr>
              <w:t>15</w:t>
            </w:r>
          </w:p>
        </w:tc>
      </w:tr>
      <w:tr w:rsidR="00912F15" w:rsidRPr="00A73766" w:rsidTr="00E8330C">
        <w:trPr>
          <w:trHeight w:val="20"/>
        </w:trPr>
        <w:tc>
          <w:tcPr>
            <w:tcW w:w="408" w:type="pct"/>
            <w:shd w:val="clear" w:color="auto" w:fill="auto"/>
            <w:vAlign w:val="center"/>
            <w:hideMark/>
          </w:tcPr>
          <w:p w:rsidR="00912F15" w:rsidRPr="00A73766" w:rsidRDefault="00912F15" w:rsidP="00E8330C">
            <w:pPr>
              <w:spacing w:line="276" w:lineRule="auto"/>
              <w:jc w:val="center"/>
              <w:rPr>
                <w:rFonts w:ascii="Calibri" w:hAnsi="Calibri" w:cs="Calibri"/>
                <w:color w:val="444444"/>
                <w:sz w:val="22"/>
                <w:szCs w:val="22"/>
              </w:rPr>
            </w:pPr>
            <w:r w:rsidRPr="00A73766">
              <w:rPr>
                <w:rFonts w:ascii="Calibri" w:hAnsi="Calibri" w:cs="Calibri"/>
                <w:color w:val="444444"/>
                <w:sz w:val="22"/>
                <w:szCs w:val="22"/>
              </w:rPr>
              <w:t>3</w:t>
            </w:r>
          </w:p>
        </w:tc>
        <w:tc>
          <w:tcPr>
            <w:tcW w:w="3205" w:type="pct"/>
            <w:shd w:val="clear" w:color="auto" w:fill="auto"/>
            <w:vAlign w:val="center"/>
            <w:hideMark/>
          </w:tcPr>
          <w:p w:rsidR="00912F15" w:rsidRPr="00A73766" w:rsidRDefault="00912F15" w:rsidP="00E8330C">
            <w:pPr>
              <w:spacing w:line="276" w:lineRule="auto"/>
              <w:rPr>
                <w:rFonts w:ascii="Calibri" w:hAnsi="Calibri" w:cs="Calibri"/>
                <w:color w:val="000000"/>
                <w:sz w:val="22"/>
                <w:szCs w:val="22"/>
              </w:rPr>
            </w:pPr>
            <w:r w:rsidRPr="00A73766">
              <w:rPr>
                <w:rFonts w:ascii="Calibri" w:hAnsi="Calibri" w:cs="Calibri"/>
                <w:color w:val="000000"/>
                <w:sz w:val="22"/>
                <w:szCs w:val="22"/>
              </w:rPr>
              <w:t xml:space="preserve">Juego de sabanas </w:t>
            </w:r>
          </w:p>
        </w:tc>
        <w:tc>
          <w:tcPr>
            <w:tcW w:w="740" w:type="pct"/>
            <w:shd w:val="clear" w:color="auto" w:fill="auto"/>
            <w:vAlign w:val="center"/>
            <w:hideMark/>
          </w:tcPr>
          <w:p w:rsidR="00912F15" w:rsidRPr="00A73766" w:rsidRDefault="00912F15" w:rsidP="00E8330C">
            <w:pPr>
              <w:spacing w:line="276" w:lineRule="auto"/>
              <w:jc w:val="center"/>
              <w:rPr>
                <w:rFonts w:ascii="Calibri" w:hAnsi="Calibri" w:cs="Calibri"/>
                <w:color w:val="000000"/>
                <w:sz w:val="22"/>
                <w:szCs w:val="22"/>
              </w:rPr>
            </w:pPr>
            <w:r w:rsidRPr="00A73766">
              <w:rPr>
                <w:rFonts w:ascii="Calibri" w:hAnsi="Calibri" w:cs="Calibri"/>
                <w:color w:val="000000"/>
                <w:sz w:val="22"/>
                <w:szCs w:val="22"/>
              </w:rPr>
              <w:t>Juego</w:t>
            </w:r>
          </w:p>
        </w:tc>
        <w:tc>
          <w:tcPr>
            <w:tcW w:w="647" w:type="pct"/>
            <w:shd w:val="clear" w:color="auto" w:fill="auto"/>
            <w:noWrap/>
            <w:vAlign w:val="center"/>
            <w:hideMark/>
          </w:tcPr>
          <w:p w:rsidR="00912F15" w:rsidRPr="00A73766" w:rsidRDefault="00912F15" w:rsidP="00E8330C">
            <w:pPr>
              <w:jc w:val="center"/>
              <w:rPr>
                <w:rFonts w:ascii="Calibri" w:hAnsi="Calibri" w:cs="Calibri"/>
                <w:color w:val="000000"/>
                <w:sz w:val="22"/>
                <w:szCs w:val="22"/>
              </w:rPr>
            </w:pPr>
            <w:r w:rsidRPr="00A73766">
              <w:rPr>
                <w:rFonts w:ascii="Calibri" w:hAnsi="Calibri" w:cs="Calibri"/>
                <w:color w:val="000000"/>
                <w:sz w:val="22"/>
                <w:szCs w:val="22"/>
              </w:rPr>
              <w:t>29</w:t>
            </w:r>
          </w:p>
        </w:tc>
      </w:tr>
      <w:tr w:rsidR="00912F15" w:rsidRPr="00A73766" w:rsidTr="00E8330C">
        <w:trPr>
          <w:trHeight w:val="20"/>
        </w:trPr>
        <w:tc>
          <w:tcPr>
            <w:tcW w:w="408" w:type="pct"/>
            <w:shd w:val="clear" w:color="auto" w:fill="auto"/>
            <w:vAlign w:val="center"/>
            <w:hideMark/>
          </w:tcPr>
          <w:p w:rsidR="00912F15" w:rsidRPr="00A73766" w:rsidRDefault="00912F15" w:rsidP="00E8330C">
            <w:pPr>
              <w:spacing w:line="276" w:lineRule="auto"/>
              <w:jc w:val="center"/>
              <w:rPr>
                <w:rFonts w:ascii="Calibri" w:hAnsi="Calibri" w:cs="Calibri"/>
                <w:color w:val="444444"/>
                <w:sz w:val="22"/>
                <w:szCs w:val="22"/>
              </w:rPr>
            </w:pPr>
            <w:r w:rsidRPr="00A73766">
              <w:rPr>
                <w:rFonts w:ascii="Calibri" w:hAnsi="Calibri" w:cs="Calibri"/>
                <w:color w:val="444444"/>
                <w:sz w:val="22"/>
                <w:szCs w:val="22"/>
              </w:rPr>
              <w:t>4</w:t>
            </w:r>
          </w:p>
        </w:tc>
        <w:tc>
          <w:tcPr>
            <w:tcW w:w="3205" w:type="pct"/>
            <w:shd w:val="clear" w:color="auto" w:fill="auto"/>
            <w:vAlign w:val="center"/>
            <w:hideMark/>
          </w:tcPr>
          <w:p w:rsidR="00912F15" w:rsidRPr="00A73766" w:rsidRDefault="00912F15" w:rsidP="00E8330C">
            <w:pPr>
              <w:spacing w:line="276" w:lineRule="auto"/>
              <w:rPr>
                <w:rFonts w:ascii="Calibri" w:hAnsi="Calibri" w:cs="Calibri"/>
                <w:color w:val="000000"/>
                <w:sz w:val="22"/>
                <w:szCs w:val="22"/>
              </w:rPr>
            </w:pPr>
            <w:r w:rsidRPr="00A73766">
              <w:rPr>
                <w:rFonts w:ascii="Calibri" w:hAnsi="Calibri" w:cs="Calibri"/>
                <w:color w:val="000000"/>
                <w:sz w:val="22"/>
                <w:szCs w:val="22"/>
              </w:rPr>
              <w:t>Cubrecama</w:t>
            </w:r>
          </w:p>
        </w:tc>
        <w:tc>
          <w:tcPr>
            <w:tcW w:w="740" w:type="pct"/>
            <w:shd w:val="clear" w:color="auto" w:fill="auto"/>
            <w:vAlign w:val="center"/>
            <w:hideMark/>
          </w:tcPr>
          <w:p w:rsidR="00912F15" w:rsidRPr="00A73766" w:rsidRDefault="00912F15" w:rsidP="00E8330C">
            <w:pPr>
              <w:spacing w:line="276" w:lineRule="auto"/>
              <w:jc w:val="center"/>
              <w:rPr>
                <w:rFonts w:ascii="Calibri" w:hAnsi="Calibri" w:cs="Calibri"/>
                <w:color w:val="000000"/>
                <w:sz w:val="22"/>
                <w:szCs w:val="22"/>
              </w:rPr>
            </w:pPr>
            <w:r w:rsidRPr="00A73766">
              <w:rPr>
                <w:rFonts w:ascii="Calibri" w:hAnsi="Calibri" w:cs="Calibri"/>
                <w:color w:val="000000"/>
                <w:sz w:val="22"/>
                <w:szCs w:val="22"/>
              </w:rPr>
              <w:t>Pieza</w:t>
            </w:r>
          </w:p>
        </w:tc>
        <w:tc>
          <w:tcPr>
            <w:tcW w:w="647" w:type="pct"/>
            <w:shd w:val="clear" w:color="auto" w:fill="auto"/>
            <w:noWrap/>
            <w:vAlign w:val="center"/>
            <w:hideMark/>
          </w:tcPr>
          <w:p w:rsidR="00912F15" w:rsidRPr="00A73766" w:rsidRDefault="00912F15" w:rsidP="00E8330C">
            <w:pPr>
              <w:jc w:val="center"/>
              <w:rPr>
                <w:rFonts w:ascii="Calibri" w:hAnsi="Calibri" w:cs="Calibri"/>
                <w:color w:val="000000"/>
                <w:sz w:val="22"/>
                <w:szCs w:val="22"/>
              </w:rPr>
            </w:pPr>
            <w:r w:rsidRPr="00A73766">
              <w:rPr>
                <w:rFonts w:ascii="Calibri" w:hAnsi="Calibri" w:cs="Calibri"/>
                <w:color w:val="000000"/>
                <w:sz w:val="22"/>
                <w:szCs w:val="22"/>
              </w:rPr>
              <w:t>16</w:t>
            </w:r>
          </w:p>
        </w:tc>
      </w:tr>
      <w:tr w:rsidR="00912F15" w:rsidRPr="00A73766" w:rsidTr="00E8330C">
        <w:trPr>
          <w:trHeight w:val="20"/>
        </w:trPr>
        <w:tc>
          <w:tcPr>
            <w:tcW w:w="408" w:type="pct"/>
            <w:shd w:val="clear" w:color="auto" w:fill="auto"/>
            <w:vAlign w:val="center"/>
          </w:tcPr>
          <w:p w:rsidR="00912F15" w:rsidRPr="00A73766" w:rsidRDefault="00912F15" w:rsidP="00E8330C">
            <w:pPr>
              <w:spacing w:line="276" w:lineRule="auto"/>
              <w:jc w:val="center"/>
              <w:rPr>
                <w:rFonts w:ascii="Calibri" w:hAnsi="Calibri" w:cs="Calibri"/>
                <w:color w:val="444444"/>
                <w:sz w:val="22"/>
                <w:szCs w:val="22"/>
              </w:rPr>
            </w:pPr>
            <w:r>
              <w:rPr>
                <w:rFonts w:ascii="Calibri" w:hAnsi="Calibri" w:cs="Calibri"/>
                <w:color w:val="444444"/>
                <w:sz w:val="22"/>
                <w:szCs w:val="22"/>
              </w:rPr>
              <w:t>5</w:t>
            </w:r>
          </w:p>
        </w:tc>
        <w:tc>
          <w:tcPr>
            <w:tcW w:w="3205" w:type="pct"/>
            <w:shd w:val="clear" w:color="auto" w:fill="auto"/>
            <w:vAlign w:val="center"/>
          </w:tcPr>
          <w:p w:rsidR="00912F15" w:rsidRPr="00A73766" w:rsidRDefault="00912F15" w:rsidP="00E8330C">
            <w:pPr>
              <w:spacing w:line="276" w:lineRule="auto"/>
              <w:rPr>
                <w:rFonts w:ascii="Calibri" w:hAnsi="Calibri" w:cs="Calibri"/>
                <w:color w:val="000000"/>
                <w:sz w:val="22"/>
                <w:szCs w:val="22"/>
              </w:rPr>
            </w:pPr>
            <w:r w:rsidRPr="00A73766">
              <w:rPr>
                <w:rFonts w:ascii="Calibri" w:hAnsi="Calibri" w:cs="Calibri"/>
                <w:color w:val="000000"/>
                <w:sz w:val="22"/>
                <w:szCs w:val="22"/>
              </w:rPr>
              <w:t>Frazada</w:t>
            </w:r>
          </w:p>
        </w:tc>
        <w:tc>
          <w:tcPr>
            <w:tcW w:w="740" w:type="pct"/>
            <w:shd w:val="clear" w:color="auto" w:fill="auto"/>
            <w:vAlign w:val="center"/>
          </w:tcPr>
          <w:p w:rsidR="00912F15" w:rsidRPr="00A73766" w:rsidRDefault="00912F15" w:rsidP="00E8330C">
            <w:pPr>
              <w:spacing w:line="276" w:lineRule="auto"/>
              <w:jc w:val="center"/>
              <w:rPr>
                <w:rFonts w:ascii="Calibri" w:hAnsi="Calibri" w:cs="Calibri"/>
                <w:color w:val="000000"/>
                <w:sz w:val="22"/>
                <w:szCs w:val="22"/>
              </w:rPr>
            </w:pPr>
            <w:r w:rsidRPr="00A73766">
              <w:rPr>
                <w:rFonts w:ascii="Calibri" w:hAnsi="Calibri" w:cs="Calibri"/>
                <w:color w:val="000000"/>
                <w:sz w:val="22"/>
                <w:szCs w:val="22"/>
              </w:rPr>
              <w:t>Pieza</w:t>
            </w:r>
          </w:p>
        </w:tc>
        <w:tc>
          <w:tcPr>
            <w:tcW w:w="647" w:type="pct"/>
            <w:shd w:val="clear" w:color="auto" w:fill="auto"/>
            <w:noWrap/>
            <w:vAlign w:val="center"/>
          </w:tcPr>
          <w:p w:rsidR="00912F15" w:rsidRPr="00A73766" w:rsidRDefault="00912F15" w:rsidP="00E8330C">
            <w:pPr>
              <w:jc w:val="center"/>
              <w:rPr>
                <w:rFonts w:ascii="Calibri" w:hAnsi="Calibri" w:cs="Calibri"/>
                <w:color w:val="000000"/>
                <w:sz w:val="22"/>
                <w:szCs w:val="22"/>
              </w:rPr>
            </w:pPr>
            <w:r w:rsidRPr="00A73766">
              <w:rPr>
                <w:rFonts w:ascii="Calibri" w:hAnsi="Calibri" w:cs="Calibri"/>
                <w:color w:val="000000"/>
                <w:sz w:val="22"/>
                <w:szCs w:val="22"/>
              </w:rPr>
              <w:t>28</w:t>
            </w:r>
          </w:p>
        </w:tc>
      </w:tr>
      <w:tr w:rsidR="00912F15" w:rsidRPr="00A73766" w:rsidTr="00E8330C">
        <w:trPr>
          <w:trHeight w:val="20"/>
        </w:trPr>
        <w:tc>
          <w:tcPr>
            <w:tcW w:w="408" w:type="pct"/>
            <w:shd w:val="clear" w:color="auto" w:fill="auto"/>
            <w:vAlign w:val="center"/>
          </w:tcPr>
          <w:p w:rsidR="00912F15" w:rsidRPr="00A73766" w:rsidRDefault="00912F15" w:rsidP="00E8330C">
            <w:pPr>
              <w:spacing w:line="276" w:lineRule="auto"/>
              <w:jc w:val="center"/>
              <w:rPr>
                <w:rFonts w:ascii="Calibri" w:hAnsi="Calibri" w:cs="Calibri"/>
                <w:color w:val="444444"/>
                <w:sz w:val="22"/>
                <w:szCs w:val="22"/>
              </w:rPr>
            </w:pPr>
            <w:r>
              <w:rPr>
                <w:rFonts w:ascii="Calibri" w:hAnsi="Calibri" w:cs="Calibri"/>
                <w:color w:val="444444"/>
                <w:sz w:val="22"/>
                <w:szCs w:val="22"/>
              </w:rPr>
              <w:t>6</w:t>
            </w:r>
          </w:p>
        </w:tc>
        <w:tc>
          <w:tcPr>
            <w:tcW w:w="3205" w:type="pct"/>
            <w:shd w:val="clear" w:color="auto" w:fill="auto"/>
            <w:vAlign w:val="center"/>
          </w:tcPr>
          <w:p w:rsidR="00912F15" w:rsidRPr="00A73766" w:rsidRDefault="00912F15" w:rsidP="00E8330C">
            <w:pPr>
              <w:spacing w:line="276" w:lineRule="auto"/>
              <w:rPr>
                <w:rFonts w:ascii="Calibri" w:hAnsi="Calibri" w:cs="Calibri"/>
                <w:color w:val="000000"/>
                <w:sz w:val="22"/>
                <w:szCs w:val="22"/>
              </w:rPr>
            </w:pPr>
            <w:r w:rsidRPr="00A73766">
              <w:rPr>
                <w:rFonts w:ascii="Calibri" w:hAnsi="Calibri" w:cs="Calibri"/>
                <w:color w:val="000000"/>
                <w:sz w:val="22"/>
                <w:szCs w:val="22"/>
              </w:rPr>
              <w:t>Sofá cama</w:t>
            </w:r>
          </w:p>
        </w:tc>
        <w:tc>
          <w:tcPr>
            <w:tcW w:w="740" w:type="pct"/>
            <w:shd w:val="clear" w:color="auto" w:fill="auto"/>
            <w:vAlign w:val="center"/>
          </w:tcPr>
          <w:p w:rsidR="00912F15" w:rsidRPr="00A73766" w:rsidRDefault="00912F15" w:rsidP="00E8330C">
            <w:pPr>
              <w:spacing w:line="276" w:lineRule="auto"/>
              <w:jc w:val="center"/>
              <w:rPr>
                <w:rFonts w:ascii="Calibri" w:hAnsi="Calibri" w:cs="Calibri"/>
                <w:color w:val="000000"/>
                <w:sz w:val="22"/>
                <w:szCs w:val="22"/>
              </w:rPr>
            </w:pPr>
            <w:r w:rsidRPr="00A73766">
              <w:rPr>
                <w:rFonts w:ascii="Calibri" w:hAnsi="Calibri" w:cs="Calibri"/>
                <w:color w:val="000000"/>
                <w:sz w:val="22"/>
                <w:szCs w:val="22"/>
              </w:rPr>
              <w:t>Pieza</w:t>
            </w:r>
          </w:p>
        </w:tc>
        <w:tc>
          <w:tcPr>
            <w:tcW w:w="647" w:type="pct"/>
            <w:shd w:val="clear" w:color="auto" w:fill="auto"/>
            <w:noWrap/>
            <w:vAlign w:val="center"/>
          </w:tcPr>
          <w:p w:rsidR="00912F15" w:rsidRPr="00A73766" w:rsidRDefault="00912F15" w:rsidP="00E8330C">
            <w:pPr>
              <w:jc w:val="center"/>
              <w:rPr>
                <w:rFonts w:ascii="Calibri" w:hAnsi="Calibri" w:cs="Calibri"/>
                <w:color w:val="000000"/>
                <w:sz w:val="22"/>
                <w:szCs w:val="22"/>
              </w:rPr>
            </w:pPr>
            <w:r w:rsidRPr="00A73766">
              <w:rPr>
                <w:rFonts w:ascii="Calibri" w:hAnsi="Calibri" w:cs="Calibri"/>
                <w:color w:val="000000"/>
                <w:sz w:val="22"/>
                <w:szCs w:val="22"/>
              </w:rPr>
              <w:t>12</w:t>
            </w:r>
          </w:p>
        </w:tc>
      </w:tr>
    </w:tbl>
    <w:p w:rsidR="00912F15" w:rsidRDefault="00912F15" w:rsidP="00912F15">
      <w:pPr>
        <w:spacing w:line="276" w:lineRule="auto"/>
        <w:rPr>
          <w:rFonts w:ascii="Calibri" w:hAnsi="Calibri" w:cs="Calibri"/>
          <w:sz w:val="22"/>
          <w:szCs w:val="22"/>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01"/>
        <w:gridCol w:w="8014"/>
      </w:tblGrid>
      <w:tr w:rsidR="00912F15" w:rsidRPr="00D8408E" w:rsidTr="00E8330C">
        <w:trPr>
          <w:trHeight w:val="316"/>
        </w:trPr>
        <w:tc>
          <w:tcPr>
            <w:tcW w:w="789" w:type="pct"/>
            <w:vAlign w:val="center"/>
          </w:tcPr>
          <w:p w:rsidR="00912F15" w:rsidRPr="00D8408E" w:rsidRDefault="00912F15" w:rsidP="00E8330C">
            <w:pPr>
              <w:spacing w:line="276" w:lineRule="auto"/>
              <w:jc w:val="center"/>
              <w:rPr>
                <w:rFonts w:ascii="Calibri" w:hAnsi="Calibri" w:cs="Calibri"/>
                <w:b/>
                <w:color w:val="000000"/>
                <w:sz w:val="18"/>
                <w:szCs w:val="18"/>
                <w:lang w:eastAsia="es-BO"/>
              </w:rPr>
            </w:pPr>
            <w:r w:rsidRPr="00D8408E">
              <w:rPr>
                <w:rFonts w:ascii="Calibri" w:hAnsi="Calibri" w:cs="Calibri"/>
                <w:b/>
                <w:color w:val="000000"/>
                <w:sz w:val="18"/>
                <w:szCs w:val="18"/>
                <w:lang w:eastAsia="es-BO"/>
              </w:rPr>
              <w:t>ÍTEM 1</w:t>
            </w:r>
          </w:p>
        </w:tc>
        <w:tc>
          <w:tcPr>
            <w:tcW w:w="4211" w:type="pct"/>
            <w:shd w:val="clear" w:color="auto" w:fill="auto"/>
            <w:vAlign w:val="center"/>
          </w:tcPr>
          <w:p w:rsidR="00912F15" w:rsidRPr="00D8408E" w:rsidRDefault="00912F15" w:rsidP="00E8330C">
            <w:pPr>
              <w:pStyle w:val="Prrafodelista"/>
              <w:spacing w:line="276" w:lineRule="auto"/>
              <w:ind w:left="0"/>
              <w:contextualSpacing/>
              <w:jc w:val="center"/>
              <w:rPr>
                <w:rFonts w:ascii="Calibri" w:hAnsi="Calibri" w:cs="Calibri"/>
                <w:b/>
                <w:color w:val="000000"/>
                <w:sz w:val="18"/>
                <w:szCs w:val="18"/>
                <w:lang w:val="es-BO" w:eastAsia="es-BO"/>
              </w:rPr>
            </w:pPr>
            <w:r w:rsidRPr="00D8408E">
              <w:rPr>
                <w:rFonts w:ascii="Calibri" w:hAnsi="Calibri" w:cs="Calibri"/>
                <w:b/>
                <w:color w:val="000000"/>
                <w:sz w:val="18"/>
                <w:szCs w:val="18"/>
                <w:lang w:val="es-BO" w:eastAsia="es-BO"/>
              </w:rPr>
              <w:t>COLCHÓN DE ESPUMA</w:t>
            </w:r>
          </w:p>
        </w:tc>
      </w:tr>
      <w:tr w:rsidR="00912F15" w:rsidRPr="00D8408E" w:rsidTr="00E8330C">
        <w:trPr>
          <w:trHeight w:val="20"/>
        </w:trPr>
        <w:tc>
          <w:tcPr>
            <w:tcW w:w="789" w:type="pct"/>
            <w:vAlign w:val="center"/>
          </w:tcPr>
          <w:p w:rsidR="00912F15" w:rsidRPr="00D8408E" w:rsidRDefault="00912F15" w:rsidP="00E8330C">
            <w:pPr>
              <w:spacing w:line="276" w:lineRule="auto"/>
              <w:jc w:val="center"/>
              <w:rPr>
                <w:rFonts w:ascii="Calibri" w:hAnsi="Calibri" w:cs="Calibri"/>
                <w:b/>
                <w:color w:val="000000"/>
                <w:sz w:val="18"/>
                <w:szCs w:val="18"/>
                <w:lang w:eastAsia="es-BO"/>
              </w:rPr>
            </w:pPr>
            <w:r w:rsidRPr="00D8408E">
              <w:rPr>
                <w:rFonts w:ascii="Calibri" w:hAnsi="Calibri" w:cs="Calibri"/>
                <w:b/>
                <w:color w:val="000000"/>
                <w:sz w:val="18"/>
                <w:szCs w:val="18"/>
                <w:lang w:eastAsia="es-BO"/>
              </w:rPr>
              <w:t>DIMENSIONES</w:t>
            </w:r>
          </w:p>
        </w:tc>
        <w:tc>
          <w:tcPr>
            <w:tcW w:w="4211" w:type="pct"/>
            <w:shd w:val="clear" w:color="auto" w:fill="auto"/>
            <w:vAlign w:val="center"/>
          </w:tcPr>
          <w:p w:rsidR="00912F15" w:rsidRPr="00D8408E" w:rsidRDefault="00912F15" w:rsidP="00E8330C">
            <w:pPr>
              <w:pStyle w:val="Prrafodelista"/>
              <w:spacing w:line="276" w:lineRule="auto"/>
              <w:ind w:left="0"/>
              <w:contextualSpacing/>
              <w:rPr>
                <w:rFonts w:ascii="Calibri" w:hAnsi="Calibri" w:cs="Calibri"/>
                <w:color w:val="000000"/>
                <w:sz w:val="18"/>
                <w:szCs w:val="18"/>
                <w:lang w:val="es-BO" w:eastAsia="es-BO"/>
              </w:rPr>
            </w:pPr>
            <w:r w:rsidRPr="00D8408E">
              <w:rPr>
                <w:rFonts w:ascii="Calibri" w:hAnsi="Calibri" w:cs="Calibri"/>
                <w:bCs/>
                <w:color w:val="000000"/>
                <w:sz w:val="18"/>
                <w:szCs w:val="18"/>
                <w:lang w:val="es-BO" w:eastAsia="es-BO"/>
              </w:rPr>
              <w:t>L=1,90m x A=1,05m Dimensiones Estándar en Bolivia de colchones de 1 Plaza y Media y altura 0,20 a 0,28m.</w:t>
            </w:r>
          </w:p>
        </w:tc>
      </w:tr>
      <w:tr w:rsidR="00912F15" w:rsidRPr="00D8408E" w:rsidTr="00E8330C">
        <w:trPr>
          <w:trHeight w:val="584"/>
        </w:trPr>
        <w:tc>
          <w:tcPr>
            <w:tcW w:w="789" w:type="pct"/>
            <w:vAlign w:val="center"/>
          </w:tcPr>
          <w:p w:rsidR="00912F15" w:rsidRPr="00D8408E" w:rsidRDefault="00912F15" w:rsidP="00E8330C">
            <w:pPr>
              <w:pStyle w:val="Prrafodelista"/>
              <w:spacing w:line="276" w:lineRule="auto"/>
              <w:ind w:left="0"/>
              <w:contextualSpacing/>
              <w:jc w:val="center"/>
              <w:rPr>
                <w:rFonts w:ascii="Calibri" w:hAnsi="Calibri" w:cs="Calibri"/>
                <w:b/>
                <w:bCs/>
                <w:color w:val="000000"/>
                <w:sz w:val="18"/>
                <w:szCs w:val="18"/>
                <w:lang w:val="es-BO" w:eastAsia="es-BO"/>
              </w:rPr>
            </w:pPr>
            <w:r w:rsidRPr="00D8408E">
              <w:rPr>
                <w:rFonts w:ascii="Calibri" w:hAnsi="Calibri" w:cs="Calibri"/>
                <w:b/>
                <w:bCs/>
                <w:color w:val="000000"/>
                <w:sz w:val="18"/>
                <w:szCs w:val="18"/>
                <w:lang w:val="es-BO" w:eastAsia="es-BO"/>
              </w:rPr>
              <w:t>CARACTERÍSTICAS TÉCNICAS</w:t>
            </w:r>
          </w:p>
        </w:tc>
        <w:tc>
          <w:tcPr>
            <w:tcW w:w="4211" w:type="pct"/>
            <w:shd w:val="clear" w:color="auto" w:fill="auto"/>
            <w:hideMark/>
          </w:tcPr>
          <w:p w:rsidR="00912F15" w:rsidRPr="00D8408E" w:rsidRDefault="00912F15" w:rsidP="00912F15">
            <w:pPr>
              <w:pStyle w:val="Prrafodelista"/>
              <w:numPr>
                <w:ilvl w:val="0"/>
                <w:numId w:val="29"/>
              </w:numPr>
              <w:spacing w:line="276" w:lineRule="auto"/>
              <w:ind w:left="339" w:hanging="284"/>
              <w:contextualSpacing/>
              <w:rPr>
                <w:rFonts w:ascii="Calibri" w:hAnsi="Calibri" w:cs="Calibri"/>
                <w:color w:val="000000"/>
                <w:sz w:val="18"/>
                <w:szCs w:val="18"/>
                <w:lang w:val="es-BO" w:eastAsia="es-BO"/>
              </w:rPr>
            </w:pPr>
            <w:r w:rsidRPr="00D8408E">
              <w:rPr>
                <w:rFonts w:ascii="Calibri" w:hAnsi="Calibri" w:cs="Calibri"/>
                <w:b/>
                <w:color w:val="000000"/>
                <w:sz w:val="18"/>
                <w:szCs w:val="18"/>
                <w:lang w:val="es-BO" w:eastAsia="es-BO"/>
              </w:rPr>
              <w:t>Material de la funda</w:t>
            </w:r>
            <w:r w:rsidRPr="00D8408E">
              <w:rPr>
                <w:rFonts w:ascii="Calibri" w:hAnsi="Calibri" w:cs="Calibri"/>
                <w:color w:val="000000"/>
                <w:sz w:val="18"/>
                <w:szCs w:val="18"/>
                <w:lang w:val="es-BO" w:eastAsia="es-BO"/>
              </w:rPr>
              <w:t xml:space="preserve"> debe estar compuesta de algodón 100%.</w:t>
            </w:r>
          </w:p>
          <w:p w:rsidR="00912F15" w:rsidRPr="00D8408E" w:rsidRDefault="00912F15" w:rsidP="00912F15">
            <w:pPr>
              <w:pStyle w:val="Prrafodelista"/>
              <w:numPr>
                <w:ilvl w:val="0"/>
                <w:numId w:val="29"/>
              </w:numPr>
              <w:spacing w:line="276" w:lineRule="auto"/>
              <w:ind w:left="339" w:hanging="284"/>
              <w:contextualSpacing/>
              <w:rPr>
                <w:rFonts w:ascii="Calibri" w:hAnsi="Calibri" w:cs="Calibri"/>
                <w:color w:val="000000"/>
                <w:sz w:val="18"/>
                <w:szCs w:val="18"/>
                <w:lang w:val="es-BO" w:eastAsia="es-BO"/>
              </w:rPr>
            </w:pPr>
            <w:r w:rsidRPr="00D8408E">
              <w:rPr>
                <w:rFonts w:ascii="Calibri" w:hAnsi="Calibri" w:cs="Calibri"/>
                <w:b/>
                <w:color w:val="000000"/>
                <w:sz w:val="18"/>
                <w:szCs w:val="18"/>
                <w:lang w:val="es-BO" w:eastAsia="es-BO"/>
              </w:rPr>
              <w:t xml:space="preserve">Materia de la espuma </w:t>
            </w:r>
            <w:r w:rsidRPr="00D8408E">
              <w:rPr>
                <w:rFonts w:ascii="Calibri" w:hAnsi="Calibri" w:cs="Calibri"/>
                <w:color w:val="000000"/>
                <w:sz w:val="18"/>
                <w:szCs w:val="18"/>
                <w:lang w:val="es-BO" w:eastAsia="es-BO"/>
              </w:rPr>
              <w:t>compuesta de poliuretano hipo alergénico y anti ácaros con densidad de 24 kg/m3 (composición +/-10).</w:t>
            </w:r>
          </w:p>
        </w:tc>
      </w:tr>
      <w:tr w:rsidR="00912F15" w:rsidRPr="00D8408E" w:rsidTr="00E8330C">
        <w:trPr>
          <w:trHeight w:val="1277"/>
        </w:trPr>
        <w:tc>
          <w:tcPr>
            <w:tcW w:w="789" w:type="pct"/>
            <w:vAlign w:val="center"/>
          </w:tcPr>
          <w:p w:rsidR="00912F15" w:rsidRPr="00D8408E" w:rsidRDefault="00912F15" w:rsidP="00E8330C">
            <w:pPr>
              <w:spacing w:line="276" w:lineRule="auto"/>
              <w:jc w:val="center"/>
              <w:rPr>
                <w:rFonts w:ascii="Calibri" w:hAnsi="Calibri" w:cs="Calibri"/>
                <w:b/>
                <w:sz w:val="18"/>
                <w:szCs w:val="18"/>
                <w:lang w:eastAsia="es-BO"/>
              </w:rPr>
            </w:pPr>
            <w:r w:rsidRPr="00D8408E">
              <w:rPr>
                <w:rFonts w:ascii="Calibri" w:hAnsi="Calibri" w:cs="Calibri"/>
                <w:b/>
                <w:color w:val="000000"/>
                <w:sz w:val="18"/>
                <w:szCs w:val="18"/>
                <w:lang w:eastAsia="es-BO"/>
              </w:rPr>
              <w:t>IMAGEN DE REFERENCIA</w:t>
            </w:r>
          </w:p>
        </w:tc>
        <w:tc>
          <w:tcPr>
            <w:tcW w:w="4211" w:type="pct"/>
            <w:shd w:val="clear" w:color="auto" w:fill="auto"/>
          </w:tcPr>
          <w:p w:rsidR="00912F15" w:rsidRPr="00D8408E" w:rsidRDefault="00912F15" w:rsidP="00E8330C">
            <w:pPr>
              <w:spacing w:line="276" w:lineRule="auto"/>
              <w:rPr>
                <w:rFonts w:ascii="Calibri" w:hAnsi="Calibri" w:cs="Calibri"/>
                <w:color w:val="000000"/>
                <w:sz w:val="18"/>
                <w:szCs w:val="18"/>
                <w:lang w:eastAsia="es-BO"/>
              </w:rPr>
            </w:pPr>
            <w:r w:rsidRPr="00D8408E">
              <w:rPr>
                <w:rFonts w:ascii="Calibri" w:hAnsi="Calibri"/>
                <w:noProof/>
                <w:sz w:val="18"/>
                <w:szCs w:val="18"/>
                <w:lang w:val="en-US"/>
              </w:rPr>
              <w:drawing>
                <wp:anchor distT="0" distB="0" distL="114300" distR="114300" simplePos="0" relativeHeight="251669504" behindDoc="0" locked="0" layoutInCell="1" allowOverlap="1">
                  <wp:simplePos x="0" y="0"/>
                  <wp:positionH relativeFrom="column">
                    <wp:posOffset>1642745</wp:posOffset>
                  </wp:positionH>
                  <wp:positionV relativeFrom="paragraph">
                    <wp:posOffset>81280</wp:posOffset>
                  </wp:positionV>
                  <wp:extent cx="1093470" cy="665480"/>
                  <wp:effectExtent l="0" t="0" r="0" b="127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
                          <pic:cNvPicPr>
                            <a:picLocks noChangeAspect="1" noChangeArrowheads="1"/>
                          </pic:cNvPicPr>
                        </pic:nvPicPr>
                        <pic:blipFill>
                          <a:blip r:embed="rId48" cstate="print">
                            <a:extLst>
                              <a:ext uri="{28A0092B-C50C-407E-A947-70E740481C1C}">
                                <a14:useLocalDpi xmlns:a14="http://schemas.microsoft.com/office/drawing/2010/main" val="0"/>
                              </a:ext>
                            </a:extLst>
                          </a:blip>
                          <a:srcRect l="16125" t="31235" r="42804" b="27731"/>
                          <a:stretch>
                            <a:fillRect/>
                          </a:stretch>
                        </pic:blipFill>
                        <pic:spPr bwMode="auto">
                          <a:xfrm>
                            <a:off x="0" y="0"/>
                            <a:ext cx="1093470" cy="6654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912F15" w:rsidRPr="00A73766" w:rsidRDefault="00912F15" w:rsidP="00912F15">
      <w:pPr>
        <w:spacing w:line="276" w:lineRule="auto"/>
        <w:rPr>
          <w:rFonts w:ascii="Calibri" w:hAnsi="Calibri" w:cs="Calibri"/>
          <w:sz w:val="22"/>
          <w:szCs w:val="22"/>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01"/>
        <w:gridCol w:w="8014"/>
      </w:tblGrid>
      <w:tr w:rsidR="00912F15" w:rsidRPr="00D8408E" w:rsidTr="00E8330C">
        <w:trPr>
          <w:trHeight w:val="20"/>
        </w:trPr>
        <w:tc>
          <w:tcPr>
            <w:tcW w:w="789" w:type="pct"/>
          </w:tcPr>
          <w:p w:rsidR="00912F15" w:rsidRPr="00D8408E" w:rsidRDefault="00912F15" w:rsidP="00E8330C">
            <w:pPr>
              <w:pStyle w:val="Prrafodelista"/>
              <w:spacing w:line="276" w:lineRule="auto"/>
              <w:ind w:left="0"/>
              <w:contextualSpacing/>
              <w:jc w:val="center"/>
              <w:rPr>
                <w:rFonts w:ascii="Calibri" w:hAnsi="Calibri" w:cs="Calibri"/>
                <w:b/>
                <w:color w:val="000000"/>
                <w:sz w:val="18"/>
                <w:szCs w:val="18"/>
                <w:lang w:val="es-BO" w:eastAsia="es-BO"/>
              </w:rPr>
            </w:pPr>
            <w:r w:rsidRPr="00D8408E">
              <w:rPr>
                <w:rFonts w:ascii="Calibri" w:hAnsi="Calibri" w:cs="Calibri"/>
                <w:b/>
                <w:color w:val="000000"/>
                <w:sz w:val="18"/>
                <w:szCs w:val="18"/>
                <w:lang w:val="es-BO" w:eastAsia="es-BO"/>
              </w:rPr>
              <w:t>ÍTEM 2</w:t>
            </w:r>
          </w:p>
        </w:tc>
        <w:tc>
          <w:tcPr>
            <w:tcW w:w="4211" w:type="pct"/>
            <w:shd w:val="clear" w:color="auto" w:fill="auto"/>
            <w:vAlign w:val="center"/>
          </w:tcPr>
          <w:p w:rsidR="00912F15" w:rsidRPr="00D8408E" w:rsidRDefault="00912F15" w:rsidP="00E8330C">
            <w:pPr>
              <w:spacing w:line="276" w:lineRule="auto"/>
              <w:jc w:val="center"/>
              <w:rPr>
                <w:rFonts w:ascii="Calibri" w:hAnsi="Calibri" w:cs="Calibri"/>
                <w:b/>
                <w:noProof/>
                <w:sz w:val="18"/>
                <w:szCs w:val="18"/>
                <w:lang w:eastAsia="es-BO"/>
              </w:rPr>
            </w:pPr>
            <w:r w:rsidRPr="00D8408E">
              <w:rPr>
                <w:rFonts w:ascii="Calibri" w:hAnsi="Calibri" w:cs="Calibri"/>
                <w:b/>
                <w:color w:val="000000"/>
                <w:sz w:val="18"/>
                <w:szCs w:val="18"/>
                <w:lang w:eastAsia="es-BO"/>
              </w:rPr>
              <w:t>ALMOHADA</w:t>
            </w:r>
          </w:p>
        </w:tc>
      </w:tr>
      <w:tr w:rsidR="00912F15" w:rsidRPr="00D8408E" w:rsidTr="00E8330C">
        <w:trPr>
          <w:trHeight w:val="20"/>
        </w:trPr>
        <w:tc>
          <w:tcPr>
            <w:tcW w:w="789" w:type="pct"/>
            <w:vAlign w:val="center"/>
          </w:tcPr>
          <w:p w:rsidR="00912F15" w:rsidRPr="00D8408E" w:rsidRDefault="00912F15" w:rsidP="00E8330C">
            <w:pPr>
              <w:pStyle w:val="Prrafodelista"/>
              <w:spacing w:line="276" w:lineRule="auto"/>
              <w:ind w:left="0"/>
              <w:contextualSpacing/>
              <w:jc w:val="center"/>
              <w:rPr>
                <w:rFonts w:ascii="Calibri" w:hAnsi="Calibri" w:cs="Calibri"/>
                <w:b/>
                <w:color w:val="000000"/>
                <w:sz w:val="18"/>
                <w:szCs w:val="18"/>
                <w:lang w:val="es-BO" w:eastAsia="es-BO"/>
              </w:rPr>
            </w:pPr>
            <w:r w:rsidRPr="00D8408E">
              <w:rPr>
                <w:rFonts w:ascii="Calibri" w:hAnsi="Calibri" w:cs="Calibri"/>
                <w:b/>
                <w:color w:val="000000"/>
                <w:sz w:val="18"/>
                <w:szCs w:val="18"/>
                <w:lang w:val="es-BO" w:eastAsia="es-BO"/>
              </w:rPr>
              <w:t>DIMENSIONES</w:t>
            </w:r>
          </w:p>
        </w:tc>
        <w:tc>
          <w:tcPr>
            <w:tcW w:w="4211" w:type="pct"/>
            <w:shd w:val="clear" w:color="auto" w:fill="auto"/>
            <w:vAlign w:val="center"/>
          </w:tcPr>
          <w:p w:rsidR="00912F15" w:rsidRPr="00D8408E" w:rsidRDefault="00912F15" w:rsidP="00E8330C">
            <w:pPr>
              <w:pStyle w:val="Prrafodelista"/>
              <w:spacing w:line="276" w:lineRule="auto"/>
              <w:ind w:left="0"/>
              <w:contextualSpacing/>
              <w:rPr>
                <w:rFonts w:ascii="Calibri" w:hAnsi="Calibri" w:cs="Calibri"/>
                <w:b/>
                <w:color w:val="000000"/>
                <w:sz w:val="18"/>
                <w:szCs w:val="18"/>
                <w:lang w:val="es-BO" w:eastAsia="es-BO"/>
              </w:rPr>
            </w:pPr>
            <w:r w:rsidRPr="00D8408E">
              <w:rPr>
                <w:rFonts w:ascii="Calibri" w:hAnsi="Calibri" w:cs="Calibri"/>
                <w:color w:val="000000"/>
                <w:sz w:val="18"/>
                <w:szCs w:val="18"/>
                <w:lang w:val="es-BO" w:eastAsia="es-BO"/>
              </w:rPr>
              <w:t xml:space="preserve">L=0,70m x A=0,50m </w:t>
            </w:r>
            <w:r w:rsidRPr="00D8408E">
              <w:rPr>
                <w:rFonts w:ascii="Calibri" w:hAnsi="Calibri" w:cs="Calibri"/>
                <w:bCs/>
                <w:color w:val="000000"/>
                <w:sz w:val="18"/>
                <w:szCs w:val="18"/>
                <w:lang w:val="es-BO" w:eastAsia="es-BO"/>
              </w:rPr>
              <w:t>(</w:t>
            </w:r>
            <w:proofErr w:type="spellStart"/>
            <w:r w:rsidRPr="00D8408E">
              <w:rPr>
                <w:rFonts w:ascii="Calibri" w:hAnsi="Calibri" w:cs="Calibri"/>
                <w:bCs/>
                <w:color w:val="000000"/>
                <w:sz w:val="18"/>
                <w:szCs w:val="18"/>
                <w:lang w:val="es-BO" w:eastAsia="es-BO"/>
              </w:rPr>
              <w:t>Dim</w:t>
            </w:r>
            <w:proofErr w:type="spellEnd"/>
            <w:r w:rsidRPr="00D8408E">
              <w:rPr>
                <w:rFonts w:ascii="Calibri" w:hAnsi="Calibri" w:cs="Calibri"/>
                <w:bCs/>
                <w:color w:val="000000"/>
                <w:sz w:val="18"/>
                <w:szCs w:val="18"/>
                <w:lang w:val="es-BO" w:eastAsia="es-BO"/>
              </w:rPr>
              <w:t>. +/- 5%).</w:t>
            </w:r>
          </w:p>
        </w:tc>
      </w:tr>
      <w:tr w:rsidR="00912F15" w:rsidRPr="00D8408E" w:rsidTr="00E8330C">
        <w:trPr>
          <w:trHeight w:val="951"/>
        </w:trPr>
        <w:tc>
          <w:tcPr>
            <w:tcW w:w="789" w:type="pct"/>
            <w:vAlign w:val="center"/>
          </w:tcPr>
          <w:p w:rsidR="00912F15" w:rsidRPr="00D8408E" w:rsidRDefault="00912F15" w:rsidP="00E8330C">
            <w:pPr>
              <w:pStyle w:val="Prrafodelista"/>
              <w:spacing w:line="276" w:lineRule="auto"/>
              <w:ind w:left="0"/>
              <w:contextualSpacing/>
              <w:jc w:val="center"/>
              <w:rPr>
                <w:rFonts w:ascii="Calibri" w:hAnsi="Calibri" w:cs="Calibri"/>
                <w:b/>
                <w:color w:val="000000"/>
                <w:sz w:val="18"/>
                <w:szCs w:val="18"/>
                <w:lang w:val="es-BO" w:eastAsia="es-BO"/>
              </w:rPr>
            </w:pPr>
            <w:r w:rsidRPr="00D8408E">
              <w:rPr>
                <w:rFonts w:ascii="Calibri" w:hAnsi="Calibri" w:cs="Calibri"/>
                <w:b/>
                <w:color w:val="000000"/>
                <w:sz w:val="18"/>
                <w:szCs w:val="18"/>
                <w:lang w:val="es-BO" w:eastAsia="es-BO"/>
              </w:rPr>
              <w:t>CARACTERÍSTICAS TÉCNICAS</w:t>
            </w:r>
          </w:p>
        </w:tc>
        <w:tc>
          <w:tcPr>
            <w:tcW w:w="4211" w:type="pct"/>
            <w:shd w:val="clear" w:color="auto" w:fill="auto"/>
            <w:hideMark/>
          </w:tcPr>
          <w:p w:rsidR="00912F15" w:rsidRPr="00D8408E" w:rsidRDefault="00912F15" w:rsidP="00912F15">
            <w:pPr>
              <w:pStyle w:val="Prrafodelista"/>
              <w:numPr>
                <w:ilvl w:val="0"/>
                <w:numId w:val="30"/>
              </w:numPr>
              <w:spacing w:line="276" w:lineRule="auto"/>
              <w:ind w:left="339" w:hanging="284"/>
              <w:contextualSpacing/>
              <w:rPr>
                <w:rFonts w:ascii="Calibri" w:hAnsi="Calibri" w:cs="Calibri"/>
                <w:color w:val="000000"/>
                <w:sz w:val="18"/>
                <w:szCs w:val="18"/>
                <w:lang w:val="es-BO" w:eastAsia="es-BO"/>
              </w:rPr>
            </w:pPr>
            <w:r w:rsidRPr="00D8408E">
              <w:rPr>
                <w:rFonts w:ascii="Calibri" w:hAnsi="Calibri" w:cs="Calibri"/>
                <w:b/>
                <w:color w:val="000000"/>
                <w:sz w:val="18"/>
                <w:szCs w:val="18"/>
                <w:lang w:val="es-BO" w:eastAsia="es-BO"/>
              </w:rPr>
              <w:t>Relleno</w:t>
            </w:r>
            <w:r w:rsidRPr="00D8408E">
              <w:rPr>
                <w:rFonts w:ascii="Calibri" w:hAnsi="Calibri" w:cs="Calibri"/>
                <w:color w:val="000000"/>
                <w:sz w:val="18"/>
                <w:szCs w:val="18"/>
                <w:lang w:val="es-BO" w:eastAsia="es-BO"/>
              </w:rPr>
              <w:t xml:space="preserve"> de Espuma de poliuretano picada de 1 cm aproximadamente con densidad de 20 kg/m3 (Densidad. +/- 10%).</w:t>
            </w:r>
          </w:p>
          <w:p w:rsidR="00912F15" w:rsidRPr="00D8408E" w:rsidRDefault="00912F15" w:rsidP="00912F15">
            <w:pPr>
              <w:pStyle w:val="Prrafodelista"/>
              <w:numPr>
                <w:ilvl w:val="0"/>
                <w:numId w:val="30"/>
              </w:numPr>
              <w:spacing w:line="276" w:lineRule="auto"/>
              <w:ind w:left="339" w:hanging="284"/>
              <w:contextualSpacing/>
              <w:rPr>
                <w:rFonts w:ascii="Calibri" w:hAnsi="Calibri" w:cs="Calibri"/>
                <w:color w:val="000000"/>
                <w:sz w:val="18"/>
                <w:szCs w:val="18"/>
                <w:lang w:val="es-BO" w:eastAsia="es-BO"/>
              </w:rPr>
            </w:pPr>
            <w:r w:rsidRPr="00D8408E">
              <w:rPr>
                <w:rFonts w:ascii="Calibri" w:hAnsi="Calibri" w:cs="Calibri"/>
                <w:b/>
                <w:color w:val="000000"/>
                <w:sz w:val="18"/>
                <w:szCs w:val="18"/>
                <w:lang w:val="es-BO" w:eastAsia="es-BO"/>
              </w:rPr>
              <w:t xml:space="preserve">Forro </w:t>
            </w:r>
            <w:r w:rsidRPr="00D8408E">
              <w:rPr>
                <w:rFonts w:ascii="Calibri" w:hAnsi="Calibri" w:cs="Calibri"/>
                <w:color w:val="000000"/>
                <w:sz w:val="18"/>
                <w:szCs w:val="18"/>
                <w:lang w:val="es-BO" w:eastAsia="es-BO"/>
              </w:rPr>
              <w:t>de material compuesta de algodón 70% y poliéster 30% (+/- 10% en ambos casos).</w:t>
            </w:r>
          </w:p>
          <w:p w:rsidR="00912F15" w:rsidRPr="00D8408E" w:rsidRDefault="00912F15" w:rsidP="00912F15">
            <w:pPr>
              <w:pStyle w:val="Prrafodelista"/>
              <w:numPr>
                <w:ilvl w:val="0"/>
                <w:numId w:val="30"/>
              </w:numPr>
              <w:spacing w:line="276" w:lineRule="auto"/>
              <w:ind w:left="339" w:hanging="284"/>
              <w:contextualSpacing/>
              <w:rPr>
                <w:rFonts w:ascii="Calibri" w:hAnsi="Calibri" w:cs="Calibri"/>
                <w:color w:val="000000"/>
                <w:sz w:val="18"/>
                <w:szCs w:val="18"/>
                <w:lang w:val="es-BO" w:eastAsia="es-BO"/>
              </w:rPr>
            </w:pPr>
            <w:r w:rsidRPr="00D8408E">
              <w:rPr>
                <w:rFonts w:ascii="Calibri" w:hAnsi="Calibri" w:cs="Calibri"/>
                <w:b/>
                <w:color w:val="000000"/>
                <w:sz w:val="18"/>
                <w:szCs w:val="18"/>
                <w:lang w:val="es-BO" w:eastAsia="es-BO"/>
              </w:rPr>
              <w:t xml:space="preserve">Color </w:t>
            </w:r>
            <w:r w:rsidRPr="00D8408E">
              <w:rPr>
                <w:rFonts w:ascii="Calibri" w:hAnsi="Calibri" w:cs="Calibri"/>
                <w:color w:val="000000"/>
                <w:sz w:val="18"/>
                <w:szCs w:val="18"/>
                <w:lang w:val="es-BO" w:eastAsia="es-BO"/>
              </w:rPr>
              <w:t>Blanco.</w:t>
            </w:r>
          </w:p>
        </w:tc>
      </w:tr>
      <w:tr w:rsidR="00912F15" w:rsidRPr="00D8408E" w:rsidTr="00E8330C">
        <w:trPr>
          <w:trHeight w:val="1065"/>
        </w:trPr>
        <w:tc>
          <w:tcPr>
            <w:tcW w:w="789" w:type="pct"/>
            <w:vAlign w:val="center"/>
          </w:tcPr>
          <w:p w:rsidR="00912F15" w:rsidRPr="00D8408E" w:rsidRDefault="00912F15" w:rsidP="00E8330C">
            <w:pPr>
              <w:pStyle w:val="Prrafodelista"/>
              <w:spacing w:line="276" w:lineRule="auto"/>
              <w:ind w:left="0"/>
              <w:contextualSpacing/>
              <w:jc w:val="center"/>
              <w:rPr>
                <w:rFonts w:ascii="Calibri" w:hAnsi="Calibri" w:cs="Calibri"/>
                <w:b/>
                <w:bCs/>
                <w:color w:val="000000"/>
                <w:sz w:val="18"/>
                <w:szCs w:val="18"/>
                <w:lang w:val="es-BO" w:eastAsia="es-BO"/>
              </w:rPr>
            </w:pPr>
            <w:r w:rsidRPr="00D8408E">
              <w:rPr>
                <w:rFonts w:ascii="Calibri" w:hAnsi="Calibri" w:cs="Calibri"/>
                <w:b/>
                <w:color w:val="000000"/>
                <w:sz w:val="18"/>
                <w:szCs w:val="18"/>
                <w:lang w:val="es-BO" w:eastAsia="es-BO"/>
              </w:rPr>
              <w:t>IMAGEN DE REFERENCIA</w:t>
            </w:r>
          </w:p>
        </w:tc>
        <w:tc>
          <w:tcPr>
            <w:tcW w:w="4211" w:type="pct"/>
            <w:shd w:val="clear" w:color="auto" w:fill="auto"/>
            <w:vAlign w:val="center"/>
          </w:tcPr>
          <w:p w:rsidR="00912F15" w:rsidRPr="00D8408E" w:rsidRDefault="00912F15" w:rsidP="00E8330C">
            <w:pPr>
              <w:spacing w:line="276" w:lineRule="auto"/>
              <w:jc w:val="center"/>
              <w:rPr>
                <w:rFonts w:ascii="Calibri" w:hAnsi="Calibri" w:cs="Calibri"/>
                <w:sz w:val="18"/>
                <w:szCs w:val="18"/>
              </w:rPr>
            </w:pPr>
            <w:r w:rsidRPr="00D8408E">
              <w:rPr>
                <w:rFonts w:ascii="Calibri" w:hAnsi="Calibri" w:cs="Calibri"/>
                <w:sz w:val="18"/>
                <w:szCs w:val="18"/>
              </w:rPr>
              <w:object w:dxaOrig="2130" w:dyaOrig="1530">
                <v:shape id="_x0000_i1049" type="#_x0000_t75" style="width:79.45pt;height:56.4pt" o:ole="">
                  <v:imagedata r:id="rId49" o:title=""/>
                </v:shape>
                <o:OLEObject Type="Embed" ProgID="PBrush" ShapeID="_x0000_i1049" DrawAspect="Content" ObjectID="_1569942339" r:id="rId50"/>
              </w:object>
            </w:r>
          </w:p>
        </w:tc>
      </w:tr>
    </w:tbl>
    <w:p w:rsidR="00912F15" w:rsidRPr="00A73766" w:rsidRDefault="00912F15" w:rsidP="00912F15">
      <w:pPr>
        <w:spacing w:line="276" w:lineRule="auto"/>
        <w:rPr>
          <w:rFonts w:ascii="Calibri" w:hAnsi="Calibri" w:cs="Calibri"/>
          <w:sz w:val="22"/>
          <w:szCs w:val="22"/>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01"/>
        <w:gridCol w:w="8014"/>
      </w:tblGrid>
      <w:tr w:rsidR="00912F15" w:rsidRPr="00D8408E" w:rsidTr="00E8330C">
        <w:trPr>
          <w:trHeight w:val="20"/>
        </w:trPr>
        <w:tc>
          <w:tcPr>
            <w:tcW w:w="789" w:type="pct"/>
          </w:tcPr>
          <w:p w:rsidR="00912F15" w:rsidRPr="00D8408E" w:rsidRDefault="00912F15" w:rsidP="00E8330C">
            <w:pPr>
              <w:pStyle w:val="Prrafodelista"/>
              <w:spacing w:line="276" w:lineRule="auto"/>
              <w:ind w:left="0"/>
              <w:contextualSpacing/>
              <w:jc w:val="center"/>
              <w:rPr>
                <w:rFonts w:ascii="Calibri" w:hAnsi="Calibri" w:cs="Calibri"/>
                <w:b/>
                <w:sz w:val="18"/>
                <w:szCs w:val="18"/>
                <w:lang w:val="es-BO"/>
              </w:rPr>
            </w:pPr>
            <w:r w:rsidRPr="00D8408E">
              <w:rPr>
                <w:rFonts w:ascii="Calibri" w:hAnsi="Calibri" w:cs="Calibri"/>
                <w:b/>
                <w:color w:val="000000"/>
                <w:sz w:val="18"/>
                <w:szCs w:val="18"/>
                <w:lang w:val="es-BO" w:eastAsia="es-BO"/>
              </w:rPr>
              <w:t>ÍTEM 3</w:t>
            </w:r>
          </w:p>
        </w:tc>
        <w:tc>
          <w:tcPr>
            <w:tcW w:w="4211" w:type="pct"/>
            <w:shd w:val="clear" w:color="auto" w:fill="auto"/>
            <w:vAlign w:val="center"/>
          </w:tcPr>
          <w:p w:rsidR="00912F15" w:rsidRPr="00D8408E" w:rsidRDefault="00912F15" w:rsidP="00E8330C">
            <w:pPr>
              <w:spacing w:line="276" w:lineRule="auto"/>
              <w:ind w:left="720"/>
              <w:jc w:val="center"/>
              <w:rPr>
                <w:rFonts w:ascii="Calibri" w:hAnsi="Calibri" w:cs="Calibri"/>
                <w:b/>
                <w:sz w:val="18"/>
                <w:szCs w:val="18"/>
              </w:rPr>
            </w:pPr>
            <w:r w:rsidRPr="00D8408E">
              <w:rPr>
                <w:rFonts w:ascii="Calibri" w:hAnsi="Calibri" w:cs="Calibri"/>
                <w:b/>
                <w:sz w:val="18"/>
                <w:szCs w:val="18"/>
              </w:rPr>
              <w:t>JUEGO DE SABANAS</w:t>
            </w:r>
          </w:p>
        </w:tc>
      </w:tr>
      <w:tr w:rsidR="00912F15" w:rsidRPr="00D8408E" w:rsidTr="00E8330C">
        <w:trPr>
          <w:trHeight w:val="20"/>
        </w:trPr>
        <w:tc>
          <w:tcPr>
            <w:tcW w:w="789" w:type="pct"/>
            <w:vAlign w:val="center"/>
          </w:tcPr>
          <w:p w:rsidR="00912F15" w:rsidRPr="00D8408E" w:rsidRDefault="00912F15" w:rsidP="00E8330C">
            <w:pPr>
              <w:pStyle w:val="Prrafodelista"/>
              <w:spacing w:line="276" w:lineRule="auto"/>
              <w:ind w:left="0"/>
              <w:contextualSpacing/>
              <w:jc w:val="center"/>
              <w:rPr>
                <w:rFonts w:ascii="Calibri" w:hAnsi="Calibri" w:cs="Calibri"/>
                <w:b/>
                <w:color w:val="000000"/>
                <w:sz w:val="18"/>
                <w:szCs w:val="18"/>
                <w:lang w:val="es-BO" w:eastAsia="es-BO"/>
              </w:rPr>
            </w:pPr>
            <w:r w:rsidRPr="00D8408E">
              <w:rPr>
                <w:rFonts w:ascii="Calibri" w:hAnsi="Calibri" w:cs="Calibri"/>
                <w:b/>
                <w:color w:val="000000"/>
                <w:sz w:val="18"/>
                <w:szCs w:val="18"/>
                <w:lang w:val="es-BO" w:eastAsia="es-BO"/>
              </w:rPr>
              <w:t>DIMENSIONES</w:t>
            </w:r>
          </w:p>
        </w:tc>
        <w:tc>
          <w:tcPr>
            <w:tcW w:w="4211" w:type="pct"/>
            <w:shd w:val="clear" w:color="auto" w:fill="auto"/>
            <w:vAlign w:val="center"/>
          </w:tcPr>
          <w:p w:rsidR="00912F15" w:rsidRPr="00D8408E" w:rsidRDefault="00912F15" w:rsidP="00E8330C">
            <w:pPr>
              <w:pStyle w:val="Prrafodelista"/>
              <w:spacing w:line="276" w:lineRule="auto"/>
              <w:ind w:left="0"/>
              <w:contextualSpacing/>
              <w:rPr>
                <w:rFonts w:ascii="Calibri" w:hAnsi="Calibri" w:cs="Calibri"/>
                <w:color w:val="000000"/>
                <w:sz w:val="18"/>
                <w:szCs w:val="18"/>
                <w:lang w:val="es-BO" w:eastAsia="es-BO"/>
              </w:rPr>
            </w:pPr>
            <w:r w:rsidRPr="00D8408E">
              <w:rPr>
                <w:rFonts w:ascii="Calibri" w:hAnsi="Calibri" w:cs="Calibri"/>
                <w:b/>
                <w:color w:val="000000"/>
                <w:sz w:val="18"/>
                <w:szCs w:val="18"/>
                <w:lang w:val="es-BO" w:eastAsia="es-BO"/>
              </w:rPr>
              <w:t>Juego de sábanas de</w:t>
            </w:r>
            <w:r w:rsidRPr="00D8408E">
              <w:rPr>
                <w:rFonts w:ascii="Calibri" w:hAnsi="Calibri" w:cs="Calibri"/>
                <w:color w:val="000000"/>
                <w:sz w:val="18"/>
                <w:szCs w:val="18"/>
                <w:lang w:val="es-BO" w:eastAsia="es-BO"/>
              </w:rPr>
              <w:t xml:space="preserve"> 1 plaza y media:</w:t>
            </w:r>
          </w:p>
          <w:p w:rsidR="00912F15" w:rsidRPr="00D8408E" w:rsidRDefault="00912F15" w:rsidP="00E8330C">
            <w:pPr>
              <w:pStyle w:val="Prrafodelista"/>
              <w:spacing w:line="276" w:lineRule="auto"/>
              <w:ind w:left="0"/>
              <w:contextualSpacing/>
              <w:rPr>
                <w:rFonts w:ascii="Calibri" w:hAnsi="Calibri" w:cs="Calibri"/>
                <w:color w:val="000000"/>
                <w:sz w:val="18"/>
                <w:szCs w:val="18"/>
                <w:lang w:val="es-BO" w:eastAsia="es-BO"/>
              </w:rPr>
            </w:pPr>
            <w:r w:rsidRPr="00D8408E">
              <w:rPr>
                <w:rFonts w:ascii="Calibri" w:hAnsi="Calibri" w:cs="Calibri"/>
                <w:b/>
                <w:color w:val="000000"/>
                <w:sz w:val="18"/>
                <w:szCs w:val="18"/>
                <w:lang w:val="es-BO" w:eastAsia="es-BO"/>
              </w:rPr>
              <w:t>Sabana superior de</w:t>
            </w:r>
            <w:r w:rsidRPr="00D8408E">
              <w:rPr>
                <w:rFonts w:ascii="Calibri" w:hAnsi="Calibri" w:cs="Calibri"/>
                <w:color w:val="000000"/>
                <w:sz w:val="18"/>
                <w:szCs w:val="18"/>
                <w:lang w:val="es-BO" w:eastAsia="es-BO"/>
              </w:rPr>
              <w:t xml:space="preserve"> 2,60m x 1,60m </w:t>
            </w:r>
            <w:r w:rsidRPr="00D8408E">
              <w:rPr>
                <w:rFonts w:ascii="Calibri" w:hAnsi="Calibri" w:cs="Calibri"/>
                <w:bCs/>
                <w:color w:val="000000"/>
                <w:sz w:val="18"/>
                <w:szCs w:val="18"/>
                <w:lang w:val="es-BO" w:eastAsia="es-BO"/>
              </w:rPr>
              <w:t>(</w:t>
            </w:r>
            <w:proofErr w:type="spellStart"/>
            <w:r w:rsidRPr="00D8408E">
              <w:rPr>
                <w:rFonts w:ascii="Calibri" w:hAnsi="Calibri" w:cs="Calibri"/>
                <w:bCs/>
                <w:color w:val="000000"/>
                <w:sz w:val="18"/>
                <w:szCs w:val="18"/>
                <w:lang w:val="es-BO" w:eastAsia="es-BO"/>
              </w:rPr>
              <w:t>Dim</w:t>
            </w:r>
            <w:proofErr w:type="spellEnd"/>
            <w:r w:rsidRPr="00D8408E">
              <w:rPr>
                <w:rFonts w:ascii="Calibri" w:hAnsi="Calibri" w:cs="Calibri"/>
                <w:bCs/>
                <w:color w:val="000000"/>
                <w:sz w:val="18"/>
                <w:szCs w:val="18"/>
                <w:lang w:val="es-BO" w:eastAsia="es-BO"/>
              </w:rPr>
              <w:t>. +/- 10%).</w:t>
            </w:r>
          </w:p>
          <w:p w:rsidR="00912F15" w:rsidRPr="00D8408E" w:rsidRDefault="00912F15" w:rsidP="00E8330C">
            <w:pPr>
              <w:spacing w:line="276" w:lineRule="auto"/>
              <w:contextualSpacing/>
              <w:rPr>
                <w:rFonts w:ascii="Calibri" w:hAnsi="Calibri" w:cs="Calibri"/>
                <w:bCs/>
                <w:color w:val="000000"/>
                <w:sz w:val="18"/>
                <w:szCs w:val="18"/>
                <w:lang w:eastAsia="es-BO"/>
              </w:rPr>
            </w:pPr>
            <w:r w:rsidRPr="00D8408E">
              <w:rPr>
                <w:rFonts w:ascii="Calibri" w:hAnsi="Calibri" w:cs="Calibri"/>
                <w:b/>
                <w:color w:val="000000"/>
                <w:sz w:val="18"/>
                <w:szCs w:val="18"/>
                <w:lang w:eastAsia="es-BO"/>
              </w:rPr>
              <w:t>Sabana inferior</w:t>
            </w:r>
            <w:r w:rsidRPr="00D8408E">
              <w:rPr>
                <w:rFonts w:ascii="Calibri" w:hAnsi="Calibri" w:cs="Calibri"/>
                <w:color w:val="000000"/>
                <w:sz w:val="18"/>
                <w:szCs w:val="18"/>
                <w:lang w:eastAsia="es-BO"/>
              </w:rPr>
              <w:t xml:space="preserve"> de 2,00m x 1,05m </w:t>
            </w:r>
            <w:r w:rsidRPr="00D8408E">
              <w:rPr>
                <w:rFonts w:ascii="Calibri" w:hAnsi="Calibri" w:cs="Calibri"/>
                <w:bCs/>
                <w:color w:val="000000"/>
                <w:sz w:val="18"/>
                <w:szCs w:val="18"/>
                <w:lang w:eastAsia="es-BO"/>
              </w:rPr>
              <w:t>Dimensiones Estándar en Bolivia para   cubrir colchones de 1 Plaza y Media y altura 0,25 a 0,30m.</w:t>
            </w:r>
          </w:p>
          <w:p w:rsidR="00912F15" w:rsidRPr="00D8408E" w:rsidRDefault="00912F15" w:rsidP="00E8330C">
            <w:pPr>
              <w:contextualSpacing/>
              <w:rPr>
                <w:rFonts w:ascii="Calibri" w:hAnsi="Calibri" w:cs="Calibri"/>
                <w:bCs/>
                <w:color w:val="000000"/>
                <w:sz w:val="18"/>
                <w:szCs w:val="18"/>
                <w:lang w:eastAsia="es-BO"/>
              </w:rPr>
            </w:pPr>
            <w:r w:rsidRPr="00D8408E">
              <w:rPr>
                <w:rFonts w:ascii="Calibri" w:hAnsi="Calibri" w:cs="Calibri"/>
                <w:b/>
                <w:bCs/>
                <w:color w:val="000000"/>
                <w:sz w:val="18"/>
                <w:szCs w:val="18"/>
                <w:lang w:eastAsia="es-BO"/>
              </w:rPr>
              <w:t>Material compuesto</w:t>
            </w:r>
            <w:r w:rsidRPr="00D8408E">
              <w:rPr>
                <w:rFonts w:ascii="Calibri" w:hAnsi="Calibri" w:cs="Calibri"/>
                <w:bCs/>
                <w:color w:val="000000"/>
                <w:sz w:val="18"/>
                <w:szCs w:val="18"/>
                <w:lang w:eastAsia="es-BO"/>
              </w:rPr>
              <w:t xml:space="preserve"> de 80% algodón y 20% poliéster (+/-10%).</w:t>
            </w:r>
          </w:p>
          <w:p w:rsidR="00912F15" w:rsidRPr="00D8408E" w:rsidRDefault="00912F15" w:rsidP="00E8330C">
            <w:pPr>
              <w:pStyle w:val="Prrafodelista"/>
              <w:spacing w:line="276" w:lineRule="auto"/>
              <w:ind w:left="0"/>
              <w:contextualSpacing/>
              <w:rPr>
                <w:rFonts w:ascii="Calibri" w:hAnsi="Calibri" w:cs="Calibri"/>
                <w:color w:val="000000"/>
                <w:sz w:val="18"/>
                <w:szCs w:val="18"/>
                <w:lang w:val="es-BO" w:eastAsia="es-BO"/>
              </w:rPr>
            </w:pPr>
            <w:r w:rsidRPr="00D8408E">
              <w:rPr>
                <w:rFonts w:ascii="Calibri" w:hAnsi="Calibri" w:cs="Calibri"/>
                <w:b/>
                <w:color w:val="000000"/>
                <w:sz w:val="18"/>
                <w:szCs w:val="18"/>
                <w:lang w:val="es-BO" w:eastAsia="es-BO"/>
              </w:rPr>
              <w:lastRenderedPageBreak/>
              <w:t>Funda de almohada</w:t>
            </w:r>
            <w:r w:rsidRPr="00D8408E">
              <w:rPr>
                <w:rFonts w:ascii="Calibri" w:hAnsi="Calibri" w:cs="Calibri"/>
                <w:color w:val="000000"/>
                <w:sz w:val="18"/>
                <w:szCs w:val="18"/>
                <w:lang w:val="es-BO" w:eastAsia="es-BO"/>
              </w:rPr>
              <w:t xml:space="preserve"> de 0,76m x 0,52m </w:t>
            </w:r>
            <w:r w:rsidRPr="00D8408E">
              <w:rPr>
                <w:rFonts w:ascii="Calibri" w:hAnsi="Calibri" w:cs="Calibri"/>
                <w:bCs/>
                <w:color w:val="000000"/>
                <w:sz w:val="18"/>
                <w:szCs w:val="18"/>
                <w:lang w:val="es-BO" w:eastAsia="es-BO"/>
              </w:rPr>
              <w:t>(</w:t>
            </w:r>
            <w:proofErr w:type="spellStart"/>
            <w:r w:rsidRPr="00D8408E">
              <w:rPr>
                <w:rFonts w:ascii="Calibri" w:hAnsi="Calibri" w:cs="Calibri"/>
                <w:bCs/>
                <w:color w:val="000000"/>
                <w:sz w:val="18"/>
                <w:szCs w:val="18"/>
                <w:lang w:val="es-BO" w:eastAsia="es-BO"/>
              </w:rPr>
              <w:t>Dim</w:t>
            </w:r>
            <w:proofErr w:type="spellEnd"/>
            <w:r w:rsidRPr="00D8408E">
              <w:rPr>
                <w:rFonts w:ascii="Calibri" w:hAnsi="Calibri" w:cs="Calibri"/>
                <w:bCs/>
                <w:color w:val="000000"/>
                <w:sz w:val="18"/>
                <w:szCs w:val="18"/>
                <w:lang w:val="es-BO" w:eastAsia="es-BO"/>
              </w:rPr>
              <w:t>. +/- 10%).</w:t>
            </w:r>
          </w:p>
        </w:tc>
      </w:tr>
      <w:tr w:rsidR="00912F15" w:rsidRPr="00D8408E" w:rsidTr="00E8330C">
        <w:trPr>
          <w:trHeight w:val="723"/>
        </w:trPr>
        <w:tc>
          <w:tcPr>
            <w:tcW w:w="789" w:type="pct"/>
            <w:vAlign w:val="center"/>
          </w:tcPr>
          <w:p w:rsidR="00912F15" w:rsidRPr="00D8408E" w:rsidRDefault="00912F15" w:rsidP="00E8330C">
            <w:pPr>
              <w:pStyle w:val="Prrafodelista"/>
              <w:spacing w:line="276" w:lineRule="auto"/>
              <w:ind w:left="0"/>
              <w:contextualSpacing/>
              <w:jc w:val="center"/>
              <w:rPr>
                <w:rFonts w:ascii="Calibri" w:hAnsi="Calibri" w:cs="Calibri"/>
                <w:color w:val="000000"/>
                <w:sz w:val="18"/>
                <w:szCs w:val="18"/>
                <w:lang w:val="es-BO" w:eastAsia="es-BO"/>
              </w:rPr>
            </w:pPr>
            <w:r w:rsidRPr="00D8408E">
              <w:rPr>
                <w:rFonts w:ascii="Calibri" w:hAnsi="Calibri" w:cs="Calibri"/>
                <w:b/>
                <w:color w:val="000000"/>
                <w:sz w:val="18"/>
                <w:szCs w:val="18"/>
                <w:lang w:val="es-BO" w:eastAsia="es-BO"/>
              </w:rPr>
              <w:lastRenderedPageBreak/>
              <w:t>CARACTERÍSTICAS</w:t>
            </w:r>
            <w:r w:rsidRPr="00D8408E">
              <w:rPr>
                <w:rFonts w:ascii="Calibri" w:hAnsi="Calibri" w:cs="Calibri"/>
                <w:b/>
                <w:bCs/>
                <w:color w:val="000000"/>
                <w:sz w:val="18"/>
                <w:szCs w:val="18"/>
                <w:lang w:val="es-BO" w:eastAsia="es-BO"/>
              </w:rPr>
              <w:t xml:space="preserve"> TÉCNICAS</w:t>
            </w:r>
          </w:p>
        </w:tc>
        <w:tc>
          <w:tcPr>
            <w:tcW w:w="4211" w:type="pct"/>
            <w:shd w:val="clear" w:color="auto" w:fill="auto"/>
            <w:vAlign w:val="center"/>
            <w:hideMark/>
          </w:tcPr>
          <w:p w:rsidR="00912F15" w:rsidRPr="00D8408E" w:rsidRDefault="00912F15" w:rsidP="00912F15">
            <w:pPr>
              <w:pStyle w:val="Prrafodelista"/>
              <w:numPr>
                <w:ilvl w:val="0"/>
                <w:numId w:val="31"/>
              </w:numPr>
              <w:spacing w:line="276" w:lineRule="auto"/>
              <w:ind w:left="497"/>
              <w:contextualSpacing/>
              <w:rPr>
                <w:rFonts w:ascii="Calibri" w:hAnsi="Calibri" w:cs="Calibri"/>
                <w:color w:val="000000"/>
                <w:sz w:val="18"/>
                <w:szCs w:val="18"/>
                <w:lang w:val="es-BO" w:eastAsia="es-BO"/>
              </w:rPr>
            </w:pPr>
            <w:r w:rsidRPr="00D8408E">
              <w:rPr>
                <w:rFonts w:ascii="Calibri" w:hAnsi="Calibri" w:cs="Calibri"/>
                <w:b/>
                <w:color w:val="000000"/>
                <w:sz w:val="18"/>
                <w:szCs w:val="18"/>
                <w:lang w:val="es-BO" w:eastAsia="es-BO"/>
              </w:rPr>
              <w:t>El juego debe comprender</w:t>
            </w:r>
            <w:r w:rsidRPr="00D8408E">
              <w:rPr>
                <w:rFonts w:ascii="Calibri" w:hAnsi="Calibri" w:cs="Calibri"/>
                <w:color w:val="000000"/>
                <w:sz w:val="18"/>
                <w:szCs w:val="18"/>
                <w:lang w:val="es-BO" w:eastAsia="es-BO"/>
              </w:rPr>
              <w:t xml:space="preserve"> 1 sabana superior, 1 sabana inferior y una funda de almohada con las dimensiones descritas líneas arriba.</w:t>
            </w:r>
          </w:p>
          <w:p w:rsidR="00912F15" w:rsidRPr="00D8408E" w:rsidRDefault="00912F15" w:rsidP="00912F15">
            <w:pPr>
              <w:pStyle w:val="Prrafodelista"/>
              <w:numPr>
                <w:ilvl w:val="0"/>
                <w:numId w:val="31"/>
              </w:numPr>
              <w:spacing w:line="276" w:lineRule="auto"/>
              <w:ind w:left="497"/>
              <w:contextualSpacing/>
              <w:rPr>
                <w:rFonts w:ascii="Calibri" w:hAnsi="Calibri" w:cs="Calibri"/>
                <w:color w:val="000000"/>
                <w:sz w:val="18"/>
                <w:szCs w:val="18"/>
                <w:lang w:val="es-BO" w:eastAsia="es-BO"/>
              </w:rPr>
            </w:pPr>
            <w:r w:rsidRPr="00D8408E">
              <w:rPr>
                <w:rFonts w:ascii="Calibri" w:hAnsi="Calibri" w:cs="Calibri"/>
                <w:b/>
                <w:color w:val="000000"/>
                <w:sz w:val="18"/>
                <w:szCs w:val="18"/>
                <w:lang w:val="es-BO" w:eastAsia="es-BO"/>
              </w:rPr>
              <w:t xml:space="preserve">Doble costura </w:t>
            </w:r>
            <w:r w:rsidRPr="00D8408E">
              <w:rPr>
                <w:rFonts w:ascii="Calibri" w:hAnsi="Calibri" w:cs="Calibri"/>
                <w:color w:val="000000"/>
                <w:sz w:val="18"/>
                <w:szCs w:val="18"/>
                <w:lang w:val="es-BO" w:eastAsia="es-BO"/>
              </w:rPr>
              <w:t xml:space="preserve">en la totalidad de los bordes de las fundas.  </w:t>
            </w:r>
          </w:p>
          <w:p w:rsidR="00912F15" w:rsidRPr="00D8408E" w:rsidRDefault="00912F15" w:rsidP="00912F15">
            <w:pPr>
              <w:pStyle w:val="Prrafodelista"/>
              <w:numPr>
                <w:ilvl w:val="0"/>
                <w:numId w:val="31"/>
              </w:numPr>
              <w:spacing w:line="276" w:lineRule="auto"/>
              <w:ind w:left="497"/>
              <w:contextualSpacing/>
              <w:rPr>
                <w:rFonts w:ascii="Calibri" w:hAnsi="Calibri" w:cs="Calibri"/>
                <w:color w:val="000000"/>
                <w:sz w:val="18"/>
                <w:szCs w:val="18"/>
                <w:lang w:val="es-BO" w:eastAsia="es-BO"/>
              </w:rPr>
            </w:pPr>
            <w:r w:rsidRPr="00D8408E">
              <w:rPr>
                <w:rFonts w:ascii="Calibri" w:hAnsi="Calibri" w:cs="Calibri"/>
                <w:b/>
                <w:color w:val="000000"/>
                <w:sz w:val="18"/>
                <w:szCs w:val="18"/>
                <w:lang w:val="es-BO" w:eastAsia="es-BO"/>
              </w:rPr>
              <w:t>Color</w:t>
            </w:r>
            <w:r w:rsidRPr="00D8408E">
              <w:rPr>
                <w:rFonts w:ascii="Calibri" w:hAnsi="Calibri" w:cs="Calibri"/>
                <w:color w:val="000000"/>
                <w:sz w:val="18"/>
                <w:szCs w:val="18"/>
                <w:lang w:val="es-BO" w:eastAsia="es-BO"/>
              </w:rPr>
              <w:t xml:space="preserve"> </w:t>
            </w:r>
            <w:proofErr w:type="gramStart"/>
            <w:r w:rsidRPr="00D8408E">
              <w:rPr>
                <w:rFonts w:ascii="Calibri" w:hAnsi="Calibri" w:cs="Calibri"/>
                <w:color w:val="000000"/>
                <w:sz w:val="18"/>
                <w:szCs w:val="18"/>
                <w:lang w:val="es-BO" w:eastAsia="es-BO"/>
              </w:rPr>
              <w:t>varios</w:t>
            </w:r>
            <w:proofErr w:type="gramEnd"/>
            <w:r w:rsidRPr="00D8408E">
              <w:rPr>
                <w:rFonts w:ascii="Calibri" w:hAnsi="Calibri" w:cs="Calibri"/>
                <w:color w:val="000000"/>
                <w:sz w:val="18"/>
                <w:szCs w:val="18"/>
                <w:lang w:val="es-BO" w:eastAsia="es-BO"/>
              </w:rPr>
              <w:t xml:space="preserve"> colores.</w:t>
            </w:r>
          </w:p>
        </w:tc>
      </w:tr>
      <w:tr w:rsidR="00912F15" w:rsidRPr="00D8408E" w:rsidTr="00E8330C">
        <w:trPr>
          <w:trHeight w:val="1404"/>
        </w:trPr>
        <w:tc>
          <w:tcPr>
            <w:tcW w:w="789" w:type="pct"/>
            <w:vAlign w:val="center"/>
          </w:tcPr>
          <w:p w:rsidR="00912F15" w:rsidRPr="00D8408E" w:rsidRDefault="00912F15" w:rsidP="00E8330C">
            <w:pPr>
              <w:pStyle w:val="Prrafodelista"/>
              <w:spacing w:line="276" w:lineRule="auto"/>
              <w:ind w:left="0"/>
              <w:contextualSpacing/>
              <w:jc w:val="center"/>
              <w:rPr>
                <w:rFonts w:ascii="Calibri" w:hAnsi="Calibri" w:cs="Calibri"/>
                <w:b/>
                <w:bCs/>
                <w:color w:val="000000"/>
                <w:sz w:val="18"/>
                <w:szCs w:val="18"/>
                <w:lang w:val="es-BO" w:eastAsia="es-BO"/>
              </w:rPr>
            </w:pPr>
            <w:r w:rsidRPr="00D8408E">
              <w:rPr>
                <w:rFonts w:ascii="Calibri" w:hAnsi="Calibri" w:cs="Calibri"/>
                <w:b/>
                <w:color w:val="000000"/>
                <w:sz w:val="18"/>
                <w:szCs w:val="18"/>
                <w:lang w:val="es-BO" w:eastAsia="es-BO"/>
              </w:rPr>
              <w:t>IMAGEN DE REFERENCIA</w:t>
            </w:r>
          </w:p>
        </w:tc>
        <w:tc>
          <w:tcPr>
            <w:tcW w:w="4211" w:type="pct"/>
            <w:shd w:val="clear" w:color="auto" w:fill="auto"/>
          </w:tcPr>
          <w:p w:rsidR="00912F15" w:rsidRPr="00D8408E" w:rsidRDefault="00912F15" w:rsidP="00E8330C">
            <w:pPr>
              <w:spacing w:line="276" w:lineRule="auto"/>
              <w:jc w:val="center"/>
              <w:rPr>
                <w:rFonts w:ascii="Calibri" w:hAnsi="Calibri" w:cs="Calibri"/>
                <w:sz w:val="18"/>
                <w:szCs w:val="18"/>
              </w:rPr>
            </w:pPr>
            <w:r w:rsidRPr="00D8408E">
              <w:rPr>
                <w:rFonts w:ascii="Calibri" w:hAnsi="Calibri"/>
                <w:noProof/>
                <w:sz w:val="18"/>
                <w:szCs w:val="18"/>
                <w:lang w:val="en-US"/>
              </w:rPr>
              <w:drawing>
                <wp:anchor distT="0" distB="0" distL="114300" distR="114300" simplePos="0" relativeHeight="251670528" behindDoc="0" locked="0" layoutInCell="1" allowOverlap="1">
                  <wp:simplePos x="0" y="0"/>
                  <wp:positionH relativeFrom="column">
                    <wp:posOffset>1652905</wp:posOffset>
                  </wp:positionH>
                  <wp:positionV relativeFrom="paragraph">
                    <wp:posOffset>60960</wp:posOffset>
                  </wp:positionV>
                  <wp:extent cx="958215" cy="795655"/>
                  <wp:effectExtent l="0" t="0" r="0" b="4445"/>
                  <wp:wrapNone/>
                  <wp:docPr id="23" name="Imagen 23" descr="http://www.ikea.com/PIAimages/0140993_PE300980_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 descr="http://www.ikea.com/PIAimages/0140993_PE300980_S5.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58215" cy="795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12F15" w:rsidRPr="00D8408E" w:rsidRDefault="00912F15" w:rsidP="00E8330C">
            <w:pPr>
              <w:spacing w:line="276" w:lineRule="auto"/>
              <w:jc w:val="center"/>
              <w:rPr>
                <w:rFonts w:ascii="Calibri" w:hAnsi="Calibri" w:cs="Calibri"/>
                <w:sz w:val="18"/>
                <w:szCs w:val="18"/>
              </w:rPr>
            </w:pPr>
          </w:p>
          <w:p w:rsidR="00912F15" w:rsidRPr="00D8408E" w:rsidRDefault="00912F15" w:rsidP="00E8330C">
            <w:pPr>
              <w:spacing w:line="276" w:lineRule="auto"/>
              <w:jc w:val="center"/>
              <w:rPr>
                <w:rFonts w:ascii="Calibri" w:hAnsi="Calibri" w:cs="Calibri"/>
                <w:color w:val="000000"/>
                <w:sz w:val="18"/>
                <w:szCs w:val="18"/>
                <w:lang w:eastAsia="es-BO"/>
              </w:rPr>
            </w:pPr>
          </w:p>
          <w:p w:rsidR="00912F15" w:rsidRPr="00D8408E" w:rsidRDefault="00912F15" w:rsidP="00E8330C">
            <w:pPr>
              <w:spacing w:line="276" w:lineRule="auto"/>
              <w:rPr>
                <w:rFonts w:ascii="Calibri" w:hAnsi="Calibri" w:cs="Calibri"/>
                <w:sz w:val="18"/>
                <w:szCs w:val="18"/>
              </w:rPr>
            </w:pPr>
          </w:p>
        </w:tc>
      </w:tr>
    </w:tbl>
    <w:p w:rsidR="00912F15" w:rsidRPr="00A73766" w:rsidRDefault="00912F15" w:rsidP="00912F15">
      <w:pPr>
        <w:spacing w:line="276" w:lineRule="auto"/>
        <w:rPr>
          <w:rFonts w:ascii="Calibri" w:hAnsi="Calibri" w:cs="Calibri"/>
          <w:sz w:val="22"/>
          <w:szCs w:val="22"/>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01"/>
        <w:gridCol w:w="8014"/>
      </w:tblGrid>
      <w:tr w:rsidR="00912F15" w:rsidRPr="00D8408E" w:rsidTr="00E8330C">
        <w:trPr>
          <w:trHeight w:val="20"/>
        </w:trPr>
        <w:tc>
          <w:tcPr>
            <w:tcW w:w="789" w:type="pct"/>
            <w:vAlign w:val="center"/>
          </w:tcPr>
          <w:p w:rsidR="00912F15" w:rsidRPr="00D8408E" w:rsidRDefault="00912F15" w:rsidP="00E8330C">
            <w:pPr>
              <w:pStyle w:val="Prrafodelista"/>
              <w:spacing w:line="276" w:lineRule="auto"/>
              <w:ind w:left="0"/>
              <w:contextualSpacing/>
              <w:jc w:val="center"/>
              <w:rPr>
                <w:rFonts w:ascii="Calibri" w:hAnsi="Calibri" w:cs="Calibri"/>
                <w:b/>
                <w:color w:val="000000"/>
                <w:sz w:val="18"/>
                <w:szCs w:val="18"/>
                <w:lang w:val="es-BO" w:eastAsia="es-BO"/>
              </w:rPr>
            </w:pPr>
            <w:r w:rsidRPr="00D8408E">
              <w:rPr>
                <w:rFonts w:ascii="Calibri" w:hAnsi="Calibri" w:cs="Calibri"/>
                <w:b/>
                <w:color w:val="000000"/>
                <w:sz w:val="18"/>
                <w:szCs w:val="18"/>
                <w:lang w:val="es-BO" w:eastAsia="es-BO"/>
              </w:rPr>
              <w:t>ÍTEM 4</w:t>
            </w:r>
          </w:p>
        </w:tc>
        <w:tc>
          <w:tcPr>
            <w:tcW w:w="4211" w:type="pct"/>
            <w:shd w:val="clear" w:color="auto" w:fill="auto"/>
            <w:vAlign w:val="center"/>
          </w:tcPr>
          <w:p w:rsidR="00912F15" w:rsidRPr="00D8408E" w:rsidRDefault="00912F15" w:rsidP="00E8330C">
            <w:pPr>
              <w:spacing w:line="276" w:lineRule="auto"/>
              <w:jc w:val="center"/>
              <w:rPr>
                <w:rFonts w:ascii="Calibri" w:hAnsi="Calibri" w:cs="Calibri"/>
                <w:b/>
                <w:sz w:val="18"/>
                <w:szCs w:val="18"/>
              </w:rPr>
            </w:pPr>
            <w:r w:rsidRPr="00D8408E">
              <w:rPr>
                <w:rFonts w:ascii="Calibri" w:hAnsi="Calibri" w:cs="Calibri"/>
                <w:b/>
                <w:color w:val="000000"/>
                <w:sz w:val="18"/>
                <w:szCs w:val="18"/>
                <w:lang w:eastAsia="es-BO"/>
              </w:rPr>
              <w:t>CUBRECAMA</w:t>
            </w:r>
          </w:p>
        </w:tc>
      </w:tr>
      <w:tr w:rsidR="00912F15" w:rsidRPr="00D8408E" w:rsidTr="00E8330C">
        <w:trPr>
          <w:trHeight w:val="20"/>
        </w:trPr>
        <w:tc>
          <w:tcPr>
            <w:tcW w:w="789" w:type="pct"/>
            <w:vAlign w:val="center"/>
          </w:tcPr>
          <w:p w:rsidR="00912F15" w:rsidRPr="00D8408E" w:rsidRDefault="00912F15" w:rsidP="00E8330C">
            <w:pPr>
              <w:pStyle w:val="Prrafodelista"/>
              <w:spacing w:line="276" w:lineRule="auto"/>
              <w:ind w:left="0"/>
              <w:contextualSpacing/>
              <w:jc w:val="center"/>
              <w:rPr>
                <w:rFonts w:ascii="Calibri" w:hAnsi="Calibri" w:cs="Calibri"/>
                <w:b/>
                <w:color w:val="000000"/>
                <w:sz w:val="18"/>
                <w:szCs w:val="18"/>
                <w:lang w:val="es-BO" w:eastAsia="es-BO"/>
              </w:rPr>
            </w:pPr>
            <w:r w:rsidRPr="00D8408E">
              <w:rPr>
                <w:rFonts w:ascii="Calibri" w:hAnsi="Calibri" w:cs="Calibri"/>
                <w:b/>
                <w:color w:val="000000"/>
                <w:sz w:val="18"/>
                <w:szCs w:val="18"/>
                <w:lang w:val="es-BO" w:eastAsia="es-BO"/>
              </w:rPr>
              <w:t>DIMENSIONES</w:t>
            </w:r>
          </w:p>
        </w:tc>
        <w:tc>
          <w:tcPr>
            <w:tcW w:w="4211" w:type="pct"/>
            <w:shd w:val="clear" w:color="auto" w:fill="auto"/>
            <w:vAlign w:val="center"/>
          </w:tcPr>
          <w:p w:rsidR="00912F15" w:rsidRPr="00D8408E" w:rsidRDefault="00912F15" w:rsidP="00E8330C">
            <w:pPr>
              <w:pStyle w:val="Prrafodelista"/>
              <w:spacing w:line="276" w:lineRule="auto"/>
              <w:ind w:left="0"/>
              <w:contextualSpacing/>
              <w:rPr>
                <w:rFonts w:ascii="Calibri" w:hAnsi="Calibri" w:cs="Calibri"/>
                <w:b/>
                <w:color w:val="000000"/>
                <w:sz w:val="18"/>
                <w:szCs w:val="18"/>
                <w:lang w:val="es-BO" w:eastAsia="es-BO"/>
              </w:rPr>
            </w:pPr>
            <w:r w:rsidRPr="00D8408E">
              <w:rPr>
                <w:rFonts w:ascii="Calibri" w:hAnsi="Calibri" w:cs="Calibri"/>
                <w:color w:val="000000"/>
                <w:sz w:val="18"/>
                <w:szCs w:val="18"/>
                <w:lang w:val="es-BO" w:eastAsia="es-BO"/>
              </w:rPr>
              <w:t>L=2,40m x A=1,85m (</w:t>
            </w:r>
            <w:proofErr w:type="spellStart"/>
            <w:r w:rsidRPr="00D8408E">
              <w:rPr>
                <w:rFonts w:ascii="Calibri" w:hAnsi="Calibri" w:cs="Calibri"/>
                <w:bCs/>
                <w:color w:val="000000"/>
                <w:sz w:val="18"/>
                <w:szCs w:val="18"/>
                <w:lang w:val="es-BO" w:eastAsia="es-BO"/>
              </w:rPr>
              <w:t>Dim</w:t>
            </w:r>
            <w:proofErr w:type="spellEnd"/>
            <w:r w:rsidRPr="00D8408E">
              <w:rPr>
                <w:rFonts w:ascii="Calibri" w:hAnsi="Calibri" w:cs="Calibri"/>
                <w:bCs/>
                <w:color w:val="000000"/>
                <w:sz w:val="18"/>
                <w:szCs w:val="18"/>
                <w:lang w:val="es-BO" w:eastAsia="es-BO"/>
              </w:rPr>
              <w:t>. +/- 8%).</w:t>
            </w:r>
          </w:p>
        </w:tc>
      </w:tr>
      <w:tr w:rsidR="00912F15" w:rsidRPr="00D8408E" w:rsidTr="00E8330C">
        <w:trPr>
          <w:trHeight w:val="964"/>
        </w:trPr>
        <w:tc>
          <w:tcPr>
            <w:tcW w:w="789" w:type="pct"/>
            <w:vAlign w:val="center"/>
          </w:tcPr>
          <w:p w:rsidR="00912F15" w:rsidRPr="00D8408E" w:rsidRDefault="00912F15" w:rsidP="00E8330C">
            <w:pPr>
              <w:pStyle w:val="Prrafodelista"/>
              <w:spacing w:line="276" w:lineRule="auto"/>
              <w:ind w:left="0"/>
              <w:contextualSpacing/>
              <w:jc w:val="center"/>
              <w:rPr>
                <w:rFonts w:ascii="Calibri" w:hAnsi="Calibri" w:cs="Calibri"/>
                <w:b/>
                <w:color w:val="000000"/>
                <w:sz w:val="18"/>
                <w:szCs w:val="18"/>
                <w:lang w:val="es-BO" w:eastAsia="es-BO"/>
              </w:rPr>
            </w:pPr>
            <w:r w:rsidRPr="00D8408E">
              <w:rPr>
                <w:rFonts w:ascii="Calibri" w:hAnsi="Calibri" w:cs="Calibri"/>
                <w:b/>
                <w:color w:val="000000"/>
                <w:sz w:val="18"/>
                <w:szCs w:val="18"/>
                <w:lang w:val="es-BO" w:eastAsia="es-BO"/>
              </w:rPr>
              <w:t>CARACTERÍSTICAS TÉCNICAS</w:t>
            </w:r>
          </w:p>
        </w:tc>
        <w:tc>
          <w:tcPr>
            <w:tcW w:w="4211" w:type="pct"/>
            <w:shd w:val="clear" w:color="auto" w:fill="auto"/>
            <w:vAlign w:val="center"/>
          </w:tcPr>
          <w:p w:rsidR="00912F15" w:rsidRPr="00D8408E" w:rsidRDefault="00912F15" w:rsidP="00912F15">
            <w:pPr>
              <w:pStyle w:val="Prrafodelista"/>
              <w:numPr>
                <w:ilvl w:val="0"/>
                <w:numId w:val="32"/>
              </w:numPr>
              <w:spacing w:line="276" w:lineRule="auto"/>
              <w:contextualSpacing/>
              <w:rPr>
                <w:rFonts w:ascii="Calibri" w:hAnsi="Calibri" w:cs="Calibri"/>
                <w:color w:val="000000"/>
                <w:sz w:val="18"/>
                <w:szCs w:val="18"/>
                <w:lang w:val="es-BO" w:eastAsia="es-BO"/>
              </w:rPr>
            </w:pPr>
            <w:r w:rsidRPr="00D8408E">
              <w:rPr>
                <w:rFonts w:ascii="Calibri" w:hAnsi="Calibri" w:cs="Calibri"/>
                <w:b/>
                <w:color w:val="000000"/>
                <w:sz w:val="18"/>
                <w:szCs w:val="18"/>
                <w:lang w:val="es-BO" w:eastAsia="es-BO"/>
              </w:rPr>
              <w:t>Edredón (Cubrecama)</w:t>
            </w:r>
            <w:r w:rsidRPr="00D8408E">
              <w:rPr>
                <w:rFonts w:ascii="Calibri" w:hAnsi="Calibri" w:cs="Calibri"/>
                <w:color w:val="000000"/>
                <w:sz w:val="18"/>
                <w:szCs w:val="18"/>
                <w:lang w:val="es-BO" w:eastAsia="es-BO"/>
              </w:rPr>
              <w:t xml:space="preserve"> de 1 ½ plazas de 1,85m x 2,40m (+/- 10). </w:t>
            </w:r>
          </w:p>
          <w:p w:rsidR="00912F15" w:rsidRPr="00D8408E" w:rsidRDefault="00912F15" w:rsidP="00912F15">
            <w:pPr>
              <w:pStyle w:val="Prrafodelista"/>
              <w:numPr>
                <w:ilvl w:val="0"/>
                <w:numId w:val="32"/>
              </w:numPr>
              <w:spacing w:line="276" w:lineRule="auto"/>
              <w:contextualSpacing/>
              <w:rPr>
                <w:rFonts w:ascii="Calibri" w:hAnsi="Calibri" w:cs="Calibri"/>
                <w:color w:val="000000"/>
                <w:sz w:val="18"/>
                <w:szCs w:val="18"/>
                <w:lang w:val="es-BO" w:eastAsia="es-BO"/>
              </w:rPr>
            </w:pPr>
            <w:r w:rsidRPr="00D8408E">
              <w:rPr>
                <w:rFonts w:ascii="Calibri" w:hAnsi="Calibri" w:cs="Calibri"/>
                <w:b/>
                <w:color w:val="000000"/>
                <w:sz w:val="18"/>
                <w:szCs w:val="18"/>
                <w:lang w:val="es-BO" w:eastAsia="es-BO"/>
              </w:rPr>
              <w:t>Funda de almohada</w:t>
            </w:r>
            <w:r w:rsidRPr="00D8408E">
              <w:rPr>
                <w:rFonts w:ascii="Calibri" w:hAnsi="Calibri" w:cs="Calibri"/>
                <w:color w:val="000000"/>
                <w:sz w:val="18"/>
                <w:szCs w:val="18"/>
                <w:lang w:val="es-BO" w:eastAsia="es-BO"/>
              </w:rPr>
              <w:t xml:space="preserve"> de 0,50m x 0,70m (+/- 10).</w:t>
            </w:r>
          </w:p>
          <w:p w:rsidR="00912F15" w:rsidRPr="00D8408E" w:rsidRDefault="00912F15" w:rsidP="00912F15">
            <w:pPr>
              <w:pStyle w:val="Prrafodelista"/>
              <w:numPr>
                <w:ilvl w:val="0"/>
                <w:numId w:val="32"/>
              </w:numPr>
              <w:spacing w:line="276" w:lineRule="auto"/>
              <w:contextualSpacing/>
              <w:rPr>
                <w:rFonts w:ascii="Calibri" w:hAnsi="Calibri" w:cs="Calibri"/>
                <w:color w:val="000000"/>
                <w:sz w:val="18"/>
                <w:szCs w:val="18"/>
                <w:lang w:val="es-BO" w:eastAsia="es-BO"/>
              </w:rPr>
            </w:pPr>
            <w:r w:rsidRPr="00D8408E">
              <w:rPr>
                <w:rFonts w:ascii="Calibri" w:hAnsi="Calibri" w:cs="Calibri"/>
                <w:b/>
                <w:color w:val="000000"/>
                <w:sz w:val="18"/>
                <w:szCs w:val="18"/>
                <w:lang w:val="es-BO" w:eastAsia="es-BO"/>
              </w:rPr>
              <w:t>Material  compuesto</w:t>
            </w:r>
            <w:r w:rsidRPr="00D8408E">
              <w:rPr>
                <w:rFonts w:ascii="Calibri" w:hAnsi="Calibri" w:cs="Calibri"/>
                <w:color w:val="000000"/>
                <w:sz w:val="18"/>
                <w:szCs w:val="18"/>
                <w:lang w:val="es-BO" w:eastAsia="es-BO"/>
              </w:rPr>
              <w:t xml:space="preserve"> de 60% algodón y 40% poliéster (+/-10)</w:t>
            </w:r>
          </w:p>
          <w:p w:rsidR="00912F15" w:rsidRPr="00D8408E" w:rsidRDefault="00912F15" w:rsidP="00912F15">
            <w:pPr>
              <w:pStyle w:val="Prrafodelista"/>
              <w:numPr>
                <w:ilvl w:val="0"/>
                <w:numId w:val="32"/>
              </w:numPr>
              <w:spacing w:line="276" w:lineRule="auto"/>
              <w:contextualSpacing/>
              <w:rPr>
                <w:rFonts w:ascii="Calibri" w:hAnsi="Calibri" w:cs="Calibri"/>
                <w:color w:val="000000"/>
                <w:sz w:val="18"/>
                <w:szCs w:val="18"/>
                <w:lang w:val="es-BO" w:eastAsia="es-BO"/>
              </w:rPr>
            </w:pPr>
            <w:r w:rsidRPr="00D8408E">
              <w:rPr>
                <w:rFonts w:ascii="Calibri" w:hAnsi="Calibri" w:cs="Calibri"/>
                <w:b/>
                <w:color w:val="000000"/>
                <w:sz w:val="18"/>
                <w:szCs w:val="18"/>
                <w:lang w:val="es-BO" w:eastAsia="es-BO"/>
              </w:rPr>
              <w:t>Material del relleno</w:t>
            </w:r>
            <w:r w:rsidRPr="00D8408E">
              <w:rPr>
                <w:rFonts w:ascii="Calibri" w:hAnsi="Calibri" w:cs="Calibri"/>
                <w:color w:val="000000"/>
                <w:sz w:val="18"/>
                <w:szCs w:val="18"/>
                <w:lang w:val="es-BO" w:eastAsia="es-BO"/>
              </w:rPr>
              <w:t>, Fibra de poliéster.</w:t>
            </w:r>
          </w:p>
          <w:p w:rsidR="00912F15" w:rsidRPr="00D8408E" w:rsidRDefault="00912F15" w:rsidP="00912F15">
            <w:pPr>
              <w:pStyle w:val="Prrafodelista"/>
              <w:numPr>
                <w:ilvl w:val="0"/>
                <w:numId w:val="32"/>
              </w:numPr>
              <w:spacing w:line="276" w:lineRule="auto"/>
              <w:ind w:left="339" w:hanging="284"/>
              <w:contextualSpacing/>
              <w:rPr>
                <w:rFonts w:ascii="Calibri" w:hAnsi="Calibri" w:cs="Calibri"/>
                <w:color w:val="000000"/>
                <w:sz w:val="18"/>
                <w:szCs w:val="18"/>
                <w:lang w:val="es-BO" w:eastAsia="es-BO"/>
              </w:rPr>
            </w:pPr>
            <w:r w:rsidRPr="00D8408E">
              <w:rPr>
                <w:rFonts w:ascii="Calibri" w:hAnsi="Calibri" w:cs="Calibri"/>
                <w:b/>
                <w:color w:val="000000"/>
                <w:sz w:val="18"/>
                <w:szCs w:val="18"/>
                <w:lang w:val="es-BO" w:eastAsia="es-BO"/>
              </w:rPr>
              <w:t xml:space="preserve">Color, </w:t>
            </w:r>
            <w:r w:rsidRPr="00D8408E">
              <w:rPr>
                <w:rFonts w:ascii="Calibri" w:hAnsi="Calibri" w:cs="Calibri"/>
                <w:color w:val="000000"/>
                <w:sz w:val="18"/>
                <w:szCs w:val="18"/>
                <w:lang w:val="es-BO" w:eastAsia="es-BO"/>
              </w:rPr>
              <w:t>Varios colores</w:t>
            </w:r>
            <w:r w:rsidRPr="00D8408E">
              <w:rPr>
                <w:rFonts w:ascii="Calibri" w:hAnsi="Calibri" w:cs="Calibri"/>
                <w:color w:val="000000"/>
                <w:sz w:val="18"/>
                <w:szCs w:val="18"/>
                <w:lang w:eastAsia="es-BO"/>
              </w:rPr>
              <w:t>.</w:t>
            </w:r>
          </w:p>
        </w:tc>
      </w:tr>
      <w:tr w:rsidR="00912F15" w:rsidRPr="00D8408E" w:rsidTr="00E8330C">
        <w:trPr>
          <w:trHeight w:val="987"/>
        </w:trPr>
        <w:tc>
          <w:tcPr>
            <w:tcW w:w="789" w:type="pct"/>
            <w:vAlign w:val="center"/>
          </w:tcPr>
          <w:p w:rsidR="00912F15" w:rsidRPr="00D8408E" w:rsidRDefault="00912F15" w:rsidP="00E8330C">
            <w:pPr>
              <w:pStyle w:val="Prrafodelista"/>
              <w:spacing w:line="276" w:lineRule="auto"/>
              <w:ind w:left="0"/>
              <w:contextualSpacing/>
              <w:jc w:val="center"/>
              <w:rPr>
                <w:rFonts w:ascii="Calibri" w:hAnsi="Calibri" w:cs="Calibri"/>
                <w:b/>
                <w:color w:val="000000"/>
                <w:sz w:val="18"/>
                <w:szCs w:val="18"/>
                <w:lang w:val="es-BO" w:eastAsia="es-BO"/>
              </w:rPr>
            </w:pPr>
            <w:r w:rsidRPr="00D8408E">
              <w:rPr>
                <w:rFonts w:ascii="Calibri" w:hAnsi="Calibri" w:cs="Calibri"/>
                <w:b/>
                <w:color w:val="000000"/>
                <w:sz w:val="18"/>
                <w:szCs w:val="18"/>
                <w:lang w:val="es-BO" w:eastAsia="es-BO"/>
              </w:rPr>
              <w:t>IMAGEN DE REFERENCIA</w:t>
            </w:r>
          </w:p>
        </w:tc>
        <w:tc>
          <w:tcPr>
            <w:tcW w:w="4211" w:type="pct"/>
            <w:shd w:val="clear" w:color="auto" w:fill="auto"/>
            <w:vAlign w:val="center"/>
          </w:tcPr>
          <w:p w:rsidR="00912F15" w:rsidRPr="00D8408E" w:rsidRDefault="00912F15" w:rsidP="00E8330C">
            <w:pPr>
              <w:spacing w:line="276" w:lineRule="auto"/>
              <w:jc w:val="center"/>
              <w:rPr>
                <w:rFonts w:ascii="Calibri" w:hAnsi="Calibri" w:cs="Calibri"/>
                <w:noProof/>
                <w:sz w:val="18"/>
                <w:szCs w:val="18"/>
                <w:lang w:eastAsia="es-BO"/>
              </w:rPr>
            </w:pPr>
            <w:r w:rsidRPr="00D8408E">
              <w:rPr>
                <w:rFonts w:ascii="Calibri" w:hAnsi="Calibri" w:cs="Calibri"/>
                <w:noProof/>
                <w:sz w:val="18"/>
                <w:szCs w:val="18"/>
                <w:lang w:val="en-US"/>
              </w:rPr>
              <w:drawing>
                <wp:inline distT="0" distB="0" distL="0" distR="0">
                  <wp:extent cx="1009015" cy="819785"/>
                  <wp:effectExtent l="0" t="0" r="63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pic:cNvPicPr>
                            <a:picLocks noChangeAspect="1" noChangeArrowheads="1"/>
                          </pic:cNvPicPr>
                        </pic:nvPicPr>
                        <pic:blipFill>
                          <a:blip r:embed="rId52">
                            <a:extLst>
                              <a:ext uri="{28A0092B-C50C-407E-A947-70E740481C1C}">
                                <a14:useLocalDpi xmlns:a14="http://schemas.microsoft.com/office/drawing/2010/main" val="0"/>
                              </a:ext>
                            </a:extLst>
                          </a:blip>
                          <a:srcRect l="24535" t="36407" r="36440" b="16055"/>
                          <a:stretch>
                            <a:fillRect/>
                          </a:stretch>
                        </pic:blipFill>
                        <pic:spPr bwMode="auto">
                          <a:xfrm>
                            <a:off x="0" y="0"/>
                            <a:ext cx="1009015" cy="819785"/>
                          </a:xfrm>
                          <a:prstGeom prst="rect">
                            <a:avLst/>
                          </a:prstGeom>
                          <a:noFill/>
                          <a:ln>
                            <a:noFill/>
                          </a:ln>
                        </pic:spPr>
                      </pic:pic>
                    </a:graphicData>
                  </a:graphic>
                </wp:inline>
              </w:drawing>
            </w:r>
          </w:p>
        </w:tc>
      </w:tr>
    </w:tbl>
    <w:p w:rsidR="00912F15" w:rsidRDefault="00912F15" w:rsidP="00912F15">
      <w:pPr>
        <w:spacing w:line="276" w:lineRule="auto"/>
        <w:rPr>
          <w:rFonts w:ascii="Calibri" w:hAnsi="Calibri" w:cs="Calibri"/>
          <w:sz w:val="22"/>
          <w:szCs w:val="22"/>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01"/>
        <w:gridCol w:w="8014"/>
      </w:tblGrid>
      <w:tr w:rsidR="00912F15" w:rsidRPr="00D8408E" w:rsidTr="00E8330C">
        <w:trPr>
          <w:trHeight w:val="64"/>
        </w:trPr>
        <w:tc>
          <w:tcPr>
            <w:tcW w:w="789" w:type="pct"/>
            <w:vAlign w:val="center"/>
          </w:tcPr>
          <w:p w:rsidR="00912F15" w:rsidRPr="00D8408E" w:rsidRDefault="00912F15" w:rsidP="00E8330C">
            <w:pPr>
              <w:spacing w:line="276" w:lineRule="auto"/>
              <w:jc w:val="center"/>
              <w:rPr>
                <w:rFonts w:ascii="Calibri" w:hAnsi="Calibri" w:cs="Calibri"/>
                <w:b/>
                <w:color w:val="000000"/>
                <w:sz w:val="18"/>
                <w:szCs w:val="18"/>
                <w:lang w:eastAsia="es-BO"/>
              </w:rPr>
            </w:pPr>
            <w:r w:rsidRPr="00D8408E">
              <w:rPr>
                <w:rFonts w:ascii="Calibri" w:hAnsi="Calibri" w:cs="Calibri"/>
                <w:b/>
                <w:color w:val="000000"/>
                <w:sz w:val="18"/>
                <w:szCs w:val="18"/>
                <w:lang w:eastAsia="es-BO"/>
              </w:rPr>
              <w:t>ÍTEM 5</w:t>
            </w:r>
          </w:p>
        </w:tc>
        <w:tc>
          <w:tcPr>
            <w:tcW w:w="4211" w:type="pct"/>
            <w:shd w:val="clear" w:color="auto" w:fill="auto"/>
            <w:vAlign w:val="center"/>
          </w:tcPr>
          <w:p w:rsidR="00912F15" w:rsidRPr="00D8408E" w:rsidRDefault="00912F15" w:rsidP="00E8330C">
            <w:pPr>
              <w:pStyle w:val="Prrafodelista"/>
              <w:spacing w:line="276" w:lineRule="auto"/>
              <w:ind w:left="0"/>
              <w:contextualSpacing/>
              <w:jc w:val="center"/>
              <w:rPr>
                <w:rFonts w:ascii="Calibri" w:hAnsi="Calibri" w:cs="Calibri"/>
                <w:b/>
                <w:color w:val="000000"/>
                <w:sz w:val="18"/>
                <w:szCs w:val="18"/>
                <w:lang w:val="es-BO" w:eastAsia="es-BO"/>
              </w:rPr>
            </w:pPr>
            <w:r w:rsidRPr="00D8408E">
              <w:rPr>
                <w:rFonts w:ascii="Calibri" w:hAnsi="Calibri" w:cs="Calibri"/>
                <w:b/>
                <w:color w:val="000000"/>
                <w:sz w:val="18"/>
                <w:szCs w:val="18"/>
                <w:lang w:val="es-BO" w:eastAsia="es-BO"/>
              </w:rPr>
              <w:t>FRAZADA</w:t>
            </w:r>
          </w:p>
        </w:tc>
      </w:tr>
      <w:tr w:rsidR="00912F15" w:rsidRPr="00D8408E" w:rsidTr="00E8330C">
        <w:trPr>
          <w:trHeight w:val="65"/>
        </w:trPr>
        <w:tc>
          <w:tcPr>
            <w:tcW w:w="789" w:type="pct"/>
            <w:vAlign w:val="center"/>
          </w:tcPr>
          <w:p w:rsidR="00912F15" w:rsidRPr="00D8408E" w:rsidRDefault="00912F15" w:rsidP="00E8330C">
            <w:pPr>
              <w:spacing w:line="276" w:lineRule="auto"/>
              <w:jc w:val="center"/>
              <w:rPr>
                <w:rFonts w:ascii="Calibri" w:hAnsi="Calibri" w:cs="Calibri"/>
                <w:b/>
                <w:color w:val="000000"/>
                <w:sz w:val="18"/>
                <w:szCs w:val="18"/>
                <w:lang w:eastAsia="es-BO"/>
              </w:rPr>
            </w:pPr>
            <w:r w:rsidRPr="00D8408E">
              <w:rPr>
                <w:rFonts w:ascii="Calibri" w:hAnsi="Calibri" w:cs="Calibri"/>
                <w:b/>
                <w:color w:val="000000"/>
                <w:sz w:val="18"/>
                <w:szCs w:val="18"/>
                <w:lang w:eastAsia="es-BO"/>
              </w:rPr>
              <w:t>DIMENSIONES</w:t>
            </w:r>
          </w:p>
        </w:tc>
        <w:tc>
          <w:tcPr>
            <w:tcW w:w="4211" w:type="pct"/>
            <w:shd w:val="clear" w:color="auto" w:fill="auto"/>
            <w:vAlign w:val="center"/>
          </w:tcPr>
          <w:p w:rsidR="00912F15" w:rsidRPr="00D8408E" w:rsidRDefault="00912F15" w:rsidP="00E8330C">
            <w:pPr>
              <w:pStyle w:val="Prrafodelista"/>
              <w:spacing w:line="276" w:lineRule="auto"/>
              <w:ind w:left="0"/>
              <w:contextualSpacing/>
              <w:rPr>
                <w:rFonts w:ascii="Calibri" w:hAnsi="Calibri" w:cs="Calibri"/>
                <w:color w:val="000000"/>
                <w:sz w:val="18"/>
                <w:szCs w:val="18"/>
                <w:lang w:val="es-BO" w:eastAsia="es-BO"/>
              </w:rPr>
            </w:pPr>
            <w:r w:rsidRPr="00D8408E">
              <w:rPr>
                <w:rFonts w:ascii="Calibri" w:hAnsi="Calibri" w:cs="Calibri"/>
                <w:color w:val="000000"/>
                <w:sz w:val="18"/>
                <w:szCs w:val="18"/>
                <w:lang w:val="es-BO" w:eastAsia="es-BO"/>
              </w:rPr>
              <w:t xml:space="preserve">L=2,00m x A= 1,60m Dimensiones </w:t>
            </w:r>
            <w:r w:rsidRPr="00D8408E">
              <w:rPr>
                <w:rFonts w:ascii="Calibri" w:hAnsi="Calibri" w:cs="Calibri"/>
                <w:bCs/>
                <w:color w:val="000000"/>
                <w:sz w:val="18"/>
                <w:szCs w:val="18"/>
                <w:lang w:val="es-BO" w:eastAsia="es-BO"/>
              </w:rPr>
              <w:t>Estándar en Bolivia de frazadas de 1 Plaza y Media (+/-8%).</w:t>
            </w:r>
          </w:p>
        </w:tc>
      </w:tr>
      <w:tr w:rsidR="00912F15" w:rsidRPr="00D8408E" w:rsidTr="00E8330C">
        <w:trPr>
          <w:trHeight w:val="1414"/>
        </w:trPr>
        <w:tc>
          <w:tcPr>
            <w:tcW w:w="789" w:type="pct"/>
            <w:vAlign w:val="center"/>
          </w:tcPr>
          <w:p w:rsidR="00912F15" w:rsidRPr="00D8408E" w:rsidRDefault="00912F15" w:rsidP="00E8330C">
            <w:pPr>
              <w:pStyle w:val="Prrafodelista"/>
              <w:spacing w:line="276" w:lineRule="auto"/>
              <w:ind w:left="0"/>
              <w:contextualSpacing/>
              <w:jc w:val="center"/>
              <w:rPr>
                <w:rFonts w:ascii="Calibri" w:hAnsi="Calibri" w:cs="Calibri"/>
                <w:sz w:val="18"/>
                <w:szCs w:val="18"/>
                <w:lang w:val="es-BO" w:eastAsia="es-BO"/>
              </w:rPr>
            </w:pPr>
            <w:r w:rsidRPr="00D8408E">
              <w:rPr>
                <w:rFonts w:ascii="Calibri" w:hAnsi="Calibri" w:cs="Calibri"/>
                <w:b/>
                <w:bCs/>
                <w:color w:val="000000"/>
                <w:sz w:val="18"/>
                <w:szCs w:val="18"/>
                <w:lang w:val="es-BO" w:eastAsia="es-BO"/>
              </w:rPr>
              <w:t>CARACTERÍSTICAS TÉCNICAS</w:t>
            </w:r>
          </w:p>
        </w:tc>
        <w:tc>
          <w:tcPr>
            <w:tcW w:w="4211" w:type="pct"/>
            <w:shd w:val="clear" w:color="auto" w:fill="auto"/>
            <w:hideMark/>
          </w:tcPr>
          <w:p w:rsidR="00912F15" w:rsidRPr="00D8408E" w:rsidRDefault="00912F15" w:rsidP="00912F15">
            <w:pPr>
              <w:pStyle w:val="Prrafodelista"/>
              <w:numPr>
                <w:ilvl w:val="0"/>
                <w:numId w:val="39"/>
              </w:numPr>
              <w:spacing w:line="276" w:lineRule="auto"/>
              <w:contextualSpacing/>
              <w:rPr>
                <w:rFonts w:ascii="Calibri" w:hAnsi="Calibri" w:cs="Calibri"/>
                <w:color w:val="000000"/>
                <w:sz w:val="18"/>
                <w:szCs w:val="18"/>
                <w:lang w:val="es-BO" w:eastAsia="es-BO"/>
              </w:rPr>
            </w:pPr>
            <w:r w:rsidRPr="00D8408E">
              <w:rPr>
                <w:rFonts w:ascii="Calibri" w:hAnsi="Calibri" w:cs="Calibri"/>
                <w:color w:val="000000"/>
                <w:sz w:val="18"/>
                <w:szCs w:val="18"/>
                <w:lang w:val="es-BO" w:eastAsia="es-BO"/>
              </w:rPr>
              <w:t>Frazada antialérgicas.</w:t>
            </w:r>
          </w:p>
          <w:p w:rsidR="00912F15" w:rsidRPr="00D8408E" w:rsidRDefault="00912F15" w:rsidP="00912F15">
            <w:pPr>
              <w:pStyle w:val="Prrafodelista"/>
              <w:numPr>
                <w:ilvl w:val="0"/>
                <w:numId w:val="39"/>
              </w:numPr>
              <w:spacing w:line="276" w:lineRule="auto"/>
              <w:contextualSpacing/>
              <w:rPr>
                <w:rFonts w:ascii="Calibri" w:hAnsi="Calibri" w:cs="Calibri"/>
                <w:color w:val="000000"/>
                <w:sz w:val="18"/>
                <w:szCs w:val="18"/>
                <w:lang w:val="es-BO" w:eastAsia="es-BO"/>
              </w:rPr>
            </w:pPr>
            <w:r w:rsidRPr="00D8408E">
              <w:rPr>
                <w:rFonts w:ascii="Calibri" w:hAnsi="Calibri" w:cs="Calibri"/>
                <w:color w:val="000000"/>
                <w:sz w:val="18"/>
                <w:szCs w:val="18"/>
                <w:lang w:val="es-BO" w:eastAsia="es-BO"/>
              </w:rPr>
              <w:t>Bordes de seda para reforzar la totalidad del borde de la frazada</w:t>
            </w:r>
          </w:p>
          <w:p w:rsidR="00912F15" w:rsidRPr="00D8408E" w:rsidRDefault="00912F15" w:rsidP="00912F15">
            <w:pPr>
              <w:pStyle w:val="Prrafodelista"/>
              <w:numPr>
                <w:ilvl w:val="0"/>
                <w:numId w:val="39"/>
              </w:numPr>
              <w:spacing w:line="276" w:lineRule="auto"/>
              <w:contextualSpacing/>
              <w:rPr>
                <w:rFonts w:ascii="Calibri" w:hAnsi="Calibri" w:cs="Calibri"/>
                <w:color w:val="000000"/>
                <w:sz w:val="18"/>
                <w:szCs w:val="18"/>
                <w:lang w:val="es-BO" w:eastAsia="es-BO"/>
              </w:rPr>
            </w:pPr>
            <w:r w:rsidRPr="00D8408E">
              <w:rPr>
                <w:rFonts w:ascii="Calibri" w:hAnsi="Calibri" w:cs="Calibri"/>
                <w:color w:val="000000"/>
                <w:sz w:val="18"/>
                <w:szCs w:val="18"/>
                <w:lang w:val="es-BO" w:eastAsia="es-BO"/>
              </w:rPr>
              <w:t>Logotipo de la institución opcional.</w:t>
            </w:r>
          </w:p>
          <w:p w:rsidR="00912F15" w:rsidRPr="00D8408E" w:rsidRDefault="00912F15" w:rsidP="00912F15">
            <w:pPr>
              <w:pStyle w:val="Prrafodelista"/>
              <w:numPr>
                <w:ilvl w:val="0"/>
                <w:numId w:val="39"/>
              </w:numPr>
              <w:spacing w:line="276" w:lineRule="auto"/>
              <w:contextualSpacing/>
              <w:rPr>
                <w:rFonts w:ascii="Calibri" w:hAnsi="Calibri" w:cs="Calibri"/>
                <w:color w:val="000000"/>
                <w:sz w:val="18"/>
                <w:szCs w:val="18"/>
                <w:lang w:val="es-BO" w:eastAsia="es-BO"/>
              </w:rPr>
            </w:pPr>
            <w:r w:rsidRPr="00D8408E">
              <w:rPr>
                <w:rFonts w:ascii="Calibri" w:hAnsi="Calibri" w:cs="Calibri"/>
                <w:color w:val="000000"/>
                <w:sz w:val="18"/>
                <w:szCs w:val="18"/>
                <w:lang w:val="es-BO" w:eastAsia="es-BO"/>
              </w:rPr>
              <w:t>Material: 70% Fibra Acrílica, 30% Fibras naturales (+/-10%)</w:t>
            </w:r>
          </w:p>
          <w:p w:rsidR="00912F15" w:rsidRPr="00D8408E" w:rsidRDefault="00912F15" w:rsidP="00912F15">
            <w:pPr>
              <w:pStyle w:val="Prrafodelista"/>
              <w:numPr>
                <w:ilvl w:val="0"/>
                <w:numId w:val="39"/>
              </w:numPr>
              <w:spacing w:line="276" w:lineRule="auto"/>
              <w:contextualSpacing/>
              <w:rPr>
                <w:rFonts w:ascii="Calibri" w:hAnsi="Calibri" w:cs="Calibri"/>
                <w:color w:val="000000"/>
                <w:sz w:val="18"/>
                <w:szCs w:val="18"/>
                <w:lang w:val="es-BO" w:eastAsia="es-BO"/>
              </w:rPr>
            </w:pPr>
            <w:r w:rsidRPr="00D8408E">
              <w:rPr>
                <w:rFonts w:ascii="Calibri" w:hAnsi="Calibri" w:cs="Calibri"/>
                <w:color w:val="000000"/>
                <w:sz w:val="18"/>
                <w:szCs w:val="18"/>
                <w:lang w:val="es-BO" w:eastAsia="es-BO"/>
              </w:rPr>
              <w:t xml:space="preserve">Perchado o </w:t>
            </w:r>
            <w:proofErr w:type="spellStart"/>
            <w:r w:rsidRPr="00D8408E">
              <w:rPr>
                <w:rFonts w:ascii="Calibri" w:hAnsi="Calibri" w:cs="Calibri"/>
                <w:color w:val="000000"/>
                <w:sz w:val="18"/>
                <w:szCs w:val="18"/>
                <w:lang w:val="es-BO" w:eastAsia="es-BO"/>
              </w:rPr>
              <w:t>Frizado</w:t>
            </w:r>
            <w:proofErr w:type="spellEnd"/>
            <w:r w:rsidRPr="00D8408E">
              <w:rPr>
                <w:rFonts w:ascii="Calibri" w:hAnsi="Calibri" w:cs="Calibri"/>
                <w:color w:val="000000"/>
                <w:sz w:val="18"/>
                <w:szCs w:val="18"/>
                <w:lang w:val="es-BO" w:eastAsia="es-BO"/>
              </w:rPr>
              <w:t>: normal</w:t>
            </w:r>
          </w:p>
          <w:p w:rsidR="00912F15" w:rsidRPr="00D8408E" w:rsidRDefault="00912F15" w:rsidP="00912F15">
            <w:pPr>
              <w:pStyle w:val="Prrafodelista"/>
              <w:numPr>
                <w:ilvl w:val="0"/>
                <w:numId w:val="39"/>
              </w:numPr>
              <w:spacing w:line="276" w:lineRule="auto"/>
              <w:contextualSpacing/>
              <w:rPr>
                <w:rFonts w:ascii="Calibri" w:hAnsi="Calibri" w:cs="Calibri"/>
                <w:b/>
                <w:color w:val="000000"/>
                <w:sz w:val="18"/>
                <w:szCs w:val="18"/>
                <w:lang w:val="es-BO" w:eastAsia="es-BO"/>
              </w:rPr>
            </w:pPr>
            <w:r w:rsidRPr="00D8408E">
              <w:rPr>
                <w:rFonts w:ascii="Calibri" w:hAnsi="Calibri" w:cs="Calibri"/>
                <w:b/>
                <w:color w:val="000000"/>
                <w:sz w:val="18"/>
                <w:szCs w:val="18"/>
                <w:lang w:val="es-BO" w:eastAsia="es-BO"/>
              </w:rPr>
              <w:t>Color</w:t>
            </w:r>
            <w:r w:rsidRPr="00D8408E">
              <w:rPr>
                <w:rFonts w:ascii="Calibri" w:hAnsi="Calibri" w:cs="Calibri"/>
                <w:color w:val="000000"/>
                <w:sz w:val="18"/>
                <w:szCs w:val="18"/>
                <w:lang w:val="es-BO" w:eastAsia="es-BO"/>
              </w:rPr>
              <w:t xml:space="preserve"> azul</w:t>
            </w:r>
          </w:p>
        </w:tc>
      </w:tr>
      <w:tr w:rsidR="00912F15" w:rsidRPr="00D8408E" w:rsidTr="00E8330C">
        <w:trPr>
          <w:trHeight w:val="1558"/>
        </w:trPr>
        <w:tc>
          <w:tcPr>
            <w:tcW w:w="789" w:type="pct"/>
            <w:vAlign w:val="center"/>
          </w:tcPr>
          <w:p w:rsidR="00912F15" w:rsidRPr="00D8408E" w:rsidRDefault="00912F15" w:rsidP="00E8330C">
            <w:pPr>
              <w:pStyle w:val="Prrafodelista"/>
              <w:spacing w:line="276" w:lineRule="auto"/>
              <w:ind w:left="0"/>
              <w:contextualSpacing/>
              <w:jc w:val="center"/>
              <w:rPr>
                <w:rFonts w:ascii="Calibri" w:hAnsi="Calibri" w:cs="Calibri"/>
                <w:b/>
                <w:bCs/>
                <w:color w:val="000000"/>
                <w:sz w:val="18"/>
                <w:szCs w:val="18"/>
                <w:lang w:val="es-BO" w:eastAsia="es-BO"/>
              </w:rPr>
            </w:pPr>
            <w:r w:rsidRPr="00D8408E">
              <w:rPr>
                <w:rFonts w:ascii="Calibri" w:hAnsi="Calibri" w:cs="Calibri"/>
                <w:b/>
                <w:color w:val="000000"/>
                <w:sz w:val="18"/>
                <w:szCs w:val="18"/>
                <w:lang w:val="es-BO" w:eastAsia="es-BO"/>
              </w:rPr>
              <w:t>IMAGEN DE REFERENCIA</w:t>
            </w:r>
          </w:p>
        </w:tc>
        <w:tc>
          <w:tcPr>
            <w:tcW w:w="4211" w:type="pct"/>
            <w:shd w:val="clear" w:color="auto" w:fill="auto"/>
          </w:tcPr>
          <w:p w:rsidR="00912F15" w:rsidRPr="00D8408E" w:rsidRDefault="00912F15" w:rsidP="00E8330C">
            <w:pPr>
              <w:spacing w:line="276" w:lineRule="auto"/>
              <w:jc w:val="center"/>
              <w:rPr>
                <w:rFonts w:ascii="Calibri" w:hAnsi="Calibri" w:cs="Calibri"/>
                <w:noProof/>
                <w:sz w:val="18"/>
                <w:szCs w:val="18"/>
                <w:lang w:eastAsia="es-BO"/>
              </w:rPr>
            </w:pPr>
            <w:r w:rsidRPr="00D8408E">
              <w:rPr>
                <w:rFonts w:ascii="Calibri" w:hAnsi="Calibri" w:cs="Calibri"/>
                <w:noProof/>
                <w:sz w:val="18"/>
                <w:szCs w:val="18"/>
                <w:lang w:val="en-US"/>
              </w:rPr>
              <w:drawing>
                <wp:inline distT="0" distB="0" distL="0" distR="0">
                  <wp:extent cx="914400" cy="1009015"/>
                  <wp:effectExtent l="0" t="0" r="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pic:cNvPicPr>
                            <a:picLocks noChangeAspect="1" noChangeArrowheads="1"/>
                          </pic:cNvPicPr>
                        </pic:nvPicPr>
                        <pic:blipFill>
                          <a:blip r:embed="rId53">
                            <a:extLst>
                              <a:ext uri="{28A0092B-C50C-407E-A947-70E740481C1C}">
                                <a14:useLocalDpi xmlns:a14="http://schemas.microsoft.com/office/drawing/2010/main" val="0"/>
                              </a:ext>
                            </a:extLst>
                          </a:blip>
                          <a:srcRect l="16718" t="26553" r="54514" b="17924"/>
                          <a:stretch>
                            <a:fillRect/>
                          </a:stretch>
                        </pic:blipFill>
                        <pic:spPr bwMode="auto">
                          <a:xfrm>
                            <a:off x="0" y="0"/>
                            <a:ext cx="914400" cy="1009015"/>
                          </a:xfrm>
                          <a:prstGeom prst="rect">
                            <a:avLst/>
                          </a:prstGeom>
                          <a:noFill/>
                          <a:ln>
                            <a:noFill/>
                          </a:ln>
                        </pic:spPr>
                      </pic:pic>
                    </a:graphicData>
                  </a:graphic>
                </wp:inline>
              </w:drawing>
            </w:r>
          </w:p>
        </w:tc>
      </w:tr>
    </w:tbl>
    <w:p w:rsidR="00912F15" w:rsidRPr="00A73766" w:rsidRDefault="00912F15" w:rsidP="00912F15">
      <w:pPr>
        <w:spacing w:line="276" w:lineRule="auto"/>
        <w:rPr>
          <w:rFonts w:ascii="Calibri" w:hAnsi="Calibri" w:cs="Calibri"/>
          <w:sz w:val="22"/>
          <w:szCs w:val="22"/>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1501"/>
        <w:gridCol w:w="8014"/>
      </w:tblGrid>
      <w:tr w:rsidR="00912F15" w:rsidRPr="00D8408E" w:rsidTr="00E8330C">
        <w:trPr>
          <w:trHeight w:val="64"/>
        </w:trPr>
        <w:tc>
          <w:tcPr>
            <w:tcW w:w="789" w:type="pct"/>
            <w:shd w:val="clear" w:color="auto" w:fill="FFFFFF"/>
            <w:vAlign w:val="center"/>
          </w:tcPr>
          <w:p w:rsidR="00912F15" w:rsidRPr="00D8408E" w:rsidRDefault="00912F15" w:rsidP="00E8330C">
            <w:pPr>
              <w:spacing w:line="276" w:lineRule="auto"/>
              <w:jc w:val="center"/>
              <w:rPr>
                <w:rFonts w:ascii="Calibri" w:hAnsi="Calibri" w:cs="Calibri"/>
                <w:b/>
                <w:color w:val="000000"/>
                <w:sz w:val="18"/>
                <w:szCs w:val="18"/>
                <w:lang w:eastAsia="es-BO"/>
              </w:rPr>
            </w:pPr>
            <w:r w:rsidRPr="00D8408E">
              <w:rPr>
                <w:rFonts w:ascii="Calibri" w:hAnsi="Calibri" w:cs="Calibri"/>
                <w:b/>
                <w:color w:val="000000"/>
                <w:sz w:val="18"/>
                <w:szCs w:val="18"/>
                <w:lang w:eastAsia="es-BO"/>
              </w:rPr>
              <w:t>ÍTEM 6</w:t>
            </w:r>
          </w:p>
        </w:tc>
        <w:tc>
          <w:tcPr>
            <w:tcW w:w="4211" w:type="pct"/>
            <w:shd w:val="clear" w:color="auto" w:fill="FFFFFF"/>
            <w:vAlign w:val="center"/>
          </w:tcPr>
          <w:p w:rsidR="00912F15" w:rsidRPr="00D8408E" w:rsidRDefault="00912F15" w:rsidP="00E8330C">
            <w:pPr>
              <w:spacing w:line="276" w:lineRule="auto"/>
              <w:jc w:val="center"/>
              <w:rPr>
                <w:rFonts w:ascii="Calibri" w:hAnsi="Calibri" w:cs="Calibri"/>
                <w:b/>
                <w:color w:val="000000"/>
                <w:sz w:val="18"/>
                <w:szCs w:val="18"/>
                <w:lang w:eastAsia="es-BO"/>
              </w:rPr>
            </w:pPr>
            <w:r w:rsidRPr="00D8408E">
              <w:rPr>
                <w:rFonts w:ascii="Calibri" w:hAnsi="Calibri" w:cs="Calibri"/>
                <w:b/>
                <w:color w:val="000000"/>
                <w:sz w:val="18"/>
                <w:szCs w:val="18"/>
                <w:lang w:eastAsia="es-BO"/>
              </w:rPr>
              <w:t>SOFÁ CAMA</w:t>
            </w:r>
          </w:p>
        </w:tc>
      </w:tr>
      <w:tr w:rsidR="00912F15" w:rsidRPr="00D8408E" w:rsidTr="00E8330C">
        <w:trPr>
          <w:trHeight w:val="430"/>
        </w:trPr>
        <w:tc>
          <w:tcPr>
            <w:tcW w:w="789" w:type="pct"/>
            <w:shd w:val="clear" w:color="auto" w:fill="FFFFFF"/>
            <w:vAlign w:val="center"/>
          </w:tcPr>
          <w:p w:rsidR="00912F15" w:rsidRPr="00D8408E" w:rsidRDefault="00912F15" w:rsidP="00E8330C">
            <w:pPr>
              <w:spacing w:line="276" w:lineRule="auto"/>
              <w:jc w:val="center"/>
              <w:rPr>
                <w:rFonts w:ascii="Calibri" w:hAnsi="Calibri" w:cs="Calibri"/>
                <w:b/>
                <w:color w:val="000000"/>
                <w:sz w:val="18"/>
                <w:szCs w:val="18"/>
                <w:lang w:eastAsia="es-BO"/>
              </w:rPr>
            </w:pPr>
            <w:r w:rsidRPr="00D8408E">
              <w:rPr>
                <w:rFonts w:ascii="Calibri" w:hAnsi="Calibri" w:cs="Calibri"/>
                <w:b/>
                <w:color w:val="000000"/>
                <w:sz w:val="18"/>
                <w:szCs w:val="18"/>
                <w:lang w:eastAsia="es-BO"/>
              </w:rPr>
              <w:t>DIMENSIONES</w:t>
            </w:r>
          </w:p>
        </w:tc>
        <w:tc>
          <w:tcPr>
            <w:tcW w:w="4211" w:type="pct"/>
            <w:shd w:val="clear" w:color="auto" w:fill="FFFFFF"/>
          </w:tcPr>
          <w:p w:rsidR="00912F15" w:rsidRPr="00D8408E" w:rsidRDefault="00912F15" w:rsidP="00E8330C">
            <w:pPr>
              <w:pStyle w:val="Prrafodelista"/>
              <w:spacing w:line="276" w:lineRule="auto"/>
              <w:ind w:left="0"/>
              <w:contextualSpacing/>
              <w:rPr>
                <w:rFonts w:ascii="Calibri" w:hAnsi="Calibri" w:cs="Calibri"/>
                <w:color w:val="000000"/>
                <w:sz w:val="18"/>
                <w:szCs w:val="18"/>
                <w:lang w:val="es-BO" w:eastAsia="es-BO"/>
              </w:rPr>
            </w:pPr>
            <w:r w:rsidRPr="00D8408E">
              <w:rPr>
                <w:rFonts w:ascii="Calibri" w:hAnsi="Calibri" w:cs="Calibri"/>
                <w:color w:val="000000"/>
                <w:sz w:val="18"/>
                <w:szCs w:val="18"/>
                <w:lang w:val="es-BO" w:eastAsia="es-BO"/>
              </w:rPr>
              <w:t>Dimensiones como sofá A=0,85m x L=0,86m x H=0,64m (</w:t>
            </w:r>
            <w:proofErr w:type="spellStart"/>
            <w:r w:rsidRPr="00D8408E">
              <w:rPr>
                <w:rFonts w:ascii="Calibri" w:hAnsi="Calibri" w:cs="Calibri"/>
                <w:color w:val="000000"/>
                <w:sz w:val="18"/>
                <w:szCs w:val="18"/>
                <w:lang w:val="es-BO" w:eastAsia="es-BO"/>
              </w:rPr>
              <w:t>Dim</w:t>
            </w:r>
            <w:proofErr w:type="spellEnd"/>
            <w:r w:rsidRPr="00D8408E">
              <w:rPr>
                <w:rFonts w:ascii="Calibri" w:hAnsi="Calibri" w:cs="Calibri"/>
                <w:color w:val="000000"/>
                <w:sz w:val="18"/>
                <w:szCs w:val="18"/>
                <w:lang w:val="es-BO" w:eastAsia="es-BO"/>
              </w:rPr>
              <w:t>. +/- 5%).</w:t>
            </w:r>
          </w:p>
          <w:p w:rsidR="00912F15" w:rsidRPr="00D8408E" w:rsidRDefault="00912F15" w:rsidP="00E8330C">
            <w:pPr>
              <w:pStyle w:val="Prrafodelista"/>
              <w:spacing w:line="276" w:lineRule="auto"/>
              <w:ind w:left="0"/>
              <w:contextualSpacing/>
              <w:rPr>
                <w:rFonts w:ascii="Calibri" w:hAnsi="Calibri" w:cs="Calibri"/>
                <w:color w:val="000000"/>
                <w:sz w:val="18"/>
                <w:szCs w:val="18"/>
                <w:lang w:val="es-BO" w:eastAsia="es-BO"/>
              </w:rPr>
            </w:pPr>
            <w:r w:rsidRPr="00D8408E">
              <w:rPr>
                <w:rFonts w:ascii="Calibri" w:hAnsi="Calibri" w:cs="Calibri"/>
                <w:color w:val="000000"/>
                <w:sz w:val="18"/>
                <w:szCs w:val="18"/>
                <w:lang w:val="es-BO" w:eastAsia="es-BO"/>
              </w:rPr>
              <w:t>Dimensiones como cama A=0,86m x L</w:t>
            </w:r>
            <w:r w:rsidRPr="00D8408E">
              <w:rPr>
                <w:rFonts w:ascii="Calibri" w:hAnsi="Calibri" w:cs="Calibri"/>
                <w:color w:val="000000"/>
                <w:sz w:val="18"/>
                <w:szCs w:val="18"/>
                <w:vertAlign w:val="subscript"/>
                <w:lang w:val="es-BO" w:eastAsia="es-BO"/>
              </w:rPr>
              <w:t>1</w:t>
            </w:r>
            <w:r w:rsidRPr="00D8408E">
              <w:rPr>
                <w:rFonts w:ascii="Calibri" w:hAnsi="Calibri" w:cs="Calibri"/>
                <w:color w:val="000000"/>
                <w:sz w:val="18"/>
                <w:szCs w:val="18"/>
                <w:lang w:val="es-BO" w:eastAsia="es-BO"/>
              </w:rPr>
              <w:t>=2,01m x L</w:t>
            </w:r>
            <w:r w:rsidRPr="00D8408E">
              <w:rPr>
                <w:rFonts w:ascii="Calibri" w:hAnsi="Calibri" w:cs="Calibri"/>
                <w:color w:val="000000"/>
                <w:sz w:val="18"/>
                <w:szCs w:val="18"/>
                <w:vertAlign w:val="subscript"/>
                <w:lang w:val="es-BO" w:eastAsia="es-BO"/>
              </w:rPr>
              <w:t>3</w:t>
            </w:r>
            <w:r w:rsidRPr="00D8408E">
              <w:rPr>
                <w:rFonts w:ascii="Calibri" w:hAnsi="Calibri" w:cs="Calibri"/>
                <w:color w:val="000000"/>
                <w:sz w:val="18"/>
                <w:szCs w:val="18"/>
                <w:lang w:val="es-BO" w:eastAsia="es-BO"/>
              </w:rPr>
              <w:t>=1,97m x H</w:t>
            </w:r>
            <w:r w:rsidRPr="00D8408E">
              <w:rPr>
                <w:rFonts w:ascii="Calibri" w:hAnsi="Calibri" w:cs="Calibri"/>
                <w:color w:val="000000"/>
                <w:sz w:val="18"/>
                <w:szCs w:val="18"/>
                <w:vertAlign w:val="subscript"/>
                <w:lang w:val="es-BO" w:eastAsia="es-BO"/>
              </w:rPr>
              <w:t>1</w:t>
            </w:r>
            <w:r w:rsidRPr="00D8408E">
              <w:rPr>
                <w:rFonts w:ascii="Calibri" w:hAnsi="Calibri" w:cs="Calibri"/>
                <w:color w:val="000000"/>
                <w:sz w:val="18"/>
                <w:szCs w:val="18"/>
                <w:lang w:val="es-BO" w:eastAsia="es-BO"/>
              </w:rPr>
              <w:t>=0,18m x H</w:t>
            </w:r>
            <w:r w:rsidRPr="00D8408E">
              <w:rPr>
                <w:rFonts w:ascii="Calibri" w:hAnsi="Calibri" w:cs="Calibri"/>
                <w:color w:val="000000"/>
                <w:sz w:val="18"/>
                <w:szCs w:val="18"/>
                <w:vertAlign w:val="subscript"/>
                <w:lang w:val="es-BO" w:eastAsia="es-BO"/>
              </w:rPr>
              <w:t xml:space="preserve">2 </w:t>
            </w:r>
            <w:r w:rsidRPr="00D8408E">
              <w:rPr>
                <w:rFonts w:ascii="Calibri" w:hAnsi="Calibri" w:cs="Calibri"/>
                <w:color w:val="000000"/>
                <w:sz w:val="18"/>
                <w:szCs w:val="18"/>
                <w:lang w:val="es-BO" w:eastAsia="es-BO"/>
              </w:rPr>
              <w:t>= 0,24m. (</w:t>
            </w:r>
            <w:proofErr w:type="spellStart"/>
            <w:r w:rsidRPr="00D8408E">
              <w:rPr>
                <w:rFonts w:ascii="Calibri" w:hAnsi="Calibri" w:cs="Calibri"/>
                <w:color w:val="000000"/>
                <w:sz w:val="18"/>
                <w:szCs w:val="18"/>
                <w:lang w:val="es-BO" w:eastAsia="es-BO"/>
              </w:rPr>
              <w:t>Dim</w:t>
            </w:r>
            <w:proofErr w:type="spellEnd"/>
            <w:r w:rsidRPr="00D8408E">
              <w:rPr>
                <w:rFonts w:ascii="Calibri" w:hAnsi="Calibri" w:cs="Calibri"/>
                <w:color w:val="000000"/>
                <w:sz w:val="18"/>
                <w:szCs w:val="18"/>
                <w:lang w:val="es-BO" w:eastAsia="es-BO"/>
              </w:rPr>
              <w:t>. +/- 5%).</w:t>
            </w:r>
          </w:p>
        </w:tc>
      </w:tr>
      <w:tr w:rsidR="00912F15" w:rsidRPr="00D8408E" w:rsidTr="00E8330C">
        <w:trPr>
          <w:trHeight w:val="606"/>
        </w:trPr>
        <w:tc>
          <w:tcPr>
            <w:tcW w:w="789" w:type="pct"/>
            <w:shd w:val="clear" w:color="auto" w:fill="FFFFFF"/>
            <w:vAlign w:val="center"/>
          </w:tcPr>
          <w:p w:rsidR="00912F15" w:rsidRPr="00D8408E" w:rsidRDefault="00912F15" w:rsidP="00E8330C">
            <w:pPr>
              <w:pStyle w:val="Prrafodelista"/>
              <w:spacing w:line="276" w:lineRule="auto"/>
              <w:ind w:left="0"/>
              <w:contextualSpacing/>
              <w:jc w:val="center"/>
              <w:rPr>
                <w:rFonts w:ascii="Calibri" w:hAnsi="Calibri" w:cs="Calibri"/>
                <w:color w:val="000000"/>
                <w:sz w:val="18"/>
                <w:szCs w:val="18"/>
                <w:lang w:val="es-BO" w:eastAsia="es-BO"/>
              </w:rPr>
            </w:pPr>
            <w:r w:rsidRPr="00D8408E">
              <w:rPr>
                <w:rFonts w:ascii="Calibri" w:hAnsi="Calibri" w:cs="Calibri"/>
                <w:b/>
                <w:bCs/>
                <w:color w:val="000000"/>
                <w:sz w:val="18"/>
                <w:szCs w:val="18"/>
                <w:lang w:val="es-BO" w:eastAsia="es-BO"/>
              </w:rPr>
              <w:t>CARACTERÍSTICAS TÉCNICAS</w:t>
            </w:r>
          </w:p>
        </w:tc>
        <w:tc>
          <w:tcPr>
            <w:tcW w:w="4211" w:type="pct"/>
            <w:shd w:val="clear" w:color="auto" w:fill="FFFFFF"/>
          </w:tcPr>
          <w:p w:rsidR="00912F15" w:rsidRPr="00D8408E" w:rsidRDefault="00912F15" w:rsidP="00912F15">
            <w:pPr>
              <w:numPr>
                <w:ilvl w:val="0"/>
                <w:numId w:val="8"/>
              </w:numPr>
              <w:spacing w:line="276" w:lineRule="auto"/>
              <w:ind w:left="327" w:hanging="327"/>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Funda compuesta</w:t>
            </w:r>
            <w:r w:rsidRPr="00D8408E">
              <w:rPr>
                <w:rFonts w:ascii="Calibri" w:hAnsi="Calibri" w:cs="Calibri"/>
                <w:color w:val="000000"/>
                <w:sz w:val="18"/>
                <w:szCs w:val="18"/>
                <w:lang w:eastAsia="es-BO"/>
              </w:rPr>
              <w:t xml:space="preserve"> de algodón 60% y poliéster 40% (Composición +/- 10%).</w:t>
            </w:r>
          </w:p>
          <w:p w:rsidR="00912F15" w:rsidRPr="00D8408E" w:rsidRDefault="00912F15" w:rsidP="00912F15">
            <w:pPr>
              <w:numPr>
                <w:ilvl w:val="0"/>
                <w:numId w:val="8"/>
              </w:numPr>
              <w:spacing w:line="276" w:lineRule="auto"/>
              <w:ind w:left="327" w:hanging="327"/>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Relleno de espuma</w:t>
            </w:r>
            <w:r w:rsidRPr="00D8408E">
              <w:rPr>
                <w:rFonts w:ascii="Calibri" w:hAnsi="Calibri" w:cs="Calibri"/>
                <w:color w:val="000000"/>
                <w:sz w:val="18"/>
                <w:szCs w:val="18"/>
                <w:lang w:eastAsia="es-BO"/>
              </w:rPr>
              <w:t xml:space="preserve"> de poliuretano, densidad del poliuretano 27 Kg/m3 (densidad +/- 10%). </w:t>
            </w:r>
          </w:p>
          <w:p w:rsidR="00912F15" w:rsidRPr="00D8408E" w:rsidRDefault="00912F15" w:rsidP="00912F15">
            <w:pPr>
              <w:numPr>
                <w:ilvl w:val="0"/>
                <w:numId w:val="8"/>
              </w:numPr>
              <w:spacing w:line="276" w:lineRule="auto"/>
              <w:ind w:left="327" w:hanging="327"/>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Seguros de plásticos</w:t>
            </w:r>
            <w:r w:rsidRPr="00D8408E">
              <w:rPr>
                <w:rFonts w:ascii="Calibri" w:hAnsi="Calibri" w:cs="Calibri"/>
                <w:color w:val="000000"/>
                <w:sz w:val="18"/>
                <w:szCs w:val="18"/>
                <w:lang w:eastAsia="es-BO"/>
              </w:rPr>
              <w:t xml:space="preserve"> reforzados en cada lado del sofá. </w:t>
            </w:r>
          </w:p>
          <w:p w:rsidR="00912F15" w:rsidRPr="00D8408E" w:rsidRDefault="00912F15" w:rsidP="00912F15">
            <w:pPr>
              <w:numPr>
                <w:ilvl w:val="0"/>
                <w:numId w:val="8"/>
              </w:numPr>
              <w:spacing w:line="276" w:lineRule="auto"/>
              <w:ind w:left="327" w:hanging="327"/>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 xml:space="preserve">Doble costura </w:t>
            </w:r>
            <w:r w:rsidRPr="00D8408E">
              <w:rPr>
                <w:rFonts w:ascii="Calibri" w:hAnsi="Calibri" w:cs="Calibri"/>
                <w:color w:val="000000"/>
                <w:sz w:val="18"/>
                <w:szCs w:val="18"/>
                <w:lang w:eastAsia="es-BO"/>
              </w:rPr>
              <w:t xml:space="preserve">en la totalidad de los bordes del sofá cama.  </w:t>
            </w:r>
          </w:p>
          <w:p w:rsidR="00912F15" w:rsidRPr="00D8408E" w:rsidRDefault="00912F15" w:rsidP="00912F15">
            <w:pPr>
              <w:numPr>
                <w:ilvl w:val="0"/>
                <w:numId w:val="8"/>
              </w:numPr>
              <w:spacing w:line="276" w:lineRule="auto"/>
              <w:ind w:left="327" w:hanging="327"/>
              <w:jc w:val="both"/>
              <w:rPr>
                <w:rFonts w:ascii="Calibri" w:hAnsi="Calibri" w:cs="Calibri"/>
                <w:color w:val="000000"/>
                <w:sz w:val="18"/>
                <w:szCs w:val="18"/>
                <w:lang w:eastAsia="es-BO"/>
              </w:rPr>
            </w:pPr>
            <w:r w:rsidRPr="00D8408E">
              <w:rPr>
                <w:rFonts w:ascii="Calibri" w:hAnsi="Calibri" w:cs="Calibri"/>
                <w:b/>
                <w:color w:val="000000"/>
                <w:sz w:val="18"/>
                <w:szCs w:val="18"/>
                <w:lang w:eastAsia="es-BO"/>
              </w:rPr>
              <w:t>Color</w:t>
            </w:r>
            <w:r w:rsidRPr="00D8408E">
              <w:rPr>
                <w:rFonts w:ascii="Calibri" w:hAnsi="Calibri" w:cs="Calibri"/>
                <w:color w:val="000000"/>
                <w:sz w:val="18"/>
                <w:szCs w:val="18"/>
                <w:lang w:eastAsia="es-BO"/>
              </w:rPr>
              <w:t xml:space="preserve"> plomo.</w:t>
            </w:r>
          </w:p>
        </w:tc>
      </w:tr>
      <w:tr w:rsidR="00912F15" w:rsidRPr="00D8408E" w:rsidTr="00E8330C">
        <w:trPr>
          <w:trHeight w:val="625"/>
        </w:trPr>
        <w:tc>
          <w:tcPr>
            <w:tcW w:w="789" w:type="pct"/>
            <w:shd w:val="clear" w:color="auto" w:fill="FFFFFF"/>
            <w:vAlign w:val="center"/>
          </w:tcPr>
          <w:p w:rsidR="00912F15" w:rsidRPr="00D8408E" w:rsidRDefault="00912F15" w:rsidP="00E8330C">
            <w:pPr>
              <w:pStyle w:val="Prrafodelista"/>
              <w:spacing w:line="276" w:lineRule="auto"/>
              <w:ind w:left="0"/>
              <w:contextualSpacing/>
              <w:jc w:val="center"/>
              <w:rPr>
                <w:rFonts w:ascii="Calibri" w:hAnsi="Calibri" w:cs="Calibri"/>
                <w:b/>
                <w:bCs/>
                <w:color w:val="000000"/>
                <w:sz w:val="18"/>
                <w:szCs w:val="18"/>
                <w:lang w:val="es-BO" w:eastAsia="es-BO"/>
              </w:rPr>
            </w:pPr>
            <w:r w:rsidRPr="00D8408E">
              <w:rPr>
                <w:rFonts w:ascii="Calibri" w:hAnsi="Calibri" w:cs="Calibri"/>
                <w:b/>
                <w:color w:val="000000"/>
                <w:sz w:val="18"/>
                <w:szCs w:val="18"/>
                <w:lang w:val="es-BO" w:eastAsia="es-BO"/>
              </w:rPr>
              <w:lastRenderedPageBreak/>
              <w:t>IMAGEN DE REFERENCIA</w:t>
            </w:r>
          </w:p>
        </w:tc>
        <w:tc>
          <w:tcPr>
            <w:tcW w:w="4211" w:type="pct"/>
            <w:shd w:val="clear" w:color="auto" w:fill="FFFFFF"/>
            <w:vAlign w:val="center"/>
          </w:tcPr>
          <w:p w:rsidR="00912F15" w:rsidRPr="00D8408E" w:rsidRDefault="00912F15" w:rsidP="00E8330C">
            <w:pPr>
              <w:tabs>
                <w:tab w:val="left" w:pos="1149"/>
              </w:tabs>
              <w:spacing w:line="276" w:lineRule="auto"/>
              <w:jc w:val="center"/>
              <w:rPr>
                <w:rFonts w:ascii="Calibri" w:hAnsi="Calibri" w:cs="Calibri"/>
                <w:sz w:val="18"/>
                <w:szCs w:val="18"/>
                <w:lang w:eastAsia="es-BO"/>
              </w:rPr>
            </w:pPr>
            <w:r w:rsidRPr="00D8408E">
              <w:rPr>
                <w:rFonts w:ascii="Calibri" w:hAnsi="Calibri" w:cs="Calibri"/>
                <w:noProof/>
                <w:sz w:val="18"/>
                <w:szCs w:val="18"/>
                <w:lang w:val="en-US"/>
              </w:rPr>
              <w:drawing>
                <wp:inline distT="0" distB="0" distL="0" distR="0">
                  <wp:extent cx="1095375" cy="793750"/>
                  <wp:effectExtent l="0" t="0" r="9525"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54" cstate="print">
                            <a:extLst>
                              <a:ext uri="{28A0092B-C50C-407E-A947-70E740481C1C}">
                                <a14:useLocalDpi xmlns:a14="http://schemas.microsoft.com/office/drawing/2010/main" val="0"/>
                              </a:ext>
                            </a:extLst>
                          </a:blip>
                          <a:srcRect l="14226" t="23203" r="49590" b="29414"/>
                          <a:stretch>
                            <a:fillRect/>
                          </a:stretch>
                        </pic:blipFill>
                        <pic:spPr bwMode="auto">
                          <a:xfrm>
                            <a:off x="0" y="0"/>
                            <a:ext cx="1095375" cy="793750"/>
                          </a:xfrm>
                          <a:prstGeom prst="rect">
                            <a:avLst/>
                          </a:prstGeom>
                          <a:noFill/>
                          <a:ln>
                            <a:noFill/>
                          </a:ln>
                        </pic:spPr>
                      </pic:pic>
                    </a:graphicData>
                  </a:graphic>
                </wp:inline>
              </w:drawing>
            </w:r>
            <w:r w:rsidRPr="00D8408E">
              <w:rPr>
                <w:rFonts w:ascii="Calibri" w:hAnsi="Calibri" w:cs="Calibri"/>
                <w:noProof/>
                <w:sz w:val="18"/>
                <w:szCs w:val="18"/>
                <w:lang w:val="en-US"/>
              </w:rPr>
              <w:drawing>
                <wp:inline distT="0" distB="0" distL="0" distR="0">
                  <wp:extent cx="1362710" cy="603885"/>
                  <wp:effectExtent l="0" t="0" r="889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55" cstate="print">
                            <a:extLst>
                              <a:ext uri="{28A0092B-C50C-407E-A947-70E740481C1C}">
                                <a14:useLocalDpi xmlns:a14="http://schemas.microsoft.com/office/drawing/2010/main" val="0"/>
                              </a:ext>
                            </a:extLst>
                          </a:blip>
                          <a:srcRect l="24231" t="25581" r="36201" b="42815"/>
                          <a:stretch>
                            <a:fillRect/>
                          </a:stretch>
                        </pic:blipFill>
                        <pic:spPr bwMode="auto">
                          <a:xfrm>
                            <a:off x="0" y="0"/>
                            <a:ext cx="1362710" cy="603885"/>
                          </a:xfrm>
                          <a:prstGeom prst="rect">
                            <a:avLst/>
                          </a:prstGeom>
                          <a:noFill/>
                          <a:ln>
                            <a:noFill/>
                          </a:ln>
                        </pic:spPr>
                      </pic:pic>
                    </a:graphicData>
                  </a:graphic>
                </wp:inline>
              </w:drawing>
            </w:r>
          </w:p>
        </w:tc>
      </w:tr>
    </w:tbl>
    <w:p w:rsidR="00912F15" w:rsidRPr="00A73766" w:rsidRDefault="00912F15" w:rsidP="00912F15">
      <w:pPr>
        <w:spacing w:line="276" w:lineRule="auto"/>
        <w:rPr>
          <w:rFonts w:ascii="Calibri" w:hAnsi="Calibri" w:cs="Calibri"/>
          <w:sz w:val="22"/>
          <w:szCs w:val="22"/>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15"/>
      </w:tblGrid>
      <w:tr w:rsidR="00912F15" w:rsidRPr="00D8408E" w:rsidTr="00E8330C">
        <w:trPr>
          <w:trHeight w:val="64"/>
        </w:trPr>
        <w:tc>
          <w:tcPr>
            <w:tcW w:w="5000" w:type="pct"/>
            <w:shd w:val="clear" w:color="auto" w:fill="BDD6EE"/>
          </w:tcPr>
          <w:p w:rsidR="00912F15" w:rsidRPr="00D8408E" w:rsidRDefault="00912F15" w:rsidP="00E8330C">
            <w:pPr>
              <w:autoSpaceDE w:val="0"/>
              <w:autoSpaceDN w:val="0"/>
              <w:adjustRightInd w:val="0"/>
              <w:spacing w:line="276" w:lineRule="auto"/>
              <w:rPr>
                <w:rFonts w:ascii="Calibri" w:hAnsi="Calibri" w:cs="Calibri"/>
                <w:b/>
                <w:bCs/>
                <w:sz w:val="18"/>
                <w:szCs w:val="18"/>
                <w:lang w:eastAsia="es-BO"/>
              </w:rPr>
            </w:pPr>
            <w:r w:rsidRPr="00D8408E">
              <w:rPr>
                <w:rFonts w:ascii="Calibri" w:hAnsi="Calibri" w:cs="Calibri"/>
                <w:b/>
                <w:bCs/>
                <w:sz w:val="18"/>
                <w:szCs w:val="18"/>
              </w:rPr>
              <w:t>PLAZO DE ENTREGA</w:t>
            </w:r>
          </w:p>
        </w:tc>
      </w:tr>
      <w:tr w:rsidR="00912F15" w:rsidRPr="00D8408E" w:rsidTr="00E8330C">
        <w:trPr>
          <w:trHeight w:val="582"/>
        </w:trPr>
        <w:tc>
          <w:tcPr>
            <w:tcW w:w="5000" w:type="pct"/>
          </w:tcPr>
          <w:p w:rsidR="00912F15" w:rsidRPr="00D8408E" w:rsidRDefault="00912F15" w:rsidP="00E8330C">
            <w:pPr>
              <w:pStyle w:val="Prrafodelista"/>
              <w:shd w:val="clear" w:color="auto" w:fill="FFFFFF"/>
              <w:spacing w:line="276" w:lineRule="auto"/>
              <w:ind w:left="0"/>
              <w:contextualSpacing/>
              <w:jc w:val="both"/>
              <w:rPr>
                <w:rFonts w:ascii="Calibri" w:eastAsia="Calibri" w:hAnsi="Calibri" w:cs="Calibri"/>
                <w:sz w:val="18"/>
                <w:szCs w:val="18"/>
              </w:rPr>
            </w:pPr>
            <w:r w:rsidRPr="00D8408E">
              <w:rPr>
                <w:rFonts w:ascii="Calibri" w:eastAsia="Calibri" w:hAnsi="Calibri" w:cs="Calibri"/>
                <w:sz w:val="18"/>
                <w:szCs w:val="18"/>
              </w:rPr>
              <w:t>El plazo de entrega para el Lote 13 será de 20 días calendario, que se contabilizará a partir de la Instrucción de la Unidad Solicitante, pudiendo la empresa proveedora realizar la entrega en un plazo menor a lo establecido, mismo que deberá ser coordinado con el personal del Comité de Recepción designado por YPFB.</w:t>
            </w:r>
          </w:p>
        </w:tc>
      </w:tr>
    </w:tbl>
    <w:p w:rsidR="00912F15" w:rsidRDefault="00912F15" w:rsidP="00912F15">
      <w:pPr>
        <w:spacing w:line="276" w:lineRule="auto"/>
        <w:rPr>
          <w:rFonts w:ascii="Calibri" w:hAnsi="Calibri" w:cs="Calibri"/>
          <w:b/>
          <w:bCs/>
          <w:color w:val="000000"/>
          <w:sz w:val="22"/>
          <w:szCs w:val="22"/>
        </w:rPr>
      </w:pPr>
    </w:p>
    <w:p w:rsidR="00912F15" w:rsidRPr="00A73766" w:rsidRDefault="00912F15" w:rsidP="00912F15">
      <w:pPr>
        <w:spacing w:line="276" w:lineRule="auto"/>
        <w:jc w:val="center"/>
        <w:rPr>
          <w:rFonts w:ascii="Calibri" w:hAnsi="Calibri" w:cs="Calibri"/>
          <w:sz w:val="22"/>
          <w:szCs w:val="22"/>
        </w:rPr>
      </w:pPr>
      <w:r>
        <w:rPr>
          <w:rFonts w:ascii="Calibri" w:hAnsi="Calibri" w:cs="Calibri"/>
          <w:b/>
          <w:bCs/>
          <w:color w:val="000000"/>
          <w:sz w:val="22"/>
          <w:szCs w:val="22"/>
        </w:rPr>
        <w:t>LOTE 14</w:t>
      </w:r>
      <w:r w:rsidRPr="00A73766">
        <w:rPr>
          <w:rFonts w:ascii="Calibri" w:hAnsi="Calibri" w:cs="Calibri"/>
          <w:b/>
          <w:bCs/>
          <w:color w:val="000000"/>
          <w:sz w:val="22"/>
          <w:szCs w:val="22"/>
        </w:rPr>
        <w:t>: PROVISIÓN E INSTALACION DE PERSIANAS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63"/>
        <w:gridCol w:w="5993"/>
        <w:gridCol w:w="1384"/>
        <w:gridCol w:w="1210"/>
      </w:tblGrid>
      <w:tr w:rsidR="00912F15" w:rsidRPr="00A73766" w:rsidTr="00E8330C">
        <w:trPr>
          <w:trHeight w:val="469"/>
        </w:trPr>
        <w:tc>
          <w:tcPr>
            <w:tcW w:w="408" w:type="pct"/>
            <w:vMerge w:val="restart"/>
            <w:shd w:val="clear" w:color="auto" w:fill="BDD6EE"/>
            <w:vAlign w:val="center"/>
            <w:hideMark/>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N° ÍTEM</w:t>
            </w:r>
          </w:p>
        </w:tc>
        <w:tc>
          <w:tcPr>
            <w:tcW w:w="3205" w:type="pct"/>
            <w:vMerge w:val="restart"/>
            <w:shd w:val="clear" w:color="auto" w:fill="BDD6EE"/>
            <w:vAlign w:val="center"/>
            <w:hideMark/>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DESCRIPCIÓN DEL BIEN</w:t>
            </w:r>
          </w:p>
        </w:tc>
        <w:tc>
          <w:tcPr>
            <w:tcW w:w="740" w:type="pct"/>
            <w:vMerge w:val="restart"/>
            <w:shd w:val="clear" w:color="auto" w:fill="BDD6EE"/>
            <w:vAlign w:val="center"/>
            <w:hideMark/>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UNIDAD DE MEDIDA</w:t>
            </w:r>
          </w:p>
        </w:tc>
        <w:tc>
          <w:tcPr>
            <w:tcW w:w="647" w:type="pct"/>
            <w:vMerge w:val="restart"/>
            <w:shd w:val="clear" w:color="auto" w:fill="BDD6EE"/>
            <w:vAlign w:val="center"/>
            <w:hideMark/>
          </w:tcPr>
          <w:p w:rsidR="00912F15" w:rsidRPr="00A73766" w:rsidRDefault="00912F15" w:rsidP="00E8330C">
            <w:pPr>
              <w:spacing w:line="276" w:lineRule="auto"/>
              <w:jc w:val="center"/>
              <w:rPr>
                <w:rFonts w:ascii="Calibri" w:hAnsi="Calibri" w:cs="Calibri"/>
                <w:b/>
                <w:bCs/>
                <w:color w:val="000000"/>
                <w:sz w:val="22"/>
                <w:szCs w:val="22"/>
              </w:rPr>
            </w:pPr>
            <w:r w:rsidRPr="00A73766">
              <w:rPr>
                <w:rFonts w:ascii="Calibri" w:hAnsi="Calibri" w:cs="Calibri"/>
                <w:b/>
                <w:bCs/>
                <w:color w:val="000000"/>
                <w:sz w:val="22"/>
                <w:szCs w:val="22"/>
              </w:rPr>
              <w:t>CANTIDAD</w:t>
            </w:r>
          </w:p>
        </w:tc>
      </w:tr>
      <w:tr w:rsidR="00912F15" w:rsidRPr="00A73766" w:rsidTr="00E8330C">
        <w:trPr>
          <w:trHeight w:val="309"/>
        </w:trPr>
        <w:tc>
          <w:tcPr>
            <w:tcW w:w="408" w:type="pct"/>
            <w:vMerge/>
            <w:shd w:val="clear" w:color="auto" w:fill="BDD6EE"/>
            <w:vAlign w:val="center"/>
            <w:hideMark/>
          </w:tcPr>
          <w:p w:rsidR="00912F15" w:rsidRPr="00A73766" w:rsidRDefault="00912F15" w:rsidP="00E8330C">
            <w:pPr>
              <w:spacing w:line="276" w:lineRule="auto"/>
              <w:rPr>
                <w:rFonts w:ascii="Calibri" w:hAnsi="Calibri" w:cs="Calibri"/>
                <w:b/>
                <w:bCs/>
                <w:color w:val="FFFFFF"/>
                <w:sz w:val="22"/>
                <w:szCs w:val="22"/>
              </w:rPr>
            </w:pPr>
          </w:p>
        </w:tc>
        <w:tc>
          <w:tcPr>
            <w:tcW w:w="3205" w:type="pct"/>
            <w:vMerge/>
            <w:shd w:val="clear" w:color="auto" w:fill="BDD6EE"/>
            <w:vAlign w:val="center"/>
            <w:hideMark/>
          </w:tcPr>
          <w:p w:rsidR="00912F15" w:rsidRPr="00A73766" w:rsidRDefault="00912F15" w:rsidP="00E8330C">
            <w:pPr>
              <w:spacing w:line="276" w:lineRule="auto"/>
              <w:rPr>
                <w:rFonts w:ascii="Calibri" w:hAnsi="Calibri" w:cs="Calibri"/>
                <w:b/>
                <w:bCs/>
                <w:color w:val="FFFFFF"/>
                <w:sz w:val="22"/>
                <w:szCs w:val="22"/>
              </w:rPr>
            </w:pPr>
          </w:p>
        </w:tc>
        <w:tc>
          <w:tcPr>
            <w:tcW w:w="740" w:type="pct"/>
            <w:vMerge/>
            <w:shd w:val="clear" w:color="auto" w:fill="BDD6EE"/>
            <w:vAlign w:val="center"/>
            <w:hideMark/>
          </w:tcPr>
          <w:p w:rsidR="00912F15" w:rsidRPr="00A73766" w:rsidRDefault="00912F15" w:rsidP="00E8330C">
            <w:pPr>
              <w:spacing w:line="276" w:lineRule="auto"/>
              <w:rPr>
                <w:rFonts w:ascii="Calibri" w:hAnsi="Calibri" w:cs="Calibri"/>
                <w:b/>
                <w:bCs/>
                <w:color w:val="FFFFFF"/>
                <w:sz w:val="22"/>
                <w:szCs w:val="22"/>
              </w:rPr>
            </w:pPr>
          </w:p>
        </w:tc>
        <w:tc>
          <w:tcPr>
            <w:tcW w:w="647" w:type="pct"/>
            <w:vMerge/>
            <w:shd w:val="clear" w:color="auto" w:fill="BDD6EE"/>
            <w:vAlign w:val="center"/>
            <w:hideMark/>
          </w:tcPr>
          <w:p w:rsidR="00912F15" w:rsidRPr="00A73766" w:rsidRDefault="00912F15" w:rsidP="00E8330C">
            <w:pPr>
              <w:spacing w:line="276" w:lineRule="auto"/>
              <w:rPr>
                <w:rFonts w:ascii="Calibri" w:hAnsi="Calibri" w:cs="Calibri"/>
                <w:b/>
                <w:bCs/>
                <w:color w:val="FFFFFF"/>
                <w:sz w:val="22"/>
                <w:szCs w:val="22"/>
              </w:rPr>
            </w:pPr>
          </w:p>
        </w:tc>
      </w:tr>
      <w:tr w:rsidR="00912F15" w:rsidRPr="00A73766" w:rsidTr="00E8330C">
        <w:trPr>
          <w:trHeight w:val="20"/>
        </w:trPr>
        <w:tc>
          <w:tcPr>
            <w:tcW w:w="408" w:type="pct"/>
            <w:shd w:val="clear" w:color="auto" w:fill="auto"/>
            <w:vAlign w:val="center"/>
            <w:hideMark/>
          </w:tcPr>
          <w:p w:rsidR="00912F15" w:rsidRPr="00A73766" w:rsidRDefault="00912F15" w:rsidP="00E8330C">
            <w:pPr>
              <w:spacing w:line="276" w:lineRule="auto"/>
              <w:jc w:val="center"/>
              <w:rPr>
                <w:rFonts w:ascii="Calibri" w:hAnsi="Calibri" w:cs="Calibri"/>
                <w:color w:val="444444"/>
                <w:sz w:val="22"/>
                <w:szCs w:val="22"/>
              </w:rPr>
            </w:pPr>
            <w:r w:rsidRPr="00A73766">
              <w:rPr>
                <w:rFonts w:ascii="Calibri" w:hAnsi="Calibri" w:cs="Calibri"/>
                <w:color w:val="444444"/>
                <w:sz w:val="22"/>
                <w:szCs w:val="22"/>
              </w:rPr>
              <w:t>1</w:t>
            </w:r>
          </w:p>
        </w:tc>
        <w:tc>
          <w:tcPr>
            <w:tcW w:w="3205" w:type="pct"/>
            <w:shd w:val="clear" w:color="auto" w:fill="auto"/>
            <w:vAlign w:val="center"/>
            <w:hideMark/>
          </w:tcPr>
          <w:p w:rsidR="00912F15" w:rsidRPr="00A73766" w:rsidRDefault="00912F15" w:rsidP="00E8330C">
            <w:pPr>
              <w:spacing w:line="276" w:lineRule="auto"/>
              <w:rPr>
                <w:rFonts w:ascii="Calibri" w:hAnsi="Calibri" w:cs="Calibri"/>
                <w:color w:val="000000"/>
                <w:sz w:val="22"/>
                <w:szCs w:val="22"/>
              </w:rPr>
            </w:pPr>
            <w:r w:rsidRPr="00A73766">
              <w:rPr>
                <w:rFonts w:ascii="Calibri" w:hAnsi="Calibri" w:cs="Calibri"/>
                <w:color w:val="000000"/>
                <w:sz w:val="22"/>
                <w:szCs w:val="22"/>
              </w:rPr>
              <w:t>Persianas</w:t>
            </w:r>
          </w:p>
        </w:tc>
        <w:tc>
          <w:tcPr>
            <w:tcW w:w="740" w:type="pct"/>
            <w:shd w:val="clear" w:color="auto" w:fill="auto"/>
            <w:vAlign w:val="center"/>
            <w:hideMark/>
          </w:tcPr>
          <w:p w:rsidR="00912F15" w:rsidRPr="00A73766" w:rsidRDefault="00912F15" w:rsidP="00E8330C">
            <w:pPr>
              <w:spacing w:line="276" w:lineRule="auto"/>
              <w:jc w:val="center"/>
              <w:rPr>
                <w:rFonts w:ascii="Calibri" w:hAnsi="Calibri" w:cs="Calibri"/>
                <w:color w:val="000000"/>
                <w:sz w:val="22"/>
                <w:szCs w:val="22"/>
              </w:rPr>
            </w:pPr>
            <w:r w:rsidRPr="00A73766">
              <w:rPr>
                <w:rFonts w:ascii="Calibri" w:hAnsi="Calibri" w:cs="Calibri"/>
                <w:color w:val="000000"/>
                <w:sz w:val="22"/>
                <w:szCs w:val="22"/>
              </w:rPr>
              <w:t>m</w:t>
            </w:r>
            <w:r w:rsidRPr="00A73766">
              <w:rPr>
                <w:rFonts w:ascii="Calibri" w:hAnsi="Calibri" w:cs="Calibri"/>
                <w:color w:val="000000"/>
                <w:sz w:val="22"/>
                <w:szCs w:val="22"/>
                <w:vertAlign w:val="superscript"/>
              </w:rPr>
              <w:t>2</w:t>
            </w:r>
            <w:r w:rsidRPr="00A73766">
              <w:rPr>
                <w:rFonts w:ascii="Calibri" w:hAnsi="Calibri" w:cs="Calibri"/>
                <w:color w:val="000000"/>
                <w:sz w:val="22"/>
                <w:szCs w:val="22"/>
              </w:rPr>
              <w:t xml:space="preserve"> </w:t>
            </w:r>
          </w:p>
        </w:tc>
        <w:tc>
          <w:tcPr>
            <w:tcW w:w="647" w:type="pct"/>
            <w:shd w:val="clear" w:color="auto" w:fill="auto"/>
            <w:noWrap/>
            <w:vAlign w:val="center"/>
            <w:hideMark/>
          </w:tcPr>
          <w:p w:rsidR="00912F15" w:rsidRPr="00A73766" w:rsidRDefault="00912F15" w:rsidP="00E8330C">
            <w:pPr>
              <w:jc w:val="center"/>
              <w:rPr>
                <w:rFonts w:ascii="Calibri" w:hAnsi="Calibri" w:cs="Calibri"/>
                <w:color w:val="000000"/>
                <w:sz w:val="22"/>
                <w:szCs w:val="22"/>
              </w:rPr>
            </w:pPr>
            <w:r w:rsidRPr="00A73766">
              <w:rPr>
                <w:rFonts w:ascii="Calibri" w:hAnsi="Calibri" w:cs="Calibri"/>
                <w:color w:val="000000"/>
                <w:sz w:val="22"/>
                <w:szCs w:val="22"/>
              </w:rPr>
              <w:t>36</w:t>
            </w:r>
          </w:p>
        </w:tc>
      </w:tr>
    </w:tbl>
    <w:p w:rsidR="00912F15" w:rsidRPr="00A73766" w:rsidRDefault="00912F15" w:rsidP="00912F15">
      <w:pPr>
        <w:spacing w:line="276" w:lineRule="auto"/>
        <w:rPr>
          <w:rFonts w:ascii="Calibri" w:hAnsi="Calibri" w:cs="Calibri"/>
          <w:sz w:val="22"/>
          <w:szCs w:val="22"/>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01"/>
        <w:gridCol w:w="8014"/>
      </w:tblGrid>
      <w:tr w:rsidR="00912F15" w:rsidRPr="00D8408E" w:rsidTr="00E8330C">
        <w:trPr>
          <w:trHeight w:val="20"/>
        </w:trPr>
        <w:tc>
          <w:tcPr>
            <w:tcW w:w="789" w:type="pct"/>
          </w:tcPr>
          <w:p w:rsidR="00912F15" w:rsidRPr="00D8408E" w:rsidRDefault="00912F15" w:rsidP="00E8330C">
            <w:pPr>
              <w:pStyle w:val="Prrafodelista"/>
              <w:spacing w:line="276" w:lineRule="auto"/>
              <w:ind w:left="0"/>
              <w:contextualSpacing/>
              <w:jc w:val="center"/>
              <w:rPr>
                <w:rFonts w:ascii="Calibri" w:hAnsi="Calibri" w:cs="Calibri"/>
                <w:b/>
                <w:color w:val="000000"/>
                <w:sz w:val="18"/>
                <w:szCs w:val="18"/>
                <w:lang w:val="es-BO" w:eastAsia="es-BO"/>
              </w:rPr>
            </w:pPr>
            <w:r w:rsidRPr="00D8408E">
              <w:rPr>
                <w:rFonts w:ascii="Calibri" w:hAnsi="Calibri" w:cs="Calibri"/>
                <w:b/>
                <w:color w:val="000000"/>
                <w:sz w:val="18"/>
                <w:szCs w:val="18"/>
                <w:lang w:val="es-BO" w:eastAsia="es-BO"/>
              </w:rPr>
              <w:t>ÍTEM 1</w:t>
            </w:r>
          </w:p>
        </w:tc>
        <w:tc>
          <w:tcPr>
            <w:tcW w:w="4211" w:type="pct"/>
            <w:shd w:val="clear" w:color="auto" w:fill="auto"/>
            <w:vAlign w:val="center"/>
          </w:tcPr>
          <w:p w:rsidR="00912F15" w:rsidRPr="00D8408E" w:rsidRDefault="00912F15" w:rsidP="00E8330C">
            <w:pPr>
              <w:spacing w:line="276" w:lineRule="auto"/>
              <w:ind w:left="1070"/>
              <w:jc w:val="center"/>
              <w:rPr>
                <w:rFonts w:ascii="Calibri" w:hAnsi="Calibri" w:cs="Calibri"/>
                <w:b/>
                <w:color w:val="000000"/>
                <w:sz w:val="18"/>
                <w:szCs w:val="18"/>
                <w:lang w:eastAsia="es-BO"/>
              </w:rPr>
            </w:pPr>
            <w:r w:rsidRPr="00D8408E">
              <w:rPr>
                <w:rFonts w:ascii="Calibri" w:hAnsi="Calibri" w:cs="Calibri"/>
                <w:b/>
                <w:color w:val="000000"/>
                <w:sz w:val="18"/>
                <w:szCs w:val="18"/>
                <w:lang w:eastAsia="es-BO"/>
              </w:rPr>
              <w:t>PERSIANAS</w:t>
            </w:r>
          </w:p>
        </w:tc>
      </w:tr>
      <w:tr w:rsidR="00912F15" w:rsidRPr="00D8408E" w:rsidTr="00E8330C">
        <w:trPr>
          <w:trHeight w:val="20"/>
        </w:trPr>
        <w:tc>
          <w:tcPr>
            <w:tcW w:w="789" w:type="pct"/>
            <w:shd w:val="clear" w:color="auto" w:fill="auto"/>
            <w:vAlign w:val="center"/>
          </w:tcPr>
          <w:p w:rsidR="00912F15" w:rsidRPr="00D8408E" w:rsidRDefault="00912F15" w:rsidP="00E8330C">
            <w:pPr>
              <w:pStyle w:val="Prrafodelista"/>
              <w:spacing w:line="276" w:lineRule="auto"/>
              <w:ind w:left="0"/>
              <w:contextualSpacing/>
              <w:jc w:val="center"/>
              <w:rPr>
                <w:rFonts w:ascii="Calibri" w:hAnsi="Calibri" w:cs="Calibri"/>
                <w:b/>
                <w:color w:val="000000"/>
                <w:sz w:val="18"/>
                <w:szCs w:val="18"/>
                <w:lang w:val="es-BO" w:eastAsia="es-BO"/>
              </w:rPr>
            </w:pPr>
            <w:r w:rsidRPr="00D8408E">
              <w:rPr>
                <w:rFonts w:ascii="Calibri" w:hAnsi="Calibri" w:cs="Calibri"/>
                <w:b/>
                <w:color w:val="000000"/>
                <w:sz w:val="18"/>
                <w:szCs w:val="18"/>
                <w:lang w:val="es-BO" w:eastAsia="es-BO"/>
              </w:rPr>
              <w:t>DIMENSIONES</w:t>
            </w:r>
          </w:p>
        </w:tc>
        <w:tc>
          <w:tcPr>
            <w:tcW w:w="4211" w:type="pct"/>
            <w:shd w:val="clear" w:color="auto" w:fill="auto"/>
            <w:vAlign w:val="center"/>
          </w:tcPr>
          <w:p w:rsidR="00912F15" w:rsidRPr="00D8408E" w:rsidRDefault="00912F15" w:rsidP="00E8330C">
            <w:pPr>
              <w:pStyle w:val="Prrafodelista"/>
              <w:spacing w:line="276" w:lineRule="auto"/>
              <w:ind w:left="0"/>
              <w:contextualSpacing/>
              <w:rPr>
                <w:rFonts w:ascii="Calibri" w:hAnsi="Calibri" w:cs="Calibri"/>
                <w:color w:val="000000"/>
                <w:sz w:val="18"/>
                <w:szCs w:val="18"/>
                <w:lang w:val="es-BO" w:eastAsia="es-BO"/>
              </w:rPr>
            </w:pPr>
            <w:r w:rsidRPr="00D8408E">
              <w:rPr>
                <w:rFonts w:ascii="Calibri" w:hAnsi="Calibri" w:cs="Calibri"/>
                <w:color w:val="000000"/>
                <w:sz w:val="18"/>
                <w:szCs w:val="18"/>
                <w:lang w:val="es-BO" w:eastAsia="es-BO"/>
              </w:rPr>
              <w:t>Se requieren 36 m2 de persianas distribuidas de la siguiente manera:</w:t>
            </w:r>
          </w:p>
          <w:p w:rsidR="00912F15" w:rsidRPr="00D8408E" w:rsidRDefault="00912F15" w:rsidP="00E8330C">
            <w:pPr>
              <w:pStyle w:val="Prrafodelista"/>
              <w:spacing w:line="276" w:lineRule="auto"/>
              <w:ind w:left="0"/>
              <w:contextualSpacing/>
              <w:rPr>
                <w:rFonts w:ascii="Calibri" w:hAnsi="Calibri" w:cs="Calibri"/>
                <w:color w:val="000000"/>
                <w:sz w:val="18"/>
                <w:szCs w:val="18"/>
                <w:lang w:val="es-BO" w:eastAsia="es-BO"/>
              </w:rPr>
            </w:pPr>
            <w:r w:rsidRPr="00D8408E">
              <w:rPr>
                <w:rFonts w:ascii="Calibri" w:hAnsi="Calibri" w:cs="Calibri"/>
                <w:b/>
                <w:color w:val="000000"/>
                <w:sz w:val="18"/>
                <w:szCs w:val="18"/>
                <w:lang w:val="es-BO" w:eastAsia="es-BO"/>
              </w:rPr>
              <w:t>9,306 m2 distribuidos en 3 persianas para 3 ventanas</w:t>
            </w:r>
            <w:r w:rsidRPr="00D8408E">
              <w:rPr>
                <w:rFonts w:ascii="Calibri" w:hAnsi="Calibri" w:cs="Calibri"/>
                <w:color w:val="000000"/>
                <w:sz w:val="18"/>
                <w:szCs w:val="18"/>
                <w:lang w:val="es-BO" w:eastAsia="es-BO"/>
              </w:rPr>
              <w:t xml:space="preserve"> de las siguientes dimensiones L=2,20m x A=1,41m.</w:t>
            </w:r>
          </w:p>
          <w:p w:rsidR="00912F15" w:rsidRPr="00D8408E" w:rsidRDefault="00912F15" w:rsidP="00E8330C">
            <w:pPr>
              <w:pStyle w:val="Prrafodelista"/>
              <w:spacing w:line="276" w:lineRule="auto"/>
              <w:ind w:left="0"/>
              <w:contextualSpacing/>
              <w:rPr>
                <w:rFonts w:ascii="Calibri" w:hAnsi="Calibri" w:cs="Calibri"/>
                <w:color w:val="000000"/>
                <w:sz w:val="18"/>
                <w:szCs w:val="18"/>
                <w:lang w:val="es-BO" w:eastAsia="es-BO"/>
              </w:rPr>
            </w:pPr>
            <w:r w:rsidRPr="00D8408E">
              <w:rPr>
                <w:rFonts w:ascii="Calibri" w:hAnsi="Calibri" w:cs="Calibri"/>
                <w:b/>
                <w:color w:val="000000"/>
                <w:sz w:val="18"/>
                <w:szCs w:val="18"/>
                <w:lang w:val="es-BO" w:eastAsia="es-BO"/>
              </w:rPr>
              <w:t>21,573 m2 distribuidos en 9 persianas para 9 ventanas</w:t>
            </w:r>
            <w:r w:rsidRPr="00D8408E">
              <w:rPr>
                <w:rFonts w:ascii="Calibri" w:hAnsi="Calibri" w:cs="Calibri"/>
                <w:color w:val="000000"/>
                <w:sz w:val="18"/>
                <w:szCs w:val="18"/>
                <w:lang w:val="es-BO" w:eastAsia="es-BO"/>
              </w:rPr>
              <w:t xml:space="preserve"> de las siguientes dimensiones L=1,70m x A=1,41m.</w:t>
            </w:r>
          </w:p>
          <w:p w:rsidR="00912F15" w:rsidRPr="00D8408E" w:rsidRDefault="00912F15" w:rsidP="00E8330C">
            <w:pPr>
              <w:pStyle w:val="Prrafodelista"/>
              <w:spacing w:line="276" w:lineRule="auto"/>
              <w:ind w:left="0"/>
              <w:contextualSpacing/>
              <w:rPr>
                <w:rFonts w:ascii="Calibri" w:hAnsi="Calibri" w:cs="Calibri"/>
                <w:color w:val="000000"/>
                <w:sz w:val="18"/>
                <w:szCs w:val="18"/>
                <w:lang w:val="es-BO" w:eastAsia="es-BO"/>
              </w:rPr>
            </w:pPr>
            <w:r w:rsidRPr="00D8408E">
              <w:rPr>
                <w:rFonts w:ascii="Calibri" w:hAnsi="Calibri" w:cs="Calibri"/>
                <w:b/>
                <w:color w:val="000000"/>
                <w:sz w:val="18"/>
                <w:szCs w:val="18"/>
                <w:lang w:val="es-BO" w:eastAsia="es-BO"/>
              </w:rPr>
              <w:t>5,076 m2 distribuidos en 3 persiana para 3 ventanas</w:t>
            </w:r>
            <w:r w:rsidRPr="00D8408E">
              <w:rPr>
                <w:rFonts w:ascii="Calibri" w:hAnsi="Calibri" w:cs="Calibri"/>
                <w:color w:val="000000"/>
                <w:sz w:val="18"/>
                <w:szCs w:val="18"/>
                <w:lang w:val="es-BO" w:eastAsia="es-BO"/>
              </w:rPr>
              <w:t xml:space="preserve"> de las siguientes dimensiones L=1,20m x A=1,41 m.</w:t>
            </w:r>
          </w:p>
        </w:tc>
      </w:tr>
      <w:tr w:rsidR="00912F15" w:rsidRPr="00D8408E" w:rsidTr="00E8330C">
        <w:trPr>
          <w:trHeight w:val="724"/>
        </w:trPr>
        <w:tc>
          <w:tcPr>
            <w:tcW w:w="789" w:type="pct"/>
            <w:shd w:val="clear" w:color="auto" w:fill="auto"/>
            <w:vAlign w:val="center"/>
          </w:tcPr>
          <w:p w:rsidR="00912F15" w:rsidRPr="00D8408E" w:rsidRDefault="00912F15" w:rsidP="00E8330C">
            <w:pPr>
              <w:pStyle w:val="Prrafodelista"/>
              <w:spacing w:line="276" w:lineRule="auto"/>
              <w:ind w:left="0"/>
              <w:contextualSpacing/>
              <w:jc w:val="center"/>
              <w:rPr>
                <w:rFonts w:ascii="Calibri" w:hAnsi="Calibri" w:cs="Calibri"/>
                <w:color w:val="000000"/>
                <w:sz w:val="18"/>
                <w:szCs w:val="18"/>
                <w:lang w:val="es-BO" w:eastAsia="es-BO"/>
              </w:rPr>
            </w:pPr>
            <w:r w:rsidRPr="00D8408E">
              <w:rPr>
                <w:rFonts w:ascii="Calibri" w:hAnsi="Calibri" w:cs="Calibri"/>
                <w:b/>
                <w:color w:val="000000"/>
                <w:sz w:val="18"/>
                <w:szCs w:val="18"/>
                <w:lang w:val="es-BO" w:eastAsia="es-BO"/>
              </w:rPr>
              <w:t>CARACTERÍSTICAS</w:t>
            </w:r>
            <w:r w:rsidRPr="00D8408E">
              <w:rPr>
                <w:rFonts w:ascii="Calibri" w:hAnsi="Calibri" w:cs="Calibri"/>
                <w:b/>
                <w:bCs/>
                <w:color w:val="000000"/>
                <w:sz w:val="18"/>
                <w:szCs w:val="18"/>
                <w:lang w:val="es-BO" w:eastAsia="es-BO"/>
              </w:rPr>
              <w:t xml:space="preserve"> TÉCNICAS</w:t>
            </w:r>
          </w:p>
        </w:tc>
        <w:tc>
          <w:tcPr>
            <w:tcW w:w="4211" w:type="pct"/>
            <w:shd w:val="clear" w:color="auto" w:fill="auto"/>
            <w:vAlign w:val="center"/>
            <w:hideMark/>
          </w:tcPr>
          <w:p w:rsidR="00912F15" w:rsidRPr="00D8408E" w:rsidRDefault="00912F15" w:rsidP="00912F15">
            <w:pPr>
              <w:pStyle w:val="Prrafodelista"/>
              <w:numPr>
                <w:ilvl w:val="0"/>
                <w:numId w:val="33"/>
              </w:numPr>
              <w:spacing w:line="276" w:lineRule="auto"/>
              <w:ind w:left="315" w:hanging="283"/>
              <w:contextualSpacing/>
              <w:rPr>
                <w:rFonts w:ascii="Calibri" w:hAnsi="Calibri" w:cs="Calibri"/>
                <w:b/>
                <w:color w:val="000000"/>
                <w:sz w:val="18"/>
                <w:szCs w:val="18"/>
                <w:lang w:val="es-BO" w:eastAsia="es-BO"/>
              </w:rPr>
            </w:pPr>
            <w:r w:rsidRPr="00D8408E">
              <w:rPr>
                <w:rFonts w:ascii="Calibri" w:hAnsi="Calibri" w:cs="Calibri"/>
                <w:b/>
                <w:color w:val="000000"/>
                <w:sz w:val="18"/>
                <w:szCs w:val="18"/>
                <w:lang w:val="es-BO" w:eastAsia="es-BO"/>
              </w:rPr>
              <w:t>Persianas</w:t>
            </w:r>
          </w:p>
          <w:p w:rsidR="00912F15" w:rsidRPr="00D8408E" w:rsidRDefault="00912F15" w:rsidP="00E8330C">
            <w:pPr>
              <w:pStyle w:val="Prrafodelista"/>
              <w:spacing w:line="276" w:lineRule="auto"/>
              <w:ind w:left="0"/>
              <w:contextualSpacing/>
              <w:rPr>
                <w:rFonts w:ascii="Calibri" w:hAnsi="Calibri" w:cs="Calibri"/>
                <w:color w:val="000000"/>
                <w:sz w:val="18"/>
                <w:szCs w:val="18"/>
                <w:lang w:val="es-BO" w:eastAsia="es-BO"/>
              </w:rPr>
            </w:pPr>
            <w:r w:rsidRPr="00D8408E">
              <w:rPr>
                <w:rFonts w:ascii="Calibri" w:hAnsi="Calibri" w:cs="Calibri"/>
                <w:b/>
                <w:color w:val="000000"/>
                <w:sz w:val="18"/>
                <w:szCs w:val="18"/>
                <w:lang w:val="es-BO" w:eastAsia="es-BO"/>
              </w:rPr>
              <w:t xml:space="preserve">Hoja de persianas </w:t>
            </w:r>
            <w:r w:rsidRPr="00D8408E">
              <w:rPr>
                <w:rFonts w:ascii="Calibri" w:hAnsi="Calibri" w:cs="Calibri"/>
                <w:color w:val="000000"/>
                <w:sz w:val="18"/>
                <w:szCs w:val="18"/>
                <w:lang w:val="es-BO" w:eastAsia="es-BO"/>
              </w:rPr>
              <w:t xml:space="preserve">verticales de 90mm de ancho </w:t>
            </w:r>
            <w:r w:rsidRPr="00D8408E">
              <w:rPr>
                <w:rFonts w:ascii="Calibri" w:hAnsi="Calibri" w:cs="Calibri"/>
                <w:bCs/>
                <w:color w:val="000000"/>
                <w:sz w:val="18"/>
                <w:szCs w:val="18"/>
                <w:lang w:val="es-BO" w:eastAsia="es-BO"/>
              </w:rPr>
              <w:t>(</w:t>
            </w:r>
            <w:proofErr w:type="spellStart"/>
            <w:r w:rsidRPr="00D8408E">
              <w:rPr>
                <w:rFonts w:ascii="Calibri" w:hAnsi="Calibri" w:cs="Calibri"/>
                <w:bCs/>
                <w:color w:val="000000"/>
                <w:sz w:val="18"/>
                <w:szCs w:val="18"/>
                <w:lang w:val="es-BO" w:eastAsia="es-BO"/>
              </w:rPr>
              <w:t>Dim</w:t>
            </w:r>
            <w:proofErr w:type="spellEnd"/>
            <w:r w:rsidRPr="00D8408E">
              <w:rPr>
                <w:rFonts w:ascii="Calibri" w:hAnsi="Calibri" w:cs="Calibri"/>
                <w:bCs/>
                <w:color w:val="000000"/>
                <w:sz w:val="18"/>
                <w:szCs w:val="18"/>
                <w:lang w:val="es-BO" w:eastAsia="es-BO"/>
              </w:rPr>
              <w:t>. +/- 10%).</w:t>
            </w:r>
            <w:r w:rsidRPr="00D8408E">
              <w:rPr>
                <w:rFonts w:ascii="Calibri" w:hAnsi="Calibri" w:cs="Calibri"/>
                <w:color w:val="000000"/>
                <w:sz w:val="18"/>
                <w:szCs w:val="18"/>
                <w:lang w:val="es-BO" w:eastAsia="es-BO"/>
              </w:rPr>
              <w:t xml:space="preserve"> </w:t>
            </w:r>
          </w:p>
          <w:p w:rsidR="00912F15" w:rsidRPr="00D8408E" w:rsidRDefault="00912F15" w:rsidP="00E8330C">
            <w:pPr>
              <w:pStyle w:val="Prrafodelista"/>
              <w:spacing w:line="276" w:lineRule="auto"/>
              <w:ind w:left="0"/>
              <w:contextualSpacing/>
              <w:rPr>
                <w:rFonts w:ascii="Calibri" w:hAnsi="Calibri" w:cs="Calibri"/>
                <w:color w:val="000000"/>
                <w:sz w:val="18"/>
                <w:szCs w:val="18"/>
                <w:lang w:val="es-BO" w:eastAsia="es-BO"/>
              </w:rPr>
            </w:pPr>
            <w:r w:rsidRPr="00D8408E">
              <w:rPr>
                <w:rFonts w:ascii="Calibri" w:hAnsi="Calibri" w:cs="Calibri"/>
                <w:b/>
                <w:color w:val="000000"/>
                <w:sz w:val="18"/>
                <w:szCs w:val="18"/>
                <w:lang w:val="es-BO" w:eastAsia="es-BO"/>
              </w:rPr>
              <w:t>Material de la persiana</w:t>
            </w:r>
            <w:r w:rsidRPr="00D8408E">
              <w:rPr>
                <w:rFonts w:ascii="Calibri" w:hAnsi="Calibri" w:cs="Calibri"/>
                <w:color w:val="000000"/>
                <w:sz w:val="18"/>
                <w:szCs w:val="18"/>
                <w:lang w:val="es-BO" w:eastAsia="es-BO"/>
              </w:rPr>
              <w:t xml:space="preserve"> de tela Poliéster, además debe incluir lo siguiente:</w:t>
            </w:r>
          </w:p>
          <w:p w:rsidR="00912F15" w:rsidRPr="00D8408E" w:rsidRDefault="00912F15" w:rsidP="00E8330C">
            <w:pPr>
              <w:pStyle w:val="Prrafodelista"/>
              <w:spacing w:line="276" w:lineRule="auto"/>
              <w:ind w:left="0"/>
              <w:contextualSpacing/>
              <w:rPr>
                <w:rFonts w:ascii="Calibri" w:hAnsi="Calibri" w:cs="Calibri"/>
                <w:color w:val="000000"/>
                <w:sz w:val="18"/>
                <w:szCs w:val="18"/>
                <w:lang w:val="es-BO" w:eastAsia="es-BO"/>
              </w:rPr>
            </w:pPr>
            <w:r w:rsidRPr="00D8408E">
              <w:rPr>
                <w:rFonts w:ascii="Calibri" w:hAnsi="Calibri" w:cs="Calibri"/>
                <w:color w:val="000000"/>
                <w:sz w:val="18"/>
                <w:szCs w:val="18"/>
                <w:lang w:val="es-BO" w:eastAsia="es-BO"/>
              </w:rPr>
              <w:t xml:space="preserve">       (3) Pesa para tela de PVC.</w:t>
            </w:r>
          </w:p>
          <w:p w:rsidR="00912F15" w:rsidRPr="00D8408E" w:rsidRDefault="00912F15" w:rsidP="00E8330C">
            <w:pPr>
              <w:pStyle w:val="Prrafodelista"/>
              <w:spacing w:line="276" w:lineRule="auto"/>
              <w:ind w:left="0"/>
              <w:contextualSpacing/>
              <w:rPr>
                <w:rFonts w:ascii="Calibri" w:hAnsi="Calibri" w:cs="Calibri"/>
                <w:color w:val="000000"/>
                <w:sz w:val="18"/>
                <w:szCs w:val="18"/>
                <w:lang w:val="es-BO" w:eastAsia="es-BO"/>
              </w:rPr>
            </w:pPr>
            <w:r w:rsidRPr="00D8408E">
              <w:rPr>
                <w:rFonts w:ascii="Calibri" w:hAnsi="Calibri" w:cs="Calibri"/>
                <w:color w:val="000000"/>
                <w:sz w:val="18"/>
                <w:szCs w:val="18"/>
                <w:lang w:val="es-BO" w:eastAsia="es-BO"/>
              </w:rPr>
              <w:t xml:space="preserve">       (4) Percha plástica para tela.</w:t>
            </w:r>
          </w:p>
          <w:p w:rsidR="00912F15" w:rsidRPr="00D8408E" w:rsidRDefault="00912F15" w:rsidP="00912F15">
            <w:pPr>
              <w:pStyle w:val="Prrafodelista"/>
              <w:numPr>
                <w:ilvl w:val="0"/>
                <w:numId w:val="33"/>
              </w:numPr>
              <w:spacing w:line="276" w:lineRule="auto"/>
              <w:ind w:left="315" w:hanging="283"/>
              <w:contextualSpacing/>
              <w:rPr>
                <w:rFonts w:ascii="Calibri" w:hAnsi="Calibri" w:cs="Calibri"/>
                <w:b/>
                <w:color w:val="000000"/>
                <w:sz w:val="18"/>
                <w:szCs w:val="18"/>
                <w:lang w:val="es-BO" w:eastAsia="es-BO"/>
              </w:rPr>
            </w:pPr>
            <w:r w:rsidRPr="00D8408E">
              <w:rPr>
                <w:rFonts w:ascii="Calibri" w:hAnsi="Calibri" w:cs="Calibri"/>
                <w:b/>
                <w:color w:val="000000"/>
                <w:sz w:val="18"/>
                <w:szCs w:val="18"/>
                <w:lang w:val="es-BO" w:eastAsia="es-BO"/>
              </w:rPr>
              <w:t>Cabezal de las persianas</w:t>
            </w:r>
          </w:p>
          <w:p w:rsidR="00912F15" w:rsidRPr="00D8408E" w:rsidRDefault="00912F15" w:rsidP="00E8330C">
            <w:pPr>
              <w:pStyle w:val="Prrafodelista"/>
              <w:spacing w:line="276" w:lineRule="auto"/>
              <w:ind w:left="0"/>
              <w:contextualSpacing/>
              <w:rPr>
                <w:rFonts w:ascii="Calibri" w:hAnsi="Calibri" w:cs="Calibri"/>
                <w:color w:val="000000"/>
                <w:sz w:val="18"/>
                <w:szCs w:val="18"/>
                <w:lang w:val="es-BO" w:eastAsia="es-BO"/>
              </w:rPr>
            </w:pPr>
            <w:r w:rsidRPr="00D8408E">
              <w:rPr>
                <w:rFonts w:ascii="Calibri" w:hAnsi="Calibri" w:cs="Calibri"/>
                <w:b/>
                <w:color w:val="000000"/>
                <w:sz w:val="18"/>
                <w:szCs w:val="18"/>
                <w:lang w:val="es-BO" w:eastAsia="es-BO"/>
              </w:rPr>
              <w:t xml:space="preserve">Material </w:t>
            </w:r>
            <w:r w:rsidRPr="00D8408E">
              <w:rPr>
                <w:rFonts w:ascii="Calibri" w:hAnsi="Calibri" w:cs="Calibri"/>
                <w:color w:val="000000"/>
                <w:sz w:val="18"/>
                <w:szCs w:val="18"/>
                <w:lang w:val="es-BO" w:eastAsia="es-BO"/>
              </w:rPr>
              <w:t>de aluminio anodizado en color blanco.</w:t>
            </w:r>
          </w:p>
          <w:p w:rsidR="00912F15" w:rsidRPr="00D8408E" w:rsidRDefault="00912F15" w:rsidP="00E8330C">
            <w:pPr>
              <w:pStyle w:val="Prrafodelista"/>
              <w:spacing w:line="276" w:lineRule="auto"/>
              <w:ind w:left="0"/>
              <w:contextualSpacing/>
              <w:rPr>
                <w:rFonts w:ascii="Calibri" w:hAnsi="Calibri" w:cs="Calibri"/>
                <w:color w:val="000000"/>
                <w:sz w:val="18"/>
                <w:szCs w:val="18"/>
                <w:lang w:val="es-BO" w:eastAsia="es-BO"/>
              </w:rPr>
            </w:pPr>
            <w:r w:rsidRPr="00D8408E">
              <w:rPr>
                <w:rFonts w:ascii="Calibri" w:hAnsi="Calibri" w:cs="Calibri"/>
                <w:b/>
                <w:color w:val="000000"/>
                <w:sz w:val="18"/>
                <w:szCs w:val="18"/>
                <w:lang w:val="es-BO" w:eastAsia="es-BO"/>
              </w:rPr>
              <w:t>Dimensiones del cabezal de</w:t>
            </w:r>
            <w:r w:rsidRPr="00D8408E">
              <w:rPr>
                <w:rFonts w:ascii="Calibri" w:hAnsi="Calibri" w:cs="Calibri"/>
                <w:color w:val="000000"/>
                <w:sz w:val="18"/>
                <w:szCs w:val="18"/>
                <w:lang w:val="es-BO" w:eastAsia="es-BO"/>
              </w:rPr>
              <w:t xml:space="preserve"> 44mm ancho x 33mm alto y el largo según las dimensiones de la ventana aprox. 2,20m, además debe incluir lo siguiente:</w:t>
            </w:r>
          </w:p>
          <w:p w:rsidR="00912F15" w:rsidRPr="00D8408E" w:rsidRDefault="00912F15" w:rsidP="00912F15">
            <w:pPr>
              <w:pStyle w:val="Prrafodelista"/>
              <w:numPr>
                <w:ilvl w:val="1"/>
                <w:numId w:val="28"/>
              </w:numPr>
              <w:spacing w:line="276" w:lineRule="auto"/>
              <w:ind w:left="882"/>
              <w:contextualSpacing/>
              <w:rPr>
                <w:rFonts w:ascii="Calibri" w:hAnsi="Calibri" w:cs="Calibri"/>
                <w:color w:val="000000"/>
                <w:sz w:val="18"/>
                <w:szCs w:val="18"/>
                <w:lang w:val="es-BO" w:eastAsia="es-BO"/>
              </w:rPr>
            </w:pPr>
            <w:r w:rsidRPr="00D8408E">
              <w:rPr>
                <w:rFonts w:ascii="Calibri" w:hAnsi="Calibri" w:cs="Calibri"/>
                <w:color w:val="000000"/>
                <w:sz w:val="18"/>
                <w:szCs w:val="18"/>
                <w:lang w:val="es-BO" w:eastAsia="es-BO"/>
              </w:rPr>
              <w:t>(2) Fijación con seguro estrella y fijación del eje a la pared.</w:t>
            </w:r>
          </w:p>
          <w:p w:rsidR="00912F15" w:rsidRPr="00D8408E" w:rsidRDefault="00912F15" w:rsidP="00912F15">
            <w:pPr>
              <w:pStyle w:val="Prrafodelista"/>
              <w:numPr>
                <w:ilvl w:val="1"/>
                <w:numId w:val="28"/>
              </w:numPr>
              <w:spacing w:line="276" w:lineRule="auto"/>
              <w:ind w:left="882"/>
              <w:contextualSpacing/>
              <w:rPr>
                <w:rFonts w:ascii="Calibri" w:hAnsi="Calibri" w:cs="Calibri"/>
                <w:color w:val="000000"/>
                <w:sz w:val="18"/>
                <w:szCs w:val="18"/>
                <w:lang w:val="es-BO" w:eastAsia="es-BO"/>
              </w:rPr>
            </w:pPr>
            <w:r w:rsidRPr="00D8408E">
              <w:rPr>
                <w:rFonts w:ascii="Calibri" w:hAnsi="Calibri" w:cs="Calibri"/>
                <w:color w:val="000000"/>
                <w:sz w:val="18"/>
                <w:szCs w:val="18"/>
                <w:lang w:val="es-BO" w:eastAsia="es-BO"/>
              </w:rPr>
              <w:t xml:space="preserve">(7) Carrito Auto </w:t>
            </w:r>
            <w:proofErr w:type="spellStart"/>
            <w:r w:rsidRPr="00D8408E">
              <w:rPr>
                <w:rFonts w:ascii="Calibri" w:hAnsi="Calibri" w:cs="Calibri"/>
                <w:color w:val="000000"/>
                <w:sz w:val="18"/>
                <w:szCs w:val="18"/>
                <w:lang w:val="es-BO" w:eastAsia="es-BO"/>
              </w:rPr>
              <w:t>alineable</w:t>
            </w:r>
            <w:proofErr w:type="spellEnd"/>
            <w:r w:rsidRPr="00D8408E">
              <w:rPr>
                <w:rFonts w:ascii="Calibri" w:hAnsi="Calibri" w:cs="Calibri"/>
                <w:color w:val="000000"/>
                <w:sz w:val="18"/>
                <w:szCs w:val="18"/>
                <w:lang w:val="es-BO" w:eastAsia="es-BO"/>
              </w:rPr>
              <w:t xml:space="preserve"> de PVC.</w:t>
            </w:r>
          </w:p>
          <w:p w:rsidR="00912F15" w:rsidRPr="00D8408E" w:rsidRDefault="00912F15" w:rsidP="00912F15">
            <w:pPr>
              <w:pStyle w:val="Prrafodelista"/>
              <w:numPr>
                <w:ilvl w:val="1"/>
                <w:numId w:val="28"/>
              </w:numPr>
              <w:spacing w:line="276" w:lineRule="auto"/>
              <w:ind w:left="882"/>
              <w:contextualSpacing/>
              <w:rPr>
                <w:rFonts w:ascii="Calibri" w:hAnsi="Calibri" w:cs="Calibri"/>
                <w:color w:val="000000"/>
                <w:sz w:val="18"/>
                <w:szCs w:val="18"/>
                <w:lang w:val="es-BO" w:eastAsia="es-BO"/>
              </w:rPr>
            </w:pPr>
            <w:r w:rsidRPr="00D8408E">
              <w:rPr>
                <w:rFonts w:ascii="Calibri" w:hAnsi="Calibri" w:cs="Calibri"/>
                <w:color w:val="000000"/>
                <w:sz w:val="18"/>
                <w:szCs w:val="18"/>
                <w:lang w:val="es-BO" w:eastAsia="es-BO"/>
              </w:rPr>
              <w:t>(8) Control de PVC con engranaje de aluminio.</w:t>
            </w:r>
          </w:p>
          <w:p w:rsidR="00912F15" w:rsidRPr="00D8408E" w:rsidRDefault="00912F15" w:rsidP="00912F15">
            <w:pPr>
              <w:pStyle w:val="Prrafodelista"/>
              <w:numPr>
                <w:ilvl w:val="0"/>
                <w:numId w:val="33"/>
              </w:numPr>
              <w:spacing w:line="276" w:lineRule="auto"/>
              <w:ind w:left="315" w:hanging="283"/>
              <w:contextualSpacing/>
              <w:rPr>
                <w:rFonts w:ascii="Calibri" w:hAnsi="Calibri" w:cs="Calibri"/>
                <w:b/>
                <w:color w:val="000000"/>
                <w:sz w:val="18"/>
                <w:szCs w:val="18"/>
                <w:lang w:val="es-BO" w:eastAsia="es-BO"/>
              </w:rPr>
            </w:pPr>
            <w:r w:rsidRPr="00D8408E">
              <w:rPr>
                <w:rFonts w:ascii="Calibri" w:hAnsi="Calibri" w:cs="Calibri"/>
                <w:b/>
                <w:color w:val="000000"/>
                <w:sz w:val="18"/>
                <w:szCs w:val="18"/>
                <w:lang w:val="es-BO" w:eastAsia="es-BO"/>
              </w:rPr>
              <w:t>Cadena</w:t>
            </w:r>
            <w:r w:rsidRPr="00D8408E">
              <w:rPr>
                <w:rFonts w:ascii="Calibri" w:hAnsi="Calibri" w:cs="Calibri"/>
                <w:b/>
                <w:sz w:val="18"/>
                <w:szCs w:val="18"/>
                <w:lang w:val="es-BO"/>
              </w:rPr>
              <w:t xml:space="preserve"> de Orientación</w:t>
            </w:r>
          </w:p>
          <w:p w:rsidR="00912F15" w:rsidRPr="00D8408E" w:rsidRDefault="00912F15" w:rsidP="00E8330C">
            <w:pPr>
              <w:pStyle w:val="Prrafodelista"/>
              <w:spacing w:line="276" w:lineRule="auto"/>
              <w:ind w:left="32"/>
              <w:contextualSpacing/>
              <w:rPr>
                <w:rFonts w:ascii="Calibri" w:hAnsi="Calibri" w:cs="Calibri"/>
                <w:b/>
                <w:color w:val="000000"/>
                <w:sz w:val="18"/>
                <w:szCs w:val="18"/>
                <w:lang w:val="es-BO" w:eastAsia="es-BO"/>
              </w:rPr>
            </w:pPr>
            <w:r w:rsidRPr="00D8408E">
              <w:rPr>
                <w:rFonts w:ascii="Calibri" w:hAnsi="Calibri" w:cs="Calibri"/>
                <w:b/>
                <w:color w:val="000000"/>
                <w:sz w:val="18"/>
                <w:szCs w:val="18"/>
                <w:lang w:val="es-BO" w:eastAsia="es-BO"/>
              </w:rPr>
              <w:t xml:space="preserve">Material </w:t>
            </w:r>
            <w:r w:rsidRPr="00D8408E">
              <w:rPr>
                <w:rFonts w:ascii="Calibri" w:hAnsi="Calibri" w:cs="Calibri"/>
                <w:color w:val="000000"/>
                <w:sz w:val="18"/>
                <w:szCs w:val="18"/>
                <w:lang w:val="es-BO" w:eastAsia="es-BO"/>
              </w:rPr>
              <w:t>de la cadena de orientación y cordón de recogida debe ser:</w:t>
            </w:r>
          </w:p>
          <w:p w:rsidR="00912F15" w:rsidRPr="00D8408E" w:rsidRDefault="00912F15" w:rsidP="00912F15">
            <w:pPr>
              <w:pStyle w:val="Prrafodelista"/>
              <w:numPr>
                <w:ilvl w:val="1"/>
                <w:numId w:val="28"/>
              </w:numPr>
              <w:spacing w:line="276" w:lineRule="auto"/>
              <w:ind w:left="882"/>
              <w:contextualSpacing/>
              <w:rPr>
                <w:rFonts w:ascii="Calibri" w:hAnsi="Calibri" w:cs="Calibri"/>
                <w:color w:val="000000"/>
                <w:sz w:val="18"/>
                <w:szCs w:val="18"/>
                <w:lang w:val="es-BO" w:eastAsia="es-BO"/>
              </w:rPr>
            </w:pPr>
            <w:r w:rsidRPr="00D8408E">
              <w:rPr>
                <w:rFonts w:ascii="Calibri" w:hAnsi="Calibri" w:cs="Calibri"/>
                <w:color w:val="000000"/>
                <w:sz w:val="18"/>
                <w:szCs w:val="18"/>
                <w:lang w:val="es-BO" w:eastAsia="es-BO"/>
              </w:rPr>
              <w:t xml:space="preserve">(5) Cadena de plástico PVC. </w:t>
            </w:r>
          </w:p>
          <w:p w:rsidR="00912F15" w:rsidRPr="00D8408E" w:rsidRDefault="00912F15" w:rsidP="00912F15">
            <w:pPr>
              <w:pStyle w:val="Prrafodelista"/>
              <w:numPr>
                <w:ilvl w:val="1"/>
                <w:numId w:val="28"/>
              </w:numPr>
              <w:spacing w:line="276" w:lineRule="auto"/>
              <w:ind w:left="882"/>
              <w:contextualSpacing/>
              <w:rPr>
                <w:rFonts w:ascii="Calibri" w:hAnsi="Calibri" w:cs="Calibri"/>
                <w:color w:val="000000"/>
                <w:sz w:val="18"/>
                <w:szCs w:val="18"/>
                <w:lang w:val="es-BO" w:eastAsia="es-BO"/>
              </w:rPr>
            </w:pPr>
            <w:r w:rsidRPr="00D8408E">
              <w:rPr>
                <w:rFonts w:ascii="Calibri" w:hAnsi="Calibri" w:cs="Calibri"/>
                <w:color w:val="000000"/>
                <w:sz w:val="18"/>
                <w:szCs w:val="18"/>
                <w:lang w:val="es-BO" w:eastAsia="es-BO"/>
              </w:rPr>
              <w:t xml:space="preserve">(6) Cadena </w:t>
            </w:r>
            <w:proofErr w:type="spellStart"/>
            <w:r w:rsidRPr="00D8408E">
              <w:rPr>
                <w:rFonts w:ascii="Calibri" w:hAnsi="Calibri" w:cs="Calibri"/>
                <w:color w:val="000000"/>
                <w:sz w:val="18"/>
                <w:szCs w:val="18"/>
                <w:lang w:val="es-BO" w:eastAsia="es-BO"/>
              </w:rPr>
              <w:t>distanciadora</w:t>
            </w:r>
            <w:proofErr w:type="spellEnd"/>
            <w:r w:rsidRPr="00D8408E">
              <w:rPr>
                <w:rFonts w:ascii="Calibri" w:hAnsi="Calibri" w:cs="Calibri"/>
                <w:color w:val="000000"/>
                <w:sz w:val="18"/>
                <w:szCs w:val="18"/>
                <w:lang w:val="es-BO" w:eastAsia="es-BO"/>
              </w:rPr>
              <w:t xml:space="preserve"> con bolas continuas.</w:t>
            </w:r>
          </w:p>
          <w:p w:rsidR="00912F15" w:rsidRPr="00D8408E" w:rsidRDefault="00912F15" w:rsidP="00E8330C">
            <w:pPr>
              <w:pStyle w:val="Prrafodelista"/>
              <w:spacing w:line="276" w:lineRule="auto"/>
              <w:ind w:left="32"/>
              <w:contextualSpacing/>
              <w:rPr>
                <w:rFonts w:ascii="Calibri" w:hAnsi="Calibri" w:cs="Calibri"/>
                <w:sz w:val="18"/>
                <w:szCs w:val="18"/>
                <w:lang w:val="es-BO" w:eastAsia="es-BO"/>
              </w:rPr>
            </w:pPr>
            <w:r w:rsidRPr="00D8408E">
              <w:rPr>
                <w:rFonts w:ascii="Calibri" w:hAnsi="Calibri" w:cs="Calibri"/>
                <w:b/>
                <w:color w:val="000000"/>
                <w:sz w:val="18"/>
                <w:szCs w:val="18"/>
                <w:lang w:val="es-BO" w:eastAsia="es-BO"/>
              </w:rPr>
              <w:t xml:space="preserve">Color </w:t>
            </w:r>
            <w:r w:rsidRPr="00D8408E">
              <w:rPr>
                <w:rFonts w:ascii="Calibri" w:hAnsi="Calibri" w:cs="Calibri"/>
                <w:color w:val="000000"/>
                <w:sz w:val="18"/>
                <w:szCs w:val="18"/>
                <w:lang w:val="es-BO" w:eastAsia="es-BO"/>
              </w:rPr>
              <w:t>a definir previo presentación de muestra por parte de la empresa proveedora y posterior aprobación por la Dirección de Gas Virtual - YPFB.</w:t>
            </w:r>
          </w:p>
        </w:tc>
      </w:tr>
      <w:tr w:rsidR="00912F15" w:rsidRPr="00D8408E" w:rsidTr="00E8330C">
        <w:trPr>
          <w:trHeight w:val="1903"/>
        </w:trPr>
        <w:tc>
          <w:tcPr>
            <w:tcW w:w="789" w:type="pct"/>
            <w:shd w:val="clear" w:color="auto" w:fill="auto"/>
            <w:vAlign w:val="center"/>
          </w:tcPr>
          <w:p w:rsidR="00912F15" w:rsidRPr="00D8408E" w:rsidRDefault="00912F15" w:rsidP="00E8330C">
            <w:pPr>
              <w:pStyle w:val="Prrafodelista"/>
              <w:spacing w:line="276" w:lineRule="auto"/>
              <w:ind w:left="0"/>
              <w:contextualSpacing/>
              <w:jc w:val="center"/>
              <w:rPr>
                <w:rFonts w:ascii="Calibri" w:hAnsi="Calibri" w:cs="Calibri"/>
                <w:b/>
                <w:bCs/>
                <w:color w:val="000000"/>
                <w:sz w:val="18"/>
                <w:szCs w:val="18"/>
                <w:lang w:val="es-BO" w:eastAsia="es-BO"/>
              </w:rPr>
            </w:pPr>
            <w:r w:rsidRPr="00D8408E">
              <w:rPr>
                <w:rFonts w:ascii="Calibri" w:hAnsi="Calibri" w:cs="Calibri"/>
                <w:b/>
                <w:color w:val="000000"/>
                <w:sz w:val="18"/>
                <w:szCs w:val="18"/>
                <w:lang w:val="es-BO" w:eastAsia="es-BO"/>
              </w:rPr>
              <w:t>IMAGEN DE REFERENCIA</w:t>
            </w:r>
          </w:p>
        </w:tc>
        <w:tc>
          <w:tcPr>
            <w:tcW w:w="4211" w:type="pct"/>
            <w:shd w:val="clear" w:color="auto" w:fill="auto"/>
            <w:vAlign w:val="bottom"/>
          </w:tcPr>
          <w:p w:rsidR="00912F15" w:rsidRPr="00D8408E" w:rsidRDefault="00912F15" w:rsidP="00E8330C">
            <w:pPr>
              <w:pStyle w:val="Prrafodelista"/>
              <w:spacing w:line="276" w:lineRule="auto"/>
              <w:ind w:left="498"/>
              <w:contextualSpacing/>
              <w:jc w:val="center"/>
              <w:rPr>
                <w:rFonts w:ascii="Calibri" w:hAnsi="Calibri" w:cs="Calibri"/>
                <w:noProof/>
                <w:sz w:val="18"/>
                <w:szCs w:val="18"/>
                <w:lang w:val="es-BO" w:eastAsia="es-BO"/>
              </w:rPr>
            </w:pPr>
            <w:r w:rsidRPr="00D8408E">
              <w:rPr>
                <w:rFonts w:ascii="Calibri" w:hAnsi="Calibri"/>
                <w:noProof/>
                <w:sz w:val="18"/>
                <w:szCs w:val="18"/>
                <w:lang w:val="en-US"/>
              </w:rPr>
              <w:drawing>
                <wp:anchor distT="0" distB="0" distL="114300" distR="114300" simplePos="0" relativeHeight="251659264" behindDoc="0" locked="0" layoutInCell="1" allowOverlap="1">
                  <wp:simplePos x="0" y="0"/>
                  <wp:positionH relativeFrom="column">
                    <wp:posOffset>2061845</wp:posOffset>
                  </wp:positionH>
                  <wp:positionV relativeFrom="paragraph">
                    <wp:posOffset>-737870</wp:posOffset>
                  </wp:positionV>
                  <wp:extent cx="1390650" cy="1243330"/>
                  <wp:effectExtent l="0" t="0" r="0" b="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pic:cNvPicPr>
                            <a:picLocks noChangeAspect="1" noChangeArrowheads="1"/>
                          </pic:cNvPicPr>
                        </pic:nvPicPr>
                        <pic:blipFill>
                          <a:blip r:embed="rId56" cstate="print">
                            <a:extLst>
                              <a:ext uri="{28A0092B-C50C-407E-A947-70E740481C1C}">
                                <a14:useLocalDpi xmlns:a14="http://schemas.microsoft.com/office/drawing/2010/main" val="0"/>
                              </a:ext>
                            </a:extLst>
                          </a:blip>
                          <a:srcRect l="21968" t="20178" r="26202" b="13164"/>
                          <a:stretch>
                            <a:fillRect/>
                          </a:stretch>
                        </pic:blipFill>
                        <pic:spPr bwMode="auto">
                          <a:xfrm>
                            <a:off x="0" y="0"/>
                            <a:ext cx="1390650" cy="1243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408E">
              <w:rPr>
                <w:rFonts w:ascii="Calibri" w:hAnsi="Calibri" w:cs="Calibri"/>
                <w:noProof/>
                <w:sz w:val="18"/>
                <w:szCs w:val="18"/>
                <w:lang w:val="en-US"/>
              </w:rPr>
              <w:drawing>
                <wp:inline distT="0" distB="0" distL="0" distR="0">
                  <wp:extent cx="1095375" cy="983615"/>
                  <wp:effectExtent l="0" t="0" r="9525"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
                          <pic:cNvPicPr>
                            <a:picLocks noChangeAspect="1" noChangeArrowheads="1"/>
                          </pic:cNvPicPr>
                        </pic:nvPicPr>
                        <pic:blipFill>
                          <a:blip r:embed="rId57">
                            <a:extLst>
                              <a:ext uri="{28A0092B-C50C-407E-A947-70E740481C1C}">
                                <a14:useLocalDpi xmlns:a14="http://schemas.microsoft.com/office/drawing/2010/main" val="0"/>
                              </a:ext>
                            </a:extLst>
                          </a:blip>
                          <a:srcRect l="23102" t="37563" r="46823" b="19452"/>
                          <a:stretch>
                            <a:fillRect/>
                          </a:stretch>
                        </pic:blipFill>
                        <pic:spPr bwMode="auto">
                          <a:xfrm>
                            <a:off x="0" y="0"/>
                            <a:ext cx="1095375" cy="983615"/>
                          </a:xfrm>
                          <a:prstGeom prst="rect">
                            <a:avLst/>
                          </a:prstGeom>
                          <a:noFill/>
                          <a:ln>
                            <a:noFill/>
                          </a:ln>
                        </pic:spPr>
                      </pic:pic>
                    </a:graphicData>
                  </a:graphic>
                </wp:inline>
              </w:drawing>
            </w:r>
          </w:p>
          <w:p w:rsidR="00912F15" w:rsidRPr="00D8408E" w:rsidRDefault="00912F15" w:rsidP="00E8330C">
            <w:pPr>
              <w:spacing w:line="276" w:lineRule="auto"/>
              <w:jc w:val="center"/>
              <w:rPr>
                <w:rFonts w:ascii="Calibri" w:hAnsi="Calibri" w:cs="Calibri"/>
                <w:sz w:val="18"/>
                <w:szCs w:val="18"/>
                <w:lang w:eastAsia="es-BO"/>
              </w:rPr>
            </w:pPr>
          </w:p>
          <w:p w:rsidR="00912F15" w:rsidRPr="00D8408E" w:rsidRDefault="00912F15" w:rsidP="00E8330C">
            <w:pPr>
              <w:spacing w:line="276" w:lineRule="auto"/>
              <w:jc w:val="center"/>
              <w:rPr>
                <w:rFonts w:ascii="Calibri" w:hAnsi="Calibri" w:cs="Calibri"/>
                <w:sz w:val="18"/>
                <w:szCs w:val="18"/>
                <w:lang w:eastAsia="es-BO"/>
              </w:rPr>
            </w:pPr>
          </w:p>
        </w:tc>
      </w:tr>
    </w:tbl>
    <w:p w:rsidR="00912F15" w:rsidRPr="00A73766" w:rsidRDefault="00912F15" w:rsidP="00912F15">
      <w:pPr>
        <w:spacing w:line="276" w:lineRule="auto"/>
        <w:rPr>
          <w:rFonts w:ascii="Calibri" w:hAnsi="Calibri" w:cs="Calibri"/>
          <w:sz w:val="22"/>
          <w:szCs w:val="22"/>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15"/>
      </w:tblGrid>
      <w:tr w:rsidR="00912F15" w:rsidRPr="003F66CE" w:rsidTr="00E8330C">
        <w:trPr>
          <w:trHeight w:val="64"/>
        </w:trPr>
        <w:tc>
          <w:tcPr>
            <w:tcW w:w="5000" w:type="pct"/>
            <w:shd w:val="clear" w:color="auto" w:fill="BDD6EE"/>
          </w:tcPr>
          <w:p w:rsidR="00912F15" w:rsidRPr="003F66CE" w:rsidRDefault="00912F15" w:rsidP="00E8330C">
            <w:pPr>
              <w:autoSpaceDE w:val="0"/>
              <w:autoSpaceDN w:val="0"/>
              <w:adjustRightInd w:val="0"/>
              <w:spacing w:line="276" w:lineRule="auto"/>
              <w:rPr>
                <w:rFonts w:ascii="Calibri" w:hAnsi="Calibri" w:cs="Calibri"/>
                <w:b/>
                <w:bCs/>
                <w:sz w:val="18"/>
                <w:szCs w:val="18"/>
                <w:lang w:eastAsia="es-BO"/>
              </w:rPr>
            </w:pPr>
            <w:r w:rsidRPr="003F66CE">
              <w:rPr>
                <w:rFonts w:ascii="Calibri" w:hAnsi="Calibri" w:cs="Calibri"/>
                <w:b/>
                <w:bCs/>
                <w:sz w:val="18"/>
                <w:szCs w:val="18"/>
              </w:rPr>
              <w:lastRenderedPageBreak/>
              <w:t>PLAZO DE ENTREGA</w:t>
            </w:r>
          </w:p>
        </w:tc>
      </w:tr>
      <w:tr w:rsidR="00912F15" w:rsidRPr="003F66CE" w:rsidTr="00E8330C">
        <w:trPr>
          <w:trHeight w:val="340"/>
        </w:trPr>
        <w:tc>
          <w:tcPr>
            <w:tcW w:w="5000" w:type="pct"/>
          </w:tcPr>
          <w:p w:rsidR="00912F15" w:rsidRPr="003F66CE" w:rsidRDefault="00912F15" w:rsidP="00E8330C">
            <w:pPr>
              <w:pStyle w:val="Prrafodelista"/>
              <w:shd w:val="clear" w:color="auto" w:fill="FFFFFF"/>
              <w:spacing w:line="276" w:lineRule="auto"/>
              <w:ind w:left="0"/>
              <w:contextualSpacing/>
              <w:jc w:val="both"/>
              <w:rPr>
                <w:rFonts w:ascii="Calibri" w:eastAsia="Calibri" w:hAnsi="Calibri" w:cs="Calibri"/>
                <w:sz w:val="18"/>
                <w:szCs w:val="18"/>
              </w:rPr>
            </w:pPr>
            <w:r w:rsidRPr="003F66CE">
              <w:rPr>
                <w:rFonts w:ascii="Calibri" w:eastAsia="Calibri" w:hAnsi="Calibri" w:cs="Calibri"/>
                <w:sz w:val="18"/>
                <w:szCs w:val="18"/>
              </w:rPr>
              <w:t>El plazo de entrega para el Lote 14 será de 30 días calendario, que se contabilizará a partir de la Instrucción de la Unidad Solicitante, pudiendo la empresa proveedora realizar la entrega en un plazo menor a lo establecido, mismo que deberá ser coordinado con el personal del Comité de Recepción designado por YPFB.</w:t>
            </w:r>
          </w:p>
        </w:tc>
      </w:tr>
    </w:tbl>
    <w:p w:rsidR="00912F15" w:rsidRDefault="00912F15" w:rsidP="00912F15">
      <w:pPr>
        <w:pStyle w:val="Prrafodelista"/>
        <w:contextualSpacing/>
        <w:jc w:val="both"/>
        <w:rPr>
          <w:rFonts w:ascii="Verdana" w:hAnsi="Verdana" w:cs="Calibri"/>
          <w:b/>
          <w:bCs/>
          <w:sz w:val="18"/>
          <w:szCs w:val="18"/>
          <w:highlight w:val="yellow"/>
          <w:lang w:eastAsia="es-BO"/>
        </w:rPr>
      </w:pPr>
    </w:p>
    <w:p w:rsidR="00912F15" w:rsidRDefault="00912F15" w:rsidP="00912F15">
      <w:pPr>
        <w:pStyle w:val="Prrafodelista"/>
        <w:contextualSpacing/>
        <w:jc w:val="both"/>
        <w:rPr>
          <w:rFonts w:ascii="Verdana" w:hAnsi="Verdana" w:cs="Calibri"/>
          <w:b/>
          <w:bCs/>
          <w:sz w:val="18"/>
          <w:szCs w:val="18"/>
          <w:highlight w:val="yellow"/>
          <w:lang w:eastAsia="es-BO"/>
        </w:rPr>
      </w:pPr>
    </w:p>
    <w:p w:rsidR="00912F15" w:rsidRDefault="00912F15" w:rsidP="00912F15">
      <w:pPr>
        <w:pStyle w:val="Prrafodelista"/>
        <w:contextualSpacing/>
        <w:jc w:val="both"/>
        <w:rPr>
          <w:rFonts w:ascii="Verdana" w:hAnsi="Verdana" w:cs="Calibri"/>
          <w:b/>
          <w:bCs/>
          <w:sz w:val="18"/>
          <w:szCs w:val="18"/>
          <w:highlight w:val="yellow"/>
          <w:lang w:eastAsia="es-BO"/>
        </w:rPr>
      </w:pPr>
    </w:p>
    <w:p w:rsidR="00912F15" w:rsidRPr="008068D1" w:rsidRDefault="00912F15" w:rsidP="00912F15">
      <w:pPr>
        <w:pStyle w:val="Prrafodelista"/>
        <w:ind w:left="0"/>
        <w:contextualSpacing/>
        <w:jc w:val="both"/>
        <w:rPr>
          <w:rFonts w:ascii="Verdana" w:hAnsi="Verdana" w:cs="Calibri"/>
          <w:b/>
          <w:bCs/>
          <w:sz w:val="18"/>
          <w:szCs w:val="18"/>
          <w:lang w:eastAsia="es-BO"/>
        </w:rPr>
      </w:pPr>
      <w:r w:rsidRPr="008068D1">
        <w:rPr>
          <w:rFonts w:ascii="Verdana" w:hAnsi="Verdana" w:cs="Calibri"/>
          <w:b/>
          <w:bCs/>
          <w:sz w:val="18"/>
          <w:szCs w:val="18"/>
          <w:lang w:eastAsia="es-BO"/>
        </w:rPr>
        <w:t>II. CONDICIONES TÉCNICAS REQUERIDAS PARA EL BIEN Y OTRAS CONDICIONES DE CUMPLIMIENTO OBLIGATORIO</w:t>
      </w:r>
    </w:p>
    <w:p w:rsidR="00912F15" w:rsidRDefault="00912F15" w:rsidP="00912F15">
      <w:pPr>
        <w:spacing w:line="276" w:lineRule="auto"/>
        <w:jc w:val="center"/>
        <w:rPr>
          <w:rFonts w:ascii="Calibri" w:hAnsi="Calibri" w:cs="Calibri"/>
          <w:b/>
          <w:bCs/>
          <w:color w:val="000000"/>
          <w:sz w:val="22"/>
          <w:szCs w:val="22"/>
        </w:rPr>
      </w:pPr>
    </w:p>
    <w:p w:rsidR="00912F15" w:rsidRDefault="00912F15" w:rsidP="00912F15">
      <w:pPr>
        <w:spacing w:line="276" w:lineRule="auto"/>
        <w:jc w:val="center"/>
        <w:rPr>
          <w:rFonts w:ascii="Calibri" w:hAnsi="Calibri" w:cs="Calibri"/>
          <w:b/>
          <w:bCs/>
          <w:color w:val="000000"/>
          <w:sz w:val="22"/>
          <w:szCs w:val="22"/>
        </w:rPr>
      </w:pPr>
      <w:r>
        <w:rPr>
          <w:rFonts w:ascii="Calibri" w:hAnsi="Calibri" w:cs="Calibri"/>
          <w:b/>
          <w:bCs/>
          <w:color w:val="000000"/>
          <w:sz w:val="22"/>
          <w:szCs w:val="22"/>
        </w:rPr>
        <w:t>LOTE 1 PROVISIÓN E INSTALACIÓN DE EQUIPOS DE OFICINA Y MUEBLES</w:t>
      </w:r>
    </w:p>
    <w:tbl>
      <w:tblPr>
        <w:tblW w:w="5127"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9"/>
        <w:gridCol w:w="2144"/>
        <w:gridCol w:w="6724"/>
      </w:tblGrid>
      <w:tr w:rsidR="00912F15" w:rsidTr="00E8330C">
        <w:trPr>
          <w:trHeight w:val="64"/>
        </w:trPr>
        <w:tc>
          <w:tcPr>
            <w:tcW w:w="5000" w:type="pct"/>
            <w:gridSpan w:val="3"/>
            <w:tcBorders>
              <w:top w:val="single" w:sz="4" w:space="0" w:color="auto"/>
              <w:left w:val="single" w:sz="4" w:space="0" w:color="auto"/>
              <w:bottom w:val="single" w:sz="4" w:space="0" w:color="auto"/>
              <w:right w:val="single" w:sz="4" w:space="0" w:color="auto"/>
            </w:tcBorders>
            <w:shd w:val="clear" w:color="auto" w:fill="BDD6EE"/>
            <w:hideMark/>
          </w:tcPr>
          <w:p w:rsidR="00912F15" w:rsidRDefault="00912F15" w:rsidP="00E8330C">
            <w:pPr>
              <w:autoSpaceDE w:val="0"/>
              <w:autoSpaceDN w:val="0"/>
              <w:adjustRightInd w:val="0"/>
              <w:spacing w:line="276" w:lineRule="auto"/>
              <w:rPr>
                <w:rFonts w:ascii="Calibri" w:hAnsi="Calibri" w:cs="Calibri"/>
                <w:b/>
                <w:bCs/>
                <w:sz w:val="18"/>
                <w:szCs w:val="18"/>
                <w:lang w:eastAsia="es-BO"/>
              </w:rPr>
            </w:pPr>
            <w:r w:rsidRPr="00A73766">
              <w:rPr>
                <w:rFonts w:ascii="Calibri" w:hAnsi="Calibri" w:cs="Calibri"/>
                <w:b/>
                <w:sz w:val="22"/>
                <w:szCs w:val="22"/>
              </w:rPr>
              <w:t xml:space="preserve"> </w:t>
            </w:r>
            <w:r>
              <w:rPr>
                <w:rFonts w:ascii="Calibri" w:hAnsi="Calibri" w:cs="Calibri"/>
                <w:b/>
                <w:bCs/>
                <w:sz w:val="18"/>
                <w:szCs w:val="18"/>
              </w:rPr>
              <w:t>GARANTÍA TÉCNICA</w:t>
            </w:r>
          </w:p>
        </w:tc>
      </w:tr>
      <w:tr w:rsidR="00912F15" w:rsidRPr="00962520" w:rsidTr="00E8330C">
        <w:trPr>
          <w:trHeight w:val="2313"/>
        </w:trPr>
        <w:tc>
          <w:tcPr>
            <w:tcW w:w="5000" w:type="pct"/>
            <w:gridSpan w:val="3"/>
            <w:tcBorders>
              <w:top w:val="single" w:sz="4" w:space="0" w:color="auto"/>
              <w:left w:val="single" w:sz="4" w:space="0" w:color="auto"/>
              <w:bottom w:val="single" w:sz="4" w:space="0" w:color="auto"/>
              <w:right w:val="single" w:sz="4" w:space="0" w:color="auto"/>
            </w:tcBorders>
          </w:tcPr>
          <w:p w:rsidR="00912F15" w:rsidRDefault="00912F15" w:rsidP="00E8330C">
            <w:pPr>
              <w:tabs>
                <w:tab w:val="left" w:pos="2303"/>
              </w:tabs>
              <w:jc w:val="both"/>
              <w:rPr>
                <w:rFonts w:ascii="Calibri" w:hAnsi="Calibri" w:cs="Calibri"/>
                <w:sz w:val="18"/>
                <w:szCs w:val="18"/>
              </w:rPr>
            </w:pPr>
            <w:r>
              <w:rPr>
                <w:rFonts w:ascii="Calibri" w:hAnsi="Calibri" w:cs="Calibri"/>
                <w:b/>
                <w:bCs/>
                <w:sz w:val="18"/>
                <w:szCs w:val="18"/>
              </w:rPr>
              <w:t>Alcance de la garantía</w:t>
            </w:r>
            <w:r>
              <w:rPr>
                <w:rFonts w:ascii="Calibri" w:hAnsi="Calibri" w:cs="Calibri"/>
                <w:sz w:val="18"/>
                <w:szCs w:val="18"/>
              </w:rPr>
              <w:t>: En caso de que existiera alguna falla y/o</w:t>
            </w:r>
            <w:r>
              <w:rPr>
                <w:rFonts w:ascii="Calibri" w:hAnsi="Calibri" w:cs="Calibri"/>
                <w:bCs/>
                <w:sz w:val="18"/>
                <w:szCs w:val="18"/>
              </w:rPr>
              <w:t xml:space="preserve"> desperfecto de fábrica en los Bienes adquiridos durante el tiempo de garantía,</w:t>
            </w:r>
            <w:r>
              <w:rPr>
                <w:rFonts w:ascii="Calibri" w:hAnsi="Calibri" w:cs="Calibri"/>
                <w:sz w:val="18"/>
                <w:szCs w:val="18"/>
              </w:rPr>
              <w:t xml:space="preserve"> la empresa adjudicada deberá reemplazar inmediatamente el Bien dañado por otro de las mismas características requeridas, en un plazo de 3 días calendario, </w:t>
            </w:r>
            <w:r>
              <w:rPr>
                <w:rFonts w:ascii="Calibri" w:eastAsia="Calibri" w:hAnsi="Calibri" w:cs="Calibri"/>
                <w:sz w:val="18"/>
                <w:szCs w:val="18"/>
              </w:rPr>
              <w:t>pudiendo ser este en un tiempo menor,</w:t>
            </w:r>
            <w:r>
              <w:rPr>
                <w:rFonts w:ascii="Calibri" w:hAnsi="Calibri" w:cs="Calibri"/>
                <w:sz w:val="18"/>
                <w:szCs w:val="18"/>
              </w:rPr>
              <w:t xml:space="preserve"> sin que implique algún costo adicional para YPFB.</w:t>
            </w:r>
          </w:p>
          <w:p w:rsidR="00912F15" w:rsidRDefault="00912F15" w:rsidP="00E8330C">
            <w:pPr>
              <w:tabs>
                <w:tab w:val="left" w:pos="2303"/>
              </w:tabs>
              <w:jc w:val="both"/>
              <w:rPr>
                <w:rFonts w:ascii="Calibri" w:hAnsi="Calibri" w:cs="Calibri"/>
                <w:sz w:val="18"/>
                <w:szCs w:val="18"/>
              </w:rPr>
            </w:pPr>
          </w:p>
          <w:p w:rsidR="00912F15" w:rsidRDefault="00912F15" w:rsidP="00E8330C">
            <w:pPr>
              <w:tabs>
                <w:tab w:val="left" w:pos="2303"/>
              </w:tabs>
              <w:jc w:val="both"/>
              <w:rPr>
                <w:rFonts w:ascii="Calibri" w:hAnsi="Calibri" w:cs="Calibri"/>
                <w:sz w:val="18"/>
                <w:szCs w:val="18"/>
              </w:rPr>
            </w:pPr>
            <w:r>
              <w:rPr>
                <w:rFonts w:ascii="Calibri" w:hAnsi="Calibri" w:cs="Calibri"/>
                <w:b/>
                <w:bCs/>
                <w:sz w:val="18"/>
                <w:szCs w:val="18"/>
              </w:rPr>
              <w:t>- Período de garantía:</w:t>
            </w:r>
            <w:r>
              <w:rPr>
                <w:rFonts w:ascii="Calibri" w:hAnsi="Calibri" w:cs="Calibri"/>
                <w:sz w:val="18"/>
                <w:szCs w:val="18"/>
              </w:rPr>
              <w:t xml:space="preserve"> El periodo de garantía de los bienes del Lote 1 es de 2 Años.</w:t>
            </w:r>
          </w:p>
          <w:p w:rsidR="00912F15" w:rsidRDefault="00912F15" w:rsidP="00E8330C">
            <w:pPr>
              <w:tabs>
                <w:tab w:val="left" w:pos="2303"/>
              </w:tabs>
              <w:jc w:val="both"/>
              <w:rPr>
                <w:rFonts w:ascii="Calibri" w:hAnsi="Calibri" w:cs="Calibri"/>
                <w:sz w:val="18"/>
                <w:szCs w:val="18"/>
              </w:rPr>
            </w:pPr>
          </w:p>
          <w:p w:rsidR="00912F15" w:rsidRDefault="00912F15" w:rsidP="00E8330C">
            <w:pPr>
              <w:autoSpaceDE w:val="0"/>
              <w:autoSpaceDN w:val="0"/>
              <w:adjustRightInd w:val="0"/>
              <w:jc w:val="both"/>
              <w:rPr>
                <w:rFonts w:ascii="Calibri" w:hAnsi="Calibri" w:cs="Calibri"/>
                <w:sz w:val="18"/>
                <w:szCs w:val="18"/>
              </w:rPr>
            </w:pPr>
            <w:r>
              <w:rPr>
                <w:rFonts w:ascii="Calibri" w:hAnsi="Calibri" w:cs="Calibri"/>
                <w:b/>
                <w:bCs/>
                <w:sz w:val="18"/>
                <w:szCs w:val="18"/>
              </w:rPr>
              <w:t>- Inicio del cómputo del período de garantía:</w:t>
            </w:r>
            <w:r>
              <w:rPr>
                <w:rFonts w:ascii="Calibri" w:hAnsi="Calibri" w:cs="Calibri"/>
                <w:sz w:val="18"/>
                <w:szCs w:val="18"/>
              </w:rPr>
              <w:t xml:space="preserve"> Correrá a partir de la fecha de la recepción final del Bien Adquirido.</w:t>
            </w:r>
          </w:p>
          <w:p w:rsidR="00912F15" w:rsidRDefault="00912F15" w:rsidP="00E8330C">
            <w:pPr>
              <w:autoSpaceDE w:val="0"/>
              <w:autoSpaceDN w:val="0"/>
              <w:adjustRightInd w:val="0"/>
              <w:jc w:val="both"/>
              <w:rPr>
                <w:rFonts w:ascii="Calibri" w:hAnsi="Calibri" w:cs="Calibri"/>
                <w:sz w:val="18"/>
                <w:szCs w:val="18"/>
              </w:rPr>
            </w:pPr>
          </w:p>
          <w:p w:rsidR="00912F15" w:rsidRDefault="00912F15" w:rsidP="00E8330C">
            <w:pPr>
              <w:autoSpaceDE w:val="0"/>
              <w:autoSpaceDN w:val="0"/>
              <w:adjustRightInd w:val="0"/>
              <w:jc w:val="both"/>
              <w:rPr>
                <w:rFonts w:ascii="Calibri" w:hAnsi="Calibri" w:cs="Calibri"/>
                <w:sz w:val="18"/>
                <w:szCs w:val="18"/>
              </w:rPr>
            </w:pPr>
            <w:r>
              <w:rPr>
                <w:rFonts w:ascii="Calibri" w:hAnsi="Calibri" w:cs="Calibri"/>
                <w:sz w:val="18"/>
                <w:szCs w:val="18"/>
              </w:rPr>
              <w:t>La garantía será realizada mediante un documento escrito por parte del proveedor al momento de la recepción final de los Bienes Lote 1.</w:t>
            </w:r>
          </w:p>
        </w:tc>
      </w:tr>
      <w:tr w:rsidR="00912F15" w:rsidTr="00E8330C">
        <w:trPr>
          <w:trHeight w:val="64"/>
        </w:trPr>
        <w:tc>
          <w:tcPr>
            <w:tcW w:w="5000" w:type="pct"/>
            <w:gridSpan w:val="3"/>
            <w:tcBorders>
              <w:top w:val="single" w:sz="4" w:space="0" w:color="auto"/>
              <w:left w:val="single" w:sz="4" w:space="0" w:color="auto"/>
              <w:bottom w:val="single" w:sz="4" w:space="0" w:color="auto"/>
              <w:right w:val="single" w:sz="4" w:space="0" w:color="auto"/>
            </w:tcBorders>
            <w:shd w:val="clear" w:color="auto" w:fill="BDD6EE"/>
            <w:hideMark/>
          </w:tcPr>
          <w:p w:rsidR="00912F15" w:rsidRDefault="00912F15" w:rsidP="00E8330C">
            <w:pPr>
              <w:autoSpaceDE w:val="0"/>
              <w:autoSpaceDN w:val="0"/>
              <w:adjustRightInd w:val="0"/>
              <w:spacing w:line="276" w:lineRule="auto"/>
              <w:rPr>
                <w:rFonts w:ascii="Calibri" w:hAnsi="Calibri" w:cs="Calibri"/>
                <w:sz w:val="18"/>
                <w:szCs w:val="18"/>
              </w:rPr>
            </w:pPr>
            <w:r>
              <w:rPr>
                <w:rFonts w:ascii="Calibri" w:hAnsi="Calibri" w:cs="Calibri"/>
                <w:b/>
                <w:bCs/>
                <w:sz w:val="18"/>
                <w:szCs w:val="18"/>
              </w:rPr>
              <w:t>EMBALAJE</w:t>
            </w:r>
          </w:p>
        </w:tc>
      </w:tr>
      <w:tr w:rsidR="00912F15" w:rsidRPr="00962520" w:rsidTr="00E8330C">
        <w:trPr>
          <w:trHeight w:val="400"/>
        </w:trPr>
        <w:tc>
          <w:tcPr>
            <w:tcW w:w="5000" w:type="pct"/>
            <w:gridSpan w:val="3"/>
            <w:tcBorders>
              <w:top w:val="single" w:sz="4" w:space="0" w:color="auto"/>
              <w:left w:val="single" w:sz="4" w:space="0" w:color="auto"/>
              <w:bottom w:val="single" w:sz="4" w:space="0" w:color="auto"/>
              <w:right w:val="single" w:sz="4" w:space="0" w:color="auto"/>
            </w:tcBorders>
            <w:hideMark/>
          </w:tcPr>
          <w:p w:rsidR="00912F15" w:rsidRDefault="00912F15" w:rsidP="00E8330C">
            <w:pPr>
              <w:pStyle w:val="Prrafodelista"/>
              <w:ind w:left="0"/>
              <w:contextualSpacing/>
              <w:jc w:val="both"/>
              <w:rPr>
                <w:rFonts w:ascii="Calibri" w:hAnsi="Calibri" w:cs="Calibri"/>
                <w:sz w:val="18"/>
                <w:szCs w:val="18"/>
              </w:rPr>
            </w:pPr>
            <w:r>
              <w:rPr>
                <w:rFonts w:ascii="Calibri" w:hAnsi="Calibri" w:cs="Calibri"/>
                <w:sz w:val="18"/>
                <w:szCs w:val="18"/>
              </w:rPr>
              <w:t>El Proveedor será responsable en su totalidad del embalaje de los muebles con material que garantice su almacenamiento, manipulación brusca y transporte, de tal manera que dichos muebles no sufran daños, abolladuras, raspones u otros desperfectos.</w:t>
            </w:r>
          </w:p>
        </w:tc>
      </w:tr>
      <w:tr w:rsidR="00912F15" w:rsidTr="00E8330C">
        <w:trPr>
          <w:trHeight w:val="64"/>
        </w:trPr>
        <w:tc>
          <w:tcPr>
            <w:tcW w:w="5000" w:type="pct"/>
            <w:gridSpan w:val="3"/>
            <w:tcBorders>
              <w:top w:val="single" w:sz="4" w:space="0" w:color="auto"/>
              <w:left w:val="single" w:sz="4" w:space="0" w:color="auto"/>
              <w:bottom w:val="single" w:sz="4" w:space="0" w:color="auto"/>
              <w:right w:val="single" w:sz="4" w:space="0" w:color="auto"/>
            </w:tcBorders>
            <w:shd w:val="clear" w:color="auto" w:fill="BDD6EE"/>
            <w:hideMark/>
          </w:tcPr>
          <w:p w:rsidR="00912F15" w:rsidRDefault="00912F15" w:rsidP="00E8330C">
            <w:pPr>
              <w:autoSpaceDE w:val="0"/>
              <w:autoSpaceDN w:val="0"/>
              <w:adjustRightInd w:val="0"/>
              <w:spacing w:line="276" w:lineRule="auto"/>
              <w:rPr>
                <w:rFonts w:ascii="Calibri" w:hAnsi="Calibri" w:cs="Calibri"/>
                <w:b/>
                <w:bCs/>
                <w:sz w:val="18"/>
                <w:szCs w:val="18"/>
                <w:lang w:eastAsia="es-BO"/>
              </w:rPr>
            </w:pPr>
            <w:r>
              <w:rPr>
                <w:rFonts w:ascii="Calibri" w:hAnsi="Calibri" w:cs="Calibri"/>
                <w:b/>
                <w:bCs/>
                <w:sz w:val="18"/>
                <w:szCs w:val="18"/>
              </w:rPr>
              <w:t>MEDIOS DE TRANSPORTE</w:t>
            </w:r>
          </w:p>
        </w:tc>
      </w:tr>
      <w:tr w:rsidR="00912F15" w:rsidRPr="00962520" w:rsidTr="00E8330C">
        <w:trPr>
          <w:trHeight w:val="372"/>
        </w:trPr>
        <w:tc>
          <w:tcPr>
            <w:tcW w:w="5000" w:type="pct"/>
            <w:gridSpan w:val="3"/>
            <w:tcBorders>
              <w:top w:val="single" w:sz="4" w:space="0" w:color="auto"/>
              <w:left w:val="single" w:sz="4" w:space="0" w:color="auto"/>
              <w:bottom w:val="single" w:sz="4" w:space="0" w:color="auto"/>
              <w:right w:val="single" w:sz="4" w:space="0" w:color="auto"/>
            </w:tcBorders>
            <w:hideMark/>
          </w:tcPr>
          <w:p w:rsidR="00912F15" w:rsidRDefault="00912F15" w:rsidP="00E8330C">
            <w:pPr>
              <w:autoSpaceDE w:val="0"/>
              <w:autoSpaceDN w:val="0"/>
              <w:adjustRightInd w:val="0"/>
              <w:rPr>
                <w:rFonts w:ascii="Calibri" w:hAnsi="Calibri" w:cs="Calibri"/>
                <w:b/>
                <w:bCs/>
                <w:sz w:val="18"/>
                <w:szCs w:val="18"/>
              </w:rPr>
            </w:pPr>
            <w:r>
              <w:rPr>
                <w:rFonts w:ascii="Calibri" w:hAnsi="Calibri" w:cs="Calibri"/>
                <w:sz w:val="18"/>
                <w:szCs w:val="18"/>
              </w:rPr>
              <w:t xml:space="preserve">El Proveedor será responsable del transporte y distribución a los lugares especificados en el punto </w:t>
            </w:r>
            <w:r>
              <w:rPr>
                <w:rFonts w:ascii="Calibri" w:hAnsi="Calibri" w:cs="Calibri"/>
                <w:b/>
                <w:sz w:val="18"/>
                <w:szCs w:val="18"/>
              </w:rPr>
              <w:t>LUGAR DE ENTREGA DE LOS BIENES</w:t>
            </w:r>
            <w:r>
              <w:rPr>
                <w:rFonts w:ascii="Calibri" w:hAnsi="Calibri" w:cs="Calibri"/>
                <w:sz w:val="18"/>
                <w:szCs w:val="18"/>
              </w:rPr>
              <w:t xml:space="preserve">*, </w:t>
            </w:r>
            <w:r>
              <w:rPr>
                <w:rFonts w:ascii="Calibri" w:hAnsi="Calibri" w:cs="Calibri"/>
                <w:bCs/>
                <w:sz w:val="18"/>
                <w:szCs w:val="18"/>
                <w:lang w:val="es-BO" w:eastAsia="es-BO"/>
              </w:rPr>
              <w:t xml:space="preserve">para lo cual deberá considerar </w:t>
            </w:r>
            <w:r>
              <w:rPr>
                <w:rFonts w:ascii="Calibri" w:hAnsi="Calibri" w:cs="Calibri"/>
                <w:sz w:val="18"/>
                <w:szCs w:val="18"/>
              </w:rPr>
              <w:t>las condiciones climáticas durante el tránsito y en destino, además los vehículos de transporte deberán ser adecuados y que garanticen la entrega de los bienes en las condiciones exigidas.</w:t>
            </w:r>
          </w:p>
        </w:tc>
      </w:tr>
      <w:tr w:rsidR="00912F15" w:rsidRPr="00962520" w:rsidTr="00E8330C">
        <w:trPr>
          <w:trHeight w:val="80"/>
        </w:trPr>
        <w:tc>
          <w:tcPr>
            <w:tcW w:w="375" w:type="pct"/>
            <w:tcBorders>
              <w:top w:val="single" w:sz="4" w:space="0" w:color="auto"/>
              <w:left w:val="single" w:sz="4" w:space="0" w:color="auto"/>
              <w:bottom w:val="single" w:sz="4" w:space="0" w:color="auto"/>
              <w:right w:val="single" w:sz="4" w:space="0" w:color="auto"/>
            </w:tcBorders>
            <w:shd w:val="clear" w:color="auto" w:fill="BDD6EE"/>
            <w:hideMark/>
          </w:tcPr>
          <w:p w:rsidR="00912F15" w:rsidRDefault="00912F15" w:rsidP="00E8330C">
            <w:pPr>
              <w:autoSpaceDE w:val="0"/>
              <w:autoSpaceDN w:val="0"/>
              <w:adjustRightInd w:val="0"/>
              <w:spacing w:line="276" w:lineRule="auto"/>
              <w:jc w:val="center"/>
              <w:rPr>
                <w:rFonts w:ascii="Calibri" w:hAnsi="Calibri" w:cs="Calibri"/>
                <w:b/>
                <w:sz w:val="18"/>
                <w:szCs w:val="18"/>
              </w:rPr>
            </w:pPr>
            <w:r>
              <w:rPr>
                <w:rFonts w:ascii="Calibri" w:hAnsi="Calibri" w:cs="Calibri"/>
                <w:b/>
                <w:sz w:val="18"/>
                <w:szCs w:val="18"/>
              </w:rPr>
              <w:t>N° ÍTEM</w:t>
            </w:r>
          </w:p>
        </w:tc>
        <w:tc>
          <w:tcPr>
            <w:tcW w:w="1118" w:type="pct"/>
            <w:tcBorders>
              <w:top w:val="single" w:sz="4" w:space="0" w:color="auto"/>
              <w:left w:val="single" w:sz="4" w:space="0" w:color="auto"/>
              <w:bottom w:val="single" w:sz="4" w:space="0" w:color="auto"/>
              <w:right w:val="single" w:sz="4" w:space="0" w:color="auto"/>
            </w:tcBorders>
            <w:shd w:val="clear" w:color="auto" w:fill="BDD6EE"/>
            <w:hideMark/>
          </w:tcPr>
          <w:p w:rsidR="00912F15" w:rsidRDefault="00912F15" w:rsidP="00E8330C">
            <w:pPr>
              <w:autoSpaceDE w:val="0"/>
              <w:autoSpaceDN w:val="0"/>
              <w:adjustRightInd w:val="0"/>
              <w:spacing w:line="276" w:lineRule="auto"/>
              <w:jc w:val="center"/>
              <w:rPr>
                <w:rFonts w:ascii="Calibri" w:hAnsi="Calibri" w:cs="Calibri"/>
                <w:sz w:val="18"/>
                <w:szCs w:val="18"/>
              </w:rPr>
            </w:pPr>
            <w:r>
              <w:rPr>
                <w:rFonts w:ascii="Calibri" w:hAnsi="Calibri" w:cs="Calibri"/>
                <w:b/>
                <w:bCs/>
                <w:color w:val="000000"/>
                <w:sz w:val="18"/>
                <w:szCs w:val="18"/>
                <w:lang w:eastAsia="es-BO"/>
              </w:rPr>
              <w:t>DESCRIPCIÓN DEL BIEN</w:t>
            </w:r>
          </w:p>
        </w:tc>
        <w:tc>
          <w:tcPr>
            <w:tcW w:w="3507"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autoSpaceDE w:val="0"/>
              <w:autoSpaceDN w:val="0"/>
              <w:adjustRightInd w:val="0"/>
              <w:spacing w:line="276" w:lineRule="auto"/>
              <w:jc w:val="center"/>
              <w:rPr>
                <w:rFonts w:ascii="Calibri" w:hAnsi="Calibri" w:cs="Calibri"/>
                <w:sz w:val="18"/>
                <w:szCs w:val="18"/>
              </w:rPr>
            </w:pPr>
            <w:r>
              <w:rPr>
                <w:rFonts w:ascii="Calibri" w:hAnsi="Calibri" w:cs="Calibri"/>
                <w:b/>
                <w:bCs/>
                <w:color w:val="000000"/>
                <w:sz w:val="18"/>
                <w:szCs w:val="18"/>
                <w:lang w:eastAsia="es-BO"/>
              </w:rPr>
              <w:t>*LUGAR DE ENTREGA DE LOS BIENES</w:t>
            </w:r>
          </w:p>
        </w:tc>
      </w:tr>
      <w:tr w:rsidR="00912F15" w:rsidRPr="00962520" w:rsidTr="00E8330C">
        <w:trPr>
          <w:trHeight w:val="118"/>
        </w:trPr>
        <w:tc>
          <w:tcPr>
            <w:tcW w:w="375" w:type="pct"/>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jc w:val="center"/>
              <w:rPr>
                <w:rFonts w:ascii="Calibri" w:hAnsi="Calibri" w:cs="Calibri"/>
                <w:color w:val="444444"/>
                <w:sz w:val="18"/>
                <w:szCs w:val="18"/>
                <w:lang w:eastAsia="es-BO"/>
              </w:rPr>
            </w:pPr>
            <w:r>
              <w:rPr>
                <w:rFonts w:ascii="Calibri" w:hAnsi="Calibri" w:cs="Calibri"/>
                <w:color w:val="444444"/>
                <w:sz w:val="18"/>
                <w:szCs w:val="18"/>
                <w:lang w:eastAsia="es-BO"/>
              </w:rPr>
              <w:t>1</w:t>
            </w:r>
          </w:p>
        </w:tc>
        <w:tc>
          <w:tcPr>
            <w:tcW w:w="1118" w:type="pct"/>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rPr>
                <w:rFonts w:ascii="Calibri" w:hAnsi="Calibri" w:cs="Calibri"/>
                <w:color w:val="000000"/>
                <w:sz w:val="18"/>
                <w:szCs w:val="18"/>
                <w:lang w:eastAsia="es-BO"/>
              </w:rPr>
            </w:pPr>
            <w:r>
              <w:rPr>
                <w:rFonts w:ascii="Calibri" w:hAnsi="Calibri" w:cs="Calibri"/>
                <w:color w:val="000000"/>
                <w:sz w:val="18"/>
                <w:szCs w:val="18"/>
                <w:lang w:eastAsia="es-BO"/>
              </w:rPr>
              <w:t>Estación de trabajo tipo 1</w:t>
            </w:r>
          </w:p>
        </w:tc>
        <w:tc>
          <w:tcPr>
            <w:tcW w:w="3507" w:type="pct"/>
            <w:vMerge w:val="restart"/>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jc w:val="both"/>
              <w:rPr>
                <w:rFonts w:ascii="Calibri" w:hAnsi="Calibri" w:cs="Calibri"/>
                <w:color w:val="000000"/>
                <w:sz w:val="18"/>
                <w:szCs w:val="18"/>
                <w:lang w:eastAsia="es-BO"/>
              </w:rPr>
            </w:pPr>
            <w:r>
              <w:rPr>
                <w:rFonts w:ascii="Calibri" w:eastAsia="Symbol" w:hAnsi="Calibri" w:cs="Calibri"/>
                <w:color w:val="000000"/>
                <w:sz w:val="18"/>
                <w:szCs w:val="18"/>
                <w:lang w:eastAsia="es-BO"/>
              </w:rPr>
              <w:t xml:space="preserve">Almacenes del Distrito de Redes de Gas Santa Cruz </w:t>
            </w:r>
            <w:r>
              <w:rPr>
                <w:rFonts w:ascii="Calibri" w:hAnsi="Calibri" w:cs="Calibri"/>
                <w:sz w:val="18"/>
                <w:szCs w:val="18"/>
              </w:rPr>
              <w:t xml:space="preserve">Ubicado en la Av. 23 de Marzo y 3 pasos Al frente lado del </w:t>
            </w:r>
            <w:proofErr w:type="spellStart"/>
            <w:r>
              <w:rPr>
                <w:rFonts w:ascii="Calibri" w:hAnsi="Calibri" w:cs="Calibri"/>
                <w:sz w:val="18"/>
                <w:szCs w:val="18"/>
              </w:rPr>
              <w:t>Hipermaxi</w:t>
            </w:r>
            <w:proofErr w:type="spellEnd"/>
            <w:r>
              <w:rPr>
                <w:rFonts w:ascii="Calibri" w:eastAsia="Symbol" w:hAnsi="Calibri" w:cs="Calibri"/>
                <w:color w:val="000000"/>
                <w:sz w:val="18"/>
                <w:szCs w:val="18"/>
                <w:lang w:eastAsia="es-BO"/>
              </w:rPr>
              <w:t xml:space="preserve"> estas piezas deben ser embalados y empaquetados correctamente.</w:t>
            </w:r>
          </w:p>
        </w:tc>
      </w:tr>
      <w:tr w:rsidR="00912F15" w:rsidTr="00E8330C">
        <w:trPr>
          <w:trHeight w:val="123"/>
        </w:trPr>
        <w:tc>
          <w:tcPr>
            <w:tcW w:w="375" w:type="pct"/>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jc w:val="center"/>
              <w:rPr>
                <w:rFonts w:ascii="Calibri" w:hAnsi="Calibri" w:cs="Calibri"/>
                <w:color w:val="444444"/>
                <w:sz w:val="18"/>
                <w:szCs w:val="18"/>
                <w:lang w:eastAsia="es-BO"/>
              </w:rPr>
            </w:pPr>
            <w:r>
              <w:rPr>
                <w:rFonts w:ascii="Calibri" w:hAnsi="Calibri" w:cs="Calibri"/>
                <w:color w:val="444444"/>
                <w:sz w:val="18"/>
                <w:szCs w:val="18"/>
                <w:lang w:eastAsia="es-BO"/>
              </w:rPr>
              <w:t>2</w:t>
            </w:r>
          </w:p>
        </w:tc>
        <w:tc>
          <w:tcPr>
            <w:tcW w:w="1118" w:type="pct"/>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rPr>
                <w:rFonts w:ascii="Calibri" w:hAnsi="Calibri" w:cs="Calibri"/>
                <w:color w:val="000000"/>
                <w:sz w:val="18"/>
                <w:szCs w:val="18"/>
                <w:lang w:eastAsia="es-BO"/>
              </w:rPr>
            </w:pPr>
            <w:r>
              <w:rPr>
                <w:rFonts w:ascii="Calibri" w:hAnsi="Calibri" w:cs="Calibri"/>
                <w:color w:val="000000"/>
                <w:sz w:val="18"/>
                <w:szCs w:val="18"/>
                <w:lang w:eastAsia="es-BO"/>
              </w:rPr>
              <w:t>Estación de trabajo tipo 2</w:t>
            </w:r>
          </w:p>
        </w:tc>
        <w:tc>
          <w:tcPr>
            <w:tcW w:w="3507" w:type="pct"/>
            <w:vMerge/>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rPr>
                <w:rFonts w:ascii="Calibri" w:hAnsi="Calibri" w:cs="Calibri"/>
                <w:color w:val="000000"/>
                <w:sz w:val="18"/>
                <w:szCs w:val="18"/>
                <w:lang w:eastAsia="es-BO"/>
              </w:rPr>
            </w:pPr>
          </w:p>
        </w:tc>
      </w:tr>
      <w:tr w:rsidR="00912F15" w:rsidTr="00E8330C">
        <w:trPr>
          <w:trHeight w:val="154"/>
        </w:trPr>
        <w:tc>
          <w:tcPr>
            <w:tcW w:w="375" w:type="pct"/>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jc w:val="center"/>
              <w:rPr>
                <w:rFonts w:ascii="Calibri" w:hAnsi="Calibri" w:cs="Calibri"/>
                <w:color w:val="444444"/>
                <w:sz w:val="18"/>
                <w:szCs w:val="18"/>
                <w:lang w:eastAsia="es-BO"/>
              </w:rPr>
            </w:pPr>
            <w:r>
              <w:rPr>
                <w:rFonts w:ascii="Calibri" w:hAnsi="Calibri" w:cs="Calibri"/>
                <w:color w:val="444444"/>
                <w:sz w:val="18"/>
                <w:szCs w:val="18"/>
                <w:lang w:eastAsia="es-BO"/>
              </w:rPr>
              <w:t>3</w:t>
            </w:r>
          </w:p>
        </w:tc>
        <w:tc>
          <w:tcPr>
            <w:tcW w:w="1118" w:type="pct"/>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rPr>
                <w:rFonts w:ascii="Calibri" w:hAnsi="Calibri" w:cs="Calibri"/>
                <w:color w:val="000000"/>
                <w:sz w:val="18"/>
                <w:szCs w:val="18"/>
                <w:lang w:eastAsia="es-BO"/>
              </w:rPr>
            </w:pPr>
            <w:r>
              <w:rPr>
                <w:rFonts w:ascii="Calibri" w:hAnsi="Calibri" w:cs="Calibri"/>
                <w:color w:val="000000"/>
                <w:sz w:val="18"/>
                <w:szCs w:val="18"/>
                <w:lang w:eastAsia="es-BO"/>
              </w:rPr>
              <w:t>Mesa de reuniones</w:t>
            </w:r>
          </w:p>
        </w:tc>
        <w:tc>
          <w:tcPr>
            <w:tcW w:w="3507" w:type="pct"/>
            <w:vMerge/>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rPr>
                <w:rFonts w:ascii="Calibri" w:hAnsi="Calibri" w:cs="Calibri"/>
                <w:color w:val="000000"/>
                <w:sz w:val="18"/>
                <w:szCs w:val="18"/>
                <w:lang w:eastAsia="es-BO"/>
              </w:rPr>
            </w:pPr>
          </w:p>
        </w:tc>
      </w:tr>
      <w:tr w:rsidR="00912F15" w:rsidTr="00E8330C">
        <w:trPr>
          <w:trHeight w:val="64"/>
        </w:trPr>
        <w:tc>
          <w:tcPr>
            <w:tcW w:w="375" w:type="pct"/>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jc w:val="center"/>
              <w:rPr>
                <w:rFonts w:ascii="Calibri" w:hAnsi="Calibri" w:cs="Calibri"/>
                <w:color w:val="444444"/>
                <w:sz w:val="18"/>
                <w:szCs w:val="18"/>
                <w:lang w:eastAsia="es-BO"/>
              </w:rPr>
            </w:pPr>
            <w:r>
              <w:rPr>
                <w:rFonts w:ascii="Calibri" w:hAnsi="Calibri" w:cs="Calibri"/>
                <w:color w:val="444444"/>
                <w:sz w:val="18"/>
                <w:szCs w:val="18"/>
                <w:lang w:eastAsia="es-BO"/>
              </w:rPr>
              <w:t>4</w:t>
            </w:r>
          </w:p>
        </w:tc>
        <w:tc>
          <w:tcPr>
            <w:tcW w:w="1118" w:type="pct"/>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rPr>
                <w:rFonts w:ascii="Calibri" w:hAnsi="Calibri" w:cs="Calibri"/>
                <w:color w:val="000000"/>
                <w:sz w:val="18"/>
                <w:szCs w:val="18"/>
                <w:lang w:eastAsia="es-BO"/>
              </w:rPr>
            </w:pPr>
            <w:r>
              <w:rPr>
                <w:rFonts w:ascii="Calibri" w:hAnsi="Calibri" w:cs="Calibri"/>
                <w:color w:val="000000"/>
                <w:sz w:val="18"/>
                <w:szCs w:val="18"/>
                <w:lang w:eastAsia="es-BO"/>
              </w:rPr>
              <w:t xml:space="preserve">Estante </w:t>
            </w:r>
          </w:p>
        </w:tc>
        <w:tc>
          <w:tcPr>
            <w:tcW w:w="3507" w:type="pct"/>
            <w:vMerge/>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rPr>
                <w:rFonts w:ascii="Calibri" w:hAnsi="Calibri" w:cs="Calibri"/>
                <w:color w:val="000000"/>
                <w:sz w:val="18"/>
                <w:szCs w:val="18"/>
                <w:lang w:eastAsia="es-BO"/>
              </w:rPr>
            </w:pPr>
          </w:p>
        </w:tc>
      </w:tr>
      <w:tr w:rsidR="00912F15" w:rsidTr="00E8330C">
        <w:trPr>
          <w:trHeight w:val="64"/>
        </w:trPr>
        <w:tc>
          <w:tcPr>
            <w:tcW w:w="375" w:type="pct"/>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jc w:val="center"/>
              <w:rPr>
                <w:rFonts w:ascii="Calibri" w:hAnsi="Calibri" w:cs="Calibri"/>
                <w:color w:val="444444"/>
                <w:sz w:val="18"/>
                <w:szCs w:val="18"/>
                <w:lang w:eastAsia="es-BO"/>
              </w:rPr>
            </w:pPr>
            <w:r>
              <w:rPr>
                <w:rFonts w:ascii="Calibri" w:hAnsi="Calibri" w:cs="Calibri"/>
                <w:color w:val="444444"/>
                <w:sz w:val="18"/>
                <w:szCs w:val="18"/>
                <w:lang w:eastAsia="es-BO"/>
              </w:rPr>
              <w:t>5</w:t>
            </w:r>
          </w:p>
        </w:tc>
        <w:tc>
          <w:tcPr>
            <w:tcW w:w="1118" w:type="pct"/>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rPr>
                <w:rFonts w:ascii="Calibri" w:hAnsi="Calibri" w:cs="Calibri"/>
                <w:color w:val="000000"/>
                <w:sz w:val="18"/>
                <w:szCs w:val="18"/>
                <w:lang w:eastAsia="es-BO"/>
              </w:rPr>
            </w:pPr>
            <w:proofErr w:type="spellStart"/>
            <w:r>
              <w:rPr>
                <w:rFonts w:ascii="Calibri" w:hAnsi="Calibri" w:cs="Calibri"/>
                <w:color w:val="000000"/>
                <w:sz w:val="18"/>
                <w:szCs w:val="18"/>
                <w:lang w:eastAsia="es-BO"/>
              </w:rPr>
              <w:t>Credenza</w:t>
            </w:r>
            <w:proofErr w:type="spellEnd"/>
          </w:p>
        </w:tc>
        <w:tc>
          <w:tcPr>
            <w:tcW w:w="3507" w:type="pct"/>
            <w:vMerge/>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rPr>
                <w:rFonts w:ascii="Calibri" w:hAnsi="Calibri" w:cs="Calibri"/>
                <w:color w:val="000000"/>
                <w:sz w:val="18"/>
                <w:szCs w:val="18"/>
                <w:lang w:eastAsia="es-BO"/>
              </w:rPr>
            </w:pPr>
          </w:p>
        </w:tc>
      </w:tr>
      <w:tr w:rsidR="00912F15" w:rsidTr="00E8330C">
        <w:trPr>
          <w:trHeight w:val="67"/>
        </w:trPr>
        <w:tc>
          <w:tcPr>
            <w:tcW w:w="375" w:type="pct"/>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jc w:val="center"/>
              <w:rPr>
                <w:rFonts w:ascii="Calibri" w:hAnsi="Calibri" w:cs="Calibri"/>
                <w:color w:val="444444"/>
                <w:sz w:val="18"/>
                <w:szCs w:val="18"/>
                <w:lang w:eastAsia="es-BO"/>
              </w:rPr>
            </w:pPr>
            <w:r>
              <w:rPr>
                <w:rFonts w:ascii="Calibri" w:hAnsi="Calibri" w:cs="Calibri"/>
                <w:color w:val="444444"/>
                <w:sz w:val="18"/>
                <w:szCs w:val="18"/>
                <w:lang w:eastAsia="es-BO"/>
              </w:rPr>
              <w:t>6</w:t>
            </w:r>
          </w:p>
        </w:tc>
        <w:tc>
          <w:tcPr>
            <w:tcW w:w="1118" w:type="pct"/>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rPr>
                <w:rFonts w:ascii="Calibri" w:hAnsi="Calibri" w:cs="Calibri"/>
                <w:color w:val="000000"/>
                <w:sz w:val="18"/>
                <w:szCs w:val="18"/>
                <w:lang w:eastAsia="es-BO"/>
              </w:rPr>
            </w:pPr>
            <w:r>
              <w:rPr>
                <w:rFonts w:ascii="Calibri" w:hAnsi="Calibri" w:cs="Calibri"/>
                <w:color w:val="000000"/>
                <w:sz w:val="18"/>
                <w:szCs w:val="18"/>
                <w:lang w:eastAsia="es-BO"/>
              </w:rPr>
              <w:t>Mesa de noche</w:t>
            </w:r>
          </w:p>
        </w:tc>
        <w:tc>
          <w:tcPr>
            <w:tcW w:w="3507" w:type="pct"/>
            <w:vMerge/>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rPr>
                <w:rFonts w:ascii="Calibri" w:hAnsi="Calibri" w:cs="Calibri"/>
                <w:color w:val="000000"/>
                <w:sz w:val="18"/>
                <w:szCs w:val="18"/>
                <w:lang w:eastAsia="es-BO"/>
              </w:rPr>
            </w:pPr>
          </w:p>
        </w:tc>
      </w:tr>
      <w:tr w:rsidR="00912F15" w:rsidRPr="00962520" w:rsidTr="00E8330C">
        <w:trPr>
          <w:trHeight w:val="64"/>
        </w:trPr>
        <w:tc>
          <w:tcPr>
            <w:tcW w:w="375" w:type="pct"/>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jc w:val="center"/>
              <w:rPr>
                <w:rFonts w:ascii="Calibri" w:hAnsi="Calibri" w:cs="Calibri"/>
                <w:color w:val="444444"/>
                <w:sz w:val="18"/>
                <w:szCs w:val="18"/>
                <w:lang w:eastAsia="es-BO"/>
              </w:rPr>
            </w:pPr>
            <w:r>
              <w:rPr>
                <w:rFonts w:ascii="Calibri" w:hAnsi="Calibri" w:cs="Calibri"/>
                <w:color w:val="444444"/>
                <w:sz w:val="18"/>
                <w:szCs w:val="18"/>
                <w:lang w:eastAsia="es-BO"/>
              </w:rPr>
              <w:t>7</w:t>
            </w:r>
          </w:p>
        </w:tc>
        <w:tc>
          <w:tcPr>
            <w:tcW w:w="1118" w:type="pct"/>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rPr>
                <w:rFonts w:ascii="Calibri" w:hAnsi="Calibri" w:cs="Calibri"/>
                <w:color w:val="000000"/>
                <w:sz w:val="18"/>
                <w:szCs w:val="18"/>
                <w:lang w:eastAsia="es-BO"/>
              </w:rPr>
            </w:pPr>
            <w:r>
              <w:rPr>
                <w:rFonts w:ascii="Calibri" w:hAnsi="Calibri" w:cs="Calibri"/>
                <w:color w:val="000000"/>
                <w:sz w:val="18"/>
                <w:szCs w:val="18"/>
                <w:lang w:eastAsia="es-BO"/>
              </w:rPr>
              <w:t>Roperos empotrados</w:t>
            </w:r>
          </w:p>
        </w:tc>
        <w:tc>
          <w:tcPr>
            <w:tcW w:w="3507" w:type="pct"/>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jc w:val="both"/>
              <w:rPr>
                <w:rFonts w:ascii="Calibri" w:hAnsi="Calibri" w:cs="Calibri"/>
                <w:i/>
                <w:color w:val="000000"/>
                <w:sz w:val="18"/>
                <w:szCs w:val="18"/>
                <w:lang w:eastAsia="es-BO"/>
              </w:rPr>
            </w:pPr>
            <w:r>
              <w:rPr>
                <w:rFonts w:ascii="Calibri" w:hAnsi="Calibri" w:cs="Calibri"/>
                <w:b/>
                <w:i/>
                <w:color w:val="000000"/>
                <w:sz w:val="18"/>
                <w:szCs w:val="18"/>
                <w:lang w:eastAsia="es-BO"/>
              </w:rPr>
              <w:t>Para este ítem la empresa adjudicada antes de la construcción de los roperos deberá realizar el levantamiento de medidas in situ de los espacios disponibles en los ambientes Dormitorios de la ESR de Robore a fin de que los roperos puedan ser construidos para el correcto empotrado de los mismos</w:t>
            </w:r>
            <w:r>
              <w:rPr>
                <w:rFonts w:ascii="Calibri" w:hAnsi="Calibri" w:cs="Calibri"/>
                <w:i/>
                <w:color w:val="000000"/>
                <w:sz w:val="18"/>
                <w:szCs w:val="18"/>
                <w:lang w:eastAsia="es-BO"/>
              </w:rPr>
              <w:t>.</w:t>
            </w:r>
          </w:p>
          <w:p w:rsidR="00912F15" w:rsidRDefault="00912F15" w:rsidP="00E8330C">
            <w:pPr>
              <w:jc w:val="both"/>
              <w:rPr>
                <w:rFonts w:ascii="Calibri" w:hAnsi="Calibri" w:cs="Calibri"/>
                <w:i/>
                <w:color w:val="000000"/>
                <w:sz w:val="18"/>
                <w:szCs w:val="18"/>
                <w:lang w:eastAsia="es-BO"/>
              </w:rPr>
            </w:pPr>
          </w:p>
          <w:p w:rsidR="00912F15" w:rsidRDefault="00912F15" w:rsidP="00E8330C">
            <w:pPr>
              <w:jc w:val="both"/>
              <w:rPr>
                <w:rFonts w:ascii="Calibri" w:hAnsi="Calibri" w:cs="Calibri"/>
                <w:color w:val="000000"/>
                <w:sz w:val="18"/>
                <w:szCs w:val="18"/>
                <w:lang w:eastAsia="es-BO"/>
              </w:rPr>
            </w:pPr>
            <w:r>
              <w:rPr>
                <w:rFonts w:ascii="Calibri" w:eastAsia="Symbol" w:hAnsi="Calibri" w:cs="Symbol"/>
                <w:color w:val="000000"/>
                <w:sz w:val="18"/>
                <w:szCs w:val="18"/>
                <w:lang w:eastAsia="es-BO"/>
              </w:rPr>
              <w:sym w:font="Calibri" w:char="F0B7"/>
            </w:r>
            <w:r>
              <w:rPr>
                <w:rFonts w:ascii="Calibri" w:eastAsia="Symbol" w:hAnsi="Calibri"/>
                <w:color w:val="000000"/>
                <w:sz w:val="18"/>
                <w:szCs w:val="18"/>
                <w:lang w:eastAsia="es-BO"/>
              </w:rPr>
              <w:t xml:space="preserve">     </w:t>
            </w:r>
            <w:r>
              <w:rPr>
                <w:rFonts w:ascii="Calibri" w:eastAsia="Symbol" w:hAnsi="Calibri" w:cs="Calibri"/>
                <w:color w:val="000000"/>
                <w:sz w:val="18"/>
                <w:szCs w:val="18"/>
                <w:lang w:eastAsia="es-BO"/>
              </w:rPr>
              <w:t>2 Piezas instaladas en el ambiente Dormitorio de la ESR de Robore ubicado en la Provincia de Chiquitos del departamento de Santa Cruz.</w:t>
            </w:r>
          </w:p>
        </w:tc>
      </w:tr>
      <w:tr w:rsidR="00912F15" w:rsidTr="00E8330C">
        <w:trPr>
          <w:trHeight w:val="64"/>
        </w:trPr>
        <w:tc>
          <w:tcPr>
            <w:tcW w:w="5000" w:type="pct"/>
            <w:gridSpan w:val="3"/>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autoSpaceDE w:val="0"/>
              <w:autoSpaceDN w:val="0"/>
              <w:adjustRightInd w:val="0"/>
              <w:rPr>
                <w:rFonts w:ascii="Calibri" w:hAnsi="Calibri" w:cs="Calibri"/>
                <w:b/>
                <w:bCs/>
                <w:sz w:val="18"/>
                <w:szCs w:val="18"/>
              </w:rPr>
            </w:pPr>
            <w:r>
              <w:rPr>
                <w:rFonts w:ascii="Calibri" w:hAnsi="Calibri" w:cs="Calibri"/>
                <w:b/>
                <w:bCs/>
                <w:sz w:val="18"/>
                <w:szCs w:val="18"/>
              </w:rPr>
              <w:t>INSTALACIÓN</w:t>
            </w:r>
          </w:p>
        </w:tc>
      </w:tr>
      <w:tr w:rsidR="00912F15" w:rsidRPr="00962520" w:rsidTr="00E8330C">
        <w:trPr>
          <w:trHeight w:val="641"/>
        </w:trPr>
        <w:tc>
          <w:tcPr>
            <w:tcW w:w="5000" w:type="pct"/>
            <w:gridSpan w:val="3"/>
            <w:tcBorders>
              <w:top w:val="single" w:sz="4" w:space="0" w:color="auto"/>
              <w:left w:val="single" w:sz="4" w:space="0" w:color="auto"/>
              <w:bottom w:val="single" w:sz="4" w:space="0" w:color="auto"/>
              <w:right w:val="single" w:sz="4" w:space="0" w:color="auto"/>
            </w:tcBorders>
            <w:hideMark/>
          </w:tcPr>
          <w:p w:rsidR="00912F15" w:rsidRDefault="00912F15" w:rsidP="00E8330C">
            <w:pPr>
              <w:jc w:val="both"/>
              <w:rPr>
                <w:rFonts w:ascii="Calibri" w:hAnsi="Calibri" w:cs="Calibri"/>
                <w:color w:val="000000"/>
                <w:sz w:val="18"/>
                <w:szCs w:val="18"/>
                <w:lang w:eastAsia="es-BO"/>
              </w:rPr>
            </w:pPr>
            <w:r>
              <w:rPr>
                <w:rFonts w:ascii="Calibri" w:hAnsi="Calibri" w:cs="Calibri"/>
                <w:color w:val="000000"/>
                <w:sz w:val="18"/>
                <w:szCs w:val="18"/>
                <w:lang w:eastAsia="es-BO"/>
              </w:rPr>
              <w:t>Para el ítem 7 que requiere instalación en los lugares anteriormente indicados, será responsabilidad de la Empresa Adjudicada correr con la totalidad de los gastos de transporte, accesorios, materiales, insumos y otros necesarios para la correcta instalación de los muebles, sin incurrir en gastos adicionales para el Contratante - YPFB.</w:t>
            </w:r>
          </w:p>
        </w:tc>
      </w:tr>
      <w:tr w:rsidR="00912F15" w:rsidTr="00E8330C">
        <w:trPr>
          <w:trHeight w:val="300"/>
        </w:trPr>
        <w:tc>
          <w:tcPr>
            <w:tcW w:w="5000" w:type="pct"/>
            <w:gridSpan w:val="3"/>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autoSpaceDE w:val="0"/>
              <w:autoSpaceDN w:val="0"/>
              <w:adjustRightInd w:val="0"/>
              <w:rPr>
                <w:rFonts w:ascii="Calibri" w:hAnsi="Calibri" w:cs="Calibri"/>
                <w:color w:val="000000"/>
                <w:sz w:val="18"/>
                <w:szCs w:val="18"/>
                <w:lang w:eastAsia="es-BO"/>
              </w:rPr>
            </w:pPr>
            <w:r>
              <w:rPr>
                <w:rFonts w:ascii="Calibri" w:hAnsi="Calibri" w:cs="Calibri"/>
                <w:b/>
                <w:bCs/>
                <w:sz w:val="18"/>
                <w:szCs w:val="18"/>
              </w:rPr>
              <w:t>MANUALES</w:t>
            </w:r>
          </w:p>
        </w:tc>
      </w:tr>
      <w:tr w:rsidR="00912F15" w:rsidRPr="00962520" w:rsidTr="00E8330C">
        <w:trPr>
          <w:trHeight w:val="30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autoSpaceDE w:val="0"/>
              <w:autoSpaceDN w:val="0"/>
              <w:adjustRightInd w:val="0"/>
              <w:rPr>
                <w:rFonts w:ascii="Calibri" w:hAnsi="Calibri" w:cs="Calibri"/>
                <w:color w:val="000000"/>
                <w:sz w:val="18"/>
                <w:szCs w:val="18"/>
                <w:lang w:eastAsia="es-BO"/>
              </w:rPr>
            </w:pPr>
            <w:r>
              <w:rPr>
                <w:rFonts w:ascii="Calibri" w:hAnsi="Calibri" w:cs="Calibri"/>
                <w:color w:val="000000"/>
                <w:sz w:val="18"/>
                <w:szCs w:val="18"/>
                <w:lang w:eastAsia="es-BO"/>
              </w:rPr>
              <w:t>Será responsabilidad del Proveedor la entrega de los manuales de instalación (armado) de los muebles, mismos deberán ser en formato físico (impreso) y 1 ejemplar por cada mueble mínimamente.</w:t>
            </w:r>
          </w:p>
          <w:p w:rsidR="00912F15" w:rsidRDefault="00912F15" w:rsidP="00E8330C">
            <w:pPr>
              <w:autoSpaceDE w:val="0"/>
              <w:autoSpaceDN w:val="0"/>
              <w:adjustRightInd w:val="0"/>
              <w:rPr>
                <w:rFonts w:ascii="Calibri" w:hAnsi="Calibri" w:cs="Calibri"/>
                <w:color w:val="000000"/>
                <w:sz w:val="18"/>
                <w:szCs w:val="18"/>
                <w:lang w:eastAsia="es-BO"/>
              </w:rPr>
            </w:pPr>
          </w:p>
          <w:p w:rsidR="00912F15" w:rsidRDefault="00912F15" w:rsidP="00E8330C">
            <w:pPr>
              <w:autoSpaceDE w:val="0"/>
              <w:autoSpaceDN w:val="0"/>
              <w:adjustRightInd w:val="0"/>
              <w:rPr>
                <w:rFonts w:ascii="Calibri" w:hAnsi="Calibri" w:cs="Calibri"/>
                <w:color w:val="000000"/>
                <w:sz w:val="18"/>
                <w:szCs w:val="18"/>
                <w:lang w:eastAsia="es-BO"/>
              </w:rPr>
            </w:pPr>
          </w:p>
          <w:p w:rsidR="00912F15" w:rsidRDefault="00912F15" w:rsidP="00E8330C">
            <w:pPr>
              <w:autoSpaceDE w:val="0"/>
              <w:autoSpaceDN w:val="0"/>
              <w:adjustRightInd w:val="0"/>
              <w:rPr>
                <w:rFonts w:ascii="Calibri" w:hAnsi="Calibri" w:cs="Calibri"/>
                <w:b/>
                <w:bCs/>
                <w:sz w:val="18"/>
                <w:szCs w:val="18"/>
              </w:rPr>
            </w:pPr>
          </w:p>
        </w:tc>
      </w:tr>
      <w:tr w:rsidR="00912F15" w:rsidTr="00E8330C">
        <w:trPr>
          <w:trHeight w:val="117"/>
        </w:trPr>
        <w:tc>
          <w:tcPr>
            <w:tcW w:w="5000" w:type="pct"/>
            <w:gridSpan w:val="3"/>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rPr>
                <w:rFonts w:ascii="Calibri" w:hAnsi="Calibri" w:cs="Calibri"/>
                <w:b/>
                <w:color w:val="000000"/>
                <w:sz w:val="18"/>
                <w:szCs w:val="18"/>
              </w:rPr>
            </w:pPr>
            <w:r>
              <w:rPr>
                <w:rFonts w:ascii="Calibri" w:hAnsi="Calibri" w:cs="Calibri"/>
                <w:b/>
                <w:color w:val="000000"/>
                <w:sz w:val="18"/>
                <w:szCs w:val="18"/>
              </w:rPr>
              <w:lastRenderedPageBreak/>
              <w:t>MULTAS</w:t>
            </w:r>
          </w:p>
        </w:tc>
      </w:tr>
      <w:tr w:rsidR="00912F15" w:rsidRPr="00962520" w:rsidTr="00E8330C">
        <w:trPr>
          <w:trHeight w:val="573"/>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ind w:left="-43"/>
              <w:jc w:val="both"/>
              <w:rPr>
                <w:rFonts w:ascii="Calibri" w:hAnsi="Calibri" w:cs="Calibri"/>
                <w:bCs/>
                <w:sz w:val="18"/>
                <w:szCs w:val="18"/>
              </w:rPr>
            </w:pPr>
            <w:r>
              <w:rPr>
                <w:rFonts w:ascii="Calibri" w:hAnsi="Calibri" w:cs="Calibri"/>
                <w:bCs/>
                <w:sz w:val="18"/>
                <w:szCs w:val="18"/>
              </w:rPr>
              <w:t xml:space="preserve">En caso de incumplimiento al plazo de entrega señalado en el Contrato, se aplicará una multa del 1% sobre el importe total del Contrato por cada día calendario de retraso, computable a partir del primer día vencido el plazo. </w:t>
            </w:r>
          </w:p>
          <w:p w:rsidR="00912F15" w:rsidRDefault="00912F15" w:rsidP="00E8330C">
            <w:pPr>
              <w:rPr>
                <w:rFonts w:ascii="Calibri" w:hAnsi="Calibri" w:cs="Calibri"/>
                <w:b/>
                <w:color w:val="000000"/>
                <w:sz w:val="18"/>
                <w:szCs w:val="18"/>
              </w:rPr>
            </w:pPr>
            <w:r>
              <w:rPr>
                <w:rFonts w:ascii="Calibri" w:hAnsi="Calibri" w:cs="Calibri"/>
                <w:bCs/>
                <w:sz w:val="18"/>
                <w:szCs w:val="18"/>
              </w:rPr>
              <w:t>En caso de llegar el importe de las multas al 20% del monto del Contrato, se producirá la resolución del mismo, y la Empresa YPFB se reserva el derecho de realizar las gestiones legales y administrativas que corresponda.</w:t>
            </w:r>
          </w:p>
        </w:tc>
      </w:tr>
    </w:tbl>
    <w:p w:rsidR="00912F15" w:rsidRPr="008068D1" w:rsidRDefault="00912F15" w:rsidP="00912F15">
      <w:pPr>
        <w:pStyle w:val="Prrafodelista"/>
        <w:spacing w:line="276" w:lineRule="auto"/>
        <w:ind w:left="0"/>
        <w:contextualSpacing/>
        <w:jc w:val="both"/>
        <w:rPr>
          <w:rFonts w:ascii="Calibri" w:hAnsi="Calibri" w:cs="Calibri"/>
          <w:b/>
          <w:sz w:val="12"/>
          <w:szCs w:val="12"/>
          <w:lang w:val="es-BO"/>
        </w:rPr>
      </w:pPr>
    </w:p>
    <w:p w:rsidR="00912F15" w:rsidRDefault="00912F15" w:rsidP="00912F15">
      <w:pPr>
        <w:pStyle w:val="Prrafodelista"/>
        <w:tabs>
          <w:tab w:val="left" w:pos="1848"/>
        </w:tabs>
        <w:spacing w:line="276" w:lineRule="auto"/>
        <w:ind w:left="0"/>
        <w:contextualSpacing/>
        <w:jc w:val="center"/>
        <w:rPr>
          <w:rFonts w:ascii="Calibri" w:hAnsi="Calibri" w:cs="Calibri"/>
          <w:b/>
          <w:sz w:val="22"/>
          <w:szCs w:val="22"/>
        </w:rPr>
      </w:pPr>
    </w:p>
    <w:p w:rsidR="00912F15" w:rsidRDefault="00912F15" w:rsidP="00912F15">
      <w:pPr>
        <w:pStyle w:val="Prrafodelista"/>
        <w:tabs>
          <w:tab w:val="left" w:pos="1848"/>
        </w:tabs>
        <w:spacing w:line="276" w:lineRule="auto"/>
        <w:ind w:left="0"/>
        <w:contextualSpacing/>
        <w:jc w:val="center"/>
        <w:rPr>
          <w:rFonts w:ascii="Calibri" w:hAnsi="Calibri" w:cs="Calibri"/>
          <w:b/>
          <w:sz w:val="22"/>
          <w:szCs w:val="22"/>
        </w:rPr>
      </w:pPr>
      <w:r>
        <w:rPr>
          <w:rFonts w:ascii="Calibri" w:hAnsi="Calibri" w:cs="Calibri"/>
          <w:b/>
          <w:sz w:val="22"/>
          <w:szCs w:val="22"/>
        </w:rPr>
        <w:t>LOTE 2: ADQUISICION DE SILLAS FIJAS, GIRATORIAS Y DE 3 CUERPOS</w:t>
      </w: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15"/>
      </w:tblGrid>
      <w:tr w:rsidR="00912F15" w:rsidTr="00E8330C">
        <w:trPr>
          <w:trHeight w:val="176"/>
        </w:trPr>
        <w:tc>
          <w:tcPr>
            <w:tcW w:w="5000" w:type="pct"/>
            <w:tcBorders>
              <w:top w:val="single" w:sz="4" w:space="0" w:color="auto"/>
              <w:left w:val="single" w:sz="4" w:space="0" w:color="auto"/>
              <w:bottom w:val="single" w:sz="4" w:space="0" w:color="auto"/>
              <w:right w:val="single" w:sz="4" w:space="0" w:color="auto"/>
            </w:tcBorders>
            <w:shd w:val="clear" w:color="auto" w:fill="BDD6EE"/>
            <w:hideMark/>
          </w:tcPr>
          <w:p w:rsidR="00912F15" w:rsidRDefault="00912F15" w:rsidP="00E8330C">
            <w:pPr>
              <w:autoSpaceDE w:val="0"/>
              <w:autoSpaceDN w:val="0"/>
              <w:adjustRightInd w:val="0"/>
              <w:rPr>
                <w:rFonts w:ascii="Calibri" w:hAnsi="Calibri" w:cs="Calibri"/>
                <w:b/>
                <w:bCs/>
                <w:sz w:val="18"/>
                <w:szCs w:val="18"/>
                <w:lang w:eastAsia="es-BO"/>
              </w:rPr>
            </w:pPr>
            <w:r>
              <w:rPr>
                <w:rFonts w:ascii="Calibri" w:hAnsi="Calibri" w:cs="Calibri"/>
                <w:b/>
                <w:bCs/>
                <w:sz w:val="18"/>
                <w:szCs w:val="18"/>
              </w:rPr>
              <w:t>GARANTÍA TÉCNICA</w:t>
            </w:r>
          </w:p>
        </w:tc>
      </w:tr>
      <w:tr w:rsidR="00912F15" w:rsidRPr="00BB3A5C" w:rsidTr="00E8330C">
        <w:trPr>
          <w:trHeight w:val="440"/>
        </w:trPr>
        <w:tc>
          <w:tcPr>
            <w:tcW w:w="5000" w:type="pct"/>
            <w:tcBorders>
              <w:top w:val="single" w:sz="4" w:space="0" w:color="auto"/>
              <w:left w:val="single" w:sz="4" w:space="0" w:color="auto"/>
              <w:bottom w:val="single" w:sz="4" w:space="0" w:color="auto"/>
              <w:right w:val="single" w:sz="4" w:space="0" w:color="auto"/>
            </w:tcBorders>
          </w:tcPr>
          <w:p w:rsidR="00912F15" w:rsidRDefault="00912F15" w:rsidP="00E8330C">
            <w:pPr>
              <w:tabs>
                <w:tab w:val="left" w:pos="2303"/>
              </w:tabs>
              <w:jc w:val="both"/>
              <w:rPr>
                <w:rFonts w:ascii="Calibri" w:hAnsi="Calibri" w:cs="Calibri"/>
                <w:sz w:val="18"/>
                <w:szCs w:val="18"/>
              </w:rPr>
            </w:pPr>
            <w:r>
              <w:rPr>
                <w:rFonts w:ascii="Calibri" w:hAnsi="Calibri" w:cs="Calibri"/>
                <w:b/>
                <w:bCs/>
                <w:sz w:val="18"/>
                <w:szCs w:val="18"/>
              </w:rPr>
              <w:t>Alcance de la garantía</w:t>
            </w:r>
            <w:r>
              <w:rPr>
                <w:rFonts w:ascii="Calibri" w:hAnsi="Calibri" w:cs="Calibri"/>
                <w:sz w:val="18"/>
                <w:szCs w:val="18"/>
              </w:rPr>
              <w:t>: En caso de que existiera alguna falla y/o</w:t>
            </w:r>
            <w:r>
              <w:rPr>
                <w:rFonts w:ascii="Calibri" w:hAnsi="Calibri" w:cs="Calibri"/>
                <w:bCs/>
                <w:sz w:val="18"/>
                <w:szCs w:val="18"/>
              </w:rPr>
              <w:t xml:space="preserve"> desperfecto de fábrica en los Bienes adquiridos durante el tiempo de garantía,</w:t>
            </w:r>
            <w:r>
              <w:rPr>
                <w:rFonts w:ascii="Calibri" w:hAnsi="Calibri" w:cs="Calibri"/>
                <w:sz w:val="18"/>
                <w:szCs w:val="18"/>
              </w:rPr>
              <w:t xml:space="preserve"> la empresa adjudicada deberá reemplazar inmediatamente el Bien dañado por otro de las mismas características requeridas, en un plazo de 3 días calendario, </w:t>
            </w:r>
            <w:r>
              <w:rPr>
                <w:rFonts w:ascii="Calibri" w:eastAsia="Calibri" w:hAnsi="Calibri" w:cs="Calibri"/>
                <w:sz w:val="18"/>
                <w:szCs w:val="18"/>
              </w:rPr>
              <w:t>pudiendo ser este en un tiempo menor,</w:t>
            </w:r>
            <w:r>
              <w:rPr>
                <w:rFonts w:ascii="Calibri" w:hAnsi="Calibri" w:cs="Calibri"/>
                <w:sz w:val="18"/>
                <w:szCs w:val="18"/>
              </w:rPr>
              <w:t xml:space="preserve"> sin que implique algún costo adicional para YPFB.</w:t>
            </w:r>
          </w:p>
          <w:p w:rsidR="00912F15" w:rsidRDefault="00912F15" w:rsidP="00E8330C">
            <w:pPr>
              <w:tabs>
                <w:tab w:val="left" w:pos="2303"/>
              </w:tabs>
              <w:jc w:val="both"/>
              <w:rPr>
                <w:rFonts w:ascii="Calibri" w:hAnsi="Calibri" w:cs="Calibri"/>
                <w:sz w:val="18"/>
                <w:szCs w:val="18"/>
              </w:rPr>
            </w:pPr>
          </w:p>
          <w:p w:rsidR="00912F15" w:rsidRDefault="00912F15" w:rsidP="00E8330C">
            <w:pPr>
              <w:tabs>
                <w:tab w:val="left" w:pos="2303"/>
              </w:tabs>
              <w:jc w:val="both"/>
              <w:rPr>
                <w:rFonts w:ascii="Calibri" w:hAnsi="Calibri" w:cs="Calibri"/>
                <w:sz w:val="18"/>
                <w:szCs w:val="18"/>
              </w:rPr>
            </w:pPr>
            <w:r>
              <w:rPr>
                <w:rFonts w:ascii="Calibri" w:hAnsi="Calibri" w:cs="Calibri"/>
                <w:b/>
                <w:bCs/>
                <w:sz w:val="18"/>
                <w:szCs w:val="18"/>
              </w:rPr>
              <w:t>- Período de garantía:</w:t>
            </w:r>
            <w:r>
              <w:rPr>
                <w:rFonts w:ascii="Calibri" w:hAnsi="Calibri" w:cs="Calibri"/>
                <w:sz w:val="18"/>
                <w:szCs w:val="18"/>
              </w:rPr>
              <w:t xml:space="preserve"> El periodo de garantía de los bienes del Lote 2 es de 1 Año.</w:t>
            </w:r>
          </w:p>
          <w:p w:rsidR="00912F15" w:rsidRDefault="00912F15" w:rsidP="00E8330C">
            <w:pPr>
              <w:tabs>
                <w:tab w:val="left" w:pos="2303"/>
              </w:tabs>
              <w:jc w:val="both"/>
              <w:rPr>
                <w:rFonts w:ascii="Calibri" w:hAnsi="Calibri" w:cs="Calibri"/>
                <w:sz w:val="18"/>
                <w:szCs w:val="18"/>
              </w:rPr>
            </w:pPr>
          </w:p>
          <w:p w:rsidR="00912F15" w:rsidRDefault="00912F15" w:rsidP="00E8330C">
            <w:pPr>
              <w:autoSpaceDE w:val="0"/>
              <w:autoSpaceDN w:val="0"/>
              <w:adjustRightInd w:val="0"/>
              <w:jc w:val="both"/>
              <w:rPr>
                <w:rFonts w:ascii="Calibri" w:hAnsi="Calibri" w:cs="Calibri"/>
                <w:sz w:val="18"/>
                <w:szCs w:val="18"/>
              </w:rPr>
            </w:pPr>
            <w:r>
              <w:rPr>
                <w:rFonts w:ascii="Calibri" w:hAnsi="Calibri" w:cs="Calibri"/>
                <w:b/>
                <w:bCs/>
                <w:sz w:val="18"/>
                <w:szCs w:val="18"/>
              </w:rPr>
              <w:t>- Inicio del cómputo del período de garantía:</w:t>
            </w:r>
            <w:r>
              <w:rPr>
                <w:rFonts w:ascii="Calibri" w:hAnsi="Calibri" w:cs="Calibri"/>
                <w:sz w:val="18"/>
                <w:szCs w:val="18"/>
              </w:rPr>
              <w:t xml:space="preserve"> Correrá a partir de la fecha de la recepción final del Bien Adquirido.</w:t>
            </w:r>
          </w:p>
          <w:p w:rsidR="00912F15" w:rsidRDefault="00912F15" w:rsidP="00E8330C">
            <w:pPr>
              <w:autoSpaceDE w:val="0"/>
              <w:autoSpaceDN w:val="0"/>
              <w:adjustRightInd w:val="0"/>
              <w:jc w:val="both"/>
              <w:rPr>
                <w:rFonts w:ascii="Calibri" w:hAnsi="Calibri" w:cs="Calibri"/>
                <w:sz w:val="18"/>
                <w:szCs w:val="18"/>
              </w:rPr>
            </w:pPr>
          </w:p>
          <w:p w:rsidR="00912F15" w:rsidRDefault="00912F15" w:rsidP="00E8330C">
            <w:pPr>
              <w:autoSpaceDE w:val="0"/>
              <w:autoSpaceDN w:val="0"/>
              <w:adjustRightInd w:val="0"/>
              <w:jc w:val="both"/>
              <w:rPr>
                <w:rFonts w:ascii="Calibri" w:hAnsi="Calibri" w:cs="Calibri"/>
                <w:sz w:val="18"/>
                <w:szCs w:val="18"/>
              </w:rPr>
            </w:pPr>
            <w:r>
              <w:rPr>
                <w:rFonts w:ascii="Calibri" w:hAnsi="Calibri" w:cs="Calibri"/>
                <w:sz w:val="18"/>
                <w:szCs w:val="18"/>
              </w:rPr>
              <w:t>La garantía será realizada mediante un documento escrito por parte del proveedor al momento de la recepción final de los Bienes Lote 2.</w:t>
            </w:r>
          </w:p>
        </w:tc>
      </w:tr>
      <w:tr w:rsidR="00912F15" w:rsidTr="00E8330C">
        <w:trPr>
          <w:trHeight w:val="131"/>
        </w:trPr>
        <w:tc>
          <w:tcPr>
            <w:tcW w:w="5000" w:type="pct"/>
            <w:tcBorders>
              <w:top w:val="single" w:sz="4" w:space="0" w:color="auto"/>
              <w:left w:val="single" w:sz="4" w:space="0" w:color="auto"/>
              <w:bottom w:val="single" w:sz="4" w:space="0" w:color="auto"/>
              <w:right w:val="single" w:sz="4" w:space="0" w:color="auto"/>
            </w:tcBorders>
            <w:shd w:val="clear" w:color="auto" w:fill="BDD6EE"/>
            <w:hideMark/>
          </w:tcPr>
          <w:p w:rsidR="00912F15" w:rsidRDefault="00912F15" w:rsidP="00E8330C">
            <w:pPr>
              <w:autoSpaceDE w:val="0"/>
              <w:autoSpaceDN w:val="0"/>
              <w:adjustRightInd w:val="0"/>
              <w:rPr>
                <w:rFonts w:ascii="Calibri" w:hAnsi="Calibri" w:cs="Calibri"/>
                <w:sz w:val="18"/>
                <w:szCs w:val="18"/>
              </w:rPr>
            </w:pPr>
            <w:r>
              <w:rPr>
                <w:rFonts w:ascii="Calibri" w:hAnsi="Calibri" w:cs="Calibri"/>
                <w:b/>
                <w:bCs/>
                <w:sz w:val="18"/>
                <w:szCs w:val="18"/>
              </w:rPr>
              <w:t>EMBALAJE</w:t>
            </w:r>
          </w:p>
        </w:tc>
      </w:tr>
      <w:tr w:rsidR="00912F15" w:rsidRPr="00BB3A5C" w:rsidTr="00E8330C">
        <w:trPr>
          <w:trHeight w:val="424"/>
        </w:trPr>
        <w:tc>
          <w:tcPr>
            <w:tcW w:w="5000" w:type="pct"/>
            <w:tcBorders>
              <w:top w:val="single" w:sz="4" w:space="0" w:color="auto"/>
              <w:left w:val="single" w:sz="4" w:space="0" w:color="auto"/>
              <w:bottom w:val="single" w:sz="4" w:space="0" w:color="auto"/>
              <w:right w:val="single" w:sz="4" w:space="0" w:color="auto"/>
            </w:tcBorders>
            <w:hideMark/>
          </w:tcPr>
          <w:p w:rsidR="00912F15" w:rsidRDefault="00912F15" w:rsidP="00E8330C">
            <w:pPr>
              <w:pStyle w:val="Prrafodelista"/>
              <w:ind w:left="0"/>
              <w:contextualSpacing/>
              <w:jc w:val="both"/>
              <w:rPr>
                <w:rFonts w:ascii="Calibri" w:hAnsi="Calibri" w:cs="Calibri"/>
                <w:sz w:val="18"/>
                <w:szCs w:val="18"/>
              </w:rPr>
            </w:pPr>
            <w:r>
              <w:rPr>
                <w:rFonts w:ascii="Calibri" w:hAnsi="Calibri" w:cs="Calibri"/>
                <w:sz w:val="18"/>
                <w:szCs w:val="18"/>
              </w:rPr>
              <w:t>El Proveedor será responsable en su totalidad del embalaje de los muebles con material que garantice su almacenamiento, manipulación brusca y transporte, de tal manera que dichos muebles no sufran daños, abolladuras, raspones u otros desperfectos.</w:t>
            </w:r>
          </w:p>
        </w:tc>
      </w:tr>
      <w:tr w:rsidR="00912F15" w:rsidTr="00E8330C">
        <w:trPr>
          <w:trHeight w:val="230"/>
        </w:trPr>
        <w:tc>
          <w:tcPr>
            <w:tcW w:w="5000" w:type="pct"/>
            <w:tcBorders>
              <w:top w:val="single" w:sz="4" w:space="0" w:color="auto"/>
              <w:left w:val="single" w:sz="4" w:space="0" w:color="auto"/>
              <w:bottom w:val="single" w:sz="4" w:space="0" w:color="auto"/>
              <w:right w:val="single" w:sz="4" w:space="0" w:color="auto"/>
            </w:tcBorders>
            <w:shd w:val="clear" w:color="auto" w:fill="BDD6EE"/>
            <w:hideMark/>
          </w:tcPr>
          <w:p w:rsidR="00912F15" w:rsidRDefault="00912F15" w:rsidP="00E8330C">
            <w:pPr>
              <w:autoSpaceDE w:val="0"/>
              <w:autoSpaceDN w:val="0"/>
              <w:adjustRightInd w:val="0"/>
              <w:rPr>
                <w:rFonts w:ascii="Calibri" w:hAnsi="Calibri" w:cs="Calibri"/>
                <w:b/>
                <w:bCs/>
                <w:sz w:val="18"/>
                <w:szCs w:val="18"/>
                <w:lang w:eastAsia="es-BO"/>
              </w:rPr>
            </w:pPr>
            <w:r>
              <w:rPr>
                <w:rFonts w:ascii="Calibri" w:hAnsi="Calibri" w:cs="Calibri"/>
                <w:b/>
                <w:bCs/>
                <w:sz w:val="18"/>
                <w:szCs w:val="18"/>
              </w:rPr>
              <w:t>MEDIOS DE TRANSPORTE</w:t>
            </w:r>
          </w:p>
        </w:tc>
      </w:tr>
      <w:tr w:rsidR="00912F15" w:rsidRPr="00BB3A5C" w:rsidTr="00E8330C">
        <w:trPr>
          <w:trHeight w:val="230"/>
        </w:trPr>
        <w:tc>
          <w:tcPr>
            <w:tcW w:w="5000" w:type="pct"/>
            <w:tcBorders>
              <w:top w:val="single" w:sz="4" w:space="0" w:color="auto"/>
              <w:left w:val="single" w:sz="4" w:space="0" w:color="auto"/>
              <w:bottom w:val="single" w:sz="4" w:space="0" w:color="auto"/>
              <w:right w:val="single" w:sz="4" w:space="0" w:color="auto"/>
            </w:tcBorders>
            <w:hideMark/>
          </w:tcPr>
          <w:p w:rsidR="00912F15" w:rsidRDefault="00912F15" w:rsidP="00E8330C">
            <w:pPr>
              <w:autoSpaceDE w:val="0"/>
              <w:autoSpaceDN w:val="0"/>
              <w:adjustRightInd w:val="0"/>
              <w:rPr>
                <w:rFonts w:ascii="Calibri" w:hAnsi="Calibri" w:cs="Calibri"/>
                <w:b/>
                <w:bCs/>
                <w:sz w:val="18"/>
                <w:szCs w:val="18"/>
              </w:rPr>
            </w:pPr>
            <w:r>
              <w:rPr>
                <w:rFonts w:ascii="Calibri" w:hAnsi="Calibri" w:cs="Calibri"/>
                <w:sz w:val="18"/>
                <w:szCs w:val="18"/>
              </w:rPr>
              <w:t xml:space="preserve">El Proveedor será responsable del transporte y distribución a los lugares especificados en el punto </w:t>
            </w:r>
            <w:r>
              <w:rPr>
                <w:rFonts w:ascii="Calibri" w:hAnsi="Calibri" w:cs="Calibri"/>
                <w:b/>
                <w:bCs/>
                <w:color w:val="000000"/>
                <w:sz w:val="18"/>
                <w:szCs w:val="18"/>
                <w:lang w:eastAsia="es-BO"/>
              </w:rPr>
              <w:t>LUGAR DE ENTREGA DE LOS BIENES*</w:t>
            </w:r>
            <w:r>
              <w:rPr>
                <w:rFonts w:ascii="Calibri" w:hAnsi="Calibri" w:cs="Calibri"/>
                <w:bCs/>
                <w:sz w:val="18"/>
                <w:szCs w:val="18"/>
                <w:lang w:val="es-BO" w:eastAsia="es-BO"/>
              </w:rPr>
              <w:t xml:space="preserve">, para lo cual deberá considerar </w:t>
            </w:r>
            <w:r>
              <w:rPr>
                <w:rFonts w:ascii="Calibri" w:hAnsi="Calibri" w:cs="Calibri"/>
                <w:sz w:val="18"/>
                <w:szCs w:val="18"/>
              </w:rPr>
              <w:t>las condiciones climáticas durante el tránsito y en destino, además los vehículos de transporte deberán ser adecuados y que garanticen la entrega de los bienes en las condiciones exigidas.</w:t>
            </w:r>
          </w:p>
        </w:tc>
      </w:tr>
      <w:tr w:rsidR="00912F15" w:rsidTr="00E8330C">
        <w:trPr>
          <w:trHeight w:val="85"/>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rPr>
                <w:rFonts w:ascii="Calibri" w:hAnsi="Calibri" w:cs="Calibri"/>
                <w:b/>
                <w:color w:val="000000"/>
                <w:sz w:val="18"/>
                <w:szCs w:val="18"/>
              </w:rPr>
            </w:pPr>
            <w:r>
              <w:rPr>
                <w:rFonts w:ascii="Calibri" w:hAnsi="Calibri" w:cs="Calibri"/>
                <w:b/>
                <w:color w:val="000000"/>
                <w:sz w:val="18"/>
                <w:szCs w:val="18"/>
              </w:rPr>
              <w:t>MULTAS</w:t>
            </w:r>
          </w:p>
        </w:tc>
      </w:tr>
      <w:tr w:rsidR="00912F15" w:rsidRPr="00BB3A5C" w:rsidTr="00E8330C">
        <w:trPr>
          <w:trHeight w:val="230"/>
        </w:trPr>
        <w:tc>
          <w:tcPr>
            <w:tcW w:w="5000" w:type="pct"/>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ind w:left="-43"/>
              <w:jc w:val="both"/>
              <w:rPr>
                <w:rFonts w:ascii="Calibri" w:hAnsi="Calibri" w:cs="Calibri"/>
                <w:bCs/>
                <w:sz w:val="18"/>
                <w:szCs w:val="18"/>
              </w:rPr>
            </w:pPr>
            <w:r>
              <w:rPr>
                <w:rFonts w:ascii="Calibri" w:hAnsi="Calibri" w:cs="Calibri"/>
                <w:bCs/>
                <w:sz w:val="18"/>
                <w:szCs w:val="18"/>
              </w:rPr>
              <w:t xml:space="preserve">En caso de incumplimiento al plazo de entrega señalado en el Contrato, se aplicará una multa del 1% sobre el importe total del Contrato por cada día calendario de retraso, computable a partir del primer día vencido el plazo. </w:t>
            </w:r>
          </w:p>
          <w:p w:rsidR="00912F15" w:rsidRDefault="00912F15" w:rsidP="00E8330C">
            <w:pPr>
              <w:rPr>
                <w:rFonts w:ascii="Calibri" w:hAnsi="Calibri" w:cs="Calibri"/>
                <w:b/>
                <w:color w:val="000000"/>
                <w:sz w:val="18"/>
                <w:szCs w:val="18"/>
              </w:rPr>
            </w:pPr>
            <w:r>
              <w:rPr>
                <w:rFonts w:ascii="Calibri" w:hAnsi="Calibri" w:cs="Calibri"/>
                <w:bCs/>
                <w:sz w:val="18"/>
                <w:szCs w:val="18"/>
              </w:rPr>
              <w:t>En caso de llegar el importe de las multas al 20% del monto del Contrato, se producirá la resolución del mismo, y la Empresa YPFB se reserva el derecho de realizar las gestiones legales y administrativas que corresponda.</w:t>
            </w:r>
          </w:p>
        </w:tc>
      </w:tr>
      <w:tr w:rsidR="00912F15" w:rsidRPr="00BB3A5C" w:rsidTr="00E8330C">
        <w:trPr>
          <w:trHeight w:val="230"/>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Pr="002B5265" w:rsidRDefault="00912F15" w:rsidP="00E8330C">
            <w:pPr>
              <w:ind w:left="-43"/>
              <w:jc w:val="both"/>
              <w:rPr>
                <w:rFonts w:ascii="Calibri" w:hAnsi="Calibri" w:cs="Calibri"/>
                <w:b/>
                <w:bCs/>
                <w:sz w:val="18"/>
                <w:szCs w:val="18"/>
              </w:rPr>
            </w:pPr>
            <w:r w:rsidRPr="002B5265">
              <w:rPr>
                <w:rFonts w:ascii="Calibri" w:hAnsi="Calibri" w:cs="Calibri"/>
                <w:b/>
                <w:bCs/>
                <w:sz w:val="18"/>
                <w:szCs w:val="18"/>
              </w:rPr>
              <w:t>LUGAR DE ENTREGA DE LOS BIENES</w:t>
            </w:r>
          </w:p>
        </w:tc>
      </w:tr>
      <w:tr w:rsidR="00912F15" w:rsidRPr="00BB3A5C" w:rsidTr="00E8330C">
        <w:trPr>
          <w:trHeight w:val="230"/>
        </w:trPr>
        <w:tc>
          <w:tcPr>
            <w:tcW w:w="5000" w:type="pct"/>
            <w:tcBorders>
              <w:top w:val="single" w:sz="4" w:space="0" w:color="auto"/>
              <w:left w:val="single" w:sz="4" w:space="0" w:color="auto"/>
              <w:bottom w:val="single" w:sz="4" w:space="0" w:color="auto"/>
              <w:right w:val="single" w:sz="4" w:space="0" w:color="auto"/>
            </w:tcBorders>
            <w:vAlign w:val="center"/>
            <w:hideMark/>
          </w:tcPr>
          <w:p w:rsidR="00912F15" w:rsidRPr="00BB3A5C" w:rsidRDefault="00912F15" w:rsidP="00E8330C">
            <w:pPr>
              <w:ind w:left="-43"/>
              <w:jc w:val="both"/>
              <w:rPr>
                <w:rFonts w:ascii="Calibri" w:hAnsi="Calibri" w:cs="Calibri"/>
                <w:bCs/>
                <w:sz w:val="18"/>
                <w:szCs w:val="18"/>
              </w:rPr>
            </w:pPr>
            <w:r w:rsidRPr="00BB3A5C">
              <w:rPr>
                <w:rFonts w:ascii="Calibri" w:hAnsi="Calibri" w:cs="Calibri"/>
                <w:bCs/>
                <w:sz w:val="18"/>
                <w:szCs w:val="18"/>
              </w:rPr>
              <w:t xml:space="preserve">El Lugar de entrega para los bienes del Lote 2 será en el Almacén 2, Ubicado en la Av. 23 de Marzo y 3 pasos Al frente, lado del </w:t>
            </w:r>
            <w:proofErr w:type="spellStart"/>
            <w:r w:rsidRPr="00BB3A5C">
              <w:rPr>
                <w:rFonts w:ascii="Calibri" w:hAnsi="Calibri" w:cs="Calibri"/>
                <w:bCs/>
                <w:sz w:val="18"/>
                <w:szCs w:val="18"/>
              </w:rPr>
              <w:t>Hipermaxi</w:t>
            </w:r>
            <w:proofErr w:type="spellEnd"/>
            <w:r w:rsidRPr="00BB3A5C">
              <w:rPr>
                <w:rFonts w:ascii="Calibri" w:hAnsi="Calibri" w:cs="Calibri"/>
                <w:bCs/>
                <w:sz w:val="18"/>
                <w:szCs w:val="18"/>
              </w:rPr>
              <w:t>.</w:t>
            </w:r>
          </w:p>
        </w:tc>
      </w:tr>
    </w:tbl>
    <w:p w:rsidR="00912F15" w:rsidRDefault="00912F15" w:rsidP="00912F15">
      <w:pPr>
        <w:spacing w:line="276" w:lineRule="auto"/>
        <w:jc w:val="center"/>
        <w:rPr>
          <w:rFonts w:ascii="Calibri" w:hAnsi="Calibri" w:cs="Calibri"/>
          <w:b/>
          <w:bCs/>
          <w:color w:val="000000"/>
          <w:sz w:val="22"/>
          <w:szCs w:val="22"/>
        </w:rPr>
      </w:pPr>
    </w:p>
    <w:p w:rsidR="00912F15" w:rsidRDefault="00912F15" w:rsidP="00912F15">
      <w:pPr>
        <w:spacing w:line="276" w:lineRule="auto"/>
        <w:jc w:val="center"/>
        <w:rPr>
          <w:rFonts w:ascii="Calibri" w:hAnsi="Calibri" w:cs="Calibri"/>
          <w:sz w:val="22"/>
          <w:szCs w:val="22"/>
        </w:rPr>
      </w:pPr>
      <w:r>
        <w:rPr>
          <w:rFonts w:ascii="Calibri" w:hAnsi="Calibri" w:cs="Calibri"/>
          <w:b/>
          <w:bCs/>
          <w:color w:val="000000"/>
          <w:sz w:val="22"/>
          <w:szCs w:val="22"/>
        </w:rPr>
        <w:t>LOTE 3:   ADQUISICION DE  ESCALERA PLEGABLE</w:t>
      </w: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15"/>
      </w:tblGrid>
      <w:tr w:rsidR="00912F15" w:rsidTr="00E8330C">
        <w:trPr>
          <w:trHeight w:val="176"/>
        </w:trPr>
        <w:tc>
          <w:tcPr>
            <w:tcW w:w="5000" w:type="pct"/>
            <w:tcBorders>
              <w:top w:val="single" w:sz="4" w:space="0" w:color="auto"/>
              <w:left w:val="single" w:sz="4" w:space="0" w:color="auto"/>
              <w:bottom w:val="single" w:sz="4" w:space="0" w:color="auto"/>
              <w:right w:val="single" w:sz="4" w:space="0" w:color="auto"/>
            </w:tcBorders>
            <w:shd w:val="clear" w:color="auto" w:fill="BDD6EE"/>
            <w:hideMark/>
          </w:tcPr>
          <w:p w:rsidR="00912F15" w:rsidRDefault="00912F15" w:rsidP="00E8330C">
            <w:pPr>
              <w:autoSpaceDE w:val="0"/>
              <w:autoSpaceDN w:val="0"/>
              <w:adjustRightInd w:val="0"/>
              <w:rPr>
                <w:rFonts w:ascii="Calibri" w:hAnsi="Calibri" w:cs="Calibri"/>
                <w:b/>
                <w:bCs/>
                <w:sz w:val="18"/>
                <w:szCs w:val="18"/>
                <w:lang w:eastAsia="es-BO"/>
              </w:rPr>
            </w:pPr>
            <w:r>
              <w:rPr>
                <w:rFonts w:ascii="Calibri" w:hAnsi="Calibri" w:cs="Calibri"/>
                <w:b/>
                <w:bCs/>
                <w:sz w:val="18"/>
                <w:szCs w:val="18"/>
              </w:rPr>
              <w:t>GARANTÍA TÉCNICA</w:t>
            </w:r>
          </w:p>
        </w:tc>
      </w:tr>
      <w:tr w:rsidR="00912F15" w:rsidRPr="00BB3A5C" w:rsidTr="00E8330C">
        <w:trPr>
          <w:trHeight w:val="707"/>
        </w:trPr>
        <w:tc>
          <w:tcPr>
            <w:tcW w:w="5000" w:type="pct"/>
            <w:tcBorders>
              <w:top w:val="single" w:sz="4" w:space="0" w:color="auto"/>
              <w:left w:val="single" w:sz="4" w:space="0" w:color="auto"/>
              <w:bottom w:val="single" w:sz="4" w:space="0" w:color="auto"/>
              <w:right w:val="single" w:sz="4" w:space="0" w:color="auto"/>
            </w:tcBorders>
          </w:tcPr>
          <w:p w:rsidR="00912F15" w:rsidRDefault="00912F15" w:rsidP="00E8330C">
            <w:pPr>
              <w:tabs>
                <w:tab w:val="left" w:pos="2303"/>
              </w:tabs>
              <w:jc w:val="both"/>
              <w:rPr>
                <w:rFonts w:ascii="Calibri" w:hAnsi="Calibri" w:cs="Calibri"/>
                <w:sz w:val="18"/>
                <w:szCs w:val="18"/>
              </w:rPr>
            </w:pPr>
            <w:r>
              <w:rPr>
                <w:rFonts w:ascii="Calibri" w:hAnsi="Calibri" w:cs="Calibri"/>
                <w:sz w:val="18"/>
                <w:szCs w:val="18"/>
              </w:rPr>
              <w:t xml:space="preserve">- </w:t>
            </w:r>
            <w:r>
              <w:rPr>
                <w:rFonts w:ascii="Calibri" w:hAnsi="Calibri" w:cs="Calibri"/>
                <w:b/>
                <w:bCs/>
                <w:sz w:val="18"/>
                <w:szCs w:val="18"/>
              </w:rPr>
              <w:t>Alcance de la garantía</w:t>
            </w:r>
            <w:r>
              <w:rPr>
                <w:rFonts w:ascii="Calibri" w:hAnsi="Calibri" w:cs="Calibri"/>
                <w:sz w:val="18"/>
                <w:szCs w:val="18"/>
              </w:rPr>
              <w:t>: En caso de que existiera alguna falla y/o</w:t>
            </w:r>
            <w:r>
              <w:rPr>
                <w:rFonts w:ascii="Calibri" w:hAnsi="Calibri" w:cs="Calibri"/>
                <w:bCs/>
                <w:sz w:val="18"/>
                <w:szCs w:val="18"/>
              </w:rPr>
              <w:t xml:space="preserve"> desperfecto de fábrica en los Bienes adquiridos durante el tiempo de garantía,</w:t>
            </w:r>
            <w:r>
              <w:rPr>
                <w:rFonts w:ascii="Calibri" w:hAnsi="Calibri" w:cs="Calibri"/>
                <w:sz w:val="18"/>
                <w:szCs w:val="18"/>
              </w:rPr>
              <w:t xml:space="preserve"> la empresa adjudicada deberá reemplazar inmediatamente el Bien dañado por otro de las mismas características requeridas, en un plazo de 3 días calendario, </w:t>
            </w:r>
            <w:r>
              <w:rPr>
                <w:rFonts w:ascii="Calibri" w:eastAsia="Calibri" w:hAnsi="Calibri" w:cs="Calibri"/>
                <w:sz w:val="18"/>
                <w:szCs w:val="18"/>
              </w:rPr>
              <w:t>pudiendo ser este en un tiempo menor,</w:t>
            </w:r>
            <w:r>
              <w:rPr>
                <w:rFonts w:ascii="Calibri" w:hAnsi="Calibri" w:cs="Calibri"/>
                <w:sz w:val="18"/>
                <w:szCs w:val="18"/>
              </w:rPr>
              <w:t xml:space="preserve"> sin que implique algún costo adicional para YPFB.</w:t>
            </w:r>
          </w:p>
          <w:p w:rsidR="00912F15" w:rsidRDefault="00912F15" w:rsidP="00E8330C">
            <w:pPr>
              <w:tabs>
                <w:tab w:val="left" w:pos="2303"/>
              </w:tabs>
              <w:jc w:val="both"/>
              <w:rPr>
                <w:rFonts w:ascii="Calibri" w:hAnsi="Calibri" w:cs="Calibri"/>
                <w:sz w:val="18"/>
                <w:szCs w:val="18"/>
              </w:rPr>
            </w:pPr>
          </w:p>
          <w:p w:rsidR="00912F15" w:rsidRDefault="00912F15" w:rsidP="00E8330C">
            <w:pPr>
              <w:tabs>
                <w:tab w:val="left" w:pos="2303"/>
              </w:tabs>
              <w:jc w:val="both"/>
              <w:rPr>
                <w:rFonts w:ascii="Calibri" w:hAnsi="Calibri" w:cs="Calibri"/>
                <w:sz w:val="18"/>
                <w:szCs w:val="18"/>
              </w:rPr>
            </w:pPr>
            <w:r>
              <w:rPr>
                <w:rFonts w:ascii="Calibri" w:hAnsi="Calibri" w:cs="Calibri"/>
                <w:b/>
                <w:bCs/>
                <w:sz w:val="18"/>
                <w:szCs w:val="18"/>
              </w:rPr>
              <w:t>- Período de garantía:</w:t>
            </w:r>
            <w:r>
              <w:rPr>
                <w:rFonts w:ascii="Calibri" w:hAnsi="Calibri" w:cs="Calibri"/>
                <w:sz w:val="18"/>
                <w:szCs w:val="18"/>
              </w:rPr>
              <w:t xml:space="preserve"> El periodo de garantía de los bienes del Lote 3 es de 6 meses.</w:t>
            </w:r>
          </w:p>
          <w:p w:rsidR="00912F15" w:rsidRDefault="00912F15" w:rsidP="00E8330C">
            <w:pPr>
              <w:tabs>
                <w:tab w:val="left" w:pos="2303"/>
              </w:tabs>
              <w:jc w:val="both"/>
              <w:rPr>
                <w:rFonts w:ascii="Calibri" w:hAnsi="Calibri" w:cs="Calibri"/>
                <w:sz w:val="18"/>
                <w:szCs w:val="18"/>
              </w:rPr>
            </w:pPr>
          </w:p>
          <w:p w:rsidR="00912F15" w:rsidRDefault="00912F15" w:rsidP="00E8330C">
            <w:pPr>
              <w:autoSpaceDE w:val="0"/>
              <w:autoSpaceDN w:val="0"/>
              <w:adjustRightInd w:val="0"/>
              <w:jc w:val="both"/>
              <w:rPr>
                <w:rFonts w:ascii="Calibri" w:hAnsi="Calibri" w:cs="Calibri"/>
                <w:sz w:val="18"/>
                <w:szCs w:val="18"/>
              </w:rPr>
            </w:pPr>
            <w:r>
              <w:rPr>
                <w:rFonts w:ascii="Calibri" w:hAnsi="Calibri" w:cs="Calibri"/>
                <w:b/>
                <w:bCs/>
                <w:sz w:val="18"/>
                <w:szCs w:val="18"/>
              </w:rPr>
              <w:t>- Inicio del cómputo del período de garantía:</w:t>
            </w:r>
            <w:r>
              <w:rPr>
                <w:rFonts w:ascii="Calibri" w:hAnsi="Calibri" w:cs="Calibri"/>
                <w:sz w:val="18"/>
                <w:szCs w:val="18"/>
              </w:rPr>
              <w:t xml:space="preserve"> Correrá a partir de la fecha de la recepción final del Bien Adquirido.</w:t>
            </w:r>
          </w:p>
          <w:p w:rsidR="00912F15" w:rsidRDefault="00912F15" w:rsidP="00E8330C">
            <w:pPr>
              <w:autoSpaceDE w:val="0"/>
              <w:autoSpaceDN w:val="0"/>
              <w:adjustRightInd w:val="0"/>
              <w:jc w:val="both"/>
              <w:rPr>
                <w:rFonts w:ascii="Calibri" w:hAnsi="Calibri" w:cs="Calibri"/>
                <w:sz w:val="18"/>
                <w:szCs w:val="18"/>
              </w:rPr>
            </w:pPr>
          </w:p>
          <w:p w:rsidR="00912F15" w:rsidRDefault="00912F15" w:rsidP="00E8330C">
            <w:pPr>
              <w:autoSpaceDE w:val="0"/>
              <w:autoSpaceDN w:val="0"/>
              <w:adjustRightInd w:val="0"/>
              <w:jc w:val="both"/>
              <w:rPr>
                <w:rFonts w:ascii="Calibri" w:hAnsi="Calibri" w:cs="Calibri"/>
                <w:sz w:val="18"/>
                <w:szCs w:val="18"/>
              </w:rPr>
            </w:pPr>
            <w:r>
              <w:rPr>
                <w:rFonts w:ascii="Calibri" w:hAnsi="Calibri" w:cs="Calibri"/>
                <w:sz w:val="18"/>
                <w:szCs w:val="18"/>
              </w:rPr>
              <w:t>La garantía será realizada mediante un documento escrito por parte del proveedor al momento de la recepción final de los Bienes Lote 3.</w:t>
            </w:r>
          </w:p>
        </w:tc>
      </w:tr>
      <w:tr w:rsidR="00912F15" w:rsidTr="00E8330C">
        <w:trPr>
          <w:trHeight w:val="69"/>
        </w:trPr>
        <w:tc>
          <w:tcPr>
            <w:tcW w:w="5000" w:type="pct"/>
            <w:tcBorders>
              <w:top w:val="single" w:sz="4" w:space="0" w:color="auto"/>
              <w:left w:val="single" w:sz="4" w:space="0" w:color="auto"/>
              <w:bottom w:val="single" w:sz="4" w:space="0" w:color="auto"/>
              <w:right w:val="single" w:sz="4" w:space="0" w:color="auto"/>
            </w:tcBorders>
            <w:shd w:val="clear" w:color="auto" w:fill="BDD6EE"/>
            <w:hideMark/>
          </w:tcPr>
          <w:p w:rsidR="00912F15" w:rsidRDefault="00912F15" w:rsidP="00E8330C">
            <w:pPr>
              <w:autoSpaceDE w:val="0"/>
              <w:autoSpaceDN w:val="0"/>
              <w:adjustRightInd w:val="0"/>
              <w:rPr>
                <w:rFonts w:ascii="Calibri" w:hAnsi="Calibri" w:cs="Calibri"/>
                <w:sz w:val="18"/>
                <w:szCs w:val="18"/>
              </w:rPr>
            </w:pPr>
            <w:r>
              <w:rPr>
                <w:rFonts w:ascii="Calibri" w:hAnsi="Calibri" w:cs="Calibri"/>
                <w:b/>
                <w:bCs/>
                <w:sz w:val="18"/>
                <w:szCs w:val="18"/>
              </w:rPr>
              <w:t>EMBALAJE</w:t>
            </w:r>
          </w:p>
        </w:tc>
      </w:tr>
      <w:tr w:rsidR="00912F15" w:rsidRPr="00BB3A5C" w:rsidTr="00E8330C">
        <w:trPr>
          <w:trHeight w:val="301"/>
        </w:trPr>
        <w:tc>
          <w:tcPr>
            <w:tcW w:w="5000" w:type="pct"/>
            <w:tcBorders>
              <w:top w:val="single" w:sz="4" w:space="0" w:color="auto"/>
              <w:left w:val="single" w:sz="4" w:space="0" w:color="auto"/>
              <w:bottom w:val="single" w:sz="4" w:space="0" w:color="auto"/>
              <w:right w:val="single" w:sz="4" w:space="0" w:color="auto"/>
            </w:tcBorders>
            <w:hideMark/>
          </w:tcPr>
          <w:p w:rsidR="00912F15" w:rsidRDefault="00912F15" w:rsidP="00E8330C">
            <w:pPr>
              <w:pStyle w:val="Prrafodelista"/>
              <w:ind w:left="0"/>
              <w:contextualSpacing/>
              <w:jc w:val="both"/>
              <w:rPr>
                <w:rFonts w:ascii="Calibri" w:hAnsi="Calibri" w:cs="Calibri"/>
                <w:sz w:val="18"/>
                <w:szCs w:val="18"/>
              </w:rPr>
            </w:pPr>
            <w:r>
              <w:rPr>
                <w:rFonts w:ascii="Calibri" w:hAnsi="Calibri" w:cs="Calibri"/>
                <w:sz w:val="18"/>
                <w:szCs w:val="18"/>
              </w:rPr>
              <w:t>El Proveedor será responsable en su totalidad del embalaje de los Bienes que garantice su almacenamiento, manipulación brusca y transporte, de tal manera que dichos Bienes no sufran daños, abolladuras, raspones u otros desperfectos.</w:t>
            </w:r>
          </w:p>
        </w:tc>
      </w:tr>
      <w:tr w:rsidR="00912F15" w:rsidTr="00E8330C">
        <w:trPr>
          <w:trHeight w:val="230"/>
        </w:trPr>
        <w:tc>
          <w:tcPr>
            <w:tcW w:w="5000" w:type="pct"/>
            <w:tcBorders>
              <w:top w:val="single" w:sz="4" w:space="0" w:color="auto"/>
              <w:left w:val="single" w:sz="4" w:space="0" w:color="auto"/>
              <w:bottom w:val="single" w:sz="4" w:space="0" w:color="auto"/>
              <w:right w:val="single" w:sz="4" w:space="0" w:color="auto"/>
            </w:tcBorders>
            <w:shd w:val="clear" w:color="auto" w:fill="BDD6EE"/>
            <w:hideMark/>
          </w:tcPr>
          <w:p w:rsidR="00912F15" w:rsidRDefault="00912F15" w:rsidP="00E8330C">
            <w:pPr>
              <w:autoSpaceDE w:val="0"/>
              <w:autoSpaceDN w:val="0"/>
              <w:adjustRightInd w:val="0"/>
              <w:rPr>
                <w:rFonts w:ascii="Calibri" w:hAnsi="Calibri" w:cs="Calibri"/>
                <w:b/>
                <w:bCs/>
                <w:sz w:val="18"/>
                <w:szCs w:val="18"/>
                <w:lang w:eastAsia="es-BO"/>
              </w:rPr>
            </w:pPr>
            <w:r>
              <w:rPr>
                <w:rFonts w:ascii="Calibri" w:hAnsi="Calibri" w:cs="Calibri"/>
                <w:b/>
                <w:bCs/>
                <w:sz w:val="18"/>
                <w:szCs w:val="18"/>
              </w:rPr>
              <w:t>MEDIOS DE TRANSPORTE</w:t>
            </w:r>
          </w:p>
        </w:tc>
      </w:tr>
      <w:tr w:rsidR="00912F15" w:rsidRPr="00BB3A5C" w:rsidTr="00E8330C">
        <w:trPr>
          <w:trHeight w:val="230"/>
        </w:trPr>
        <w:tc>
          <w:tcPr>
            <w:tcW w:w="5000" w:type="pct"/>
            <w:tcBorders>
              <w:top w:val="single" w:sz="4" w:space="0" w:color="auto"/>
              <w:left w:val="single" w:sz="4" w:space="0" w:color="auto"/>
              <w:bottom w:val="single" w:sz="4" w:space="0" w:color="auto"/>
              <w:right w:val="single" w:sz="4" w:space="0" w:color="auto"/>
            </w:tcBorders>
            <w:hideMark/>
          </w:tcPr>
          <w:p w:rsidR="00912F15" w:rsidRDefault="00912F15" w:rsidP="00E8330C">
            <w:pPr>
              <w:autoSpaceDE w:val="0"/>
              <w:autoSpaceDN w:val="0"/>
              <w:adjustRightInd w:val="0"/>
              <w:rPr>
                <w:rFonts w:ascii="Calibri" w:hAnsi="Calibri" w:cs="Calibri"/>
                <w:b/>
                <w:bCs/>
                <w:sz w:val="18"/>
                <w:szCs w:val="18"/>
              </w:rPr>
            </w:pPr>
            <w:r>
              <w:rPr>
                <w:rFonts w:ascii="Calibri" w:hAnsi="Calibri" w:cs="Calibri"/>
                <w:sz w:val="18"/>
                <w:szCs w:val="18"/>
              </w:rPr>
              <w:lastRenderedPageBreak/>
              <w:t xml:space="preserve">El Proveedor será responsable del transporte y distribución a los lugares especificados en el punto </w:t>
            </w:r>
            <w:r>
              <w:rPr>
                <w:rFonts w:ascii="Calibri" w:hAnsi="Calibri" w:cs="Calibri"/>
                <w:b/>
                <w:bCs/>
                <w:color w:val="000000"/>
                <w:sz w:val="18"/>
                <w:szCs w:val="18"/>
                <w:lang w:eastAsia="es-BO"/>
              </w:rPr>
              <w:t>LUGAR DE ENTREGA DE LOS BIENES*</w:t>
            </w:r>
            <w:r>
              <w:rPr>
                <w:rFonts w:ascii="Calibri" w:hAnsi="Calibri" w:cs="Calibri"/>
                <w:bCs/>
                <w:sz w:val="18"/>
                <w:szCs w:val="18"/>
                <w:lang w:val="es-BO" w:eastAsia="es-BO"/>
              </w:rPr>
              <w:t xml:space="preserve">, para lo cual deberá considerar </w:t>
            </w:r>
            <w:r>
              <w:rPr>
                <w:rFonts w:ascii="Calibri" w:hAnsi="Calibri" w:cs="Calibri"/>
                <w:sz w:val="18"/>
                <w:szCs w:val="18"/>
              </w:rPr>
              <w:t>las condiciones climáticas durante el tránsito y en destino, además los vehículos de transporte deberán ser adecuados y que garanticen la entrega de los bienes en las condiciones exigidas.</w:t>
            </w:r>
          </w:p>
        </w:tc>
      </w:tr>
      <w:tr w:rsidR="00912F15" w:rsidTr="00E8330C">
        <w:trPr>
          <w:trHeight w:val="230"/>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rPr>
                <w:rFonts w:ascii="Calibri" w:hAnsi="Calibri" w:cs="Calibri"/>
                <w:b/>
                <w:color w:val="000000"/>
                <w:sz w:val="18"/>
                <w:szCs w:val="18"/>
              </w:rPr>
            </w:pPr>
            <w:r>
              <w:rPr>
                <w:rFonts w:ascii="Calibri" w:hAnsi="Calibri" w:cs="Calibri"/>
                <w:b/>
                <w:color w:val="000000"/>
                <w:sz w:val="18"/>
                <w:szCs w:val="18"/>
              </w:rPr>
              <w:t>MULTAS</w:t>
            </w:r>
          </w:p>
        </w:tc>
      </w:tr>
      <w:tr w:rsidR="00912F15" w:rsidRPr="00BB3A5C" w:rsidTr="00E8330C">
        <w:trPr>
          <w:trHeight w:val="230"/>
        </w:trPr>
        <w:tc>
          <w:tcPr>
            <w:tcW w:w="5000" w:type="pct"/>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ind w:left="-43"/>
              <w:jc w:val="both"/>
              <w:rPr>
                <w:rFonts w:ascii="Calibri" w:hAnsi="Calibri" w:cs="Calibri"/>
                <w:bCs/>
                <w:sz w:val="18"/>
                <w:szCs w:val="18"/>
              </w:rPr>
            </w:pPr>
            <w:r>
              <w:rPr>
                <w:rFonts w:ascii="Calibri" w:hAnsi="Calibri" w:cs="Calibri"/>
                <w:bCs/>
                <w:sz w:val="18"/>
                <w:szCs w:val="18"/>
              </w:rPr>
              <w:t xml:space="preserve">En caso de incumplimiento al plazo de entrega señalado en el Contrato, se aplicará una multa del 1% sobre el importe total del Contrato por cada día calendario de retraso, computable a partir del primer día vencido el plazo. </w:t>
            </w:r>
          </w:p>
          <w:p w:rsidR="00912F15" w:rsidRDefault="00912F15" w:rsidP="00E8330C">
            <w:pPr>
              <w:rPr>
                <w:rFonts w:ascii="Calibri" w:hAnsi="Calibri" w:cs="Calibri"/>
                <w:b/>
                <w:color w:val="000000"/>
                <w:sz w:val="18"/>
                <w:szCs w:val="18"/>
              </w:rPr>
            </w:pPr>
            <w:r>
              <w:rPr>
                <w:rFonts w:ascii="Calibri" w:hAnsi="Calibri" w:cs="Calibri"/>
                <w:bCs/>
                <w:sz w:val="18"/>
                <w:szCs w:val="18"/>
              </w:rPr>
              <w:t>En caso de llegar el importe de las multas al 20% del monto del Contrato, se producirá la resolución del mismo, y la Empresa YPFB se reserva el derecho de realizar las gestiones legales y administrativas que corresponda.</w:t>
            </w:r>
          </w:p>
        </w:tc>
      </w:tr>
      <w:tr w:rsidR="00912F15" w:rsidRPr="00BB3A5C" w:rsidTr="00E8330C">
        <w:trPr>
          <w:trHeight w:val="230"/>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autoSpaceDE w:val="0"/>
              <w:autoSpaceDN w:val="0"/>
              <w:adjustRightInd w:val="0"/>
              <w:rPr>
                <w:rFonts w:ascii="Calibri" w:hAnsi="Calibri" w:cs="Calibri"/>
                <w:b/>
                <w:bCs/>
                <w:sz w:val="18"/>
                <w:szCs w:val="18"/>
              </w:rPr>
            </w:pPr>
            <w:r>
              <w:rPr>
                <w:rFonts w:ascii="Calibri" w:hAnsi="Calibri" w:cs="Calibri"/>
                <w:b/>
                <w:bCs/>
                <w:sz w:val="18"/>
                <w:szCs w:val="18"/>
              </w:rPr>
              <w:t>LUGAR DE ENTREGA DE LOS BIENES</w:t>
            </w:r>
          </w:p>
        </w:tc>
      </w:tr>
      <w:tr w:rsidR="00912F15" w:rsidRPr="00BB3A5C" w:rsidTr="00E8330C">
        <w:trPr>
          <w:trHeight w:val="187"/>
        </w:trPr>
        <w:tc>
          <w:tcPr>
            <w:tcW w:w="5000" w:type="pct"/>
            <w:tcBorders>
              <w:top w:val="single" w:sz="4" w:space="0" w:color="auto"/>
              <w:left w:val="single" w:sz="4" w:space="0" w:color="auto"/>
              <w:bottom w:val="single" w:sz="4" w:space="0" w:color="auto"/>
              <w:right w:val="single" w:sz="4" w:space="0" w:color="auto"/>
            </w:tcBorders>
            <w:vAlign w:val="bottom"/>
            <w:hideMark/>
          </w:tcPr>
          <w:p w:rsidR="00912F15" w:rsidRDefault="00912F15" w:rsidP="00E8330C">
            <w:pPr>
              <w:autoSpaceDE w:val="0"/>
              <w:autoSpaceDN w:val="0"/>
              <w:adjustRightInd w:val="0"/>
              <w:jc w:val="both"/>
              <w:rPr>
                <w:rFonts w:ascii="Calibri" w:hAnsi="Calibri" w:cs="Calibri"/>
                <w:sz w:val="18"/>
                <w:szCs w:val="18"/>
                <w:lang w:eastAsia="es-BO"/>
              </w:rPr>
            </w:pPr>
            <w:r>
              <w:rPr>
                <w:rFonts w:ascii="Calibri" w:hAnsi="Calibri" w:cs="Calibri"/>
                <w:sz w:val="18"/>
                <w:szCs w:val="18"/>
              </w:rPr>
              <w:t xml:space="preserve">El Lugar de entrega para los bienes del Lote 3 será en el Almacén 2, Ubicado en la Av. 23 de Marzo y 3 pasos Al frente, lado del </w:t>
            </w:r>
            <w:proofErr w:type="spellStart"/>
            <w:r>
              <w:rPr>
                <w:rFonts w:ascii="Calibri" w:hAnsi="Calibri" w:cs="Calibri"/>
                <w:sz w:val="18"/>
                <w:szCs w:val="18"/>
              </w:rPr>
              <w:t>Hipermaxi</w:t>
            </w:r>
            <w:proofErr w:type="spellEnd"/>
            <w:r>
              <w:rPr>
                <w:rFonts w:ascii="Calibri" w:hAnsi="Calibri" w:cs="Calibri"/>
                <w:sz w:val="18"/>
                <w:szCs w:val="18"/>
              </w:rPr>
              <w:t>.</w:t>
            </w:r>
          </w:p>
        </w:tc>
      </w:tr>
    </w:tbl>
    <w:p w:rsidR="00912F15" w:rsidRDefault="00912F15" w:rsidP="00912F15">
      <w:pPr>
        <w:pStyle w:val="Prrafodelista"/>
        <w:spacing w:line="276" w:lineRule="auto"/>
        <w:ind w:left="0"/>
        <w:contextualSpacing/>
        <w:jc w:val="both"/>
        <w:rPr>
          <w:rFonts w:ascii="Calibri" w:hAnsi="Calibri" w:cs="Calibri"/>
          <w:b/>
          <w:sz w:val="22"/>
          <w:szCs w:val="22"/>
          <w:lang w:val="es-BO"/>
        </w:rPr>
      </w:pPr>
    </w:p>
    <w:p w:rsidR="00912F15" w:rsidRDefault="00912F15" w:rsidP="00912F15">
      <w:pPr>
        <w:spacing w:line="276" w:lineRule="auto"/>
        <w:jc w:val="center"/>
        <w:rPr>
          <w:rFonts w:ascii="Calibri" w:hAnsi="Calibri" w:cs="Calibri"/>
          <w:sz w:val="22"/>
          <w:szCs w:val="22"/>
        </w:rPr>
      </w:pPr>
      <w:r>
        <w:rPr>
          <w:rFonts w:ascii="Calibri" w:hAnsi="Calibri" w:cs="Calibri"/>
          <w:b/>
          <w:bCs/>
          <w:color w:val="000000"/>
          <w:sz w:val="22"/>
          <w:szCs w:val="22"/>
        </w:rPr>
        <w:t>LOTE 4: ADQUISICION DE MUEBLES DE METAL Y CATRE DE CAMPAÑA</w:t>
      </w: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15"/>
      </w:tblGrid>
      <w:tr w:rsidR="00912F15" w:rsidTr="00E8330C">
        <w:trPr>
          <w:trHeight w:val="64"/>
        </w:trPr>
        <w:tc>
          <w:tcPr>
            <w:tcW w:w="5000" w:type="pct"/>
            <w:tcBorders>
              <w:top w:val="single" w:sz="4" w:space="0" w:color="auto"/>
              <w:left w:val="single" w:sz="4" w:space="0" w:color="auto"/>
              <w:bottom w:val="single" w:sz="4" w:space="0" w:color="auto"/>
              <w:right w:val="single" w:sz="4" w:space="0" w:color="auto"/>
            </w:tcBorders>
            <w:shd w:val="clear" w:color="auto" w:fill="BDD6EE"/>
            <w:hideMark/>
          </w:tcPr>
          <w:p w:rsidR="00912F15" w:rsidRDefault="00912F15" w:rsidP="00E8330C">
            <w:pPr>
              <w:autoSpaceDE w:val="0"/>
              <w:autoSpaceDN w:val="0"/>
              <w:adjustRightInd w:val="0"/>
              <w:rPr>
                <w:rFonts w:ascii="Calibri" w:hAnsi="Calibri" w:cs="Calibri"/>
                <w:b/>
                <w:bCs/>
                <w:sz w:val="18"/>
                <w:szCs w:val="18"/>
                <w:lang w:eastAsia="es-BO"/>
              </w:rPr>
            </w:pPr>
            <w:r>
              <w:rPr>
                <w:rFonts w:ascii="Calibri" w:hAnsi="Calibri" w:cs="Calibri"/>
                <w:b/>
                <w:bCs/>
                <w:sz w:val="18"/>
                <w:szCs w:val="18"/>
              </w:rPr>
              <w:t>GARANTÍA TÉCNICA</w:t>
            </w:r>
          </w:p>
        </w:tc>
      </w:tr>
      <w:tr w:rsidR="00912F15" w:rsidRPr="00BB3A5C" w:rsidTr="00E8330C">
        <w:trPr>
          <w:trHeight w:val="156"/>
        </w:trPr>
        <w:tc>
          <w:tcPr>
            <w:tcW w:w="5000" w:type="pct"/>
            <w:tcBorders>
              <w:top w:val="single" w:sz="4" w:space="0" w:color="auto"/>
              <w:left w:val="single" w:sz="4" w:space="0" w:color="auto"/>
              <w:bottom w:val="single" w:sz="4" w:space="0" w:color="auto"/>
              <w:right w:val="single" w:sz="4" w:space="0" w:color="auto"/>
            </w:tcBorders>
          </w:tcPr>
          <w:p w:rsidR="00912F15" w:rsidRDefault="00912F15" w:rsidP="00E8330C">
            <w:pPr>
              <w:tabs>
                <w:tab w:val="left" w:pos="2303"/>
              </w:tabs>
              <w:jc w:val="both"/>
              <w:rPr>
                <w:rFonts w:ascii="Calibri" w:hAnsi="Calibri" w:cs="Calibri"/>
                <w:sz w:val="18"/>
                <w:szCs w:val="18"/>
              </w:rPr>
            </w:pPr>
            <w:r>
              <w:rPr>
                <w:rFonts w:ascii="Calibri" w:hAnsi="Calibri" w:cs="Calibri"/>
                <w:sz w:val="18"/>
                <w:szCs w:val="18"/>
              </w:rPr>
              <w:t xml:space="preserve">- </w:t>
            </w:r>
            <w:r>
              <w:rPr>
                <w:rFonts w:ascii="Calibri" w:hAnsi="Calibri" w:cs="Calibri"/>
                <w:b/>
                <w:bCs/>
                <w:sz w:val="18"/>
                <w:szCs w:val="18"/>
              </w:rPr>
              <w:t>Alcance de la garantía</w:t>
            </w:r>
            <w:r>
              <w:rPr>
                <w:rFonts w:ascii="Calibri" w:hAnsi="Calibri" w:cs="Calibri"/>
                <w:sz w:val="18"/>
                <w:szCs w:val="18"/>
              </w:rPr>
              <w:t>: En caso de que existiera alguna falla y/o</w:t>
            </w:r>
            <w:r>
              <w:rPr>
                <w:rFonts w:ascii="Calibri" w:hAnsi="Calibri" w:cs="Calibri"/>
                <w:bCs/>
                <w:sz w:val="18"/>
                <w:szCs w:val="18"/>
              </w:rPr>
              <w:t xml:space="preserve"> desperfecto de fábrica en los Bienes adquiridos durante el tiempo de garantía,</w:t>
            </w:r>
            <w:r>
              <w:rPr>
                <w:rFonts w:ascii="Calibri" w:hAnsi="Calibri" w:cs="Calibri"/>
                <w:sz w:val="18"/>
                <w:szCs w:val="18"/>
              </w:rPr>
              <w:t xml:space="preserve"> la empresa adjudicada deberá reemplazar inmediatamente el Bien dañado por otro de las mismas características requeridas, en un plazo de 3 días calendario, </w:t>
            </w:r>
            <w:r>
              <w:rPr>
                <w:rFonts w:ascii="Calibri" w:eastAsia="Calibri" w:hAnsi="Calibri" w:cs="Calibri"/>
                <w:sz w:val="18"/>
                <w:szCs w:val="18"/>
              </w:rPr>
              <w:t>pudiendo ser este en un tiempo menor,</w:t>
            </w:r>
            <w:r>
              <w:rPr>
                <w:rFonts w:ascii="Calibri" w:hAnsi="Calibri" w:cs="Calibri"/>
                <w:sz w:val="18"/>
                <w:szCs w:val="18"/>
              </w:rPr>
              <w:t xml:space="preserve"> sin que implique algún costo adicional para YPFB.</w:t>
            </w:r>
          </w:p>
          <w:p w:rsidR="00912F15" w:rsidRDefault="00912F15" w:rsidP="00E8330C">
            <w:pPr>
              <w:tabs>
                <w:tab w:val="left" w:pos="2303"/>
              </w:tabs>
              <w:jc w:val="both"/>
              <w:rPr>
                <w:rFonts w:ascii="Calibri" w:hAnsi="Calibri" w:cs="Calibri"/>
                <w:sz w:val="18"/>
                <w:szCs w:val="18"/>
              </w:rPr>
            </w:pPr>
          </w:p>
          <w:p w:rsidR="00912F15" w:rsidRDefault="00912F15" w:rsidP="00E8330C">
            <w:pPr>
              <w:tabs>
                <w:tab w:val="left" w:pos="2303"/>
              </w:tabs>
              <w:jc w:val="both"/>
              <w:rPr>
                <w:rFonts w:ascii="Calibri" w:hAnsi="Calibri" w:cs="Calibri"/>
                <w:sz w:val="18"/>
                <w:szCs w:val="18"/>
              </w:rPr>
            </w:pPr>
            <w:r>
              <w:rPr>
                <w:rFonts w:ascii="Calibri" w:hAnsi="Calibri" w:cs="Calibri"/>
                <w:b/>
                <w:bCs/>
                <w:sz w:val="18"/>
                <w:szCs w:val="18"/>
              </w:rPr>
              <w:t>- Período de garantía:</w:t>
            </w:r>
            <w:r>
              <w:rPr>
                <w:rFonts w:ascii="Calibri" w:hAnsi="Calibri" w:cs="Calibri"/>
                <w:sz w:val="18"/>
                <w:szCs w:val="18"/>
              </w:rPr>
              <w:t xml:space="preserve"> El periodo de garantía de los bienes del Lote 4 es de 1 Año.</w:t>
            </w:r>
          </w:p>
          <w:p w:rsidR="00912F15" w:rsidRDefault="00912F15" w:rsidP="00E8330C">
            <w:pPr>
              <w:tabs>
                <w:tab w:val="left" w:pos="2303"/>
              </w:tabs>
              <w:jc w:val="both"/>
              <w:rPr>
                <w:rFonts w:ascii="Calibri" w:hAnsi="Calibri" w:cs="Calibri"/>
                <w:sz w:val="18"/>
                <w:szCs w:val="18"/>
              </w:rPr>
            </w:pPr>
          </w:p>
          <w:p w:rsidR="00912F15" w:rsidRDefault="00912F15" w:rsidP="00E8330C">
            <w:pPr>
              <w:autoSpaceDE w:val="0"/>
              <w:autoSpaceDN w:val="0"/>
              <w:adjustRightInd w:val="0"/>
              <w:jc w:val="both"/>
              <w:rPr>
                <w:rFonts w:ascii="Calibri" w:hAnsi="Calibri" w:cs="Calibri"/>
                <w:sz w:val="18"/>
                <w:szCs w:val="18"/>
              </w:rPr>
            </w:pPr>
            <w:r>
              <w:rPr>
                <w:rFonts w:ascii="Calibri" w:hAnsi="Calibri" w:cs="Calibri"/>
                <w:b/>
                <w:bCs/>
                <w:sz w:val="18"/>
                <w:szCs w:val="18"/>
              </w:rPr>
              <w:t>- Inicio del cómputo del período de garantía:</w:t>
            </w:r>
            <w:r>
              <w:rPr>
                <w:rFonts w:ascii="Calibri" w:hAnsi="Calibri" w:cs="Calibri"/>
                <w:sz w:val="18"/>
                <w:szCs w:val="18"/>
              </w:rPr>
              <w:t xml:space="preserve"> Correrá a partir de la fecha de la recepción final del Bien Adquirido.</w:t>
            </w:r>
          </w:p>
          <w:p w:rsidR="00912F15" w:rsidRDefault="00912F15" w:rsidP="00E8330C">
            <w:pPr>
              <w:autoSpaceDE w:val="0"/>
              <w:autoSpaceDN w:val="0"/>
              <w:adjustRightInd w:val="0"/>
              <w:jc w:val="both"/>
              <w:rPr>
                <w:rFonts w:ascii="Calibri" w:hAnsi="Calibri" w:cs="Calibri"/>
                <w:sz w:val="18"/>
                <w:szCs w:val="18"/>
              </w:rPr>
            </w:pPr>
          </w:p>
          <w:p w:rsidR="00912F15" w:rsidRDefault="00912F15" w:rsidP="00E8330C">
            <w:pPr>
              <w:autoSpaceDE w:val="0"/>
              <w:autoSpaceDN w:val="0"/>
              <w:adjustRightInd w:val="0"/>
              <w:rPr>
                <w:rFonts w:ascii="Calibri" w:hAnsi="Calibri" w:cs="Calibri"/>
                <w:sz w:val="18"/>
                <w:szCs w:val="18"/>
              </w:rPr>
            </w:pPr>
            <w:r>
              <w:rPr>
                <w:rFonts w:ascii="Calibri" w:hAnsi="Calibri" w:cs="Calibri"/>
                <w:sz w:val="18"/>
                <w:szCs w:val="18"/>
              </w:rPr>
              <w:t>La garantía será realizada mediante un documento escrito por parte del proveedor al momento de la recepción final de los Bienes Lote 4.</w:t>
            </w:r>
          </w:p>
        </w:tc>
      </w:tr>
      <w:tr w:rsidR="00912F15" w:rsidTr="00E8330C">
        <w:trPr>
          <w:trHeight w:val="278"/>
        </w:trPr>
        <w:tc>
          <w:tcPr>
            <w:tcW w:w="5000" w:type="pct"/>
            <w:tcBorders>
              <w:top w:val="single" w:sz="4" w:space="0" w:color="auto"/>
              <w:left w:val="single" w:sz="4" w:space="0" w:color="auto"/>
              <w:bottom w:val="single" w:sz="4" w:space="0" w:color="auto"/>
              <w:right w:val="single" w:sz="4" w:space="0" w:color="auto"/>
            </w:tcBorders>
            <w:shd w:val="clear" w:color="auto" w:fill="BDD6EE"/>
            <w:hideMark/>
          </w:tcPr>
          <w:p w:rsidR="00912F15" w:rsidRDefault="00912F15" w:rsidP="00E8330C">
            <w:pPr>
              <w:autoSpaceDE w:val="0"/>
              <w:autoSpaceDN w:val="0"/>
              <w:adjustRightInd w:val="0"/>
              <w:rPr>
                <w:rFonts w:ascii="Calibri" w:hAnsi="Calibri" w:cs="Calibri"/>
                <w:sz w:val="18"/>
                <w:szCs w:val="18"/>
              </w:rPr>
            </w:pPr>
            <w:r>
              <w:rPr>
                <w:rFonts w:ascii="Calibri" w:hAnsi="Calibri" w:cs="Calibri"/>
                <w:b/>
                <w:bCs/>
                <w:sz w:val="18"/>
                <w:szCs w:val="18"/>
              </w:rPr>
              <w:t>EMBALAJE</w:t>
            </w:r>
          </w:p>
        </w:tc>
      </w:tr>
      <w:tr w:rsidR="00912F15" w:rsidRPr="00BB3A5C" w:rsidTr="00E8330C">
        <w:trPr>
          <w:trHeight w:val="320"/>
        </w:trPr>
        <w:tc>
          <w:tcPr>
            <w:tcW w:w="5000" w:type="pct"/>
            <w:tcBorders>
              <w:top w:val="single" w:sz="4" w:space="0" w:color="auto"/>
              <w:left w:val="single" w:sz="4" w:space="0" w:color="auto"/>
              <w:bottom w:val="single" w:sz="4" w:space="0" w:color="auto"/>
              <w:right w:val="single" w:sz="4" w:space="0" w:color="auto"/>
            </w:tcBorders>
            <w:hideMark/>
          </w:tcPr>
          <w:p w:rsidR="00912F15" w:rsidRDefault="00912F15" w:rsidP="00E8330C">
            <w:pPr>
              <w:pStyle w:val="Prrafodelista"/>
              <w:ind w:left="0"/>
              <w:contextualSpacing/>
              <w:jc w:val="both"/>
              <w:rPr>
                <w:rFonts w:ascii="Calibri" w:hAnsi="Calibri" w:cs="Calibri"/>
                <w:sz w:val="18"/>
                <w:szCs w:val="18"/>
              </w:rPr>
            </w:pPr>
            <w:r>
              <w:rPr>
                <w:rFonts w:ascii="Calibri" w:hAnsi="Calibri" w:cs="Calibri"/>
                <w:sz w:val="18"/>
                <w:szCs w:val="18"/>
              </w:rPr>
              <w:t>El Proveedor será responsable en su totalidad del embalaje de los Bienes que garantice su almacenamiento, manipulación brusca y transporte, de tal manera que dichos Bienes no sufran daños, abolladuras, raspones u otros desperfectos.</w:t>
            </w:r>
          </w:p>
        </w:tc>
      </w:tr>
      <w:tr w:rsidR="00912F15" w:rsidTr="00E8330C">
        <w:trPr>
          <w:trHeight w:val="228"/>
        </w:trPr>
        <w:tc>
          <w:tcPr>
            <w:tcW w:w="5000" w:type="pct"/>
            <w:tcBorders>
              <w:top w:val="single" w:sz="4" w:space="0" w:color="auto"/>
              <w:left w:val="single" w:sz="4" w:space="0" w:color="auto"/>
              <w:bottom w:val="single" w:sz="4" w:space="0" w:color="auto"/>
              <w:right w:val="single" w:sz="4" w:space="0" w:color="auto"/>
            </w:tcBorders>
            <w:shd w:val="clear" w:color="auto" w:fill="BDD6EE"/>
            <w:hideMark/>
          </w:tcPr>
          <w:p w:rsidR="00912F15" w:rsidRDefault="00912F15" w:rsidP="00E8330C">
            <w:pPr>
              <w:autoSpaceDE w:val="0"/>
              <w:autoSpaceDN w:val="0"/>
              <w:adjustRightInd w:val="0"/>
              <w:rPr>
                <w:rFonts w:ascii="Calibri" w:hAnsi="Calibri" w:cs="Calibri"/>
                <w:b/>
                <w:bCs/>
                <w:sz w:val="18"/>
                <w:szCs w:val="18"/>
                <w:lang w:eastAsia="es-BO"/>
              </w:rPr>
            </w:pPr>
            <w:r>
              <w:rPr>
                <w:rFonts w:ascii="Calibri" w:hAnsi="Calibri" w:cs="Calibri"/>
                <w:b/>
                <w:bCs/>
                <w:sz w:val="18"/>
                <w:szCs w:val="18"/>
              </w:rPr>
              <w:t>MEDIOS DE TRANSPORTE</w:t>
            </w:r>
          </w:p>
        </w:tc>
      </w:tr>
      <w:tr w:rsidR="00912F15" w:rsidRPr="00BB3A5C" w:rsidTr="00E8330C">
        <w:trPr>
          <w:trHeight w:val="228"/>
        </w:trPr>
        <w:tc>
          <w:tcPr>
            <w:tcW w:w="5000" w:type="pct"/>
            <w:tcBorders>
              <w:top w:val="single" w:sz="4" w:space="0" w:color="auto"/>
              <w:left w:val="single" w:sz="4" w:space="0" w:color="auto"/>
              <w:bottom w:val="single" w:sz="4" w:space="0" w:color="auto"/>
              <w:right w:val="single" w:sz="4" w:space="0" w:color="auto"/>
            </w:tcBorders>
            <w:hideMark/>
          </w:tcPr>
          <w:p w:rsidR="00912F15" w:rsidRDefault="00912F15" w:rsidP="00E8330C">
            <w:pPr>
              <w:autoSpaceDE w:val="0"/>
              <w:autoSpaceDN w:val="0"/>
              <w:adjustRightInd w:val="0"/>
              <w:rPr>
                <w:rFonts w:ascii="Calibri" w:hAnsi="Calibri" w:cs="Calibri"/>
                <w:sz w:val="18"/>
                <w:szCs w:val="18"/>
              </w:rPr>
            </w:pPr>
            <w:r>
              <w:rPr>
                <w:rFonts w:ascii="Calibri" w:hAnsi="Calibri" w:cs="Calibri"/>
                <w:sz w:val="18"/>
                <w:szCs w:val="18"/>
              </w:rPr>
              <w:t xml:space="preserve">El Proveedor será responsable del transporte y distribución a los lugares especificados en el punto </w:t>
            </w:r>
            <w:r>
              <w:rPr>
                <w:rFonts w:ascii="Calibri" w:hAnsi="Calibri" w:cs="Calibri"/>
                <w:b/>
                <w:sz w:val="18"/>
                <w:szCs w:val="18"/>
              </w:rPr>
              <w:t>LUGAR DE ENTREGA DE LOS BIENES</w:t>
            </w:r>
            <w:r>
              <w:rPr>
                <w:rFonts w:ascii="Calibri" w:hAnsi="Calibri" w:cs="Calibri"/>
                <w:sz w:val="18"/>
                <w:szCs w:val="18"/>
              </w:rPr>
              <w:t>*</w:t>
            </w:r>
            <w:r>
              <w:rPr>
                <w:rFonts w:ascii="Calibri" w:hAnsi="Calibri" w:cs="Calibri"/>
                <w:bCs/>
                <w:sz w:val="18"/>
                <w:szCs w:val="18"/>
                <w:lang w:val="es-BO" w:eastAsia="es-BO"/>
              </w:rPr>
              <w:t xml:space="preserve">, para lo cual deberá considerar </w:t>
            </w:r>
            <w:r>
              <w:rPr>
                <w:rFonts w:ascii="Calibri" w:hAnsi="Calibri" w:cs="Calibri"/>
                <w:sz w:val="18"/>
                <w:szCs w:val="18"/>
              </w:rPr>
              <w:t>las condiciones climáticas durante el tránsito y en destino, además los vehículos de transporte deberán ser adecuados y que garanticen la entrega de los bienes en las condiciones exigidas.</w:t>
            </w:r>
          </w:p>
        </w:tc>
      </w:tr>
      <w:tr w:rsidR="00912F15" w:rsidTr="00E8330C">
        <w:trPr>
          <w:trHeight w:val="228"/>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rPr>
                <w:rFonts w:ascii="Calibri" w:hAnsi="Calibri" w:cs="Calibri"/>
                <w:b/>
                <w:color w:val="000000"/>
                <w:sz w:val="18"/>
                <w:szCs w:val="18"/>
              </w:rPr>
            </w:pPr>
            <w:r>
              <w:rPr>
                <w:rFonts w:ascii="Calibri" w:hAnsi="Calibri" w:cs="Calibri"/>
                <w:b/>
                <w:color w:val="000000"/>
                <w:sz w:val="18"/>
                <w:szCs w:val="18"/>
              </w:rPr>
              <w:t>MULTAS</w:t>
            </w:r>
          </w:p>
        </w:tc>
      </w:tr>
      <w:tr w:rsidR="00912F15" w:rsidRPr="00BB3A5C" w:rsidTr="00E8330C">
        <w:trPr>
          <w:trHeight w:val="228"/>
        </w:trPr>
        <w:tc>
          <w:tcPr>
            <w:tcW w:w="5000" w:type="pct"/>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ind w:left="-43"/>
              <w:jc w:val="both"/>
              <w:rPr>
                <w:rFonts w:ascii="Calibri" w:hAnsi="Calibri" w:cs="Calibri"/>
                <w:bCs/>
                <w:sz w:val="18"/>
                <w:szCs w:val="18"/>
              </w:rPr>
            </w:pPr>
            <w:r>
              <w:rPr>
                <w:rFonts w:ascii="Calibri" w:hAnsi="Calibri" w:cs="Calibri"/>
                <w:bCs/>
                <w:sz w:val="18"/>
                <w:szCs w:val="18"/>
              </w:rPr>
              <w:t xml:space="preserve">En caso de incumplimiento al plazo de entrega señalado en el Contrato, se aplicará una multa del 1% sobre el importe total del Contrato por cada día calendario de retraso, computable a partir del primer día vencido el plazo. </w:t>
            </w:r>
          </w:p>
          <w:p w:rsidR="00912F15" w:rsidRDefault="00912F15" w:rsidP="00E8330C">
            <w:pPr>
              <w:rPr>
                <w:rFonts w:ascii="Calibri" w:hAnsi="Calibri" w:cs="Calibri"/>
                <w:bCs/>
                <w:sz w:val="18"/>
                <w:szCs w:val="18"/>
              </w:rPr>
            </w:pPr>
            <w:r>
              <w:rPr>
                <w:rFonts w:ascii="Calibri" w:hAnsi="Calibri" w:cs="Calibri"/>
                <w:bCs/>
                <w:sz w:val="18"/>
                <w:szCs w:val="18"/>
              </w:rPr>
              <w:t>En caso de llegar el importe de las multas al 20% del monto del Contrato, se producirá la resolución del mismo, y la Empresa YPFB se reserva el derecho de realizar las gestiones legales y administrativas que corresponda.</w:t>
            </w:r>
          </w:p>
        </w:tc>
      </w:tr>
      <w:tr w:rsidR="00912F15" w:rsidRPr="00BB3A5C" w:rsidTr="00E8330C">
        <w:trPr>
          <w:trHeight w:val="228"/>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autoSpaceDE w:val="0"/>
              <w:autoSpaceDN w:val="0"/>
              <w:adjustRightInd w:val="0"/>
              <w:rPr>
                <w:rFonts w:ascii="Calibri" w:hAnsi="Calibri" w:cs="Calibri"/>
                <w:b/>
                <w:bCs/>
                <w:sz w:val="18"/>
                <w:szCs w:val="18"/>
              </w:rPr>
            </w:pPr>
            <w:r>
              <w:rPr>
                <w:rFonts w:ascii="Calibri" w:hAnsi="Calibri" w:cs="Calibri"/>
                <w:b/>
                <w:bCs/>
                <w:sz w:val="18"/>
                <w:szCs w:val="18"/>
              </w:rPr>
              <w:t>LUGAR DE ENTREGA DE LOS BIENES</w:t>
            </w:r>
          </w:p>
        </w:tc>
      </w:tr>
      <w:tr w:rsidR="00912F15" w:rsidRPr="00BB3A5C" w:rsidTr="00E8330C">
        <w:trPr>
          <w:trHeight w:val="228"/>
        </w:trPr>
        <w:tc>
          <w:tcPr>
            <w:tcW w:w="5000" w:type="pct"/>
            <w:tcBorders>
              <w:top w:val="single" w:sz="4" w:space="0" w:color="auto"/>
              <w:left w:val="single" w:sz="4" w:space="0" w:color="auto"/>
              <w:bottom w:val="single" w:sz="4" w:space="0" w:color="auto"/>
              <w:right w:val="single" w:sz="4" w:space="0" w:color="auto"/>
            </w:tcBorders>
            <w:vAlign w:val="bottom"/>
            <w:hideMark/>
          </w:tcPr>
          <w:p w:rsidR="00912F15" w:rsidRDefault="00912F15" w:rsidP="00E8330C">
            <w:pPr>
              <w:autoSpaceDE w:val="0"/>
              <w:autoSpaceDN w:val="0"/>
              <w:adjustRightInd w:val="0"/>
              <w:jc w:val="both"/>
              <w:rPr>
                <w:rFonts w:ascii="Calibri" w:hAnsi="Calibri" w:cs="Calibri"/>
                <w:sz w:val="18"/>
                <w:szCs w:val="18"/>
              </w:rPr>
            </w:pPr>
            <w:r>
              <w:rPr>
                <w:rFonts w:ascii="Calibri" w:hAnsi="Calibri" w:cs="Calibri"/>
                <w:sz w:val="18"/>
                <w:szCs w:val="18"/>
              </w:rPr>
              <w:t xml:space="preserve">El Lugar de entrega para los bienes del Lote 4 será en el Almacén 2, Ubicado en la Av. 23 de Marzo y 3 pasos Al frente, lado del </w:t>
            </w:r>
            <w:proofErr w:type="spellStart"/>
            <w:r>
              <w:rPr>
                <w:rFonts w:ascii="Calibri" w:hAnsi="Calibri" w:cs="Calibri"/>
                <w:sz w:val="18"/>
                <w:szCs w:val="18"/>
              </w:rPr>
              <w:t>Hipermaxi</w:t>
            </w:r>
            <w:proofErr w:type="spellEnd"/>
            <w:r>
              <w:rPr>
                <w:rFonts w:ascii="Calibri" w:hAnsi="Calibri" w:cs="Calibri"/>
                <w:sz w:val="18"/>
                <w:szCs w:val="18"/>
              </w:rPr>
              <w:t>.</w:t>
            </w:r>
          </w:p>
        </w:tc>
      </w:tr>
    </w:tbl>
    <w:p w:rsidR="00912F15" w:rsidRDefault="00912F15" w:rsidP="00912F15">
      <w:pPr>
        <w:pStyle w:val="Prrafodelista"/>
        <w:spacing w:line="276" w:lineRule="auto"/>
        <w:ind w:left="0"/>
        <w:contextualSpacing/>
        <w:jc w:val="both"/>
        <w:rPr>
          <w:rFonts w:ascii="Calibri" w:hAnsi="Calibri" w:cs="Calibri"/>
          <w:b/>
          <w:sz w:val="22"/>
          <w:szCs w:val="22"/>
          <w:lang w:val="es-BO"/>
        </w:rPr>
      </w:pPr>
    </w:p>
    <w:p w:rsidR="00912F15" w:rsidRDefault="00912F15" w:rsidP="00912F15">
      <w:pPr>
        <w:spacing w:line="276" w:lineRule="auto"/>
        <w:jc w:val="center"/>
        <w:rPr>
          <w:rFonts w:ascii="Calibri" w:hAnsi="Calibri" w:cs="Calibri"/>
          <w:sz w:val="22"/>
          <w:szCs w:val="22"/>
        </w:rPr>
      </w:pPr>
      <w:r>
        <w:rPr>
          <w:rFonts w:ascii="Calibri" w:hAnsi="Calibri" w:cs="Calibri"/>
          <w:b/>
          <w:bCs/>
          <w:color w:val="000000"/>
          <w:sz w:val="22"/>
          <w:szCs w:val="22"/>
        </w:rPr>
        <w:t>LOTE 5: ADQUISICION DE CONTENEDORES DE RESIDUOS</w:t>
      </w: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15"/>
      </w:tblGrid>
      <w:tr w:rsidR="00912F15" w:rsidTr="00E8330C">
        <w:trPr>
          <w:trHeight w:val="115"/>
        </w:trPr>
        <w:tc>
          <w:tcPr>
            <w:tcW w:w="5000" w:type="pct"/>
            <w:tcBorders>
              <w:top w:val="single" w:sz="4" w:space="0" w:color="auto"/>
              <w:left w:val="single" w:sz="4" w:space="0" w:color="auto"/>
              <w:bottom w:val="single" w:sz="4" w:space="0" w:color="auto"/>
              <w:right w:val="single" w:sz="4" w:space="0" w:color="auto"/>
            </w:tcBorders>
            <w:shd w:val="clear" w:color="auto" w:fill="BDD6EE"/>
            <w:hideMark/>
          </w:tcPr>
          <w:p w:rsidR="00912F15" w:rsidRDefault="00912F15" w:rsidP="00E8330C">
            <w:pPr>
              <w:autoSpaceDE w:val="0"/>
              <w:autoSpaceDN w:val="0"/>
              <w:adjustRightInd w:val="0"/>
              <w:rPr>
                <w:rFonts w:ascii="Calibri" w:hAnsi="Calibri" w:cs="Calibri"/>
                <w:sz w:val="18"/>
                <w:szCs w:val="18"/>
              </w:rPr>
            </w:pPr>
            <w:r>
              <w:rPr>
                <w:rFonts w:ascii="Calibri" w:hAnsi="Calibri" w:cs="Calibri"/>
                <w:b/>
                <w:bCs/>
                <w:sz w:val="18"/>
                <w:szCs w:val="18"/>
              </w:rPr>
              <w:t>EMBALAJE</w:t>
            </w:r>
          </w:p>
        </w:tc>
      </w:tr>
      <w:tr w:rsidR="00912F15" w:rsidRPr="00BB3A5C" w:rsidTr="00E8330C">
        <w:trPr>
          <w:trHeight w:val="799"/>
        </w:trPr>
        <w:tc>
          <w:tcPr>
            <w:tcW w:w="5000" w:type="pct"/>
            <w:tcBorders>
              <w:top w:val="single" w:sz="4" w:space="0" w:color="auto"/>
              <w:left w:val="single" w:sz="4" w:space="0" w:color="auto"/>
              <w:bottom w:val="single" w:sz="4" w:space="0" w:color="auto"/>
              <w:right w:val="single" w:sz="4" w:space="0" w:color="auto"/>
            </w:tcBorders>
            <w:hideMark/>
          </w:tcPr>
          <w:p w:rsidR="00912F15" w:rsidRDefault="00912F15" w:rsidP="00E8330C">
            <w:pPr>
              <w:pStyle w:val="Prrafodelista"/>
              <w:ind w:left="0"/>
              <w:contextualSpacing/>
              <w:jc w:val="both"/>
              <w:rPr>
                <w:rFonts w:ascii="Calibri" w:hAnsi="Calibri" w:cs="Calibri"/>
                <w:sz w:val="18"/>
                <w:szCs w:val="18"/>
              </w:rPr>
            </w:pPr>
            <w:r>
              <w:rPr>
                <w:rFonts w:ascii="Calibri" w:hAnsi="Calibri" w:cs="Calibri"/>
                <w:sz w:val="18"/>
                <w:szCs w:val="18"/>
              </w:rPr>
              <w:t>El Proveedor será responsable en su totalidad del embalaje de los contenedores con material que garantice su almacenamiento, manipulación brusca y transporte, de tal manera que dichos contenedores no sufran daños, abolladuras, raspones u otros desperfectos.</w:t>
            </w:r>
          </w:p>
        </w:tc>
      </w:tr>
      <w:tr w:rsidR="00912F15" w:rsidTr="00E8330C">
        <w:trPr>
          <w:trHeight w:val="147"/>
        </w:trPr>
        <w:tc>
          <w:tcPr>
            <w:tcW w:w="5000" w:type="pct"/>
            <w:tcBorders>
              <w:top w:val="single" w:sz="4" w:space="0" w:color="auto"/>
              <w:left w:val="single" w:sz="4" w:space="0" w:color="auto"/>
              <w:bottom w:val="single" w:sz="4" w:space="0" w:color="auto"/>
              <w:right w:val="single" w:sz="4" w:space="0" w:color="auto"/>
            </w:tcBorders>
            <w:shd w:val="clear" w:color="auto" w:fill="BDD6EE"/>
            <w:hideMark/>
          </w:tcPr>
          <w:p w:rsidR="00912F15" w:rsidRDefault="00912F15" w:rsidP="00E8330C">
            <w:pPr>
              <w:autoSpaceDE w:val="0"/>
              <w:autoSpaceDN w:val="0"/>
              <w:adjustRightInd w:val="0"/>
              <w:rPr>
                <w:rFonts w:ascii="Calibri" w:hAnsi="Calibri" w:cs="Calibri"/>
                <w:b/>
                <w:bCs/>
                <w:sz w:val="18"/>
                <w:szCs w:val="18"/>
                <w:lang w:eastAsia="es-BO"/>
              </w:rPr>
            </w:pPr>
            <w:r>
              <w:rPr>
                <w:rFonts w:ascii="Calibri" w:hAnsi="Calibri" w:cs="Calibri"/>
                <w:b/>
                <w:bCs/>
                <w:sz w:val="18"/>
                <w:szCs w:val="18"/>
              </w:rPr>
              <w:t>MEDIOS DE TRANSPORTE</w:t>
            </w:r>
          </w:p>
        </w:tc>
      </w:tr>
      <w:tr w:rsidR="00912F15" w:rsidRPr="00BB3A5C" w:rsidTr="00E8330C">
        <w:trPr>
          <w:trHeight w:val="378"/>
        </w:trPr>
        <w:tc>
          <w:tcPr>
            <w:tcW w:w="5000" w:type="pct"/>
            <w:tcBorders>
              <w:top w:val="single" w:sz="4" w:space="0" w:color="auto"/>
              <w:left w:val="single" w:sz="4" w:space="0" w:color="auto"/>
              <w:bottom w:val="single" w:sz="4" w:space="0" w:color="auto"/>
              <w:right w:val="single" w:sz="4" w:space="0" w:color="auto"/>
            </w:tcBorders>
            <w:hideMark/>
          </w:tcPr>
          <w:p w:rsidR="00912F15" w:rsidRDefault="00912F15" w:rsidP="00E8330C">
            <w:pPr>
              <w:pStyle w:val="Prrafodelista"/>
              <w:ind w:left="0"/>
              <w:contextualSpacing/>
              <w:jc w:val="both"/>
              <w:rPr>
                <w:rFonts w:ascii="Calibri" w:hAnsi="Calibri" w:cs="Calibri"/>
                <w:sz w:val="18"/>
                <w:szCs w:val="18"/>
              </w:rPr>
            </w:pPr>
            <w:r>
              <w:rPr>
                <w:rFonts w:ascii="Calibri" w:hAnsi="Calibri" w:cs="Calibri"/>
                <w:sz w:val="18"/>
                <w:szCs w:val="18"/>
              </w:rPr>
              <w:t xml:space="preserve">El Proveedor será responsable del transporte y distribución a los lugares especificados en el punto </w:t>
            </w:r>
            <w:r>
              <w:rPr>
                <w:rFonts w:ascii="Calibri" w:hAnsi="Calibri" w:cs="Calibri"/>
                <w:b/>
                <w:sz w:val="18"/>
                <w:szCs w:val="18"/>
              </w:rPr>
              <w:t>LUGAR DE ENTREGA DE LOS BIENES</w:t>
            </w:r>
            <w:r>
              <w:rPr>
                <w:rFonts w:ascii="Calibri" w:hAnsi="Calibri" w:cs="Calibri"/>
                <w:sz w:val="18"/>
                <w:szCs w:val="18"/>
              </w:rPr>
              <w:t>*</w:t>
            </w:r>
            <w:r>
              <w:rPr>
                <w:rFonts w:ascii="Calibri" w:hAnsi="Calibri" w:cs="Calibri"/>
                <w:bCs/>
                <w:sz w:val="18"/>
                <w:szCs w:val="18"/>
                <w:lang w:val="es-BO" w:eastAsia="es-BO"/>
              </w:rPr>
              <w:t xml:space="preserve">, para lo cual deberá considerar </w:t>
            </w:r>
            <w:r>
              <w:rPr>
                <w:rFonts w:ascii="Calibri" w:hAnsi="Calibri" w:cs="Calibri"/>
                <w:sz w:val="18"/>
                <w:szCs w:val="18"/>
              </w:rPr>
              <w:t>las condiciones climáticas durante el tránsito y en destino, además los vehículos de transporte deberán ser adecuados y que garanticen la entrega de los bienes en las condiciones exigidas.</w:t>
            </w:r>
          </w:p>
        </w:tc>
      </w:tr>
      <w:tr w:rsidR="00912F15" w:rsidTr="00E8330C">
        <w:trPr>
          <w:trHeight w:val="64"/>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rPr>
                <w:rFonts w:ascii="Calibri" w:hAnsi="Calibri" w:cs="Calibri"/>
                <w:b/>
                <w:color w:val="000000"/>
                <w:sz w:val="18"/>
                <w:szCs w:val="18"/>
              </w:rPr>
            </w:pPr>
            <w:r>
              <w:rPr>
                <w:rFonts w:ascii="Calibri" w:hAnsi="Calibri" w:cs="Calibri"/>
                <w:b/>
                <w:color w:val="000000"/>
                <w:sz w:val="18"/>
                <w:szCs w:val="18"/>
              </w:rPr>
              <w:t>MULTAS</w:t>
            </w:r>
          </w:p>
        </w:tc>
      </w:tr>
      <w:tr w:rsidR="00912F15" w:rsidRPr="00BB3A5C" w:rsidTr="00E8330C">
        <w:trPr>
          <w:trHeight w:val="378"/>
        </w:trPr>
        <w:tc>
          <w:tcPr>
            <w:tcW w:w="5000" w:type="pct"/>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ind w:left="-43"/>
              <w:jc w:val="both"/>
              <w:rPr>
                <w:rFonts w:ascii="Calibri" w:hAnsi="Calibri" w:cs="Calibri"/>
                <w:bCs/>
                <w:sz w:val="18"/>
                <w:szCs w:val="18"/>
              </w:rPr>
            </w:pPr>
            <w:r>
              <w:rPr>
                <w:rFonts w:ascii="Calibri" w:hAnsi="Calibri" w:cs="Calibri"/>
                <w:bCs/>
                <w:sz w:val="18"/>
                <w:szCs w:val="18"/>
              </w:rPr>
              <w:t xml:space="preserve">En caso de incumplimiento al plazo de entrega señalado en el Contrato, se aplicará una multa del 1% sobre el importe total del Contrato por cada día calendario de retraso, computable a partir del primer día vencido el plazo. </w:t>
            </w:r>
          </w:p>
          <w:p w:rsidR="00912F15" w:rsidRDefault="00912F15" w:rsidP="00E8330C">
            <w:pPr>
              <w:rPr>
                <w:rFonts w:ascii="Calibri" w:hAnsi="Calibri" w:cs="Calibri"/>
                <w:bCs/>
                <w:sz w:val="18"/>
                <w:szCs w:val="18"/>
              </w:rPr>
            </w:pPr>
            <w:r>
              <w:rPr>
                <w:rFonts w:ascii="Calibri" w:hAnsi="Calibri" w:cs="Calibri"/>
                <w:bCs/>
                <w:sz w:val="18"/>
                <w:szCs w:val="18"/>
              </w:rPr>
              <w:t>En caso de llegar el importe de las multas al 20% del monto del Contrato, se producirá la resolución del mismo, y la Empresa YPFB se reserva el derecho de realizar las gestiones legales y administrativas que corresponda.</w:t>
            </w:r>
          </w:p>
        </w:tc>
      </w:tr>
      <w:tr w:rsidR="00912F15" w:rsidRPr="00BB3A5C" w:rsidTr="00E8330C">
        <w:trPr>
          <w:trHeight w:val="64"/>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autoSpaceDE w:val="0"/>
              <w:autoSpaceDN w:val="0"/>
              <w:adjustRightInd w:val="0"/>
              <w:rPr>
                <w:rFonts w:ascii="Calibri" w:hAnsi="Calibri" w:cs="Calibri"/>
                <w:b/>
                <w:bCs/>
                <w:sz w:val="18"/>
                <w:szCs w:val="18"/>
              </w:rPr>
            </w:pPr>
            <w:r>
              <w:rPr>
                <w:rFonts w:ascii="Calibri" w:hAnsi="Calibri" w:cs="Calibri"/>
                <w:b/>
                <w:bCs/>
                <w:sz w:val="18"/>
                <w:szCs w:val="18"/>
              </w:rPr>
              <w:lastRenderedPageBreak/>
              <w:t>LUGAR DE ENTREGA DE LOS BIENES</w:t>
            </w:r>
          </w:p>
        </w:tc>
      </w:tr>
      <w:tr w:rsidR="00912F15" w:rsidRPr="00BB3A5C" w:rsidTr="00E8330C">
        <w:trPr>
          <w:trHeight w:val="378"/>
        </w:trPr>
        <w:tc>
          <w:tcPr>
            <w:tcW w:w="5000" w:type="pct"/>
            <w:tcBorders>
              <w:top w:val="single" w:sz="4" w:space="0" w:color="auto"/>
              <w:left w:val="single" w:sz="4" w:space="0" w:color="auto"/>
              <w:bottom w:val="single" w:sz="4" w:space="0" w:color="auto"/>
              <w:right w:val="single" w:sz="4" w:space="0" w:color="auto"/>
            </w:tcBorders>
            <w:vAlign w:val="bottom"/>
            <w:hideMark/>
          </w:tcPr>
          <w:p w:rsidR="00912F15" w:rsidRDefault="00912F15" w:rsidP="00E8330C">
            <w:pPr>
              <w:autoSpaceDE w:val="0"/>
              <w:autoSpaceDN w:val="0"/>
              <w:adjustRightInd w:val="0"/>
              <w:jc w:val="both"/>
              <w:rPr>
                <w:rFonts w:ascii="Calibri" w:hAnsi="Calibri" w:cs="Calibri"/>
                <w:sz w:val="18"/>
                <w:szCs w:val="18"/>
              </w:rPr>
            </w:pPr>
            <w:r>
              <w:rPr>
                <w:rFonts w:ascii="Calibri" w:hAnsi="Calibri" w:cs="Calibri"/>
                <w:sz w:val="18"/>
                <w:szCs w:val="18"/>
              </w:rPr>
              <w:t xml:space="preserve">El Lugar de entrega para los bienes del Lote 5 será en el Almacén 2, Ubicado en la Av. 23 de Marzo y 3 pasos Al frente, lado del </w:t>
            </w:r>
            <w:proofErr w:type="spellStart"/>
            <w:r>
              <w:rPr>
                <w:rFonts w:ascii="Calibri" w:hAnsi="Calibri" w:cs="Calibri"/>
                <w:sz w:val="18"/>
                <w:szCs w:val="18"/>
              </w:rPr>
              <w:t>Hipermaxi</w:t>
            </w:r>
            <w:proofErr w:type="spellEnd"/>
            <w:r>
              <w:rPr>
                <w:rFonts w:ascii="Calibri" w:hAnsi="Calibri" w:cs="Calibri"/>
                <w:sz w:val="18"/>
                <w:szCs w:val="18"/>
              </w:rPr>
              <w:t>.</w:t>
            </w:r>
          </w:p>
        </w:tc>
      </w:tr>
    </w:tbl>
    <w:p w:rsidR="00912F15" w:rsidRDefault="00912F15" w:rsidP="00912F15">
      <w:pPr>
        <w:pStyle w:val="Prrafodelista"/>
        <w:spacing w:line="276" w:lineRule="auto"/>
        <w:ind w:left="0"/>
        <w:contextualSpacing/>
        <w:jc w:val="both"/>
        <w:rPr>
          <w:rFonts w:ascii="Calibri" w:hAnsi="Calibri" w:cs="Calibri"/>
          <w:b/>
          <w:sz w:val="22"/>
          <w:szCs w:val="22"/>
          <w:lang w:val="es-BO"/>
        </w:rPr>
      </w:pPr>
    </w:p>
    <w:p w:rsidR="00912F15" w:rsidRPr="00BB3A5C" w:rsidRDefault="00912F15" w:rsidP="00912F15">
      <w:pPr>
        <w:pStyle w:val="Prrafodelista"/>
        <w:spacing w:line="276" w:lineRule="auto"/>
        <w:ind w:left="0"/>
        <w:contextualSpacing/>
        <w:jc w:val="center"/>
        <w:rPr>
          <w:rFonts w:ascii="Calibri" w:hAnsi="Calibri" w:cs="Calibri"/>
          <w:b/>
          <w:sz w:val="22"/>
          <w:szCs w:val="22"/>
          <w:lang w:val="es-BO"/>
        </w:rPr>
      </w:pPr>
      <w:r>
        <w:rPr>
          <w:rFonts w:ascii="Calibri" w:hAnsi="Calibri" w:cs="Calibri"/>
          <w:b/>
          <w:bCs/>
          <w:color w:val="000000"/>
          <w:sz w:val="22"/>
          <w:szCs w:val="22"/>
        </w:rPr>
        <w:t>LOTE 6: ADQUISICION DE ESPEJO TIPO BOTIQUIN</w:t>
      </w: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15"/>
      </w:tblGrid>
      <w:tr w:rsidR="00912F15" w:rsidTr="00E8330C">
        <w:trPr>
          <w:trHeight w:val="198"/>
        </w:trPr>
        <w:tc>
          <w:tcPr>
            <w:tcW w:w="5000" w:type="pct"/>
            <w:tcBorders>
              <w:top w:val="single" w:sz="4" w:space="0" w:color="auto"/>
              <w:left w:val="single" w:sz="4" w:space="0" w:color="auto"/>
              <w:bottom w:val="single" w:sz="4" w:space="0" w:color="auto"/>
              <w:right w:val="single" w:sz="4" w:space="0" w:color="auto"/>
            </w:tcBorders>
            <w:shd w:val="clear" w:color="auto" w:fill="BDD6EE"/>
            <w:hideMark/>
          </w:tcPr>
          <w:p w:rsidR="00912F15" w:rsidRDefault="00912F15" w:rsidP="00E8330C">
            <w:pPr>
              <w:autoSpaceDE w:val="0"/>
              <w:autoSpaceDN w:val="0"/>
              <w:adjustRightInd w:val="0"/>
              <w:rPr>
                <w:rFonts w:ascii="Calibri" w:hAnsi="Calibri" w:cs="Calibri"/>
                <w:sz w:val="18"/>
                <w:szCs w:val="18"/>
              </w:rPr>
            </w:pPr>
            <w:r>
              <w:rPr>
                <w:rFonts w:ascii="Calibri" w:hAnsi="Calibri" w:cs="Calibri"/>
                <w:b/>
                <w:bCs/>
                <w:sz w:val="18"/>
                <w:szCs w:val="18"/>
              </w:rPr>
              <w:t>EMBALAJE</w:t>
            </w:r>
          </w:p>
        </w:tc>
      </w:tr>
      <w:tr w:rsidR="00912F15" w:rsidRPr="00BB3A5C" w:rsidTr="00E8330C">
        <w:trPr>
          <w:trHeight w:val="156"/>
        </w:trPr>
        <w:tc>
          <w:tcPr>
            <w:tcW w:w="5000" w:type="pct"/>
            <w:tcBorders>
              <w:top w:val="single" w:sz="4" w:space="0" w:color="auto"/>
              <w:left w:val="single" w:sz="4" w:space="0" w:color="auto"/>
              <w:bottom w:val="single" w:sz="4" w:space="0" w:color="auto"/>
              <w:right w:val="single" w:sz="4" w:space="0" w:color="auto"/>
            </w:tcBorders>
            <w:hideMark/>
          </w:tcPr>
          <w:p w:rsidR="00912F15" w:rsidRDefault="00912F15" w:rsidP="00E8330C">
            <w:pPr>
              <w:pStyle w:val="Prrafodelista"/>
              <w:ind w:left="0"/>
              <w:contextualSpacing/>
              <w:jc w:val="both"/>
              <w:rPr>
                <w:rFonts w:ascii="Calibri" w:hAnsi="Calibri" w:cs="Calibri"/>
                <w:sz w:val="18"/>
                <w:szCs w:val="18"/>
              </w:rPr>
            </w:pPr>
            <w:r>
              <w:rPr>
                <w:rFonts w:ascii="Calibri" w:hAnsi="Calibri" w:cs="Calibri"/>
                <w:sz w:val="18"/>
                <w:szCs w:val="18"/>
              </w:rPr>
              <w:t>El Proveedor será responsable en su totalidad del embalaje de los espejos con material que garantice su almacenamiento, manipulación brusca y transporte, de tal manera que dichos espejos no sufran daños, abolladuras, raspones u otros desperfectos.</w:t>
            </w:r>
          </w:p>
        </w:tc>
      </w:tr>
      <w:tr w:rsidR="00912F15" w:rsidTr="00E8330C">
        <w:trPr>
          <w:trHeight w:val="160"/>
        </w:trPr>
        <w:tc>
          <w:tcPr>
            <w:tcW w:w="5000" w:type="pct"/>
            <w:tcBorders>
              <w:top w:val="single" w:sz="4" w:space="0" w:color="auto"/>
              <w:left w:val="single" w:sz="4" w:space="0" w:color="auto"/>
              <w:bottom w:val="single" w:sz="4" w:space="0" w:color="auto"/>
              <w:right w:val="single" w:sz="4" w:space="0" w:color="auto"/>
            </w:tcBorders>
            <w:shd w:val="clear" w:color="auto" w:fill="BDD6EE"/>
            <w:hideMark/>
          </w:tcPr>
          <w:p w:rsidR="00912F15" w:rsidRDefault="00912F15" w:rsidP="00E8330C">
            <w:pPr>
              <w:autoSpaceDE w:val="0"/>
              <w:autoSpaceDN w:val="0"/>
              <w:adjustRightInd w:val="0"/>
              <w:rPr>
                <w:rFonts w:ascii="Calibri" w:hAnsi="Calibri" w:cs="Calibri"/>
                <w:b/>
                <w:bCs/>
                <w:sz w:val="18"/>
                <w:szCs w:val="18"/>
                <w:lang w:eastAsia="es-BO"/>
              </w:rPr>
            </w:pPr>
            <w:r>
              <w:rPr>
                <w:rFonts w:ascii="Calibri" w:hAnsi="Calibri" w:cs="Calibri"/>
                <w:b/>
                <w:bCs/>
                <w:sz w:val="18"/>
                <w:szCs w:val="18"/>
              </w:rPr>
              <w:t>MEDIOS DE TRANSPORTE</w:t>
            </w:r>
          </w:p>
        </w:tc>
      </w:tr>
      <w:tr w:rsidR="00912F15" w:rsidRPr="00BB3A5C" w:rsidTr="00E8330C">
        <w:trPr>
          <w:trHeight w:val="160"/>
        </w:trPr>
        <w:tc>
          <w:tcPr>
            <w:tcW w:w="5000" w:type="pct"/>
            <w:tcBorders>
              <w:top w:val="single" w:sz="4" w:space="0" w:color="auto"/>
              <w:left w:val="single" w:sz="4" w:space="0" w:color="auto"/>
              <w:bottom w:val="single" w:sz="4" w:space="0" w:color="auto"/>
              <w:right w:val="single" w:sz="4" w:space="0" w:color="auto"/>
            </w:tcBorders>
            <w:hideMark/>
          </w:tcPr>
          <w:p w:rsidR="00912F15" w:rsidRDefault="00912F15" w:rsidP="00E8330C">
            <w:pPr>
              <w:autoSpaceDE w:val="0"/>
              <w:autoSpaceDN w:val="0"/>
              <w:adjustRightInd w:val="0"/>
              <w:rPr>
                <w:rFonts w:ascii="Calibri" w:hAnsi="Calibri" w:cs="Calibri"/>
                <w:b/>
                <w:bCs/>
                <w:sz w:val="18"/>
                <w:szCs w:val="18"/>
              </w:rPr>
            </w:pPr>
            <w:r>
              <w:rPr>
                <w:rFonts w:ascii="Calibri" w:hAnsi="Calibri" w:cs="Calibri"/>
                <w:sz w:val="18"/>
                <w:szCs w:val="18"/>
              </w:rPr>
              <w:t xml:space="preserve">El Proveedor será responsable del transporte y distribución a los lugares especificados en el punto </w:t>
            </w:r>
            <w:r>
              <w:rPr>
                <w:rFonts w:ascii="Calibri" w:hAnsi="Calibri" w:cs="Calibri"/>
                <w:b/>
                <w:sz w:val="18"/>
                <w:szCs w:val="18"/>
              </w:rPr>
              <w:t>LUGAR DE ENTREGA DE LOS BIENES</w:t>
            </w:r>
            <w:r>
              <w:rPr>
                <w:rFonts w:ascii="Calibri" w:hAnsi="Calibri" w:cs="Calibri"/>
                <w:sz w:val="18"/>
                <w:szCs w:val="18"/>
              </w:rPr>
              <w:t xml:space="preserve">*, </w:t>
            </w:r>
            <w:r>
              <w:rPr>
                <w:rFonts w:ascii="Calibri" w:hAnsi="Calibri" w:cs="Calibri"/>
                <w:bCs/>
                <w:sz w:val="18"/>
                <w:szCs w:val="18"/>
                <w:lang w:val="es-BO" w:eastAsia="es-BO"/>
              </w:rPr>
              <w:t xml:space="preserve">para lo cual deberá considerar </w:t>
            </w:r>
            <w:r>
              <w:rPr>
                <w:rFonts w:ascii="Calibri" w:hAnsi="Calibri" w:cs="Calibri"/>
                <w:sz w:val="18"/>
                <w:szCs w:val="18"/>
              </w:rPr>
              <w:t>las condiciones climáticas durante el tránsito y en destino, además los vehículos de transporte deberán ser adecuados y que garanticen la entrega de los bienes en las condiciones exigidas.</w:t>
            </w:r>
          </w:p>
        </w:tc>
      </w:tr>
      <w:tr w:rsidR="00912F15" w:rsidTr="00E8330C">
        <w:trPr>
          <w:trHeight w:val="160"/>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rPr>
                <w:rFonts w:ascii="Calibri" w:hAnsi="Calibri" w:cs="Calibri"/>
                <w:b/>
                <w:color w:val="000000"/>
                <w:sz w:val="18"/>
                <w:szCs w:val="18"/>
              </w:rPr>
            </w:pPr>
            <w:r>
              <w:rPr>
                <w:rFonts w:ascii="Calibri" w:hAnsi="Calibri" w:cs="Calibri"/>
                <w:b/>
                <w:color w:val="000000"/>
                <w:sz w:val="18"/>
                <w:szCs w:val="18"/>
              </w:rPr>
              <w:t>MULTAS</w:t>
            </w:r>
          </w:p>
        </w:tc>
      </w:tr>
      <w:tr w:rsidR="00912F15" w:rsidRPr="00BB3A5C" w:rsidTr="00E8330C">
        <w:trPr>
          <w:trHeight w:val="160"/>
        </w:trPr>
        <w:tc>
          <w:tcPr>
            <w:tcW w:w="5000" w:type="pct"/>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ind w:left="-43"/>
              <w:jc w:val="both"/>
              <w:rPr>
                <w:rFonts w:ascii="Calibri" w:hAnsi="Calibri" w:cs="Calibri"/>
                <w:bCs/>
                <w:sz w:val="18"/>
                <w:szCs w:val="18"/>
              </w:rPr>
            </w:pPr>
            <w:r>
              <w:rPr>
                <w:rFonts w:ascii="Calibri" w:hAnsi="Calibri" w:cs="Calibri"/>
                <w:bCs/>
                <w:sz w:val="18"/>
                <w:szCs w:val="18"/>
              </w:rPr>
              <w:t xml:space="preserve">En caso de incumplimiento al plazo de entrega señalado en el Contrato, se aplicará una multa del 1% sobre el importe total del contrato por cada día calendario de retraso, computable a partir del primer día vencido el plazo. </w:t>
            </w:r>
          </w:p>
          <w:p w:rsidR="00912F15" w:rsidRDefault="00912F15" w:rsidP="00E8330C">
            <w:pPr>
              <w:rPr>
                <w:rFonts w:ascii="Calibri" w:hAnsi="Calibri" w:cs="Calibri"/>
                <w:b/>
                <w:color w:val="000000"/>
                <w:sz w:val="18"/>
                <w:szCs w:val="18"/>
              </w:rPr>
            </w:pPr>
            <w:r>
              <w:rPr>
                <w:rFonts w:ascii="Calibri" w:hAnsi="Calibri" w:cs="Calibri"/>
                <w:bCs/>
                <w:sz w:val="18"/>
                <w:szCs w:val="18"/>
              </w:rPr>
              <w:t>En caso de llegar el importe de las multas al 20% del monto del Contrato, se producirá la resolución del mismo, y la Empresa YPFB se reserva el derecho de realizar las gestiones legales y administrativas que corresponda.</w:t>
            </w:r>
          </w:p>
        </w:tc>
      </w:tr>
      <w:tr w:rsidR="00912F15" w:rsidRPr="00BB3A5C" w:rsidTr="00E8330C">
        <w:trPr>
          <w:trHeight w:val="160"/>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autoSpaceDE w:val="0"/>
              <w:autoSpaceDN w:val="0"/>
              <w:adjustRightInd w:val="0"/>
              <w:rPr>
                <w:rFonts w:ascii="Calibri" w:hAnsi="Calibri" w:cs="Calibri"/>
                <w:b/>
                <w:bCs/>
                <w:sz w:val="18"/>
                <w:szCs w:val="18"/>
              </w:rPr>
            </w:pPr>
            <w:r>
              <w:rPr>
                <w:rFonts w:ascii="Calibri" w:hAnsi="Calibri" w:cs="Calibri"/>
                <w:b/>
                <w:bCs/>
                <w:sz w:val="18"/>
                <w:szCs w:val="18"/>
              </w:rPr>
              <w:t>LUGAR DE ENTREGA DE LOS BIENES</w:t>
            </w:r>
          </w:p>
        </w:tc>
      </w:tr>
      <w:tr w:rsidR="00912F15" w:rsidRPr="00BB3A5C" w:rsidTr="00E8330C">
        <w:trPr>
          <w:trHeight w:val="160"/>
        </w:trPr>
        <w:tc>
          <w:tcPr>
            <w:tcW w:w="5000" w:type="pct"/>
            <w:tcBorders>
              <w:top w:val="single" w:sz="4" w:space="0" w:color="auto"/>
              <w:left w:val="single" w:sz="4" w:space="0" w:color="auto"/>
              <w:bottom w:val="single" w:sz="4" w:space="0" w:color="auto"/>
              <w:right w:val="single" w:sz="4" w:space="0" w:color="auto"/>
            </w:tcBorders>
            <w:vAlign w:val="bottom"/>
            <w:hideMark/>
          </w:tcPr>
          <w:p w:rsidR="00912F15" w:rsidRDefault="00912F15" w:rsidP="00E8330C">
            <w:pPr>
              <w:autoSpaceDE w:val="0"/>
              <w:autoSpaceDN w:val="0"/>
              <w:adjustRightInd w:val="0"/>
              <w:jc w:val="both"/>
              <w:rPr>
                <w:rFonts w:ascii="Calibri" w:hAnsi="Calibri" w:cs="Calibri"/>
                <w:sz w:val="18"/>
                <w:szCs w:val="18"/>
              </w:rPr>
            </w:pPr>
            <w:r>
              <w:rPr>
                <w:rFonts w:ascii="Calibri" w:hAnsi="Calibri" w:cs="Calibri"/>
                <w:sz w:val="18"/>
                <w:szCs w:val="18"/>
              </w:rPr>
              <w:t xml:space="preserve">El Lugar de entrega para los bienes del Lote 6 será en el Almacén 2, Ubicado en la Av. 23 de Marzo y 3 pasos Al frente, lado del </w:t>
            </w:r>
            <w:proofErr w:type="spellStart"/>
            <w:r>
              <w:rPr>
                <w:rFonts w:ascii="Calibri" w:hAnsi="Calibri" w:cs="Calibri"/>
                <w:sz w:val="18"/>
                <w:szCs w:val="18"/>
              </w:rPr>
              <w:t>Hipermaxi</w:t>
            </w:r>
            <w:proofErr w:type="spellEnd"/>
            <w:r>
              <w:rPr>
                <w:rFonts w:ascii="Calibri" w:hAnsi="Calibri" w:cs="Calibri"/>
                <w:sz w:val="18"/>
                <w:szCs w:val="18"/>
              </w:rPr>
              <w:t>.</w:t>
            </w:r>
          </w:p>
        </w:tc>
      </w:tr>
    </w:tbl>
    <w:p w:rsidR="00912F15" w:rsidRDefault="00912F15" w:rsidP="00912F15">
      <w:pPr>
        <w:spacing w:line="276" w:lineRule="auto"/>
        <w:jc w:val="center"/>
        <w:rPr>
          <w:rFonts w:ascii="Calibri" w:hAnsi="Calibri" w:cs="Calibri"/>
          <w:b/>
          <w:bCs/>
          <w:color w:val="000000"/>
          <w:sz w:val="22"/>
          <w:szCs w:val="22"/>
        </w:rPr>
      </w:pPr>
    </w:p>
    <w:p w:rsidR="00912F15" w:rsidRDefault="00912F15" w:rsidP="00912F15">
      <w:pPr>
        <w:spacing w:line="276" w:lineRule="auto"/>
        <w:jc w:val="center"/>
        <w:rPr>
          <w:rFonts w:ascii="Calibri" w:hAnsi="Calibri" w:cs="Calibri"/>
          <w:b/>
          <w:bCs/>
          <w:color w:val="000000"/>
          <w:sz w:val="22"/>
          <w:szCs w:val="22"/>
          <w:lang w:eastAsia="es-BO"/>
        </w:rPr>
      </w:pPr>
      <w:r>
        <w:rPr>
          <w:rFonts w:ascii="Calibri" w:hAnsi="Calibri" w:cs="Calibri"/>
          <w:b/>
          <w:bCs/>
          <w:color w:val="000000"/>
          <w:sz w:val="22"/>
          <w:szCs w:val="22"/>
        </w:rPr>
        <w:t xml:space="preserve">LOTE 7: PROVISIÓN E INSTALACION DE </w:t>
      </w:r>
      <w:r>
        <w:rPr>
          <w:rFonts w:ascii="Calibri" w:hAnsi="Calibri" w:cs="Calibri"/>
          <w:b/>
          <w:bCs/>
          <w:color w:val="000000"/>
          <w:sz w:val="22"/>
          <w:szCs w:val="22"/>
          <w:lang w:eastAsia="es-BO"/>
        </w:rPr>
        <w:t>CALENTADOR DE AGUA INSTANTÁNEO ELÉCTRICO</w:t>
      </w: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3"/>
        <w:gridCol w:w="1456"/>
        <w:gridCol w:w="7416"/>
      </w:tblGrid>
      <w:tr w:rsidR="00912F15" w:rsidTr="00E8330C">
        <w:trPr>
          <w:trHeight w:val="212"/>
        </w:trPr>
        <w:tc>
          <w:tcPr>
            <w:tcW w:w="5000" w:type="pct"/>
            <w:gridSpan w:val="3"/>
            <w:tcBorders>
              <w:top w:val="single" w:sz="4" w:space="0" w:color="auto"/>
              <w:left w:val="single" w:sz="4" w:space="0" w:color="auto"/>
              <w:bottom w:val="single" w:sz="4" w:space="0" w:color="auto"/>
              <w:right w:val="single" w:sz="4" w:space="0" w:color="auto"/>
            </w:tcBorders>
            <w:shd w:val="clear" w:color="auto" w:fill="BDD6EE"/>
            <w:hideMark/>
          </w:tcPr>
          <w:p w:rsidR="00912F15" w:rsidRDefault="00912F15" w:rsidP="00E8330C">
            <w:pPr>
              <w:autoSpaceDE w:val="0"/>
              <w:autoSpaceDN w:val="0"/>
              <w:adjustRightInd w:val="0"/>
              <w:rPr>
                <w:rFonts w:ascii="Calibri" w:hAnsi="Calibri" w:cs="Calibri"/>
                <w:b/>
                <w:bCs/>
                <w:sz w:val="18"/>
                <w:szCs w:val="18"/>
                <w:lang w:eastAsia="es-BO"/>
              </w:rPr>
            </w:pPr>
            <w:r>
              <w:rPr>
                <w:rFonts w:ascii="Calibri" w:hAnsi="Calibri" w:cs="Calibri"/>
                <w:b/>
                <w:bCs/>
                <w:sz w:val="18"/>
                <w:szCs w:val="18"/>
              </w:rPr>
              <w:t>GARANTÍA TÉCNICA</w:t>
            </w:r>
          </w:p>
        </w:tc>
      </w:tr>
      <w:tr w:rsidR="00912F15" w:rsidRPr="00BB3A5C" w:rsidTr="00E8330C">
        <w:trPr>
          <w:trHeight w:val="298"/>
        </w:trPr>
        <w:tc>
          <w:tcPr>
            <w:tcW w:w="5000" w:type="pct"/>
            <w:gridSpan w:val="3"/>
            <w:tcBorders>
              <w:top w:val="single" w:sz="4" w:space="0" w:color="auto"/>
              <w:left w:val="single" w:sz="4" w:space="0" w:color="auto"/>
              <w:bottom w:val="single" w:sz="4" w:space="0" w:color="auto"/>
              <w:right w:val="single" w:sz="4" w:space="0" w:color="auto"/>
            </w:tcBorders>
          </w:tcPr>
          <w:p w:rsidR="00912F15" w:rsidRDefault="00912F15" w:rsidP="00E8330C">
            <w:pPr>
              <w:tabs>
                <w:tab w:val="left" w:pos="2303"/>
              </w:tabs>
              <w:jc w:val="both"/>
              <w:rPr>
                <w:rFonts w:ascii="Calibri" w:hAnsi="Calibri" w:cs="Calibri"/>
                <w:sz w:val="18"/>
                <w:szCs w:val="18"/>
              </w:rPr>
            </w:pPr>
            <w:r>
              <w:rPr>
                <w:rFonts w:ascii="Calibri" w:hAnsi="Calibri" w:cs="Calibri"/>
                <w:b/>
                <w:bCs/>
                <w:sz w:val="18"/>
                <w:szCs w:val="18"/>
              </w:rPr>
              <w:t>Alcance de la garantía</w:t>
            </w:r>
            <w:r>
              <w:rPr>
                <w:rFonts w:ascii="Calibri" w:hAnsi="Calibri" w:cs="Calibri"/>
                <w:sz w:val="18"/>
                <w:szCs w:val="18"/>
              </w:rPr>
              <w:t>: En caso de que existiera alguna falla y/o</w:t>
            </w:r>
            <w:r>
              <w:rPr>
                <w:rFonts w:ascii="Calibri" w:hAnsi="Calibri" w:cs="Calibri"/>
                <w:bCs/>
                <w:sz w:val="18"/>
                <w:szCs w:val="18"/>
              </w:rPr>
              <w:t xml:space="preserve"> desperfecto de fábrica en los Bienes adquiridos durante el tiempo de garantía,</w:t>
            </w:r>
            <w:r>
              <w:rPr>
                <w:rFonts w:ascii="Calibri" w:hAnsi="Calibri" w:cs="Calibri"/>
                <w:sz w:val="18"/>
                <w:szCs w:val="18"/>
              </w:rPr>
              <w:t xml:space="preserve"> la empresa adjudicada deberá reemplazar inmediatamente el Bien dañado por otro de las mismas características requeridas, en un plazo de 3 días calendario, </w:t>
            </w:r>
            <w:r>
              <w:rPr>
                <w:rFonts w:ascii="Calibri" w:eastAsia="Calibri" w:hAnsi="Calibri" w:cs="Calibri"/>
                <w:sz w:val="18"/>
                <w:szCs w:val="18"/>
              </w:rPr>
              <w:t>pudiendo ser este en un tiempo menor,</w:t>
            </w:r>
            <w:r>
              <w:rPr>
                <w:rFonts w:ascii="Calibri" w:hAnsi="Calibri" w:cs="Calibri"/>
                <w:sz w:val="18"/>
                <w:szCs w:val="18"/>
              </w:rPr>
              <w:t xml:space="preserve"> sin que implique algún costo adicional para YPFB.</w:t>
            </w:r>
          </w:p>
          <w:p w:rsidR="00912F15" w:rsidRDefault="00912F15" w:rsidP="00E8330C">
            <w:pPr>
              <w:tabs>
                <w:tab w:val="left" w:pos="2303"/>
              </w:tabs>
              <w:jc w:val="both"/>
              <w:rPr>
                <w:rFonts w:ascii="Calibri" w:hAnsi="Calibri" w:cs="Calibri"/>
                <w:sz w:val="18"/>
                <w:szCs w:val="18"/>
              </w:rPr>
            </w:pPr>
          </w:p>
          <w:p w:rsidR="00912F15" w:rsidRDefault="00912F15" w:rsidP="00E8330C">
            <w:pPr>
              <w:tabs>
                <w:tab w:val="left" w:pos="2303"/>
              </w:tabs>
              <w:jc w:val="both"/>
              <w:rPr>
                <w:rFonts w:ascii="Calibri" w:hAnsi="Calibri" w:cs="Calibri"/>
                <w:sz w:val="18"/>
                <w:szCs w:val="18"/>
              </w:rPr>
            </w:pPr>
            <w:r>
              <w:rPr>
                <w:rFonts w:ascii="Calibri" w:hAnsi="Calibri" w:cs="Calibri"/>
                <w:b/>
                <w:bCs/>
                <w:sz w:val="18"/>
                <w:szCs w:val="18"/>
              </w:rPr>
              <w:t>- Período de garantía:</w:t>
            </w:r>
            <w:r>
              <w:rPr>
                <w:rFonts w:ascii="Calibri" w:hAnsi="Calibri" w:cs="Calibri"/>
                <w:sz w:val="18"/>
                <w:szCs w:val="18"/>
              </w:rPr>
              <w:t xml:space="preserve"> El periodo de garantía de los bienes del Lote 7 es de 2 Año.</w:t>
            </w:r>
          </w:p>
          <w:p w:rsidR="00912F15" w:rsidRDefault="00912F15" w:rsidP="00E8330C">
            <w:pPr>
              <w:tabs>
                <w:tab w:val="left" w:pos="2303"/>
              </w:tabs>
              <w:jc w:val="both"/>
              <w:rPr>
                <w:rFonts w:ascii="Calibri" w:hAnsi="Calibri" w:cs="Calibri"/>
                <w:sz w:val="18"/>
                <w:szCs w:val="18"/>
              </w:rPr>
            </w:pPr>
          </w:p>
          <w:p w:rsidR="00912F15" w:rsidRDefault="00912F15" w:rsidP="00E8330C">
            <w:pPr>
              <w:autoSpaceDE w:val="0"/>
              <w:autoSpaceDN w:val="0"/>
              <w:adjustRightInd w:val="0"/>
              <w:jc w:val="both"/>
              <w:rPr>
                <w:rFonts w:ascii="Calibri" w:hAnsi="Calibri" w:cs="Calibri"/>
                <w:sz w:val="18"/>
                <w:szCs w:val="18"/>
              </w:rPr>
            </w:pPr>
            <w:r>
              <w:rPr>
                <w:rFonts w:ascii="Calibri" w:hAnsi="Calibri" w:cs="Calibri"/>
                <w:b/>
                <w:bCs/>
                <w:sz w:val="18"/>
                <w:szCs w:val="18"/>
              </w:rPr>
              <w:t>- Inicio del cómputo del período de garantía:</w:t>
            </w:r>
            <w:r>
              <w:rPr>
                <w:rFonts w:ascii="Calibri" w:hAnsi="Calibri" w:cs="Calibri"/>
                <w:sz w:val="18"/>
                <w:szCs w:val="18"/>
              </w:rPr>
              <w:t xml:space="preserve"> Correrá a partir de la fecha de la recepción final del Bien Adquirido.</w:t>
            </w:r>
          </w:p>
          <w:p w:rsidR="00912F15" w:rsidRDefault="00912F15" w:rsidP="00E8330C">
            <w:pPr>
              <w:autoSpaceDE w:val="0"/>
              <w:autoSpaceDN w:val="0"/>
              <w:adjustRightInd w:val="0"/>
              <w:jc w:val="both"/>
              <w:rPr>
                <w:rFonts w:ascii="Calibri" w:hAnsi="Calibri" w:cs="Calibri"/>
                <w:sz w:val="18"/>
                <w:szCs w:val="18"/>
              </w:rPr>
            </w:pPr>
          </w:p>
          <w:p w:rsidR="00912F15" w:rsidRDefault="00912F15" w:rsidP="00E8330C">
            <w:pPr>
              <w:autoSpaceDE w:val="0"/>
              <w:autoSpaceDN w:val="0"/>
              <w:adjustRightInd w:val="0"/>
              <w:rPr>
                <w:rFonts w:ascii="Calibri" w:hAnsi="Calibri" w:cs="Calibri"/>
                <w:sz w:val="18"/>
                <w:szCs w:val="18"/>
              </w:rPr>
            </w:pPr>
            <w:r>
              <w:rPr>
                <w:rFonts w:ascii="Calibri" w:hAnsi="Calibri" w:cs="Calibri"/>
                <w:sz w:val="18"/>
                <w:szCs w:val="18"/>
              </w:rPr>
              <w:t>La garantía será realizada mediante un documento escrito por parte del proveedor al momento de la recepción final de los Bienes Lote 7.</w:t>
            </w:r>
          </w:p>
        </w:tc>
      </w:tr>
      <w:tr w:rsidR="00912F15" w:rsidTr="00E8330C">
        <w:trPr>
          <w:trHeight w:val="64"/>
        </w:trPr>
        <w:tc>
          <w:tcPr>
            <w:tcW w:w="5000" w:type="pct"/>
            <w:gridSpan w:val="3"/>
            <w:tcBorders>
              <w:top w:val="single" w:sz="4" w:space="0" w:color="auto"/>
              <w:left w:val="single" w:sz="4" w:space="0" w:color="auto"/>
              <w:bottom w:val="single" w:sz="4" w:space="0" w:color="auto"/>
              <w:right w:val="single" w:sz="4" w:space="0" w:color="auto"/>
            </w:tcBorders>
            <w:shd w:val="clear" w:color="auto" w:fill="BDD6EE"/>
            <w:hideMark/>
          </w:tcPr>
          <w:p w:rsidR="00912F15" w:rsidRDefault="00912F15" w:rsidP="00E8330C">
            <w:pPr>
              <w:autoSpaceDE w:val="0"/>
              <w:autoSpaceDN w:val="0"/>
              <w:adjustRightInd w:val="0"/>
              <w:rPr>
                <w:rFonts w:ascii="Calibri" w:hAnsi="Calibri" w:cs="Calibri"/>
                <w:sz w:val="18"/>
                <w:szCs w:val="18"/>
              </w:rPr>
            </w:pPr>
            <w:r>
              <w:rPr>
                <w:rFonts w:ascii="Calibri" w:hAnsi="Calibri" w:cs="Calibri"/>
                <w:b/>
                <w:bCs/>
                <w:sz w:val="18"/>
                <w:szCs w:val="18"/>
              </w:rPr>
              <w:t>EMBALAJE</w:t>
            </w:r>
          </w:p>
        </w:tc>
      </w:tr>
      <w:tr w:rsidR="00912F15" w:rsidRPr="00BB3A5C" w:rsidTr="00E8330C">
        <w:trPr>
          <w:trHeight w:val="379"/>
        </w:trPr>
        <w:tc>
          <w:tcPr>
            <w:tcW w:w="5000" w:type="pct"/>
            <w:gridSpan w:val="3"/>
            <w:tcBorders>
              <w:top w:val="single" w:sz="4" w:space="0" w:color="auto"/>
              <w:left w:val="single" w:sz="4" w:space="0" w:color="auto"/>
              <w:bottom w:val="single" w:sz="4" w:space="0" w:color="auto"/>
              <w:right w:val="single" w:sz="4" w:space="0" w:color="auto"/>
            </w:tcBorders>
            <w:hideMark/>
          </w:tcPr>
          <w:p w:rsidR="00912F15" w:rsidRDefault="00912F15" w:rsidP="00E8330C">
            <w:pPr>
              <w:pStyle w:val="Prrafodelista"/>
              <w:ind w:left="0"/>
              <w:contextualSpacing/>
              <w:jc w:val="both"/>
              <w:rPr>
                <w:rFonts w:ascii="Calibri" w:hAnsi="Calibri" w:cs="Calibri"/>
                <w:sz w:val="18"/>
                <w:szCs w:val="18"/>
              </w:rPr>
            </w:pPr>
            <w:r>
              <w:rPr>
                <w:rFonts w:ascii="Calibri" w:hAnsi="Calibri" w:cs="Calibri"/>
                <w:sz w:val="18"/>
                <w:szCs w:val="18"/>
              </w:rPr>
              <w:t>El Proveedor será responsable en su totalidad del embalaje de los equipos con material que garantice su almacenamiento, manipulación brusca y transporte, de tal manera que dichos equipos no sufran daños, abolladuras, raspones u otros desperfectos.</w:t>
            </w:r>
          </w:p>
        </w:tc>
      </w:tr>
      <w:tr w:rsidR="00912F15" w:rsidTr="00E8330C">
        <w:trPr>
          <w:trHeight w:val="190"/>
        </w:trPr>
        <w:tc>
          <w:tcPr>
            <w:tcW w:w="5000" w:type="pct"/>
            <w:gridSpan w:val="3"/>
            <w:tcBorders>
              <w:top w:val="single" w:sz="4" w:space="0" w:color="auto"/>
              <w:left w:val="single" w:sz="4" w:space="0" w:color="auto"/>
              <w:bottom w:val="single" w:sz="4" w:space="0" w:color="auto"/>
              <w:right w:val="single" w:sz="4" w:space="0" w:color="auto"/>
            </w:tcBorders>
            <w:shd w:val="clear" w:color="auto" w:fill="BDD6EE"/>
            <w:hideMark/>
          </w:tcPr>
          <w:p w:rsidR="00912F15" w:rsidRDefault="00912F15" w:rsidP="00E8330C">
            <w:pPr>
              <w:autoSpaceDE w:val="0"/>
              <w:autoSpaceDN w:val="0"/>
              <w:adjustRightInd w:val="0"/>
              <w:rPr>
                <w:rFonts w:ascii="Calibri" w:hAnsi="Calibri" w:cs="Calibri"/>
                <w:b/>
                <w:bCs/>
                <w:sz w:val="18"/>
                <w:szCs w:val="18"/>
                <w:lang w:eastAsia="es-BO"/>
              </w:rPr>
            </w:pPr>
            <w:r>
              <w:rPr>
                <w:rFonts w:ascii="Calibri" w:hAnsi="Calibri" w:cs="Calibri"/>
                <w:b/>
                <w:bCs/>
                <w:sz w:val="18"/>
                <w:szCs w:val="18"/>
              </w:rPr>
              <w:t>MEDIOS DE TRANSPORTE</w:t>
            </w:r>
          </w:p>
        </w:tc>
      </w:tr>
      <w:tr w:rsidR="00912F15" w:rsidRPr="00BB3A5C" w:rsidTr="00E8330C">
        <w:trPr>
          <w:trHeight w:val="190"/>
        </w:trPr>
        <w:tc>
          <w:tcPr>
            <w:tcW w:w="5000" w:type="pct"/>
            <w:gridSpan w:val="3"/>
            <w:tcBorders>
              <w:top w:val="single" w:sz="4" w:space="0" w:color="auto"/>
              <w:left w:val="single" w:sz="4" w:space="0" w:color="auto"/>
              <w:bottom w:val="single" w:sz="4" w:space="0" w:color="auto"/>
              <w:right w:val="single" w:sz="4" w:space="0" w:color="auto"/>
            </w:tcBorders>
            <w:hideMark/>
          </w:tcPr>
          <w:p w:rsidR="00912F15" w:rsidRDefault="00912F15" w:rsidP="00E8330C">
            <w:pPr>
              <w:autoSpaceDE w:val="0"/>
              <w:autoSpaceDN w:val="0"/>
              <w:adjustRightInd w:val="0"/>
              <w:rPr>
                <w:rFonts w:ascii="Calibri" w:hAnsi="Calibri" w:cs="Calibri"/>
                <w:b/>
                <w:bCs/>
                <w:sz w:val="18"/>
                <w:szCs w:val="18"/>
              </w:rPr>
            </w:pPr>
            <w:r>
              <w:rPr>
                <w:rFonts w:ascii="Calibri" w:hAnsi="Calibri" w:cs="Calibri"/>
                <w:sz w:val="18"/>
                <w:szCs w:val="18"/>
              </w:rPr>
              <w:t xml:space="preserve">El Proveedor será responsable del transporte y distribución a los lugares especificados en el punto </w:t>
            </w:r>
            <w:r>
              <w:rPr>
                <w:rFonts w:ascii="Calibri" w:hAnsi="Calibri" w:cs="Calibri"/>
                <w:b/>
                <w:sz w:val="18"/>
                <w:szCs w:val="18"/>
              </w:rPr>
              <w:t>LUGAR DE ENTREGA DE LOS BIENES</w:t>
            </w:r>
            <w:r>
              <w:rPr>
                <w:rFonts w:ascii="Calibri" w:hAnsi="Calibri" w:cs="Calibri"/>
                <w:sz w:val="18"/>
                <w:szCs w:val="18"/>
              </w:rPr>
              <w:t>*</w:t>
            </w:r>
            <w:r>
              <w:rPr>
                <w:rFonts w:ascii="Calibri" w:hAnsi="Calibri" w:cs="Calibri"/>
                <w:bCs/>
                <w:sz w:val="18"/>
                <w:szCs w:val="18"/>
                <w:lang w:val="es-BO" w:eastAsia="es-BO"/>
              </w:rPr>
              <w:t xml:space="preserve">, para lo cual deberá considerar </w:t>
            </w:r>
            <w:r>
              <w:rPr>
                <w:rFonts w:ascii="Calibri" w:hAnsi="Calibri" w:cs="Calibri"/>
                <w:sz w:val="18"/>
                <w:szCs w:val="18"/>
              </w:rPr>
              <w:t>las condiciones climáticas durante el tránsito y en destino, además los vehículos de transporte deberán ser adecuados y que garanticen la entrega de los bienes en las condiciones exigidas.</w:t>
            </w:r>
          </w:p>
        </w:tc>
      </w:tr>
      <w:tr w:rsidR="00912F15" w:rsidTr="00E8330C">
        <w:trPr>
          <w:trHeight w:val="190"/>
        </w:trPr>
        <w:tc>
          <w:tcPr>
            <w:tcW w:w="5000" w:type="pct"/>
            <w:gridSpan w:val="3"/>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rPr>
                <w:rFonts w:ascii="Calibri" w:hAnsi="Calibri" w:cs="Calibri"/>
                <w:b/>
                <w:color w:val="000000"/>
                <w:sz w:val="18"/>
                <w:szCs w:val="18"/>
              </w:rPr>
            </w:pPr>
            <w:r>
              <w:rPr>
                <w:rFonts w:ascii="Calibri" w:hAnsi="Calibri" w:cs="Calibri"/>
                <w:b/>
                <w:color w:val="000000"/>
                <w:sz w:val="18"/>
                <w:szCs w:val="18"/>
              </w:rPr>
              <w:t>MULTAS</w:t>
            </w:r>
          </w:p>
        </w:tc>
      </w:tr>
      <w:tr w:rsidR="00912F15" w:rsidRPr="00BB3A5C" w:rsidTr="00E8330C">
        <w:trPr>
          <w:trHeight w:val="19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ind w:left="-43"/>
              <w:jc w:val="both"/>
              <w:rPr>
                <w:rFonts w:ascii="Calibri" w:hAnsi="Calibri" w:cs="Calibri"/>
                <w:bCs/>
                <w:sz w:val="18"/>
                <w:szCs w:val="18"/>
              </w:rPr>
            </w:pPr>
            <w:r>
              <w:rPr>
                <w:rFonts w:ascii="Calibri" w:hAnsi="Calibri" w:cs="Calibri"/>
                <w:bCs/>
                <w:sz w:val="18"/>
                <w:szCs w:val="18"/>
              </w:rPr>
              <w:t xml:space="preserve">En caso de incumplimiento al plazo de entrega señalado en el Contrato, se aplicará una multa del 1% sobre el importe total del Contrato por cada día calendario de retraso, computable a partir del primer día vencido el plazo. </w:t>
            </w:r>
          </w:p>
          <w:p w:rsidR="00912F15" w:rsidRDefault="00912F15" w:rsidP="00E8330C">
            <w:pPr>
              <w:rPr>
                <w:rFonts w:ascii="Calibri" w:hAnsi="Calibri" w:cs="Calibri"/>
                <w:bCs/>
                <w:sz w:val="18"/>
                <w:szCs w:val="18"/>
              </w:rPr>
            </w:pPr>
            <w:r>
              <w:rPr>
                <w:rFonts w:ascii="Calibri" w:hAnsi="Calibri" w:cs="Calibri"/>
                <w:bCs/>
                <w:sz w:val="18"/>
                <w:szCs w:val="18"/>
              </w:rPr>
              <w:t>En caso de llegar el importe de las multas al 20% del monto del Contrato, se producirá la resolución del mismo, y la Empresa YPFB se reserva el derecho de realizar las gestiones legales y administrativas que corresponda.</w:t>
            </w:r>
          </w:p>
        </w:tc>
      </w:tr>
      <w:tr w:rsidR="00912F15" w:rsidRPr="00BB3A5C" w:rsidTr="00E8330C">
        <w:trPr>
          <w:trHeight w:val="579"/>
        </w:trPr>
        <w:tc>
          <w:tcPr>
            <w:tcW w:w="338"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jc w:val="center"/>
              <w:rPr>
                <w:rFonts w:ascii="Calibri" w:hAnsi="Calibri" w:cs="Calibri"/>
                <w:b/>
                <w:color w:val="000000"/>
                <w:sz w:val="18"/>
                <w:szCs w:val="18"/>
              </w:rPr>
            </w:pPr>
            <w:r>
              <w:rPr>
                <w:rFonts w:ascii="Calibri" w:hAnsi="Calibri" w:cs="Calibri"/>
                <w:b/>
                <w:color w:val="000000"/>
                <w:sz w:val="18"/>
                <w:szCs w:val="18"/>
              </w:rPr>
              <w:t>N° ÍTEM</w:t>
            </w:r>
          </w:p>
        </w:tc>
        <w:tc>
          <w:tcPr>
            <w:tcW w:w="765"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jc w:val="center"/>
              <w:rPr>
                <w:rFonts w:ascii="Calibri" w:hAnsi="Calibri" w:cs="Calibri"/>
                <w:b/>
                <w:color w:val="000000"/>
                <w:sz w:val="18"/>
                <w:szCs w:val="18"/>
              </w:rPr>
            </w:pPr>
            <w:r>
              <w:rPr>
                <w:rFonts w:ascii="Calibri" w:hAnsi="Calibri" w:cs="Calibri"/>
                <w:b/>
                <w:color w:val="000000"/>
                <w:sz w:val="18"/>
                <w:szCs w:val="18"/>
              </w:rPr>
              <w:t>DESCRIPCIÓN DEL BIEN</w:t>
            </w:r>
          </w:p>
        </w:tc>
        <w:tc>
          <w:tcPr>
            <w:tcW w:w="3897"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jc w:val="center"/>
              <w:rPr>
                <w:rFonts w:ascii="Calibri" w:hAnsi="Calibri" w:cs="Calibri"/>
                <w:b/>
                <w:color w:val="000000"/>
                <w:sz w:val="18"/>
                <w:szCs w:val="18"/>
              </w:rPr>
            </w:pPr>
            <w:r>
              <w:rPr>
                <w:rFonts w:ascii="Calibri" w:hAnsi="Calibri" w:cs="Calibri"/>
                <w:b/>
                <w:color w:val="000000"/>
                <w:sz w:val="18"/>
                <w:szCs w:val="18"/>
              </w:rPr>
              <w:t>*LUGAR DE ENTREGA DE LOS BIENES</w:t>
            </w:r>
          </w:p>
        </w:tc>
      </w:tr>
      <w:tr w:rsidR="00912F15" w:rsidRPr="00BB3A5C" w:rsidTr="00E8330C">
        <w:trPr>
          <w:trHeight w:val="70"/>
        </w:trPr>
        <w:tc>
          <w:tcPr>
            <w:tcW w:w="338" w:type="pct"/>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765" w:type="pct"/>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rPr>
                <w:rFonts w:ascii="Calibri" w:hAnsi="Calibri" w:cs="Calibri"/>
                <w:color w:val="000000"/>
                <w:sz w:val="18"/>
                <w:szCs w:val="18"/>
                <w:lang w:eastAsia="es-BO"/>
              </w:rPr>
            </w:pPr>
            <w:r>
              <w:rPr>
                <w:rFonts w:ascii="Calibri" w:hAnsi="Calibri" w:cs="Calibri"/>
                <w:color w:val="000000"/>
                <w:sz w:val="18"/>
                <w:szCs w:val="18"/>
                <w:lang w:eastAsia="es-BO"/>
              </w:rPr>
              <w:t>Calentador de agua instantáneo eléctrico</w:t>
            </w:r>
          </w:p>
        </w:tc>
        <w:tc>
          <w:tcPr>
            <w:tcW w:w="3897" w:type="pct"/>
            <w:tcBorders>
              <w:top w:val="single" w:sz="4" w:space="0" w:color="auto"/>
              <w:left w:val="single" w:sz="4" w:space="0" w:color="auto"/>
              <w:bottom w:val="single" w:sz="4" w:space="0" w:color="auto"/>
              <w:right w:val="single" w:sz="4" w:space="0" w:color="auto"/>
            </w:tcBorders>
            <w:vAlign w:val="center"/>
            <w:hideMark/>
          </w:tcPr>
          <w:p w:rsidR="00912F15" w:rsidRDefault="00912F15" w:rsidP="00912F15">
            <w:pPr>
              <w:pStyle w:val="Prrafodelista"/>
              <w:numPr>
                <w:ilvl w:val="0"/>
                <w:numId w:val="51"/>
              </w:numPr>
              <w:ind w:left="352"/>
              <w:jc w:val="both"/>
              <w:rPr>
                <w:rFonts w:ascii="Calibri" w:hAnsi="Calibri" w:cs="Calibri"/>
                <w:color w:val="000000"/>
                <w:sz w:val="18"/>
                <w:szCs w:val="18"/>
                <w:lang w:eastAsia="es-BO"/>
              </w:rPr>
            </w:pPr>
            <w:r>
              <w:rPr>
                <w:rFonts w:ascii="Calibri" w:hAnsi="Calibri" w:cs="Courier New"/>
                <w:color w:val="000000"/>
                <w:sz w:val="18"/>
                <w:szCs w:val="18"/>
                <w:lang w:eastAsia="es-BO"/>
              </w:rPr>
              <w:t>1 pieza instalada en el ambiente Baño de la ESR de Cabezas ubicada en la Provincia Cordillera del departamento de Santa Cruz.</w:t>
            </w:r>
          </w:p>
          <w:p w:rsidR="00912F15" w:rsidRDefault="00912F15" w:rsidP="00912F15">
            <w:pPr>
              <w:pStyle w:val="Prrafodelista"/>
              <w:numPr>
                <w:ilvl w:val="0"/>
                <w:numId w:val="51"/>
              </w:numPr>
              <w:ind w:left="352"/>
              <w:jc w:val="both"/>
              <w:rPr>
                <w:rFonts w:ascii="Calibri" w:hAnsi="Calibri" w:cs="Courier New"/>
                <w:color w:val="000000"/>
                <w:sz w:val="18"/>
                <w:szCs w:val="18"/>
                <w:lang w:eastAsia="es-BO"/>
              </w:rPr>
            </w:pPr>
            <w:r>
              <w:rPr>
                <w:rFonts w:ascii="Calibri" w:hAnsi="Calibri" w:cs="Courier New"/>
                <w:color w:val="000000"/>
                <w:sz w:val="18"/>
                <w:szCs w:val="18"/>
                <w:lang w:eastAsia="es-BO"/>
              </w:rPr>
              <w:t xml:space="preserve">1 pieza instalada en el ambiente Baño de la ESR de Robore ubicada en la Provincia de Chiquitos del departamento de Santa Cruz. </w:t>
            </w:r>
          </w:p>
          <w:p w:rsidR="00912F15" w:rsidRDefault="00912F15" w:rsidP="00912F15">
            <w:pPr>
              <w:pStyle w:val="Prrafodelista"/>
              <w:numPr>
                <w:ilvl w:val="0"/>
                <w:numId w:val="51"/>
              </w:numPr>
              <w:ind w:left="352"/>
              <w:jc w:val="both"/>
              <w:rPr>
                <w:rFonts w:ascii="Calibri" w:hAnsi="Calibri" w:cs="Courier New"/>
                <w:color w:val="000000"/>
                <w:sz w:val="18"/>
                <w:szCs w:val="18"/>
                <w:lang w:eastAsia="es-BO"/>
              </w:rPr>
            </w:pPr>
            <w:r>
              <w:rPr>
                <w:rFonts w:ascii="Calibri" w:hAnsi="Calibri" w:cs="Courier New"/>
                <w:color w:val="000000"/>
                <w:sz w:val="18"/>
                <w:szCs w:val="18"/>
                <w:lang w:eastAsia="es-BO"/>
              </w:rPr>
              <w:t>1 pieza instalada en el ambiente Baño de la ESR de San Jose de Chiquitos ubicada en la Provincia Chiquitos del departamento de Santa Cruz.</w:t>
            </w:r>
          </w:p>
          <w:p w:rsidR="00912F15" w:rsidRDefault="00912F15" w:rsidP="00912F15">
            <w:pPr>
              <w:pStyle w:val="Prrafodelista"/>
              <w:numPr>
                <w:ilvl w:val="0"/>
                <w:numId w:val="51"/>
              </w:numPr>
              <w:ind w:left="352"/>
              <w:jc w:val="both"/>
              <w:rPr>
                <w:rFonts w:ascii="Calibri" w:hAnsi="Calibri" w:cs="Courier New"/>
                <w:color w:val="000000"/>
                <w:sz w:val="18"/>
                <w:szCs w:val="18"/>
                <w:lang w:eastAsia="es-BO"/>
              </w:rPr>
            </w:pPr>
            <w:r>
              <w:rPr>
                <w:rFonts w:ascii="Calibri" w:hAnsi="Calibri" w:cs="Courier New"/>
                <w:color w:val="000000"/>
                <w:sz w:val="18"/>
                <w:szCs w:val="18"/>
                <w:lang w:eastAsia="es-BO"/>
              </w:rPr>
              <w:lastRenderedPageBreak/>
              <w:t xml:space="preserve">1 Pieza instalada en el ambiente Baño de la ESR de Ascensión de </w:t>
            </w:r>
            <w:proofErr w:type="spellStart"/>
            <w:r>
              <w:rPr>
                <w:rFonts w:ascii="Calibri" w:hAnsi="Calibri" w:cs="Courier New"/>
                <w:color w:val="000000"/>
                <w:sz w:val="18"/>
                <w:szCs w:val="18"/>
                <w:lang w:eastAsia="es-BO"/>
              </w:rPr>
              <w:t>Guarayos</w:t>
            </w:r>
            <w:proofErr w:type="spellEnd"/>
            <w:r>
              <w:rPr>
                <w:rFonts w:ascii="Calibri" w:hAnsi="Calibri" w:cs="Courier New"/>
                <w:color w:val="000000"/>
                <w:sz w:val="18"/>
                <w:szCs w:val="18"/>
                <w:lang w:eastAsia="es-BO"/>
              </w:rPr>
              <w:t xml:space="preserve"> ubicado en la Provincia de </w:t>
            </w:r>
            <w:proofErr w:type="spellStart"/>
            <w:r>
              <w:rPr>
                <w:rFonts w:ascii="Calibri" w:hAnsi="Calibri" w:cs="Courier New"/>
                <w:color w:val="000000"/>
                <w:sz w:val="18"/>
                <w:szCs w:val="18"/>
                <w:lang w:eastAsia="es-BO"/>
              </w:rPr>
              <w:t>Guarayos</w:t>
            </w:r>
            <w:proofErr w:type="spellEnd"/>
            <w:r>
              <w:rPr>
                <w:rFonts w:ascii="Calibri" w:hAnsi="Calibri" w:cs="Courier New"/>
                <w:color w:val="000000"/>
                <w:sz w:val="18"/>
                <w:szCs w:val="18"/>
                <w:lang w:eastAsia="es-BO"/>
              </w:rPr>
              <w:t xml:space="preserve"> del departamento de Santa Cruz.</w:t>
            </w:r>
          </w:p>
          <w:p w:rsidR="00912F15" w:rsidRDefault="00912F15" w:rsidP="00912F15">
            <w:pPr>
              <w:pStyle w:val="Prrafodelista"/>
              <w:numPr>
                <w:ilvl w:val="0"/>
                <w:numId w:val="51"/>
              </w:numPr>
              <w:ind w:left="352"/>
              <w:jc w:val="both"/>
              <w:rPr>
                <w:rFonts w:ascii="Calibri" w:hAnsi="Calibri" w:cs="Courier New"/>
                <w:color w:val="000000"/>
                <w:sz w:val="18"/>
                <w:szCs w:val="18"/>
                <w:lang w:eastAsia="es-BO"/>
              </w:rPr>
            </w:pPr>
            <w:r>
              <w:rPr>
                <w:rFonts w:ascii="Calibri" w:hAnsi="Calibri" w:cs="Courier New"/>
                <w:color w:val="000000"/>
                <w:sz w:val="18"/>
                <w:szCs w:val="18"/>
                <w:lang w:eastAsia="es-BO"/>
              </w:rPr>
              <w:t>1 pieza instalada en el ambiente Baño de la ESR de San Julián ubicada en la Provincia Ñuflo de Chávez del departamento de Santa Cruz.</w:t>
            </w:r>
          </w:p>
          <w:p w:rsidR="00912F15" w:rsidRDefault="00912F15" w:rsidP="00912F15">
            <w:pPr>
              <w:pStyle w:val="Prrafodelista"/>
              <w:numPr>
                <w:ilvl w:val="0"/>
                <w:numId w:val="51"/>
              </w:numPr>
              <w:ind w:left="352"/>
              <w:jc w:val="both"/>
              <w:rPr>
                <w:rFonts w:ascii="Calibri" w:hAnsi="Calibri" w:cs="Courier New"/>
                <w:color w:val="000000"/>
                <w:sz w:val="18"/>
                <w:szCs w:val="18"/>
                <w:lang w:eastAsia="es-BO"/>
              </w:rPr>
            </w:pPr>
            <w:r>
              <w:rPr>
                <w:rFonts w:ascii="Calibri" w:hAnsi="Calibri" w:cs="Courier New"/>
                <w:color w:val="000000"/>
                <w:sz w:val="18"/>
                <w:szCs w:val="18"/>
                <w:lang w:eastAsia="es-BO"/>
              </w:rPr>
              <w:t>1 pieza instalada en el ambiente Baño de la ESR de Mora en la Provincia Cordillera del departamento de Santa Cruz</w:t>
            </w:r>
          </w:p>
          <w:p w:rsidR="00912F15" w:rsidRDefault="00912F15" w:rsidP="00912F15">
            <w:pPr>
              <w:pStyle w:val="Prrafodelista"/>
              <w:numPr>
                <w:ilvl w:val="0"/>
                <w:numId w:val="51"/>
              </w:numPr>
              <w:ind w:left="352"/>
              <w:jc w:val="both"/>
              <w:rPr>
                <w:rFonts w:ascii="Calibri" w:hAnsi="Calibri" w:cs="Calibri"/>
                <w:sz w:val="18"/>
                <w:szCs w:val="18"/>
              </w:rPr>
            </w:pPr>
            <w:r>
              <w:rPr>
                <w:rFonts w:ascii="Calibri" w:hAnsi="Calibri" w:cs="Courier New"/>
                <w:color w:val="000000"/>
                <w:sz w:val="18"/>
                <w:szCs w:val="18"/>
                <w:lang w:eastAsia="es-BO"/>
              </w:rPr>
              <w:t>1 pieza instalada en el ambiente Baño de la ESR de San Ignacio de Velasco en la Provincia Velasco del departamento de Santa Cruz</w:t>
            </w:r>
          </w:p>
        </w:tc>
      </w:tr>
      <w:tr w:rsidR="00912F15" w:rsidTr="00E8330C">
        <w:trPr>
          <w:trHeight w:val="64"/>
        </w:trPr>
        <w:tc>
          <w:tcPr>
            <w:tcW w:w="5000" w:type="pct"/>
            <w:gridSpan w:val="3"/>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autoSpaceDE w:val="0"/>
              <w:autoSpaceDN w:val="0"/>
              <w:adjustRightInd w:val="0"/>
              <w:rPr>
                <w:rFonts w:ascii="Calibri" w:hAnsi="Calibri" w:cs="Calibri"/>
                <w:b/>
                <w:bCs/>
                <w:sz w:val="18"/>
                <w:szCs w:val="18"/>
              </w:rPr>
            </w:pPr>
            <w:r>
              <w:rPr>
                <w:rFonts w:ascii="Calibri" w:hAnsi="Calibri" w:cs="Calibri"/>
                <w:b/>
                <w:bCs/>
                <w:sz w:val="18"/>
                <w:szCs w:val="18"/>
              </w:rPr>
              <w:lastRenderedPageBreak/>
              <w:t>INSTALACIÓN</w:t>
            </w:r>
          </w:p>
        </w:tc>
      </w:tr>
      <w:tr w:rsidR="00912F15" w:rsidRPr="00BB3A5C" w:rsidTr="00E8330C">
        <w:trPr>
          <w:trHeight w:val="366"/>
        </w:trPr>
        <w:tc>
          <w:tcPr>
            <w:tcW w:w="5000" w:type="pct"/>
            <w:gridSpan w:val="3"/>
            <w:tcBorders>
              <w:top w:val="single" w:sz="4" w:space="0" w:color="auto"/>
              <w:left w:val="single" w:sz="4" w:space="0" w:color="auto"/>
              <w:bottom w:val="single" w:sz="4" w:space="0" w:color="auto"/>
              <w:right w:val="single" w:sz="4" w:space="0" w:color="auto"/>
            </w:tcBorders>
            <w:hideMark/>
          </w:tcPr>
          <w:p w:rsidR="00912F15" w:rsidRDefault="00912F15" w:rsidP="00E8330C">
            <w:pPr>
              <w:jc w:val="both"/>
              <w:rPr>
                <w:rFonts w:ascii="Calibri" w:hAnsi="Calibri" w:cs="Calibri"/>
                <w:color w:val="000000"/>
                <w:sz w:val="18"/>
                <w:szCs w:val="18"/>
                <w:lang w:eastAsia="es-BO"/>
              </w:rPr>
            </w:pPr>
            <w:r>
              <w:rPr>
                <w:rFonts w:ascii="Calibri" w:hAnsi="Calibri" w:cs="Calibri"/>
                <w:color w:val="000000"/>
                <w:sz w:val="18"/>
                <w:szCs w:val="18"/>
                <w:lang w:eastAsia="es-BO"/>
              </w:rPr>
              <w:t>Será responsabilidad de</w:t>
            </w:r>
            <w:r>
              <w:rPr>
                <w:rFonts w:ascii="Calibri" w:hAnsi="Calibri" w:cs="Calibri"/>
                <w:sz w:val="18"/>
                <w:szCs w:val="18"/>
              </w:rPr>
              <w:t xml:space="preserve">l Proveedor </w:t>
            </w:r>
            <w:r>
              <w:rPr>
                <w:rFonts w:ascii="Calibri" w:hAnsi="Calibri" w:cs="Calibri"/>
                <w:color w:val="000000"/>
                <w:sz w:val="18"/>
                <w:szCs w:val="18"/>
                <w:lang w:eastAsia="es-BO"/>
              </w:rPr>
              <w:t>correr con la totalidad de los gastos de transporte, accesorios, materiales, insumos y otros necesarios para la correcta instalación de los equipos, sin incurrir en gastos adicionales para el Contratante - YPFB.</w:t>
            </w:r>
          </w:p>
        </w:tc>
      </w:tr>
      <w:tr w:rsidR="00912F15" w:rsidTr="00E8330C">
        <w:trPr>
          <w:trHeight w:val="64"/>
        </w:trPr>
        <w:tc>
          <w:tcPr>
            <w:tcW w:w="5000" w:type="pct"/>
            <w:gridSpan w:val="3"/>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autoSpaceDE w:val="0"/>
              <w:autoSpaceDN w:val="0"/>
              <w:adjustRightInd w:val="0"/>
              <w:rPr>
                <w:rFonts w:ascii="Calibri" w:hAnsi="Calibri" w:cs="Calibri"/>
                <w:color w:val="000000"/>
                <w:sz w:val="18"/>
                <w:szCs w:val="18"/>
                <w:lang w:eastAsia="es-BO"/>
              </w:rPr>
            </w:pPr>
            <w:r>
              <w:rPr>
                <w:rFonts w:ascii="Calibri" w:hAnsi="Calibri" w:cs="Calibri"/>
                <w:b/>
                <w:bCs/>
                <w:sz w:val="18"/>
                <w:szCs w:val="18"/>
              </w:rPr>
              <w:t>MANUALES</w:t>
            </w:r>
          </w:p>
        </w:tc>
      </w:tr>
      <w:tr w:rsidR="00912F15" w:rsidRPr="00BB3A5C" w:rsidTr="00E8330C">
        <w:trPr>
          <w:trHeight w:val="448"/>
        </w:trPr>
        <w:tc>
          <w:tcPr>
            <w:tcW w:w="5000" w:type="pct"/>
            <w:gridSpan w:val="3"/>
            <w:tcBorders>
              <w:top w:val="single" w:sz="4" w:space="0" w:color="auto"/>
              <w:left w:val="single" w:sz="4" w:space="0" w:color="auto"/>
              <w:bottom w:val="single" w:sz="4" w:space="0" w:color="auto"/>
              <w:right w:val="single" w:sz="4" w:space="0" w:color="auto"/>
            </w:tcBorders>
            <w:hideMark/>
          </w:tcPr>
          <w:p w:rsidR="00912F15" w:rsidRDefault="00912F15" w:rsidP="00E8330C">
            <w:pPr>
              <w:jc w:val="both"/>
              <w:rPr>
                <w:rFonts w:ascii="Calibri" w:hAnsi="Calibri" w:cs="Calibri"/>
                <w:color w:val="000000"/>
                <w:sz w:val="18"/>
                <w:szCs w:val="18"/>
                <w:lang w:eastAsia="es-BO"/>
              </w:rPr>
            </w:pPr>
            <w:r>
              <w:rPr>
                <w:rFonts w:ascii="Calibri" w:hAnsi="Calibri" w:cs="Calibri"/>
                <w:color w:val="000000"/>
                <w:sz w:val="18"/>
                <w:szCs w:val="18"/>
                <w:lang w:eastAsia="es-BO"/>
              </w:rPr>
              <w:t xml:space="preserve">Será responsabilidad del Proveedor la entrega de los manuales de instalación e instrucciones de uso de los equipos, mismos deberán entregarse en formato físico (impreso) y 1 ejemplar por cada equipo mínimamente.   </w:t>
            </w:r>
          </w:p>
        </w:tc>
      </w:tr>
    </w:tbl>
    <w:p w:rsidR="00912F15" w:rsidRDefault="00912F15" w:rsidP="00912F15">
      <w:pPr>
        <w:pStyle w:val="Prrafodelista"/>
        <w:spacing w:line="276" w:lineRule="auto"/>
        <w:ind w:left="0"/>
        <w:contextualSpacing/>
        <w:jc w:val="both"/>
        <w:rPr>
          <w:rFonts w:ascii="Calibri" w:hAnsi="Calibri" w:cs="Calibri"/>
          <w:b/>
          <w:sz w:val="22"/>
          <w:szCs w:val="22"/>
          <w:lang w:val="es-BO"/>
        </w:rPr>
      </w:pPr>
    </w:p>
    <w:p w:rsidR="00912F15" w:rsidRDefault="00912F15" w:rsidP="00912F15">
      <w:pPr>
        <w:spacing w:line="276" w:lineRule="auto"/>
        <w:jc w:val="center"/>
        <w:rPr>
          <w:rFonts w:ascii="Calibri" w:hAnsi="Calibri" w:cs="Calibri"/>
          <w:sz w:val="22"/>
          <w:szCs w:val="22"/>
        </w:rPr>
      </w:pPr>
      <w:r>
        <w:rPr>
          <w:rFonts w:ascii="Calibri" w:hAnsi="Calibri" w:cs="Calibri"/>
          <w:b/>
          <w:bCs/>
          <w:color w:val="000000"/>
          <w:sz w:val="22"/>
          <w:szCs w:val="22"/>
        </w:rPr>
        <w:t>LOTE 8: ADQUISICION DE</w:t>
      </w:r>
      <w:r>
        <w:rPr>
          <w:rFonts w:ascii="Calibri" w:hAnsi="Calibri" w:cs="Calibri"/>
          <w:b/>
          <w:bCs/>
          <w:color w:val="000000"/>
          <w:sz w:val="22"/>
          <w:szCs w:val="22"/>
          <w:lang w:eastAsia="es-BO"/>
        </w:rPr>
        <w:t xml:space="preserve"> EQUIPO PURIFICADOR DE AGUA DOMESTICO</w:t>
      </w: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15"/>
      </w:tblGrid>
      <w:tr w:rsidR="00912F15" w:rsidTr="00E8330C">
        <w:trPr>
          <w:trHeight w:val="64"/>
        </w:trPr>
        <w:tc>
          <w:tcPr>
            <w:tcW w:w="5000" w:type="pct"/>
            <w:tcBorders>
              <w:top w:val="single" w:sz="4" w:space="0" w:color="auto"/>
              <w:left w:val="single" w:sz="4" w:space="0" w:color="auto"/>
              <w:bottom w:val="single" w:sz="4" w:space="0" w:color="auto"/>
              <w:right w:val="single" w:sz="4" w:space="0" w:color="auto"/>
            </w:tcBorders>
            <w:shd w:val="clear" w:color="auto" w:fill="BDD6EE"/>
            <w:hideMark/>
          </w:tcPr>
          <w:p w:rsidR="00912F15" w:rsidRDefault="00912F15" w:rsidP="00E8330C">
            <w:pPr>
              <w:autoSpaceDE w:val="0"/>
              <w:autoSpaceDN w:val="0"/>
              <w:adjustRightInd w:val="0"/>
              <w:rPr>
                <w:rFonts w:ascii="Calibri" w:hAnsi="Calibri" w:cs="Calibri"/>
                <w:sz w:val="18"/>
                <w:szCs w:val="18"/>
              </w:rPr>
            </w:pPr>
            <w:r>
              <w:rPr>
                <w:rFonts w:ascii="Calibri" w:hAnsi="Calibri" w:cs="Calibri"/>
                <w:b/>
                <w:bCs/>
                <w:sz w:val="18"/>
                <w:szCs w:val="18"/>
              </w:rPr>
              <w:t>EMBALAJE</w:t>
            </w:r>
          </w:p>
        </w:tc>
      </w:tr>
      <w:tr w:rsidR="00912F15" w:rsidRPr="00BB3A5C" w:rsidTr="00E8330C">
        <w:trPr>
          <w:trHeight w:val="615"/>
        </w:trPr>
        <w:tc>
          <w:tcPr>
            <w:tcW w:w="5000" w:type="pct"/>
            <w:tcBorders>
              <w:top w:val="single" w:sz="4" w:space="0" w:color="auto"/>
              <w:left w:val="single" w:sz="4" w:space="0" w:color="auto"/>
              <w:bottom w:val="single" w:sz="4" w:space="0" w:color="auto"/>
              <w:right w:val="single" w:sz="4" w:space="0" w:color="auto"/>
            </w:tcBorders>
            <w:hideMark/>
          </w:tcPr>
          <w:p w:rsidR="00912F15" w:rsidRDefault="00912F15" w:rsidP="00E8330C">
            <w:pPr>
              <w:pStyle w:val="Prrafodelista"/>
              <w:ind w:left="0"/>
              <w:contextualSpacing/>
              <w:jc w:val="both"/>
              <w:rPr>
                <w:rFonts w:ascii="Calibri" w:hAnsi="Calibri" w:cs="Calibri"/>
                <w:sz w:val="18"/>
                <w:szCs w:val="18"/>
              </w:rPr>
            </w:pPr>
            <w:r>
              <w:rPr>
                <w:rFonts w:ascii="Calibri" w:hAnsi="Calibri" w:cs="Calibri"/>
                <w:sz w:val="18"/>
                <w:szCs w:val="18"/>
              </w:rPr>
              <w:t>El Proveedor será responsable en su totalidad del embalaje de los equipos con material que garantice su almacenamiento, manipulación brusca y transporte, de tal manera que dichos equipos no sufran daños, abolladuras, raspones u otros desperfectos.</w:t>
            </w:r>
          </w:p>
        </w:tc>
      </w:tr>
      <w:tr w:rsidR="00912F15" w:rsidTr="00E8330C">
        <w:trPr>
          <w:trHeight w:val="131"/>
        </w:trPr>
        <w:tc>
          <w:tcPr>
            <w:tcW w:w="5000" w:type="pct"/>
            <w:tcBorders>
              <w:top w:val="single" w:sz="4" w:space="0" w:color="auto"/>
              <w:left w:val="single" w:sz="4" w:space="0" w:color="auto"/>
              <w:bottom w:val="single" w:sz="4" w:space="0" w:color="auto"/>
              <w:right w:val="single" w:sz="4" w:space="0" w:color="auto"/>
            </w:tcBorders>
            <w:shd w:val="clear" w:color="auto" w:fill="BDD6EE"/>
            <w:hideMark/>
          </w:tcPr>
          <w:p w:rsidR="00912F15" w:rsidRDefault="00912F15" w:rsidP="00E8330C">
            <w:pPr>
              <w:autoSpaceDE w:val="0"/>
              <w:autoSpaceDN w:val="0"/>
              <w:adjustRightInd w:val="0"/>
              <w:rPr>
                <w:rFonts w:ascii="Calibri" w:hAnsi="Calibri" w:cs="Calibri"/>
                <w:b/>
                <w:bCs/>
                <w:sz w:val="18"/>
                <w:szCs w:val="18"/>
                <w:lang w:eastAsia="es-BO"/>
              </w:rPr>
            </w:pPr>
            <w:r>
              <w:rPr>
                <w:rFonts w:ascii="Calibri" w:hAnsi="Calibri" w:cs="Calibri"/>
                <w:b/>
                <w:bCs/>
                <w:sz w:val="18"/>
                <w:szCs w:val="18"/>
              </w:rPr>
              <w:t>MEDIOS DE TRANSPORTE</w:t>
            </w:r>
          </w:p>
        </w:tc>
      </w:tr>
      <w:tr w:rsidR="00912F15" w:rsidRPr="00BB3A5C" w:rsidTr="00E8330C">
        <w:trPr>
          <w:trHeight w:val="328"/>
        </w:trPr>
        <w:tc>
          <w:tcPr>
            <w:tcW w:w="5000" w:type="pct"/>
            <w:tcBorders>
              <w:top w:val="single" w:sz="4" w:space="0" w:color="auto"/>
              <w:left w:val="single" w:sz="4" w:space="0" w:color="auto"/>
              <w:bottom w:val="single" w:sz="4" w:space="0" w:color="auto"/>
              <w:right w:val="single" w:sz="4" w:space="0" w:color="auto"/>
            </w:tcBorders>
            <w:hideMark/>
          </w:tcPr>
          <w:p w:rsidR="00912F15" w:rsidRDefault="00912F15" w:rsidP="00E8330C">
            <w:pPr>
              <w:autoSpaceDE w:val="0"/>
              <w:autoSpaceDN w:val="0"/>
              <w:adjustRightInd w:val="0"/>
              <w:rPr>
                <w:rFonts w:ascii="Calibri" w:hAnsi="Calibri" w:cs="Calibri"/>
                <w:b/>
                <w:bCs/>
                <w:sz w:val="18"/>
                <w:szCs w:val="18"/>
              </w:rPr>
            </w:pPr>
            <w:r>
              <w:rPr>
                <w:rFonts w:ascii="Calibri" w:hAnsi="Calibri" w:cs="Calibri"/>
                <w:sz w:val="18"/>
                <w:szCs w:val="18"/>
              </w:rPr>
              <w:t xml:space="preserve">El Proveedor será responsable del transporte y distribución a los lugares especificados en el punto </w:t>
            </w:r>
            <w:r>
              <w:rPr>
                <w:rFonts w:ascii="Calibri" w:hAnsi="Calibri" w:cs="Calibri"/>
                <w:b/>
                <w:sz w:val="18"/>
                <w:szCs w:val="18"/>
              </w:rPr>
              <w:t>LUGAR DE ENTREGA DE LOS BIENES</w:t>
            </w:r>
            <w:r>
              <w:rPr>
                <w:rFonts w:ascii="Calibri" w:hAnsi="Calibri" w:cs="Calibri"/>
                <w:sz w:val="18"/>
                <w:szCs w:val="18"/>
              </w:rPr>
              <w:t>*</w:t>
            </w:r>
            <w:r>
              <w:rPr>
                <w:rFonts w:ascii="Calibri" w:hAnsi="Calibri" w:cs="Calibri"/>
                <w:bCs/>
                <w:sz w:val="18"/>
                <w:szCs w:val="18"/>
                <w:lang w:val="es-BO" w:eastAsia="es-BO"/>
              </w:rPr>
              <w:t xml:space="preserve">, para lo cual deberá considerar </w:t>
            </w:r>
            <w:r>
              <w:rPr>
                <w:rFonts w:ascii="Calibri" w:hAnsi="Calibri" w:cs="Calibri"/>
                <w:sz w:val="18"/>
                <w:szCs w:val="18"/>
              </w:rPr>
              <w:t>las condiciones climáticas durante el tránsito y en destino, además los vehículos de transporte deberán ser adecuados y que garanticen la entrega de los bienes en las condiciones exigidas.</w:t>
            </w:r>
          </w:p>
        </w:tc>
      </w:tr>
      <w:tr w:rsidR="00912F15" w:rsidTr="00E8330C">
        <w:trPr>
          <w:trHeight w:val="64"/>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rPr>
                <w:rFonts w:ascii="Calibri" w:hAnsi="Calibri" w:cs="Calibri"/>
                <w:b/>
                <w:color w:val="000000"/>
                <w:sz w:val="18"/>
                <w:szCs w:val="18"/>
              </w:rPr>
            </w:pPr>
            <w:r>
              <w:rPr>
                <w:rFonts w:ascii="Calibri" w:hAnsi="Calibri" w:cs="Calibri"/>
                <w:b/>
                <w:color w:val="000000"/>
                <w:sz w:val="18"/>
                <w:szCs w:val="18"/>
              </w:rPr>
              <w:t>MULTAS</w:t>
            </w:r>
          </w:p>
        </w:tc>
      </w:tr>
      <w:tr w:rsidR="00912F15" w:rsidRPr="00BB3A5C" w:rsidTr="00E8330C">
        <w:trPr>
          <w:trHeight w:val="328"/>
        </w:trPr>
        <w:tc>
          <w:tcPr>
            <w:tcW w:w="5000" w:type="pct"/>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ind w:left="-43"/>
              <w:jc w:val="both"/>
              <w:rPr>
                <w:rFonts w:ascii="Calibri" w:hAnsi="Calibri" w:cs="Calibri"/>
                <w:bCs/>
                <w:sz w:val="18"/>
                <w:szCs w:val="18"/>
              </w:rPr>
            </w:pPr>
            <w:r>
              <w:rPr>
                <w:rFonts w:ascii="Calibri" w:hAnsi="Calibri" w:cs="Calibri"/>
                <w:bCs/>
                <w:sz w:val="18"/>
                <w:szCs w:val="18"/>
              </w:rPr>
              <w:t xml:space="preserve">En caso de incumplimiento al plazo de entrega señalado en el Contrato, se aplicará una multa del 1% sobre el importe total del Contrato por cada día calendario de retraso, computable a partir del primer día vencido el plazo. </w:t>
            </w:r>
          </w:p>
          <w:p w:rsidR="00912F15" w:rsidRDefault="00912F15" w:rsidP="00E8330C">
            <w:pPr>
              <w:rPr>
                <w:rFonts w:ascii="Calibri" w:hAnsi="Calibri" w:cs="Calibri"/>
                <w:b/>
                <w:color w:val="000000"/>
                <w:sz w:val="18"/>
                <w:szCs w:val="18"/>
              </w:rPr>
            </w:pPr>
            <w:r>
              <w:rPr>
                <w:rFonts w:ascii="Calibri" w:hAnsi="Calibri" w:cs="Calibri"/>
                <w:bCs/>
                <w:sz w:val="18"/>
                <w:szCs w:val="18"/>
              </w:rPr>
              <w:t>En caso de llegar el importe de las multas al 20% del monto del Contrato, se producirá la resolución del mismo, y la Empresa YPFB se reserva el derecho de realizar las gestiones legales y administrativas que corresponda.</w:t>
            </w:r>
          </w:p>
        </w:tc>
      </w:tr>
      <w:tr w:rsidR="00912F15" w:rsidRPr="00BB3A5C" w:rsidTr="00E8330C">
        <w:trPr>
          <w:trHeight w:val="328"/>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autoSpaceDE w:val="0"/>
              <w:autoSpaceDN w:val="0"/>
              <w:adjustRightInd w:val="0"/>
              <w:rPr>
                <w:rFonts w:ascii="Calibri" w:hAnsi="Calibri" w:cs="Calibri"/>
                <w:b/>
                <w:bCs/>
                <w:sz w:val="18"/>
                <w:szCs w:val="18"/>
              </w:rPr>
            </w:pPr>
            <w:r>
              <w:rPr>
                <w:rFonts w:ascii="Calibri" w:hAnsi="Calibri" w:cs="Calibri"/>
                <w:b/>
                <w:bCs/>
                <w:sz w:val="18"/>
                <w:szCs w:val="18"/>
              </w:rPr>
              <w:t>LUGAR DE ENTREGA DE LOS BIENES</w:t>
            </w:r>
          </w:p>
        </w:tc>
      </w:tr>
      <w:tr w:rsidR="00912F15" w:rsidRPr="00BB3A5C" w:rsidTr="00E8330C">
        <w:trPr>
          <w:trHeight w:val="328"/>
        </w:trPr>
        <w:tc>
          <w:tcPr>
            <w:tcW w:w="5000" w:type="pct"/>
            <w:tcBorders>
              <w:top w:val="single" w:sz="4" w:space="0" w:color="auto"/>
              <w:left w:val="single" w:sz="4" w:space="0" w:color="auto"/>
              <w:bottom w:val="single" w:sz="4" w:space="0" w:color="auto"/>
              <w:right w:val="single" w:sz="4" w:space="0" w:color="auto"/>
            </w:tcBorders>
            <w:vAlign w:val="bottom"/>
            <w:hideMark/>
          </w:tcPr>
          <w:p w:rsidR="00912F15" w:rsidRDefault="00912F15" w:rsidP="00E8330C">
            <w:pPr>
              <w:autoSpaceDE w:val="0"/>
              <w:autoSpaceDN w:val="0"/>
              <w:adjustRightInd w:val="0"/>
              <w:jc w:val="both"/>
              <w:rPr>
                <w:rFonts w:ascii="Calibri" w:hAnsi="Calibri" w:cs="Calibri"/>
                <w:sz w:val="18"/>
                <w:szCs w:val="18"/>
              </w:rPr>
            </w:pPr>
            <w:r>
              <w:rPr>
                <w:rFonts w:ascii="Calibri" w:hAnsi="Calibri" w:cs="Calibri"/>
                <w:sz w:val="18"/>
                <w:szCs w:val="18"/>
              </w:rPr>
              <w:t xml:space="preserve">El Lugar de entrega para los bienes del Lote 8 será en el Almacén 2, Ubicado en la Av. 23 de Marzo y 3 pasos Al frente, lado del </w:t>
            </w:r>
            <w:proofErr w:type="spellStart"/>
            <w:r>
              <w:rPr>
                <w:rFonts w:ascii="Calibri" w:hAnsi="Calibri" w:cs="Calibri"/>
                <w:sz w:val="18"/>
                <w:szCs w:val="18"/>
              </w:rPr>
              <w:t>Hipermaxi</w:t>
            </w:r>
            <w:proofErr w:type="spellEnd"/>
            <w:r>
              <w:rPr>
                <w:rFonts w:ascii="Calibri" w:hAnsi="Calibri" w:cs="Calibri"/>
                <w:sz w:val="18"/>
                <w:szCs w:val="18"/>
              </w:rPr>
              <w:t>.</w:t>
            </w:r>
          </w:p>
        </w:tc>
      </w:tr>
    </w:tbl>
    <w:p w:rsidR="00912F15" w:rsidRDefault="00912F15" w:rsidP="00912F15">
      <w:pPr>
        <w:spacing w:line="276" w:lineRule="auto"/>
        <w:jc w:val="center"/>
        <w:rPr>
          <w:rFonts w:ascii="Calibri" w:hAnsi="Calibri" w:cs="Calibri"/>
          <w:sz w:val="22"/>
          <w:szCs w:val="22"/>
        </w:rPr>
      </w:pPr>
      <w:r>
        <w:rPr>
          <w:rFonts w:ascii="Calibri" w:hAnsi="Calibri" w:cs="Calibri"/>
          <w:b/>
          <w:bCs/>
          <w:color w:val="000000"/>
          <w:sz w:val="22"/>
          <w:szCs w:val="22"/>
        </w:rPr>
        <w:t xml:space="preserve">LOTE 9: ADQUISICION DE </w:t>
      </w:r>
      <w:r>
        <w:rPr>
          <w:rFonts w:ascii="Calibri" w:hAnsi="Calibri" w:cs="Calibri"/>
          <w:b/>
          <w:bCs/>
          <w:color w:val="000000"/>
          <w:sz w:val="22"/>
          <w:szCs w:val="22"/>
          <w:lang w:eastAsia="es-BO"/>
        </w:rPr>
        <w:t>FRIGOBAR Y COCINA ELECTRICA</w:t>
      </w: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15"/>
      </w:tblGrid>
      <w:tr w:rsidR="00912F15" w:rsidTr="00E8330C">
        <w:trPr>
          <w:trHeight w:val="110"/>
        </w:trPr>
        <w:tc>
          <w:tcPr>
            <w:tcW w:w="5000" w:type="pct"/>
            <w:tcBorders>
              <w:top w:val="single" w:sz="4" w:space="0" w:color="auto"/>
              <w:left w:val="single" w:sz="4" w:space="0" w:color="auto"/>
              <w:bottom w:val="single" w:sz="4" w:space="0" w:color="auto"/>
              <w:right w:val="single" w:sz="4" w:space="0" w:color="auto"/>
            </w:tcBorders>
            <w:shd w:val="clear" w:color="auto" w:fill="BDD6EE"/>
            <w:hideMark/>
          </w:tcPr>
          <w:p w:rsidR="00912F15" w:rsidRDefault="00912F15" w:rsidP="00E8330C">
            <w:pPr>
              <w:autoSpaceDE w:val="0"/>
              <w:autoSpaceDN w:val="0"/>
              <w:adjustRightInd w:val="0"/>
              <w:rPr>
                <w:rFonts w:ascii="Calibri" w:hAnsi="Calibri" w:cs="Calibri"/>
                <w:b/>
                <w:bCs/>
                <w:sz w:val="18"/>
                <w:szCs w:val="18"/>
                <w:lang w:eastAsia="es-BO"/>
              </w:rPr>
            </w:pPr>
            <w:r>
              <w:rPr>
                <w:rFonts w:ascii="Calibri" w:hAnsi="Calibri" w:cs="Calibri"/>
                <w:b/>
                <w:bCs/>
                <w:sz w:val="18"/>
                <w:szCs w:val="18"/>
              </w:rPr>
              <w:t>GARANTÍA TÉCNICA</w:t>
            </w:r>
          </w:p>
        </w:tc>
      </w:tr>
      <w:tr w:rsidR="00912F15" w:rsidRPr="00BB3A5C" w:rsidTr="00E8330C">
        <w:trPr>
          <w:trHeight w:val="2243"/>
        </w:trPr>
        <w:tc>
          <w:tcPr>
            <w:tcW w:w="5000" w:type="pct"/>
            <w:tcBorders>
              <w:top w:val="single" w:sz="4" w:space="0" w:color="auto"/>
              <w:left w:val="single" w:sz="4" w:space="0" w:color="auto"/>
              <w:bottom w:val="single" w:sz="4" w:space="0" w:color="auto"/>
              <w:right w:val="single" w:sz="4" w:space="0" w:color="auto"/>
            </w:tcBorders>
          </w:tcPr>
          <w:p w:rsidR="00912F15" w:rsidRDefault="00912F15" w:rsidP="00E8330C">
            <w:pPr>
              <w:tabs>
                <w:tab w:val="left" w:pos="2303"/>
              </w:tabs>
              <w:jc w:val="both"/>
              <w:rPr>
                <w:rFonts w:ascii="Calibri" w:hAnsi="Calibri" w:cs="Calibri"/>
                <w:sz w:val="18"/>
                <w:szCs w:val="18"/>
              </w:rPr>
            </w:pPr>
            <w:r>
              <w:rPr>
                <w:rFonts w:ascii="Calibri" w:hAnsi="Calibri" w:cs="Calibri"/>
                <w:b/>
                <w:bCs/>
                <w:sz w:val="18"/>
                <w:szCs w:val="18"/>
              </w:rPr>
              <w:t>Alcance de la garantía</w:t>
            </w:r>
            <w:r>
              <w:rPr>
                <w:rFonts w:ascii="Calibri" w:hAnsi="Calibri" w:cs="Calibri"/>
                <w:sz w:val="18"/>
                <w:szCs w:val="18"/>
              </w:rPr>
              <w:t>: En caso de que existiera alguna falla y/o</w:t>
            </w:r>
            <w:r>
              <w:rPr>
                <w:rFonts w:ascii="Calibri" w:hAnsi="Calibri" w:cs="Calibri"/>
                <w:bCs/>
                <w:sz w:val="18"/>
                <w:szCs w:val="18"/>
              </w:rPr>
              <w:t xml:space="preserve"> desperfecto de fábrica en los Bienes adquiridos durante el tiempo de garantía,</w:t>
            </w:r>
            <w:r>
              <w:rPr>
                <w:rFonts w:ascii="Calibri" w:hAnsi="Calibri" w:cs="Calibri"/>
                <w:sz w:val="18"/>
                <w:szCs w:val="18"/>
              </w:rPr>
              <w:t xml:space="preserve"> la empresa adjudicada deberá reemplazar inmediatamente el Bien dañado por otro de las mismas características requeridas, en un plazo de 3 días calendario, </w:t>
            </w:r>
            <w:r>
              <w:rPr>
                <w:rFonts w:ascii="Calibri" w:eastAsia="Calibri" w:hAnsi="Calibri" w:cs="Calibri"/>
                <w:sz w:val="18"/>
                <w:szCs w:val="18"/>
              </w:rPr>
              <w:t>pudiendo ser este en un tiempo menor,</w:t>
            </w:r>
            <w:r>
              <w:rPr>
                <w:rFonts w:ascii="Calibri" w:hAnsi="Calibri" w:cs="Calibri"/>
                <w:sz w:val="18"/>
                <w:szCs w:val="18"/>
              </w:rPr>
              <w:t xml:space="preserve"> sin que implique algún costo adicional para YPFB.</w:t>
            </w:r>
          </w:p>
          <w:p w:rsidR="00912F15" w:rsidRDefault="00912F15" w:rsidP="00E8330C">
            <w:pPr>
              <w:tabs>
                <w:tab w:val="left" w:pos="2303"/>
              </w:tabs>
              <w:jc w:val="both"/>
              <w:rPr>
                <w:rFonts w:ascii="Calibri" w:hAnsi="Calibri" w:cs="Calibri"/>
                <w:sz w:val="18"/>
                <w:szCs w:val="18"/>
              </w:rPr>
            </w:pPr>
          </w:p>
          <w:p w:rsidR="00912F15" w:rsidRDefault="00912F15" w:rsidP="00E8330C">
            <w:pPr>
              <w:tabs>
                <w:tab w:val="left" w:pos="2303"/>
              </w:tabs>
              <w:jc w:val="both"/>
              <w:rPr>
                <w:rFonts w:ascii="Calibri" w:hAnsi="Calibri" w:cs="Calibri"/>
                <w:sz w:val="18"/>
                <w:szCs w:val="18"/>
              </w:rPr>
            </w:pPr>
            <w:r>
              <w:rPr>
                <w:rFonts w:ascii="Calibri" w:hAnsi="Calibri" w:cs="Calibri"/>
                <w:b/>
                <w:bCs/>
                <w:sz w:val="18"/>
                <w:szCs w:val="18"/>
              </w:rPr>
              <w:t>- Período de garantía:</w:t>
            </w:r>
            <w:r>
              <w:rPr>
                <w:rFonts w:ascii="Calibri" w:hAnsi="Calibri" w:cs="Calibri"/>
                <w:sz w:val="18"/>
                <w:szCs w:val="18"/>
              </w:rPr>
              <w:t xml:space="preserve"> El periodo de garantía de los bienes del Lote 9 es de 1 Año.</w:t>
            </w:r>
          </w:p>
          <w:p w:rsidR="00912F15" w:rsidRDefault="00912F15" w:rsidP="00E8330C">
            <w:pPr>
              <w:tabs>
                <w:tab w:val="left" w:pos="2303"/>
              </w:tabs>
              <w:jc w:val="both"/>
              <w:rPr>
                <w:rFonts w:ascii="Calibri" w:hAnsi="Calibri" w:cs="Calibri"/>
                <w:sz w:val="18"/>
                <w:szCs w:val="18"/>
              </w:rPr>
            </w:pPr>
          </w:p>
          <w:p w:rsidR="00912F15" w:rsidRDefault="00912F15" w:rsidP="00E8330C">
            <w:pPr>
              <w:autoSpaceDE w:val="0"/>
              <w:autoSpaceDN w:val="0"/>
              <w:adjustRightInd w:val="0"/>
              <w:jc w:val="both"/>
              <w:rPr>
                <w:rFonts w:ascii="Calibri" w:hAnsi="Calibri" w:cs="Calibri"/>
                <w:sz w:val="18"/>
                <w:szCs w:val="18"/>
              </w:rPr>
            </w:pPr>
            <w:r>
              <w:rPr>
                <w:rFonts w:ascii="Calibri" w:hAnsi="Calibri" w:cs="Calibri"/>
                <w:b/>
                <w:bCs/>
                <w:sz w:val="18"/>
                <w:szCs w:val="18"/>
              </w:rPr>
              <w:t>- Inicio del cómputo del período de garantía:</w:t>
            </w:r>
            <w:r>
              <w:rPr>
                <w:rFonts w:ascii="Calibri" w:hAnsi="Calibri" w:cs="Calibri"/>
                <w:sz w:val="18"/>
                <w:szCs w:val="18"/>
              </w:rPr>
              <w:t xml:space="preserve"> Correrá a partir de la fecha de la recepción final del Bien Adquirido.</w:t>
            </w:r>
          </w:p>
          <w:p w:rsidR="00912F15" w:rsidRDefault="00912F15" w:rsidP="00E8330C">
            <w:pPr>
              <w:autoSpaceDE w:val="0"/>
              <w:autoSpaceDN w:val="0"/>
              <w:adjustRightInd w:val="0"/>
              <w:jc w:val="both"/>
              <w:rPr>
                <w:rFonts w:ascii="Calibri" w:hAnsi="Calibri" w:cs="Calibri"/>
                <w:sz w:val="18"/>
                <w:szCs w:val="18"/>
              </w:rPr>
            </w:pPr>
          </w:p>
          <w:p w:rsidR="00912F15" w:rsidRDefault="00912F15" w:rsidP="00E8330C">
            <w:pPr>
              <w:autoSpaceDE w:val="0"/>
              <w:autoSpaceDN w:val="0"/>
              <w:adjustRightInd w:val="0"/>
              <w:rPr>
                <w:rFonts w:ascii="Calibri" w:hAnsi="Calibri" w:cs="Calibri"/>
                <w:sz w:val="18"/>
                <w:szCs w:val="18"/>
              </w:rPr>
            </w:pPr>
            <w:r>
              <w:rPr>
                <w:rFonts w:ascii="Calibri" w:hAnsi="Calibri" w:cs="Calibri"/>
                <w:sz w:val="18"/>
                <w:szCs w:val="18"/>
              </w:rPr>
              <w:t>La garantía será realizada mediante un documento escrito por parte del proveedor al momento de la recepción final de los Bienes Lote 9.</w:t>
            </w:r>
          </w:p>
        </w:tc>
      </w:tr>
      <w:tr w:rsidR="00912F15" w:rsidTr="00E8330C">
        <w:trPr>
          <w:trHeight w:val="214"/>
        </w:trPr>
        <w:tc>
          <w:tcPr>
            <w:tcW w:w="5000" w:type="pct"/>
            <w:tcBorders>
              <w:top w:val="single" w:sz="4" w:space="0" w:color="auto"/>
              <w:left w:val="single" w:sz="4" w:space="0" w:color="auto"/>
              <w:bottom w:val="single" w:sz="4" w:space="0" w:color="auto"/>
              <w:right w:val="single" w:sz="4" w:space="0" w:color="auto"/>
            </w:tcBorders>
            <w:shd w:val="clear" w:color="auto" w:fill="BDD6EE"/>
            <w:hideMark/>
          </w:tcPr>
          <w:p w:rsidR="00912F15" w:rsidRDefault="00912F15" w:rsidP="00E8330C">
            <w:pPr>
              <w:autoSpaceDE w:val="0"/>
              <w:autoSpaceDN w:val="0"/>
              <w:adjustRightInd w:val="0"/>
              <w:rPr>
                <w:rFonts w:ascii="Calibri" w:hAnsi="Calibri" w:cs="Calibri"/>
                <w:sz w:val="18"/>
                <w:szCs w:val="18"/>
              </w:rPr>
            </w:pPr>
            <w:r>
              <w:rPr>
                <w:rFonts w:ascii="Calibri" w:hAnsi="Calibri" w:cs="Calibri"/>
                <w:b/>
                <w:bCs/>
                <w:sz w:val="18"/>
                <w:szCs w:val="18"/>
              </w:rPr>
              <w:t>EMBALAJE</w:t>
            </w:r>
          </w:p>
        </w:tc>
      </w:tr>
      <w:tr w:rsidR="00912F15" w:rsidRPr="00BB3A5C" w:rsidTr="00E8330C">
        <w:trPr>
          <w:trHeight w:val="606"/>
        </w:trPr>
        <w:tc>
          <w:tcPr>
            <w:tcW w:w="5000" w:type="pct"/>
            <w:tcBorders>
              <w:top w:val="single" w:sz="4" w:space="0" w:color="auto"/>
              <w:left w:val="single" w:sz="4" w:space="0" w:color="auto"/>
              <w:bottom w:val="single" w:sz="4" w:space="0" w:color="auto"/>
              <w:right w:val="single" w:sz="4" w:space="0" w:color="auto"/>
            </w:tcBorders>
            <w:hideMark/>
          </w:tcPr>
          <w:p w:rsidR="00912F15" w:rsidRDefault="00912F15" w:rsidP="00E8330C">
            <w:pPr>
              <w:pStyle w:val="Prrafodelista"/>
              <w:ind w:left="0"/>
              <w:contextualSpacing/>
              <w:jc w:val="both"/>
              <w:rPr>
                <w:rFonts w:ascii="Calibri" w:hAnsi="Calibri" w:cs="Calibri"/>
                <w:sz w:val="18"/>
                <w:szCs w:val="18"/>
              </w:rPr>
            </w:pPr>
            <w:r>
              <w:rPr>
                <w:rFonts w:ascii="Calibri" w:hAnsi="Calibri" w:cs="Calibri"/>
                <w:sz w:val="18"/>
                <w:szCs w:val="18"/>
              </w:rPr>
              <w:t>El Proveedor será responsable en su totalidad del embalaje de los equipos con material que garantice su almacenamiento, manipulación brusca y transporte, de tal manera que dichos equipos no sufran daños, abolladuras, raspones u otros desperfectos.</w:t>
            </w:r>
          </w:p>
        </w:tc>
      </w:tr>
      <w:tr w:rsidR="00912F15" w:rsidTr="00E8330C">
        <w:trPr>
          <w:trHeight w:val="222"/>
        </w:trPr>
        <w:tc>
          <w:tcPr>
            <w:tcW w:w="5000" w:type="pct"/>
            <w:tcBorders>
              <w:top w:val="single" w:sz="4" w:space="0" w:color="auto"/>
              <w:left w:val="single" w:sz="4" w:space="0" w:color="auto"/>
              <w:bottom w:val="single" w:sz="4" w:space="0" w:color="auto"/>
              <w:right w:val="single" w:sz="4" w:space="0" w:color="auto"/>
            </w:tcBorders>
            <w:shd w:val="clear" w:color="auto" w:fill="BDD6EE"/>
            <w:hideMark/>
          </w:tcPr>
          <w:p w:rsidR="00912F15" w:rsidRDefault="00912F15" w:rsidP="00E8330C">
            <w:pPr>
              <w:autoSpaceDE w:val="0"/>
              <w:autoSpaceDN w:val="0"/>
              <w:adjustRightInd w:val="0"/>
              <w:rPr>
                <w:rFonts w:ascii="Calibri" w:hAnsi="Calibri" w:cs="Calibri"/>
                <w:b/>
                <w:bCs/>
                <w:sz w:val="18"/>
                <w:szCs w:val="18"/>
                <w:lang w:eastAsia="es-BO"/>
              </w:rPr>
            </w:pPr>
            <w:r>
              <w:rPr>
                <w:rFonts w:ascii="Calibri" w:hAnsi="Calibri" w:cs="Calibri"/>
                <w:b/>
                <w:bCs/>
                <w:sz w:val="18"/>
                <w:szCs w:val="18"/>
              </w:rPr>
              <w:t>MEDIOS DE TRANSPORTE</w:t>
            </w:r>
          </w:p>
        </w:tc>
      </w:tr>
      <w:tr w:rsidR="00912F15" w:rsidRPr="00BB3A5C" w:rsidTr="00E8330C">
        <w:trPr>
          <w:trHeight w:val="222"/>
        </w:trPr>
        <w:tc>
          <w:tcPr>
            <w:tcW w:w="5000" w:type="pct"/>
            <w:tcBorders>
              <w:top w:val="single" w:sz="4" w:space="0" w:color="auto"/>
              <w:left w:val="single" w:sz="4" w:space="0" w:color="auto"/>
              <w:bottom w:val="single" w:sz="4" w:space="0" w:color="auto"/>
              <w:right w:val="single" w:sz="4" w:space="0" w:color="auto"/>
            </w:tcBorders>
            <w:hideMark/>
          </w:tcPr>
          <w:p w:rsidR="00912F15" w:rsidRDefault="00912F15" w:rsidP="00E8330C">
            <w:pPr>
              <w:autoSpaceDE w:val="0"/>
              <w:autoSpaceDN w:val="0"/>
              <w:adjustRightInd w:val="0"/>
              <w:rPr>
                <w:rFonts w:ascii="Calibri" w:hAnsi="Calibri" w:cs="Calibri"/>
                <w:b/>
                <w:bCs/>
                <w:sz w:val="18"/>
                <w:szCs w:val="18"/>
              </w:rPr>
            </w:pPr>
            <w:r>
              <w:rPr>
                <w:rFonts w:ascii="Calibri" w:hAnsi="Calibri" w:cs="Calibri"/>
                <w:sz w:val="18"/>
                <w:szCs w:val="18"/>
              </w:rPr>
              <w:t xml:space="preserve">El Proveedor será responsable del transporte y distribución a los lugares especificados en el punto </w:t>
            </w:r>
            <w:r>
              <w:rPr>
                <w:rFonts w:ascii="Calibri" w:hAnsi="Calibri" w:cs="Calibri"/>
                <w:b/>
                <w:sz w:val="18"/>
                <w:szCs w:val="18"/>
              </w:rPr>
              <w:t>LUGAR DE ENTREGA DE LOS BIENES</w:t>
            </w:r>
            <w:r>
              <w:rPr>
                <w:rFonts w:ascii="Calibri" w:hAnsi="Calibri" w:cs="Calibri"/>
                <w:sz w:val="18"/>
                <w:szCs w:val="18"/>
              </w:rPr>
              <w:t xml:space="preserve">*, </w:t>
            </w:r>
            <w:r>
              <w:rPr>
                <w:rFonts w:ascii="Calibri" w:hAnsi="Calibri" w:cs="Calibri"/>
                <w:bCs/>
                <w:sz w:val="18"/>
                <w:szCs w:val="18"/>
                <w:lang w:val="es-BO" w:eastAsia="es-BO"/>
              </w:rPr>
              <w:t xml:space="preserve">para lo cual deberá considerar </w:t>
            </w:r>
            <w:r>
              <w:rPr>
                <w:rFonts w:ascii="Calibri" w:hAnsi="Calibri" w:cs="Calibri"/>
                <w:sz w:val="18"/>
                <w:szCs w:val="18"/>
              </w:rPr>
              <w:t>las condiciones climáticas durante el tránsito y en destino, además los vehículos de transporte deberán ser adecuados y que garanticen la entrega de los bienes en las condiciones exigidas.</w:t>
            </w:r>
          </w:p>
        </w:tc>
      </w:tr>
      <w:tr w:rsidR="00912F15" w:rsidTr="00E8330C">
        <w:trPr>
          <w:trHeight w:val="222"/>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rPr>
                <w:rFonts w:ascii="Calibri" w:hAnsi="Calibri" w:cs="Calibri"/>
                <w:b/>
                <w:color w:val="000000"/>
                <w:sz w:val="18"/>
                <w:szCs w:val="18"/>
              </w:rPr>
            </w:pPr>
            <w:r>
              <w:rPr>
                <w:rFonts w:ascii="Calibri" w:hAnsi="Calibri" w:cs="Calibri"/>
                <w:b/>
                <w:color w:val="000000"/>
                <w:sz w:val="18"/>
                <w:szCs w:val="18"/>
              </w:rPr>
              <w:t>MULTAS</w:t>
            </w:r>
          </w:p>
        </w:tc>
      </w:tr>
      <w:tr w:rsidR="00912F15" w:rsidRPr="00BB3A5C" w:rsidTr="00E8330C">
        <w:trPr>
          <w:trHeight w:val="222"/>
        </w:trPr>
        <w:tc>
          <w:tcPr>
            <w:tcW w:w="5000" w:type="pct"/>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ind w:left="-43"/>
              <w:jc w:val="both"/>
              <w:rPr>
                <w:rFonts w:ascii="Calibri" w:hAnsi="Calibri" w:cs="Calibri"/>
                <w:bCs/>
                <w:sz w:val="18"/>
                <w:szCs w:val="18"/>
              </w:rPr>
            </w:pPr>
            <w:r>
              <w:rPr>
                <w:rFonts w:ascii="Calibri" w:hAnsi="Calibri" w:cs="Calibri"/>
                <w:bCs/>
                <w:sz w:val="18"/>
                <w:szCs w:val="18"/>
              </w:rPr>
              <w:t xml:space="preserve">En caso de incumplimiento al plazo de entrega señalado en el Contrato, se aplicará una multa del 1% sobre el importe total del Contrato por cada día calendario de retraso, computable a partir del primer día vencido el plazo. </w:t>
            </w:r>
          </w:p>
          <w:p w:rsidR="00912F15" w:rsidRDefault="00912F15" w:rsidP="00E8330C">
            <w:pPr>
              <w:rPr>
                <w:rFonts w:ascii="Calibri" w:hAnsi="Calibri" w:cs="Calibri"/>
                <w:b/>
                <w:color w:val="000000"/>
                <w:sz w:val="18"/>
                <w:szCs w:val="18"/>
              </w:rPr>
            </w:pPr>
            <w:r>
              <w:rPr>
                <w:rFonts w:ascii="Calibri" w:hAnsi="Calibri" w:cs="Calibri"/>
                <w:bCs/>
                <w:sz w:val="18"/>
                <w:szCs w:val="18"/>
              </w:rPr>
              <w:lastRenderedPageBreak/>
              <w:t>En caso de llegar el importe de las multas al 20% del monto del Contrato, se producirá la resolución del mismo, y la Empresa YPFB se reserva el derecho de realizar las gestiones legales y administrativas que corresponda.</w:t>
            </w:r>
          </w:p>
        </w:tc>
      </w:tr>
      <w:tr w:rsidR="00912F15" w:rsidRPr="00BB3A5C" w:rsidTr="00E8330C">
        <w:trPr>
          <w:trHeight w:val="222"/>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autoSpaceDE w:val="0"/>
              <w:autoSpaceDN w:val="0"/>
              <w:adjustRightInd w:val="0"/>
              <w:rPr>
                <w:rFonts w:ascii="Calibri" w:hAnsi="Calibri" w:cs="Calibri"/>
                <w:b/>
                <w:bCs/>
                <w:sz w:val="18"/>
                <w:szCs w:val="18"/>
              </w:rPr>
            </w:pPr>
            <w:r>
              <w:rPr>
                <w:rFonts w:ascii="Calibri" w:hAnsi="Calibri" w:cs="Calibri"/>
                <w:b/>
                <w:bCs/>
                <w:sz w:val="18"/>
                <w:szCs w:val="18"/>
              </w:rPr>
              <w:lastRenderedPageBreak/>
              <w:t>LUGAR DE ENTREGA DE LOS BIENES</w:t>
            </w:r>
          </w:p>
        </w:tc>
      </w:tr>
      <w:tr w:rsidR="00912F15" w:rsidRPr="00BB3A5C" w:rsidTr="00E8330C">
        <w:trPr>
          <w:trHeight w:val="222"/>
        </w:trPr>
        <w:tc>
          <w:tcPr>
            <w:tcW w:w="5000" w:type="pct"/>
            <w:tcBorders>
              <w:top w:val="single" w:sz="4" w:space="0" w:color="auto"/>
              <w:left w:val="single" w:sz="4" w:space="0" w:color="auto"/>
              <w:bottom w:val="single" w:sz="4" w:space="0" w:color="auto"/>
              <w:right w:val="single" w:sz="4" w:space="0" w:color="auto"/>
            </w:tcBorders>
            <w:vAlign w:val="bottom"/>
            <w:hideMark/>
          </w:tcPr>
          <w:p w:rsidR="00912F15" w:rsidRDefault="00912F15" w:rsidP="00E8330C">
            <w:pPr>
              <w:autoSpaceDE w:val="0"/>
              <w:autoSpaceDN w:val="0"/>
              <w:adjustRightInd w:val="0"/>
              <w:jc w:val="both"/>
              <w:rPr>
                <w:rFonts w:ascii="Calibri" w:hAnsi="Calibri" w:cs="Calibri"/>
                <w:sz w:val="18"/>
                <w:szCs w:val="18"/>
              </w:rPr>
            </w:pPr>
            <w:r>
              <w:rPr>
                <w:rFonts w:ascii="Calibri" w:hAnsi="Calibri" w:cs="Calibri"/>
                <w:sz w:val="18"/>
                <w:szCs w:val="18"/>
              </w:rPr>
              <w:t xml:space="preserve">El Lugar de entrega para los bienes del Lote 9 será en el Almacén 2, Ubicado en la Av. 23 de Marzo y 3 pasos Al frente, lado del </w:t>
            </w:r>
            <w:proofErr w:type="spellStart"/>
            <w:r>
              <w:rPr>
                <w:rFonts w:ascii="Calibri" w:hAnsi="Calibri" w:cs="Calibri"/>
                <w:sz w:val="18"/>
                <w:szCs w:val="18"/>
              </w:rPr>
              <w:t>Hipermaxi</w:t>
            </w:r>
            <w:proofErr w:type="spellEnd"/>
            <w:r>
              <w:rPr>
                <w:rFonts w:ascii="Calibri" w:hAnsi="Calibri" w:cs="Calibri"/>
                <w:sz w:val="18"/>
                <w:szCs w:val="18"/>
              </w:rPr>
              <w:t>.</w:t>
            </w:r>
          </w:p>
        </w:tc>
      </w:tr>
      <w:tr w:rsidR="00912F15" w:rsidTr="00E8330C">
        <w:trPr>
          <w:trHeight w:val="342"/>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autoSpaceDE w:val="0"/>
              <w:autoSpaceDN w:val="0"/>
              <w:adjustRightInd w:val="0"/>
              <w:rPr>
                <w:rFonts w:ascii="Calibri" w:hAnsi="Calibri" w:cs="Calibri"/>
                <w:color w:val="000000"/>
                <w:sz w:val="18"/>
                <w:szCs w:val="18"/>
                <w:lang w:eastAsia="es-BO"/>
              </w:rPr>
            </w:pPr>
            <w:r>
              <w:rPr>
                <w:rFonts w:ascii="Calibri" w:hAnsi="Calibri" w:cs="Calibri"/>
                <w:b/>
                <w:bCs/>
                <w:sz w:val="18"/>
                <w:szCs w:val="18"/>
              </w:rPr>
              <w:t>MANUALES</w:t>
            </w:r>
          </w:p>
        </w:tc>
      </w:tr>
      <w:tr w:rsidR="00912F15" w:rsidRPr="00BB3A5C" w:rsidTr="00E8330C">
        <w:trPr>
          <w:trHeight w:val="386"/>
        </w:trPr>
        <w:tc>
          <w:tcPr>
            <w:tcW w:w="5000" w:type="pct"/>
            <w:tcBorders>
              <w:top w:val="single" w:sz="4" w:space="0" w:color="auto"/>
              <w:left w:val="single" w:sz="4" w:space="0" w:color="auto"/>
              <w:bottom w:val="single" w:sz="4" w:space="0" w:color="auto"/>
              <w:right w:val="single" w:sz="4" w:space="0" w:color="auto"/>
            </w:tcBorders>
            <w:shd w:val="clear" w:color="auto" w:fill="FFFFFF"/>
            <w:hideMark/>
          </w:tcPr>
          <w:p w:rsidR="00912F15" w:rsidRDefault="00912F15" w:rsidP="00E8330C">
            <w:pPr>
              <w:jc w:val="both"/>
              <w:rPr>
                <w:rFonts w:ascii="Calibri" w:hAnsi="Calibri"/>
                <w:sz w:val="18"/>
                <w:szCs w:val="18"/>
              </w:rPr>
            </w:pPr>
            <w:r>
              <w:rPr>
                <w:rFonts w:ascii="Calibri" w:hAnsi="Calibri" w:cs="Calibri"/>
                <w:color w:val="000000"/>
                <w:sz w:val="18"/>
                <w:szCs w:val="18"/>
                <w:lang w:eastAsia="es-BO"/>
              </w:rPr>
              <w:t xml:space="preserve">Será responsabilidad del Proveedor la entrega de los manuales de uso de los equipos, mismos deberán ser en formato físico (impreso) y 1 ejemplar por cada equipo mínimamente.   </w:t>
            </w:r>
          </w:p>
        </w:tc>
      </w:tr>
    </w:tbl>
    <w:p w:rsidR="00912F15" w:rsidRDefault="00912F15" w:rsidP="00912F15">
      <w:pPr>
        <w:pStyle w:val="Prrafodelista"/>
        <w:spacing w:line="276" w:lineRule="auto"/>
        <w:ind w:left="0"/>
        <w:contextualSpacing/>
        <w:jc w:val="center"/>
        <w:rPr>
          <w:rFonts w:ascii="Calibri" w:hAnsi="Calibri" w:cs="Calibri"/>
          <w:b/>
          <w:bCs/>
          <w:color w:val="000000"/>
          <w:sz w:val="22"/>
          <w:szCs w:val="22"/>
        </w:rPr>
      </w:pPr>
    </w:p>
    <w:p w:rsidR="00912F15" w:rsidRDefault="00912F15" w:rsidP="00912F15">
      <w:pPr>
        <w:pStyle w:val="Prrafodelista"/>
        <w:spacing w:line="276" w:lineRule="auto"/>
        <w:ind w:left="0"/>
        <w:contextualSpacing/>
        <w:jc w:val="center"/>
        <w:rPr>
          <w:rFonts w:ascii="Calibri" w:hAnsi="Calibri" w:cs="Calibri"/>
          <w:b/>
          <w:sz w:val="22"/>
          <w:szCs w:val="22"/>
        </w:rPr>
      </w:pPr>
      <w:r>
        <w:rPr>
          <w:rFonts w:ascii="Calibri" w:hAnsi="Calibri" w:cs="Calibri"/>
          <w:b/>
          <w:bCs/>
          <w:color w:val="000000"/>
          <w:sz w:val="22"/>
          <w:szCs w:val="22"/>
        </w:rPr>
        <w:t>LOTE 10: ADQUISICION DE EXTINTORES CONTRAINCENDIOS</w:t>
      </w: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44"/>
      </w:tblGrid>
      <w:tr w:rsidR="00912F15" w:rsidTr="00E8330C">
        <w:trPr>
          <w:trHeight w:val="64"/>
        </w:trPr>
        <w:tc>
          <w:tcPr>
            <w:tcW w:w="5000" w:type="pct"/>
            <w:tcBorders>
              <w:top w:val="single" w:sz="4" w:space="0" w:color="auto"/>
              <w:left w:val="single" w:sz="4" w:space="0" w:color="auto"/>
              <w:bottom w:val="single" w:sz="4" w:space="0" w:color="auto"/>
              <w:right w:val="single" w:sz="4" w:space="0" w:color="auto"/>
            </w:tcBorders>
            <w:shd w:val="clear" w:color="auto" w:fill="BDD6EE"/>
            <w:hideMark/>
          </w:tcPr>
          <w:p w:rsidR="00912F15" w:rsidRDefault="00912F15" w:rsidP="00E8330C">
            <w:pPr>
              <w:autoSpaceDE w:val="0"/>
              <w:autoSpaceDN w:val="0"/>
              <w:adjustRightInd w:val="0"/>
              <w:rPr>
                <w:rFonts w:ascii="Calibri" w:hAnsi="Calibri" w:cs="Calibri"/>
                <w:b/>
                <w:bCs/>
                <w:sz w:val="18"/>
                <w:szCs w:val="18"/>
                <w:lang w:eastAsia="es-BO"/>
              </w:rPr>
            </w:pPr>
            <w:r>
              <w:rPr>
                <w:rFonts w:ascii="Calibri" w:hAnsi="Calibri" w:cs="Calibri"/>
                <w:b/>
                <w:bCs/>
                <w:sz w:val="18"/>
                <w:szCs w:val="18"/>
              </w:rPr>
              <w:t>GARANTÍA TÉCNICA</w:t>
            </w:r>
          </w:p>
        </w:tc>
      </w:tr>
      <w:tr w:rsidR="00912F15" w:rsidRPr="00BB3A5C" w:rsidTr="00E8330C">
        <w:trPr>
          <w:trHeight w:val="2127"/>
        </w:trPr>
        <w:tc>
          <w:tcPr>
            <w:tcW w:w="5000" w:type="pct"/>
            <w:tcBorders>
              <w:top w:val="single" w:sz="4" w:space="0" w:color="auto"/>
              <w:left w:val="single" w:sz="4" w:space="0" w:color="auto"/>
              <w:bottom w:val="single" w:sz="4" w:space="0" w:color="auto"/>
              <w:right w:val="single" w:sz="4" w:space="0" w:color="auto"/>
            </w:tcBorders>
          </w:tcPr>
          <w:p w:rsidR="00912F15" w:rsidRDefault="00912F15" w:rsidP="00E8330C">
            <w:pPr>
              <w:tabs>
                <w:tab w:val="left" w:pos="2303"/>
              </w:tabs>
              <w:jc w:val="both"/>
              <w:rPr>
                <w:rFonts w:ascii="Calibri" w:hAnsi="Calibri" w:cs="Calibri"/>
                <w:sz w:val="18"/>
                <w:szCs w:val="18"/>
              </w:rPr>
            </w:pPr>
            <w:r>
              <w:rPr>
                <w:rFonts w:ascii="Calibri" w:hAnsi="Calibri" w:cs="Calibri"/>
                <w:b/>
                <w:bCs/>
                <w:sz w:val="18"/>
                <w:szCs w:val="18"/>
              </w:rPr>
              <w:t>Alcance de la garantía</w:t>
            </w:r>
            <w:r>
              <w:rPr>
                <w:rFonts w:ascii="Calibri" w:hAnsi="Calibri" w:cs="Calibri"/>
                <w:sz w:val="18"/>
                <w:szCs w:val="18"/>
              </w:rPr>
              <w:t>: En caso de que existiera alguna falla y/o</w:t>
            </w:r>
            <w:r>
              <w:rPr>
                <w:rFonts w:ascii="Calibri" w:hAnsi="Calibri" w:cs="Calibri"/>
                <w:bCs/>
                <w:sz w:val="18"/>
                <w:szCs w:val="18"/>
              </w:rPr>
              <w:t xml:space="preserve"> desperfecto de fábrica en los Bienes adquiridos durante el tiempo de garantía,</w:t>
            </w:r>
            <w:r>
              <w:rPr>
                <w:rFonts w:ascii="Calibri" w:hAnsi="Calibri" w:cs="Calibri"/>
                <w:sz w:val="18"/>
                <w:szCs w:val="18"/>
              </w:rPr>
              <w:t xml:space="preserve"> la empresa adjudicada deberá reemplazar inmediatamente el Bien dañado por otro de las mismas características requeridas, en un plazo de 3 días calendario, </w:t>
            </w:r>
            <w:r>
              <w:rPr>
                <w:rFonts w:ascii="Calibri" w:eastAsia="Calibri" w:hAnsi="Calibri" w:cs="Calibri"/>
                <w:sz w:val="18"/>
                <w:szCs w:val="18"/>
              </w:rPr>
              <w:t>pudiendo ser este en un tiempo menor,</w:t>
            </w:r>
            <w:r>
              <w:rPr>
                <w:rFonts w:ascii="Calibri" w:hAnsi="Calibri" w:cs="Calibri"/>
                <w:sz w:val="18"/>
                <w:szCs w:val="18"/>
              </w:rPr>
              <w:t xml:space="preserve"> sin que implique algún costo adicional para YPFB.</w:t>
            </w:r>
          </w:p>
          <w:p w:rsidR="00912F15" w:rsidRDefault="00912F15" w:rsidP="00E8330C">
            <w:pPr>
              <w:tabs>
                <w:tab w:val="left" w:pos="2303"/>
              </w:tabs>
              <w:jc w:val="both"/>
              <w:rPr>
                <w:rFonts w:ascii="Calibri" w:hAnsi="Calibri" w:cs="Calibri"/>
                <w:sz w:val="18"/>
                <w:szCs w:val="18"/>
              </w:rPr>
            </w:pPr>
          </w:p>
          <w:p w:rsidR="00912F15" w:rsidRDefault="00912F15" w:rsidP="00E8330C">
            <w:pPr>
              <w:tabs>
                <w:tab w:val="left" w:pos="2303"/>
              </w:tabs>
              <w:jc w:val="both"/>
              <w:rPr>
                <w:rFonts w:ascii="Calibri" w:hAnsi="Calibri" w:cs="Calibri"/>
                <w:sz w:val="18"/>
                <w:szCs w:val="18"/>
              </w:rPr>
            </w:pPr>
            <w:r>
              <w:rPr>
                <w:rFonts w:ascii="Calibri" w:hAnsi="Calibri" w:cs="Calibri"/>
                <w:b/>
                <w:bCs/>
                <w:sz w:val="18"/>
                <w:szCs w:val="18"/>
              </w:rPr>
              <w:t>- Período de garantía:</w:t>
            </w:r>
            <w:r>
              <w:rPr>
                <w:rFonts w:ascii="Calibri" w:hAnsi="Calibri" w:cs="Calibri"/>
                <w:sz w:val="18"/>
                <w:szCs w:val="18"/>
              </w:rPr>
              <w:t xml:space="preserve"> El periodo de garantía de los bienes del Lote 10 es de 1 Año.</w:t>
            </w:r>
          </w:p>
          <w:p w:rsidR="00912F15" w:rsidRDefault="00912F15" w:rsidP="00E8330C">
            <w:pPr>
              <w:tabs>
                <w:tab w:val="left" w:pos="2303"/>
              </w:tabs>
              <w:jc w:val="both"/>
              <w:rPr>
                <w:rFonts w:ascii="Calibri" w:hAnsi="Calibri" w:cs="Calibri"/>
                <w:sz w:val="18"/>
                <w:szCs w:val="18"/>
              </w:rPr>
            </w:pPr>
          </w:p>
          <w:p w:rsidR="00912F15" w:rsidRDefault="00912F15" w:rsidP="00E8330C">
            <w:pPr>
              <w:autoSpaceDE w:val="0"/>
              <w:autoSpaceDN w:val="0"/>
              <w:adjustRightInd w:val="0"/>
              <w:jc w:val="both"/>
              <w:rPr>
                <w:rFonts w:ascii="Calibri" w:hAnsi="Calibri" w:cs="Calibri"/>
                <w:sz w:val="18"/>
                <w:szCs w:val="18"/>
              </w:rPr>
            </w:pPr>
            <w:r>
              <w:rPr>
                <w:rFonts w:ascii="Calibri" w:hAnsi="Calibri" w:cs="Calibri"/>
                <w:b/>
                <w:bCs/>
                <w:sz w:val="18"/>
                <w:szCs w:val="18"/>
              </w:rPr>
              <w:t>- Inicio del cómputo del período de garantía:</w:t>
            </w:r>
            <w:r>
              <w:rPr>
                <w:rFonts w:ascii="Calibri" w:hAnsi="Calibri" w:cs="Calibri"/>
                <w:sz w:val="18"/>
                <w:szCs w:val="18"/>
              </w:rPr>
              <w:t xml:space="preserve"> Correrá a partir de la fecha de la recepción final del Bien Adquirido.</w:t>
            </w:r>
          </w:p>
          <w:p w:rsidR="00912F15" w:rsidRDefault="00912F15" w:rsidP="00E8330C">
            <w:pPr>
              <w:autoSpaceDE w:val="0"/>
              <w:autoSpaceDN w:val="0"/>
              <w:adjustRightInd w:val="0"/>
              <w:jc w:val="both"/>
              <w:rPr>
                <w:rFonts w:ascii="Calibri" w:hAnsi="Calibri" w:cs="Calibri"/>
                <w:sz w:val="18"/>
                <w:szCs w:val="18"/>
              </w:rPr>
            </w:pPr>
          </w:p>
          <w:p w:rsidR="00912F15" w:rsidRDefault="00912F15" w:rsidP="00E8330C">
            <w:pPr>
              <w:autoSpaceDE w:val="0"/>
              <w:autoSpaceDN w:val="0"/>
              <w:adjustRightInd w:val="0"/>
              <w:rPr>
                <w:rFonts w:ascii="Calibri" w:hAnsi="Calibri" w:cs="Calibri"/>
                <w:sz w:val="18"/>
                <w:szCs w:val="18"/>
              </w:rPr>
            </w:pPr>
            <w:r>
              <w:rPr>
                <w:rFonts w:ascii="Calibri" w:hAnsi="Calibri" w:cs="Calibri"/>
                <w:sz w:val="18"/>
                <w:szCs w:val="18"/>
              </w:rPr>
              <w:t>La garantía será realizada mediante un documento escrito por parte del proveedor al momento de la recepción final de los Bienes Lote 10.</w:t>
            </w:r>
          </w:p>
        </w:tc>
      </w:tr>
      <w:tr w:rsidR="00912F15" w:rsidTr="00E8330C">
        <w:trPr>
          <w:trHeight w:val="64"/>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autoSpaceDE w:val="0"/>
              <w:autoSpaceDN w:val="0"/>
              <w:adjustRightInd w:val="0"/>
              <w:rPr>
                <w:rFonts w:ascii="Calibri" w:hAnsi="Calibri" w:cs="Calibri"/>
                <w:b/>
                <w:bCs/>
                <w:sz w:val="18"/>
                <w:szCs w:val="18"/>
              </w:rPr>
            </w:pPr>
            <w:r>
              <w:rPr>
                <w:rFonts w:ascii="Calibri" w:hAnsi="Calibri" w:cs="Calibri"/>
                <w:b/>
                <w:bCs/>
                <w:sz w:val="18"/>
                <w:szCs w:val="18"/>
              </w:rPr>
              <w:t>NORMATIVA APLICABLE</w:t>
            </w:r>
          </w:p>
        </w:tc>
      </w:tr>
      <w:tr w:rsidR="00912F15" w:rsidTr="00E8330C">
        <w:trPr>
          <w:trHeight w:val="356"/>
        </w:trPr>
        <w:tc>
          <w:tcPr>
            <w:tcW w:w="5000" w:type="pct"/>
            <w:tcBorders>
              <w:top w:val="single" w:sz="4" w:space="0" w:color="auto"/>
              <w:left w:val="single" w:sz="4" w:space="0" w:color="auto"/>
              <w:bottom w:val="single" w:sz="4" w:space="0" w:color="auto"/>
              <w:right w:val="single" w:sz="4" w:space="0" w:color="auto"/>
            </w:tcBorders>
            <w:hideMark/>
          </w:tcPr>
          <w:p w:rsidR="00912F15" w:rsidRDefault="00912F15" w:rsidP="00E8330C">
            <w:pPr>
              <w:jc w:val="both"/>
              <w:rPr>
                <w:rFonts w:ascii="Calibri" w:hAnsi="Calibri" w:cs="Calibri"/>
                <w:sz w:val="18"/>
                <w:szCs w:val="18"/>
              </w:rPr>
            </w:pPr>
            <w:r>
              <w:rPr>
                <w:rFonts w:ascii="Calibri" w:hAnsi="Calibri" w:cs="Calibri"/>
                <w:sz w:val="18"/>
                <w:szCs w:val="18"/>
              </w:rPr>
              <w:t xml:space="preserve">El Proveedor en su propuesta deberá presentar en fotocopia simple una de las siguientes  certificaciones: </w:t>
            </w:r>
          </w:p>
          <w:p w:rsidR="00912F15" w:rsidRDefault="00912F15" w:rsidP="00912F15">
            <w:pPr>
              <w:numPr>
                <w:ilvl w:val="0"/>
                <w:numId w:val="52"/>
              </w:numPr>
              <w:jc w:val="both"/>
              <w:rPr>
                <w:rFonts w:ascii="Calibri" w:hAnsi="Calibri" w:cs="Calibri"/>
                <w:color w:val="000000"/>
                <w:sz w:val="18"/>
                <w:szCs w:val="18"/>
                <w:lang w:eastAsia="es-BO"/>
              </w:rPr>
            </w:pPr>
            <w:r>
              <w:rPr>
                <w:rFonts w:ascii="Calibri" w:hAnsi="Calibri" w:cs="Calibri"/>
                <w:color w:val="000000"/>
                <w:sz w:val="18"/>
                <w:szCs w:val="18"/>
                <w:lang w:eastAsia="es-BO"/>
              </w:rPr>
              <w:t xml:space="preserve">Norma NFPA 10 </w:t>
            </w:r>
          </w:p>
          <w:p w:rsidR="00912F15" w:rsidRDefault="00912F15" w:rsidP="00912F15">
            <w:pPr>
              <w:numPr>
                <w:ilvl w:val="0"/>
                <w:numId w:val="52"/>
              </w:numPr>
              <w:jc w:val="both"/>
              <w:rPr>
                <w:rFonts w:ascii="Calibri" w:hAnsi="Calibri" w:cs="Calibri"/>
                <w:color w:val="000000"/>
                <w:sz w:val="18"/>
                <w:szCs w:val="18"/>
                <w:lang w:eastAsia="es-BO"/>
              </w:rPr>
            </w:pPr>
            <w:r>
              <w:rPr>
                <w:rFonts w:ascii="Calibri" w:hAnsi="Calibri" w:cs="Calibri"/>
                <w:color w:val="000000"/>
                <w:sz w:val="18"/>
                <w:szCs w:val="18"/>
                <w:lang w:eastAsia="es-BO"/>
              </w:rPr>
              <w:t xml:space="preserve">Norma ISO 9001 </w:t>
            </w:r>
          </w:p>
        </w:tc>
      </w:tr>
      <w:tr w:rsidR="00912F15" w:rsidTr="00E8330C">
        <w:trPr>
          <w:trHeight w:val="64"/>
        </w:trPr>
        <w:tc>
          <w:tcPr>
            <w:tcW w:w="5000" w:type="pct"/>
            <w:tcBorders>
              <w:top w:val="single" w:sz="4" w:space="0" w:color="auto"/>
              <w:left w:val="single" w:sz="4" w:space="0" w:color="auto"/>
              <w:bottom w:val="single" w:sz="4" w:space="0" w:color="auto"/>
              <w:right w:val="single" w:sz="4" w:space="0" w:color="auto"/>
            </w:tcBorders>
            <w:shd w:val="clear" w:color="auto" w:fill="BDD6EE"/>
            <w:hideMark/>
          </w:tcPr>
          <w:p w:rsidR="00912F15" w:rsidRDefault="00912F15" w:rsidP="00E8330C">
            <w:pPr>
              <w:autoSpaceDE w:val="0"/>
              <w:autoSpaceDN w:val="0"/>
              <w:adjustRightInd w:val="0"/>
              <w:rPr>
                <w:rFonts w:ascii="Calibri" w:hAnsi="Calibri" w:cs="Calibri"/>
                <w:sz w:val="18"/>
                <w:szCs w:val="18"/>
              </w:rPr>
            </w:pPr>
            <w:r>
              <w:rPr>
                <w:rFonts w:ascii="Calibri" w:hAnsi="Calibri" w:cs="Calibri"/>
                <w:b/>
                <w:bCs/>
                <w:sz w:val="18"/>
                <w:szCs w:val="18"/>
              </w:rPr>
              <w:t>EMBALAJE</w:t>
            </w:r>
          </w:p>
        </w:tc>
      </w:tr>
      <w:tr w:rsidR="00912F15" w:rsidRPr="00BB3A5C" w:rsidTr="00E8330C">
        <w:trPr>
          <w:trHeight w:val="611"/>
        </w:trPr>
        <w:tc>
          <w:tcPr>
            <w:tcW w:w="5000" w:type="pct"/>
            <w:tcBorders>
              <w:top w:val="single" w:sz="4" w:space="0" w:color="auto"/>
              <w:left w:val="single" w:sz="4" w:space="0" w:color="auto"/>
              <w:bottom w:val="single" w:sz="4" w:space="0" w:color="auto"/>
              <w:right w:val="single" w:sz="4" w:space="0" w:color="auto"/>
            </w:tcBorders>
            <w:hideMark/>
          </w:tcPr>
          <w:p w:rsidR="00912F15" w:rsidRDefault="00912F15" w:rsidP="00E8330C">
            <w:pPr>
              <w:pStyle w:val="Prrafodelista"/>
              <w:ind w:left="0"/>
              <w:contextualSpacing/>
              <w:jc w:val="both"/>
              <w:rPr>
                <w:rFonts w:ascii="Calibri" w:hAnsi="Calibri" w:cs="Calibri"/>
                <w:sz w:val="18"/>
                <w:szCs w:val="18"/>
              </w:rPr>
            </w:pPr>
            <w:r>
              <w:rPr>
                <w:rFonts w:ascii="Calibri" w:hAnsi="Calibri" w:cs="Calibri"/>
                <w:sz w:val="18"/>
                <w:szCs w:val="18"/>
              </w:rPr>
              <w:t>El Proveedor será responsable en su totalidad del embalaje de los extintores con material que garantice su almacenamiento, manipulación brusca y transporte, de tal manera que dichos extintores no sufran daños, abolladuras, raspones u otros desperfectos.</w:t>
            </w:r>
          </w:p>
        </w:tc>
      </w:tr>
      <w:tr w:rsidR="00912F15" w:rsidTr="00E8330C">
        <w:trPr>
          <w:trHeight w:val="127"/>
        </w:trPr>
        <w:tc>
          <w:tcPr>
            <w:tcW w:w="5000" w:type="pct"/>
            <w:tcBorders>
              <w:top w:val="single" w:sz="4" w:space="0" w:color="auto"/>
              <w:left w:val="single" w:sz="4" w:space="0" w:color="auto"/>
              <w:bottom w:val="single" w:sz="4" w:space="0" w:color="auto"/>
              <w:right w:val="single" w:sz="4" w:space="0" w:color="auto"/>
            </w:tcBorders>
            <w:shd w:val="clear" w:color="auto" w:fill="BDD6EE"/>
            <w:hideMark/>
          </w:tcPr>
          <w:p w:rsidR="00912F15" w:rsidRDefault="00912F15" w:rsidP="00E8330C">
            <w:pPr>
              <w:autoSpaceDE w:val="0"/>
              <w:autoSpaceDN w:val="0"/>
              <w:adjustRightInd w:val="0"/>
              <w:rPr>
                <w:rFonts w:ascii="Calibri" w:hAnsi="Calibri" w:cs="Calibri"/>
                <w:b/>
                <w:bCs/>
                <w:sz w:val="18"/>
                <w:szCs w:val="18"/>
                <w:lang w:eastAsia="es-BO"/>
              </w:rPr>
            </w:pPr>
            <w:r>
              <w:rPr>
                <w:rFonts w:ascii="Calibri" w:hAnsi="Calibri" w:cs="Calibri"/>
                <w:b/>
                <w:bCs/>
                <w:sz w:val="18"/>
                <w:szCs w:val="18"/>
              </w:rPr>
              <w:t>MEDIOS DE TRANSPORTE</w:t>
            </w:r>
          </w:p>
        </w:tc>
      </w:tr>
      <w:tr w:rsidR="00912F15" w:rsidRPr="00BB3A5C" w:rsidTr="00E8330C">
        <w:trPr>
          <w:trHeight w:val="348"/>
        </w:trPr>
        <w:tc>
          <w:tcPr>
            <w:tcW w:w="5000" w:type="pct"/>
            <w:tcBorders>
              <w:top w:val="single" w:sz="4" w:space="0" w:color="auto"/>
              <w:left w:val="single" w:sz="4" w:space="0" w:color="auto"/>
              <w:bottom w:val="single" w:sz="4" w:space="0" w:color="auto"/>
              <w:right w:val="single" w:sz="4" w:space="0" w:color="auto"/>
            </w:tcBorders>
            <w:hideMark/>
          </w:tcPr>
          <w:p w:rsidR="00912F15" w:rsidRDefault="00912F15" w:rsidP="00E8330C">
            <w:pPr>
              <w:autoSpaceDE w:val="0"/>
              <w:autoSpaceDN w:val="0"/>
              <w:adjustRightInd w:val="0"/>
              <w:rPr>
                <w:rFonts w:ascii="Calibri" w:hAnsi="Calibri" w:cs="Calibri"/>
                <w:b/>
                <w:bCs/>
                <w:sz w:val="18"/>
                <w:szCs w:val="18"/>
              </w:rPr>
            </w:pPr>
            <w:r>
              <w:rPr>
                <w:rFonts w:ascii="Calibri" w:hAnsi="Calibri" w:cs="Calibri"/>
                <w:sz w:val="18"/>
                <w:szCs w:val="18"/>
              </w:rPr>
              <w:t xml:space="preserve">El Proveedor será responsable del transporte y distribución a los lugares especificados en el punto </w:t>
            </w:r>
            <w:r>
              <w:rPr>
                <w:rFonts w:ascii="Calibri" w:hAnsi="Calibri" w:cs="Calibri"/>
                <w:b/>
                <w:sz w:val="18"/>
                <w:szCs w:val="18"/>
              </w:rPr>
              <w:t>LUGAR DE ENTREGA DE LOS BIENES</w:t>
            </w:r>
            <w:r>
              <w:rPr>
                <w:rFonts w:ascii="Calibri" w:hAnsi="Calibri" w:cs="Calibri"/>
                <w:sz w:val="18"/>
                <w:szCs w:val="18"/>
              </w:rPr>
              <w:t>*,</w:t>
            </w:r>
            <w:r>
              <w:rPr>
                <w:rFonts w:ascii="Calibri" w:hAnsi="Calibri" w:cs="Calibri"/>
                <w:bCs/>
                <w:sz w:val="18"/>
                <w:szCs w:val="18"/>
                <w:lang w:val="es-BO" w:eastAsia="es-BO"/>
              </w:rPr>
              <w:t xml:space="preserve"> para lo cual deberá considerar </w:t>
            </w:r>
            <w:r>
              <w:rPr>
                <w:rFonts w:ascii="Calibri" w:hAnsi="Calibri" w:cs="Calibri"/>
                <w:sz w:val="18"/>
                <w:szCs w:val="18"/>
              </w:rPr>
              <w:t>las condiciones climáticas durante el tránsito y en destino, además los vehículos de transporte deberán ser adecuados y que garanticen la entrega de los bienes en las condiciones exigidas.</w:t>
            </w:r>
          </w:p>
        </w:tc>
      </w:tr>
      <w:tr w:rsidR="00912F15" w:rsidTr="00E8330C">
        <w:trPr>
          <w:trHeight w:val="84"/>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rPr>
                <w:rFonts w:ascii="Calibri" w:hAnsi="Calibri" w:cs="Calibri"/>
                <w:b/>
                <w:color w:val="000000"/>
                <w:sz w:val="18"/>
                <w:szCs w:val="18"/>
              </w:rPr>
            </w:pPr>
            <w:r>
              <w:rPr>
                <w:rFonts w:ascii="Calibri" w:hAnsi="Calibri" w:cs="Calibri"/>
                <w:b/>
                <w:color w:val="000000"/>
                <w:sz w:val="18"/>
                <w:szCs w:val="18"/>
              </w:rPr>
              <w:t>MULTAS</w:t>
            </w:r>
          </w:p>
        </w:tc>
      </w:tr>
      <w:tr w:rsidR="00912F15" w:rsidRPr="00BB3A5C" w:rsidTr="00E8330C">
        <w:trPr>
          <w:trHeight w:val="348"/>
        </w:trPr>
        <w:tc>
          <w:tcPr>
            <w:tcW w:w="5000" w:type="pct"/>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ind w:left="-43"/>
              <w:jc w:val="both"/>
              <w:rPr>
                <w:rFonts w:ascii="Calibri" w:hAnsi="Calibri" w:cs="Calibri"/>
                <w:bCs/>
                <w:sz w:val="18"/>
                <w:szCs w:val="18"/>
              </w:rPr>
            </w:pPr>
            <w:r>
              <w:rPr>
                <w:rFonts w:ascii="Calibri" w:hAnsi="Calibri" w:cs="Calibri"/>
                <w:bCs/>
                <w:sz w:val="18"/>
                <w:szCs w:val="18"/>
              </w:rPr>
              <w:t xml:space="preserve">En caso de incumplimiento al plazo de entrega señalado en el Contrato, se aplicará una multa del 1% sobre el importe total del contrato por cada día calendario de retraso, computable a partir del primer día vencido el plazo. </w:t>
            </w:r>
          </w:p>
          <w:p w:rsidR="00912F15" w:rsidRDefault="00912F15" w:rsidP="00E8330C">
            <w:pPr>
              <w:rPr>
                <w:rFonts w:ascii="Calibri" w:hAnsi="Calibri" w:cs="Calibri"/>
                <w:b/>
                <w:color w:val="000000"/>
                <w:sz w:val="18"/>
                <w:szCs w:val="18"/>
              </w:rPr>
            </w:pPr>
            <w:r>
              <w:rPr>
                <w:rFonts w:ascii="Calibri" w:hAnsi="Calibri" w:cs="Calibri"/>
                <w:bCs/>
                <w:sz w:val="18"/>
                <w:szCs w:val="18"/>
              </w:rPr>
              <w:t>En caso de llegar el importe de las multas al 20% del monto del Contrato, se producirá la resolución del mismo, y la Empresa YPFB se reserva el derecho de realizar las gestiones legales y administrativas que corresponda.</w:t>
            </w:r>
          </w:p>
        </w:tc>
      </w:tr>
      <w:tr w:rsidR="00912F15" w:rsidRPr="00BB3A5C" w:rsidTr="00E8330C">
        <w:trPr>
          <w:trHeight w:val="145"/>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autoSpaceDE w:val="0"/>
              <w:autoSpaceDN w:val="0"/>
              <w:adjustRightInd w:val="0"/>
              <w:rPr>
                <w:rFonts w:ascii="Calibri" w:hAnsi="Calibri" w:cs="Calibri"/>
                <w:b/>
                <w:bCs/>
                <w:sz w:val="18"/>
                <w:szCs w:val="18"/>
              </w:rPr>
            </w:pPr>
            <w:r>
              <w:rPr>
                <w:rFonts w:ascii="Calibri" w:hAnsi="Calibri" w:cs="Calibri"/>
                <w:b/>
                <w:bCs/>
                <w:sz w:val="18"/>
                <w:szCs w:val="18"/>
              </w:rPr>
              <w:t>LUGAR DE ENTREGA DE LOS BIENES</w:t>
            </w:r>
          </w:p>
        </w:tc>
      </w:tr>
      <w:tr w:rsidR="00912F15" w:rsidRPr="00BB3A5C" w:rsidTr="00E8330C">
        <w:trPr>
          <w:trHeight w:val="348"/>
        </w:trPr>
        <w:tc>
          <w:tcPr>
            <w:tcW w:w="5000" w:type="pct"/>
            <w:tcBorders>
              <w:top w:val="single" w:sz="4" w:space="0" w:color="auto"/>
              <w:left w:val="single" w:sz="4" w:space="0" w:color="auto"/>
              <w:bottom w:val="single" w:sz="4" w:space="0" w:color="auto"/>
              <w:right w:val="single" w:sz="4" w:space="0" w:color="auto"/>
            </w:tcBorders>
            <w:vAlign w:val="bottom"/>
            <w:hideMark/>
          </w:tcPr>
          <w:p w:rsidR="00912F15" w:rsidRDefault="00912F15" w:rsidP="00E8330C">
            <w:pPr>
              <w:autoSpaceDE w:val="0"/>
              <w:autoSpaceDN w:val="0"/>
              <w:adjustRightInd w:val="0"/>
              <w:jc w:val="both"/>
              <w:rPr>
                <w:rFonts w:ascii="Calibri" w:hAnsi="Calibri" w:cs="Calibri"/>
                <w:sz w:val="18"/>
                <w:szCs w:val="18"/>
              </w:rPr>
            </w:pPr>
            <w:r>
              <w:rPr>
                <w:rFonts w:ascii="Calibri" w:hAnsi="Calibri" w:cs="Calibri"/>
                <w:sz w:val="18"/>
                <w:szCs w:val="18"/>
              </w:rPr>
              <w:t xml:space="preserve">El Lugar de entrega para los bienes del Lote 10 será en el Almacén 2, Ubicado en la Av. 23 de Marzo y 3 pasos Al frente, lado del </w:t>
            </w:r>
            <w:proofErr w:type="spellStart"/>
            <w:r>
              <w:rPr>
                <w:rFonts w:ascii="Calibri" w:hAnsi="Calibri" w:cs="Calibri"/>
                <w:sz w:val="18"/>
                <w:szCs w:val="18"/>
              </w:rPr>
              <w:t>Hipermaxi</w:t>
            </w:r>
            <w:proofErr w:type="spellEnd"/>
            <w:r>
              <w:rPr>
                <w:rFonts w:ascii="Calibri" w:hAnsi="Calibri" w:cs="Calibri"/>
                <w:sz w:val="18"/>
                <w:szCs w:val="18"/>
              </w:rPr>
              <w:t>.</w:t>
            </w:r>
          </w:p>
        </w:tc>
      </w:tr>
    </w:tbl>
    <w:p w:rsidR="00912F15" w:rsidRDefault="00912F15" w:rsidP="00912F15">
      <w:pPr>
        <w:pStyle w:val="Prrafodelista"/>
        <w:spacing w:line="276" w:lineRule="auto"/>
        <w:ind w:left="0"/>
        <w:contextualSpacing/>
        <w:jc w:val="both"/>
        <w:rPr>
          <w:rFonts w:ascii="Calibri" w:hAnsi="Calibri" w:cs="Calibri"/>
          <w:b/>
          <w:sz w:val="22"/>
          <w:szCs w:val="22"/>
          <w:lang w:val="es-BO"/>
        </w:rPr>
      </w:pPr>
    </w:p>
    <w:p w:rsidR="00912F15" w:rsidRDefault="00912F15" w:rsidP="00912F15">
      <w:pPr>
        <w:jc w:val="center"/>
        <w:rPr>
          <w:rFonts w:ascii="Calibri" w:hAnsi="Calibri" w:cs="Calibri"/>
          <w:b/>
          <w:bCs/>
          <w:color w:val="000000"/>
          <w:sz w:val="22"/>
          <w:szCs w:val="22"/>
        </w:rPr>
      </w:pPr>
      <w:r>
        <w:rPr>
          <w:rFonts w:ascii="Calibri" w:hAnsi="Calibri" w:cs="Calibri"/>
          <w:b/>
          <w:bCs/>
          <w:color w:val="000000"/>
          <w:sz w:val="22"/>
          <w:szCs w:val="22"/>
        </w:rPr>
        <w:t>LOTE 11: ADQUISICION DE LINTERNA ANTI-EXPLOSIVA LED</w:t>
      </w:r>
    </w:p>
    <w:p w:rsidR="00912F15" w:rsidRDefault="00912F15" w:rsidP="00912F15">
      <w:pPr>
        <w:jc w:val="center"/>
        <w:rPr>
          <w:rFonts w:ascii="Calibri" w:hAnsi="Calibri" w:cs="Calibri"/>
          <w:b/>
          <w:bCs/>
          <w:color w:val="000000"/>
          <w:sz w:val="22"/>
          <w:szCs w:val="22"/>
        </w:rPr>
      </w:pPr>
    </w:p>
    <w:tbl>
      <w:tblPr>
        <w:tblW w:w="51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59"/>
      </w:tblGrid>
      <w:tr w:rsidR="00912F15" w:rsidTr="00E8330C">
        <w:trPr>
          <w:trHeight w:val="188"/>
        </w:trPr>
        <w:tc>
          <w:tcPr>
            <w:tcW w:w="5000" w:type="pct"/>
            <w:tcBorders>
              <w:top w:val="single" w:sz="4" w:space="0" w:color="auto"/>
              <w:left w:val="single" w:sz="4" w:space="0" w:color="auto"/>
              <w:bottom w:val="single" w:sz="4" w:space="0" w:color="auto"/>
              <w:right w:val="single" w:sz="4" w:space="0" w:color="auto"/>
            </w:tcBorders>
            <w:shd w:val="clear" w:color="auto" w:fill="BDD6EE"/>
            <w:hideMark/>
          </w:tcPr>
          <w:p w:rsidR="00912F15" w:rsidRDefault="00912F15" w:rsidP="00E8330C">
            <w:pPr>
              <w:autoSpaceDE w:val="0"/>
              <w:autoSpaceDN w:val="0"/>
              <w:adjustRightInd w:val="0"/>
              <w:rPr>
                <w:rFonts w:ascii="Calibri" w:hAnsi="Calibri" w:cs="Calibri"/>
                <w:b/>
                <w:bCs/>
                <w:sz w:val="18"/>
                <w:szCs w:val="18"/>
                <w:lang w:eastAsia="es-BO"/>
              </w:rPr>
            </w:pPr>
            <w:r>
              <w:rPr>
                <w:rFonts w:ascii="Calibri" w:hAnsi="Calibri" w:cs="Calibri"/>
                <w:b/>
                <w:bCs/>
                <w:sz w:val="18"/>
                <w:szCs w:val="18"/>
              </w:rPr>
              <w:t>GARANTÍA TÉCNICA</w:t>
            </w:r>
          </w:p>
        </w:tc>
      </w:tr>
      <w:tr w:rsidR="00912F15" w:rsidRPr="00BB3A5C" w:rsidTr="00E8330C">
        <w:trPr>
          <w:trHeight w:val="70"/>
        </w:trPr>
        <w:tc>
          <w:tcPr>
            <w:tcW w:w="5000" w:type="pct"/>
            <w:tcBorders>
              <w:top w:val="single" w:sz="4" w:space="0" w:color="auto"/>
              <w:left w:val="single" w:sz="4" w:space="0" w:color="auto"/>
              <w:bottom w:val="single" w:sz="4" w:space="0" w:color="auto"/>
              <w:right w:val="single" w:sz="4" w:space="0" w:color="auto"/>
            </w:tcBorders>
          </w:tcPr>
          <w:p w:rsidR="00912F15" w:rsidRDefault="00912F15" w:rsidP="00E8330C">
            <w:pPr>
              <w:tabs>
                <w:tab w:val="left" w:pos="2303"/>
              </w:tabs>
              <w:jc w:val="both"/>
              <w:rPr>
                <w:rFonts w:ascii="Calibri" w:hAnsi="Calibri" w:cs="Calibri"/>
                <w:sz w:val="18"/>
                <w:szCs w:val="18"/>
              </w:rPr>
            </w:pPr>
            <w:r>
              <w:rPr>
                <w:rFonts w:ascii="Calibri" w:hAnsi="Calibri" w:cs="Calibri"/>
                <w:b/>
                <w:bCs/>
                <w:sz w:val="18"/>
                <w:szCs w:val="18"/>
              </w:rPr>
              <w:t>Alcance de la garantía</w:t>
            </w:r>
            <w:r>
              <w:rPr>
                <w:rFonts w:ascii="Calibri" w:hAnsi="Calibri" w:cs="Calibri"/>
                <w:sz w:val="18"/>
                <w:szCs w:val="18"/>
              </w:rPr>
              <w:t>: En caso de que existiera alguna falla y/o</w:t>
            </w:r>
            <w:r>
              <w:rPr>
                <w:rFonts w:ascii="Calibri" w:hAnsi="Calibri" w:cs="Calibri"/>
                <w:bCs/>
                <w:sz w:val="18"/>
                <w:szCs w:val="18"/>
              </w:rPr>
              <w:t xml:space="preserve"> desperfecto de fábrica en los Bienes adquiridos durante el tiempo de garantía,</w:t>
            </w:r>
            <w:r>
              <w:rPr>
                <w:rFonts w:ascii="Calibri" w:hAnsi="Calibri" w:cs="Calibri"/>
                <w:sz w:val="18"/>
                <w:szCs w:val="18"/>
              </w:rPr>
              <w:t xml:space="preserve"> la empresa adjudicada deberá reemplazar inmediatamente el Bien dañado por otro de las mismas características requeridas, en un plazo de 3 días calendario, </w:t>
            </w:r>
            <w:r>
              <w:rPr>
                <w:rFonts w:ascii="Calibri" w:eastAsia="Calibri" w:hAnsi="Calibri" w:cs="Calibri"/>
                <w:sz w:val="18"/>
                <w:szCs w:val="18"/>
              </w:rPr>
              <w:t>pudiendo ser este en un tiempo menor,</w:t>
            </w:r>
            <w:r>
              <w:rPr>
                <w:rFonts w:ascii="Calibri" w:hAnsi="Calibri" w:cs="Calibri"/>
                <w:sz w:val="18"/>
                <w:szCs w:val="18"/>
              </w:rPr>
              <w:t xml:space="preserve"> sin que implique algún costo adicional para YPFB.</w:t>
            </w:r>
          </w:p>
          <w:p w:rsidR="00912F15" w:rsidRDefault="00912F15" w:rsidP="00E8330C">
            <w:pPr>
              <w:tabs>
                <w:tab w:val="left" w:pos="2303"/>
              </w:tabs>
              <w:jc w:val="both"/>
              <w:rPr>
                <w:rFonts w:ascii="Calibri" w:hAnsi="Calibri" w:cs="Calibri"/>
                <w:sz w:val="18"/>
                <w:szCs w:val="18"/>
              </w:rPr>
            </w:pPr>
          </w:p>
          <w:p w:rsidR="00912F15" w:rsidRDefault="00912F15" w:rsidP="00E8330C">
            <w:pPr>
              <w:tabs>
                <w:tab w:val="left" w:pos="2303"/>
              </w:tabs>
              <w:jc w:val="both"/>
              <w:rPr>
                <w:rFonts w:ascii="Calibri" w:hAnsi="Calibri" w:cs="Calibri"/>
                <w:sz w:val="18"/>
                <w:szCs w:val="18"/>
              </w:rPr>
            </w:pPr>
            <w:r>
              <w:rPr>
                <w:rFonts w:ascii="Calibri" w:hAnsi="Calibri" w:cs="Calibri"/>
                <w:b/>
                <w:bCs/>
                <w:sz w:val="18"/>
                <w:szCs w:val="18"/>
              </w:rPr>
              <w:t>- Período de garantía:</w:t>
            </w:r>
            <w:r>
              <w:rPr>
                <w:rFonts w:ascii="Calibri" w:hAnsi="Calibri" w:cs="Calibri"/>
                <w:sz w:val="18"/>
                <w:szCs w:val="18"/>
              </w:rPr>
              <w:t xml:space="preserve"> El periodo de garantía de los bienes del Lote 11 es de 1 Año.</w:t>
            </w:r>
          </w:p>
          <w:p w:rsidR="00912F15" w:rsidRDefault="00912F15" w:rsidP="00E8330C">
            <w:pPr>
              <w:tabs>
                <w:tab w:val="left" w:pos="2303"/>
              </w:tabs>
              <w:jc w:val="both"/>
              <w:rPr>
                <w:rFonts w:ascii="Calibri" w:hAnsi="Calibri" w:cs="Calibri"/>
                <w:sz w:val="18"/>
                <w:szCs w:val="18"/>
              </w:rPr>
            </w:pPr>
          </w:p>
          <w:p w:rsidR="00912F15" w:rsidRDefault="00912F15" w:rsidP="00E8330C">
            <w:pPr>
              <w:autoSpaceDE w:val="0"/>
              <w:autoSpaceDN w:val="0"/>
              <w:adjustRightInd w:val="0"/>
              <w:jc w:val="both"/>
              <w:rPr>
                <w:rFonts w:ascii="Calibri" w:hAnsi="Calibri" w:cs="Calibri"/>
                <w:sz w:val="18"/>
                <w:szCs w:val="18"/>
              </w:rPr>
            </w:pPr>
            <w:r>
              <w:rPr>
                <w:rFonts w:ascii="Calibri" w:hAnsi="Calibri" w:cs="Calibri"/>
                <w:b/>
                <w:bCs/>
                <w:sz w:val="18"/>
                <w:szCs w:val="18"/>
              </w:rPr>
              <w:t>- Inicio del cómputo del período de garantía:</w:t>
            </w:r>
            <w:r>
              <w:rPr>
                <w:rFonts w:ascii="Calibri" w:hAnsi="Calibri" w:cs="Calibri"/>
                <w:sz w:val="18"/>
                <w:szCs w:val="18"/>
              </w:rPr>
              <w:t xml:space="preserve"> Correrá a partir de la fecha de la recepción final del Bien Adquirido.</w:t>
            </w:r>
          </w:p>
          <w:p w:rsidR="00912F15" w:rsidRDefault="00912F15" w:rsidP="00E8330C">
            <w:pPr>
              <w:autoSpaceDE w:val="0"/>
              <w:autoSpaceDN w:val="0"/>
              <w:adjustRightInd w:val="0"/>
              <w:jc w:val="both"/>
              <w:rPr>
                <w:rFonts w:ascii="Calibri" w:hAnsi="Calibri" w:cs="Calibri"/>
                <w:sz w:val="18"/>
                <w:szCs w:val="18"/>
              </w:rPr>
            </w:pPr>
          </w:p>
          <w:p w:rsidR="00912F15" w:rsidRDefault="00912F15" w:rsidP="00E8330C">
            <w:pPr>
              <w:autoSpaceDE w:val="0"/>
              <w:autoSpaceDN w:val="0"/>
              <w:adjustRightInd w:val="0"/>
              <w:rPr>
                <w:rFonts w:ascii="Calibri" w:hAnsi="Calibri" w:cs="Calibri"/>
                <w:sz w:val="18"/>
                <w:szCs w:val="18"/>
              </w:rPr>
            </w:pPr>
            <w:r>
              <w:rPr>
                <w:rFonts w:ascii="Calibri" w:hAnsi="Calibri" w:cs="Calibri"/>
                <w:sz w:val="18"/>
                <w:szCs w:val="18"/>
              </w:rPr>
              <w:lastRenderedPageBreak/>
              <w:t>La garantía será realizada mediante un documento escrito por parte del proveedor al momento de la recepción final de los Bienes Lote 11.</w:t>
            </w:r>
          </w:p>
        </w:tc>
      </w:tr>
      <w:tr w:rsidR="00912F15" w:rsidTr="00E8330C">
        <w:trPr>
          <w:trHeight w:val="105"/>
        </w:trPr>
        <w:tc>
          <w:tcPr>
            <w:tcW w:w="5000" w:type="pct"/>
            <w:tcBorders>
              <w:top w:val="single" w:sz="4" w:space="0" w:color="auto"/>
              <w:left w:val="single" w:sz="4" w:space="0" w:color="auto"/>
              <w:bottom w:val="single" w:sz="4" w:space="0" w:color="auto"/>
              <w:right w:val="single" w:sz="4" w:space="0" w:color="auto"/>
            </w:tcBorders>
            <w:shd w:val="clear" w:color="auto" w:fill="BDD6EE"/>
            <w:hideMark/>
          </w:tcPr>
          <w:p w:rsidR="00912F15" w:rsidRDefault="00912F15" w:rsidP="00E8330C">
            <w:pPr>
              <w:autoSpaceDE w:val="0"/>
              <w:autoSpaceDN w:val="0"/>
              <w:adjustRightInd w:val="0"/>
              <w:rPr>
                <w:rFonts w:ascii="Calibri" w:hAnsi="Calibri" w:cs="Calibri"/>
                <w:sz w:val="18"/>
                <w:szCs w:val="18"/>
              </w:rPr>
            </w:pPr>
            <w:r>
              <w:rPr>
                <w:rFonts w:ascii="Calibri" w:hAnsi="Calibri" w:cs="Calibri"/>
                <w:b/>
                <w:bCs/>
                <w:sz w:val="18"/>
                <w:szCs w:val="18"/>
              </w:rPr>
              <w:lastRenderedPageBreak/>
              <w:t>EMBALAJE</w:t>
            </w:r>
          </w:p>
        </w:tc>
      </w:tr>
      <w:tr w:rsidR="00912F15" w:rsidRPr="00BB3A5C" w:rsidTr="00E8330C">
        <w:trPr>
          <w:trHeight w:val="398"/>
        </w:trPr>
        <w:tc>
          <w:tcPr>
            <w:tcW w:w="5000" w:type="pct"/>
            <w:tcBorders>
              <w:top w:val="single" w:sz="4" w:space="0" w:color="auto"/>
              <w:left w:val="single" w:sz="4" w:space="0" w:color="auto"/>
              <w:bottom w:val="single" w:sz="4" w:space="0" w:color="auto"/>
              <w:right w:val="single" w:sz="4" w:space="0" w:color="auto"/>
            </w:tcBorders>
            <w:hideMark/>
          </w:tcPr>
          <w:p w:rsidR="00912F15" w:rsidRDefault="00912F15" w:rsidP="00E8330C">
            <w:pPr>
              <w:pStyle w:val="Prrafodelista"/>
              <w:ind w:left="0"/>
              <w:contextualSpacing/>
              <w:jc w:val="both"/>
              <w:rPr>
                <w:rFonts w:ascii="Calibri" w:hAnsi="Calibri" w:cs="Calibri"/>
                <w:sz w:val="18"/>
                <w:szCs w:val="18"/>
              </w:rPr>
            </w:pPr>
            <w:r>
              <w:rPr>
                <w:rFonts w:ascii="Calibri" w:hAnsi="Calibri" w:cs="Calibri"/>
                <w:sz w:val="18"/>
                <w:szCs w:val="18"/>
              </w:rPr>
              <w:t>El Proveedor será responsable en su totalidad del embalaje de los equipos con material que garantice su almacenamiento, manipulación brusca y transporte, de tal manera que dichos equipos no sufran daños, abolladuras, raspones u otros desperfectos.</w:t>
            </w:r>
          </w:p>
        </w:tc>
      </w:tr>
      <w:tr w:rsidR="00912F15" w:rsidTr="00E8330C">
        <w:trPr>
          <w:trHeight w:val="250"/>
        </w:trPr>
        <w:tc>
          <w:tcPr>
            <w:tcW w:w="5000" w:type="pct"/>
            <w:tcBorders>
              <w:top w:val="single" w:sz="4" w:space="0" w:color="auto"/>
              <w:left w:val="single" w:sz="4" w:space="0" w:color="auto"/>
              <w:bottom w:val="single" w:sz="4" w:space="0" w:color="auto"/>
              <w:right w:val="single" w:sz="4" w:space="0" w:color="auto"/>
            </w:tcBorders>
            <w:shd w:val="clear" w:color="auto" w:fill="BDD6EE"/>
            <w:hideMark/>
          </w:tcPr>
          <w:p w:rsidR="00912F15" w:rsidRDefault="00912F15" w:rsidP="00E8330C">
            <w:pPr>
              <w:autoSpaceDE w:val="0"/>
              <w:autoSpaceDN w:val="0"/>
              <w:adjustRightInd w:val="0"/>
              <w:rPr>
                <w:rFonts w:ascii="Calibri" w:hAnsi="Calibri" w:cs="Calibri"/>
                <w:b/>
                <w:bCs/>
                <w:sz w:val="18"/>
                <w:szCs w:val="18"/>
                <w:lang w:eastAsia="es-BO"/>
              </w:rPr>
            </w:pPr>
            <w:r>
              <w:rPr>
                <w:rFonts w:ascii="Calibri" w:hAnsi="Calibri" w:cs="Calibri"/>
                <w:b/>
                <w:bCs/>
                <w:sz w:val="18"/>
                <w:szCs w:val="18"/>
              </w:rPr>
              <w:t>MEDIOS DE TRANSPORTE</w:t>
            </w:r>
          </w:p>
        </w:tc>
      </w:tr>
      <w:tr w:rsidR="00912F15" w:rsidRPr="00BB3A5C" w:rsidTr="00E8330C">
        <w:trPr>
          <w:trHeight w:val="250"/>
        </w:trPr>
        <w:tc>
          <w:tcPr>
            <w:tcW w:w="5000" w:type="pct"/>
            <w:tcBorders>
              <w:top w:val="single" w:sz="4" w:space="0" w:color="auto"/>
              <w:left w:val="single" w:sz="4" w:space="0" w:color="auto"/>
              <w:bottom w:val="single" w:sz="4" w:space="0" w:color="auto"/>
              <w:right w:val="single" w:sz="4" w:space="0" w:color="auto"/>
            </w:tcBorders>
            <w:hideMark/>
          </w:tcPr>
          <w:p w:rsidR="00912F15" w:rsidRDefault="00912F15" w:rsidP="00E8330C">
            <w:pPr>
              <w:autoSpaceDE w:val="0"/>
              <w:autoSpaceDN w:val="0"/>
              <w:adjustRightInd w:val="0"/>
              <w:rPr>
                <w:rFonts w:ascii="Calibri" w:hAnsi="Calibri" w:cs="Calibri"/>
                <w:b/>
                <w:bCs/>
                <w:sz w:val="18"/>
                <w:szCs w:val="18"/>
              </w:rPr>
            </w:pPr>
            <w:r>
              <w:rPr>
                <w:rFonts w:ascii="Calibri" w:hAnsi="Calibri" w:cs="Calibri"/>
                <w:sz w:val="18"/>
                <w:szCs w:val="18"/>
              </w:rPr>
              <w:t xml:space="preserve">El Proveedor será responsable del transporte y distribución a los lugares especificados en el punto </w:t>
            </w:r>
            <w:r>
              <w:rPr>
                <w:rFonts w:ascii="Calibri" w:hAnsi="Calibri" w:cs="Calibri"/>
                <w:b/>
                <w:sz w:val="18"/>
                <w:szCs w:val="18"/>
              </w:rPr>
              <w:t>LUGAR DE ENTREGA DE LOS BIENES</w:t>
            </w:r>
            <w:r>
              <w:rPr>
                <w:rFonts w:ascii="Calibri" w:hAnsi="Calibri" w:cs="Calibri"/>
                <w:sz w:val="18"/>
                <w:szCs w:val="18"/>
              </w:rPr>
              <w:t>*</w:t>
            </w:r>
            <w:r>
              <w:rPr>
                <w:rFonts w:ascii="Calibri" w:hAnsi="Calibri" w:cs="Calibri"/>
                <w:bCs/>
                <w:sz w:val="18"/>
                <w:szCs w:val="18"/>
                <w:lang w:val="es-BO" w:eastAsia="es-BO"/>
              </w:rPr>
              <w:t xml:space="preserve">, para lo cual deberá considerar </w:t>
            </w:r>
            <w:r>
              <w:rPr>
                <w:rFonts w:ascii="Calibri" w:hAnsi="Calibri" w:cs="Calibri"/>
                <w:sz w:val="18"/>
                <w:szCs w:val="18"/>
              </w:rPr>
              <w:t>las condiciones climáticas durante el tránsito y en destino, además los vehículos de transporte deberán ser adecuados y que garanticen la entrega de los bienes en las condiciones exigidas.</w:t>
            </w:r>
          </w:p>
        </w:tc>
      </w:tr>
      <w:tr w:rsidR="00912F15" w:rsidTr="00E8330C">
        <w:trPr>
          <w:trHeight w:val="250"/>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rPr>
                <w:rFonts w:ascii="Calibri" w:hAnsi="Calibri" w:cs="Calibri"/>
                <w:b/>
                <w:color w:val="000000"/>
                <w:sz w:val="18"/>
                <w:szCs w:val="18"/>
              </w:rPr>
            </w:pPr>
            <w:r>
              <w:rPr>
                <w:rFonts w:ascii="Calibri" w:hAnsi="Calibri" w:cs="Calibri"/>
                <w:b/>
                <w:color w:val="000000"/>
                <w:sz w:val="18"/>
                <w:szCs w:val="18"/>
              </w:rPr>
              <w:t>MULTAS</w:t>
            </w:r>
          </w:p>
        </w:tc>
      </w:tr>
      <w:tr w:rsidR="00912F15" w:rsidRPr="00BB3A5C" w:rsidTr="00E8330C">
        <w:trPr>
          <w:trHeight w:val="250"/>
        </w:trPr>
        <w:tc>
          <w:tcPr>
            <w:tcW w:w="5000" w:type="pct"/>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ind w:left="-43"/>
              <w:jc w:val="both"/>
              <w:rPr>
                <w:rFonts w:ascii="Calibri" w:hAnsi="Calibri" w:cs="Calibri"/>
                <w:bCs/>
                <w:sz w:val="18"/>
                <w:szCs w:val="18"/>
              </w:rPr>
            </w:pPr>
            <w:r>
              <w:rPr>
                <w:rFonts w:ascii="Calibri" w:hAnsi="Calibri" w:cs="Calibri"/>
                <w:bCs/>
                <w:sz w:val="18"/>
                <w:szCs w:val="18"/>
              </w:rPr>
              <w:t xml:space="preserve">En caso de incumplimiento al plazo de entrega señalado en el Contrato, se aplicará una multa del 1% sobre el importe total del contrato por cada día calendario de retraso, computable a partir del primer día vencido el plazo. </w:t>
            </w:r>
          </w:p>
          <w:p w:rsidR="00912F15" w:rsidRDefault="00912F15" w:rsidP="00E8330C">
            <w:pPr>
              <w:rPr>
                <w:rFonts w:ascii="Calibri" w:hAnsi="Calibri" w:cs="Calibri"/>
                <w:b/>
                <w:color w:val="000000"/>
                <w:sz w:val="18"/>
                <w:szCs w:val="18"/>
              </w:rPr>
            </w:pPr>
            <w:r>
              <w:rPr>
                <w:rFonts w:ascii="Calibri" w:hAnsi="Calibri" w:cs="Calibri"/>
                <w:bCs/>
                <w:sz w:val="18"/>
                <w:szCs w:val="18"/>
              </w:rPr>
              <w:t>En caso de llegar el importe de las multas al 20% del monto del Contrato, se producirá la resolución del mismo, y la Empresa YPFB se reserva el derecho de realizar las gestiones legales y administrativas que corresponda.</w:t>
            </w:r>
          </w:p>
        </w:tc>
      </w:tr>
      <w:tr w:rsidR="00912F15" w:rsidRPr="00BB3A5C" w:rsidTr="00E8330C">
        <w:trPr>
          <w:trHeight w:val="250"/>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autoSpaceDE w:val="0"/>
              <w:autoSpaceDN w:val="0"/>
              <w:adjustRightInd w:val="0"/>
              <w:rPr>
                <w:rFonts w:ascii="Calibri" w:hAnsi="Calibri" w:cs="Calibri"/>
                <w:b/>
                <w:bCs/>
                <w:sz w:val="18"/>
                <w:szCs w:val="18"/>
              </w:rPr>
            </w:pPr>
            <w:r>
              <w:rPr>
                <w:rFonts w:ascii="Calibri" w:hAnsi="Calibri" w:cs="Calibri"/>
                <w:b/>
                <w:bCs/>
                <w:sz w:val="18"/>
                <w:szCs w:val="18"/>
              </w:rPr>
              <w:t>LUGAR DE ENTREGA DE LOS BIENES</w:t>
            </w:r>
          </w:p>
        </w:tc>
      </w:tr>
      <w:tr w:rsidR="00912F15" w:rsidRPr="00BB3A5C" w:rsidTr="00E8330C">
        <w:trPr>
          <w:trHeight w:val="250"/>
        </w:trPr>
        <w:tc>
          <w:tcPr>
            <w:tcW w:w="5000" w:type="pct"/>
            <w:tcBorders>
              <w:top w:val="single" w:sz="4" w:space="0" w:color="auto"/>
              <w:left w:val="single" w:sz="4" w:space="0" w:color="auto"/>
              <w:bottom w:val="single" w:sz="4" w:space="0" w:color="auto"/>
              <w:right w:val="single" w:sz="4" w:space="0" w:color="auto"/>
            </w:tcBorders>
            <w:vAlign w:val="bottom"/>
            <w:hideMark/>
          </w:tcPr>
          <w:p w:rsidR="00912F15" w:rsidRDefault="00912F15" w:rsidP="00E8330C">
            <w:pPr>
              <w:autoSpaceDE w:val="0"/>
              <w:autoSpaceDN w:val="0"/>
              <w:adjustRightInd w:val="0"/>
              <w:jc w:val="both"/>
              <w:rPr>
                <w:rFonts w:ascii="Calibri" w:hAnsi="Calibri" w:cs="Calibri"/>
                <w:sz w:val="18"/>
                <w:szCs w:val="18"/>
              </w:rPr>
            </w:pPr>
            <w:r>
              <w:rPr>
                <w:rFonts w:ascii="Calibri" w:hAnsi="Calibri" w:cs="Calibri"/>
                <w:sz w:val="18"/>
                <w:szCs w:val="18"/>
              </w:rPr>
              <w:t xml:space="preserve">El Lugar de entrega para los bienes del Lote 11 será en el Almacén 2, Ubicado en la Av. 23 de Marzo y 3 pasos Al frente, lado del </w:t>
            </w:r>
            <w:proofErr w:type="spellStart"/>
            <w:r>
              <w:rPr>
                <w:rFonts w:ascii="Calibri" w:hAnsi="Calibri" w:cs="Calibri"/>
                <w:sz w:val="18"/>
                <w:szCs w:val="18"/>
              </w:rPr>
              <w:t>Hipermaxi</w:t>
            </w:r>
            <w:proofErr w:type="spellEnd"/>
            <w:r>
              <w:rPr>
                <w:rFonts w:ascii="Calibri" w:hAnsi="Calibri" w:cs="Calibri"/>
                <w:sz w:val="18"/>
                <w:szCs w:val="18"/>
              </w:rPr>
              <w:t>.</w:t>
            </w:r>
          </w:p>
        </w:tc>
      </w:tr>
      <w:tr w:rsidR="00912F15" w:rsidTr="00E8330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autoSpaceDE w:val="0"/>
              <w:autoSpaceDN w:val="0"/>
              <w:adjustRightInd w:val="0"/>
              <w:rPr>
                <w:rFonts w:ascii="Calibri" w:hAnsi="Calibri" w:cs="Calibri"/>
                <w:color w:val="000000"/>
                <w:sz w:val="18"/>
                <w:szCs w:val="18"/>
                <w:lang w:eastAsia="es-BO"/>
              </w:rPr>
            </w:pPr>
            <w:r>
              <w:rPr>
                <w:rFonts w:ascii="Calibri" w:hAnsi="Calibri" w:cs="Calibri"/>
                <w:b/>
                <w:bCs/>
                <w:sz w:val="18"/>
                <w:szCs w:val="18"/>
              </w:rPr>
              <w:t>MANUALES</w:t>
            </w:r>
          </w:p>
        </w:tc>
      </w:tr>
      <w:tr w:rsidR="00912F15" w:rsidRPr="00BB3A5C" w:rsidTr="00E8330C">
        <w:trPr>
          <w:trHeight w:val="248"/>
        </w:trPr>
        <w:tc>
          <w:tcPr>
            <w:tcW w:w="5000" w:type="pct"/>
            <w:tcBorders>
              <w:top w:val="single" w:sz="4" w:space="0" w:color="auto"/>
              <w:left w:val="single" w:sz="4" w:space="0" w:color="auto"/>
              <w:bottom w:val="single" w:sz="4" w:space="0" w:color="auto"/>
              <w:right w:val="single" w:sz="4" w:space="0" w:color="auto"/>
            </w:tcBorders>
            <w:hideMark/>
          </w:tcPr>
          <w:p w:rsidR="00912F15" w:rsidRDefault="00912F15" w:rsidP="00E8330C">
            <w:pPr>
              <w:jc w:val="both"/>
              <w:rPr>
                <w:rFonts w:ascii="Calibri" w:hAnsi="Calibri" w:cs="Calibri"/>
                <w:color w:val="000000"/>
                <w:sz w:val="18"/>
                <w:szCs w:val="18"/>
                <w:lang w:eastAsia="es-BO"/>
              </w:rPr>
            </w:pPr>
            <w:r>
              <w:rPr>
                <w:rFonts w:ascii="Calibri" w:hAnsi="Calibri" w:cs="Calibri"/>
                <w:color w:val="000000"/>
                <w:sz w:val="18"/>
                <w:szCs w:val="18"/>
                <w:lang w:eastAsia="es-BO"/>
              </w:rPr>
              <w:t xml:space="preserve">Será responsabilidad del Proveedor la entrega de los manuales (instrucciones) de uso de los </w:t>
            </w:r>
            <w:r>
              <w:rPr>
                <w:rFonts w:ascii="Calibri" w:hAnsi="Calibri" w:cs="Calibri"/>
                <w:sz w:val="18"/>
                <w:szCs w:val="18"/>
              </w:rPr>
              <w:t>equipos</w:t>
            </w:r>
            <w:r>
              <w:rPr>
                <w:rFonts w:ascii="Calibri" w:hAnsi="Calibri" w:cs="Calibri"/>
                <w:color w:val="000000"/>
                <w:sz w:val="18"/>
                <w:szCs w:val="18"/>
                <w:lang w:eastAsia="es-BO"/>
              </w:rPr>
              <w:t xml:space="preserve">, mismos deberán ser en formato físico (impreso) y 1 ejemplar por cada bien mínimamente.   </w:t>
            </w:r>
          </w:p>
        </w:tc>
      </w:tr>
    </w:tbl>
    <w:p w:rsidR="00912F15" w:rsidRDefault="00912F15" w:rsidP="00912F15">
      <w:pPr>
        <w:pStyle w:val="Prrafodelista"/>
        <w:spacing w:line="276" w:lineRule="auto"/>
        <w:ind w:left="0"/>
        <w:contextualSpacing/>
        <w:jc w:val="both"/>
        <w:rPr>
          <w:rFonts w:ascii="Calibri" w:hAnsi="Calibri" w:cs="Calibri"/>
          <w:b/>
          <w:sz w:val="22"/>
          <w:szCs w:val="22"/>
          <w:lang w:val="es-BO"/>
        </w:rPr>
      </w:pPr>
    </w:p>
    <w:p w:rsidR="00912F15" w:rsidRDefault="00912F15" w:rsidP="00912F15">
      <w:pPr>
        <w:spacing w:line="276" w:lineRule="auto"/>
        <w:jc w:val="center"/>
        <w:rPr>
          <w:rFonts w:ascii="Calibri" w:hAnsi="Calibri" w:cs="Calibri"/>
          <w:sz w:val="22"/>
          <w:szCs w:val="22"/>
        </w:rPr>
      </w:pPr>
      <w:r>
        <w:rPr>
          <w:rFonts w:ascii="Calibri" w:hAnsi="Calibri" w:cs="Calibri"/>
          <w:b/>
          <w:bCs/>
          <w:color w:val="000000"/>
          <w:sz w:val="22"/>
          <w:szCs w:val="22"/>
        </w:rPr>
        <w:t xml:space="preserve">LOTE 12: </w:t>
      </w:r>
      <w:r>
        <w:rPr>
          <w:rFonts w:ascii="Calibri" w:hAnsi="Calibri" w:cs="Calibri"/>
          <w:color w:val="000000"/>
          <w:sz w:val="22"/>
          <w:szCs w:val="22"/>
        </w:rPr>
        <w:t xml:space="preserve">  </w:t>
      </w:r>
      <w:r>
        <w:rPr>
          <w:rFonts w:ascii="Calibri" w:hAnsi="Calibri" w:cs="Calibri"/>
          <w:b/>
          <w:bCs/>
          <w:color w:val="000000"/>
          <w:sz w:val="22"/>
          <w:szCs w:val="22"/>
        </w:rPr>
        <w:t>PROVISIÓN E INSTALACION DE EQUIPOS DE AIRE ACONDICIONADO</w:t>
      </w:r>
    </w:p>
    <w:tbl>
      <w:tblPr>
        <w:tblW w:w="51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2"/>
        <w:gridCol w:w="1627"/>
        <w:gridCol w:w="7300"/>
      </w:tblGrid>
      <w:tr w:rsidR="00912F15" w:rsidTr="00E8330C">
        <w:trPr>
          <w:trHeight w:val="60"/>
        </w:trPr>
        <w:tc>
          <w:tcPr>
            <w:tcW w:w="5000" w:type="pct"/>
            <w:gridSpan w:val="3"/>
            <w:tcBorders>
              <w:top w:val="single" w:sz="4" w:space="0" w:color="auto"/>
              <w:left w:val="single" w:sz="4" w:space="0" w:color="auto"/>
              <w:bottom w:val="single" w:sz="4" w:space="0" w:color="auto"/>
              <w:right w:val="single" w:sz="4" w:space="0" w:color="auto"/>
            </w:tcBorders>
            <w:shd w:val="clear" w:color="auto" w:fill="BDD6EE"/>
            <w:hideMark/>
          </w:tcPr>
          <w:p w:rsidR="00912F15" w:rsidRDefault="00912F15" w:rsidP="00E8330C">
            <w:pPr>
              <w:autoSpaceDE w:val="0"/>
              <w:autoSpaceDN w:val="0"/>
              <w:adjustRightInd w:val="0"/>
              <w:rPr>
                <w:rFonts w:ascii="Calibri" w:hAnsi="Calibri" w:cs="Calibri"/>
                <w:b/>
                <w:bCs/>
                <w:sz w:val="18"/>
                <w:szCs w:val="18"/>
                <w:lang w:eastAsia="es-BO"/>
              </w:rPr>
            </w:pPr>
            <w:r>
              <w:rPr>
                <w:rFonts w:ascii="Calibri" w:hAnsi="Calibri" w:cs="Calibri"/>
                <w:b/>
                <w:bCs/>
                <w:sz w:val="18"/>
                <w:szCs w:val="18"/>
              </w:rPr>
              <w:t>GARANTÍA TÉCNICA</w:t>
            </w:r>
          </w:p>
        </w:tc>
      </w:tr>
      <w:tr w:rsidR="00912F15" w:rsidRPr="00BB3A5C" w:rsidTr="00E8330C">
        <w:trPr>
          <w:trHeight w:val="2151"/>
        </w:trPr>
        <w:tc>
          <w:tcPr>
            <w:tcW w:w="5000" w:type="pct"/>
            <w:gridSpan w:val="3"/>
            <w:tcBorders>
              <w:top w:val="single" w:sz="4" w:space="0" w:color="auto"/>
              <w:left w:val="single" w:sz="4" w:space="0" w:color="auto"/>
              <w:bottom w:val="single" w:sz="4" w:space="0" w:color="auto"/>
              <w:right w:val="single" w:sz="4" w:space="0" w:color="auto"/>
            </w:tcBorders>
          </w:tcPr>
          <w:p w:rsidR="00912F15" w:rsidRDefault="00912F15" w:rsidP="00E8330C">
            <w:pPr>
              <w:tabs>
                <w:tab w:val="left" w:pos="2303"/>
              </w:tabs>
              <w:jc w:val="both"/>
              <w:rPr>
                <w:rFonts w:ascii="Calibri" w:hAnsi="Calibri" w:cs="Calibri"/>
                <w:sz w:val="18"/>
                <w:szCs w:val="18"/>
              </w:rPr>
            </w:pPr>
            <w:r>
              <w:rPr>
                <w:rFonts w:ascii="Calibri" w:hAnsi="Calibri" w:cs="Calibri"/>
                <w:b/>
                <w:bCs/>
                <w:sz w:val="18"/>
                <w:szCs w:val="18"/>
              </w:rPr>
              <w:t>Alcance de la garantía</w:t>
            </w:r>
            <w:r>
              <w:rPr>
                <w:rFonts w:ascii="Calibri" w:hAnsi="Calibri" w:cs="Calibri"/>
                <w:sz w:val="18"/>
                <w:szCs w:val="18"/>
              </w:rPr>
              <w:t>: En caso de que existiera alguna falla y/o</w:t>
            </w:r>
            <w:r>
              <w:rPr>
                <w:rFonts w:ascii="Calibri" w:hAnsi="Calibri" w:cs="Calibri"/>
                <w:bCs/>
                <w:sz w:val="18"/>
                <w:szCs w:val="18"/>
              </w:rPr>
              <w:t xml:space="preserve"> desperfecto de fábrica en los Bienes adquiridos durante el tiempo de garantía,</w:t>
            </w:r>
            <w:r>
              <w:rPr>
                <w:rFonts w:ascii="Calibri" w:hAnsi="Calibri" w:cs="Calibri"/>
                <w:sz w:val="18"/>
                <w:szCs w:val="18"/>
              </w:rPr>
              <w:t xml:space="preserve"> la empresa adjudicada deberá reemplazar inmediatamente el Bien dañado por otro de las mismas características requeridas, en un plazo de 3 días calendario, </w:t>
            </w:r>
            <w:r>
              <w:rPr>
                <w:rFonts w:ascii="Calibri" w:eastAsia="Calibri" w:hAnsi="Calibri" w:cs="Calibri"/>
                <w:sz w:val="18"/>
                <w:szCs w:val="18"/>
              </w:rPr>
              <w:t>pudiendo ser este en un tiempo menor,</w:t>
            </w:r>
            <w:r>
              <w:rPr>
                <w:rFonts w:ascii="Calibri" w:hAnsi="Calibri" w:cs="Calibri"/>
                <w:sz w:val="18"/>
                <w:szCs w:val="18"/>
              </w:rPr>
              <w:t xml:space="preserve"> sin que implique algún costo adicional para YPFB.</w:t>
            </w:r>
          </w:p>
          <w:p w:rsidR="00912F15" w:rsidRDefault="00912F15" w:rsidP="00E8330C">
            <w:pPr>
              <w:tabs>
                <w:tab w:val="left" w:pos="2303"/>
              </w:tabs>
              <w:jc w:val="both"/>
              <w:rPr>
                <w:rFonts w:ascii="Calibri" w:hAnsi="Calibri" w:cs="Calibri"/>
                <w:sz w:val="18"/>
                <w:szCs w:val="18"/>
              </w:rPr>
            </w:pPr>
          </w:p>
          <w:p w:rsidR="00912F15" w:rsidRDefault="00912F15" w:rsidP="00E8330C">
            <w:pPr>
              <w:tabs>
                <w:tab w:val="left" w:pos="2303"/>
              </w:tabs>
              <w:jc w:val="both"/>
              <w:rPr>
                <w:rFonts w:ascii="Calibri" w:hAnsi="Calibri" w:cs="Calibri"/>
                <w:sz w:val="18"/>
                <w:szCs w:val="18"/>
              </w:rPr>
            </w:pPr>
            <w:r>
              <w:rPr>
                <w:rFonts w:ascii="Calibri" w:hAnsi="Calibri" w:cs="Calibri"/>
                <w:b/>
                <w:bCs/>
                <w:sz w:val="18"/>
                <w:szCs w:val="18"/>
              </w:rPr>
              <w:t>- Período de garantía:</w:t>
            </w:r>
            <w:r>
              <w:rPr>
                <w:rFonts w:ascii="Calibri" w:hAnsi="Calibri" w:cs="Calibri"/>
                <w:sz w:val="18"/>
                <w:szCs w:val="18"/>
              </w:rPr>
              <w:t xml:space="preserve"> El periodo de garantía de los bienes del Lote 12 es de 1 Año.</w:t>
            </w:r>
          </w:p>
          <w:p w:rsidR="00912F15" w:rsidRDefault="00912F15" w:rsidP="00E8330C">
            <w:pPr>
              <w:tabs>
                <w:tab w:val="left" w:pos="2303"/>
              </w:tabs>
              <w:jc w:val="both"/>
              <w:rPr>
                <w:rFonts w:ascii="Calibri" w:hAnsi="Calibri" w:cs="Calibri"/>
                <w:sz w:val="18"/>
                <w:szCs w:val="18"/>
              </w:rPr>
            </w:pPr>
          </w:p>
          <w:p w:rsidR="00912F15" w:rsidRDefault="00912F15" w:rsidP="00E8330C">
            <w:pPr>
              <w:autoSpaceDE w:val="0"/>
              <w:autoSpaceDN w:val="0"/>
              <w:adjustRightInd w:val="0"/>
              <w:jc w:val="both"/>
              <w:rPr>
                <w:rFonts w:ascii="Calibri" w:hAnsi="Calibri" w:cs="Calibri"/>
                <w:sz w:val="18"/>
                <w:szCs w:val="18"/>
              </w:rPr>
            </w:pPr>
            <w:r>
              <w:rPr>
                <w:rFonts w:ascii="Calibri" w:hAnsi="Calibri" w:cs="Calibri"/>
                <w:b/>
                <w:bCs/>
                <w:sz w:val="18"/>
                <w:szCs w:val="18"/>
              </w:rPr>
              <w:t>- Inicio del cómputo del período de garantía:</w:t>
            </w:r>
            <w:r>
              <w:rPr>
                <w:rFonts w:ascii="Calibri" w:hAnsi="Calibri" w:cs="Calibri"/>
                <w:sz w:val="18"/>
                <w:szCs w:val="18"/>
              </w:rPr>
              <w:t xml:space="preserve"> Correrá a partir de la fecha de la recepción final del Bien Adquirido.</w:t>
            </w:r>
          </w:p>
          <w:p w:rsidR="00912F15" w:rsidRDefault="00912F15" w:rsidP="00E8330C">
            <w:pPr>
              <w:autoSpaceDE w:val="0"/>
              <w:autoSpaceDN w:val="0"/>
              <w:adjustRightInd w:val="0"/>
              <w:jc w:val="both"/>
              <w:rPr>
                <w:rFonts w:ascii="Calibri" w:hAnsi="Calibri" w:cs="Calibri"/>
                <w:sz w:val="18"/>
                <w:szCs w:val="18"/>
              </w:rPr>
            </w:pPr>
          </w:p>
          <w:p w:rsidR="00912F15" w:rsidRDefault="00912F15" w:rsidP="00E8330C">
            <w:pPr>
              <w:autoSpaceDE w:val="0"/>
              <w:autoSpaceDN w:val="0"/>
              <w:adjustRightInd w:val="0"/>
              <w:rPr>
                <w:rFonts w:ascii="Calibri" w:hAnsi="Calibri" w:cs="Calibri"/>
                <w:sz w:val="18"/>
                <w:szCs w:val="18"/>
              </w:rPr>
            </w:pPr>
            <w:r>
              <w:rPr>
                <w:rFonts w:ascii="Calibri" w:hAnsi="Calibri" w:cs="Calibri"/>
                <w:sz w:val="18"/>
                <w:szCs w:val="18"/>
              </w:rPr>
              <w:t>La garantía será realizada mediante un documento escrito por parte del proveedor al momento de la recepción final de los Bienes Lote 12.</w:t>
            </w:r>
          </w:p>
          <w:p w:rsidR="00912F15" w:rsidRDefault="00912F15" w:rsidP="00E8330C">
            <w:pPr>
              <w:autoSpaceDE w:val="0"/>
              <w:autoSpaceDN w:val="0"/>
              <w:adjustRightInd w:val="0"/>
              <w:rPr>
                <w:rFonts w:ascii="Calibri" w:hAnsi="Calibri" w:cs="Calibri"/>
                <w:sz w:val="18"/>
                <w:szCs w:val="18"/>
              </w:rPr>
            </w:pPr>
          </w:p>
        </w:tc>
      </w:tr>
      <w:tr w:rsidR="00912F15" w:rsidTr="00E8330C">
        <w:trPr>
          <w:trHeight w:val="268"/>
        </w:trPr>
        <w:tc>
          <w:tcPr>
            <w:tcW w:w="5000" w:type="pct"/>
            <w:gridSpan w:val="3"/>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autoSpaceDE w:val="0"/>
              <w:autoSpaceDN w:val="0"/>
              <w:adjustRightInd w:val="0"/>
              <w:rPr>
                <w:rFonts w:ascii="Calibri" w:hAnsi="Calibri" w:cs="Calibri"/>
                <w:sz w:val="18"/>
                <w:szCs w:val="18"/>
              </w:rPr>
            </w:pPr>
            <w:r>
              <w:rPr>
                <w:rFonts w:ascii="Calibri" w:hAnsi="Calibri" w:cs="Calibri"/>
                <w:b/>
                <w:bCs/>
                <w:sz w:val="18"/>
                <w:szCs w:val="18"/>
              </w:rPr>
              <w:t>EMBALAJE</w:t>
            </w:r>
          </w:p>
        </w:tc>
      </w:tr>
      <w:tr w:rsidR="00912F15" w:rsidRPr="00BB3A5C" w:rsidTr="00E8330C">
        <w:trPr>
          <w:trHeight w:val="512"/>
        </w:trPr>
        <w:tc>
          <w:tcPr>
            <w:tcW w:w="5000" w:type="pct"/>
            <w:gridSpan w:val="3"/>
            <w:tcBorders>
              <w:top w:val="single" w:sz="4" w:space="0" w:color="auto"/>
              <w:left w:val="single" w:sz="4" w:space="0" w:color="auto"/>
              <w:bottom w:val="single" w:sz="4" w:space="0" w:color="auto"/>
              <w:right w:val="single" w:sz="4" w:space="0" w:color="auto"/>
            </w:tcBorders>
            <w:hideMark/>
          </w:tcPr>
          <w:p w:rsidR="00912F15" w:rsidRDefault="00912F15" w:rsidP="00E8330C">
            <w:pPr>
              <w:pStyle w:val="Prrafodelista"/>
              <w:ind w:left="0"/>
              <w:contextualSpacing/>
              <w:jc w:val="both"/>
              <w:rPr>
                <w:rFonts w:ascii="Calibri" w:hAnsi="Calibri" w:cs="Calibri"/>
                <w:sz w:val="18"/>
                <w:szCs w:val="18"/>
              </w:rPr>
            </w:pPr>
            <w:r>
              <w:rPr>
                <w:rFonts w:ascii="Calibri" w:hAnsi="Calibri" w:cs="Calibri"/>
                <w:sz w:val="18"/>
                <w:szCs w:val="18"/>
              </w:rPr>
              <w:t>El Proveedor será responsable en su totalidad del embalaje de los equipos con material que garantice su almacenamiento, manipulación brusca y transporte, de tal manera que dichos equipos no sufran daños, abolladuras, raspones u otros desperfectos.</w:t>
            </w:r>
          </w:p>
        </w:tc>
      </w:tr>
      <w:tr w:rsidR="00912F15" w:rsidTr="00E8330C">
        <w:trPr>
          <w:trHeight w:val="330"/>
        </w:trPr>
        <w:tc>
          <w:tcPr>
            <w:tcW w:w="5000" w:type="pct"/>
            <w:gridSpan w:val="3"/>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autoSpaceDE w:val="0"/>
              <w:autoSpaceDN w:val="0"/>
              <w:adjustRightInd w:val="0"/>
              <w:rPr>
                <w:rFonts w:ascii="Calibri" w:hAnsi="Calibri" w:cs="Calibri"/>
                <w:b/>
                <w:bCs/>
                <w:sz w:val="18"/>
                <w:szCs w:val="18"/>
                <w:lang w:eastAsia="es-BO"/>
              </w:rPr>
            </w:pPr>
            <w:r>
              <w:rPr>
                <w:rFonts w:ascii="Calibri" w:hAnsi="Calibri" w:cs="Calibri"/>
                <w:b/>
                <w:bCs/>
                <w:sz w:val="18"/>
                <w:szCs w:val="18"/>
              </w:rPr>
              <w:t>MEDIOS DE TRANSPORTE</w:t>
            </w:r>
          </w:p>
        </w:tc>
      </w:tr>
      <w:tr w:rsidR="00912F15" w:rsidRPr="00BB3A5C" w:rsidTr="00E8330C">
        <w:trPr>
          <w:trHeight w:val="33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autoSpaceDE w:val="0"/>
              <w:autoSpaceDN w:val="0"/>
              <w:adjustRightInd w:val="0"/>
              <w:rPr>
                <w:rFonts w:ascii="Calibri" w:hAnsi="Calibri" w:cs="Calibri"/>
                <w:b/>
                <w:bCs/>
                <w:sz w:val="18"/>
                <w:szCs w:val="18"/>
              </w:rPr>
            </w:pPr>
            <w:r>
              <w:rPr>
                <w:rFonts w:ascii="Calibri" w:hAnsi="Calibri" w:cs="Calibri"/>
                <w:sz w:val="18"/>
                <w:szCs w:val="18"/>
              </w:rPr>
              <w:t xml:space="preserve">El Proveedor será responsable del transporte, distribución e instalación en los lugares especificados en el punto </w:t>
            </w:r>
            <w:r>
              <w:rPr>
                <w:rFonts w:ascii="Calibri" w:hAnsi="Calibri" w:cs="Calibri"/>
                <w:b/>
                <w:sz w:val="18"/>
                <w:szCs w:val="18"/>
              </w:rPr>
              <w:t>LUGAR DE ENTREGA DE LOS BIENES</w:t>
            </w:r>
            <w:r>
              <w:rPr>
                <w:rFonts w:ascii="Calibri" w:hAnsi="Calibri" w:cs="Calibri"/>
                <w:sz w:val="18"/>
                <w:szCs w:val="18"/>
              </w:rPr>
              <w:t>*</w:t>
            </w:r>
            <w:r>
              <w:rPr>
                <w:rFonts w:ascii="Calibri" w:hAnsi="Calibri" w:cs="Calibri"/>
                <w:bCs/>
                <w:sz w:val="18"/>
                <w:szCs w:val="18"/>
                <w:lang w:val="es-BO" w:eastAsia="es-BO"/>
              </w:rPr>
              <w:t xml:space="preserve">, para lo cual deberá considerar </w:t>
            </w:r>
            <w:r>
              <w:rPr>
                <w:rFonts w:ascii="Calibri" w:hAnsi="Calibri" w:cs="Calibri"/>
                <w:sz w:val="18"/>
                <w:szCs w:val="18"/>
              </w:rPr>
              <w:t>las condiciones climáticas durante el tránsito y en destino, además los vehículos de transporte deberán ser adecuados y que garanticen la entrega de los bienes en las condiciones exigidas.</w:t>
            </w:r>
          </w:p>
        </w:tc>
      </w:tr>
      <w:tr w:rsidR="00912F15" w:rsidTr="00E8330C">
        <w:trPr>
          <w:trHeight w:val="64"/>
        </w:trPr>
        <w:tc>
          <w:tcPr>
            <w:tcW w:w="5000" w:type="pct"/>
            <w:gridSpan w:val="3"/>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rPr>
                <w:rFonts w:ascii="Calibri" w:hAnsi="Calibri" w:cs="Calibri"/>
                <w:b/>
                <w:color w:val="000000"/>
                <w:sz w:val="18"/>
                <w:szCs w:val="18"/>
              </w:rPr>
            </w:pPr>
            <w:r>
              <w:rPr>
                <w:rFonts w:ascii="Calibri" w:hAnsi="Calibri" w:cs="Calibri"/>
                <w:b/>
                <w:color w:val="000000"/>
                <w:sz w:val="18"/>
                <w:szCs w:val="18"/>
              </w:rPr>
              <w:t>MULTAS</w:t>
            </w:r>
          </w:p>
        </w:tc>
      </w:tr>
      <w:tr w:rsidR="00912F15" w:rsidRPr="00BB3A5C" w:rsidTr="00E8330C">
        <w:trPr>
          <w:trHeight w:val="33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ind w:left="-43"/>
              <w:jc w:val="both"/>
              <w:rPr>
                <w:rFonts w:ascii="Calibri" w:hAnsi="Calibri" w:cs="Calibri"/>
                <w:bCs/>
                <w:sz w:val="18"/>
                <w:szCs w:val="18"/>
              </w:rPr>
            </w:pPr>
            <w:r>
              <w:rPr>
                <w:rFonts w:ascii="Calibri" w:hAnsi="Calibri" w:cs="Calibri"/>
                <w:bCs/>
                <w:sz w:val="18"/>
                <w:szCs w:val="18"/>
              </w:rPr>
              <w:t xml:space="preserve">En caso de incumplimiento al plazo de entrega señalado en el Contrato, se aplicará una multa del 1% sobre el importe total del contrato por cada día calendario de retraso, computable a partir del primer día vencido el plazo. </w:t>
            </w:r>
          </w:p>
          <w:p w:rsidR="00912F15" w:rsidRDefault="00912F15" w:rsidP="00E8330C">
            <w:pPr>
              <w:rPr>
                <w:rFonts w:ascii="Calibri" w:hAnsi="Calibri" w:cs="Calibri"/>
                <w:bCs/>
                <w:sz w:val="18"/>
                <w:szCs w:val="18"/>
              </w:rPr>
            </w:pPr>
            <w:r>
              <w:rPr>
                <w:rFonts w:ascii="Calibri" w:hAnsi="Calibri" w:cs="Calibri"/>
                <w:bCs/>
                <w:sz w:val="18"/>
                <w:szCs w:val="18"/>
              </w:rPr>
              <w:t>En caso de llegar el importe de las multas al 20% del monto del Contrato, se producirá la resolución del mismo, y la Empresa YPFB se reserva el derecho de realizar las gestiones legales y administrativas que corresponda.</w:t>
            </w:r>
          </w:p>
        </w:tc>
      </w:tr>
      <w:tr w:rsidR="00912F15" w:rsidRPr="00BB3A5C" w:rsidTr="00E8330C">
        <w:trPr>
          <w:trHeight w:val="557"/>
        </w:trPr>
        <w:tc>
          <w:tcPr>
            <w:tcW w:w="379"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jc w:val="center"/>
              <w:rPr>
                <w:rFonts w:ascii="Calibri" w:hAnsi="Calibri" w:cs="Calibri"/>
                <w:b/>
                <w:color w:val="000000"/>
                <w:sz w:val="18"/>
                <w:szCs w:val="18"/>
              </w:rPr>
            </w:pPr>
            <w:r>
              <w:rPr>
                <w:rFonts w:ascii="Calibri" w:hAnsi="Calibri" w:cs="Calibri"/>
                <w:b/>
                <w:color w:val="000000"/>
                <w:sz w:val="18"/>
                <w:szCs w:val="18"/>
              </w:rPr>
              <w:t>N° ÍTEM</w:t>
            </w:r>
          </w:p>
        </w:tc>
        <w:tc>
          <w:tcPr>
            <w:tcW w:w="842"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jc w:val="center"/>
              <w:rPr>
                <w:rFonts w:ascii="Calibri" w:hAnsi="Calibri" w:cs="Calibri"/>
                <w:b/>
                <w:color w:val="000000"/>
                <w:sz w:val="18"/>
                <w:szCs w:val="18"/>
              </w:rPr>
            </w:pPr>
            <w:r>
              <w:rPr>
                <w:rFonts w:ascii="Calibri" w:hAnsi="Calibri" w:cs="Calibri"/>
                <w:b/>
                <w:color w:val="000000"/>
                <w:sz w:val="18"/>
                <w:szCs w:val="18"/>
              </w:rPr>
              <w:t>DESCRIPCIÓN DEL BIEN</w:t>
            </w:r>
          </w:p>
        </w:tc>
        <w:tc>
          <w:tcPr>
            <w:tcW w:w="3778"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jc w:val="center"/>
              <w:rPr>
                <w:rFonts w:ascii="Calibri" w:hAnsi="Calibri" w:cs="Calibri"/>
                <w:b/>
                <w:color w:val="000000"/>
                <w:sz w:val="18"/>
                <w:szCs w:val="18"/>
              </w:rPr>
            </w:pPr>
            <w:r>
              <w:rPr>
                <w:rFonts w:ascii="Calibri" w:hAnsi="Calibri" w:cs="Calibri"/>
                <w:b/>
                <w:color w:val="000000"/>
                <w:sz w:val="18"/>
                <w:szCs w:val="18"/>
              </w:rPr>
              <w:t>*LUGAR DE ENTREGA DE LOS BIENES</w:t>
            </w:r>
          </w:p>
        </w:tc>
      </w:tr>
      <w:tr w:rsidR="00912F15" w:rsidRPr="00BB3A5C" w:rsidTr="00E8330C">
        <w:trPr>
          <w:trHeight w:val="557"/>
        </w:trPr>
        <w:tc>
          <w:tcPr>
            <w:tcW w:w="379" w:type="pct"/>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842" w:type="pct"/>
            <w:tcBorders>
              <w:top w:val="single" w:sz="4" w:space="0" w:color="auto"/>
              <w:left w:val="single" w:sz="4" w:space="0" w:color="auto"/>
              <w:bottom w:val="single" w:sz="4" w:space="0" w:color="auto"/>
              <w:right w:val="single" w:sz="4" w:space="0" w:color="auto"/>
            </w:tcBorders>
            <w:vAlign w:val="center"/>
          </w:tcPr>
          <w:p w:rsidR="00912F15" w:rsidRDefault="00912F15" w:rsidP="00E8330C">
            <w:pPr>
              <w:rPr>
                <w:rFonts w:ascii="Calibri" w:hAnsi="Calibri" w:cs="Calibri"/>
                <w:color w:val="000000"/>
                <w:sz w:val="18"/>
                <w:szCs w:val="18"/>
                <w:lang w:eastAsia="es-BO"/>
              </w:rPr>
            </w:pPr>
            <w:r>
              <w:rPr>
                <w:rFonts w:ascii="Calibri" w:hAnsi="Calibri" w:cs="Calibri"/>
                <w:color w:val="000000"/>
                <w:sz w:val="18"/>
                <w:szCs w:val="18"/>
              </w:rPr>
              <w:t>Aire acondicionado Tipo 1</w:t>
            </w:r>
          </w:p>
          <w:p w:rsidR="00912F15" w:rsidRDefault="00912F15" w:rsidP="00E8330C">
            <w:pPr>
              <w:rPr>
                <w:rFonts w:ascii="Calibri" w:hAnsi="Calibri" w:cs="Calibri"/>
                <w:sz w:val="18"/>
                <w:szCs w:val="18"/>
                <w:lang w:eastAsia="es-BO"/>
              </w:rPr>
            </w:pPr>
          </w:p>
          <w:p w:rsidR="00912F15" w:rsidRDefault="00912F15" w:rsidP="00E8330C">
            <w:pPr>
              <w:rPr>
                <w:rFonts w:ascii="Calibri" w:hAnsi="Calibri" w:cs="Calibri"/>
                <w:sz w:val="18"/>
                <w:szCs w:val="18"/>
                <w:lang w:eastAsia="es-BO"/>
              </w:rPr>
            </w:pPr>
          </w:p>
          <w:p w:rsidR="00912F15" w:rsidRDefault="00912F15" w:rsidP="00E8330C">
            <w:pPr>
              <w:rPr>
                <w:rFonts w:ascii="Calibri" w:hAnsi="Calibri" w:cs="Calibri"/>
                <w:sz w:val="18"/>
                <w:szCs w:val="18"/>
                <w:lang w:eastAsia="es-BO"/>
              </w:rPr>
            </w:pPr>
          </w:p>
          <w:p w:rsidR="00912F15" w:rsidRDefault="00912F15" w:rsidP="00E8330C">
            <w:pPr>
              <w:rPr>
                <w:rFonts w:ascii="Calibri" w:hAnsi="Calibri" w:cs="Calibri"/>
                <w:sz w:val="18"/>
                <w:szCs w:val="18"/>
                <w:lang w:eastAsia="es-BO"/>
              </w:rPr>
            </w:pPr>
          </w:p>
          <w:p w:rsidR="00912F15" w:rsidRDefault="00912F15" w:rsidP="00E8330C">
            <w:pPr>
              <w:rPr>
                <w:rFonts w:ascii="Calibri" w:hAnsi="Calibri" w:cs="Calibri"/>
                <w:sz w:val="18"/>
                <w:szCs w:val="18"/>
                <w:lang w:eastAsia="es-BO"/>
              </w:rPr>
            </w:pPr>
          </w:p>
        </w:tc>
        <w:tc>
          <w:tcPr>
            <w:tcW w:w="3778" w:type="pct"/>
            <w:tcBorders>
              <w:top w:val="single" w:sz="4" w:space="0" w:color="auto"/>
              <w:left w:val="single" w:sz="4" w:space="0" w:color="auto"/>
              <w:bottom w:val="single" w:sz="4" w:space="0" w:color="auto"/>
              <w:right w:val="single" w:sz="4" w:space="0" w:color="auto"/>
            </w:tcBorders>
            <w:vAlign w:val="center"/>
            <w:hideMark/>
          </w:tcPr>
          <w:p w:rsidR="00912F15" w:rsidRDefault="00912F15" w:rsidP="00912F15">
            <w:pPr>
              <w:pStyle w:val="Prrafodelista"/>
              <w:numPr>
                <w:ilvl w:val="0"/>
                <w:numId w:val="53"/>
              </w:numPr>
              <w:ind w:left="391"/>
              <w:jc w:val="both"/>
              <w:rPr>
                <w:rFonts w:ascii="Calibri" w:hAnsi="Calibri" w:cs="Courier New"/>
                <w:sz w:val="18"/>
                <w:szCs w:val="18"/>
                <w:lang w:eastAsia="es-BO"/>
              </w:rPr>
            </w:pPr>
            <w:r>
              <w:rPr>
                <w:rFonts w:ascii="Calibri" w:hAnsi="Calibri" w:cs="Courier New"/>
                <w:sz w:val="18"/>
                <w:szCs w:val="18"/>
                <w:lang w:eastAsia="es-BO"/>
              </w:rPr>
              <w:lastRenderedPageBreak/>
              <w:t>1 pieza instalada en el ambiente de Atención al Público y 1 pieza instalada en el ambiente Dormitorio de la ESR de Cabezas ubicada en la Provincia Cordillera del departamento de Santa Cruz.</w:t>
            </w:r>
          </w:p>
          <w:p w:rsidR="00912F15" w:rsidRDefault="00912F15" w:rsidP="00912F15">
            <w:pPr>
              <w:pStyle w:val="Prrafodelista"/>
              <w:numPr>
                <w:ilvl w:val="0"/>
                <w:numId w:val="53"/>
              </w:numPr>
              <w:ind w:left="391"/>
              <w:jc w:val="both"/>
              <w:rPr>
                <w:rFonts w:ascii="Calibri" w:hAnsi="Calibri" w:cs="Calibri"/>
                <w:sz w:val="18"/>
                <w:szCs w:val="18"/>
                <w:lang w:eastAsia="es-BO"/>
              </w:rPr>
            </w:pPr>
            <w:r>
              <w:rPr>
                <w:rFonts w:ascii="Calibri" w:hAnsi="Calibri" w:cs="Calibri"/>
                <w:sz w:val="18"/>
                <w:szCs w:val="18"/>
                <w:lang w:eastAsia="es-BO"/>
              </w:rPr>
              <w:lastRenderedPageBreak/>
              <w:t xml:space="preserve">1 pieza instalada en el ambiente de Atención al Público y 1 pieza instalada en el ambiente Dormitorio de la ESR de Robore ubicada en la Provincia de Chiquitos del departamento de Santa Cruz. </w:t>
            </w:r>
          </w:p>
          <w:p w:rsidR="00912F15" w:rsidRDefault="00912F15" w:rsidP="00912F15">
            <w:pPr>
              <w:pStyle w:val="Prrafodelista"/>
              <w:numPr>
                <w:ilvl w:val="0"/>
                <w:numId w:val="53"/>
              </w:numPr>
              <w:ind w:left="391"/>
              <w:jc w:val="both"/>
              <w:rPr>
                <w:rFonts w:ascii="Calibri" w:hAnsi="Calibri" w:cs="Calibri"/>
                <w:sz w:val="18"/>
                <w:szCs w:val="18"/>
                <w:lang w:eastAsia="es-BO"/>
              </w:rPr>
            </w:pPr>
            <w:r>
              <w:rPr>
                <w:rFonts w:ascii="Calibri" w:hAnsi="Calibri" w:cs="Calibri"/>
                <w:sz w:val="18"/>
                <w:szCs w:val="18"/>
                <w:lang w:eastAsia="es-BO"/>
              </w:rPr>
              <w:t>1 pieza instalada en el ambiente de Atención al Público  y 1 pieza instalada en el ambiente Dormitorio de la ESR de San Jose de Chiquitos ubicada en la Provincia Chiquitos del departamento de Santa Cruz.</w:t>
            </w:r>
          </w:p>
          <w:p w:rsidR="00912F15" w:rsidRDefault="00912F15" w:rsidP="00912F15">
            <w:pPr>
              <w:pStyle w:val="Prrafodelista"/>
              <w:numPr>
                <w:ilvl w:val="0"/>
                <w:numId w:val="53"/>
              </w:numPr>
              <w:ind w:left="391"/>
              <w:jc w:val="both"/>
              <w:rPr>
                <w:rFonts w:ascii="Calibri" w:hAnsi="Calibri" w:cs="Calibri"/>
                <w:sz w:val="18"/>
                <w:szCs w:val="18"/>
                <w:lang w:eastAsia="es-BO"/>
              </w:rPr>
            </w:pPr>
            <w:r>
              <w:rPr>
                <w:rFonts w:ascii="Calibri" w:hAnsi="Calibri" w:cs="Calibri"/>
                <w:sz w:val="18"/>
                <w:szCs w:val="18"/>
                <w:lang w:eastAsia="es-BO"/>
              </w:rPr>
              <w:t xml:space="preserve">1 pieza instalada en el ambiente de Atención al Público  y 1 pieza instalada en el ambiente Dormitorio de la ESR de Ascensión de </w:t>
            </w:r>
            <w:proofErr w:type="spellStart"/>
            <w:r>
              <w:rPr>
                <w:rFonts w:ascii="Calibri" w:hAnsi="Calibri" w:cs="Calibri"/>
                <w:sz w:val="18"/>
                <w:szCs w:val="18"/>
                <w:lang w:eastAsia="es-BO"/>
              </w:rPr>
              <w:t>Guarayos</w:t>
            </w:r>
            <w:proofErr w:type="spellEnd"/>
            <w:r>
              <w:rPr>
                <w:rFonts w:ascii="Calibri" w:hAnsi="Calibri" w:cs="Calibri"/>
                <w:sz w:val="18"/>
                <w:szCs w:val="18"/>
                <w:lang w:eastAsia="es-BO"/>
              </w:rPr>
              <w:t xml:space="preserve"> ubicado en la Provincia de </w:t>
            </w:r>
            <w:proofErr w:type="spellStart"/>
            <w:r>
              <w:rPr>
                <w:rFonts w:ascii="Calibri" w:hAnsi="Calibri" w:cs="Calibri"/>
                <w:sz w:val="18"/>
                <w:szCs w:val="18"/>
                <w:lang w:eastAsia="es-BO"/>
              </w:rPr>
              <w:t>Guarayos</w:t>
            </w:r>
            <w:proofErr w:type="spellEnd"/>
            <w:r>
              <w:rPr>
                <w:rFonts w:ascii="Calibri" w:hAnsi="Calibri" w:cs="Calibri"/>
                <w:sz w:val="18"/>
                <w:szCs w:val="18"/>
                <w:lang w:eastAsia="es-BO"/>
              </w:rPr>
              <w:t xml:space="preserve"> del departamento de Santa Cruz.</w:t>
            </w:r>
          </w:p>
          <w:p w:rsidR="00912F15" w:rsidRDefault="00912F15" w:rsidP="00912F15">
            <w:pPr>
              <w:pStyle w:val="Prrafodelista"/>
              <w:numPr>
                <w:ilvl w:val="0"/>
                <w:numId w:val="53"/>
              </w:numPr>
              <w:ind w:left="391"/>
              <w:jc w:val="both"/>
              <w:rPr>
                <w:rFonts w:ascii="Calibri" w:hAnsi="Calibri" w:cs="Calibri"/>
                <w:sz w:val="18"/>
                <w:szCs w:val="18"/>
                <w:lang w:eastAsia="es-BO"/>
              </w:rPr>
            </w:pPr>
            <w:r>
              <w:rPr>
                <w:rFonts w:ascii="Calibri" w:hAnsi="Calibri" w:cs="Calibri"/>
                <w:sz w:val="18"/>
                <w:szCs w:val="18"/>
                <w:lang w:eastAsia="es-BO"/>
              </w:rPr>
              <w:t>1 pieza instalada en el ambiente de Atención al Público  y 1 pieza instalada en el ambiente Dormitorio de la ESR de San Julián ubicada en la Provincia Ñuflo de Chávez del departamento de Santa Cruz</w:t>
            </w:r>
          </w:p>
          <w:p w:rsidR="00912F15" w:rsidRDefault="00912F15" w:rsidP="00912F15">
            <w:pPr>
              <w:pStyle w:val="Prrafodelista"/>
              <w:numPr>
                <w:ilvl w:val="0"/>
                <w:numId w:val="53"/>
              </w:numPr>
              <w:ind w:left="391"/>
              <w:jc w:val="both"/>
              <w:rPr>
                <w:rFonts w:ascii="Calibri" w:hAnsi="Calibri" w:cs="Calibri"/>
                <w:sz w:val="18"/>
                <w:szCs w:val="18"/>
                <w:lang w:eastAsia="es-BO"/>
              </w:rPr>
            </w:pPr>
            <w:r>
              <w:rPr>
                <w:rFonts w:ascii="Calibri" w:hAnsi="Calibri" w:cs="Calibri"/>
                <w:sz w:val="18"/>
                <w:szCs w:val="18"/>
                <w:lang w:eastAsia="es-BO"/>
              </w:rPr>
              <w:t>1 pieza instalada en el ambiente de Atención al Público y 1 pieza instalada en el ambiente Dormitorio de la ESR de Mora ubicado en la Provincia Cordillera del departamento de Santa Cruz</w:t>
            </w:r>
          </w:p>
          <w:p w:rsidR="00912F15" w:rsidRDefault="00912F15" w:rsidP="00912F15">
            <w:pPr>
              <w:pStyle w:val="Prrafodelista"/>
              <w:numPr>
                <w:ilvl w:val="0"/>
                <w:numId w:val="53"/>
              </w:numPr>
              <w:ind w:left="391"/>
              <w:jc w:val="both"/>
              <w:rPr>
                <w:rFonts w:ascii="Calibri" w:hAnsi="Calibri" w:cs="Courier New"/>
                <w:color w:val="000000"/>
                <w:sz w:val="18"/>
                <w:szCs w:val="18"/>
                <w:lang w:eastAsia="es-BO"/>
              </w:rPr>
            </w:pPr>
            <w:r>
              <w:rPr>
                <w:rFonts w:ascii="Calibri" w:hAnsi="Calibri" w:cs="Calibri"/>
                <w:sz w:val="18"/>
                <w:szCs w:val="18"/>
                <w:lang w:eastAsia="es-BO"/>
              </w:rPr>
              <w:t>1 pieza instalada en el ambiente de Atención al Público y 1 pieza instalada en el ambiente Dormitorio de la ESR de San Ignacio de Velasco ubicado en la Provincia Velasco del departamento de Santa Cruz</w:t>
            </w:r>
          </w:p>
        </w:tc>
      </w:tr>
      <w:tr w:rsidR="00912F15" w:rsidRPr="00BB3A5C" w:rsidTr="00E8330C">
        <w:trPr>
          <w:trHeight w:val="581"/>
        </w:trPr>
        <w:tc>
          <w:tcPr>
            <w:tcW w:w="379" w:type="pct"/>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jc w:val="center"/>
              <w:rPr>
                <w:rFonts w:ascii="Calibri" w:hAnsi="Calibri" w:cs="Calibri"/>
                <w:color w:val="000000"/>
                <w:sz w:val="18"/>
                <w:szCs w:val="18"/>
                <w:lang w:eastAsia="es-BO"/>
              </w:rPr>
            </w:pPr>
            <w:r>
              <w:rPr>
                <w:rFonts w:ascii="Calibri" w:hAnsi="Calibri" w:cs="Calibri"/>
                <w:color w:val="000000"/>
                <w:sz w:val="18"/>
                <w:szCs w:val="18"/>
                <w:lang w:eastAsia="es-BO"/>
              </w:rPr>
              <w:lastRenderedPageBreak/>
              <w:t>2</w:t>
            </w:r>
          </w:p>
        </w:tc>
        <w:tc>
          <w:tcPr>
            <w:tcW w:w="842" w:type="pct"/>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rPr>
                <w:rFonts w:ascii="Calibri" w:hAnsi="Calibri" w:cs="Calibri"/>
                <w:color w:val="000000"/>
                <w:sz w:val="18"/>
                <w:szCs w:val="18"/>
                <w:lang w:eastAsia="es-BO"/>
              </w:rPr>
            </w:pPr>
            <w:r>
              <w:rPr>
                <w:rFonts w:ascii="Calibri" w:hAnsi="Calibri" w:cs="Calibri"/>
                <w:color w:val="000000"/>
                <w:sz w:val="18"/>
                <w:szCs w:val="18"/>
                <w:lang w:eastAsia="es-BO"/>
              </w:rPr>
              <w:t xml:space="preserve">Aire Acondicionado Tipo 2 </w:t>
            </w:r>
          </w:p>
        </w:tc>
        <w:tc>
          <w:tcPr>
            <w:tcW w:w="3778" w:type="pct"/>
            <w:tcBorders>
              <w:top w:val="single" w:sz="4" w:space="0" w:color="auto"/>
              <w:left w:val="single" w:sz="4" w:space="0" w:color="auto"/>
              <w:bottom w:val="single" w:sz="4" w:space="0" w:color="auto"/>
              <w:right w:val="single" w:sz="4" w:space="0" w:color="auto"/>
            </w:tcBorders>
            <w:vAlign w:val="center"/>
            <w:hideMark/>
          </w:tcPr>
          <w:p w:rsidR="00912F15" w:rsidRDefault="00912F15" w:rsidP="00912F15">
            <w:pPr>
              <w:pStyle w:val="Prrafodelista"/>
              <w:numPr>
                <w:ilvl w:val="0"/>
                <w:numId w:val="53"/>
              </w:numPr>
              <w:ind w:left="391"/>
              <w:jc w:val="both"/>
              <w:rPr>
                <w:rFonts w:ascii="Calibri" w:hAnsi="Calibri" w:cs="Courier New"/>
                <w:color w:val="000000"/>
                <w:sz w:val="18"/>
                <w:szCs w:val="18"/>
                <w:lang w:eastAsia="es-BO"/>
              </w:rPr>
            </w:pPr>
            <w:r>
              <w:rPr>
                <w:rFonts w:ascii="Calibri" w:hAnsi="Calibri" w:cs="Courier New"/>
                <w:color w:val="000000"/>
                <w:sz w:val="18"/>
                <w:szCs w:val="18"/>
                <w:lang w:eastAsia="es-BO"/>
              </w:rPr>
              <w:t>1 pieza instalada en el ambiente Oficina, 1 pieza instalada en el ambiente Sala de Reuniones y 1 pieza instalada en el ambiente Puesto de Control de la ESR de Cabezas ubicada en la Provincia Cordillera del departamento de Santa Cruz.</w:t>
            </w:r>
          </w:p>
          <w:p w:rsidR="00912F15" w:rsidRDefault="00912F15" w:rsidP="00912F15">
            <w:pPr>
              <w:pStyle w:val="Prrafodelista"/>
              <w:numPr>
                <w:ilvl w:val="0"/>
                <w:numId w:val="53"/>
              </w:numPr>
              <w:ind w:left="391"/>
              <w:jc w:val="both"/>
              <w:rPr>
                <w:rFonts w:ascii="Calibri" w:hAnsi="Calibri" w:cs="Calibri"/>
                <w:color w:val="000000"/>
                <w:sz w:val="18"/>
                <w:szCs w:val="18"/>
                <w:lang w:eastAsia="es-BO"/>
              </w:rPr>
            </w:pPr>
            <w:r>
              <w:rPr>
                <w:rFonts w:ascii="Calibri" w:hAnsi="Calibri" w:cs="Courier New"/>
                <w:color w:val="000000"/>
                <w:sz w:val="18"/>
                <w:szCs w:val="18"/>
                <w:lang w:eastAsia="es-BO"/>
              </w:rPr>
              <w:t xml:space="preserve">1 pieza instalada en el ambiente Oficina, 1 pieza instalada en el ambiente Sala de Reuniones y 1 pieza instalada en el ambiente Puesto de Control de la ESR </w:t>
            </w:r>
            <w:r>
              <w:rPr>
                <w:rFonts w:ascii="Calibri" w:hAnsi="Calibri" w:cs="Calibri"/>
                <w:color w:val="000000"/>
                <w:sz w:val="18"/>
                <w:szCs w:val="18"/>
                <w:lang w:eastAsia="es-BO"/>
              </w:rPr>
              <w:t xml:space="preserve">de Robore ubicada en la Provincia de Chiquitos del departamento de Santa Cruz. </w:t>
            </w:r>
          </w:p>
          <w:p w:rsidR="00912F15" w:rsidRDefault="00912F15" w:rsidP="00912F15">
            <w:pPr>
              <w:pStyle w:val="Prrafodelista"/>
              <w:numPr>
                <w:ilvl w:val="0"/>
                <w:numId w:val="53"/>
              </w:numPr>
              <w:ind w:left="391"/>
              <w:jc w:val="both"/>
              <w:rPr>
                <w:rFonts w:ascii="Calibri" w:hAnsi="Calibri" w:cs="Calibri"/>
                <w:color w:val="000000"/>
                <w:sz w:val="18"/>
                <w:szCs w:val="18"/>
                <w:lang w:eastAsia="es-BO"/>
              </w:rPr>
            </w:pPr>
            <w:r>
              <w:rPr>
                <w:rFonts w:ascii="Calibri" w:hAnsi="Calibri" w:cs="Courier New"/>
                <w:color w:val="000000"/>
                <w:sz w:val="18"/>
                <w:szCs w:val="18"/>
                <w:lang w:eastAsia="es-BO"/>
              </w:rPr>
              <w:t xml:space="preserve">1 pieza instalada en el ambiente Oficina, 1 pieza instalada en el ambiente Sala de Reuniones y 1 pieza instalada en el ambiente Puesto de Control de la ESR </w:t>
            </w:r>
            <w:r>
              <w:rPr>
                <w:rFonts w:ascii="Calibri" w:hAnsi="Calibri" w:cs="Calibri"/>
                <w:color w:val="000000"/>
                <w:sz w:val="18"/>
                <w:szCs w:val="18"/>
                <w:lang w:eastAsia="es-BO"/>
              </w:rPr>
              <w:t>de San Jose de Chiquitos ubicada en la Provincia Chiquitos del departamento de Santa Cruz.</w:t>
            </w:r>
          </w:p>
          <w:p w:rsidR="00912F15" w:rsidRDefault="00912F15" w:rsidP="00912F15">
            <w:pPr>
              <w:pStyle w:val="Prrafodelista"/>
              <w:numPr>
                <w:ilvl w:val="0"/>
                <w:numId w:val="53"/>
              </w:numPr>
              <w:ind w:left="391"/>
              <w:jc w:val="both"/>
              <w:rPr>
                <w:rFonts w:ascii="Calibri" w:hAnsi="Calibri" w:cs="Calibri"/>
                <w:color w:val="000000"/>
                <w:sz w:val="18"/>
                <w:szCs w:val="18"/>
                <w:lang w:eastAsia="es-BO"/>
              </w:rPr>
            </w:pPr>
            <w:r>
              <w:rPr>
                <w:rFonts w:ascii="Calibri" w:hAnsi="Calibri" w:cs="Courier New"/>
                <w:color w:val="000000"/>
                <w:sz w:val="18"/>
                <w:szCs w:val="18"/>
                <w:lang w:eastAsia="es-BO"/>
              </w:rPr>
              <w:t xml:space="preserve">1 pieza instalada en el ambiente Oficina, 1 pieza instalada en el ambiente Sala de Reuniones y 1 pieza instalada en el ambiente Puesto de Control de la ESR </w:t>
            </w:r>
            <w:r>
              <w:rPr>
                <w:rFonts w:ascii="Calibri" w:hAnsi="Calibri" w:cs="Calibri"/>
                <w:color w:val="000000"/>
                <w:sz w:val="18"/>
                <w:szCs w:val="18"/>
                <w:lang w:eastAsia="es-BO"/>
              </w:rPr>
              <w:t xml:space="preserve">de Ascensión de </w:t>
            </w:r>
            <w:proofErr w:type="spellStart"/>
            <w:r>
              <w:rPr>
                <w:rFonts w:ascii="Calibri" w:hAnsi="Calibri" w:cs="Calibri"/>
                <w:color w:val="000000"/>
                <w:sz w:val="18"/>
                <w:szCs w:val="18"/>
                <w:lang w:eastAsia="es-BO"/>
              </w:rPr>
              <w:t>Guarayos</w:t>
            </w:r>
            <w:proofErr w:type="spellEnd"/>
            <w:r>
              <w:rPr>
                <w:rFonts w:ascii="Calibri" w:hAnsi="Calibri" w:cs="Calibri"/>
                <w:color w:val="000000"/>
                <w:sz w:val="18"/>
                <w:szCs w:val="18"/>
                <w:lang w:eastAsia="es-BO"/>
              </w:rPr>
              <w:t xml:space="preserve"> ubicado en la Provincia de </w:t>
            </w:r>
            <w:proofErr w:type="spellStart"/>
            <w:r>
              <w:rPr>
                <w:rFonts w:ascii="Calibri" w:hAnsi="Calibri" w:cs="Calibri"/>
                <w:color w:val="000000"/>
                <w:sz w:val="18"/>
                <w:szCs w:val="18"/>
                <w:lang w:eastAsia="es-BO"/>
              </w:rPr>
              <w:t>Guarayos</w:t>
            </w:r>
            <w:proofErr w:type="spellEnd"/>
            <w:r>
              <w:rPr>
                <w:rFonts w:ascii="Calibri" w:hAnsi="Calibri" w:cs="Calibri"/>
                <w:color w:val="000000"/>
                <w:sz w:val="18"/>
                <w:szCs w:val="18"/>
                <w:lang w:eastAsia="es-BO"/>
              </w:rPr>
              <w:t xml:space="preserve"> del departamento de Santa Cruz.</w:t>
            </w:r>
          </w:p>
          <w:p w:rsidR="00912F15" w:rsidRDefault="00912F15" w:rsidP="00912F15">
            <w:pPr>
              <w:pStyle w:val="Prrafodelista"/>
              <w:numPr>
                <w:ilvl w:val="0"/>
                <w:numId w:val="53"/>
              </w:numPr>
              <w:ind w:left="391"/>
              <w:jc w:val="both"/>
              <w:rPr>
                <w:rFonts w:ascii="Calibri" w:hAnsi="Calibri" w:cs="Calibri"/>
                <w:color w:val="000000"/>
                <w:sz w:val="18"/>
                <w:szCs w:val="18"/>
                <w:lang w:eastAsia="es-BO"/>
              </w:rPr>
            </w:pPr>
            <w:r>
              <w:rPr>
                <w:rFonts w:ascii="Calibri" w:hAnsi="Calibri" w:cs="Courier New"/>
                <w:color w:val="000000"/>
                <w:sz w:val="18"/>
                <w:szCs w:val="18"/>
                <w:lang w:eastAsia="es-BO"/>
              </w:rPr>
              <w:t xml:space="preserve">1 pieza instalada en el ambiente Oficina, 1 pieza instalada en el ambiente Sala de Reuniones y 1 pieza instalada en el ambiente Puesto de Control de la ESR </w:t>
            </w:r>
            <w:r>
              <w:rPr>
                <w:rFonts w:ascii="Calibri" w:hAnsi="Calibri" w:cs="Calibri"/>
                <w:color w:val="000000"/>
                <w:sz w:val="18"/>
                <w:szCs w:val="18"/>
                <w:lang w:eastAsia="es-BO"/>
              </w:rPr>
              <w:t>de San Julián ubicada en la Provincia Ñuflo de Chávez del departamento de Santa Cruz</w:t>
            </w:r>
          </w:p>
          <w:p w:rsidR="00912F15" w:rsidRDefault="00912F15" w:rsidP="00912F15">
            <w:pPr>
              <w:pStyle w:val="Prrafodelista"/>
              <w:numPr>
                <w:ilvl w:val="0"/>
                <w:numId w:val="53"/>
              </w:numPr>
              <w:ind w:left="391"/>
              <w:jc w:val="both"/>
              <w:rPr>
                <w:rFonts w:ascii="Calibri" w:hAnsi="Calibri" w:cs="Calibri"/>
                <w:color w:val="000000"/>
                <w:sz w:val="18"/>
                <w:szCs w:val="18"/>
                <w:lang w:eastAsia="es-BO"/>
              </w:rPr>
            </w:pPr>
            <w:r>
              <w:rPr>
                <w:rFonts w:ascii="Calibri" w:hAnsi="Calibri" w:cs="Courier New"/>
                <w:color w:val="000000"/>
                <w:sz w:val="18"/>
                <w:szCs w:val="18"/>
                <w:lang w:eastAsia="es-BO"/>
              </w:rPr>
              <w:t xml:space="preserve">1 pieza instalada en el ambiente Oficina, 1 pieza instalada en el ambiente Sala de Reuniones y 1 pieza instalada en el ambiente Puesto de Control de la ESR </w:t>
            </w:r>
            <w:r>
              <w:rPr>
                <w:rFonts w:ascii="Calibri" w:hAnsi="Calibri" w:cs="Calibri"/>
                <w:color w:val="000000"/>
                <w:sz w:val="18"/>
                <w:szCs w:val="18"/>
                <w:lang w:eastAsia="es-BO"/>
              </w:rPr>
              <w:t>de Mora ubicado en la Provincia Cordillera del departamento de Santa Cruz</w:t>
            </w:r>
          </w:p>
          <w:p w:rsidR="00912F15" w:rsidRDefault="00912F15" w:rsidP="00912F15">
            <w:pPr>
              <w:pStyle w:val="Prrafodelista"/>
              <w:numPr>
                <w:ilvl w:val="0"/>
                <w:numId w:val="53"/>
              </w:numPr>
              <w:ind w:left="391"/>
              <w:jc w:val="both"/>
              <w:rPr>
                <w:rFonts w:ascii="Calibri" w:hAnsi="Calibri" w:cs="Courier New"/>
                <w:color w:val="000000"/>
                <w:sz w:val="18"/>
                <w:szCs w:val="18"/>
                <w:lang w:eastAsia="es-BO"/>
              </w:rPr>
            </w:pPr>
            <w:r>
              <w:rPr>
                <w:rFonts w:ascii="Calibri" w:hAnsi="Calibri" w:cs="Calibri"/>
                <w:color w:val="000000"/>
                <w:sz w:val="18"/>
                <w:szCs w:val="18"/>
                <w:lang w:eastAsia="es-BO"/>
              </w:rPr>
              <w:t xml:space="preserve">1 </w:t>
            </w:r>
            <w:r>
              <w:rPr>
                <w:rFonts w:ascii="Calibri" w:hAnsi="Calibri" w:cs="Courier New"/>
                <w:color w:val="000000"/>
                <w:sz w:val="18"/>
                <w:szCs w:val="18"/>
                <w:lang w:eastAsia="es-BO"/>
              </w:rPr>
              <w:t xml:space="preserve">pieza instalada en el ambiente Oficina, 1 pieza instalada en el ambiente Sala de Reuniones y 1 pieza instalada en el ambiente Puesto de Control de la ESR </w:t>
            </w:r>
            <w:r>
              <w:rPr>
                <w:rFonts w:ascii="Calibri" w:hAnsi="Calibri" w:cs="Calibri"/>
                <w:color w:val="000000"/>
                <w:sz w:val="18"/>
                <w:szCs w:val="18"/>
                <w:lang w:eastAsia="es-BO"/>
              </w:rPr>
              <w:t>de San Ignacio de Velasco ubicado en la Provincia Velasco del departamento de Santa Cruz</w:t>
            </w:r>
          </w:p>
        </w:tc>
      </w:tr>
      <w:tr w:rsidR="00912F15" w:rsidTr="00E8330C">
        <w:trPr>
          <w:trHeight w:val="64"/>
        </w:trPr>
        <w:tc>
          <w:tcPr>
            <w:tcW w:w="5000" w:type="pct"/>
            <w:gridSpan w:val="3"/>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autoSpaceDE w:val="0"/>
              <w:autoSpaceDN w:val="0"/>
              <w:adjustRightInd w:val="0"/>
              <w:rPr>
                <w:rFonts w:ascii="Calibri" w:hAnsi="Calibri" w:cs="Calibri"/>
                <w:b/>
                <w:bCs/>
                <w:sz w:val="18"/>
                <w:szCs w:val="18"/>
              </w:rPr>
            </w:pPr>
            <w:r>
              <w:rPr>
                <w:rFonts w:ascii="Calibri" w:hAnsi="Calibri" w:cs="Calibri"/>
                <w:b/>
                <w:bCs/>
                <w:sz w:val="18"/>
                <w:szCs w:val="18"/>
              </w:rPr>
              <w:t>INSTALACIÓN</w:t>
            </w:r>
          </w:p>
        </w:tc>
      </w:tr>
      <w:tr w:rsidR="00912F15" w:rsidRPr="00BB3A5C" w:rsidTr="00E8330C">
        <w:trPr>
          <w:trHeight w:val="196"/>
        </w:trPr>
        <w:tc>
          <w:tcPr>
            <w:tcW w:w="5000" w:type="pct"/>
            <w:gridSpan w:val="3"/>
            <w:tcBorders>
              <w:top w:val="single" w:sz="4" w:space="0" w:color="auto"/>
              <w:left w:val="single" w:sz="4" w:space="0" w:color="auto"/>
              <w:bottom w:val="single" w:sz="4" w:space="0" w:color="auto"/>
              <w:right w:val="single" w:sz="4" w:space="0" w:color="auto"/>
            </w:tcBorders>
            <w:hideMark/>
          </w:tcPr>
          <w:p w:rsidR="00912F15" w:rsidRDefault="00912F15" w:rsidP="00E8330C">
            <w:pPr>
              <w:jc w:val="both"/>
              <w:rPr>
                <w:rFonts w:ascii="Calibri" w:hAnsi="Calibri" w:cs="Calibri"/>
                <w:color w:val="000000"/>
                <w:sz w:val="18"/>
                <w:szCs w:val="18"/>
                <w:lang w:eastAsia="es-BO"/>
              </w:rPr>
            </w:pPr>
            <w:r>
              <w:rPr>
                <w:rFonts w:ascii="Calibri" w:hAnsi="Calibri" w:cs="Calibri"/>
                <w:color w:val="000000"/>
                <w:sz w:val="18"/>
                <w:szCs w:val="18"/>
                <w:lang w:eastAsia="es-BO"/>
              </w:rPr>
              <w:t>Será responsabilidad del Proveedor correr con la totalidad de los gastos de transporte, accesorios, materiales, insumos y otros necesarios para la correcta instalación de los equipos, sin incurrir en gastos adicionales para el Contratante - YPFB.</w:t>
            </w:r>
          </w:p>
        </w:tc>
      </w:tr>
      <w:tr w:rsidR="00912F15" w:rsidTr="00E8330C">
        <w:trPr>
          <w:trHeight w:val="64"/>
        </w:trPr>
        <w:tc>
          <w:tcPr>
            <w:tcW w:w="5000" w:type="pct"/>
            <w:gridSpan w:val="3"/>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autoSpaceDE w:val="0"/>
              <w:autoSpaceDN w:val="0"/>
              <w:adjustRightInd w:val="0"/>
              <w:rPr>
                <w:rFonts w:ascii="Calibri" w:hAnsi="Calibri" w:cs="Calibri"/>
                <w:color w:val="000000"/>
                <w:sz w:val="18"/>
                <w:szCs w:val="18"/>
                <w:lang w:eastAsia="es-BO"/>
              </w:rPr>
            </w:pPr>
            <w:r>
              <w:rPr>
                <w:rFonts w:ascii="Calibri" w:hAnsi="Calibri" w:cs="Calibri"/>
                <w:b/>
                <w:bCs/>
                <w:sz w:val="18"/>
                <w:szCs w:val="18"/>
              </w:rPr>
              <w:t>MANUALES</w:t>
            </w:r>
          </w:p>
        </w:tc>
      </w:tr>
      <w:tr w:rsidR="00912F15" w:rsidRPr="00BB3A5C" w:rsidTr="00E8330C">
        <w:trPr>
          <w:trHeight w:val="123"/>
        </w:trPr>
        <w:tc>
          <w:tcPr>
            <w:tcW w:w="5000" w:type="pct"/>
            <w:gridSpan w:val="3"/>
            <w:tcBorders>
              <w:top w:val="single" w:sz="4" w:space="0" w:color="auto"/>
              <w:left w:val="single" w:sz="4" w:space="0" w:color="auto"/>
              <w:bottom w:val="single" w:sz="4" w:space="0" w:color="auto"/>
              <w:right w:val="single" w:sz="4" w:space="0" w:color="auto"/>
            </w:tcBorders>
            <w:hideMark/>
          </w:tcPr>
          <w:p w:rsidR="00912F15" w:rsidRDefault="00912F15" w:rsidP="00E8330C">
            <w:pPr>
              <w:jc w:val="both"/>
              <w:rPr>
                <w:rFonts w:ascii="Calibri" w:hAnsi="Calibri"/>
                <w:sz w:val="18"/>
                <w:szCs w:val="18"/>
              </w:rPr>
            </w:pPr>
            <w:r>
              <w:rPr>
                <w:rFonts w:ascii="Calibri" w:hAnsi="Calibri" w:cs="Calibri"/>
                <w:color w:val="000000"/>
                <w:sz w:val="18"/>
                <w:szCs w:val="18"/>
                <w:lang w:eastAsia="es-BO"/>
              </w:rPr>
              <w:t xml:space="preserve">Será responsabilidad del Proveedor la entrega de los manuales de instalación e instrucciones de uso de los equipos, mismos deberán ser en formato físico (impreso) y 1 ejemplar por cada equipo mínimamente.   </w:t>
            </w:r>
          </w:p>
        </w:tc>
      </w:tr>
    </w:tbl>
    <w:p w:rsidR="00912F15" w:rsidRDefault="00912F15" w:rsidP="00912F15">
      <w:pPr>
        <w:spacing w:line="276" w:lineRule="auto"/>
        <w:rPr>
          <w:rFonts w:ascii="Calibri" w:hAnsi="Calibri" w:cs="Calibri"/>
          <w:sz w:val="22"/>
          <w:szCs w:val="22"/>
        </w:rPr>
      </w:pPr>
    </w:p>
    <w:p w:rsidR="00912F15" w:rsidRDefault="00912F15" w:rsidP="00912F15">
      <w:pPr>
        <w:spacing w:line="276" w:lineRule="auto"/>
        <w:jc w:val="center"/>
        <w:rPr>
          <w:rFonts w:ascii="Calibri" w:hAnsi="Calibri" w:cs="Calibri"/>
          <w:sz w:val="22"/>
          <w:szCs w:val="22"/>
        </w:rPr>
      </w:pPr>
      <w:r>
        <w:rPr>
          <w:rFonts w:ascii="Calibri" w:hAnsi="Calibri" w:cs="Calibri"/>
          <w:b/>
          <w:bCs/>
          <w:color w:val="000000"/>
          <w:sz w:val="22"/>
          <w:szCs w:val="22"/>
        </w:rPr>
        <w:t>LOTE 13: ADQUISICION DE CONFECCIONES TEXTILES Y SOFA CAMA</w:t>
      </w: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15"/>
      </w:tblGrid>
      <w:tr w:rsidR="00912F15" w:rsidTr="00E8330C">
        <w:trPr>
          <w:trHeight w:val="259"/>
        </w:trPr>
        <w:tc>
          <w:tcPr>
            <w:tcW w:w="5000" w:type="pct"/>
            <w:tcBorders>
              <w:top w:val="single" w:sz="4" w:space="0" w:color="auto"/>
              <w:left w:val="single" w:sz="4" w:space="0" w:color="auto"/>
              <w:bottom w:val="single" w:sz="4" w:space="0" w:color="auto"/>
              <w:right w:val="single" w:sz="4" w:space="0" w:color="auto"/>
            </w:tcBorders>
            <w:shd w:val="clear" w:color="auto" w:fill="BDD6EE"/>
            <w:hideMark/>
          </w:tcPr>
          <w:p w:rsidR="00912F15" w:rsidRDefault="00912F15" w:rsidP="00E8330C">
            <w:pPr>
              <w:autoSpaceDE w:val="0"/>
              <w:autoSpaceDN w:val="0"/>
              <w:adjustRightInd w:val="0"/>
              <w:rPr>
                <w:rFonts w:ascii="Calibri" w:hAnsi="Calibri" w:cs="Calibri"/>
                <w:sz w:val="18"/>
                <w:szCs w:val="18"/>
              </w:rPr>
            </w:pPr>
            <w:r>
              <w:rPr>
                <w:rFonts w:ascii="Calibri" w:hAnsi="Calibri" w:cs="Calibri"/>
                <w:b/>
                <w:bCs/>
                <w:sz w:val="18"/>
                <w:szCs w:val="18"/>
              </w:rPr>
              <w:t>EMBALAJE</w:t>
            </w:r>
          </w:p>
        </w:tc>
      </w:tr>
      <w:tr w:rsidR="00912F15" w:rsidRPr="00BB3A5C" w:rsidTr="00E8330C">
        <w:trPr>
          <w:trHeight w:val="242"/>
        </w:trPr>
        <w:tc>
          <w:tcPr>
            <w:tcW w:w="5000" w:type="pct"/>
            <w:tcBorders>
              <w:top w:val="single" w:sz="4" w:space="0" w:color="auto"/>
              <w:left w:val="single" w:sz="4" w:space="0" w:color="auto"/>
              <w:bottom w:val="single" w:sz="4" w:space="0" w:color="auto"/>
              <w:right w:val="single" w:sz="4" w:space="0" w:color="auto"/>
            </w:tcBorders>
            <w:hideMark/>
          </w:tcPr>
          <w:p w:rsidR="00912F15" w:rsidRDefault="00912F15" w:rsidP="00E8330C">
            <w:pPr>
              <w:pStyle w:val="Prrafodelista"/>
              <w:ind w:left="0"/>
              <w:contextualSpacing/>
              <w:jc w:val="both"/>
              <w:rPr>
                <w:rFonts w:ascii="Calibri" w:hAnsi="Calibri" w:cs="Calibri"/>
                <w:sz w:val="18"/>
                <w:szCs w:val="18"/>
              </w:rPr>
            </w:pPr>
            <w:r>
              <w:rPr>
                <w:rFonts w:ascii="Calibri" w:hAnsi="Calibri" w:cs="Calibri"/>
                <w:sz w:val="18"/>
                <w:szCs w:val="18"/>
              </w:rPr>
              <w:t>El Proveedor será responsable en su totalidad del embalaje de los textiles con material que garantice su almacenamiento, manipulación brusca y transporte, de tal manera que dichos textiles no sufran daños, raspones u otros desperfectos.</w:t>
            </w:r>
          </w:p>
        </w:tc>
      </w:tr>
      <w:tr w:rsidR="00912F15" w:rsidTr="00E8330C">
        <w:trPr>
          <w:trHeight w:val="64"/>
        </w:trPr>
        <w:tc>
          <w:tcPr>
            <w:tcW w:w="5000" w:type="pct"/>
            <w:tcBorders>
              <w:top w:val="single" w:sz="4" w:space="0" w:color="auto"/>
              <w:left w:val="single" w:sz="4" w:space="0" w:color="auto"/>
              <w:bottom w:val="single" w:sz="4" w:space="0" w:color="auto"/>
              <w:right w:val="single" w:sz="4" w:space="0" w:color="auto"/>
            </w:tcBorders>
            <w:shd w:val="clear" w:color="auto" w:fill="BDD6EE"/>
            <w:hideMark/>
          </w:tcPr>
          <w:p w:rsidR="00912F15" w:rsidRDefault="00912F15" w:rsidP="00E8330C">
            <w:pPr>
              <w:autoSpaceDE w:val="0"/>
              <w:autoSpaceDN w:val="0"/>
              <w:adjustRightInd w:val="0"/>
              <w:rPr>
                <w:rFonts w:ascii="Calibri" w:hAnsi="Calibri" w:cs="Calibri"/>
                <w:b/>
                <w:bCs/>
                <w:sz w:val="18"/>
                <w:szCs w:val="18"/>
                <w:lang w:eastAsia="es-BO"/>
              </w:rPr>
            </w:pPr>
            <w:r>
              <w:rPr>
                <w:rFonts w:ascii="Calibri" w:hAnsi="Calibri" w:cs="Calibri"/>
                <w:b/>
                <w:bCs/>
                <w:sz w:val="18"/>
                <w:szCs w:val="18"/>
              </w:rPr>
              <w:t>MEDIOS DE TRANSPORTE</w:t>
            </w:r>
          </w:p>
        </w:tc>
      </w:tr>
      <w:tr w:rsidR="00912F15" w:rsidRPr="00BB3A5C" w:rsidTr="00E8330C">
        <w:trPr>
          <w:trHeight w:val="464"/>
        </w:trPr>
        <w:tc>
          <w:tcPr>
            <w:tcW w:w="5000" w:type="pct"/>
            <w:tcBorders>
              <w:top w:val="single" w:sz="4" w:space="0" w:color="auto"/>
              <w:left w:val="single" w:sz="4" w:space="0" w:color="auto"/>
              <w:bottom w:val="single" w:sz="4" w:space="0" w:color="auto"/>
              <w:right w:val="single" w:sz="4" w:space="0" w:color="auto"/>
            </w:tcBorders>
            <w:hideMark/>
          </w:tcPr>
          <w:p w:rsidR="00912F15" w:rsidRDefault="00912F15" w:rsidP="00E8330C">
            <w:pPr>
              <w:pStyle w:val="Prrafodelista"/>
              <w:ind w:left="0"/>
              <w:contextualSpacing/>
              <w:jc w:val="both"/>
              <w:rPr>
                <w:rFonts w:ascii="Calibri" w:hAnsi="Calibri" w:cs="Calibri"/>
                <w:sz w:val="18"/>
                <w:szCs w:val="18"/>
              </w:rPr>
            </w:pPr>
            <w:r>
              <w:rPr>
                <w:rFonts w:ascii="Calibri" w:hAnsi="Calibri" w:cs="Calibri"/>
                <w:sz w:val="18"/>
                <w:szCs w:val="18"/>
              </w:rPr>
              <w:t xml:space="preserve">El Proveedor será responsable del transporte y distribución a los lugares especificados en el punto </w:t>
            </w:r>
            <w:r>
              <w:rPr>
                <w:rFonts w:ascii="Calibri" w:hAnsi="Calibri" w:cs="Calibri"/>
                <w:b/>
                <w:sz w:val="18"/>
                <w:szCs w:val="18"/>
              </w:rPr>
              <w:t>LUGAR DE ENTREGA DE LOS BIENES</w:t>
            </w:r>
            <w:r>
              <w:rPr>
                <w:rFonts w:ascii="Calibri" w:hAnsi="Calibri" w:cs="Calibri"/>
                <w:sz w:val="18"/>
                <w:szCs w:val="18"/>
              </w:rPr>
              <w:t>*</w:t>
            </w:r>
            <w:r>
              <w:rPr>
                <w:rFonts w:ascii="Calibri" w:hAnsi="Calibri" w:cs="Calibri"/>
                <w:bCs/>
                <w:sz w:val="18"/>
                <w:szCs w:val="18"/>
                <w:lang w:val="es-BO" w:eastAsia="es-BO"/>
              </w:rPr>
              <w:t xml:space="preserve">, para lo cual deberá considerar </w:t>
            </w:r>
            <w:r>
              <w:rPr>
                <w:rFonts w:ascii="Calibri" w:hAnsi="Calibri" w:cs="Calibri"/>
                <w:sz w:val="18"/>
                <w:szCs w:val="18"/>
              </w:rPr>
              <w:t>las condiciones climáticas durante el tránsito y en destino, además los vehículos de transporte deberán ser adecuados y que garanticen la entrega de los bienes en las condiciones exigidas.</w:t>
            </w:r>
          </w:p>
        </w:tc>
      </w:tr>
      <w:tr w:rsidR="00912F15" w:rsidTr="00E8330C">
        <w:trPr>
          <w:trHeight w:val="64"/>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rPr>
                <w:rFonts w:ascii="Calibri" w:hAnsi="Calibri" w:cs="Calibri"/>
                <w:b/>
                <w:color w:val="000000"/>
                <w:sz w:val="18"/>
                <w:szCs w:val="18"/>
              </w:rPr>
            </w:pPr>
            <w:r>
              <w:rPr>
                <w:rFonts w:ascii="Calibri" w:hAnsi="Calibri" w:cs="Calibri"/>
                <w:b/>
                <w:color w:val="000000"/>
                <w:sz w:val="18"/>
                <w:szCs w:val="18"/>
              </w:rPr>
              <w:t>MULTAS</w:t>
            </w:r>
          </w:p>
        </w:tc>
      </w:tr>
      <w:tr w:rsidR="00912F15" w:rsidRPr="00BB3A5C" w:rsidTr="00E8330C">
        <w:trPr>
          <w:trHeight w:val="64"/>
        </w:trPr>
        <w:tc>
          <w:tcPr>
            <w:tcW w:w="5000" w:type="pct"/>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ind w:left="-43"/>
              <w:jc w:val="both"/>
              <w:rPr>
                <w:rFonts w:ascii="Calibri" w:hAnsi="Calibri" w:cs="Calibri"/>
                <w:bCs/>
                <w:sz w:val="18"/>
                <w:szCs w:val="18"/>
              </w:rPr>
            </w:pPr>
            <w:r>
              <w:rPr>
                <w:rFonts w:ascii="Calibri" w:hAnsi="Calibri" w:cs="Calibri"/>
                <w:bCs/>
                <w:sz w:val="18"/>
                <w:szCs w:val="18"/>
              </w:rPr>
              <w:t xml:space="preserve">En caso de incumplimiento al plazo de entrega señalado en el Contrato, se aplicará una multa del 1% sobre el importe total del contrato por cada día calendario de retraso, computable a partir del primer día vencido el plazo. </w:t>
            </w:r>
          </w:p>
          <w:p w:rsidR="00912F15" w:rsidRDefault="00912F15" w:rsidP="00E8330C">
            <w:pPr>
              <w:rPr>
                <w:rFonts w:ascii="Calibri" w:hAnsi="Calibri" w:cs="Calibri"/>
                <w:b/>
                <w:color w:val="000000"/>
                <w:sz w:val="18"/>
                <w:szCs w:val="18"/>
              </w:rPr>
            </w:pPr>
            <w:r>
              <w:rPr>
                <w:rFonts w:ascii="Calibri" w:hAnsi="Calibri" w:cs="Calibri"/>
                <w:bCs/>
                <w:sz w:val="18"/>
                <w:szCs w:val="18"/>
              </w:rPr>
              <w:lastRenderedPageBreak/>
              <w:t>En caso de llegar el importe de las multas al 20% del monto del Contrato, se producirá la resolución del mismo, y la Empresa YPFB se reserva el derecho de realizar las gestiones legales y administrativas que corresponda.</w:t>
            </w:r>
          </w:p>
        </w:tc>
      </w:tr>
      <w:tr w:rsidR="00912F15" w:rsidRPr="00BB3A5C" w:rsidTr="00E8330C">
        <w:trPr>
          <w:trHeight w:val="64"/>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autoSpaceDE w:val="0"/>
              <w:autoSpaceDN w:val="0"/>
              <w:adjustRightInd w:val="0"/>
              <w:rPr>
                <w:rFonts w:ascii="Calibri" w:hAnsi="Calibri" w:cs="Calibri"/>
                <w:b/>
                <w:bCs/>
                <w:sz w:val="18"/>
                <w:szCs w:val="18"/>
              </w:rPr>
            </w:pPr>
            <w:r>
              <w:rPr>
                <w:rFonts w:ascii="Calibri" w:hAnsi="Calibri" w:cs="Calibri"/>
                <w:b/>
                <w:bCs/>
                <w:sz w:val="18"/>
                <w:szCs w:val="18"/>
              </w:rPr>
              <w:lastRenderedPageBreak/>
              <w:t>LUGAR DE ENTREGA DE LOS BIENES</w:t>
            </w:r>
          </w:p>
        </w:tc>
      </w:tr>
      <w:tr w:rsidR="00912F15" w:rsidRPr="00BB3A5C" w:rsidTr="00E8330C">
        <w:trPr>
          <w:trHeight w:val="464"/>
        </w:trPr>
        <w:tc>
          <w:tcPr>
            <w:tcW w:w="5000" w:type="pct"/>
            <w:tcBorders>
              <w:top w:val="single" w:sz="4" w:space="0" w:color="auto"/>
              <w:left w:val="single" w:sz="4" w:space="0" w:color="auto"/>
              <w:bottom w:val="single" w:sz="4" w:space="0" w:color="auto"/>
              <w:right w:val="single" w:sz="4" w:space="0" w:color="auto"/>
            </w:tcBorders>
            <w:vAlign w:val="bottom"/>
            <w:hideMark/>
          </w:tcPr>
          <w:p w:rsidR="00912F15" w:rsidRDefault="00912F15" w:rsidP="00E8330C">
            <w:pPr>
              <w:autoSpaceDE w:val="0"/>
              <w:autoSpaceDN w:val="0"/>
              <w:adjustRightInd w:val="0"/>
              <w:jc w:val="both"/>
              <w:rPr>
                <w:rFonts w:ascii="Calibri" w:hAnsi="Calibri" w:cs="Calibri"/>
                <w:sz w:val="18"/>
                <w:szCs w:val="18"/>
              </w:rPr>
            </w:pPr>
            <w:r>
              <w:rPr>
                <w:rFonts w:ascii="Calibri" w:hAnsi="Calibri" w:cs="Calibri"/>
                <w:sz w:val="18"/>
                <w:szCs w:val="18"/>
              </w:rPr>
              <w:t xml:space="preserve">El Lugar de entrega para los bienes del Lote 13 será en el Almacén 2, Ubicado en la Av. 23 de Marzo y 3 pasos Al frente, lado del </w:t>
            </w:r>
            <w:proofErr w:type="spellStart"/>
            <w:r>
              <w:rPr>
                <w:rFonts w:ascii="Calibri" w:hAnsi="Calibri" w:cs="Calibri"/>
                <w:sz w:val="18"/>
                <w:szCs w:val="18"/>
              </w:rPr>
              <w:t>Hipermaxi</w:t>
            </w:r>
            <w:proofErr w:type="spellEnd"/>
            <w:r>
              <w:rPr>
                <w:rFonts w:ascii="Calibri" w:hAnsi="Calibri" w:cs="Calibri"/>
                <w:sz w:val="18"/>
                <w:szCs w:val="18"/>
              </w:rPr>
              <w:t>.</w:t>
            </w:r>
          </w:p>
        </w:tc>
      </w:tr>
    </w:tbl>
    <w:p w:rsidR="00912F15" w:rsidRDefault="00912F15" w:rsidP="00912F15">
      <w:pPr>
        <w:pStyle w:val="Prrafodelista"/>
        <w:spacing w:line="276" w:lineRule="auto"/>
        <w:ind w:left="0"/>
        <w:contextualSpacing/>
        <w:jc w:val="both"/>
        <w:rPr>
          <w:rFonts w:ascii="Calibri" w:hAnsi="Calibri" w:cs="Calibri"/>
          <w:b/>
          <w:sz w:val="22"/>
          <w:szCs w:val="22"/>
          <w:lang w:val="es-BO"/>
        </w:rPr>
      </w:pPr>
    </w:p>
    <w:p w:rsidR="00912F15" w:rsidRDefault="00912F15" w:rsidP="00912F15">
      <w:pPr>
        <w:spacing w:line="276" w:lineRule="auto"/>
        <w:jc w:val="center"/>
        <w:rPr>
          <w:rFonts w:ascii="Calibri" w:hAnsi="Calibri" w:cs="Calibri"/>
          <w:sz w:val="22"/>
          <w:szCs w:val="22"/>
        </w:rPr>
      </w:pPr>
      <w:r>
        <w:rPr>
          <w:rFonts w:ascii="Calibri" w:hAnsi="Calibri" w:cs="Calibri"/>
          <w:b/>
          <w:bCs/>
          <w:color w:val="000000"/>
          <w:sz w:val="22"/>
          <w:szCs w:val="22"/>
        </w:rPr>
        <w:t>LOTE 14: PROVISIÓN E INSTALACION DE PERSIANAS</w:t>
      </w: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4"/>
        <w:gridCol w:w="1479"/>
        <w:gridCol w:w="7302"/>
      </w:tblGrid>
      <w:tr w:rsidR="00912F15" w:rsidTr="00E8330C">
        <w:trPr>
          <w:trHeight w:val="120"/>
        </w:trPr>
        <w:tc>
          <w:tcPr>
            <w:tcW w:w="5000" w:type="pct"/>
            <w:gridSpan w:val="3"/>
            <w:tcBorders>
              <w:top w:val="single" w:sz="4" w:space="0" w:color="auto"/>
              <w:left w:val="single" w:sz="4" w:space="0" w:color="auto"/>
              <w:bottom w:val="single" w:sz="4" w:space="0" w:color="auto"/>
              <w:right w:val="single" w:sz="4" w:space="0" w:color="auto"/>
            </w:tcBorders>
            <w:shd w:val="clear" w:color="auto" w:fill="BDD6EE"/>
            <w:hideMark/>
          </w:tcPr>
          <w:p w:rsidR="00912F15" w:rsidRDefault="00912F15" w:rsidP="00E8330C">
            <w:pPr>
              <w:autoSpaceDE w:val="0"/>
              <w:autoSpaceDN w:val="0"/>
              <w:adjustRightInd w:val="0"/>
              <w:rPr>
                <w:rFonts w:ascii="Calibri" w:hAnsi="Calibri" w:cs="Calibri"/>
                <w:sz w:val="18"/>
                <w:szCs w:val="18"/>
              </w:rPr>
            </w:pPr>
            <w:r>
              <w:rPr>
                <w:rFonts w:ascii="Calibri" w:hAnsi="Calibri" w:cs="Calibri"/>
                <w:b/>
                <w:bCs/>
                <w:sz w:val="18"/>
                <w:szCs w:val="18"/>
              </w:rPr>
              <w:t>EMBALAJE</w:t>
            </w:r>
          </w:p>
        </w:tc>
      </w:tr>
      <w:tr w:rsidR="00912F15" w:rsidRPr="00BB3A5C" w:rsidTr="00E8330C">
        <w:trPr>
          <w:trHeight w:val="340"/>
        </w:trPr>
        <w:tc>
          <w:tcPr>
            <w:tcW w:w="5000" w:type="pct"/>
            <w:gridSpan w:val="3"/>
            <w:tcBorders>
              <w:top w:val="single" w:sz="4" w:space="0" w:color="auto"/>
              <w:left w:val="single" w:sz="4" w:space="0" w:color="auto"/>
              <w:bottom w:val="single" w:sz="4" w:space="0" w:color="auto"/>
              <w:right w:val="single" w:sz="4" w:space="0" w:color="auto"/>
            </w:tcBorders>
            <w:hideMark/>
          </w:tcPr>
          <w:p w:rsidR="00912F15" w:rsidRDefault="00912F15" w:rsidP="00E8330C">
            <w:pPr>
              <w:pStyle w:val="Prrafodelista"/>
              <w:ind w:left="0"/>
              <w:contextualSpacing/>
              <w:jc w:val="both"/>
              <w:rPr>
                <w:rFonts w:ascii="Calibri" w:hAnsi="Calibri" w:cs="Calibri"/>
                <w:sz w:val="18"/>
                <w:szCs w:val="18"/>
              </w:rPr>
            </w:pPr>
            <w:r>
              <w:rPr>
                <w:rFonts w:ascii="Calibri" w:hAnsi="Calibri" w:cs="Calibri"/>
                <w:sz w:val="18"/>
                <w:szCs w:val="18"/>
              </w:rPr>
              <w:t>El Proveedor será responsable en su totalidad del embalaje de las persianas con material que garantice su almacenamiento, manipulación brusca y transporte, de tal manera que dichos persianas no sufran daños, abolladuras, raspones u otros desperfectos.</w:t>
            </w:r>
          </w:p>
        </w:tc>
      </w:tr>
      <w:tr w:rsidR="00912F15" w:rsidTr="00E8330C">
        <w:trPr>
          <w:trHeight w:val="79"/>
        </w:trPr>
        <w:tc>
          <w:tcPr>
            <w:tcW w:w="5000" w:type="pct"/>
            <w:gridSpan w:val="3"/>
            <w:tcBorders>
              <w:top w:val="single" w:sz="4" w:space="0" w:color="auto"/>
              <w:left w:val="single" w:sz="4" w:space="0" w:color="auto"/>
              <w:bottom w:val="single" w:sz="4" w:space="0" w:color="auto"/>
              <w:right w:val="single" w:sz="4" w:space="0" w:color="auto"/>
            </w:tcBorders>
            <w:shd w:val="clear" w:color="auto" w:fill="BDD6EE"/>
            <w:hideMark/>
          </w:tcPr>
          <w:p w:rsidR="00912F15" w:rsidRDefault="00912F15" w:rsidP="00E8330C">
            <w:pPr>
              <w:autoSpaceDE w:val="0"/>
              <w:autoSpaceDN w:val="0"/>
              <w:adjustRightInd w:val="0"/>
              <w:rPr>
                <w:rFonts w:ascii="Calibri" w:hAnsi="Calibri" w:cs="Calibri"/>
                <w:b/>
                <w:bCs/>
                <w:sz w:val="18"/>
                <w:szCs w:val="18"/>
                <w:lang w:eastAsia="es-BO"/>
              </w:rPr>
            </w:pPr>
            <w:r>
              <w:rPr>
                <w:rFonts w:ascii="Calibri" w:hAnsi="Calibri" w:cs="Calibri"/>
                <w:b/>
                <w:bCs/>
                <w:sz w:val="18"/>
                <w:szCs w:val="18"/>
              </w:rPr>
              <w:t>MEDIOS DE TRANSPORTE</w:t>
            </w:r>
          </w:p>
        </w:tc>
      </w:tr>
      <w:tr w:rsidR="00912F15" w:rsidRPr="00BB3A5C" w:rsidTr="00E8330C">
        <w:trPr>
          <w:trHeight w:val="340"/>
        </w:trPr>
        <w:tc>
          <w:tcPr>
            <w:tcW w:w="5000" w:type="pct"/>
            <w:gridSpan w:val="3"/>
            <w:tcBorders>
              <w:top w:val="single" w:sz="4" w:space="0" w:color="auto"/>
              <w:left w:val="single" w:sz="4" w:space="0" w:color="auto"/>
              <w:bottom w:val="single" w:sz="4" w:space="0" w:color="auto"/>
              <w:right w:val="single" w:sz="4" w:space="0" w:color="auto"/>
            </w:tcBorders>
            <w:hideMark/>
          </w:tcPr>
          <w:p w:rsidR="00912F15" w:rsidRDefault="00912F15" w:rsidP="00E8330C">
            <w:pPr>
              <w:autoSpaceDE w:val="0"/>
              <w:autoSpaceDN w:val="0"/>
              <w:adjustRightInd w:val="0"/>
              <w:jc w:val="both"/>
              <w:rPr>
                <w:rFonts w:ascii="Calibri" w:hAnsi="Calibri" w:cs="Calibri"/>
                <w:sz w:val="18"/>
                <w:szCs w:val="18"/>
              </w:rPr>
            </w:pPr>
            <w:r>
              <w:rPr>
                <w:rFonts w:ascii="Calibri" w:hAnsi="Calibri" w:cs="Calibri"/>
                <w:sz w:val="18"/>
                <w:szCs w:val="18"/>
              </w:rPr>
              <w:t xml:space="preserve">El Proveedor será responsable del transporte y distribución a los lugares especificados en el punto </w:t>
            </w:r>
            <w:r>
              <w:rPr>
                <w:rFonts w:ascii="Calibri" w:hAnsi="Calibri" w:cs="Calibri"/>
                <w:b/>
                <w:sz w:val="18"/>
                <w:szCs w:val="18"/>
              </w:rPr>
              <w:t>LUGAR DE ENTREGA DE LOS BIENES</w:t>
            </w:r>
            <w:r>
              <w:rPr>
                <w:rFonts w:ascii="Calibri" w:hAnsi="Calibri" w:cs="Calibri"/>
                <w:sz w:val="18"/>
                <w:szCs w:val="18"/>
              </w:rPr>
              <w:t>*,</w:t>
            </w:r>
            <w:r>
              <w:rPr>
                <w:rFonts w:ascii="Calibri" w:hAnsi="Calibri" w:cs="Calibri"/>
                <w:bCs/>
                <w:sz w:val="18"/>
                <w:szCs w:val="18"/>
                <w:lang w:eastAsia="es-BO"/>
              </w:rPr>
              <w:t xml:space="preserve"> para lo cual deberá considerar </w:t>
            </w:r>
            <w:r>
              <w:rPr>
                <w:rFonts w:ascii="Calibri" w:hAnsi="Calibri" w:cs="Calibri"/>
                <w:sz w:val="18"/>
                <w:szCs w:val="18"/>
              </w:rPr>
              <w:t>las condiciones climáticas durante el tránsito y en destino, además los vehículos de transporte deberán ser adecuados y que garanticen la entrega de los bienes en las condiciones exigidas.</w:t>
            </w:r>
          </w:p>
        </w:tc>
      </w:tr>
      <w:tr w:rsidR="00912F15" w:rsidTr="00E8330C">
        <w:trPr>
          <w:trHeight w:val="179"/>
        </w:trPr>
        <w:tc>
          <w:tcPr>
            <w:tcW w:w="5000" w:type="pct"/>
            <w:gridSpan w:val="3"/>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rPr>
                <w:rFonts w:ascii="Calibri" w:hAnsi="Calibri" w:cs="Calibri"/>
                <w:b/>
                <w:color w:val="000000"/>
                <w:sz w:val="18"/>
                <w:szCs w:val="18"/>
              </w:rPr>
            </w:pPr>
            <w:r>
              <w:rPr>
                <w:rFonts w:ascii="Calibri" w:hAnsi="Calibri" w:cs="Calibri"/>
                <w:b/>
                <w:color w:val="000000"/>
                <w:sz w:val="18"/>
                <w:szCs w:val="18"/>
              </w:rPr>
              <w:t>MULTAS</w:t>
            </w:r>
          </w:p>
        </w:tc>
      </w:tr>
      <w:tr w:rsidR="00912F15" w:rsidRPr="00BB3A5C" w:rsidTr="00E8330C">
        <w:trPr>
          <w:trHeight w:val="34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ind w:left="-43"/>
              <w:jc w:val="both"/>
              <w:rPr>
                <w:rFonts w:ascii="Calibri" w:hAnsi="Calibri" w:cs="Calibri"/>
                <w:bCs/>
                <w:sz w:val="18"/>
                <w:szCs w:val="18"/>
              </w:rPr>
            </w:pPr>
            <w:r>
              <w:rPr>
                <w:rFonts w:ascii="Calibri" w:hAnsi="Calibri" w:cs="Calibri"/>
                <w:bCs/>
                <w:sz w:val="18"/>
                <w:szCs w:val="18"/>
              </w:rPr>
              <w:t xml:space="preserve">En caso de incumplimiento al plazo de entrega señalado en el Contrato, se aplicará una multa del 1% sobre el importe total del contrato la adjudicación por cada día calendario de retraso, computable a partir del primer día vencido el plazo. </w:t>
            </w:r>
          </w:p>
          <w:p w:rsidR="00912F15" w:rsidRDefault="00912F15" w:rsidP="00E8330C">
            <w:pPr>
              <w:rPr>
                <w:rFonts w:ascii="Calibri" w:hAnsi="Calibri" w:cs="Calibri"/>
                <w:bCs/>
                <w:sz w:val="18"/>
                <w:szCs w:val="18"/>
              </w:rPr>
            </w:pPr>
            <w:r>
              <w:rPr>
                <w:rFonts w:ascii="Calibri" w:hAnsi="Calibri" w:cs="Calibri"/>
                <w:bCs/>
                <w:sz w:val="18"/>
                <w:szCs w:val="18"/>
              </w:rPr>
              <w:t>En caso de llegar el importe de las multas al 20% del monto del Contrato, se producirá la resolución del mismo, y la Empresa YPFB se reserva el derecho de realizar las gestiones legales y administrativas que corresponda.</w:t>
            </w:r>
          </w:p>
        </w:tc>
      </w:tr>
      <w:tr w:rsidR="00912F15" w:rsidRPr="00BB3A5C" w:rsidTr="00E8330C">
        <w:trPr>
          <w:trHeight w:val="340"/>
        </w:trPr>
        <w:tc>
          <w:tcPr>
            <w:tcW w:w="386"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jc w:val="center"/>
              <w:rPr>
                <w:rFonts w:ascii="Calibri" w:hAnsi="Calibri" w:cs="Calibri"/>
                <w:b/>
                <w:color w:val="000000"/>
                <w:sz w:val="18"/>
                <w:szCs w:val="18"/>
              </w:rPr>
            </w:pPr>
            <w:r>
              <w:rPr>
                <w:rFonts w:ascii="Calibri" w:hAnsi="Calibri" w:cs="Calibri"/>
                <w:b/>
                <w:color w:val="000000"/>
                <w:sz w:val="18"/>
                <w:szCs w:val="18"/>
              </w:rPr>
              <w:t>N° ÍTEM</w:t>
            </w:r>
          </w:p>
        </w:tc>
        <w:tc>
          <w:tcPr>
            <w:tcW w:w="777"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jc w:val="center"/>
              <w:rPr>
                <w:rFonts w:ascii="Calibri" w:hAnsi="Calibri" w:cs="Calibri"/>
                <w:b/>
                <w:color w:val="000000"/>
                <w:sz w:val="18"/>
                <w:szCs w:val="18"/>
              </w:rPr>
            </w:pPr>
            <w:r>
              <w:rPr>
                <w:rFonts w:ascii="Calibri" w:hAnsi="Calibri" w:cs="Calibri"/>
                <w:b/>
                <w:color w:val="000000"/>
                <w:sz w:val="18"/>
                <w:szCs w:val="18"/>
              </w:rPr>
              <w:t>DESCRIPCIÓN DEL BIEN</w:t>
            </w:r>
          </w:p>
        </w:tc>
        <w:tc>
          <w:tcPr>
            <w:tcW w:w="3837"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jc w:val="center"/>
              <w:rPr>
                <w:rFonts w:ascii="Calibri" w:hAnsi="Calibri" w:cs="Calibri"/>
                <w:b/>
                <w:color w:val="000000"/>
                <w:sz w:val="18"/>
                <w:szCs w:val="18"/>
              </w:rPr>
            </w:pPr>
            <w:r>
              <w:rPr>
                <w:rFonts w:ascii="Calibri" w:hAnsi="Calibri" w:cs="Calibri"/>
                <w:b/>
                <w:color w:val="000000"/>
                <w:sz w:val="18"/>
                <w:szCs w:val="18"/>
              </w:rPr>
              <w:t>*LUGAR DE ENTREGA DE LOS BIENES</w:t>
            </w:r>
          </w:p>
        </w:tc>
      </w:tr>
      <w:tr w:rsidR="00912F15" w:rsidRPr="00BB3A5C" w:rsidTr="00E8330C">
        <w:trPr>
          <w:trHeight w:val="340"/>
        </w:trPr>
        <w:tc>
          <w:tcPr>
            <w:tcW w:w="386" w:type="pct"/>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jc w:val="center"/>
              <w:rPr>
                <w:rFonts w:ascii="Calibri" w:hAnsi="Calibri" w:cs="Calibri"/>
                <w:color w:val="444444"/>
                <w:sz w:val="18"/>
                <w:szCs w:val="18"/>
                <w:lang w:eastAsia="es-BO"/>
              </w:rPr>
            </w:pPr>
            <w:r>
              <w:rPr>
                <w:rFonts w:ascii="Calibri" w:hAnsi="Calibri" w:cs="Calibri"/>
                <w:color w:val="444444"/>
                <w:sz w:val="18"/>
                <w:szCs w:val="18"/>
                <w:lang w:eastAsia="es-BO"/>
              </w:rPr>
              <w:t>1</w:t>
            </w:r>
          </w:p>
        </w:tc>
        <w:tc>
          <w:tcPr>
            <w:tcW w:w="777" w:type="pct"/>
            <w:tcBorders>
              <w:top w:val="single" w:sz="4" w:space="0" w:color="auto"/>
              <w:left w:val="single" w:sz="4" w:space="0" w:color="auto"/>
              <w:bottom w:val="single" w:sz="4" w:space="0" w:color="auto"/>
              <w:right w:val="single" w:sz="4" w:space="0" w:color="auto"/>
            </w:tcBorders>
            <w:vAlign w:val="center"/>
            <w:hideMark/>
          </w:tcPr>
          <w:p w:rsidR="00912F15" w:rsidRDefault="00912F15" w:rsidP="00E8330C">
            <w:pPr>
              <w:rPr>
                <w:rFonts w:ascii="Calibri" w:hAnsi="Calibri" w:cs="Calibri"/>
                <w:color w:val="000000"/>
                <w:sz w:val="18"/>
                <w:szCs w:val="18"/>
                <w:lang w:eastAsia="es-BO"/>
              </w:rPr>
            </w:pPr>
            <w:r>
              <w:rPr>
                <w:rFonts w:ascii="Calibri" w:hAnsi="Calibri" w:cs="Calibri"/>
                <w:color w:val="000000"/>
                <w:sz w:val="18"/>
                <w:szCs w:val="18"/>
                <w:lang w:eastAsia="es-BO"/>
              </w:rPr>
              <w:t xml:space="preserve">Persianas </w:t>
            </w:r>
          </w:p>
        </w:tc>
        <w:tc>
          <w:tcPr>
            <w:tcW w:w="3837" w:type="pct"/>
            <w:tcBorders>
              <w:top w:val="single" w:sz="4" w:space="0" w:color="auto"/>
              <w:left w:val="single" w:sz="4" w:space="0" w:color="auto"/>
              <w:bottom w:val="single" w:sz="4" w:space="0" w:color="auto"/>
              <w:right w:val="single" w:sz="4" w:space="0" w:color="auto"/>
            </w:tcBorders>
            <w:vAlign w:val="center"/>
            <w:hideMark/>
          </w:tcPr>
          <w:p w:rsidR="00912F15" w:rsidRDefault="00912F15" w:rsidP="00912F15">
            <w:pPr>
              <w:pStyle w:val="Prrafodelista"/>
              <w:numPr>
                <w:ilvl w:val="0"/>
                <w:numId w:val="54"/>
              </w:numPr>
              <w:ind w:left="388"/>
              <w:rPr>
                <w:rFonts w:ascii="Calibri" w:hAnsi="Calibri" w:cs="Calibri"/>
                <w:sz w:val="18"/>
                <w:szCs w:val="18"/>
              </w:rPr>
            </w:pPr>
            <w:r>
              <w:rPr>
                <w:rFonts w:ascii="Calibri" w:hAnsi="Calibri" w:cs="Calibri"/>
                <w:sz w:val="18"/>
                <w:szCs w:val="18"/>
              </w:rPr>
              <w:t>12 m instalados de la ESR de Mora ubicado en la Provincia Cordillera del departamento de Santa Cruz</w:t>
            </w:r>
          </w:p>
          <w:p w:rsidR="00912F15" w:rsidRDefault="00912F15" w:rsidP="00912F15">
            <w:pPr>
              <w:pStyle w:val="Prrafodelista"/>
              <w:numPr>
                <w:ilvl w:val="0"/>
                <w:numId w:val="54"/>
              </w:numPr>
              <w:ind w:left="388"/>
              <w:rPr>
                <w:rFonts w:ascii="Calibri" w:hAnsi="Calibri" w:cs="Calibri"/>
                <w:sz w:val="18"/>
                <w:szCs w:val="18"/>
              </w:rPr>
            </w:pPr>
            <w:r>
              <w:rPr>
                <w:rFonts w:ascii="Calibri" w:hAnsi="Calibri" w:cs="Calibri"/>
                <w:sz w:val="18"/>
                <w:szCs w:val="18"/>
              </w:rPr>
              <w:t>12 m instalados de la ESR de Robore ubicado en la Provincia Velasco</w:t>
            </w:r>
            <w:r>
              <w:rPr>
                <w:rFonts w:ascii="Calibri" w:hAnsi="Calibri"/>
                <w:sz w:val="18"/>
                <w:szCs w:val="18"/>
              </w:rPr>
              <w:t xml:space="preserve"> </w:t>
            </w:r>
            <w:r>
              <w:rPr>
                <w:rFonts w:ascii="Calibri" w:hAnsi="Calibri" w:cs="Calibri"/>
                <w:sz w:val="18"/>
                <w:szCs w:val="18"/>
              </w:rPr>
              <w:t>del departamento de Santa Cruz</w:t>
            </w:r>
          </w:p>
          <w:p w:rsidR="00912F15" w:rsidRDefault="00912F15" w:rsidP="00912F15">
            <w:pPr>
              <w:pStyle w:val="Prrafodelista"/>
              <w:numPr>
                <w:ilvl w:val="0"/>
                <w:numId w:val="54"/>
              </w:numPr>
              <w:ind w:left="388"/>
              <w:rPr>
                <w:rFonts w:ascii="Calibri" w:hAnsi="Calibri" w:cs="Calibri"/>
                <w:sz w:val="18"/>
                <w:szCs w:val="18"/>
              </w:rPr>
            </w:pPr>
            <w:r>
              <w:rPr>
                <w:rFonts w:ascii="Calibri" w:hAnsi="Calibri" w:cs="Calibri"/>
                <w:sz w:val="18"/>
                <w:szCs w:val="18"/>
              </w:rPr>
              <w:t>12 m instalados de la ESR de San Ignacio de Velasco ubicado en la Provincia Velasco del departamento de Santa Cruz</w:t>
            </w:r>
          </w:p>
        </w:tc>
      </w:tr>
      <w:tr w:rsidR="00912F15" w:rsidTr="00E8330C">
        <w:trPr>
          <w:trHeight w:val="64"/>
        </w:trPr>
        <w:tc>
          <w:tcPr>
            <w:tcW w:w="5000" w:type="pct"/>
            <w:gridSpan w:val="3"/>
            <w:tcBorders>
              <w:top w:val="single" w:sz="4" w:space="0" w:color="auto"/>
              <w:left w:val="single" w:sz="4" w:space="0" w:color="auto"/>
              <w:bottom w:val="single" w:sz="4" w:space="0" w:color="auto"/>
              <w:right w:val="single" w:sz="4" w:space="0" w:color="auto"/>
            </w:tcBorders>
            <w:shd w:val="clear" w:color="auto" w:fill="BDD6EE"/>
            <w:vAlign w:val="center"/>
            <w:hideMark/>
          </w:tcPr>
          <w:p w:rsidR="00912F15" w:rsidRDefault="00912F15" w:rsidP="00E8330C">
            <w:pPr>
              <w:autoSpaceDE w:val="0"/>
              <w:autoSpaceDN w:val="0"/>
              <w:adjustRightInd w:val="0"/>
              <w:rPr>
                <w:rFonts w:ascii="Calibri" w:hAnsi="Calibri" w:cs="Calibri"/>
                <w:b/>
                <w:bCs/>
                <w:sz w:val="18"/>
                <w:szCs w:val="18"/>
              </w:rPr>
            </w:pPr>
            <w:r>
              <w:rPr>
                <w:rFonts w:ascii="Calibri" w:hAnsi="Calibri" w:cs="Calibri"/>
                <w:b/>
                <w:bCs/>
                <w:sz w:val="18"/>
                <w:szCs w:val="18"/>
              </w:rPr>
              <w:t>INSTALACIÓN</w:t>
            </w:r>
          </w:p>
        </w:tc>
      </w:tr>
      <w:tr w:rsidR="00912F15" w:rsidRPr="00BB3A5C" w:rsidTr="00E8330C">
        <w:trPr>
          <w:trHeight w:val="340"/>
        </w:trPr>
        <w:tc>
          <w:tcPr>
            <w:tcW w:w="5000" w:type="pct"/>
            <w:gridSpan w:val="3"/>
            <w:tcBorders>
              <w:top w:val="single" w:sz="4" w:space="0" w:color="auto"/>
              <w:left w:val="single" w:sz="4" w:space="0" w:color="auto"/>
              <w:bottom w:val="single" w:sz="4" w:space="0" w:color="auto"/>
              <w:right w:val="single" w:sz="4" w:space="0" w:color="auto"/>
            </w:tcBorders>
            <w:hideMark/>
          </w:tcPr>
          <w:p w:rsidR="00912F15" w:rsidRDefault="00912F15" w:rsidP="00E8330C">
            <w:pPr>
              <w:jc w:val="both"/>
              <w:rPr>
                <w:rFonts w:ascii="Calibri" w:hAnsi="Calibri" w:cs="Calibri"/>
                <w:color w:val="000000"/>
                <w:sz w:val="18"/>
                <w:szCs w:val="18"/>
                <w:lang w:eastAsia="es-BO"/>
              </w:rPr>
            </w:pPr>
            <w:r>
              <w:rPr>
                <w:rFonts w:ascii="Calibri" w:hAnsi="Calibri" w:cs="Calibri"/>
                <w:color w:val="000000"/>
                <w:sz w:val="18"/>
                <w:szCs w:val="18"/>
                <w:lang w:eastAsia="es-BO"/>
              </w:rPr>
              <w:t xml:space="preserve">Será responsabilidad del Proveedor </w:t>
            </w:r>
            <w:proofErr w:type="spellStart"/>
            <w:r>
              <w:rPr>
                <w:rFonts w:ascii="Calibri" w:hAnsi="Calibri" w:cs="Calibri"/>
                <w:color w:val="000000"/>
                <w:sz w:val="18"/>
                <w:szCs w:val="18"/>
                <w:lang w:eastAsia="es-BO"/>
              </w:rPr>
              <w:t>correra</w:t>
            </w:r>
            <w:proofErr w:type="spellEnd"/>
            <w:r>
              <w:rPr>
                <w:rFonts w:ascii="Calibri" w:hAnsi="Calibri" w:cs="Calibri"/>
                <w:color w:val="000000"/>
                <w:sz w:val="18"/>
                <w:szCs w:val="18"/>
                <w:lang w:eastAsia="es-BO"/>
              </w:rPr>
              <w:t xml:space="preserve"> con la totalidad de los gastos de transporte, accesorios, materiales, insumos y otros necesarios para la correcta instalación de los bienes, sin incurrir en gastos adicionales para el Contratante - YPFB.</w:t>
            </w:r>
          </w:p>
        </w:tc>
      </w:tr>
    </w:tbl>
    <w:p w:rsidR="00912F15" w:rsidRDefault="00912F15" w:rsidP="00912F15">
      <w:pPr>
        <w:pStyle w:val="Prrafodelista"/>
        <w:spacing w:line="276" w:lineRule="auto"/>
        <w:ind w:left="0"/>
        <w:contextualSpacing/>
        <w:jc w:val="both"/>
        <w:rPr>
          <w:rFonts w:ascii="Calibri" w:hAnsi="Calibri" w:cs="Calibri"/>
          <w:b/>
          <w:sz w:val="22"/>
          <w:szCs w:val="22"/>
          <w:lang w:val="es-BO"/>
        </w:rPr>
      </w:pPr>
    </w:p>
    <w:p w:rsidR="00912F15" w:rsidRPr="00BB3A5C" w:rsidRDefault="00912F15" w:rsidP="00912F15">
      <w:pPr>
        <w:pStyle w:val="Prrafodelista"/>
        <w:spacing w:line="276" w:lineRule="auto"/>
        <w:ind w:left="0"/>
        <w:contextualSpacing/>
        <w:jc w:val="both"/>
        <w:rPr>
          <w:rFonts w:ascii="Calibri" w:hAnsi="Calibri" w:cs="Calibri"/>
          <w:b/>
          <w:sz w:val="22"/>
          <w:szCs w:val="22"/>
          <w:lang w:val="es-BO"/>
        </w:rPr>
      </w:pPr>
      <w:bookmarkStart w:id="3" w:name="_GoBack"/>
      <w:bookmarkEnd w:id="3"/>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15"/>
      </w:tblGrid>
      <w:tr w:rsidR="00912F15" w:rsidRPr="006141E0" w:rsidTr="00E8330C">
        <w:trPr>
          <w:trHeight w:val="188"/>
        </w:trPr>
        <w:tc>
          <w:tcPr>
            <w:tcW w:w="5000" w:type="pct"/>
            <w:shd w:val="clear" w:color="auto" w:fill="BDD6EE"/>
            <w:vAlign w:val="center"/>
          </w:tcPr>
          <w:p w:rsidR="00912F15" w:rsidRPr="00912F15" w:rsidRDefault="00912F15" w:rsidP="00E8330C">
            <w:pPr>
              <w:autoSpaceDE w:val="0"/>
              <w:autoSpaceDN w:val="0"/>
              <w:adjustRightInd w:val="0"/>
              <w:rPr>
                <w:rFonts w:ascii="Calibri" w:hAnsi="Calibri" w:cs="Calibri"/>
                <w:b/>
                <w:bCs/>
                <w:sz w:val="22"/>
                <w:szCs w:val="22"/>
              </w:rPr>
            </w:pPr>
            <w:r w:rsidRPr="00912F15">
              <w:rPr>
                <w:rFonts w:ascii="Calibri" w:hAnsi="Calibri" w:cs="Calibri"/>
                <w:b/>
                <w:bCs/>
                <w:sz w:val="22"/>
                <w:szCs w:val="22"/>
              </w:rPr>
              <w:t>PARA TODOS LOS LOTES (DEL N° 1 AL 14)</w:t>
            </w:r>
          </w:p>
        </w:tc>
      </w:tr>
      <w:tr w:rsidR="00912F15" w:rsidRPr="006141E0" w:rsidTr="00E8330C">
        <w:trPr>
          <w:trHeight w:val="188"/>
        </w:trPr>
        <w:tc>
          <w:tcPr>
            <w:tcW w:w="5000" w:type="pct"/>
            <w:shd w:val="clear" w:color="auto" w:fill="BDD6EE"/>
            <w:vAlign w:val="center"/>
          </w:tcPr>
          <w:p w:rsidR="00912F15" w:rsidRPr="006141E0" w:rsidRDefault="00912F15" w:rsidP="00E8330C">
            <w:pPr>
              <w:autoSpaceDE w:val="0"/>
              <w:autoSpaceDN w:val="0"/>
              <w:adjustRightInd w:val="0"/>
              <w:rPr>
                <w:rFonts w:ascii="Calibri" w:hAnsi="Calibri" w:cs="Calibri"/>
                <w:b/>
                <w:bCs/>
                <w:sz w:val="18"/>
                <w:szCs w:val="18"/>
              </w:rPr>
            </w:pPr>
            <w:r w:rsidRPr="006141E0">
              <w:rPr>
                <w:rFonts w:ascii="Calibri" w:hAnsi="Calibri" w:cs="Calibri"/>
                <w:b/>
                <w:bCs/>
                <w:sz w:val="18"/>
                <w:szCs w:val="18"/>
              </w:rPr>
              <w:t>FORMA DE PAGO</w:t>
            </w:r>
          </w:p>
        </w:tc>
      </w:tr>
      <w:tr w:rsidR="00912F15" w:rsidRPr="006141E0" w:rsidTr="00E8330C">
        <w:trPr>
          <w:trHeight w:val="308"/>
        </w:trPr>
        <w:tc>
          <w:tcPr>
            <w:tcW w:w="5000" w:type="pct"/>
            <w:shd w:val="clear" w:color="auto" w:fill="auto"/>
            <w:vAlign w:val="bottom"/>
          </w:tcPr>
          <w:p w:rsidR="00912F15" w:rsidRPr="006141E0" w:rsidRDefault="00912F15" w:rsidP="00E8330C">
            <w:pPr>
              <w:autoSpaceDE w:val="0"/>
              <w:autoSpaceDN w:val="0"/>
              <w:adjustRightInd w:val="0"/>
              <w:jc w:val="both"/>
              <w:rPr>
                <w:rFonts w:ascii="Calibri" w:hAnsi="Calibri"/>
                <w:sz w:val="18"/>
                <w:szCs w:val="18"/>
              </w:rPr>
            </w:pPr>
            <w:r w:rsidRPr="006141E0">
              <w:rPr>
                <w:rFonts w:ascii="Calibri" w:hAnsi="Calibri" w:cs="Calibri"/>
                <w:bCs/>
                <w:color w:val="000000"/>
                <w:sz w:val="18"/>
                <w:szCs w:val="18"/>
              </w:rPr>
              <w:t xml:space="preserve">El pago se realizara por los Lotes Adjudicados a través de transferencia electrónica vía SIGEP a la cuenta de Beneficiario  SIGEP </w:t>
            </w:r>
            <w:r w:rsidRPr="006141E0">
              <w:rPr>
                <w:rFonts w:ascii="Calibri" w:hAnsi="Calibri"/>
                <w:sz w:val="18"/>
                <w:szCs w:val="18"/>
              </w:rPr>
              <w:t>luego de que Y.P.F.B. haya efectuado la recepción definitiva de los Bienes Adjudicados y emita el informe de conformidad (Comité de Recepción) nombrado por YPFB Acompañado de la siguiente documentación:</w:t>
            </w:r>
          </w:p>
          <w:p w:rsidR="00912F15" w:rsidRPr="006141E0" w:rsidRDefault="00912F15" w:rsidP="00912F15">
            <w:pPr>
              <w:numPr>
                <w:ilvl w:val="0"/>
                <w:numId w:val="34"/>
              </w:numPr>
              <w:autoSpaceDE w:val="0"/>
              <w:autoSpaceDN w:val="0"/>
              <w:adjustRightInd w:val="0"/>
              <w:jc w:val="both"/>
              <w:rPr>
                <w:rFonts w:ascii="Calibri" w:hAnsi="Calibri" w:cs="Calibri"/>
                <w:sz w:val="18"/>
                <w:szCs w:val="18"/>
                <w:lang w:eastAsia="es-BO"/>
              </w:rPr>
            </w:pPr>
            <w:r w:rsidRPr="006141E0">
              <w:rPr>
                <w:rFonts w:ascii="Calibri" w:hAnsi="Calibri" w:cs="Calibri"/>
                <w:sz w:val="18"/>
                <w:szCs w:val="18"/>
                <w:lang w:eastAsia="es-BO"/>
              </w:rPr>
              <w:t>Carta de solicitud de pago</w:t>
            </w:r>
          </w:p>
          <w:p w:rsidR="00912F15" w:rsidRPr="006141E0" w:rsidRDefault="00912F15" w:rsidP="00912F15">
            <w:pPr>
              <w:numPr>
                <w:ilvl w:val="0"/>
                <w:numId w:val="34"/>
              </w:numPr>
              <w:autoSpaceDE w:val="0"/>
              <w:autoSpaceDN w:val="0"/>
              <w:adjustRightInd w:val="0"/>
              <w:jc w:val="both"/>
              <w:rPr>
                <w:rFonts w:ascii="Calibri" w:hAnsi="Calibri" w:cs="Calibri"/>
                <w:sz w:val="18"/>
                <w:szCs w:val="18"/>
                <w:lang w:eastAsia="es-BO"/>
              </w:rPr>
            </w:pPr>
            <w:r w:rsidRPr="006141E0">
              <w:rPr>
                <w:rFonts w:ascii="Calibri" w:hAnsi="Calibri" w:cs="Calibri"/>
                <w:sz w:val="18"/>
                <w:szCs w:val="18"/>
                <w:lang w:eastAsia="es-BO"/>
              </w:rPr>
              <w:t>Factura original</w:t>
            </w:r>
          </w:p>
          <w:p w:rsidR="00912F15" w:rsidRPr="006141E0" w:rsidRDefault="00912F15" w:rsidP="00912F15">
            <w:pPr>
              <w:numPr>
                <w:ilvl w:val="0"/>
                <w:numId w:val="34"/>
              </w:numPr>
              <w:autoSpaceDE w:val="0"/>
              <w:autoSpaceDN w:val="0"/>
              <w:adjustRightInd w:val="0"/>
              <w:jc w:val="both"/>
              <w:rPr>
                <w:rFonts w:ascii="Calibri" w:hAnsi="Calibri" w:cs="Calibri"/>
                <w:sz w:val="18"/>
                <w:szCs w:val="18"/>
              </w:rPr>
            </w:pPr>
            <w:r w:rsidRPr="006141E0">
              <w:rPr>
                <w:rFonts w:ascii="Calibri" w:hAnsi="Calibri" w:cs="Calibri"/>
                <w:sz w:val="18"/>
                <w:szCs w:val="18"/>
                <w:lang w:eastAsia="es-BO"/>
              </w:rPr>
              <w:t>Fotocopia de NIT</w:t>
            </w:r>
          </w:p>
          <w:p w:rsidR="00912F15" w:rsidRPr="006141E0" w:rsidRDefault="00912F15" w:rsidP="00912F15">
            <w:pPr>
              <w:numPr>
                <w:ilvl w:val="0"/>
                <w:numId w:val="34"/>
              </w:numPr>
              <w:autoSpaceDE w:val="0"/>
              <w:autoSpaceDN w:val="0"/>
              <w:adjustRightInd w:val="0"/>
              <w:jc w:val="both"/>
              <w:rPr>
                <w:rFonts w:ascii="Calibri" w:hAnsi="Calibri" w:cs="Calibri"/>
                <w:sz w:val="18"/>
                <w:szCs w:val="18"/>
              </w:rPr>
            </w:pPr>
            <w:r w:rsidRPr="006141E0">
              <w:rPr>
                <w:rFonts w:ascii="Calibri" w:hAnsi="Calibri" w:cs="Calibri"/>
                <w:sz w:val="18"/>
                <w:szCs w:val="18"/>
                <w:lang w:eastAsia="es-BO"/>
              </w:rPr>
              <w:t>Fotocopia de SIGEP</w:t>
            </w:r>
          </w:p>
          <w:p w:rsidR="00912F15" w:rsidRPr="006141E0" w:rsidRDefault="00912F15" w:rsidP="00912F15">
            <w:pPr>
              <w:numPr>
                <w:ilvl w:val="0"/>
                <w:numId w:val="34"/>
              </w:numPr>
              <w:autoSpaceDE w:val="0"/>
              <w:autoSpaceDN w:val="0"/>
              <w:adjustRightInd w:val="0"/>
              <w:contextualSpacing/>
              <w:jc w:val="both"/>
              <w:rPr>
                <w:rFonts w:ascii="Calibri" w:hAnsi="Calibri" w:cs="Calibri"/>
                <w:sz w:val="18"/>
                <w:szCs w:val="18"/>
              </w:rPr>
            </w:pPr>
            <w:r w:rsidRPr="006141E0">
              <w:rPr>
                <w:rFonts w:ascii="Calibri" w:hAnsi="Calibri" w:cs="Calibri"/>
                <w:sz w:val="18"/>
                <w:szCs w:val="18"/>
                <w:lang w:eastAsia="es-BO"/>
              </w:rPr>
              <w:t>Fotocopia del Contrato</w:t>
            </w:r>
          </w:p>
        </w:tc>
      </w:tr>
      <w:tr w:rsidR="00912F15" w:rsidRPr="006141E0" w:rsidTr="00E8330C">
        <w:trPr>
          <w:trHeight w:val="252"/>
        </w:trPr>
        <w:tc>
          <w:tcPr>
            <w:tcW w:w="5000" w:type="pct"/>
            <w:shd w:val="clear" w:color="auto" w:fill="BDD6EE"/>
            <w:vAlign w:val="center"/>
          </w:tcPr>
          <w:p w:rsidR="00912F15" w:rsidRPr="006141E0" w:rsidRDefault="00912F15" w:rsidP="00E8330C">
            <w:pPr>
              <w:rPr>
                <w:rFonts w:ascii="Calibri" w:hAnsi="Calibri" w:cs="Calibri"/>
                <w:b/>
                <w:color w:val="000000"/>
                <w:sz w:val="18"/>
                <w:szCs w:val="18"/>
              </w:rPr>
            </w:pPr>
            <w:r w:rsidRPr="006141E0">
              <w:rPr>
                <w:rFonts w:ascii="Calibri" w:hAnsi="Calibri" w:cs="Calibri"/>
                <w:b/>
                <w:bCs/>
                <w:color w:val="000000"/>
                <w:sz w:val="18"/>
                <w:szCs w:val="18"/>
              </w:rPr>
              <w:t xml:space="preserve">CLAUSULAS </w:t>
            </w:r>
            <w:proofErr w:type="spellStart"/>
            <w:r w:rsidRPr="006141E0">
              <w:rPr>
                <w:rFonts w:ascii="Calibri" w:hAnsi="Calibri" w:cs="Calibri"/>
                <w:b/>
                <w:bCs/>
                <w:color w:val="000000"/>
                <w:sz w:val="18"/>
                <w:szCs w:val="18"/>
              </w:rPr>
              <w:t>SySo</w:t>
            </w:r>
            <w:proofErr w:type="spellEnd"/>
          </w:p>
        </w:tc>
      </w:tr>
      <w:tr w:rsidR="00912F15" w:rsidRPr="006141E0" w:rsidTr="00E8330C">
        <w:trPr>
          <w:trHeight w:val="252"/>
        </w:trPr>
        <w:tc>
          <w:tcPr>
            <w:tcW w:w="5000" w:type="pct"/>
            <w:shd w:val="clear" w:color="auto" w:fill="auto"/>
            <w:vAlign w:val="center"/>
          </w:tcPr>
          <w:p w:rsidR="00912F15" w:rsidRPr="006141E0" w:rsidRDefault="00912F15" w:rsidP="00E8330C">
            <w:pPr>
              <w:jc w:val="both"/>
              <w:rPr>
                <w:rFonts w:ascii="Calibri" w:hAnsi="Calibri" w:cs="Calibri"/>
                <w:sz w:val="18"/>
                <w:szCs w:val="18"/>
              </w:rPr>
            </w:pPr>
            <w:r w:rsidRPr="006141E0">
              <w:rPr>
                <w:rFonts w:ascii="Calibri" w:hAnsi="Calibri" w:cs="Calibri"/>
                <w:b/>
                <w:sz w:val="18"/>
                <w:szCs w:val="18"/>
              </w:rPr>
              <w:t>A).</w:t>
            </w:r>
            <w:r w:rsidRPr="006141E0">
              <w:rPr>
                <w:rFonts w:ascii="Calibri" w:hAnsi="Calibri" w:cs="Calibri"/>
                <w:sz w:val="18"/>
                <w:szCs w:val="18"/>
              </w:rPr>
              <w:t xml:space="preserve"> Esta cláusula deberá ser aplicada para la entrega de los bienes que no requieren instalación en sitio (Lote 1 con excepción del ítem 7 y  lotes,2,3,4,5,6,8,9,10,11,12,14,15,17).</w:t>
            </w:r>
          </w:p>
          <w:p w:rsidR="00912F15" w:rsidRPr="006141E0" w:rsidRDefault="00912F15" w:rsidP="00E8330C">
            <w:pPr>
              <w:jc w:val="both"/>
              <w:rPr>
                <w:rFonts w:ascii="Calibri" w:hAnsi="Calibri" w:cs="Calibri"/>
                <w:sz w:val="18"/>
                <w:szCs w:val="18"/>
              </w:rPr>
            </w:pPr>
          </w:p>
          <w:p w:rsidR="00912F15" w:rsidRPr="006141E0" w:rsidRDefault="00912F15" w:rsidP="00E8330C">
            <w:pPr>
              <w:jc w:val="both"/>
              <w:rPr>
                <w:rFonts w:ascii="Calibri" w:hAnsi="Calibri" w:cs="Calibri"/>
                <w:sz w:val="18"/>
                <w:szCs w:val="18"/>
              </w:rPr>
            </w:pPr>
            <w:r w:rsidRPr="006141E0">
              <w:rPr>
                <w:rFonts w:ascii="Calibri" w:hAnsi="Calibri" w:cs="Calibri"/>
                <w:sz w:val="18"/>
                <w:szCs w:val="18"/>
              </w:rPr>
              <w:t xml:space="preserve">La Empresa adjudicada de la provisión del “BIENES” deberá cumplir con los estándares de Seguridad Industrial y Salud Ocupacional de YPFB. </w:t>
            </w:r>
          </w:p>
          <w:p w:rsidR="00912F15" w:rsidRPr="006141E0" w:rsidRDefault="00912F15" w:rsidP="00E8330C">
            <w:pPr>
              <w:jc w:val="both"/>
              <w:rPr>
                <w:rFonts w:ascii="Calibri" w:hAnsi="Calibri" w:cs="Calibri"/>
                <w:sz w:val="18"/>
                <w:szCs w:val="18"/>
              </w:rPr>
            </w:pPr>
          </w:p>
          <w:p w:rsidR="00912F15" w:rsidRPr="006141E0" w:rsidRDefault="00912F15" w:rsidP="00912F15">
            <w:pPr>
              <w:pStyle w:val="Prrafodelista"/>
              <w:numPr>
                <w:ilvl w:val="0"/>
                <w:numId w:val="35"/>
              </w:numPr>
              <w:contextualSpacing/>
              <w:jc w:val="both"/>
              <w:rPr>
                <w:rFonts w:ascii="Calibri" w:hAnsi="Calibri" w:cs="Calibri"/>
                <w:b/>
                <w:sz w:val="18"/>
                <w:szCs w:val="18"/>
              </w:rPr>
            </w:pPr>
            <w:r w:rsidRPr="006141E0">
              <w:rPr>
                <w:rFonts w:ascii="Calibri" w:hAnsi="Calibri" w:cs="Calibri"/>
                <w:b/>
                <w:sz w:val="18"/>
                <w:szCs w:val="18"/>
                <w:u w:val="single"/>
              </w:rPr>
              <w:t>ASPECTOS GENERALES</w:t>
            </w:r>
            <w:r w:rsidRPr="006141E0">
              <w:rPr>
                <w:rFonts w:ascii="Calibri" w:hAnsi="Calibri" w:cs="Calibri"/>
                <w:b/>
                <w:sz w:val="18"/>
                <w:szCs w:val="18"/>
              </w:rPr>
              <w:t xml:space="preserve">: </w:t>
            </w:r>
          </w:p>
          <w:p w:rsidR="00912F15" w:rsidRPr="006141E0" w:rsidRDefault="00912F15" w:rsidP="00E8330C">
            <w:pPr>
              <w:jc w:val="both"/>
              <w:rPr>
                <w:rFonts w:ascii="Calibri" w:hAnsi="Calibri" w:cs="Calibri"/>
                <w:sz w:val="18"/>
                <w:szCs w:val="18"/>
              </w:rPr>
            </w:pPr>
            <w:r w:rsidRPr="006141E0">
              <w:rPr>
                <w:rFonts w:ascii="Calibri" w:hAnsi="Calibri" w:cs="Calibri"/>
                <w:sz w:val="18"/>
                <w:szCs w:val="18"/>
              </w:rPr>
              <w:t xml:space="preserve">Para  los  procesos  de  contratación  de  bienes;  en  caso  de  que  los  mismos  sean  recibidos directamente en los almacenes de YPFB; no aplica una cláusula específica de SMS. </w:t>
            </w:r>
          </w:p>
          <w:p w:rsidR="00912F15" w:rsidRPr="006141E0" w:rsidRDefault="00912F15" w:rsidP="00E8330C">
            <w:pPr>
              <w:jc w:val="both"/>
              <w:rPr>
                <w:rFonts w:ascii="Calibri" w:hAnsi="Calibri" w:cs="Calibri"/>
                <w:sz w:val="18"/>
                <w:szCs w:val="18"/>
              </w:rPr>
            </w:pPr>
          </w:p>
          <w:p w:rsidR="00912F15" w:rsidRPr="006141E0" w:rsidRDefault="00912F15" w:rsidP="00912F15">
            <w:pPr>
              <w:pStyle w:val="Prrafodelista"/>
              <w:numPr>
                <w:ilvl w:val="0"/>
                <w:numId w:val="35"/>
              </w:numPr>
              <w:contextualSpacing/>
              <w:jc w:val="both"/>
              <w:rPr>
                <w:rFonts w:ascii="Calibri" w:hAnsi="Calibri" w:cs="Calibri"/>
                <w:b/>
                <w:sz w:val="18"/>
                <w:szCs w:val="18"/>
              </w:rPr>
            </w:pPr>
            <w:r w:rsidRPr="006141E0">
              <w:rPr>
                <w:rFonts w:ascii="Calibri" w:hAnsi="Calibri" w:cs="Calibri"/>
                <w:b/>
                <w:bCs/>
                <w:sz w:val="18"/>
                <w:szCs w:val="18"/>
                <w:u w:val="single"/>
              </w:rPr>
              <w:t>RECOMENDACIONES</w:t>
            </w:r>
            <w:r w:rsidRPr="006141E0">
              <w:rPr>
                <w:rFonts w:ascii="Calibri" w:hAnsi="Calibri" w:cs="Calibri"/>
                <w:b/>
                <w:sz w:val="18"/>
                <w:szCs w:val="18"/>
              </w:rPr>
              <w:t xml:space="preserve">: </w:t>
            </w:r>
          </w:p>
          <w:p w:rsidR="00912F15" w:rsidRPr="006141E0" w:rsidRDefault="00912F15" w:rsidP="00E8330C">
            <w:pPr>
              <w:jc w:val="both"/>
              <w:rPr>
                <w:rFonts w:ascii="Calibri" w:hAnsi="Calibri" w:cs="Calibri"/>
                <w:sz w:val="18"/>
                <w:szCs w:val="18"/>
              </w:rPr>
            </w:pPr>
            <w:r w:rsidRPr="006141E0">
              <w:rPr>
                <w:rFonts w:ascii="Calibri" w:hAnsi="Calibri" w:cs="Calibri"/>
                <w:sz w:val="18"/>
                <w:szCs w:val="18"/>
              </w:rPr>
              <w:lastRenderedPageBreak/>
              <w:t xml:space="preserve">Para  las  tareas  complementarias  de  entrega  de  bienes  en  los  almacenes  de  YPFB,  la Unidad Solicitante deberá coordinar con la empresa Contratista a efectos de garantizar y prevenir la ocurrencia de accidentes, incidentes y afectaciones al medio ambiente </w:t>
            </w:r>
          </w:p>
          <w:p w:rsidR="00912F15" w:rsidRPr="006141E0" w:rsidRDefault="00912F15" w:rsidP="00E8330C">
            <w:pPr>
              <w:jc w:val="both"/>
              <w:rPr>
                <w:rFonts w:ascii="Calibri" w:hAnsi="Calibri" w:cs="Calibri"/>
                <w:sz w:val="18"/>
                <w:szCs w:val="18"/>
              </w:rPr>
            </w:pPr>
          </w:p>
          <w:p w:rsidR="00912F15" w:rsidRPr="006141E0" w:rsidRDefault="00912F15" w:rsidP="00912F15">
            <w:pPr>
              <w:pStyle w:val="Prrafodelista"/>
              <w:numPr>
                <w:ilvl w:val="1"/>
                <w:numId w:val="35"/>
              </w:numPr>
              <w:contextualSpacing/>
              <w:jc w:val="both"/>
              <w:rPr>
                <w:rFonts w:ascii="Calibri" w:hAnsi="Calibri" w:cs="Calibri"/>
                <w:sz w:val="18"/>
                <w:szCs w:val="18"/>
              </w:rPr>
            </w:pPr>
            <w:r w:rsidRPr="006141E0">
              <w:rPr>
                <w:rFonts w:ascii="Calibri" w:hAnsi="Calibri" w:cs="Calibri"/>
                <w:sz w:val="18"/>
                <w:szCs w:val="18"/>
              </w:rPr>
              <w:t xml:space="preserve">En  caso  de  manipulación  de  bienes  y  materiales  dentro  de  las  instalaciones  de YPFB;  se  deberán  verificar  las  condiciones  del  sistema  de  </w:t>
            </w:r>
            <w:proofErr w:type="spellStart"/>
            <w:r w:rsidRPr="006141E0">
              <w:rPr>
                <w:rFonts w:ascii="Calibri" w:hAnsi="Calibri" w:cs="Calibri"/>
                <w:sz w:val="18"/>
                <w:szCs w:val="18"/>
              </w:rPr>
              <w:t>izaje</w:t>
            </w:r>
            <w:proofErr w:type="spellEnd"/>
            <w:r w:rsidRPr="006141E0">
              <w:rPr>
                <w:rFonts w:ascii="Calibri" w:hAnsi="Calibri" w:cs="Calibri"/>
                <w:sz w:val="18"/>
                <w:szCs w:val="18"/>
              </w:rPr>
              <w:t xml:space="preserve">  de  cargas  (cables, eslingas, estrobos, y otros elementos necesarios para este fin). </w:t>
            </w:r>
          </w:p>
          <w:p w:rsidR="00912F15" w:rsidRPr="006141E0" w:rsidRDefault="00912F15" w:rsidP="00E8330C">
            <w:pPr>
              <w:pStyle w:val="Prrafodelista"/>
              <w:contextualSpacing/>
              <w:jc w:val="both"/>
              <w:rPr>
                <w:rFonts w:ascii="Calibri" w:hAnsi="Calibri" w:cs="Calibri"/>
                <w:sz w:val="18"/>
                <w:szCs w:val="18"/>
              </w:rPr>
            </w:pPr>
          </w:p>
          <w:p w:rsidR="00912F15" w:rsidRPr="006141E0" w:rsidRDefault="00912F15" w:rsidP="00912F15">
            <w:pPr>
              <w:pStyle w:val="Prrafodelista"/>
              <w:numPr>
                <w:ilvl w:val="1"/>
                <w:numId w:val="35"/>
              </w:numPr>
              <w:contextualSpacing/>
              <w:jc w:val="both"/>
              <w:rPr>
                <w:rFonts w:ascii="Calibri" w:hAnsi="Calibri" w:cs="Calibri"/>
                <w:sz w:val="18"/>
                <w:szCs w:val="18"/>
              </w:rPr>
            </w:pPr>
            <w:r w:rsidRPr="006141E0">
              <w:rPr>
                <w:rFonts w:ascii="Calibri" w:hAnsi="Calibri" w:cs="Calibri"/>
                <w:sz w:val="18"/>
                <w:szCs w:val="18"/>
              </w:rPr>
              <w:t xml:space="preserve">En caso  de  Bienes  y/o  equipos eléctricos/electrónicos, se  recomienda verificar  de las  condiciones  de  carga  y  tensión  eléctrica  en  las  líneas  de  suministro  y  evitar sobre carga en las líneas eléctrica el momento de la instalación y puesta en marcha de los equipos. </w:t>
            </w:r>
          </w:p>
          <w:p w:rsidR="00912F15" w:rsidRPr="006141E0" w:rsidRDefault="00912F15" w:rsidP="00E8330C">
            <w:pPr>
              <w:pStyle w:val="Prrafodelista"/>
              <w:jc w:val="both"/>
              <w:rPr>
                <w:rFonts w:ascii="Calibri" w:hAnsi="Calibri" w:cs="Calibri"/>
                <w:sz w:val="18"/>
                <w:szCs w:val="18"/>
              </w:rPr>
            </w:pPr>
          </w:p>
          <w:p w:rsidR="00912F15" w:rsidRPr="006141E0" w:rsidRDefault="00912F15" w:rsidP="00912F15">
            <w:pPr>
              <w:numPr>
                <w:ilvl w:val="1"/>
                <w:numId w:val="35"/>
              </w:numPr>
              <w:jc w:val="both"/>
              <w:rPr>
                <w:rFonts w:ascii="Calibri" w:hAnsi="Calibri" w:cs="Calibri"/>
                <w:sz w:val="18"/>
                <w:szCs w:val="18"/>
              </w:rPr>
            </w:pPr>
            <w:r w:rsidRPr="006141E0">
              <w:rPr>
                <w:rFonts w:ascii="Calibri" w:hAnsi="Calibri" w:cs="Calibri"/>
                <w:sz w:val="18"/>
                <w:szCs w:val="18"/>
              </w:rPr>
              <w:t>Las  tareas  complementarias  para  la  entrega  de  bienes/equipos/materiales, deberán  ser  coordinadas  con  el  personal  de  SMS  de  la  Unidad  Solicitante,  en estricto  cumplimiento  de  la  normativa  vigente  y  las  políticas  de  Seguridad Industrial de YPFB.</w:t>
            </w:r>
          </w:p>
          <w:p w:rsidR="00912F15" w:rsidRPr="006141E0" w:rsidRDefault="00912F15" w:rsidP="00E8330C">
            <w:pPr>
              <w:jc w:val="both"/>
              <w:rPr>
                <w:rFonts w:ascii="Calibri" w:hAnsi="Calibri" w:cs="Calibri"/>
                <w:sz w:val="18"/>
                <w:szCs w:val="18"/>
              </w:rPr>
            </w:pPr>
          </w:p>
          <w:p w:rsidR="00912F15" w:rsidRPr="006141E0" w:rsidRDefault="00912F15" w:rsidP="00E8330C">
            <w:pPr>
              <w:jc w:val="both"/>
              <w:rPr>
                <w:rFonts w:ascii="Calibri" w:hAnsi="Calibri" w:cs="Calibri"/>
                <w:sz w:val="18"/>
                <w:szCs w:val="18"/>
              </w:rPr>
            </w:pPr>
            <w:r w:rsidRPr="006141E0">
              <w:rPr>
                <w:rFonts w:ascii="Calibri" w:hAnsi="Calibri" w:cs="Calibri"/>
                <w:b/>
                <w:sz w:val="18"/>
                <w:szCs w:val="18"/>
              </w:rPr>
              <w:t xml:space="preserve">B). </w:t>
            </w:r>
            <w:r w:rsidRPr="006141E0">
              <w:rPr>
                <w:rFonts w:ascii="Calibri" w:hAnsi="Calibri" w:cs="Calibri"/>
                <w:sz w:val="18"/>
                <w:szCs w:val="18"/>
              </w:rPr>
              <w:t>Esta cláusula deberá ser aplicada para los bienes que requieren entrega e instalación en sitio (Ítem 7 del Lote 1, y Lotes 7, 13, 16).</w:t>
            </w:r>
          </w:p>
          <w:p w:rsidR="00912F15" w:rsidRPr="006141E0" w:rsidRDefault="00912F15" w:rsidP="00E8330C">
            <w:pPr>
              <w:widowControl w:val="0"/>
              <w:jc w:val="both"/>
              <w:rPr>
                <w:rFonts w:ascii="Calibri" w:hAnsi="Calibri" w:cs="Calibri"/>
                <w:b/>
                <w:sz w:val="18"/>
                <w:szCs w:val="18"/>
              </w:rPr>
            </w:pPr>
          </w:p>
          <w:p w:rsidR="00912F15" w:rsidRPr="006141E0" w:rsidRDefault="00912F15" w:rsidP="00E8330C">
            <w:pPr>
              <w:widowControl w:val="0"/>
              <w:jc w:val="both"/>
              <w:rPr>
                <w:rFonts w:ascii="Calibri" w:hAnsi="Calibri" w:cs="Calibri"/>
                <w:sz w:val="18"/>
                <w:szCs w:val="18"/>
              </w:rPr>
            </w:pPr>
            <w:r w:rsidRPr="006141E0">
              <w:rPr>
                <w:rFonts w:ascii="Calibri" w:hAnsi="Calibri" w:cs="Calibri"/>
                <w:b/>
                <w:sz w:val="18"/>
                <w:szCs w:val="18"/>
              </w:rPr>
              <w:t xml:space="preserve"> </w:t>
            </w:r>
            <w:r w:rsidRPr="006141E0">
              <w:rPr>
                <w:rFonts w:ascii="Calibri" w:hAnsi="Calibri" w:cs="Calibri"/>
                <w:sz w:val="18"/>
                <w:szCs w:val="18"/>
              </w:rPr>
              <w:t xml:space="preserve">La Empresa adjudicada deberá cumplir de forma obligatoria con los estándares de Seguridad Industrial y Salud Ocupacional: </w:t>
            </w:r>
          </w:p>
          <w:p w:rsidR="00912F15" w:rsidRPr="006141E0" w:rsidRDefault="00912F15" w:rsidP="00E8330C">
            <w:pPr>
              <w:widowControl w:val="0"/>
              <w:jc w:val="both"/>
              <w:rPr>
                <w:rFonts w:ascii="Calibri" w:hAnsi="Calibri" w:cs="Calibri"/>
                <w:sz w:val="18"/>
                <w:szCs w:val="18"/>
              </w:rPr>
            </w:pPr>
          </w:p>
          <w:p w:rsidR="00912F15" w:rsidRPr="006141E0" w:rsidRDefault="00912F15" w:rsidP="00E8330C">
            <w:pPr>
              <w:pStyle w:val="ApendiceA"/>
              <w:numPr>
                <w:ilvl w:val="0"/>
                <w:numId w:val="0"/>
              </w:numPr>
              <w:jc w:val="center"/>
              <w:rPr>
                <w:rFonts w:ascii="Calibri" w:hAnsi="Calibri" w:cs="Calibri"/>
                <w:sz w:val="18"/>
                <w:szCs w:val="18"/>
              </w:rPr>
            </w:pPr>
            <w:proofErr w:type="spellStart"/>
            <w:r w:rsidRPr="006141E0">
              <w:rPr>
                <w:rFonts w:ascii="Calibri" w:hAnsi="Calibri" w:cs="Calibri"/>
                <w:sz w:val="18"/>
                <w:szCs w:val="18"/>
              </w:rPr>
              <w:t>Estándares</w:t>
            </w:r>
            <w:proofErr w:type="spellEnd"/>
            <w:r w:rsidRPr="006141E0">
              <w:rPr>
                <w:rFonts w:ascii="Calibri" w:hAnsi="Calibri" w:cs="Calibri"/>
                <w:sz w:val="18"/>
                <w:szCs w:val="18"/>
              </w:rPr>
              <w:t xml:space="preserve"> y </w:t>
            </w:r>
            <w:proofErr w:type="spellStart"/>
            <w:r w:rsidRPr="006141E0">
              <w:rPr>
                <w:rFonts w:ascii="Calibri" w:hAnsi="Calibri" w:cs="Calibri"/>
                <w:sz w:val="18"/>
                <w:szCs w:val="18"/>
              </w:rPr>
              <w:t>requisitos</w:t>
            </w:r>
            <w:proofErr w:type="spellEnd"/>
            <w:r w:rsidRPr="006141E0">
              <w:rPr>
                <w:rFonts w:ascii="Calibri" w:hAnsi="Calibri" w:cs="Calibri"/>
                <w:sz w:val="18"/>
                <w:szCs w:val="18"/>
              </w:rPr>
              <w:t xml:space="preserve"> de SYSO para </w:t>
            </w:r>
            <w:proofErr w:type="spellStart"/>
            <w:r w:rsidRPr="006141E0">
              <w:rPr>
                <w:rFonts w:ascii="Calibri" w:hAnsi="Calibri" w:cs="Calibri"/>
                <w:sz w:val="18"/>
                <w:szCs w:val="18"/>
              </w:rPr>
              <w:t>Contratistas</w:t>
            </w:r>
            <w:proofErr w:type="spellEnd"/>
            <w:r w:rsidRPr="006141E0">
              <w:rPr>
                <w:rFonts w:ascii="Calibri" w:hAnsi="Calibri" w:cs="Calibri"/>
                <w:sz w:val="18"/>
                <w:szCs w:val="18"/>
              </w:rPr>
              <w:t xml:space="preserve"> de YPFB </w:t>
            </w:r>
            <w:proofErr w:type="spellStart"/>
            <w:r w:rsidRPr="006141E0">
              <w:rPr>
                <w:rFonts w:ascii="Calibri" w:hAnsi="Calibri" w:cs="Calibri"/>
                <w:sz w:val="18"/>
                <w:szCs w:val="18"/>
              </w:rPr>
              <w:t>Corporación</w:t>
            </w:r>
            <w:proofErr w:type="spellEnd"/>
            <w:r w:rsidRPr="006141E0">
              <w:rPr>
                <w:rFonts w:ascii="Calibri" w:hAnsi="Calibri" w:cs="Calibri"/>
                <w:sz w:val="18"/>
                <w:szCs w:val="18"/>
              </w:rPr>
              <w:t>.</w:t>
            </w:r>
          </w:p>
          <w:p w:rsidR="00912F15" w:rsidRPr="006141E0" w:rsidRDefault="00912F15" w:rsidP="00E8330C">
            <w:pPr>
              <w:pStyle w:val="ApendiceA2"/>
              <w:rPr>
                <w:rFonts w:ascii="Calibri" w:hAnsi="Calibri" w:cs="Calibri"/>
                <w:sz w:val="18"/>
                <w:szCs w:val="18"/>
              </w:rPr>
            </w:pPr>
            <w:r w:rsidRPr="006141E0">
              <w:rPr>
                <w:rFonts w:ascii="Calibri" w:hAnsi="Calibri" w:cs="Calibri"/>
                <w:sz w:val="18"/>
                <w:szCs w:val="18"/>
              </w:rPr>
              <w:t xml:space="preserve">La Empresa adjudicada deberá garantizar el cumplimiento de los requisitos y estándares de Seguridad descritos en el </w:t>
            </w:r>
            <w:r w:rsidRPr="006141E0">
              <w:rPr>
                <w:rFonts w:ascii="Calibri" w:hAnsi="Calibri" w:cs="Calibri"/>
                <w:b/>
                <w:bCs/>
                <w:iCs/>
                <w:sz w:val="18"/>
                <w:szCs w:val="18"/>
              </w:rPr>
              <w:t xml:space="preserve">Anexo: </w:t>
            </w:r>
            <w:r w:rsidRPr="006141E0">
              <w:rPr>
                <w:rFonts w:ascii="Calibri" w:hAnsi="Calibri" w:cs="Calibri"/>
                <w:b/>
                <w:bCs/>
                <w:sz w:val="18"/>
                <w:szCs w:val="18"/>
              </w:rPr>
              <w:t>“REQUISITOS DE SEGURIDAD INDUSTRIAL PARA CONTRATISTAS”</w:t>
            </w:r>
            <w:r w:rsidRPr="006141E0">
              <w:rPr>
                <w:rFonts w:ascii="Calibri" w:hAnsi="Calibri" w:cs="Calibri"/>
                <w:sz w:val="18"/>
                <w:szCs w:val="18"/>
              </w:rPr>
              <w:t xml:space="preserve">, documento elaborado conforme a políticas internas de YPFB y en estricto cumplimiento de la normativa legal vigente (D.L. 16998). </w:t>
            </w:r>
          </w:p>
          <w:p w:rsidR="00912F15" w:rsidRPr="006141E0" w:rsidRDefault="00912F15" w:rsidP="00E8330C">
            <w:pPr>
              <w:pStyle w:val="ApendiceA2"/>
              <w:rPr>
                <w:rFonts w:ascii="Calibri" w:hAnsi="Calibri" w:cs="Calibri"/>
                <w:sz w:val="18"/>
                <w:szCs w:val="18"/>
              </w:rPr>
            </w:pPr>
            <w:r w:rsidRPr="006141E0">
              <w:rPr>
                <w:rFonts w:ascii="Calibri" w:hAnsi="Calibri" w:cs="Calibri"/>
                <w:sz w:val="18"/>
                <w:szCs w:val="18"/>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912F15" w:rsidRPr="006141E0" w:rsidRDefault="00912F15" w:rsidP="00912F15">
            <w:pPr>
              <w:pStyle w:val="Ttulo2"/>
              <w:keepLines/>
              <w:numPr>
                <w:ilvl w:val="0"/>
                <w:numId w:val="43"/>
              </w:numPr>
              <w:jc w:val="both"/>
              <w:rPr>
                <w:rFonts w:ascii="Calibri" w:hAnsi="Calibri" w:cs="Calibri"/>
                <w:i/>
                <w:sz w:val="18"/>
                <w:szCs w:val="18"/>
              </w:rPr>
            </w:pPr>
            <w:r w:rsidRPr="006141E0">
              <w:rPr>
                <w:rFonts w:ascii="Calibri" w:hAnsi="Calibri" w:cs="Calibri"/>
                <w:i/>
                <w:sz w:val="18"/>
                <w:szCs w:val="18"/>
              </w:rPr>
              <w:t xml:space="preserve">ASPECTOS GENERALES: </w:t>
            </w:r>
          </w:p>
          <w:p w:rsidR="00912F15" w:rsidRPr="006141E0" w:rsidRDefault="00912F15" w:rsidP="00E8330C">
            <w:pPr>
              <w:jc w:val="both"/>
              <w:rPr>
                <w:rFonts w:ascii="Calibri" w:hAnsi="Calibri" w:cs="Calibri"/>
                <w:sz w:val="18"/>
                <w:szCs w:val="18"/>
              </w:rPr>
            </w:pPr>
            <w:r w:rsidRPr="006141E0">
              <w:rPr>
                <w:rFonts w:ascii="Calibri" w:hAnsi="Calibri" w:cs="Calibri"/>
                <w:sz w:val="18"/>
                <w:szCs w:val="18"/>
              </w:rPr>
              <w:t xml:space="preserve">La Empresa adjudicada deberá presentar un </w:t>
            </w:r>
            <w:r w:rsidRPr="006141E0">
              <w:rPr>
                <w:rFonts w:ascii="Calibri" w:hAnsi="Calibri" w:cs="Calibri"/>
                <w:b/>
                <w:bCs/>
                <w:iCs/>
                <w:sz w:val="18"/>
                <w:szCs w:val="18"/>
              </w:rPr>
              <w:t xml:space="preserve">Resumen Ejecutivo </w:t>
            </w:r>
            <w:r w:rsidRPr="006141E0">
              <w:rPr>
                <w:rFonts w:ascii="Calibri" w:hAnsi="Calibri" w:cs="Calibri"/>
                <w:sz w:val="18"/>
                <w:szCs w:val="18"/>
              </w:rPr>
              <w:t>del “Plan de SMS” (Seguridad, Medio Ambiente y Salud Ocupacional), el cual (en cumplimiento a la Legislación vigente - DL 16998 – Ley de Higiene, Seguridad Ocupacional y Bienestar) deberá contener mínimamente los siguientes puntos:</w:t>
            </w:r>
          </w:p>
          <w:p w:rsidR="00912F15" w:rsidRPr="006141E0" w:rsidRDefault="00912F15" w:rsidP="00912F15">
            <w:pPr>
              <w:pStyle w:val="Prrafodelista"/>
              <w:numPr>
                <w:ilvl w:val="1"/>
                <w:numId w:val="44"/>
              </w:numPr>
              <w:ind w:left="776" w:hanging="425"/>
              <w:jc w:val="both"/>
              <w:rPr>
                <w:rFonts w:ascii="Calibri" w:hAnsi="Calibri" w:cs="Calibri"/>
                <w:sz w:val="18"/>
                <w:szCs w:val="18"/>
              </w:rPr>
            </w:pPr>
            <w:r w:rsidRPr="006141E0">
              <w:rPr>
                <w:rFonts w:ascii="Calibri" w:hAnsi="Calibri" w:cs="Calibri"/>
                <w:sz w:val="18"/>
                <w:szCs w:val="18"/>
              </w:rPr>
              <w:t>Medidas preventivas en seguridad, salud Ocupacional (prevención de accidentes)</w:t>
            </w:r>
          </w:p>
          <w:p w:rsidR="00912F15" w:rsidRPr="006141E0" w:rsidRDefault="00912F15" w:rsidP="00912F15">
            <w:pPr>
              <w:pStyle w:val="Prrafodelista"/>
              <w:numPr>
                <w:ilvl w:val="1"/>
                <w:numId w:val="44"/>
              </w:numPr>
              <w:ind w:left="776" w:hanging="425"/>
              <w:jc w:val="both"/>
              <w:rPr>
                <w:rFonts w:ascii="Calibri" w:hAnsi="Calibri" w:cs="Calibri"/>
                <w:sz w:val="18"/>
                <w:szCs w:val="18"/>
              </w:rPr>
            </w:pPr>
            <w:r w:rsidRPr="006141E0">
              <w:rPr>
                <w:rFonts w:ascii="Calibri" w:hAnsi="Calibri" w:cs="Calibri"/>
                <w:sz w:val="18"/>
                <w:szCs w:val="18"/>
              </w:rPr>
              <w:t>Uso de EPP (equipo de protección personal, de acuerdo a las actividades específicas)</w:t>
            </w:r>
          </w:p>
          <w:p w:rsidR="00912F15" w:rsidRPr="006141E0" w:rsidRDefault="00912F15" w:rsidP="00912F15">
            <w:pPr>
              <w:pStyle w:val="Prrafodelista"/>
              <w:numPr>
                <w:ilvl w:val="1"/>
                <w:numId w:val="44"/>
              </w:numPr>
              <w:ind w:left="776" w:hanging="425"/>
              <w:jc w:val="both"/>
              <w:rPr>
                <w:rFonts w:ascii="Calibri" w:hAnsi="Calibri" w:cs="Calibri"/>
                <w:sz w:val="18"/>
                <w:szCs w:val="18"/>
              </w:rPr>
            </w:pPr>
            <w:r w:rsidRPr="006141E0">
              <w:rPr>
                <w:rFonts w:ascii="Calibri" w:hAnsi="Calibri" w:cs="Calibri"/>
                <w:sz w:val="18"/>
                <w:szCs w:val="18"/>
              </w:rPr>
              <w:t>Identificación y evaluación de riesgos e impactos en el trabajo</w:t>
            </w:r>
          </w:p>
          <w:p w:rsidR="00912F15" w:rsidRPr="006141E0" w:rsidRDefault="00912F15" w:rsidP="00912F15">
            <w:pPr>
              <w:pStyle w:val="Prrafodelista"/>
              <w:numPr>
                <w:ilvl w:val="1"/>
                <w:numId w:val="44"/>
              </w:numPr>
              <w:ind w:left="776" w:hanging="425"/>
              <w:jc w:val="both"/>
              <w:rPr>
                <w:rFonts w:ascii="Calibri" w:hAnsi="Calibri" w:cs="Calibri"/>
                <w:sz w:val="18"/>
                <w:szCs w:val="18"/>
              </w:rPr>
            </w:pPr>
            <w:r w:rsidRPr="006141E0">
              <w:rPr>
                <w:rFonts w:ascii="Calibri" w:hAnsi="Calibri" w:cs="Calibri"/>
                <w:sz w:val="18"/>
                <w:szCs w:val="18"/>
              </w:rPr>
              <w:t>Lista general de Procedimientos de trabajo (altura, eléctrico, espacios confinados, etc.)</w:t>
            </w:r>
          </w:p>
          <w:p w:rsidR="00912F15" w:rsidRPr="006141E0" w:rsidRDefault="00912F15" w:rsidP="00912F15">
            <w:pPr>
              <w:pStyle w:val="Prrafodelista"/>
              <w:numPr>
                <w:ilvl w:val="1"/>
                <w:numId w:val="44"/>
              </w:numPr>
              <w:ind w:left="776" w:hanging="425"/>
              <w:jc w:val="both"/>
              <w:rPr>
                <w:rFonts w:ascii="Calibri" w:hAnsi="Calibri" w:cs="Calibri"/>
                <w:sz w:val="18"/>
                <w:szCs w:val="18"/>
              </w:rPr>
            </w:pPr>
            <w:r w:rsidRPr="006141E0">
              <w:rPr>
                <w:rFonts w:ascii="Calibri" w:hAnsi="Calibri" w:cs="Calibri"/>
                <w:sz w:val="18"/>
                <w:szCs w:val="18"/>
              </w:rPr>
              <w:t>Política de Seguridad, Salud Ocupacional y Medio Ambiente (En caso de que la empresa cuente con un sistema de Gestión de SYSO)</w:t>
            </w:r>
          </w:p>
          <w:p w:rsidR="00912F15" w:rsidRPr="006141E0" w:rsidRDefault="00912F15" w:rsidP="00E8330C">
            <w:pPr>
              <w:jc w:val="both"/>
              <w:rPr>
                <w:rFonts w:ascii="Calibri" w:hAnsi="Calibri" w:cs="Calibri"/>
                <w:color w:val="212121"/>
                <w:sz w:val="18"/>
                <w:szCs w:val="18"/>
              </w:rPr>
            </w:pPr>
            <w:r w:rsidRPr="006141E0">
              <w:rPr>
                <w:rFonts w:ascii="Calibri" w:hAnsi="Calibri" w:cs="Calibri"/>
                <w:b/>
                <w:bCs/>
                <w:sz w:val="18"/>
                <w:szCs w:val="18"/>
                <w:u w:val="single"/>
              </w:rPr>
              <w:t>NOTA:</w:t>
            </w:r>
            <w:r w:rsidRPr="006141E0">
              <w:rPr>
                <w:rFonts w:ascii="Calibri" w:hAnsi="Calibri" w:cs="Calibri"/>
                <w:sz w:val="18"/>
                <w:szCs w:val="18"/>
              </w:rPr>
              <w:t xml:space="preserve"> Las empresas contratistas deberán adherirse a la Política Corporativa de Seguridad, Salud, </w:t>
            </w:r>
            <w:r w:rsidRPr="006141E0">
              <w:rPr>
                <w:rFonts w:ascii="Calibri" w:hAnsi="Calibri" w:cs="Calibri"/>
                <w:color w:val="212121"/>
                <w:sz w:val="18"/>
                <w:szCs w:val="18"/>
              </w:rPr>
              <w:t>Medio Ambiente, Social y Gestión de YPFB.</w:t>
            </w:r>
          </w:p>
          <w:p w:rsidR="00912F15" w:rsidRPr="006141E0" w:rsidRDefault="00912F15" w:rsidP="00E8330C">
            <w:pPr>
              <w:jc w:val="both"/>
              <w:rPr>
                <w:rFonts w:ascii="Calibri" w:hAnsi="Calibri" w:cs="Calibri"/>
                <w:color w:val="212121"/>
                <w:sz w:val="18"/>
                <w:szCs w:val="18"/>
              </w:rPr>
            </w:pPr>
          </w:p>
          <w:p w:rsidR="00912F15" w:rsidRPr="006141E0" w:rsidRDefault="00912F15" w:rsidP="00912F15">
            <w:pPr>
              <w:pStyle w:val="Prrafodelista"/>
              <w:numPr>
                <w:ilvl w:val="0"/>
                <w:numId w:val="44"/>
              </w:numPr>
              <w:jc w:val="both"/>
              <w:rPr>
                <w:rFonts w:ascii="Calibri" w:hAnsi="Calibri" w:cs="Calibri"/>
                <w:sz w:val="18"/>
                <w:szCs w:val="18"/>
              </w:rPr>
            </w:pPr>
            <w:r w:rsidRPr="006141E0">
              <w:rPr>
                <w:rFonts w:ascii="Calibri" w:hAnsi="Calibri" w:cs="Calibri"/>
                <w:b/>
                <w:bCs/>
                <w:sz w:val="18"/>
                <w:szCs w:val="18"/>
              </w:rPr>
              <w:t>Posterior a la adjudicación y antes del inicio de las actividades:</w:t>
            </w:r>
            <w:r w:rsidRPr="006141E0">
              <w:rPr>
                <w:rFonts w:ascii="Calibri" w:hAnsi="Calibri" w:cs="Calibri"/>
                <w:sz w:val="18"/>
                <w:szCs w:val="18"/>
              </w:rPr>
              <w:t xml:space="preserve"> </w:t>
            </w:r>
          </w:p>
          <w:p w:rsidR="00912F15" w:rsidRPr="006141E0" w:rsidRDefault="00912F15" w:rsidP="00E8330C">
            <w:pPr>
              <w:autoSpaceDE w:val="0"/>
              <w:autoSpaceDN w:val="0"/>
              <w:adjustRightInd w:val="0"/>
              <w:jc w:val="both"/>
              <w:rPr>
                <w:rFonts w:ascii="Calibri" w:hAnsi="Calibri" w:cs="Calibri"/>
                <w:iCs/>
                <w:color w:val="000000"/>
                <w:sz w:val="18"/>
                <w:szCs w:val="18"/>
              </w:rPr>
            </w:pPr>
            <w:r w:rsidRPr="006141E0">
              <w:rPr>
                <w:rFonts w:ascii="Calibri" w:hAnsi="Calibri" w:cs="Calibri"/>
                <w:color w:val="000000"/>
                <w:sz w:val="18"/>
                <w:szCs w:val="18"/>
              </w:rPr>
              <w:t xml:space="preserve">Antes del inicio de las actividades (orden de proceder) la Empresa adjudicada deberá presentar los siguientes documentos para la </w:t>
            </w:r>
            <w:r w:rsidRPr="006141E0">
              <w:rPr>
                <w:rFonts w:ascii="Calibri" w:hAnsi="Calibri" w:cs="Calibri"/>
                <w:b/>
                <w:bCs/>
                <w:color w:val="000000"/>
                <w:sz w:val="18"/>
                <w:szCs w:val="18"/>
              </w:rPr>
              <w:t xml:space="preserve">aprobación </w:t>
            </w:r>
            <w:r w:rsidRPr="006141E0">
              <w:rPr>
                <w:rFonts w:ascii="Calibri" w:hAnsi="Calibri" w:cs="Calibri"/>
                <w:color w:val="000000"/>
                <w:sz w:val="18"/>
                <w:szCs w:val="18"/>
              </w:rPr>
              <w:t>de la Unidad de SMS de YPFB</w:t>
            </w:r>
            <w:r w:rsidRPr="006141E0">
              <w:rPr>
                <w:rFonts w:ascii="Calibri" w:hAnsi="Calibri" w:cs="Calibri"/>
                <w:iCs/>
                <w:color w:val="000000"/>
                <w:sz w:val="18"/>
                <w:szCs w:val="18"/>
              </w:rPr>
              <w:t xml:space="preserve">: </w:t>
            </w:r>
          </w:p>
          <w:p w:rsidR="00912F15" w:rsidRPr="006141E0" w:rsidRDefault="00912F15" w:rsidP="00E8330C">
            <w:pPr>
              <w:autoSpaceDE w:val="0"/>
              <w:autoSpaceDN w:val="0"/>
              <w:adjustRightInd w:val="0"/>
              <w:jc w:val="both"/>
              <w:rPr>
                <w:rFonts w:ascii="Calibri" w:hAnsi="Calibri" w:cs="Calibri"/>
                <w:color w:val="000000"/>
                <w:sz w:val="18"/>
                <w:szCs w:val="18"/>
              </w:rPr>
            </w:pPr>
          </w:p>
          <w:p w:rsidR="00912F15" w:rsidRPr="006141E0" w:rsidRDefault="00912F15" w:rsidP="00E8330C">
            <w:pPr>
              <w:autoSpaceDE w:val="0"/>
              <w:autoSpaceDN w:val="0"/>
              <w:adjustRightInd w:val="0"/>
              <w:ind w:left="426" w:hanging="284"/>
              <w:jc w:val="both"/>
              <w:rPr>
                <w:rFonts w:ascii="Calibri" w:hAnsi="Calibri" w:cs="Calibri"/>
                <w:color w:val="000000"/>
                <w:sz w:val="18"/>
                <w:szCs w:val="18"/>
              </w:rPr>
            </w:pPr>
            <w:r w:rsidRPr="006141E0">
              <w:rPr>
                <w:rFonts w:ascii="Calibri" w:hAnsi="Calibri" w:cs="Calibri"/>
                <w:b/>
                <w:bCs/>
                <w:iCs/>
                <w:color w:val="000000"/>
                <w:sz w:val="18"/>
                <w:szCs w:val="18"/>
              </w:rPr>
              <w:t xml:space="preserve">2.1 Declaración jurada </w:t>
            </w:r>
            <w:r w:rsidRPr="006141E0">
              <w:rPr>
                <w:rFonts w:ascii="Calibri" w:hAnsi="Calibri" w:cs="Calibri"/>
                <w:color w:val="000000"/>
                <w:sz w:val="18"/>
                <w:szCs w:val="18"/>
              </w:rPr>
              <w:t xml:space="preserve">“Compromiso de SMS” para Cumplimiento de requisitos de Seguridad Industrial, Salud Ocupacional y Medio Ambiente para contratistas de YPFB Corporación. </w:t>
            </w:r>
          </w:p>
          <w:p w:rsidR="00912F15" w:rsidRPr="006141E0" w:rsidRDefault="00912F15" w:rsidP="00E8330C">
            <w:pPr>
              <w:autoSpaceDE w:val="0"/>
              <w:autoSpaceDN w:val="0"/>
              <w:adjustRightInd w:val="0"/>
              <w:ind w:left="426"/>
              <w:jc w:val="both"/>
              <w:rPr>
                <w:rFonts w:ascii="Calibri" w:hAnsi="Calibri" w:cs="Calibri"/>
                <w:color w:val="000000"/>
                <w:sz w:val="18"/>
                <w:szCs w:val="18"/>
              </w:rPr>
            </w:pPr>
            <w:r w:rsidRPr="006141E0">
              <w:rPr>
                <w:rFonts w:ascii="Calibri" w:hAnsi="Calibri" w:cs="Calibri"/>
                <w:sz w:val="18"/>
                <w:szCs w:val="18"/>
              </w:rPr>
              <w:t xml:space="preserve">La Empresa adjudicada </w:t>
            </w:r>
            <w:r w:rsidRPr="006141E0">
              <w:rPr>
                <w:rFonts w:ascii="Calibri" w:hAnsi="Calibri" w:cs="Calibri"/>
                <w:iCs/>
                <w:color w:val="000000"/>
                <w:sz w:val="18"/>
                <w:szCs w:val="18"/>
              </w:rPr>
              <w:t>deberá dar estricto cumplimento a la legislación aplicable al presente servicio, vigentes en el Estado Plurinacional de Bolivia; siendo también responsable del cumplimiento por parte de los SUBCONTRATISTAS que intervengan a nombre suyo ante YPFB.</w:t>
            </w:r>
          </w:p>
          <w:p w:rsidR="00912F15" w:rsidRPr="006141E0" w:rsidRDefault="00912F15" w:rsidP="00E8330C">
            <w:pPr>
              <w:ind w:left="426"/>
              <w:jc w:val="both"/>
              <w:rPr>
                <w:rFonts w:ascii="Calibri" w:hAnsi="Calibri" w:cs="Calibri"/>
                <w:color w:val="000000"/>
                <w:sz w:val="18"/>
                <w:szCs w:val="18"/>
              </w:rPr>
            </w:pPr>
            <w:r w:rsidRPr="006141E0">
              <w:rPr>
                <w:rFonts w:ascii="Calibri" w:hAnsi="Calibri" w:cs="Calibri"/>
                <w:color w:val="000000"/>
                <w:sz w:val="18"/>
                <w:szCs w:val="18"/>
              </w:rPr>
              <w:t>Presentar debidamente firmada por el representante legal, adjuntando la fotocopia firmada del documento de identificación (pasaporte/CI), con la impresión dactilar del mismo (pulgar derecho y/o izquierdo).</w:t>
            </w:r>
          </w:p>
          <w:p w:rsidR="00912F15" w:rsidRPr="006141E0" w:rsidRDefault="00912F15" w:rsidP="00E8330C">
            <w:pPr>
              <w:ind w:left="426"/>
              <w:jc w:val="both"/>
              <w:rPr>
                <w:rFonts w:ascii="Calibri" w:hAnsi="Calibri" w:cs="Calibri"/>
                <w:sz w:val="18"/>
                <w:szCs w:val="18"/>
              </w:rPr>
            </w:pPr>
          </w:p>
          <w:p w:rsidR="00912F15" w:rsidRPr="006141E0" w:rsidRDefault="00912F15" w:rsidP="00912F15">
            <w:pPr>
              <w:pStyle w:val="Prrafodelista"/>
              <w:numPr>
                <w:ilvl w:val="0"/>
                <w:numId w:val="44"/>
              </w:numPr>
              <w:jc w:val="both"/>
              <w:rPr>
                <w:rFonts w:ascii="Calibri" w:hAnsi="Calibri" w:cs="Calibri"/>
                <w:b/>
                <w:sz w:val="18"/>
                <w:szCs w:val="18"/>
              </w:rPr>
            </w:pPr>
            <w:r w:rsidRPr="006141E0">
              <w:rPr>
                <w:rFonts w:ascii="Calibri" w:hAnsi="Calibri" w:cs="Calibri"/>
                <w:b/>
                <w:sz w:val="18"/>
                <w:szCs w:val="18"/>
              </w:rPr>
              <w:t>DOCUMENTOS PARA APROBACIÓN DE YPFB (unidad de SMS – Unidad solicitante)</w:t>
            </w:r>
          </w:p>
          <w:p w:rsidR="00912F15" w:rsidRPr="006141E0" w:rsidRDefault="00912F15" w:rsidP="00E8330C">
            <w:pPr>
              <w:jc w:val="both"/>
              <w:rPr>
                <w:rFonts w:ascii="Calibri" w:hAnsi="Calibri" w:cs="Calibri"/>
                <w:sz w:val="18"/>
                <w:szCs w:val="18"/>
              </w:rPr>
            </w:pPr>
            <w:r w:rsidRPr="006141E0">
              <w:rPr>
                <w:rFonts w:ascii="Calibri" w:hAnsi="Calibri" w:cs="Calibri"/>
                <w:sz w:val="18"/>
                <w:szCs w:val="18"/>
              </w:rPr>
              <w:t>La Empresa adjudicada deberá presentar en documento oficial para aprobación de YPFB los siguientes Requisitos de SMS:</w:t>
            </w:r>
          </w:p>
          <w:p w:rsidR="00912F15" w:rsidRPr="006141E0" w:rsidRDefault="00912F15" w:rsidP="00912F15">
            <w:pPr>
              <w:pStyle w:val="Prrafodelista"/>
              <w:numPr>
                <w:ilvl w:val="1"/>
                <w:numId w:val="44"/>
              </w:numPr>
              <w:jc w:val="both"/>
              <w:rPr>
                <w:rFonts w:ascii="Calibri" w:hAnsi="Calibri" w:cs="Calibri"/>
                <w:sz w:val="18"/>
                <w:szCs w:val="18"/>
              </w:rPr>
            </w:pPr>
            <w:r w:rsidRPr="006141E0">
              <w:rPr>
                <w:rFonts w:ascii="Calibri" w:hAnsi="Calibri" w:cs="Calibri"/>
                <w:sz w:val="18"/>
                <w:szCs w:val="18"/>
              </w:rPr>
              <w:t>Plan de Seguridad, Salud Ocupacional y Medio Ambiente para el Proyecto.</w:t>
            </w:r>
          </w:p>
          <w:p w:rsidR="00912F15" w:rsidRPr="006141E0" w:rsidRDefault="00912F15" w:rsidP="00912F15">
            <w:pPr>
              <w:pStyle w:val="Prrafodelista"/>
              <w:numPr>
                <w:ilvl w:val="1"/>
                <w:numId w:val="44"/>
              </w:numPr>
              <w:jc w:val="both"/>
              <w:rPr>
                <w:rFonts w:ascii="Calibri" w:hAnsi="Calibri" w:cs="Calibri"/>
                <w:sz w:val="18"/>
                <w:szCs w:val="18"/>
              </w:rPr>
            </w:pPr>
            <w:r w:rsidRPr="006141E0">
              <w:rPr>
                <w:rFonts w:ascii="Calibri" w:hAnsi="Calibri" w:cs="Calibri"/>
                <w:sz w:val="18"/>
                <w:szCs w:val="18"/>
              </w:rPr>
              <w:t>Política y programas de control de Alcohol y drogas.</w:t>
            </w:r>
          </w:p>
          <w:p w:rsidR="00912F15" w:rsidRPr="006141E0" w:rsidRDefault="00912F15" w:rsidP="00912F15">
            <w:pPr>
              <w:pStyle w:val="Prrafodelista"/>
              <w:numPr>
                <w:ilvl w:val="1"/>
                <w:numId w:val="44"/>
              </w:numPr>
              <w:jc w:val="both"/>
              <w:rPr>
                <w:rFonts w:ascii="Calibri" w:hAnsi="Calibri" w:cs="Calibri"/>
                <w:sz w:val="18"/>
                <w:szCs w:val="18"/>
              </w:rPr>
            </w:pPr>
            <w:r w:rsidRPr="006141E0">
              <w:rPr>
                <w:rFonts w:ascii="Calibri" w:hAnsi="Calibri" w:cs="Calibri"/>
                <w:sz w:val="18"/>
                <w:szCs w:val="18"/>
              </w:rPr>
              <w:t>Programa de capacitación y charlas de seguridad.</w:t>
            </w:r>
          </w:p>
          <w:p w:rsidR="00912F15" w:rsidRPr="006141E0" w:rsidRDefault="00912F15" w:rsidP="00912F15">
            <w:pPr>
              <w:pStyle w:val="Prrafodelista"/>
              <w:numPr>
                <w:ilvl w:val="1"/>
                <w:numId w:val="44"/>
              </w:numPr>
              <w:jc w:val="both"/>
              <w:rPr>
                <w:rFonts w:ascii="Calibri" w:hAnsi="Calibri" w:cs="Calibri"/>
                <w:sz w:val="18"/>
                <w:szCs w:val="18"/>
              </w:rPr>
            </w:pPr>
            <w:r w:rsidRPr="006141E0">
              <w:rPr>
                <w:rFonts w:ascii="Calibri" w:hAnsi="Calibri" w:cs="Calibri"/>
                <w:sz w:val="18"/>
                <w:szCs w:val="18"/>
              </w:rPr>
              <w:t>Procedimientos específicos de Seguridad para el Proyecto.</w:t>
            </w:r>
          </w:p>
          <w:p w:rsidR="00912F15" w:rsidRPr="006141E0" w:rsidRDefault="00912F15" w:rsidP="00912F15">
            <w:pPr>
              <w:pStyle w:val="Prrafodelista"/>
              <w:numPr>
                <w:ilvl w:val="1"/>
                <w:numId w:val="44"/>
              </w:numPr>
              <w:jc w:val="both"/>
              <w:rPr>
                <w:rFonts w:ascii="Calibri" w:hAnsi="Calibri" w:cs="Calibri"/>
                <w:sz w:val="18"/>
                <w:szCs w:val="18"/>
              </w:rPr>
            </w:pPr>
            <w:r w:rsidRPr="006141E0">
              <w:rPr>
                <w:rFonts w:ascii="Calibri" w:hAnsi="Calibri" w:cs="Calibri"/>
                <w:sz w:val="18"/>
                <w:szCs w:val="18"/>
              </w:rPr>
              <w:lastRenderedPageBreak/>
              <w:t>Plan de respuesta ante Emergencias para el Proyecto.</w:t>
            </w:r>
          </w:p>
          <w:p w:rsidR="00912F15" w:rsidRPr="006141E0" w:rsidRDefault="00912F15" w:rsidP="00912F15">
            <w:pPr>
              <w:pStyle w:val="Prrafodelista"/>
              <w:numPr>
                <w:ilvl w:val="1"/>
                <w:numId w:val="44"/>
              </w:numPr>
              <w:jc w:val="both"/>
              <w:rPr>
                <w:rFonts w:ascii="Calibri" w:hAnsi="Calibri" w:cs="Calibri"/>
                <w:sz w:val="18"/>
                <w:szCs w:val="18"/>
              </w:rPr>
            </w:pPr>
            <w:r w:rsidRPr="006141E0">
              <w:rPr>
                <w:rFonts w:ascii="Calibri" w:hAnsi="Calibri" w:cs="Calibri"/>
                <w:sz w:val="18"/>
                <w:szCs w:val="18"/>
              </w:rPr>
              <w:t>Plan Médico de Evacuación (MEDEVAC).</w:t>
            </w:r>
          </w:p>
          <w:p w:rsidR="00912F15" w:rsidRPr="006141E0" w:rsidRDefault="00912F15" w:rsidP="00912F15">
            <w:pPr>
              <w:pStyle w:val="Prrafodelista"/>
              <w:numPr>
                <w:ilvl w:val="1"/>
                <w:numId w:val="44"/>
              </w:numPr>
              <w:jc w:val="both"/>
              <w:rPr>
                <w:rFonts w:ascii="Calibri" w:hAnsi="Calibri" w:cs="Calibri"/>
                <w:sz w:val="18"/>
                <w:szCs w:val="18"/>
              </w:rPr>
            </w:pPr>
            <w:r w:rsidRPr="006141E0">
              <w:rPr>
                <w:rFonts w:ascii="Calibri" w:hAnsi="Calibri" w:cs="Calibri"/>
                <w:sz w:val="18"/>
                <w:szCs w:val="18"/>
              </w:rPr>
              <w:t>Programa de retiro y disposición de los residuos originados en el proyecto.</w:t>
            </w:r>
          </w:p>
          <w:p w:rsidR="00912F15" w:rsidRPr="006141E0" w:rsidRDefault="00912F15" w:rsidP="00E8330C">
            <w:pPr>
              <w:jc w:val="both"/>
              <w:rPr>
                <w:rFonts w:ascii="Calibri" w:hAnsi="Calibri" w:cs="Calibri"/>
                <w:sz w:val="18"/>
                <w:szCs w:val="18"/>
              </w:rPr>
            </w:pPr>
          </w:p>
          <w:p w:rsidR="00912F15" w:rsidRPr="006141E0" w:rsidRDefault="00912F15" w:rsidP="00912F15">
            <w:pPr>
              <w:pStyle w:val="Prrafodelista"/>
              <w:numPr>
                <w:ilvl w:val="0"/>
                <w:numId w:val="44"/>
              </w:numPr>
              <w:jc w:val="both"/>
              <w:rPr>
                <w:rFonts w:ascii="Calibri" w:hAnsi="Calibri" w:cs="Calibri"/>
                <w:b/>
                <w:bCs/>
                <w:sz w:val="18"/>
                <w:szCs w:val="18"/>
              </w:rPr>
            </w:pPr>
            <w:r w:rsidRPr="006141E0">
              <w:rPr>
                <w:rFonts w:ascii="Calibri" w:hAnsi="Calibri" w:cs="Calibri"/>
                <w:b/>
                <w:bCs/>
                <w:sz w:val="18"/>
                <w:szCs w:val="18"/>
              </w:rPr>
              <w:t>Antes del inicio de actividades e ingreso a obra, la empresa adjudicada debe cumplir con los siguientes requisitos de SMS:</w:t>
            </w:r>
          </w:p>
          <w:p w:rsidR="00912F15" w:rsidRPr="006141E0" w:rsidRDefault="00912F15" w:rsidP="00912F15">
            <w:pPr>
              <w:pStyle w:val="Prrafodelista"/>
              <w:numPr>
                <w:ilvl w:val="1"/>
                <w:numId w:val="44"/>
              </w:numPr>
              <w:jc w:val="both"/>
              <w:rPr>
                <w:rFonts w:ascii="Calibri" w:hAnsi="Calibri" w:cs="Calibri"/>
                <w:sz w:val="18"/>
                <w:szCs w:val="18"/>
              </w:rPr>
            </w:pPr>
            <w:r w:rsidRPr="006141E0">
              <w:rPr>
                <w:rFonts w:ascii="Calibri" w:hAnsi="Calibri" w:cs="Calibri"/>
                <w:bCs/>
                <w:sz w:val="18"/>
                <w:szCs w:val="18"/>
              </w:rPr>
              <w:t>Nómina</w:t>
            </w:r>
            <w:r w:rsidRPr="006141E0">
              <w:rPr>
                <w:rFonts w:ascii="Calibri" w:hAnsi="Calibri" w:cs="Calibri"/>
                <w:sz w:val="18"/>
                <w:szCs w:val="18"/>
              </w:rPr>
              <w:t xml:space="preserve"> (nombre completo y cédula de identidad) del personal a cargo de los trabajos </w:t>
            </w:r>
          </w:p>
          <w:p w:rsidR="00912F15" w:rsidRPr="006141E0" w:rsidRDefault="00912F15" w:rsidP="00912F15">
            <w:pPr>
              <w:pStyle w:val="Prrafodelista"/>
              <w:numPr>
                <w:ilvl w:val="1"/>
                <w:numId w:val="44"/>
              </w:numPr>
              <w:jc w:val="both"/>
              <w:rPr>
                <w:rFonts w:ascii="Calibri" w:hAnsi="Calibri" w:cs="Calibri"/>
                <w:sz w:val="18"/>
                <w:szCs w:val="18"/>
              </w:rPr>
            </w:pPr>
            <w:r w:rsidRPr="006141E0">
              <w:rPr>
                <w:rFonts w:ascii="Calibri" w:hAnsi="Calibri" w:cs="Calibri"/>
                <w:bCs/>
                <w:sz w:val="18"/>
                <w:szCs w:val="18"/>
              </w:rPr>
              <w:t>Nota</w:t>
            </w:r>
            <w:r w:rsidRPr="006141E0">
              <w:rPr>
                <w:rFonts w:ascii="Calibri" w:hAnsi="Calibri" w:cs="Calibri"/>
                <w:sz w:val="18"/>
                <w:szCs w:val="18"/>
              </w:rPr>
              <w:t xml:space="preserve"> formal de designación del supervisor de SMS para el proyecto. (Incluir el </w:t>
            </w:r>
            <w:proofErr w:type="spellStart"/>
            <w:r w:rsidRPr="006141E0">
              <w:rPr>
                <w:rFonts w:ascii="Calibri" w:hAnsi="Calibri" w:cs="Calibri"/>
                <w:sz w:val="18"/>
                <w:szCs w:val="18"/>
              </w:rPr>
              <w:t>Curriculum</w:t>
            </w:r>
            <w:proofErr w:type="spellEnd"/>
            <w:r w:rsidRPr="006141E0">
              <w:rPr>
                <w:rFonts w:ascii="Calibri" w:hAnsi="Calibri" w:cs="Calibri"/>
                <w:sz w:val="18"/>
                <w:szCs w:val="18"/>
              </w:rPr>
              <w:t xml:space="preserve">  Vitae no documentado)</w:t>
            </w:r>
          </w:p>
          <w:p w:rsidR="00912F15" w:rsidRPr="006141E0" w:rsidRDefault="00912F15" w:rsidP="00912F15">
            <w:pPr>
              <w:pStyle w:val="Prrafodelista"/>
              <w:numPr>
                <w:ilvl w:val="1"/>
                <w:numId w:val="44"/>
              </w:numPr>
              <w:jc w:val="both"/>
              <w:rPr>
                <w:rFonts w:ascii="Calibri" w:hAnsi="Calibri" w:cs="Calibri"/>
                <w:bCs/>
                <w:sz w:val="18"/>
                <w:szCs w:val="18"/>
              </w:rPr>
            </w:pPr>
            <w:r w:rsidRPr="006141E0">
              <w:rPr>
                <w:rFonts w:ascii="Calibri" w:hAnsi="Calibri" w:cs="Calibri"/>
                <w:bCs/>
                <w:sz w:val="18"/>
                <w:szCs w:val="18"/>
              </w:rPr>
              <w:t>Seguro médico / Seguro contra accidentes personales</w:t>
            </w:r>
          </w:p>
          <w:p w:rsidR="00912F15" w:rsidRPr="006141E0" w:rsidRDefault="00912F15" w:rsidP="00912F15">
            <w:pPr>
              <w:pStyle w:val="Prrafodelista"/>
              <w:numPr>
                <w:ilvl w:val="1"/>
                <w:numId w:val="44"/>
              </w:numPr>
              <w:jc w:val="both"/>
              <w:rPr>
                <w:rFonts w:ascii="Calibri" w:hAnsi="Calibri" w:cs="Calibri"/>
                <w:bCs/>
                <w:sz w:val="18"/>
                <w:szCs w:val="18"/>
              </w:rPr>
            </w:pPr>
            <w:r w:rsidRPr="006141E0">
              <w:rPr>
                <w:rFonts w:ascii="Calibri" w:hAnsi="Calibri" w:cs="Calibri"/>
                <w:bCs/>
                <w:sz w:val="18"/>
                <w:szCs w:val="18"/>
              </w:rPr>
              <w:t>Pólizas contra accidentes personales y muerte</w:t>
            </w:r>
          </w:p>
          <w:p w:rsidR="00912F15" w:rsidRPr="006141E0" w:rsidRDefault="00912F15" w:rsidP="00912F15">
            <w:pPr>
              <w:pStyle w:val="Prrafodelista"/>
              <w:numPr>
                <w:ilvl w:val="1"/>
                <w:numId w:val="44"/>
              </w:numPr>
              <w:jc w:val="both"/>
              <w:rPr>
                <w:rFonts w:ascii="Calibri" w:hAnsi="Calibri" w:cs="Calibri"/>
                <w:bCs/>
                <w:sz w:val="18"/>
                <w:szCs w:val="18"/>
              </w:rPr>
            </w:pPr>
            <w:r w:rsidRPr="006141E0">
              <w:rPr>
                <w:rFonts w:ascii="Calibri" w:hAnsi="Calibri" w:cs="Calibri"/>
                <w:bCs/>
                <w:sz w:val="18"/>
                <w:szCs w:val="18"/>
              </w:rPr>
              <w:t>Uso obligatorio de Ropa de trabajo</w:t>
            </w:r>
          </w:p>
          <w:p w:rsidR="00912F15" w:rsidRPr="006141E0" w:rsidRDefault="00912F15" w:rsidP="00912F15">
            <w:pPr>
              <w:pStyle w:val="Prrafodelista"/>
              <w:numPr>
                <w:ilvl w:val="1"/>
                <w:numId w:val="44"/>
              </w:numPr>
              <w:jc w:val="both"/>
              <w:rPr>
                <w:rFonts w:ascii="Calibri" w:hAnsi="Calibri" w:cs="Calibri"/>
                <w:sz w:val="18"/>
                <w:szCs w:val="18"/>
              </w:rPr>
            </w:pPr>
            <w:r w:rsidRPr="006141E0">
              <w:rPr>
                <w:rFonts w:ascii="Calibri" w:hAnsi="Calibri" w:cs="Calibri"/>
                <w:bCs/>
                <w:sz w:val="18"/>
                <w:szCs w:val="18"/>
              </w:rPr>
              <w:t>Uso</w:t>
            </w:r>
            <w:r w:rsidRPr="006141E0">
              <w:rPr>
                <w:rFonts w:ascii="Calibri" w:hAnsi="Calibri" w:cs="Calibri"/>
                <w:sz w:val="18"/>
                <w:szCs w:val="18"/>
              </w:rPr>
              <w:t xml:space="preserve"> obligatorio de EPP (Equipo de protección personal)</w:t>
            </w:r>
          </w:p>
          <w:p w:rsidR="00912F15" w:rsidRPr="006141E0" w:rsidRDefault="00912F15" w:rsidP="00E8330C">
            <w:pPr>
              <w:ind w:left="1058"/>
              <w:jc w:val="both"/>
              <w:rPr>
                <w:rFonts w:ascii="Calibri" w:hAnsi="Calibri" w:cs="Calibri"/>
                <w:sz w:val="18"/>
                <w:szCs w:val="18"/>
              </w:rPr>
            </w:pPr>
            <w:r w:rsidRPr="006141E0">
              <w:rPr>
                <w:rFonts w:ascii="Calibri" w:hAnsi="Calibri" w:cs="Calibri"/>
                <w:sz w:val="18"/>
                <w:szCs w:val="18"/>
              </w:rPr>
              <w:t>4.6.1.  Casco de seguridad</w:t>
            </w:r>
          </w:p>
          <w:p w:rsidR="00912F15" w:rsidRPr="006141E0" w:rsidRDefault="00912F15" w:rsidP="00E8330C">
            <w:pPr>
              <w:ind w:left="1058"/>
              <w:jc w:val="both"/>
              <w:rPr>
                <w:rFonts w:ascii="Calibri" w:hAnsi="Calibri" w:cs="Calibri"/>
                <w:sz w:val="18"/>
                <w:szCs w:val="18"/>
              </w:rPr>
            </w:pPr>
            <w:r w:rsidRPr="006141E0">
              <w:rPr>
                <w:rFonts w:ascii="Calibri" w:hAnsi="Calibri" w:cs="Calibri"/>
                <w:sz w:val="18"/>
                <w:szCs w:val="18"/>
              </w:rPr>
              <w:t>4.6.2.  Lentes de seguridad (en caso de requerirse en la actividad)</w:t>
            </w:r>
          </w:p>
          <w:p w:rsidR="00912F15" w:rsidRPr="006141E0" w:rsidRDefault="00912F15" w:rsidP="00E8330C">
            <w:pPr>
              <w:ind w:left="1058"/>
              <w:jc w:val="both"/>
              <w:rPr>
                <w:rFonts w:ascii="Calibri" w:hAnsi="Calibri" w:cs="Calibri"/>
                <w:sz w:val="18"/>
                <w:szCs w:val="18"/>
              </w:rPr>
            </w:pPr>
            <w:r w:rsidRPr="006141E0">
              <w:rPr>
                <w:rFonts w:ascii="Calibri" w:hAnsi="Calibri" w:cs="Calibri"/>
                <w:sz w:val="18"/>
                <w:szCs w:val="18"/>
              </w:rPr>
              <w:t>4.6.3.  Protectores auditivos (en caso de intervenir en lugares con generación de ruido)</w:t>
            </w:r>
          </w:p>
          <w:p w:rsidR="00912F15" w:rsidRPr="006141E0" w:rsidRDefault="00912F15" w:rsidP="00E8330C">
            <w:pPr>
              <w:ind w:left="1058"/>
              <w:jc w:val="both"/>
              <w:rPr>
                <w:rFonts w:ascii="Calibri" w:hAnsi="Calibri" w:cs="Calibri"/>
                <w:sz w:val="18"/>
                <w:szCs w:val="18"/>
              </w:rPr>
            </w:pPr>
            <w:r w:rsidRPr="006141E0">
              <w:rPr>
                <w:rFonts w:ascii="Calibri" w:hAnsi="Calibri" w:cs="Calibri"/>
                <w:sz w:val="18"/>
                <w:szCs w:val="18"/>
              </w:rPr>
              <w:t>4.6.4.  Protector respiratorio (en caso de intervenir en lugares con generación de partículas suspendidas, gases u otros nocivos)</w:t>
            </w:r>
          </w:p>
          <w:p w:rsidR="00912F15" w:rsidRPr="006141E0" w:rsidRDefault="00912F15" w:rsidP="00E8330C">
            <w:pPr>
              <w:ind w:left="1058"/>
              <w:jc w:val="both"/>
              <w:rPr>
                <w:rFonts w:ascii="Calibri" w:hAnsi="Calibri" w:cs="Calibri"/>
                <w:sz w:val="18"/>
                <w:szCs w:val="18"/>
              </w:rPr>
            </w:pPr>
            <w:r w:rsidRPr="006141E0">
              <w:rPr>
                <w:rFonts w:ascii="Calibri" w:hAnsi="Calibri" w:cs="Calibri"/>
                <w:sz w:val="18"/>
                <w:szCs w:val="18"/>
              </w:rPr>
              <w:t>4.6.5.  Botín / Bota de seguridad</w:t>
            </w:r>
          </w:p>
          <w:p w:rsidR="00912F15" w:rsidRPr="006141E0" w:rsidRDefault="00912F15" w:rsidP="00E8330C">
            <w:pPr>
              <w:ind w:left="1058"/>
              <w:jc w:val="both"/>
              <w:rPr>
                <w:rFonts w:ascii="Calibri" w:hAnsi="Calibri" w:cs="Calibri"/>
                <w:sz w:val="18"/>
                <w:szCs w:val="18"/>
              </w:rPr>
            </w:pPr>
            <w:r w:rsidRPr="006141E0">
              <w:rPr>
                <w:rFonts w:ascii="Calibri" w:hAnsi="Calibri" w:cs="Calibri"/>
                <w:sz w:val="18"/>
                <w:szCs w:val="18"/>
              </w:rPr>
              <w:t>4.6.6.  Guantes (de acuerdo a las actividades a desarrollar)</w:t>
            </w:r>
          </w:p>
          <w:p w:rsidR="00912F15" w:rsidRPr="006141E0" w:rsidRDefault="00912F15" w:rsidP="00E8330C">
            <w:pPr>
              <w:ind w:left="1058"/>
              <w:jc w:val="both"/>
              <w:rPr>
                <w:rFonts w:ascii="Calibri" w:hAnsi="Calibri" w:cs="Calibri"/>
                <w:sz w:val="18"/>
                <w:szCs w:val="18"/>
              </w:rPr>
            </w:pPr>
            <w:r w:rsidRPr="006141E0">
              <w:rPr>
                <w:rFonts w:ascii="Calibri" w:hAnsi="Calibri" w:cs="Calibri"/>
                <w:sz w:val="18"/>
                <w:szCs w:val="18"/>
              </w:rPr>
              <w:t>4.6.7. Otros equipos de protección personal que sean requeridos de acuerdo a la actividad (alturas, espacios confinados, eléctricos, etc.)</w:t>
            </w:r>
          </w:p>
          <w:p w:rsidR="00912F15" w:rsidRPr="006141E0" w:rsidRDefault="00912F15" w:rsidP="00E8330C">
            <w:pPr>
              <w:pStyle w:val="Prrafodelista"/>
              <w:ind w:left="851"/>
              <w:jc w:val="both"/>
              <w:rPr>
                <w:rFonts w:ascii="Calibri" w:hAnsi="Calibri" w:cs="Calibri"/>
                <w:b/>
                <w:sz w:val="18"/>
                <w:szCs w:val="18"/>
              </w:rPr>
            </w:pPr>
            <w:r w:rsidRPr="006141E0">
              <w:rPr>
                <w:rFonts w:ascii="Calibri" w:hAnsi="Calibri" w:cs="Calibri"/>
                <w:b/>
                <w:sz w:val="18"/>
                <w:szCs w:val="18"/>
              </w:rPr>
              <w:t>EPP Para riesgos especiales</w:t>
            </w:r>
          </w:p>
          <w:p w:rsidR="00912F15" w:rsidRPr="006141E0" w:rsidRDefault="00912F15" w:rsidP="00E8330C">
            <w:pPr>
              <w:ind w:left="1058"/>
              <w:jc w:val="both"/>
              <w:rPr>
                <w:rFonts w:ascii="Calibri" w:hAnsi="Calibri" w:cs="Calibri"/>
                <w:sz w:val="18"/>
                <w:szCs w:val="18"/>
              </w:rPr>
            </w:pPr>
            <w:r w:rsidRPr="006141E0">
              <w:rPr>
                <w:rFonts w:ascii="Calibri" w:hAnsi="Calibri" w:cs="Calibri"/>
                <w:sz w:val="18"/>
                <w:szCs w:val="18"/>
              </w:rPr>
              <w:t>3.5.6.   Trabajos en altura</w:t>
            </w:r>
          </w:p>
          <w:p w:rsidR="00912F15" w:rsidRPr="006141E0" w:rsidRDefault="00912F15" w:rsidP="00E8330C">
            <w:pPr>
              <w:ind w:left="1058"/>
              <w:jc w:val="both"/>
              <w:rPr>
                <w:rFonts w:ascii="Calibri" w:hAnsi="Calibri" w:cs="Calibri"/>
                <w:sz w:val="18"/>
                <w:szCs w:val="18"/>
              </w:rPr>
            </w:pPr>
            <w:r w:rsidRPr="006141E0">
              <w:rPr>
                <w:rFonts w:ascii="Calibri" w:hAnsi="Calibri" w:cs="Calibri"/>
                <w:sz w:val="18"/>
                <w:szCs w:val="18"/>
              </w:rPr>
              <w:t>3.5.7.   Trabajos eléctricos</w:t>
            </w:r>
          </w:p>
          <w:p w:rsidR="00912F15" w:rsidRPr="006141E0" w:rsidRDefault="00912F15" w:rsidP="00E8330C">
            <w:pPr>
              <w:ind w:left="1058"/>
              <w:jc w:val="both"/>
              <w:rPr>
                <w:rFonts w:ascii="Calibri" w:hAnsi="Calibri" w:cs="Calibri"/>
                <w:sz w:val="18"/>
                <w:szCs w:val="18"/>
              </w:rPr>
            </w:pPr>
            <w:r w:rsidRPr="006141E0">
              <w:rPr>
                <w:rFonts w:ascii="Calibri" w:hAnsi="Calibri" w:cs="Calibri"/>
                <w:sz w:val="18"/>
                <w:szCs w:val="18"/>
              </w:rPr>
              <w:t>3.5.8.   Trabajos en espacios confinados</w:t>
            </w:r>
          </w:p>
          <w:p w:rsidR="00912F15" w:rsidRPr="006141E0" w:rsidRDefault="00912F15" w:rsidP="00E8330C">
            <w:pPr>
              <w:ind w:left="1058"/>
              <w:jc w:val="both"/>
              <w:rPr>
                <w:rFonts w:ascii="Calibri" w:hAnsi="Calibri" w:cs="Calibri"/>
                <w:sz w:val="18"/>
                <w:szCs w:val="18"/>
              </w:rPr>
            </w:pPr>
            <w:r w:rsidRPr="006141E0">
              <w:rPr>
                <w:rFonts w:ascii="Calibri" w:hAnsi="Calibri" w:cs="Calibri"/>
                <w:sz w:val="18"/>
                <w:szCs w:val="18"/>
              </w:rPr>
              <w:t>3.5.9.   Trabajos en zanja abierta</w:t>
            </w:r>
          </w:p>
          <w:p w:rsidR="00912F15" w:rsidRPr="006141E0" w:rsidRDefault="00912F15" w:rsidP="00E8330C">
            <w:pPr>
              <w:ind w:left="1058"/>
              <w:jc w:val="both"/>
              <w:rPr>
                <w:rFonts w:ascii="Calibri" w:hAnsi="Calibri" w:cs="Calibri"/>
                <w:sz w:val="18"/>
                <w:szCs w:val="18"/>
              </w:rPr>
            </w:pPr>
            <w:r w:rsidRPr="006141E0">
              <w:rPr>
                <w:rFonts w:ascii="Calibri" w:hAnsi="Calibri" w:cs="Calibri"/>
                <w:sz w:val="18"/>
                <w:szCs w:val="18"/>
              </w:rPr>
              <w:t>3.5.10. Trabajos con cargas suspendidas</w:t>
            </w:r>
          </w:p>
          <w:p w:rsidR="00912F15" w:rsidRPr="006141E0" w:rsidRDefault="00912F15" w:rsidP="00E8330C">
            <w:pPr>
              <w:ind w:left="1058"/>
              <w:jc w:val="both"/>
              <w:rPr>
                <w:rFonts w:ascii="Calibri" w:hAnsi="Calibri" w:cs="Calibri"/>
                <w:sz w:val="18"/>
                <w:szCs w:val="18"/>
              </w:rPr>
            </w:pPr>
            <w:r w:rsidRPr="006141E0">
              <w:rPr>
                <w:rFonts w:ascii="Calibri" w:hAnsi="Calibri" w:cs="Calibri"/>
                <w:sz w:val="18"/>
                <w:szCs w:val="18"/>
              </w:rPr>
              <w:t>3.5.11. Trabajos con materiales peligrosos</w:t>
            </w:r>
          </w:p>
          <w:p w:rsidR="00912F15" w:rsidRPr="006141E0" w:rsidRDefault="00912F15" w:rsidP="00912F15">
            <w:pPr>
              <w:pStyle w:val="Prrafodelista"/>
              <w:numPr>
                <w:ilvl w:val="1"/>
                <w:numId w:val="44"/>
              </w:numPr>
              <w:jc w:val="both"/>
              <w:rPr>
                <w:rFonts w:ascii="Calibri" w:hAnsi="Calibri" w:cs="Calibri"/>
                <w:sz w:val="18"/>
                <w:szCs w:val="18"/>
              </w:rPr>
            </w:pPr>
            <w:r w:rsidRPr="006141E0">
              <w:rPr>
                <w:rFonts w:ascii="Calibri" w:hAnsi="Calibri" w:cs="Calibri"/>
                <w:sz w:val="18"/>
                <w:szCs w:val="18"/>
              </w:rPr>
              <w:t>Uso de señalética en el área o frentes de trabajo.</w:t>
            </w:r>
          </w:p>
          <w:p w:rsidR="00912F15" w:rsidRPr="006141E0" w:rsidRDefault="00912F15" w:rsidP="00912F15">
            <w:pPr>
              <w:pStyle w:val="Prrafodelista"/>
              <w:numPr>
                <w:ilvl w:val="0"/>
                <w:numId w:val="44"/>
              </w:numPr>
              <w:contextualSpacing/>
              <w:jc w:val="both"/>
              <w:rPr>
                <w:rFonts w:ascii="Calibri" w:hAnsi="Calibri" w:cs="Calibri"/>
                <w:b/>
                <w:sz w:val="18"/>
                <w:szCs w:val="18"/>
                <w:u w:val="single"/>
              </w:rPr>
            </w:pPr>
            <w:r w:rsidRPr="006141E0">
              <w:rPr>
                <w:rFonts w:ascii="Calibri" w:hAnsi="Calibri" w:cs="Calibri"/>
                <w:sz w:val="18"/>
                <w:szCs w:val="18"/>
              </w:rPr>
              <w:t xml:space="preserve">Toda empresa contratista </w:t>
            </w:r>
            <w:r w:rsidRPr="006141E0">
              <w:rPr>
                <w:rFonts w:ascii="Calibri" w:hAnsi="Calibri" w:cs="Calibri"/>
                <w:sz w:val="18"/>
                <w:szCs w:val="18"/>
                <w:u w:val="single"/>
              </w:rPr>
              <w:t>directa de YPFB</w:t>
            </w:r>
            <w:r w:rsidRPr="006141E0">
              <w:rPr>
                <w:rFonts w:ascii="Calibri" w:hAnsi="Calibri"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912F15" w:rsidRPr="006141E0" w:rsidRDefault="00912F15" w:rsidP="00912F15">
            <w:pPr>
              <w:pStyle w:val="Prrafodelista"/>
              <w:numPr>
                <w:ilvl w:val="0"/>
                <w:numId w:val="44"/>
              </w:numPr>
              <w:contextualSpacing/>
              <w:jc w:val="both"/>
              <w:rPr>
                <w:rFonts w:ascii="Calibri" w:hAnsi="Calibri" w:cs="Calibri"/>
                <w:sz w:val="18"/>
                <w:szCs w:val="18"/>
              </w:rPr>
            </w:pPr>
            <w:r w:rsidRPr="006141E0">
              <w:rPr>
                <w:rFonts w:ascii="Calibri" w:hAnsi="Calibri" w:cs="Calibri"/>
                <w:sz w:val="18"/>
                <w:szCs w:val="18"/>
              </w:rPr>
              <w:t xml:space="preserve">Se deja claramente establecido la prohibición total y definitiva de ingreso a obra o ejecución de trabajos con pasantes y/o practicantes de la contratista y/o sub contratista en proyectos de YPFB. </w:t>
            </w:r>
          </w:p>
          <w:p w:rsidR="00912F15" w:rsidRPr="006141E0" w:rsidRDefault="00912F15" w:rsidP="00E8330C">
            <w:pPr>
              <w:rPr>
                <w:rFonts w:ascii="Calibri" w:hAnsi="Calibri" w:cs="Calibri"/>
                <w:b/>
                <w:color w:val="000000"/>
                <w:sz w:val="18"/>
                <w:szCs w:val="18"/>
              </w:rPr>
            </w:pPr>
            <w:r w:rsidRPr="006141E0">
              <w:rPr>
                <w:rFonts w:ascii="Calibri" w:hAnsi="Calibri" w:cs="Calibri"/>
                <w:color w:val="000000"/>
                <w:sz w:val="18"/>
                <w:szCs w:val="18"/>
              </w:rPr>
              <w:t xml:space="preserve">YPFB Corporación se reserva el derecho de solicitar nuevos requisitos de </w:t>
            </w:r>
            <w:proofErr w:type="spellStart"/>
            <w:r w:rsidRPr="006141E0">
              <w:rPr>
                <w:rFonts w:ascii="Calibri" w:hAnsi="Calibri" w:cs="Calibri"/>
                <w:color w:val="000000"/>
                <w:sz w:val="18"/>
                <w:szCs w:val="18"/>
              </w:rPr>
              <w:t>SySO</w:t>
            </w:r>
            <w:proofErr w:type="spellEnd"/>
            <w:r w:rsidRPr="006141E0">
              <w:rPr>
                <w:rFonts w:ascii="Calibri" w:hAnsi="Calibri" w:cs="Calibri"/>
                <w:color w:val="000000"/>
                <w:sz w:val="18"/>
                <w:szCs w:val="18"/>
              </w:rPr>
              <w:t xml:space="preserve">   que sean necesarios para garantizar la correcta ejecución de la actividad, cuyo objetivo es prevenir accidentes e incidentes.</w:t>
            </w:r>
            <w:r w:rsidRPr="006141E0">
              <w:rPr>
                <w:rFonts w:ascii="Calibri" w:hAnsi="Calibri" w:cs="Calibri"/>
                <w:sz w:val="18"/>
                <w:szCs w:val="18"/>
              </w:rPr>
              <w:t xml:space="preserve"> </w:t>
            </w:r>
            <w:r w:rsidRPr="006141E0">
              <w:rPr>
                <w:rFonts w:ascii="Calibri" w:hAnsi="Calibri" w:cs="Calibri"/>
                <w:color w:val="000000"/>
                <w:sz w:val="18"/>
                <w:szCs w:val="18"/>
              </w:rPr>
              <w:t xml:space="preserve">vigente en materia de </w:t>
            </w:r>
            <w:proofErr w:type="spellStart"/>
            <w:r w:rsidRPr="006141E0">
              <w:rPr>
                <w:rFonts w:ascii="Calibri" w:hAnsi="Calibri" w:cs="Calibri"/>
                <w:color w:val="000000"/>
                <w:sz w:val="18"/>
                <w:szCs w:val="18"/>
              </w:rPr>
              <w:t>SySO</w:t>
            </w:r>
            <w:proofErr w:type="spellEnd"/>
            <w:r w:rsidRPr="006141E0">
              <w:rPr>
                <w:rFonts w:ascii="Calibri" w:hAnsi="Calibri" w:cs="Calibri"/>
                <w:color w:val="000000"/>
                <w:sz w:val="18"/>
                <w:szCs w:val="18"/>
              </w:rPr>
              <w:t xml:space="preserve"> y los aspectos normativos y regulatorios de YPFB Corporación</w:t>
            </w:r>
          </w:p>
        </w:tc>
      </w:tr>
      <w:tr w:rsidR="00912F15" w:rsidRPr="006141E0" w:rsidTr="00E8330C">
        <w:trPr>
          <w:trHeight w:val="252"/>
        </w:trPr>
        <w:tc>
          <w:tcPr>
            <w:tcW w:w="5000" w:type="pct"/>
            <w:shd w:val="clear" w:color="auto" w:fill="BDD6EE"/>
            <w:vAlign w:val="center"/>
          </w:tcPr>
          <w:p w:rsidR="00912F15" w:rsidRPr="006141E0" w:rsidRDefault="00912F15" w:rsidP="00E8330C">
            <w:pPr>
              <w:rPr>
                <w:rFonts w:ascii="Calibri" w:hAnsi="Calibri" w:cs="Calibri"/>
                <w:b/>
                <w:color w:val="000000"/>
                <w:sz w:val="18"/>
                <w:szCs w:val="18"/>
              </w:rPr>
            </w:pPr>
            <w:r w:rsidRPr="006141E0">
              <w:rPr>
                <w:rFonts w:ascii="Calibri" w:hAnsi="Calibri" w:cs="Calibri"/>
                <w:b/>
                <w:bCs/>
                <w:color w:val="000000"/>
                <w:sz w:val="18"/>
                <w:szCs w:val="18"/>
              </w:rPr>
              <w:lastRenderedPageBreak/>
              <w:t>FACTURACION</w:t>
            </w:r>
          </w:p>
        </w:tc>
      </w:tr>
      <w:tr w:rsidR="00912F15" w:rsidRPr="006141E0" w:rsidTr="00E8330C">
        <w:trPr>
          <w:trHeight w:val="252"/>
        </w:trPr>
        <w:tc>
          <w:tcPr>
            <w:tcW w:w="5000" w:type="pct"/>
            <w:shd w:val="clear" w:color="auto" w:fill="auto"/>
            <w:vAlign w:val="center"/>
          </w:tcPr>
          <w:p w:rsidR="00912F15" w:rsidRPr="006141E0" w:rsidRDefault="00912F15" w:rsidP="00E8330C">
            <w:pPr>
              <w:jc w:val="both"/>
              <w:rPr>
                <w:rFonts w:ascii="Calibri" w:hAnsi="Calibri"/>
                <w:color w:val="000000"/>
                <w:sz w:val="18"/>
                <w:szCs w:val="18"/>
              </w:rPr>
            </w:pPr>
            <w:r w:rsidRPr="006141E0">
              <w:rPr>
                <w:rFonts w:ascii="Calibri" w:hAnsi="Calibri"/>
                <w:color w:val="000000"/>
                <w:sz w:val="18"/>
                <w:szCs w:val="18"/>
              </w:rPr>
              <w:t xml:space="preserve">La factura debe ser emitida de acuerdo a normativa vigente a nombre de Yacimientos Petrolíferos Fiscales Bolivianos consignando el Número de Identificación Tributaria (NIT) 1020269020.  </w:t>
            </w:r>
          </w:p>
          <w:p w:rsidR="00912F15" w:rsidRPr="006141E0" w:rsidRDefault="00912F15" w:rsidP="00E8330C">
            <w:pPr>
              <w:jc w:val="both"/>
              <w:rPr>
                <w:rFonts w:ascii="Calibri" w:hAnsi="Calibri"/>
                <w:color w:val="000000"/>
                <w:sz w:val="18"/>
                <w:szCs w:val="18"/>
              </w:rPr>
            </w:pPr>
            <w:r w:rsidRPr="006141E0">
              <w:rPr>
                <w:rFonts w:ascii="Calibri" w:hAnsi="Calibri"/>
                <w:color w:val="000000"/>
                <w:sz w:val="18"/>
                <w:szCs w:val="18"/>
              </w:rPr>
              <w:t xml:space="preserve">La factura deberá emitirse por el precio contratado, sin deducir las multas ni otros cargos, </w:t>
            </w:r>
            <w:proofErr w:type="spellStart"/>
            <w:r w:rsidRPr="006141E0">
              <w:rPr>
                <w:rFonts w:ascii="Calibri" w:hAnsi="Calibri"/>
                <w:color w:val="000000"/>
                <w:sz w:val="18"/>
                <w:szCs w:val="18"/>
              </w:rPr>
              <w:t>a</w:t>
            </w:r>
            <w:proofErr w:type="spellEnd"/>
            <w:r w:rsidRPr="006141E0">
              <w:rPr>
                <w:rFonts w:ascii="Calibri" w:hAnsi="Calibri"/>
                <w:color w:val="000000"/>
                <w:sz w:val="18"/>
                <w:szCs w:val="18"/>
              </w:rPr>
              <w:t xml:space="preserve"> momento de la entrega de la totalidad de los bienes conforme lo establecido contractualmente.</w:t>
            </w:r>
          </w:p>
          <w:p w:rsidR="00912F15" w:rsidRPr="006141E0" w:rsidRDefault="00912F15" w:rsidP="00E8330C">
            <w:pPr>
              <w:rPr>
                <w:rFonts w:ascii="Calibri" w:hAnsi="Calibri" w:cs="Calibri"/>
                <w:b/>
                <w:color w:val="000000"/>
                <w:sz w:val="18"/>
                <w:szCs w:val="18"/>
              </w:rPr>
            </w:pPr>
            <w:r w:rsidRPr="006141E0">
              <w:rPr>
                <w:rFonts w:ascii="Calibri" w:hAnsi="Calibri"/>
                <w:color w:val="000000"/>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912F15" w:rsidRPr="006141E0" w:rsidTr="00E8330C">
        <w:trPr>
          <w:trHeight w:val="310"/>
        </w:trPr>
        <w:tc>
          <w:tcPr>
            <w:tcW w:w="5000" w:type="pct"/>
            <w:shd w:val="clear" w:color="auto" w:fill="BDD6EE"/>
            <w:vAlign w:val="center"/>
          </w:tcPr>
          <w:p w:rsidR="00912F15" w:rsidRPr="006141E0" w:rsidRDefault="00912F15" w:rsidP="00E8330C">
            <w:pPr>
              <w:jc w:val="both"/>
              <w:rPr>
                <w:rFonts w:ascii="Calibri" w:hAnsi="Calibri" w:cs="Calibri"/>
                <w:b/>
                <w:bCs/>
                <w:color w:val="000000"/>
                <w:sz w:val="18"/>
                <w:szCs w:val="18"/>
              </w:rPr>
            </w:pPr>
            <w:r w:rsidRPr="006141E0">
              <w:rPr>
                <w:rFonts w:ascii="Calibri" w:hAnsi="Calibri" w:cs="Calibri"/>
                <w:b/>
                <w:bCs/>
                <w:color w:val="000000"/>
                <w:sz w:val="18"/>
                <w:szCs w:val="18"/>
              </w:rPr>
              <w:t>TRIBUTOS</w:t>
            </w:r>
          </w:p>
        </w:tc>
      </w:tr>
      <w:tr w:rsidR="00912F15" w:rsidRPr="006141E0" w:rsidTr="00E8330C">
        <w:trPr>
          <w:trHeight w:val="310"/>
        </w:trPr>
        <w:tc>
          <w:tcPr>
            <w:tcW w:w="5000" w:type="pct"/>
            <w:shd w:val="clear" w:color="auto" w:fill="auto"/>
            <w:vAlign w:val="center"/>
          </w:tcPr>
          <w:p w:rsidR="00912F15" w:rsidRPr="006141E0" w:rsidRDefault="00912F15" w:rsidP="00E8330C">
            <w:pPr>
              <w:jc w:val="both"/>
              <w:rPr>
                <w:rFonts w:ascii="Calibri" w:hAnsi="Calibri"/>
                <w:color w:val="000000"/>
                <w:sz w:val="18"/>
                <w:szCs w:val="18"/>
              </w:rPr>
            </w:pPr>
            <w:r w:rsidRPr="006141E0">
              <w:rPr>
                <w:rFonts w:ascii="Calibri" w:hAnsi="Calibri"/>
                <w:color w:val="000000"/>
                <w:sz w:val="18"/>
                <w:szCs w:val="18"/>
              </w:rPr>
              <w:t>El adjudicado declara que todos los tributos vigentes a la fecha y que puedan originarse directa o indirectamente en aplicación del contrato, son de su responsabilidad, no correspondiendo ningún reclamo posterior.</w:t>
            </w:r>
          </w:p>
        </w:tc>
      </w:tr>
    </w:tbl>
    <w:p w:rsidR="00912F15" w:rsidRPr="00207415" w:rsidRDefault="00912F15" w:rsidP="00912F15"/>
    <w:p w:rsidR="004B0DBC" w:rsidRDefault="004B0DBC"/>
    <w:sectPr w:rsidR="004B0DB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D00C1"/>
    <w:multiLevelType w:val="hybridMultilevel"/>
    <w:tmpl w:val="6FAA3EDE"/>
    <w:lvl w:ilvl="0" w:tplc="400A0017">
      <w:start w:val="1"/>
      <w:numFmt w:val="lowerLetter"/>
      <w:lvlText w:val="%1)"/>
      <w:lvlJc w:val="left"/>
      <w:pPr>
        <w:ind w:left="720" w:hanging="360"/>
      </w:p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
    <w:nsid w:val="04136AB8"/>
    <w:multiLevelType w:val="hybridMultilevel"/>
    <w:tmpl w:val="21B6926E"/>
    <w:lvl w:ilvl="0" w:tplc="ACEA1F34">
      <w:start w:val="1"/>
      <w:numFmt w:val="bullet"/>
      <w:lvlText w:val=""/>
      <w:lvlJc w:val="left"/>
      <w:pPr>
        <w:ind w:left="2335" w:hanging="360"/>
      </w:pPr>
      <w:rPr>
        <w:rFonts w:ascii="Symbol" w:hAnsi="Symbol" w:hint="default"/>
        <w:color w:val="auto"/>
        <w:sz w:val="16"/>
        <w:szCs w:val="16"/>
      </w:rPr>
    </w:lvl>
    <w:lvl w:ilvl="1" w:tplc="400A0003" w:tentative="1">
      <w:start w:val="1"/>
      <w:numFmt w:val="bullet"/>
      <w:lvlText w:val="o"/>
      <w:lvlJc w:val="left"/>
      <w:pPr>
        <w:ind w:left="3055" w:hanging="360"/>
      </w:pPr>
      <w:rPr>
        <w:rFonts w:ascii="Courier New" w:hAnsi="Courier New" w:cs="Courier New" w:hint="default"/>
      </w:rPr>
    </w:lvl>
    <w:lvl w:ilvl="2" w:tplc="400A0005" w:tentative="1">
      <w:start w:val="1"/>
      <w:numFmt w:val="bullet"/>
      <w:lvlText w:val=""/>
      <w:lvlJc w:val="left"/>
      <w:pPr>
        <w:ind w:left="3775" w:hanging="360"/>
      </w:pPr>
      <w:rPr>
        <w:rFonts w:ascii="Wingdings" w:hAnsi="Wingdings" w:hint="default"/>
      </w:rPr>
    </w:lvl>
    <w:lvl w:ilvl="3" w:tplc="400A0001" w:tentative="1">
      <w:start w:val="1"/>
      <w:numFmt w:val="bullet"/>
      <w:lvlText w:val=""/>
      <w:lvlJc w:val="left"/>
      <w:pPr>
        <w:ind w:left="4495" w:hanging="360"/>
      </w:pPr>
      <w:rPr>
        <w:rFonts w:ascii="Symbol" w:hAnsi="Symbol" w:hint="default"/>
      </w:rPr>
    </w:lvl>
    <w:lvl w:ilvl="4" w:tplc="400A0003" w:tentative="1">
      <w:start w:val="1"/>
      <w:numFmt w:val="bullet"/>
      <w:lvlText w:val="o"/>
      <w:lvlJc w:val="left"/>
      <w:pPr>
        <w:ind w:left="5215" w:hanging="360"/>
      </w:pPr>
      <w:rPr>
        <w:rFonts w:ascii="Courier New" w:hAnsi="Courier New" w:cs="Courier New" w:hint="default"/>
      </w:rPr>
    </w:lvl>
    <w:lvl w:ilvl="5" w:tplc="400A0005" w:tentative="1">
      <w:start w:val="1"/>
      <w:numFmt w:val="bullet"/>
      <w:lvlText w:val=""/>
      <w:lvlJc w:val="left"/>
      <w:pPr>
        <w:ind w:left="5935" w:hanging="360"/>
      </w:pPr>
      <w:rPr>
        <w:rFonts w:ascii="Wingdings" w:hAnsi="Wingdings" w:hint="default"/>
      </w:rPr>
    </w:lvl>
    <w:lvl w:ilvl="6" w:tplc="400A0001" w:tentative="1">
      <w:start w:val="1"/>
      <w:numFmt w:val="bullet"/>
      <w:lvlText w:val=""/>
      <w:lvlJc w:val="left"/>
      <w:pPr>
        <w:ind w:left="6655" w:hanging="360"/>
      </w:pPr>
      <w:rPr>
        <w:rFonts w:ascii="Symbol" w:hAnsi="Symbol" w:hint="default"/>
      </w:rPr>
    </w:lvl>
    <w:lvl w:ilvl="7" w:tplc="400A0003" w:tentative="1">
      <w:start w:val="1"/>
      <w:numFmt w:val="bullet"/>
      <w:lvlText w:val="o"/>
      <w:lvlJc w:val="left"/>
      <w:pPr>
        <w:ind w:left="7375" w:hanging="360"/>
      </w:pPr>
      <w:rPr>
        <w:rFonts w:ascii="Courier New" w:hAnsi="Courier New" w:cs="Courier New" w:hint="default"/>
      </w:rPr>
    </w:lvl>
    <w:lvl w:ilvl="8" w:tplc="400A0005" w:tentative="1">
      <w:start w:val="1"/>
      <w:numFmt w:val="bullet"/>
      <w:lvlText w:val=""/>
      <w:lvlJc w:val="left"/>
      <w:pPr>
        <w:ind w:left="8095" w:hanging="360"/>
      </w:pPr>
      <w:rPr>
        <w:rFonts w:ascii="Wingdings" w:hAnsi="Wingdings" w:hint="default"/>
      </w:rPr>
    </w:lvl>
  </w:abstractNum>
  <w:abstractNum w:abstractNumId="2">
    <w:nsid w:val="0A871F15"/>
    <w:multiLevelType w:val="hybridMultilevel"/>
    <w:tmpl w:val="CAF6D01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DDE3058"/>
    <w:multiLevelType w:val="hybridMultilevel"/>
    <w:tmpl w:val="B01E2094"/>
    <w:lvl w:ilvl="0" w:tplc="59E286A8">
      <w:start w:val="1"/>
      <w:numFmt w:val="lowerLetter"/>
      <w:lvlText w:val="%1)"/>
      <w:lvlJc w:val="left"/>
      <w:pPr>
        <w:ind w:left="1004" w:hanging="360"/>
      </w:pPr>
      <w:rPr>
        <w:b w:val="0"/>
        <w:color w:val="auto"/>
      </w:rPr>
    </w:lvl>
    <w:lvl w:ilvl="1" w:tplc="400A0019">
      <w:start w:val="1"/>
      <w:numFmt w:val="lowerLetter"/>
      <w:lvlText w:val="%2."/>
      <w:lvlJc w:val="left"/>
      <w:pPr>
        <w:ind w:left="1724" w:hanging="360"/>
      </w:pPr>
    </w:lvl>
    <w:lvl w:ilvl="2" w:tplc="400A001B">
      <w:start w:val="1"/>
      <w:numFmt w:val="lowerRoman"/>
      <w:lvlText w:val="%3."/>
      <w:lvlJc w:val="right"/>
      <w:pPr>
        <w:ind w:left="2444" w:hanging="180"/>
      </w:pPr>
    </w:lvl>
    <w:lvl w:ilvl="3" w:tplc="400A000F">
      <w:start w:val="1"/>
      <w:numFmt w:val="decimal"/>
      <w:lvlText w:val="%4."/>
      <w:lvlJc w:val="left"/>
      <w:pPr>
        <w:ind w:left="3164" w:hanging="360"/>
      </w:pPr>
    </w:lvl>
    <w:lvl w:ilvl="4" w:tplc="400A0019">
      <w:start w:val="1"/>
      <w:numFmt w:val="lowerLetter"/>
      <w:lvlText w:val="%5."/>
      <w:lvlJc w:val="left"/>
      <w:pPr>
        <w:ind w:left="3884" w:hanging="360"/>
      </w:pPr>
    </w:lvl>
    <w:lvl w:ilvl="5" w:tplc="400A001B">
      <w:start w:val="1"/>
      <w:numFmt w:val="lowerRoman"/>
      <w:lvlText w:val="%6."/>
      <w:lvlJc w:val="right"/>
      <w:pPr>
        <w:ind w:left="4604" w:hanging="180"/>
      </w:pPr>
    </w:lvl>
    <w:lvl w:ilvl="6" w:tplc="400A000F">
      <w:start w:val="1"/>
      <w:numFmt w:val="decimal"/>
      <w:lvlText w:val="%7."/>
      <w:lvlJc w:val="left"/>
      <w:pPr>
        <w:ind w:left="5324" w:hanging="360"/>
      </w:pPr>
    </w:lvl>
    <w:lvl w:ilvl="7" w:tplc="400A0019">
      <w:start w:val="1"/>
      <w:numFmt w:val="lowerLetter"/>
      <w:lvlText w:val="%8."/>
      <w:lvlJc w:val="left"/>
      <w:pPr>
        <w:ind w:left="6044" w:hanging="360"/>
      </w:pPr>
    </w:lvl>
    <w:lvl w:ilvl="8" w:tplc="400A001B">
      <w:start w:val="1"/>
      <w:numFmt w:val="lowerRoman"/>
      <w:lvlText w:val="%9."/>
      <w:lvlJc w:val="right"/>
      <w:pPr>
        <w:ind w:left="6764" w:hanging="180"/>
      </w:pPr>
    </w:lvl>
  </w:abstractNum>
  <w:abstractNum w:abstractNumId="4">
    <w:nsid w:val="128700AB"/>
    <w:multiLevelType w:val="hybridMultilevel"/>
    <w:tmpl w:val="B01E2094"/>
    <w:lvl w:ilvl="0" w:tplc="59E286A8">
      <w:start w:val="1"/>
      <w:numFmt w:val="lowerLetter"/>
      <w:lvlText w:val="%1)"/>
      <w:lvlJc w:val="left"/>
      <w:pPr>
        <w:ind w:left="1004" w:hanging="360"/>
      </w:pPr>
      <w:rPr>
        <w:b w:val="0"/>
        <w:color w:val="auto"/>
      </w:rPr>
    </w:lvl>
    <w:lvl w:ilvl="1" w:tplc="400A0019">
      <w:start w:val="1"/>
      <w:numFmt w:val="lowerLetter"/>
      <w:lvlText w:val="%2."/>
      <w:lvlJc w:val="left"/>
      <w:pPr>
        <w:ind w:left="1724" w:hanging="360"/>
      </w:pPr>
    </w:lvl>
    <w:lvl w:ilvl="2" w:tplc="400A001B">
      <w:start w:val="1"/>
      <w:numFmt w:val="lowerRoman"/>
      <w:lvlText w:val="%3."/>
      <w:lvlJc w:val="right"/>
      <w:pPr>
        <w:ind w:left="2444" w:hanging="180"/>
      </w:pPr>
    </w:lvl>
    <w:lvl w:ilvl="3" w:tplc="400A000F">
      <w:start w:val="1"/>
      <w:numFmt w:val="decimal"/>
      <w:lvlText w:val="%4."/>
      <w:lvlJc w:val="left"/>
      <w:pPr>
        <w:ind w:left="3164" w:hanging="360"/>
      </w:pPr>
    </w:lvl>
    <w:lvl w:ilvl="4" w:tplc="400A0019">
      <w:start w:val="1"/>
      <w:numFmt w:val="lowerLetter"/>
      <w:lvlText w:val="%5."/>
      <w:lvlJc w:val="left"/>
      <w:pPr>
        <w:ind w:left="3884" w:hanging="360"/>
      </w:pPr>
    </w:lvl>
    <w:lvl w:ilvl="5" w:tplc="400A001B">
      <w:start w:val="1"/>
      <w:numFmt w:val="lowerRoman"/>
      <w:lvlText w:val="%6."/>
      <w:lvlJc w:val="right"/>
      <w:pPr>
        <w:ind w:left="4604" w:hanging="180"/>
      </w:pPr>
    </w:lvl>
    <w:lvl w:ilvl="6" w:tplc="400A000F">
      <w:start w:val="1"/>
      <w:numFmt w:val="decimal"/>
      <w:lvlText w:val="%7."/>
      <w:lvlJc w:val="left"/>
      <w:pPr>
        <w:ind w:left="5324" w:hanging="360"/>
      </w:pPr>
    </w:lvl>
    <w:lvl w:ilvl="7" w:tplc="400A0019">
      <w:start w:val="1"/>
      <w:numFmt w:val="lowerLetter"/>
      <w:lvlText w:val="%8."/>
      <w:lvlJc w:val="left"/>
      <w:pPr>
        <w:ind w:left="6044" w:hanging="360"/>
      </w:pPr>
    </w:lvl>
    <w:lvl w:ilvl="8" w:tplc="400A001B">
      <w:start w:val="1"/>
      <w:numFmt w:val="lowerRoman"/>
      <w:lvlText w:val="%9."/>
      <w:lvlJc w:val="right"/>
      <w:pPr>
        <w:ind w:left="6764" w:hanging="180"/>
      </w:p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5E77077"/>
    <w:multiLevelType w:val="hybridMultilevel"/>
    <w:tmpl w:val="99E2F7A0"/>
    <w:lvl w:ilvl="0" w:tplc="52145FE2">
      <w:start w:val="1"/>
      <w:numFmt w:val="lowerLetter"/>
      <w:lvlText w:val="%1)"/>
      <w:lvlJc w:val="left"/>
      <w:pPr>
        <w:ind w:left="720" w:hanging="360"/>
      </w:pPr>
      <w:rPr>
        <w:rFonts w:hint="default"/>
        <w:b w:val="0"/>
        <w:i w:val="0"/>
      </w:rPr>
    </w:lvl>
    <w:lvl w:ilvl="1" w:tplc="F1B0A700">
      <w:start w:val="1"/>
      <w:numFmt w:val="bullet"/>
      <w:lvlText w:val="o"/>
      <w:lvlJc w:val="left"/>
      <w:pPr>
        <w:ind w:left="1440" w:hanging="360"/>
      </w:pPr>
      <w:rPr>
        <w:rFonts w:ascii="Courier New" w:hAnsi="Courier New" w:cs="Courier New" w:hint="default"/>
        <w:lang w:val="es-ES"/>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8802ECA"/>
    <w:multiLevelType w:val="hybridMultilevel"/>
    <w:tmpl w:val="B01E2094"/>
    <w:lvl w:ilvl="0" w:tplc="59E286A8">
      <w:start w:val="1"/>
      <w:numFmt w:val="lowerLetter"/>
      <w:lvlText w:val="%1)"/>
      <w:lvlJc w:val="left"/>
      <w:pPr>
        <w:ind w:left="1004" w:hanging="360"/>
      </w:pPr>
      <w:rPr>
        <w:b w:val="0"/>
        <w:color w:val="auto"/>
      </w:rPr>
    </w:lvl>
    <w:lvl w:ilvl="1" w:tplc="400A0019">
      <w:start w:val="1"/>
      <w:numFmt w:val="lowerLetter"/>
      <w:lvlText w:val="%2."/>
      <w:lvlJc w:val="left"/>
      <w:pPr>
        <w:ind w:left="1724" w:hanging="360"/>
      </w:pPr>
    </w:lvl>
    <w:lvl w:ilvl="2" w:tplc="400A001B">
      <w:start w:val="1"/>
      <w:numFmt w:val="lowerRoman"/>
      <w:lvlText w:val="%3."/>
      <w:lvlJc w:val="right"/>
      <w:pPr>
        <w:ind w:left="2444" w:hanging="180"/>
      </w:pPr>
    </w:lvl>
    <w:lvl w:ilvl="3" w:tplc="400A000F">
      <w:start w:val="1"/>
      <w:numFmt w:val="decimal"/>
      <w:lvlText w:val="%4."/>
      <w:lvlJc w:val="left"/>
      <w:pPr>
        <w:ind w:left="3164" w:hanging="360"/>
      </w:pPr>
    </w:lvl>
    <w:lvl w:ilvl="4" w:tplc="400A0019">
      <w:start w:val="1"/>
      <w:numFmt w:val="lowerLetter"/>
      <w:lvlText w:val="%5."/>
      <w:lvlJc w:val="left"/>
      <w:pPr>
        <w:ind w:left="3884" w:hanging="360"/>
      </w:pPr>
    </w:lvl>
    <w:lvl w:ilvl="5" w:tplc="400A001B">
      <w:start w:val="1"/>
      <w:numFmt w:val="lowerRoman"/>
      <w:lvlText w:val="%6."/>
      <w:lvlJc w:val="right"/>
      <w:pPr>
        <w:ind w:left="4604" w:hanging="180"/>
      </w:pPr>
    </w:lvl>
    <w:lvl w:ilvl="6" w:tplc="400A000F">
      <w:start w:val="1"/>
      <w:numFmt w:val="decimal"/>
      <w:lvlText w:val="%7."/>
      <w:lvlJc w:val="left"/>
      <w:pPr>
        <w:ind w:left="5324" w:hanging="360"/>
      </w:pPr>
    </w:lvl>
    <w:lvl w:ilvl="7" w:tplc="400A0019">
      <w:start w:val="1"/>
      <w:numFmt w:val="lowerLetter"/>
      <w:lvlText w:val="%8."/>
      <w:lvlJc w:val="left"/>
      <w:pPr>
        <w:ind w:left="6044" w:hanging="360"/>
      </w:pPr>
    </w:lvl>
    <w:lvl w:ilvl="8" w:tplc="400A001B">
      <w:start w:val="1"/>
      <w:numFmt w:val="lowerRoman"/>
      <w:lvlText w:val="%9."/>
      <w:lvlJc w:val="right"/>
      <w:pPr>
        <w:ind w:left="6764" w:hanging="180"/>
      </w:p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C701DD0"/>
    <w:multiLevelType w:val="hybridMultilevel"/>
    <w:tmpl w:val="B01E2094"/>
    <w:lvl w:ilvl="0" w:tplc="59E286A8">
      <w:start w:val="1"/>
      <w:numFmt w:val="lowerLetter"/>
      <w:lvlText w:val="%1)"/>
      <w:lvlJc w:val="left"/>
      <w:pPr>
        <w:ind w:left="1004" w:hanging="360"/>
      </w:pPr>
      <w:rPr>
        <w:b w:val="0"/>
        <w:color w:val="auto"/>
      </w:rPr>
    </w:lvl>
    <w:lvl w:ilvl="1" w:tplc="400A0019">
      <w:start w:val="1"/>
      <w:numFmt w:val="lowerLetter"/>
      <w:lvlText w:val="%2."/>
      <w:lvlJc w:val="left"/>
      <w:pPr>
        <w:ind w:left="1724" w:hanging="360"/>
      </w:pPr>
    </w:lvl>
    <w:lvl w:ilvl="2" w:tplc="400A001B">
      <w:start w:val="1"/>
      <w:numFmt w:val="lowerRoman"/>
      <w:lvlText w:val="%3."/>
      <w:lvlJc w:val="right"/>
      <w:pPr>
        <w:ind w:left="2444" w:hanging="180"/>
      </w:pPr>
    </w:lvl>
    <w:lvl w:ilvl="3" w:tplc="400A000F">
      <w:start w:val="1"/>
      <w:numFmt w:val="decimal"/>
      <w:lvlText w:val="%4."/>
      <w:lvlJc w:val="left"/>
      <w:pPr>
        <w:ind w:left="3164" w:hanging="360"/>
      </w:pPr>
    </w:lvl>
    <w:lvl w:ilvl="4" w:tplc="400A0019">
      <w:start w:val="1"/>
      <w:numFmt w:val="lowerLetter"/>
      <w:lvlText w:val="%5."/>
      <w:lvlJc w:val="left"/>
      <w:pPr>
        <w:ind w:left="3884" w:hanging="360"/>
      </w:pPr>
    </w:lvl>
    <w:lvl w:ilvl="5" w:tplc="400A001B">
      <w:start w:val="1"/>
      <w:numFmt w:val="lowerRoman"/>
      <w:lvlText w:val="%6."/>
      <w:lvlJc w:val="right"/>
      <w:pPr>
        <w:ind w:left="4604" w:hanging="180"/>
      </w:pPr>
    </w:lvl>
    <w:lvl w:ilvl="6" w:tplc="400A000F">
      <w:start w:val="1"/>
      <w:numFmt w:val="decimal"/>
      <w:lvlText w:val="%7."/>
      <w:lvlJc w:val="left"/>
      <w:pPr>
        <w:ind w:left="5324" w:hanging="360"/>
      </w:pPr>
    </w:lvl>
    <w:lvl w:ilvl="7" w:tplc="400A0019">
      <w:start w:val="1"/>
      <w:numFmt w:val="lowerLetter"/>
      <w:lvlText w:val="%8."/>
      <w:lvlJc w:val="left"/>
      <w:pPr>
        <w:ind w:left="6044" w:hanging="360"/>
      </w:pPr>
    </w:lvl>
    <w:lvl w:ilvl="8" w:tplc="400A001B">
      <w:start w:val="1"/>
      <w:numFmt w:val="lowerRoman"/>
      <w:lvlText w:val="%9."/>
      <w:lvlJc w:val="right"/>
      <w:pPr>
        <w:ind w:left="6764" w:hanging="180"/>
      </w:pPr>
    </w:lvl>
  </w:abstractNum>
  <w:abstractNum w:abstractNumId="10">
    <w:nsid w:val="1C9E0F49"/>
    <w:multiLevelType w:val="hybridMultilevel"/>
    <w:tmpl w:val="1CE6F8DC"/>
    <w:lvl w:ilvl="0" w:tplc="400A0003">
      <w:start w:val="1"/>
      <w:numFmt w:val="bullet"/>
      <w:lvlText w:val="o"/>
      <w:lvlJc w:val="left"/>
      <w:pPr>
        <w:ind w:left="643" w:hanging="360"/>
      </w:pPr>
      <w:rPr>
        <w:rFonts w:ascii="Courier New" w:hAnsi="Courier New" w:cs="Courier New" w:hint="default"/>
        <w:b w:val="0"/>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1">
    <w:nsid w:val="1CF818A5"/>
    <w:multiLevelType w:val="hybridMultilevel"/>
    <w:tmpl w:val="B01E2094"/>
    <w:lvl w:ilvl="0" w:tplc="59E286A8">
      <w:start w:val="1"/>
      <w:numFmt w:val="lowerLetter"/>
      <w:lvlText w:val="%1)"/>
      <w:lvlJc w:val="left"/>
      <w:pPr>
        <w:ind w:left="1004" w:hanging="360"/>
      </w:pPr>
      <w:rPr>
        <w:b w:val="0"/>
        <w:color w:val="auto"/>
      </w:rPr>
    </w:lvl>
    <w:lvl w:ilvl="1" w:tplc="400A0019">
      <w:start w:val="1"/>
      <w:numFmt w:val="lowerLetter"/>
      <w:lvlText w:val="%2."/>
      <w:lvlJc w:val="left"/>
      <w:pPr>
        <w:ind w:left="1724" w:hanging="360"/>
      </w:pPr>
    </w:lvl>
    <w:lvl w:ilvl="2" w:tplc="400A001B">
      <w:start w:val="1"/>
      <w:numFmt w:val="lowerRoman"/>
      <w:lvlText w:val="%3."/>
      <w:lvlJc w:val="right"/>
      <w:pPr>
        <w:ind w:left="2444" w:hanging="180"/>
      </w:pPr>
    </w:lvl>
    <w:lvl w:ilvl="3" w:tplc="400A000F">
      <w:start w:val="1"/>
      <w:numFmt w:val="decimal"/>
      <w:lvlText w:val="%4."/>
      <w:lvlJc w:val="left"/>
      <w:pPr>
        <w:ind w:left="3164" w:hanging="360"/>
      </w:pPr>
    </w:lvl>
    <w:lvl w:ilvl="4" w:tplc="400A0019">
      <w:start w:val="1"/>
      <w:numFmt w:val="lowerLetter"/>
      <w:lvlText w:val="%5."/>
      <w:lvlJc w:val="left"/>
      <w:pPr>
        <w:ind w:left="3884" w:hanging="360"/>
      </w:pPr>
    </w:lvl>
    <w:lvl w:ilvl="5" w:tplc="400A001B">
      <w:start w:val="1"/>
      <w:numFmt w:val="lowerRoman"/>
      <w:lvlText w:val="%6."/>
      <w:lvlJc w:val="right"/>
      <w:pPr>
        <w:ind w:left="4604" w:hanging="180"/>
      </w:pPr>
    </w:lvl>
    <w:lvl w:ilvl="6" w:tplc="400A000F">
      <w:start w:val="1"/>
      <w:numFmt w:val="decimal"/>
      <w:lvlText w:val="%7."/>
      <w:lvlJc w:val="left"/>
      <w:pPr>
        <w:ind w:left="5324" w:hanging="360"/>
      </w:pPr>
    </w:lvl>
    <w:lvl w:ilvl="7" w:tplc="400A0019">
      <w:start w:val="1"/>
      <w:numFmt w:val="lowerLetter"/>
      <w:lvlText w:val="%8."/>
      <w:lvlJc w:val="left"/>
      <w:pPr>
        <w:ind w:left="6044" w:hanging="360"/>
      </w:pPr>
    </w:lvl>
    <w:lvl w:ilvl="8" w:tplc="400A001B">
      <w:start w:val="1"/>
      <w:numFmt w:val="lowerRoman"/>
      <w:lvlText w:val="%9."/>
      <w:lvlJc w:val="right"/>
      <w:pPr>
        <w:ind w:left="6764" w:hanging="180"/>
      </w:pPr>
    </w:lvl>
  </w:abstractNum>
  <w:abstractNum w:abstractNumId="12">
    <w:nsid w:val="2105651A"/>
    <w:multiLevelType w:val="hybridMultilevel"/>
    <w:tmpl w:val="B01E2094"/>
    <w:lvl w:ilvl="0" w:tplc="59E286A8">
      <w:start w:val="1"/>
      <w:numFmt w:val="lowerLetter"/>
      <w:lvlText w:val="%1)"/>
      <w:lvlJc w:val="left"/>
      <w:pPr>
        <w:ind w:left="1004" w:hanging="360"/>
      </w:pPr>
      <w:rPr>
        <w:b w:val="0"/>
        <w:color w:val="auto"/>
      </w:rPr>
    </w:lvl>
    <w:lvl w:ilvl="1" w:tplc="400A0019">
      <w:start w:val="1"/>
      <w:numFmt w:val="lowerLetter"/>
      <w:lvlText w:val="%2."/>
      <w:lvlJc w:val="left"/>
      <w:pPr>
        <w:ind w:left="1724" w:hanging="360"/>
      </w:pPr>
    </w:lvl>
    <w:lvl w:ilvl="2" w:tplc="400A001B">
      <w:start w:val="1"/>
      <w:numFmt w:val="lowerRoman"/>
      <w:lvlText w:val="%3."/>
      <w:lvlJc w:val="right"/>
      <w:pPr>
        <w:ind w:left="2444" w:hanging="180"/>
      </w:pPr>
    </w:lvl>
    <w:lvl w:ilvl="3" w:tplc="400A000F">
      <w:start w:val="1"/>
      <w:numFmt w:val="decimal"/>
      <w:lvlText w:val="%4."/>
      <w:lvlJc w:val="left"/>
      <w:pPr>
        <w:ind w:left="3164" w:hanging="360"/>
      </w:pPr>
    </w:lvl>
    <w:lvl w:ilvl="4" w:tplc="400A0019">
      <w:start w:val="1"/>
      <w:numFmt w:val="lowerLetter"/>
      <w:lvlText w:val="%5."/>
      <w:lvlJc w:val="left"/>
      <w:pPr>
        <w:ind w:left="3884" w:hanging="360"/>
      </w:pPr>
    </w:lvl>
    <w:lvl w:ilvl="5" w:tplc="400A001B">
      <w:start w:val="1"/>
      <w:numFmt w:val="lowerRoman"/>
      <w:lvlText w:val="%6."/>
      <w:lvlJc w:val="right"/>
      <w:pPr>
        <w:ind w:left="4604" w:hanging="180"/>
      </w:pPr>
    </w:lvl>
    <w:lvl w:ilvl="6" w:tplc="400A000F">
      <w:start w:val="1"/>
      <w:numFmt w:val="decimal"/>
      <w:lvlText w:val="%7."/>
      <w:lvlJc w:val="left"/>
      <w:pPr>
        <w:ind w:left="5324" w:hanging="360"/>
      </w:pPr>
    </w:lvl>
    <w:lvl w:ilvl="7" w:tplc="400A0019">
      <w:start w:val="1"/>
      <w:numFmt w:val="lowerLetter"/>
      <w:lvlText w:val="%8."/>
      <w:lvlJc w:val="left"/>
      <w:pPr>
        <w:ind w:left="6044" w:hanging="360"/>
      </w:pPr>
    </w:lvl>
    <w:lvl w:ilvl="8" w:tplc="400A001B">
      <w:start w:val="1"/>
      <w:numFmt w:val="lowerRoman"/>
      <w:lvlText w:val="%9."/>
      <w:lvlJc w:val="right"/>
      <w:pPr>
        <w:ind w:left="6764" w:hanging="180"/>
      </w:pPr>
    </w:lvl>
  </w:abstractNum>
  <w:abstractNum w:abstractNumId="13">
    <w:nsid w:val="24366A4B"/>
    <w:multiLevelType w:val="hybridMultilevel"/>
    <w:tmpl w:val="6FAA3EDE"/>
    <w:lvl w:ilvl="0" w:tplc="400A0017">
      <w:start w:val="1"/>
      <w:numFmt w:val="lowerLetter"/>
      <w:lvlText w:val="%1)"/>
      <w:lvlJc w:val="left"/>
      <w:pPr>
        <w:ind w:left="720" w:hanging="360"/>
      </w:p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4">
    <w:nsid w:val="265F502C"/>
    <w:multiLevelType w:val="hybridMultilevel"/>
    <w:tmpl w:val="C62870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B673860"/>
    <w:multiLevelType w:val="multilevel"/>
    <w:tmpl w:val="E012A530"/>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lang w:val="es-BO"/>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16">
    <w:nsid w:val="2EFE11DB"/>
    <w:multiLevelType w:val="hybridMultilevel"/>
    <w:tmpl w:val="B01E2094"/>
    <w:lvl w:ilvl="0" w:tplc="59E286A8">
      <w:start w:val="1"/>
      <w:numFmt w:val="lowerLetter"/>
      <w:lvlText w:val="%1)"/>
      <w:lvlJc w:val="left"/>
      <w:pPr>
        <w:ind w:left="1004" w:hanging="360"/>
      </w:pPr>
      <w:rPr>
        <w:b w:val="0"/>
        <w:color w:val="auto"/>
      </w:rPr>
    </w:lvl>
    <w:lvl w:ilvl="1" w:tplc="400A0019">
      <w:start w:val="1"/>
      <w:numFmt w:val="lowerLetter"/>
      <w:lvlText w:val="%2."/>
      <w:lvlJc w:val="left"/>
      <w:pPr>
        <w:ind w:left="1724" w:hanging="360"/>
      </w:pPr>
    </w:lvl>
    <w:lvl w:ilvl="2" w:tplc="400A001B">
      <w:start w:val="1"/>
      <w:numFmt w:val="lowerRoman"/>
      <w:lvlText w:val="%3."/>
      <w:lvlJc w:val="right"/>
      <w:pPr>
        <w:ind w:left="2444" w:hanging="180"/>
      </w:pPr>
    </w:lvl>
    <w:lvl w:ilvl="3" w:tplc="400A000F">
      <w:start w:val="1"/>
      <w:numFmt w:val="decimal"/>
      <w:lvlText w:val="%4."/>
      <w:lvlJc w:val="left"/>
      <w:pPr>
        <w:ind w:left="3164" w:hanging="360"/>
      </w:pPr>
    </w:lvl>
    <w:lvl w:ilvl="4" w:tplc="400A0019">
      <w:start w:val="1"/>
      <w:numFmt w:val="lowerLetter"/>
      <w:lvlText w:val="%5."/>
      <w:lvlJc w:val="left"/>
      <w:pPr>
        <w:ind w:left="3884" w:hanging="360"/>
      </w:pPr>
    </w:lvl>
    <w:lvl w:ilvl="5" w:tplc="400A001B">
      <w:start w:val="1"/>
      <w:numFmt w:val="lowerRoman"/>
      <w:lvlText w:val="%6."/>
      <w:lvlJc w:val="right"/>
      <w:pPr>
        <w:ind w:left="4604" w:hanging="180"/>
      </w:pPr>
    </w:lvl>
    <w:lvl w:ilvl="6" w:tplc="400A000F">
      <w:start w:val="1"/>
      <w:numFmt w:val="decimal"/>
      <w:lvlText w:val="%7."/>
      <w:lvlJc w:val="left"/>
      <w:pPr>
        <w:ind w:left="5324" w:hanging="360"/>
      </w:pPr>
    </w:lvl>
    <w:lvl w:ilvl="7" w:tplc="400A0019">
      <w:start w:val="1"/>
      <w:numFmt w:val="lowerLetter"/>
      <w:lvlText w:val="%8."/>
      <w:lvlJc w:val="left"/>
      <w:pPr>
        <w:ind w:left="6044" w:hanging="360"/>
      </w:pPr>
    </w:lvl>
    <w:lvl w:ilvl="8" w:tplc="400A001B">
      <w:start w:val="1"/>
      <w:numFmt w:val="lowerRoman"/>
      <w:lvlText w:val="%9."/>
      <w:lvlJc w:val="right"/>
      <w:pPr>
        <w:ind w:left="6764" w:hanging="180"/>
      </w:pPr>
    </w:lvl>
  </w:abstractNum>
  <w:abstractNum w:abstractNumId="17">
    <w:nsid w:val="31182318"/>
    <w:multiLevelType w:val="hybridMultilevel"/>
    <w:tmpl w:val="B01E2094"/>
    <w:lvl w:ilvl="0" w:tplc="59E286A8">
      <w:start w:val="1"/>
      <w:numFmt w:val="lowerLetter"/>
      <w:lvlText w:val="%1)"/>
      <w:lvlJc w:val="left"/>
      <w:pPr>
        <w:ind w:left="1004" w:hanging="360"/>
      </w:pPr>
      <w:rPr>
        <w:b w:val="0"/>
        <w:color w:val="auto"/>
      </w:rPr>
    </w:lvl>
    <w:lvl w:ilvl="1" w:tplc="400A0019">
      <w:start w:val="1"/>
      <w:numFmt w:val="lowerLetter"/>
      <w:lvlText w:val="%2."/>
      <w:lvlJc w:val="left"/>
      <w:pPr>
        <w:ind w:left="1724" w:hanging="360"/>
      </w:pPr>
    </w:lvl>
    <w:lvl w:ilvl="2" w:tplc="400A001B">
      <w:start w:val="1"/>
      <w:numFmt w:val="lowerRoman"/>
      <w:lvlText w:val="%3."/>
      <w:lvlJc w:val="right"/>
      <w:pPr>
        <w:ind w:left="2444" w:hanging="180"/>
      </w:pPr>
    </w:lvl>
    <w:lvl w:ilvl="3" w:tplc="400A000F">
      <w:start w:val="1"/>
      <w:numFmt w:val="decimal"/>
      <w:lvlText w:val="%4."/>
      <w:lvlJc w:val="left"/>
      <w:pPr>
        <w:ind w:left="3164" w:hanging="360"/>
      </w:pPr>
    </w:lvl>
    <w:lvl w:ilvl="4" w:tplc="400A0019">
      <w:start w:val="1"/>
      <w:numFmt w:val="lowerLetter"/>
      <w:lvlText w:val="%5."/>
      <w:lvlJc w:val="left"/>
      <w:pPr>
        <w:ind w:left="3884" w:hanging="360"/>
      </w:pPr>
    </w:lvl>
    <w:lvl w:ilvl="5" w:tplc="400A001B">
      <w:start w:val="1"/>
      <w:numFmt w:val="lowerRoman"/>
      <w:lvlText w:val="%6."/>
      <w:lvlJc w:val="right"/>
      <w:pPr>
        <w:ind w:left="4604" w:hanging="180"/>
      </w:pPr>
    </w:lvl>
    <w:lvl w:ilvl="6" w:tplc="400A000F">
      <w:start w:val="1"/>
      <w:numFmt w:val="decimal"/>
      <w:lvlText w:val="%7."/>
      <w:lvlJc w:val="left"/>
      <w:pPr>
        <w:ind w:left="5324" w:hanging="360"/>
      </w:pPr>
    </w:lvl>
    <w:lvl w:ilvl="7" w:tplc="400A0019">
      <w:start w:val="1"/>
      <w:numFmt w:val="lowerLetter"/>
      <w:lvlText w:val="%8."/>
      <w:lvlJc w:val="left"/>
      <w:pPr>
        <w:ind w:left="6044" w:hanging="360"/>
      </w:pPr>
    </w:lvl>
    <w:lvl w:ilvl="8" w:tplc="400A001B">
      <w:start w:val="1"/>
      <w:numFmt w:val="lowerRoman"/>
      <w:lvlText w:val="%9."/>
      <w:lvlJc w:val="right"/>
      <w:pPr>
        <w:ind w:left="6764" w:hanging="180"/>
      </w:pPr>
    </w:lvl>
  </w:abstractNum>
  <w:abstractNum w:abstractNumId="18">
    <w:nsid w:val="32923BD6"/>
    <w:multiLevelType w:val="hybridMultilevel"/>
    <w:tmpl w:val="B01E2094"/>
    <w:lvl w:ilvl="0" w:tplc="59E286A8">
      <w:start w:val="1"/>
      <w:numFmt w:val="lowerLetter"/>
      <w:lvlText w:val="%1)"/>
      <w:lvlJc w:val="left"/>
      <w:pPr>
        <w:ind w:left="1004" w:hanging="360"/>
      </w:pPr>
      <w:rPr>
        <w:b w:val="0"/>
        <w:color w:val="auto"/>
      </w:rPr>
    </w:lvl>
    <w:lvl w:ilvl="1" w:tplc="400A0019">
      <w:start w:val="1"/>
      <w:numFmt w:val="lowerLetter"/>
      <w:lvlText w:val="%2."/>
      <w:lvlJc w:val="left"/>
      <w:pPr>
        <w:ind w:left="1724" w:hanging="360"/>
      </w:pPr>
    </w:lvl>
    <w:lvl w:ilvl="2" w:tplc="400A001B">
      <w:start w:val="1"/>
      <w:numFmt w:val="lowerRoman"/>
      <w:lvlText w:val="%3."/>
      <w:lvlJc w:val="right"/>
      <w:pPr>
        <w:ind w:left="2444" w:hanging="180"/>
      </w:pPr>
    </w:lvl>
    <w:lvl w:ilvl="3" w:tplc="400A000F">
      <w:start w:val="1"/>
      <w:numFmt w:val="decimal"/>
      <w:lvlText w:val="%4."/>
      <w:lvlJc w:val="left"/>
      <w:pPr>
        <w:ind w:left="3164" w:hanging="360"/>
      </w:pPr>
    </w:lvl>
    <w:lvl w:ilvl="4" w:tplc="400A0019">
      <w:start w:val="1"/>
      <w:numFmt w:val="lowerLetter"/>
      <w:lvlText w:val="%5."/>
      <w:lvlJc w:val="left"/>
      <w:pPr>
        <w:ind w:left="3884" w:hanging="360"/>
      </w:pPr>
    </w:lvl>
    <w:lvl w:ilvl="5" w:tplc="400A001B">
      <w:start w:val="1"/>
      <w:numFmt w:val="lowerRoman"/>
      <w:lvlText w:val="%6."/>
      <w:lvlJc w:val="right"/>
      <w:pPr>
        <w:ind w:left="4604" w:hanging="180"/>
      </w:pPr>
    </w:lvl>
    <w:lvl w:ilvl="6" w:tplc="400A000F">
      <w:start w:val="1"/>
      <w:numFmt w:val="decimal"/>
      <w:lvlText w:val="%7."/>
      <w:lvlJc w:val="left"/>
      <w:pPr>
        <w:ind w:left="5324" w:hanging="360"/>
      </w:pPr>
    </w:lvl>
    <w:lvl w:ilvl="7" w:tplc="400A0019">
      <w:start w:val="1"/>
      <w:numFmt w:val="lowerLetter"/>
      <w:lvlText w:val="%8."/>
      <w:lvlJc w:val="left"/>
      <w:pPr>
        <w:ind w:left="6044" w:hanging="360"/>
      </w:pPr>
    </w:lvl>
    <w:lvl w:ilvl="8" w:tplc="400A001B">
      <w:start w:val="1"/>
      <w:numFmt w:val="lowerRoman"/>
      <w:lvlText w:val="%9."/>
      <w:lvlJc w:val="right"/>
      <w:pPr>
        <w:ind w:left="6764" w:hanging="180"/>
      </w:pPr>
    </w:lvl>
  </w:abstractNum>
  <w:abstractNum w:abstractNumId="19">
    <w:nsid w:val="332B2C14"/>
    <w:multiLevelType w:val="hybridMultilevel"/>
    <w:tmpl w:val="B01E2094"/>
    <w:lvl w:ilvl="0" w:tplc="59E286A8">
      <w:start w:val="1"/>
      <w:numFmt w:val="lowerLetter"/>
      <w:lvlText w:val="%1)"/>
      <w:lvlJc w:val="left"/>
      <w:pPr>
        <w:ind w:left="1004" w:hanging="360"/>
      </w:pPr>
      <w:rPr>
        <w:b w:val="0"/>
        <w:color w:val="auto"/>
      </w:rPr>
    </w:lvl>
    <w:lvl w:ilvl="1" w:tplc="400A0019">
      <w:start w:val="1"/>
      <w:numFmt w:val="lowerLetter"/>
      <w:lvlText w:val="%2."/>
      <w:lvlJc w:val="left"/>
      <w:pPr>
        <w:ind w:left="1724" w:hanging="360"/>
      </w:pPr>
    </w:lvl>
    <w:lvl w:ilvl="2" w:tplc="400A001B">
      <w:start w:val="1"/>
      <w:numFmt w:val="lowerRoman"/>
      <w:lvlText w:val="%3."/>
      <w:lvlJc w:val="right"/>
      <w:pPr>
        <w:ind w:left="2444" w:hanging="180"/>
      </w:pPr>
    </w:lvl>
    <w:lvl w:ilvl="3" w:tplc="400A000F">
      <w:start w:val="1"/>
      <w:numFmt w:val="decimal"/>
      <w:lvlText w:val="%4."/>
      <w:lvlJc w:val="left"/>
      <w:pPr>
        <w:ind w:left="3164" w:hanging="360"/>
      </w:pPr>
    </w:lvl>
    <w:lvl w:ilvl="4" w:tplc="400A0019">
      <w:start w:val="1"/>
      <w:numFmt w:val="lowerLetter"/>
      <w:lvlText w:val="%5."/>
      <w:lvlJc w:val="left"/>
      <w:pPr>
        <w:ind w:left="3884" w:hanging="360"/>
      </w:pPr>
    </w:lvl>
    <w:lvl w:ilvl="5" w:tplc="400A001B">
      <w:start w:val="1"/>
      <w:numFmt w:val="lowerRoman"/>
      <w:lvlText w:val="%6."/>
      <w:lvlJc w:val="right"/>
      <w:pPr>
        <w:ind w:left="4604" w:hanging="180"/>
      </w:pPr>
    </w:lvl>
    <w:lvl w:ilvl="6" w:tplc="400A000F">
      <w:start w:val="1"/>
      <w:numFmt w:val="decimal"/>
      <w:lvlText w:val="%7."/>
      <w:lvlJc w:val="left"/>
      <w:pPr>
        <w:ind w:left="5324" w:hanging="360"/>
      </w:pPr>
    </w:lvl>
    <w:lvl w:ilvl="7" w:tplc="400A0019">
      <w:start w:val="1"/>
      <w:numFmt w:val="lowerLetter"/>
      <w:lvlText w:val="%8."/>
      <w:lvlJc w:val="left"/>
      <w:pPr>
        <w:ind w:left="6044" w:hanging="360"/>
      </w:pPr>
    </w:lvl>
    <w:lvl w:ilvl="8" w:tplc="400A001B">
      <w:start w:val="1"/>
      <w:numFmt w:val="lowerRoman"/>
      <w:lvlText w:val="%9."/>
      <w:lvlJc w:val="right"/>
      <w:pPr>
        <w:ind w:left="6764" w:hanging="180"/>
      </w:pPr>
    </w:lvl>
  </w:abstractNum>
  <w:abstractNum w:abstractNumId="20">
    <w:nsid w:val="36905E7A"/>
    <w:multiLevelType w:val="hybridMultilevel"/>
    <w:tmpl w:val="7846A152"/>
    <w:lvl w:ilvl="0" w:tplc="0C0A0001">
      <w:start w:val="1"/>
      <w:numFmt w:val="bullet"/>
      <w:lvlText w:val=""/>
      <w:lvlJc w:val="left"/>
      <w:pPr>
        <w:ind w:left="770" w:hanging="360"/>
      </w:pPr>
      <w:rPr>
        <w:rFonts w:ascii="Symbol" w:hAnsi="Symbol" w:hint="default"/>
      </w:rPr>
    </w:lvl>
    <w:lvl w:ilvl="1" w:tplc="0C0A0003">
      <w:start w:val="1"/>
      <w:numFmt w:val="bullet"/>
      <w:lvlText w:val="o"/>
      <w:lvlJc w:val="left"/>
      <w:pPr>
        <w:ind w:left="1490" w:hanging="360"/>
      </w:pPr>
      <w:rPr>
        <w:rFonts w:ascii="Courier New" w:hAnsi="Courier New" w:cs="Courier New" w:hint="default"/>
      </w:rPr>
    </w:lvl>
    <w:lvl w:ilvl="2" w:tplc="0C0A0005">
      <w:start w:val="1"/>
      <w:numFmt w:val="bullet"/>
      <w:lvlText w:val=""/>
      <w:lvlJc w:val="left"/>
      <w:pPr>
        <w:ind w:left="2210" w:hanging="360"/>
      </w:pPr>
      <w:rPr>
        <w:rFonts w:ascii="Wingdings" w:hAnsi="Wingdings" w:hint="default"/>
      </w:rPr>
    </w:lvl>
    <w:lvl w:ilvl="3" w:tplc="0C0A0001">
      <w:start w:val="1"/>
      <w:numFmt w:val="bullet"/>
      <w:lvlText w:val=""/>
      <w:lvlJc w:val="left"/>
      <w:pPr>
        <w:ind w:left="2930" w:hanging="360"/>
      </w:pPr>
      <w:rPr>
        <w:rFonts w:ascii="Symbol" w:hAnsi="Symbol" w:hint="default"/>
      </w:rPr>
    </w:lvl>
    <w:lvl w:ilvl="4" w:tplc="0C0A0003">
      <w:start w:val="1"/>
      <w:numFmt w:val="bullet"/>
      <w:lvlText w:val="o"/>
      <w:lvlJc w:val="left"/>
      <w:pPr>
        <w:ind w:left="3650" w:hanging="360"/>
      </w:pPr>
      <w:rPr>
        <w:rFonts w:ascii="Courier New" w:hAnsi="Courier New" w:cs="Courier New" w:hint="default"/>
      </w:rPr>
    </w:lvl>
    <w:lvl w:ilvl="5" w:tplc="0C0A0005">
      <w:start w:val="1"/>
      <w:numFmt w:val="bullet"/>
      <w:lvlText w:val=""/>
      <w:lvlJc w:val="left"/>
      <w:pPr>
        <w:ind w:left="4370" w:hanging="360"/>
      </w:pPr>
      <w:rPr>
        <w:rFonts w:ascii="Wingdings" w:hAnsi="Wingdings" w:hint="default"/>
      </w:rPr>
    </w:lvl>
    <w:lvl w:ilvl="6" w:tplc="0C0A0001">
      <w:start w:val="1"/>
      <w:numFmt w:val="bullet"/>
      <w:lvlText w:val=""/>
      <w:lvlJc w:val="left"/>
      <w:pPr>
        <w:ind w:left="5090" w:hanging="360"/>
      </w:pPr>
      <w:rPr>
        <w:rFonts w:ascii="Symbol" w:hAnsi="Symbol" w:hint="default"/>
      </w:rPr>
    </w:lvl>
    <w:lvl w:ilvl="7" w:tplc="0C0A0003">
      <w:start w:val="1"/>
      <w:numFmt w:val="bullet"/>
      <w:lvlText w:val="o"/>
      <w:lvlJc w:val="left"/>
      <w:pPr>
        <w:ind w:left="5810" w:hanging="360"/>
      </w:pPr>
      <w:rPr>
        <w:rFonts w:ascii="Courier New" w:hAnsi="Courier New" w:cs="Courier New" w:hint="default"/>
      </w:rPr>
    </w:lvl>
    <w:lvl w:ilvl="8" w:tplc="0C0A0005">
      <w:start w:val="1"/>
      <w:numFmt w:val="bullet"/>
      <w:lvlText w:val=""/>
      <w:lvlJc w:val="left"/>
      <w:pPr>
        <w:ind w:left="6530" w:hanging="360"/>
      </w:pPr>
      <w:rPr>
        <w:rFonts w:ascii="Wingdings" w:hAnsi="Wingdings" w:hint="default"/>
      </w:rPr>
    </w:lvl>
  </w:abstractNum>
  <w:abstractNum w:abstractNumId="21">
    <w:nsid w:val="38A71538"/>
    <w:multiLevelType w:val="hybridMultilevel"/>
    <w:tmpl w:val="B01E2094"/>
    <w:lvl w:ilvl="0" w:tplc="59E286A8">
      <w:start w:val="1"/>
      <w:numFmt w:val="lowerLetter"/>
      <w:lvlText w:val="%1)"/>
      <w:lvlJc w:val="left"/>
      <w:pPr>
        <w:ind w:left="1004" w:hanging="360"/>
      </w:pPr>
      <w:rPr>
        <w:b w:val="0"/>
        <w:color w:val="auto"/>
      </w:rPr>
    </w:lvl>
    <w:lvl w:ilvl="1" w:tplc="400A0019">
      <w:start w:val="1"/>
      <w:numFmt w:val="lowerLetter"/>
      <w:lvlText w:val="%2."/>
      <w:lvlJc w:val="left"/>
      <w:pPr>
        <w:ind w:left="1724" w:hanging="360"/>
      </w:pPr>
    </w:lvl>
    <w:lvl w:ilvl="2" w:tplc="400A001B">
      <w:start w:val="1"/>
      <w:numFmt w:val="lowerRoman"/>
      <w:lvlText w:val="%3."/>
      <w:lvlJc w:val="right"/>
      <w:pPr>
        <w:ind w:left="2444" w:hanging="180"/>
      </w:pPr>
    </w:lvl>
    <w:lvl w:ilvl="3" w:tplc="400A000F">
      <w:start w:val="1"/>
      <w:numFmt w:val="decimal"/>
      <w:lvlText w:val="%4."/>
      <w:lvlJc w:val="left"/>
      <w:pPr>
        <w:ind w:left="3164" w:hanging="360"/>
      </w:pPr>
    </w:lvl>
    <w:lvl w:ilvl="4" w:tplc="400A0019">
      <w:start w:val="1"/>
      <w:numFmt w:val="lowerLetter"/>
      <w:lvlText w:val="%5."/>
      <w:lvlJc w:val="left"/>
      <w:pPr>
        <w:ind w:left="3884" w:hanging="360"/>
      </w:pPr>
    </w:lvl>
    <w:lvl w:ilvl="5" w:tplc="400A001B">
      <w:start w:val="1"/>
      <w:numFmt w:val="lowerRoman"/>
      <w:lvlText w:val="%6."/>
      <w:lvlJc w:val="right"/>
      <w:pPr>
        <w:ind w:left="4604" w:hanging="180"/>
      </w:pPr>
    </w:lvl>
    <w:lvl w:ilvl="6" w:tplc="400A000F">
      <w:start w:val="1"/>
      <w:numFmt w:val="decimal"/>
      <w:lvlText w:val="%7."/>
      <w:lvlJc w:val="left"/>
      <w:pPr>
        <w:ind w:left="5324" w:hanging="360"/>
      </w:pPr>
    </w:lvl>
    <w:lvl w:ilvl="7" w:tplc="400A0019">
      <w:start w:val="1"/>
      <w:numFmt w:val="lowerLetter"/>
      <w:lvlText w:val="%8."/>
      <w:lvlJc w:val="left"/>
      <w:pPr>
        <w:ind w:left="6044" w:hanging="360"/>
      </w:pPr>
    </w:lvl>
    <w:lvl w:ilvl="8" w:tplc="400A001B">
      <w:start w:val="1"/>
      <w:numFmt w:val="lowerRoman"/>
      <w:lvlText w:val="%9."/>
      <w:lvlJc w:val="right"/>
      <w:pPr>
        <w:ind w:left="6764" w:hanging="180"/>
      </w:pPr>
    </w:lvl>
  </w:abstractNum>
  <w:abstractNum w:abstractNumId="22">
    <w:nsid w:val="3A5B0538"/>
    <w:multiLevelType w:val="hybridMultilevel"/>
    <w:tmpl w:val="B01E2094"/>
    <w:lvl w:ilvl="0" w:tplc="59E286A8">
      <w:start w:val="1"/>
      <w:numFmt w:val="lowerLetter"/>
      <w:lvlText w:val="%1)"/>
      <w:lvlJc w:val="left"/>
      <w:pPr>
        <w:ind w:left="1004" w:hanging="360"/>
      </w:pPr>
      <w:rPr>
        <w:b w:val="0"/>
        <w:color w:val="auto"/>
      </w:rPr>
    </w:lvl>
    <w:lvl w:ilvl="1" w:tplc="400A0019">
      <w:start w:val="1"/>
      <w:numFmt w:val="lowerLetter"/>
      <w:lvlText w:val="%2."/>
      <w:lvlJc w:val="left"/>
      <w:pPr>
        <w:ind w:left="1724" w:hanging="360"/>
      </w:pPr>
    </w:lvl>
    <w:lvl w:ilvl="2" w:tplc="400A001B">
      <w:start w:val="1"/>
      <w:numFmt w:val="lowerRoman"/>
      <w:lvlText w:val="%3."/>
      <w:lvlJc w:val="right"/>
      <w:pPr>
        <w:ind w:left="2444" w:hanging="180"/>
      </w:pPr>
    </w:lvl>
    <w:lvl w:ilvl="3" w:tplc="400A000F">
      <w:start w:val="1"/>
      <w:numFmt w:val="decimal"/>
      <w:lvlText w:val="%4."/>
      <w:lvlJc w:val="left"/>
      <w:pPr>
        <w:ind w:left="3164" w:hanging="360"/>
      </w:pPr>
    </w:lvl>
    <w:lvl w:ilvl="4" w:tplc="400A0019">
      <w:start w:val="1"/>
      <w:numFmt w:val="lowerLetter"/>
      <w:lvlText w:val="%5."/>
      <w:lvlJc w:val="left"/>
      <w:pPr>
        <w:ind w:left="3884" w:hanging="360"/>
      </w:pPr>
    </w:lvl>
    <w:lvl w:ilvl="5" w:tplc="400A001B">
      <w:start w:val="1"/>
      <w:numFmt w:val="lowerRoman"/>
      <w:lvlText w:val="%6."/>
      <w:lvlJc w:val="right"/>
      <w:pPr>
        <w:ind w:left="4604" w:hanging="180"/>
      </w:pPr>
    </w:lvl>
    <w:lvl w:ilvl="6" w:tplc="400A000F">
      <w:start w:val="1"/>
      <w:numFmt w:val="decimal"/>
      <w:lvlText w:val="%7."/>
      <w:lvlJc w:val="left"/>
      <w:pPr>
        <w:ind w:left="5324" w:hanging="360"/>
      </w:pPr>
    </w:lvl>
    <w:lvl w:ilvl="7" w:tplc="400A0019">
      <w:start w:val="1"/>
      <w:numFmt w:val="lowerLetter"/>
      <w:lvlText w:val="%8."/>
      <w:lvlJc w:val="left"/>
      <w:pPr>
        <w:ind w:left="6044" w:hanging="360"/>
      </w:pPr>
    </w:lvl>
    <w:lvl w:ilvl="8" w:tplc="400A001B">
      <w:start w:val="1"/>
      <w:numFmt w:val="lowerRoman"/>
      <w:lvlText w:val="%9."/>
      <w:lvlJc w:val="right"/>
      <w:pPr>
        <w:ind w:left="6764" w:hanging="180"/>
      </w:pPr>
    </w:lvl>
  </w:abstractNum>
  <w:abstractNum w:abstractNumId="23">
    <w:nsid w:val="3B381E7A"/>
    <w:multiLevelType w:val="hybridMultilevel"/>
    <w:tmpl w:val="4B485F28"/>
    <w:lvl w:ilvl="0" w:tplc="6B54F3C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CAF4BD4"/>
    <w:multiLevelType w:val="hybridMultilevel"/>
    <w:tmpl w:val="8264B4DA"/>
    <w:lvl w:ilvl="0" w:tplc="ACEA1F34">
      <w:start w:val="1"/>
      <w:numFmt w:val="bullet"/>
      <w:lvlText w:val=""/>
      <w:lvlJc w:val="left"/>
      <w:pPr>
        <w:ind w:left="720" w:hanging="360"/>
      </w:pPr>
      <w:rPr>
        <w:rFonts w:ascii="Symbol" w:hAnsi="Symbol" w:hint="default"/>
        <w:color w:val="auto"/>
        <w:sz w:val="16"/>
        <w:szCs w:val="16"/>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3FB83983"/>
    <w:multiLevelType w:val="hybridMultilevel"/>
    <w:tmpl w:val="6FAA3EDE"/>
    <w:lvl w:ilvl="0" w:tplc="400A0017">
      <w:start w:val="1"/>
      <w:numFmt w:val="lowerLetter"/>
      <w:lvlText w:val="%1)"/>
      <w:lvlJc w:val="left"/>
      <w:pPr>
        <w:ind w:left="720" w:hanging="360"/>
      </w:p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6">
    <w:nsid w:val="3FF01478"/>
    <w:multiLevelType w:val="hybridMultilevel"/>
    <w:tmpl w:val="0534FC98"/>
    <w:lvl w:ilvl="0" w:tplc="400A0001">
      <w:start w:val="1"/>
      <w:numFmt w:val="bullet"/>
      <w:lvlText w:val=""/>
      <w:lvlJc w:val="left"/>
      <w:pPr>
        <w:ind w:left="501" w:hanging="360"/>
      </w:pPr>
      <w:rPr>
        <w:rFonts w:ascii="Symbol" w:hAnsi="Symbol" w:hint="default"/>
        <w:b w:val="0"/>
      </w:rPr>
    </w:lvl>
    <w:lvl w:ilvl="1" w:tplc="400A0003">
      <w:start w:val="1"/>
      <w:numFmt w:val="bullet"/>
      <w:lvlText w:val="o"/>
      <w:lvlJc w:val="left"/>
      <w:pPr>
        <w:ind w:left="753"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7">
    <w:nsid w:val="40F64CAF"/>
    <w:multiLevelType w:val="hybridMultilevel"/>
    <w:tmpl w:val="B01E2094"/>
    <w:lvl w:ilvl="0" w:tplc="59E286A8">
      <w:start w:val="1"/>
      <w:numFmt w:val="lowerLetter"/>
      <w:lvlText w:val="%1)"/>
      <w:lvlJc w:val="left"/>
      <w:pPr>
        <w:ind w:left="1004" w:hanging="360"/>
      </w:pPr>
      <w:rPr>
        <w:b w:val="0"/>
        <w:color w:val="auto"/>
      </w:rPr>
    </w:lvl>
    <w:lvl w:ilvl="1" w:tplc="400A0019">
      <w:start w:val="1"/>
      <w:numFmt w:val="lowerLetter"/>
      <w:lvlText w:val="%2."/>
      <w:lvlJc w:val="left"/>
      <w:pPr>
        <w:ind w:left="1724" w:hanging="360"/>
      </w:pPr>
    </w:lvl>
    <w:lvl w:ilvl="2" w:tplc="400A001B">
      <w:start w:val="1"/>
      <w:numFmt w:val="lowerRoman"/>
      <w:lvlText w:val="%3."/>
      <w:lvlJc w:val="right"/>
      <w:pPr>
        <w:ind w:left="2444" w:hanging="180"/>
      </w:pPr>
    </w:lvl>
    <w:lvl w:ilvl="3" w:tplc="400A000F">
      <w:start w:val="1"/>
      <w:numFmt w:val="decimal"/>
      <w:lvlText w:val="%4."/>
      <w:lvlJc w:val="left"/>
      <w:pPr>
        <w:ind w:left="3164" w:hanging="360"/>
      </w:pPr>
    </w:lvl>
    <w:lvl w:ilvl="4" w:tplc="400A0019">
      <w:start w:val="1"/>
      <w:numFmt w:val="lowerLetter"/>
      <w:lvlText w:val="%5."/>
      <w:lvlJc w:val="left"/>
      <w:pPr>
        <w:ind w:left="3884" w:hanging="360"/>
      </w:pPr>
    </w:lvl>
    <w:lvl w:ilvl="5" w:tplc="400A001B">
      <w:start w:val="1"/>
      <w:numFmt w:val="lowerRoman"/>
      <w:lvlText w:val="%6."/>
      <w:lvlJc w:val="right"/>
      <w:pPr>
        <w:ind w:left="4604" w:hanging="180"/>
      </w:pPr>
    </w:lvl>
    <w:lvl w:ilvl="6" w:tplc="400A000F">
      <w:start w:val="1"/>
      <w:numFmt w:val="decimal"/>
      <w:lvlText w:val="%7."/>
      <w:lvlJc w:val="left"/>
      <w:pPr>
        <w:ind w:left="5324" w:hanging="360"/>
      </w:pPr>
    </w:lvl>
    <w:lvl w:ilvl="7" w:tplc="400A0019">
      <w:start w:val="1"/>
      <w:numFmt w:val="lowerLetter"/>
      <w:lvlText w:val="%8."/>
      <w:lvlJc w:val="left"/>
      <w:pPr>
        <w:ind w:left="6044" w:hanging="360"/>
      </w:pPr>
    </w:lvl>
    <w:lvl w:ilvl="8" w:tplc="400A001B">
      <w:start w:val="1"/>
      <w:numFmt w:val="lowerRoman"/>
      <w:lvlText w:val="%9."/>
      <w:lvlJc w:val="right"/>
      <w:pPr>
        <w:ind w:left="6764" w:hanging="180"/>
      </w:pPr>
    </w:lvl>
  </w:abstractNum>
  <w:abstractNum w:abstractNumId="28">
    <w:nsid w:val="42101FEB"/>
    <w:multiLevelType w:val="hybridMultilevel"/>
    <w:tmpl w:val="6FAA3EDE"/>
    <w:lvl w:ilvl="0" w:tplc="400A0017">
      <w:start w:val="1"/>
      <w:numFmt w:val="lowerLetter"/>
      <w:lvlText w:val="%1)"/>
      <w:lvlJc w:val="left"/>
      <w:pPr>
        <w:ind w:left="720" w:hanging="360"/>
      </w:p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9">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A8211B3"/>
    <w:multiLevelType w:val="hybridMultilevel"/>
    <w:tmpl w:val="B01E2094"/>
    <w:lvl w:ilvl="0" w:tplc="59E286A8">
      <w:start w:val="1"/>
      <w:numFmt w:val="lowerLetter"/>
      <w:lvlText w:val="%1)"/>
      <w:lvlJc w:val="left"/>
      <w:pPr>
        <w:ind w:left="1068" w:hanging="360"/>
      </w:pPr>
      <w:rPr>
        <w:b w:val="0"/>
        <w:color w:val="auto"/>
      </w:r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31">
    <w:nsid w:val="4AC41056"/>
    <w:multiLevelType w:val="hybridMultilevel"/>
    <w:tmpl w:val="6FAA3EDE"/>
    <w:lvl w:ilvl="0" w:tplc="400A0017">
      <w:start w:val="1"/>
      <w:numFmt w:val="lowerLetter"/>
      <w:lvlText w:val="%1)"/>
      <w:lvlJc w:val="left"/>
      <w:pPr>
        <w:ind w:left="720" w:hanging="360"/>
      </w:p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2">
    <w:nsid w:val="4B456B5F"/>
    <w:multiLevelType w:val="hybridMultilevel"/>
    <w:tmpl w:val="B01E2094"/>
    <w:lvl w:ilvl="0" w:tplc="59E286A8">
      <w:start w:val="1"/>
      <w:numFmt w:val="lowerLetter"/>
      <w:lvlText w:val="%1)"/>
      <w:lvlJc w:val="left"/>
      <w:pPr>
        <w:ind w:left="1004" w:hanging="360"/>
      </w:pPr>
      <w:rPr>
        <w:b w:val="0"/>
        <w:color w:val="auto"/>
      </w:rPr>
    </w:lvl>
    <w:lvl w:ilvl="1" w:tplc="400A0019">
      <w:start w:val="1"/>
      <w:numFmt w:val="lowerLetter"/>
      <w:lvlText w:val="%2."/>
      <w:lvlJc w:val="left"/>
      <w:pPr>
        <w:ind w:left="1724" w:hanging="360"/>
      </w:pPr>
    </w:lvl>
    <w:lvl w:ilvl="2" w:tplc="400A001B">
      <w:start w:val="1"/>
      <w:numFmt w:val="lowerRoman"/>
      <w:lvlText w:val="%3."/>
      <w:lvlJc w:val="right"/>
      <w:pPr>
        <w:ind w:left="2444" w:hanging="180"/>
      </w:pPr>
    </w:lvl>
    <w:lvl w:ilvl="3" w:tplc="400A000F">
      <w:start w:val="1"/>
      <w:numFmt w:val="decimal"/>
      <w:lvlText w:val="%4."/>
      <w:lvlJc w:val="left"/>
      <w:pPr>
        <w:ind w:left="3164" w:hanging="360"/>
      </w:pPr>
    </w:lvl>
    <w:lvl w:ilvl="4" w:tplc="400A0019">
      <w:start w:val="1"/>
      <w:numFmt w:val="lowerLetter"/>
      <w:lvlText w:val="%5."/>
      <w:lvlJc w:val="left"/>
      <w:pPr>
        <w:ind w:left="3884" w:hanging="360"/>
      </w:pPr>
    </w:lvl>
    <w:lvl w:ilvl="5" w:tplc="400A001B">
      <w:start w:val="1"/>
      <w:numFmt w:val="lowerRoman"/>
      <w:lvlText w:val="%6."/>
      <w:lvlJc w:val="right"/>
      <w:pPr>
        <w:ind w:left="4604" w:hanging="180"/>
      </w:pPr>
    </w:lvl>
    <w:lvl w:ilvl="6" w:tplc="400A000F">
      <w:start w:val="1"/>
      <w:numFmt w:val="decimal"/>
      <w:lvlText w:val="%7."/>
      <w:lvlJc w:val="left"/>
      <w:pPr>
        <w:ind w:left="5324" w:hanging="360"/>
      </w:pPr>
    </w:lvl>
    <w:lvl w:ilvl="7" w:tplc="400A0019">
      <w:start w:val="1"/>
      <w:numFmt w:val="lowerLetter"/>
      <w:lvlText w:val="%8."/>
      <w:lvlJc w:val="left"/>
      <w:pPr>
        <w:ind w:left="6044" w:hanging="360"/>
      </w:pPr>
    </w:lvl>
    <w:lvl w:ilvl="8" w:tplc="400A001B">
      <w:start w:val="1"/>
      <w:numFmt w:val="lowerRoman"/>
      <w:lvlText w:val="%9."/>
      <w:lvlJc w:val="right"/>
      <w:pPr>
        <w:ind w:left="6764" w:hanging="180"/>
      </w:pPr>
    </w:lvl>
  </w:abstractNum>
  <w:abstractNum w:abstractNumId="33">
    <w:nsid w:val="4CC0176D"/>
    <w:multiLevelType w:val="hybridMultilevel"/>
    <w:tmpl w:val="B01E2094"/>
    <w:lvl w:ilvl="0" w:tplc="59E286A8">
      <w:start w:val="1"/>
      <w:numFmt w:val="lowerLetter"/>
      <w:lvlText w:val="%1)"/>
      <w:lvlJc w:val="left"/>
      <w:pPr>
        <w:ind w:left="1004" w:hanging="360"/>
      </w:pPr>
      <w:rPr>
        <w:b w:val="0"/>
        <w:color w:val="auto"/>
      </w:rPr>
    </w:lvl>
    <w:lvl w:ilvl="1" w:tplc="400A0019">
      <w:start w:val="1"/>
      <w:numFmt w:val="lowerLetter"/>
      <w:lvlText w:val="%2."/>
      <w:lvlJc w:val="left"/>
      <w:pPr>
        <w:ind w:left="1724" w:hanging="360"/>
      </w:pPr>
    </w:lvl>
    <w:lvl w:ilvl="2" w:tplc="400A001B">
      <w:start w:val="1"/>
      <w:numFmt w:val="lowerRoman"/>
      <w:lvlText w:val="%3."/>
      <w:lvlJc w:val="right"/>
      <w:pPr>
        <w:ind w:left="2444" w:hanging="180"/>
      </w:pPr>
    </w:lvl>
    <w:lvl w:ilvl="3" w:tplc="400A000F">
      <w:start w:val="1"/>
      <w:numFmt w:val="decimal"/>
      <w:lvlText w:val="%4."/>
      <w:lvlJc w:val="left"/>
      <w:pPr>
        <w:ind w:left="3164" w:hanging="360"/>
      </w:pPr>
    </w:lvl>
    <w:lvl w:ilvl="4" w:tplc="400A0019">
      <w:start w:val="1"/>
      <w:numFmt w:val="lowerLetter"/>
      <w:lvlText w:val="%5."/>
      <w:lvlJc w:val="left"/>
      <w:pPr>
        <w:ind w:left="3884" w:hanging="360"/>
      </w:pPr>
    </w:lvl>
    <w:lvl w:ilvl="5" w:tplc="400A001B">
      <w:start w:val="1"/>
      <w:numFmt w:val="lowerRoman"/>
      <w:lvlText w:val="%6."/>
      <w:lvlJc w:val="right"/>
      <w:pPr>
        <w:ind w:left="4604" w:hanging="180"/>
      </w:pPr>
    </w:lvl>
    <w:lvl w:ilvl="6" w:tplc="400A000F">
      <w:start w:val="1"/>
      <w:numFmt w:val="decimal"/>
      <w:lvlText w:val="%7."/>
      <w:lvlJc w:val="left"/>
      <w:pPr>
        <w:ind w:left="5324" w:hanging="360"/>
      </w:pPr>
    </w:lvl>
    <w:lvl w:ilvl="7" w:tplc="400A0019">
      <w:start w:val="1"/>
      <w:numFmt w:val="lowerLetter"/>
      <w:lvlText w:val="%8."/>
      <w:lvlJc w:val="left"/>
      <w:pPr>
        <w:ind w:left="6044" w:hanging="360"/>
      </w:pPr>
    </w:lvl>
    <w:lvl w:ilvl="8" w:tplc="400A001B">
      <w:start w:val="1"/>
      <w:numFmt w:val="lowerRoman"/>
      <w:lvlText w:val="%9."/>
      <w:lvlJc w:val="right"/>
      <w:pPr>
        <w:ind w:left="6764" w:hanging="180"/>
      </w:pPr>
    </w:lvl>
  </w:abstractNum>
  <w:abstractNum w:abstractNumId="34">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5">
    <w:nsid w:val="4F5C4E45"/>
    <w:multiLevelType w:val="hybridMultilevel"/>
    <w:tmpl w:val="B01E2094"/>
    <w:lvl w:ilvl="0" w:tplc="59E286A8">
      <w:start w:val="1"/>
      <w:numFmt w:val="lowerLetter"/>
      <w:lvlText w:val="%1)"/>
      <w:lvlJc w:val="left"/>
      <w:pPr>
        <w:ind w:left="1004" w:hanging="360"/>
      </w:pPr>
      <w:rPr>
        <w:b w:val="0"/>
        <w:color w:val="auto"/>
      </w:rPr>
    </w:lvl>
    <w:lvl w:ilvl="1" w:tplc="400A0019">
      <w:start w:val="1"/>
      <w:numFmt w:val="lowerLetter"/>
      <w:lvlText w:val="%2."/>
      <w:lvlJc w:val="left"/>
      <w:pPr>
        <w:ind w:left="1724" w:hanging="360"/>
      </w:pPr>
    </w:lvl>
    <w:lvl w:ilvl="2" w:tplc="400A001B">
      <w:start w:val="1"/>
      <w:numFmt w:val="lowerRoman"/>
      <w:lvlText w:val="%3."/>
      <w:lvlJc w:val="right"/>
      <w:pPr>
        <w:ind w:left="2444" w:hanging="180"/>
      </w:pPr>
    </w:lvl>
    <w:lvl w:ilvl="3" w:tplc="400A000F">
      <w:start w:val="1"/>
      <w:numFmt w:val="decimal"/>
      <w:lvlText w:val="%4."/>
      <w:lvlJc w:val="left"/>
      <w:pPr>
        <w:ind w:left="3164" w:hanging="360"/>
      </w:pPr>
    </w:lvl>
    <w:lvl w:ilvl="4" w:tplc="400A0019">
      <w:start w:val="1"/>
      <w:numFmt w:val="lowerLetter"/>
      <w:lvlText w:val="%5."/>
      <w:lvlJc w:val="left"/>
      <w:pPr>
        <w:ind w:left="3884" w:hanging="360"/>
      </w:pPr>
    </w:lvl>
    <w:lvl w:ilvl="5" w:tplc="400A001B">
      <w:start w:val="1"/>
      <w:numFmt w:val="lowerRoman"/>
      <w:lvlText w:val="%6."/>
      <w:lvlJc w:val="right"/>
      <w:pPr>
        <w:ind w:left="4604" w:hanging="180"/>
      </w:pPr>
    </w:lvl>
    <w:lvl w:ilvl="6" w:tplc="400A000F">
      <w:start w:val="1"/>
      <w:numFmt w:val="decimal"/>
      <w:lvlText w:val="%7."/>
      <w:lvlJc w:val="left"/>
      <w:pPr>
        <w:ind w:left="5324" w:hanging="360"/>
      </w:pPr>
    </w:lvl>
    <w:lvl w:ilvl="7" w:tplc="400A0019">
      <w:start w:val="1"/>
      <w:numFmt w:val="lowerLetter"/>
      <w:lvlText w:val="%8."/>
      <w:lvlJc w:val="left"/>
      <w:pPr>
        <w:ind w:left="6044" w:hanging="360"/>
      </w:pPr>
    </w:lvl>
    <w:lvl w:ilvl="8" w:tplc="400A001B">
      <w:start w:val="1"/>
      <w:numFmt w:val="lowerRoman"/>
      <w:lvlText w:val="%9."/>
      <w:lvlJc w:val="right"/>
      <w:pPr>
        <w:ind w:left="6764" w:hanging="180"/>
      </w:pPr>
    </w:lvl>
  </w:abstractNum>
  <w:abstractNum w:abstractNumId="36">
    <w:nsid w:val="51532798"/>
    <w:multiLevelType w:val="hybridMultilevel"/>
    <w:tmpl w:val="ED1290FE"/>
    <w:lvl w:ilvl="0" w:tplc="ACEA1F34">
      <w:start w:val="1"/>
      <w:numFmt w:val="bullet"/>
      <w:lvlText w:val=""/>
      <w:lvlJc w:val="left"/>
      <w:pPr>
        <w:ind w:left="1680" w:hanging="360"/>
      </w:pPr>
      <w:rPr>
        <w:rFonts w:ascii="Symbol" w:hAnsi="Symbol" w:hint="default"/>
        <w:color w:val="auto"/>
        <w:sz w:val="16"/>
        <w:szCs w:val="16"/>
      </w:rPr>
    </w:lvl>
    <w:lvl w:ilvl="1" w:tplc="400A0003" w:tentative="1">
      <w:start w:val="1"/>
      <w:numFmt w:val="bullet"/>
      <w:lvlText w:val="o"/>
      <w:lvlJc w:val="left"/>
      <w:pPr>
        <w:ind w:left="2400" w:hanging="360"/>
      </w:pPr>
      <w:rPr>
        <w:rFonts w:ascii="Courier New" w:hAnsi="Courier New" w:cs="Courier New" w:hint="default"/>
      </w:rPr>
    </w:lvl>
    <w:lvl w:ilvl="2" w:tplc="400A0005" w:tentative="1">
      <w:start w:val="1"/>
      <w:numFmt w:val="bullet"/>
      <w:lvlText w:val=""/>
      <w:lvlJc w:val="left"/>
      <w:pPr>
        <w:ind w:left="3120" w:hanging="360"/>
      </w:pPr>
      <w:rPr>
        <w:rFonts w:ascii="Wingdings" w:hAnsi="Wingdings" w:hint="default"/>
      </w:rPr>
    </w:lvl>
    <w:lvl w:ilvl="3" w:tplc="400A0001" w:tentative="1">
      <w:start w:val="1"/>
      <w:numFmt w:val="bullet"/>
      <w:lvlText w:val=""/>
      <w:lvlJc w:val="left"/>
      <w:pPr>
        <w:ind w:left="3840" w:hanging="360"/>
      </w:pPr>
      <w:rPr>
        <w:rFonts w:ascii="Symbol" w:hAnsi="Symbol" w:hint="default"/>
      </w:rPr>
    </w:lvl>
    <w:lvl w:ilvl="4" w:tplc="400A0003" w:tentative="1">
      <w:start w:val="1"/>
      <w:numFmt w:val="bullet"/>
      <w:lvlText w:val="o"/>
      <w:lvlJc w:val="left"/>
      <w:pPr>
        <w:ind w:left="4560" w:hanging="360"/>
      </w:pPr>
      <w:rPr>
        <w:rFonts w:ascii="Courier New" w:hAnsi="Courier New" w:cs="Courier New" w:hint="default"/>
      </w:rPr>
    </w:lvl>
    <w:lvl w:ilvl="5" w:tplc="400A0005" w:tentative="1">
      <w:start w:val="1"/>
      <w:numFmt w:val="bullet"/>
      <w:lvlText w:val=""/>
      <w:lvlJc w:val="left"/>
      <w:pPr>
        <w:ind w:left="5280" w:hanging="360"/>
      </w:pPr>
      <w:rPr>
        <w:rFonts w:ascii="Wingdings" w:hAnsi="Wingdings" w:hint="default"/>
      </w:rPr>
    </w:lvl>
    <w:lvl w:ilvl="6" w:tplc="400A0001" w:tentative="1">
      <w:start w:val="1"/>
      <w:numFmt w:val="bullet"/>
      <w:lvlText w:val=""/>
      <w:lvlJc w:val="left"/>
      <w:pPr>
        <w:ind w:left="6000" w:hanging="360"/>
      </w:pPr>
      <w:rPr>
        <w:rFonts w:ascii="Symbol" w:hAnsi="Symbol" w:hint="default"/>
      </w:rPr>
    </w:lvl>
    <w:lvl w:ilvl="7" w:tplc="400A0003" w:tentative="1">
      <w:start w:val="1"/>
      <w:numFmt w:val="bullet"/>
      <w:lvlText w:val="o"/>
      <w:lvlJc w:val="left"/>
      <w:pPr>
        <w:ind w:left="6720" w:hanging="360"/>
      </w:pPr>
      <w:rPr>
        <w:rFonts w:ascii="Courier New" w:hAnsi="Courier New" w:cs="Courier New" w:hint="default"/>
      </w:rPr>
    </w:lvl>
    <w:lvl w:ilvl="8" w:tplc="400A0005" w:tentative="1">
      <w:start w:val="1"/>
      <w:numFmt w:val="bullet"/>
      <w:lvlText w:val=""/>
      <w:lvlJc w:val="left"/>
      <w:pPr>
        <w:ind w:left="7440" w:hanging="360"/>
      </w:pPr>
      <w:rPr>
        <w:rFonts w:ascii="Wingdings" w:hAnsi="Wingdings" w:hint="default"/>
      </w:rPr>
    </w:lvl>
  </w:abstractNum>
  <w:abstractNum w:abstractNumId="37">
    <w:nsid w:val="53762A02"/>
    <w:multiLevelType w:val="hybridMultilevel"/>
    <w:tmpl w:val="99E2F7A0"/>
    <w:lvl w:ilvl="0" w:tplc="52145FE2">
      <w:start w:val="1"/>
      <w:numFmt w:val="lowerLetter"/>
      <w:lvlText w:val="%1)"/>
      <w:lvlJc w:val="left"/>
      <w:pPr>
        <w:ind w:left="720" w:hanging="360"/>
      </w:pPr>
      <w:rPr>
        <w:b w:val="0"/>
        <w:i w:val="0"/>
      </w:rPr>
    </w:lvl>
    <w:lvl w:ilvl="1" w:tplc="F1B0A700">
      <w:start w:val="1"/>
      <w:numFmt w:val="bullet"/>
      <w:lvlText w:val="o"/>
      <w:lvlJc w:val="left"/>
      <w:pPr>
        <w:ind w:left="1440" w:hanging="360"/>
      </w:pPr>
      <w:rPr>
        <w:rFonts w:ascii="Courier New" w:hAnsi="Courier New" w:cs="Courier New" w:hint="default"/>
        <w:lang w:val="es-ES"/>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8">
    <w:nsid w:val="53C44BFB"/>
    <w:multiLevelType w:val="hybridMultilevel"/>
    <w:tmpl w:val="B01E2094"/>
    <w:lvl w:ilvl="0" w:tplc="59E286A8">
      <w:start w:val="1"/>
      <w:numFmt w:val="lowerLetter"/>
      <w:lvlText w:val="%1)"/>
      <w:lvlJc w:val="left"/>
      <w:pPr>
        <w:ind w:left="1004" w:hanging="360"/>
      </w:pPr>
      <w:rPr>
        <w:b w:val="0"/>
        <w:color w:val="auto"/>
      </w:rPr>
    </w:lvl>
    <w:lvl w:ilvl="1" w:tplc="400A0019">
      <w:start w:val="1"/>
      <w:numFmt w:val="lowerLetter"/>
      <w:lvlText w:val="%2."/>
      <w:lvlJc w:val="left"/>
      <w:pPr>
        <w:ind w:left="1724" w:hanging="360"/>
      </w:pPr>
    </w:lvl>
    <w:lvl w:ilvl="2" w:tplc="400A001B">
      <w:start w:val="1"/>
      <w:numFmt w:val="lowerRoman"/>
      <w:lvlText w:val="%3."/>
      <w:lvlJc w:val="right"/>
      <w:pPr>
        <w:ind w:left="2444" w:hanging="180"/>
      </w:pPr>
    </w:lvl>
    <w:lvl w:ilvl="3" w:tplc="400A000F">
      <w:start w:val="1"/>
      <w:numFmt w:val="decimal"/>
      <w:lvlText w:val="%4."/>
      <w:lvlJc w:val="left"/>
      <w:pPr>
        <w:ind w:left="3164" w:hanging="360"/>
      </w:pPr>
    </w:lvl>
    <w:lvl w:ilvl="4" w:tplc="400A0019">
      <w:start w:val="1"/>
      <w:numFmt w:val="lowerLetter"/>
      <w:lvlText w:val="%5."/>
      <w:lvlJc w:val="left"/>
      <w:pPr>
        <w:ind w:left="3884" w:hanging="360"/>
      </w:pPr>
    </w:lvl>
    <w:lvl w:ilvl="5" w:tplc="400A001B">
      <w:start w:val="1"/>
      <w:numFmt w:val="lowerRoman"/>
      <w:lvlText w:val="%6."/>
      <w:lvlJc w:val="right"/>
      <w:pPr>
        <w:ind w:left="4604" w:hanging="180"/>
      </w:pPr>
    </w:lvl>
    <w:lvl w:ilvl="6" w:tplc="400A000F">
      <w:start w:val="1"/>
      <w:numFmt w:val="decimal"/>
      <w:lvlText w:val="%7."/>
      <w:lvlJc w:val="left"/>
      <w:pPr>
        <w:ind w:left="5324" w:hanging="360"/>
      </w:pPr>
    </w:lvl>
    <w:lvl w:ilvl="7" w:tplc="400A0019">
      <w:start w:val="1"/>
      <w:numFmt w:val="lowerLetter"/>
      <w:lvlText w:val="%8."/>
      <w:lvlJc w:val="left"/>
      <w:pPr>
        <w:ind w:left="6044" w:hanging="360"/>
      </w:pPr>
    </w:lvl>
    <w:lvl w:ilvl="8" w:tplc="400A001B">
      <w:start w:val="1"/>
      <w:numFmt w:val="lowerRoman"/>
      <w:lvlText w:val="%9."/>
      <w:lvlJc w:val="right"/>
      <w:pPr>
        <w:ind w:left="6764" w:hanging="180"/>
      </w:pPr>
    </w:lvl>
  </w:abstractNum>
  <w:abstractNum w:abstractNumId="39">
    <w:nsid w:val="5870195F"/>
    <w:multiLevelType w:val="singleLevel"/>
    <w:tmpl w:val="38C2B268"/>
    <w:lvl w:ilvl="0">
      <w:numFmt w:val="decimal"/>
      <w:pStyle w:val="Ttulo9"/>
      <w:lvlText w:val=""/>
      <w:lvlJc w:val="left"/>
    </w:lvl>
  </w:abstractNum>
  <w:abstractNum w:abstractNumId="40">
    <w:nsid w:val="5C1F4C39"/>
    <w:multiLevelType w:val="multilevel"/>
    <w:tmpl w:val="BF32999A"/>
    <w:lvl w:ilvl="0">
      <w:start w:val="1"/>
      <w:numFmt w:val="decimal"/>
      <w:lvlText w:val="%1."/>
      <w:lvlJc w:val="left"/>
      <w:pPr>
        <w:ind w:left="36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41">
    <w:nsid w:val="66063719"/>
    <w:multiLevelType w:val="hybridMultilevel"/>
    <w:tmpl w:val="B01E2094"/>
    <w:lvl w:ilvl="0" w:tplc="59E286A8">
      <w:start w:val="1"/>
      <w:numFmt w:val="lowerLetter"/>
      <w:lvlText w:val="%1)"/>
      <w:lvlJc w:val="left"/>
      <w:pPr>
        <w:ind w:left="1004" w:hanging="360"/>
      </w:pPr>
      <w:rPr>
        <w:b w:val="0"/>
        <w:color w:val="auto"/>
      </w:rPr>
    </w:lvl>
    <w:lvl w:ilvl="1" w:tplc="400A0019">
      <w:start w:val="1"/>
      <w:numFmt w:val="lowerLetter"/>
      <w:lvlText w:val="%2."/>
      <w:lvlJc w:val="left"/>
      <w:pPr>
        <w:ind w:left="1724" w:hanging="360"/>
      </w:pPr>
    </w:lvl>
    <w:lvl w:ilvl="2" w:tplc="400A001B">
      <w:start w:val="1"/>
      <w:numFmt w:val="lowerRoman"/>
      <w:lvlText w:val="%3."/>
      <w:lvlJc w:val="right"/>
      <w:pPr>
        <w:ind w:left="2444" w:hanging="180"/>
      </w:pPr>
    </w:lvl>
    <w:lvl w:ilvl="3" w:tplc="400A000F">
      <w:start w:val="1"/>
      <w:numFmt w:val="decimal"/>
      <w:lvlText w:val="%4."/>
      <w:lvlJc w:val="left"/>
      <w:pPr>
        <w:ind w:left="3164" w:hanging="360"/>
      </w:pPr>
    </w:lvl>
    <w:lvl w:ilvl="4" w:tplc="400A0019">
      <w:start w:val="1"/>
      <w:numFmt w:val="lowerLetter"/>
      <w:lvlText w:val="%5."/>
      <w:lvlJc w:val="left"/>
      <w:pPr>
        <w:ind w:left="3884" w:hanging="360"/>
      </w:pPr>
    </w:lvl>
    <w:lvl w:ilvl="5" w:tplc="400A001B">
      <w:start w:val="1"/>
      <w:numFmt w:val="lowerRoman"/>
      <w:lvlText w:val="%6."/>
      <w:lvlJc w:val="right"/>
      <w:pPr>
        <w:ind w:left="4604" w:hanging="180"/>
      </w:pPr>
    </w:lvl>
    <w:lvl w:ilvl="6" w:tplc="400A000F">
      <w:start w:val="1"/>
      <w:numFmt w:val="decimal"/>
      <w:lvlText w:val="%7."/>
      <w:lvlJc w:val="left"/>
      <w:pPr>
        <w:ind w:left="5324" w:hanging="360"/>
      </w:pPr>
    </w:lvl>
    <w:lvl w:ilvl="7" w:tplc="400A0019">
      <w:start w:val="1"/>
      <w:numFmt w:val="lowerLetter"/>
      <w:lvlText w:val="%8."/>
      <w:lvlJc w:val="left"/>
      <w:pPr>
        <w:ind w:left="6044" w:hanging="360"/>
      </w:pPr>
    </w:lvl>
    <w:lvl w:ilvl="8" w:tplc="400A001B">
      <w:start w:val="1"/>
      <w:numFmt w:val="lowerRoman"/>
      <w:lvlText w:val="%9."/>
      <w:lvlJc w:val="right"/>
      <w:pPr>
        <w:ind w:left="6764" w:hanging="180"/>
      </w:pPr>
    </w:lvl>
  </w:abstractNum>
  <w:abstractNum w:abstractNumId="42">
    <w:nsid w:val="686D6572"/>
    <w:multiLevelType w:val="hybridMultilevel"/>
    <w:tmpl w:val="99E2F7A0"/>
    <w:lvl w:ilvl="0" w:tplc="52145FE2">
      <w:start w:val="1"/>
      <w:numFmt w:val="lowerLetter"/>
      <w:lvlText w:val="%1)"/>
      <w:lvlJc w:val="left"/>
      <w:pPr>
        <w:ind w:left="720" w:hanging="360"/>
      </w:pPr>
      <w:rPr>
        <w:b w:val="0"/>
        <w:i w:val="0"/>
      </w:rPr>
    </w:lvl>
    <w:lvl w:ilvl="1" w:tplc="F1B0A700">
      <w:start w:val="1"/>
      <w:numFmt w:val="bullet"/>
      <w:lvlText w:val="o"/>
      <w:lvlJc w:val="left"/>
      <w:pPr>
        <w:ind w:left="1440" w:hanging="360"/>
      </w:pPr>
      <w:rPr>
        <w:rFonts w:ascii="Courier New" w:hAnsi="Courier New" w:cs="Courier New" w:hint="default"/>
        <w:lang w:val="es-ES"/>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3">
    <w:nsid w:val="6E8E006F"/>
    <w:multiLevelType w:val="hybridMultilevel"/>
    <w:tmpl w:val="B01E2094"/>
    <w:lvl w:ilvl="0" w:tplc="59E286A8">
      <w:start w:val="1"/>
      <w:numFmt w:val="lowerLetter"/>
      <w:lvlText w:val="%1)"/>
      <w:lvlJc w:val="left"/>
      <w:pPr>
        <w:ind w:left="1004" w:hanging="360"/>
      </w:pPr>
      <w:rPr>
        <w:b w:val="0"/>
        <w:color w:val="auto"/>
      </w:rPr>
    </w:lvl>
    <w:lvl w:ilvl="1" w:tplc="400A0019">
      <w:start w:val="1"/>
      <w:numFmt w:val="lowerLetter"/>
      <w:lvlText w:val="%2."/>
      <w:lvlJc w:val="left"/>
      <w:pPr>
        <w:ind w:left="1724" w:hanging="360"/>
      </w:pPr>
    </w:lvl>
    <w:lvl w:ilvl="2" w:tplc="400A001B">
      <w:start w:val="1"/>
      <w:numFmt w:val="lowerRoman"/>
      <w:lvlText w:val="%3."/>
      <w:lvlJc w:val="right"/>
      <w:pPr>
        <w:ind w:left="2444" w:hanging="180"/>
      </w:pPr>
    </w:lvl>
    <w:lvl w:ilvl="3" w:tplc="400A000F">
      <w:start w:val="1"/>
      <w:numFmt w:val="decimal"/>
      <w:lvlText w:val="%4."/>
      <w:lvlJc w:val="left"/>
      <w:pPr>
        <w:ind w:left="3164" w:hanging="360"/>
      </w:pPr>
    </w:lvl>
    <w:lvl w:ilvl="4" w:tplc="400A0019">
      <w:start w:val="1"/>
      <w:numFmt w:val="lowerLetter"/>
      <w:lvlText w:val="%5."/>
      <w:lvlJc w:val="left"/>
      <w:pPr>
        <w:ind w:left="3884" w:hanging="360"/>
      </w:pPr>
    </w:lvl>
    <w:lvl w:ilvl="5" w:tplc="400A001B">
      <w:start w:val="1"/>
      <w:numFmt w:val="lowerRoman"/>
      <w:lvlText w:val="%6."/>
      <w:lvlJc w:val="right"/>
      <w:pPr>
        <w:ind w:left="4604" w:hanging="180"/>
      </w:pPr>
    </w:lvl>
    <w:lvl w:ilvl="6" w:tplc="400A000F">
      <w:start w:val="1"/>
      <w:numFmt w:val="decimal"/>
      <w:lvlText w:val="%7."/>
      <w:lvlJc w:val="left"/>
      <w:pPr>
        <w:ind w:left="5324" w:hanging="360"/>
      </w:pPr>
    </w:lvl>
    <w:lvl w:ilvl="7" w:tplc="400A0019">
      <w:start w:val="1"/>
      <w:numFmt w:val="lowerLetter"/>
      <w:lvlText w:val="%8."/>
      <w:lvlJc w:val="left"/>
      <w:pPr>
        <w:ind w:left="6044" w:hanging="360"/>
      </w:pPr>
    </w:lvl>
    <w:lvl w:ilvl="8" w:tplc="400A001B">
      <w:start w:val="1"/>
      <w:numFmt w:val="lowerRoman"/>
      <w:lvlText w:val="%9."/>
      <w:lvlJc w:val="right"/>
      <w:pPr>
        <w:ind w:left="6764" w:hanging="180"/>
      </w:pPr>
    </w:lvl>
  </w:abstractNum>
  <w:abstractNum w:abstractNumId="44">
    <w:nsid w:val="6FA9763F"/>
    <w:multiLevelType w:val="hybridMultilevel"/>
    <w:tmpl w:val="603A29C0"/>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5">
    <w:nsid w:val="712E304C"/>
    <w:multiLevelType w:val="hybridMultilevel"/>
    <w:tmpl w:val="6FAA3EDE"/>
    <w:lvl w:ilvl="0" w:tplc="400A0017">
      <w:start w:val="1"/>
      <w:numFmt w:val="lowerLetter"/>
      <w:lvlText w:val="%1)"/>
      <w:lvlJc w:val="left"/>
      <w:pPr>
        <w:ind w:left="720" w:hanging="360"/>
      </w:p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6">
    <w:nsid w:val="73943D43"/>
    <w:multiLevelType w:val="hybridMultilevel"/>
    <w:tmpl w:val="B01E2094"/>
    <w:lvl w:ilvl="0" w:tplc="59E286A8">
      <w:start w:val="1"/>
      <w:numFmt w:val="lowerLetter"/>
      <w:lvlText w:val="%1)"/>
      <w:lvlJc w:val="left"/>
      <w:pPr>
        <w:ind w:left="1004" w:hanging="360"/>
      </w:pPr>
      <w:rPr>
        <w:b w:val="0"/>
        <w:color w:val="auto"/>
      </w:rPr>
    </w:lvl>
    <w:lvl w:ilvl="1" w:tplc="400A0019">
      <w:start w:val="1"/>
      <w:numFmt w:val="lowerLetter"/>
      <w:lvlText w:val="%2."/>
      <w:lvlJc w:val="left"/>
      <w:pPr>
        <w:ind w:left="1724" w:hanging="360"/>
      </w:pPr>
    </w:lvl>
    <w:lvl w:ilvl="2" w:tplc="400A001B">
      <w:start w:val="1"/>
      <w:numFmt w:val="lowerRoman"/>
      <w:lvlText w:val="%3."/>
      <w:lvlJc w:val="right"/>
      <w:pPr>
        <w:ind w:left="2444" w:hanging="180"/>
      </w:pPr>
    </w:lvl>
    <w:lvl w:ilvl="3" w:tplc="400A000F">
      <w:start w:val="1"/>
      <w:numFmt w:val="decimal"/>
      <w:lvlText w:val="%4."/>
      <w:lvlJc w:val="left"/>
      <w:pPr>
        <w:ind w:left="3164" w:hanging="360"/>
      </w:pPr>
    </w:lvl>
    <w:lvl w:ilvl="4" w:tplc="400A0019">
      <w:start w:val="1"/>
      <w:numFmt w:val="lowerLetter"/>
      <w:lvlText w:val="%5."/>
      <w:lvlJc w:val="left"/>
      <w:pPr>
        <w:ind w:left="3884" w:hanging="360"/>
      </w:pPr>
    </w:lvl>
    <w:lvl w:ilvl="5" w:tplc="400A001B">
      <w:start w:val="1"/>
      <w:numFmt w:val="lowerRoman"/>
      <w:lvlText w:val="%6."/>
      <w:lvlJc w:val="right"/>
      <w:pPr>
        <w:ind w:left="4604" w:hanging="180"/>
      </w:pPr>
    </w:lvl>
    <w:lvl w:ilvl="6" w:tplc="400A000F">
      <w:start w:val="1"/>
      <w:numFmt w:val="decimal"/>
      <w:lvlText w:val="%7."/>
      <w:lvlJc w:val="left"/>
      <w:pPr>
        <w:ind w:left="5324" w:hanging="360"/>
      </w:pPr>
    </w:lvl>
    <w:lvl w:ilvl="7" w:tplc="400A0019">
      <w:start w:val="1"/>
      <w:numFmt w:val="lowerLetter"/>
      <w:lvlText w:val="%8."/>
      <w:lvlJc w:val="left"/>
      <w:pPr>
        <w:ind w:left="6044" w:hanging="360"/>
      </w:pPr>
    </w:lvl>
    <w:lvl w:ilvl="8" w:tplc="400A001B">
      <w:start w:val="1"/>
      <w:numFmt w:val="lowerRoman"/>
      <w:lvlText w:val="%9."/>
      <w:lvlJc w:val="right"/>
      <w:pPr>
        <w:ind w:left="6764" w:hanging="180"/>
      </w:pPr>
    </w:lvl>
  </w:abstractNum>
  <w:abstractNum w:abstractNumId="47">
    <w:nsid w:val="7568699B"/>
    <w:multiLevelType w:val="hybridMultilevel"/>
    <w:tmpl w:val="B01E2094"/>
    <w:lvl w:ilvl="0" w:tplc="59E286A8">
      <w:start w:val="1"/>
      <w:numFmt w:val="lowerLetter"/>
      <w:lvlText w:val="%1)"/>
      <w:lvlJc w:val="left"/>
      <w:pPr>
        <w:ind w:left="1004" w:hanging="360"/>
      </w:pPr>
      <w:rPr>
        <w:b w:val="0"/>
        <w:color w:val="auto"/>
      </w:rPr>
    </w:lvl>
    <w:lvl w:ilvl="1" w:tplc="400A0019">
      <w:start w:val="1"/>
      <w:numFmt w:val="lowerLetter"/>
      <w:lvlText w:val="%2."/>
      <w:lvlJc w:val="left"/>
      <w:pPr>
        <w:ind w:left="1724" w:hanging="360"/>
      </w:pPr>
    </w:lvl>
    <w:lvl w:ilvl="2" w:tplc="400A001B">
      <w:start w:val="1"/>
      <w:numFmt w:val="lowerRoman"/>
      <w:lvlText w:val="%3."/>
      <w:lvlJc w:val="right"/>
      <w:pPr>
        <w:ind w:left="2444" w:hanging="180"/>
      </w:pPr>
    </w:lvl>
    <w:lvl w:ilvl="3" w:tplc="400A000F">
      <w:start w:val="1"/>
      <w:numFmt w:val="decimal"/>
      <w:lvlText w:val="%4."/>
      <w:lvlJc w:val="left"/>
      <w:pPr>
        <w:ind w:left="3164" w:hanging="360"/>
      </w:pPr>
    </w:lvl>
    <w:lvl w:ilvl="4" w:tplc="400A0019">
      <w:start w:val="1"/>
      <w:numFmt w:val="lowerLetter"/>
      <w:lvlText w:val="%5."/>
      <w:lvlJc w:val="left"/>
      <w:pPr>
        <w:ind w:left="3884" w:hanging="360"/>
      </w:pPr>
    </w:lvl>
    <w:lvl w:ilvl="5" w:tplc="400A001B">
      <w:start w:val="1"/>
      <w:numFmt w:val="lowerRoman"/>
      <w:lvlText w:val="%6."/>
      <w:lvlJc w:val="right"/>
      <w:pPr>
        <w:ind w:left="4604" w:hanging="180"/>
      </w:pPr>
    </w:lvl>
    <w:lvl w:ilvl="6" w:tplc="400A000F">
      <w:start w:val="1"/>
      <w:numFmt w:val="decimal"/>
      <w:lvlText w:val="%7."/>
      <w:lvlJc w:val="left"/>
      <w:pPr>
        <w:ind w:left="5324" w:hanging="360"/>
      </w:pPr>
    </w:lvl>
    <w:lvl w:ilvl="7" w:tplc="400A0019">
      <w:start w:val="1"/>
      <w:numFmt w:val="lowerLetter"/>
      <w:lvlText w:val="%8."/>
      <w:lvlJc w:val="left"/>
      <w:pPr>
        <w:ind w:left="6044" w:hanging="360"/>
      </w:pPr>
    </w:lvl>
    <w:lvl w:ilvl="8" w:tplc="400A001B">
      <w:start w:val="1"/>
      <w:numFmt w:val="lowerRoman"/>
      <w:lvlText w:val="%9."/>
      <w:lvlJc w:val="right"/>
      <w:pPr>
        <w:ind w:left="6764" w:hanging="180"/>
      </w:pPr>
    </w:lvl>
  </w:abstractNum>
  <w:abstractNum w:abstractNumId="48">
    <w:nsid w:val="79951739"/>
    <w:multiLevelType w:val="hybridMultilevel"/>
    <w:tmpl w:val="99E2F7A0"/>
    <w:lvl w:ilvl="0" w:tplc="52145FE2">
      <w:start w:val="1"/>
      <w:numFmt w:val="lowerLetter"/>
      <w:lvlText w:val="%1)"/>
      <w:lvlJc w:val="left"/>
      <w:pPr>
        <w:ind w:left="720" w:hanging="360"/>
      </w:pPr>
      <w:rPr>
        <w:b w:val="0"/>
        <w:i w:val="0"/>
      </w:rPr>
    </w:lvl>
    <w:lvl w:ilvl="1" w:tplc="F1B0A700">
      <w:start w:val="1"/>
      <w:numFmt w:val="bullet"/>
      <w:lvlText w:val="o"/>
      <w:lvlJc w:val="left"/>
      <w:pPr>
        <w:ind w:left="1440" w:hanging="360"/>
      </w:pPr>
      <w:rPr>
        <w:rFonts w:ascii="Courier New" w:hAnsi="Courier New" w:cs="Courier New" w:hint="default"/>
        <w:lang w:val="es-ES"/>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9">
    <w:nsid w:val="7B3E5150"/>
    <w:multiLevelType w:val="hybridMultilevel"/>
    <w:tmpl w:val="B01E2094"/>
    <w:lvl w:ilvl="0" w:tplc="59E286A8">
      <w:start w:val="1"/>
      <w:numFmt w:val="lowerLetter"/>
      <w:lvlText w:val="%1)"/>
      <w:lvlJc w:val="left"/>
      <w:pPr>
        <w:ind w:left="1004" w:hanging="360"/>
      </w:pPr>
      <w:rPr>
        <w:b w:val="0"/>
        <w:color w:val="auto"/>
      </w:rPr>
    </w:lvl>
    <w:lvl w:ilvl="1" w:tplc="400A0019">
      <w:start w:val="1"/>
      <w:numFmt w:val="lowerLetter"/>
      <w:lvlText w:val="%2."/>
      <w:lvlJc w:val="left"/>
      <w:pPr>
        <w:ind w:left="1724" w:hanging="360"/>
      </w:pPr>
    </w:lvl>
    <w:lvl w:ilvl="2" w:tplc="400A001B">
      <w:start w:val="1"/>
      <w:numFmt w:val="lowerRoman"/>
      <w:lvlText w:val="%3."/>
      <w:lvlJc w:val="right"/>
      <w:pPr>
        <w:ind w:left="2444" w:hanging="180"/>
      </w:pPr>
    </w:lvl>
    <w:lvl w:ilvl="3" w:tplc="400A000F">
      <w:start w:val="1"/>
      <w:numFmt w:val="decimal"/>
      <w:lvlText w:val="%4."/>
      <w:lvlJc w:val="left"/>
      <w:pPr>
        <w:ind w:left="3164" w:hanging="360"/>
      </w:pPr>
    </w:lvl>
    <w:lvl w:ilvl="4" w:tplc="400A0019">
      <w:start w:val="1"/>
      <w:numFmt w:val="lowerLetter"/>
      <w:lvlText w:val="%5."/>
      <w:lvlJc w:val="left"/>
      <w:pPr>
        <w:ind w:left="3884" w:hanging="360"/>
      </w:pPr>
    </w:lvl>
    <w:lvl w:ilvl="5" w:tplc="400A001B">
      <w:start w:val="1"/>
      <w:numFmt w:val="lowerRoman"/>
      <w:lvlText w:val="%6."/>
      <w:lvlJc w:val="right"/>
      <w:pPr>
        <w:ind w:left="4604" w:hanging="180"/>
      </w:pPr>
    </w:lvl>
    <w:lvl w:ilvl="6" w:tplc="400A000F">
      <w:start w:val="1"/>
      <w:numFmt w:val="decimal"/>
      <w:lvlText w:val="%7."/>
      <w:lvlJc w:val="left"/>
      <w:pPr>
        <w:ind w:left="5324" w:hanging="360"/>
      </w:pPr>
    </w:lvl>
    <w:lvl w:ilvl="7" w:tplc="400A0019">
      <w:start w:val="1"/>
      <w:numFmt w:val="lowerLetter"/>
      <w:lvlText w:val="%8."/>
      <w:lvlJc w:val="left"/>
      <w:pPr>
        <w:ind w:left="6044" w:hanging="360"/>
      </w:pPr>
    </w:lvl>
    <w:lvl w:ilvl="8" w:tplc="400A001B">
      <w:start w:val="1"/>
      <w:numFmt w:val="lowerRoman"/>
      <w:lvlText w:val="%9."/>
      <w:lvlJc w:val="right"/>
      <w:pPr>
        <w:ind w:left="6764" w:hanging="180"/>
      </w:pPr>
    </w:lvl>
  </w:abstractNum>
  <w:abstractNum w:abstractNumId="50">
    <w:nsid w:val="7B9307AB"/>
    <w:multiLevelType w:val="hybridMultilevel"/>
    <w:tmpl w:val="99E2F7A0"/>
    <w:lvl w:ilvl="0" w:tplc="52145FE2">
      <w:start w:val="1"/>
      <w:numFmt w:val="lowerLetter"/>
      <w:lvlText w:val="%1)"/>
      <w:lvlJc w:val="left"/>
      <w:pPr>
        <w:ind w:left="720" w:hanging="360"/>
      </w:pPr>
      <w:rPr>
        <w:b w:val="0"/>
        <w:i w:val="0"/>
      </w:rPr>
    </w:lvl>
    <w:lvl w:ilvl="1" w:tplc="F1B0A700">
      <w:start w:val="1"/>
      <w:numFmt w:val="bullet"/>
      <w:lvlText w:val="o"/>
      <w:lvlJc w:val="left"/>
      <w:pPr>
        <w:ind w:left="1440" w:hanging="360"/>
      </w:pPr>
      <w:rPr>
        <w:rFonts w:ascii="Courier New" w:hAnsi="Courier New" w:cs="Courier New" w:hint="default"/>
        <w:lang w:val="es-ES"/>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nsid w:val="7BB40410"/>
    <w:multiLevelType w:val="hybridMultilevel"/>
    <w:tmpl w:val="B01E2094"/>
    <w:lvl w:ilvl="0" w:tplc="59E286A8">
      <w:start w:val="1"/>
      <w:numFmt w:val="lowerLetter"/>
      <w:lvlText w:val="%1)"/>
      <w:lvlJc w:val="left"/>
      <w:pPr>
        <w:ind w:left="360" w:hanging="360"/>
      </w:pPr>
      <w:rPr>
        <w:b w:val="0"/>
        <w:color w:val="auto"/>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num w:numId="1">
    <w:abstractNumId w:val="8"/>
  </w:num>
  <w:num w:numId="2">
    <w:abstractNumId w:val="39"/>
  </w:num>
  <w:num w:numId="3">
    <w:abstractNumId w:val="5"/>
  </w:num>
  <w:num w:numId="4">
    <w:abstractNumId w:val="37"/>
  </w:num>
  <w:num w:numId="5">
    <w:abstractNumId w:val="16"/>
  </w:num>
  <w:num w:numId="6">
    <w:abstractNumId w:val="43"/>
  </w:num>
  <w:num w:numId="7">
    <w:abstractNumId w:val="48"/>
  </w:num>
  <w:num w:numId="8">
    <w:abstractNumId w:val="41"/>
  </w:num>
  <w:num w:numId="9">
    <w:abstractNumId w:val="7"/>
  </w:num>
  <w:num w:numId="10">
    <w:abstractNumId w:val="21"/>
  </w:num>
  <w:num w:numId="11">
    <w:abstractNumId w:val="35"/>
  </w:num>
  <w:num w:numId="12">
    <w:abstractNumId w:val="51"/>
  </w:num>
  <w:num w:numId="13">
    <w:abstractNumId w:val="12"/>
  </w:num>
  <w:num w:numId="14">
    <w:abstractNumId w:val="18"/>
  </w:num>
  <w:num w:numId="15">
    <w:abstractNumId w:val="26"/>
  </w:num>
  <w:num w:numId="16">
    <w:abstractNumId w:val="4"/>
  </w:num>
  <w:num w:numId="17">
    <w:abstractNumId w:val="30"/>
  </w:num>
  <w:num w:numId="18">
    <w:abstractNumId w:val="3"/>
  </w:num>
  <w:num w:numId="19">
    <w:abstractNumId w:val="17"/>
  </w:num>
  <w:num w:numId="20">
    <w:abstractNumId w:val="38"/>
  </w:num>
  <w:num w:numId="21">
    <w:abstractNumId w:val="9"/>
  </w:num>
  <w:num w:numId="22">
    <w:abstractNumId w:val="47"/>
  </w:num>
  <w:num w:numId="23">
    <w:abstractNumId w:val="20"/>
  </w:num>
  <w:num w:numId="24">
    <w:abstractNumId w:val="32"/>
  </w:num>
  <w:num w:numId="25">
    <w:abstractNumId w:val="19"/>
  </w:num>
  <w:num w:numId="26">
    <w:abstractNumId w:val="22"/>
  </w:num>
  <w:num w:numId="27">
    <w:abstractNumId w:val="46"/>
  </w:num>
  <w:num w:numId="28">
    <w:abstractNumId w:val="10"/>
  </w:num>
  <w:num w:numId="29">
    <w:abstractNumId w:val="13"/>
  </w:num>
  <w:num w:numId="30">
    <w:abstractNumId w:val="31"/>
  </w:num>
  <w:num w:numId="31">
    <w:abstractNumId w:val="28"/>
  </w:num>
  <w:num w:numId="32">
    <w:abstractNumId w:val="0"/>
  </w:num>
  <w:num w:numId="33">
    <w:abstractNumId w:val="25"/>
  </w:num>
  <w:num w:numId="34">
    <w:abstractNumId w:val="14"/>
  </w:num>
  <w:num w:numId="35">
    <w:abstractNumId w:val="34"/>
  </w:num>
  <w:num w:numId="36">
    <w:abstractNumId w:val="27"/>
  </w:num>
  <w:num w:numId="37">
    <w:abstractNumId w:val="11"/>
  </w:num>
  <w:num w:numId="38">
    <w:abstractNumId w:val="33"/>
  </w:num>
  <w:num w:numId="39">
    <w:abstractNumId w:val="45"/>
  </w:num>
  <w:num w:numId="40">
    <w:abstractNumId w:val="6"/>
  </w:num>
  <w:num w:numId="41">
    <w:abstractNumId w:val="49"/>
  </w:num>
  <w:num w:numId="42">
    <w:abstractNumId w:val="29"/>
  </w:num>
  <w:num w:numId="43">
    <w:abstractNumId w:val="15"/>
  </w:num>
  <w:num w:numId="44">
    <w:abstractNumId w:val="40"/>
  </w:num>
  <w:num w:numId="45">
    <w:abstractNumId w:val="42"/>
    <w:lvlOverride w:ilvl="0">
      <w:startOverride w:val="1"/>
    </w:lvlOverride>
    <w:lvlOverride w:ilvl="1"/>
    <w:lvlOverride w:ilvl="2"/>
    <w:lvlOverride w:ilvl="3"/>
    <w:lvlOverride w:ilvl="4"/>
    <w:lvlOverride w:ilvl="5"/>
    <w:lvlOverride w:ilvl="6"/>
    <w:lvlOverride w:ilvl="7"/>
    <w:lvlOverride w:ilvl="8"/>
  </w:num>
  <w:num w:numId="46">
    <w:abstractNumId w:val="50"/>
    <w:lvlOverride w:ilvl="0">
      <w:startOverride w:val="1"/>
    </w:lvlOverride>
    <w:lvlOverride w:ilvl="1"/>
    <w:lvlOverride w:ilvl="2"/>
    <w:lvlOverride w:ilvl="3"/>
    <w:lvlOverride w:ilvl="4"/>
    <w:lvlOverride w:ilvl="5"/>
    <w:lvlOverride w:ilvl="6"/>
    <w:lvlOverride w:ilvl="7"/>
    <w:lvlOverride w:ilvl="8"/>
  </w:num>
  <w:num w:numId="47">
    <w:abstractNumId w:val="48"/>
    <w:lvlOverride w:ilvl="0">
      <w:startOverride w:val="1"/>
    </w:lvlOverride>
    <w:lvlOverride w:ilvl="1"/>
    <w:lvlOverride w:ilvl="2"/>
    <w:lvlOverride w:ilvl="3"/>
    <w:lvlOverride w:ilvl="4"/>
    <w:lvlOverride w:ilvl="5"/>
    <w:lvlOverride w:ilvl="6"/>
    <w:lvlOverride w:ilvl="7"/>
    <w:lvlOverride w:ilvl="8"/>
  </w:num>
  <w:num w:numId="48">
    <w:abstractNumId w:val="44"/>
  </w:num>
  <w:num w:numId="49">
    <w:abstractNumId w:val="2"/>
  </w:num>
  <w:num w:numId="50">
    <w:abstractNumId w:val="23"/>
  </w:num>
  <w:num w:numId="51">
    <w:abstractNumId w:val="36"/>
    <w:lvlOverride w:ilvl="0"/>
    <w:lvlOverride w:ilvl="1"/>
    <w:lvlOverride w:ilvl="2"/>
    <w:lvlOverride w:ilvl="3"/>
    <w:lvlOverride w:ilvl="4"/>
    <w:lvlOverride w:ilvl="5"/>
    <w:lvlOverride w:ilvl="6"/>
    <w:lvlOverride w:ilvl="7"/>
    <w:lvlOverride w:ilvl="8"/>
  </w:num>
  <w:num w:numId="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lvlOverride w:ilvl="1"/>
    <w:lvlOverride w:ilvl="2"/>
    <w:lvlOverride w:ilvl="3"/>
    <w:lvlOverride w:ilvl="4"/>
    <w:lvlOverride w:ilvl="5"/>
    <w:lvlOverride w:ilvl="6"/>
    <w:lvlOverride w:ilvl="7"/>
    <w:lvlOverride w:ilvl="8"/>
  </w:num>
  <w:num w:numId="54">
    <w:abstractNumId w:val="1"/>
    <w:lvlOverride w:ilvl="0"/>
    <w:lvlOverride w:ilvl="1"/>
    <w:lvlOverride w:ilvl="2"/>
    <w:lvlOverride w:ilvl="3"/>
    <w:lvlOverride w:ilvl="4"/>
    <w:lvlOverride w:ilvl="5"/>
    <w:lvlOverride w:ilvl="6"/>
    <w:lvlOverride w:ilvl="7"/>
    <w:lvlOverride w:ilvl="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F15"/>
    <w:rsid w:val="004B0DBC"/>
    <w:rsid w:val="00912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rules v:ext="edit">
        <o:r id="V:Rule1" type="connector" idref="#Conector recto 52"/>
        <o:r id="V:Rule2" type="connector" idref="#Conector recto 53"/>
        <o:r id="V:Rule3" type="connector" idref="#Conector recto 54"/>
        <o:r id="V:Rule4" type="connector" idref="#Conector recto 55"/>
        <o:r id="V:Rule5" type="connector" idref="#Conector recto 56"/>
        <o:r id="V:Rule6" type="connector" idref="#Conector recto 57"/>
        <o:r id="V:Rule7" type="connector" idref="#Conector recto 58"/>
        <o:r id="V:Rule8" type="connector" idref="#Conector recto 59"/>
      </o:rules>
    </o:shapelayout>
  </w:shapeDefaults>
  <w:decimalSymbol w:val=","/>
  <w:listSeparator w:val=";"/>
  <w15:chartTrackingRefBased/>
  <w15:docId w15:val="{37397D1C-02B4-4940-B9B1-A441555B5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2F15"/>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912F15"/>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912F15"/>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912F15"/>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912F15"/>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912F15"/>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912F15"/>
    <w:pPr>
      <w:keepNext/>
      <w:numPr>
        <w:numId w:val="3"/>
      </w:numPr>
      <w:jc w:val="center"/>
      <w:outlineLvl w:val="5"/>
    </w:pPr>
    <w:rPr>
      <w:b/>
      <w:lang w:val="x-none"/>
    </w:rPr>
  </w:style>
  <w:style w:type="paragraph" w:styleId="Ttulo7">
    <w:name w:val="heading 7"/>
    <w:basedOn w:val="Normal"/>
    <w:next w:val="Normal"/>
    <w:link w:val="Ttulo7Car"/>
    <w:qFormat/>
    <w:rsid w:val="00912F15"/>
    <w:pPr>
      <w:spacing w:before="240" w:after="60"/>
      <w:outlineLvl w:val="6"/>
    </w:pPr>
    <w:rPr>
      <w:sz w:val="24"/>
      <w:szCs w:val="24"/>
      <w:lang w:val="x-none"/>
    </w:rPr>
  </w:style>
  <w:style w:type="paragraph" w:styleId="Ttulo8">
    <w:name w:val="heading 8"/>
    <w:basedOn w:val="Normal"/>
    <w:next w:val="Normal"/>
    <w:link w:val="Ttulo8Car"/>
    <w:qFormat/>
    <w:rsid w:val="00912F15"/>
    <w:pPr>
      <w:keepNext/>
      <w:jc w:val="center"/>
      <w:outlineLvl w:val="7"/>
    </w:pPr>
    <w:rPr>
      <w:rFonts w:ascii="Tahoma" w:hAnsi="Tahoma"/>
      <w:b/>
      <w:u w:val="single"/>
      <w:lang w:val="es-MX"/>
    </w:rPr>
  </w:style>
  <w:style w:type="paragraph" w:styleId="Ttulo9">
    <w:name w:val="heading 9"/>
    <w:basedOn w:val="Normal"/>
    <w:next w:val="Normal"/>
    <w:link w:val="Ttulo9Car"/>
    <w:qFormat/>
    <w:rsid w:val="00912F15"/>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912F15"/>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912F15"/>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912F15"/>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912F15"/>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912F15"/>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912F15"/>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912F15"/>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912F15"/>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912F15"/>
    <w:rPr>
      <w:rFonts w:ascii="Tahoma" w:eastAsia="Times New Roman" w:hAnsi="Tahoma" w:cs="Times New Roman"/>
      <w:sz w:val="28"/>
      <w:szCs w:val="20"/>
      <w:lang w:val="x-none"/>
    </w:rPr>
  </w:style>
  <w:style w:type="paragraph" w:customStyle="1" w:styleId="1301Autolist">
    <w:name w:val="13.01 Autolist"/>
    <w:basedOn w:val="Normal"/>
    <w:next w:val="Normal"/>
    <w:rsid w:val="00912F15"/>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912F15"/>
    <w:pPr>
      <w:tabs>
        <w:tab w:val="num" w:pos="1584"/>
      </w:tabs>
      <w:ind w:left="1584" w:hanging="432"/>
    </w:pPr>
  </w:style>
  <w:style w:type="paragraph" w:customStyle="1" w:styleId="aparagraphs">
    <w:name w:val="(a) paragraphs"/>
    <w:next w:val="Normal"/>
    <w:rsid w:val="00912F15"/>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912F15"/>
    <w:pPr>
      <w:spacing w:after="120"/>
      <w:ind w:left="283"/>
    </w:pPr>
  </w:style>
  <w:style w:type="character" w:customStyle="1" w:styleId="SangradetextonormalCar">
    <w:name w:val="Sangría de texto normal Car"/>
    <w:basedOn w:val="Fuentedeprrafopredeter"/>
    <w:link w:val="Sangradetextonormal"/>
    <w:rsid w:val="00912F15"/>
    <w:rPr>
      <w:rFonts w:ascii="Times New Roman" w:eastAsia="Times New Roman" w:hAnsi="Times New Roman" w:cs="Times New Roman"/>
      <w:sz w:val="20"/>
      <w:szCs w:val="20"/>
      <w:lang w:val="es-ES"/>
    </w:rPr>
  </w:style>
  <w:style w:type="paragraph" w:styleId="a">
    <w:basedOn w:val="Normal"/>
    <w:next w:val="Puesto"/>
    <w:link w:val="TtuloCar"/>
    <w:qFormat/>
    <w:rsid w:val="00912F15"/>
    <w:pPr>
      <w:spacing w:before="240" w:after="60"/>
      <w:jc w:val="center"/>
      <w:outlineLvl w:val="0"/>
    </w:pPr>
    <w:rPr>
      <w:rFonts w:cs="Arial"/>
      <w:b/>
      <w:bCs/>
      <w:kern w:val="28"/>
      <w:szCs w:val="32"/>
      <w:lang w:val="en-US"/>
    </w:rPr>
  </w:style>
  <w:style w:type="paragraph" w:styleId="Textoindependiente">
    <w:name w:val="Body Text"/>
    <w:aliases w:val=" Car"/>
    <w:basedOn w:val="Normal"/>
    <w:link w:val="TextoindependienteCar"/>
    <w:rsid w:val="00912F15"/>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912F15"/>
    <w:rPr>
      <w:rFonts w:ascii="Tms Rmn" w:eastAsia="Times New Roman" w:hAnsi="Tms Rmn" w:cs="Times New Roman"/>
      <w:sz w:val="20"/>
      <w:szCs w:val="20"/>
    </w:rPr>
  </w:style>
  <w:style w:type="paragraph" w:styleId="Textoindependiente2">
    <w:name w:val="Body Text 2"/>
    <w:basedOn w:val="Normal"/>
    <w:link w:val="Textoindependiente2Car"/>
    <w:rsid w:val="00912F15"/>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912F15"/>
    <w:rPr>
      <w:rFonts w:ascii="Tms Rmn" w:eastAsia="Times New Roman" w:hAnsi="Tms Rmn" w:cs="Times New Roman"/>
      <w:sz w:val="20"/>
      <w:szCs w:val="20"/>
      <w:lang w:eastAsia="es-BO"/>
    </w:rPr>
  </w:style>
  <w:style w:type="paragraph" w:styleId="Listaconvietas2">
    <w:name w:val="List Bullet 2"/>
    <w:basedOn w:val="Normal"/>
    <w:autoRedefine/>
    <w:rsid w:val="00912F15"/>
    <w:pPr>
      <w:tabs>
        <w:tab w:val="num" w:pos="643"/>
      </w:tabs>
      <w:ind w:left="643" w:hanging="360"/>
    </w:pPr>
    <w:rPr>
      <w:sz w:val="24"/>
      <w:szCs w:val="24"/>
      <w:lang w:eastAsia="es-ES"/>
    </w:rPr>
  </w:style>
  <w:style w:type="paragraph" w:styleId="Listaconvietas4">
    <w:name w:val="List Bullet 4"/>
    <w:basedOn w:val="Normal"/>
    <w:autoRedefine/>
    <w:rsid w:val="00912F15"/>
    <w:pPr>
      <w:tabs>
        <w:tab w:val="num" w:pos="1209"/>
      </w:tabs>
      <w:ind w:left="1209" w:hanging="360"/>
    </w:pPr>
    <w:rPr>
      <w:sz w:val="24"/>
      <w:szCs w:val="24"/>
      <w:lang w:eastAsia="es-ES"/>
    </w:rPr>
  </w:style>
  <w:style w:type="paragraph" w:styleId="Textodebloque">
    <w:name w:val="Block Text"/>
    <w:basedOn w:val="Normal"/>
    <w:rsid w:val="00912F15"/>
    <w:pPr>
      <w:ind w:left="1276" w:right="931"/>
      <w:jc w:val="center"/>
    </w:pPr>
    <w:rPr>
      <w:sz w:val="22"/>
    </w:rPr>
  </w:style>
  <w:style w:type="paragraph" w:styleId="Encabezado">
    <w:name w:val="header"/>
    <w:aliases w:val="encabezado,Encabezado Linea 1"/>
    <w:basedOn w:val="Normal"/>
    <w:link w:val="EncabezadoCar"/>
    <w:rsid w:val="00912F15"/>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912F15"/>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912F15"/>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912F15"/>
    <w:rPr>
      <w:rFonts w:ascii="Times New Roman" w:eastAsia="Times New Roman" w:hAnsi="Times New Roman" w:cs="Times New Roman"/>
      <w:sz w:val="20"/>
      <w:szCs w:val="20"/>
      <w:lang w:val="x-none"/>
    </w:rPr>
  </w:style>
  <w:style w:type="paragraph" w:styleId="Prrafodelista">
    <w:name w:val="List Paragraph"/>
    <w:aliases w:val="본문1,titulo 5"/>
    <w:basedOn w:val="Normal"/>
    <w:link w:val="PrrafodelistaCar"/>
    <w:uiPriority w:val="34"/>
    <w:qFormat/>
    <w:rsid w:val="00912F15"/>
    <w:pPr>
      <w:ind w:left="720"/>
    </w:pPr>
  </w:style>
  <w:style w:type="character" w:styleId="Refdecomentario">
    <w:name w:val="annotation reference"/>
    <w:uiPriority w:val="99"/>
    <w:rsid w:val="00912F15"/>
    <w:rPr>
      <w:sz w:val="16"/>
      <w:szCs w:val="16"/>
    </w:rPr>
  </w:style>
  <w:style w:type="paragraph" w:styleId="Textocomentario">
    <w:name w:val="annotation text"/>
    <w:basedOn w:val="Normal"/>
    <w:link w:val="TextocomentarioCar"/>
    <w:uiPriority w:val="99"/>
    <w:semiHidden/>
    <w:rsid w:val="00912F15"/>
    <w:rPr>
      <w:lang w:val="x-none"/>
    </w:rPr>
  </w:style>
  <w:style w:type="character" w:customStyle="1" w:styleId="TextocomentarioCar">
    <w:name w:val="Texto comentario Car"/>
    <w:basedOn w:val="Fuentedeprrafopredeter"/>
    <w:link w:val="Textocomentario"/>
    <w:uiPriority w:val="99"/>
    <w:semiHidden/>
    <w:rsid w:val="00912F15"/>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semiHidden/>
    <w:rsid w:val="00912F15"/>
    <w:rPr>
      <w:b/>
      <w:bCs/>
    </w:rPr>
  </w:style>
  <w:style w:type="character" w:customStyle="1" w:styleId="AsuntodelcomentarioCar">
    <w:name w:val="Asunto del comentario Car"/>
    <w:basedOn w:val="TextocomentarioCar"/>
    <w:link w:val="Asuntodelcomentario"/>
    <w:semiHidden/>
    <w:rsid w:val="00912F15"/>
    <w:rPr>
      <w:rFonts w:ascii="Times New Roman" w:eastAsia="Times New Roman" w:hAnsi="Times New Roman" w:cs="Times New Roman"/>
      <w:b/>
      <w:bCs/>
      <w:sz w:val="20"/>
      <w:szCs w:val="20"/>
      <w:lang w:val="x-none"/>
    </w:rPr>
  </w:style>
  <w:style w:type="paragraph" w:styleId="Textodeglobo">
    <w:name w:val="Balloon Text"/>
    <w:basedOn w:val="Normal"/>
    <w:link w:val="TextodegloboCar"/>
    <w:uiPriority w:val="99"/>
    <w:semiHidden/>
    <w:rsid w:val="00912F15"/>
    <w:rPr>
      <w:rFonts w:ascii="Tahoma" w:hAnsi="Tahoma"/>
      <w:sz w:val="16"/>
      <w:szCs w:val="16"/>
      <w:lang w:val="x-none"/>
    </w:rPr>
  </w:style>
  <w:style w:type="character" w:customStyle="1" w:styleId="TextodegloboCar">
    <w:name w:val="Texto de globo Car"/>
    <w:basedOn w:val="Fuentedeprrafopredeter"/>
    <w:link w:val="Textodeglobo"/>
    <w:uiPriority w:val="99"/>
    <w:semiHidden/>
    <w:rsid w:val="00912F15"/>
    <w:rPr>
      <w:rFonts w:ascii="Tahoma" w:eastAsia="Times New Roman" w:hAnsi="Tahoma" w:cs="Times New Roman"/>
      <w:sz w:val="16"/>
      <w:szCs w:val="16"/>
      <w:lang w:val="x-none"/>
    </w:rPr>
  </w:style>
  <w:style w:type="paragraph" w:customStyle="1" w:styleId="Normal2">
    <w:name w:val="Normal 2"/>
    <w:basedOn w:val="Normal"/>
    <w:rsid w:val="00912F15"/>
    <w:pPr>
      <w:tabs>
        <w:tab w:val="left" w:pos="360"/>
        <w:tab w:val="left" w:pos="1080"/>
      </w:tabs>
      <w:jc w:val="both"/>
    </w:pPr>
    <w:rPr>
      <w:sz w:val="24"/>
      <w:lang w:val="es-MX"/>
    </w:rPr>
  </w:style>
  <w:style w:type="paragraph" w:customStyle="1" w:styleId="WW-Textosinformato">
    <w:name w:val="WW-Texto sin formato"/>
    <w:basedOn w:val="Normal"/>
    <w:rsid w:val="00912F15"/>
    <w:pPr>
      <w:suppressAutoHyphens/>
    </w:pPr>
    <w:rPr>
      <w:rFonts w:ascii="Courier New" w:eastAsia="MS Mincho" w:hAnsi="Courier New"/>
      <w:lang w:val="es-PE" w:eastAsia="es-ES"/>
    </w:rPr>
  </w:style>
  <w:style w:type="character" w:styleId="Textodelmarcadordeposicin">
    <w:name w:val="Placeholder Text"/>
    <w:uiPriority w:val="99"/>
    <w:semiHidden/>
    <w:rsid w:val="00912F15"/>
    <w:rPr>
      <w:color w:val="808080"/>
    </w:rPr>
  </w:style>
  <w:style w:type="paragraph" w:customStyle="1" w:styleId="Sub-ClauseText">
    <w:name w:val="Sub-Clause Text"/>
    <w:basedOn w:val="Normal"/>
    <w:rsid w:val="00912F15"/>
    <w:pPr>
      <w:spacing w:before="120" w:after="120"/>
      <w:jc w:val="both"/>
    </w:pPr>
    <w:rPr>
      <w:spacing w:val="-4"/>
      <w:sz w:val="24"/>
      <w:lang w:val="en-US"/>
    </w:rPr>
  </w:style>
  <w:style w:type="paragraph" w:styleId="Textonotapie">
    <w:name w:val="footnote text"/>
    <w:basedOn w:val="Normal"/>
    <w:link w:val="TextonotapieCar"/>
    <w:semiHidden/>
    <w:rsid w:val="00912F15"/>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semiHidden/>
    <w:rsid w:val="00912F15"/>
    <w:rPr>
      <w:rFonts w:ascii="Calibri" w:eastAsia="Calibri" w:hAnsi="Calibri" w:cs="Times New Roman"/>
      <w:sz w:val="20"/>
      <w:szCs w:val="20"/>
      <w:lang w:val="es-BO"/>
    </w:rPr>
  </w:style>
  <w:style w:type="character" w:styleId="Refdenotaalpie">
    <w:name w:val="footnote reference"/>
    <w:semiHidden/>
    <w:rsid w:val="00912F15"/>
    <w:rPr>
      <w:vertAlign w:val="superscript"/>
    </w:rPr>
  </w:style>
  <w:style w:type="table" w:styleId="Tablaconcuadrcula">
    <w:name w:val="Table Grid"/>
    <w:basedOn w:val="Tablanormal"/>
    <w:uiPriority w:val="59"/>
    <w:rsid w:val="00912F15"/>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912F15"/>
    <w:pPr>
      <w:widowControl w:val="0"/>
      <w:jc w:val="both"/>
    </w:pPr>
    <w:rPr>
      <w:sz w:val="24"/>
    </w:rPr>
  </w:style>
  <w:style w:type="character" w:customStyle="1" w:styleId="CarCar11">
    <w:name w:val="Car Car11"/>
    <w:rsid w:val="00912F15"/>
    <w:rPr>
      <w:rFonts w:ascii="Tahoma" w:eastAsia="Times New Roman" w:hAnsi="Tahoma"/>
      <w:b/>
      <w:caps/>
      <w:sz w:val="22"/>
      <w:szCs w:val="22"/>
      <w:u w:val="single"/>
      <w:lang w:val="es-MX" w:eastAsia="es-ES"/>
    </w:rPr>
  </w:style>
  <w:style w:type="character" w:customStyle="1" w:styleId="CarCar10">
    <w:name w:val="Car Car10"/>
    <w:rsid w:val="00912F15"/>
    <w:rPr>
      <w:rFonts w:ascii="Times New Roman" w:eastAsia="Times New Roman" w:hAnsi="Times New Roman"/>
      <w:b/>
      <w:sz w:val="22"/>
      <w:u w:val="single"/>
      <w:lang w:val="es-MX" w:eastAsia="es-ES"/>
    </w:rPr>
  </w:style>
  <w:style w:type="character" w:styleId="Nmerodepgina">
    <w:name w:val="page number"/>
    <w:basedOn w:val="Fuentedeprrafopredeter"/>
    <w:rsid w:val="00912F15"/>
  </w:style>
  <w:style w:type="character" w:customStyle="1" w:styleId="TtuloCar">
    <w:name w:val="Título Car"/>
    <w:link w:val="a"/>
    <w:rsid w:val="00912F15"/>
    <w:rPr>
      <w:rFonts w:ascii="Times New Roman" w:eastAsia="Times New Roman" w:hAnsi="Times New Roman" w:cs="Arial"/>
      <w:b/>
      <w:bCs/>
      <w:kern w:val="28"/>
      <w:sz w:val="20"/>
      <w:szCs w:val="32"/>
    </w:rPr>
  </w:style>
  <w:style w:type="paragraph" w:customStyle="1" w:styleId="Document1">
    <w:name w:val="Document 1"/>
    <w:rsid w:val="00912F15"/>
    <w:pPr>
      <w:keepNext/>
      <w:keepLines/>
      <w:tabs>
        <w:tab w:val="left" w:pos="-720"/>
      </w:tabs>
      <w:suppressAutoHyphens/>
      <w:spacing w:after="0" w:line="240" w:lineRule="auto"/>
    </w:pPr>
    <w:rPr>
      <w:rFonts w:ascii="Courier" w:eastAsia="Times New Roman" w:hAnsi="Courier" w:cs="Times New Roman"/>
      <w:sz w:val="24"/>
      <w:szCs w:val="20"/>
    </w:rPr>
  </w:style>
  <w:style w:type="paragraph" w:styleId="Sangra2detindependiente">
    <w:name w:val="Body Text Indent 2"/>
    <w:basedOn w:val="Normal"/>
    <w:link w:val="Sangra2detindependienteCar"/>
    <w:rsid w:val="00912F15"/>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912F15"/>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912F15"/>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912F15"/>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912F15"/>
    <w:pPr>
      <w:spacing w:after="120"/>
    </w:pPr>
    <w:rPr>
      <w:sz w:val="16"/>
      <w:szCs w:val="16"/>
      <w:lang w:val="x-none"/>
    </w:rPr>
  </w:style>
  <w:style w:type="character" w:customStyle="1" w:styleId="Textoindependiente3Car">
    <w:name w:val="Texto independiente 3 Car"/>
    <w:basedOn w:val="Fuentedeprrafopredeter"/>
    <w:link w:val="Textoindependiente3"/>
    <w:rsid w:val="00912F15"/>
    <w:rPr>
      <w:rFonts w:ascii="Times New Roman" w:eastAsia="Times New Roman" w:hAnsi="Times New Roman" w:cs="Times New Roman"/>
      <w:sz w:val="16"/>
      <w:szCs w:val="16"/>
      <w:lang w:val="x-none"/>
    </w:rPr>
  </w:style>
  <w:style w:type="paragraph" w:customStyle="1" w:styleId="Head1">
    <w:name w:val="Head1"/>
    <w:basedOn w:val="Normal"/>
    <w:rsid w:val="00912F15"/>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912F15"/>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912F15"/>
    <w:pPr>
      <w:spacing w:before="100" w:after="100"/>
    </w:pPr>
    <w:rPr>
      <w:sz w:val="24"/>
      <w:szCs w:val="24"/>
      <w:lang w:val="en-US"/>
    </w:rPr>
  </w:style>
  <w:style w:type="paragraph" w:styleId="Continuarlista2">
    <w:name w:val="List Continue 2"/>
    <w:basedOn w:val="Normal"/>
    <w:rsid w:val="00912F15"/>
    <w:pPr>
      <w:spacing w:after="120"/>
      <w:ind w:left="720"/>
    </w:pPr>
  </w:style>
  <w:style w:type="paragraph" w:customStyle="1" w:styleId="xl25">
    <w:name w:val="xl25"/>
    <w:basedOn w:val="Normal"/>
    <w:rsid w:val="00912F15"/>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912F15"/>
    <w:pPr>
      <w:widowControl w:val="0"/>
      <w:jc w:val="both"/>
    </w:pPr>
    <w:rPr>
      <w:b/>
      <w:sz w:val="24"/>
      <w:lang w:eastAsia="es-ES"/>
    </w:rPr>
  </w:style>
  <w:style w:type="paragraph" w:customStyle="1" w:styleId="Sangra3detindependiente1">
    <w:name w:val="Sangría 3 de t. independiente1"/>
    <w:basedOn w:val="Normal"/>
    <w:rsid w:val="00912F15"/>
    <w:pPr>
      <w:widowControl w:val="0"/>
      <w:ind w:left="709" w:hanging="709"/>
      <w:jc w:val="both"/>
    </w:pPr>
    <w:rPr>
      <w:sz w:val="24"/>
      <w:lang w:eastAsia="es-ES"/>
    </w:rPr>
  </w:style>
  <w:style w:type="paragraph" w:styleId="TDC1">
    <w:name w:val="toc 1"/>
    <w:basedOn w:val="Normal"/>
    <w:next w:val="Normal"/>
    <w:autoRedefine/>
    <w:rsid w:val="00912F15"/>
    <w:pPr>
      <w:spacing w:before="120"/>
      <w:jc w:val="center"/>
    </w:pPr>
    <w:rPr>
      <w:b/>
      <w:lang w:val="es-ES_tradnl" w:eastAsia="es-ES"/>
    </w:rPr>
  </w:style>
  <w:style w:type="paragraph" w:styleId="Lista2">
    <w:name w:val="List 2"/>
    <w:basedOn w:val="Normal"/>
    <w:rsid w:val="00912F15"/>
    <w:pPr>
      <w:ind w:left="566" w:hanging="283"/>
    </w:pPr>
    <w:rPr>
      <w:sz w:val="16"/>
      <w:szCs w:val="16"/>
      <w:lang w:eastAsia="es-ES"/>
    </w:rPr>
  </w:style>
  <w:style w:type="paragraph" w:customStyle="1" w:styleId="CM2">
    <w:name w:val="CM2"/>
    <w:basedOn w:val="Normal"/>
    <w:next w:val="Normal"/>
    <w:rsid w:val="00912F15"/>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912F15"/>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912F15"/>
    <w:rPr>
      <w:rFonts w:ascii="Calibri" w:eastAsia="Times New Roman" w:hAnsi="Calibri" w:cs="Times New Roman"/>
      <w:lang w:val="es-ES"/>
    </w:rPr>
  </w:style>
  <w:style w:type="paragraph" w:styleId="Revisin">
    <w:name w:val="Revision"/>
    <w:hidden/>
    <w:uiPriority w:val="99"/>
    <w:semiHidden/>
    <w:rsid w:val="00912F15"/>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912F15"/>
    <w:rPr>
      <w:lang w:val="x-none"/>
    </w:rPr>
  </w:style>
  <w:style w:type="character" w:customStyle="1" w:styleId="TextonotaalfinalCar">
    <w:name w:val="Texto nota al final Car"/>
    <w:basedOn w:val="Fuentedeprrafopredeter"/>
    <w:link w:val="Textonotaalfinal"/>
    <w:uiPriority w:val="99"/>
    <w:semiHidden/>
    <w:rsid w:val="00912F15"/>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912F15"/>
    <w:rPr>
      <w:vertAlign w:val="superscript"/>
    </w:rPr>
  </w:style>
  <w:style w:type="paragraph" w:styleId="TtulodeTDC">
    <w:name w:val="TOC Heading"/>
    <w:basedOn w:val="Ttulo1"/>
    <w:next w:val="Normal"/>
    <w:uiPriority w:val="39"/>
    <w:unhideWhenUsed/>
    <w:qFormat/>
    <w:rsid w:val="00912F15"/>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912F15"/>
    <w:rPr>
      <w:color w:val="0000FF"/>
      <w:u w:val="single"/>
    </w:rPr>
  </w:style>
  <w:style w:type="paragraph" w:customStyle="1" w:styleId="CM37">
    <w:name w:val="CM37"/>
    <w:basedOn w:val="Normal"/>
    <w:next w:val="Normal"/>
    <w:rsid w:val="00912F15"/>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
    <w:link w:val="Prrafodelista"/>
    <w:uiPriority w:val="34"/>
    <w:locked/>
    <w:rsid w:val="00912F15"/>
    <w:rPr>
      <w:rFonts w:ascii="Times New Roman" w:eastAsia="Times New Roman" w:hAnsi="Times New Roman" w:cs="Times New Roman"/>
      <w:sz w:val="20"/>
      <w:szCs w:val="20"/>
      <w:lang w:val="es-ES"/>
    </w:rPr>
  </w:style>
  <w:style w:type="paragraph" w:customStyle="1" w:styleId="Prrafodelista1">
    <w:name w:val="Párrafo de lista1"/>
    <w:basedOn w:val="Normal"/>
    <w:rsid w:val="00912F15"/>
    <w:pPr>
      <w:ind w:left="720"/>
      <w:contextualSpacing/>
    </w:pPr>
    <w:rPr>
      <w:rFonts w:eastAsia="Calibri"/>
    </w:rPr>
  </w:style>
  <w:style w:type="paragraph" w:customStyle="1" w:styleId="CM55">
    <w:name w:val="CM55"/>
    <w:basedOn w:val="Normal"/>
    <w:next w:val="Normal"/>
    <w:rsid w:val="00912F15"/>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912F15"/>
    <w:pPr>
      <w:spacing w:after="200" w:line="276" w:lineRule="auto"/>
    </w:pPr>
    <w:rPr>
      <w:rFonts w:ascii="Calibri" w:eastAsia="Times New Roman" w:hAnsi="Calibri" w:cs="Times New Roman"/>
      <w:lang w:val="es-BO" w:eastAsia="es-BO"/>
    </w:rPr>
  </w:style>
  <w:style w:type="paragraph" w:customStyle="1" w:styleId="ss">
    <w:name w:val="ss"/>
    <w:basedOn w:val="Textoindependiente"/>
    <w:qFormat/>
    <w:rsid w:val="00912F15"/>
    <w:pPr>
      <w:spacing w:after="240"/>
      <w:ind w:firstLine="720"/>
      <w:jc w:val="both"/>
    </w:pPr>
    <w:rPr>
      <w:rFonts w:ascii="Times New Roman" w:hAnsi="Times New Roman"/>
      <w:sz w:val="24"/>
    </w:rPr>
  </w:style>
  <w:style w:type="paragraph" w:styleId="TDC2">
    <w:name w:val="toc 2"/>
    <w:basedOn w:val="Normal"/>
    <w:next w:val="Normal"/>
    <w:autoRedefine/>
    <w:semiHidden/>
    <w:rsid w:val="00912F15"/>
    <w:pPr>
      <w:spacing w:before="120"/>
      <w:ind w:left="240"/>
    </w:pPr>
    <w:rPr>
      <w:b/>
      <w:bCs/>
      <w:sz w:val="22"/>
      <w:szCs w:val="22"/>
      <w:lang w:eastAsia="es-ES"/>
    </w:rPr>
  </w:style>
  <w:style w:type="character" w:styleId="Hipervnculovisitado">
    <w:name w:val="FollowedHyperlink"/>
    <w:rsid w:val="00912F15"/>
    <w:rPr>
      <w:color w:val="800080"/>
      <w:u w:val="single"/>
    </w:rPr>
  </w:style>
  <w:style w:type="paragraph" w:styleId="TDC3">
    <w:name w:val="toc 3"/>
    <w:basedOn w:val="Normal"/>
    <w:next w:val="Normal"/>
    <w:autoRedefine/>
    <w:semiHidden/>
    <w:rsid w:val="00912F15"/>
    <w:pPr>
      <w:ind w:left="480"/>
    </w:pPr>
    <w:rPr>
      <w:lang w:eastAsia="es-ES"/>
    </w:rPr>
  </w:style>
  <w:style w:type="paragraph" w:styleId="TDC4">
    <w:name w:val="toc 4"/>
    <w:basedOn w:val="Normal"/>
    <w:next w:val="Normal"/>
    <w:autoRedefine/>
    <w:semiHidden/>
    <w:rsid w:val="00912F15"/>
    <w:pPr>
      <w:ind w:left="720"/>
    </w:pPr>
    <w:rPr>
      <w:lang w:eastAsia="es-ES"/>
    </w:rPr>
  </w:style>
  <w:style w:type="paragraph" w:styleId="TDC5">
    <w:name w:val="toc 5"/>
    <w:basedOn w:val="Normal"/>
    <w:next w:val="Normal"/>
    <w:autoRedefine/>
    <w:semiHidden/>
    <w:rsid w:val="00912F15"/>
    <w:pPr>
      <w:ind w:left="960"/>
    </w:pPr>
    <w:rPr>
      <w:lang w:eastAsia="es-ES"/>
    </w:rPr>
  </w:style>
  <w:style w:type="paragraph" w:styleId="TDC6">
    <w:name w:val="toc 6"/>
    <w:basedOn w:val="Normal"/>
    <w:next w:val="Normal"/>
    <w:autoRedefine/>
    <w:semiHidden/>
    <w:rsid w:val="00912F15"/>
    <w:pPr>
      <w:ind w:left="1200"/>
    </w:pPr>
    <w:rPr>
      <w:lang w:eastAsia="es-ES"/>
    </w:rPr>
  </w:style>
  <w:style w:type="paragraph" w:styleId="TDC7">
    <w:name w:val="toc 7"/>
    <w:basedOn w:val="Normal"/>
    <w:next w:val="Normal"/>
    <w:autoRedefine/>
    <w:semiHidden/>
    <w:rsid w:val="00912F15"/>
    <w:pPr>
      <w:ind w:left="1440"/>
    </w:pPr>
    <w:rPr>
      <w:lang w:eastAsia="es-ES"/>
    </w:rPr>
  </w:style>
  <w:style w:type="paragraph" w:styleId="TDC8">
    <w:name w:val="toc 8"/>
    <w:basedOn w:val="Normal"/>
    <w:next w:val="Normal"/>
    <w:autoRedefine/>
    <w:semiHidden/>
    <w:rsid w:val="00912F15"/>
    <w:pPr>
      <w:ind w:left="1680"/>
    </w:pPr>
    <w:rPr>
      <w:lang w:eastAsia="es-ES"/>
    </w:rPr>
  </w:style>
  <w:style w:type="paragraph" w:styleId="TDC9">
    <w:name w:val="toc 9"/>
    <w:basedOn w:val="Normal"/>
    <w:next w:val="Normal"/>
    <w:autoRedefine/>
    <w:semiHidden/>
    <w:rsid w:val="00912F15"/>
    <w:pPr>
      <w:ind w:left="1920"/>
    </w:pPr>
    <w:rPr>
      <w:lang w:eastAsia="es-ES"/>
    </w:rPr>
  </w:style>
  <w:style w:type="paragraph" w:customStyle="1" w:styleId="CM12">
    <w:name w:val="CM12"/>
    <w:basedOn w:val="Normal"/>
    <w:next w:val="Normal"/>
    <w:rsid w:val="00912F15"/>
    <w:pPr>
      <w:widowControl w:val="0"/>
      <w:autoSpaceDE w:val="0"/>
      <w:autoSpaceDN w:val="0"/>
      <w:adjustRightInd w:val="0"/>
    </w:pPr>
    <w:rPr>
      <w:rFonts w:ascii="Verdana" w:hAnsi="Verdana"/>
      <w:sz w:val="24"/>
      <w:szCs w:val="24"/>
      <w:lang w:eastAsia="es-ES"/>
    </w:rPr>
  </w:style>
  <w:style w:type="paragraph" w:customStyle="1" w:styleId="Default">
    <w:name w:val="Default"/>
    <w:rsid w:val="00912F15"/>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912F15"/>
    <w:rPr>
      <w:rFonts w:cs="Times New Roman"/>
      <w:color w:val="auto"/>
    </w:rPr>
  </w:style>
  <w:style w:type="paragraph" w:customStyle="1" w:styleId="CM8">
    <w:name w:val="CM8"/>
    <w:basedOn w:val="Default"/>
    <w:next w:val="Default"/>
    <w:rsid w:val="00912F15"/>
    <w:pPr>
      <w:spacing w:line="246" w:lineRule="atLeast"/>
    </w:pPr>
    <w:rPr>
      <w:rFonts w:cs="Times New Roman"/>
      <w:color w:val="auto"/>
    </w:rPr>
  </w:style>
  <w:style w:type="paragraph" w:customStyle="1" w:styleId="CM14">
    <w:name w:val="CM14"/>
    <w:basedOn w:val="Default"/>
    <w:next w:val="Default"/>
    <w:rsid w:val="00912F15"/>
    <w:rPr>
      <w:rFonts w:cs="Times New Roman"/>
      <w:color w:val="auto"/>
    </w:rPr>
  </w:style>
  <w:style w:type="paragraph" w:customStyle="1" w:styleId="Textosinformato1">
    <w:name w:val="Texto sin formato1"/>
    <w:basedOn w:val="Normal"/>
    <w:uiPriority w:val="99"/>
    <w:rsid w:val="00912F15"/>
    <w:rPr>
      <w:rFonts w:ascii="Courier New" w:eastAsia="Calibri" w:hAnsi="Courier New" w:cs="Courier New"/>
      <w:lang w:val="es-BO" w:eastAsia="es-BO"/>
    </w:rPr>
  </w:style>
  <w:style w:type="character" w:customStyle="1" w:styleId="PuestoCar">
    <w:name w:val="Puesto Car"/>
    <w:rsid w:val="00912F15"/>
    <w:rPr>
      <w:rFonts w:ascii="Calibri Light" w:hAnsi="Calibri Light"/>
      <w:b/>
      <w:bCs/>
      <w:kern w:val="28"/>
      <w:sz w:val="32"/>
      <w:szCs w:val="32"/>
      <w:lang w:val="es-ES" w:eastAsia="es-ES"/>
    </w:rPr>
  </w:style>
  <w:style w:type="paragraph" w:styleId="Descripcin">
    <w:name w:val="caption"/>
    <w:basedOn w:val="Normal"/>
    <w:next w:val="Normal"/>
    <w:unhideWhenUsed/>
    <w:qFormat/>
    <w:rsid w:val="00912F15"/>
    <w:rPr>
      <w:b/>
      <w:bCs/>
      <w:lang w:eastAsia="es-ES"/>
    </w:rPr>
  </w:style>
  <w:style w:type="paragraph" w:customStyle="1" w:styleId="ApendiceA">
    <w:name w:val="Apendice A"/>
    <w:basedOn w:val="Normal"/>
    <w:link w:val="ApendiceACar"/>
    <w:rsid w:val="00912F15"/>
    <w:pPr>
      <w:numPr>
        <w:numId w:val="42"/>
      </w:numPr>
      <w:jc w:val="both"/>
    </w:pPr>
    <w:rPr>
      <w:rFonts w:ascii="Arial" w:hAnsi="Arial"/>
      <w:b/>
      <w:bCs/>
      <w:sz w:val="22"/>
      <w:szCs w:val="22"/>
      <w:lang w:val="x-none" w:eastAsia="x-none"/>
    </w:rPr>
  </w:style>
  <w:style w:type="character" w:customStyle="1" w:styleId="ApendiceACar">
    <w:name w:val="Apendice A Car"/>
    <w:link w:val="ApendiceA"/>
    <w:rsid w:val="00912F15"/>
    <w:rPr>
      <w:rFonts w:ascii="Arial" w:eastAsia="Times New Roman" w:hAnsi="Arial" w:cs="Times New Roman"/>
      <w:b/>
      <w:bCs/>
      <w:lang w:val="x-none" w:eastAsia="x-none"/>
    </w:rPr>
  </w:style>
  <w:style w:type="paragraph" w:customStyle="1" w:styleId="ApendiceA2">
    <w:name w:val="Apendice A2"/>
    <w:basedOn w:val="Normal"/>
    <w:link w:val="ApendiceA2Car"/>
    <w:rsid w:val="00912F15"/>
    <w:pPr>
      <w:jc w:val="both"/>
    </w:pPr>
    <w:rPr>
      <w:rFonts w:ascii="Arial" w:hAnsi="Arial"/>
      <w:sz w:val="22"/>
      <w:szCs w:val="22"/>
      <w:lang w:eastAsia="es-ES"/>
    </w:rPr>
  </w:style>
  <w:style w:type="character" w:customStyle="1" w:styleId="ApendiceA2Car">
    <w:name w:val="Apendice A2 Car"/>
    <w:link w:val="ApendiceA2"/>
    <w:rsid w:val="00912F15"/>
    <w:rPr>
      <w:rFonts w:ascii="Arial" w:eastAsia="Times New Roman" w:hAnsi="Arial" w:cs="Times New Roman"/>
      <w:lang w:val="es-ES" w:eastAsia="es-ES"/>
    </w:rPr>
  </w:style>
  <w:style w:type="paragraph" w:styleId="Puesto">
    <w:name w:val="Title"/>
    <w:basedOn w:val="Normal"/>
    <w:next w:val="Normal"/>
    <w:link w:val="PuestoCar1"/>
    <w:uiPriority w:val="10"/>
    <w:qFormat/>
    <w:rsid w:val="00912F15"/>
    <w:pPr>
      <w:contextualSpacing/>
    </w:pPr>
    <w:rPr>
      <w:rFonts w:asciiTheme="majorHAnsi" w:eastAsiaTheme="majorEastAsia" w:hAnsiTheme="majorHAnsi" w:cstheme="majorBidi"/>
      <w:spacing w:val="-10"/>
      <w:kern w:val="28"/>
      <w:sz w:val="56"/>
      <w:szCs w:val="56"/>
    </w:rPr>
  </w:style>
  <w:style w:type="character" w:customStyle="1" w:styleId="PuestoCar1">
    <w:name w:val="Puesto Car1"/>
    <w:basedOn w:val="Fuentedeprrafopredeter"/>
    <w:link w:val="Puesto"/>
    <w:uiPriority w:val="10"/>
    <w:rsid w:val="00912F15"/>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oleObject" Target="embeddings/oleObject4.bin"/><Relationship Id="rId26" Type="http://schemas.openxmlformats.org/officeDocument/2006/relationships/oleObject" Target="embeddings/oleObject7.bin"/><Relationship Id="rId39" Type="http://schemas.openxmlformats.org/officeDocument/2006/relationships/image" Target="media/image27.png"/><Relationship Id="rId21" Type="http://schemas.openxmlformats.org/officeDocument/2006/relationships/image" Target="media/image12.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oleObject" Target="embeddings/oleObject9.bin"/><Relationship Id="rId55" Type="http://schemas.openxmlformats.org/officeDocument/2006/relationships/image" Target="media/image42.png"/><Relationship Id="rId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oleObject" Target="embeddings/oleObject3.bin"/><Relationship Id="rId29" Type="http://schemas.openxmlformats.org/officeDocument/2006/relationships/oleObject" Target="embeddings/oleObject8.bin"/><Relationship Id="rId11" Type="http://schemas.openxmlformats.org/officeDocument/2006/relationships/image" Target="media/image6.png"/><Relationship Id="rId24" Type="http://schemas.openxmlformats.org/officeDocument/2006/relationships/oleObject" Target="embeddings/oleObject6.bin"/><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0.png"/><Relationship Id="rId58" Type="http://schemas.openxmlformats.org/officeDocument/2006/relationships/fontTable" Target="fontTable.xml"/><Relationship Id="rId5" Type="http://schemas.openxmlformats.org/officeDocument/2006/relationships/image" Target="media/image1.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oleObject" Target="embeddings/oleObject2.bin"/><Relationship Id="rId22" Type="http://schemas.openxmlformats.org/officeDocument/2006/relationships/image" Target="media/image13.png"/><Relationship Id="rId27" Type="http://schemas.openxmlformats.org/officeDocument/2006/relationships/image" Target="media/image16.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jpeg"/><Relationship Id="rId48" Type="http://schemas.openxmlformats.org/officeDocument/2006/relationships/image" Target="media/image36.png"/><Relationship Id="rId56" Type="http://schemas.openxmlformats.org/officeDocument/2006/relationships/image" Target="media/image43.png"/><Relationship Id="rId8" Type="http://schemas.openxmlformats.org/officeDocument/2006/relationships/image" Target="media/image3.emf"/><Relationship Id="rId51" Type="http://schemas.openxmlformats.org/officeDocument/2006/relationships/image" Target="media/image38.jpeg"/><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0.png"/><Relationship Id="rId25" Type="http://schemas.openxmlformats.org/officeDocument/2006/relationships/image" Target="media/image15.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theme" Target="theme/theme1.xml"/><Relationship Id="rId20" Type="http://schemas.openxmlformats.org/officeDocument/2006/relationships/oleObject" Target="embeddings/oleObject5.bin"/><Relationship Id="rId41" Type="http://schemas.openxmlformats.org/officeDocument/2006/relationships/image" Target="media/image29.png"/><Relationship Id="rId54" Type="http://schemas.openxmlformats.org/officeDocument/2006/relationships/image" Target="media/image41.pn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9.png"/><Relationship Id="rId23" Type="http://schemas.openxmlformats.org/officeDocument/2006/relationships/image" Target="media/image14.png"/><Relationship Id="rId28" Type="http://schemas.openxmlformats.org/officeDocument/2006/relationships/image" Target="media/image17.png"/><Relationship Id="rId36" Type="http://schemas.openxmlformats.org/officeDocument/2006/relationships/image" Target="media/image24.jpeg"/><Relationship Id="rId49" Type="http://schemas.openxmlformats.org/officeDocument/2006/relationships/image" Target="media/image37.png"/><Relationship Id="rId57" Type="http://schemas.openxmlformats.org/officeDocument/2006/relationships/image" Target="media/image44.png"/><Relationship Id="rId10" Type="http://schemas.openxmlformats.org/officeDocument/2006/relationships/image" Target="media/image5.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3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31</Pages>
  <Words>12361</Words>
  <Characters>70461</Characters>
  <Application>Microsoft Office Word</Application>
  <DocSecurity>0</DocSecurity>
  <Lines>587</Lines>
  <Paragraphs>165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82657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Carola Guevara Zarate</dc:creator>
  <cp:keywords/>
  <dc:description/>
  <cp:lastModifiedBy>Carola Guevara Zarate</cp:lastModifiedBy>
  <cp:revision>1</cp:revision>
  <dcterms:created xsi:type="dcterms:W3CDTF">2017-10-19T22:15:00Z</dcterms:created>
  <dcterms:modified xsi:type="dcterms:W3CDTF">2017-10-19T22:19:00Z</dcterms:modified>
</cp:coreProperties>
</file>