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757060"/>
                <wp:effectExtent l="0" t="0" r="103505" b="10096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7570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26366" w:rsidRDefault="00926366"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26366" w:rsidRDefault="00926366" w:rsidP="00B8304E">
                            <w:pPr>
                              <w:ind w:left="142"/>
                              <w:jc w:val="center"/>
                              <w:rPr>
                                <w:rFonts w:ascii="Verdana" w:hAnsi="Verdana"/>
                                <w:b/>
                              </w:rPr>
                            </w:pPr>
                          </w:p>
                          <w:p w:rsidR="00926366" w:rsidRDefault="00926366"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26366" w:rsidRPr="00103622" w:rsidRDefault="00926366" w:rsidP="00B8304E">
                            <w:pPr>
                              <w:ind w:left="142"/>
                              <w:jc w:val="center"/>
                              <w:rPr>
                                <w:rFonts w:ascii="Century Gothic" w:hAnsi="Century Gothic" w:cs="Arial"/>
                                <w:b/>
                                <w:sz w:val="32"/>
                                <w:szCs w:val="32"/>
                                <w:lang w:val="es-MX"/>
                              </w:rPr>
                            </w:pPr>
                          </w:p>
                          <w:p w:rsidR="00926366" w:rsidRPr="00103622" w:rsidRDefault="00926366"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926366" w:rsidRDefault="00926366"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926366" w:rsidRDefault="00926366" w:rsidP="00B8304E">
                            <w:pPr>
                              <w:jc w:val="center"/>
                              <w:rPr>
                                <w:rFonts w:ascii="Century Gothic" w:hAnsi="Century Gothic" w:cs="Arial"/>
                                <w:b/>
                                <w:sz w:val="28"/>
                                <w:szCs w:val="32"/>
                              </w:rPr>
                            </w:pPr>
                          </w:p>
                          <w:p w:rsidR="00926366" w:rsidRDefault="00926366" w:rsidP="00B8304E">
                            <w:pPr>
                              <w:jc w:val="center"/>
                              <w:rPr>
                                <w:rFonts w:ascii="Century Gothic" w:hAnsi="Century Gothic" w:cs="Arial"/>
                                <w:b/>
                                <w:sz w:val="28"/>
                                <w:szCs w:val="32"/>
                              </w:rPr>
                            </w:pPr>
                          </w:p>
                          <w:p w:rsidR="00926366" w:rsidRPr="00D94CE2" w:rsidRDefault="00926366"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26366" w:rsidRPr="00D94CE2" w:rsidRDefault="00926366"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926366" w:rsidRPr="00F40D69" w:rsidRDefault="00926366" w:rsidP="00B8304E">
                            <w:pPr>
                              <w:ind w:left="142"/>
                              <w:jc w:val="center"/>
                              <w:rPr>
                                <w:rFonts w:ascii="Century Gothic" w:hAnsi="Century Gothic" w:cs="Arial"/>
                                <w:b/>
                                <w:sz w:val="28"/>
                                <w:szCs w:val="28"/>
                              </w:rPr>
                            </w:pPr>
                          </w:p>
                          <w:p w:rsidR="00926366" w:rsidRDefault="00926366" w:rsidP="00B8304E">
                            <w:pPr>
                              <w:ind w:left="142"/>
                              <w:jc w:val="center"/>
                              <w:rPr>
                                <w:rFonts w:ascii="Century Gothic" w:hAnsi="Century Gothic" w:cs="Arial"/>
                                <w:b/>
                                <w:sz w:val="28"/>
                                <w:szCs w:val="28"/>
                                <w:lang w:val="es-MX"/>
                              </w:rPr>
                            </w:pPr>
                          </w:p>
                          <w:p w:rsidR="00926366" w:rsidRPr="00103622" w:rsidRDefault="00926366"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26366" w:rsidRPr="005F6C94" w:rsidRDefault="00926366" w:rsidP="00B8304E">
                            <w:pPr>
                              <w:ind w:left="142"/>
                              <w:rPr>
                                <w:rFonts w:ascii="Century Gothic" w:hAnsi="Century Gothic"/>
                                <w:b/>
                                <w:sz w:val="28"/>
                                <w:szCs w:val="28"/>
                                <w:lang w:val="es-MX"/>
                              </w:rPr>
                            </w:pPr>
                          </w:p>
                          <w:p w:rsidR="00926366" w:rsidRPr="00D94CE2" w:rsidRDefault="00926366"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1C76BF">
                              <w:rPr>
                                <w:rFonts w:ascii="Century Gothic" w:hAnsi="Century Gothic" w:cs="Century Gothic"/>
                                <w:b/>
                                <w:bCs/>
                                <w:color w:val="FF0000"/>
                                <w:sz w:val="28"/>
                                <w:szCs w:val="28"/>
                              </w:rPr>
                              <w:t>SERVICIO DE MANTENIMIENTO DE BOMBAS SIHI PLANTA POTOSÍ.</w:t>
                            </w:r>
                          </w:p>
                          <w:p w:rsidR="00926366" w:rsidRPr="00D94CE2" w:rsidRDefault="00926366" w:rsidP="00B8304E">
                            <w:pPr>
                              <w:jc w:val="center"/>
                              <w:rPr>
                                <w:rFonts w:ascii="Century Gothic" w:hAnsi="Century Gothic" w:cs="Century Gothic"/>
                                <w:b/>
                                <w:bCs/>
                                <w:color w:val="FF0000"/>
                                <w:sz w:val="28"/>
                                <w:szCs w:val="28"/>
                              </w:rPr>
                            </w:pPr>
                          </w:p>
                          <w:p w:rsidR="00926366" w:rsidRPr="00D94CE2" w:rsidRDefault="00926366"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1C76BF">
                              <w:rPr>
                                <w:rFonts w:ascii="Century Gothic" w:hAnsi="Century Gothic" w:cs="Century Gothic"/>
                                <w:b/>
                                <w:bCs/>
                                <w:color w:val="FF0000"/>
                                <w:sz w:val="28"/>
                                <w:szCs w:val="28"/>
                              </w:rPr>
                              <w:t>GCC-CDL-DCPT-</w:t>
                            </w:r>
                            <w:r>
                              <w:rPr>
                                <w:rFonts w:ascii="Century Gothic" w:hAnsi="Century Gothic" w:cs="Century Gothic"/>
                                <w:b/>
                                <w:bCs/>
                                <w:color w:val="FF0000"/>
                                <w:sz w:val="28"/>
                                <w:szCs w:val="28"/>
                              </w:rPr>
                              <w:t>33</w:t>
                            </w:r>
                            <w:r w:rsidRPr="001C76BF">
                              <w:rPr>
                                <w:rFonts w:ascii="Century Gothic" w:hAnsi="Century Gothic" w:cs="Century Gothic"/>
                                <w:b/>
                                <w:bCs/>
                                <w:color w:val="FF0000"/>
                                <w:sz w:val="28"/>
                                <w:szCs w:val="28"/>
                              </w:rPr>
                              <w:t>-17</w:t>
                            </w:r>
                          </w:p>
                          <w:p w:rsidR="00926366" w:rsidRPr="00D94CE2" w:rsidRDefault="00926366" w:rsidP="00B8304E">
                            <w:pPr>
                              <w:jc w:val="center"/>
                              <w:rPr>
                                <w:rFonts w:ascii="Century Gothic" w:hAnsi="Century Gothic" w:cs="Century Gothic"/>
                                <w:b/>
                                <w:bCs/>
                                <w:color w:val="FF0000"/>
                                <w:sz w:val="28"/>
                                <w:szCs w:val="28"/>
                              </w:rPr>
                            </w:pPr>
                          </w:p>
                          <w:p w:rsidR="00926366" w:rsidRPr="00D94CE2" w:rsidRDefault="00926366" w:rsidP="00B8304E">
                            <w:pPr>
                              <w:jc w:val="center"/>
                              <w:rPr>
                                <w:rFonts w:ascii="Century Gothic" w:hAnsi="Century Gothic" w:cs="Century Gothic"/>
                                <w:b/>
                                <w:bCs/>
                                <w:color w:val="FF0000"/>
                                <w:sz w:val="28"/>
                                <w:szCs w:val="28"/>
                              </w:rPr>
                            </w:pPr>
                          </w:p>
                          <w:p w:rsidR="00926366" w:rsidRPr="00D94CE2" w:rsidRDefault="00926366"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w:t>
                            </w:r>
                            <w:r w:rsidR="00287871">
                              <w:rPr>
                                <w:rFonts w:ascii="Century Gothic" w:hAnsi="Century Gothic" w:cs="Century Gothic"/>
                                <w:b/>
                                <w:bCs/>
                                <w:color w:val="FF0000"/>
                                <w:sz w:val="28"/>
                                <w:szCs w:val="28"/>
                              </w:rPr>
                              <w:t xml:space="preserve">Segunda </w:t>
                            </w:r>
                            <w:r>
                              <w:rPr>
                                <w:rFonts w:ascii="Century Gothic" w:hAnsi="Century Gothic" w:cs="Century Gothic"/>
                                <w:b/>
                                <w:bCs/>
                                <w:color w:val="FF0000"/>
                                <w:sz w:val="28"/>
                                <w:szCs w:val="28"/>
                              </w:rPr>
                              <w:t>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926366" w:rsidRPr="00103622" w:rsidRDefault="00926366" w:rsidP="00B8304E">
                            <w:pPr>
                              <w:jc w:val="center"/>
                              <w:rPr>
                                <w:rFonts w:ascii="Century Gothic" w:hAnsi="Century Gothic"/>
                                <w:sz w:val="32"/>
                                <w:szCs w:val="32"/>
                                <w:lang w:val="es-ES_tradnl"/>
                              </w:rPr>
                            </w:pPr>
                          </w:p>
                          <w:p w:rsidR="00926366" w:rsidRPr="00103622" w:rsidRDefault="00926366" w:rsidP="00B8304E">
                            <w:pPr>
                              <w:ind w:right="930"/>
                              <w:jc w:val="center"/>
                              <w:rPr>
                                <w:rFonts w:ascii="Century Gothic" w:hAnsi="Century Gothic"/>
                                <w:sz w:val="32"/>
                                <w:szCs w:val="32"/>
                                <w:lang w:val="es-ES_tradnl"/>
                              </w:rPr>
                            </w:pPr>
                          </w:p>
                          <w:p w:rsidR="00926366" w:rsidRPr="00103622" w:rsidRDefault="00926366" w:rsidP="00B8304E">
                            <w:pPr>
                              <w:ind w:right="930"/>
                              <w:jc w:val="center"/>
                              <w:rPr>
                                <w:rFonts w:ascii="Century Gothic" w:hAnsi="Century Gothic"/>
                                <w:sz w:val="32"/>
                                <w:szCs w:val="32"/>
                                <w:lang w:val="es-ES_tradnl"/>
                              </w:rPr>
                            </w:pPr>
                          </w:p>
                          <w:p w:rsidR="00926366" w:rsidRDefault="00926366" w:rsidP="00B8304E">
                            <w:pPr>
                              <w:ind w:right="930"/>
                              <w:jc w:val="center"/>
                              <w:rPr>
                                <w:rFonts w:ascii="Century Gothic" w:hAnsi="Century Gothic"/>
                                <w:lang w:val="es-ES_tradnl"/>
                              </w:rPr>
                            </w:pPr>
                          </w:p>
                          <w:p w:rsidR="00926366" w:rsidRPr="009C5A35" w:rsidRDefault="00926366"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532.0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42rcg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">
                <v:shadow on="t" color="#333" offset="6pt,6pt"/>
                <v:textbox>
                  <w:txbxContent>
                    <w:p w:rsidR="00926366" w:rsidRDefault="00926366"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26366" w:rsidRDefault="00926366" w:rsidP="00B8304E">
                      <w:pPr>
                        <w:ind w:left="142"/>
                        <w:jc w:val="center"/>
                        <w:rPr>
                          <w:rFonts w:ascii="Verdana" w:hAnsi="Verdana"/>
                          <w:b/>
                        </w:rPr>
                      </w:pPr>
                    </w:p>
                    <w:p w:rsidR="00926366" w:rsidRDefault="00926366"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26366" w:rsidRPr="00103622" w:rsidRDefault="00926366" w:rsidP="00B8304E">
                      <w:pPr>
                        <w:ind w:left="142"/>
                        <w:jc w:val="center"/>
                        <w:rPr>
                          <w:rFonts w:ascii="Century Gothic" w:hAnsi="Century Gothic" w:cs="Arial"/>
                          <w:b/>
                          <w:sz w:val="32"/>
                          <w:szCs w:val="32"/>
                          <w:lang w:val="es-MX"/>
                        </w:rPr>
                      </w:pPr>
                    </w:p>
                    <w:p w:rsidR="00926366" w:rsidRPr="00103622" w:rsidRDefault="00926366"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926366" w:rsidRDefault="00926366"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926366" w:rsidRDefault="00926366" w:rsidP="00B8304E">
                      <w:pPr>
                        <w:jc w:val="center"/>
                        <w:rPr>
                          <w:rFonts w:ascii="Century Gothic" w:hAnsi="Century Gothic" w:cs="Arial"/>
                          <w:b/>
                          <w:sz w:val="28"/>
                          <w:szCs w:val="32"/>
                        </w:rPr>
                      </w:pPr>
                    </w:p>
                    <w:p w:rsidR="00926366" w:rsidRDefault="00926366" w:rsidP="00B8304E">
                      <w:pPr>
                        <w:jc w:val="center"/>
                        <w:rPr>
                          <w:rFonts w:ascii="Century Gothic" w:hAnsi="Century Gothic" w:cs="Arial"/>
                          <w:b/>
                          <w:sz w:val="28"/>
                          <w:szCs w:val="32"/>
                        </w:rPr>
                      </w:pPr>
                    </w:p>
                    <w:p w:rsidR="00926366" w:rsidRPr="00D94CE2" w:rsidRDefault="00926366"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26366" w:rsidRPr="00D94CE2" w:rsidRDefault="00926366"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926366" w:rsidRPr="00F40D69" w:rsidRDefault="00926366" w:rsidP="00B8304E">
                      <w:pPr>
                        <w:ind w:left="142"/>
                        <w:jc w:val="center"/>
                        <w:rPr>
                          <w:rFonts w:ascii="Century Gothic" w:hAnsi="Century Gothic" w:cs="Arial"/>
                          <w:b/>
                          <w:sz w:val="28"/>
                          <w:szCs w:val="28"/>
                        </w:rPr>
                      </w:pPr>
                    </w:p>
                    <w:p w:rsidR="00926366" w:rsidRDefault="00926366" w:rsidP="00B8304E">
                      <w:pPr>
                        <w:ind w:left="142"/>
                        <w:jc w:val="center"/>
                        <w:rPr>
                          <w:rFonts w:ascii="Century Gothic" w:hAnsi="Century Gothic" w:cs="Arial"/>
                          <w:b/>
                          <w:sz w:val="28"/>
                          <w:szCs w:val="28"/>
                          <w:lang w:val="es-MX"/>
                        </w:rPr>
                      </w:pPr>
                    </w:p>
                    <w:p w:rsidR="00926366" w:rsidRPr="00103622" w:rsidRDefault="00926366"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26366" w:rsidRPr="005F6C94" w:rsidRDefault="00926366" w:rsidP="00B8304E">
                      <w:pPr>
                        <w:ind w:left="142"/>
                        <w:rPr>
                          <w:rFonts w:ascii="Century Gothic" w:hAnsi="Century Gothic"/>
                          <w:b/>
                          <w:sz w:val="28"/>
                          <w:szCs w:val="28"/>
                          <w:lang w:val="es-MX"/>
                        </w:rPr>
                      </w:pPr>
                    </w:p>
                    <w:p w:rsidR="00926366" w:rsidRPr="00D94CE2" w:rsidRDefault="00926366"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1C76BF">
                        <w:rPr>
                          <w:rFonts w:ascii="Century Gothic" w:hAnsi="Century Gothic" w:cs="Century Gothic"/>
                          <w:b/>
                          <w:bCs/>
                          <w:color w:val="FF0000"/>
                          <w:sz w:val="28"/>
                          <w:szCs w:val="28"/>
                        </w:rPr>
                        <w:t>SERVICIO DE MANTENIMIENTO DE BOMBAS SIHI PLANTA POTOSÍ.</w:t>
                      </w:r>
                    </w:p>
                    <w:p w:rsidR="00926366" w:rsidRPr="00D94CE2" w:rsidRDefault="00926366" w:rsidP="00B8304E">
                      <w:pPr>
                        <w:jc w:val="center"/>
                        <w:rPr>
                          <w:rFonts w:ascii="Century Gothic" w:hAnsi="Century Gothic" w:cs="Century Gothic"/>
                          <w:b/>
                          <w:bCs/>
                          <w:color w:val="FF0000"/>
                          <w:sz w:val="28"/>
                          <w:szCs w:val="28"/>
                        </w:rPr>
                      </w:pPr>
                    </w:p>
                    <w:p w:rsidR="00926366" w:rsidRPr="00D94CE2" w:rsidRDefault="00926366"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1C76BF">
                        <w:rPr>
                          <w:rFonts w:ascii="Century Gothic" w:hAnsi="Century Gothic" w:cs="Century Gothic"/>
                          <w:b/>
                          <w:bCs/>
                          <w:color w:val="FF0000"/>
                          <w:sz w:val="28"/>
                          <w:szCs w:val="28"/>
                        </w:rPr>
                        <w:t>GCC-CDL-DCPT-</w:t>
                      </w:r>
                      <w:r>
                        <w:rPr>
                          <w:rFonts w:ascii="Century Gothic" w:hAnsi="Century Gothic" w:cs="Century Gothic"/>
                          <w:b/>
                          <w:bCs/>
                          <w:color w:val="FF0000"/>
                          <w:sz w:val="28"/>
                          <w:szCs w:val="28"/>
                        </w:rPr>
                        <w:t>33</w:t>
                      </w:r>
                      <w:r w:rsidRPr="001C76BF">
                        <w:rPr>
                          <w:rFonts w:ascii="Century Gothic" w:hAnsi="Century Gothic" w:cs="Century Gothic"/>
                          <w:b/>
                          <w:bCs/>
                          <w:color w:val="FF0000"/>
                          <w:sz w:val="28"/>
                          <w:szCs w:val="28"/>
                        </w:rPr>
                        <w:t>-17</w:t>
                      </w:r>
                    </w:p>
                    <w:p w:rsidR="00926366" w:rsidRPr="00D94CE2" w:rsidRDefault="00926366" w:rsidP="00B8304E">
                      <w:pPr>
                        <w:jc w:val="center"/>
                        <w:rPr>
                          <w:rFonts w:ascii="Century Gothic" w:hAnsi="Century Gothic" w:cs="Century Gothic"/>
                          <w:b/>
                          <w:bCs/>
                          <w:color w:val="FF0000"/>
                          <w:sz w:val="28"/>
                          <w:szCs w:val="28"/>
                        </w:rPr>
                      </w:pPr>
                    </w:p>
                    <w:p w:rsidR="00926366" w:rsidRPr="00D94CE2" w:rsidRDefault="00926366" w:rsidP="00B8304E">
                      <w:pPr>
                        <w:jc w:val="center"/>
                        <w:rPr>
                          <w:rFonts w:ascii="Century Gothic" w:hAnsi="Century Gothic" w:cs="Century Gothic"/>
                          <w:b/>
                          <w:bCs/>
                          <w:color w:val="FF0000"/>
                          <w:sz w:val="28"/>
                          <w:szCs w:val="28"/>
                        </w:rPr>
                      </w:pPr>
                    </w:p>
                    <w:p w:rsidR="00926366" w:rsidRPr="00D94CE2" w:rsidRDefault="00926366"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w:t>
                      </w:r>
                      <w:r w:rsidR="00287871">
                        <w:rPr>
                          <w:rFonts w:ascii="Century Gothic" w:hAnsi="Century Gothic" w:cs="Century Gothic"/>
                          <w:b/>
                          <w:bCs/>
                          <w:color w:val="FF0000"/>
                          <w:sz w:val="28"/>
                          <w:szCs w:val="28"/>
                        </w:rPr>
                        <w:t xml:space="preserve">Segunda </w:t>
                      </w:r>
                      <w:r>
                        <w:rPr>
                          <w:rFonts w:ascii="Century Gothic" w:hAnsi="Century Gothic" w:cs="Century Gothic"/>
                          <w:b/>
                          <w:bCs/>
                          <w:color w:val="FF0000"/>
                          <w:sz w:val="28"/>
                          <w:szCs w:val="28"/>
                        </w:rPr>
                        <w:t>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926366" w:rsidRPr="00103622" w:rsidRDefault="00926366" w:rsidP="00B8304E">
                      <w:pPr>
                        <w:jc w:val="center"/>
                        <w:rPr>
                          <w:rFonts w:ascii="Century Gothic" w:hAnsi="Century Gothic"/>
                          <w:sz w:val="32"/>
                          <w:szCs w:val="32"/>
                          <w:lang w:val="es-ES_tradnl"/>
                        </w:rPr>
                      </w:pPr>
                    </w:p>
                    <w:p w:rsidR="00926366" w:rsidRPr="00103622" w:rsidRDefault="00926366" w:rsidP="00B8304E">
                      <w:pPr>
                        <w:ind w:right="930"/>
                        <w:jc w:val="center"/>
                        <w:rPr>
                          <w:rFonts w:ascii="Century Gothic" w:hAnsi="Century Gothic"/>
                          <w:sz w:val="32"/>
                          <w:szCs w:val="32"/>
                          <w:lang w:val="es-ES_tradnl"/>
                        </w:rPr>
                      </w:pPr>
                    </w:p>
                    <w:p w:rsidR="00926366" w:rsidRPr="00103622" w:rsidRDefault="00926366" w:rsidP="00B8304E">
                      <w:pPr>
                        <w:ind w:right="930"/>
                        <w:jc w:val="center"/>
                        <w:rPr>
                          <w:rFonts w:ascii="Century Gothic" w:hAnsi="Century Gothic"/>
                          <w:sz w:val="32"/>
                          <w:szCs w:val="32"/>
                          <w:lang w:val="es-ES_tradnl"/>
                        </w:rPr>
                      </w:pPr>
                    </w:p>
                    <w:p w:rsidR="00926366" w:rsidRDefault="00926366" w:rsidP="00B8304E">
                      <w:pPr>
                        <w:ind w:right="930"/>
                        <w:jc w:val="center"/>
                        <w:rPr>
                          <w:rFonts w:ascii="Century Gothic" w:hAnsi="Century Gothic"/>
                          <w:lang w:val="es-ES_tradnl"/>
                        </w:rPr>
                      </w:pPr>
                    </w:p>
                    <w:p w:rsidR="00926366" w:rsidRPr="009C5A35" w:rsidRDefault="00926366"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26366" w:rsidRPr="00AD6AF2" w:rsidRDefault="00926366" w:rsidP="00B26F20">
                            <w:pPr>
                              <w:ind w:right="930"/>
                              <w:jc w:val="center"/>
                              <w:rPr>
                                <w:rFonts w:ascii="Century Gothic" w:hAnsi="Century Gothic"/>
                                <w:sz w:val="14"/>
                                <w:lang w:val="es-ES_tradnl"/>
                              </w:rPr>
                            </w:pPr>
                          </w:p>
                          <w:p w:rsidR="00926366" w:rsidRDefault="00926366"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RG-02-D-GCC-DCO</w:t>
                            </w:r>
                          </w:p>
                          <w:p w:rsidR="00926366" w:rsidRPr="00AD6AF2" w:rsidRDefault="00926366"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926366" w:rsidRPr="00AD6AF2" w:rsidRDefault="00926366" w:rsidP="00B26F20">
                      <w:pPr>
                        <w:ind w:right="930"/>
                        <w:jc w:val="center"/>
                        <w:rPr>
                          <w:rFonts w:ascii="Century Gothic" w:hAnsi="Century Gothic"/>
                          <w:sz w:val="14"/>
                          <w:lang w:val="es-ES_tradnl"/>
                        </w:rPr>
                      </w:pPr>
                    </w:p>
                    <w:p w:rsidR="00926366" w:rsidRDefault="00926366"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RG-02-D-GCC-DCO</w:t>
                      </w:r>
                    </w:p>
                    <w:p w:rsidR="00926366" w:rsidRPr="00AD6AF2" w:rsidRDefault="00926366"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616E4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A72F2D" w:rsidRDefault="00A73638" w:rsidP="00616E4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63"/>
        <w:gridCol w:w="281"/>
        <w:gridCol w:w="4421"/>
      </w:tblGrid>
      <w:tr w:rsidR="001C76BF" w:rsidRPr="00552079" w:rsidTr="00FB5FEA">
        <w:trPr>
          <w:trHeight w:val="331"/>
        </w:trPr>
        <w:tc>
          <w:tcPr>
            <w:tcW w:w="4363" w:type="dxa"/>
            <w:tcBorders>
              <w:top w:val="single" w:sz="4" w:space="0" w:color="auto"/>
              <w:bottom w:val="single" w:sz="4" w:space="0" w:color="auto"/>
              <w:right w:val="single" w:sz="4" w:space="0" w:color="auto"/>
            </w:tcBorders>
            <w:shd w:val="clear" w:color="auto" w:fill="auto"/>
            <w:vAlign w:val="center"/>
          </w:tcPr>
          <w:p w:rsidR="001C76BF" w:rsidRPr="00966005" w:rsidRDefault="001C76BF" w:rsidP="001C76BF">
            <w:pPr>
              <w:rPr>
                <w:rFonts w:asciiTheme="minorHAnsi" w:eastAsia="Calibri" w:hAnsiTheme="minorHAnsi" w:cstheme="minorHAnsi"/>
                <w:b/>
              </w:rPr>
            </w:pPr>
            <w:r w:rsidRPr="00966005">
              <w:rPr>
                <w:rFonts w:asciiTheme="minorHAnsi" w:eastAsia="Calibri" w:hAnsiTheme="minorHAnsi" w:cstheme="minorHAnsi"/>
                <w:b/>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1C76BF" w:rsidRPr="00966005" w:rsidRDefault="001C76BF" w:rsidP="001C76BF">
            <w:pPr>
              <w:rPr>
                <w:rFonts w:asciiTheme="minorHAnsi" w:eastAsia="Calibri" w:hAnsiTheme="minorHAnsi" w:cstheme="minorHAnsi"/>
                <w:b/>
              </w:rPr>
            </w:pPr>
            <w:r w:rsidRPr="00966005">
              <w:rPr>
                <w:rFonts w:asciiTheme="minorHAnsi" w:eastAsia="Calibri" w:hAnsiTheme="minorHAnsi" w:cstheme="minorHAnsi"/>
                <w:b/>
              </w:rPr>
              <w:t>:</w:t>
            </w:r>
          </w:p>
        </w:tc>
        <w:tc>
          <w:tcPr>
            <w:tcW w:w="4421" w:type="dxa"/>
            <w:tcBorders>
              <w:top w:val="single" w:sz="4" w:space="0" w:color="auto"/>
              <w:left w:val="single" w:sz="4" w:space="0" w:color="auto"/>
              <w:bottom w:val="single" w:sz="4" w:space="0" w:color="auto"/>
            </w:tcBorders>
            <w:shd w:val="clear" w:color="auto" w:fill="auto"/>
            <w:vAlign w:val="center"/>
          </w:tcPr>
          <w:p w:rsidR="001C76BF" w:rsidRPr="00966005" w:rsidRDefault="001C76BF" w:rsidP="001C76BF">
            <w:pPr>
              <w:rPr>
                <w:rFonts w:asciiTheme="minorHAnsi" w:eastAsia="Calibri" w:hAnsiTheme="minorHAnsi" w:cstheme="minorHAnsi"/>
                <w:b/>
                <w:i/>
              </w:rPr>
            </w:pPr>
            <w:r w:rsidRPr="00966005">
              <w:rPr>
                <w:rFonts w:asciiTheme="minorHAnsi" w:eastAsia="Calibri" w:hAnsiTheme="minorHAnsi" w:cstheme="minorHAnsi"/>
                <w:b/>
                <w:i/>
              </w:rPr>
              <w:t>PRECIO EVALUADO MAS BAJO</w:t>
            </w:r>
          </w:p>
        </w:tc>
      </w:tr>
      <w:tr w:rsidR="001C76BF" w:rsidRPr="00552079" w:rsidTr="00FB5FEA">
        <w:trPr>
          <w:trHeight w:val="331"/>
        </w:trPr>
        <w:tc>
          <w:tcPr>
            <w:tcW w:w="4363" w:type="dxa"/>
            <w:tcBorders>
              <w:top w:val="single" w:sz="4" w:space="0" w:color="auto"/>
              <w:bottom w:val="single" w:sz="4" w:space="0" w:color="auto"/>
              <w:right w:val="single" w:sz="4" w:space="0" w:color="auto"/>
            </w:tcBorders>
            <w:shd w:val="clear" w:color="auto" w:fill="auto"/>
            <w:vAlign w:val="center"/>
          </w:tcPr>
          <w:p w:rsidR="001C76BF" w:rsidRPr="00966005" w:rsidRDefault="001C76BF" w:rsidP="001C76BF">
            <w:pPr>
              <w:rPr>
                <w:rFonts w:asciiTheme="minorHAnsi" w:eastAsia="Calibri" w:hAnsiTheme="minorHAnsi" w:cstheme="minorHAnsi"/>
                <w:b/>
              </w:rPr>
            </w:pPr>
            <w:r w:rsidRPr="00966005">
              <w:rPr>
                <w:rFonts w:asciiTheme="minorHAnsi" w:eastAsia="Calibri" w:hAnsiTheme="minorHAnsi" w:cstheme="minorHAnsi"/>
                <w:b/>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1C76BF" w:rsidRPr="00966005" w:rsidRDefault="001C76BF" w:rsidP="001C76BF">
            <w:pPr>
              <w:rPr>
                <w:rFonts w:asciiTheme="minorHAnsi" w:eastAsia="Calibri" w:hAnsiTheme="minorHAnsi" w:cstheme="minorHAnsi"/>
                <w:b/>
              </w:rPr>
            </w:pPr>
            <w:r w:rsidRPr="00966005">
              <w:rPr>
                <w:rFonts w:asciiTheme="minorHAnsi" w:eastAsia="Calibri" w:hAnsiTheme="minorHAnsi" w:cstheme="minorHAnsi"/>
                <w:b/>
              </w:rPr>
              <w:t>:</w:t>
            </w:r>
          </w:p>
        </w:tc>
        <w:tc>
          <w:tcPr>
            <w:tcW w:w="4421" w:type="dxa"/>
            <w:tcBorders>
              <w:top w:val="single" w:sz="4" w:space="0" w:color="auto"/>
              <w:left w:val="single" w:sz="4" w:space="0" w:color="auto"/>
              <w:bottom w:val="single" w:sz="4" w:space="0" w:color="auto"/>
            </w:tcBorders>
            <w:shd w:val="clear" w:color="auto" w:fill="auto"/>
            <w:vAlign w:val="center"/>
          </w:tcPr>
          <w:p w:rsidR="001C76BF" w:rsidRPr="00966005" w:rsidRDefault="00287871" w:rsidP="001C76BF">
            <w:pPr>
              <w:rPr>
                <w:rFonts w:asciiTheme="minorHAnsi" w:eastAsia="Calibri" w:hAnsiTheme="minorHAnsi" w:cstheme="minorHAnsi"/>
                <w:b/>
                <w:i/>
              </w:rPr>
            </w:pPr>
            <w:r>
              <w:rPr>
                <w:rFonts w:asciiTheme="minorHAnsi" w:eastAsia="Calibri" w:hAnsiTheme="minorHAnsi" w:cstheme="minorHAnsi"/>
                <w:b/>
                <w:i/>
              </w:rPr>
              <w:t xml:space="preserve">POR EL </w:t>
            </w:r>
            <w:r w:rsidR="001C76BF" w:rsidRPr="00966005">
              <w:rPr>
                <w:rFonts w:asciiTheme="minorHAnsi" w:eastAsia="Calibri" w:hAnsiTheme="minorHAnsi" w:cstheme="minorHAnsi"/>
                <w:b/>
                <w:i/>
              </w:rPr>
              <w:t>TOTAL</w:t>
            </w:r>
          </w:p>
        </w:tc>
      </w:tr>
      <w:tr w:rsidR="001C76BF" w:rsidRPr="00552079" w:rsidTr="00FB5FEA">
        <w:trPr>
          <w:trHeight w:val="331"/>
        </w:trPr>
        <w:tc>
          <w:tcPr>
            <w:tcW w:w="4363" w:type="dxa"/>
            <w:tcBorders>
              <w:top w:val="single" w:sz="4" w:space="0" w:color="auto"/>
              <w:bottom w:val="single" w:sz="4" w:space="0" w:color="auto"/>
              <w:right w:val="single" w:sz="4" w:space="0" w:color="auto"/>
            </w:tcBorders>
            <w:shd w:val="clear" w:color="auto" w:fill="auto"/>
            <w:vAlign w:val="center"/>
          </w:tcPr>
          <w:p w:rsidR="001C76BF" w:rsidRPr="00966005" w:rsidRDefault="001C76BF" w:rsidP="001C76BF">
            <w:pPr>
              <w:rPr>
                <w:rFonts w:asciiTheme="minorHAnsi" w:eastAsia="Calibri" w:hAnsiTheme="minorHAnsi" w:cstheme="minorHAnsi"/>
                <w:b/>
              </w:rPr>
            </w:pPr>
            <w:r w:rsidRPr="00966005">
              <w:rPr>
                <w:rFonts w:asciiTheme="minorHAnsi" w:eastAsia="Calibri" w:hAnsiTheme="minorHAnsi" w:cstheme="minorHAnsi"/>
                <w:b/>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1C76BF" w:rsidRPr="00966005" w:rsidRDefault="001C76BF" w:rsidP="001C76BF">
            <w:pPr>
              <w:rPr>
                <w:rFonts w:asciiTheme="minorHAnsi" w:eastAsia="Calibri" w:hAnsiTheme="minorHAnsi" w:cstheme="minorHAnsi"/>
                <w:b/>
              </w:rPr>
            </w:pPr>
            <w:r w:rsidRPr="00966005">
              <w:rPr>
                <w:rFonts w:asciiTheme="minorHAnsi" w:eastAsia="Calibri" w:hAnsiTheme="minorHAnsi" w:cstheme="minorHAnsi"/>
                <w:b/>
              </w:rPr>
              <w:t>:</w:t>
            </w:r>
          </w:p>
        </w:tc>
        <w:tc>
          <w:tcPr>
            <w:tcW w:w="4421" w:type="dxa"/>
            <w:tcBorders>
              <w:top w:val="single" w:sz="4" w:space="0" w:color="auto"/>
              <w:left w:val="single" w:sz="4" w:space="0" w:color="auto"/>
              <w:bottom w:val="single" w:sz="4" w:space="0" w:color="auto"/>
            </w:tcBorders>
            <w:shd w:val="clear" w:color="auto" w:fill="auto"/>
            <w:vAlign w:val="center"/>
          </w:tcPr>
          <w:p w:rsidR="001C76BF" w:rsidRPr="00966005" w:rsidRDefault="001C76BF" w:rsidP="001C76BF">
            <w:pPr>
              <w:rPr>
                <w:rFonts w:asciiTheme="minorHAnsi" w:eastAsia="Calibri" w:hAnsiTheme="minorHAnsi" w:cstheme="minorHAnsi"/>
                <w:b/>
                <w:i/>
              </w:rPr>
            </w:pPr>
            <w:r w:rsidRPr="00966005">
              <w:rPr>
                <w:rFonts w:asciiTheme="minorHAnsi" w:eastAsia="Calibri" w:hAnsiTheme="minorHAnsi" w:cstheme="minorHAnsi"/>
                <w:b/>
                <w:i/>
              </w:rPr>
              <w:t>CONTRATO</w:t>
            </w:r>
          </w:p>
        </w:tc>
      </w:tr>
      <w:tr w:rsidR="00480436" w:rsidRPr="00552079" w:rsidTr="00FB5FEA">
        <w:trPr>
          <w:trHeight w:val="331"/>
        </w:trPr>
        <w:tc>
          <w:tcPr>
            <w:tcW w:w="4363" w:type="dxa"/>
            <w:tcBorders>
              <w:top w:val="single" w:sz="4" w:space="0" w:color="auto"/>
              <w:bottom w:val="single" w:sz="4" w:space="0" w:color="auto"/>
              <w:right w:val="single" w:sz="4" w:space="0" w:color="auto"/>
            </w:tcBorders>
            <w:shd w:val="clear" w:color="auto" w:fill="auto"/>
            <w:vAlign w:val="center"/>
          </w:tcPr>
          <w:p w:rsidR="00480436" w:rsidRPr="00966005" w:rsidRDefault="00480436" w:rsidP="00480436">
            <w:pPr>
              <w:rPr>
                <w:rFonts w:asciiTheme="minorHAnsi" w:eastAsia="Calibri" w:hAnsiTheme="minorHAnsi" w:cstheme="minorHAnsi"/>
                <w:b/>
              </w:rPr>
            </w:pPr>
            <w:r w:rsidRPr="00966005">
              <w:rPr>
                <w:rFonts w:asciiTheme="minorHAnsi" w:eastAsia="Calibri" w:hAnsiTheme="minorHAnsi" w:cstheme="minorHAnsi"/>
                <w:b/>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966005" w:rsidRDefault="00480436" w:rsidP="00480436">
            <w:pPr>
              <w:rPr>
                <w:rFonts w:asciiTheme="minorHAnsi" w:eastAsia="Calibri" w:hAnsiTheme="minorHAnsi" w:cstheme="minorHAnsi"/>
                <w:b/>
              </w:rPr>
            </w:pPr>
            <w:r w:rsidRPr="00966005">
              <w:rPr>
                <w:rFonts w:asciiTheme="minorHAnsi" w:eastAsia="Calibri" w:hAnsiTheme="minorHAnsi" w:cstheme="minorHAnsi"/>
                <w:b/>
              </w:rPr>
              <w:t>:</w:t>
            </w:r>
          </w:p>
        </w:tc>
        <w:tc>
          <w:tcPr>
            <w:tcW w:w="4421" w:type="dxa"/>
            <w:tcBorders>
              <w:top w:val="single" w:sz="4" w:space="0" w:color="auto"/>
              <w:left w:val="single" w:sz="4" w:space="0" w:color="auto"/>
              <w:bottom w:val="single" w:sz="4" w:space="0" w:color="auto"/>
            </w:tcBorders>
            <w:shd w:val="clear" w:color="auto" w:fill="auto"/>
            <w:vAlign w:val="center"/>
          </w:tcPr>
          <w:p w:rsidR="00480436" w:rsidRPr="00966005" w:rsidRDefault="001C76BF" w:rsidP="00480436">
            <w:pPr>
              <w:rPr>
                <w:rFonts w:asciiTheme="minorHAnsi" w:eastAsia="Calibri" w:hAnsiTheme="minorHAnsi" w:cstheme="minorHAnsi"/>
                <w:b/>
                <w:i/>
              </w:rPr>
            </w:pPr>
            <w:r w:rsidRPr="00966005">
              <w:rPr>
                <w:rFonts w:asciiTheme="minorHAnsi" w:eastAsia="Calibri" w:hAnsiTheme="minorHAnsi" w:cstheme="minorHAnsi"/>
                <w:b/>
                <w:i/>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44"/>
        <w:gridCol w:w="1278"/>
        <w:gridCol w:w="1175"/>
        <w:gridCol w:w="3209"/>
      </w:tblGrid>
      <w:tr w:rsidR="00CE7B5F" w:rsidRPr="00552079" w:rsidTr="00F77699">
        <w:trPr>
          <w:trHeight w:val="410"/>
        </w:trPr>
        <w:tc>
          <w:tcPr>
            <w:tcW w:w="9039" w:type="dxa"/>
            <w:gridSpan w:val="5"/>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CE7B5F" w:rsidRPr="00552079" w:rsidTr="00F77699">
        <w:trPr>
          <w:trHeight w:val="410"/>
        </w:trPr>
        <w:tc>
          <w:tcPr>
            <w:tcW w:w="433" w:type="dxa"/>
            <w:shd w:val="clear" w:color="auto" w:fill="D9D9D9"/>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2"/>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CE7B5F" w:rsidRPr="00552079" w:rsidTr="00F77699">
        <w:trPr>
          <w:trHeight w:val="64"/>
        </w:trPr>
        <w:tc>
          <w:tcPr>
            <w:tcW w:w="433" w:type="dxa"/>
          </w:tcPr>
          <w:p w:rsidR="00CE7B5F" w:rsidRPr="00552079" w:rsidRDefault="00CE7B5F" w:rsidP="00F77699">
            <w:pPr>
              <w:rPr>
                <w:rFonts w:asciiTheme="minorHAnsi" w:hAnsiTheme="minorHAnsi" w:cstheme="minorHAnsi"/>
                <w:sz w:val="22"/>
                <w:szCs w:val="22"/>
              </w:rPr>
            </w:pPr>
          </w:p>
        </w:tc>
        <w:tc>
          <w:tcPr>
            <w:tcW w:w="3038" w:type="dxa"/>
          </w:tcPr>
          <w:p w:rsidR="00CE7B5F" w:rsidRPr="00552079" w:rsidRDefault="00CE7B5F" w:rsidP="00F77699">
            <w:pPr>
              <w:rPr>
                <w:rFonts w:asciiTheme="minorHAnsi" w:hAnsiTheme="minorHAnsi" w:cstheme="minorHAnsi"/>
                <w:sz w:val="22"/>
                <w:szCs w:val="22"/>
              </w:rPr>
            </w:pPr>
          </w:p>
        </w:tc>
        <w:tc>
          <w:tcPr>
            <w:tcW w:w="2231" w:type="dxa"/>
            <w:gridSpan w:val="2"/>
          </w:tcPr>
          <w:p w:rsidR="00CE7B5F" w:rsidRPr="00552079" w:rsidRDefault="00CE7B5F" w:rsidP="00F77699">
            <w:pPr>
              <w:rPr>
                <w:rFonts w:asciiTheme="minorHAnsi" w:hAnsiTheme="minorHAnsi" w:cstheme="minorHAnsi"/>
                <w:sz w:val="22"/>
                <w:szCs w:val="22"/>
                <w:highlight w:val="yellow"/>
              </w:rPr>
            </w:pPr>
          </w:p>
        </w:tc>
        <w:tc>
          <w:tcPr>
            <w:tcW w:w="3337" w:type="dxa"/>
          </w:tcPr>
          <w:p w:rsidR="00CE7B5F" w:rsidRPr="00552079" w:rsidRDefault="00CE7B5F" w:rsidP="00F77699">
            <w:pPr>
              <w:rPr>
                <w:rFonts w:asciiTheme="minorHAnsi" w:hAnsiTheme="minorHAnsi" w:cstheme="minorHAnsi"/>
                <w:sz w:val="22"/>
                <w:szCs w:val="22"/>
              </w:rPr>
            </w:pPr>
          </w:p>
        </w:tc>
      </w:tr>
      <w:tr w:rsidR="00CE7B5F" w:rsidRPr="00552079" w:rsidTr="00F77699">
        <w:trPr>
          <w:trHeight w:val="300"/>
        </w:trPr>
        <w:tc>
          <w:tcPr>
            <w:tcW w:w="433"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CE7B5F" w:rsidRPr="00552079" w:rsidRDefault="00CE7B5F" w:rsidP="001C76BF">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088"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F77699">
            <w:pPr>
              <w:jc w:val="center"/>
              <w:rPr>
                <w:rFonts w:asciiTheme="minorHAnsi" w:hAnsiTheme="minorHAnsi" w:cstheme="minorHAnsi"/>
                <w:color w:val="000000"/>
                <w:sz w:val="22"/>
                <w:szCs w:val="22"/>
              </w:rPr>
            </w:pPr>
          </w:p>
        </w:tc>
        <w:tc>
          <w:tcPr>
            <w:tcW w:w="3337" w:type="dxa"/>
            <w:vAlign w:val="center"/>
          </w:tcPr>
          <w:p w:rsidR="00CE7B5F" w:rsidRPr="001C15EE" w:rsidRDefault="001C76BF" w:rsidP="00F77699">
            <w:pPr>
              <w:jc w:val="both"/>
              <w:rPr>
                <w:rFonts w:asciiTheme="minorHAnsi" w:hAnsiTheme="minorHAnsi" w:cstheme="minorHAnsi"/>
                <w:color w:val="000000"/>
                <w:sz w:val="22"/>
                <w:szCs w:val="22"/>
                <w:lang w:val="es-ES_tradnl"/>
              </w:rPr>
            </w:pPr>
            <w:r>
              <w:rPr>
                <w:rFonts w:ascii="Calibri" w:hAnsi="Calibri" w:cs="Arial"/>
                <w:i/>
                <w:color w:val="FF0000"/>
                <w:sz w:val="16"/>
                <w:szCs w:val="16"/>
              </w:rPr>
              <w:t>No aplica</w:t>
            </w:r>
          </w:p>
        </w:tc>
      </w:tr>
      <w:tr w:rsidR="00CE7B5F" w:rsidRPr="00552079" w:rsidTr="00F77699">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3038" w:type="dxa"/>
            <w:vAlign w:val="center"/>
          </w:tcPr>
          <w:p w:rsidR="00CE7B5F" w:rsidRPr="00552079" w:rsidRDefault="00CE7B5F" w:rsidP="00F77699">
            <w:pPr>
              <w:jc w:val="both"/>
              <w:rPr>
                <w:rFonts w:asciiTheme="minorHAnsi" w:hAnsiTheme="minorHAnsi" w:cstheme="minorHAnsi"/>
                <w:sz w:val="22"/>
                <w:szCs w:val="22"/>
              </w:rPr>
            </w:pPr>
          </w:p>
        </w:tc>
        <w:tc>
          <w:tcPr>
            <w:tcW w:w="2231" w:type="dxa"/>
            <w:gridSpan w:val="2"/>
          </w:tcPr>
          <w:p w:rsidR="00CE7B5F" w:rsidRPr="00552079" w:rsidRDefault="00CE7B5F" w:rsidP="00F77699">
            <w:pPr>
              <w:jc w:val="center"/>
              <w:rPr>
                <w:rFonts w:asciiTheme="minorHAnsi" w:hAnsiTheme="minorHAnsi" w:cstheme="minorHAnsi"/>
                <w:sz w:val="22"/>
                <w:szCs w:val="22"/>
              </w:rPr>
            </w:pPr>
          </w:p>
        </w:tc>
        <w:tc>
          <w:tcPr>
            <w:tcW w:w="3337" w:type="dxa"/>
          </w:tcPr>
          <w:p w:rsidR="00CE7B5F" w:rsidRPr="00552079" w:rsidRDefault="00CE7B5F" w:rsidP="00F77699">
            <w:pPr>
              <w:jc w:val="both"/>
              <w:rPr>
                <w:rFonts w:asciiTheme="minorHAnsi" w:hAnsiTheme="minorHAnsi" w:cstheme="minorHAnsi"/>
                <w:sz w:val="22"/>
                <w:szCs w:val="22"/>
              </w:rPr>
            </w:pPr>
          </w:p>
        </w:tc>
      </w:tr>
      <w:tr w:rsidR="00CE7B5F" w:rsidRPr="00552079" w:rsidTr="00F77699">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rsidR="00CE7B5F" w:rsidRPr="00552079" w:rsidRDefault="00701146" w:rsidP="00F77699">
            <w:pPr>
              <w:jc w:val="both"/>
              <w:rPr>
                <w:rFonts w:asciiTheme="minorHAnsi" w:hAnsiTheme="minorHAnsi" w:cstheme="minorHAnsi"/>
                <w:sz w:val="22"/>
                <w:szCs w:val="22"/>
              </w:rPr>
            </w:pPr>
            <w:r>
              <w:rPr>
                <w:rFonts w:asciiTheme="minorHAnsi" w:hAnsiTheme="minorHAnsi" w:cstheme="minorHAnsi"/>
                <w:sz w:val="22"/>
                <w:szCs w:val="22"/>
              </w:rPr>
              <w:t xml:space="preserve">Presentación de </w:t>
            </w:r>
            <w:r w:rsidR="004C686E">
              <w:rPr>
                <w:rFonts w:asciiTheme="minorHAnsi" w:hAnsiTheme="minorHAnsi" w:cstheme="minorHAnsi"/>
                <w:sz w:val="22"/>
                <w:szCs w:val="22"/>
              </w:rPr>
              <w:t>Acuerdo</w:t>
            </w:r>
            <w:r w:rsidR="00CE7B5F">
              <w:rPr>
                <w:rFonts w:asciiTheme="minorHAnsi" w:hAnsiTheme="minorHAnsi" w:cstheme="minorHAnsi"/>
                <w:sz w:val="22"/>
                <w:szCs w:val="22"/>
              </w:rPr>
              <w:t xml:space="preserve"> de Confidencialidad</w:t>
            </w:r>
          </w:p>
        </w:tc>
        <w:tc>
          <w:tcPr>
            <w:tcW w:w="1143" w:type="dxa"/>
            <w:vAlign w:val="center"/>
          </w:tcPr>
          <w:p w:rsidR="00CE7B5F" w:rsidRPr="00552079" w:rsidRDefault="00CE7B5F" w:rsidP="00F77699">
            <w:pPr>
              <w:rPr>
                <w:rFonts w:asciiTheme="minorHAnsi" w:hAnsiTheme="minorHAnsi" w:cstheme="minorHAnsi"/>
                <w:sz w:val="22"/>
                <w:szCs w:val="22"/>
              </w:rPr>
            </w:pPr>
            <w:r>
              <w:rPr>
                <w:rFonts w:asciiTheme="minorHAnsi" w:hAnsiTheme="minorHAnsi" w:cstheme="minorHAnsi"/>
                <w:sz w:val="22"/>
                <w:szCs w:val="22"/>
              </w:rPr>
              <w:t>Fecha:</w:t>
            </w:r>
          </w:p>
        </w:tc>
        <w:tc>
          <w:tcPr>
            <w:tcW w:w="1088"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Hora</w:t>
            </w:r>
          </w:p>
        </w:tc>
        <w:tc>
          <w:tcPr>
            <w:tcW w:w="3337" w:type="dxa"/>
            <w:vAlign w:val="center"/>
          </w:tcPr>
          <w:p w:rsidR="00CE7B5F" w:rsidRPr="00990648" w:rsidRDefault="001C76BF" w:rsidP="00F77699">
            <w:pPr>
              <w:jc w:val="both"/>
              <w:rPr>
                <w:rFonts w:asciiTheme="minorHAnsi" w:hAnsiTheme="minorHAnsi" w:cstheme="minorHAnsi"/>
                <w:b/>
                <w:color w:val="FF0000"/>
                <w:sz w:val="18"/>
                <w:szCs w:val="22"/>
              </w:rPr>
            </w:pPr>
            <w:r>
              <w:rPr>
                <w:rFonts w:ascii="Calibri" w:hAnsi="Calibri" w:cs="Arial"/>
                <w:i/>
                <w:color w:val="FF0000"/>
                <w:sz w:val="16"/>
                <w:szCs w:val="16"/>
              </w:rPr>
              <w:t>No aplica</w:t>
            </w:r>
          </w:p>
        </w:tc>
      </w:tr>
      <w:tr w:rsidR="00CE7B5F" w:rsidRPr="00552079" w:rsidTr="00AF3F1B">
        <w:trPr>
          <w:trHeight w:val="620"/>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CE7B5F" w:rsidRPr="001C76BF" w:rsidRDefault="00CE7B5F" w:rsidP="00F77699">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088"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CE7B5F" w:rsidP="00F77699">
            <w:pPr>
              <w:rPr>
                <w:rFonts w:asciiTheme="minorHAnsi" w:hAnsiTheme="minorHAnsi" w:cstheme="minorHAnsi"/>
                <w:sz w:val="22"/>
                <w:szCs w:val="22"/>
              </w:rPr>
            </w:pPr>
          </w:p>
        </w:tc>
        <w:tc>
          <w:tcPr>
            <w:tcW w:w="3337" w:type="dxa"/>
            <w:vAlign w:val="center"/>
          </w:tcPr>
          <w:p w:rsidR="00CE7B5F" w:rsidRPr="00405640" w:rsidRDefault="001C76BF" w:rsidP="00F77699">
            <w:pPr>
              <w:jc w:val="both"/>
              <w:rPr>
                <w:rFonts w:asciiTheme="minorHAnsi" w:hAnsiTheme="minorHAnsi" w:cstheme="minorHAnsi"/>
                <w:color w:val="000000"/>
                <w:sz w:val="22"/>
                <w:szCs w:val="22"/>
              </w:rPr>
            </w:pPr>
            <w:r>
              <w:rPr>
                <w:rFonts w:ascii="Calibri" w:hAnsi="Calibri" w:cs="Arial"/>
                <w:i/>
                <w:color w:val="FF0000"/>
                <w:sz w:val="16"/>
                <w:szCs w:val="16"/>
              </w:rPr>
              <w:t>No aplica</w:t>
            </w:r>
          </w:p>
        </w:tc>
      </w:tr>
      <w:tr w:rsidR="00CE7B5F" w:rsidRPr="00552079" w:rsidTr="00F77699">
        <w:trPr>
          <w:trHeight w:val="65"/>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A72F2D" w:rsidRDefault="00CE7B5F" w:rsidP="00F77699">
            <w:pPr>
              <w:rPr>
                <w:rFonts w:asciiTheme="minorHAnsi" w:hAnsiTheme="minorHAnsi" w:cstheme="minorHAnsi"/>
                <w:sz w:val="22"/>
                <w:szCs w:val="22"/>
              </w:rPr>
            </w:pPr>
          </w:p>
        </w:tc>
        <w:tc>
          <w:tcPr>
            <w:tcW w:w="2231" w:type="dxa"/>
            <w:gridSpan w:val="2"/>
          </w:tcPr>
          <w:p w:rsidR="00CE7B5F" w:rsidRPr="00552079" w:rsidRDefault="00CE7B5F" w:rsidP="00F77699">
            <w:pPr>
              <w:rPr>
                <w:rFonts w:asciiTheme="minorHAnsi" w:hAnsiTheme="minorHAnsi" w:cstheme="minorHAnsi"/>
                <w:sz w:val="22"/>
                <w:szCs w:val="22"/>
              </w:rPr>
            </w:pPr>
          </w:p>
        </w:tc>
        <w:tc>
          <w:tcPr>
            <w:tcW w:w="3337" w:type="dxa"/>
            <w:vAlign w:val="center"/>
          </w:tcPr>
          <w:p w:rsidR="00CE7B5F" w:rsidRPr="00552079" w:rsidRDefault="00CE7B5F" w:rsidP="00F77699">
            <w:pPr>
              <w:jc w:val="both"/>
              <w:rPr>
                <w:rFonts w:asciiTheme="minorHAnsi" w:hAnsiTheme="minorHAnsi" w:cstheme="minorHAnsi"/>
                <w:sz w:val="22"/>
                <w:szCs w:val="22"/>
              </w:rPr>
            </w:pPr>
          </w:p>
        </w:tc>
      </w:tr>
      <w:tr w:rsidR="00CE7B5F" w:rsidRPr="00552079" w:rsidTr="00F77699">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CE7B5F" w:rsidRPr="00A72F2D" w:rsidRDefault="00701146" w:rsidP="00F77699">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088"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F77699">
            <w:pPr>
              <w:rPr>
                <w:rFonts w:asciiTheme="minorHAnsi" w:hAnsiTheme="minorHAnsi" w:cstheme="minorHAnsi"/>
                <w:sz w:val="22"/>
                <w:szCs w:val="22"/>
              </w:rPr>
            </w:pPr>
          </w:p>
        </w:tc>
        <w:tc>
          <w:tcPr>
            <w:tcW w:w="3337" w:type="dxa"/>
            <w:vAlign w:val="center"/>
          </w:tcPr>
          <w:p w:rsidR="00CE7B5F" w:rsidRPr="001B5615" w:rsidRDefault="00AF3F1B" w:rsidP="00F77699">
            <w:pPr>
              <w:jc w:val="both"/>
              <w:rPr>
                <w:rFonts w:asciiTheme="minorHAnsi" w:hAnsiTheme="minorHAnsi" w:cstheme="minorHAnsi"/>
                <w:color w:val="FF0000"/>
                <w:sz w:val="22"/>
                <w:szCs w:val="22"/>
              </w:rPr>
            </w:pPr>
            <w:r>
              <w:rPr>
                <w:rFonts w:ascii="Calibri" w:hAnsi="Calibri" w:cs="Arial"/>
                <w:i/>
                <w:color w:val="FF0000"/>
                <w:sz w:val="16"/>
                <w:szCs w:val="16"/>
              </w:rPr>
              <w:t>No aplica</w:t>
            </w:r>
          </w:p>
        </w:tc>
      </w:tr>
      <w:tr w:rsidR="00CE7B5F" w:rsidRPr="00552079" w:rsidTr="00F77699">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jc w:val="center"/>
              <w:rPr>
                <w:rFonts w:asciiTheme="minorHAnsi" w:hAnsiTheme="minorHAnsi" w:cstheme="minorHAnsi"/>
                <w:sz w:val="22"/>
                <w:szCs w:val="22"/>
              </w:rPr>
            </w:pPr>
          </w:p>
        </w:tc>
        <w:tc>
          <w:tcPr>
            <w:tcW w:w="2231" w:type="dxa"/>
            <w:gridSpan w:val="2"/>
            <w:vAlign w:val="center"/>
          </w:tcPr>
          <w:p w:rsidR="00CE7B5F" w:rsidRPr="00552079" w:rsidRDefault="00CE7B5F" w:rsidP="00F77699">
            <w:pPr>
              <w:jc w:val="center"/>
              <w:rPr>
                <w:rFonts w:asciiTheme="minorHAnsi" w:hAnsiTheme="minorHAnsi" w:cstheme="minorHAnsi"/>
                <w:sz w:val="22"/>
                <w:szCs w:val="22"/>
              </w:rPr>
            </w:pPr>
          </w:p>
        </w:tc>
        <w:tc>
          <w:tcPr>
            <w:tcW w:w="3337" w:type="dxa"/>
            <w:vAlign w:val="center"/>
          </w:tcPr>
          <w:p w:rsidR="00CE7B5F" w:rsidRPr="001B5615" w:rsidRDefault="00CE7B5F" w:rsidP="00F77699">
            <w:pPr>
              <w:jc w:val="both"/>
              <w:rPr>
                <w:rFonts w:asciiTheme="minorHAnsi" w:hAnsiTheme="minorHAnsi" w:cstheme="minorHAnsi"/>
                <w:color w:val="FF0000"/>
                <w:sz w:val="22"/>
                <w:szCs w:val="22"/>
              </w:rPr>
            </w:pPr>
          </w:p>
        </w:tc>
      </w:tr>
      <w:tr w:rsidR="00CE7B5F" w:rsidRPr="00552079" w:rsidTr="00F77699">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vAlign w:val="center"/>
          </w:tcPr>
          <w:p w:rsidR="00CE7B5F" w:rsidRPr="00552079" w:rsidRDefault="00CE7B5F" w:rsidP="00135D93">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287871" w:rsidP="00287871">
            <w:pPr>
              <w:jc w:val="center"/>
              <w:rPr>
                <w:rFonts w:asciiTheme="minorHAnsi" w:hAnsiTheme="minorHAnsi" w:cstheme="minorHAnsi"/>
                <w:sz w:val="22"/>
                <w:szCs w:val="22"/>
              </w:rPr>
            </w:pPr>
            <w:r>
              <w:rPr>
                <w:rFonts w:asciiTheme="minorHAnsi" w:hAnsiTheme="minorHAnsi" w:cstheme="minorHAnsi"/>
                <w:sz w:val="22"/>
                <w:szCs w:val="22"/>
              </w:rPr>
              <w:t>30</w:t>
            </w:r>
            <w:r w:rsidR="00AF3F1B">
              <w:rPr>
                <w:rFonts w:asciiTheme="minorHAnsi" w:hAnsiTheme="minorHAnsi" w:cstheme="minorHAnsi"/>
                <w:sz w:val="22"/>
                <w:szCs w:val="22"/>
              </w:rPr>
              <w:t>/</w:t>
            </w:r>
            <w:r>
              <w:rPr>
                <w:rFonts w:asciiTheme="minorHAnsi" w:hAnsiTheme="minorHAnsi" w:cstheme="minorHAnsi"/>
                <w:sz w:val="22"/>
                <w:szCs w:val="22"/>
              </w:rPr>
              <w:t>10</w:t>
            </w:r>
            <w:r w:rsidR="00135D93">
              <w:rPr>
                <w:rFonts w:asciiTheme="minorHAnsi" w:hAnsiTheme="minorHAnsi" w:cstheme="minorHAnsi"/>
                <w:sz w:val="22"/>
                <w:szCs w:val="22"/>
              </w:rPr>
              <w:t>/2017</w:t>
            </w:r>
          </w:p>
        </w:tc>
        <w:tc>
          <w:tcPr>
            <w:tcW w:w="1088" w:type="dxa"/>
            <w:vAlign w:val="center"/>
          </w:tcPr>
          <w:p w:rsidR="00CE7B5F" w:rsidRPr="00552079" w:rsidRDefault="00CE7B5F" w:rsidP="00135D93">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135D93" w:rsidP="00135D93">
            <w:pPr>
              <w:jc w:val="center"/>
              <w:rPr>
                <w:rFonts w:asciiTheme="minorHAnsi" w:hAnsiTheme="minorHAnsi" w:cstheme="minorHAnsi"/>
                <w:sz w:val="22"/>
                <w:szCs w:val="22"/>
              </w:rPr>
            </w:pPr>
            <w:r>
              <w:rPr>
                <w:rFonts w:asciiTheme="minorHAnsi" w:hAnsiTheme="minorHAnsi" w:cstheme="minorHAnsi"/>
                <w:sz w:val="22"/>
                <w:szCs w:val="22"/>
              </w:rPr>
              <w:t>11:00</w:t>
            </w:r>
          </w:p>
        </w:tc>
        <w:tc>
          <w:tcPr>
            <w:tcW w:w="3337" w:type="dxa"/>
          </w:tcPr>
          <w:p w:rsidR="00AF3F1B" w:rsidRPr="00405640" w:rsidRDefault="00AF3F1B" w:rsidP="00AF3F1B">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574599">
              <w:rPr>
                <w:rFonts w:ascii="Calibri" w:hAnsi="Calibri" w:cs="Arial"/>
                <w:i/>
                <w:color w:val="FF0000"/>
                <w:sz w:val="16"/>
                <w:szCs w:val="16"/>
              </w:rPr>
              <w:t>UNIDAD DE CONTRATACIONES DISTRITO COMERCIAL POTOSI AVENIDA H PLAYER S/N ZONA SAN CLEMENTE POTOSI-BOLIVIA</w:t>
            </w:r>
          </w:p>
          <w:p w:rsidR="00CE7B5F" w:rsidRPr="001B5615" w:rsidRDefault="00AF3F1B" w:rsidP="00AF3F1B">
            <w:pPr>
              <w:jc w:val="both"/>
              <w:rPr>
                <w:rFonts w:asciiTheme="minorHAnsi" w:hAnsiTheme="minorHAnsi" w:cstheme="minorHAnsi"/>
                <w:color w:val="FF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Jesús Weimar Córdova Nina.</w:t>
            </w:r>
          </w:p>
        </w:tc>
      </w:tr>
      <w:tr w:rsidR="00CE7B5F" w:rsidRPr="00552079" w:rsidTr="00F77699">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rPr>
                <w:rFonts w:asciiTheme="minorHAnsi" w:hAnsiTheme="minorHAnsi" w:cstheme="minorHAnsi"/>
                <w:sz w:val="22"/>
                <w:szCs w:val="22"/>
              </w:rPr>
            </w:pPr>
          </w:p>
        </w:tc>
        <w:tc>
          <w:tcPr>
            <w:tcW w:w="2231" w:type="dxa"/>
            <w:gridSpan w:val="2"/>
            <w:vAlign w:val="center"/>
          </w:tcPr>
          <w:p w:rsidR="00CE7B5F" w:rsidRPr="00552079" w:rsidRDefault="00CE7B5F" w:rsidP="00F77699">
            <w:pPr>
              <w:jc w:val="center"/>
              <w:rPr>
                <w:rFonts w:asciiTheme="minorHAnsi" w:hAnsiTheme="minorHAnsi" w:cstheme="minorHAnsi"/>
                <w:sz w:val="22"/>
                <w:szCs w:val="22"/>
              </w:rPr>
            </w:pPr>
          </w:p>
        </w:tc>
        <w:tc>
          <w:tcPr>
            <w:tcW w:w="3337" w:type="dxa"/>
          </w:tcPr>
          <w:p w:rsidR="00CE7B5F" w:rsidRPr="001B5615" w:rsidRDefault="00CE7B5F" w:rsidP="00F77699">
            <w:pPr>
              <w:jc w:val="both"/>
              <w:rPr>
                <w:rFonts w:asciiTheme="minorHAnsi" w:hAnsiTheme="minorHAnsi" w:cstheme="minorHAnsi"/>
                <w:color w:val="FF0000"/>
                <w:sz w:val="22"/>
                <w:szCs w:val="22"/>
              </w:rPr>
            </w:pPr>
          </w:p>
        </w:tc>
      </w:tr>
      <w:tr w:rsidR="00F67900" w:rsidRPr="00552079" w:rsidTr="00F77699">
        <w:trPr>
          <w:trHeight w:val="601"/>
        </w:trPr>
        <w:tc>
          <w:tcPr>
            <w:tcW w:w="433" w:type="dxa"/>
            <w:vAlign w:val="center"/>
          </w:tcPr>
          <w:p w:rsidR="00F67900" w:rsidRPr="00552079" w:rsidRDefault="00F77699" w:rsidP="00F77699">
            <w:pPr>
              <w:jc w:val="center"/>
              <w:rPr>
                <w:rFonts w:asciiTheme="minorHAnsi" w:hAnsiTheme="minorHAnsi" w:cstheme="minorHAnsi"/>
                <w:sz w:val="22"/>
                <w:szCs w:val="22"/>
              </w:rPr>
            </w:pPr>
            <w:r>
              <w:rPr>
                <w:rFonts w:asciiTheme="minorHAnsi" w:hAnsiTheme="minorHAnsi" w:cstheme="minorHAnsi"/>
                <w:sz w:val="22"/>
                <w:szCs w:val="22"/>
              </w:rPr>
              <w:t>6</w:t>
            </w:r>
          </w:p>
        </w:tc>
        <w:tc>
          <w:tcPr>
            <w:tcW w:w="3038" w:type="dxa"/>
            <w:vAlign w:val="center"/>
          </w:tcPr>
          <w:p w:rsidR="00F67900" w:rsidRPr="00552079" w:rsidRDefault="00F67900" w:rsidP="00F77699">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143" w:type="dxa"/>
            <w:vAlign w:val="center"/>
          </w:tcPr>
          <w:p w:rsidR="00F67900" w:rsidRPr="00552079" w:rsidRDefault="00F67900" w:rsidP="00971815">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F67900" w:rsidRPr="00552079" w:rsidRDefault="00287871" w:rsidP="00287871">
            <w:pPr>
              <w:rPr>
                <w:rFonts w:asciiTheme="minorHAnsi" w:hAnsiTheme="minorHAnsi" w:cstheme="minorHAnsi"/>
                <w:sz w:val="22"/>
                <w:szCs w:val="22"/>
              </w:rPr>
            </w:pPr>
            <w:r>
              <w:rPr>
                <w:rFonts w:asciiTheme="minorHAnsi" w:hAnsiTheme="minorHAnsi" w:cstheme="minorHAnsi"/>
                <w:sz w:val="22"/>
                <w:szCs w:val="22"/>
              </w:rPr>
              <w:t>30</w:t>
            </w:r>
            <w:r w:rsidR="00135D93">
              <w:rPr>
                <w:rFonts w:asciiTheme="minorHAnsi" w:hAnsiTheme="minorHAnsi" w:cstheme="minorHAnsi"/>
                <w:sz w:val="22"/>
                <w:szCs w:val="22"/>
              </w:rPr>
              <w:t>/</w:t>
            </w:r>
            <w:r>
              <w:rPr>
                <w:rFonts w:asciiTheme="minorHAnsi" w:hAnsiTheme="minorHAnsi" w:cstheme="minorHAnsi"/>
                <w:sz w:val="22"/>
                <w:szCs w:val="22"/>
              </w:rPr>
              <w:t>1</w:t>
            </w:r>
            <w:r w:rsidR="00135D93">
              <w:rPr>
                <w:rFonts w:asciiTheme="minorHAnsi" w:hAnsiTheme="minorHAnsi" w:cstheme="minorHAnsi"/>
                <w:sz w:val="22"/>
                <w:szCs w:val="22"/>
              </w:rPr>
              <w:t>0/2017</w:t>
            </w:r>
          </w:p>
        </w:tc>
        <w:tc>
          <w:tcPr>
            <w:tcW w:w="1088" w:type="dxa"/>
            <w:vAlign w:val="center"/>
          </w:tcPr>
          <w:p w:rsidR="00F67900" w:rsidRPr="00552079" w:rsidRDefault="00F67900"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F67900" w:rsidRPr="00552079" w:rsidRDefault="00135D93" w:rsidP="00135D93">
            <w:pPr>
              <w:jc w:val="center"/>
              <w:rPr>
                <w:rFonts w:asciiTheme="minorHAnsi" w:hAnsiTheme="minorHAnsi" w:cstheme="minorHAnsi"/>
                <w:sz w:val="22"/>
                <w:szCs w:val="22"/>
              </w:rPr>
            </w:pPr>
            <w:r>
              <w:rPr>
                <w:rFonts w:asciiTheme="minorHAnsi" w:hAnsiTheme="minorHAnsi" w:cstheme="minorHAnsi"/>
                <w:sz w:val="22"/>
                <w:szCs w:val="22"/>
              </w:rPr>
              <w:t>11:30</w:t>
            </w:r>
          </w:p>
        </w:tc>
        <w:tc>
          <w:tcPr>
            <w:tcW w:w="3337" w:type="dxa"/>
            <w:vAlign w:val="center"/>
          </w:tcPr>
          <w:p w:rsidR="00AF3F1B" w:rsidRPr="00405640" w:rsidRDefault="00AF3F1B" w:rsidP="00AF3F1B">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574599">
              <w:rPr>
                <w:rFonts w:ascii="Calibri" w:hAnsi="Calibri" w:cs="Arial"/>
                <w:i/>
                <w:color w:val="FF0000"/>
                <w:sz w:val="16"/>
                <w:szCs w:val="16"/>
              </w:rPr>
              <w:t>UNIDAD DE CONTRATACIONES DISTRITO COMERCIAL POTOSI AVENIDA H PLAYER S/N ZONA SAN CLEMENTE POTOSI-BOLIVIA</w:t>
            </w:r>
          </w:p>
          <w:p w:rsidR="00F67900" w:rsidRPr="001B5615" w:rsidRDefault="00AF3F1B" w:rsidP="00AF3F1B">
            <w:pPr>
              <w:jc w:val="both"/>
              <w:rPr>
                <w:rFonts w:asciiTheme="minorHAnsi" w:hAnsiTheme="minorHAnsi" w:cstheme="minorHAnsi"/>
                <w:color w:val="FF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Jesús Weimar Córdova Nina.</w:t>
            </w:r>
          </w:p>
        </w:tc>
      </w:tr>
      <w:tr w:rsidR="00CE7B5F" w:rsidRPr="00552079" w:rsidTr="00F77699">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rPr>
                <w:rFonts w:asciiTheme="minorHAnsi" w:hAnsiTheme="minorHAnsi" w:cstheme="minorHAnsi"/>
                <w:sz w:val="22"/>
                <w:szCs w:val="22"/>
              </w:rPr>
            </w:pPr>
          </w:p>
        </w:tc>
        <w:tc>
          <w:tcPr>
            <w:tcW w:w="2231" w:type="dxa"/>
            <w:gridSpan w:val="2"/>
            <w:vAlign w:val="center"/>
          </w:tcPr>
          <w:p w:rsidR="00CE7B5F" w:rsidRPr="00552079" w:rsidRDefault="00CE7B5F" w:rsidP="00F77699">
            <w:pPr>
              <w:jc w:val="center"/>
              <w:rPr>
                <w:rFonts w:asciiTheme="minorHAnsi" w:hAnsiTheme="minorHAnsi" w:cstheme="minorHAnsi"/>
                <w:sz w:val="22"/>
                <w:szCs w:val="22"/>
              </w:rPr>
            </w:pPr>
          </w:p>
        </w:tc>
        <w:tc>
          <w:tcPr>
            <w:tcW w:w="3337" w:type="dxa"/>
            <w:vAlign w:val="center"/>
          </w:tcPr>
          <w:p w:rsidR="00CE7B5F" w:rsidRPr="00552079" w:rsidRDefault="00CE7B5F" w:rsidP="00F77699">
            <w:pPr>
              <w:jc w:val="both"/>
              <w:rPr>
                <w:rFonts w:asciiTheme="minorHAnsi" w:hAnsiTheme="minorHAnsi" w:cstheme="minorHAnsi"/>
                <w:color w:val="000000"/>
                <w:sz w:val="22"/>
                <w:szCs w:val="22"/>
                <w:lang w:val="es-BO"/>
              </w:rPr>
            </w:pPr>
          </w:p>
        </w:tc>
      </w:tr>
      <w:tr w:rsidR="00CE7B5F" w:rsidRPr="00552079" w:rsidTr="00FB5FEA">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2987" w:type="dxa"/>
            <w:vAlign w:val="center"/>
          </w:tcPr>
          <w:p w:rsidR="00CE7B5F" w:rsidRPr="00552079" w:rsidRDefault="00CE7B5F" w:rsidP="00F77699">
            <w:pPr>
              <w:rPr>
                <w:rFonts w:asciiTheme="minorHAnsi" w:hAnsiTheme="minorHAnsi" w:cstheme="minorHAnsi"/>
                <w:sz w:val="22"/>
                <w:szCs w:val="22"/>
              </w:rPr>
            </w:pPr>
            <w:r>
              <w:rPr>
                <w:rFonts w:asciiTheme="minorHAnsi" w:hAnsiTheme="minorHAnsi" w:cstheme="minorHAnsi"/>
                <w:sz w:val="22"/>
                <w:szCs w:val="22"/>
              </w:rPr>
              <w:t>Resultados del Proceso</w:t>
            </w:r>
          </w:p>
        </w:tc>
        <w:tc>
          <w:tcPr>
            <w:tcW w:w="2352" w:type="dxa"/>
            <w:gridSpan w:val="2"/>
            <w:vAlign w:val="center"/>
          </w:tcPr>
          <w:p w:rsidR="00481CF6" w:rsidRDefault="00CE7B5F" w:rsidP="00926366">
            <w:pPr>
              <w:jc w:val="center"/>
              <w:rPr>
                <w:rFonts w:asciiTheme="minorHAnsi" w:hAnsiTheme="minorHAnsi" w:cstheme="minorHAnsi"/>
                <w:sz w:val="22"/>
                <w:szCs w:val="22"/>
              </w:rPr>
            </w:pPr>
            <w:r w:rsidRPr="00D62DD9">
              <w:rPr>
                <w:rFonts w:asciiTheme="minorHAnsi" w:hAnsiTheme="minorHAnsi" w:cstheme="minorHAnsi"/>
                <w:sz w:val="22"/>
                <w:szCs w:val="22"/>
              </w:rPr>
              <w:t>Fecha Estimada:</w:t>
            </w:r>
          </w:p>
          <w:p w:rsidR="00971815" w:rsidRPr="00971815" w:rsidRDefault="00287871" w:rsidP="00287871">
            <w:pPr>
              <w:jc w:val="center"/>
              <w:rPr>
                <w:rFonts w:asciiTheme="minorHAnsi" w:hAnsiTheme="minorHAnsi" w:cstheme="minorHAnsi"/>
                <w:i/>
                <w:color w:val="FF0000"/>
                <w:sz w:val="16"/>
                <w:szCs w:val="16"/>
              </w:rPr>
            </w:pPr>
            <w:r>
              <w:rPr>
                <w:rFonts w:asciiTheme="minorHAnsi" w:hAnsiTheme="minorHAnsi" w:cstheme="minorHAnsi"/>
                <w:i/>
                <w:color w:val="FF0000"/>
                <w:sz w:val="16"/>
                <w:szCs w:val="16"/>
              </w:rPr>
              <w:t>30</w:t>
            </w:r>
            <w:r w:rsidR="00971815">
              <w:rPr>
                <w:rFonts w:asciiTheme="minorHAnsi" w:hAnsiTheme="minorHAnsi" w:cstheme="minorHAnsi"/>
                <w:i/>
                <w:color w:val="FF0000"/>
                <w:sz w:val="16"/>
                <w:szCs w:val="16"/>
              </w:rPr>
              <w:t>/</w:t>
            </w:r>
            <w:r>
              <w:rPr>
                <w:rFonts w:asciiTheme="minorHAnsi" w:hAnsiTheme="minorHAnsi" w:cstheme="minorHAnsi"/>
                <w:i/>
                <w:color w:val="FF0000"/>
                <w:sz w:val="16"/>
                <w:szCs w:val="16"/>
              </w:rPr>
              <w:t>11</w:t>
            </w:r>
            <w:r w:rsidR="00971815">
              <w:rPr>
                <w:rFonts w:asciiTheme="minorHAnsi" w:hAnsiTheme="minorHAnsi" w:cstheme="minorHAnsi"/>
                <w:i/>
                <w:color w:val="FF0000"/>
                <w:sz w:val="16"/>
                <w:szCs w:val="16"/>
              </w:rPr>
              <w:t>/2017</w:t>
            </w:r>
          </w:p>
        </w:tc>
        <w:tc>
          <w:tcPr>
            <w:tcW w:w="3267" w:type="dxa"/>
            <w:vAlign w:val="center"/>
          </w:tcPr>
          <w:p w:rsidR="00CE7B5F" w:rsidRPr="00A72210" w:rsidRDefault="00CE7B5F" w:rsidP="00F77699">
            <w:pPr>
              <w:jc w:val="both"/>
              <w:rPr>
                <w:rFonts w:asciiTheme="minorHAnsi" w:hAnsiTheme="minorHAnsi" w:cstheme="minorHAnsi"/>
                <w:color w:val="000000"/>
                <w:sz w:val="18"/>
                <w:szCs w:val="18"/>
                <w:lang w:val="es-BO"/>
              </w:rPr>
            </w:pPr>
            <w:r w:rsidRPr="00A72210">
              <w:rPr>
                <w:rFonts w:asciiTheme="minorHAnsi" w:hAnsiTheme="minorHAnsi" w:cstheme="minorHAnsi"/>
                <w:color w:val="000000"/>
                <w:sz w:val="18"/>
                <w:szCs w:val="18"/>
                <w:lang w:val="es-BO"/>
              </w:rPr>
              <w:t xml:space="preserve">Página web de YPFB: </w:t>
            </w:r>
            <w:hyperlink r:id="rId10" w:history="1">
              <w:r w:rsidRPr="00A72210">
                <w:rPr>
                  <w:rStyle w:val="Hipervnculo"/>
                  <w:rFonts w:asciiTheme="minorHAnsi" w:hAnsiTheme="minorHAnsi" w:cstheme="minorHAnsi"/>
                  <w:sz w:val="18"/>
                  <w:szCs w:val="18"/>
                  <w:lang w:val="es-BO"/>
                </w:rPr>
                <w:t>www.ypfb.gob.bo</w:t>
              </w:r>
            </w:hyperlink>
            <w:r w:rsidRPr="00A72210">
              <w:rPr>
                <w:rFonts w:asciiTheme="minorHAnsi" w:hAnsiTheme="minorHAnsi" w:cstheme="minorHAnsi"/>
                <w:color w:val="000000"/>
                <w:sz w:val="18"/>
                <w:szCs w:val="18"/>
                <w:lang w:val="es-BO"/>
              </w:rPr>
              <w:t xml:space="preserve">  </w:t>
            </w:r>
          </w:p>
        </w:tc>
      </w:tr>
      <w:tr w:rsidR="00CE7B5F" w:rsidRPr="00552079" w:rsidTr="00FB5FEA">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2987" w:type="dxa"/>
            <w:vAlign w:val="center"/>
          </w:tcPr>
          <w:p w:rsidR="00CE7B5F" w:rsidRDefault="00CE7B5F" w:rsidP="00F77699">
            <w:pPr>
              <w:rPr>
                <w:rFonts w:asciiTheme="minorHAnsi" w:hAnsiTheme="minorHAnsi" w:cstheme="minorHAnsi"/>
                <w:sz w:val="22"/>
                <w:szCs w:val="22"/>
              </w:rPr>
            </w:pPr>
          </w:p>
        </w:tc>
        <w:tc>
          <w:tcPr>
            <w:tcW w:w="2352" w:type="dxa"/>
            <w:gridSpan w:val="2"/>
            <w:vAlign w:val="center"/>
          </w:tcPr>
          <w:p w:rsidR="00CE7B5F" w:rsidRPr="00D62DD9" w:rsidRDefault="00CE7B5F" w:rsidP="00F77699">
            <w:pPr>
              <w:jc w:val="center"/>
              <w:rPr>
                <w:rFonts w:asciiTheme="minorHAnsi" w:hAnsiTheme="minorHAnsi" w:cstheme="minorHAnsi"/>
                <w:sz w:val="22"/>
                <w:szCs w:val="22"/>
              </w:rPr>
            </w:pPr>
          </w:p>
        </w:tc>
        <w:tc>
          <w:tcPr>
            <w:tcW w:w="3267" w:type="dxa"/>
            <w:vAlign w:val="center"/>
          </w:tcPr>
          <w:p w:rsidR="00CE7B5F" w:rsidRPr="00D62DD9" w:rsidRDefault="00CE7B5F" w:rsidP="00F77699">
            <w:pPr>
              <w:rPr>
                <w:rFonts w:asciiTheme="minorHAnsi" w:hAnsiTheme="minorHAnsi" w:cstheme="minorHAnsi"/>
                <w:color w:val="000000"/>
                <w:sz w:val="22"/>
                <w:szCs w:val="22"/>
                <w:lang w:val="es-BO"/>
              </w:rPr>
            </w:pPr>
          </w:p>
        </w:tc>
      </w:tr>
      <w:tr w:rsidR="00CE7B5F" w:rsidRPr="00552079" w:rsidTr="00FB5FEA">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2987" w:type="dxa"/>
            <w:vAlign w:val="center"/>
          </w:tcPr>
          <w:p w:rsidR="00CE7B5F" w:rsidRDefault="00CE7B5F" w:rsidP="00971815">
            <w:pPr>
              <w:rPr>
                <w:rFonts w:asciiTheme="minorHAnsi" w:hAnsiTheme="minorHAnsi" w:cstheme="minorHAnsi"/>
                <w:sz w:val="22"/>
                <w:szCs w:val="22"/>
              </w:rPr>
            </w:pPr>
            <w:r>
              <w:rPr>
                <w:rFonts w:asciiTheme="minorHAnsi" w:hAnsiTheme="minorHAnsi" w:cstheme="minorHAnsi"/>
                <w:sz w:val="22"/>
                <w:szCs w:val="22"/>
              </w:rPr>
              <w:t>Firma de Contrato</w:t>
            </w:r>
          </w:p>
        </w:tc>
        <w:tc>
          <w:tcPr>
            <w:tcW w:w="5619" w:type="dxa"/>
            <w:gridSpan w:val="3"/>
            <w:vAlign w:val="center"/>
          </w:tcPr>
          <w:p w:rsidR="00CE7B5F" w:rsidRPr="00D62DD9" w:rsidRDefault="00CE7B5F" w:rsidP="00287871">
            <w:pPr>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287871">
              <w:rPr>
                <w:rFonts w:asciiTheme="minorHAnsi" w:hAnsiTheme="minorHAnsi" w:cstheme="minorHAnsi"/>
                <w:i/>
                <w:color w:val="FF0000"/>
                <w:sz w:val="16"/>
                <w:szCs w:val="16"/>
              </w:rPr>
              <w:t>29</w:t>
            </w:r>
            <w:r w:rsidR="00971815">
              <w:rPr>
                <w:rFonts w:asciiTheme="minorHAnsi" w:hAnsiTheme="minorHAnsi" w:cstheme="minorHAnsi"/>
                <w:i/>
                <w:color w:val="FF0000"/>
                <w:sz w:val="16"/>
                <w:szCs w:val="16"/>
              </w:rPr>
              <w:t>/12/2017</w:t>
            </w:r>
          </w:p>
        </w:tc>
      </w:tr>
      <w:tr w:rsidR="00CE7B5F" w:rsidRPr="00552079" w:rsidTr="00FB5FEA">
        <w:trPr>
          <w:trHeight w:val="295"/>
        </w:trPr>
        <w:tc>
          <w:tcPr>
            <w:tcW w:w="433" w:type="dxa"/>
            <w:vAlign w:val="center"/>
          </w:tcPr>
          <w:p w:rsidR="00CE7B5F" w:rsidRDefault="00CE7B5F" w:rsidP="00F77699">
            <w:pPr>
              <w:jc w:val="center"/>
              <w:rPr>
                <w:rFonts w:asciiTheme="minorHAnsi" w:hAnsiTheme="minorHAnsi" w:cstheme="minorHAnsi"/>
                <w:sz w:val="22"/>
                <w:szCs w:val="22"/>
              </w:rPr>
            </w:pPr>
          </w:p>
        </w:tc>
        <w:tc>
          <w:tcPr>
            <w:tcW w:w="2987" w:type="dxa"/>
            <w:vAlign w:val="center"/>
          </w:tcPr>
          <w:p w:rsidR="00CE7B5F" w:rsidRDefault="00CE7B5F" w:rsidP="00F77699">
            <w:pPr>
              <w:rPr>
                <w:rFonts w:asciiTheme="minorHAnsi" w:hAnsiTheme="minorHAnsi" w:cstheme="minorHAnsi"/>
                <w:sz w:val="22"/>
                <w:szCs w:val="22"/>
              </w:rPr>
            </w:pPr>
          </w:p>
        </w:tc>
        <w:tc>
          <w:tcPr>
            <w:tcW w:w="5619" w:type="dxa"/>
            <w:gridSpan w:val="3"/>
            <w:vAlign w:val="center"/>
          </w:tcPr>
          <w:p w:rsidR="00CE7B5F" w:rsidRDefault="00CE7B5F" w:rsidP="00F77699">
            <w:pPr>
              <w:jc w:val="center"/>
              <w:rPr>
                <w:rFonts w:asciiTheme="minorHAnsi" w:hAnsiTheme="minorHAnsi" w:cstheme="minorHAnsi"/>
                <w:sz w:val="22"/>
                <w:szCs w:val="22"/>
              </w:rPr>
            </w:pP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12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556"/>
        <w:gridCol w:w="4269"/>
        <w:gridCol w:w="1119"/>
        <w:gridCol w:w="1396"/>
        <w:gridCol w:w="1787"/>
      </w:tblGrid>
      <w:tr w:rsidR="00103622" w:rsidRPr="00966005" w:rsidTr="00966005">
        <w:trPr>
          <w:trHeight w:val="253"/>
        </w:trPr>
        <w:tc>
          <w:tcPr>
            <w:tcW w:w="9127" w:type="dxa"/>
            <w:gridSpan w:val="5"/>
            <w:shd w:val="clear" w:color="auto" w:fill="D9D9D9" w:themeFill="background1" w:themeFillShade="D9"/>
            <w:vAlign w:val="center"/>
          </w:tcPr>
          <w:p w:rsidR="002B59E7" w:rsidRPr="00966005" w:rsidRDefault="004668B6" w:rsidP="00287871">
            <w:pPr>
              <w:ind w:left="705"/>
              <w:jc w:val="center"/>
              <w:rPr>
                <w:rFonts w:asciiTheme="minorHAnsi" w:hAnsiTheme="minorHAnsi" w:cstheme="minorHAnsi"/>
                <w:b/>
                <w:bCs/>
                <w:color w:val="FF0000"/>
                <w:sz w:val="18"/>
                <w:szCs w:val="18"/>
                <w:lang w:val="es-BO" w:eastAsia="es-BO"/>
              </w:rPr>
            </w:pPr>
            <w:r w:rsidRPr="00966005">
              <w:rPr>
                <w:rFonts w:asciiTheme="minorHAnsi" w:hAnsiTheme="minorHAnsi" w:cstheme="minorHAnsi"/>
                <w:b/>
                <w:sz w:val="18"/>
                <w:szCs w:val="18"/>
              </w:rPr>
              <w:t xml:space="preserve">PRECIO REFERENCIAL </w:t>
            </w:r>
          </w:p>
        </w:tc>
      </w:tr>
      <w:tr w:rsidR="006F058D" w:rsidRPr="00966005" w:rsidTr="00966005">
        <w:trPr>
          <w:trHeight w:val="299"/>
        </w:trPr>
        <w:tc>
          <w:tcPr>
            <w:tcW w:w="556" w:type="dxa"/>
            <w:shd w:val="clear" w:color="auto" w:fill="D9D9D9" w:themeFill="background1" w:themeFillShade="D9"/>
            <w:vAlign w:val="center"/>
            <w:hideMark/>
          </w:tcPr>
          <w:p w:rsidR="006F058D" w:rsidRPr="00966005" w:rsidRDefault="006F058D" w:rsidP="00B37050">
            <w:pPr>
              <w:jc w:val="center"/>
              <w:rPr>
                <w:rFonts w:asciiTheme="minorHAnsi" w:hAnsiTheme="minorHAnsi" w:cstheme="minorHAnsi"/>
                <w:b/>
                <w:bCs/>
                <w:color w:val="000000"/>
                <w:sz w:val="18"/>
                <w:szCs w:val="18"/>
                <w:lang w:val="es-BO" w:eastAsia="es-BO"/>
              </w:rPr>
            </w:pPr>
            <w:r w:rsidRPr="00966005">
              <w:rPr>
                <w:rFonts w:asciiTheme="minorHAnsi" w:hAnsiTheme="minorHAnsi" w:cstheme="minorHAnsi"/>
                <w:b/>
                <w:bCs/>
                <w:color w:val="000000"/>
                <w:sz w:val="18"/>
                <w:szCs w:val="18"/>
                <w:lang w:val="es-BO" w:eastAsia="es-BO"/>
              </w:rPr>
              <w:t>Nº</w:t>
            </w:r>
          </w:p>
        </w:tc>
        <w:tc>
          <w:tcPr>
            <w:tcW w:w="4269" w:type="dxa"/>
            <w:shd w:val="clear" w:color="auto" w:fill="D9D9D9" w:themeFill="background1" w:themeFillShade="D9"/>
            <w:vAlign w:val="center"/>
            <w:hideMark/>
          </w:tcPr>
          <w:p w:rsidR="006F058D" w:rsidRPr="00966005" w:rsidRDefault="006F058D" w:rsidP="00B37050">
            <w:pPr>
              <w:jc w:val="center"/>
              <w:rPr>
                <w:rFonts w:asciiTheme="minorHAnsi" w:hAnsiTheme="minorHAnsi" w:cstheme="minorHAnsi"/>
                <w:b/>
                <w:bCs/>
                <w:color w:val="000000"/>
                <w:sz w:val="18"/>
                <w:szCs w:val="18"/>
                <w:lang w:val="es-BO" w:eastAsia="es-BO"/>
              </w:rPr>
            </w:pPr>
            <w:r w:rsidRPr="00966005">
              <w:rPr>
                <w:rFonts w:asciiTheme="minorHAnsi" w:hAnsiTheme="minorHAnsi" w:cstheme="minorHAnsi"/>
                <w:b/>
                <w:bCs/>
                <w:color w:val="000000"/>
                <w:sz w:val="18"/>
                <w:szCs w:val="18"/>
                <w:lang w:val="es-BO" w:eastAsia="es-BO"/>
              </w:rPr>
              <w:t>DESCRIPCIÓN DEL SERVICIO</w:t>
            </w:r>
          </w:p>
        </w:tc>
        <w:tc>
          <w:tcPr>
            <w:tcW w:w="1119" w:type="dxa"/>
            <w:shd w:val="clear" w:color="auto" w:fill="D9D9D9" w:themeFill="background1" w:themeFillShade="D9"/>
            <w:vAlign w:val="center"/>
          </w:tcPr>
          <w:p w:rsidR="006F058D" w:rsidRPr="00966005" w:rsidRDefault="006F058D" w:rsidP="006F058D">
            <w:pPr>
              <w:jc w:val="center"/>
              <w:rPr>
                <w:rFonts w:asciiTheme="minorHAnsi" w:hAnsiTheme="minorHAnsi" w:cstheme="minorHAnsi"/>
                <w:b/>
                <w:bCs/>
                <w:color w:val="000000"/>
                <w:sz w:val="18"/>
                <w:szCs w:val="18"/>
                <w:lang w:val="es-BO" w:eastAsia="es-BO"/>
              </w:rPr>
            </w:pPr>
            <w:r w:rsidRPr="00966005">
              <w:rPr>
                <w:rFonts w:asciiTheme="minorHAnsi" w:hAnsiTheme="minorHAnsi" w:cstheme="minorHAnsi"/>
                <w:b/>
                <w:bCs/>
                <w:color w:val="000000"/>
                <w:sz w:val="18"/>
                <w:szCs w:val="18"/>
                <w:lang w:val="es-BO" w:eastAsia="es-BO"/>
              </w:rPr>
              <w:t>CANTIDAD</w:t>
            </w:r>
          </w:p>
        </w:tc>
        <w:tc>
          <w:tcPr>
            <w:tcW w:w="1396" w:type="dxa"/>
            <w:shd w:val="clear" w:color="auto" w:fill="D9D9D9" w:themeFill="background1" w:themeFillShade="D9"/>
            <w:vAlign w:val="center"/>
          </w:tcPr>
          <w:p w:rsidR="006F058D" w:rsidRPr="00966005" w:rsidRDefault="006F058D" w:rsidP="003606AD">
            <w:pPr>
              <w:jc w:val="center"/>
              <w:rPr>
                <w:rFonts w:asciiTheme="minorHAnsi" w:hAnsiTheme="minorHAnsi" w:cstheme="minorHAnsi"/>
                <w:b/>
                <w:bCs/>
                <w:color w:val="000000"/>
                <w:sz w:val="18"/>
                <w:szCs w:val="18"/>
                <w:lang w:val="es-BO" w:eastAsia="es-BO"/>
              </w:rPr>
            </w:pPr>
            <w:r w:rsidRPr="00966005">
              <w:rPr>
                <w:rFonts w:asciiTheme="minorHAnsi" w:hAnsiTheme="minorHAnsi" w:cstheme="minorHAnsi"/>
                <w:b/>
                <w:bCs/>
                <w:color w:val="000000"/>
                <w:sz w:val="18"/>
                <w:szCs w:val="18"/>
                <w:lang w:val="es-BO" w:eastAsia="es-BO"/>
              </w:rPr>
              <w:t xml:space="preserve">PRECIO UNITARIO </w:t>
            </w:r>
          </w:p>
          <w:p w:rsidR="00FB5FEA" w:rsidRPr="00966005" w:rsidRDefault="00FB5FEA" w:rsidP="003606AD">
            <w:pPr>
              <w:jc w:val="center"/>
              <w:rPr>
                <w:rFonts w:asciiTheme="minorHAnsi" w:hAnsiTheme="minorHAnsi" w:cstheme="minorHAnsi"/>
                <w:b/>
                <w:bCs/>
                <w:color w:val="000000"/>
                <w:sz w:val="18"/>
                <w:szCs w:val="18"/>
                <w:lang w:val="es-BO" w:eastAsia="es-BO"/>
              </w:rPr>
            </w:pPr>
            <w:r w:rsidRPr="00966005">
              <w:rPr>
                <w:rFonts w:asciiTheme="minorHAnsi" w:hAnsiTheme="minorHAnsi" w:cstheme="minorHAnsi"/>
                <w:b/>
                <w:bCs/>
                <w:color w:val="000000"/>
                <w:sz w:val="18"/>
                <w:szCs w:val="18"/>
                <w:lang w:val="es-BO" w:eastAsia="es-BO"/>
              </w:rPr>
              <w:t>(Bs.)</w:t>
            </w:r>
          </w:p>
        </w:tc>
        <w:tc>
          <w:tcPr>
            <w:tcW w:w="1787" w:type="dxa"/>
            <w:shd w:val="clear" w:color="auto" w:fill="D9D9D9" w:themeFill="background1" w:themeFillShade="D9"/>
            <w:vAlign w:val="center"/>
            <w:hideMark/>
          </w:tcPr>
          <w:p w:rsidR="006F058D" w:rsidRPr="00966005" w:rsidRDefault="006F058D" w:rsidP="003606AD">
            <w:pPr>
              <w:jc w:val="center"/>
              <w:rPr>
                <w:rFonts w:asciiTheme="minorHAnsi" w:hAnsiTheme="minorHAnsi" w:cstheme="minorHAnsi"/>
                <w:b/>
                <w:bCs/>
                <w:color w:val="000000"/>
                <w:sz w:val="18"/>
                <w:szCs w:val="18"/>
                <w:lang w:val="es-BO" w:eastAsia="es-BO"/>
              </w:rPr>
            </w:pPr>
            <w:r w:rsidRPr="00966005">
              <w:rPr>
                <w:rFonts w:asciiTheme="minorHAnsi" w:hAnsiTheme="minorHAnsi" w:cstheme="minorHAnsi"/>
                <w:b/>
                <w:bCs/>
                <w:color w:val="000000"/>
                <w:sz w:val="18"/>
                <w:szCs w:val="18"/>
                <w:lang w:val="es-BO" w:eastAsia="es-BO"/>
              </w:rPr>
              <w:t>PRECIO TOTAL</w:t>
            </w:r>
            <w:r w:rsidR="00FB5FEA" w:rsidRPr="00966005">
              <w:rPr>
                <w:rFonts w:asciiTheme="minorHAnsi" w:hAnsiTheme="minorHAnsi" w:cstheme="minorHAnsi"/>
                <w:b/>
                <w:bCs/>
                <w:color w:val="000000"/>
                <w:sz w:val="18"/>
                <w:szCs w:val="18"/>
                <w:lang w:val="es-BO" w:eastAsia="es-BO"/>
              </w:rPr>
              <w:t xml:space="preserve"> (Bs.)</w:t>
            </w:r>
          </w:p>
        </w:tc>
      </w:tr>
      <w:tr w:rsidR="006F058D" w:rsidRPr="00966005" w:rsidTr="00E17406">
        <w:trPr>
          <w:trHeight w:val="186"/>
        </w:trPr>
        <w:tc>
          <w:tcPr>
            <w:tcW w:w="556" w:type="dxa"/>
            <w:shd w:val="clear" w:color="auto" w:fill="auto"/>
            <w:noWrap/>
            <w:vAlign w:val="center"/>
          </w:tcPr>
          <w:p w:rsidR="006F058D" w:rsidRPr="00966005" w:rsidRDefault="00FB5FEA" w:rsidP="00B37050">
            <w:pPr>
              <w:jc w:val="center"/>
              <w:rPr>
                <w:rFonts w:asciiTheme="minorHAnsi" w:hAnsiTheme="minorHAnsi" w:cstheme="minorHAnsi"/>
                <w:color w:val="000000"/>
                <w:sz w:val="18"/>
                <w:szCs w:val="18"/>
                <w:lang w:val="es-BO" w:eastAsia="es-BO"/>
              </w:rPr>
            </w:pPr>
            <w:r w:rsidRPr="00966005">
              <w:rPr>
                <w:rFonts w:asciiTheme="minorHAnsi" w:hAnsiTheme="minorHAnsi" w:cstheme="minorHAnsi"/>
                <w:color w:val="000000"/>
                <w:sz w:val="18"/>
                <w:szCs w:val="18"/>
                <w:lang w:val="es-BO" w:eastAsia="es-BO"/>
              </w:rPr>
              <w:t>1</w:t>
            </w:r>
          </w:p>
        </w:tc>
        <w:tc>
          <w:tcPr>
            <w:tcW w:w="4269" w:type="dxa"/>
            <w:shd w:val="clear" w:color="000000" w:fill="FFFFFF"/>
            <w:vAlign w:val="center"/>
          </w:tcPr>
          <w:p w:rsidR="006F058D" w:rsidRPr="00966005" w:rsidRDefault="00FB5FEA" w:rsidP="00FB5FEA">
            <w:pPr>
              <w:rPr>
                <w:rFonts w:asciiTheme="minorHAnsi" w:hAnsiTheme="minorHAnsi" w:cstheme="minorHAnsi"/>
                <w:color w:val="000000"/>
                <w:sz w:val="18"/>
                <w:szCs w:val="18"/>
                <w:lang w:val="es-BO" w:eastAsia="es-BO"/>
              </w:rPr>
            </w:pPr>
            <w:r w:rsidRPr="00966005">
              <w:rPr>
                <w:rFonts w:asciiTheme="minorHAnsi" w:hAnsiTheme="minorHAnsi" w:cstheme="minorHAnsi"/>
                <w:color w:val="000000"/>
                <w:sz w:val="18"/>
                <w:szCs w:val="18"/>
                <w:lang w:val="es-BO" w:eastAsia="es-BO"/>
              </w:rPr>
              <w:t>SERVICIO DE MANTENIMIENTO DE BOMBAS SIHI PLANTA POTOSÍ.</w:t>
            </w:r>
          </w:p>
        </w:tc>
        <w:tc>
          <w:tcPr>
            <w:tcW w:w="1119" w:type="dxa"/>
            <w:shd w:val="clear" w:color="000000" w:fill="FFFFFF"/>
            <w:vAlign w:val="center"/>
          </w:tcPr>
          <w:p w:rsidR="006F058D" w:rsidRPr="00966005" w:rsidRDefault="00FB5FEA" w:rsidP="00B37050">
            <w:pPr>
              <w:jc w:val="center"/>
              <w:rPr>
                <w:rFonts w:asciiTheme="minorHAnsi" w:hAnsiTheme="minorHAnsi" w:cstheme="minorHAnsi"/>
                <w:color w:val="000000"/>
                <w:sz w:val="18"/>
                <w:szCs w:val="18"/>
                <w:lang w:val="es-BO" w:eastAsia="es-BO"/>
              </w:rPr>
            </w:pPr>
            <w:r w:rsidRPr="00966005">
              <w:rPr>
                <w:rFonts w:asciiTheme="minorHAnsi" w:hAnsiTheme="minorHAnsi" w:cstheme="minorHAnsi"/>
                <w:color w:val="000000"/>
                <w:sz w:val="18"/>
                <w:szCs w:val="18"/>
                <w:lang w:val="es-BO" w:eastAsia="es-BO"/>
              </w:rPr>
              <w:t>1</w:t>
            </w:r>
          </w:p>
        </w:tc>
        <w:tc>
          <w:tcPr>
            <w:tcW w:w="1396" w:type="dxa"/>
            <w:shd w:val="clear" w:color="auto" w:fill="auto"/>
            <w:vAlign w:val="center"/>
          </w:tcPr>
          <w:p w:rsidR="006F058D" w:rsidRPr="00966005" w:rsidRDefault="00E17406" w:rsidP="00E17406">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199</w:t>
            </w:r>
            <w:r w:rsidR="00FB5FEA" w:rsidRPr="00966005">
              <w:rPr>
                <w:rFonts w:asciiTheme="minorHAnsi" w:hAnsiTheme="minorHAnsi" w:cstheme="minorHAnsi"/>
                <w:color w:val="000000"/>
                <w:sz w:val="18"/>
                <w:szCs w:val="18"/>
                <w:lang w:val="es-BO" w:eastAsia="es-BO"/>
              </w:rPr>
              <w:t>.</w:t>
            </w:r>
            <w:r>
              <w:rPr>
                <w:rFonts w:asciiTheme="minorHAnsi" w:hAnsiTheme="minorHAnsi" w:cstheme="minorHAnsi"/>
                <w:color w:val="000000"/>
                <w:sz w:val="18"/>
                <w:szCs w:val="18"/>
                <w:lang w:val="es-BO" w:eastAsia="es-BO"/>
              </w:rPr>
              <w:t>750</w:t>
            </w:r>
            <w:r w:rsidR="00FB5FEA" w:rsidRPr="00966005">
              <w:rPr>
                <w:rFonts w:asciiTheme="minorHAnsi" w:hAnsiTheme="minorHAnsi" w:cstheme="minorHAnsi"/>
                <w:color w:val="000000"/>
                <w:sz w:val="18"/>
                <w:szCs w:val="18"/>
                <w:lang w:val="es-BO" w:eastAsia="es-BO"/>
              </w:rPr>
              <w:t>,</w:t>
            </w:r>
            <w:r>
              <w:rPr>
                <w:rFonts w:asciiTheme="minorHAnsi" w:hAnsiTheme="minorHAnsi" w:cstheme="minorHAnsi"/>
                <w:color w:val="000000"/>
                <w:sz w:val="18"/>
                <w:szCs w:val="18"/>
                <w:lang w:val="es-BO" w:eastAsia="es-BO"/>
              </w:rPr>
              <w:t>00</w:t>
            </w:r>
          </w:p>
        </w:tc>
        <w:tc>
          <w:tcPr>
            <w:tcW w:w="1787" w:type="dxa"/>
            <w:shd w:val="clear" w:color="auto" w:fill="auto"/>
            <w:noWrap/>
            <w:vAlign w:val="center"/>
          </w:tcPr>
          <w:p w:rsidR="006F058D" w:rsidRPr="00E17406" w:rsidRDefault="00E17406" w:rsidP="00B37050">
            <w:pPr>
              <w:jc w:val="right"/>
              <w:rPr>
                <w:rFonts w:asciiTheme="minorHAnsi" w:hAnsiTheme="minorHAnsi" w:cstheme="minorHAnsi"/>
                <w:b/>
                <w:color w:val="000000"/>
                <w:sz w:val="18"/>
                <w:szCs w:val="18"/>
                <w:lang w:val="es-BO" w:eastAsia="es-BO"/>
              </w:rPr>
            </w:pPr>
            <w:r w:rsidRPr="00E17406">
              <w:rPr>
                <w:rFonts w:asciiTheme="minorHAnsi" w:hAnsiTheme="minorHAnsi" w:cstheme="minorHAnsi"/>
                <w:b/>
                <w:color w:val="000000"/>
                <w:sz w:val="18"/>
                <w:szCs w:val="18"/>
                <w:lang w:val="es-BO" w:eastAsia="es-BO"/>
              </w:rPr>
              <w:t>199.750,00</w:t>
            </w:r>
          </w:p>
        </w:tc>
      </w:tr>
    </w:tbl>
    <w:p w:rsidR="00966005" w:rsidRDefault="00966005"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Pr="009C1729" w:rsidDel="00396DB8"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EF0767" w:rsidRDefault="00EF0767" w:rsidP="00EF0767">
      <w:pPr>
        <w:pStyle w:val="Prrafodelista"/>
        <w:ind w:left="426"/>
        <w:jc w:val="both"/>
        <w:rPr>
          <w:rFonts w:asciiTheme="minorHAnsi" w:hAnsiTheme="minorHAnsi" w:cstheme="minorHAnsi"/>
          <w:sz w:val="22"/>
          <w:szCs w:val="22"/>
        </w:rPr>
      </w:pPr>
    </w:p>
    <w:p w:rsidR="00C14D10" w:rsidRDefault="00B41F6C" w:rsidP="00AC2785">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w:t>
      </w:r>
      <w:r w:rsidR="00485A76">
        <w:rPr>
          <w:rFonts w:asciiTheme="minorHAnsi" w:hAnsiTheme="minorHAnsi" w:cstheme="minorHAnsi"/>
          <w:color w:val="000000"/>
          <w:sz w:val="22"/>
          <w:szCs w:val="22"/>
        </w:rPr>
        <w:t xml:space="preserve"> </w:t>
      </w:r>
      <w:r w:rsidR="00C14D10">
        <w:rPr>
          <w:rFonts w:asciiTheme="minorHAnsi" w:hAnsiTheme="minorHAnsi" w:cstheme="minorHAnsi"/>
          <w:color w:val="000000"/>
          <w:sz w:val="22"/>
          <w:szCs w:val="22"/>
        </w:rPr>
        <w:t>1.000</w:t>
      </w:r>
      <w:r w:rsidR="00C14D10" w:rsidRPr="00B936CD">
        <w:rPr>
          <w:rFonts w:asciiTheme="minorHAnsi" w:hAnsiTheme="minorHAnsi" w:cstheme="minorHAnsi"/>
          <w:color w:val="000000"/>
          <w:sz w:val="22"/>
          <w:szCs w:val="22"/>
        </w:rPr>
        <w:t>.000</w:t>
      </w:r>
      <w:r w:rsidR="00485A76">
        <w:rPr>
          <w:rFonts w:asciiTheme="minorHAnsi" w:hAnsiTheme="minorHAnsi" w:cstheme="minorHAnsi"/>
          <w:color w:val="000000"/>
          <w:sz w:val="22"/>
          <w:szCs w:val="22"/>
        </w:rPr>
        <w:t>,00</w:t>
      </w:r>
      <w:r w:rsidR="00C14D10" w:rsidRPr="00B936CD">
        <w:rPr>
          <w:rFonts w:asciiTheme="minorHAnsi" w:hAnsiTheme="minorHAnsi" w:cstheme="minorHAnsi"/>
          <w:color w:val="000000"/>
          <w:sz w:val="22"/>
          <w:szCs w:val="22"/>
        </w:rPr>
        <w:t>.-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AC2785">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AC2785">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4668B6" w:rsidRPr="00365997" w:rsidRDefault="004668B6" w:rsidP="00AC2785">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AC2785">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AC2785">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4668B6" w:rsidRPr="00365997" w:rsidRDefault="004668B6" w:rsidP="00AC2785">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Micro y Pequeñas Empresas – </w:t>
      </w:r>
      <w:proofErr w:type="spellStart"/>
      <w:r w:rsidRPr="00365997">
        <w:rPr>
          <w:rFonts w:asciiTheme="minorHAnsi" w:hAnsiTheme="minorHAnsi" w:cstheme="minorHAnsi"/>
          <w:sz w:val="22"/>
          <w:szCs w:val="22"/>
          <w:lang w:val="es-BO"/>
        </w:rPr>
        <w:t>MyPES</w:t>
      </w:r>
      <w:proofErr w:type="spellEnd"/>
      <w:r w:rsidRPr="00365997">
        <w:rPr>
          <w:rFonts w:asciiTheme="minorHAnsi" w:hAnsiTheme="minorHAnsi" w:cstheme="minorHAnsi"/>
          <w:sz w:val="22"/>
          <w:szCs w:val="22"/>
          <w:lang w:val="es-BO"/>
        </w:rPr>
        <w:t>.</w:t>
      </w:r>
    </w:p>
    <w:p w:rsidR="00EF0767" w:rsidRPr="00EF0767" w:rsidRDefault="00EF0767" w:rsidP="00AC2785">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AC2785">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AC2785">
      <w:pPr>
        <w:pStyle w:val="Sinespaciado4"/>
        <w:numPr>
          <w:ilvl w:val="0"/>
          <w:numId w:val="21"/>
        </w:numPr>
        <w:ind w:left="851"/>
        <w:jc w:val="both"/>
      </w:pPr>
      <w:r w:rsidRPr="008842A3">
        <w:t>Que tengan sentencia ejecutoriada, con impedimento para ejercer el comercio.</w:t>
      </w:r>
    </w:p>
    <w:p w:rsidR="00983825" w:rsidRDefault="00983825" w:rsidP="00AC2785">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Default="00983825" w:rsidP="00AC2785">
      <w:pPr>
        <w:pStyle w:val="Sinespaciado4"/>
        <w:numPr>
          <w:ilvl w:val="0"/>
          <w:numId w:val="21"/>
        </w:numPr>
        <w:ind w:left="851"/>
        <w:jc w:val="both"/>
      </w:pPr>
      <w:r w:rsidRPr="008842A3">
        <w:t>Que se encuentren asociados con consultores o empresas que hubieran asesorado en la elaboración de las Especificaciones Técnicas, Estimación de Costos, Estudios de Pre-factibilidad y Factibilidad, Términos de Referencia o Documento Base de Con</w:t>
      </w:r>
      <w:r w:rsidR="00D06B73">
        <w:t>tratación (DBC).</w:t>
      </w:r>
    </w:p>
    <w:p w:rsidR="00983825" w:rsidRDefault="00983825" w:rsidP="00AC2785">
      <w:pPr>
        <w:pStyle w:val="Sinespaciado4"/>
        <w:numPr>
          <w:ilvl w:val="0"/>
          <w:numId w:val="21"/>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AC2785">
      <w:pPr>
        <w:pStyle w:val="Sinespaciado4"/>
        <w:numPr>
          <w:ilvl w:val="0"/>
          <w:numId w:val="21"/>
        </w:numPr>
        <w:ind w:left="851"/>
        <w:jc w:val="both"/>
      </w:pPr>
      <w:r w:rsidRPr="008842A3">
        <w:t>Que hubiesen declarado su disolución o quiebra.</w:t>
      </w:r>
    </w:p>
    <w:p w:rsidR="00983825" w:rsidRDefault="00983825" w:rsidP="00AC2785">
      <w:pPr>
        <w:pStyle w:val="Sinespaciado4"/>
        <w:numPr>
          <w:ilvl w:val="0"/>
          <w:numId w:val="21"/>
        </w:numPr>
        <w:ind w:left="851"/>
        <w:jc w:val="both"/>
      </w:pPr>
      <w:r w:rsidRPr="008842A3">
        <w:t xml:space="preserve">Cuyos Representantes Legales, Accionistas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AC2785">
      <w:pPr>
        <w:pStyle w:val="Sinespaciado4"/>
        <w:numPr>
          <w:ilvl w:val="0"/>
          <w:numId w:val="21"/>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AC2785">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AC2785">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AC2785">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ormularios del presente DBC, deberán</w:t>
      </w:r>
      <w:r w:rsidR="00B15B09">
        <w:rPr>
          <w:rFonts w:asciiTheme="minorHAnsi" w:hAnsiTheme="minorHAnsi" w:cstheme="minorHAnsi"/>
          <w:sz w:val="22"/>
          <w:szCs w:val="22"/>
        </w:rPr>
        <w:t xml:space="preserve"> presentarse en idioma castellano.</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w:t>
      </w:r>
      <w:r w:rsidR="00AC253A">
        <w:rPr>
          <w:rFonts w:asciiTheme="minorHAnsi" w:hAnsiTheme="minorHAnsi" w:cstheme="minorHAnsi"/>
          <w:sz w:val="22"/>
          <w:szCs w:val="22"/>
        </w:rPr>
        <w:t>oficial</w:t>
      </w:r>
      <w:r w:rsidRPr="00552079">
        <w:rPr>
          <w:rFonts w:asciiTheme="minorHAnsi" w:hAnsiTheme="minorHAnsi" w:cstheme="minorHAnsi"/>
          <w:sz w:val="22"/>
          <w:szCs w:val="22"/>
        </w:rPr>
        <w:t xml:space="preserve"> al idioma </w:t>
      </w:r>
      <w:r w:rsidR="00B15B09">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 entre el proponente y YPFB</w:t>
      </w:r>
      <w:r w:rsidR="00101462" w:rsidRPr="00552079">
        <w:rPr>
          <w:rFonts w:asciiTheme="minorHAnsi" w:hAnsiTheme="minorHAnsi" w:cstheme="minorHAnsi"/>
          <w:sz w:val="22"/>
          <w:szCs w:val="22"/>
        </w:rPr>
        <w:t>,</w:t>
      </w:r>
      <w:r w:rsidR="00C66CE6">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701146">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FB5FEA"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FB5FEA">
        <w:rPr>
          <w:rFonts w:asciiTheme="minorHAnsi" w:hAnsiTheme="minorHAnsi" w:cstheme="minorHAnsi"/>
          <w:color w:val="FF0000"/>
          <w:sz w:val="22"/>
          <w:szCs w:val="22"/>
        </w:rPr>
        <w:t>.</w:t>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color w:val="FF0000"/>
          <w:sz w:val="22"/>
          <w:szCs w:val="22"/>
        </w:rPr>
        <w:t xml:space="preserve"> </w:t>
      </w: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480436" w:rsidRDefault="00480436" w:rsidP="00480436">
      <w:pPr>
        <w:ind w:left="426"/>
        <w:jc w:val="both"/>
        <w:rPr>
          <w:rFonts w:asciiTheme="minorHAnsi" w:hAnsiTheme="minorHAnsi" w:cstheme="minorHAnsi"/>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0"/>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AC2785">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AC2785">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AC2785">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AC2785">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AC2785">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26956" w:rsidRDefault="00B26956" w:rsidP="00B26956">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80436" w:rsidRPr="00833D27" w:rsidRDefault="00480436" w:rsidP="00AC2785">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AC2785">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Default="00480436" w:rsidP="00AC2785">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subsane dicho aspecto.</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Pr="008E05E7"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asistido a la inspección previa en la fecha y lugar programado y esta sea obligatoria.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AC2785">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AC2785">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AC2785">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AC2785">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AC2785">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AC2785">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corresponda.</w:t>
      </w:r>
    </w:p>
    <w:p w:rsidR="00616E49" w:rsidRDefault="00616E49" w:rsidP="00A72F2D">
      <w:pPr>
        <w:ind w:left="1134"/>
        <w:jc w:val="both"/>
        <w:rPr>
          <w:rFonts w:asciiTheme="minorHAnsi" w:eastAsiaTheme="minorHAnsi" w:hAnsiTheme="minorHAnsi" w:cstheme="minorHAnsi"/>
          <w:sz w:val="22"/>
          <w:szCs w:val="22"/>
          <w:lang w:val="es-BO"/>
        </w:rPr>
      </w:pPr>
    </w:p>
    <w:p w:rsidR="00782D51" w:rsidRPr="00782D51" w:rsidRDefault="000D253C" w:rsidP="00782D51">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9E2493" w:rsidRPr="00302C25">
        <w:rPr>
          <w:rFonts w:asciiTheme="minorHAnsi" w:hAnsiTheme="minorHAnsi" w:cstheme="minorHAnsi"/>
          <w:b/>
          <w:sz w:val="22"/>
          <w:szCs w:val="22"/>
        </w:rPr>
        <w:t xml:space="preserve"> DE CONFIDENCIALIDAD</w:t>
      </w:r>
      <w:r w:rsidR="00A35855">
        <w:rPr>
          <w:rFonts w:asciiTheme="minorHAnsi" w:hAnsiTheme="minorHAnsi" w:cstheme="minorHAnsi"/>
          <w:b/>
          <w:sz w:val="22"/>
          <w:szCs w:val="22"/>
        </w:rPr>
        <w:t>.-</w:t>
      </w:r>
      <w:r w:rsidR="000C146F" w:rsidRPr="00B26956">
        <w:rPr>
          <w:rFonts w:asciiTheme="minorHAnsi" w:hAnsiTheme="minorHAnsi" w:cstheme="minorHAnsi"/>
          <w:b/>
          <w:bCs/>
          <w:i/>
          <w:iCs/>
          <w:color w:val="FF0000"/>
          <w:lang w:eastAsia="es-BO"/>
        </w:rPr>
        <w:t xml:space="preserve"> “No corresponde”.</w:t>
      </w:r>
    </w:p>
    <w:p w:rsidR="00782D51" w:rsidRPr="00782D51" w:rsidRDefault="00900663" w:rsidP="00782D51">
      <w:pPr>
        <w:pStyle w:val="Prrafodelista"/>
        <w:numPr>
          <w:ilvl w:val="0"/>
          <w:numId w:val="3"/>
        </w:numPr>
        <w:spacing w:before="100" w:beforeAutospacing="1" w:after="100" w:afterAutospacing="1"/>
        <w:ind w:left="426" w:hanging="426"/>
        <w:jc w:val="both"/>
        <w:rPr>
          <w:rFonts w:asciiTheme="minorHAnsi" w:hAnsiTheme="minorHAnsi" w:cstheme="minorHAnsi"/>
          <w:color w:val="FF0000"/>
          <w:sz w:val="24"/>
          <w:szCs w:val="24"/>
          <w:lang w:val="es-BO" w:eastAsia="es-BO"/>
        </w:rPr>
      </w:pPr>
      <w:r w:rsidRPr="00B26956">
        <w:rPr>
          <w:rFonts w:asciiTheme="minorHAnsi" w:hAnsiTheme="minorHAnsi" w:cstheme="minorHAnsi"/>
          <w:b/>
          <w:sz w:val="22"/>
          <w:szCs w:val="22"/>
        </w:rPr>
        <w:t>INSPECCIÓN PREVIA</w:t>
      </w:r>
      <w:r w:rsidR="00A35855" w:rsidRPr="00B26956">
        <w:rPr>
          <w:rFonts w:asciiTheme="minorHAnsi" w:hAnsiTheme="minorHAnsi" w:cstheme="minorHAnsi"/>
          <w:b/>
          <w:sz w:val="22"/>
          <w:szCs w:val="22"/>
        </w:rPr>
        <w:t>.-</w:t>
      </w:r>
      <w:r w:rsidR="000C146F" w:rsidRPr="00B26956">
        <w:rPr>
          <w:rFonts w:asciiTheme="minorHAnsi" w:hAnsiTheme="minorHAnsi" w:cstheme="minorHAnsi"/>
          <w:b/>
          <w:bCs/>
          <w:i/>
          <w:iCs/>
          <w:color w:val="FF0000"/>
          <w:lang w:eastAsia="es-BO"/>
        </w:rPr>
        <w:t xml:space="preserve"> “No corresponde”).</w:t>
      </w:r>
    </w:p>
    <w:p w:rsidR="005A4C8F" w:rsidRPr="00B26956" w:rsidRDefault="00900663" w:rsidP="00926366">
      <w:pPr>
        <w:pStyle w:val="Prrafodelista"/>
        <w:numPr>
          <w:ilvl w:val="0"/>
          <w:numId w:val="3"/>
        </w:numPr>
        <w:spacing w:before="100" w:beforeAutospacing="1" w:after="100" w:afterAutospacing="1"/>
        <w:ind w:left="426" w:hanging="426"/>
        <w:jc w:val="both"/>
        <w:rPr>
          <w:rFonts w:asciiTheme="minorHAnsi" w:hAnsiTheme="minorHAnsi" w:cstheme="minorHAnsi"/>
          <w:color w:val="FF0000"/>
          <w:sz w:val="24"/>
          <w:szCs w:val="24"/>
          <w:lang w:val="es-BO" w:eastAsia="es-BO"/>
        </w:rPr>
      </w:pPr>
      <w:r w:rsidRPr="00B26956">
        <w:rPr>
          <w:rFonts w:asciiTheme="minorHAnsi" w:hAnsiTheme="minorHAnsi" w:cstheme="minorHAnsi"/>
          <w:b/>
          <w:sz w:val="22"/>
          <w:szCs w:val="22"/>
        </w:rPr>
        <w:t>CONSULTAS ESCRITAS AL DBC</w:t>
      </w:r>
      <w:r w:rsidR="00BB604C" w:rsidRPr="00B26956">
        <w:rPr>
          <w:rFonts w:asciiTheme="minorHAnsi" w:hAnsiTheme="minorHAnsi" w:cstheme="minorHAnsi"/>
          <w:b/>
          <w:sz w:val="22"/>
          <w:szCs w:val="22"/>
        </w:rPr>
        <w:t>.-</w:t>
      </w:r>
      <w:r w:rsidR="005A4C8F" w:rsidRPr="00B26956">
        <w:rPr>
          <w:rFonts w:asciiTheme="minorHAnsi" w:hAnsiTheme="minorHAnsi" w:cstheme="minorHAnsi"/>
          <w:b/>
          <w:bCs/>
          <w:i/>
          <w:iCs/>
          <w:color w:val="FF0000"/>
          <w:lang w:eastAsia="es-BO"/>
        </w:rPr>
        <w:t xml:space="preserve"> “No corresponde”.</w:t>
      </w:r>
    </w:p>
    <w:p w:rsidR="005A4C8F" w:rsidRPr="00365997" w:rsidRDefault="005F6C94" w:rsidP="00B26956">
      <w:pPr>
        <w:pStyle w:val="Prrafodelista"/>
        <w:numPr>
          <w:ilvl w:val="0"/>
          <w:numId w:val="3"/>
        </w:numPr>
        <w:ind w:left="426" w:hanging="426"/>
        <w:jc w:val="both"/>
        <w:rPr>
          <w:rFonts w:asciiTheme="minorHAnsi" w:hAnsiTheme="minorHAnsi" w:cstheme="minorHAnsi"/>
          <w:color w:val="FF0000"/>
          <w:sz w:val="24"/>
          <w:szCs w:val="24"/>
          <w:lang w:val="es-BO" w:eastAsia="es-BO"/>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r w:rsidR="00B26956" w:rsidRPr="00365997">
        <w:rPr>
          <w:rFonts w:asciiTheme="minorHAnsi" w:hAnsiTheme="minorHAnsi" w:cstheme="minorHAnsi"/>
          <w:b/>
          <w:bCs/>
          <w:i/>
          <w:iCs/>
          <w:color w:val="FF0000"/>
          <w:lang w:eastAsia="es-BO"/>
        </w:rPr>
        <w:t xml:space="preserve"> </w:t>
      </w:r>
      <w:r w:rsidR="005A4C8F" w:rsidRPr="00365997">
        <w:rPr>
          <w:rFonts w:asciiTheme="minorHAnsi" w:hAnsiTheme="minorHAnsi" w:cstheme="minorHAnsi"/>
          <w:b/>
          <w:bCs/>
          <w:i/>
          <w:iCs/>
          <w:color w:val="FF0000"/>
          <w:lang w:eastAsia="es-BO"/>
        </w:rPr>
        <w:t>No corresponde”.</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7B7B6C" w:rsidP="007B7B6C">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YPFB podrá </w:t>
      </w:r>
      <w:r w:rsidR="005A0B2A">
        <w:rPr>
          <w:rFonts w:asciiTheme="minorHAnsi" w:hAnsiTheme="minorHAnsi" w:cstheme="minorHAnsi"/>
          <w:sz w:val="22"/>
          <w:szCs w:val="22"/>
        </w:rPr>
        <w:t>ajustar</w:t>
      </w:r>
      <w:r w:rsidR="008F5298">
        <w:rPr>
          <w:rFonts w:asciiTheme="minorHAnsi" w:hAnsiTheme="minorHAnsi" w:cstheme="minorHAnsi"/>
          <w:sz w:val="22"/>
          <w:szCs w:val="22"/>
        </w:rPr>
        <w:t xml:space="preserve"> el DBC</w:t>
      </w:r>
      <w:r w:rsidR="005A0B2A">
        <w:rPr>
          <w:rFonts w:asciiTheme="minorHAnsi" w:hAnsiTheme="minorHAnsi" w:cstheme="minorHAnsi"/>
          <w:sz w:val="22"/>
          <w:szCs w:val="22"/>
        </w:rPr>
        <w:t xml:space="preserve"> con enmiendas</w:t>
      </w:r>
      <w:r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3"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AC2785">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AC2785">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AC2785">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r w:rsidR="00101D19">
        <w:rPr>
          <w:rFonts w:asciiTheme="minorHAnsi" w:hAnsiTheme="minorHAnsi" w:cstheme="minorHAnsi"/>
          <w:sz w:val="22"/>
          <w:szCs w:val="22"/>
        </w:rPr>
        <w:t>.</w:t>
      </w:r>
    </w:p>
    <w:p w:rsidR="00B860D6" w:rsidRDefault="00B860D6" w:rsidP="00897820">
      <w:pPr>
        <w:ind w:firstLine="426"/>
        <w:jc w:val="center"/>
        <w:rPr>
          <w:rFonts w:asciiTheme="minorHAnsi" w:hAnsiTheme="minorHAnsi" w:cstheme="minorHAnsi"/>
          <w:b/>
          <w:sz w:val="22"/>
          <w:szCs w:val="22"/>
        </w:rPr>
      </w:pPr>
    </w:p>
    <w:p w:rsidR="00926366" w:rsidRDefault="00926366" w:rsidP="00897820">
      <w:pPr>
        <w:ind w:firstLine="426"/>
        <w:jc w:val="center"/>
        <w:rPr>
          <w:rFonts w:asciiTheme="minorHAnsi" w:hAnsiTheme="minorHAnsi" w:cstheme="minorHAnsi"/>
          <w:b/>
          <w:sz w:val="22"/>
          <w:szCs w:val="22"/>
        </w:rPr>
      </w:pPr>
    </w:p>
    <w:p w:rsidR="00926366" w:rsidRDefault="00926366" w:rsidP="00897820">
      <w:pPr>
        <w:ind w:firstLine="426"/>
        <w:jc w:val="center"/>
        <w:rPr>
          <w:rFonts w:asciiTheme="minorHAnsi" w:hAnsiTheme="minorHAnsi" w:cstheme="minorHAnsi"/>
          <w:b/>
          <w:sz w:val="22"/>
          <w:szCs w:val="22"/>
        </w:rPr>
      </w:pPr>
    </w:p>
    <w:p w:rsidR="00926366" w:rsidRDefault="00926366" w:rsidP="00897820">
      <w:pPr>
        <w:ind w:firstLine="426"/>
        <w:jc w:val="center"/>
        <w:rPr>
          <w:rFonts w:asciiTheme="minorHAnsi" w:hAnsiTheme="minorHAnsi" w:cstheme="minorHAnsi"/>
          <w:b/>
          <w:sz w:val="22"/>
          <w:szCs w:val="22"/>
        </w:rPr>
      </w:pPr>
    </w:p>
    <w:p w:rsidR="00926366" w:rsidRDefault="00926366" w:rsidP="00897820">
      <w:pPr>
        <w:ind w:firstLine="426"/>
        <w:jc w:val="center"/>
        <w:rPr>
          <w:rFonts w:asciiTheme="minorHAnsi" w:hAnsiTheme="minorHAnsi" w:cstheme="minorHAnsi"/>
          <w:b/>
          <w:sz w:val="22"/>
          <w:szCs w:val="22"/>
        </w:rPr>
      </w:pPr>
    </w:p>
    <w:p w:rsidR="00926366" w:rsidRDefault="00926366" w:rsidP="00897820">
      <w:pPr>
        <w:ind w:firstLine="426"/>
        <w:jc w:val="center"/>
        <w:rPr>
          <w:rFonts w:asciiTheme="minorHAnsi" w:hAnsiTheme="minorHAnsi" w:cstheme="minorHAnsi"/>
          <w:b/>
          <w:sz w:val="22"/>
          <w:szCs w:val="22"/>
        </w:rPr>
      </w:pPr>
    </w:p>
    <w:p w:rsidR="00926366" w:rsidRDefault="00926366" w:rsidP="00897820">
      <w:pPr>
        <w:ind w:firstLine="426"/>
        <w:jc w:val="center"/>
        <w:rPr>
          <w:rFonts w:asciiTheme="minorHAnsi" w:hAnsiTheme="minorHAnsi" w:cstheme="minorHAnsi"/>
          <w:b/>
          <w:sz w:val="22"/>
          <w:szCs w:val="22"/>
        </w:rPr>
      </w:pPr>
    </w:p>
    <w:p w:rsidR="00926366" w:rsidRDefault="00926366" w:rsidP="00897820">
      <w:pPr>
        <w:ind w:firstLine="426"/>
        <w:jc w:val="center"/>
        <w:rPr>
          <w:rFonts w:asciiTheme="minorHAnsi" w:hAnsiTheme="minorHAnsi" w:cstheme="minorHAnsi"/>
          <w:b/>
          <w:sz w:val="22"/>
          <w:szCs w:val="22"/>
        </w:rPr>
      </w:pPr>
    </w:p>
    <w:p w:rsidR="00926366" w:rsidRDefault="00926366" w:rsidP="00897820">
      <w:pPr>
        <w:ind w:firstLine="426"/>
        <w:jc w:val="center"/>
        <w:rPr>
          <w:rFonts w:asciiTheme="minorHAnsi" w:hAnsiTheme="minorHAnsi" w:cstheme="minorHAnsi"/>
          <w:b/>
          <w:sz w:val="22"/>
          <w:szCs w:val="22"/>
        </w:rPr>
      </w:pPr>
    </w:p>
    <w:p w:rsidR="00926366" w:rsidRDefault="00926366" w:rsidP="00897820">
      <w:pPr>
        <w:ind w:firstLine="426"/>
        <w:jc w:val="center"/>
        <w:rPr>
          <w:rFonts w:asciiTheme="minorHAnsi" w:hAnsiTheme="minorHAnsi" w:cstheme="minorHAnsi"/>
          <w:b/>
          <w:sz w:val="22"/>
          <w:szCs w:val="22"/>
        </w:rPr>
      </w:pPr>
    </w:p>
    <w:p w:rsidR="00926366" w:rsidRDefault="00926366" w:rsidP="00897820">
      <w:pPr>
        <w:ind w:firstLine="426"/>
        <w:jc w:val="center"/>
        <w:rPr>
          <w:rFonts w:asciiTheme="minorHAnsi" w:hAnsiTheme="minorHAnsi" w:cstheme="minorHAnsi"/>
          <w:b/>
          <w:sz w:val="22"/>
          <w:szCs w:val="22"/>
        </w:rPr>
      </w:pPr>
    </w:p>
    <w:p w:rsidR="00926366" w:rsidRDefault="00926366" w:rsidP="00897820">
      <w:pPr>
        <w:ind w:firstLine="426"/>
        <w:jc w:val="center"/>
        <w:rPr>
          <w:rFonts w:asciiTheme="minorHAnsi" w:hAnsiTheme="minorHAnsi" w:cstheme="minorHAnsi"/>
          <w:b/>
          <w:sz w:val="22"/>
          <w:szCs w:val="22"/>
        </w:rPr>
      </w:pPr>
    </w:p>
    <w:p w:rsidR="00926366" w:rsidRDefault="00926366" w:rsidP="00897820">
      <w:pPr>
        <w:ind w:firstLine="426"/>
        <w:jc w:val="center"/>
        <w:rPr>
          <w:rFonts w:asciiTheme="minorHAnsi" w:hAnsiTheme="minorHAnsi" w:cstheme="minorHAnsi"/>
          <w:b/>
          <w:sz w:val="22"/>
          <w:szCs w:val="22"/>
        </w:rPr>
      </w:pPr>
    </w:p>
    <w:p w:rsidR="00926366" w:rsidRDefault="00926366" w:rsidP="00897820">
      <w:pPr>
        <w:ind w:firstLine="426"/>
        <w:jc w:val="center"/>
        <w:rPr>
          <w:rFonts w:asciiTheme="minorHAnsi" w:hAnsiTheme="minorHAnsi" w:cstheme="minorHAnsi"/>
          <w:b/>
          <w:sz w:val="22"/>
          <w:szCs w:val="22"/>
        </w:rPr>
      </w:pPr>
    </w:p>
    <w:p w:rsidR="00926366" w:rsidRDefault="00926366" w:rsidP="00897820">
      <w:pPr>
        <w:ind w:firstLine="426"/>
        <w:jc w:val="center"/>
        <w:rPr>
          <w:rFonts w:asciiTheme="minorHAnsi" w:hAnsiTheme="minorHAnsi" w:cstheme="minorHAnsi"/>
          <w:b/>
          <w:sz w:val="22"/>
          <w:szCs w:val="22"/>
        </w:rPr>
      </w:pPr>
    </w:p>
    <w:p w:rsidR="00926366" w:rsidRDefault="00926366" w:rsidP="00897820">
      <w:pPr>
        <w:ind w:firstLine="426"/>
        <w:jc w:val="center"/>
        <w:rPr>
          <w:rFonts w:asciiTheme="minorHAnsi" w:hAnsiTheme="minorHAnsi" w:cstheme="minorHAnsi"/>
          <w:b/>
          <w:sz w:val="22"/>
          <w:szCs w:val="22"/>
        </w:rPr>
      </w:pPr>
    </w:p>
    <w:p w:rsidR="00926366" w:rsidRDefault="00926366" w:rsidP="00897820">
      <w:pPr>
        <w:ind w:firstLine="426"/>
        <w:jc w:val="center"/>
        <w:rPr>
          <w:rFonts w:asciiTheme="minorHAnsi" w:hAnsiTheme="minorHAnsi" w:cstheme="minorHAnsi"/>
          <w:b/>
          <w:sz w:val="22"/>
          <w:szCs w:val="22"/>
        </w:rPr>
      </w:pPr>
    </w:p>
    <w:p w:rsidR="00926366" w:rsidRDefault="00926366" w:rsidP="00897820">
      <w:pPr>
        <w:ind w:firstLine="426"/>
        <w:jc w:val="center"/>
        <w:rPr>
          <w:rFonts w:asciiTheme="minorHAnsi" w:hAnsiTheme="minorHAnsi" w:cstheme="minorHAnsi"/>
          <w:b/>
          <w:sz w:val="22"/>
          <w:szCs w:val="22"/>
        </w:rPr>
      </w:pPr>
    </w:p>
    <w:p w:rsidR="00782D51" w:rsidRDefault="00782D51" w:rsidP="00897820">
      <w:pPr>
        <w:ind w:firstLine="426"/>
        <w:jc w:val="center"/>
        <w:rPr>
          <w:rFonts w:asciiTheme="minorHAnsi" w:hAnsiTheme="minorHAnsi" w:cstheme="minorHAnsi"/>
          <w:b/>
          <w:sz w:val="22"/>
          <w:szCs w:val="22"/>
        </w:rPr>
      </w:pPr>
    </w:p>
    <w:p w:rsidR="00782D51" w:rsidRDefault="00782D51"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 xml:space="preserve">Cuando un proponente presente su propuesta para más de un ítem, lote, tramo, paquete </w:t>
      </w:r>
      <w:proofErr w:type="spellStart"/>
      <w:r w:rsidRPr="008D7511">
        <w:rPr>
          <w:rFonts w:asciiTheme="minorHAnsi" w:hAnsiTheme="minorHAnsi" w:cstheme="minorHAnsi"/>
          <w:color w:val="000000"/>
          <w:sz w:val="22"/>
          <w:szCs w:val="22"/>
        </w:rPr>
        <w:t>ó</w:t>
      </w:r>
      <w:proofErr w:type="spellEnd"/>
      <w:r w:rsidRPr="008D7511">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552079">
        <w:rPr>
          <w:rFonts w:asciiTheme="minorHAnsi" w:hAnsiTheme="minorHAnsi" w:cstheme="minorHAnsi"/>
          <w:sz w:val="22"/>
          <w:szCs w:val="22"/>
        </w:rPr>
        <w:lastRenderedPageBreak/>
        <w:t>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E17406" w:rsidRDefault="00E17406" w:rsidP="003A1C43">
      <w:pPr>
        <w:ind w:left="426"/>
        <w:jc w:val="center"/>
        <w:rPr>
          <w:rFonts w:asciiTheme="minorHAnsi" w:hAnsiTheme="minorHAnsi" w:cstheme="minorHAnsi"/>
          <w:b/>
          <w:sz w:val="22"/>
          <w:szCs w:val="22"/>
        </w:rPr>
      </w:pPr>
    </w:p>
    <w:p w:rsidR="00E17406" w:rsidRDefault="00E17406" w:rsidP="003A1C43">
      <w:pPr>
        <w:ind w:left="426"/>
        <w:jc w:val="center"/>
        <w:rPr>
          <w:rFonts w:asciiTheme="minorHAnsi" w:hAnsiTheme="minorHAnsi" w:cstheme="minorHAnsi"/>
          <w:b/>
          <w:sz w:val="22"/>
          <w:szCs w:val="22"/>
        </w:rPr>
      </w:pPr>
    </w:p>
    <w:p w:rsidR="00E17406" w:rsidRDefault="00E17406" w:rsidP="003A1C43">
      <w:pPr>
        <w:ind w:left="426"/>
        <w:jc w:val="center"/>
        <w:rPr>
          <w:rFonts w:asciiTheme="minorHAnsi" w:hAnsiTheme="minorHAnsi" w:cstheme="minorHAnsi"/>
          <w:b/>
          <w:sz w:val="22"/>
          <w:szCs w:val="22"/>
        </w:rPr>
      </w:pPr>
    </w:p>
    <w:p w:rsidR="00E17406" w:rsidRDefault="00E17406" w:rsidP="003A1C43">
      <w:pPr>
        <w:ind w:left="426"/>
        <w:jc w:val="center"/>
        <w:rPr>
          <w:rFonts w:asciiTheme="minorHAnsi" w:hAnsiTheme="minorHAnsi" w:cstheme="minorHAnsi"/>
          <w:b/>
          <w:sz w:val="22"/>
          <w:szCs w:val="22"/>
        </w:rPr>
      </w:pPr>
    </w:p>
    <w:p w:rsidR="00E17406" w:rsidRDefault="00E17406" w:rsidP="003A1C43">
      <w:pPr>
        <w:ind w:left="426"/>
        <w:jc w:val="center"/>
        <w:rPr>
          <w:rFonts w:asciiTheme="minorHAnsi" w:hAnsiTheme="minorHAnsi" w:cstheme="minorHAnsi"/>
          <w:b/>
          <w:sz w:val="22"/>
          <w:szCs w:val="22"/>
        </w:rPr>
      </w:pPr>
    </w:p>
    <w:p w:rsidR="00E17406" w:rsidRDefault="00E17406" w:rsidP="003A1C43">
      <w:pPr>
        <w:ind w:left="426"/>
        <w:jc w:val="center"/>
        <w:rPr>
          <w:rFonts w:asciiTheme="minorHAnsi" w:hAnsiTheme="minorHAnsi" w:cstheme="minorHAnsi"/>
          <w:b/>
          <w:sz w:val="22"/>
          <w:szCs w:val="22"/>
        </w:rPr>
      </w:pPr>
    </w:p>
    <w:p w:rsidR="00E17406" w:rsidRDefault="00E17406" w:rsidP="003A1C43">
      <w:pPr>
        <w:ind w:left="426"/>
        <w:jc w:val="center"/>
        <w:rPr>
          <w:rFonts w:asciiTheme="minorHAnsi" w:hAnsiTheme="minorHAnsi" w:cstheme="minorHAnsi"/>
          <w:b/>
          <w:sz w:val="22"/>
          <w:szCs w:val="22"/>
        </w:rPr>
      </w:pPr>
    </w:p>
    <w:p w:rsidR="00E17406" w:rsidRDefault="00E17406" w:rsidP="003A1C43">
      <w:pPr>
        <w:ind w:left="426"/>
        <w:jc w:val="center"/>
        <w:rPr>
          <w:rFonts w:asciiTheme="minorHAnsi" w:hAnsiTheme="minorHAnsi" w:cstheme="minorHAnsi"/>
          <w:b/>
          <w:sz w:val="22"/>
          <w:szCs w:val="22"/>
        </w:rPr>
      </w:pPr>
    </w:p>
    <w:p w:rsidR="00E17406" w:rsidRDefault="00E17406" w:rsidP="003A1C43">
      <w:pPr>
        <w:ind w:left="426"/>
        <w:jc w:val="center"/>
        <w:rPr>
          <w:rFonts w:asciiTheme="minorHAnsi" w:hAnsiTheme="minorHAnsi" w:cstheme="minorHAnsi"/>
          <w:b/>
          <w:sz w:val="22"/>
          <w:szCs w:val="22"/>
        </w:rPr>
      </w:pPr>
    </w:p>
    <w:p w:rsidR="00E17406" w:rsidRDefault="00E17406" w:rsidP="003A1C43">
      <w:pPr>
        <w:ind w:left="426"/>
        <w:jc w:val="center"/>
        <w:rPr>
          <w:rFonts w:asciiTheme="minorHAnsi" w:hAnsiTheme="minorHAnsi" w:cstheme="minorHAnsi"/>
          <w:b/>
          <w:sz w:val="22"/>
          <w:szCs w:val="22"/>
        </w:rPr>
      </w:pPr>
    </w:p>
    <w:p w:rsidR="00E17406" w:rsidRDefault="00E17406" w:rsidP="003A1C43">
      <w:pPr>
        <w:ind w:left="426"/>
        <w:jc w:val="center"/>
        <w:rPr>
          <w:rFonts w:asciiTheme="minorHAnsi" w:hAnsiTheme="minorHAnsi" w:cstheme="minorHAnsi"/>
          <w:b/>
          <w:sz w:val="22"/>
          <w:szCs w:val="22"/>
        </w:rPr>
      </w:pPr>
    </w:p>
    <w:p w:rsidR="00E17406" w:rsidRDefault="00E17406" w:rsidP="003A1C43">
      <w:pPr>
        <w:ind w:left="426"/>
        <w:jc w:val="center"/>
        <w:rPr>
          <w:rFonts w:asciiTheme="minorHAnsi" w:hAnsiTheme="minorHAnsi" w:cstheme="minorHAnsi"/>
          <w:b/>
          <w:sz w:val="22"/>
          <w:szCs w:val="22"/>
        </w:rPr>
      </w:pPr>
    </w:p>
    <w:p w:rsidR="00E17406" w:rsidRDefault="00E17406" w:rsidP="003A1C43">
      <w:pPr>
        <w:ind w:left="426"/>
        <w:jc w:val="center"/>
        <w:rPr>
          <w:rFonts w:asciiTheme="minorHAnsi" w:hAnsiTheme="minorHAnsi" w:cstheme="minorHAnsi"/>
          <w:b/>
          <w:sz w:val="22"/>
          <w:szCs w:val="22"/>
        </w:rPr>
      </w:pPr>
    </w:p>
    <w:p w:rsidR="00E17406" w:rsidRDefault="00E17406" w:rsidP="003A1C43">
      <w:pPr>
        <w:ind w:left="426"/>
        <w:jc w:val="center"/>
        <w:rPr>
          <w:rFonts w:asciiTheme="minorHAnsi" w:hAnsiTheme="minorHAnsi" w:cstheme="minorHAnsi"/>
          <w:b/>
          <w:sz w:val="22"/>
          <w:szCs w:val="22"/>
        </w:rPr>
      </w:pPr>
    </w:p>
    <w:p w:rsidR="00E17406" w:rsidRDefault="00E17406" w:rsidP="003A1C43">
      <w:pPr>
        <w:ind w:left="426"/>
        <w:jc w:val="center"/>
        <w:rPr>
          <w:rFonts w:asciiTheme="minorHAnsi" w:hAnsiTheme="minorHAnsi" w:cstheme="minorHAnsi"/>
          <w:b/>
          <w:sz w:val="22"/>
          <w:szCs w:val="22"/>
        </w:rPr>
      </w:pPr>
    </w:p>
    <w:p w:rsidR="00E17406" w:rsidRDefault="00E17406" w:rsidP="003A1C43">
      <w:pPr>
        <w:ind w:left="426"/>
        <w:jc w:val="center"/>
        <w:rPr>
          <w:rFonts w:asciiTheme="minorHAnsi" w:hAnsiTheme="minorHAnsi" w:cstheme="minorHAnsi"/>
          <w:b/>
          <w:sz w:val="22"/>
          <w:szCs w:val="22"/>
        </w:rPr>
      </w:pPr>
    </w:p>
    <w:p w:rsidR="00E17406" w:rsidRDefault="00E17406" w:rsidP="003A1C43">
      <w:pPr>
        <w:ind w:left="426"/>
        <w:jc w:val="center"/>
        <w:rPr>
          <w:rFonts w:asciiTheme="minorHAnsi" w:hAnsiTheme="minorHAnsi" w:cstheme="minorHAnsi"/>
          <w:b/>
          <w:sz w:val="22"/>
          <w:szCs w:val="22"/>
        </w:rPr>
      </w:pPr>
    </w:p>
    <w:p w:rsidR="00E17406" w:rsidRDefault="00E17406" w:rsidP="003A1C43">
      <w:pPr>
        <w:ind w:left="426"/>
        <w:jc w:val="center"/>
        <w:rPr>
          <w:rFonts w:asciiTheme="minorHAnsi" w:hAnsiTheme="minorHAnsi" w:cstheme="minorHAnsi"/>
          <w:b/>
          <w:sz w:val="22"/>
          <w:szCs w:val="22"/>
        </w:rPr>
      </w:pPr>
    </w:p>
    <w:p w:rsidR="00E17406" w:rsidRDefault="00E17406" w:rsidP="003A1C43">
      <w:pPr>
        <w:ind w:left="426"/>
        <w:jc w:val="center"/>
        <w:rPr>
          <w:rFonts w:asciiTheme="minorHAnsi" w:hAnsiTheme="minorHAnsi" w:cstheme="minorHAnsi"/>
          <w:b/>
          <w:sz w:val="22"/>
          <w:szCs w:val="22"/>
        </w:rPr>
      </w:pPr>
    </w:p>
    <w:p w:rsidR="00E17406" w:rsidRDefault="00E17406" w:rsidP="003A1C43">
      <w:pPr>
        <w:ind w:left="426"/>
        <w:jc w:val="center"/>
        <w:rPr>
          <w:rFonts w:asciiTheme="minorHAnsi" w:hAnsiTheme="minorHAnsi" w:cstheme="minorHAnsi"/>
          <w:b/>
          <w:sz w:val="22"/>
          <w:szCs w:val="22"/>
        </w:rPr>
      </w:pPr>
    </w:p>
    <w:p w:rsidR="00E17406" w:rsidRDefault="00E17406" w:rsidP="003A1C43">
      <w:pPr>
        <w:ind w:left="426"/>
        <w:jc w:val="center"/>
        <w:rPr>
          <w:rFonts w:asciiTheme="minorHAnsi" w:hAnsiTheme="minorHAnsi" w:cstheme="minorHAnsi"/>
          <w:b/>
          <w:sz w:val="22"/>
          <w:szCs w:val="22"/>
        </w:rPr>
      </w:pPr>
    </w:p>
    <w:p w:rsidR="00E17406" w:rsidRDefault="00E17406" w:rsidP="003A1C43">
      <w:pPr>
        <w:ind w:left="426"/>
        <w:jc w:val="center"/>
        <w:rPr>
          <w:rFonts w:asciiTheme="minorHAnsi" w:hAnsiTheme="minorHAnsi" w:cstheme="minorHAnsi"/>
          <w:b/>
          <w:sz w:val="22"/>
          <w:szCs w:val="22"/>
        </w:rPr>
      </w:pPr>
    </w:p>
    <w:p w:rsidR="00E17406" w:rsidRDefault="00E17406" w:rsidP="003A1C43">
      <w:pPr>
        <w:ind w:left="426"/>
        <w:jc w:val="center"/>
        <w:rPr>
          <w:rFonts w:asciiTheme="minorHAnsi" w:hAnsiTheme="minorHAnsi" w:cstheme="minorHAnsi"/>
          <w:b/>
          <w:sz w:val="22"/>
          <w:szCs w:val="22"/>
        </w:rPr>
      </w:pPr>
    </w:p>
    <w:p w:rsidR="00E17406" w:rsidRDefault="00E17406" w:rsidP="003A1C43">
      <w:pPr>
        <w:ind w:left="426"/>
        <w:jc w:val="center"/>
        <w:rPr>
          <w:rFonts w:asciiTheme="minorHAnsi" w:hAnsiTheme="minorHAnsi" w:cstheme="minorHAnsi"/>
          <w:b/>
          <w:sz w:val="22"/>
          <w:szCs w:val="22"/>
        </w:rPr>
      </w:pPr>
    </w:p>
    <w:p w:rsidR="00E17406" w:rsidRDefault="00E17406" w:rsidP="003A1C43">
      <w:pPr>
        <w:ind w:left="426"/>
        <w:jc w:val="center"/>
        <w:rPr>
          <w:rFonts w:asciiTheme="minorHAnsi" w:hAnsiTheme="minorHAnsi" w:cstheme="minorHAnsi"/>
          <w:b/>
          <w:sz w:val="22"/>
          <w:szCs w:val="22"/>
        </w:rPr>
      </w:pPr>
    </w:p>
    <w:p w:rsidR="00E17406" w:rsidRDefault="00E17406" w:rsidP="003A1C43">
      <w:pPr>
        <w:ind w:left="426"/>
        <w:jc w:val="center"/>
        <w:rPr>
          <w:rFonts w:asciiTheme="minorHAnsi" w:hAnsiTheme="minorHAnsi" w:cstheme="minorHAnsi"/>
          <w:b/>
          <w:sz w:val="22"/>
          <w:szCs w:val="22"/>
        </w:rPr>
      </w:pPr>
    </w:p>
    <w:p w:rsidR="00E17406" w:rsidRDefault="00E17406" w:rsidP="003A1C43">
      <w:pPr>
        <w:ind w:left="426"/>
        <w:jc w:val="center"/>
        <w:rPr>
          <w:rFonts w:asciiTheme="minorHAnsi" w:hAnsiTheme="minorHAnsi" w:cstheme="minorHAnsi"/>
          <w:b/>
          <w:sz w:val="22"/>
          <w:szCs w:val="22"/>
        </w:rPr>
      </w:pPr>
    </w:p>
    <w:p w:rsidR="00E17406" w:rsidRDefault="00E17406" w:rsidP="003A1C43">
      <w:pPr>
        <w:ind w:left="426"/>
        <w:jc w:val="center"/>
        <w:rPr>
          <w:rFonts w:asciiTheme="minorHAnsi" w:hAnsiTheme="minorHAnsi" w:cstheme="minorHAnsi"/>
          <w:b/>
          <w:sz w:val="22"/>
          <w:szCs w:val="22"/>
        </w:rPr>
      </w:pPr>
    </w:p>
    <w:p w:rsidR="00E17406" w:rsidRDefault="00E17406" w:rsidP="003A1C43">
      <w:pPr>
        <w:ind w:left="426"/>
        <w:jc w:val="center"/>
        <w:rPr>
          <w:rFonts w:asciiTheme="minorHAnsi" w:hAnsiTheme="minorHAnsi" w:cstheme="minorHAnsi"/>
          <w:b/>
          <w:sz w:val="22"/>
          <w:szCs w:val="22"/>
        </w:rPr>
      </w:pPr>
    </w:p>
    <w:p w:rsidR="00E17406" w:rsidRDefault="00E17406" w:rsidP="003A1C43">
      <w:pPr>
        <w:ind w:left="426"/>
        <w:jc w:val="center"/>
        <w:rPr>
          <w:rFonts w:asciiTheme="minorHAnsi" w:hAnsiTheme="minorHAnsi" w:cstheme="minorHAnsi"/>
          <w:b/>
          <w:sz w:val="22"/>
          <w:szCs w:val="22"/>
        </w:rPr>
      </w:pPr>
    </w:p>
    <w:p w:rsidR="00E17406" w:rsidRDefault="00E17406" w:rsidP="003A1C43">
      <w:pPr>
        <w:ind w:left="426"/>
        <w:jc w:val="center"/>
        <w:rPr>
          <w:rFonts w:asciiTheme="minorHAnsi" w:hAnsiTheme="minorHAnsi" w:cstheme="minorHAnsi"/>
          <w:b/>
          <w:sz w:val="22"/>
          <w:szCs w:val="22"/>
        </w:rPr>
      </w:pPr>
    </w:p>
    <w:p w:rsidR="00E17406" w:rsidRDefault="00E17406" w:rsidP="003A1C43">
      <w:pPr>
        <w:ind w:left="426"/>
        <w:jc w:val="center"/>
        <w:rPr>
          <w:rFonts w:asciiTheme="minorHAnsi" w:hAnsiTheme="minorHAnsi" w:cstheme="minorHAnsi"/>
          <w:b/>
          <w:sz w:val="22"/>
          <w:szCs w:val="22"/>
        </w:rPr>
      </w:pPr>
    </w:p>
    <w:p w:rsidR="00E17406" w:rsidRDefault="00E17406" w:rsidP="003A1C43">
      <w:pPr>
        <w:ind w:left="426"/>
        <w:jc w:val="center"/>
        <w:rPr>
          <w:rFonts w:asciiTheme="minorHAnsi" w:hAnsiTheme="minorHAnsi" w:cstheme="minorHAnsi"/>
          <w:b/>
          <w:sz w:val="22"/>
          <w:szCs w:val="22"/>
        </w:rPr>
      </w:pPr>
    </w:p>
    <w:p w:rsidR="00E17406" w:rsidRDefault="00E17406" w:rsidP="003A1C43">
      <w:pPr>
        <w:ind w:left="426"/>
        <w:jc w:val="center"/>
        <w:rPr>
          <w:rFonts w:asciiTheme="minorHAnsi" w:hAnsiTheme="minorHAnsi" w:cstheme="minorHAnsi"/>
          <w:b/>
          <w:sz w:val="22"/>
          <w:szCs w:val="22"/>
        </w:rPr>
      </w:pPr>
    </w:p>
    <w:p w:rsidR="00E17406" w:rsidRDefault="00E17406" w:rsidP="003A1C43">
      <w:pPr>
        <w:ind w:left="426"/>
        <w:jc w:val="center"/>
        <w:rPr>
          <w:rFonts w:asciiTheme="minorHAnsi" w:hAnsiTheme="minorHAnsi" w:cstheme="minorHAnsi"/>
          <w:b/>
          <w:sz w:val="22"/>
          <w:szCs w:val="22"/>
        </w:rPr>
      </w:pPr>
    </w:p>
    <w:p w:rsidR="00E17406" w:rsidRDefault="00E17406" w:rsidP="003A1C43">
      <w:pPr>
        <w:ind w:left="426"/>
        <w:jc w:val="center"/>
        <w:rPr>
          <w:rFonts w:asciiTheme="minorHAnsi" w:hAnsiTheme="minorHAnsi" w:cstheme="minorHAnsi"/>
          <w:b/>
          <w:sz w:val="22"/>
          <w:szCs w:val="22"/>
        </w:rPr>
      </w:pPr>
    </w:p>
    <w:p w:rsidR="00E17406" w:rsidRDefault="00E17406" w:rsidP="003A1C43">
      <w:pPr>
        <w:ind w:left="426"/>
        <w:jc w:val="center"/>
        <w:rPr>
          <w:rFonts w:asciiTheme="minorHAnsi" w:hAnsiTheme="minorHAnsi" w:cstheme="minorHAnsi"/>
          <w:b/>
          <w:sz w:val="22"/>
          <w:szCs w:val="22"/>
        </w:rPr>
      </w:pPr>
    </w:p>
    <w:p w:rsidR="00E17406" w:rsidRDefault="00E17406" w:rsidP="003A1C43">
      <w:pPr>
        <w:ind w:left="426"/>
        <w:jc w:val="center"/>
        <w:rPr>
          <w:rFonts w:asciiTheme="minorHAnsi" w:hAnsiTheme="minorHAnsi" w:cstheme="minorHAnsi"/>
          <w:b/>
          <w:sz w:val="22"/>
          <w:szCs w:val="22"/>
        </w:rPr>
      </w:pPr>
    </w:p>
    <w:p w:rsidR="00E17406" w:rsidRDefault="00E17406" w:rsidP="003A1C43">
      <w:pPr>
        <w:ind w:left="426"/>
        <w:jc w:val="center"/>
        <w:rPr>
          <w:rFonts w:asciiTheme="minorHAnsi" w:hAnsiTheme="minorHAnsi" w:cstheme="minorHAnsi"/>
          <w:b/>
          <w:sz w:val="22"/>
          <w:szCs w:val="22"/>
        </w:rPr>
      </w:pPr>
    </w:p>
    <w:p w:rsidR="00E17406" w:rsidRDefault="00E17406" w:rsidP="003A1C43">
      <w:pPr>
        <w:ind w:left="426"/>
        <w:jc w:val="center"/>
        <w:rPr>
          <w:rFonts w:asciiTheme="minorHAnsi" w:hAnsiTheme="minorHAnsi" w:cstheme="minorHAnsi"/>
          <w:b/>
          <w:sz w:val="22"/>
          <w:szCs w:val="22"/>
        </w:rPr>
      </w:pPr>
    </w:p>
    <w:p w:rsidR="00E17406" w:rsidRDefault="00E17406"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A671E1" w:rsidRPr="00AA12A6" w:rsidRDefault="00A671E1" w:rsidP="00A671E1">
      <w:pPr>
        <w:pStyle w:val="Prrafodelista"/>
        <w:ind w:left="426"/>
        <w:jc w:val="both"/>
        <w:rPr>
          <w:rFonts w:asciiTheme="minorHAnsi" w:hAnsiTheme="minorHAnsi" w:cstheme="minorHAnsi"/>
          <w:b/>
          <w:sz w:val="22"/>
          <w:szCs w:val="22"/>
          <w:u w:val="single"/>
        </w:rPr>
      </w:pPr>
      <w:r w:rsidRPr="00AA12A6">
        <w:rPr>
          <w:rFonts w:asciiTheme="minorHAnsi" w:hAnsiTheme="minorHAnsi" w:cstheme="minorHAnsi"/>
          <w:b/>
          <w:sz w:val="22"/>
          <w:szCs w:val="22"/>
          <w:u w:val="single"/>
        </w:rPr>
        <w:t>MÉTODO PRECIO EVALUADO MÁS BAJO:</w:t>
      </w:r>
    </w:p>
    <w:p w:rsidR="00A671E1" w:rsidRPr="00F87AC1" w:rsidRDefault="00A671E1" w:rsidP="00A671E1">
      <w:pPr>
        <w:pStyle w:val="Prrafodelista"/>
        <w:ind w:left="360"/>
        <w:jc w:val="both"/>
        <w:rPr>
          <w:rFonts w:asciiTheme="minorHAnsi" w:hAnsiTheme="minorHAnsi" w:cstheme="minorHAnsi"/>
          <w:sz w:val="22"/>
          <w:szCs w:val="22"/>
          <w:u w:val="single"/>
        </w:rPr>
      </w:pPr>
    </w:p>
    <w:p w:rsidR="00A671E1" w:rsidRDefault="00A671E1" w:rsidP="008D6076">
      <w:pPr>
        <w:pStyle w:val="Prrafodelista"/>
        <w:numPr>
          <w:ilvl w:val="3"/>
          <w:numId w:val="13"/>
        </w:numPr>
        <w:tabs>
          <w:tab w:val="clear" w:pos="3240"/>
        </w:tabs>
        <w:ind w:left="993" w:hanging="426"/>
        <w:jc w:val="both"/>
        <w:rPr>
          <w:rFonts w:asciiTheme="minorHAnsi" w:hAnsiTheme="minorHAnsi" w:cstheme="minorHAnsi"/>
          <w:sz w:val="22"/>
          <w:szCs w:val="22"/>
        </w:rPr>
      </w:pPr>
      <w:r w:rsidRPr="00AA12A6">
        <w:rPr>
          <w:rFonts w:asciiTheme="minorHAnsi" w:hAnsiTheme="minorHAnsi" w:cstheme="minorHAnsi"/>
          <w:sz w:val="22"/>
          <w:szCs w:val="22"/>
        </w:rPr>
        <w:t>La concertación se realizará CON EL PROPONENTE HABILITADO QUE HAYA PRESENTADO LA PROPUESTA ECONOMICA MAS BAJA.</w:t>
      </w:r>
    </w:p>
    <w:p w:rsidR="006378C9" w:rsidRDefault="006378C9" w:rsidP="006378C9">
      <w:pPr>
        <w:pStyle w:val="Prrafodelista"/>
        <w:ind w:left="993"/>
        <w:jc w:val="both"/>
        <w:rPr>
          <w:rFonts w:asciiTheme="minorHAnsi" w:hAnsiTheme="minorHAnsi" w:cstheme="minorHAnsi"/>
          <w:sz w:val="22"/>
          <w:szCs w:val="22"/>
        </w:rPr>
      </w:pPr>
    </w:p>
    <w:p w:rsidR="006378C9" w:rsidRDefault="006378C9" w:rsidP="006378C9">
      <w:pPr>
        <w:pStyle w:val="Prrafodelista"/>
        <w:numPr>
          <w:ilvl w:val="3"/>
          <w:numId w:val="13"/>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p>
    <w:p w:rsidR="006378C9" w:rsidRDefault="006378C9" w:rsidP="00C14D10">
      <w:pPr>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65577B">
        <w:rPr>
          <w:rFonts w:ascii="Segoe UI" w:hAnsi="Segoe UI" w:cs="Segoe UI"/>
        </w:rPr>
        <w:t xml:space="preserve"> 200.000,</w:t>
      </w:r>
      <w:r>
        <w:rPr>
          <w:rFonts w:ascii="Segoe UI" w:hAnsi="Segoe UI" w:cs="Segoe UI"/>
        </w:rPr>
        <w:t>00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w:t>
      </w:r>
      <w:r w:rsidRPr="00365997">
        <w:rPr>
          <w:rFonts w:asciiTheme="minorHAnsi" w:hAnsiTheme="minorHAnsi" w:cstheme="minorHAnsi"/>
          <w:sz w:val="22"/>
          <w:szCs w:val="22"/>
        </w:rPr>
        <w:lastRenderedPageBreak/>
        <w:t>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B860D6" w:rsidRDefault="00B860D6" w:rsidP="004A3439">
      <w:pPr>
        <w:ind w:left="426"/>
        <w:jc w:val="center"/>
        <w:rPr>
          <w:rFonts w:asciiTheme="minorHAnsi" w:hAnsiTheme="minorHAnsi" w:cstheme="minorHAnsi"/>
          <w:b/>
          <w:color w:val="000000"/>
          <w:sz w:val="22"/>
          <w:szCs w:val="22"/>
        </w:rPr>
      </w:pPr>
    </w:p>
    <w:p w:rsidR="00B860D6" w:rsidRDefault="00B860D6" w:rsidP="004A3439">
      <w:pPr>
        <w:ind w:left="426"/>
        <w:jc w:val="center"/>
        <w:rPr>
          <w:rFonts w:asciiTheme="minorHAnsi" w:hAnsiTheme="minorHAnsi" w:cstheme="minorHAnsi"/>
          <w:b/>
          <w:color w:val="000000"/>
          <w:sz w:val="22"/>
          <w:szCs w:val="22"/>
        </w:rPr>
      </w:pPr>
    </w:p>
    <w:p w:rsidR="00B860D6" w:rsidRDefault="00B860D6" w:rsidP="004A3439">
      <w:pPr>
        <w:ind w:left="426"/>
        <w:jc w:val="center"/>
        <w:rPr>
          <w:rFonts w:asciiTheme="minorHAnsi" w:hAnsiTheme="minorHAnsi" w:cstheme="minorHAnsi"/>
          <w:b/>
          <w:color w:val="000000"/>
          <w:sz w:val="22"/>
          <w:szCs w:val="22"/>
        </w:rPr>
      </w:pPr>
    </w:p>
    <w:p w:rsidR="00B860D6" w:rsidRDefault="00B860D6" w:rsidP="004A3439">
      <w:pPr>
        <w:ind w:left="426"/>
        <w:jc w:val="center"/>
        <w:rPr>
          <w:rFonts w:asciiTheme="minorHAnsi" w:hAnsiTheme="minorHAnsi" w:cstheme="minorHAnsi"/>
          <w:b/>
          <w:color w:val="000000"/>
          <w:sz w:val="22"/>
          <w:szCs w:val="22"/>
        </w:rPr>
      </w:pPr>
    </w:p>
    <w:p w:rsidR="00B860D6" w:rsidRDefault="00B860D6" w:rsidP="004A3439">
      <w:pPr>
        <w:ind w:left="426"/>
        <w:jc w:val="center"/>
        <w:rPr>
          <w:rFonts w:asciiTheme="minorHAnsi" w:hAnsiTheme="minorHAnsi" w:cstheme="minorHAnsi"/>
          <w:b/>
          <w:color w:val="000000"/>
          <w:sz w:val="22"/>
          <w:szCs w:val="22"/>
        </w:rPr>
      </w:pPr>
    </w:p>
    <w:p w:rsidR="001B6214" w:rsidRDefault="001B6214" w:rsidP="004A3439">
      <w:pPr>
        <w:ind w:left="426"/>
        <w:jc w:val="center"/>
        <w:rPr>
          <w:rFonts w:asciiTheme="minorHAnsi" w:hAnsiTheme="minorHAnsi" w:cstheme="minorHAnsi"/>
          <w:b/>
          <w:color w:val="000000"/>
          <w:sz w:val="22"/>
          <w:szCs w:val="22"/>
        </w:rPr>
      </w:pPr>
    </w:p>
    <w:p w:rsidR="001B6214" w:rsidRDefault="001B6214" w:rsidP="004A3439">
      <w:pPr>
        <w:ind w:left="426"/>
        <w:jc w:val="center"/>
        <w:rPr>
          <w:rFonts w:asciiTheme="minorHAnsi" w:hAnsiTheme="minorHAnsi" w:cstheme="minorHAnsi"/>
          <w:b/>
          <w:color w:val="000000"/>
          <w:sz w:val="22"/>
          <w:szCs w:val="22"/>
        </w:rPr>
      </w:pPr>
    </w:p>
    <w:p w:rsidR="001B6214" w:rsidRDefault="001B6214" w:rsidP="004A3439">
      <w:pPr>
        <w:ind w:left="426"/>
        <w:jc w:val="center"/>
        <w:rPr>
          <w:rFonts w:asciiTheme="minorHAnsi" w:hAnsiTheme="minorHAnsi" w:cstheme="minorHAnsi"/>
          <w:b/>
          <w:color w:val="000000"/>
          <w:sz w:val="22"/>
          <w:szCs w:val="22"/>
        </w:rPr>
      </w:pPr>
    </w:p>
    <w:p w:rsidR="001B6214" w:rsidRDefault="001B6214" w:rsidP="004A3439">
      <w:pPr>
        <w:ind w:left="426"/>
        <w:jc w:val="center"/>
        <w:rPr>
          <w:rFonts w:asciiTheme="minorHAnsi" w:hAnsiTheme="minorHAnsi" w:cstheme="minorHAnsi"/>
          <w:b/>
          <w:color w:val="000000"/>
          <w:sz w:val="22"/>
          <w:szCs w:val="22"/>
        </w:rPr>
      </w:pPr>
    </w:p>
    <w:p w:rsidR="001B6214" w:rsidRDefault="001B6214" w:rsidP="004A3439">
      <w:pPr>
        <w:ind w:left="426"/>
        <w:jc w:val="center"/>
        <w:rPr>
          <w:rFonts w:asciiTheme="minorHAnsi" w:hAnsiTheme="minorHAnsi" w:cstheme="minorHAnsi"/>
          <w:b/>
          <w:color w:val="000000"/>
          <w:sz w:val="22"/>
          <w:szCs w:val="22"/>
        </w:rPr>
      </w:pPr>
    </w:p>
    <w:p w:rsidR="001B6214" w:rsidRDefault="001B6214" w:rsidP="004A3439">
      <w:pPr>
        <w:ind w:left="426"/>
        <w:jc w:val="center"/>
        <w:rPr>
          <w:rFonts w:asciiTheme="minorHAnsi" w:hAnsiTheme="minorHAnsi" w:cstheme="minorHAnsi"/>
          <w:b/>
          <w:color w:val="000000"/>
          <w:sz w:val="22"/>
          <w:szCs w:val="22"/>
        </w:rPr>
      </w:pPr>
    </w:p>
    <w:p w:rsidR="001B6214" w:rsidRDefault="001B6214" w:rsidP="004A3439">
      <w:pPr>
        <w:ind w:left="426"/>
        <w:jc w:val="center"/>
        <w:rPr>
          <w:rFonts w:asciiTheme="minorHAnsi" w:hAnsiTheme="minorHAnsi" w:cstheme="minorHAnsi"/>
          <w:b/>
          <w:color w:val="000000"/>
          <w:sz w:val="22"/>
          <w:szCs w:val="22"/>
        </w:rPr>
      </w:pPr>
    </w:p>
    <w:p w:rsidR="001B6214" w:rsidRDefault="001B6214" w:rsidP="004A3439">
      <w:pPr>
        <w:ind w:left="426"/>
        <w:jc w:val="center"/>
        <w:rPr>
          <w:rFonts w:asciiTheme="minorHAnsi" w:hAnsiTheme="minorHAnsi" w:cstheme="minorHAnsi"/>
          <w:b/>
          <w:color w:val="000000"/>
          <w:sz w:val="22"/>
          <w:szCs w:val="22"/>
        </w:rPr>
      </w:pPr>
    </w:p>
    <w:p w:rsidR="001B6214" w:rsidRDefault="001B6214" w:rsidP="004A3439">
      <w:pPr>
        <w:ind w:left="426"/>
        <w:jc w:val="center"/>
        <w:rPr>
          <w:rFonts w:asciiTheme="minorHAnsi" w:hAnsiTheme="minorHAnsi" w:cstheme="minorHAnsi"/>
          <w:b/>
          <w:color w:val="000000"/>
          <w:sz w:val="22"/>
          <w:szCs w:val="22"/>
        </w:rPr>
      </w:pPr>
    </w:p>
    <w:p w:rsidR="001B6214" w:rsidRDefault="001B6214" w:rsidP="004A3439">
      <w:pPr>
        <w:ind w:left="426"/>
        <w:jc w:val="center"/>
        <w:rPr>
          <w:rFonts w:asciiTheme="minorHAnsi" w:hAnsiTheme="minorHAnsi" w:cstheme="minorHAnsi"/>
          <w:b/>
          <w:color w:val="000000"/>
          <w:sz w:val="22"/>
          <w:szCs w:val="22"/>
        </w:rPr>
      </w:pPr>
    </w:p>
    <w:p w:rsidR="001B6214" w:rsidRDefault="001B6214" w:rsidP="004A3439">
      <w:pPr>
        <w:ind w:left="426"/>
        <w:jc w:val="center"/>
        <w:rPr>
          <w:rFonts w:asciiTheme="minorHAnsi" w:hAnsiTheme="minorHAnsi" w:cstheme="minorHAnsi"/>
          <w:b/>
          <w:color w:val="000000"/>
          <w:sz w:val="22"/>
          <w:szCs w:val="22"/>
        </w:rPr>
      </w:pPr>
    </w:p>
    <w:p w:rsidR="001B6214" w:rsidRDefault="001B6214" w:rsidP="004A3439">
      <w:pPr>
        <w:ind w:left="426"/>
        <w:jc w:val="center"/>
        <w:rPr>
          <w:rFonts w:asciiTheme="minorHAnsi" w:hAnsiTheme="minorHAnsi" w:cstheme="minorHAnsi"/>
          <w:b/>
          <w:color w:val="000000"/>
          <w:sz w:val="22"/>
          <w:szCs w:val="22"/>
        </w:rPr>
      </w:pPr>
    </w:p>
    <w:p w:rsidR="001B6214" w:rsidRDefault="001B6214" w:rsidP="004A3439">
      <w:pPr>
        <w:ind w:left="426"/>
        <w:jc w:val="center"/>
        <w:rPr>
          <w:rFonts w:asciiTheme="minorHAnsi" w:hAnsiTheme="minorHAnsi" w:cstheme="minorHAnsi"/>
          <w:b/>
          <w:color w:val="000000"/>
          <w:sz w:val="22"/>
          <w:szCs w:val="22"/>
        </w:rPr>
      </w:pPr>
    </w:p>
    <w:p w:rsidR="001B6214" w:rsidRDefault="001B6214" w:rsidP="004A3439">
      <w:pPr>
        <w:ind w:left="426"/>
        <w:jc w:val="center"/>
        <w:rPr>
          <w:rFonts w:asciiTheme="minorHAnsi" w:hAnsiTheme="minorHAnsi" w:cstheme="minorHAnsi"/>
          <w:b/>
          <w:color w:val="000000"/>
          <w:sz w:val="22"/>
          <w:szCs w:val="22"/>
        </w:rPr>
      </w:pPr>
    </w:p>
    <w:p w:rsidR="001B6214" w:rsidRDefault="001B6214" w:rsidP="004A3439">
      <w:pPr>
        <w:ind w:left="426"/>
        <w:jc w:val="center"/>
        <w:rPr>
          <w:rFonts w:asciiTheme="minorHAnsi" w:hAnsiTheme="minorHAnsi" w:cstheme="minorHAnsi"/>
          <w:b/>
          <w:color w:val="000000"/>
          <w:sz w:val="22"/>
          <w:szCs w:val="22"/>
        </w:rPr>
      </w:pPr>
    </w:p>
    <w:p w:rsidR="001B6214" w:rsidRDefault="001B6214" w:rsidP="004A3439">
      <w:pPr>
        <w:ind w:left="426"/>
        <w:jc w:val="center"/>
        <w:rPr>
          <w:rFonts w:asciiTheme="minorHAnsi" w:hAnsiTheme="minorHAnsi" w:cstheme="minorHAnsi"/>
          <w:b/>
          <w:color w:val="000000"/>
          <w:sz w:val="22"/>
          <w:szCs w:val="22"/>
        </w:rPr>
      </w:pPr>
    </w:p>
    <w:p w:rsidR="001B6214" w:rsidRDefault="001B6214" w:rsidP="004A3439">
      <w:pPr>
        <w:ind w:left="426"/>
        <w:jc w:val="center"/>
        <w:rPr>
          <w:rFonts w:asciiTheme="minorHAnsi" w:hAnsiTheme="minorHAnsi" w:cstheme="minorHAnsi"/>
          <w:b/>
          <w:color w:val="000000"/>
          <w:sz w:val="22"/>
          <w:szCs w:val="22"/>
        </w:rPr>
      </w:pPr>
    </w:p>
    <w:p w:rsidR="001B6214" w:rsidRDefault="001B6214" w:rsidP="004A3439">
      <w:pPr>
        <w:ind w:left="426"/>
        <w:jc w:val="center"/>
        <w:rPr>
          <w:rFonts w:asciiTheme="minorHAnsi" w:hAnsiTheme="minorHAnsi" w:cstheme="minorHAnsi"/>
          <w:b/>
          <w:color w:val="000000"/>
          <w:sz w:val="22"/>
          <w:szCs w:val="22"/>
        </w:rPr>
      </w:pPr>
    </w:p>
    <w:p w:rsidR="001B6214" w:rsidRDefault="001B6214" w:rsidP="004A3439">
      <w:pPr>
        <w:ind w:left="426"/>
        <w:jc w:val="center"/>
        <w:rPr>
          <w:rFonts w:asciiTheme="minorHAnsi" w:hAnsiTheme="minorHAnsi" w:cstheme="minorHAnsi"/>
          <w:b/>
          <w:color w:val="000000"/>
          <w:sz w:val="22"/>
          <w:szCs w:val="22"/>
        </w:rPr>
      </w:pPr>
    </w:p>
    <w:p w:rsidR="001B6214" w:rsidRDefault="001B6214" w:rsidP="004A3439">
      <w:pPr>
        <w:ind w:left="426"/>
        <w:jc w:val="center"/>
        <w:rPr>
          <w:rFonts w:asciiTheme="minorHAnsi" w:hAnsiTheme="minorHAnsi" w:cstheme="minorHAnsi"/>
          <w:b/>
          <w:color w:val="000000"/>
          <w:sz w:val="22"/>
          <w:szCs w:val="22"/>
        </w:rPr>
      </w:pPr>
    </w:p>
    <w:p w:rsidR="001B6214" w:rsidRDefault="001B6214" w:rsidP="004A3439">
      <w:pPr>
        <w:ind w:left="426"/>
        <w:jc w:val="center"/>
        <w:rPr>
          <w:rFonts w:asciiTheme="minorHAnsi" w:hAnsiTheme="minorHAnsi" w:cstheme="minorHAnsi"/>
          <w:b/>
          <w:color w:val="000000"/>
          <w:sz w:val="22"/>
          <w:szCs w:val="22"/>
        </w:rPr>
      </w:pPr>
    </w:p>
    <w:p w:rsidR="001B6214" w:rsidRDefault="001B6214" w:rsidP="004A3439">
      <w:pPr>
        <w:ind w:left="426"/>
        <w:jc w:val="center"/>
        <w:rPr>
          <w:rFonts w:asciiTheme="minorHAnsi" w:hAnsiTheme="minorHAnsi" w:cstheme="minorHAnsi"/>
          <w:b/>
          <w:color w:val="000000"/>
          <w:sz w:val="22"/>
          <w:szCs w:val="22"/>
        </w:rPr>
      </w:pPr>
    </w:p>
    <w:p w:rsidR="001B6214" w:rsidRDefault="001B6214" w:rsidP="004A3439">
      <w:pPr>
        <w:ind w:left="426"/>
        <w:jc w:val="center"/>
        <w:rPr>
          <w:rFonts w:asciiTheme="minorHAnsi" w:hAnsiTheme="minorHAnsi" w:cstheme="minorHAnsi"/>
          <w:b/>
          <w:color w:val="000000"/>
          <w:sz w:val="22"/>
          <w:szCs w:val="22"/>
        </w:rPr>
      </w:pPr>
    </w:p>
    <w:p w:rsidR="001B6214" w:rsidRDefault="001B6214" w:rsidP="004A3439">
      <w:pPr>
        <w:ind w:left="426"/>
        <w:jc w:val="center"/>
        <w:rPr>
          <w:rFonts w:asciiTheme="minorHAnsi" w:hAnsiTheme="minorHAnsi" w:cstheme="minorHAnsi"/>
          <w:b/>
          <w:color w:val="000000"/>
          <w:sz w:val="22"/>
          <w:szCs w:val="22"/>
        </w:rPr>
      </w:pPr>
    </w:p>
    <w:p w:rsidR="001B6214" w:rsidRDefault="001B6214" w:rsidP="004A3439">
      <w:pPr>
        <w:ind w:left="426"/>
        <w:jc w:val="center"/>
        <w:rPr>
          <w:rFonts w:asciiTheme="minorHAnsi" w:hAnsiTheme="minorHAnsi" w:cstheme="minorHAnsi"/>
          <w:b/>
          <w:color w:val="000000"/>
          <w:sz w:val="22"/>
          <w:szCs w:val="22"/>
        </w:rPr>
      </w:pPr>
    </w:p>
    <w:p w:rsidR="001B6214" w:rsidRDefault="001B6214" w:rsidP="004A3439">
      <w:pPr>
        <w:ind w:left="426"/>
        <w:jc w:val="center"/>
        <w:rPr>
          <w:rFonts w:asciiTheme="minorHAnsi" w:hAnsiTheme="minorHAnsi" w:cstheme="minorHAnsi"/>
          <w:b/>
          <w:color w:val="000000"/>
          <w:sz w:val="22"/>
          <w:szCs w:val="22"/>
        </w:rPr>
      </w:pPr>
    </w:p>
    <w:p w:rsidR="001B6214" w:rsidRDefault="001B6214" w:rsidP="004A3439">
      <w:pPr>
        <w:ind w:left="426"/>
        <w:jc w:val="center"/>
        <w:rPr>
          <w:rFonts w:asciiTheme="minorHAnsi" w:hAnsiTheme="minorHAnsi" w:cstheme="minorHAnsi"/>
          <w:b/>
          <w:color w:val="000000"/>
          <w:sz w:val="22"/>
          <w:szCs w:val="22"/>
        </w:rPr>
      </w:pPr>
    </w:p>
    <w:p w:rsidR="001B6214" w:rsidRDefault="001B6214" w:rsidP="004A3439">
      <w:pPr>
        <w:ind w:left="426"/>
        <w:jc w:val="center"/>
        <w:rPr>
          <w:rFonts w:asciiTheme="minorHAnsi" w:hAnsiTheme="minorHAnsi" w:cstheme="minorHAnsi"/>
          <w:b/>
          <w:color w:val="000000"/>
          <w:sz w:val="22"/>
          <w:szCs w:val="22"/>
        </w:rPr>
      </w:pPr>
    </w:p>
    <w:p w:rsidR="001B6214" w:rsidRDefault="001B6214" w:rsidP="004A3439">
      <w:pPr>
        <w:ind w:left="426"/>
        <w:jc w:val="center"/>
        <w:rPr>
          <w:rFonts w:asciiTheme="minorHAnsi" w:hAnsiTheme="minorHAnsi" w:cstheme="minorHAnsi"/>
          <w:b/>
          <w:color w:val="000000"/>
          <w:sz w:val="22"/>
          <w:szCs w:val="22"/>
        </w:rPr>
      </w:pPr>
    </w:p>
    <w:p w:rsidR="001B6214" w:rsidRDefault="001B6214" w:rsidP="004A3439">
      <w:pPr>
        <w:ind w:left="426"/>
        <w:jc w:val="center"/>
        <w:rPr>
          <w:rFonts w:asciiTheme="minorHAnsi" w:hAnsiTheme="minorHAnsi" w:cstheme="minorHAnsi"/>
          <w:b/>
          <w:color w:val="000000"/>
          <w:sz w:val="22"/>
          <w:szCs w:val="22"/>
        </w:rPr>
      </w:pPr>
    </w:p>
    <w:p w:rsidR="00E17406" w:rsidRDefault="00E17406" w:rsidP="004A3439">
      <w:pPr>
        <w:ind w:left="426"/>
        <w:jc w:val="center"/>
        <w:rPr>
          <w:rFonts w:asciiTheme="minorHAnsi" w:hAnsiTheme="minorHAnsi" w:cstheme="minorHAnsi"/>
          <w:b/>
          <w:color w:val="000000"/>
          <w:sz w:val="22"/>
          <w:szCs w:val="22"/>
        </w:rPr>
      </w:pPr>
    </w:p>
    <w:p w:rsidR="00E17406" w:rsidRDefault="00E17406" w:rsidP="004A3439">
      <w:pPr>
        <w:ind w:left="426"/>
        <w:jc w:val="center"/>
        <w:rPr>
          <w:rFonts w:asciiTheme="minorHAnsi" w:hAnsiTheme="minorHAnsi" w:cstheme="minorHAnsi"/>
          <w:b/>
          <w:color w:val="000000"/>
          <w:sz w:val="22"/>
          <w:szCs w:val="22"/>
        </w:rPr>
      </w:pPr>
    </w:p>
    <w:p w:rsidR="00E17406" w:rsidRDefault="00E17406" w:rsidP="004A3439">
      <w:pPr>
        <w:ind w:left="426"/>
        <w:jc w:val="center"/>
        <w:rPr>
          <w:rFonts w:asciiTheme="minorHAnsi" w:hAnsiTheme="minorHAnsi" w:cstheme="minorHAnsi"/>
          <w:b/>
          <w:color w:val="000000"/>
          <w:sz w:val="22"/>
          <w:szCs w:val="22"/>
        </w:rPr>
      </w:pPr>
    </w:p>
    <w:p w:rsidR="00E17406" w:rsidRDefault="00E17406" w:rsidP="004A3439">
      <w:pPr>
        <w:ind w:left="426"/>
        <w:jc w:val="center"/>
        <w:rPr>
          <w:rFonts w:asciiTheme="minorHAnsi" w:hAnsiTheme="minorHAnsi" w:cstheme="minorHAnsi"/>
          <w:b/>
          <w:color w:val="000000"/>
          <w:sz w:val="22"/>
          <w:szCs w:val="22"/>
        </w:rPr>
      </w:pPr>
    </w:p>
    <w:p w:rsidR="00E17406" w:rsidRDefault="00E17406" w:rsidP="004A3439">
      <w:pPr>
        <w:ind w:left="426"/>
        <w:jc w:val="center"/>
        <w:rPr>
          <w:rFonts w:asciiTheme="minorHAnsi" w:hAnsiTheme="minorHAnsi" w:cstheme="minorHAnsi"/>
          <w:b/>
          <w:color w:val="000000"/>
          <w:sz w:val="22"/>
          <w:szCs w:val="22"/>
        </w:rPr>
      </w:pPr>
    </w:p>
    <w:p w:rsidR="00E17406" w:rsidRDefault="00E17406"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AC2785">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AC2785">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671E1" w:rsidRPr="001103BA" w:rsidRDefault="00A671E1" w:rsidP="00AC2785">
      <w:pPr>
        <w:pStyle w:val="Prrafodelista"/>
        <w:numPr>
          <w:ilvl w:val="0"/>
          <w:numId w:val="24"/>
        </w:numPr>
        <w:tabs>
          <w:tab w:val="left" w:pos="1134"/>
        </w:tabs>
        <w:ind w:left="1134"/>
        <w:jc w:val="both"/>
        <w:rPr>
          <w:rFonts w:asciiTheme="minorHAnsi" w:hAnsiTheme="minorHAnsi" w:cstheme="minorHAnsi"/>
          <w:sz w:val="22"/>
          <w:szCs w:val="22"/>
        </w:rPr>
      </w:pPr>
      <w:r w:rsidRPr="001103BA">
        <w:rPr>
          <w:rFonts w:asciiTheme="minorHAnsi" w:hAnsiTheme="minorHAnsi" w:cstheme="minorHAnsi"/>
          <w:sz w:val="22"/>
          <w:szCs w:val="22"/>
        </w:rPr>
        <w:t>Certificado electrónico o fotocopia simple del Número de Identificación Tributaria (NIT) (para empresas extranjeras presentar el documentos similar o equivalente en su país de origen, salvo excepciones debidamente justificadas).</w:t>
      </w:r>
    </w:p>
    <w:p w:rsidR="00A671E1" w:rsidRPr="00DC16D6" w:rsidRDefault="00A671E1" w:rsidP="00AC2785">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DC16D6">
        <w:rPr>
          <w:rFonts w:asciiTheme="minorHAnsi" w:hAnsiTheme="minorHAnsi" w:cstheme="minorHAnsi"/>
          <w:sz w:val="22"/>
          <w:szCs w:val="22"/>
        </w:rPr>
        <w:t>Original de la Garantía de Seriedad de Propuesta</w:t>
      </w:r>
      <w:r w:rsidRPr="00DC16D6">
        <w:rPr>
          <w:rFonts w:asciiTheme="minorHAnsi" w:hAnsiTheme="minorHAnsi" w:cstheme="minorHAnsi"/>
          <w:b/>
          <w:i/>
          <w:color w:val="FF0000"/>
          <w:sz w:val="22"/>
          <w:szCs w:val="22"/>
        </w:rPr>
        <w:t xml:space="preserve"> </w:t>
      </w:r>
    </w:p>
    <w:p w:rsidR="004A3439" w:rsidRDefault="004A3439" w:rsidP="004A3439">
      <w:pPr>
        <w:ind w:left="872"/>
        <w:jc w:val="both"/>
        <w:rPr>
          <w:rFonts w:asciiTheme="minorHAnsi" w:hAnsiTheme="minorHAnsi" w:cstheme="minorHAnsi"/>
          <w:sz w:val="22"/>
          <w:szCs w:val="22"/>
        </w:rPr>
      </w:pPr>
    </w:p>
    <w:p w:rsidR="004A3439" w:rsidRPr="00924927" w:rsidRDefault="004A3439" w:rsidP="004A3439">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924927">
        <w:rPr>
          <w:rFonts w:asciiTheme="minorHAnsi" w:hAnsiTheme="minorHAnsi" w:cstheme="minorHAnsi"/>
          <w:b/>
          <w:sz w:val="22"/>
          <w:szCs w:val="22"/>
          <w:lang w:val="es-BO"/>
        </w:rPr>
        <w:t>1.2 Documentos Legales:</w:t>
      </w:r>
    </w:p>
    <w:p w:rsidR="0070119F" w:rsidRPr="00924927" w:rsidRDefault="007615BB" w:rsidP="004A3439">
      <w:pPr>
        <w:jc w:val="both"/>
        <w:rPr>
          <w:rFonts w:asciiTheme="minorHAnsi" w:hAnsiTheme="minorHAnsi" w:cstheme="minorHAnsi"/>
          <w:sz w:val="22"/>
          <w:szCs w:val="22"/>
        </w:rPr>
      </w:pPr>
      <w:r w:rsidRPr="00924927">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365997" w:rsidRDefault="001103BA" w:rsidP="001103BA">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1103BA" w:rsidRPr="00365997" w:rsidRDefault="001103BA" w:rsidP="001103BA">
      <w:pPr>
        <w:pStyle w:val="Prrafodelista"/>
        <w:ind w:left="1134"/>
        <w:jc w:val="both"/>
        <w:rPr>
          <w:rFonts w:asciiTheme="minorHAnsi" w:hAnsiTheme="minorHAnsi" w:cstheme="minorHAnsi"/>
          <w:sz w:val="22"/>
          <w:szCs w:val="22"/>
        </w:rPr>
      </w:pPr>
    </w:p>
    <w:p w:rsidR="001103BA" w:rsidRPr="00365997" w:rsidRDefault="001103BA" w:rsidP="001103BA">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Default="00A671E1" w:rsidP="00A671E1">
      <w:pPr>
        <w:ind w:left="66"/>
        <w:jc w:val="both"/>
        <w:rPr>
          <w:rFonts w:asciiTheme="minorHAnsi" w:hAnsiTheme="minorHAnsi" w:cstheme="minorHAnsi"/>
          <w:sz w:val="22"/>
          <w:szCs w:val="22"/>
        </w:rPr>
      </w:pPr>
    </w:p>
    <w:p w:rsidR="004A3439" w:rsidRPr="00924927"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24927">
        <w:rPr>
          <w:rFonts w:asciiTheme="minorHAnsi" w:hAnsiTheme="minorHAnsi" w:cstheme="minorHAnsi"/>
          <w:b/>
          <w:sz w:val="22"/>
          <w:szCs w:val="22"/>
        </w:rPr>
        <w:t>DOCUMENTOS/FORMULARIOS ADMINISTRATIVOS</w:t>
      </w:r>
      <w:r w:rsidR="00FA3DC6" w:rsidRPr="00924927">
        <w:rPr>
          <w:rFonts w:asciiTheme="minorHAnsi" w:hAnsiTheme="minorHAnsi" w:cstheme="minorHAnsi"/>
          <w:b/>
          <w:sz w:val="22"/>
          <w:szCs w:val="22"/>
        </w:rPr>
        <w:t xml:space="preserve"> Y LEGALES</w:t>
      </w:r>
      <w:r w:rsidRPr="00924927">
        <w:rPr>
          <w:rFonts w:asciiTheme="minorHAnsi" w:hAnsiTheme="minorHAnsi" w:cstheme="minorHAnsi"/>
          <w:b/>
          <w:sz w:val="22"/>
          <w:szCs w:val="22"/>
        </w:rPr>
        <w:t xml:space="preserve"> PARA ASOCIACIONES ACCIDENTALES</w:t>
      </w:r>
      <w:r w:rsidR="00BB604C" w:rsidRPr="00924927">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BF5D45" w:rsidRPr="00365997" w:rsidRDefault="00BF5D45" w:rsidP="00CC274B">
      <w:pPr>
        <w:pStyle w:val="Prrafodelista"/>
        <w:ind w:left="851"/>
        <w:jc w:val="both"/>
        <w:rPr>
          <w:rFonts w:asciiTheme="minorHAnsi" w:hAnsiTheme="minorHAnsi" w:cstheme="minorHAnsi"/>
          <w:b/>
          <w:sz w:val="22"/>
          <w:szCs w:val="22"/>
        </w:rPr>
      </w:pPr>
    </w:p>
    <w:p w:rsidR="00CC274B" w:rsidRPr="00365997" w:rsidRDefault="00CC274B" w:rsidP="00CC274B">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CC274B">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AC2785">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6D0B90">
        <w:rPr>
          <w:rFonts w:asciiTheme="minorHAnsi" w:hAnsiTheme="minorHAnsi" w:cstheme="minorHAnsi"/>
          <w:b/>
          <w:i/>
          <w:color w:val="FF0000"/>
          <w:sz w:val="22"/>
          <w:szCs w:val="22"/>
          <w:lang w:val="es-BO"/>
        </w:rPr>
        <w:t>.</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General y Específica del Proponente</w:t>
      </w:r>
      <w:r w:rsidR="004A3439" w:rsidRPr="001C15EE">
        <w:rPr>
          <w:rFonts w:asciiTheme="minorHAnsi" w:hAnsiTheme="minorHAnsi" w:cstheme="minorHAnsi"/>
          <w:sz w:val="22"/>
          <w:szCs w:val="22"/>
          <w:lang w:val="es-BO"/>
        </w:rPr>
        <w:t xml:space="preserve"> </w:t>
      </w:r>
    </w:p>
    <w:p w:rsidR="00966005" w:rsidRPr="001C15EE" w:rsidRDefault="00966005" w:rsidP="00DB414D">
      <w:pPr>
        <w:ind w:left="2410" w:hanging="1702"/>
        <w:jc w:val="both"/>
        <w:rPr>
          <w:rFonts w:asciiTheme="minorHAnsi" w:hAnsiTheme="minorHAnsi" w:cstheme="minorHAnsi"/>
          <w:sz w:val="22"/>
          <w:szCs w:val="22"/>
          <w:lang w:val="es-BO"/>
        </w:rPr>
      </w:pPr>
    </w:p>
    <w:p w:rsidR="004A3439" w:rsidRPr="001C15EE"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4A3439" w:rsidRDefault="004A3439" w:rsidP="004A3439">
      <w:pPr>
        <w:pStyle w:val="Normal2"/>
        <w:tabs>
          <w:tab w:val="left" w:pos="1701"/>
        </w:tabs>
        <w:ind w:left="2832" w:hanging="2124"/>
        <w:rPr>
          <w:rFonts w:asciiTheme="minorHAnsi" w:hAnsiTheme="minorHAnsi" w:cstheme="minorHAnsi"/>
          <w:sz w:val="22"/>
          <w:szCs w:val="22"/>
        </w:rPr>
      </w:pPr>
    </w:p>
    <w:p w:rsidR="006166DC" w:rsidRPr="001C15EE" w:rsidRDefault="006166DC" w:rsidP="004A3439">
      <w:pPr>
        <w:pStyle w:val="Normal2"/>
        <w:tabs>
          <w:tab w:val="left" w:pos="1701"/>
        </w:tabs>
        <w:ind w:left="2832" w:hanging="2124"/>
        <w:rPr>
          <w:rFonts w:asciiTheme="minorHAnsi" w:hAnsiTheme="minorHAnsi" w:cstheme="minorHAnsi"/>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En caso de ser adjudicado, </w:t>
      </w:r>
      <w:r>
        <w:rPr>
          <w:rFonts w:asciiTheme="minorHAnsi" w:hAnsiTheme="minorHAnsi" w:cstheme="minorHAnsi"/>
          <w:sz w:val="22"/>
          <w:szCs w:val="22"/>
        </w:rPr>
        <w:t>para la suscripción de contrato u orden de servicio,</w:t>
      </w:r>
      <w:r>
        <w:rPr>
          <w:rFonts w:asciiTheme="minorHAnsi" w:hAnsiTheme="minorHAnsi" w:cstheme="minorHAnsi"/>
          <w:sz w:val="22"/>
          <w:szCs w:val="22"/>
          <w:lang w:val="es-BO"/>
        </w:rPr>
        <w:t xml:space="preserve"> me comprometo a presentar la siguiente documentación, aceptando que el incumplimiento es causal de descalificación de la propuesta:</w:t>
      </w:r>
    </w:p>
    <w:p w:rsidR="00FE00FF" w:rsidRDefault="00FE00FF" w:rsidP="00FE00FF">
      <w:pPr>
        <w:jc w:val="both"/>
        <w:rPr>
          <w:rFonts w:asciiTheme="minorHAnsi" w:hAnsiTheme="minorHAnsi" w:cstheme="minorHAnsi"/>
          <w:sz w:val="22"/>
          <w:szCs w:val="22"/>
          <w:lang w:val="es-BO"/>
        </w:rPr>
      </w:pPr>
    </w:p>
    <w:p w:rsidR="00C96409" w:rsidRDefault="00C96409"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AC2785">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AC2785">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AC2785">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AC2785">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AC2785">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AC2785">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Pr>
          <w:rFonts w:asciiTheme="minorHAnsi" w:hAnsiTheme="minorHAnsi" w:cstheme="minorHAnsi"/>
          <w:sz w:val="22"/>
          <w:szCs w:val="22"/>
        </w:rPr>
        <w:t>00,00</w:t>
      </w:r>
      <w:r w:rsidRPr="002F48E2">
        <w:rPr>
          <w:rFonts w:asciiTheme="minorHAnsi" w:hAnsiTheme="minorHAnsi" w:cstheme="minorHAnsi"/>
          <w:sz w:val="22"/>
          <w:szCs w:val="22"/>
        </w:rPr>
        <w:t xml:space="preserve"> (Un millón 00/100 de Bolivianos). (excepto empresas extranjeras)</w:t>
      </w:r>
      <w:r w:rsidR="00FE00FF">
        <w:rPr>
          <w:rFonts w:asciiTheme="minorHAnsi" w:hAnsiTheme="minorHAnsi" w:cstheme="minorHAnsi"/>
          <w:sz w:val="22"/>
          <w:szCs w:val="22"/>
        </w:rPr>
        <w:t>.</w:t>
      </w:r>
    </w:p>
    <w:p w:rsidR="00FE00FF" w:rsidRDefault="00303C66" w:rsidP="00AC2785">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AC2785">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de acuerdo las características descritas en el Anexo 2 del presente DBC. (En caso que la formalización de la contratación sea mediante contrato).</w:t>
      </w:r>
    </w:p>
    <w:p w:rsidR="00FE00FF" w:rsidRDefault="00FE00FF" w:rsidP="00AC2785">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General y especifica de la empresa,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r>
        <w:rPr>
          <w:rFonts w:asciiTheme="minorHAnsi" w:eastAsia="Calibri" w:hAnsiTheme="minorHAnsi" w:cstheme="minorHAnsi"/>
          <w:sz w:val="22"/>
          <w:szCs w:val="22"/>
          <w:lang w:val="es-BO"/>
        </w:rPr>
        <w:t>.</w:t>
      </w:r>
    </w:p>
    <w:p w:rsidR="00FE00FF" w:rsidRDefault="00FE00FF" w:rsidP="00AC2785">
      <w:pPr>
        <w:pStyle w:val="Prrafodelista"/>
        <w:numPr>
          <w:ilvl w:val="0"/>
          <w:numId w:val="30"/>
        </w:numPr>
        <w:ind w:left="567"/>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certificados/documentos que acrediten la experiencia General y específica del personal clave,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AC2785">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los mismos que serán devueltos una vez efectuada la verificación con la documentación declarada. </w:t>
      </w:r>
      <w:r>
        <w:rPr>
          <w:rFonts w:asciiTheme="minorHAnsi" w:hAnsiTheme="minorHAnsi" w:cstheme="minorHAnsi"/>
          <w:color w:val="FF0000"/>
          <w:sz w:val="22"/>
          <w:szCs w:val="22"/>
        </w:rPr>
        <w:t>(presentar cuando el proponente hubiese solicitado la aplicación del margen de preferencia).</w:t>
      </w:r>
    </w:p>
    <w:p w:rsidR="00FE00FF" w:rsidRDefault="00FE00FF" w:rsidP="00AC2785">
      <w:pPr>
        <w:pStyle w:val="Prrafodelista"/>
        <w:numPr>
          <w:ilvl w:val="0"/>
          <w:numId w:val="30"/>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Pr>
          <w:rFonts w:asciiTheme="minorHAnsi" w:hAnsiTheme="minorHAnsi" w:cstheme="minorHAnsi"/>
          <w:color w:val="FF0000"/>
          <w:sz w:val="22"/>
          <w:szCs w:val="22"/>
        </w:rPr>
        <w:t>(Cuando corresponda)</w:t>
      </w:r>
    </w:p>
    <w:p w:rsidR="00FE00FF" w:rsidRDefault="00FE00FF" w:rsidP="00AC2785">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C96409" w:rsidRDefault="00C96409" w:rsidP="00FE00FF">
      <w:pPr>
        <w:ind w:left="142"/>
        <w:rPr>
          <w:rFonts w:asciiTheme="minorHAnsi" w:hAnsiTheme="minorHAnsi" w:cstheme="minorHAnsi"/>
          <w:b/>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lastRenderedPageBreak/>
        <w:t>PARA ASOCIACIONES ACCIDENTALES</w:t>
      </w:r>
    </w:p>
    <w:p w:rsidR="00FE00FF" w:rsidRDefault="00FE00FF" w:rsidP="00FE00FF">
      <w:pPr>
        <w:rPr>
          <w:rFonts w:asciiTheme="minorHAnsi" w:hAnsiTheme="minorHAnsi" w:cstheme="minorHAnsi"/>
          <w:sz w:val="22"/>
          <w:szCs w:val="22"/>
        </w:rPr>
      </w:pPr>
    </w:p>
    <w:p w:rsidR="00FE00FF" w:rsidRDefault="00FE00FF" w:rsidP="00AC2785">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AC2785">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AC2785">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AC2785">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AC2785">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Anexo 2 del presente DBC. (En caso que la formalización de la contratación sea mediante contrato).</w:t>
      </w:r>
    </w:p>
    <w:p w:rsidR="00FE00FF" w:rsidRDefault="00FE00FF" w:rsidP="00AC2785">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General y especifica de la empresa,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AC2785">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certificados/documentos que acrediten la experiencia General y específica del personal clave,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AC2785">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AC2785">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FE00FF" w:rsidP="00FE00FF">
      <w:pPr>
        <w:jc w:val="both"/>
        <w:rPr>
          <w:rFonts w:asciiTheme="minorHAnsi" w:hAnsiTheme="minorHAnsi" w:cstheme="minorHAnsi"/>
          <w:sz w:val="22"/>
          <w:szCs w:val="22"/>
        </w:rPr>
      </w:pPr>
    </w:p>
    <w:p w:rsidR="00FE00FF" w:rsidRDefault="00FE00FF" w:rsidP="00AC2785">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AC2785">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AC2785">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AC2785">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AC2785">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Default="00303C66" w:rsidP="00AC2785">
      <w:pPr>
        <w:pStyle w:val="Prrafodelista"/>
        <w:numPr>
          <w:ilvl w:val="0"/>
          <w:numId w:val="32"/>
        </w:numPr>
        <w:ind w:left="567"/>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303C66" w:rsidP="00AC2785">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lastRenderedPageBreak/>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AC2785">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rPr>
      </w:pPr>
      <w:r>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E00FF" w:rsidRDefault="00FE00FF" w:rsidP="00FE00FF">
      <w:pPr>
        <w:jc w:val="both"/>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lang w:val="es-BO"/>
        </w:rPr>
      </w:pPr>
      <w:r>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Pr>
          <w:rFonts w:asciiTheme="minorHAnsi" w:hAnsiTheme="minorHAnsi" w:cstheme="minorHAnsi"/>
          <w:sz w:val="22"/>
          <w:szCs w:val="22"/>
          <w:lang w:val="es-BO"/>
        </w:rPr>
        <w:t> </w:t>
      </w:r>
    </w:p>
    <w:p w:rsidR="00FE00FF" w:rsidRDefault="00FE00FF"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sz w:val="22"/>
          <w:szCs w:val="22"/>
        </w:rPr>
      </w:pPr>
      <w:r>
        <w:rPr>
          <w:rFonts w:asciiTheme="minorHAnsi" w:hAnsiTheme="minorHAnsi" w:cstheme="minorHAns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FE00FF" w:rsidRDefault="00FE00FF" w:rsidP="00FE00FF">
      <w:pPr>
        <w:jc w:val="both"/>
        <w:rPr>
          <w:rFonts w:asciiTheme="minorHAnsi" w:hAnsiTheme="minorHAnsi" w:cstheme="minorHAnsi"/>
          <w:sz w:val="22"/>
          <w:szCs w:val="22"/>
        </w:rPr>
      </w:pPr>
    </w:p>
    <w:p w:rsidR="00874AD4" w:rsidRPr="00874AD4" w:rsidRDefault="00FE00FF" w:rsidP="00FE00FF">
      <w:pPr>
        <w:contextualSpacing/>
        <w:jc w:val="both"/>
        <w:rPr>
          <w:rFonts w:asciiTheme="minorHAnsi" w:hAnsiTheme="minorHAnsi" w:cstheme="minorHAnsi"/>
          <w:color w:val="000000"/>
          <w:sz w:val="22"/>
          <w:szCs w:val="22"/>
          <w:lang w:val="es-BO"/>
        </w:rPr>
      </w:pPr>
      <w:r>
        <w:rPr>
          <w:rFonts w:asciiTheme="minorHAnsi" w:hAnsiTheme="minorHAnsi" w:cstheme="minorHAns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00945733">
        <w:rPr>
          <w:rFonts w:ascii="Calibri" w:hAnsi="Calibri" w:cs="Calibri"/>
          <w:sz w:val="22"/>
          <w:szCs w:val="22"/>
        </w:rPr>
        <w:t xml:space="preserve">. </w:t>
      </w:r>
      <w:r w:rsidR="00945733">
        <w:rPr>
          <w:rFonts w:asciiTheme="minorHAnsi" w:hAnsiTheme="minorHAnsi" w:cstheme="minorHAnsi"/>
          <w:color w:val="000000"/>
          <w:sz w:val="22"/>
          <w:szCs w:val="22"/>
          <w:lang w:val="es-BO"/>
        </w:rPr>
        <w:t xml:space="preserve"> </w:t>
      </w:r>
    </w:p>
    <w:p w:rsidR="00874AD4" w:rsidRDefault="00874AD4" w:rsidP="00874AD4">
      <w:pPr>
        <w:ind w:left="720"/>
        <w:jc w:val="both"/>
        <w:rPr>
          <w:rFonts w:asciiTheme="minorHAnsi" w:eastAsia="Calibri" w:hAnsiTheme="minorHAnsi" w:cstheme="minorHAnsi"/>
          <w:b/>
          <w:i/>
          <w:color w:val="FF0000"/>
          <w:sz w:val="22"/>
          <w:szCs w:val="22"/>
          <w:lang w:val="es-BO"/>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303C66" w:rsidRDefault="00303C66" w:rsidP="00FA78A9">
      <w:pPr>
        <w:jc w:val="center"/>
        <w:rPr>
          <w:rFonts w:asciiTheme="minorHAnsi" w:hAnsiTheme="minorHAnsi" w:cstheme="minorHAnsi"/>
          <w:b/>
          <w:sz w:val="22"/>
          <w:szCs w:val="22"/>
        </w:rPr>
      </w:pPr>
    </w:p>
    <w:p w:rsidR="004D6C8F" w:rsidRDefault="004D6C8F" w:rsidP="00FA78A9">
      <w:pPr>
        <w:jc w:val="center"/>
        <w:rPr>
          <w:rFonts w:asciiTheme="minorHAnsi" w:hAnsiTheme="minorHAnsi" w:cstheme="minorHAnsi"/>
          <w:b/>
          <w:sz w:val="22"/>
          <w:szCs w:val="22"/>
        </w:rPr>
      </w:pPr>
    </w:p>
    <w:p w:rsidR="0034106C" w:rsidRDefault="0034106C">
      <w:pPr>
        <w:rPr>
          <w:rFonts w:asciiTheme="minorHAnsi" w:hAnsiTheme="minorHAnsi" w:cstheme="minorHAnsi"/>
          <w:b/>
          <w:sz w:val="22"/>
          <w:szCs w:val="22"/>
        </w:rPr>
      </w:pPr>
      <w:r>
        <w:rPr>
          <w:rFonts w:asciiTheme="minorHAnsi" w:hAnsiTheme="minorHAnsi" w:cstheme="minorHAnsi"/>
          <w:b/>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1F4807" w:rsidRPr="00552079" w:rsidTr="00F10C70">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96B5C" w:rsidRDefault="00FD2C94" w:rsidP="00C111B4">
            <w:pPr>
              <w:jc w:val="center"/>
              <w:rPr>
                <w:rFonts w:asciiTheme="minorHAnsi" w:hAnsiTheme="minorHAnsi" w:cstheme="minorHAnsi"/>
                <w:sz w:val="22"/>
                <w:szCs w:val="22"/>
                <w:lang w:val="es-BO"/>
              </w:rPr>
            </w:pPr>
            <w:r>
              <w:rPr>
                <w:rFonts w:asciiTheme="minorHAnsi" w:hAnsiTheme="minorHAnsi" w:cstheme="minorHAnsi"/>
                <w:b/>
                <w:sz w:val="22"/>
                <w:szCs w:val="22"/>
                <w:lang w:val="es-BO"/>
              </w:rPr>
              <w:t>Detalle</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96600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w:t>
            </w:r>
            <w:r w:rsidR="00966005">
              <w:rPr>
                <w:rFonts w:asciiTheme="minorHAnsi" w:hAnsiTheme="minorHAnsi" w:cstheme="minorHAnsi"/>
                <w:b/>
                <w:sz w:val="22"/>
                <w:szCs w:val="22"/>
                <w:lang w:val="es-BO"/>
              </w:rPr>
              <w:t>Bs.</w:t>
            </w:r>
            <w:r w:rsidRPr="00552079">
              <w:rPr>
                <w:rFonts w:asciiTheme="minorHAnsi" w:hAnsiTheme="minorHAnsi" w:cstheme="minorHAnsi"/>
                <w:b/>
                <w:sz w:val="22"/>
                <w:szCs w:val="22"/>
                <w:lang w:val="es-BO"/>
              </w:rPr>
              <w:t>)</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1F4807" w:rsidRPr="00552079" w:rsidRDefault="001F4807" w:rsidP="0096600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w:t>
            </w:r>
            <w:r w:rsidR="00966005">
              <w:rPr>
                <w:rFonts w:asciiTheme="minorHAnsi" w:hAnsiTheme="minorHAnsi" w:cstheme="minorHAnsi"/>
                <w:b/>
                <w:sz w:val="22"/>
                <w:szCs w:val="22"/>
                <w:lang w:val="es-BO"/>
              </w:rPr>
              <w:t>Bs.</w:t>
            </w:r>
            <w:r w:rsidRPr="00552079">
              <w:rPr>
                <w:rFonts w:asciiTheme="minorHAnsi" w:hAnsiTheme="minorHAnsi" w:cstheme="minorHAnsi"/>
                <w:b/>
                <w:sz w:val="22"/>
                <w:szCs w:val="22"/>
                <w:lang w:val="es-BO"/>
              </w:rPr>
              <w:t>)</w:t>
            </w:r>
          </w:p>
        </w:tc>
      </w:tr>
      <w:tr w:rsidR="001F4807" w:rsidRPr="00552079" w:rsidTr="00142428">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966005" w:rsidP="00966005">
            <w:pPr>
              <w:rPr>
                <w:rFonts w:asciiTheme="minorHAnsi" w:hAnsiTheme="minorHAnsi" w:cstheme="minorHAnsi"/>
                <w:sz w:val="22"/>
                <w:szCs w:val="22"/>
                <w:lang w:val="es-BO"/>
              </w:rPr>
            </w:pPr>
            <w:r w:rsidRPr="00966005">
              <w:rPr>
                <w:rFonts w:asciiTheme="minorHAnsi" w:hAnsiTheme="minorHAnsi" w:cstheme="minorHAnsi"/>
                <w:color w:val="000000"/>
                <w:sz w:val="18"/>
                <w:szCs w:val="18"/>
                <w:lang w:val="es-BO" w:eastAsia="es-BO"/>
              </w:rPr>
              <w:t>SERVICIO DE MANTENIMIENTO DE BOMBAS SIHI PLANTA POTOSÍ.</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966005"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C96409" w:rsidRDefault="00C96409" w:rsidP="009C66A8">
      <w:pPr>
        <w:jc w:val="center"/>
        <w:rPr>
          <w:rFonts w:ascii="Calibri" w:hAnsi="Calibri" w:cs="Calibri"/>
          <w:b/>
          <w:sz w:val="22"/>
          <w:szCs w:val="22"/>
        </w:rPr>
      </w:pPr>
    </w:p>
    <w:p w:rsidR="00966005" w:rsidRDefault="00966005" w:rsidP="009C66A8">
      <w:pPr>
        <w:jc w:val="center"/>
        <w:rPr>
          <w:rFonts w:ascii="Calibri" w:hAnsi="Calibri" w:cs="Calibri"/>
          <w:b/>
          <w:sz w:val="22"/>
          <w:szCs w:val="22"/>
        </w:rPr>
      </w:pPr>
    </w:p>
    <w:p w:rsidR="00966005" w:rsidRDefault="00966005" w:rsidP="009C66A8">
      <w:pPr>
        <w:jc w:val="center"/>
        <w:rPr>
          <w:rFonts w:ascii="Calibri" w:hAnsi="Calibri" w:cs="Calibri"/>
          <w:b/>
          <w:sz w:val="22"/>
          <w:szCs w:val="22"/>
        </w:rPr>
      </w:pPr>
    </w:p>
    <w:p w:rsidR="00966005" w:rsidRDefault="00966005" w:rsidP="009C66A8">
      <w:pPr>
        <w:jc w:val="center"/>
        <w:rPr>
          <w:rFonts w:ascii="Calibri" w:hAnsi="Calibri" w:cs="Calibri"/>
          <w:b/>
          <w:sz w:val="22"/>
          <w:szCs w:val="22"/>
        </w:rPr>
      </w:pPr>
    </w:p>
    <w:p w:rsidR="00966005" w:rsidRDefault="00966005" w:rsidP="009C66A8">
      <w:pPr>
        <w:jc w:val="center"/>
        <w:rPr>
          <w:rFonts w:ascii="Calibri" w:hAnsi="Calibri" w:cs="Calibri"/>
          <w:b/>
          <w:sz w:val="22"/>
          <w:szCs w:val="22"/>
        </w:rPr>
      </w:pPr>
    </w:p>
    <w:p w:rsidR="00966005" w:rsidRDefault="00966005" w:rsidP="009C66A8">
      <w:pPr>
        <w:jc w:val="center"/>
        <w:rPr>
          <w:rFonts w:ascii="Calibri" w:hAnsi="Calibri" w:cs="Calibri"/>
          <w:b/>
          <w:sz w:val="22"/>
          <w:szCs w:val="22"/>
        </w:rPr>
      </w:pPr>
    </w:p>
    <w:p w:rsidR="00966005" w:rsidRDefault="00966005" w:rsidP="009C66A8">
      <w:pPr>
        <w:jc w:val="center"/>
        <w:rPr>
          <w:rFonts w:ascii="Calibri" w:hAnsi="Calibri" w:cs="Calibri"/>
          <w:b/>
          <w:sz w:val="22"/>
          <w:szCs w:val="22"/>
        </w:rPr>
      </w:pPr>
    </w:p>
    <w:p w:rsidR="00966005" w:rsidRDefault="00966005" w:rsidP="009C66A8">
      <w:pPr>
        <w:jc w:val="center"/>
        <w:rPr>
          <w:rFonts w:ascii="Calibri" w:hAnsi="Calibri" w:cs="Calibri"/>
          <w:b/>
          <w:sz w:val="22"/>
          <w:szCs w:val="22"/>
        </w:rPr>
      </w:pPr>
    </w:p>
    <w:p w:rsidR="00966005" w:rsidRDefault="00966005" w:rsidP="009C66A8">
      <w:pPr>
        <w:jc w:val="center"/>
        <w:rPr>
          <w:rFonts w:ascii="Calibri" w:hAnsi="Calibri" w:cs="Calibri"/>
          <w:b/>
          <w:sz w:val="22"/>
          <w:szCs w:val="22"/>
        </w:rPr>
      </w:pPr>
    </w:p>
    <w:p w:rsidR="00966005" w:rsidRDefault="00966005" w:rsidP="009C66A8">
      <w:pPr>
        <w:jc w:val="center"/>
        <w:rPr>
          <w:rFonts w:ascii="Calibri" w:hAnsi="Calibri" w:cs="Calibri"/>
          <w:b/>
          <w:sz w:val="22"/>
          <w:szCs w:val="22"/>
        </w:rPr>
      </w:pPr>
    </w:p>
    <w:p w:rsidR="0096641A" w:rsidRDefault="0096641A" w:rsidP="009C66A8">
      <w:pPr>
        <w:jc w:val="center"/>
        <w:rPr>
          <w:rFonts w:ascii="Calibri" w:hAnsi="Calibri" w:cs="Calibri"/>
          <w:b/>
          <w:sz w:val="22"/>
          <w:szCs w:val="22"/>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931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088"/>
        <w:gridCol w:w="4224"/>
      </w:tblGrid>
      <w:tr w:rsidR="00BF66A0" w:rsidRPr="008842A3" w:rsidTr="00F419DB">
        <w:trPr>
          <w:trHeight w:val="236"/>
          <w:tblHeader/>
          <w:jc w:val="center"/>
        </w:trPr>
        <w:tc>
          <w:tcPr>
            <w:tcW w:w="5088"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224"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F419DB">
        <w:trPr>
          <w:cantSplit/>
          <w:trHeight w:val="708"/>
          <w:jc w:val="center"/>
        </w:trPr>
        <w:tc>
          <w:tcPr>
            <w:tcW w:w="5088"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224"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BF66A0" w:rsidRPr="008842A3" w:rsidTr="00F419DB">
        <w:trPr>
          <w:trHeight w:val="215"/>
          <w:jc w:val="center"/>
        </w:trPr>
        <w:tc>
          <w:tcPr>
            <w:tcW w:w="5088" w:type="dxa"/>
            <w:vAlign w:val="center"/>
          </w:tcPr>
          <w:p w:rsidR="00F419DB" w:rsidRDefault="00F419DB" w:rsidP="00F419DB">
            <w:pPr>
              <w:autoSpaceDE w:val="0"/>
              <w:autoSpaceDN w:val="0"/>
              <w:adjustRightInd w:val="0"/>
              <w:jc w:val="both"/>
              <w:rPr>
                <w:rFonts w:asciiTheme="minorHAnsi" w:hAnsiTheme="minorHAnsi" w:cs="Calibri"/>
                <w:sz w:val="16"/>
                <w:szCs w:val="16"/>
              </w:rPr>
            </w:pPr>
            <w:r w:rsidRPr="00F419DB">
              <w:rPr>
                <w:rFonts w:asciiTheme="minorHAnsi" w:hAnsiTheme="minorHAnsi" w:cs="Calibri"/>
                <w:b/>
                <w:bCs/>
                <w:sz w:val="16"/>
                <w:szCs w:val="16"/>
              </w:rPr>
              <w:t>DESCRIPCIÓN DEL SERVICIO</w:t>
            </w:r>
          </w:p>
          <w:p w:rsidR="00F419DB" w:rsidRPr="00F419DB" w:rsidRDefault="00F419DB" w:rsidP="00F419DB">
            <w:pPr>
              <w:autoSpaceDE w:val="0"/>
              <w:autoSpaceDN w:val="0"/>
              <w:adjustRightInd w:val="0"/>
              <w:jc w:val="both"/>
              <w:rPr>
                <w:rFonts w:asciiTheme="minorHAnsi" w:hAnsiTheme="minorHAnsi" w:cs="Calibri"/>
                <w:sz w:val="16"/>
                <w:szCs w:val="16"/>
              </w:rPr>
            </w:pPr>
            <w:r w:rsidRPr="00F419DB">
              <w:rPr>
                <w:rFonts w:asciiTheme="minorHAnsi" w:hAnsiTheme="minorHAnsi" w:cs="Calibri"/>
                <w:sz w:val="16"/>
                <w:szCs w:val="16"/>
              </w:rPr>
              <w:t>El servicio se realizara en dos etapas con el objeto de no perjudicar el normal abastecimiento de GLP en la ciudad de Potosí.</w:t>
            </w:r>
          </w:p>
          <w:p w:rsidR="00F419DB" w:rsidRPr="00F419DB" w:rsidRDefault="00F419DB" w:rsidP="00F419DB">
            <w:pPr>
              <w:autoSpaceDE w:val="0"/>
              <w:autoSpaceDN w:val="0"/>
              <w:adjustRightInd w:val="0"/>
              <w:jc w:val="both"/>
              <w:rPr>
                <w:rFonts w:asciiTheme="minorHAnsi" w:hAnsiTheme="minorHAnsi" w:cs="Calibri"/>
                <w:sz w:val="16"/>
                <w:szCs w:val="16"/>
              </w:rPr>
            </w:pPr>
          </w:p>
          <w:p w:rsidR="00F419DB" w:rsidRPr="00F419DB" w:rsidRDefault="00F419DB" w:rsidP="00F419DB">
            <w:pPr>
              <w:autoSpaceDE w:val="0"/>
              <w:autoSpaceDN w:val="0"/>
              <w:adjustRightInd w:val="0"/>
              <w:jc w:val="both"/>
              <w:rPr>
                <w:rFonts w:asciiTheme="minorHAnsi" w:hAnsiTheme="minorHAnsi" w:cs="Calibri"/>
                <w:sz w:val="16"/>
                <w:szCs w:val="16"/>
              </w:rPr>
            </w:pPr>
            <w:r w:rsidRPr="00F419DB">
              <w:rPr>
                <w:rFonts w:asciiTheme="minorHAnsi" w:hAnsiTheme="minorHAnsi" w:cs="Calibri"/>
                <w:sz w:val="16"/>
                <w:szCs w:val="16"/>
              </w:rPr>
              <w:t>Bomba de canal lateral SIHI CEH 4107/5.</w:t>
            </w:r>
          </w:p>
          <w:p w:rsidR="00F419DB" w:rsidRPr="00F419DB" w:rsidRDefault="00F419DB" w:rsidP="00F419DB">
            <w:pPr>
              <w:autoSpaceDE w:val="0"/>
              <w:autoSpaceDN w:val="0"/>
              <w:adjustRightInd w:val="0"/>
              <w:jc w:val="both"/>
              <w:rPr>
                <w:rFonts w:asciiTheme="minorHAnsi" w:hAnsiTheme="minorHAnsi" w:cs="Calibri"/>
                <w:sz w:val="16"/>
                <w:szCs w:val="16"/>
              </w:rPr>
            </w:pPr>
          </w:p>
          <w:tbl>
            <w:tblPr>
              <w:tblStyle w:val="Tablaconcuadrcula"/>
              <w:tblW w:w="0" w:type="auto"/>
              <w:tblLook w:val="04A0" w:firstRow="1" w:lastRow="0" w:firstColumn="1" w:lastColumn="0" w:noHBand="0" w:noVBand="1"/>
            </w:tblPr>
            <w:tblGrid>
              <w:gridCol w:w="556"/>
              <w:gridCol w:w="2041"/>
              <w:gridCol w:w="2162"/>
            </w:tblGrid>
            <w:tr w:rsidR="00F419DB" w:rsidRPr="00F419DB" w:rsidTr="00F419DB">
              <w:trPr>
                <w:trHeight w:val="151"/>
              </w:trPr>
              <w:tc>
                <w:tcPr>
                  <w:tcW w:w="481" w:type="dxa"/>
                  <w:shd w:val="clear" w:color="auto" w:fill="B6DDE8" w:themeFill="accent5" w:themeFillTint="66"/>
                  <w:vAlign w:val="center"/>
                </w:tcPr>
                <w:p w:rsidR="00F419DB" w:rsidRPr="00F419DB" w:rsidRDefault="00F419DB" w:rsidP="00F419DB">
                  <w:pPr>
                    <w:autoSpaceDE w:val="0"/>
                    <w:autoSpaceDN w:val="0"/>
                    <w:adjustRightInd w:val="0"/>
                    <w:jc w:val="center"/>
                    <w:rPr>
                      <w:rFonts w:asciiTheme="minorHAnsi" w:hAnsiTheme="minorHAnsi" w:cs="Calibri"/>
                      <w:b/>
                      <w:sz w:val="16"/>
                      <w:szCs w:val="16"/>
                    </w:rPr>
                  </w:pPr>
                  <w:r w:rsidRPr="00F419DB">
                    <w:rPr>
                      <w:rFonts w:asciiTheme="minorHAnsi" w:hAnsiTheme="minorHAnsi" w:cs="Calibri"/>
                      <w:b/>
                      <w:sz w:val="16"/>
                      <w:szCs w:val="16"/>
                    </w:rPr>
                    <w:t>ITEM</w:t>
                  </w:r>
                </w:p>
              </w:tc>
              <w:tc>
                <w:tcPr>
                  <w:tcW w:w="2041" w:type="dxa"/>
                  <w:shd w:val="clear" w:color="auto" w:fill="B6DDE8" w:themeFill="accent5" w:themeFillTint="66"/>
                  <w:vAlign w:val="center"/>
                </w:tcPr>
                <w:p w:rsidR="00F419DB" w:rsidRPr="00F419DB" w:rsidRDefault="00F419DB" w:rsidP="00F419DB">
                  <w:pPr>
                    <w:jc w:val="center"/>
                    <w:rPr>
                      <w:rFonts w:asciiTheme="minorHAnsi" w:eastAsia="Verdana" w:hAnsiTheme="minorHAnsi" w:cs="Verdana"/>
                      <w:b/>
                      <w:sz w:val="16"/>
                      <w:szCs w:val="16"/>
                    </w:rPr>
                  </w:pPr>
                  <w:r w:rsidRPr="00F419DB">
                    <w:rPr>
                      <w:rFonts w:asciiTheme="minorHAnsi" w:eastAsia="Verdana" w:hAnsiTheme="minorHAnsi" w:cs="Verdana"/>
                      <w:b/>
                      <w:sz w:val="16"/>
                      <w:szCs w:val="16"/>
                    </w:rPr>
                    <w:t>DESCRIPCIÓN</w:t>
                  </w:r>
                </w:p>
              </w:tc>
              <w:tc>
                <w:tcPr>
                  <w:tcW w:w="2162" w:type="dxa"/>
                  <w:shd w:val="clear" w:color="auto" w:fill="B6DDE8" w:themeFill="accent5" w:themeFillTint="66"/>
                  <w:vAlign w:val="center"/>
                </w:tcPr>
                <w:p w:rsidR="00F419DB" w:rsidRPr="00F419DB" w:rsidRDefault="00F419DB" w:rsidP="00F419DB">
                  <w:pPr>
                    <w:autoSpaceDE w:val="0"/>
                    <w:autoSpaceDN w:val="0"/>
                    <w:adjustRightInd w:val="0"/>
                    <w:jc w:val="center"/>
                    <w:rPr>
                      <w:rFonts w:asciiTheme="minorHAnsi" w:hAnsiTheme="minorHAnsi" w:cs="Calibri"/>
                      <w:b/>
                      <w:sz w:val="16"/>
                      <w:szCs w:val="16"/>
                    </w:rPr>
                  </w:pPr>
                  <w:r w:rsidRPr="00F419DB">
                    <w:rPr>
                      <w:rFonts w:asciiTheme="minorHAnsi" w:hAnsiTheme="minorHAnsi" w:cs="Calibri"/>
                      <w:b/>
                      <w:sz w:val="16"/>
                      <w:szCs w:val="16"/>
                    </w:rPr>
                    <w:t>DESCRIPCIÓN U OBSERVACIÓN.</w:t>
                  </w:r>
                </w:p>
              </w:tc>
            </w:tr>
            <w:tr w:rsidR="00F419DB" w:rsidRPr="00F419DB" w:rsidTr="00F419DB">
              <w:trPr>
                <w:trHeight w:val="303"/>
              </w:trPr>
              <w:tc>
                <w:tcPr>
                  <w:tcW w:w="481" w:type="dxa"/>
                  <w:vAlign w:val="center"/>
                </w:tcPr>
                <w:p w:rsidR="00F419DB" w:rsidRPr="00F419DB" w:rsidRDefault="00F419DB" w:rsidP="00F419DB">
                  <w:pPr>
                    <w:autoSpaceDE w:val="0"/>
                    <w:autoSpaceDN w:val="0"/>
                    <w:adjustRightInd w:val="0"/>
                    <w:jc w:val="center"/>
                    <w:rPr>
                      <w:rFonts w:asciiTheme="minorHAnsi" w:hAnsiTheme="minorHAnsi" w:cs="Calibri"/>
                      <w:sz w:val="16"/>
                      <w:szCs w:val="16"/>
                    </w:rPr>
                  </w:pPr>
                  <w:r w:rsidRPr="00F419DB">
                    <w:rPr>
                      <w:rFonts w:asciiTheme="minorHAnsi" w:hAnsiTheme="minorHAnsi" w:cs="Calibri"/>
                      <w:sz w:val="16"/>
                      <w:szCs w:val="16"/>
                    </w:rPr>
                    <w:t>1</w:t>
                  </w:r>
                </w:p>
              </w:tc>
              <w:tc>
                <w:tcPr>
                  <w:tcW w:w="2041" w:type="dxa"/>
                </w:tcPr>
                <w:p w:rsidR="00F419DB" w:rsidRPr="00F419DB" w:rsidRDefault="00F419DB" w:rsidP="00F419DB">
                  <w:pPr>
                    <w:rPr>
                      <w:rFonts w:asciiTheme="minorHAnsi" w:eastAsia="Verdana" w:hAnsiTheme="minorHAnsi" w:cs="Verdana"/>
                      <w:sz w:val="16"/>
                      <w:szCs w:val="16"/>
                    </w:rPr>
                  </w:pPr>
                  <w:r w:rsidRPr="00F419DB">
                    <w:rPr>
                      <w:rFonts w:asciiTheme="minorHAnsi" w:eastAsia="Verdana" w:hAnsiTheme="minorHAnsi" w:cs="Verdana"/>
                      <w:spacing w:val="1"/>
                      <w:w w:val="106"/>
                      <w:sz w:val="16"/>
                      <w:szCs w:val="16"/>
                    </w:rPr>
                    <w:t>D</w:t>
                  </w:r>
                  <w:r w:rsidRPr="00F419DB">
                    <w:rPr>
                      <w:rFonts w:asciiTheme="minorHAnsi" w:eastAsia="Verdana" w:hAnsiTheme="minorHAnsi" w:cs="Verdana"/>
                      <w:w w:val="106"/>
                      <w:sz w:val="16"/>
                      <w:szCs w:val="16"/>
                    </w:rPr>
                    <w:t>e</w:t>
                  </w:r>
                  <w:r w:rsidRPr="00F419DB">
                    <w:rPr>
                      <w:rFonts w:asciiTheme="minorHAnsi" w:eastAsia="Verdana" w:hAnsiTheme="minorHAnsi" w:cs="Verdana"/>
                      <w:spacing w:val="1"/>
                      <w:w w:val="106"/>
                      <w:sz w:val="16"/>
                      <w:szCs w:val="16"/>
                    </w:rPr>
                    <w:t>smo</w:t>
                  </w:r>
                  <w:r w:rsidRPr="00F419DB">
                    <w:rPr>
                      <w:rFonts w:asciiTheme="minorHAnsi" w:eastAsia="Verdana" w:hAnsiTheme="minorHAnsi" w:cs="Verdana"/>
                      <w:w w:val="106"/>
                      <w:sz w:val="16"/>
                      <w:szCs w:val="16"/>
                    </w:rPr>
                    <w:t>n</w:t>
                  </w:r>
                  <w:r w:rsidRPr="00F419DB">
                    <w:rPr>
                      <w:rFonts w:asciiTheme="minorHAnsi" w:eastAsia="Verdana" w:hAnsiTheme="minorHAnsi" w:cs="Verdana"/>
                      <w:spacing w:val="-1"/>
                      <w:w w:val="106"/>
                      <w:sz w:val="16"/>
                      <w:szCs w:val="16"/>
                    </w:rPr>
                    <w:t>ta</w:t>
                  </w:r>
                  <w:r w:rsidRPr="00F419DB">
                    <w:rPr>
                      <w:rFonts w:asciiTheme="minorHAnsi" w:eastAsia="Verdana" w:hAnsiTheme="minorHAnsi" w:cs="Verdana"/>
                      <w:w w:val="106"/>
                      <w:sz w:val="16"/>
                      <w:szCs w:val="16"/>
                    </w:rPr>
                    <w:t>je</w:t>
                  </w:r>
                  <w:r w:rsidRPr="00F419DB">
                    <w:rPr>
                      <w:rFonts w:asciiTheme="minorHAnsi" w:hAnsiTheme="minorHAnsi"/>
                      <w:spacing w:val="14"/>
                      <w:w w:val="106"/>
                      <w:sz w:val="16"/>
                      <w:szCs w:val="16"/>
                    </w:rPr>
                    <w:t xml:space="preserve"> </w:t>
                  </w:r>
                  <w:r w:rsidRPr="00F419DB">
                    <w:rPr>
                      <w:rFonts w:asciiTheme="minorHAnsi" w:eastAsia="Verdana" w:hAnsiTheme="minorHAnsi" w:cs="Verdana"/>
                      <w:spacing w:val="1"/>
                      <w:sz w:val="16"/>
                      <w:szCs w:val="16"/>
                    </w:rPr>
                    <w:t>d</w:t>
                  </w:r>
                  <w:r w:rsidRPr="00F419DB">
                    <w:rPr>
                      <w:rFonts w:asciiTheme="minorHAnsi" w:eastAsia="Verdana" w:hAnsiTheme="minorHAnsi" w:cs="Verdana"/>
                      <w:sz w:val="16"/>
                      <w:szCs w:val="16"/>
                    </w:rPr>
                    <w:t>e</w:t>
                  </w:r>
                  <w:r w:rsidRPr="00F419DB">
                    <w:rPr>
                      <w:rFonts w:asciiTheme="minorHAnsi" w:hAnsiTheme="minorHAnsi"/>
                      <w:spacing w:val="22"/>
                      <w:sz w:val="16"/>
                      <w:szCs w:val="16"/>
                    </w:rPr>
                    <w:t xml:space="preserve"> </w:t>
                  </w:r>
                  <w:r w:rsidRPr="00F419DB">
                    <w:rPr>
                      <w:rFonts w:asciiTheme="minorHAnsi" w:eastAsia="Verdana" w:hAnsiTheme="minorHAnsi" w:cs="Verdana"/>
                      <w:spacing w:val="1"/>
                      <w:w w:val="106"/>
                      <w:sz w:val="16"/>
                      <w:szCs w:val="16"/>
                    </w:rPr>
                    <w:t>B</w:t>
                  </w:r>
                  <w:r w:rsidRPr="00F419DB">
                    <w:rPr>
                      <w:rFonts w:asciiTheme="minorHAnsi" w:eastAsia="Verdana" w:hAnsiTheme="minorHAnsi" w:cs="Verdana"/>
                      <w:spacing w:val="1"/>
                      <w:w w:val="107"/>
                      <w:sz w:val="16"/>
                      <w:szCs w:val="16"/>
                    </w:rPr>
                    <w:t>o</w:t>
                  </w:r>
                  <w:r w:rsidRPr="00F419DB">
                    <w:rPr>
                      <w:rFonts w:asciiTheme="minorHAnsi" w:eastAsia="Verdana" w:hAnsiTheme="minorHAnsi" w:cs="Verdana"/>
                      <w:spacing w:val="1"/>
                      <w:w w:val="106"/>
                      <w:sz w:val="16"/>
                      <w:szCs w:val="16"/>
                    </w:rPr>
                    <w:t>mb</w:t>
                  </w:r>
                  <w:r w:rsidRPr="00F419DB">
                    <w:rPr>
                      <w:rFonts w:asciiTheme="minorHAnsi" w:eastAsia="Verdana" w:hAnsiTheme="minorHAnsi" w:cs="Verdana"/>
                      <w:spacing w:val="-1"/>
                      <w:w w:val="106"/>
                      <w:sz w:val="16"/>
                      <w:szCs w:val="16"/>
                    </w:rPr>
                    <w:t>a</w:t>
                  </w:r>
                  <w:r w:rsidRPr="00F419DB">
                    <w:rPr>
                      <w:rFonts w:asciiTheme="minorHAnsi" w:eastAsia="Verdana" w:hAnsiTheme="minorHAnsi" w:cs="Verdana"/>
                      <w:w w:val="107"/>
                      <w:sz w:val="16"/>
                      <w:szCs w:val="16"/>
                    </w:rPr>
                    <w:t>.</w:t>
                  </w:r>
                </w:p>
              </w:tc>
              <w:tc>
                <w:tcPr>
                  <w:tcW w:w="2162" w:type="dxa"/>
                </w:tcPr>
                <w:p w:rsidR="00F419DB" w:rsidRPr="00F419DB" w:rsidRDefault="00F419DB" w:rsidP="00F419DB">
                  <w:pPr>
                    <w:autoSpaceDE w:val="0"/>
                    <w:autoSpaceDN w:val="0"/>
                    <w:adjustRightInd w:val="0"/>
                    <w:jc w:val="both"/>
                    <w:rPr>
                      <w:rFonts w:asciiTheme="minorHAnsi" w:hAnsiTheme="minorHAnsi" w:cs="Calibri"/>
                      <w:sz w:val="16"/>
                      <w:szCs w:val="16"/>
                    </w:rPr>
                  </w:pPr>
                  <w:r w:rsidRPr="00F419DB">
                    <w:rPr>
                      <w:rFonts w:asciiTheme="minorHAnsi" w:hAnsiTheme="minorHAnsi" w:cs="Calibri"/>
                      <w:sz w:val="16"/>
                      <w:szCs w:val="16"/>
                    </w:rPr>
                    <w:t xml:space="preserve">Se utilizara equipo de </w:t>
                  </w:r>
                  <w:proofErr w:type="spellStart"/>
                  <w:r w:rsidRPr="00F419DB">
                    <w:rPr>
                      <w:rFonts w:asciiTheme="minorHAnsi" w:hAnsiTheme="minorHAnsi" w:cs="Calibri"/>
                      <w:sz w:val="16"/>
                      <w:szCs w:val="16"/>
                    </w:rPr>
                    <w:t>isaje</w:t>
                  </w:r>
                  <w:proofErr w:type="spellEnd"/>
                  <w:r w:rsidRPr="00F419DB">
                    <w:rPr>
                      <w:rFonts w:asciiTheme="minorHAnsi" w:hAnsiTheme="minorHAnsi" w:cs="Calibri"/>
                      <w:sz w:val="16"/>
                      <w:szCs w:val="16"/>
                    </w:rPr>
                    <w:t xml:space="preserve"> para preservar los equipos a ser mantenidos.</w:t>
                  </w:r>
                </w:p>
              </w:tc>
            </w:tr>
            <w:tr w:rsidR="00F419DB" w:rsidRPr="00F419DB" w:rsidTr="00F419DB">
              <w:trPr>
                <w:trHeight w:val="303"/>
              </w:trPr>
              <w:tc>
                <w:tcPr>
                  <w:tcW w:w="481" w:type="dxa"/>
                  <w:vAlign w:val="center"/>
                </w:tcPr>
                <w:p w:rsidR="00F419DB" w:rsidRPr="00F419DB" w:rsidRDefault="00F419DB" w:rsidP="00F419DB">
                  <w:pPr>
                    <w:autoSpaceDE w:val="0"/>
                    <w:autoSpaceDN w:val="0"/>
                    <w:adjustRightInd w:val="0"/>
                    <w:jc w:val="center"/>
                    <w:rPr>
                      <w:rFonts w:asciiTheme="minorHAnsi" w:hAnsiTheme="minorHAnsi" w:cs="Calibri"/>
                      <w:sz w:val="16"/>
                      <w:szCs w:val="16"/>
                    </w:rPr>
                  </w:pPr>
                  <w:r w:rsidRPr="00F419DB">
                    <w:rPr>
                      <w:rFonts w:asciiTheme="minorHAnsi" w:hAnsiTheme="minorHAnsi" w:cs="Calibri"/>
                      <w:sz w:val="16"/>
                      <w:szCs w:val="16"/>
                    </w:rPr>
                    <w:t>2</w:t>
                  </w:r>
                </w:p>
              </w:tc>
              <w:tc>
                <w:tcPr>
                  <w:tcW w:w="2041" w:type="dxa"/>
                </w:tcPr>
                <w:p w:rsidR="00F419DB" w:rsidRPr="00F419DB" w:rsidRDefault="00F419DB" w:rsidP="00F419DB">
                  <w:pPr>
                    <w:autoSpaceDE w:val="0"/>
                    <w:autoSpaceDN w:val="0"/>
                    <w:adjustRightInd w:val="0"/>
                    <w:jc w:val="both"/>
                    <w:rPr>
                      <w:rFonts w:asciiTheme="minorHAnsi" w:hAnsiTheme="minorHAnsi" w:cs="Calibri"/>
                      <w:sz w:val="16"/>
                      <w:szCs w:val="16"/>
                    </w:rPr>
                  </w:pPr>
                  <w:r w:rsidRPr="00F419DB">
                    <w:rPr>
                      <w:rFonts w:asciiTheme="minorHAnsi" w:eastAsia="Verdana" w:hAnsiTheme="minorHAnsi" w:cs="Verdana"/>
                      <w:sz w:val="16"/>
                      <w:szCs w:val="16"/>
                    </w:rPr>
                    <w:t>C</w:t>
                  </w:r>
                  <w:r w:rsidRPr="00F419DB">
                    <w:rPr>
                      <w:rFonts w:asciiTheme="minorHAnsi" w:eastAsia="Verdana" w:hAnsiTheme="minorHAnsi" w:cs="Verdana"/>
                      <w:spacing w:val="-1"/>
                      <w:sz w:val="16"/>
                      <w:szCs w:val="16"/>
                    </w:rPr>
                    <w:t>a</w:t>
                  </w:r>
                  <w:r w:rsidRPr="00F419DB">
                    <w:rPr>
                      <w:rFonts w:asciiTheme="minorHAnsi" w:eastAsia="Verdana" w:hAnsiTheme="minorHAnsi" w:cs="Verdana"/>
                      <w:spacing w:val="1"/>
                      <w:sz w:val="16"/>
                      <w:szCs w:val="16"/>
                    </w:rPr>
                    <w:t>mb</w:t>
                  </w:r>
                  <w:r w:rsidRPr="00F419DB">
                    <w:rPr>
                      <w:rFonts w:asciiTheme="minorHAnsi" w:eastAsia="Verdana" w:hAnsiTheme="minorHAnsi" w:cs="Verdana"/>
                      <w:spacing w:val="-1"/>
                      <w:sz w:val="16"/>
                      <w:szCs w:val="16"/>
                    </w:rPr>
                    <w:t>i</w:t>
                  </w:r>
                  <w:r w:rsidRPr="00F419DB">
                    <w:rPr>
                      <w:rFonts w:asciiTheme="minorHAnsi" w:eastAsia="Verdana" w:hAnsiTheme="minorHAnsi" w:cs="Verdana"/>
                      <w:sz w:val="16"/>
                      <w:szCs w:val="16"/>
                    </w:rPr>
                    <w:t>o</w:t>
                  </w:r>
                  <w:r w:rsidRPr="00F419DB">
                    <w:rPr>
                      <w:rFonts w:asciiTheme="minorHAnsi" w:hAnsiTheme="minorHAnsi"/>
                      <w:sz w:val="16"/>
                      <w:szCs w:val="16"/>
                    </w:rPr>
                    <w:t xml:space="preserve"> </w:t>
                  </w:r>
                  <w:r w:rsidRPr="00F419DB">
                    <w:rPr>
                      <w:rFonts w:asciiTheme="minorHAnsi" w:hAnsiTheme="minorHAnsi"/>
                      <w:spacing w:val="12"/>
                      <w:sz w:val="16"/>
                      <w:szCs w:val="16"/>
                    </w:rPr>
                    <w:t xml:space="preserve"> </w:t>
                  </w:r>
                  <w:r w:rsidRPr="00F419DB">
                    <w:rPr>
                      <w:rFonts w:asciiTheme="minorHAnsi" w:eastAsia="Verdana" w:hAnsiTheme="minorHAnsi" w:cs="Verdana"/>
                      <w:sz w:val="16"/>
                      <w:szCs w:val="16"/>
                    </w:rPr>
                    <w:t>y</w:t>
                  </w:r>
                  <w:r w:rsidRPr="00F419DB">
                    <w:rPr>
                      <w:rFonts w:asciiTheme="minorHAnsi" w:hAnsiTheme="minorHAnsi"/>
                      <w:spacing w:val="18"/>
                      <w:sz w:val="16"/>
                      <w:szCs w:val="16"/>
                    </w:rPr>
                    <w:t xml:space="preserve"> </w:t>
                  </w:r>
                  <w:r w:rsidRPr="00F419DB">
                    <w:rPr>
                      <w:rFonts w:asciiTheme="minorHAnsi" w:eastAsia="Verdana" w:hAnsiTheme="minorHAnsi" w:cs="Verdana"/>
                      <w:w w:val="106"/>
                      <w:sz w:val="16"/>
                      <w:szCs w:val="16"/>
                    </w:rPr>
                    <w:t>ree</w:t>
                  </w:r>
                  <w:r w:rsidRPr="00F419DB">
                    <w:rPr>
                      <w:rFonts w:asciiTheme="minorHAnsi" w:eastAsia="Verdana" w:hAnsiTheme="minorHAnsi" w:cs="Verdana"/>
                      <w:spacing w:val="1"/>
                      <w:w w:val="106"/>
                      <w:sz w:val="16"/>
                      <w:szCs w:val="16"/>
                    </w:rPr>
                    <w:t>mp</w:t>
                  </w:r>
                  <w:r w:rsidRPr="00F419DB">
                    <w:rPr>
                      <w:rFonts w:asciiTheme="minorHAnsi" w:eastAsia="Verdana" w:hAnsiTheme="minorHAnsi" w:cs="Verdana"/>
                      <w:spacing w:val="-1"/>
                      <w:w w:val="106"/>
                      <w:sz w:val="16"/>
                      <w:szCs w:val="16"/>
                    </w:rPr>
                    <w:t>la</w:t>
                  </w:r>
                  <w:r w:rsidRPr="00F419DB">
                    <w:rPr>
                      <w:rFonts w:asciiTheme="minorHAnsi" w:eastAsia="Verdana" w:hAnsiTheme="minorHAnsi" w:cs="Verdana"/>
                      <w:spacing w:val="1"/>
                      <w:w w:val="106"/>
                      <w:sz w:val="16"/>
                      <w:szCs w:val="16"/>
                    </w:rPr>
                    <w:t>z</w:t>
                  </w:r>
                  <w:r w:rsidRPr="00F419DB">
                    <w:rPr>
                      <w:rFonts w:asciiTheme="minorHAnsi" w:eastAsia="Verdana" w:hAnsiTheme="minorHAnsi" w:cs="Verdana"/>
                      <w:w w:val="106"/>
                      <w:sz w:val="16"/>
                      <w:szCs w:val="16"/>
                    </w:rPr>
                    <w:t>o</w:t>
                  </w:r>
                  <w:r w:rsidRPr="00F419DB">
                    <w:rPr>
                      <w:rFonts w:asciiTheme="minorHAnsi" w:hAnsiTheme="minorHAnsi"/>
                      <w:spacing w:val="15"/>
                      <w:w w:val="106"/>
                      <w:sz w:val="16"/>
                      <w:szCs w:val="16"/>
                    </w:rPr>
                    <w:t xml:space="preserve"> </w:t>
                  </w:r>
                  <w:r w:rsidRPr="00F419DB">
                    <w:rPr>
                      <w:rFonts w:asciiTheme="minorHAnsi" w:eastAsia="Verdana" w:hAnsiTheme="minorHAnsi" w:cs="Verdana"/>
                      <w:spacing w:val="1"/>
                      <w:sz w:val="16"/>
                      <w:szCs w:val="16"/>
                    </w:rPr>
                    <w:t>d</w:t>
                  </w:r>
                  <w:r w:rsidRPr="00F419DB">
                    <w:rPr>
                      <w:rFonts w:asciiTheme="minorHAnsi" w:eastAsia="Verdana" w:hAnsiTheme="minorHAnsi" w:cs="Verdana"/>
                      <w:sz w:val="16"/>
                      <w:szCs w:val="16"/>
                    </w:rPr>
                    <w:t>e</w:t>
                  </w:r>
                  <w:r w:rsidRPr="00F419DB">
                    <w:rPr>
                      <w:rFonts w:asciiTheme="minorHAnsi" w:hAnsiTheme="minorHAnsi"/>
                      <w:spacing w:val="22"/>
                      <w:sz w:val="16"/>
                      <w:szCs w:val="16"/>
                    </w:rPr>
                    <w:t xml:space="preserve"> </w:t>
                  </w:r>
                  <w:r w:rsidRPr="00F419DB">
                    <w:rPr>
                      <w:rFonts w:asciiTheme="minorHAnsi" w:eastAsia="Verdana" w:hAnsiTheme="minorHAnsi" w:cs="Verdana"/>
                      <w:w w:val="107"/>
                      <w:sz w:val="16"/>
                      <w:szCs w:val="16"/>
                    </w:rPr>
                    <w:t>re</w:t>
                  </w:r>
                  <w:r w:rsidRPr="00F419DB">
                    <w:rPr>
                      <w:rFonts w:asciiTheme="minorHAnsi" w:eastAsia="Verdana" w:hAnsiTheme="minorHAnsi" w:cs="Verdana"/>
                      <w:spacing w:val="1"/>
                      <w:w w:val="106"/>
                      <w:sz w:val="16"/>
                      <w:szCs w:val="16"/>
                    </w:rPr>
                    <w:t>p</w:t>
                  </w:r>
                  <w:r w:rsidRPr="00F419DB">
                    <w:rPr>
                      <w:rFonts w:asciiTheme="minorHAnsi" w:eastAsia="Verdana" w:hAnsiTheme="minorHAnsi" w:cs="Verdana"/>
                      <w:w w:val="107"/>
                      <w:sz w:val="16"/>
                      <w:szCs w:val="16"/>
                    </w:rPr>
                    <w:t>ue</w:t>
                  </w:r>
                  <w:r w:rsidRPr="00F419DB">
                    <w:rPr>
                      <w:rFonts w:asciiTheme="minorHAnsi" w:eastAsia="Verdana" w:hAnsiTheme="minorHAnsi" w:cs="Verdana"/>
                      <w:spacing w:val="1"/>
                      <w:w w:val="107"/>
                      <w:sz w:val="16"/>
                      <w:szCs w:val="16"/>
                    </w:rPr>
                    <w:t>s</w:t>
                  </w:r>
                  <w:r w:rsidRPr="00F419DB">
                    <w:rPr>
                      <w:rFonts w:asciiTheme="minorHAnsi" w:eastAsia="Verdana" w:hAnsiTheme="minorHAnsi" w:cs="Verdana"/>
                      <w:spacing w:val="-1"/>
                      <w:w w:val="106"/>
                      <w:sz w:val="16"/>
                      <w:szCs w:val="16"/>
                    </w:rPr>
                    <w:t>t</w:t>
                  </w:r>
                  <w:r w:rsidRPr="00F419DB">
                    <w:rPr>
                      <w:rFonts w:asciiTheme="minorHAnsi" w:eastAsia="Verdana" w:hAnsiTheme="minorHAnsi" w:cs="Verdana"/>
                      <w:spacing w:val="1"/>
                      <w:w w:val="107"/>
                      <w:sz w:val="16"/>
                      <w:szCs w:val="16"/>
                    </w:rPr>
                    <w:t>os</w:t>
                  </w:r>
                  <w:r w:rsidRPr="00F419DB">
                    <w:rPr>
                      <w:rFonts w:asciiTheme="minorHAnsi" w:eastAsia="Verdana" w:hAnsiTheme="minorHAnsi" w:cs="Verdana"/>
                      <w:w w:val="107"/>
                      <w:sz w:val="16"/>
                      <w:szCs w:val="16"/>
                    </w:rPr>
                    <w:t>.</w:t>
                  </w:r>
                </w:p>
              </w:tc>
              <w:tc>
                <w:tcPr>
                  <w:tcW w:w="2162" w:type="dxa"/>
                </w:tcPr>
                <w:p w:rsidR="00F419DB" w:rsidRPr="00F419DB" w:rsidRDefault="00F419DB" w:rsidP="00F419DB">
                  <w:pPr>
                    <w:autoSpaceDE w:val="0"/>
                    <w:autoSpaceDN w:val="0"/>
                    <w:adjustRightInd w:val="0"/>
                    <w:jc w:val="both"/>
                    <w:rPr>
                      <w:rFonts w:asciiTheme="minorHAnsi" w:hAnsiTheme="minorHAnsi" w:cs="Calibri"/>
                      <w:sz w:val="16"/>
                      <w:szCs w:val="16"/>
                    </w:rPr>
                  </w:pPr>
                  <w:r w:rsidRPr="00F419DB">
                    <w:rPr>
                      <w:rFonts w:asciiTheme="minorHAnsi" w:hAnsiTheme="minorHAnsi" w:cs="Calibri"/>
                      <w:sz w:val="16"/>
                      <w:szCs w:val="16"/>
                    </w:rPr>
                    <w:t>Se proveerá del kit de reparo que se describe a continuación. (*)</w:t>
                  </w:r>
                </w:p>
              </w:tc>
            </w:tr>
            <w:tr w:rsidR="00F419DB" w:rsidRPr="00F419DB" w:rsidTr="00F419DB">
              <w:trPr>
                <w:trHeight w:val="179"/>
              </w:trPr>
              <w:tc>
                <w:tcPr>
                  <w:tcW w:w="481" w:type="dxa"/>
                  <w:vAlign w:val="center"/>
                </w:tcPr>
                <w:p w:rsidR="00F419DB" w:rsidRPr="00F419DB" w:rsidRDefault="00F419DB" w:rsidP="00F419DB">
                  <w:pPr>
                    <w:autoSpaceDE w:val="0"/>
                    <w:autoSpaceDN w:val="0"/>
                    <w:adjustRightInd w:val="0"/>
                    <w:jc w:val="center"/>
                    <w:rPr>
                      <w:rFonts w:asciiTheme="minorHAnsi" w:hAnsiTheme="minorHAnsi" w:cs="Calibri"/>
                      <w:sz w:val="16"/>
                      <w:szCs w:val="16"/>
                    </w:rPr>
                  </w:pPr>
                  <w:r w:rsidRPr="00F419DB">
                    <w:rPr>
                      <w:rFonts w:asciiTheme="minorHAnsi" w:hAnsiTheme="minorHAnsi" w:cs="Calibri"/>
                      <w:sz w:val="16"/>
                      <w:szCs w:val="16"/>
                    </w:rPr>
                    <w:t>3</w:t>
                  </w:r>
                </w:p>
              </w:tc>
              <w:tc>
                <w:tcPr>
                  <w:tcW w:w="2041" w:type="dxa"/>
                </w:tcPr>
                <w:p w:rsidR="00F419DB" w:rsidRPr="00F419DB" w:rsidRDefault="00F419DB" w:rsidP="00F419DB">
                  <w:pPr>
                    <w:spacing w:before="15" w:line="267" w:lineRule="auto"/>
                    <w:rPr>
                      <w:rFonts w:asciiTheme="minorHAnsi" w:eastAsia="Verdana" w:hAnsiTheme="minorHAnsi" w:cs="Verdana"/>
                      <w:sz w:val="16"/>
                      <w:szCs w:val="16"/>
                    </w:rPr>
                  </w:pPr>
                  <w:r w:rsidRPr="00F419DB">
                    <w:rPr>
                      <w:rFonts w:asciiTheme="minorHAnsi" w:eastAsia="Verdana" w:hAnsiTheme="minorHAnsi" w:cs="Verdana"/>
                      <w:spacing w:val="-1"/>
                      <w:sz w:val="16"/>
                      <w:szCs w:val="16"/>
                    </w:rPr>
                    <w:t>M</w:t>
                  </w:r>
                  <w:r w:rsidRPr="00F419DB">
                    <w:rPr>
                      <w:rFonts w:asciiTheme="minorHAnsi" w:eastAsia="Verdana" w:hAnsiTheme="minorHAnsi" w:cs="Verdana"/>
                      <w:spacing w:val="1"/>
                      <w:sz w:val="16"/>
                      <w:szCs w:val="16"/>
                    </w:rPr>
                    <w:t>o</w:t>
                  </w:r>
                  <w:r w:rsidRPr="00F419DB">
                    <w:rPr>
                      <w:rFonts w:asciiTheme="minorHAnsi" w:eastAsia="Verdana" w:hAnsiTheme="minorHAnsi" w:cs="Verdana"/>
                      <w:sz w:val="16"/>
                      <w:szCs w:val="16"/>
                    </w:rPr>
                    <w:t>n</w:t>
                  </w:r>
                  <w:r w:rsidRPr="00F419DB">
                    <w:rPr>
                      <w:rFonts w:asciiTheme="minorHAnsi" w:eastAsia="Verdana" w:hAnsiTheme="minorHAnsi" w:cs="Verdana"/>
                      <w:spacing w:val="-1"/>
                      <w:sz w:val="16"/>
                      <w:szCs w:val="16"/>
                    </w:rPr>
                    <w:t>ta</w:t>
                  </w:r>
                  <w:r w:rsidRPr="00F419DB">
                    <w:rPr>
                      <w:rFonts w:asciiTheme="minorHAnsi" w:eastAsia="Verdana" w:hAnsiTheme="minorHAnsi" w:cs="Verdana"/>
                      <w:sz w:val="16"/>
                      <w:szCs w:val="16"/>
                    </w:rPr>
                    <w:t>je</w:t>
                  </w:r>
                  <w:r w:rsidRPr="00F419DB">
                    <w:rPr>
                      <w:rFonts w:asciiTheme="minorHAnsi" w:hAnsiTheme="minorHAnsi"/>
                      <w:sz w:val="16"/>
                      <w:szCs w:val="16"/>
                    </w:rPr>
                    <w:t xml:space="preserve"> </w:t>
                  </w:r>
                  <w:r w:rsidRPr="00F419DB">
                    <w:rPr>
                      <w:rFonts w:asciiTheme="minorHAnsi" w:hAnsiTheme="minorHAnsi"/>
                      <w:spacing w:val="14"/>
                      <w:sz w:val="16"/>
                      <w:szCs w:val="16"/>
                    </w:rPr>
                    <w:t>de bomba</w:t>
                  </w:r>
                </w:p>
              </w:tc>
              <w:tc>
                <w:tcPr>
                  <w:tcW w:w="2162" w:type="dxa"/>
                </w:tcPr>
                <w:p w:rsidR="00F419DB" w:rsidRPr="00F419DB" w:rsidRDefault="00F419DB" w:rsidP="00F419DB">
                  <w:pPr>
                    <w:autoSpaceDE w:val="0"/>
                    <w:autoSpaceDN w:val="0"/>
                    <w:adjustRightInd w:val="0"/>
                    <w:jc w:val="both"/>
                    <w:rPr>
                      <w:rFonts w:asciiTheme="minorHAnsi" w:hAnsiTheme="minorHAnsi" w:cs="Calibri"/>
                      <w:sz w:val="16"/>
                      <w:szCs w:val="16"/>
                    </w:rPr>
                  </w:pPr>
                </w:p>
              </w:tc>
            </w:tr>
            <w:tr w:rsidR="00F419DB" w:rsidRPr="00F419DB" w:rsidTr="00F419DB">
              <w:trPr>
                <w:trHeight w:val="303"/>
              </w:trPr>
              <w:tc>
                <w:tcPr>
                  <w:tcW w:w="481" w:type="dxa"/>
                  <w:vAlign w:val="center"/>
                </w:tcPr>
                <w:p w:rsidR="00F419DB" w:rsidRPr="00F419DB" w:rsidRDefault="00F419DB" w:rsidP="00F419DB">
                  <w:pPr>
                    <w:autoSpaceDE w:val="0"/>
                    <w:autoSpaceDN w:val="0"/>
                    <w:adjustRightInd w:val="0"/>
                    <w:jc w:val="center"/>
                    <w:rPr>
                      <w:rFonts w:asciiTheme="minorHAnsi" w:hAnsiTheme="minorHAnsi" w:cs="Calibri"/>
                      <w:sz w:val="16"/>
                      <w:szCs w:val="16"/>
                    </w:rPr>
                  </w:pPr>
                  <w:r w:rsidRPr="00F419DB">
                    <w:rPr>
                      <w:rFonts w:asciiTheme="minorHAnsi" w:hAnsiTheme="minorHAnsi" w:cs="Calibri"/>
                      <w:sz w:val="16"/>
                      <w:szCs w:val="16"/>
                    </w:rPr>
                    <w:t>4</w:t>
                  </w:r>
                </w:p>
              </w:tc>
              <w:tc>
                <w:tcPr>
                  <w:tcW w:w="2041" w:type="dxa"/>
                </w:tcPr>
                <w:p w:rsidR="00F419DB" w:rsidRPr="00F419DB" w:rsidRDefault="00F419DB" w:rsidP="00F419DB">
                  <w:pPr>
                    <w:autoSpaceDE w:val="0"/>
                    <w:autoSpaceDN w:val="0"/>
                    <w:adjustRightInd w:val="0"/>
                    <w:jc w:val="both"/>
                    <w:rPr>
                      <w:rFonts w:asciiTheme="minorHAnsi" w:hAnsiTheme="minorHAnsi" w:cs="Calibri"/>
                      <w:sz w:val="16"/>
                      <w:szCs w:val="16"/>
                    </w:rPr>
                  </w:pPr>
                  <w:r w:rsidRPr="00F419DB">
                    <w:rPr>
                      <w:rFonts w:asciiTheme="minorHAnsi" w:eastAsia="Verdana" w:hAnsiTheme="minorHAnsi" w:cs="Verdana"/>
                      <w:spacing w:val="1"/>
                      <w:w w:val="106"/>
                      <w:sz w:val="16"/>
                      <w:szCs w:val="16"/>
                    </w:rPr>
                    <w:t>A</w:t>
                  </w:r>
                  <w:r w:rsidRPr="00F419DB">
                    <w:rPr>
                      <w:rFonts w:asciiTheme="minorHAnsi" w:eastAsia="Verdana" w:hAnsiTheme="minorHAnsi" w:cs="Verdana"/>
                      <w:spacing w:val="-1"/>
                      <w:w w:val="106"/>
                      <w:sz w:val="16"/>
                      <w:szCs w:val="16"/>
                    </w:rPr>
                    <w:t>li</w:t>
                  </w:r>
                  <w:r w:rsidRPr="00F419DB">
                    <w:rPr>
                      <w:rFonts w:asciiTheme="minorHAnsi" w:eastAsia="Verdana" w:hAnsiTheme="minorHAnsi" w:cs="Verdana"/>
                      <w:w w:val="106"/>
                      <w:sz w:val="16"/>
                      <w:szCs w:val="16"/>
                    </w:rPr>
                    <w:t>ne</w:t>
                  </w:r>
                  <w:r w:rsidRPr="00F419DB">
                    <w:rPr>
                      <w:rFonts w:asciiTheme="minorHAnsi" w:eastAsia="Verdana" w:hAnsiTheme="minorHAnsi" w:cs="Verdana"/>
                      <w:spacing w:val="-1"/>
                      <w:w w:val="106"/>
                      <w:sz w:val="16"/>
                      <w:szCs w:val="16"/>
                    </w:rPr>
                    <w:t>a</w:t>
                  </w:r>
                  <w:r w:rsidRPr="00F419DB">
                    <w:rPr>
                      <w:rFonts w:asciiTheme="minorHAnsi" w:eastAsia="Verdana" w:hAnsiTheme="minorHAnsi" w:cs="Verdana"/>
                      <w:spacing w:val="1"/>
                      <w:w w:val="106"/>
                      <w:sz w:val="16"/>
                      <w:szCs w:val="16"/>
                    </w:rPr>
                    <w:t>c</w:t>
                  </w:r>
                  <w:r w:rsidRPr="00F419DB">
                    <w:rPr>
                      <w:rFonts w:asciiTheme="minorHAnsi" w:eastAsia="Verdana" w:hAnsiTheme="minorHAnsi" w:cs="Verdana"/>
                      <w:spacing w:val="-1"/>
                      <w:w w:val="106"/>
                      <w:sz w:val="16"/>
                      <w:szCs w:val="16"/>
                    </w:rPr>
                    <w:t>i</w:t>
                  </w:r>
                  <w:r w:rsidRPr="00F419DB">
                    <w:rPr>
                      <w:rFonts w:asciiTheme="minorHAnsi" w:eastAsia="Verdana" w:hAnsiTheme="minorHAnsi" w:cs="Verdana"/>
                      <w:spacing w:val="1"/>
                      <w:w w:val="106"/>
                      <w:sz w:val="16"/>
                      <w:szCs w:val="16"/>
                    </w:rPr>
                    <w:t>ó</w:t>
                  </w:r>
                  <w:r w:rsidRPr="00F419DB">
                    <w:rPr>
                      <w:rFonts w:asciiTheme="minorHAnsi" w:eastAsia="Verdana" w:hAnsiTheme="minorHAnsi" w:cs="Verdana"/>
                      <w:w w:val="106"/>
                      <w:sz w:val="16"/>
                      <w:szCs w:val="16"/>
                    </w:rPr>
                    <w:t>n</w:t>
                  </w:r>
                  <w:r w:rsidRPr="00F419DB">
                    <w:rPr>
                      <w:rFonts w:asciiTheme="minorHAnsi" w:hAnsiTheme="minorHAnsi"/>
                      <w:spacing w:val="16"/>
                      <w:w w:val="106"/>
                      <w:sz w:val="16"/>
                      <w:szCs w:val="16"/>
                    </w:rPr>
                    <w:t xml:space="preserve"> </w:t>
                  </w:r>
                  <w:r w:rsidRPr="00F419DB">
                    <w:rPr>
                      <w:rFonts w:asciiTheme="minorHAnsi" w:eastAsia="Verdana" w:hAnsiTheme="minorHAnsi" w:cs="Verdana"/>
                      <w:sz w:val="16"/>
                      <w:szCs w:val="16"/>
                    </w:rPr>
                    <w:t>y</w:t>
                  </w:r>
                  <w:r w:rsidRPr="00F419DB">
                    <w:rPr>
                      <w:rFonts w:asciiTheme="minorHAnsi" w:hAnsiTheme="minorHAnsi"/>
                      <w:spacing w:val="18"/>
                      <w:sz w:val="16"/>
                      <w:szCs w:val="16"/>
                    </w:rPr>
                    <w:t xml:space="preserve"> </w:t>
                  </w:r>
                  <w:r w:rsidRPr="00F419DB">
                    <w:rPr>
                      <w:rFonts w:asciiTheme="minorHAnsi" w:eastAsia="Verdana" w:hAnsiTheme="minorHAnsi" w:cs="Verdana"/>
                      <w:spacing w:val="1"/>
                      <w:sz w:val="16"/>
                      <w:szCs w:val="16"/>
                    </w:rPr>
                    <w:t>p</w:t>
                  </w:r>
                  <w:r w:rsidRPr="00F419DB">
                    <w:rPr>
                      <w:rFonts w:asciiTheme="minorHAnsi" w:eastAsia="Verdana" w:hAnsiTheme="minorHAnsi" w:cs="Verdana"/>
                      <w:sz w:val="16"/>
                      <w:szCs w:val="16"/>
                    </w:rPr>
                    <w:t>ue</w:t>
                  </w:r>
                  <w:r w:rsidRPr="00F419DB">
                    <w:rPr>
                      <w:rFonts w:asciiTheme="minorHAnsi" w:eastAsia="Verdana" w:hAnsiTheme="minorHAnsi" w:cs="Verdana"/>
                      <w:spacing w:val="1"/>
                      <w:sz w:val="16"/>
                      <w:szCs w:val="16"/>
                    </w:rPr>
                    <w:t>s</w:t>
                  </w:r>
                  <w:r w:rsidRPr="00F419DB">
                    <w:rPr>
                      <w:rFonts w:asciiTheme="minorHAnsi" w:eastAsia="Verdana" w:hAnsiTheme="minorHAnsi" w:cs="Verdana"/>
                      <w:spacing w:val="-1"/>
                      <w:sz w:val="16"/>
                      <w:szCs w:val="16"/>
                    </w:rPr>
                    <w:t>t</w:t>
                  </w:r>
                  <w:r w:rsidRPr="00F419DB">
                    <w:rPr>
                      <w:rFonts w:asciiTheme="minorHAnsi" w:eastAsia="Verdana" w:hAnsiTheme="minorHAnsi" w:cs="Verdana"/>
                      <w:sz w:val="16"/>
                      <w:szCs w:val="16"/>
                    </w:rPr>
                    <w:t>a</w:t>
                  </w:r>
                  <w:r w:rsidRPr="00F419DB">
                    <w:rPr>
                      <w:rFonts w:asciiTheme="minorHAnsi" w:hAnsiTheme="minorHAnsi"/>
                      <w:sz w:val="16"/>
                      <w:szCs w:val="16"/>
                    </w:rPr>
                    <w:t xml:space="preserve"> </w:t>
                  </w:r>
                  <w:r w:rsidRPr="00F419DB">
                    <w:rPr>
                      <w:rFonts w:asciiTheme="minorHAnsi" w:hAnsiTheme="minorHAnsi"/>
                      <w:spacing w:val="9"/>
                      <w:sz w:val="16"/>
                      <w:szCs w:val="16"/>
                    </w:rPr>
                    <w:t xml:space="preserve"> </w:t>
                  </w:r>
                  <w:r w:rsidRPr="00F419DB">
                    <w:rPr>
                      <w:rFonts w:asciiTheme="minorHAnsi" w:eastAsia="Verdana" w:hAnsiTheme="minorHAnsi" w:cs="Verdana"/>
                      <w:sz w:val="16"/>
                      <w:szCs w:val="16"/>
                    </w:rPr>
                    <w:t>en</w:t>
                  </w:r>
                  <w:r w:rsidRPr="00F419DB">
                    <w:rPr>
                      <w:rFonts w:asciiTheme="minorHAnsi" w:hAnsiTheme="minorHAnsi"/>
                      <w:spacing w:val="22"/>
                      <w:sz w:val="16"/>
                      <w:szCs w:val="16"/>
                    </w:rPr>
                    <w:t xml:space="preserve"> </w:t>
                  </w:r>
                  <w:r w:rsidRPr="00F419DB">
                    <w:rPr>
                      <w:rFonts w:asciiTheme="minorHAnsi" w:eastAsia="Verdana" w:hAnsiTheme="minorHAnsi" w:cs="Verdana"/>
                      <w:spacing w:val="1"/>
                      <w:w w:val="106"/>
                      <w:sz w:val="16"/>
                      <w:szCs w:val="16"/>
                    </w:rPr>
                    <w:t>m</w:t>
                  </w:r>
                  <w:r w:rsidRPr="00F419DB">
                    <w:rPr>
                      <w:rFonts w:asciiTheme="minorHAnsi" w:eastAsia="Verdana" w:hAnsiTheme="minorHAnsi" w:cs="Verdana"/>
                      <w:spacing w:val="-1"/>
                      <w:w w:val="106"/>
                      <w:sz w:val="16"/>
                      <w:szCs w:val="16"/>
                    </w:rPr>
                    <w:t>a</w:t>
                  </w:r>
                  <w:r w:rsidRPr="00F419DB">
                    <w:rPr>
                      <w:rFonts w:asciiTheme="minorHAnsi" w:eastAsia="Verdana" w:hAnsiTheme="minorHAnsi" w:cs="Verdana"/>
                      <w:w w:val="107"/>
                      <w:sz w:val="16"/>
                      <w:szCs w:val="16"/>
                    </w:rPr>
                    <w:t>r</w:t>
                  </w:r>
                  <w:r w:rsidRPr="00F419DB">
                    <w:rPr>
                      <w:rFonts w:asciiTheme="minorHAnsi" w:eastAsia="Verdana" w:hAnsiTheme="minorHAnsi" w:cs="Verdana"/>
                      <w:spacing w:val="1"/>
                      <w:w w:val="107"/>
                      <w:sz w:val="16"/>
                      <w:szCs w:val="16"/>
                    </w:rPr>
                    <w:t>c</w:t>
                  </w:r>
                  <w:r w:rsidRPr="00F419DB">
                    <w:rPr>
                      <w:rFonts w:asciiTheme="minorHAnsi" w:eastAsia="Verdana" w:hAnsiTheme="minorHAnsi" w:cs="Verdana"/>
                      <w:w w:val="107"/>
                      <w:sz w:val="16"/>
                      <w:szCs w:val="16"/>
                    </w:rPr>
                    <w:t>h</w:t>
                  </w:r>
                  <w:r w:rsidRPr="00F419DB">
                    <w:rPr>
                      <w:rFonts w:asciiTheme="minorHAnsi" w:eastAsia="Verdana" w:hAnsiTheme="minorHAnsi" w:cs="Verdana"/>
                      <w:spacing w:val="-1"/>
                      <w:w w:val="106"/>
                      <w:sz w:val="16"/>
                      <w:szCs w:val="16"/>
                    </w:rPr>
                    <w:t>a</w:t>
                  </w:r>
                  <w:r w:rsidRPr="00F419DB">
                    <w:rPr>
                      <w:rFonts w:asciiTheme="minorHAnsi" w:eastAsia="Verdana" w:hAnsiTheme="minorHAnsi" w:cs="Verdana"/>
                      <w:w w:val="107"/>
                      <w:sz w:val="16"/>
                      <w:szCs w:val="16"/>
                    </w:rPr>
                    <w:t>.</w:t>
                  </w:r>
                </w:p>
              </w:tc>
              <w:tc>
                <w:tcPr>
                  <w:tcW w:w="2162" w:type="dxa"/>
                </w:tcPr>
                <w:p w:rsidR="00F419DB" w:rsidRPr="00F419DB" w:rsidRDefault="00F419DB" w:rsidP="00F419DB">
                  <w:pPr>
                    <w:autoSpaceDE w:val="0"/>
                    <w:autoSpaceDN w:val="0"/>
                    <w:adjustRightInd w:val="0"/>
                    <w:jc w:val="both"/>
                    <w:rPr>
                      <w:rFonts w:asciiTheme="minorHAnsi" w:hAnsiTheme="minorHAnsi" w:cs="Calibri"/>
                      <w:sz w:val="16"/>
                      <w:szCs w:val="16"/>
                    </w:rPr>
                  </w:pPr>
                  <w:r w:rsidRPr="00F419DB">
                    <w:rPr>
                      <w:rFonts w:asciiTheme="minorHAnsi" w:hAnsiTheme="minorHAnsi" w:cs="Calibri"/>
                      <w:sz w:val="16"/>
                      <w:szCs w:val="16"/>
                    </w:rPr>
                    <w:t>La empresa certificara el trabajo de lineación de las bombas.</w:t>
                  </w:r>
                </w:p>
              </w:tc>
            </w:tr>
          </w:tbl>
          <w:p w:rsidR="00F419DB" w:rsidRPr="00F419DB" w:rsidRDefault="00F419DB" w:rsidP="00F419DB">
            <w:pPr>
              <w:autoSpaceDE w:val="0"/>
              <w:autoSpaceDN w:val="0"/>
              <w:adjustRightInd w:val="0"/>
              <w:jc w:val="both"/>
              <w:rPr>
                <w:rFonts w:asciiTheme="minorHAnsi" w:hAnsiTheme="minorHAnsi" w:cs="Calibri"/>
                <w:sz w:val="16"/>
                <w:szCs w:val="16"/>
              </w:rPr>
            </w:pPr>
          </w:p>
          <w:p w:rsidR="00F419DB" w:rsidRPr="00F419DB" w:rsidRDefault="00F419DB" w:rsidP="00F419DB">
            <w:pPr>
              <w:spacing w:line="267" w:lineRule="auto"/>
              <w:ind w:right="191"/>
              <w:rPr>
                <w:rFonts w:asciiTheme="minorHAnsi" w:eastAsia="Verdana" w:hAnsiTheme="minorHAnsi" w:cs="Verdana"/>
                <w:spacing w:val="1"/>
                <w:w w:val="106"/>
                <w:sz w:val="16"/>
                <w:szCs w:val="16"/>
              </w:rPr>
            </w:pPr>
            <w:r w:rsidRPr="00F419DB">
              <w:rPr>
                <w:rFonts w:asciiTheme="minorHAnsi" w:eastAsia="Verdana" w:hAnsiTheme="minorHAnsi" w:cs="Verdana"/>
                <w:spacing w:val="1"/>
                <w:w w:val="106"/>
                <w:sz w:val="16"/>
                <w:szCs w:val="16"/>
              </w:rPr>
              <w:t>(*) Los ítems del kit de reparo son los siguientes.</w:t>
            </w:r>
          </w:p>
          <w:p w:rsidR="00BF66A0" w:rsidRPr="00F419DB" w:rsidRDefault="00BF66A0" w:rsidP="00822B2E">
            <w:pPr>
              <w:autoSpaceDE w:val="0"/>
              <w:autoSpaceDN w:val="0"/>
              <w:adjustRightInd w:val="0"/>
              <w:rPr>
                <w:rFonts w:asciiTheme="minorHAnsi" w:hAnsiTheme="minorHAnsi" w:cs="Calibri"/>
                <w:sz w:val="16"/>
                <w:szCs w:val="16"/>
              </w:rPr>
            </w:pPr>
          </w:p>
          <w:tbl>
            <w:tblPr>
              <w:tblW w:w="4349" w:type="dxa"/>
              <w:tblCellMar>
                <w:left w:w="70" w:type="dxa"/>
                <w:right w:w="70" w:type="dxa"/>
              </w:tblCellMar>
              <w:tblLook w:val="04A0" w:firstRow="1" w:lastRow="0" w:firstColumn="1" w:lastColumn="0" w:noHBand="0" w:noVBand="1"/>
            </w:tblPr>
            <w:tblGrid>
              <w:gridCol w:w="500"/>
              <w:gridCol w:w="2515"/>
              <w:gridCol w:w="692"/>
              <w:gridCol w:w="848"/>
            </w:tblGrid>
            <w:tr w:rsidR="00F419DB" w:rsidRPr="00F419DB" w:rsidTr="00F419DB">
              <w:trPr>
                <w:trHeight w:val="358"/>
              </w:trPr>
              <w:tc>
                <w:tcPr>
                  <w:tcW w:w="50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F419DB" w:rsidRPr="00F419DB" w:rsidRDefault="00F419DB" w:rsidP="00F419DB">
                  <w:pPr>
                    <w:jc w:val="center"/>
                    <w:rPr>
                      <w:rFonts w:asciiTheme="minorHAnsi" w:hAnsiTheme="minorHAnsi" w:cs="Calibri"/>
                      <w:b/>
                      <w:bCs/>
                      <w:color w:val="000000"/>
                      <w:sz w:val="16"/>
                      <w:szCs w:val="16"/>
                    </w:rPr>
                  </w:pPr>
                  <w:r w:rsidRPr="00F419DB">
                    <w:rPr>
                      <w:rFonts w:asciiTheme="minorHAnsi" w:hAnsiTheme="minorHAnsi" w:cs="Calibri"/>
                      <w:b/>
                      <w:bCs/>
                      <w:color w:val="000000"/>
                      <w:sz w:val="16"/>
                      <w:szCs w:val="16"/>
                    </w:rPr>
                    <w:t>Nº</w:t>
                  </w:r>
                </w:p>
              </w:tc>
              <w:tc>
                <w:tcPr>
                  <w:tcW w:w="2515" w:type="dxa"/>
                  <w:tcBorders>
                    <w:top w:val="single" w:sz="4" w:space="0" w:color="auto"/>
                    <w:left w:val="nil"/>
                    <w:bottom w:val="single" w:sz="4" w:space="0" w:color="auto"/>
                    <w:right w:val="single" w:sz="4" w:space="0" w:color="auto"/>
                  </w:tcBorders>
                  <w:shd w:val="clear" w:color="000000" w:fill="D9D9D9"/>
                  <w:noWrap/>
                  <w:vAlign w:val="center"/>
                  <w:hideMark/>
                </w:tcPr>
                <w:p w:rsidR="00F419DB" w:rsidRPr="00F419DB" w:rsidRDefault="00F419DB" w:rsidP="00F419DB">
                  <w:pPr>
                    <w:rPr>
                      <w:rFonts w:asciiTheme="minorHAnsi" w:hAnsiTheme="minorHAnsi" w:cs="Calibri"/>
                      <w:b/>
                      <w:bCs/>
                      <w:color w:val="000000"/>
                      <w:sz w:val="16"/>
                      <w:szCs w:val="16"/>
                    </w:rPr>
                  </w:pPr>
                  <w:r w:rsidRPr="00F419DB">
                    <w:rPr>
                      <w:rFonts w:asciiTheme="minorHAnsi" w:hAnsiTheme="minorHAnsi" w:cs="Calibri"/>
                      <w:b/>
                      <w:bCs/>
                      <w:color w:val="000000"/>
                      <w:sz w:val="16"/>
                      <w:szCs w:val="16"/>
                    </w:rPr>
                    <w:t>Descripción</w:t>
                  </w:r>
                </w:p>
              </w:tc>
              <w:tc>
                <w:tcPr>
                  <w:tcW w:w="667" w:type="dxa"/>
                  <w:tcBorders>
                    <w:top w:val="single" w:sz="4" w:space="0" w:color="auto"/>
                    <w:left w:val="nil"/>
                    <w:bottom w:val="single" w:sz="4" w:space="0" w:color="auto"/>
                    <w:right w:val="single" w:sz="4" w:space="0" w:color="auto"/>
                  </w:tcBorders>
                  <w:shd w:val="clear" w:color="000000" w:fill="D9D9D9"/>
                  <w:noWrap/>
                  <w:vAlign w:val="center"/>
                  <w:hideMark/>
                </w:tcPr>
                <w:p w:rsidR="00F419DB" w:rsidRPr="00F419DB" w:rsidRDefault="00F419DB" w:rsidP="00F419DB">
                  <w:pPr>
                    <w:jc w:val="center"/>
                    <w:rPr>
                      <w:rFonts w:asciiTheme="minorHAnsi" w:hAnsiTheme="minorHAnsi" w:cs="Calibri"/>
                      <w:b/>
                      <w:bCs/>
                      <w:color w:val="000000"/>
                      <w:sz w:val="16"/>
                      <w:szCs w:val="16"/>
                    </w:rPr>
                  </w:pPr>
                  <w:r w:rsidRPr="00F419DB">
                    <w:rPr>
                      <w:rFonts w:asciiTheme="minorHAnsi" w:hAnsiTheme="minorHAnsi" w:cs="Calibri"/>
                      <w:b/>
                      <w:bCs/>
                      <w:color w:val="000000"/>
                      <w:sz w:val="16"/>
                      <w:szCs w:val="16"/>
                    </w:rPr>
                    <w:t>UNIDAD</w:t>
                  </w:r>
                </w:p>
              </w:tc>
              <w:tc>
                <w:tcPr>
                  <w:tcW w:w="667" w:type="dxa"/>
                  <w:tcBorders>
                    <w:top w:val="single" w:sz="4" w:space="0" w:color="auto"/>
                    <w:left w:val="nil"/>
                    <w:bottom w:val="single" w:sz="4" w:space="0" w:color="auto"/>
                    <w:right w:val="single" w:sz="4" w:space="0" w:color="auto"/>
                  </w:tcBorders>
                  <w:shd w:val="clear" w:color="000000" w:fill="D9D9D9"/>
                  <w:noWrap/>
                  <w:vAlign w:val="bottom"/>
                  <w:hideMark/>
                </w:tcPr>
                <w:p w:rsidR="00F419DB" w:rsidRPr="00F419DB" w:rsidRDefault="00F419DB" w:rsidP="00F419DB">
                  <w:pPr>
                    <w:rPr>
                      <w:rFonts w:asciiTheme="minorHAnsi" w:hAnsiTheme="minorHAnsi" w:cs="Calibri"/>
                      <w:b/>
                      <w:bCs/>
                      <w:color w:val="000000"/>
                      <w:sz w:val="16"/>
                      <w:szCs w:val="16"/>
                    </w:rPr>
                  </w:pPr>
                  <w:r w:rsidRPr="00F419DB">
                    <w:rPr>
                      <w:rFonts w:asciiTheme="minorHAnsi" w:hAnsiTheme="minorHAnsi" w:cs="Calibri"/>
                      <w:b/>
                      <w:bCs/>
                      <w:color w:val="000000"/>
                      <w:sz w:val="16"/>
                      <w:szCs w:val="16"/>
                    </w:rPr>
                    <w:t>CANTIDAD</w:t>
                  </w:r>
                </w:p>
              </w:tc>
            </w:tr>
            <w:tr w:rsidR="00F419DB" w:rsidRPr="00F419DB" w:rsidTr="00F419DB">
              <w:trPr>
                <w:trHeight w:val="235"/>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F419DB" w:rsidRPr="00F419DB" w:rsidRDefault="00F419DB" w:rsidP="00F419DB">
                  <w:pPr>
                    <w:jc w:val="center"/>
                    <w:rPr>
                      <w:rFonts w:asciiTheme="minorHAnsi" w:hAnsiTheme="minorHAnsi" w:cs="Calibri"/>
                      <w:color w:val="000000"/>
                      <w:sz w:val="16"/>
                      <w:szCs w:val="16"/>
                    </w:rPr>
                  </w:pPr>
                  <w:r w:rsidRPr="00F419DB">
                    <w:rPr>
                      <w:rFonts w:asciiTheme="minorHAnsi" w:hAnsiTheme="minorHAnsi" w:cs="Calibri"/>
                      <w:color w:val="000000"/>
                      <w:sz w:val="16"/>
                      <w:szCs w:val="16"/>
                    </w:rPr>
                    <w:t>1</w:t>
                  </w:r>
                </w:p>
              </w:tc>
              <w:tc>
                <w:tcPr>
                  <w:tcW w:w="2515" w:type="dxa"/>
                  <w:tcBorders>
                    <w:top w:val="nil"/>
                    <w:left w:val="nil"/>
                    <w:bottom w:val="single" w:sz="4" w:space="0" w:color="auto"/>
                    <w:right w:val="single" w:sz="4" w:space="0" w:color="auto"/>
                  </w:tcBorders>
                  <w:shd w:val="clear" w:color="auto" w:fill="auto"/>
                  <w:noWrap/>
                  <w:vAlign w:val="center"/>
                  <w:hideMark/>
                </w:tcPr>
                <w:p w:rsidR="00F419DB" w:rsidRPr="00F419DB" w:rsidRDefault="00F419DB" w:rsidP="00F419DB">
                  <w:pPr>
                    <w:rPr>
                      <w:rFonts w:asciiTheme="minorHAnsi" w:hAnsiTheme="minorHAnsi" w:cs="Calibri"/>
                      <w:color w:val="000000"/>
                      <w:sz w:val="16"/>
                      <w:szCs w:val="16"/>
                    </w:rPr>
                  </w:pPr>
                  <w:proofErr w:type="spellStart"/>
                  <w:r w:rsidRPr="00F419DB">
                    <w:rPr>
                      <w:rFonts w:asciiTheme="minorHAnsi" w:hAnsiTheme="minorHAnsi" w:cs="Calibri"/>
                      <w:color w:val="000000"/>
                      <w:sz w:val="16"/>
                      <w:szCs w:val="16"/>
                    </w:rPr>
                    <w:t>Epple</w:t>
                  </w:r>
                  <w:proofErr w:type="spellEnd"/>
                  <w:r w:rsidRPr="00F419DB">
                    <w:rPr>
                      <w:rFonts w:asciiTheme="minorHAnsi" w:hAnsiTheme="minorHAnsi"/>
                      <w:color w:val="000000"/>
                      <w:sz w:val="16"/>
                      <w:szCs w:val="16"/>
                    </w:rPr>
                    <w:t xml:space="preserve">  </w:t>
                  </w:r>
                  <w:r w:rsidRPr="00F419DB">
                    <w:rPr>
                      <w:rFonts w:asciiTheme="minorHAnsi" w:hAnsiTheme="minorHAnsi" w:cs="Calibri"/>
                      <w:color w:val="000000"/>
                      <w:sz w:val="16"/>
                      <w:szCs w:val="16"/>
                    </w:rPr>
                    <w:t>33</w:t>
                  </w:r>
                  <w:r w:rsidRPr="00F419DB">
                    <w:rPr>
                      <w:rFonts w:asciiTheme="minorHAnsi" w:hAnsiTheme="minorHAnsi"/>
                      <w:color w:val="000000"/>
                      <w:sz w:val="16"/>
                      <w:szCs w:val="16"/>
                    </w:rPr>
                    <w:t xml:space="preserve"> </w:t>
                  </w:r>
                  <w:r w:rsidRPr="00F419DB">
                    <w:rPr>
                      <w:rFonts w:asciiTheme="minorHAnsi" w:hAnsiTheme="minorHAnsi" w:cs="Calibri"/>
                      <w:color w:val="000000"/>
                      <w:sz w:val="16"/>
                      <w:szCs w:val="16"/>
                    </w:rPr>
                    <w:t>(</w:t>
                  </w:r>
                  <w:proofErr w:type="spellStart"/>
                  <w:r w:rsidRPr="00F419DB">
                    <w:rPr>
                      <w:rFonts w:asciiTheme="minorHAnsi" w:hAnsiTheme="minorHAnsi" w:cs="Calibri"/>
                      <w:color w:val="000000"/>
                      <w:sz w:val="16"/>
                      <w:szCs w:val="16"/>
                    </w:rPr>
                    <w:t>Tube</w:t>
                  </w:r>
                  <w:proofErr w:type="spellEnd"/>
                  <w:r w:rsidRPr="00F419DB">
                    <w:rPr>
                      <w:rFonts w:asciiTheme="minorHAnsi" w:hAnsiTheme="minorHAnsi"/>
                      <w:color w:val="000000"/>
                      <w:sz w:val="16"/>
                      <w:szCs w:val="16"/>
                    </w:rPr>
                    <w:t xml:space="preserve">  </w:t>
                  </w:r>
                  <w:r w:rsidRPr="00F419DB">
                    <w:rPr>
                      <w:rFonts w:asciiTheme="minorHAnsi" w:hAnsiTheme="minorHAnsi" w:cs="Calibri"/>
                      <w:color w:val="000000"/>
                      <w:sz w:val="16"/>
                      <w:szCs w:val="16"/>
                    </w:rPr>
                    <w:t>100</w:t>
                  </w:r>
                  <w:r w:rsidRPr="00F419DB">
                    <w:rPr>
                      <w:rFonts w:asciiTheme="minorHAnsi" w:hAnsiTheme="minorHAnsi"/>
                      <w:color w:val="000000"/>
                      <w:sz w:val="16"/>
                      <w:szCs w:val="16"/>
                    </w:rPr>
                    <w:t xml:space="preserve"> </w:t>
                  </w:r>
                  <w:r w:rsidRPr="00F419DB">
                    <w:rPr>
                      <w:rFonts w:asciiTheme="minorHAnsi" w:hAnsiTheme="minorHAnsi" w:cs="Calibri"/>
                      <w:color w:val="000000"/>
                      <w:sz w:val="16"/>
                      <w:szCs w:val="16"/>
                    </w:rPr>
                    <w:t>ml).</w:t>
                  </w:r>
                </w:p>
              </w:tc>
              <w:tc>
                <w:tcPr>
                  <w:tcW w:w="667" w:type="dxa"/>
                  <w:tcBorders>
                    <w:top w:val="nil"/>
                    <w:left w:val="nil"/>
                    <w:bottom w:val="single" w:sz="4" w:space="0" w:color="auto"/>
                    <w:right w:val="single" w:sz="4" w:space="0" w:color="auto"/>
                  </w:tcBorders>
                  <w:shd w:val="clear" w:color="auto" w:fill="auto"/>
                  <w:noWrap/>
                  <w:vAlign w:val="center"/>
                  <w:hideMark/>
                </w:tcPr>
                <w:p w:rsidR="00F419DB" w:rsidRPr="00F419DB" w:rsidRDefault="00F419DB" w:rsidP="00F419DB">
                  <w:pPr>
                    <w:jc w:val="center"/>
                    <w:rPr>
                      <w:rFonts w:asciiTheme="minorHAnsi" w:hAnsiTheme="minorHAnsi" w:cs="Calibri"/>
                      <w:color w:val="000000"/>
                      <w:sz w:val="16"/>
                      <w:szCs w:val="16"/>
                    </w:rPr>
                  </w:pPr>
                  <w:r w:rsidRPr="00F419DB">
                    <w:rPr>
                      <w:rFonts w:asciiTheme="minorHAnsi" w:hAnsiTheme="minorHAnsi" w:cs="Calibri"/>
                      <w:color w:val="000000"/>
                      <w:sz w:val="16"/>
                      <w:szCs w:val="16"/>
                    </w:rPr>
                    <w:t>Pieza</w:t>
                  </w:r>
                </w:p>
              </w:tc>
              <w:tc>
                <w:tcPr>
                  <w:tcW w:w="667" w:type="dxa"/>
                  <w:tcBorders>
                    <w:top w:val="nil"/>
                    <w:left w:val="nil"/>
                    <w:bottom w:val="single" w:sz="4" w:space="0" w:color="auto"/>
                    <w:right w:val="single" w:sz="4" w:space="0" w:color="auto"/>
                  </w:tcBorders>
                  <w:shd w:val="clear" w:color="auto" w:fill="auto"/>
                  <w:noWrap/>
                  <w:vAlign w:val="center"/>
                  <w:hideMark/>
                </w:tcPr>
                <w:p w:rsidR="00F419DB" w:rsidRPr="00F419DB" w:rsidRDefault="00F419DB" w:rsidP="00F419DB">
                  <w:pPr>
                    <w:jc w:val="center"/>
                    <w:rPr>
                      <w:rFonts w:asciiTheme="minorHAnsi" w:hAnsiTheme="minorHAnsi" w:cs="Calibri"/>
                      <w:color w:val="000000"/>
                      <w:sz w:val="16"/>
                      <w:szCs w:val="16"/>
                    </w:rPr>
                  </w:pPr>
                  <w:r w:rsidRPr="00F419DB">
                    <w:rPr>
                      <w:rFonts w:asciiTheme="minorHAnsi" w:hAnsiTheme="minorHAnsi" w:cs="Calibri"/>
                      <w:color w:val="000000"/>
                      <w:sz w:val="16"/>
                      <w:szCs w:val="16"/>
                    </w:rPr>
                    <w:t>2</w:t>
                  </w:r>
                </w:p>
              </w:tc>
            </w:tr>
            <w:tr w:rsidR="00F419DB" w:rsidRPr="00F419DB" w:rsidTr="00F419DB">
              <w:trPr>
                <w:trHeight w:val="235"/>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F419DB" w:rsidRPr="00F419DB" w:rsidRDefault="00F419DB" w:rsidP="00F419DB">
                  <w:pPr>
                    <w:jc w:val="center"/>
                    <w:rPr>
                      <w:rFonts w:asciiTheme="minorHAnsi" w:hAnsiTheme="minorHAnsi" w:cs="Calibri"/>
                      <w:color w:val="000000"/>
                      <w:sz w:val="16"/>
                      <w:szCs w:val="16"/>
                    </w:rPr>
                  </w:pPr>
                  <w:r w:rsidRPr="00F419DB">
                    <w:rPr>
                      <w:rFonts w:asciiTheme="minorHAnsi" w:hAnsiTheme="minorHAnsi" w:cs="Calibri"/>
                      <w:color w:val="000000"/>
                      <w:sz w:val="16"/>
                      <w:szCs w:val="16"/>
                    </w:rPr>
                    <w:t>2</w:t>
                  </w:r>
                </w:p>
              </w:tc>
              <w:tc>
                <w:tcPr>
                  <w:tcW w:w="2515" w:type="dxa"/>
                  <w:tcBorders>
                    <w:top w:val="nil"/>
                    <w:left w:val="nil"/>
                    <w:bottom w:val="single" w:sz="4" w:space="0" w:color="auto"/>
                    <w:right w:val="single" w:sz="4" w:space="0" w:color="auto"/>
                  </w:tcBorders>
                  <w:shd w:val="clear" w:color="auto" w:fill="auto"/>
                  <w:noWrap/>
                  <w:vAlign w:val="center"/>
                  <w:hideMark/>
                </w:tcPr>
                <w:p w:rsidR="00F419DB" w:rsidRPr="00F419DB" w:rsidRDefault="00F419DB" w:rsidP="00F419DB">
                  <w:pPr>
                    <w:rPr>
                      <w:rFonts w:asciiTheme="minorHAnsi" w:hAnsiTheme="minorHAnsi" w:cs="Calibri"/>
                      <w:color w:val="000000"/>
                      <w:sz w:val="16"/>
                      <w:szCs w:val="16"/>
                    </w:rPr>
                  </w:pPr>
                  <w:r w:rsidRPr="00F419DB">
                    <w:rPr>
                      <w:rFonts w:asciiTheme="minorHAnsi" w:hAnsiTheme="minorHAnsi" w:cs="Calibri"/>
                      <w:color w:val="000000"/>
                      <w:sz w:val="16"/>
                      <w:szCs w:val="16"/>
                    </w:rPr>
                    <w:t>Pieza</w:t>
                  </w:r>
                  <w:r w:rsidRPr="00F419DB">
                    <w:rPr>
                      <w:rFonts w:asciiTheme="minorHAnsi" w:hAnsiTheme="minorHAnsi"/>
                      <w:color w:val="000000"/>
                      <w:sz w:val="16"/>
                      <w:szCs w:val="16"/>
                    </w:rPr>
                    <w:t xml:space="preserve"> intermedia </w:t>
                  </w:r>
                  <w:proofErr w:type="spellStart"/>
                  <w:r w:rsidRPr="00F419DB">
                    <w:rPr>
                      <w:rFonts w:asciiTheme="minorHAnsi" w:hAnsiTheme="minorHAnsi" w:cs="Calibri"/>
                      <w:color w:val="000000"/>
                      <w:sz w:val="16"/>
                      <w:szCs w:val="16"/>
                    </w:rPr>
                    <w:t>mod</w:t>
                  </w:r>
                  <w:proofErr w:type="spellEnd"/>
                  <w:r w:rsidRPr="00F419DB">
                    <w:rPr>
                      <w:rFonts w:asciiTheme="minorHAnsi" w:hAnsiTheme="minorHAnsi" w:cs="Calibri"/>
                      <w:color w:val="000000"/>
                      <w:sz w:val="16"/>
                      <w:szCs w:val="16"/>
                    </w:rPr>
                    <w:t>.</w:t>
                  </w:r>
                  <w:r w:rsidRPr="00F419DB">
                    <w:rPr>
                      <w:rFonts w:asciiTheme="minorHAnsi" w:hAnsiTheme="minorHAnsi"/>
                      <w:color w:val="000000"/>
                      <w:sz w:val="16"/>
                      <w:szCs w:val="16"/>
                    </w:rPr>
                    <w:t xml:space="preserve">  </w:t>
                  </w:r>
                  <w:r w:rsidRPr="00F419DB">
                    <w:rPr>
                      <w:rFonts w:asciiTheme="minorHAnsi" w:hAnsiTheme="minorHAnsi" w:cs="Calibri"/>
                      <w:color w:val="000000"/>
                      <w:sz w:val="16"/>
                      <w:szCs w:val="16"/>
                    </w:rPr>
                    <w:t>(176x52).</w:t>
                  </w:r>
                </w:p>
              </w:tc>
              <w:tc>
                <w:tcPr>
                  <w:tcW w:w="667" w:type="dxa"/>
                  <w:tcBorders>
                    <w:top w:val="nil"/>
                    <w:left w:val="nil"/>
                    <w:bottom w:val="single" w:sz="4" w:space="0" w:color="auto"/>
                    <w:right w:val="single" w:sz="4" w:space="0" w:color="auto"/>
                  </w:tcBorders>
                  <w:shd w:val="clear" w:color="auto" w:fill="auto"/>
                  <w:noWrap/>
                  <w:vAlign w:val="center"/>
                  <w:hideMark/>
                </w:tcPr>
                <w:p w:rsidR="00F419DB" w:rsidRPr="00F419DB" w:rsidRDefault="00F419DB" w:rsidP="00F419DB">
                  <w:pPr>
                    <w:jc w:val="center"/>
                    <w:rPr>
                      <w:rFonts w:asciiTheme="minorHAnsi" w:hAnsiTheme="minorHAnsi" w:cs="Calibri"/>
                      <w:color w:val="000000"/>
                      <w:sz w:val="16"/>
                      <w:szCs w:val="16"/>
                    </w:rPr>
                  </w:pPr>
                  <w:r w:rsidRPr="00F419DB">
                    <w:rPr>
                      <w:rFonts w:asciiTheme="minorHAnsi" w:hAnsiTheme="minorHAnsi" w:cs="Calibri"/>
                      <w:color w:val="000000"/>
                      <w:sz w:val="16"/>
                      <w:szCs w:val="16"/>
                    </w:rPr>
                    <w:t>Pieza</w:t>
                  </w:r>
                </w:p>
              </w:tc>
              <w:tc>
                <w:tcPr>
                  <w:tcW w:w="667" w:type="dxa"/>
                  <w:tcBorders>
                    <w:top w:val="nil"/>
                    <w:left w:val="nil"/>
                    <w:bottom w:val="single" w:sz="4" w:space="0" w:color="auto"/>
                    <w:right w:val="single" w:sz="4" w:space="0" w:color="auto"/>
                  </w:tcBorders>
                  <w:shd w:val="clear" w:color="auto" w:fill="auto"/>
                  <w:noWrap/>
                  <w:vAlign w:val="center"/>
                  <w:hideMark/>
                </w:tcPr>
                <w:p w:rsidR="00F419DB" w:rsidRPr="00F419DB" w:rsidRDefault="00F419DB" w:rsidP="00F419DB">
                  <w:pPr>
                    <w:jc w:val="center"/>
                    <w:rPr>
                      <w:rFonts w:asciiTheme="minorHAnsi" w:hAnsiTheme="minorHAnsi" w:cs="Calibri"/>
                      <w:color w:val="000000"/>
                      <w:sz w:val="16"/>
                      <w:szCs w:val="16"/>
                    </w:rPr>
                  </w:pPr>
                  <w:r w:rsidRPr="00F419DB">
                    <w:rPr>
                      <w:rFonts w:asciiTheme="minorHAnsi" w:hAnsiTheme="minorHAnsi" w:cs="Calibri"/>
                      <w:color w:val="000000"/>
                      <w:sz w:val="16"/>
                      <w:szCs w:val="16"/>
                    </w:rPr>
                    <w:t>2</w:t>
                  </w:r>
                </w:p>
              </w:tc>
            </w:tr>
            <w:tr w:rsidR="00F419DB" w:rsidRPr="00F419DB" w:rsidTr="00F419DB">
              <w:trPr>
                <w:trHeight w:val="235"/>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F419DB" w:rsidRPr="00F419DB" w:rsidRDefault="00F419DB" w:rsidP="00F419DB">
                  <w:pPr>
                    <w:jc w:val="center"/>
                    <w:rPr>
                      <w:rFonts w:asciiTheme="minorHAnsi" w:hAnsiTheme="minorHAnsi" w:cs="Calibri"/>
                      <w:color w:val="000000"/>
                      <w:sz w:val="16"/>
                      <w:szCs w:val="16"/>
                    </w:rPr>
                  </w:pPr>
                  <w:r w:rsidRPr="00F419DB">
                    <w:rPr>
                      <w:rFonts w:asciiTheme="minorHAnsi" w:hAnsiTheme="minorHAnsi" w:cs="Calibri"/>
                      <w:color w:val="000000"/>
                      <w:sz w:val="16"/>
                      <w:szCs w:val="16"/>
                    </w:rPr>
                    <w:t>3</w:t>
                  </w:r>
                </w:p>
              </w:tc>
              <w:tc>
                <w:tcPr>
                  <w:tcW w:w="2515" w:type="dxa"/>
                  <w:tcBorders>
                    <w:top w:val="nil"/>
                    <w:left w:val="nil"/>
                    <w:bottom w:val="single" w:sz="4" w:space="0" w:color="auto"/>
                    <w:right w:val="single" w:sz="4" w:space="0" w:color="auto"/>
                  </w:tcBorders>
                  <w:shd w:val="clear" w:color="auto" w:fill="auto"/>
                  <w:noWrap/>
                  <w:vAlign w:val="center"/>
                  <w:hideMark/>
                </w:tcPr>
                <w:p w:rsidR="00F419DB" w:rsidRPr="00F419DB" w:rsidRDefault="00F419DB" w:rsidP="00F419DB">
                  <w:pPr>
                    <w:rPr>
                      <w:rFonts w:asciiTheme="minorHAnsi" w:hAnsiTheme="minorHAnsi" w:cs="Calibri"/>
                      <w:color w:val="000000"/>
                      <w:sz w:val="16"/>
                      <w:szCs w:val="16"/>
                    </w:rPr>
                  </w:pPr>
                  <w:r w:rsidRPr="00F419DB">
                    <w:rPr>
                      <w:rFonts w:asciiTheme="minorHAnsi" w:hAnsiTheme="minorHAnsi" w:cs="Calibri"/>
                      <w:color w:val="000000"/>
                      <w:sz w:val="16"/>
                      <w:szCs w:val="16"/>
                    </w:rPr>
                    <w:t>Pieza</w:t>
                  </w:r>
                  <w:r w:rsidRPr="00F419DB">
                    <w:rPr>
                      <w:rFonts w:asciiTheme="minorHAnsi" w:hAnsiTheme="minorHAnsi"/>
                      <w:color w:val="000000"/>
                      <w:sz w:val="16"/>
                      <w:szCs w:val="16"/>
                    </w:rPr>
                    <w:t xml:space="preserve">  </w:t>
                  </w:r>
                  <w:r w:rsidRPr="00F419DB">
                    <w:rPr>
                      <w:rFonts w:asciiTheme="minorHAnsi" w:hAnsiTheme="minorHAnsi" w:cs="Calibri"/>
                      <w:color w:val="000000"/>
                      <w:sz w:val="16"/>
                      <w:szCs w:val="16"/>
                    </w:rPr>
                    <w:t>intermedia</w:t>
                  </w:r>
                  <w:r w:rsidRPr="00F419DB">
                    <w:rPr>
                      <w:rFonts w:asciiTheme="minorHAnsi" w:hAnsiTheme="minorHAnsi"/>
                      <w:color w:val="000000"/>
                      <w:sz w:val="16"/>
                      <w:szCs w:val="16"/>
                    </w:rPr>
                    <w:t xml:space="preserve"> </w:t>
                  </w:r>
                  <w:r w:rsidRPr="00F419DB">
                    <w:rPr>
                      <w:rFonts w:asciiTheme="minorHAnsi" w:hAnsiTheme="minorHAnsi" w:cs="Calibri"/>
                      <w:color w:val="000000"/>
                      <w:sz w:val="16"/>
                      <w:szCs w:val="16"/>
                    </w:rPr>
                    <w:t>(176x27).</w:t>
                  </w:r>
                </w:p>
              </w:tc>
              <w:tc>
                <w:tcPr>
                  <w:tcW w:w="667" w:type="dxa"/>
                  <w:tcBorders>
                    <w:top w:val="nil"/>
                    <w:left w:val="nil"/>
                    <w:bottom w:val="single" w:sz="4" w:space="0" w:color="auto"/>
                    <w:right w:val="single" w:sz="4" w:space="0" w:color="auto"/>
                  </w:tcBorders>
                  <w:shd w:val="clear" w:color="auto" w:fill="auto"/>
                  <w:noWrap/>
                  <w:vAlign w:val="center"/>
                  <w:hideMark/>
                </w:tcPr>
                <w:p w:rsidR="00F419DB" w:rsidRPr="00F419DB" w:rsidRDefault="00F419DB" w:rsidP="00F419DB">
                  <w:pPr>
                    <w:jc w:val="center"/>
                    <w:rPr>
                      <w:rFonts w:asciiTheme="minorHAnsi" w:hAnsiTheme="minorHAnsi" w:cs="Calibri"/>
                      <w:color w:val="000000"/>
                      <w:sz w:val="16"/>
                      <w:szCs w:val="16"/>
                    </w:rPr>
                  </w:pPr>
                  <w:r w:rsidRPr="00F419DB">
                    <w:rPr>
                      <w:rFonts w:asciiTheme="minorHAnsi" w:hAnsiTheme="minorHAnsi" w:cs="Calibri"/>
                      <w:color w:val="000000"/>
                      <w:sz w:val="16"/>
                      <w:szCs w:val="16"/>
                    </w:rPr>
                    <w:t>Pieza</w:t>
                  </w:r>
                </w:p>
              </w:tc>
              <w:tc>
                <w:tcPr>
                  <w:tcW w:w="667" w:type="dxa"/>
                  <w:tcBorders>
                    <w:top w:val="nil"/>
                    <w:left w:val="nil"/>
                    <w:bottom w:val="single" w:sz="4" w:space="0" w:color="auto"/>
                    <w:right w:val="single" w:sz="4" w:space="0" w:color="auto"/>
                  </w:tcBorders>
                  <w:shd w:val="clear" w:color="auto" w:fill="auto"/>
                  <w:noWrap/>
                  <w:vAlign w:val="center"/>
                  <w:hideMark/>
                </w:tcPr>
                <w:p w:rsidR="00F419DB" w:rsidRPr="00F419DB" w:rsidRDefault="00F419DB" w:rsidP="00F419DB">
                  <w:pPr>
                    <w:jc w:val="center"/>
                    <w:rPr>
                      <w:rFonts w:asciiTheme="minorHAnsi" w:hAnsiTheme="minorHAnsi" w:cs="Calibri"/>
                      <w:color w:val="000000"/>
                      <w:sz w:val="16"/>
                      <w:szCs w:val="16"/>
                    </w:rPr>
                  </w:pPr>
                  <w:r w:rsidRPr="00F419DB">
                    <w:rPr>
                      <w:rFonts w:asciiTheme="minorHAnsi" w:hAnsiTheme="minorHAnsi" w:cs="Calibri"/>
                      <w:color w:val="000000"/>
                      <w:sz w:val="16"/>
                      <w:szCs w:val="16"/>
                    </w:rPr>
                    <w:t>14</w:t>
                  </w:r>
                </w:p>
              </w:tc>
            </w:tr>
            <w:tr w:rsidR="00F419DB" w:rsidRPr="00F419DB" w:rsidTr="00F419DB">
              <w:trPr>
                <w:trHeight w:val="243"/>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F419DB" w:rsidRPr="00F419DB" w:rsidRDefault="00F419DB" w:rsidP="00F419DB">
                  <w:pPr>
                    <w:jc w:val="center"/>
                    <w:rPr>
                      <w:rFonts w:asciiTheme="minorHAnsi" w:hAnsiTheme="minorHAnsi" w:cs="Calibri"/>
                      <w:color w:val="000000"/>
                      <w:sz w:val="16"/>
                      <w:szCs w:val="16"/>
                    </w:rPr>
                  </w:pPr>
                  <w:r w:rsidRPr="00F419DB">
                    <w:rPr>
                      <w:rFonts w:asciiTheme="minorHAnsi" w:hAnsiTheme="minorHAnsi" w:cs="Calibri"/>
                      <w:color w:val="000000"/>
                      <w:sz w:val="16"/>
                      <w:szCs w:val="16"/>
                    </w:rPr>
                    <w:t>4</w:t>
                  </w:r>
                </w:p>
              </w:tc>
              <w:tc>
                <w:tcPr>
                  <w:tcW w:w="2515" w:type="dxa"/>
                  <w:tcBorders>
                    <w:top w:val="nil"/>
                    <w:left w:val="nil"/>
                    <w:bottom w:val="single" w:sz="4" w:space="0" w:color="auto"/>
                    <w:right w:val="single" w:sz="4" w:space="0" w:color="auto"/>
                  </w:tcBorders>
                  <w:shd w:val="clear" w:color="auto" w:fill="auto"/>
                  <w:noWrap/>
                  <w:vAlign w:val="center"/>
                  <w:hideMark/>
                </w:tcPr>
                <w:p w:rsidR="00F419DB" w:rsidRPr="00F419DB" w:rsidRDefault="00F419DB" w:rsidP="00F419DB">
                  <w:pPr>
                    <w:rPr>
                      <w:rFonts w:asciiTheme="minorHAnsi" w:hAnsiTheme="minorHAnsi" w:cs="Calibri"/>
                      <w:color w:val="000000"/>
                      <w:sz w:val="16"/>
                      <w:szCs w:val="16"/>
                    </w:rPr>
                  </w:pPr>
                  <w:r w:rsidRPr="00F419DB">
                    <w:rPr>
                      <w:rFonts w:asciiTheme="minorHAnsi" w:hAnsiTheme="minorHAnsi" w:cs="Calibri"/>
                      <w:color w:val="000000"/>
                      <w:sz w:val="16"/>
                      <w:szCs w:val="16"/>
                    </w:rPr>
                    <w:t>Pieza</w:t>
                  </w:r>
                  <w:r w:rsidRPr="00F419DB">
                    <w:rPr>
                      <w:rFonts w:asciiTheme="minorHAnsi" w:hAnsiTheme="minorHAnsi"/>
                      <w:color w:val="000000"/>
                      <w:sz w:val="16"/>
                      <w:szCs w:val="16"/>
                    </w:rPr>
                    <w:t xml:space="preserve"> intermedia </w:t>
                  </w:r>
                  <w:proofErr w:type="spellStart"/>
                  <w:r w:rsidRPr="00F419DB">
                    <w:rPr>
                      <w:rFonts w:asciiTheme="minorHAnsi" w:hAnsiTheme="minorHAnsi" w:cs="Calibri"/>
                      <w:color w:val="000000"/>
                      <w:sz w:val="16"/>
                      <w:szCs w:val="16"/>
                    </w:rPr>
                    <w:t>mod</w:t>
                  </w:r>
                  <w:proofErr w:type="spellEnd"/>
                  <w:r w:rsidRPr="00F419DB">
                    <w:rPr>
                      <w:rFonts w:asciiTheme="minorHAnsi" w:hAnsiTheme="minorHAnsi" w:cs="Calibri"/>
                      <w:color w:val="000000"/>
                      <w:sz w:val="16"/>
                      <w:szCs w:val="16"/>
                    </w:rPr>
                    <w:t>.</w:t>
                  </w:r>
                  <w:r w:rsidRPr="00F419DB">
                    <w:rPr>
                      <w:rFonts w:asciiTheme="minorHAnsi" w:hAnsiTheme="minorHAnsi"/>
                      <w:color w:val="000000"/>
                      <w:sz w:val="16"/>
                      <w:szCs w:val="16"/>
                    </w:rPr>
                    <w:t xml:space="preserve">  </w:t>
                  </w:r>
                  <w:r w:rsidRPr="00F419DB">
                    <w:rPr>
                      <w:rFonts w:asciiTheme="minorHAnsi" w:hAnsiTheme="minorHAnsi" w:cs="Calibri"/>
                      <w:color w:val="000000"/>
                      <w:sz w:val="16"/>
                      <w:szCs w:val="16"/>
                    </w:rPr>
                    <w:t>(178x37).</w:t>
                  </w:r>
                </w:p>
              </w:tc>
              <w:tc>
                <w:tcPr>
                  <w:tcW w:w="667" w:type="dxa"/>
                  <w:tcBorders>
                    <w:top w:val="nil"/>
                    <w:left w:val="nil"/>
                    <w:bottom w:val="single" w:sz="4" w:space="0" w:color="auto"/>
                    <w:right w:val="single" w:sz="4" w:space="0" w:color="auto"/>
                  </w:tcBorders>
                  <w:shd w:val="clear" w:color="auto" w:fill="auto"/>
                  <w:noWrap/>
                  <w:vAlign w:val="center"/>
                  <w:hideMark/>
                </w:tcPr>
                <w:p w:rsidR="00F419DB" w:rsidRPr="00F419DB" w:rsidRDefault="00F419DB" w:rsidP="00F419DB">
                  <w:pPr>
                    <w:jc w:val="center"/>
                    <w:rPr>
                      <w:rFonts w:asciiTheme="minorHAnsi" w:hAnsiTheme="minorHAnsi" w:cs="Calibri"/>
                      <w:color w:val="000000"/>
                      <w:sz w:val="16"/>
                      <w:szCs w:val="16"/>
                    </w:rPr>
                  </w:pPr>
                  <w:r w:rsidRPr="00F419DB">
                    <w:rPr>
                      <w:rFonts w:asciiTheme="minorHAnsi" w:hAnsiTheme="minorHAnsi" w:cs="Calibri"/>
                      <w:color w:val="000000"/>
                      <w:sz w:val="16"/>
                      <w:szCs w:val="16"/>
                    </w:rPr>
                    <w:t>Pieza</w:t>
                  </w:r>
                </w:p>
              </w:tc>
              <w:tc>
                <w:tcPr>
                  <w:tcW w:w="667" w:type="dxa"/>
                  <w:tcBorders>
                    <w:top w:val="nil"/>
                    <w:left w:val="nil"/>
                    <w:bottom w:val="single" w:sz="4" w:space="0" w:color="auto"/>
                    <w:right w:val="single" w:sz="4" w:space="0" w:color="auto"/>
                  </w:tcBorders>
                  <w:shd w:val="clear" w:color="auto" w:fill="auto"/>
                  <w:noWrap/>
                  <w:vAlign w:val="center"/>
                  <w:hideMark/>
                </w:tcPr>
                <w:p w:rsidR="00F419DB" w:rsidRPr="00F419DB" w:rsidRDefault="00F419DB" w:rsidP="00F419DB">
                  <w:pPr>
                    <w:jc w:val="center"/>
                    <w:rPr>
                      <w:rFonts w:asciiTheme="minorHAnsi" w:hAnsiTheme="minorHAnsi" w:cs="Calibri"/>
                      <w:color w:val="000000"/>
                      <w:sz w:val="16"/>
                      <w:szCs w:val="16"/>
                    </w:rPr>
                  </w:pPr>
                  <w:r w:rsidRPr="00F419DB">
                    <w:rPr>
                      <w:rFonts w:asciiTheme="minorHAnsi" w:hAnsiTheme="minorHAnsi" w:cs="Calibri"/>
                      <w:color w:val="000000"/>
                      <w:sz w:val="16"/>
                      <w:szCs w:val="16"/>
                    </w:rPr>
                    <w:t>2</w:t>
                  </w:r>
                </w:p>
              </w:tc>
            </w:tr>
            <w:tr w:rsidR="00F419DB" w:rsidRPr="00F419DB" w:rsidTr="00F419DB">
              <w:trPr>
                <w:trHeight w:val="235"/>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F419DB" w:rsidRPr="00F419DB" w:rsidRDefault="00F419DB" w:rsidP="00F419DB">
                  <w:pPr>
                    <w:jc w:val="center"/>
                    <w:rPr>
                      <w:rFonts w:asciiTheme="minorHAnsi" w:hAnsiTheme="minorHAnsi" w:cs="Calibri"/>
                      <w:color w:val="000000"/>
                      <w:sz w:val="16"/>
                      <w:szCs w:val="16"/>
                    </w:rPr>
                  </w:pPr>
                  <w:r w:rsidRPr="00F419DB">
                    <w:rPr>
                      <w:rFonts w:asciiTheme="minorHAnsi" w:hAnsiTheme="minorHAnsi" w:cs="Calibri"/>
                      <w:color w:val="000000"/>
                      <w:sz w:val="16"/>
                      <w:szCs w:val="16"/>
                    </w:rPr>
                    <w:t>5</w:t>
                  </w:r>
                </w:p>
              </w:tc>
              <w:tc>
                <w:tcPr>
                  <w:tcW w:w="2515" w:type="dxa"/>
                  <w:tcBorders>
                    <w:top w:val="nil"/>
                    <w:left w:val="nil"/>
                    <w:bottom w:val="single" w:sz="4" w:space="0" w:color="auto"/>
                    <w:right w:val="single" w:sz="4" w:space="0" w:color="auto"/>
                  </w:tcBorders>
                  <w:shd w:val="clear" w:color="auto" w:fill="auto"/>
                  <w:noWrap/>
                  <w:vAlign w:val="center"/>
                  <w:hideMark/>
                </w:tcPr>
                <w:p w:rsidR="00F419DB" w:rsidRPr="00F419DB" w:rsidRDefault="00F419DB" w:rsidP="00F419DB">
                  <w:pPr>
                    <w:rPr>
                      <w:rFonts w:asciiTheme="minorHAnsi" w:hAnsiTheme="minorHAnsi" w:cs="Calibri"/>
                      <w:color w:val="000000"/>
                      <w:sz w:val="16"/>
                      <w:szCs w:val="16"/>
                    </w:rPr>
                  </w:pPr>
                  <w:r w:rsidRPr="00F419DB">
                    <w:rPr>
                      <w:rFonts w:asciiTheme="minorHAnsi" w:hAnsiTheme="minorHAnsi" w:cs="Calibri"/>
                      <w:color w:val="000000"/>
                      <w:sz w:val="16"/>
                      <w:szCs w:val="16"/>
                    </w:rPr>
                    <w:t>Pieza</w:t>
                  </w:r>
                  <w:r w:rsidRPr="00F419DB">
                    <w:rPr>
                      <w:rFonts w:asciiTheme="minorHAnsi" w:hAnsiTheme="minorHAnsi"/>
                      <w:color w:val="000000"/>
                      <w:sz w:val="16"/>
                      <w:szCs w:val="16"/>
                    </w:rPr>
                    <w:t xml:space="preserve">  </w:t>
                  </w:r>
                  <w:r w:rsidRPr="00F419DB">
                    <w:rPr>
                      <w:rFonts w:asciiTheme="minorHAnsi" w:hAnsiTheme="minorHAnsi" w:cs="Calibri"/>
                      <w:color w:val="000000"/>
                      <w:sz w:val="16"/>
                      <w:szCs w:val="16"/>
                    </w:rPr>
                    <w:t>intermedia</w:t>
                  </w:r>
                  <w:r w:rsidRPr="00F419DB">
                    <w:rPr>
                      <w:rFonts w:asciiTheme="minorHAnsi" w:hAnsiTheme="minorHAnsi"/>
                      <w:color w:val="000000"/>
                      <w:sz w:val="16"/>
                      <w:szCs w:val="16"/>
                    </w:rPr>
                    <w:t xml:space="preserve"> </w:t>
                  </w:r>
                  <w:r w:rsidRPr="00F419DB">
                    <w:rPr>
                      <w:rFonts w:asciiTheme="minorHAnsi" w:hAnsiTheme="minorHAnsi" w:cs="Calibri"/>
                      <w:color w:val="000000"/>
                      <w:sz w:val="16"/>
                      <w:szCs w:val="16"/>
                    </w:rPr>
                    <w:t>(176x31).</w:t>
                  </w:r>
                </w:p>
              </w:tc>
              <w:tc>
                <w:tcPr>
                  <w:tcW w:w="667" w:type="dxa"/>
                  <w:tcBorders>
                    <w:top w:val="nil"/>
                    <w:left w:val="nil"/>
                    <w:bottom w:val="single" w:sz="4" w:space="0" w:color="auto"/>
                    <w:right w:val="single" w:sz="4" w:space="0" w:color="auto"/>
                  </w:tcBorders>
                  <w:shd w:val="clear" w:color="auto" w:fill="auto"/>
                  <w:noWrap/>
                  <w:vAlign w:val="center"/>
                  <w:hideMark/>
                </w:tcPr>
                <w:p w:rsidR="00F419DB" w:rsidRPr="00F419DB" w:rsidRDefault="00F419DB" w:rsidP="00F419DB">
                  <w:pPr>
                    <w:jc w:val="center"/>
                    <w:rPr>
                      <w:rFonts w:asciiTheme="minorHAnsi" w:hAnsiTheme="minorHAnsi" w:cs="Calibri"/>
                      <w:color w:val="000000"/>
                      <w:sz w:val="16"/>
                      <w:szCs w:val="16"/>
                    </w:rPr>
                  </w:pPr>
                  <w:r w:rsidRPr="00F419DB">
                    <w:rPr>
                      <w:rFonts w:asciiTheme="minorHAnsi" w:hAnsiTheme="minorHAnsi" w:cs="Calibri"/>
                      <w:color w:val="000000"/>
                      <w:sz w:val="16"/>
                      <w:szCs w:val="16"/>
                    </w:rPr>
                    <w:t>Pieza</w:t>
                  </w:r>
                </w:p>
              </w:tc>
              <w:tc>
                <w:tcPr>
                  <w:tcW w:w="667" w:type="dxa"/>
                  <w:tcBorders>
                    <w:top w:val="nil"/>
                    <w:left w:val="nil"/>
                    <w:bottom w:val="single" w:sz="4" w:space="0" w:color="auto"/>
                    <w:right w:val="single" w:sz="4" w:space="0" w:color="auto"/>
                  </w:tcBorders>
                  <w:shd w:val="clear" w:color="auto" w:fill="auto"/>
                  <w:noWrap/>
                  <w:vAlign w:val="center"/>
                  <w:hideMark/>
                </w:tcPr>
                <w:p w:rsidR="00F419DB" w:rsidRPr="00F419DB" w:rsidRDefault="00F419DB" w:rsidP="00F419DB">
                  <w:pPr>
                    <w:jc w:val="center"/>
                    <w:rPr>
                      <w:rFonts w:asciiTheme="minorHAnsi" w:hAnsiTheme="minorHAnsi" w:cs="Calibri"/>
                      <w:color w:val="000000"/>
                      <w:sz w:val="16"/>
                      <w:szCs w:val="16"/>
                    </w:rPr>
                  </w:pPr>
                  <w:r w:rsidRPr="00F419DB">
                    <w:rPr>
                      <w:rFonts w:asciiTheme="minorHAnsi" w:hAnsiTheme="minorHAnsi" w:cs="Calibri"/>
                      <w:color w:val="000000"/>
                      <w:sz w:val="16"/>
                      <w:szCs w:val="16"/>
                    </w:rPr>
                    <w:t>2</w:t>
                  </w:r>
                </w:p>
              </w:tc>
            </w:tr>
            <w:tr w:rsidR="00F419DB" w:rsidRPr="00F419DB" w:rsidTr="00F419DB">
              <w:trPr>
                <w:trHeight w:val="235"/>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F419DB" w:rsidRPr="00F419DB" w:rsidRDefault="00F419DB" w:rsidP="00F419DB">
                  <w:pPr>
                    <w:jc w:val="center"/>
                    <w:rPr>
                      <w:rFonts w:asciiTheme="minorHAnsi" w:hAnsiTheme="minorHAnsi" w:cs="Calibri"/>
                      <w:color w:val="000000"/>
                      <w:sz w:val="16"/>
                      <w:szCs w:val="16"/>
                    </w:rPr>
                  </w:pPr>
                  <w:r w:rsidRPr="00F419DB">
                    <w:rPr>
                      <w:rFonts w:asciiTheme="minorHAnsi" w:hAnsiTheme="minorHAnsi" w:cs="Calibri"/>
                      <w:color w:val="000000"/>
                      <w:sz w:val="16"/>
                      <w:szCs w:val="16"/>
                    </w:rPr>
                    <w:t>6</w:t>
                  </w:r>
                </w:p>
              </w:tc>
              <w:tc>
                <w:tcPr>
                  <w:tcW w:w="2515" w:type="dxa"/>
                  <w:tcBorders>
                    <w:top w:val="nil"/>
                    <w:left w:val="nil"/>
                    <w:bottom w:val="single" w:sz="4" w:space="0" w:color="auto"/>
                    <w:right w:val="single" w:sz="4" w:space="0" w:color="auto"/>
                  </w:tcBorders>
                  <w:shd w:val="clear" w:color="auto" w:fill="auto"/>
                  <w:noWrap/>
                  <w:vAlign w:val="center"/>
                  <w:hideMark/>
                </w:tcPr>
                <w:p w:rsidR="00F419DB" w:rsidRPr="00F419DB" w:rsidRDefault="00F419DB" w:rsidP="00F419DB">
                  <w:pPr>
                    <w:rPr>
                      <w:rFonts w:asciiTheme="minorHAnsi" w:hAnsiTheme="minorHAnsi" w:cs="Calibri"/>
                      <w:color w:val="000000"/>
                      <w:sz w:val="16"/>
                      <w:szCs w:val="16"/>
                    </w:rPr>
                  </w:pPr>
                  <w:r w:rsidRPr="00F419DB">
                    <w:rPr>
                      <w:rFonts w:asciiTheme="minorHAnsi" w:hAnsiTheme="minorHAnsi" w:cs="Calibri"/>
                      <w:color w:val="000000"/>
                      <w:sz w:val="16"/>
                      <w:szCs w:val="16"/>
                    </w:rPr>
                    <w:t>Eje</w:t>
                  </w:r>
                  <w:r w:rsidRPr="00F419DB">
                    <w:rPr>
                      <w:rFonts w:asciiTheme="minorHAnsi" w:hAnsiTheme="minorHAnsi"/>
                      <w:color w:val="000000"/>
                      <w:sz w:val="16"/>
                      <w:szCs w:val="16"/>
                    </w:rPr>
                    <w:t xml:space="preserve"> </w:t>
                  </w:r>
                  <w:r w:rsidRPr="00F419DB">
                    <w:rPr>
                      <w:rFonts w:asciiTheme="minorHAnsi" w:hAnsiTheme="minorHAnsi" w:cs="Calibri"/>
                      <w:color w:val="000000"/>
                      <w:sz w:val="16"/>
                      <w:szCs w:val="16"/>
                    </w:rPr>
                    <w:t>piezas</w:t>
                  </w:r>
                  <w:r w:rsidRPr="00F419DB">
                    <w:rPr>
                      <w:rFonts w:asciiTheme="minorHAnsi" w:hAnsiTheme="minorHAnsi"/>
                      <w:color w:val="000000"/>
                      <w:sz w:val="16"/>
                      <w:szCs w:val="16"/>
                    </w:rPr>
                    <w:t xml:space="preserve">  </w:t>
                  </w:r>
                  <w:r w:rsidRPr="00F419DB">
                    <w:rPr>
                      <w:rFonts w:asciiTheme="minorHAnsi" w:hAnsiTheme="minorHAnsi" w:cs="Calibri"/>
                      <w:color w:val="000000"/>
                      <w:sz w:val="16"/>
                      <w:szCs w:val="16"/>
                    </w:rPr>
                    <w:t>de</w:t>
                  </w:r>
                  <w:r w:rsidRPr="00F419DB">
                    <w:rPr>
                      <w:rFonts w:asciiTheme="minorHAnsi" w:hAnsiTheme="minorHAnsi"/>
                      <w:color w:val="000000"/>
                      <w:sz w:val="16"/>
                      <w:szCs w:val="16"/>
                    </w:rPr>
                    <w:t xml:space="preserve"> </w:t>
                  </w:r>
                  <w:r w:rsidRPr="00F419DB">
                    <w:rPr>
                      <w:rFonts w:asciiTheme="minorHAnsi" w:hAnsiTheme="minorHAnsi" w:cs="Calibri"/>
                      <w:color w:val="000000"/>
                      <w:sz w:val="16"/>
                      <w:szCs w:val="16"/>
                    </w:rPr>
                    <w:t>recambio.</w:t>
                  </w:r>
                </w:p>
              </w:tc>
              <w:tc>
                <w:tcPr>
                  <w:tcW w:w="667" w:type="dxa"/>
                  <w:tcBorders>
                    <w:top w:val="nil"/>
                    <w:left w:val="nil"/>
                    <w:bottom w:val="single" w:sz="4" w:space="0" w:color="auto"/>
                    <w:right w:val="single" w:sz="4" w:space="0" w:color="auto"/>
                  </w:tcBorders>
                  <w:shd w:val="clear" w:color="auto" w:fill="auto"/>
                  <w:noWrap/>
                  <w:vAlign w:val="center"/>
                  <w:hideMark/>
                </w:tcPr>
                <w:p w:rsidR="00F419DB" w:rsidRPr="00F419DB" w:rsidRDefault="00F419DB" w:rsidP="00F419DB">
                  <w:pPr>
                    <w:jc w:val="center"/>
                    <w:rPr>
                      <w:rFonts w:asciiTheme="minorHAnsi" w:hAnsiTheme="minorHAnsi" w:cs="Calibri"/>
                      <w:color w:val="000000"/>
                      <w:sz w:val="16"/>
                      <w:szCs w:val="16"/>
                    </w:rPr>
                  </w:pPr>
                  <w:r w:rsidRPr="00F419DB">
                    <w:rPr>
                      <w:rFonts w:asciiTheme="minorHAnsi" w:hAnsiTheme="minorHAnsi" w:cs="Calibri"/>
                      <w:color w:val="000000"/>
                      <w:sz w:val="16"/>
                      <w:szCs w:val="16"/>
                    </w:rPr>
                    <w:t>Pieza</w:t>
                  </w:r>
                </w:p>
              </w:tc>
              <w:tc>
                <w:tcPr>
                  <w:tcW w:w="667" w:type="dxa"/>
                  <w:tcBorders>
                    <w:top w:val="nil"/>
                    <w:left w:val="nil"/>
                    <w:bottom w:val="single" w:sz="4" w:space="0" w:color="auto"/>
                    <w:right w:val="single" w:sz="4" w:space="0" w:color="auto"/>
                  </w:tcBorders>
                  <w:shd w:val="clear" w:color="auto" w:fill="auto"/>
                  <w:noWrap/>
                  <w:vAlign w:val="center"/>
                  <w:hideMark/>
                </w:tcPr>
                <w:p w:rsidR="00F419DB" w:rsidRPr="00F419DB" w:rsidRDefault="00F419DB" w:rsidP="00F419DB">
                  <w:pPr>
                    <w:jc w:val="center"/>
                    <w:rPr>
                      <w:rFonts w:asciiTheme="minorHAnsi" w:hAnsiTheme="minorHAnsi" w:cs="Calibri"/>
                      <w:color w:val="000000"/>
                      <w:sz w:val="16"/>
                      <w:szCs w:val="16"/>
                    </w:rPr>
                  </w:pPr>
                  <w:r w:rsidRPr="00F419DB">
                    <w:rPr>
                      <w:rFonts w:asciiTheme="minorHAnsi" w:hAnsiTheme="minorHAnsi" w:cs="Calibri"/>
                      <w:color w:val="000000"/>
                      <w:sz w:val="16"/>
                      <w:szCs w:val="16"/>
                    </w:rPr>
                    <w:t>2</w:t>
                  </w:r>
                </w:p>
              </w:tc>
            </w:tr>
            <w:tr w:rsidR="00F419DB" w:rsidRPr="00F419DB" w:rsidTr="00F419DB">
              <w:trPr>
                <w:trHeight w:val="235"/>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F419DB" w:rsidRPr="00F419DB" w:rsidRDefault="00F419DB" w:rsidP="00F419DB">
                  <w:pPr>
                    <w:jc w:val="center"/>
                    <w:rPr>
                      <w:rFonts w:asciiTheme="minorHAnsi" w:hAnsiTheme="minorHAnsi" w:cs="Calibri"/>
                      <w:color w:val="000000"/>
                      <w:sz w:val="16"/>
                      <w:szCs w:val="16"/>
                    </w:rPr>
                  </w:pPr>
                  <w:r w:rsidRPr="00F419DB">
                    <w:rPr>
                      <w:rFonts w:asciiTheme="minorHAnsi" w:hAnsiTheme="minorHAnsi" w:cs="Calibri"/>
                      <w:color w:val="000000"/>
                      <w:sz w:val="16"/>
                      <w:szCs w:val="16"/>
                    </w:rPr>
                    <w:t>7</w:t>
                  </w:r>
                </w:p>
              </w:tc>
              <w:tc>
                <w:tcPr>
                  <w:tcW w:w="2515" w:type="dxa"/>
                  <w:tcBorders>
                    <w:top w:val="nil"/>
                    <w:left w:val="nil"/>
                    <w:bottom w:val="single" w:sz="4" w:space="0" w:color="auto"/>
                    <w:right w:val="single" w:sz="4" w:space="0" w:color="auto"/>
                  </w:tcBorders>
                  <w:shd w:val="clear" w:color="auto" w:fill="auto"/>
                  <w:noWrap/>
                  <w:vAlign w:val="center"/>
                  <w:hideMark/>
                </w:tcPr>
                <w:p w:rsidR="00F419DB" w:rsidRPr="00F419DB" w:rsidRDefault="00F419DB" w:rsidP="00F419DB">
                  <w:pPr>
                    <w:rPr>
                      <w:rFonts w:asciiTheme="minorHAnsi" w:hAnsiTheme="minorHAnsi" w:cs="Calibri"/>
                      <w:color w:val="000000"/>
                      <w:sz w:val="16"/>
                      <w:szCs w:val="16"/>
                    </w:rPr>
                  </w:pPr>
                  <w:r w:rsidRPr="00F419DB">
                    <w:rPr>
                      <w:rFonts w:asciiTheme="minorHAnsi" w:hAnsiTheme="minorHAnsi" w:cs="Calibri"/>
                      <w:color w:val="000000"/>
                      <w:sz w:val="16"/>
                      <w:szCs w:val="16"/>
                    </w:rPr>
                    <w:t>Impulsor</w:t>
                  </w:r>
                  <w:r w:rsidRPr="00F419DB">
                    <w:rPr>
                      <w:rFonts w:asciiTheme="minorHAnsi" w:hAnsiTheme="minorHAnsi"/>
                      <w:color w:val="000000"/>
                      <w:sz w:val="16"/>
                      <w:szCs w:val="16"/>
                    </w:rPr>
                    <w:t xml:space="preserve">  </w:t>
                  </w:r>
                  <w:r w:rsidRPr="00F419DB">
                    <w:rPr>
                      <w:rFonts w:asciiTheme="minorHAnsi" w:hAnsiTheme="minorHAnsi" w:cs="Calibri"/>
                      <w:color w:val="000000"/>
                      <w:sz w:val="16"/>
                      <w:szCs w:val="16"/>
                    </w:rPr>
                    <w:t>(125x51).</w:t>
                  </w:r>
                </w:p>
              </w:tc>
              <w:tc>
                <w:tcPr>
                  <w:tcW w:w="667" w:type="dxa"/>
                  <w:tcBorders>
                    <w:top w:val="nil"/>
                    <w:left w:val="nil"/>
                    <w:bottom w:val="single" w:sz="4" w:space="0" w:color="auto"/>
                    <w:right w:val="single" w:sz="4" w:space="0" w:color="auto"/>
                  </w:tcBorders>
                  <w:shd w:val="clear" w:color="auto" w:fill="auto"/>
                  <w:noWrap/>
                  <w:vAlign w:val="center"/>
                  <w:hideMark/>
                </w:tcPr>
                <w:p w:rsidR="00F419DB" w:rsidRPr="00F419DB" w:rsidRDefault="00F419DB" w:rsidP="00F419DB">
                  <w:pPr>
                    <w:jc w:val="center"/>
                    <w:rPr>
                      <w:rFonts w:asciiTheme="minorHAnsi" w:hAnsiTheme="minorHAnsi" w:cs="Calibri"/>
                      <w:color w:val="000000"/>
                      <w:sz w:val="16"/>
                      <w:szCs w:val="16"/>
                    </w:rPr>
                  </w:pPr>
                  <w:r w:rsidRPr="00F419DB">
                    <w:rPr>
                      <w:rFonts w:asciiTheme="minorHAnsi" w:hAnsiTheme="minorHAnsi" w:cs="Calibri"/>
                      <w:color w:val="000000"/>
                      <w:sz w:val="16"/>
                      <w:szCs w:val="16"/>
                    </w:rPr>
                    <w:t>Pieza</w:t>
                  </w:r>
                </w:p>
              </w:tc>
              <w:tc>
                <w:tcPr>
                  <w:tcW w:w="667" w:type="dxa"/>
                  <w:tcBorders>
                    <w:top w:val="nil"/>
                    <w:left w:val="nil"/>
                    <w:bottom w:val="single" w:sz="4" w:space="0" w:color="auto"/>
                    <w:right w:val="single" w:sz="4" w:space="0" w:color="auto"/>
                  </w:tcBorders>
                  <w:shd w:val="clear" w:color="auto" w:fill="auto"/>
                  <w:noWrap/>
                  <w:vAlign w:val="center"/>
                  <w:hideMark/>
                </w:tcPr>
                <w:p w:rsidR="00F419DB" w:rsidRPr="00F419DB" w:rsidRDefault="00F419DB" w:rsidP="00F419DB">
                  <w:pPr>
                    <w:jc w:val="center"/>
                    <w:rPr>
                      <w:rFonts w:asciiTheme="minorHAnsi" w:hAnsiTheme="minorHAnsi" w:cs="Calibri"/>
                      <w:color w:val="000000"/>
                      <w:sz w:val="16"/>
                      <w:szCs w:val="16"/>
                    </w:rPr>
                  </w:pPr>
                  <w:r w:rsidRPr="00F419DB">
                    <w:rPr>
                      <w:rFonts w:asciiTheme="minorHAnsi" w:hAnsiTheme="minorHAnsi" w:cs="Calibri"/>
                      <w:color w:val="000000"/>
                      <w:sz w:val="16"/>
                      <w:szCs w:val="16"/>
                    </w:rPr>
                    <w:t>2</w:t>
                  </w:r>
                </w:p>
              </w:tc>
            </w:tr>
            <w:tr w:rsidR="00F419DB" w:rsidRPr="00F419DB" w:rsidTr="00F419DB">
              <w:trPr>
                <w:trHeight w:val="235"/>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F419DB" w:rsidRPr="00F419DB" w:rsidRDefault="00F419DB" w:rsidP="00F419DB">
                  <w:pPr>
                    <w:jc w:val="center"/>
                    <w:rPr>
                      <w:rFonts w:asciiTheme="minorHAnsi" w:hAnsiTheme="minorHAnsi" w:cs="Calibri"/>
                      <w:color w:val="000000"/>
                      <w:sz w:val="16"/>
                      <w:szCs w:val="16"/>
                    </w:rPr>
                  </w:pPr>
                  <w:r w:rsidRPr="00F419DB">
                    <w:rPr>
                      <w:rFonts w:asciiTheme="minorHAnsi" w:hAnsiTheme="minorHAnsi" w:cs="Calibri"/>
                      <w:color w:val="000000"/>
                      <w:sz w:val="16"/>
                      <w:szCs w:val="16"/>
                    </w:rPr>
                    <w:t>8</w:t>
                  </w:r>
                </w:p>
              </w:tc>
              <w:tc>
                <w:tcPr>
                  <w:tcW w:w="2515" w:type="dxa"/>
                  <w:tcBorders>
                    <w:top w:val="nil"/>
                    <w:left w:val="nil"/>
                    <w:bottom w:val="single" w:sz="4" w:space="0" w:color="auto"/>
                    <w:right w:val="single" w:sz="4" w:space="0" w:color="auto"/>
                  </w:tcBorders>
                  <w:shd w:val="clear" w:color="auto" w:fill="auto"/>
                  <w:noWrap/>
                  <w:vAlign w:val="center"/>
                  <w:hideMark/>
                </w:tcPr>
                <w:p w:rsidR="00F419DB" w:rsidRPr="00F419DB" w:rsidRDefault="00F419DB" w:rsidP="00F419DB">
                  <w:pPr>
                    <w:rPr>
                      <w:rFonts w:asciiTheme="minorHAnsi" w:hAnsiTheme="minorHAnsi" w:cs="Calibri"/>
                      <w:color w:val="000000"/>
                      <w:sz w:val="16"/>
                      <w:szCs w:val="16"/>
                    </w:rPr>
                  </w:pPr>
                  <w:r w:rsidRPr="00F419DB">
                    <w:rPr>
                      <w:rFonts w:asciiTheme="minorHAnsi" w:hAnsiTheme="minorHAnsi" w:cs="Calibri"/>
                      <w:color w:val="000000"/>
                      <w:sz w:val="16"/>
                      <w:szCs w:val="16"/>
                    </w:rPr>
                    <w:t>Rodamiento</w:t>
                  </w:r>
                  <w:r w:rsidRPr="00F419DB">
                    <w:rPr>
                      <w:rFonts w:asciiTheme="minorHAnsi" w:hAnsiTheme="minorHAnsi"/>
                      <w:color w:val="000000"/>
                      <w:sz w:val="16"/>
                      <w:szCs w:val="16"/>
                    </w:rPr>
                    <w:t xml:space="preserve"> </w:t>
                  </w:r>
                  <w:r w:rsidRPr="00F419DB">
                    <w:rPr>
                      <w:rFonts w:asciiTheme="minorHAnsi" w:hAnsiTheme="minorHAnsi" w:cs="Calibri"/>
                      <w:color w:val="000000"/>
                      <w:sz w:val="16"/>
                      <w:szCs w:val="16"/>
                    </w:rPr>
                    <w:t>de</w:t>
                  </w:r>
                  <w:r w:rsidRPr="00F419DB">
                    <w:rPr>
                      <w:rFonts w:asciiTheme="minorHAnsi" w:hAnsiTheme="minorHAnsi"/>
                      <w:color w:val="000000"/>
                      <w:sz w:val="16"/>
                      <w:szCs w:val="16"/>
                    </w:rPr>
                    <w:t xml:space="preserve"> </w:t>
                  </w:r>
                  <w:r w:rsidRPr="00F419DB">
                    <w:rPr>
                      <w:rFonts w:asciiTheme="minorHAnsi" w:hAnsiTheme="minorHAnsi" w:cs="Calibri"/>
                      <w:color w:val="000000"/>
                      <w:sz w:val="16"/>
                      <w:szCs w:val="16"/>
                    </w:rPr>
                    <w:t>bolas</w:t>
                  </w:r>
                  <w:r w:rsidRPr="00F419DB">
                    <w:rPr>
                      <w:rFonts w:asciiTheme="minorHAnsi" w:hAnsiTheme="minorHAnsi"/>
                      <w:color w:val="000000"/>
                      <w:sz w:val="16"/>
                      <w:szCs w:val="16"/>
                    </w:rPr>
                    <w:t xml:space="preserve">  </w:t>
                  </w:r>
                  <w:r w:rsidRPr="00F419DB">
                    <w:rPr>
                      <w:rFonts w:asciiTheme="minorHAnsi" w:hAnsiTheme="minorHAnsi" w:cs="Calibri"/>
                      <w:color w:val="000000"/>
                      <w:sz w:val="16"/>
                      <w:szCs w:val="16"/>
                    </w:rPr>
                    <w:t>(6305/2RS1).</w:t>
                  </w:r>
                </w:p>
              </w:tc>
              <w:tc>
                <w:tcPr>
                  <w:tcW w:w="667" w:type="dxa"/>
                  <w:tcBorders>
                    <w:top w:val="nil"/>
                    <w:left w:val="nil"/>
                    <w:bottom w:val="single" w:sz="4" w:space="0" w:color="auto"/>
                    <w:right w:val="single" w:sz="4" w:space="0" w:color="auto"/>
                  </w:tcBorders>
                  <w:shd w:val="clear" w:color="auto" w:fill="auto"/>
                  <w:noWrap/>
                  <w:vAlign w:val="center"/>
                  <w:hideMark/>
                </w:tcPr>
                <w:p w:rsidR="00F419DB" w:rsidRPr="00F419DB" w:rsidRDefault="00F419DB" w:rsidP="00F419DB">
                  <w:pPr>
                    <w:jc w:val="center"/>
                    <w:rPr>
                      <w:rFonts w:asciiTheme="minorHAnsi" w:hAnsiTheme="minorHAnsi" w:cs="Calibri"/>
                      <w:color w:val="000000"/>
                      <w:sz w:val="16"/>
                      <w:szCs w:val="16"/>
                    </w:rPr>
                  </w:pPr>
                  <w:r w:rsidRPr="00F419DB">
                    <w:rPr>
                      <w:rFonts w:asciiTheme="minorHAnsi" w:hAnsiTheme="minorHAnsi" w:cs="Calibri"/>
                      <w:color w:val="000000"/>
                      <w:sz w:val="16"/>
                      <w:szCs w:val="16"/>
                    </w:rPr>
                    <w:t>Pieza</w:t>
                  </w:r>
                </w:p>
              </w:tc>
              <w:tc>
                <w:tcPr>
                  <w:tcW w:w="667" w:type="dxa"/>
                  <w:tcBorders>
                    <w:top w:val="nil"/>
                    <w:left w:val="nil"/>
                    <w:bottom w:val="single" w:sz="4" w:space="0" w:color="auto"/>
                    <w:right w:val="single" w:sz="4" w:space="0" w:color="auto"/>
                  </w:tcBorders>
                  <w:shd w:val="clear" w:color="auto" w:fill="auto"/>
                  <w:noWrap/>
                  <w:vAlign w:val="center"/>
                  <w:hideMark/>
                </w:tcPr>
                <w:p w:rsidR="00F419DB" w:rsidRPr="00F419DB" w:rsidRDefault="00F419DB" w:rsidP="00F419DB">
                  <w:pPr>
                    <w:jc w:val="center"/>
                    <w:rPr>
                      <w:rFonts w:asciiTheme="minorHAnsi" w:hAnsiTheme="minorHAnsi" w:cs="Calibri"/>
                      <w:color w:val="000000"/>
                      <w:sz w:val="16"/>
                      <w:szCs w:val="16"/>
                    </w:rPr>
                  </w:pPr>
                  <w:r w:rsidRPr="00F419DB">
                    <w:rPr>
                      <w:rFonts w:asciiTheme="minorHAnsi" w:hAnsiTheme="minorHAnsi" w:cs="Calibri"/>
                      <w:color w:val="000000"/>
                      <w:sz w:val="16"/>
                      <w:szCs w:val="16"/>
                    </w:rPr>
                    <w:t>2</w:t>
                  </w:r>
                </w:p>
              </w:tc>
            </w:tr>
            <w:tr w:rsidR="00F419DB" w:rsidRPr="00F419DB" w:rsidTr="00F419DB">
              <w:trPr>
                <w:trHeight w:val="235"/>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F419DB" w:rsidRPr="00F419DB" w:rsidRDefault="00F419DB" w:rsidP="00F419DB">
                  <w:pPr>
                    <w:jc w:val="center"/>
                    <w:rPr>
                      <w:rFonts w:asciiTheme="minorHAnsi" w:hAnsiTheme="minorHAnsi" w:cs="Calibri"/>
                      <w:color w:val="000000"/>
                      <w:sz w:val="16"/>
                      <w:szCs w:val="16"/>
                    </w:rPr>
                  </w:pPr>
                  <w:r w:rsidRPr="00F419DB">
                    <w:rPr>
                      <w:rFonts w:asciiTheme="minorHAnsi" w:hAnsiTheme="minorHAnsi" w:cs="Calibri"/>
                      <w:color w:val="000000"/>
                      <w:sz w:val="16"/>
                      <w:szCs w:val="16"/>
                    </w:rPr>
                    <w:t>9</w:t>
                  </w:r>
                </w:p>
              </w:tc>
              <w:tc>
                <w:tcPr>
                  <w:tcW w:w="2515" w:type="dxa"/>
                  <w:tcBorders>
                    <w:top w:val="nil"/>
                    <w:left w:val="nil"/>
                    <w:bottom w:val="single" w:sz="4" w:space="0" w:color="auto"/>
                    <w:right w:val="single" w:sz="4" w:space="0" w:color="auto"/>
                  </w:tcBorders>
                  <w:shd w:val="clear" w:color="auto" w:fill="auto"/>
                  <w:noWrap/>
                  <w:vAlign w:val="center"/>
                  <w:hideMark/>
                </w:tcPr>
                <w:p w:rsidR="00F419DB" w:rsidRPr="00F419DB" w:rsidRDefault="00F419DB" w:rsidP="00F419DB">
                  <w:pPr>
                    <w:rPr>
                      <w:rFonts w:asciiTheme="minorHAnsi" w:hAnsiTheme="minorHAnsi" w:cs="Calibri"/>
                      <w:color w:val="000000"/>
                      <w:sz w:val="16"/>
                      <w:szCs w:val="16"/>
                    </w:rPr>
                  </w:pPr>
                  <w:r w:rsidRPr="00F419DB">
                    <w:rPr>
                      <w:rFonts w:asciiTheme="minorHAnsi" w:hAnsiTheme="minorHAnsi" w:cs="Calibri"/>
                      <w:color w:val="000000"/>
                      <w:sz w:val="16"/>
                      <w:szCs w:val="16"/>
                    </w:rPr>
                    <w:t>Juego</w:t>
                  </w:r>
                  <w:r w:rsidRPr="00F419DB">
                    <w:rPr>
                      <w:rFonts w:asciiTheme="minorHAnsi" w:hAnsiTheme="minorHAnsi"/>
                      <w:color w:val="000000"/>
                      <w:sz w:val="16"/>
                      <w:szCs w:val="16"/>
                    </w:rPr>
                    <w:t xml:space="preserve">  </w:t>
                  </w:r>
                  <w:r w:rsidRPr="00F419DB">
                    <w:rPr>
                      <w:rFonts w:asciiTheme="minorHAnsi" w:hAnsiTheme="minorHAnsi" w:cs="Calibri"/>
                      <w:color w:val="000000"/>
                      <w:sz w:val="16"/>
                      <w:szCs w:val="16"/>
                    </w:rPr>
                    <w:t>de</w:t>
                  </w:r>
                  <w:r w:rsidRPr="00F419DB">
                    <w:rPr>
                      <w:rFonts w:asciiTheme="minorHAnsi" w:hAnsiTheme="minorHAnsi"/>
                      <w:color w:val="000000"/>
                      <w:sz w:val="16"/>
                      <w:szCs w:val="16"/>
                    </w:rPr>
                    <w:t xml:space="preserve"> </w:t>
                  </w:r>
                  <w:r w:rsidRPr="00F419DB">
                    <w:rPr>
                      <w:rFonts w:asciiTheme="minorHAnsi" w:hAnsiTheme="minorHAnsi" w:cs="Calibri"/>
                      <w:color w:val="000000"/>
                      <w:sz w:val="16"/>
                      <w:szCs w:val="16"/>
                    </w:rPr>
                    <w:t>juntas</w:t>
                  </w:r>
                  <w:r w:rsidRPr="00F419DB">
                    <w:rPr>
                      <w:rFonts w:asciiTheme="minorHAnsi" w:hAnsiTheme="minorHAnsi"/>
                      <w:color w:val="000000"/>
                      <w:sz w:val="16"/>
                      <w:szCs w:val="16"/>
                    </w:rPr>
                    <w:t xml:space="preserve">  </w:t>
                  </w:r>
                  <w:r w:rsidRPr="00F419DB">
                    <w:rPr>
                      <w:rFonts w:asciiTheme="minorHAnsi" w:hAnsiTheme="minorHAnsi" w:cs="Calibri"/>
                      <w:color w:val="000000"/>
                      <w:sz w:val="16"/>
                      <w:szCs w:val="16"/>
                    </w:rPr>
                    <w:t>de</w:t>
                  </w:r>
                  <w:r w:rsidRPr="00F419DB">
                    <w:rPr>
                      <w:rFonts w:asciiTheme="minorHAnsi" w:hAnsiTheme="minorHAnsi"/>
                      <w:color w:val="000000"/>
                      <w:sz w:val="16"/>
                      <w:szCs w:val="16"/>
                    </w:rPr>
                    <w:t xml:space="preserve"> </w:t>
                  </w:r>
                  <w:r w:rsidRPr="00F419DB">
                    <w:rPr>
                      <w:rFonts w:asciiTheme="minorHAnsi" w:hAnsiTheme="minorHAnsi" w:cs="Calibri"/>
                      <w:color w:val="000000"/>
                      <w:sz w:val="16"/>
                      <w:szCs w:val="16"/>
                    </w:rPr>
                    <w:t>recambio.</w:t>
                  </w:r>
                </w:p>
              </w:tc>
              <w:tc>
                <w:tcPr>
                  <w:tcW w:w="667" w:type="dxa"/>
                  <w:tcBorders>
                    <w:top w:val="nil"/>
                    <w:left w:val="nil"/>
                    <w:bottom w:val="single" w:sz="4" w:space="0" w:color="auto"/>
                    <w:right w:val="single" w:sz="4" w:space="0" w:color="auto"/>
                  </w:tcBorders>
                  <w:shd w:val="clear" w:color="auto" w:fill="auto"/>
                  <w:noWrap/>
                  <w:vAlign w:val="center"/>
                  <w:hideMark/>
                </w:tcPr>
                <w:p w:rsidR="00F419DB" w:rsidRPr="00F419DB" w:rsidRDefault="00F419DB" w:rsidP="00F419DB">
                  <w:pPr>
                    <w:jc w:val="center"/>
                    <w:rPr>
                      <w:rFonts w:asciiTheme="minorHAnsi" w:hAnsiTheme="minorHAnsi" w:cs="Calibri"/>
                      <w:color w:val="000000"/>
                      <w:sz w:val="16"/>
                      <w:szCs w:val="16"/>
                    </w:rPr>
                  </w:pPr>
                  <w:r w:rsidRPr="00F419DB">
                    <w:rPr>
                      <w:rFonts w:asciiTheme="minorHAnsi" w:hAnsiTheme="minorHAnsi" w:cs="Calibri"/>
                      <w:color w:val="000000"/>
                      <w:sz w:val="16"/>
                      <w:szCs w:val="16"/>
                    </w:rPr>
                    <w:t>Pieza</w:t>
                  </w:r>
                </w:p>
              </w:tc>
              <w:tc>
                <w:tcPr>
                  <w:tcW w:w="667" w:type="dxa"/>
                  <w:tcBorders>
                    <w:top w:val="nil"/>
                    <w:left w:val="nil"/>
                    <w:bottom w:val="single" w:sz="4" w:space="0" w:color="auto"/>
                    <w:right w:val="single" w:sz="4" w:space="0" w:color="auto"/>
                  </w:tcBorders>
                  <w:shd w:val="clear" w:color="auto" w:fill="auto"/>
                  <w:noWrap/>
                  <w:vAlign w:val="center"/>
                  <w:hideMark/>
                </w:tcPr>
                <w:p w:rsidR="00F419DB" w:rsidRPr="00F419DB" w:rsidRDefault="00F419DB" w:rsidP="00F419DB">
                  <w:pPr>
                    <w:jc w:val="center"/>
                    <w:rPr>
                      <w:rFonts w:asciiTheme="minorHAnsi" w:hAnsiTheme="minorHAnsi" w:cs="Calibri"/>
                      <w:color w:val="000000"/>
                      <w:sz w:val="16"/>
                      <w:szCs w:val="16"/>
                    </w:rPr>
                  </w:pPr>
                  <w:r w:rsidRPr="00F419DB">
                    <w:rPr>
                      <w:rFonts w:asciiTheme="minorHAnsi" w:hAnsiTheme="minorHAnsi" w:cs="Calibri"/>
                      <w:color w:val="000000"/>
                      <w:sz w:val="16"/>
                      <w:szCs w:val="16"/>
                    </w:rPr>
                    <w:t>2</w:t>
                  </w:r>
                </w:p>
              </w:tc>
            </w:tr>
            <w:tr w:rsidR="00F419DB" w:rsidRPr="00F419DB" w:rsidTr="00F419DB">
              <w:trPr>
                <w:trHeight w:val="235"/>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F419DB" w:rsidRPr="00F419DB" w:rsidRDefault="00F419DB" w:rsidP="00F419DB">
                  <w:pPr>
                    <w:jc w:val="center"/>
                    <w:rPr>
                      <w:rFonts w:asciiTheme="minorHAnsi" w:hAnsiTheme="minorHAnsi" w:cs="Calibri"/>
                      <w:color w:val="000000"/>
                      <w:sz w:val="16"/>
                      <w:szCs w:val="16"/>
                    </w:rPr>
                  </w:pPr>
                  <w:r w:rsidRPr="00F419DB">
                    <w:rPr>
                      <w:rFonts w:asciiTheme="minorHAnsi" w:hAnsiTheme="minorHAnsi" w:cs="Calibri"/>
                      <w:color w:val="000000"/>
                      <w:sz w:val="16"/>
                      <w:szCs w:val="16"/>
                    </w:rPr>
                    <w:t>10</w:t>
                  </w:r>
                </w:p>
              </w:tc>
              <w:tc>
                <w:tcPr>
                  <w:tcW w:w="2515" w:type="dxa"/>
                  <w:tcBorders>
                    <w:top w:val="nil"/>
                    <w:left w:val="nil"/>
                    <w:bottom w:val="single" w:sz="4" w:space="0" w:color="auto"/>
                    <w:right w:val="single" w:sz="4" w:space="0" w:color="auto"/>
                  </w:tcBorders>
                  <w:shd w:val="clear" w:color="auto" w:fill="auto"/>
                  <w:noWrap/>
                  <w:vAlign w:val="center"/>
                  <w:hideMark/>
                </w:tcPr>
                <w:p w:rsidR="00F419DB" w:rsidRPr="00F419DB" w:rsidRDefault="00F419DB" w:rsidP="00F419DB">
                  <w:pPr>
                    <w:rPr>
                      <w:rFonts w:asciiTheme="minorHAnsi" w:hAnsiTheme="minorHAnsi" w:cs="Calibri"/>
                      <w:color w:val="000000"/>
                      <w:sz w:val="16"/>
                      <w:szCs w:val="16"/>
                    </w:rPr>
                  </w:pPr>
                  <w:r w:rsidRPr="00F419DB">
                    <w:rPr>
                      <w:rFonts w:asciiTheme="minorHAnsi" w:hAnsiTheme="minorHAnsi" w:cs="Calibri"/>
                      <w:color w:val="000000"/>
                      <w:sz w:val="16"/>
                      <w:szCs w:val="16"/>
                    </w:rPr>
                    <w:t>Cierre</w:t>
                  </w:r>
                  <w:r w:rsidRPr="00F419DB">
                    <w:rPr>
                      <w:rFonts w:asciiTheme="minorHAnsi" w:hAnsiTheme="minorHAnsi"/>
                      <w:color w:val="000000"/>
                      <w:sz w:val="16"/>
                      <w:szCs w:val="16"/>
                    </w:rPr>
                    <w:t xml:space="preserve">  </w:t>
                  </w:r>
                  <w:r w:rsidRPr="00F419DB">
                    <w:rPr>
                      <w:rFonts w:asciiTheme="minorHAnsi" w:hAnsiTheme="minorHAnsi" w:cs="Calibri"/>
                      <w:color w:val="000000"/>
                      <w:sz w:val="16"/>
                      <w:szCs w:val="16"/>
                    </w:rPr>
                    <w:t>mecánico</w:t>
                  </w:r>
                  <w:r w:rsidRPr="00F419DB">
                    <w:rPr>
                      <w:rFonts w:asciiTheme="minorHAnsi" w:hAnsiTheme="minorHAnsi"/>
                      <w:color w:val="000000"/>
                      <w:sz w:val="16"/>
                      <w:szCs w:val="16"/>
                    </w:rPr>
                    <w:t xml:space="preserve"> </w:t>
                  </w:r>
                  <w:r w:rsidRPr="00F419DB">
                    <w:rPr>
                      <w:rFonts w:asciiTheme="minorHAnsi" w:hAnsiTheme="minorHAnsi" w:cs="Calibri"/>
                      <w:color w:val="000000"/>
                      <w:sz w:val="16"/>
                      <w:szCs w:val="16"/>
                    </w:rPr>
                    <w:t>(BU</w:t>
                  </w:r>
                  <w:r w:rsidRPr="00F419DB">
                    <w:rPr>
                      <w:rFonts w:asciiTheme="minorHAnsi" w:hAnsiTheme="minorHAnsi"/>
                      <w:color w:val="000000"/>
                      <w:sz w:val="16"/>
                      <w:szCs w:val="16"/>
                    </w:rPr>
                    <w:t xml:space="preserve"> </w:t>
                  </w:r>
                  <w:r w:rsidRPr="00F419DB">
                    <w:rPr>
                      <w:rFonts w:asciiTheme="minorHAnsi" w:hAnsiTheme="minorHAnsi" w:cs="Calibri"/>
                      <w:color w:val="000000"/>
                      <w:sz w:val="16"/>
                      <w:szCs w:val="16"/>
                    </w:rPr>
                    <w:t>GNZ</w:t>
                  </w:r>
                  <w:r w:rsidRPr="00F419DB">
                    <w:rPr>
                      <w:rFonts w:asciiTheme="minorHAnsi" w:hAnsiTheme="minorHAnsi"/>
                      <w:color w:val="000000"/>
                      <w:sz w:val="16"/>
                      <w:szCs w:val="16"/>
                    </w:rPr>
                    <w:t xml:space="preserve">  </w:t>
                  </w:r>
                  <w:r w:rsidRPr="00F419DB">
                    <w:rPr>
                      <w:rFonts w:asciiTheme="minorHAnsi" w:hAnsiTheme="minorHAnsi" w:cs="Calibri"/>
                      <w:color w:val="000000"/>
                      <w:sz w:val="16"/>
                      <w:szCs w:val="16"/>
                    </w:rPr>
                    <w:t>028).</w:t>
                  </w:r>
                </w:p>
              </w:tc>
              <w:tc>
                <w:tcPr>
                  <w:tcW w:w="667" w:type="dxa"/>
                  <w:tcBorders>
                    <w:top w:val="nil"/>
                    <w:left w:val="nil"/>
                    <w:bottom w:val="single" w:sz="4" w:space="0" w:color="auto"/>
                    <w:right w:val="single" w:sz="4" w:space="0" w:color="auto"/>
                  </w:tcBorders>
                  <w:shd w:val="clear" w:color="auto" w:fill="auto"/>
                  <w:noWrap/>
                  <w:vAlign w:val="center"/>
                  <w:hideMark/>
                </w:tcPr>
                <w:p w:rsidR="00F419DB" w:rsidRPr="00F419DB" w:rsidRDefault="00F419DB" w:rsidP="00F419DB">
                  <w:pPr>
                    <w:jc w:val="center"/>
                    <w:rPr>
                      <w:rFonts w:asciiTheme="minorHAnsi" w:hAnsiTheme="minorHAnsi" w:cs="Calibri"/>
                      <w:color w:val="000000"/>
                      <w:sz w:val="16"/>
                      <w:szCs w:val="16"/>
                    </w:rPr>
                  </w:pPr>
                  <w:r w:rsidRPr="00F419DB">
                    <w:rPr>
                      <w:rFonts w:asciiTheme="minorHAnsi" w:hAnsiTheme="minorHAnsi" w:cs="Calibri"/>
                      <w:color w:val="000000"/>
                      <w:sz w:val="16"/>
                      <w:szCs w:val="16"/>
                    </w:rPr>
                    <w:t>Pieza</w:t>
                  </w:r>
                </w:p>
              </w:tc>
              <w:tc>
                <w:tcPr>
                  <w:tcW w:w="667" w:type="dxa"/>
                  <w:tcBorders>
                    <w:top w:val="nil"/>
                    <w:left w:val="nil"/>
                    <w:bottom w:val="single" w:sz="4" w:space="0" w:color="auto"/>
                    <w:right w:val="single" w:sz="4" w:space="0" w:color="auto"/>
                  </w:tcBorders>
                  <w:shd w:val="clear" w:color="auto" w:fill="auto"/>
                  <w:noWrap/>
                  <w:vAlign w:val="center"/>
                  <w:hideMark/>
                </w:tcPr>
                <w:p w:rsidR="00F419DB" w:rsidRPr="00F419DB" w:rsidRDefault="00F419DB" w:rsidP="00F419DB">
                  <w:pPr>
                    <w:jc w:val="center"/>
                    <w:rPr>
                      <w:rFonts w:asciiTheme="minorHAnsi" w:hAnsiTheme="minorHAnsi" w:cs="Calibri"/>
                      <w:color w:val="000000"/>
                      <w:sz w:val="16"/>
                      <w:szCs w:val="16"/>
                    </w:rPr>
                  </w:pPr>
                  <w:r w:rsidRPr="00F419DB">
                    <w:rPr>
                      <w:rFonts w:asciiTheme="minorHAnsi" w:hAnsiTheme="minorHAnsi" w:cs="Calibri"/>
                      <w:color w:val="000000"/>
                      <w:sz w:val="16"/>
                      <w:szCs w:val="16"/>
                    </w:rPr>
                    <w:t>2</w:t>
                  </w:r>
                </w:p>
              </w:tc>
            </w:tr>
            <w:tr w:rsidR="00F419DB" w:rsidRPr="00F419DB" w:rsidTr="00F419DB">
              <w:trPr>
                <w:trHeight w:val="235"/>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F419DB" w:rsidRPr="00F419DB" w:rsidRDefault="00F419DB" w:rsidP="00F419DB">
                  <w:pPr>
                    <w:jc w:val="center"/>
                    <w:rPr>
                      <w:rFonts w:asciiTheme="minorHAnsi" w:hAnsiTheme="minorHAnsi" w:cs="Calibri"/>
                      <w:color w:val="000000"/>
                      <w:sz w:val="16"/>
                      <w:szCs w:val="16"/>
                    </w:rPr>
                  </w:pPr>
                  <w:r w:rsidRPr="00F419DB">
                    <w:rPr>
                      <w:rFonts w:asciiTheme="minorHAnsi" w:hAnsiTheme="minorHAnsi" w:cs="Calibri"/>
                      <w:color w:val="000000"/>
                      <w:sz w:val="16"/>
                      <w:szCs w:val="16"/>
                    </w:rPr>
                    <w:t>11</w:t>
                  </w:r>
                </w:p>
              </w:tc>
              <w:tc>
                <w:tcPr>
                  <w:tcW w:w="2515" w:type="dxa"/>
                  <w:tcBorders>
                    <w:top w:val="nil"/>
                    <w:left w:val="nil"/>
                    <w:bottom w:val="single" w:sz="4" w:space="0" w:color="auto"/>
                    <w:right w:val="single" w:sz="4" w:space="0" w:color="auto"/>
                  </w:tcBorders>
                  <w:shd w:val="clear" w:color="auto" w:fill="auto"/>
                  <w:noWrap/>
                  <w:vAlign w:val="center"/>
                  <w:hideMark/>
                </w:tcPr>
                <w:p w:rsidR="00F419DB" w:rsidRPr="00F419DB" w:rsidRDefault="00F419DB" w:rsidP="00F419DB">
                  <w:pPr>
                    <w:rPr>
                      <w:rFonts w:asciiTheme="minorHAnsi" w:hAnsiTheme="minorHAnsi" w:cs="Calibri"/>
                      <w:color w:val="000000"/>
                      <w:sz w:val="16"/>
                      <w:szCs w:val="16"/>
                    </w:rPr>
                  </w:pPr>
                  <w:r w:rsidRPr="00F419DB">
                    <w:rPr>
                      <w:rFonts w:asciiTheme="minorHAnsi" w:hAnsiTheme="minorHAnsi" w:cs="Calibri"/>
                      <w:color w:val="000000"/>
                      <w:sz w:val="16"/>
                      <w:szCs w:val="16"/>
                    </w:rPr>
                    <w:t>Camisa</w:t>
                  </w:r>
                  <w:r w:rsidRPr="00F419DB">
                    <w:rPr>
                      <w:rFonts w:asciiTheme="minorHAnsi" w:hAnsiTheme="minorHAnsi"/>
                      <w:color w:val="000000"/>
                      <w:sz w:val="16"/>
                      <w:szCs w:val="16"/>
                    </w:rPr>
                    <w:t xml:space="preserve">  </w:t>
                  </w:r>
                  <w:r w:rsidRPr="00F419DB">
                    <w:rPr>
                      <w:rFonts w:asciiTheme="minorHAnsi" w:hAnsiTheme="minorHAnsi" w:cs="Calibri"/>
                      <w:color w:val="000000"/>
                      <w:sz w:val="16"/>
                      <w:szCs w:val="16"/>
                    </w:rPr>
                    <w:t>de</w:t>
                  </w:r>
                  <w:r w:rsidRPr="00F419DB">
                    <w:rPr>
                      <w:rFonts w:asciiTheme="minorHAnsi" w:hAnsiTheme="minorHAnsi"/>
                      <w:color w:val="000000"/>
                      <w:sz w:val="16"/>
                      <w:szCs w:val="16"/>
                    </w:rPr>
                    <w:t xml:space="preserve"> </w:t>
                  </w:r>
                  <w:r w:rsidRPr="00F419DB">
                    <w:rPr>
                      <w:rFonts w:asciiTheme="minorHAnsi" w:hAnsiTheme="minorHAnsi" w:cs="Calibri"/>
                      <w:color w:val="000000"/>
                      <w:sz w:val="16"/>
                      <w:szCs w:val="16"/>
                    </w:rPr>
                    <w:t>eje</w:t>
                  </w:r>
                  <w:r w:rsidRPr="00F419DB">
                    <w:rPr>
                      <w:rFonts w:asciiTheme="minorHAnsi" w:hAnsiTheme="minorHAnsi"/>
                      <w:color w:val="000000"/>
                      <w:sz w:val="16"/>
                      <w:szCs w:val="16"/>
                    </w:rPr>
                    <w:t xml:space="preserve"> </w:t>
                  </w:r>
                  <w:r w:rsidRPr="00F419DB">
                    <w:rPr>
                      <w:rFonts w:asciiTheme="minorHAnsi" w:hAnsiTheme="minorHAnsi" w:cs="Calibri"/>
                      <w:color w:val="000000"/>
                      <w:sz w:val="16"/>
                      <w:szCs w:val="16"/>
                    </w:rPr>
                    <w:t>(32x22x43).</w:t>
                  </w:r>
                </w:p>
              </w:tc>
              <w:tc>
                <w:tcPr>
                  <w:tcW w:w="667" w:type="dxa"/>
                  <w:tcBorders>
                    <w:top w:val="nil"/>
                    <w:left w:val="nil"/>
                    <w:bottom w:val="single" w:sz="4" w:space="0" w:color="auto"/>
                    <w:right w:val="single" w:sz="4" w:space="0" w:color="auto"/>
                  </w:tcBorders>
                  <w:shd w:val="clear" w:color="auto" w:fill="auto"/>
                  <w:noWrap/>
                  <w:vAlign w:val="center"/>
                  <w:hideMark/>
                </w:tcPr>
                <w:p w:rsidR="00F419DB" w:rsidRPr="00F419DB" w:rsidRDefault="00F419DB" w:rsidP="00F419DB">
                  <w:pPr>
                    <w:jc w:val="center"/>
                    <w:rPr>
                      <w:rFonts w:asciiTheme="minorHAnsi" w:hAnsiTheme="minorHAnsi" w:cs="Calibri"/>
                      <w:color w:val="000000"/>
                      <w:sz w:val="16"/>
                      <w:szCs w:val="16"/>
                    </w:rPr>
                  </w:pPr>
                  <w:r w:rsidRPr="00F419DB">
                    <w:rPr>
                      <w:rFonts w:asciiTheme="minorHAnsi" w:hAnsiTheme="minorHAnsi" w:cs="Calibri"/>
                      <w:color w:val="000000"/>
                      <w:sz w:val="16"/>
                      <w:szCs w:val="16"/>
                    </w:rPr>
                    <w:t>Pieza</w:t>
                  </w:r>
                </w:p>
              </w:tc>
              <w:tc>
                <w:tcPr>
                  <w:tcW w:w="667" w:type="dxa"/>
                  <w:tcBorders>
                    <w:top w:val="nil"/>
                    <w:left w:val="nil"/>
                    <w:bottom w:val="single" w:sz="4" w:space="0" w:color="auto"/>
                    <w:right w:val="single" w:sz="4" w:space="0" w:color="auto"/>
                  </w:tcBorders>
                  <w:shd w:val="clear" w:color="auto" w:fill="auto"/>
                  <w:noWrap/>
                  <w:vAlign w:val="center"/>
                  <w:hideMark/>
                </w:tcPr>
                <w:p w:rsidR="00F419DB" w:rsidRPr="00F419DB" w:rsidRDefault="00F419DB" w:rsidP="00F419DB">
                  <w:pPr>
                    <w:jc w:val="center"/>
                    <w:rPr>
                      <w:rFonts w:asciiTheme="minorHAnsi" w:hAnsiTheme="minorHAnsi" w:cs="Calibri"/>
                      <w:color w:val="000000"/>
                      <w:sz w:val="16"/>
                      <w:szCs w:val="16"/>
                    </w:rPr>
                  </w:pPr>
                  <w:r w:rsidRPr="00F419DB">
                    <w:rPr>
                      <w:rFonts w:asciiTheme="minorHAnsi" w:hAnsiTheme="minorHAnsi" w:cs="Calibri"/>
                      <w:color w:val="000000"/>
                      <w:sz w:val="16"/>
                      <w:szCs w:val="16"/>
                    </w:rPr>
                    <w:t>2</w:t>
                  </w:r>
                </w:p>
              </w:tc>
            </w:tr>
            <w:tr w:rsidR="00F419DB" w:rsidRPr="00F419DB" w:rsidTr="00F419DB">
              <w:trPr>
                <w:trHeight w:val="243"/>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F419DB" w:rsidRPr="00F419DB" w:rsidRDefault="00F419DB" w:rsidP="00F419DB">
                  <w:pPr>
                    <w:jc w:val="center"/>
                    <w:rPr>
                      <w:rFonts w:asciiTheme="minorHAnsi" w:hAnsiTheme="minorHAnsi" w:cs="Calibri"/>
                      <w:color w:val="000000"/>
                      <w:sz w:val="16"/>
                      <w:szCs w:val="16"/>
                    </w:rPr>
                  </w:pPr>
                  <w:r w:rsidRPr="00F419DB">
                    <w:rPr>
                      <w:rFonts w:asciiTheme="minorHAnsi" w:hAnsiTheme="minorHAnsi" w:cs="Calibri"/>
                      <w:color w:val="000000"/>
                      <w:sz w:val="16"/>
                      <w:szCs w:val="16"/>
                    </w:rPr>
                    <w:t>12</w:t>
                  </w:r>
                </w:p>
              </w:tc>
              <w:tc>
                <w:tcPr>
                  <w:tcW w:w="2515" w:type="dxa"/>
                  <w:tcBorders>
                    <w:top w:val="nil"/>
                    <w:left w:val="nil"/>
                    <w:bottom w:val="single" w:sz="4" w:space="0" w:color="auto"/>
                    <w:right w:val="single" w:sz="4" w:space="0" w:color="auto"/>
                  </w:tcBorders>
                  <w:shd w:val="clear" w:color="auto" w:fill="auto"/>
                  <w:noWrap/>
                  <w:vAlign w:val="center"/>
                  <w:hideMark/>
                </w:tcPr>
                <w:p w:rsidR="00F419DB" w:rsidRPr="00F419DB" w:rsidRDefault="00F419DB" w:rsidP="00F419DB">
                  <w:pPr>
                    <w:rPr>
                      <w:rFonts w:asciiTheme="minorHAnsi" w:hAnsiTheme="minorHAnsi" w:cs="Calibri"/>
                      <w:color w:val="000000"/>
                      <w:sz w:val="16"/>
                      <w:szCs w:val="16"/>
                    </w:rPr>
                  </w:pPr>
                  <w:r w:rsidRPr="00F419DB">
                    <w:rPr>
                      <w:rFonts w:asciiTheme="minorHAnsi" w:hAnsiTheme="minorHAnsi" w:cs="Calibri"/>
                      <w:color w:val="000000"/>
                      <w:sz w:val="16"/>
                      <w:szCs w:val="16"/>
                    </w:rPr>
                    <w:t>Impulsor</w:t>
                  </w:r>
                  <w:r w:rsidRPr="00F419DB">
                    <w:rPr>
                      <w:rFonts w:asciiTheme="minorHAnsi" w:hAnsiTheme="minorHAnsi"/>
                      <w:color w:val="000000"/>
                      <w:sz w:val="16"/>
                      <w:szCs w:val="16"/>
                    </w:rPr>
                    <w:t xml:space="preserve">  </w:t>
                  </w:r>
                  <w:r w:rsidRPr="00F419DB">
                    <w:rPr>
                      <w:rFonts w:asciiTheme="minorHAnsi" w:hAnsiTheme="minorHAnsi" w:cs="Calibri"/>
                      <w:color w:val="000000"/>
                      <w:sz w:val="16"/>
                      <w:szCs w:val="16"/>
                    </w:rPr>
                    <w:t>de</w:t>
                  </w:r>
                  <w:r w:rsidRPr="00F419DB">
                    <w:rPr>
                      <w:rFonts w:asciiTheme="minorHAnsi" w:hAnsiTheme="minorHAnsi"/>
                      <w:color w:val="000000"/>
                      <w:sz w:val="16"/>
                      <w:szCs w:val="16"/>
                    </w:rPr>
                    <w:t xml:space="preserve"> </w:t>
                  </w:r>
                  <w:r w:rsidRPr="00F419DB">
                    <w:rPr>
                      <w:rFonts w:asciiTheme="minorHAnsi" w:hAnsiTheme="minorHAnsi" w:cs="Calibri"/>
                      <w:color w:val="000000"/>
                      <w:sz w:val="16"/>
                      <w:szCs w:val="16"/>
                    </w:rPr>
                    <w:t>aletas</w:t>
                  </w:r>
                  <w:r w:rsidRPr="00F419DB">
                    <w:rPr>
                      <w:rFonts w:asciiTheme="minorHAnsi" w:hAnsiTheme="minorHAnsi"/>
                      <w:color w:val="000000"/>
                      <w:sz w:val="16"/>
                      <w:szCs w:val="16"/>
                    </w:rPr>
                    <w:t xml:space="preserve">  </w:t>
                  </w:r>
                  <w:r w:rsidRPr="00F419DB">
                    <w:rPr>
                      <w:rFonts w:asciiTheme="minorHAnsi" w:hAnsiTheme="minorHAnsi" w:cs="Calibri"/>
                      <w:color w:val="000000"/>
                      <w:sz w:val="16"/>
                      <w:szCs w:val="16"/>
                    </w:rPr>
                    <w:t>(145x32).</w:t>
                  </w:r>
                </w:p>
              </w:tc>
              <w:tc>
                <w:tcPr>
                  <w:tcW w:w="667" w:type="dxa"/>
                  <w:tcBorders>
                    <w:top w:val="nil"/>
                    <w:left w:val="nil"/>
                    <w:bottom w:val="single" w:sz="4" w:space="0" w:color="auto"/>
                    <w:right w:val="single" w:sz="4" w:space="0" w:color="auto"/>
                  </w:tcBorders>
                  <w:shd w:val="clear" w:color="auto" w:fill="auto"/>
                  <w:noWrap/>
                  <w:vAlign w:val="center"/>
                  <w:hideMark/>
                </w:tcPr>
                <w:p w:rsidR="00F419DB" w:rsidRPr="00F419DB" w:rsidRDefault="00F419DB" w:rsidP="00F419DB">
                  <w:pPr>
                    <w:jc w:val="center"/>
                    <w:rPr>
                      <w:rFonts w:asciiTheme="minorHAnsi" w:hAnsiTheme="minorHAnsi" w:cs="Calibri"/>
                      <w:color w:val="000000"/>
                      <w:sz w:val="16"/>
                      <w:szCs w:val="16"/>
                    </w:rPr>
                  </w:pPr>
                  <w:r w:rsidRPr="00F419DB">
                    <w:rPr>
                      <w:rFonts w:asciiTheme="minorHAnsi" w:hAnsiTheme="minorHAnsi" w:cs="Calibri"/>
                      <w:color w:val="000000"/>
                      <w:sz w:val="16"/>
                      <w:szCs w:val="16"/>
                    </w:rPr>
                    <w:t>Pieza</w:t>
                  </w:r>
                </w:p>
              </w:tc>
              <w:tc>
                <w:tcPr>
                  <w:tcW w:w="667" w:type="dxa"/>
                  <w:tcBorders>
                    <w:top w:val="nil"/>
                    <w:left w:val="nil"/>
                    <w:bottom w:val="single" w:sz="4" w:space="0" w:color="auto"/>
                    <w:right w:val="single" w:sz="4" w:space="0" w:color="auto"/>
                  </w:tcBorders>
                  <w:shd w:val="clear" w:color="auto" w:fill="auto"/>
                  <w:noWrap/>
                  <w:vAlign w:val="center"/>
                  <w:hideMark/>
                </w:tcPr>
                <w:p w:rsidR="00F419DB" w:rsidRPr="00F419DB" w:rsidRDefault="00F419DB" w:rsidP="00F419DB">
                  <w:pPr>
                    <w:jc w:val="center"/>
                    <w:rPr>
                      <w:rFonts w:asciiTheme="minorHAnsi" w:hAnsiTheme="minorHAnsi" w:cs="Calibri"/>
                      <w:color w:val="000000"/>
                      <w:sz w:val="16"/>
                      <w:szCs w:val="16"/>
                    </w:rPr>
                  </w:pPr>
                  <w:r w:rsidRPr="00F419DB">
                    <w:rPr>
                      <w:rFonts w:asciiTheme="minorHAnsi" w:hAnsiTheme="minorHAnsi" w:cs="Calibri"/>
                      <w:color w:val="000000"/>
                      <w:sz w:val="16"/>
                      <w:szCs w:val="16"/>
                    </w:rPr>
                    <w:t>2</w:t>
                  </w:r>
                </w:p>
              </w:tc>
            </w:tr>
          </w:tbl>
          <w:p w:rsidR="00F419DB" w:rsidRPr="00F419DB" w:rsidRDefault="00F419DB" w:rsidP="00822B2E">
            <w:pPr>
              <w:autoSpaceDE w:val="0"/>
              <w:autoSpaceDN w:val="0"/>
              <w:adjustRightInd w:val="0"/>
              <w:rPr>
                <w:rFonts w:asciiTheme="minorHAnsi" w:hAnsiTheme="minorHAnsi" w:cs="Calibri"/>
                <w:sz w:val="16"/>
                <w:szCs w:val="16"/>
              </w:rPr>
            </w:pPr>
          </w:p>
          <w:p w:rsidR="00F419DB" w:rsidRPr="00F419DB" w:rsidRDefault="00F419DB" w:rsidP="00822B2E">
            <w:pPr>
              <w:autoSpaceDE w:val="0"/>
              <w:autoSpaceDN w:val="0"/>
              <w:adjustRightInd w:val="0"/>
              <w:rPr>
                <w:rFonts w:asciiTheme="minorHAnsi" w:hAnsiTheme="minorHAnsi" w:cs="Calibri"/>
                <w:sz w:val="16"/>
                <w:szCs w:val="16"/>
              </w:rPr>
            </w:pPr>
            <w:r w:rsidRPr="00F419DB">
              <w:rPr>
                <w:rFonts w:asciiTheme="minorHAnsi" w:hAnsiTheme="minorHAnsi" w:cs="Calibri"/>
                <w:noProof/>
                <w:sz w:val="16"/>
                <w:szCs w:val="16"/>
                <w:lang w:val="es-BO" w:eastAsia="es-BO"/>
              </w:rPr>
              <w:drawing>
                <wp:inline distT="0" distB="0" distL="0" distR="0" wp14:anchorId="14FA02FE" wp14:editId="565197AC">
                  <wp:extent cx="1431105" cy="968188"/>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170727_165408.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464801" cy="990985"/>
                          </a:xfrm>
                          <a:prstGeom prst="rect">
                            <a:avLst/>
                          </a:prstGeom>
                        </pic:spPr>
                      </pic:pic>
                    </a:graphicData>
                  </a:graphic>
                </wp:inline>
              </w:drawing>
            </w:r>
            <w:r w:rsidRPr="00F419DB">
              <w:rPr>
                <w:rFonts w:asciiTheme="minorHAnsi" w:hAnsiTheme="minorHAnsi" w:cs="Calibri"/>
                <w:noProof/>
                <w:sz w:val="16"/>
                <w:szCs w:val="16"/>
                <w:lang w:val="es-BO" w:eastAsia="es-BO"/>
              </w:rPr>
              <w:drawing>
                <wp:inline distT="0" distB="0" distL="0" distR="0" wp14:anchorId="4A671682" wp14:editId="6FD74E1E">
                  <wp:extent cx="1420906" cy="985118"/>
                  <wp:effectExtent l="0" t="0" r="8255" b="571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42C3ADF.tmp"/>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450125" cy="1005376"/>
                          </a:xfrm>
                          <a:prstGeom prst="rect">
                            <a:avLst/>
                          </a:prstGeom>
                        </pic:spPr>
                      </pic:pic>
                    </a:graphicData>
                  </a:graphic>
                </wp:inline>
              </w:drawing>
            </w:r>
          </w:p>
          <w:p w:rsidR="00F419DB" w:rsidRDefault="00F419DB" w:rsidP="00822B2E">
            <w:pPr>
              <w:autoSpaceDE w:val="0"/>
              <w:autoSpaceDN w:val="0"/>
              <w:adjustRightInd w:val="0"/>
              <w:rPr>
                <w:rFonts w:asciiTheme="minorHAnsi" w:hAnsiTheme="minorHAnsi" w:cs="Calibri"/>
                <w:sz w:val="16"/>
                <w:szCs w:val="16"/>
              </w:rPr>
            </w:pPr>
            <w:r w:rsidRPr="00F419DB">
              <w:rPr>
                <w:rFonts w:asciiTheme="minorHAnsi" w:hAnsiTheme="minorHAnsi" w:cs="Calibri"/>
                <w:noProof/>
                <w:sz w:val="16"/>
                <w:szCs w:val="16"/>
                <w:lang w:val="es-BO" w:eastAsia="es-BO"/>
              </w:rPr>
              <w:drawing>
                <wp:inline distT="0" distB="0" distL="0" distR="0" wp14:anchorId="279D758D" wp14:editId="5EB3705F">
                  <wp:extent cx="1411941" cy="84131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170727_165445.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459722" cy="869785"/>
                          </a:xfrm>
                          <a:prstGeom prst="rect">
                            <a:avLst/>
                          </a:prstGeom>
                        </pic:spPr>
                      </pic:pic>
                    </a:graphicData>
                  </a:graphic>
                </wp:inline>
              </w:drawing>
            </w:r>
            <w:r w:rsidRPr="00F419DB">
              <w:rPr>
                <w:rFonts w:asciiTheme="minorHAnsi" w:hAnsiTheme="minorHAnsi" w:cs="Calibri"/>
                <w:noProof/>
                <w:sz w:val="16"/>
                <w:szCs w:val="16"/>
                <w:lang w:val="es-BO" w:eastAsia="es-BO"/>
              </w:rPr>
              <w:drawing>
                <wp:inline distT="0" distB="0" distL="0" distR="0" wp14:anchorId="674A4847" wp14:editId="27C3CA33">
                  <wp:extent cx="1450205" cy="815789"/>
                  <wp:effectExtent l="0" t="0" r="0" b="381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70727_165437.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520835" cy="855521"/>
                          </a:xfrm>
                          <a:prstGeom prst="rect">
                            <a:avLst/>
                          </a:prstGeom>
                        </pic:spPr>
                      </pic:pic>
                    </a:graphicData>
                  </a:graphic>
                </wp:inline>
              </w:drawing>
            </w:r>
          </w:p>
          <w:p w:rsidR="00F419DB" w:rsidRPr="00F419DB" w:rsidRDefault="00F419DB" w:rsidP="00822B2E">
            <w:pPr>
              <w:autoSpaceDE w:val="0"/>
              <w:autoSpaceDN w:val="0"/>
              <w:adjustRightInd w:val="0"/>
              <w:rPr>
                <w:rFonts w:asciiTheme="minorHAnsi" w:hAnsiTheme="minorHAnsi" w:cs="Calibri"/>
                <w:sz w:val="16"/>
                <w:szCs w:val="16"/>
              </w:rPr>
            </w:pPr>
          </w:p>
        </w:tc>
        <w:tc>
          <w:tcPr>
            <w:tcW w:w="4224" w:type="dxa"/>
            <w:vAlign w:val="center"/>
          </w:tcPr>
          <w:p w:rsidR="00BF66A0" w:rsidRPr="008842A3" w:rsidRDefault="00BF66A0" w:rsidP="00822B2E">
            <w:pPr>
              <w:rPr>
                <w:rFonts w:ascii="Calibri" w:hAnsi="Calibri" w:cs="Calibri"/>
                <w:b/>
                <w:sz w:val="18"/>
                <w:szCs w:val="18"/>
              </w:rPr>
            </w:pPr>
          </w:p>
        </w:tc>
      </w:tr>
      <w:tr w:rsidR="00F419DB" w:rsidRPr="008842A3" w:rsidTr="00F419DB">
        <w:trPr>
          <w:trHeight w:val="215"/>
          <w:jc w:val="center"/>
        </w:trPr>
        <w:tc>
          <w:tcPr>
            <w:tcW w:w="5088" w:type="dxa"/>
            <w:vAlign w:val="center"/>
          </w:tcPr>
          <w:p w:rsidR="00F419DB" w:rsidRDefault="00F419DB" w:rsidP="00F419DB">
            <w:pPr>
              <w:autoSpaceDE w:val="0"/>
              <w:autoSpaceDN w:val="0"/>
              <w:adjustRightInd w:val="0"/>
              <w:jc w:val="both"/>
              <w:rPr>
                <w:rFonts w:asciiTheme="minorHAnsi" w:hAnsiTheme="minorHAnsi" w:cs="Calibri"/>
                <w:sz w:val="16"/>
                <w:szCs w:val="16"/>
              </w:rPr>
            </w:pPr>
            <w:r w:rsidRPr="00F419DB">
              <w:rPr>
                <w:rFonts w:asciiTheme="minorHAnsi" w:hAnsiTheme="minorHAnsi" w:cs="Calibri"/>
                <w:b/>
                <w:bCs/>
                <w:sz w:val="16"/>
                <w:szCs w:val="16"/>
              </w:rPr>
              <w:lastRenderedPageBreak/>
              <w:t>MATERIALES</w:t>
            </w:r>
            <w:r w:rsidRPr="00F419DB">
              <w:rPr>
                <w:rFonts w:asciiTheme="minorHAnsi" w:hAnsiTheme="minorHAnsi" w:cs="Calibri"/>
                <w:sz w:val="16"/>
                <w:szCs w:val="16"/>
              </w:rPr>
              <w:t xml:space="preserve">, </w:t>
            </w:r>
            <w:r w:rsidRPr="00F419DB">
              <w:rPr>
                <w:rFonts w:asciiTheme="minorHAnsi" w:hAnsiTheme="minorHAnsi" w:cs="Calibri"/>
                <w:b/>
                <w:bCs/>
                <w:sz w:val="16"/>
                <w:szCs w:val="16"/>
              </w:rPr>
              <w:t>HERRAMIENTAS Y</w:t>
            </w:r>
            <w:r w:rsidRPr="00F419DB">
              <w:rPr>
                <w:rFonts w:asciiTheme="minorHAnsi" w:hAnsiTheme="minorHAnsi" w:cs="Calibri"/>
                <w:sz w:val="16"/>
                <w:szCs w:val="16"/>
              </w:rPr>
              <w:t xml:space="preserve"> </w:t>
            </w:r>
            <w:r w:rsidRPr="00F419DB">
              <w:rPr>
                <w:rFonts w:asciiTheme="minorHAnsi" w:hAnsiTheme="minorHAnsi" w:cs="Calibri"/>
                <w:b/>
                <w:bCs/>
                <w:sz w:val="16"/>
                <w:szCs w:val="16"/>
              </w:rPr>
              <w:t>EQUIPOS</w:t>
            </w:r>
            <w:r w:rsidRPr="00F419DB">
              <w:rPr>
                <w:rFonts w:asciiTheme="minorHAnsi" w:hAnsiTheme="minorHAnsi" w:cs="Calibri"/>
                <w:sz w:val="16"/>
                <w:szCs w:val="16"/>
              </w:rPr>
              <w:t xml:space="preserve"> </w:t>
            </w:r>
          </w:p>
          <w:p w:rsidR="00F419DB" w:rsidRPr="00F419DB" w:rsidRDefault="00F419DB" w:rsidP="00F419DB">
            <w:pPr>
              <w:autoSpaceDE w:val="0"/>
              <w:autoSpaceDN w:val="0"/>
              <w:adjustRightInd w:val="0"/>
              <w:jc w:val="both"/>
              <w:rPr>
                <w:rFonts w:asciiTheme="minorHAnsi" w:hAnsiTheme="minorHAnsi" w:cs="Calibri"/>
                <w:sz w:val="16"/>
                <w:szCs w:val="16"/>
              </w:rPr>
            </w:pPr>
            <w:r w:rsidRPr="00F419DB">
              <w:rPr>
                <w:rFonts w:asciiTheme="minorHAnsi" w:hAnsiTheme="minorHAnsi" w:cs="Calibri"/>
                <w:sz w:val="16"/>
                <w:szCs w:val="16"/>
              </w:rPr>
              <w:t>La empresa adjudicada, proporcionara todas las herramientas, equipos y el kit de reparo para realizar el mantenimiento de las bombas requerido.</w:t>
            </w:r>
          </w:p>
        </w:tc>
        <w:tc>
          <w:tcPr>
            <w:tcW w:w="4224" w:type="dxa"/>
            <w:vAlign w:val="center"/>
          </w:tcPr>
          <w:p w:rsidR="00F419DB" w:rsidRPr="008842A3" w:rsidRDefault="00F419DB" w:rsidP="00F419DB">
            <w:pPr>
              <w:rPr>
                <w:rFonts w:ascii="Calibri" w:hAnsi="Calibri" w:cs="Calibri"/>
                <w:b/>
                <w:sz w:val="18"/>
                <w:szCs w:val="18"/>
              </w:rPr>
            </w:pPr>
          </w:p>
        </w:tc>
      </w:tr>
      <w:tr w:rsidR="00F419DB" w:rsidRPr="008842A3" w:rsidTr="00F419DB">
        <w:trPr>
          <w:trHeight w:val="215"/>
          <w:jc w:val="center"/>
        </w:trPr>
        <w:tc>
          <w:tcPr>
            <w:tcW w:w="5088" w:type="dxa"/>
            <w:vAlign w:val="center"/>
          </w:tcPr>
          <w:p w:rsidR="00F419DB" w:rsidRDefault="00F419DB" w:rsidP="00F419DB">
            <w:pPr>
              <w:autoSpaceDE w:val="0"/>
              <w:autoSpaceDN w:val="0"/>
              <w:adjustRightInd w:val="0"/>
              <w:jc w:val="both"/>
              <w:rPr>
                <w:rFonts w:asciiTheme="minorHAnsi" w:hAnsiTheme="minorHAnsi" w:cs="Calibri"/>
                <w:sz w:val="16"/>
                <w:szCs w:val="16"/>
              </w:rPr>
            </w:pPr>
            <w:r w:rsidRPr="00F419DB">
              <w:rPr>
                <w:rFonts w:asciiTheme="minorHAnsi" w:hAnsiTheme="minorHAnsi" w:cs="Calibri"/>
                <w:b/>
                <w:bCs/>
                <w:sz w:val="16"/>
                <w:szCs w:val="16"/>
              </w:rPr>
              <w:t>PLAZO DEL SERVICIO</w:t>
            </w:r>
            <w:r w:rsidRPr="00F419DB">
              <w:rPr>
                <w:rFonts w:asciiTheme="minorHAnsi" w:hAnsiTheme="minorHAnsi" w:cs="Calibri"/>
                <w:sz w:val="16"/>
                <w:szCs w:val="16"/>
              </w:rPr>
              <w:t xml:space="preserve"> </w:t>
            </w:r>
          </w:p>
          <w:p w:rsidR="00F419DB" w:rsidRPr="00F419DB" w:rsidRDefault="00242629" w:rsidP="00242629">
            <w:pPr>
              <w:autoSpaceDE w:val="0"/>
              <w:autoSpaceDN w:val="0"/>
              <w:adjustRightInd w:val="0"/>
              <w:jc w:val="both"/>
              <w:rPr>
                <w:rFonts w:asciiTheme="minorHAnsi" w:hAnsiTheme="minorHAnsi" w:cs="Calibri"/>
                <w:color w:val="FF0000"/>
                <w:sz w:val="16"/>
                <w:szCs w:val="16"/>
              </w:rPr>
            </w:pPr>
            <w:r>
              <w:rPr>
                <w:rFonts w:asciiTheme="minorHAnsi" w:hAnsiTheme="minorHAnsi" w:cs="Calibri"/>
                <w:sz w:val="16"/>
                <w:szCs w:val="16"/>
              </w:rPr>
              <w:t>30</w:t>
            </w:r>
            <w:r w:rsidR="00F419DB" w:rsidRPr="00F419DB">
              <w:rPr>
                <w:rFonts w:asciiTheme="minorHAnsi" w:hAnsiTheme="minorHAnsi" w:cs="Calibri"/>
                <w:sz w:val="16"/>
                <w:szCs w:val="16"/>
              </w:rPr>
              <w:t xml:space="preserve"> días calendario a partir de la firma del contrato.</w:t>
            </w:r>
          </w:p>
        </w:tc>
        <w:tc>
          <w:tcPr>
            <w:tcW w:w="4224" w:type="dxa"/>
            <w:vAlign w:val="center"/>
          </w:tcPr>
          <w:p w:rsidR="00F419DB" w:rsidRPr="008842A3" w:rsidRDefault="00F419DB" w:rsidP="00F419DB">
            <w:pPr>
              <w:rPr>
                <w:rFonts w:ascii="Calibri" w:hAnsi="Calibri" w:cs="Calibri"/>
                <w:b/>
                <w:sz w:val="18"/>
                <w:szCs w:val="18"/>
              </w:rPr>
            </w:pPr>
          </w:p>
        </w:tc>
      </w:tr>
      <w:tr w:rsidR="00F419DB" w:rsidRPr="008842A3" w:rsidTr="00F419DB">
        <w:trPr>
          <w:trHeight w:val="233"/>
          <w:jc w:val="center"/>
        </w:trPr>
        <w:tc>
          <w:tcPr>
            <w:tcW w:w="5088" w:type="dxa"/>
            <w:vAlign w:val="center"/>
          </w:tcPr>
          <w:p w:rsidR="00F419DB" w:rsidRDefault="00F419DB" w:rsidP="00F419DB">
            <w:pPr>
              <w:autoSpaceDE w:val="0"/>
              <w:autoSpaceDN w:val="0"/>
              <w:adjustRightInd w:val="0"/>
              <w:jc w:val="both"/>
              <w:rPr>
                <w:rFonts w:asciiTheme="minorHAnsi" w:hAnsiTheme="minorHAnsi" w:cs="Calibri"/>
                <w:sz w:val="16"/>
                <w:szCs w:val="16"/>
              </w:rPr>
            </w:pPr>
            <w:r w:rsidRPr="00F419DB">
              <w:rPr>
                <w:rFonts w:asciiTheme="minorHAnsi" w:hAnsiTheme="minorHAnsi" w:cs="Calibri"/>
                <w:b/>
                <w:bCs/>
                <w:sz w:val="16"/>
                <w:szCs w:val="16"/>
              </w:rPr>
              <w:t>EXPERIENCIA ESPECIFICA DEL PROPONENTE</w:t>
            </w:r>
            <w:r w:rsidRPr="00F419DB">
              <w:rPr>
                <w:rFonts w:asciiTheme="minorHAnsi" w:hAnsiTheme="minorHAnsi" w:cs="Calibri"/>
                <w:sz w:val="16"/>
                <w:szCs w:val="16"/>
              </w:rPr>
              <w:t xml:space="preserve"> </w:t>
            </w:r>
          </w:p>
          <w:p w:rsidR="00F419DB" w:rsidRPr="00F419DB" w:rsidRDefault="00F419DB" w:rsidP="00242629">
            <w:pPr>
              <w:autoSpaceDE w:val="0"/>
              <w:autoSpaceDN w:val="0"/>
              <w:adjustRightInd w:val="0"/>
              <w:jc w:val="both"/>
              <w:rPr>
                <w:rFonts w:asciiTheme="minorHAnsi" w:hAnsiTheme="minorHAnsi" w:cs="Calibri"/>
                <w:sz w:val="16"/>
                <w:szCs w:val="16"/>
              </w:rPr>
            </w:pPr>
            <w:r w:rsidRPr="00F419DB">
              <w:rPr>
                <w:rFonts w:asciiTheme="minorHAnsi" w:hAnsiTheme="minorHAnsi" w:cs="Calibri"/>
                <w:sz w:val="16"/>
                <w:szCs w:val="16"/>
              </w:rPr>
              <w:t>La empresa deberá demostrar una experiencia mínima</w:t>
            </w:r>
            <w:r w:rsidR="00242629">
              <w:rPr>
                <w:rFonts w:asciiTheme="minorHAnsi" w:hAnsiTheme="minorHAnsi" w:cs="Calibri"/>
                <w:sz w:val="16"/>
                <w:szCs w:val="16"/>
              </w:rPr>
              <w:t xml:space="preserve"> de haber realizado dos trabajos en plantas de YPFB o </w:t>
            </w:r>
            <w:r w:rsidRPr="00F419DB">
              <w:rPr>
                <w:rFonts w:asciiTheme="minorHAnsi" w:hAnsiTheme="minorHAnsi" w:cs="Calibri"/>
                <w:sz w:val="16"/>
                <w:szCs w:val="16"/>
              </w:rPr>
              <w:t>plantas industriales.</w:t>
            </w:r>
          </w:p>
        </w:tc>
        <w:tc>
          <w:tcPr>
            <w:tcW w:w="4224" w:type="dxa"/>
            <w:vAlign w:val="center"/>
          </w:tcPr>
          <w:p w:rsidR="00F419DB" w:rsidRPr="008842A3" w:rsidRDefault="00F419DB" w:rsidP="00F419DB">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F66A0" w:rsidRDefault="00BF66A0"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5A0B2A" w:rsidRDefault="005A0B2A"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421F22" w:rsidRDefault="00421F22"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F419DB" w:rsidRDefault="00F419DB" w:rsidP="00BF66A0">
      <w:pPr>
        <w:jc w:val="center"/>
        <w:rPr>
          <w:rFonts w:asciiTheme="minorHAnsi" w:hAnsiTheme="minorHAnsi" w:cstheme="minorHAnsi"/>
          <w:b/>
          <w:sz w:val="22"/>
          <w:szCs w:val="22"/>
        </w:rPr>
      </w:pPr>
    </w:p>
    <w:p w:rsidR="00F419DB" w:rsidRDefault="00F419DB" w:rsidP="00BF66A0">
      <w:pPr>
        <w:jc w:val="center"/>
        <w:rPr>
          <w:rFonts w:asciiTheme="minorHAnsi" w:hAnsiTheme="minorHAnsi" w:cstheme="minorHAnsi"/>
          <w:b/>
          <w:sz w:val="22"/>
          <w:szCs w:val="22"/>
        </w:rPr>
      </w:pPr>
    </w:p>
    <w:p w:rsidR="00F419DB" w:rsidRDefault="00F419DB" w:rsidP="00BF66A0">
      <w:pPr>
        <w:jc w:val="center"/>
        <w:rPr>
          <w:rFonts w:asciiTheme="minorHAnsi" w:hAnsiTheme="minorHAnsi" w:cstheme="minorHAnsi"/>
          <w:b/>
          <w:sz w:val="22"/>
          <w:szCs w:val="22"/>
        </w:rPr>
      </w:pPr>
    </w:p>
    <w:p w:rsidR="00F419DB" w:rsidRDefault="00F419DB" w:rsidP="00BF66A0">
      <w:pPr>
        <w:jc w:val="center"/>
        <w:rPr>
          <w:rFonts w:asciiTheme="minorHAnsi" w:hAnsiTheme="minorHAnsi" w:cstheme="minorHAnsi"/>
          <w:b/>
          <w:sz w:val="22"/>
          <w:szCs w:val="22"/>
        </w:rPr>
      </w:pPr>
    </w:p>
    <w:p w:rsidR="00F419DB" w:rsidRDefault="00F419DB" w:rsidP="00BF66A0">
      <w:pPr>
        <w:jc w:val="center"/>
        <w:rPr>
          <w:rFonts w:asciiTheme="minorHAnsi" w:hAnsiTheme="minorHAnsi" w:cstheme="minorHAnsi"/>
          <w:b/>
          <w:sz w:val="22"/>
          <w:szCs w:val="22"/>
        </w:rPr>
      </w:pPr>
    </w:p>
    <w:p w:rsidR="00F419DB" w:rsidRDefault="00F419DB" w:rsidP="00BF66A0">
      <w:pPr>
        <w:jc w:val="center"/>
        <w:rPr>
          <w:rFonts w:asciiTheme="minorHAnsi" w:hAnsiTheme="minorHAnsi" w:cstheme="minorHAnsi"/>
          <w:b/>
          <w:sz w:val="22"/>
          <w:szCs w:val="22"/>
        </w:rPr>
      </w:pPr>
    </w:p>
    <w:p w:rsidR="00F419DB" w:rsidRDefault="00F419DB" w:rsidP="00BF66A0">
      <w:pPr>
        <w:jc w:val="center"/>
        <w:rPr>
          <w:rFonts w:asciiTheme="minorHAnsi" w:hAnsiTheme="minorHAnsi" w:cstheme="minorHAnsi"/>
          <w:b/>
          <w:sz w:val="22"/>
          <w:szCs w:val="22"/>
        </w:rPr>
      </w:pPr>
    </w:p>
    <w:p w:rsidR="00F419DB" w:rsidRDefault="00F419DB" w:rsidP="00BF66A0">
      <w:pPr>
        <w:jc w:val="center"/>
        <w:rPr>
          <w:rFonts w:asciiTheme="minorHAnsi" w:hAnsiTheme="minorHAnsi" w:cstheme="minorHAnsi"/>
          <w:b/>
          <w:sz w:val="22"/>
          <w:szCs w:val="22"/>
        </w:rPr>
      </w:pPr>
    </w:p>
    <w:p w:rsidR="00F419DB" w:rsidRDefault="00F419DB" w:rsidP="00BF66A0">
      <w:pPr>
        <w:jc w:val="center"/>
        <w:rPr>
          <w:rFonts w:asciiTheme="minorHAnsi" w:hAnsiTheme="minorHAnsi" w:cstheme="minorHAnsi"/>
          <w:b/>
          <w:sz w:val="22"/>
          <w:szCs w:val="22"/>
        </w:rPr>
      </w:pPr>
    </w:p>
    <w:p w:rsidR="00F419DB" w:rsidRDefault="00F419DB"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1276"/>
        <w:gridCol w:w="1559"/>
        <w:gridCol w:w="1417"/>
        <w:gridCol w:w="1531"/>
        <w:gridCol w:w="1574"/>
        <w:gridCol w:w="1585"/>
      </w:tblGrid>
      <w:tr w:rsidR="00AF2036" w:rsidRPr="00C41BD6" w:rsidTr="006D0B90">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9"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17" w:type="dxa"/>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53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0614D" w:rsidP="004306DD">
            <w:pPr>
              <w:jc w:val="center"/>
              <w:rPr>
                <w:rFonts w:asciiTheme="minorHAnsi" w:hAnsiTheme="minorHAnsi" w:cstheme="minorHAnsi"/>
                <w:b/>
                <w:bCs/>
                <w:szCs w:val="22"/>
                <w:lang w:eastAsia="es-BO"/>
              </w:rPr>
            </w:pPr>
            <w:r w:rsidRPr="008842A3">
              <w:rPr>
                <w:rFonts w:asciiTheme="minorHAnsi" w:hAnsiTheme="minorHAnsi" w:cstheme="minorHAnsi"/>
                <w:b/>
                <w:bCs/>
                <w:szCs w:val="22"/>
                <w:lang w:eastAsia="es-BO"/>
              </w:rPr>
              <w:t>Importe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CC4DFD" w:rsidRPr="00552079" w:rsidTr="00F41DD2">
        <w:trPr>
          <w:cantSplit/>
          <w:trHeight w:val="1076"/>
          <w:jc w:val="center"/>
        </w:trPr>
        <w:tc>
          <w:tcPr>
            <w:tcW w:w="56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CC4DFD" w:rsidRPr="00552079" w:rsidRDefault="00CC4DFD" w:rsidP="002F49CD">
            <w:pPr>
              <w:rPr>
                <w:rFonts w:asciiTheme="minorHAnsi" w:hAnsiTheme="minorHAnsi" w:cstheme="minorHAns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CC4DFD" w:rsidRPr="00552079" w:rsidRDefault="00CC4DFD" w:rsidP="002F49CD">
            <w:pPr>
              <w:rPr>
                <w:rFonts w:asciiTheme="minorHAnsi" w:hAnsiTheme="minorHAnsi" w:cstheme="minorHAnsi"/>
                <w:b/>
                <w:bCs/>
                <w:sz w:val="22"/>
                <w:szCs w:val="22"/>
                <w:lang w:eastAsia="es-BO"/>
              </w:rPr>
            </w:pPr>
          </w:p>
        </w:tc>
        <w:tc>
          <w:tcPr>
            <w:tcW w:w="1559"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CC4DFD" w:rsidRPr="00552079" w:rsidRDefault="00CC4DFD" w:rsidP="002F49CD">
            <w:pPr>
              <w:rPr>
                <w:rFonts w:asciiTheme="minorHAnsi" w:hAnsiTheme="minorHAnsi" w:cstheme="minorHAnsi"/>
                <w:b/>
                <w:bCs/>
                <w:sz w:val="22"/>
                <w:szCs w:val="22"/>
                <w:lang w:eastAsia="es-BO"/>
              </w:rPr>
            </w:pPr>
          </w:p>
        </w:tc>
        <w:tc>
          <w:tcPr>
            <w:tcW w:w="141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CC4DFD" w:rsidRPr="00C41BD6" w:rsidRDefault="00CC4DFD"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53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CC4DFD" w:rsidRPr="00552079" w:rsidRDefault="00CC4DFD"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CC4DFD" w:rsidRPr="00C41BD6" w:rsidRDefault="00CC4DFD"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CC4DFD" w:rsidRPr="00C41BD6" w:rsidRDefault="00CC4DFD"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CC4DFD" w:rsidRPr="00C41BD6" w:rsidRDefault="00CC4DFD"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CC4DFD" w:rsidRPr="00C41BD6" w:rsidRDefault="00CC4DFD"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CC4DFD" w:rsidRPr="00552079" w:rsidTr="003B0A2D">
        <w:trPr>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CC4DFD" w:rsidRPr="00552079" w:rsidRDefault="00CC4DF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CC4DFD" w:rsidRPr="00552079" w:rsidRDefault="00CC4DF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CC4DFD" w:rsidRPr="00552079" w:rsidRDefault="00CC4DF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C4DFD" w:rsidRPr="00552079" w:rsidRDefault="00CC4DF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7" w:type="dxa"/>
            <w:tcBorders>
              <w:top w:val="nil"/>
              <w:left w:val="nil"/>
              <w:bottom w:val="single" w:sz="8" w:space="0" w:color="auto"/>
              <w:right w:val="single" w:sz="8" w:space="0" w:color="auto"/>
            </w:tcBorders>
            <w:shd w:val="clear" w:color="000000" w:fill="FFFFFF"/>
          </w:tcPr>
          <w:p w:rsidR="00CC4DFD" w:rsidRPr="00552079" w:rsidRDefault="00CC4DFD"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CC4DFD" w:rsidRPr="00552079" w:rsidRDefault="00CC4DF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C4DFD" w:rsidRPr="00552079" w:rsidRDefault="00CC4DF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CC4DFD" w:rsidRPr="00552079" w:rsidRDefault="00CC4DF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CC4DFD" w:rsidRPr="00552079" w:rsidRDefault="00CC4DF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C4DFD" w:rsidRPr="00552079" w:rsidRDefault="00CC4DF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C4DFD" w:rsidRPr="00552079" w:rsidTr="009C63A3">
        <w:trPr>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CC4DFD" w:rsidRPr="00552079" w:rsidRDefault="00CC4DFD"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CC4DFD" w:rsidRPr="00552079" w:rsidRDefault="00CC4DF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CC4DFD" w:rsidRPr="00552079" w:rsidRDefault="00CC4DF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C4DFD" w:rsidRPr="00552079" w:rsidRDefault="00CC4DF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7" w:type="dxa"/>
            <w:tcBorders>
              <w:top w:val="nil"/>
              <w:left w:val="nil"/>
              <w:bottom w:val="single" w:sz="8" w:space="0" w:color="auto"/>
              <w:right w:val="single" w:sz="8" w:space="0" w:color="auto"/>
            </w:tcBorders>
            <w:shd w:val="clear" w:color="000000" w:fill="FFFFFF"/>
          </w:tcPr>
          <w:p w:rsidR="00CC4DFD" w:rsidRPr="00552079" w:rsidRDefault="00CC4DFD"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CC4DFD" w:rsidRPr="00552079" w:rsidRDefault="00CC4DF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C4DFD" w:rsidRPr="00552079" w:rsidRDefault="00CC4DF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CC4DFD" w:rsidRPr="00552079" w:rsidRDefault="00CC4DF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CC4DFD" w:rsidRPr="00552079" w:rsidRDefault="00CC4DF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C4DFD" w:rsidRPr="00552079" w:rsidRDefault="00CC4DF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C4DFD" w:rsidRPr="00552079" w:rsidTr="0086669D">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CC4DFD" w:rsidRPr="00552079" w:rsidRDefault="00CC4DFD"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CC4DFD" w:rsidRPr="00552079" w:rsidRDefault="00CC4DF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CC4DFD" w:rsidRPr="00552079" w:rsidRDefault="00CC4DF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C4DFD" w:rsidRPr="00552079" w:rsidRDefault="00CC4DF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7" w:type="dxa"/>
            <w:tcBorders>
              <w:top w:val="nil"/>
              <w:left w:val="nil"/>
              <w:bottom w:val="single" w:sz="8" w:space="0" w:color="auto"/>
              <w:right w:val="single" w:sz="8" w:space="0" w:color="auto"/>
            </w:tcBorders>
            <w:shd w:val="clear" w:color="000000" w:fill="FFFFFF"/>
          </w:tcPr>
          <w:p w:rsidR="00CC4DFD" w:rsidRPr="00552079" w:rsidRDefault="00CC4DFD"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CC4DFD" w:rsidRPr="00552079" w:rsidRDefault="00CC4DF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C4DFD" w:rsidRPr="00552079" w:rsidRDefault="00CC4DF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CC4DFD" w:rsidRPr="00552079" w:rsidRDefault="00CC4DF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CC4DFD" w:rsidRPr="00552079" w:rsidRDefault="00CC4DF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C4DFD" w:rsidRPr="00552079" w:rsidRDefault="00CC4DF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C4DFD" w:rsidRPr="00552079" w:rsidTr="006C559C">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CC4DFD" w:rsidRPr="00552079" w:rsidRDefault="00CC4DFD"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CC4DFD" w:rsidRPr="00552079" w:rsidRDefault="00CC4DF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CC4DFD" w:rsidRPr="00552079" w:rsidRDefault="00CC4DF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C4DFD" w:rsidRPr="00552079" w:rsidRDefault="00CC4DF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7" w:type="dxa"/>
            <w:tcBorders>
              <w:top w:val="nil"/>
              <w:left w:val="nil"/>
              <w:bottom w:val="single" w:sz="8" w:space="0" w:color="auto"/>
              <w:right w:val="single" w:sz="8" w:space="0" w:color="auto"/>
            </w:tcBorders>
            <w:shd w:val="clear" w:color="000000" w:fill="FFFFFF"/>
          </w:tcPr>
          <w:p w:rsidR="00CC4DFD" w:rsidRPr="00552079" w:rsidRDefault="00CC4DFD"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CC4DFD" w:rsidRPr="00552079" w:rsidRDefault="00CC4DF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C4DFD" w:rsidRPr="00552079" w:rsidRDefault="00CC4DF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CC4DFD" w:rsidRPr="00552079" w:rsidRDefault="00CC4DF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CC4DFD" w:rsidRPr="00552079" w:rsidRDefault="00CC4DF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C4DFD" w:rsidRPr="00552079" w:rsidRDefault="00CC4DF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C4DFD" w:rsidRPr="00552079" w:rsidTr="00786A2D">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CC4DFD" w:rsidRPr="00552079" w:rsidRDefault="00CC4DF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hideMark/>
          </w:tcPr>
          <w:p w:rsidR="00CC4DFD" w:rsidRPr="00552079" w:rsidRDefault="00CC4DF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CC4DFD" w:rsidRPr="00552079" w:rsidRDefault="00CC4DF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C4DFD" w:rsidRPr="00552079" w:rsidRDefault="00CC4DF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7" w:type="dxa"/>
            <w:tcBorders>
              <w:top w:val="nil"/>
              <w:left w:val="nil"/>
              <w:bottom w:val="single" w:sz="8" w:space="0" w:color="auto"/>
              <w:right w:val="single" w:sz="8" w:space="0" w:color="auto"/>
            </w:tcBorders>
            <w:shd w:val="clear" w:color="000000" w:fill="FFFFFF"/>
          </w:tcPr>
          <w:p w:rsidR="00CC4DFD" w:rsidRPr="00552079" w:rsidRDefault="00CC4DFD"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CC4DFD" w:rsidRPr="00552079" w:rsidRDefault="00CC4DF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C4DFD" w:rsidRPr="00552079" w:rsidRDefault="00CC4DF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CC4DFD" w:rsidRPr="00552079" w:rsidRDefault="00CC4DF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CC4DFD" w:rsidRPr="00552079" w:rsidRDefault="00CC4DF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C4DFD" w:rsidRPr="00552079" w:rsidRDefault="00CC4DF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C4DFD" w:rsidRPr="00552079" w:rsidTr="00E72BBB">
        <w:trPr>
          <w:trHeight w:val="239"/>
          <w:jc w:val="center"/>
        </w:trPr>
        <w:tc>
          <w:tcPr>
            <w:tcW w:w="567" w:type="dxa"/>
            <w:tcBorders>
              <w:top w:val="nil"/>
              <w:left w:val="single" w:sz="8" w:space="0" w:color="auto"/>
              <w:bottom w:val="single" w:sz="12" w:space="0" w:color="auto"/>
              <w:right w:val="single" w:sz="8" w:space="0" w:color="auto"/>
            </w:tcBorders>
            <w:shd w:val="clear" w:color="000000" w:fill="FFFFFF"/>
            <w:vAlign w:val="center"/>
            <w:hideMark/>
          </w:tcPr>
          <w:p w:rsidR="00CC4DFD" w:rsidRPr="00552079" w:rsidRDefault="00CC4DF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CC4DFD" w:rsidRPr="00552079" w:rsidRDefault="00CC4DF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12" w:space="0" w:color="auto"/>
              <w:right w:val="single" w:sz="8" w:space="0" w:color="auto"/>
            </w:tcBorders>
            <w:shd w:val="clear" w:color="000000" w:fill="FFFFFF"/>
            <w:vAlign w:val="center"/>
            <w:hideMark/>
          </w:tcPr>
          <w:p w:rsidR="00CC4DFD" w:rsidRPr="00552079" w:rsidRDefault="00CC4DF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C4DFD" w:rsidRPr="00552079" w:rsidRDefault="00CC4DF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7" w:type="dxa"/>
            <w:tcBorders>
              <w:top w:val="nil"/>
              <w:left w:val="nil"/>
              <w:bottom w:val="single" w:sz="12" w:space="0" w:color="auto"/>
              <w:right w:val="single" w:sz="8" w:space="0" w:color="auto"/>
            </w:tcBorders>
            <w:shd w:val="clear" w:color="000000" w:fill="FFFFFF"/>
          </w:tcPr>
          <w:p w:rsidR="00CC4DFD" w:rsidRPr="00552079" w:rsidRDefault="00CC4DFD"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12" w:space="0" w:color="auto"/>
              <w:right w:val="single" w:sz="8" w:space="0" w:color="auto"/>
            </w:tcBorders>
            <w:shd w:val="clear" w:color="000000" w:fill="FFFFFF"/>
            <w:vAlign w:val="center"/>
            <w:hideMark/>
          </w:tcPr>
          <w:p w:rsidR="00CC4DFD" w:rsidRPr="00552079" w:rsidRDefault="00CC4DF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C4DFD" w:rsidRPr="00552079" w:rsidRDefault="00CC4DF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CC4DFD" w:rsidRPr="00552079" w:rsidRDefault="00CC4DF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CC4DFD" w:rsidRPr="00552079" w:rsidRDefault="00CC4DF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C4DFD" w:rsidRPr="00552079" w:rsidRDefault="00CC4DF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449"/>
          <w:jc w:val="center"/>
        </w:trPr>
        <w:tc>
          <w:tcPr>
            <w:tcW w:w="9509" w:type="dxa"/>
            <w:gridSpan w:val="7"/>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0614D" w:rsidP="002F49CD">
            <w:pPr>
              <w:rPr>
                <w:rFonts w:asciiTheme="minorHAnsi" w:hAnsiTheme="minorHAnsi" w:cstheme="minorHAnsi"/>
                <w:sz w:val="18"/>
                <w:szCs w:val="18"/>
                <w:lang w:eastAsia="es-BO"/>
              </w:rPr>
            </w:pPr>
            <w:r w:rsidRPr="008842A3">
              <w:rPr>
                <w:rFonts w:asciiTheme="minorHAnsi" w:hAnsiTheme="minorHAnsi" w:cstheme="minorHAnsi"/>
                <w:sz w:val="18"/>
                <w:szCs w:val="18"/>
                <w:lang w:eastAsia="es-BO"/>
              </w:rPr>
              <w:t>* (T/C a la fecha de emisión del documento de respaldo)</w:t>
            </w:r>
          </w:p>
        </w:tc>
      </w:tr>
      <w:tr w:rsidR="00AF2036" w:rsidRPr="005D1446" w:rsidTr="006D0B90">
        <w:trPr>
          <w:trHeight w:val="2138"/>
          <w:jc w:val="center"/>
        </w:trPr>
        <w:tc>
          <w:tcPr>
            <w:tcW w:w="9509" w:type="dxa"/>
            <w:gridSpan w:val="7"/>
            <w:tcBorders>
              <w:top w:val="single" w:sz="8" w:space="0" w:color="auto"/>
              <w:left w:val="single" w:sz="8" w:space="0" w:color="auto"/>
              <w:bottom w:val="single" w:sz="8" w:space="0" w:color="auto"/>
              <w:right w:val="single" w:sz="4" w:space="0" w:color="auto"/>
            </w:tcBorders>
            <w:shd w:val="clear" w:color="auto" w:fill="auto"/>
            <w:vAlign w:val="center"/>
          </w:tcPr>
          <w:p w:rsidR="00223744" w:rsidRDefault="00223744" w:rsidP="00223744">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6D0B90" w:rsidRPr="00582371" w:rsidRDefault="006D0B90" w:rsidP="00223744">
            <w:pPr>
              <w:rPr>
                <w:rFonts w:asciiTheme="minorHAnsi" w:hAnsiTheme="minorHAnsi" w:cstheme="minorHAnsi"/>
                <w:b/>
                <w:color w:val="000000"/>
                <w:lang w:eastAsia="es-BO"/>
              </w:rPr>
            </w:pPr>
          </w:p>
          <w:p w:rsidR="00223744" w:rsidRPr="00141C46" w:rsidRDefault="00223744" w:rsidP="00C94BAF">
            <w:pPr>
              <w:pStyle w:val="Prrafodelista"/>
              <w:numPr>
                <w:ilvl w:val="3"/>
                <w:numId w:val="14"/>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w:t>
            </w:r>
          </w:p>
          <w:p w:rsidR="00223744" w:rsidRPr="00141C46" w:rsidRDefault="00223744" w:rsidP="00223744">
            <w:pPr>
              <w:pStyle w:val="Prrafodelista"/>
              <w:ind w:left="610"/>
              <w:rPr>
                <w:rFonts w:asciiTheme="minorHAnsi" w:hAnsiTheme="minorHAnsi" w:cstheme="minorHAnsi"/>
                <w:b/>
                <w:color w:val="000000"/>
                <w:lang w:eastAsia="es-BO"/>
              </w:rPr>
            </w:pPr>
          </w:p>
          <w:p w:rsidR="006C2915" w:rsidRPr="00223744" w:rsidRDefault="00223744" w:rsidP="00C94BAF">
            <w:pPr>
              <w:pStyle w:val="Prrafodelista"/>
              <w:numPr>
                <w:ilvl w:val="3"/>
                <w:numId w:val="14"/>
              </w:numPr>
              <w:ind w:left="610"/>
              <w:jc w:val="both"/>
              <w:rPr>
                <w:rFonts w:asciiTheme="minorHAnsi" w:hAnsiTheme="minorHAnsi" w:cstheme="minorHAnsi"/>
                <w:bCs/>
                <w:sz w:val="18"/>
                <w:szCs w:val="18"/>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2" w:name="_Toc351628703"/>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F419DB" w:rsidRDefault="00F419DB" w:rsidP="00AF2036">
      <w:pPr>
        <w:jc w:val="center"/>
        <w:rPr>
          <w:rFonts w:asciiTheme="minorHAnsi" w:hAnsiTheme="minorHAnsi" w:cstheme="minorHAnsi"/>
          <w:b/>
          <w:sz w:val="22"/>
          <w:szCs w:val="22"/>
        </w:rPr>
      </w:pPr>
    </w:p>
    <w:bookmarkEnd w:id="2"/>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jc w:val="center"/>
        <w:rPr>
          <w:rFonts w:asciiTheme="minorHAnsi" w:hAnsiTheme="minorHAnsi" w:cstheme="minorHAnsi"/>
          <w:b/>
          <w:sz w:val="22"/>
          <w:szCs w:val="22"/>
          <w:lang w:val="es-BO"/>
        </w:rPr>
      </w:pP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AC2785">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AC2785">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AC2785">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AC2785">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BF5D45" w:rsidRPr="00365997" w:rsidRDefault="00BF5D45" w:rsidP="00F44111">
      <w:pPr>
        <w:pStyle w:val="Sinespaciado"/>
        <w:ind w:left="709"/>
        <w:jc w:val="both"/>
        <w:rPr>
          <w:rFonts w:asciiTheme="minorHAnsi" w:hAnsiTheme="minorHAnsi" w:cstheme="minorHAnsi"/>
        </w:rPr>
      </w:pPr>
    </w:p>
    <w:p w:rsidR="00F44111" w:rsidRPr="00365997" w:rsidRDefault="00F44111" w:rsidP="00AC2785">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AC2785">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AC2785">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AC2785">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AC2785">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AC2785">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AC2785">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ED3999"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AC2785">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lastRenderedPageBreak/>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AC2785">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AC2785">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AC2785">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F44111">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4106C" w:rsidRDefault="0034106C">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7D4619" w:rsidRDefault="007D4619" w:rsidP="004854C5">
      <w:pPr>
        <w:pStyle w:val="Sinespaciado"/>
        <w:jc w:val="center"/>
        <w:rPr>
          <w:rFonts w:asciiTheme="minorHAnsi" w:hAnsiTheme="minorHAnsi" w:cstheme="minorHAnsi"/>
          <w:b/>
          <w:lang w:val="es-ES_tradnl"/>
        </w:rPr>
      </w:pPr>
      <w:r w:rsidRPr="004854C5">
        <w:rPr>
          <w:rFonts w:asciiTheme="minorHAnsi" w:hAnsiTheme="minorHAnsi" w:cstheme="minorHAnsi"/>
          <w:b/>
          <w:lang w:val="es-ES_tradnl"/>
        </w:rPr>
        <w:lastRenderedPageBreak/>
        <w:t>ANEXO 1</w:t>
      </w:r>
    </w:p>
    <w:p w:rsidR="004633EF" w:rsidRPr="004854C5" w:rsidRDefault="004633EF" w:rsidP="004854C5">
      <w:pPr>
        <w:pStyle w:val="Sinespaciado"/>
        <w:jc w:val="center"/>
        <w:rPr>
          <w:rFonts w:asciiTheme="minorHAnsi" w:hAnsiTheme="minorHAnsi" w:cstheme="minorHAnsi"/>
          <w:b/>
          <w:lang w:val="es-ES_tradnl"/>
        </w:rPr>
      </w:pP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4633EF" w:rsidRDefault="004633EF" w:rsidP="004633EF">
      <w:pPr>
        <w:pStyle w:val="Encabezado"/>
        <w:jc w:val="center"/>
        <w:rPr>
          <w:rFonts w:ascii="Calibri" w:eastAsia="Arial Unicode MS" w:hAnsi="Calibri" w:cs="Calibri"/>
          <w:b/>
          <w:color w:val="FF0000"/>
          <w:sz w:val="22"/>
          <w:szCs w:val="18"/>
          <w:lang w:val="es-MX"/>
        </w:rPr>
      </w:pPr>
    </w:p>
    <w:p w:rsidR="004633EF" w:rsidRPr="00041045" w:rsidRDefault="004633EF" w:rsidP="004633EF">
      <w:pPr>
        <w:jc w:val="center"/>
        <w:rPr>
          <w:rFonts w:asciiTheme="minorHAnsi" w:hAnsiTheme="minorHAnsi" w:cs="Calibri"/>
          <w:b/>
          <w:sz w:val="22"/>
          <w:szCs w:val="22"/>
          <w:lang w:val="es-MX"/>
        </w:rPr>
      </w:pPr>
      <w:r w:rsidRPr="00041045">
        <w:rPr>
          <w:rFonts w:asciiTheme="minorHAnsi" w:eastAsia="Arial Unicode MS" w:hAnsiTheme="minorHAnsi" w:cs="Calibri"/>
          <w:b/>
          <w:sz w:val="22"/>
          <w:szCs w:val="22"/>
          <w:lang w:val="es-MX"/>
        </w:rPr>
        <w:t>SERVICIO DE MANTENIMIENTO DE BOMBAS SIHI PLANTA POTOSÍ</w:t>
      </w:r>
    </w:p>
    <w:p w:rsidR="004633EF" w:rsidRPr="00041045" w:rsidRDefault="004633EF" w:rsidP="004633EF">
      <w:pPr>
        <w:rPr>
          <w:rFonts w:asciiTheme="minorHAnsi" w:hAnsiTheme="minorHAnsi" w:cs="Calibri"/>
          <w:b/>
          <w:sz w:val="22"/>
          <w:szCs w:val="22"/>
        </w:rPr>
      </w:pPr>
    </w:p>
    <w:tbl>
      <w:tblPr>
        <w:tblW w:w="8930" w:type="dxa"/>
        <w:tblInd w:w="212" w:type="dxa"/>
        <w:tblCellMar>
          <w:left w:w="70" w:type="dxa"/>
          <w:right w:w="70" w:type="dxa"/>
        </w:tblCellMar>
        <w:tblLook w:val="04A0" w:firstRow="1" w:lastRow="0" w:firstColumn="1" w:lastColumn="0" w:noHBand="0" w:noVBand="1"/>
      </w:tblPr>
      <w:tblGrid>
        <w:gridCol w:w="992"/>
        <w:gridCol w:w="7938"/>
      </w:tblGrid>
      <w:tr w:rsidR="004633EF" w:rsidRPr="00041045" w:rsidTr="00926366">
        <w:trPr>
          <w:trHeight w:val="502"/>
        </w:trPr>
        <w:tc>
          <w:tcPr>
            <w:tcW w:w="992" w:type="dxa"/>
            <w:tcBorders>
              <w:top w:val="single" w:sz="4" w:space="0" w:color="auto"/>
              <w:left w:val="single" w:sz="4" w:space="0" w:color="auto"/>
              <w:bottom w:val="single" w:sz="4" w:space="0" w:color="auto"/>
              <w:right w:val="single" w:sz="4" w:space="0" w:color="000000"/>
            </w:tcBorders>
            <w:shd w:val="clear" w:color="auto" w:fill="B8CCE4"/>
            <w:vAlign w:val="center"/>
          </w:tcPr>
          <w:p w:rsidR="004633EF" w:rsidRPr="00041045" w:rsidRDefault="004633EF" w:rsidP="00926366">
            <w:pPr>
              <w:spacing w:before="60" w:after="60"/>
              <w:jc w:val="center"/>
              <w:rPr>
                <w:rFonts w:asciiTheme="minorHAnsi" w:hAnsiTheme="minorHAnsi" w:cs="Calibri"/>
                <w:b/>
                <w:bCs/>
                <w:sz w:val="22"/>
                <w:szCs w:val="22"/>
                <w:lang w:val="es-BO"/>
              </w:rPr>
            </w:pPr>
            <w:r w:rsidRPr="00041045">
              <w:rPr>
                <w:rFonts w:asciiTheme="minorHAnsi" w:hAnsiTheme="minorHAnsi" w:cs="Calibri"/>
                <w:b/>
                <w:bCs/>
                <w:sz w:val="22"/>
                <w:szCs w:val="22"/>
                <w:lang w:val="es-BO"/>
              </w:rPr>
              <w:t>N° ÍTEM</w:t>
            </w:r>
          </w:p>
        </w:tc>
        <w:tc>
          <w:tcPr>
            <w:tcW w:w="793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4633EF" w:rsidRPr="00041045" w:rsidRDefault="004633EF" w:rsidP="00926366">
            <w:pPr>
              <w:spacing w:before="60" w:after="60"/>
              <w:jc w:val="center"/>
              <w:rPr>
                <w:rFonts w:asciiTheme="minorHAnsi" w:hAnsiTheme="minorHAnsi" w:cs="Calibri"/>
                <w:b/>
                <w:bCs/>
                <w:sz w:val="22"/>
                <w:szCs w:val="22"/>
                <w:lang w:val="es-BO"/>
              </w:rPr>
            </w:pPr>
            <w:r w:rsidRPr="00041045">
              <w:rPr>
                <w:rFonts w:asciiTheme="minorHAnsi" w:hAnsiTheme="minorHAnsi" w:cs="Calibri"/>
                <w:b/>
                <w:bCs/>
                <w:sz w:val="22"/>
                <w:szCs w:val="22"/>
                <w:lang w:val="es-BO"/>
              </w:rPr>
              <w:t xml:space="preserve">DESCRIPCIÓN DETALLADA DEL SERVICIO </w:t>
            </w:r>
          </w:p>
        </w:tc>
      </w:tr>
      <w:tr w:rsidR="004633EF" w:rsidRPr="00041045" w:rsidTr="00926366">
        <w:trPr>
          <w:trHeight w:val="397"/>
        </w:trPr>
        <w:tc>
          <w:tcPr>
            <w:tcW w:w="992" w:type="dxa"/>
            <w:tcBorders>
              <w:top w:val="single" w:sz="4" w:space="0" w:color="auto"/>
              <w:left w:val="single" w:sz="4" w:space="0" w:color="auto"/>
              <w:bottom w:val="single" w:sz="4" w:space="0" w:color="auto"/>
              <w:right w:val="single" w:sz="4" w:space="0" w:color="000000"/>
            </w:tcBorders>
            <w:vAlign w:val="center"/>
          </w:tcPr>
          <w:p w:rsidR="004633EF" w:rsidRPr="00041045" w:rsidRDefault="004633EF" w:rsidP="00926366">
            <w:pPr>
              <w:spacing w:before="60" w:after="60"/>
              <w:jc w:val="center"/>
              <w:rPr>
                <w:rFonts w:asciiTheme="minorHAnsi" w:hAnsiTheme="minorHAnsi" w:cs="Calibri"/>
                <w:b/>
                <w:bCs/>
                <w:sz w:val="22"/>
                <w:szCs w:val="22"/>
                <w:lang w:val="es-BO"/>
              </w:rPr>
            </w:pPr>
            <w:r w:rsidRPr="00041045">
              <w:rPr>
                <w:rFonts w:asciiTheme="minorHAnsi" w:hAnsiTheme="minorHAnsi" w:cs="Calibri"/>
                <w:b/>
                <w:bCs/>
                <w:sz w:val="22"/>
                <w:szCs w:val="22"/>
                <w:lang w:val="es-BO"/>
              </w:rPr>
              <w:t>1</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633EF" w:rsidRPr="00041045" w:rsidRDefault="004633EF" w:rsidP="00926366">
            <w:pPr>
              <w:jc w:val="center"/>
              <w:rPr>
                <w:rFonts w:asciiTheme="minorHAnsi" w:hAnsiTheme="minorHAnsi" w:cs="Calibri"/>
                <w:b/>
                <w:sz w:val="22"/>
                <w:szCs w:val="22"/>
                <w:lang w:val="es-MX"/>
              </w:rPr>
            </w:pPr>
            <w:r w:rsidRPr="00041045">
              <w:rPr>
                <w:rFonts w:asciiTheme="minorHAnsi" w:eastAsia="Arial Unicode MS" w:hAnsiTheme="minorHAnsi" w:cs="Calibri"/>
                <w:b/>
                <w:sz w:val="22"/>
                <w:szCs w:val="22"/>
                <w:lang w:val="es-MX"/>
              </w:rPr>
              <w:t>SERVICIO DE MANTENIMIENTO DE BOMBAS SIHI PLANTA POTOSÍ</w:t>
            </w:r>
          </w:p>
        </w:tc>
      </w:tr>
    </w:tbl>
    <w:p w:rsidR="004633EF" w:rsidRPr="00041045" w:rsidRDefault="004633EF" w:rsidP="004633EF">
      <w:pPr>
        <w:rPr>
          <w:rFonts w:asciiTheme="minorHAnsi" w:hAnsiTheme="minorHAnsi" w:cs="Calibri"/>
          <w:b/>
          <w:sz w:val="22"/>
          <w:szCs w:val="22"/>
        </w:rPr>
      </w:pPr>
    </w:p>
    <w:p w:rsidR="004633EF" w:rsidRPr="00041045" w:rsidRDefault="004633EF" w:rsidP="00AC2785">
      <w:pPr>
        <w:pStyle w:val="Prrafodelista"/>
        <w:numPr>
          <w:ilvl w:val="0"/>
          <w:numId w:val="33"/>
        </w:numPr>
        <w:ind w:left="567" w:hanging="567"/>
        <w:contextualSpacing/>
        <w:jc w:val="both"/>
        <w:rPr>
          <w:rFonts w:asciiTheme="minorHAnsi" w:hAnsiTheme="minorHAnsi" w:cs="Calibri"/>
          <w:b/>
          <w:bCs/>
          <w:sz w:val="22"/>
          <w:szCs w:val="22"/>
          <w:lang w:eastAsia="es-BO"/>
        </w:rPr>
      </w:pPr>
      <w:r w:rsidRPr="00041045">
        <w:rPr>
          <w:rFonts w:asciiTheme="minorHAnsi" w:hAnsiTheme="minorHAnsi" w:cs="Calibri"/>
          <w:b/>
          <w:bCs/>
          <w:sz w:val="22"/>
          <w:szCs w:val="22"/>
          <w:lang w:eastAsia="es-BO"/>
        </w:rPr>
        <w:t>CARACTERÍSTICAS DEL SERVICIO (Sujeto a Evaluación)</w:t>
      </w:r>
    </w:p>
    <w:p w:rsidR="004633EF" w:rsidRPr="00041045" w:rsidRDefault="004633EF" w:rsidP="004633EF">
      <w:pPr>
        <w:autoSpaceDE w:val="0"/>
        <w:autoSpaceDN w:val="0"/>
        <w:adjustRightInd w:val="0"/>
        <w:rPr>
          <w:rFonts w:asciiTheme="minorHAnsi" w:hAnsiTheme="minorHAnsi"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4633EF" w:rsidRPr="00041045" w:rsidTr="00926366">
        <w:trPr>
          <w:trHeight w:val="388"/>
        </w:trPr>
        <w:tc>
          <w:tcPr>
            <w:tcW w:w="9113" w:type="dxa"/>
            <w:shd w:val="clear" w:color="auto" w:fill="8DB3E2"/>
            <w:vAlign w:val="center"/>
          </w:tcPr>
          <w:p w:rsidR="004633EF" w:rsidRPr="00041045" w:rsidRDefault="004633EF" w:rsidP="00926366">
            <w:pPr>
              <w:autoSpaceDE w:val="0"/>
              <w:autoSpaceDN w:val="0"/>
              <w:adjustRightInd w:val="0"/>
              <w:rPr>
                <w:rFonts w:asciiTheme="minorHAnsi" w:hAnsiTheme="minorHAnsi" w:cs="Calibri"/>
                <w:sz w:val="22"/>
                <w:szCs w:val="22"/>
              </w:rPr>
            </w:pPr>
            <w:r w:rsidRPr="00041045">
              <w:rPr>
                <w:rFonts w:asciiTheme="minorHAnsi" w:hAnsiTheme="minorHAnsi" w:cs="Calibri"/>
                <w:b/>
                <w:bCs/>
                <w:sz w:val="22"/>
                <w:szCs w:val="22"/>
              </w:rPr>
              <w:t xml:space="preserve">DESCRIPCIÓN DEL SERVICIO </w:t>
            </w:r>
          </w:p>
        </w:tc>
      </w:tr>
      <w:tr w:rsidR="004633EF" w:rsidRPr="00041045" w:rsidTr="00926366">
        <w:trPr>
          <w:trHeight w:val="2250"/>
        </w:trPr>
        <w:tc>
          <w:tcPr>
            <w:tcW w:w="9113" w:type="dxa"/>
            <w:shd w:val="clear" w:color="auto" w:fill="auto"/>
            <w:vAlign w:val="center"/>
          </w:tcPr>
          <w:p w:rsidR="004633EF" w:rsidRPr="00041045" w:rsidRDefault="004633EF" w:rsidP="00926366">
            <w:pPr>
              <w:autoSpaceDE w:val="0"/>
              <w:autoSpaceDN w:val="0"/>
              <w:adjustRightInd w:val="0"/>
              <w:jc w:val="both"/>
              <w:rPr>
                <w:rFonts w:asciiTheme="minorHAnsi" w:hAnsiTheme="minorHAnsi" w:cs="Calibri"/>
                <w:sz w:val="22"/>
                <w:szCs w:val="22"/>
              </w:rPr>
            </w:pPr>
          </w:p>
          <w:p w:rsidR="004633EF" w:rsidRPr="00041045" w:rsidRDefault="004633EF" w:rsidP="00926366">
            <w:pPr>
              <w:autoSpaceDE w:val="0"/>
              <w:autoSpaceDN w:val="0"/>
              <w:adjustRightInd w:val="0"/>
              <w:jc w:val="both"/>
              <w:rPr>
                <w:rFonts w:asciiTheme="minorHAnsi" w:hAnsiTheme="minorHAnsi" w:cs="Calibri"/>
                <w:sz w:val="22"/>
                <w:szCs w:val="22"/>
              </w:rPr>
            </w:pPr>
            <w:r w:rsidRPr="00041045">
              <w:rPr>
                <w:rFonts w:asciiTheme="minorHAnsi" w:hAnsiTheme="minorHAnsi" w:cs="Calibri"/>
                <w:sz w:val="22"/>
                <w:szCs w:val="22"/>
              </w:rPr>
              <w:t>El servicio se realizara en dos etapas con el objeto de no perjudicar el normal abastecimiento de GLP en la ciudad de Potosí.</w:t>
            </w:r>
          </w:p>
          <w:p w:rsidR="004633EF" w:rsidRPr="00041045" w:rsidRDefault="004633EF" w:rsidP="00926366">
            <w:pPr>
              <w:autoSpaceDE w:val="0"/>
              <w:autoSpaceDN w:val="0"/>
              <w:adjustRightInd w:val="0"/>
              <w:jc w:val="both"/>
              <w:rPr>
                <w:rFonts w:asciiTheme="minorHAnsi" w:hAnsiTheme="minorHAnsi" w:cs="Calibri"/>
                <w:sz w:val="22"/>
                <w:szCs w:val="22"/>
              </w:rPr>
            </w:pPr>
          </w:p>
          <w:p w:rsidR="004633EF" w:rsidRPr="00041045" w:rsidRDefault="004633EF" w:rsidP="00926366">
            <w:pPr>
              <w:autoSpaceDE w:val="0"/>
              <w:autoSpaceDN w:val="0"/>
              <w:adjustRightInd w:val="0"/>
              <w:jc w:val="both"/>
              <w:rPr>
                <w:rFonts w:asciiTheme="minorHAnsi" w:hAnsiTheme="minorHAnsi" w:cs="Calibri"/>
                <w:sz w:val="22"/>
                <w:szCs w:val="22"/>
              </w:rPr>
            </w:pPr>
            <w:r w:rsidRPr="00041045">
              <w:rPr>
                <w:rFonts w:asciiTheme="minorHAnsi" w:hAnsiTheme="minorHAnsi" w:cs="Calibri"/>
                <w:sz w:val="22"/>
                <w:szCs w:val="22"/>
              </w:rPr>
              <w:t>Bomba de canal lateral SIHI CEH 4107/5.</w:t>
            </w:r>
          </w:p>
          <w:p w:rsidR="004633EF" w:rsidRPr="00041045" w:rsidRDefault="004633EF" w:rsidP="00926366">
            <w:pPr>
              <w:autoSpaceDE w:val="0"/>
              <w:autoSpaceDN w:val="0"/>
              <w:adjustRightInd w:val="0"/>
              <w:jc w:val="both"/>
              <w:rPr>
                <w:rFonts w:asciiTheme="minorHAnsi" w:hAnsiTheme="minorHAnsi" w:cs="Calibri"/>
                <w:sz w:val="22"/>
                <w:szCs w:val="22"/>
              </w:rPr>
            </w:pPr>
          </w:p>
          <w:tbl>
            <w:tblPr>
              <w:tblStyle w:val="Tablaconcuadrcula"/>
              <w:tblW w:w="0" w:type="auto"/>
              <w:tblLook w:val="04A0" w:firstRow="1" w:lastRow="0" w:firstColumn="1" w:lastColumn="0" w:noHBand="0" w:noVBand="1"/>
            </w:tblPr>
            <w:tblGrid>
              <w:gridCol w:w="721"/>
              <w:gridCol w:w="3915"/>
              <w:gridCol w:w="4136"/>
            </w:tblGrid>
            <w:tr w:rsidR="004633EF" w:rsidRPr="00041045" w:rsidTr="004633EF">
              <w:trPr>
                <w:trHeight w:val="236"/>
              </w:trPr>
              <w:tc>
                <w:tcPr>
                  <w:tcW w:w="721" w:type="dxa"/>
                  <w:shd w:val="clear" w:color="auto" w:fill="B6DDE8" w:themeFill="accent5" w:themeFillTint="66"/>
                  <w:vAlign w:val="center"/>
                </w:tcPr>
                <w:p w:rsidR="004633EF" w:rsidRPr="00041045" w:rsidRDefault="004633EF" w:rsidP="00926366">
                  <w:pPr>
                    <w:autoSpaceDE w:val="0"/>
                    <w:autoSpaceDN w:val="0"/>
                    <w:adjustRightInd w:val="0"/>
                    <w:jc w:val="center"/>
                    <w:rPr>
                      <w:rFonts w:asciiTheme="minorHAnsi" w:hAnsiTheme="minorHAnsi" w:cs="Calibri"/>
                      <w:b/>
                      <w:sz w:val="22"/>
                      <w:szCs w:val="22"/>
                    </w:rPr>
                  </w:pPr>
                  <w:r w:rsidRPr="00041045">
                    <w:rPr>
                      <w:rFonts w:asciiTheme="minorHAnsi" w:hAnsiTheme="minorHAnsi" w:cs="Calibri"/>
                      <w:b/>
                      <w:sz w:val="22"/>
                      <w:szCs w:val="22"/>
                    </w:rPr>
                    <w:t>ITEM</w:t>
                  </w:r>
                </w:p>
              </w:tc>
              <w:tc>
                <w:tcPr>
                  <w:tcW w:w="3915" w:type="dxa"/>
                  <w:shd w:val="clear" w:color="auto" w:fill="B6DDE8" w:themeFill="accent5" w:themeFillTint="66"/>
                  <w:vAlign w:val="center"/>
                </w:tcPr>
                <w:p w:rsidR="004633EF" w:rsidRPr="00041045" w:rsidRDefault="004633EF" w:rsidP="00926366">
                  <w:pPr>
                    <w:jc w:val="center"/>
                    <w:rPr>
                      <w:rFonts w:asciiTheme="minorHAnsi" w:eastAsia="Verdana" w:hAnsiTheme="minorHAnsi" w:cs="Verdana"/>
                      <w:b/>
                      <w:sz w:val="22"/>
                      <w:szCs w:val="22"/>
                    </w:rPr>
                  </w:pPr>
                  <w:r w:rsidRPr="00041045">
                    <w:rPr>
                      <w:rFonts w:asciiTheme="minorHAnsi" w:eastAsia="Verdana" w:hAnsiTheme="minorHAnsi" w:cs="Verdana"/>
                      <w:b/>
                      <w:sz w:val="22"/>
                      <w:szCs w:val="22"/>
                    </w:rPr>
                    <w:t>DESCRIPCIÓN</w:t>
                  </w:r>
                </w:p>
              </w:tc>
              <w:tc>
                <w:tcPr>
                  <w:tcW w:w="4136" w:type="dxa"/>
                  <w:shd w:val="clear" w:color="auto" w:fill="B6DDE8" w:themeFill="accent5" w:themeFillTint="66"/>
                  <w:vAlign w:val="center"/>
                </w:tcPr>
                <w:p w:rsidR="004633EF" w:rsidRPr="00041045" w:rsidRDefault="004633EF" w:rsidP="00926366">
                  <w:pPr>
                    <w:autoSpaceDE w:val="0"/>
                    <w:autoSpaceDN w:val="0"/>
                    <w:adjustRightInd w:val="0"/>
                    <w:jc w:val="center"/>
                    <w:rPr>
                      <w:rFonts w:asciiTheme="minorHAnsi" w:hAnsiTheme="minorHAnsi" w:cs="Calibri"/>
                      <w:b/>
                      <w:sz w:val="22"/>
                      <w:szCs w:val="22"/>
                    </w:rPr>
                  </w:pPr>
                  <w:r w:rsidRPr="00041045">
                    <w:rPr>
                      <w:rFonts w:asciiTheme="minorHAnsi" w:hAnsiTheme="minorHAnsi" w:cs="Calibri"/>
                      <w:b/>
                      <w:sz w:val="22"/>
                      <w:szCs w:val="22"/>
                    </w:rPr>
                    <w:t>DESCRIPCIÓN U OBSERVACIÓN.</w:t>
                  </w:r>
                </w:p>
              </w:tc>
            </w:tr>
            <w:tr w:rsidR="004633EF" w:rsidRPr="00041045" w:rsidTr="004633EF">
              <w:trPr>
                <w:trHeight w:val="480"/>
              </w:trPr>
              <w:tc>
                <w:tcPr>
                  <w:tcW w:w="721" w:type="dxa"/>
                  <w:vAlign w:val="center"/>
                </w:tcPr>
                <w:p w:rsidR="004633EF" w:rsidRPr="00041045" w:rsidRDefault="004633EF" w:rsidP="00926366">
                  <w:pPr>
                    <w:autoSpaceDE w:val="0"/>
                    <w:autoSpaceDN w:val="0"/>
                    <w:adjustRightInd w:val="0"/>
                    <w:jc w:val="center"/>
                    <w:rPr>
                      <w:rFonts w:asciiTheme="minorHAnsi" w:hAnsiTheme="minorHAnsi" w:cs="Calibri"/>
                      <w:sz w:val="22"/>
                      <w:szCs w:val="22"/>
                    </w:rPr>
                  </w:pPr>
                  <w:r w:rsidRPr="00041045">
                    <w:rPr>
                      <w:rFonts w:asciiTheme="minorHAnsi" w:hAnsiTheme="minorHAnsi" w:cs="Calibri"/>
                      <w:sz w:val="22"/>
                      <w:szCs w:val="22"/>
                    </w:rPr>
                    <w:t>1</w:t>
                  </w:r>
                </w:p>
              </w:tc>
              <w:tc>
                <w:tcPr>
                  <w:tcW w:w="3915" w:type="dxa"/>
                </w:tcPr>
                <w:p w:rsidR="004633EF" w:rsidRPr="00041045" w:rsidRDefault="004633EF" w:rsidP="00926366">
                  <w:pPr>
                    <w:rPr>
                      <w:rFonts w:asciiTheme="minorHAnsi" w:eastAsia="Verdana" w:hAnsiTheme="minorHAnsi" w:cs="Verdana"/>
                      <w:sz w:val="22"/>
                      <w:szCs w:val="22"/>
                    </w:rPr>
                  </w:pPr>
                  <w:r w:rsidRPr="00041045">
                    <w:rPr>
                      <w:rFonts w:asciiTheme="minorHAnsi" w:eastAsia="Verdana" w:hAnsiTheme="minorHAnsi" w:cs="Verdana"/>
                      <w:spacing w:val="1"/>
                      <w:w w:val="106"/>
                      <w:sz w:val="22"/>
                      <w:szCs w:val="22"/>
                    </w:rPr>
                    <w:t>D</w:t>
                  </w:r>
                  <w:r w:rsidRPr="00041045">
                    <w:rPr>
                      <w:rFonts w:asciiTheme="minorHAnsi" w:eastAsia="Verdana" w:hAnsiTheme="minorHAnsi" w:cs="Verdana"/>
                      <w:w w:val="106"/>
                      <w:sz w:val="22"/>
                      <w:szCs w:val="22"/>
                    </w:rPr>
                    <w:t>e</w:t>
                  </w:r>
                  <w:r w:rsidRPr="00041045">
                    <w:rPr>
                      <w:rFonts w:asciiTheme="minorHAnsi" w:eastAsia="Verdana" w:hAnsiTheme="minorHAnsi" w:cs="Verdana"/>
                      <w:spacing w:val="1"/>
                      <w:w w:val="106"/>
                      <w:sz w:val="22"/>
                      <w:szCs w:val="22"/>
                    </w:rPr>
                    <w:t>smo</w:t>
                  </w:r>
                  <w:r w:rsidRPr="00041045">
                    <w:rPr>
                      <w:rFonts w:asciiTheme="minorHAnsi" w:eastAsia="Verdana" w:hAnsiTheme="minorHAnsi" w:cs="Verdana"/>
                      <w:w w:val="106"/>
                      <w:sz w:val="22"/>
                      <w:szCs w:val="22"/>
                    </w:rPr>
                    <w:t>n</w:t>
                  </w:r>
                  <w:r w:rsidRPr="00041045">
                    <w:rPr>
                      <w:rFonts w:asciiTheme="minorHAnsi" w:eastAsia="Verdana" w:hAnsiTheme="minorHAnsi" w:cs="Verdana"/>
                      <w:spacing w:val="-1"/>
                      <w:w w:val="106"/>
                      <w:sz w:val="22"/>
                      <w:szCs w:val="22"/>
                    </w:rPr>
                    <w:t>ta</w:t>
                  </w:r>
                  <w:r w:rsidRPr="00041045">
                    <w:rPr>
                      <w:rFonts w:asciiTheme="minorHAnsi" w:eastAsia="Verdana" w:hAnsiTheme="minorHAnsi" w:cs="Verdana"/>
                      <w:w w:val="106"/>
                      <w:sz w:val="22"/>
                      <w:szCs w:val="22"/>
                    </w:rPr>
                    <w:t>je</w:t>
                  </w:r>
                  <w:r w:rsidRPr="00041045">
                    <w:rPr>
                      <w:rFonts w:asciiTheme="minorHAnsi" w:hAnsiTheme="minorHAnsi"/>
                      <w:spacing w:val="14"/>
                      <w:w w:val="106"/>
                      <w:sz w:val="22"/>
                      <w:szCs w:val="22"/>
                    </w:rPr>
                    <w:t xml:space="preserve"> </w:t>
                  </w:r>
                  <w:r w:rsidRPr="00041045">
                    <w:rPr>
                      <w:rFonts w:asciiTheme="minorHAnsi" w:eastAsia="Verdana" w:hAnsiTheme="minorHAnsi" w:cs="Verdana"/>
                      <w:spacing w:val="1"/>
                      <w:sz w:val="22"/>
                      <w:szCs w:val="22"/>
                    </w:rPr>
                    <w:t>d</w:t>
                  </w:r>
                  <w:r w:rsidRPr="00041045">
                    <w:rPr>
                      <w:rFonts w:asciiTheme="minorHAnsi" w:eastAsia="Verdana" w:hAnsiTheme="minorHAnsi" w:cs="Verdana"/>
                      <w:sz w:val="22"/>
                      <w:szCs w:val="22"/>
                    </w:rPr>
                    <w:t>e</w:t>
                  </w:r>
                  <w:r w:rsidRPr="00041045">
                    <w:rPr>
                      <w:rFonts w:asciiTheme="minorHAnsi" w:hAnsiTheme="minorHAnsi"/>
                      <w:spacing w:val="22"/>
                      <w:sz w:val="22"/>
                      <w:szCs w:val="22"/>
                    </w:rPr>
                    <w:t xml:space="preserve"> </w:t>
                  </w:r>
                  <w:r w:rsidRPr="00041045">
                    <w:rPr>
                      <w:rFonts w:asciiTheme="minorHAnsi" w:eastAsia="Verdana" w:hAnsiTheme="minorHAnsi" w:cs="Verdana"/>
                      <w:spacing w:val="1"/>
                      <w:w w:val="106"/>
                      <w:sz w:val="22"/>
                      <w:szCs w:val="22"/>
                    </w:rPr>
                    <w:t>B</w:t>
                  </w:r>
                  <w:r w:rsidRPr="00041045">
                    <w:rPr>
                      <w:rFonts w:asciiTheme="minorHAnsi" w:eastAsia="Verdana" w:hAnsiTheme="minorHAnsi" w:cs="Verdana"/>
                      <w:spacing w:val="1"/>
                      <w:w w:val="107"/>
                      <w:sz w:val="22"/>
                      <w:szCs w:val="22"/>
                    </w:rPr>
                    <w:t>o</w:t>
                  </w:r>
                  <w:r w:rsidRPr="00041045">
                    <w:rPr>
                      <w:rFonts w:asciiTheme="minorHAnsi" w:eastAsia="Verdana" w:hAnsiTheme="minorHAnsi" w:cs="Verdana"/>
                      <w:spacing w:val="1"/>
                      <w:w w:val="106"/>
                      <w:sz w:val="22"/>
                      <w:szCs w:val="22"/>
                    </w:rPr>
                    <w:t>mb</w:t>
                  </w:r>
                  <w:r w:rsidRPr="00041045">
                    <w:rPr>
                      <w:rFonts w:asciiTheme="minorHAnsi" w:eastAsia="Verdana" w:hAnsiTheme="minorHAnsi" w:cs="Verdana"/>
                      <w:spacing w:val="-1"/>
                      <w:w w:val="106"/>
                      <w:sz w:val="22"/>
                      <w:szCs w:val="22"/>
                    </w:rPr>
                    <w:t>a</w:t>
                  </w:r>
                  <w:r w:rsidRPr="00041045">
                    <w:rPr>
                      <w:rFonts w:asciiTheme="minorHAnsi" w:eastAsia="Verdana" w:hAnsiTheme="minorHAnsi" w:cs="Verdana"/>
                      <w:w w:val="107"/>
                      <w:sz w:val="22"/>
                      <w:szCs w:val="22"/>
                    </w:rPr>
                    <w:t>.</w:t>
                  </w:r>
                </w:p>
              </w:tc>
              <w:tc>
                <w:tcPr>
                  <w:tcW w:w="4136" w:type="dxa"/>
                </w:tcPr>
                <w:p w:rsidR="004633EF" w:rsidRPr="00041045" w:rsidRDefault="004633EF" w:rsidP="00926366">
                  <w:pPr>
                    <w:autoSpaceDE w:val="0"/>
                    <w:autoSpaceDN w:val="0"/>
                    <w:adjustRightInd w:val="0"/>
                    <w:jc w:val="both"/>
                    <w:rPr>
                      <w:rFonts w:asciiTheme="minorHAnsi" w:hAnsiTheme="minorHAnsi" w:cs="Calibri"/>
                      <w:sz w:val="22"/>
                      <w:szCs w:val="22"/>
                    </w:rPr>
                  </w:pPr>
                  <w:r w:rsidRPr="00041045">
                    <w:rPr>
                      <w:rFonts w:asciiTheme="minorHAnsi" w:hAnsiTheme="minorHAnsi" w:cs="Calibri"/>
                      <w:sz w:val="22"/>
                      <w:szCs w:val="22"/>
                    </w:rPr>
                    <w:t xml:space="preserve">Se utilizara equipo de </w:t>
                  </w:r>
                  <w:proofErr w:type="spellStart"/>
                  <w:r w:rsidRPr="00041045">
                    <w:rPr>
                      <w:rFonts w:asciiTheme="minorHAnsi" w:hAnsiTheme="minorHAnsi" w:cs="Calibri"/>
                      <w:sz w:val="22"/>
                      <w:szCs w:val="22"/>
                    </w:rPr>
                    <w:t>isaje</w:t>
                  </w:r>
                  <w:proofErr w:type="spellEnd"/>
                  <w:r w:rsidRPr="00041045">
                    <w:rPr>
                      <w:rFonts w:asciiTheme="minorHAnsi" w:hAnsiTheme="minorHAnsi" w:cs="Calibri"/>
                      <w:sz w:val="22"/>
                      <w:szCs w:val="22"/>
                    </w:rPr>
                    <w:t xml:space="preserve"> para preservar los equipos a ser mantenidos.</w:t>
                  </w:r>
                </w:p>
              </w:tc>
            </w:tr>
            <w:tr w:rsidR="004633EF" w:rsidRPr="00041045" w:rsidTr="004633EF">
              <w:trPr>
                <w:trHeight w:val="473"/>
              </w:trPr>
              <w:tc>
                <w:tcPr>
                  <w:tcW w:w="721" w:type="dxa"/>
                  <w:vAlign w:val="center"/>
                </w:tcPr>
                <w:p w:rsidR="004633EF" w:rsidRPr="00041045" w:rsidRDefault="004633EF" w:rsidP="00926366">
                  <w:pPr>
                    <w:autoSpaceDE w:val="0"/>
                    <w:autoSpaceDN w:val="0"/>
                    <w:adjustRightInd w:val="0"/>
                    <w:jc w:val="center"/>
                    <w:rPr>
                      <w:rFonts w:asciiTheme="minorHAnsi" w:hAnsiTheme="minorHAnsi" w:cs="Calibri"/>
                      <w:sz w:val="22"/>
                      <w:szCs w:val="22"/>
                    </w:rPr>
                  </w:pPr>
                  <w:r w:rsidRPr="00041045">
                    <w:rPr>
                      <w:rFonts w:asciiTheme="minorHAnsi" w:hAnsiTheme="minorHAnsi" w:cs="Calibri"/>
                      <w:sz w:val="22"/>
                      <w:szCs w:val="22"/>
                    </w:rPr>
                    <w:t>2</w:t>
                  </w:r>
                </w:p>
              </w:tc>
              <w:tc>
                <w:tcPr>
                  <w:tcW w:w="3915" w:type="dxa"/>
                </w:tcPr>
                <w:p w:rsidR="004633EF" w:rsidRPr="00041045" w:rsidRDefault="004633EF" w:rsidP="00926366">
                  <w:pPr>
                    <w:autoSpaceDE w:val="0"/>
                    <w:autoSpaceDN w:val="0"/>
                    <w:adjustRightInd w:val="0"/>
                    <w:jc w:val="both"/>
                    <w:rPr>
                      <w:rFonts w:asciiTheme="minorHAnsi" w:hAnsiTheme="minorHAnsi" w:cs="Calibri"/>
                      <w:sz w:val="22"/>
                      <w:szCs w:val="22"/>
                    </w:rPr>
                  </w:pPr>
                  <w:r w:rsidRPr="00041045">
                    <w:rPr>
                      <w:rFonts w:asciiTheme="minorHAnsi" w:eastAsia="Verdana" w:hAnsiTheme="minorHAnsi" w:cs="Verdana"/>
                      <w:sz w:val="22"/>
                      <w:szCs w:val="22"/>
                    </w:rPr>
                    <w:t>C</w:t>
                  </w:r>
                  <w:r w:rsidRPr="00041045">
                    <w:rPr>
                      <w:rFonts w:asciiTheme="minorHAnsi" w:eastAsia="Verdana" w:hAnsiTheme="minorHAnsi" w:cs="Verdana"/>
                      <w:spacing w:val="-1"/>
                      <w:sz w:val="22"/>
                      <w:szCs w:val="22"/>
                    </w:rPr>
                    <w:t>a</w:t>
                  </w:r>
                  <w:r w:rsidRPr="00041045">
                    <w:rPr>
                      <w:rFonts w:asciiTheme="minorHAnsi" w:eastAsia="Verdana" w:hAnsiTheme="minorHAnsi" w:cs="Verdana"/>
                      <w:spacing w:val="1"/>
                      <w:sz w:val="22"/>
                      <w:szCs w:val="22"/>
                    </w:rPr>
                    <w:t>mb</w:t>
                  </w:r>
                  <w:r w:rsidRPr="00041045">
                    <w:rPr>
                      <w:rFonts w:asciiTheme="minorHAnsi" w:eastAsia="Verdana" w:hAnsiTheme="minorHAnsi" w:cs="Verdana"/>
                      <w:spacing w:val="-1"/>
                      <w:sz w:val="22"/>
                      <w:szCs w:val="22"/>
                    </w:rPr>
                    <w:t>i</w:t>
                  </w:r>
                  <w:r w:rsidRPr="00041045">
                    <w:rPr>
                      <w:rFonts w:asciiTheme="minorHAnsi" w:eastAsia="Verdana" w:hAnsiTheme="minorHAnsi" w:cs="Verdana"/>
                      <w:sz w:val="22"/>
                      <w:szCs w:val="22"/>
                    </w:rPr>
                    <w:t>o</w:t>
                  </w:r>
                  <w:r w:rsidRPr="00041045">
                    <w:rPr>
                      <w:rFonts w:asciiTheme="minorHAnsi" w:hAnsiTheme="minorHAnsi"/>
                      <w:sz w:val="22"/>
                      <w:szCs w:val="22"/>
                    </w:rPr>
                    <w:t xml:space="preserve"> </w:t>
                  </w:r>
                  <w:r w:rsidRPr="00041045">
                    <w:rPr>
                      <w:rFonts w:asciiTheme="minorHAnsi" w:hAnsiTheme="minorHAnsi"/>
                      <w:spacing w:val="12"/>
                      <w:sz w:val="22"/>
                      <w:szCs w:val="22"/>
                    </w:rPr>
                    <w:t xml:space="preserve"> </w:t>
                  </w:r>
                  <w:r w:rsidRPr="00041045">
                    <w:rPr>
                      <w:rFonts w:asciiTheme="minorHAnsi" w:eastAsia="Verdana" w:hAnsiTheme="minorHAnsi" w:cs="Verdana"/>
                      <w:sz w:val="22"/>
                      <w:szCs w:val="22"/>
                    </w:rPr>
                    <w:t>y</w:t>
                  </w:r>
                  <w:r w:rsidRPr="00041045">
                    <w:rPr>
                      <w:rFonts w:asciiTheme="minorHAnsi" w:hAnsiTheme="minorHAnsi"/>
                      <w:spacing w:val="18"/>
                      <w:sz w:val="22"/>
                      <w:szCs w:val="22"/>
                    </w:rPr>
                    <w:t xml:space="preserve"> </w:t>
                  </w:r>
                  <w:r w:rsidRPr="00041045">
                    <w:rPr>
                      <w:rFonts w:asciiTheme="minorHAnsi" w:eastAsia="Verdana" w:hAnsiTheme="minorHAnsi" w:cs="Verdana"/>
                      <w:w w:val="106"/>
                      <w:sz w:val="22"/>
                      <w:szCs w:val="22"/>
                    </w:rPr>
                    <w:t>ree</w:t>
                  </w:r>
                  <w:r w:rsidRPr="00041045">
                    <w:rPr>
                      <w:rFonts w:asciiTheme="minorHAnsi" w:eastAsia="Verdana" w:hAnsiTheme="minorHAnsi" w:cs="Verdana"/>
                      <w:spacing w:val="1"/>
                      <w:w w:val="106"/>
                      <w:sz w:val="22"/>
                      <w:szCs w:val="22"/>
                    </w:rPr>
                    <w:t>mp</w:t>
                  </w:r>
                  <w:r w:rsidRPr="00041045">
                    <w:rPr>
                      <w:rFonts w:asciiTheme="minorHAnsi" w:eastAsia="Verdana" w:hAnsiTheme="minorHAnsi" w:cs="Verdana"/>
                      <w:spacing w:val="-1"/>
                      <w:w w:val="106"/>
                      <w:sz w:val="22"/>
                      <w:szCs w:val="22"/>
                    </w:rPr>
                    <w:t>la</w:t>
                  </w:r>
                  <w:r w:rsidRPr="00041045">
                    <w:rPr>
                      <w:rFonts w:asciiTheme="minorHAnsi" w:eastAsia="Verdana" w:hAnsiTheme="minorHAnsi" w:cs="Verdana"/>
                      <w:spacing w:val="1"/>
                      <w:w w:val="106"/>
                      <w:sz w:val="22"/>
                      <w:szCs w:val="22"/>
                    </w:rPr>
                    <w:t>z</w:t>
                  </w:r>
                  <w:r w:rsidRPr="00041045">
                    <w:rPr>
                      <w:rFonts w:asciiTheme="minorHAnsi" w:eastAsia="Verdana" w:hAnsiTheme="minorHAnsi" w:cs="Verdana"/>
                      <w:w w:val="106"/>
                      <w:sz w:val="22"/>
                      <w:szCs w:val="22"/>
                    </w:rPr>
                    <w:t>o</w:t>
                  </w:r>
                  <w:r w:rsidRPr="00041045">
                    <w:rPr>
                      <w:rFonts w:asciiTheme="minorHAnsi" w:hAnsiTheme="minorHAnsi"/>
                      <w:spacing w:val="15"/>
                      <w:w w:val="106"/>
                      <w:sz w:val="22"/>
                      <w:szCs w:val="22"/>
                    </w:rPr>
                    <w:t xml:space="preserve"> </w:t>
                  </w:r>
                  <w:r w:rsidRPr="00041045">
                    <w:rPr>
                      <w:rFonts w:asciiTheme="minorHAnsi" w:eastAsia="Verdana" w:hAnsiTheme="minorHAnsi" w:cs="Verdana"/>
                      <w:spacing w:val="1"/>
                      <w:sz w:val="22"/>
                      <w:szCs w:val="22"/>
                    </w:rPr>
                    <w:t>d</w:t>
                  </w:r>
                  <w:r w:rsidRPr="00041045">
                    <w:rPr>
                      <w:rFonts w:asciiTheme="minorHAnsi" w:eastAsia="Verdana" w:hAnsiTheme="minorHAnsi" w:cs="Verdana"/>
                      <w:sz w:val="22"/>
                      <w:szCs w:val="22"/>
                    </w:rPr>
                    <w:t>e</w:t>
                  </w:r>
                  <w:r w:rsidRPr="00041045">
                    <w:rPr>
                      <w:rFonts w:asciiTheme="minorHAnsi" w:hAnsiTheme="minorHAnsi"/>
                      <w:spacing w:val="22"/>
                      <w:sz w:val="22"/>
                      <w:szCs w:val="22"/>
                    </w:rPr>
                    <w:t xml:space="preserve"> </w:t>
                  </w:r>
                  <w:r w:rsidRPr="00041045">
                    <w:rPr>
                      <w:rFonts w:asciiTheme="minorHAnsi" w:eastAsia="Verdana" w:hAnsiTheme="minorHAnsi" w:cs="Verdana"/>
                      <w:w w:val="107"/>
                      <w:sz w:val="22"/>
                      <w:szCs w:val="22"/>
                    </w:rPr>
                    <w:t>re</w:t>
                  </w:r>
                  <w:r w:rsidRPr="00041045">
                    <w:rPr>
                      <w:rFonts w:asciiTheme="minorHAnsi" w:eastAsia="Verdana" w:hAnsiTheme="minorHAnsi" w:cs="Verdana"/>
                      <w:spacing w:val="1"/>
                      <w:w w:val="106"/>
                      <w:sz w:val="22"/>
                      <w:szCs w:val="22"/>
                    </w:rPr>
                    <w:t>p</w:t>
                  </w:r>
                  <w:r w:rsidRPr="00041045">
                    <w:rPr>
                      <w:rFonts w:asciiTheme="minorHAnsi" w:eastAsia="Verdana" w:hAnsiTheme="minorHAnsi" w:cs="Verdana"/>
                      <w:w w:val="107"/>
                      <w:sz w:val="22"/>
                      <w:szCs w:val="22"/>
                    </w:rPr>
                    <w:t>ue</w:t>
                  </w:r>
                  <w:r w:rsidRPr="00041045">
                    <w:rPr>
                      <w:rFonts w:asciiTheme="minorHAnsi" w:eastAsia="Verdana" w:hAnsiTheme="minorHAnsi" w:cs="Verdana"/>
                      <w:spacing w:val="1"/>
                      <w:w w:val="107"/>
                      <w:sz w:val="22"/>
                      <w:szCs w:val="22"/>
                    </w:rPr>
                    <w:t>s</w:t>
                  </w:r>
                  <w:r w:rsidRPr="00041045">
                    <w:rPr>
                      <w:rFonts w:asciiTheme="minorHAnsi" w:eastAsia="Verdana" w:hAnsiTheme="minorHAnsi" w:cs="Verdana"/>
                      <w:spacing w:val="-1"/>
                      <w:w w:val="106"/>
                      <w:sz w:val="22"/>
                      <w:szCs w:val="22"/>
                    </w:rPr>
                    <w:t>t</w:t>
                  </w:r>
                  <w:r w:rsidRPr="00041045">
                    <w:rPr>
                      <w:rFonts w:asciiTheme="minorHAnsi" w:eastAsia="Verdana" w:hAnsiTheme="minorHAnsi" w:cs="Verdana"/>
                      <w:spacing w:val="1"/>
                      <w:w w:val="107"/>
                      <w:sz w:val="22"/>
                      <w:szCs w:val="22"/>
                    </w:rPr>
                    <w:t>os</w:t>
                  </w:r>
                  <w:r w:rsidRPr="00041045">
                    <w:rPr>
                      <w:rFonts w:asciiTheme="minorHAnsi" w:eastAsia="Verdana" w:hAnsiTheme="minorHAnsi" w:cs="Verdana"/>
                      <w:w w:val="107"/>
                      <w:sz w:val="22"/>
                      <w:szCs w:val="22"/>
                    </w:rPr>
                    <w:t>.</w:t>
                  </w:r>
                </w:p>
              </w:tc>
              <w:tc>
                <w:tcPr>
                  <w:tcW w:w="4136" w:type="dxa"/>
                </w:tcPr>
                <w:p w:rsidR="004633EF" w:rsidRPr="00041045" w:rsidRDefault="004633EF" w:rsidP="00926366">
                  <w:pPr>
                    <w:autoSpaceDE w:val="0"/>
                    <w:autoSpaceDN w:val="0"/>
                    <w:adjustRightInd w:val="0"/>
                    <w:jc w:val="both"/>
                    <w:rPr>
                      <w:rFonts w:asciiTheme="minorHAnsi" w:hAnsiTheme="minorHAnsi" w:cs="Calibri"/>
                      <w:sz w:val="22"/>
                      <w:szCs w:val="22"/>
                    </w:rPr>
                  </w:pPr>
                  <w:r w:rsidRPr="00041045">
                    <w:rPr>
                      <w:rFonts w:asciiTheme="minorHAnsi" w:hAnsiTheme="minorHAnsi" w:cs="Calibri"/>
                      <w:sz w:val="22"/>
                      <w:szCs w:val="22"/>
                    </w:rPr>
                    <w:t>Se proveerá del kit de reparo que se describe a continuación. (*)</w:t>
                  </w:r>
                </w:p>
              </w:tc>
            </w:tr>
            <w:tr w:rsidR="004633EF" w:rsidRPr="00041045" w:rsidTr="004633EF">
              <w:trPr>
                <w:trHeight w:val="281"/>
              </w:trPr>
              <w:tc>
                <w:tcPr>
                  <w:tcW w:w="721" w:type="dxa"/>
                  <w:vAlign w:val="center"/>
                </w:tcPr>
                <w:p w:rsidR="004633EF" w:rsidRPr="00041045" w:rsidRDefault="004633EF" w:rsidP="00926366">
                  <w:pPr>
                    <w:autoSpaceDE w:val="0"/>
                    <w:autoSpaceDN w:val="0"/>
                    <w:adjustRightInd w:val="0"/>
                    <w:jc w:val="center"/>
                    <w:rPr>
                      <w:rFonts w:asciiTheme="minorHAnsi" w:hAnsiTheme="minorHAnsi" w:cs="Calibri"/>
                      <w:sz w:val="22"/>
                      <w:szCs w:val="22"/>
                    </w:rPr>
                  </w:pPr>
                  <w:r w:rsidRPr="00041045">
                    <w:rPr>
                      <w:rFonts w:asciiTheme="minorHAnsi" w:hAnsiTheme="minorHAnsi" w:cs="Calibri"/>
                      <w:sz w:val="22"/>
                      <w:szCs w:val="22"/>
                    </w:rPr>
                    <w:t>3</w:t>
                  </w:r>
                </w:p>
              </w:tc>
              <w:tc>
                <w:tcPr>
                  <w:tcW w:w="3915" w:type="dxa"/>
                </w:tcPr>
                <w:p w:rsidR="004633EF" w:rsidRPr="00041045" w:rsidRDefault="004633EF" w:rsidP="00926366">
                  <w:pPr>
                    <w:spacing w:before="15" w:line="267" w:lineRule="auto"/>
                    <w:rPr>
                      <w:rFonts w:asciiTheme="minorHAnsi" w:eastAsia="Verdana" w:hAnsiTheme="minorHAnsi" w:cs="Verdana"/>
                      <w:sz w:val="22"/>
                      <w:szCs w:val="22"/>
                    </w:rPr>
                  </w:pPr>
                  <w:r w:rsidRPr="00041045">
                    <w:rPr>
                      <w:rFonts w:asciiTheme="minorHAnsi" w:eastAsia="Verdana" w:hAnsiTheme="minorHAnsi" w:cs="Verdana"/>
                      <w:spacing w:val="-1"/>
                      <w:sz w:val="22"/>
                      <w:szCs w:val="22"/>
                    </w:rPr>
                    <w:t>M</w:t>
                  </w:r>
                  <w:r w:rsidRPr="00041045">
                    <w:rPr>
                      <w:rFonts w:asciiTheme="minorHAnsi" w:eastAsia="Verdana" w:hAnsiTheme="minorHAnsi" w:cs="Verdana"/>
                      <w:spacing w:val="1"/>
                      <w:sz w:val="22"/>
                      <w:szCs w:val="22"/>
                    </w:rPr>
                    <w:t>o</w:t>
                  </w:r>
                  <w:r w:rsidRPr="00041045">
                    <w:rPr>
                      <w:rFonts w:asciiTheme="minorHAnsi" w:eastAsia="Verdana" w:hAnsiTheme="minorHAnsi" w:cs="Verdana"/>
                      <w:sz w:val="22"/>
                      <w:szCs w:val="22"/>
                    </w:rPr>
                    <w:t>n</w:t>
                  </w:r>
                  <w:r w:rsidRPr="00041045">
                    <w:rPr>
                      <w:rFonts w:asciiTheme="minorHAnsi" w:eastAsia="Verdana" w:hAnsiTheme="minorHAnsi" w:cs="Verdana"/>
                      <w:spacing w:val="-1"/>
                      <w:sz w:val="22"/>
                      <w:szCs w:val="22"/>
                    </w:rPr>
                    <w:t>ta</w:t>
                  </w:r>
                  <w:r w:rsidRPr="00041045">
                    <w:rPr>
                      <w:rFonts w:asciiTheme="minorHAnsi" w:eastAsia="Verdana" w:hAnsiTheme="minorHAnsi" w:cs="Verdana"/>
                      <w:sz w:val="22"/>
                      <w:szCs w:val="22"/>
                    </w:rPr>
                    <w:t>je</w:t>
                  </w:r>
                  <w:r w:rsidRPr="00041045">
                    <w:rPr>
                      <w:rFonts w:asciiTheme="minorHAnsi" w:hAnsiTheme="minorHAnsi"/>
                      <w:sz w:val="22"/>
                      <w:szCs w:val="22"/>
                    </w:rPr>
                    <w:t xml:space="preserve"> </w:t>
                  </w:r>
                  <w:r w:rsidRPr="00041045">
                    <w:rPr>
                      <w:rFonts w:asciiTheme="minorHAnsi" w:hAnsiTheme="minorHAnsi"/>
                      <w:spacing w:val="14"/>
                      <w:sz w:val="22"/>
                      <w:szCs w:val="22"/>
                    </w:rPr>
                    <w:t>de bomba</w:t>
                  </w:r>
                </w:p>
              </w:tc>
              <w:tc>
                <w:tcPr>
                  <w:tcW w:w="4136" w:type="dxa"/>
                </w:tcPr>
                <w:p w:rsidR="004633EF" w:rsidRPr="00041045" w:rsidRDefault="004633EF" w:rsidP="00926366">
                  <w:pPr>
                    <w:autoSpaceDE w:val="0"/>
                    <w:autoSpaceDN w:val="0"/>
                    <w:adjustRightInd w:val="0"/>
                    <w:jc w:val="both"/>
                    <w:rPr>
                      <w:rFonts w:asciiTheme="minorHAnsi" w:hAnsiTheme="minorHAnsi" w:cs="Calibri"/>
                      <w:sz w:val="22"/>
                      <w:szCs w:val="22"/>
                    </w:rPr>
                  </w:pPr>
                </w:p>
              </w:tc>
            </w:tr>
            <w:tr w:rsidR="004633EF" w:rsidRPr="00041045" w:rsidTr="004633EF">
              <w:trPr>
                <w:trHeight w:val="480"/>
              </w:trPr>
              <w:tc>
                <w:tcPr>
                  <w:tcW w:w="721" w:type="dxa"/>
                  <w:vAlign w:val="center"/>
                </w:tcPr>
                <w:p w:rsidR="004633EF" w:rsidRPr="00041045" w:rsidRDefault="004633EF" w:rsidP="00926366">
                  <w:pPr>
                    <w:autoSpaceDE w:val="0"/>
                    <w:autoSpaceDN w:val="0"/>
                    <w:adjustRightInd w:val="0"/>
                    <w:jc w:val="center"/>
                    <w:rPr>
                      <w:rFonts w:asciiTheme="minorHAnsi" w:hAnsiTheme="minorHAnsi" w:cs="Calibri"/>
                      <w:sz w:val="22"/>
                      <w:szCs w:val="22"/>
                    </w:rPr>
                  </w:pPr>
                  <w:r w:rsidRPr="00041045">
                    <w:rPr>
                      <w:rFonts w:asciiTheme="minorHAnsi" w:hAnsiTheme="minorHAnsi" w:cs="Calibri"/>
                      <w:sz w:val="22"/>
                      <w:szCs w:val="22"/>
                    </w:rPr>
                    <w:t>4</w:t>
                  </w:r>
                </w:p>
              </w:tc>
              <w:tc>
                <w:tcPr>
                  <w:tcW w:w="3915" w:type="dxa"/>
                </w:tcPr>
                <w:p w:rsidR="004633EF" w:rsidRPr="00041045" w:rsidRDefault="004633EF" w:rsidP="00926366">
                  <w:pPr>
                    <w:autoSpaceDE w:val="0"/>
                    <w:autoSpaceDN w:val="0"/>
                    <w:adjustRightInd w:val="0"/>
                    <w:jc w:val="both"/>
                    <w:rPr>
                      <w:rFonts w:asciiTheme="minorHAnsi" w:hAnsiTheme="minorHAnsi" w:cs="Calibri"/>
                      <w:sz w:val="22"/>
                      <w:szCs w:val="22"/>
                    </w:rPr>
                  </w:pPr>
                  <w:r w:rsidRPr="00041045">
                    <w:rPr>
                      <w:rFonts w:asciiTheme="minorHAnsi" w:eastAsia="Verdana" w:hAnsiTheme="minorHAnsi" w:cs="Verdana"/>
                      <w:spacing w:val="1"/>
                      <w:w w:val="106"/>
                      <w:sz w:val="22"/>
                      <w:szCs w:val="22"/>
                    </w:rPr>
                    <w:t>A</w:t>
                  </w:r>
                  <w:r w:rsidRPr="00041045">
                    <w:rPr>
                      <w:rFonts w:asciiTheme="minorHAnsi" w:eastAsia="Verdana" w:hAnsiTheme="minorHAnsi" w:cs="Verdana"/>
                      <w:spacing w:val="-1"/>
                      <w:w w:val="106"/>
                      <w:sz w:val="22"/>
                      <w:szCs w:val="22"/>
                    </w:rPr>
                    <w:t>li</w:t>
                  </w:r>
                  <w:r w:rsidRPr="00041045">
                    <w:rPr>
                      <w:rFonts w:asciiTheme="minorHAnsi" w:eastAsia="Verdana" w:hAnsiTheme="minorHAnsi" w:cs="Verdana"/>
                      <w:w w:val="106"/>
                      <w:sz w:val="22"/>
                      <w:szCs w:val="22"/>
                    </w:rPr>
                    <w:t>ne</w:t>
                  </w:r>
                  <w:r w:rsidRPr="00041045">
                    <w:rPr>
                      <w:rFonts w:asciiTheme="minorHAnsi" w:eastAsia="Verdana" w:hAnsiTheme="minorHAnsi" w:cs="Verdana"/>
                      <w:spacing w:val="-1"/>
                      <w:w w:val="106"/>
                      <w:sz w:val="22"/>
                      <w:szCs w:val="22"/>
                    </w:rPr>
                    <w:t>a</w:t>
                  </w:r>
                  <w:r w:rsidRPr="00041045">
                    <w:rPr>
                      <w:rFonts w:asciiTheme="minorHAnsi" w:eastAsia="Verdana" w:hAnsiTheme="minorHAnsi" w:cs="Verdana"/>
                      <w:spacing w:val="1"/>
                      <w:w w:val="106"/>
                      <w:sz w:val="22"/>
                      <w:szCs w:val="22"/>
                    </w:rPr>
                    <w:t>c</w:t>
                  </w:r>
                  <w:r w:rsidRPr="00041045">
                    <w:rPr>
                      <w:rFonts w:asciiTheme="minorHAnsi" w:eastAsia="Verdana" w:hAnsiTheme="minorHAnsi" w:cs="Verdana"/>
                      <w:spacing w:val="-1"/>
                      <w:w w:val="106"/>
                      <w:sz w:val="22"/>
                      <w:szCs w:val="22"/>
                    </w:rPr>
                    <w:t>i</w:t>
                  </w:r>
                  <w:r w:rsidRPr="00041045">
                    <w:rPr>
                      <w:rFonts w:asciiTheme="minorHAnsi" w:eastAsia="Verdana" w:hAnsiTheme="minorHAnsi" w:cs="Verdana"/>
                      <w:spacing w:val="1"/>
                      <w:w w:val="106"/>
                      <w:sz w:val="22"/>
                      <w:szCs w:val="22"/>
                    </w:rPr>
                    <w:t>ó</w:t>
                  </w:r>
                  <w:r w:rsidRPr="00041045">
                    <w:rPr>
                      <w:rFonts w:asciiTheme="minorHAnsi" w:eastAsia="Verdana" w:hAnsiTheme="minorHAnsi" w:cs="Verdana"/>
                      <w:w w:val="106"/>
                      <w:sz w:val="22"/>
                      <w:szCs w:val="22"/>
                    </w:rPr>
                    <w:t>n</w:t>
                  </w:r>
                  <w:r w:rsidRPr="00041045">
                    <w:rPr>
                      <w:rFonts w:asciiTheme="minorHAnsi" w:hAnsiTheme="minorHAnsi"/>
                      <w:spacing w:val="16"/>
                      <w:w w:val="106"/>
                      <w:sz w:val="22"/>
                      <w:szCs w:val="22"/>
                    </w:rPr>
                    <w:t xml:space="preserve"> </w:t>
                  </w:r>
                  <w:r w:rsidRPr="00041045">
                    <w:rPr>
                      <w:rFonts w:asciiTheme="minorHAnsi" w:eastAsia="Verdana" w:hAnsiTheme="minorHAnsi" w:cs="Verdana"/>
                      <w:sz w:val="22"/>
                      <w:szCs w:val="22"/>
                    </w:rPr>
                    <w:t>y</w:t>
                  </w:r>
                  <w:r w:rsidRPr="00041045">
                    <w:rPr>
                      <w:rFonts w:asciiTheme="minorHAnsi" w:hAnsiTheme="minorHAnsi"/>
                      <w:spacing w:val="18"/>
                      <w:sz w:val="22"/>
                      <w:szCs w:val="22"/>
                    </w:rPr>
                    <w:t xml:space="preserve"> </w:t>
                  </w:r>
                  <w:r w:rsidRPr="00041045">
                    <w:rPr>
                      <w:rFonts w:asciiTheme="minorHAnsi" w:eastAsia="Verdana" w:hAnsiTheme="minorHAnsi" w:cs="Verdana"/>
                      <w:spacing w:val="1"/>
                      <w:sz w:val="22"/>
                      <w:szCs w:val="22"/>
                    </w:rPr>
                    <w:t>p</w:t>
                  </w:r>
                  <w:r w:rsidRPr="00041045">
                    <w:rPr>
                      <w:rFonts w:asciiTheme="minorHAnsi" w:eastAsia="Verdana" w:hAnsiTheme="minorHAnsi" w:cs="Verdana"/>
                      <w:sz w:val="22"/>
                      <w:szCs w:val="22"/>
                    </w:rPr>
                    <w:t>ue</w:t>
                  </w:r>
                  <w:r w:rsidRPr="00041045">
                    <w:rPr>
                      <w:rFonts w:asciiTheme="minorHAnsi" w:eastAsia="Verdana" w:hAnsiTheme="minorHAnsi" w:cs="Verdana"/>
                      <w:spacing w:val="1"/>
                      <w:sz w:val="22"/>
                      <w:szCs w:val="22"/>
                    </w:rPr>
                    <w:t>s</w:t>
                  </w:r>
                  <w:r w:rsidRPr="00041045">
                    <w:rPr>
                      <w:rFonts w:asciiTheme="minorHAnsi" w:eastAsia="Verdana" w:hAnsiTheme="minorHAnsi" w:cs="Verdana"/>
                      <w:spacing w:val="-1"/>
                      <w:sz w:val="22"/>
                      <w:szCs w:val="22"/>
                    </w:rPr>
                    <w:t>t</w:t>
                  </w:r>
                  <w:r w:rsidRPr="00041045">
                    <w:rPr>
                      <w:rFonts w:asciiTheme="minorHAnsi" w:eastAsia="Verdana" w:hAnsiTheme="minorHAnsi" w:cs="Verdana"/>
                      <w:sz w:val="22"/>
                      <w:szCs w:val="22"/>
                    </w:rPr>
                    <w:t>a</w:t>
                  </w:r>
                  <w:r w:rsidRPr="00041045">
                    <w:rPr>
                      <w:rFonts w:asciiTheme="minorHAnsi" w:hAnsiTheme="minorHAnsi"/>
                      <w:sz w:val="22"/>
                      <w:szCs w:val="22"/>
                    </w:rPr>
                    <w:t xml:space="preserve"> </w:t>
                  </w:r>
                  <w:r w:rsidRPr="00041045">
                    <w:rPr>
                      <w:rFonts w:asciiTheme="minorHAnsi" w:hAnsiTheme="minorHAnsi"/>
                      <w:spacing w:val="9"/>
                      <w:sz w:val="22"/>
                      <w:szCs w:val="22"/>
                    </w:rPr>
                    <w:t xml:space="preserve"> </w:t>
                  </w:r>
                  <w:r w:rsidRPr="00041045">
                    <w:rPr>
                      <w:rFonts w:asciiTheme="minorHAnsi" w:eastAsia="Verdana" w:hAnsiTheme="minorHAnsi" w:cs="Verdana"/>
                      <w:sz w:val="22"/>
                      <w:szCs w:val="22"/>
                    </w:rPr>
                    <w:t>en</w:t>
                  </w:r>
                  <w:r w:rsidRPr="00041045">
                    <w:rPr>
                      <w:rFonts w:asciiTheme="minorHAnsi" w:hAnsiTheme="minorHAnsi"/>
                      <w:spacing w:val="22"/>
                      <w:sz w:val="22"/>
                      <w:szCs w:val="22"/>
                    </w:rPr>
                    <w:t xml:space="preserve"> </w:t>
                  </w:r>
                  <w:r w:rsidRPr="00041045">
                    <w:rPr>
                      <w:rFonts w:asciiTheme="minorHAnsi" w:eastAsia="Verdana" w:hAnsiTheme="minorHAnsi" w:cs="Verdana"/>
                      <w:spacing w:val="1"/>
                      <w:w w:val="106"/>
                      <w:sz w:val="22"/>
                      <w:szCs w:val="22"/>
                    </w:rPr>
                    <w:t>m</w:t>
                  </w:r>
                  <w:r w:rsidRPr="00041045">
                    <w:rPr>
                      <w:rFonts w:asciiTheme="minorHAnsi" w:eastAsia="Verdana" w:hAnsiTheme="minorHAnsi" w:cs="Verdana"/>
                      <w:spacing w:val="-1"/>
                      <w:w w:val="106"/>
                      <w:sz w:val="22"/>
                      <w:szCs w:val="22"/>
                    </w:rPr>
                    <w:t>a</w:t>
                  </w:r>
                  <w:r w:rsidRPr="00041045">
                    <w:rPr>
                      <w:rFonts w:asciiTheme="minorHAnsi" w:eastAsia="Verdana" w:hAnsiTheme="minorHAnsi" w:cs="Verdana"/>
                      <w:w w:val="107"/>
                      <w:sz w:val="22"/>
                      <w:szCs w:val="22"/>
                    </w:rPr>
                    <w:t>r</w:t>
                  </w:r>
                  <w:r w:rsidRPr="00041045">
                    <w:rPr>
                      <w:rFonts w:asciiTheme="minorHAnsi" w:eastAsia="Verdana" w:hAnsiTheme="minorHAnsi" w:cs="Verdana"/>
                      <w:spacing w:val="1"/>
                      <w:w w:val="107"/>
                      <w:sz w:val="22"/>
                      <w:szCs w:val="22"/>
                    </w:rPr>
                    <w:t>c</w:t>
                  </w:r>
                  <w:r w:rsidRPr="00041045">
                    <w:rPr>
                      <w:rFonts w:asciiTheme="minorHAnsi" w:eastAsia="Verdana" w:hAnsiTheme="minorHAnsi" w:cs="Verdana"/>
                      <w:w w:val="107"/>
                      <w:sz w:val="22"/>
                      <w:szCs w:val="22"/>
                    </w:rPr>
                    <w:t>h</w:t>
                  </w:r>
                  <w:r w:rsidRPr="00041045">
                    <w:rPr>
                      <w:rFonts w:asciiTheme="minorHAnsi" w:eastAsia="Verdana" w:hAnsiTheme="minorHAnsi" w:cs="Verdana"/>
                      <w:spacing w:val="-1"/>
                      <w:w w:val="106"/>
                      <w:sz w:val="22"/>
                      <w:szCs w:val="22"/>
                    </w:rPr>
                    <w:t>a</w:t>
                  </w:r>
                  <w:r w:rsidRPr="00041045">
                    <w:rPr>
                      <w:rFonts w:asciiTheme="minorHAnsi" w:eastAsia="Verdana" w:hAnsiTheme="minorHAnsi" w:cs="Verdana"/>
                      <w:w w:val="107"/>
                      <w:sz w:val="22"/>
                      <w:szCs w:val="22"/>
                    </w:rPr>
                    <w:t>.</w:t>
                  </w:r>
                </w:p>
              </w:tc>
              <w:tc>
                <w:tcPr>
                  <w:tcW w:w="4136" w:type="dxa"/>
                </w:tcPr>
                <w:p w:rsidR="004633EF" w:rsidRPr="00041045" w:rsidRDefault="004633EF" w:rsidP="00926366">
                  <w:pPr>
                    <w:autoSpaceDE w:val="0"/>
                    <w:autoSpaceDN w:val="0"/>
                    <w:adjustRightInd w:val="0"/>
                    <w:jc w:val="both"/>
                    <w:rPr>
                      <w:rFonts w:asciiTheme="minorHAnsi" w:hAnsiTheme="minorHAnsi" w:cs="Calibri"/>
                      <w:sz w:val="22"/>
                      <w:szCs w:val="22"/>
                    </w:rPr>
                  </w:pPr>
                  <w:r w:rsidRPr="00041045">
                    <w:rPr>
                      <w:rFonts w:asciiTheme="minorHAnsi" w:hAnsiTheme="minorHAnsi" w:cs="Calibri"/>
                      <w:sz w:val="22"/>
                      <w:szCs w:val="22"/>
                    </w:rPr>
                    <w:t>La empresa certificara el trabajo de lineación de las bombas.</w:t>
                  </w:r>
                </w:p>
              </w:tc>
            </w:tr>
          </w:tbl>
          <w:p w:rsidR="004633EF" w:rsidRPr="00041045" w:rsidRDefault="004633EF" w:rsidP="00926366">
            <w:pPr>
              <w:autoSpaceDE w:val="0"/>
              <w:autoSpaceDN w:val="0"/>
              <w:adjustRightInd w:val="0"/>
              <w:jc w:val="both"/>
              <w:rPr>
                <w:rFonts w:asciiTheme="minorHAnsi" w:hAnsiTheme="minorHAnsi" w:cs="Calibri"/>
                <w:sz w:val="22"/>
                <w:szCs w:val="22"/>
              </w:rPr>
            </w:pPr>
          </w:p>
          <w:p w:rsidR="004633EF" w:rsidRPr="00041045" w:rsidRDefault="004633EF" w:rsidP="004633EF">
            <w:pPr>
              <w:spacing w:line="267" w:lineRule="auto"/>
              <w:ind w:right="191"/>
              <w:rPr>
                <w:rFonts w:asciiTheme="minorHAnsi" w:eastAsia="Verdana" w:hAnsiTheme="minorHAnsi" w:cs="Verdana"/>
                <w:spacing w:val="1"/>
                <w:w w:val="106"/>
                <w:sz w:val="22"/>
                <w:szCs w:val="22"/>
              </w:rPr>
            </w:pPr>
            <w:r w:rsidRPr="00041045">
              <w:rPr>
                <w:rFonts w:asciiTheme="minorHAnsi" w:eastAsia="Verdana" w:hAnsiTheme="minorHAnsi" w:cs="Verdana"/>
                <w:spacing w:val="1"/>
                <w:w w:val="106"/>
                <w:sz w:val="22"/>
                <w:szCs w:val="22"/>
              </w:rPr>
              <w:t>(*) Los ítems del kit de reparo son los siguientes.</w:t>
            </w:r>
          </w:p>
          <w:p w:rsidR="004633EF" w:rsidRPr="00041045" w:rsidRDefault="004633EF" w:rsidP="004633EF">
            <w:pPr>
              <w:spacing w:line="267" w:lineRule="auto"/>
              <w:ind w:right="191"/>
              <w:rPr>
                <w:rFonts w:asciiTheme="minorHAnsi" w:eastAsia="Verdana" w:hAnsiTheme="minorHAnsi" w:cs="Verdana"/>
                <w:spacing w:val="1"/>
                <w:w w:val="106"/>
                <w:sz w:val="22"/>
                <w:szCs w:val="22"/>
              </w:rPr>
            </w:pPr>
          </w:p>
          <w:tbl>
            <w:tblPr>
              <w:tblW w:w="7286" w:type="dxa"/>
              <w:jc w:val="center"/>
              <w:tblCellMar>
                <w:left w:w="70" w:type="dxa"/>
                <w:right w:w="70" w:type="dxa"/>
              </w:tblCellMar>
              <w:tblLook w:val="04A0" w:firstRow="1" w:lastRow="0" w:firstColumn="1" w:lastColumn="0" w:noHBand="0" w:noVBand="1"/>
            </w:tblPr>
            <w:tblGrid>
              <w:gridCol w:w="836"/>
              <w:gridCol w:w="4201"/>
              <w:gridCol w:w="1114"/>
              <w:gridCol w:w="1135"/>
            </w:tblGrid>
            <w:tr w:rsidR="004633EF" w:rsidRPr="00041045" w:rsidTr="00041045">
              <w:trPr>
                <w:trHeight w:val="326"/>
                <w:jc w:val="center"/>
              </w:trPr>
              <w:tc>
                <w:tcPr>
                  <w:tcW w:w="836"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4633EF" w:rsidRPr="00041045" w:rsidRDefault="004633EF" w:rsidP="004633EF">
                  <w:pPr>
                    <w:jc w:val="center"/>
                    <w:rPr>
                      <w:rFonts w:asciiTheme="minorHAnsi" w:hAnsiTheme="minorHAnsi" w:cs="Calibri"/>
                      <w:b/>
                      <w:bCs/>
                      <w:color w:val="000000"/>
                      <w:sz w:val="22"/>
                      <w:szCs w:val="22"/>
                    </w:rPr>
                  </w:pPr>
                  <w:r w:rsidRPr="00041045">
                    <w:rPr>
                      <w:rFonts w:asciiTheme="minorHAnsi" w:hAnsiTheme="minorHAnsi" w:cs="Calibri"/>
                      <w:b/>
                      <w:bCs/>
                      <w:color w:val="000000"/>
                      <w:sz w:val="22"/>
                      <w:szCs w:val="22"/>
                    </w:rPr>
                    <w:t>Nº</w:t>
                  </w:r>
                </w:p>
              </w:tc>
              <w:tc>
                <w:tcPr>
                  <w:tcW w:w="4201" w:type="dxa"/>
                  <w:tcBorders>
                    <w:top w:val="single" w:sz="4" w:space="0" w:color="auto"/>
                    <w:left w:val="nil"/>
                    <w:bottom w:val="single" w:sz="4" w:space="0" w:color="auto"/>
                    <w:right w:val="single" w:sz="4" w:space="0" w:color="auto"/>
                  </w:tcBorders>
                  <w:shd w:val="clear" w:color="000000" w:fill="D9D9D9"/>
                  <w:noWrap/>
                  <w:vAlign w:val="center"/>
                  <w:hideMark/>
                </w:tcPr>
                <w:p w:rsidR="004633EF" w:rsidRPr="00041045" w:rsidRDefault="004633EF" w:rsidP="004633EF">
                  <w:pPr>
                    <w:rPr>
                      <w:rFonts w:asciiTheme="minorHAnsi" w:hAnsiTheme="minorHAnsi" w:cs="Calibri"/>
                      <w:b/>
                      <w:bCs/>
                      <w:color w:val="000000"/>
                      <w:sz w:val="22"/>
                      <w:szCs w:val="22"/>
                    </w:rPr>
                  </w:pPr>
                  <w:r w:rsidRPr="00041045">
                    <w:rPr>
                      <w:rFonts w:asciiTheme="minorHAnsi" w:hAnsiTheme="minorHAnsi" w:cs="Calibri"/>
                      <w:b/>
                      <w:bCs/>
                      <w:color w:val="000000"/>
                      <w:sz w:val="22"/>
                      <w:szCs w:val="22"/>
                    </w:rPr>
                    <w:t>Descripción</w:t>
                  </w:r>
                </w:p>
              </w:tc>
              <w:tc>
                <w:tcPr>
                  <w:tcW w:w="1114" w:type="dxa"/>
                  <w:tcBorders>
                    <w:top w:val="single" w:sz="4" w:space="0" w:color="auto"/>
                    <w:left w:val="nil"/>
                    <w:bottom w:val="single" w:sz="4" w:space="0" w:color="auto"/>
                    <w:right w:val="single" w:sz="4" w:space="0" w:color="auto"/>
                  </w:tcBorders>
                  <w:shd w:val="clear" w:color="000000" w:fill="D9D9D9"/>
                  <w:noWrap/>
                  <w:vAlign w:val="center"/>
                  <w:hideMark/>
                </w:tcPr>
                <w:p w:rsidR="004633EF" w:rsidRPr="00041045" w:rsidRDefault="004633EF" w:rsidP="004633EF">
                  <w:pPr>
                    <w:jc w:val="center"/>
                    <w:rPr>
                      <w:rFonts w:asciiTheme="minorHAnsi" w:hAnsiTheme="minorHAnsi" w:cs="Calibri"/>
                      <w:b/>
                      <w:bCs/>
                      <w:color w:val="000000"/>
                      <w:sz w:val="22"/>
                      <w:szCs w:val="22"/>
                    </w:rPr>
                  </w:pPr>
                  <w:r w:rsidRPr="00041045">
                    <w:rPr>
                      <w:rFonts w:asciiTheme="minorHAnsi" w:hAnsiTheme="minorHAnsi" w:cs="Calibri"/>
                      <w:b/>
                      <w:bCs/>
                      <w:color w:val="000000"/>
                      <w:sz w:val="22"/>
                      <w:szCs w:val="22"/>
                    </w:rPr>
                    <w:t>UNIDAD</w:t>
                  </w:r>
                </w:p>
              </w:tc>
              <w:tc>
                <w:tcPr>
                  <w:tcW w:w="1135" w:type="dxa"/>
                  <w:tcBorders>
                    <w:top w:val="single" w:sz="4" w:space="0" w:color="auto"/>
                    <w:left w:val="nil"/>
                    <w:bottom w:val="single" w:sz="4" w:space="0" w:color="auto"/>
                    <w:right w:val="single" w:sz="4" w:space="0" w:color="auto"/>
                  </w:tcBorders>
                  <w:shd w:val="clear" w:color="000000" w:fill="D9D9D9"/>
                  <w:noWrap/>
                  <w:vAlign w:val="bottom"/>
                  <w:hideMark/>
                </w:tcPr>
                <w:p w:rsidR="004633EF" w:rsidRPr="00041045" w:rsidRDefault="004633EF" w:rsidP="004633EF">
                  <w:pPr>
                    <w:rPr>
                      <w:rFonts w:asciiTheme="minorHAnsi" w:hAnsiTheme="minorHAnsi" w:cs="Calibri"/>
                      <w:b/>
                      <w:bCs/>
                      <w:color w:val="000000"/>
                      <w:sz w:val="22"/>
                      <w:szCs w:val="22"/>
                    </w:rPr>
                  </w:pPr>
                  <w:r w:rsidRPr="00041045">
                    <w:rPr>
                      <w:rFonts w:asciiTheme="minorHAnsi" w:hAnsiTheme="minorHAnsi" w:cs="Calibri"/>
                      <w:b/>
                      <w:bCs/>
                      <w:color w:val="000000"/>
                      <w:sz w:val="22"/>
                      <w:szCs w:val="22"/>
                    </w:rPr>
                    <w:t>CANTIDAD</w:t>
                  </w:r>
                </w:p>
              </w:tc>
            </w:tr>
            <w:tr w:rsidR="004633EF" w:rsidRPr="00041045" w:rsidTr="00041045">
              <w:trPr>
                <w:trHeight w:val="244"/>
                <w:jc w:val="center"/>
              </w:trPr>
              <w:tc>
                <w:tcPr>
                  <w:tcW w:w="836" w:type="dxa"/>
                  <w:tcBorders>
                    <w:top w:val="nil"/>
                    <w:left w:val="single" w:sz="4" w:space="0" w:color="auto"/>
                    <w:bottom w:val="single" w:sz="4" w:space="0" w:color="auto"/>
                    <w:right w:val="single" w:sz="4" w:space="0" w:color="auto"/>
                  </w:tcBorders>
                  <w:shd w:val="clear" w:color="auto" w:fill="auto"/>
                  <w:noWrap/>
                  <w:vAlign w:val="center"/>
                  <w:hideMark/>
                </w:tcPr>
                <w:p w:rsidR="004633EF" w:rsidRPr="00041045" w:rsidRDefault="004633EF" w:rsidP="004633EF">
                  <w:pPr>
                    <w:jc w:val="center"/>
                    <w:rPr>
                      <w:rFonts w:asciiTheme="minorHAnsi" w:hAnsiTheme="minorHAnsi" w:cs="Calibri"/>
                      <w:color w:val="000000"/>
                      <w:sz w:val="22"/>
                      <w:szCs w:val="22"/>
                    </w:rPr>
                  </w:pPr>
                  <w:r w:rsidRPr="00041045">
                    <w:rPr>
                      <w:rFonts w:asciiTheme="minorHAnsi" w:hAnsiTheme="minorHAnsi" w:cs="Calibri"/>
                      <w:color w:val="000000"/>
                      <w:sz w:val="22"/>
                      <w:szCs w:val="22"/>
                    </w:rPr>
                    <w:t>1</w:t>
                  </w:r>
                </w:p>
              </w:tc>
              <w:tc>
                <w:tcPr>
                  <w:tcW w:w="4201" w:type="dxa"/>
                  <w:tcBorders>
                    <w:top w:val="nil"/>
                    <w:left w:val="nil"/>
                    <w:bottom w:val="single" w:sz="4" w:space="0" w:color="auto"/>
                    <w:right w:val="single" w:sz="4" w:space="0" w:color="auto"/>
                  </w:tcBorders>
                  <w:shd w:val="clear" w:color="auto" w:fill="auto"/>
                  <w:noWrap/>
                  <w:vAlign w:val="center"/>
                  <w:hideMark/>
                </w:tcPr>
                <w:p w:rsidR="004633EF" w:rsidRPr="00041045" w:rsidRDefault="004633EF" w:rsidP="004633EF">
                  <w:pPr>
                    <w:rPr>
                      <w:rFonts w:asciiTheme="minorHAnsi" w:hAnsiTheme="minorHAnsi" w:cs="Calibri"/>
                      <w:color w:val="000000"/>
                      <w:sz w:val="22"/>
                      <w:szCs w:val="22"/>
                    </w:rPr>
                  </w:pPr>
                  <w:proofErr w:type="spellStart"/>
                  <w:r w:rsidRPr="00041045">
                    <w:rPr>
                      <w:rFonts w:asciiTheme="minorHAnsi" w:hAnsiTheme="minorHAnsi" w:cs="Calibri"/>
                      <w:color w:val="000000"/>
                      <w:sz w:val="22"/>
                      <w:szCs w:val="22"/>
                    </w:rPr>
                    <w:t>Epple</w:t>
                  </w:r>
                  <w:proofErr w:type="spellEnd"/>
                  <w:r w:rsidRPr="00041045">
                    <w:rPr>
                      <w:rFonts w:asciiTheme="minorHAnsi" w:hAnsiTheme="minorHAnsi"/>
                      <w:color w:val="000000"/>
                      <w:sz w:val="22"/>
                      <w:szCs w:val="22"/>
                    </w:rPr>
                    <w:t xml:space="preserve">  </w:t>
                  </w:r>
                  <w:r w:rsidRPr="00041045">
                    <w:rPr>
                      <w:rFonts w:asciiTheme="minorHAnsi" w:hAnsiTheme="minorHAnsi" w:cs="Calibri"/>
                      <w:color w:val="000000"/>
                      <w:sz w:val="22"/>
                      <w:szCs w:val="22"/>
                    </w:rPr>
                    <w:t>33</w:t>
                  </w:r>
                  <w:r w:rsidRPr="00041045">
                    <w:rPr>
                      <w:rFonts w:asciiTheme="minorHAnsi" w:hAnsiTheme="minorHAnsi"/>
                      <w:color w:val="000000"/>
                      <w:sz w:val="22"/>
                      <w:szCs w:val="22"/>
                    </w:rPr>
                    <w:t xml:space="preserve"> </w:t>
                  </w:r>
                  <w:r w:rsidRPr="00041045">
                    <w:rPr>
                      <w:rFonts w:asciiTheme="minorHAnsi" w:hAnsiTheme="minorHAnsi" w:cs="Calibri"/>
                      <w:color w:val="000000"/>
                      <w:sz w:val="22"/>
                      <w:szCs w:val="22"/>
                    </w:rPr>
                    <w:t>(</w:t>
                  </w:r>
                  <w:proofErr w:type="spellStart"/>
                  <w:r w:rsidRPr="00041045">
                    <w:rPr>
                      <w:rFonts w:asciiTheme="minorHAnsi" w:hAnsiTheme="minorHAnsi" w:cs="Calibri"/>
                      <w:color w:val="000000"/>
                      <w:sz w:val="22"/>
                      <w:szCs w:val="22"/>
                    </w:rPr>
                    <w:t>Tube</w:t>
                  </w:r>
                  <w:proofErr w:type="spellEnd"/>
                  <w:r w:rsidRPr="00041045">
                    <w:rPr>
                      <w:rFonts w:asciiTheme="minorHAnsi" w:hAnsiTheme="minorHAnsi"/>
                      <w:color w:val="000000"/>
                      <w:sz w:val="22"/>
                      <w:szCs w:val="22"/>
                    </w:rPr>
                    <w:t xml:space="preserve">  </w:t>
                  </w:r>
                  <w:r w:rsidRPr="00041045">
                    <w:rPr>
                      <w:rFonts w:asciiTheme="minorHAnsi" w:hAnsiTheme="minorHAnsi" w:cs="Calibri"/>
                      <w:color w:val="000000"/>
                      <w:sz w:val="22"/>
                      <w:szCs w:val="22"/>
                    </w:rPr>
                    <w:t>100</w:t>
                  </w:r>
                  <w:r w:rsidRPr="00041045">
                    <w:rPr>
                      <w:rFonts w:asciiTheme="minorHAnsi" w:hAnsiTheme="minorHAnsi"/>
                      <w:color w:val="000000"/>
                      <w:sz w:val="22"/>
                      <w:szCs w:val="22"/>
                    </w:rPr>
                    <w:t xml:space="preserve"> </w:t>
                  </w:r>
                  <w:r w:rsidRPr="00041045">
                    <w:rPr>
                      <w:rFonts w:asciiTheme="minorHAnsi" w:hAnsiTheme="minorHAnsi" w:cs="Calibri"/>
                      <w:color w:val="000000"/>
                      <w:sz w:val="22"/>
                      <w:szCs w:val="22"/>
                    </w:rPr>
                    <w:t>ml).</w:t>
                  </w:r>
                </w:p>
              </w:tc>
              <w:tc>
                <w:tcPr>
                  <w:tcW w:w="1114" w:type="dxa"/>
                  <w:tcBorders>
                    <w:top w:val="nil"/>
                    <w:left w:val="nil"/>
                    <w:bottom w:val="single" w:sz="4" w:space="0" w:color="auto"/>
                    <w:right w:val="single" w:sz="4" w:space="0" w:color="auto"/>
                  </w:tcBorders>
                  <w:shd w:val="clear" w:color="auto" w:fill="auto"/>
                  <w:noWrap/>
                  <w:vAlign w:val="center"/>
                  <w:hideMark/>
                </w:tcPr>
                <w:p w:rsidR="004633EF" w:rsidRPr="00041045" w:rsidRDefault="004633EF" w:rsidP="004633EF">
                  <w:pPr>
                    <w:jc w:val="center"/>
                    <w:rPr>
                      <w:rFonts w:asciiTheme="minorHAnsi" w:hAnsiTheme="minorHAnsi" w:cs="Calibri"/>
                      <w:color w:val="000000"/>
                      <w:sz w:val="22"/>
                      <w:szCs w:val="22"/>
                    </w:rPr>
                  </w:pPr>
                  <w:r w:rsidRPr="00041045">
                    <w:rPr>
                      <w:rFonts w:asciiTheme="minorHAnsi" w:hAnsiTheme="minorHAnsi" w:cs="Calibri"/>
                      <w:color w:val="000000"/>
                      <w:sz w:val="22"/>
                      <w:szCs w:val="22"/>
                    </w:rPr>
                    <w:t>Pieza</w:t>
                  </w:r>
                </w:p>
              </w:tc>
              <w:tc>
                <w:tcPr>
                  <w:tcW w:w="1135" w:type="dxa"/>
                  <w:tcBorders>
                    <w:top w:val="nil"/>
                    <w:left w:val="nil"/>
                    <w:bottom w:val="single" w:sz="4" w:space="0" w:color="auto"/>
                    <w:right w:val="single" w:sz="4" w:space="0" w:color="auto"/>
                  </w:tcBorders>
                  <w:shd w:val="clear" w:color="auto" w:fill="auto"/>
                  <w:noWrap/>
                  <w:vAlign w:val="center"/>
                  <w:hideMark/>
                </w:tcPr>
                <w:p w:rsidR="004633EF" w:rsidRPr="00041045" w:rsidRDefault="004633EF" w:rsidP="004633EF">
                  <w:pPr>
                    <w:jc w:val="center"/>
                    <w:rPr>
                      <w:rFonts w:asciiTheme="minorHAnsi" w:hAnsiTheme="minorHAnsi" w:cs="Calibri"/>
                      <w:color w:val="000000"/>
                      <w:sz w:val="22"/>
                      <w:szCs w:val="22"/>
                    </w:rPr>
                  </w:pPr>
                  <w:r w:rsidRPr="00041045">
                    <w:rPr>
                      <w:rFonts w:asciiTheme="minorHAnsi" w:hAnsiTheme="minorHAnsi" w:cs="Calibri"/>
                      <w:color w:val="000000"/>
                      <w:sz w:val="22"/>
                      <w:szCs w:val="22"/>
                    </w:rPr>
                    <w:t>2</w:t>
                  </w:r>
                </w:p>
              </w:tc>
            </w:tr>
            <w:tr w:rsidR="004633EF" w:rsidRPr="00041045" w:rsidTr="00041045">
              <w:trPr>
                <w:trHeight w:val="237"/>
                <w:jc w:val="center"/>
              </w:trPr>
              <w:tc>
                <w:tcPr>
                  <w:tcW w:w="836" w:type="dxa"/>
                  <w:tcBorders>
                    <w:top w:val="nil"/>
                    <w:left w:val="single" w:sz="4" w:space="0" w:color="auto"/>
                    <w:bottom w:val="single" w:sz="4" w:space="0" w:color="auto"/>
                    <w:right w:val="single" w:sz="4" w:space="0" w:color="auto"/>
                  </w:tcBorders>
                  <w:shd w:val="clear" w:color="auto" w:fill="auto"/>
                  <w:noWrap/>
                  <w:vAlign w:val="center"/>
                  <w:hideMark/>
                </w:tcPr>
                <w:p w:rsidR="004633EF" w:rsidRPr="00041045" w:rsidRDefault="004633EF" w:rsidP="004633EF">
                  <w:pPr>
                    <w:jc w:val="center"/>
                    <w:rPr>
                      <w:rFonts w:asciiTheme="minorHAnsi" w:hAnsiTheme="minorHAnsi" w:cs="Calibri"/>
                      <w:color w:val="000000"/>
                      <w:sz w:val="22"/>
                      <w:szCs w:val="22"/>
                    </w:rPr>
                  </w:pPr>
                  <w:r w:rsidRPr="00041045">
                    <w:rPr>
                      <w:rFonts w:asciiTheme="minorHAnsi" w:hAnsiTheme="minorHAnsi" w:cs="Calibri"/>
                      <w:color w:val="000000"/>
                      <w:sz w:val="22"/>
                      <w:szCs w:val="22"/>
                    </w:rPr>
                    <w:t>2</w:t>
                  </w:r>
                </w:p>
              </w:tc>
              <w:tc>
                <w:tcPr>
                  <w:tcW w:w="4201" w:type="dxa"/>
                  <w:tcBorders>
                    <w:top w:val="nil"/>
                    <w:left w:val="nil"/>
                    <w:bottom w:val="single" w:sz="4" w:space="0" w:color="auto"/>
                    <w:right w:val="single" w:sz="4" w:space="0" w:color="auto"/>
                  </w:tcBorders>
                  <w:shd w:val="clear" w:color="auto" w:fill="auto"/>
                  <w:noWrap/>
                  <w:vAlign w:val="center"/>
                  <w:hideMark/>
                </w:tcPr>
                <w:p w:rsidR="004633EF" w:rsidRPr="00041045" w:rsidRDefault="004633EF" w:rsidP="004633EF">
                  <w:pPr>
                    <w:rPr>
                      <w:rFonts w:asciiTheme="minorHAnsi" w:hAnsiTheme="minorHAnsi" w:cs="Calibri"/>
                      <w:color w:val="000000"/>
                      <w:sz w:val="22"/>
                      <w:szCs w:val="22"/>
                    </w:rPr>
                  </w:pPr>
                  <w:r w:rsidRPr="00041045">
                    <w:rPr>
                      <w:rFonts w:asciiTheme="minorHAnsi" w:hAnsiTheme="minorHAnsi" w:cs="Calibri"/>
                      <w:color w:val="000000"/>
                      <w:sz w:val="22"/>
                      <w:szCs w:val="22"/>
                    </w:rPr>
                    <w:t>Pieza</w:t>
                  </w:r>
                  <w:r w:rsidRPr="00041045">
                    <w:rPr>
                      <w:rFonts w:asciiTheme="minorHAnsi" w:hAnsiTheme="minorHAnsi"/>
                      <w:color w:val="000000"/>
                      <w:sz w:val="22"/>
                      <w:szCs w:val="22"/>
                    </w:rPr>
                    <w:t xml:space="preserve"> intermedia </w:t>
                  </w:r>
                  <w:proofErr w:type="spellStart"/>
                  <w:r w:rsidRPr="00041045">
                    <w:rPr>
                      <w:rFonts w:asciiTheme="minorHAnsi" w:hAnsiTheme="minorHAnsi" w:cs="Calibri"/>
                      <w:color w:val="000000"/>
                      <w:sz w:val="22"/>
                      <w:szCs w:val="22"/>
                    </w:rPr>
                    <w:t>mod</w:t>
                  </w:r>
                  <w:proofErr w:type="spellEnd"/>
                  <w:r w:rsidRPr="00041045">
                    <w:rPr>
                      <w:rFonts w:asciiTheme="minorHAnsi" w:hAnsiTheme="minorHAnsi" w:cs="Calibri"/>
                      <w:color w:val="000000"/>
                      <w:sz w:val="22"/>
                      <w:szCs w:val="22"/>
                    </w:rPr>
                    <w:t>.</w:t>
                  </w:r>
                  <w:r w:rsidRPr="00041045">
                    <w:rPr>
                      <w:rFonts w:asciiTheme="minorHAnsi" w:hAnsiTheme="minorHAnsi"/>
                      <w:color w:val="000000"/>
                      <w:sz w:val="22"/>
                      <w:szCs w:val="22"/>
                    </w:rPr>
                    <w:t xml:space="preserve">  </w:t>
                  </w:r>
                  <w:r w:rsidRPr="00041045">
                    <w:rPr>
                      <w:rFonts w:asciiTheme="minorHAnsi" w:hAnsiTheme="minorHAnsi" w:cs="Calibri"/>
                      <w:color w:val="000000"/>
                      <w:sz w:val="22"/>
                      <w:szCs w:val="22"/>
                    </w:rPr>
                    <w:t>(176x52).</w:t>
                  </w:r>
                </w:p>
              </w:tc>
              <w:tc>
                <w:tcPr>
                  <w:tcW w:w="1114" w:type="dxa"/>
                  <w:tcBorders>
                    <w:top w:val="nil"/>
                    <w:left w:val="nil"/>
                    <w:bottom w:val="single" w:sz="4" w:space="0" w:color="auto"/>
                    <w:right w:val="single" w:sz="4" w:space="0" w:color="auto"/>
                  </w:tcBorders>
                  <w:shd w:val="clear" w:color="auto" w:fill="auto"/>
                  <w:noWrap/>
                  <w:vAlign w:val="center"/>
                  <w:hideMark/>
                </w:tcPr>
                <w:p w:rsidR="004633EF" w:rsidRPr="00041045" w:rsidRDefault="004633EF" w:rsidP="004633EF">
                  <w:pPr>
                    <w:jc w:val="center"/>
                    <w:rPr>
                      <w:rFonts w:asciiTheme="minorHAnsi" w:hAnsiTheme="minorHAnsi" w:cs="Calibri"/>
                      <w:color w:val="000000"/>
                      <w:sz w:val="22"/>
                      <w:szCs w:val="22"/>
                    </w:rPr>
                  </w:pPr>
                  <w:r w:rsidRPr="00041045">
                    <w:rPr>
                      <w:rFonts w:asciiTheme="minorHAnsi" w:hAnsiTheme="minorHAnsi" w:cs="Calibri"/>
                      <w:color w:val="000000"/>
                      <w:sz w:val="22"/>
                      <w:szCs w:val="22"/>
                    </w:rPr>
                    <w:t>Pieza</w:t>
                  </w:r>
                </w:p>
              </w:tc>
              <w:tc>
                <w:tcPr>
                  <w:tcW w:w="1135" w:type="dxa"/>
                  <w:tcBorders>
                    <w:top w:val="nil"/>
                    <w:left w:val="nil"/>
                    <w:bottom w:val="single" w:sz="4" w:space="0" w:color="auto"/>
                    <w:right w:val="single" w:sz="4" w:space="0" w:color="auto"/>
                  </w:tcBorders>
                  <w:shd w:val="clear" w:color="auto" w:fill="auto"/>
                  <w:noWrap/>
                  <w:vAlign w:val="center"/>
                  <w:hideMark/>
                </w:tcPr>
                <w:p w:rsidR="004633EF" w:rsidRPr="00041045" w:rsidRDefault="004633EF" w:rsidP="004633EF">
                  <w:pPr>
                    <w:jc w:val="center"/>
                    <w:rPr>
                      <w:rFonts w:asciiTheme="minorHAnsi" w:hAnsiTheme="minorHAnsi" w:cs="Calibri"/>
                      <w:color w:val="000000"/>
                      <w:sz w:val="22"/>
                      <w:szCs w:val="22"/>
                    </w:rPr>
                  </w:pPr>
                  <w:r w:rsidRPr="00041045">
                    <w:rPr>
                      <w:rFonts w:asciiTheme="minorHAnsi" w:hAnsiTheme="minorHAnsi" w:cs="Calibri"/>
                      <w:color w:val="000000"/>
                      <w:sz w:val="22"/>
                      <w:szCs w:val="22"/>
                    </w:rPr>
                    <w:t>2</w:t>
                  </w:r>
                </w:p>
              </w:tc>
            </w:tr>
            <w:tr w:rsidR="004633EF" w:rsidRPr="00041045" w:rsidTr="00041045">
              <w:trPr>
                <w:trHeight w:val="237"/>
                <w:jc w:val="center"/>
              </w:trPr>
              <w:tc>
                <w:tcPr>
                  <w:tcW w:w="836" w:type="dxa"/>
                  <w:tcBorders>
                    <w:top w:val="nil"/>
                    <w:left w:val="single" w:sz="4" w:space="0" w:color="auto"/>
                    <w:bottom w:val="single" w:sz="4" w:space="0" w:color="auto"/>
                    <w:right w:val="single" w:sz="4" w:space="0" w:color="auto"/>
                  </w:tcBorders>
                  <w:shd w:val="clear" w:color="auto" w:fill="auto"/>
                  <w:noWrap/>
                  <w:vAlign w:val="center"/>
                  <w:hideMark/>
                </w:tcPr>
                <w:p w:rsidR="004633EF" w:rsidRPr="00041045" w:rsidRDefault="004633EF" w:rsidP="004633EF">
                  <w:pPr>
                    <w:jc w:val="center"/>
                    <w:rPr>
                      <w:rFonts w:asciiTheme="minorHAnsi" w:hAnsiTheme="minorHAnsi" w:cs="Calibri"/>
                      <w:color w:val="000000"/>
                      <w:sz w:val="22"/>
                      <w:szCs w:val="22"/>
                    </w:rPr>
                  </w:pPr>
                  <w:r w:rsidRPr="00041045">
                    <w:rPr>
                      <w:rFonts w:asciiTheme="minorHAnsi" w:hAnsiTheme="minorHAnsi" w:cs="Calibri"/>
                      <w:color w:val="000000"/>
                      <w:sz w:val="22"/>
                      <w:szCs w:val="22"/>
                    </w:rPr>
                    <w:t>3</w:t>
                  </w:r>
                </w:p>
              </w:tc>
              <w:tc>
                <w:tcPr>
                  <w:tcW w:w="4201" w:type="dxa"/>
                  <w:tcBorders>
                    <w:top w:val="nil"/>
                    <w:left w:val="nil"/>
                    <w:bottom w:val="single" w:sz="4" w:space="0" w:color="auto"/>
                    <w:right w:val="single" w:sz="4" w:space="0" w:color="auto"/>
                  </w:tcBorders>
                  <w:shd w:val="clear" w:color="auto" w:fill="auto"/>
                  <w:noWrap/>
                  <w:vAlign w:val="center"/>
                  <w:hideMark/>
                </w:tcPr>
                <w:p w:rsidR="004633EF" w:rsidRPr="00041045" w:rsidRDefault="004633EF" w:rsidP="004633EF">
                  <w:pPr>
                    <w:rPr>
                      <w:rFonts w:asciiTheme="minorHAnsi" w:hAnsiTheme="minorHAnsi" w:cs="Calibri"/>
                      <w:color w:val="000000"/>
                      <w:sz w:val="22"/>
                      <w:szCs w:val="22"/>
                    </w:rPr>
                  </w:pPr>
                  <w:r w:rsidRPr="00041045">
                    <w:rPr>
                      <w:rFonts w:asciiTheme="minorHAnsi" w:hAnsiTheme="minorHAnsi" w:cs="Calibri"/>
                      <w:color w:val="000000"/>
                      <w:sz w:val="22"/>
                      <w:szCs w:val="22"/>
                    </w:rPr>
                    <w:t>Pieza</w:t>
                  </w:r>
                  <w:r w:rsidRPr="00041045">
                    <w:rPr>
                      <w:rFonts w:asciiTheme="minorHAnsi" w:hAnsiTheme="minorHAnsi"/>
                      <w:color w:val="000000"/>
                      <w:sz w:val="22"/>
                      <w:szCs w:val="22"/>
                    </w:rPr>
                    <w:t xml:space="preserve">  </w:t>
                  </w:r>
                  <w:r w:rsidRPr="00041045">
                    <w:rPr>
                      <w:rFonts w:asciiTheme="minorHAnsi" w:hAnsiTheme="minorHAnsi" w:cs="Calibri"/>
                      <w:color w:val="000000"/>
                      <w:sz w:val="22"/>
                      <w:szCs w:val="22"/>
                    </w:rPr>
                    <w:t>intermedia</w:t>
                  </w:r>
                  <w:r w:rsidRPr="00041045">
                    <w:rPr>
                      <w:rFonts w:asciiTheme="minorHAnsi" w:hAnsiTheme="minorHAnsi"/>
                      <w:color w:val="000000"/>
                      <w:sz w:val="22"/>
                      <w:szCs w:val="22"/>
                    </w:rPr>
                    <w:t xml:space="preserve"> </w:t>
                  </w:r>
                  <w:r w:rsidRPr="00041045">
                    <w:rPr>
                      <w:rFonts w:asciiTheme="minorHAnsi" w:hAnsiTheme="minorHAnsi" w:cs="Calibri"/>
                      <w:color w:val="000000"/>
                      <w:sz w:val="22"/>
                      <w:szCs w:val="22"/>
                    </w:rPr>
                    <w:t>(176x27).</w:t>
                  </w:r>
                </w:p>
              </w:tc>
              <w:tc>
                <w:tcPr>
                  <w:tcW w:w="1114" w:type="dxa"/>
                  <w:tcBorders>
                    <w:top w:val="nil"/>
                    <w:left w:val="nil"/>
                    <w:bottom w:val="single" w:sz="4" w:space="0" w:color="auto"/>
                    <w:right w:val="single" w:sz="4" w:space="0" w:color="auto"/>
                  </w:tcBorders>
                  <w:shd w:val="clear" w:color="auto" w:fill="auto"/>
                  <w:noWrap/>
                  <w:vAlign w:val="center"/>
                  <w:hideMark/>
                </w:tcPr>
                <w:p w:rsidR="004633EF" w:rsidRPr="00041045" w:rsidRDefault="004633EF" w:rsidP="004633EF">
                  <w:pPr>
                    <w:jc w:val="center"/>
                    <w:rPr>
                      <w:rFonts w:asciiTheme="minorHAnsi" w:hAnsiTheme="minorHAnsi" w:cs="Calibri"/>
                      <w:color w:val="000000"/>
                      <w:sz w:val="22"/>
                      <w:szCs w:val="22"/>
                    </w:rPr>
                  </w:pPr>
                  <w:r w:rsidRPr="00041045">
                    <w:rPr>
                      <w:rFonts w:asciiTheme="minorHAnsi" w:hAnsiTheme="minorHAnsi" w:cs="Calibri"/>
                      <w:color w:val="000000"/>
                      <w:sz w:val="22"/>
                      <w:szCs w:val="22"/>
                    </w:rPr>
                    <w:t>Pieza</w:t>
                  </w:r>
                </w:p>
              </w:tc>
              <w:tc>
                <w:tcPr>
                  <w:tcW w:w="1135" w:type="dxa"/>
                  <w:tcBorders>
                    <w:top w:val="nil"/>
                    <w:left w:val="nil"/>
                    <w:bottom w:val="single" w:sz="4" w:space="0" w:color="auto"/>
                    <w:right w:val="single" w:sz="4" w:space="0" w:color="auto"/>
                  </w:tcBorders>
                  <w:shd w:val="clear" w:color="auto" w:fill="auto"/>
                  <w:noWrap/>
                  <w:vAlign w:val="center"/>
                  <w:hideMark/>
                </w:tcPr>
                <w:p w:rsidR="004633EF" w:rsidRPr="00041045" w:rsidRDefault="004633EF" w:rsidP="004633EF">
                  <w:pPr>
                    <w:jc w:val="center"/>
                    <w:rPr>
                      <w:rFonts w:asciiTheme="minorHAnsi" w:hAnsiTheme="minorHAnsi" w:cs="Calibri"/>
                      <w:color w:val="000000"/>
                      <w:sz w:val="22"/>
                      <w:szCs w:val="22"/>
                    </w:rPr>
                  </w:pPr>
                  <w:r w:rsidRPr="00041045">
                    <w:rPr>
                      <w:rFonts w:asciiTheme="minorHAnsi" w:hAnsiTheme="minorHAnsi" w:cs="Calibri"/>
                      <w:color w:val="000000"/>
                      <w:sz w:val="22"/>
                      <w:szCs w:val="22"/>
                    </w:rPr>
                    <w:t>14</w:t>
                  </w:r>
                </w:p>
              </w:tc>
            </w:tr>
            <w:tr w:rsidR="004633EF" w:rsidRPr="00041045" w:rsidTr="00041045">
              <w:trPr>
                <w:trHeight w:val="244"/>
                <w:jc w:val="center"/>
              </w:trPr>
              <w:tc>
                <w:tcPr>
                  <w:tcW w:w="836" w:type="dxa"/>
                  <w:tcBorders>
                    <w:top w:val="nil"/>
                    <w:left w:val="single" w:sz="4" w:space="0" w:color="auto"/>
                    <w:bottom w:val="single" w:sz="4" w:space="0" w:color="auto"/>
                    <w:right w:val="single" w:sz="4" w:space="0" w:color="auto"/>
                  </w:tcBorders>
                  <w:shd w:val="clear" w:color="auto" w:fill="auto"/>
                  <w:noWrap/>
                  <w:vAlign w:val="center"/>
                  <w:hideMark/>
                </w:tcPr>
                <w:p w:rsidR="004633EF" w:rsidRPr="00041045" w:rsidRDefault="004633EF" w:rsidP="004633EF">
                  <w:pPr>
                    <w:jc w:val="center"/>
                    <w:rPr>
                      <w:rFonts w:asciiTheme="minorHAnsi" w:hAnsiTheme="minorHAnsi" w:cs="Calibri"/>
                      <w:color w:val="000000"/>
                      <w:sz w:val="22"/>
                      <w:szCs w:val="22"/>
                    </w:rPr>
                  </w:pPr>
                  <w:r w:rsidRPr="00041045">
                    <w:rPr>
                      <w:rFonts w:asciiTheme="minorHAnsi" w:hAnsiTheme="minorHAnsi" w:cs="Calibri"/>
                      <w:color w:val="000000"/>
                      <w:sz w:val="22"/>
                      <w:szCs w:val="22"/>
                    </w:rPr>
                    <w:t>4</w:t>
                  </w:r>
                </w:p>
              </w:tc>
              <w:tc>
                <w:tcPr>
                  <w:tcW w:w="4201" w:type="dxa"/>
                  <w:tcBorders>
                    <w:top w:val="nil"/>
                    <w:left w:val="nil"/>
                    <w:bottom w:val="single" w:sz="4" w:space="0" w:color="auto"/>
                    <w:right w:val="single" w:sz="4" w:space="0" w:color="auto"/>
                  </w:tcBorders>
                  <w:shd w:val="clear" w:color="auto" w:fill="auto"/>
                  <w:noWrap/>
                  <w:vAlign w:val="center"/>
                  <w:hideMark/>
                </w:tcPr>
                <w:p w:rsidR="004633EF" w:rsidRPr="00041045" w:rsidRDefault="004633EF" w:rsidP="004633EF">
                  <w:pPr>
                    <w:rPr>
                      <w:rFonts w:asciiTheme="minorHAnsi" w:hAnsiTheme="minorHAnsi" w:cs="Calibri"/>
                      <w:color w:val="000000"/>
                      <w:sz w:val="22"/>
                      <w:szCs w:val="22"/>
                    </w:rPr>
                  </w:pPr>
                  <w:r w:rsidRPr="00041045">
                    <w:rPr>
                      <w:rFonts w:asciiTheme="minorHAnsi" w:hAnsiTheme="minorHAnsi" w:cs="Calibri"/>
                      <w:color w:val="000000"/>
                      <w:sz w:val="22"/>
                      <w:szCs w:val="22"/>
                    </w:rPr>
                    <w:t>Pieza</w:t>
                  </w:r>
                  <w:r w:rsidRPr="00041045">
                    <w:rPr>
                      <w:rFonts w:asciiTheme="minorHAnsi" w:hAnsiTheme="minorHAnsi"/>
                      <w:color w:val="000000"/>
                      <w:sz w:val="22"/>
                      <w:szCs w:val="22"/>
                    </w:rPr>
                    <w:t xml:space="preserve"> intermedia </w:t>
                  </w:r>
                  <w:proofErr w:type="spellStart"/>
                  <w:r w:rsidRPr="00041045">
                    <w:rPr>
                      <w:rFonts w:asciiTheme="minorHAnsi" w:hAnsiTheme="minorHAnsi" w:cs="Calibri"/>
                      <w:color w:val="000000"/>
                      <w:sz w:val="22"/>
                      <w:szCs w:val="22"/>
                    </w:rPr>
                    <w:t>mod</w:t>
                  </w:r>
                  <w:proofErr w:type="spellEnd"/>
                  <w:r w:rsidRPr="00041045">
                    <w:rPr>
                      <w:rFonts w:asciiTheme="minorHAnsi" w:hAnsiTheme="minorHAnsi" w:cs="Calibri"/>
                      <w:color w:val="000000"/>
                      <w:sz w:val="22"/>
                      <w:szCs w:val="22"/>
                    </w:rPr>
                    <w:t>.</w:t>
                  </w:r>
                  <w:r w:rsidRPr="00041045">
                    <w:rPr>
                      <w:rFonts w:asciiTheme="minorHAnsi" w:hAnsiTheme="minorHAnsi"/>
                      <w:color w:val="000000"/>
                      <w:sz w:val="22"/>
                      <w:szCs w:val="22"/>
                    </w:rPr>
                    <w:t xml:space="preserve">  </w:t>
                  </w:r>
                  <w:r w:rsidRPr="00041045">
                    <w:rPr>
                      <w:rFonts w:asciiTheme="minorHAnsi" w:hAnsiTheme="minorHAnsi" w:cs="Calibri"/>
                      <w:color w:val="000000"/>
                      <w:sz w:val="22"/>
                      <w:szCs w:val="22"/>
                    </w:rPr>
                    <w:t>(178x37).</w:t>
                  </w:r>
                </w:p>
              </w:tc>
              <w:tc>
                <w:tcPr>
                  <w:tcW w:w="1114" w:type="dxa"/>
                  <w:tcBorders>
                    <w:top w:val="nil"/>
                    <w:left w:val="nil"/>
                    <w:bottom w:val="single" w:sz="4" w:space="0" w:color="auto"/>
                    <w:right w:val="single" w:sz="4" w:space="0" w:color="auto"/>
                  </w:tcBorders>
                  <w:shd w:val="clear" w:color="auto" w:fill="auto"/>
                  <w:noWrap/>
                  <w:vAlign w:val="center"/>
                  <w:hideMark/>
                </w:tcPr>
                <w:p w:rsidR="004633EF" w:rsidRPr="00041045" w:rsidRDefault="004633EF" w:rsidP="004633EF">
                  <w:pPr>
                    <w:jc w:val="center"/>
                    <w:rPr>
                      <w:rFonts w:asciiTheme="minorHAnsi" w:hAnsiTheme="minorHAnsi" w:cs="Calibri"/>
                      <w:color w:val="000000"/>
                      <w:sz w:val="22"/>
                      <w:szCs w:val="22"/>
                    </w:rPr>
                  </w:pPr>
                  <w:r w:rsidRPr="00041045">
                    <w:rPr>
                      <w:rFonts w:asciiTheme="minorHAnsi" w:hAnsiTheme="minorHAnsi" w:cs="Calibri"/>
                      <w:color w:val="000000"/>
                      <w:sz w:val="22"/>
                      <w:szCs w:val="22"/>
                    </w:rPr>
                    <w:t>Pieza</w:t>
                  </w:r>
                </w:p>
              </w:tc>
              <w:tc>
                <w:tcPr>
                  <w:tcW w:w="1135" w:type="dxa"/>
                  <w:tcBorders>
                    <w:top w:val="nil"/>
                    <w:left w:val="nil"/>
                    <w:bottom w:val="single" w:sz="4" w:space="0" w:color="auto"/>
                    <w:right w:val="single" w:sz="4" w:space="0" w:color="auto"/>
                  </w:tcBorders>
                  <w:shd w:val="clear" w:color="auto" w:fill="auto"/>
                  <w:noWrap/>
                  <w:vAlign w:val="center"/>
                  <w:hideMark/>
                </w:tcPr>
                <w:p w:rsidR="004633EF" w:rsidRPr="00041045" w:rsidRDefault="004633EF" w:rsidP="004633EF">
                  <w:pPr>
                    <w:jc w:val="center"/>
                    <w:rPr>
                      <w:rFonts w:asciiTheme="minorHAnsi" w:hAnsiTheme="minorHAnsi" w:cs="Calibri"/>
                      <w:color w:val="000000"/>
                      <w:sz w:val="22"/>
                      <w:szCs w:val="22"/>
                    </w:rPr>
                  </w:pPr>
                  <w:r w:rsidRPr="00041045">
                    <w:rPr>
                      <w:rFonts w:asciiTheme="minorHAnsi" w:hAnsiTheme="minorHAnsi" w:cs="Calibri"/>
                      <w:color w:val="000000"/>
                      <w:sz w:val="22"/>
                      <w:szCs w:val="22"/>
                    </w:rPr>
                    <w:t>2</w:t>
                  </w:r>
                </w:p>
              </w:tc>
            </w:tr>
            <w:tr w:rsidR="004633EF" w:rsidRPr="00041045" w:rsidTr="00041045">
              <w:trPr>
                <w:trHeight w:val="237"/>
                <w:jc w:val="center"/>
              </w:trPr>
              <w:tc>
                <w:tcPr>
                  <w:tcW w:w="836" w:type="dxa"/>
                  <w:tcBorders>
                    <w:top w:val="nil"/>
                    <w:left w:val="single" w:sz="4" w:space="0" w:color="auto"/>
                    <w:bottom w:val="single" w:sz="4" w:space="0" w:color="auto"/>
                    <w:right w:val="single" w:sz="4" w:space="0" w:color="auto"/>
                  </w:tcBorders>
                  <w:shd w:val="clear" w:color="auto" w:fill="auto"/>
                  <w:noWrap/>
                  <w:vAlign w:val="center"/>
                  <w:hideMark/>
                </w:tcPr>
                <w:p w:rsidR="004633EF" w:rsidRPr="00041045" w:rsidRDefault="004633EF" w:rsidP="004633EF">
                  <w:pPr>
                    <w:jc w:val="center"/>
                    <w:rPr>
                      <w:rFonts w:asciiTheme="minorHAnsi" w:hAnsiTheme="minorHAnsi" w:cs="Calibri"/>
                      <w:color w:val="000000"/>
                      <w:sz w:val="22"/>
                      <w:szCs w:val="22"/>
                    </w:rPr>
                  </w:pPr>
                  <w:r w:rsidRPr="00041045">
                    <w:rPr>
                      <w:rFonts w:asciiTheme="minorHAnsi" w:hAnsiTheme="minorHAnsi" w:cs="Calibri"/>
                      <w:color w:val="000000"/>
                      <w:sz w:val="22"/>
                      <w:szCs w:val="22"/>
                    </w:rPr>
                    <w:t>5</w:t>
                  </w:r>
                </w:p>
              </w:tc>
              <w:tc>
                <w:tcPr>
                  <w:tcW w:w="4201" w:type="dxa"/>
                  <w:tcBorders>
                    <w:top w:val="nil"/>
                    <w:left w:val="nil"/>
                    <w:bottom w:val="single" w:sz="4" w:space="0" w:color="auto"/>
                    <w:right w:val="single" w:sz="4" w:space="0" w:color="auto"/>
                  </w:tcBorders>
                  <w:shd w:val="clear" w:color="auto" w:fill="auto"/>
                  <w:noWrap/>
                  <w:vAlign w:val="center"/>
                  <w:hideMark/>
                </w:tcPr>
                <w:p w:rsidR="004633EF" w:rsidRPr="00041045" w:rsidRDefault="004633EF" w:rsidP="004633EF">
                  <w:pPr>
                    <w:rPr>
                      <w:rFonts w:asciiTheme="minorHAnsi" w:hAnsiTheme="minorHAnsi" w:cs="Calibri"/>
                      <w:color w:val="000000"/>
                      <w:sz w:val="22"/>
                      <w:szCs w:val="22"/>
                    </w:rPr>
                  </w:pPr>
                  <w:r w:rsidRPr="00041045">
                    <w:rPr>
                      <w:rFonts w:asciiTheme="minorHAnsi" w:hAnsiTheme="minorHAnsi" w:cs="Calibri"/>
                      <w:color w:val="000000"/>
                      <w:sz w:val="22"/>
                      <w:szCs w:val="22"/>
                    </w:rPr>
                    <w:t>Pieza</w:t>
                  </w:r>
                  <w:r w:rsidRPr="00041045">
                    <w:rPr>
                      <w:rFonts w:asciiTheme="minorHAnsi" w:hAnsiTheme="minorHAnsi"/>
                      <w:color w:val="000000"/>
                      <w:sz w:val="22"/>
                      <w:szCs w:val="22"/>
                    </w:rPr>
                    <w:t xml:space="preserve">  </w:t>
                  </w:r>
                  <w:r w:rsidRPr="00041045">
                    <w:rPr>
                      <w:rFonts w:asciiTheme="minorHAnsi" w:hAnsiTheme="minorHAnsi" w:cs="Calibri"/>
                      <w:color w:val="000000"/>
                      <w:sz w:val="22"/>
                      <w:szCs w:val="22"/>
                    </w:rPr>
                    <w:t>intermedia</w:t>
                  </w:r>
                  <w:r w:rsidRPr="00041045">
                    <w:rPr>
                      <w:rFonts w:asciiTheme="minorHAnsi" w:hAnsiTheme="minorHAnsi"/>
                      <w:color w:val="000000"/>
                      <w:sz w:val="22"/>
                      <w:szCs w:val="22"/>
                    </w:rPr>
                    <w:t xml:space="preserve"> </w:t>
                  </w:r>
                  <w:r w:rsidRPr="00041045">
                    <w:rPr>
                      <w:rFonts w:asciiTheme="minorHAnsi" w:hAnsiTheme="minorHAnsi" w:cs="Calibri"/>
                      <w:color w:val="000000"/>
                      <w:sz w:val="22"/>
                      <w:szCs w:val="22"/>
                    </w:rPr>
                    <w:t>(176x31).</w:t>
                  </w:r>
                </w:p>
              </w:tc>
              <w:tc>
                <w:tcPr>
                  <w:tcW w:w="1114" w:type="dxa"/>
                  <w:tcBorders>
                    <w:top w:val="nil"/>
                    <w:left w:val="nil"/>
                    <w:bottom w:val="single" w:sz="4" w:space="0" w:color="auto"/>
                    <w:right w:val="single" w:sz="4" w:space="0" w:color="auto"/>
                  </w:tcBorders>
                  <w:shd w:val="clear" w:color="auto" w:fill="auto"/>
                  <w:noWrap/>
                  <w:vAlign w:val="center"/>
                  <w:hideMark/>
                </w:tcPr>
                <w:p w:rsidR="004633EF" w:rsidRPr="00041045" w:rsidRDefault="004633EF" w:rsidP="004633EF">
                  <w:pPr>
                    <w:jc w:val="center"/>
                    <w:rPr>
                      <w:rFonts w:asciiTheme="minorHAnsi" w:hAnsiTheme="minorHAnsi" w:cs="Calibri"/>
                      <w:color w:val="000000"/>
                      <w:sz w:val="22"/>
                      <w:szCs w:val="22"/>
                    </w:rPr>
                  </w:pPr>
                  <w:r w:rsidRPr="00041045">
                    <w:rPr>
                      <w:rFonts w:asciiTheme="minorHAnsi" w:hAnsiTheme="minorHAnsi" w:cs="Calibri"/>
                      <w:color w:val="000000"/>
                      <w:sz w:val="22"/>
                      <w:szCs w:val="22"/>
                    </w:rPr>
                    <w:t>Pieza</w:t>
                  </w:r>
                </w:p>
              </w:tc>
              <w:tc>
                <w:tcPr>
                  <w:tcW w:w="1135" w:type="dxa"/>
                  <w:tcBorders>
                    <w:top w:val="nil"/>
                    <w:left w:val="nil"/>
                    <w:bottom w:val="single" w:sz="4" w:space="0" w:color="auto"/>
                    <w:right w:val="single" w:sz="4" w:space="0" w:color="auto"/>
                  </w:tcBorders>
                  <w:shd w:val="clear" w:color="auto" w:fill="auto"/>
                  <w:noWrap/>
                  <w:vAlign w:val="center"/>
                  <w:hideMark/>
                </w:tcPr>
                <w:p w:rsidR="004633EF" w:rsidRPr="00041045" w:rsidRDefault="004633EF" w:rsidP="004633EF">
                  <w:pPr>
                    <w:jc w:val="center"/>
                    <w:rPr>
                      <w:rFonts w:asciiTheme="minorHAnsi" w:hAnsiTheme="minorHAnsi" w:cs="Calibri"/>
                      <w:color w:val="000000"/>
                      <w:sz w:val="22"/>
                      <w:szCs w:val="22"/>
                    </w:rPr>
                  </w:pPr>
                  <w:r w:rsidRPr="00041045">
                    <w:rPr>
                      <w:rFonts w:asciiTheme="minorHAnsi" w:hAnsiTheme="minorHAnsi" w:cs="Calibri"/>
                      <w:color w:val="000000"/>
                      <w:sz w:val="22"/>
                      <w:szCs w:val="22"/>
                    </w:rPr>
                    <w:t>2</w:t>
                  </w:r>
                </w:p>
              </w:tc>
            </w:tr>
            <w:tr w:rsidR="004633EF" w:rsidRPr="00041045" w:rsidTr="00041045">
              <w:trPr>
                <w:trHeight w:val="244"/>
                <w:jc w:val="center"/>
              </w:trPr>
              <w:tc>
                <w:tcPr>
                  <w:tcW w:w="836" w:type="dxa"/>
                  <w:tcBorders>
                    <w:top w:val="nil"/>
                    <w:left w:val="single" w:sz="4" w:space="0" w:color="auto"/>
                    <w:bottom w:val="single" w:sz="4" w:space="0" w:color="auto"/>
                    <w:right w:val="single" w:sz="4" w:space="0" w:color="auto"/>
                  </w:tcBorders>
                  <w:shd w:val="clear" w:color="auto" w:fill="auto"/>
                  <w:noWrap/>
                  <w:vAlign w:val="center"/>
                  <w:hideMark/>
                </w:tcPr>
                <w:p w:rsidR="004633EF" w:rsidRPr="00041045" w:rsidRDefault="004633EF" w:rsidP="004633EF">
                  <w:pPr>
                    <w:jc w:val="center"/>
                    <w:rPr>
                      <w:rFonts w:asciiTheme="minorHAnsi" w:hAnsiTheme="minorHAnsi" w:cs="Calibri"/>
                      <w:color w:val="000000"/>
                      <w:sz w:val="22"/>
                      <w:szCs w:val="22"/>
                    </w:rPr>
                  </w:pPr>
                  <w:r w:rsidRPr="00041045">
                    <w:rPr>
                      <w:rFonts w:asciiTheme="minorHAnsi" w:hAnsiTheme="minorHAnsi" w:cs="Calibri"/>
                      <w:color w:val="000000"/>
                      <w:sz w:val="22"/>
                      <w:szCs w:val="22"/>
                    </w:rPr>
                    <w:t>6</w:t>
                  </w:r>
                </w:p>
              </w:tc>
              <w:tc>
                <w:tcPr>
                  <w:tcW w:w="4201" w:type="dxa"/>
                  <w:tcBorders>
                    <w:top w:val="nil"/>
                    <w:left w:val="nil"/>
                    <w:bottom w:val="single" w:sz="4" w:space="0" w:color="auto"/>
                    <w:right w:val="single" w:sz="4" w:space="0" w:color="auto"/>
                  </w:tcBorders>
                  <w:shd w:val="clear" w:color="auto" w:fill="auto"/>
                  <w:noWrap/>
                  <w:vAlign w:val="center"/>
                  <w:hideMark/>
                </w:tcPr>
                <w:p w:rsidR="004633EF" w:rsidRPr="00041045" w:rsidRDefault="004633EF" w:rsidP="004633EF">
                  <w:pPr>
                    <w:rPr>
                      <w:rFonts w:asciiTheme="minorHAnsi" w:hAnsiTheme="minorHAnsi" w:cs="Calibri"/>
                      <w:color w:val="000000"/>
                      <w:sz w:val="22"/>
                      <w:szCs w:val="22"/>
                    </w:rPr>
                  </w:pPr>
                  <w:r w:rsidRPr="00041045">
                    <w:rPr>
                      <w:rFonts w:asciiTheme="minorHAnsi" w:hAnsiTheme="minorHAnsi" w:cs="Calibri"/>
                      <w:color w:val="000000"/>
                      <w:sz w:val="22"/>
                      <w:szCs w:val="22"/>
                    </w:rPr>
                    <w:t>Eje</w:t>
                  </w:r>
                  <w:r w:rsidRPr="00041045">
                    <w:rPr>
                      <w:rFonts w:asciiTheme="minorHAnsi" w:hAnsiTheme="minorHAnsi"/>
                      <w:color w:val="000000"/>
                      <w:sz w:val="22"/>
                      <w:szCs w:val="22"/>
                    </w:rPr>
                    <w:t xml:space="preserve"> </w:t>
                  </w:r>
                  <w:r w:rsidRPr="00041045">
                    <w:rPr>
                      <w:rFonts w:asciiTheme="minorHAnsi" w:hAnsiTheme="minorHAnsi" w:cs="Calibri"/>
                      <w:color w:val="000000"/>
                      <w:sz w:val="22"/>
                      <w:szCs w:val="22"/>
                    </w:rPr>
                    <w:t>piezas</w:t>
                  </w:r>
                  <w:r w:rsidRPr="00041045">
                    <w:rPr>
                      <w:rFonts w:asciiTheme="minorHAnsi" w:hAnsiTheme="minorHAnsi"/>
                      <w:color w:val="000000"/>
                      <w:sz w:val="22"/>
                      <w:szCs w:val="22"/>
                    </w:rPr>
                    <w:t xml:space="preserve">  </w:t>
                  </w:r>
                  <w:r w:rsidRPr="00041045">
                    <w:rPr>
                      <w:rFonts w:asciiTheme="minorHAnsi" w:hAnsiTheme="minorHAnsi" w:cs="Calibri"/>
                      <w:color w:val="000000"/>
                      <w:sz w:val="22"/>
                      <w:szCs w:val="22"/>
                    </w:rPr>
                    <w:t>de</w:t>
                  </w:r>
                  <w:r w:rsidRPr="00041045">
                    <w:rPr>
                      <w:rFonts w:asciiTheme="minorHAnsi" w:hAnsiTheme="minorHAnsi"/>
                      <w:color w:val="000000"/>
                      <w:sz w:val="22"/>
                      <w:szCs w:val="22"/>
                    </w:rPr>
                    <w:t xml:space="preserve"> </w:t>
                  </w:r>
                  <w:r w:rsidRPr="00041045">
                    <w:rPr>
                      <w:rFonts w:asciiTheme="minorHAnsi" w:hAnsiTheme="minorHAnsi" w:cs="Calibri"/>
                      <w:color w:val="000000"/>
                      <w:sz w:val="22"/>
                      <w:szCs w:val="22"/>
                    </w:rPr>
                    <w:t>recambio.</w:t>
                  </w:r>
                </w:p>
              </w:tc>
              <w:tc>
                <w:tcPr>
                  <w:tcW w:w="1114" w:type="dxa"/>
                  <w:tcBorders>
                    <w:top w:val="nil"/>
                    <w:left w:val="nil"/>
                    <w:bottom w:val="single" w:sz="4" w:space="0" w:color="auto"/>
                    <w:right w:val="single" w:sz="4" w:space="0" w:color="auto"/>
                  </w:tcBorders>
                  <w:shd w:val="clear" w:color="auto" w:fill="auto"/>
                  <w:noWrap/>
                  <w:vAlign w:val="center"/>
                  <w:hideMark/>
                </w:tcPr>
                <w:p w:rsidR="004633EF" w:rsidRPr="00041045" w:rsidRDefault="004633EF" w:rsidP="004633EF">
                  <w:pPr>
                    <w:jc w:val="center"/>
                    <w:rPr>
                      <w:rFonts w:asciiTheme="minorHAnsi" w:hAnsiTheme="minorHAnsi" w:cs="Calibri"/>
                      <w:color w:val="000000"/>
                      <w:sz w:val="22"/>
                      <w:szCs w:val="22"/>
                    </w:rPr>
                  </w:pPr>
                  <w:r w:rsidRPr="00041045">
                    <w:rPr>
                      <w:rFonts w:asciiTheme="minorHAnsi" w:hAnsiTheme="minorHAnsi" w:cs="Calibri"/>
                      <w:color w:val="000000"/>
                      <w:sz w:val="22"/>
                      <w:szCs w:val="22"/>
                    </w:rPr>
                    <w:t>Pieza</w:t>
                  </w:r>
                </w:p>
              </w:tc>
              <w:tc>
                <w:tcPr>
                  <w:tcW w:w="1135" w:type="dxa"/>
                  <w:tcBorders>
                    <w:top w:val="nil"/>
                    <w:left w:val="nil"/>
                    <w:bottom w:val="single" w:sz="4" w:space="0" w:color="auto"/>
                    <w:right w:val="single" w:sz="4" w:space="0" w:color="auto"/>
                  </w:tcBorders>
                  <w:shd w:val="clear" w:color="auto" w:fill="auto"/>
                  <w:noWrap/>
                  <w:vAlign w:val="center"/>
                  <w:hideMark/>
                </w:tcPr>
                <w:p w:rsidR="004633EF" w:rsidRPr="00041045" w:rsidRDefault="004633EF" w:rsidP="004633EF">
                  <w:pPr>
                    <w:jc w:val="center"/>
                    <w:rPr>
                      <w:rFonts w:asciiTheme="minorHAnsi" w:hAnsiTheme="minorHAnsi" w:cs="Calibri"/>
                      <w:color w:val="000000"/>
                      <w:sz w:val="22"/>
                      <w:szCs w:val="22"/>
                    </w:rPr>
                  </w:pPr>
                  <w:r w:rsidRPr="00041045">
                    <w:rPr>
                      <w:rFonts w:asciiTheme="minorHAnsi" w:hAnsiTheme="minorHAnsi" w:cs="Calibri"/>
                      <w:color w:val="000000"/>
                      <w:sz w:val="22"/>
                      <w:szCs w:val="22"/>
                    </w:rPr>
                    <w:t>2</w:t>
                  </w:r>
                </w:p>
              </w:tc>
            </w:tr>
            <w:tr w:rsidR="004633EF" w:rsidRPr="00041045" w:rsidTr="00041045">
              <w:trPr>
                <w:trHeight w:val="237"/>
                <w:jc w:val="center"/>
              </w:trPr>
              <w:tc>
                <w:tcPr>
                  <w:tcW w:w="836" w:type="dxa"/>
                  <w:tcBorders>
                    <w:top w:val="nil"/>
                    <w:left w:val="single" w:sz="4" w:space="0" w:color="auto"/>
                    <w:bottom w:val="single" w:sz="4" w:space="0" w:color="auto"/>
                    <w:right w:val="single" w:sz="4" w:space="0" w:color="auto"/>
                  </w:tcBorders>
                  <w:shd w:val="clear" w:color="auto" w:fill="auto"/>
                  <w:noWrap/>
                  <w:vAlign w:val="center"/>
                  <w:hideMark/>
                </w:tcPr>
                <w:p w:rsidR="004633EF" w:rsidRPr="00041045" w:rsidRDefault="004633EF" w:rsidP="004633EF">
                  <w:pPr>
                    <w:jc w:val="center"/>
                    <w:rPr>
                      <w:rFonts w:asciiTheme="minorHAnsi" w:hAnsiTheme="minorHAnsi" w:cs="Calibri"/>
                      <w:color w:val="000000"/>
                      <w:sz w:val="22"/>
                      <w:szCs w:val="22"/>
                    </w:rPr>
                  </w:pPr>
                  <w:r w:rsidRPr="00041045">
                    <w:rPr>
                      <w:rFonts w:asciiTheme="minorHAnsi" w:hAnsiTheme="minorHAnsi" w:cs="Calibri"/>
                      <w:color w:val="000000"/>
                      <w:sz w:val="22"/>
                      <w:szCs w:val="22"/>
                    </w:rPr>
                    <w:t>7</w:t>
                  </w:r>
                </w:p>
              </w:tc>
              <w:tc>
                <w:tcPr>
                  <w:tcW w:w="4201" w:type="dxa"/>
                  <w:tcBorders>
                    <w:top w:val="nil"/>
                    <w:left w:val="nil"/>
                    <w:bottom w:val="single" w:sz="4" w:space="0" w:color="auto"/>
                    <w:right w:val="single" w:sz="4" w:space="0" w:color="auto"/>
                  </w:tcBorders>
                  <w:shd w:val="clear" w:color="auto" w:fill="auto"/>
                  <w:noWrap/>
                  <w:vAlign w:val="center"/>
                  <w:hideMark/>
                </w:tcPr>
                <w:p w:rsidR="004633EF" w:rsidRPr="00041045" w:rsidRDefault="004633EF" w:rsidP="004633EF">
                  <w:pPr>
                    <w:rPr>
                      <w:rFonts w:asciiTheme="minorHAnsi" w:hAnsiTheme="minorHAnsi" w:cs="Calibri"/>
                      <w:color w:val="000000"/>
                      <w:sz w:val="22"/>
                      <w:szCs w:val="22"/>
                    </w:rPr>
                  </w:pPr>
                  <w:r w:rsidRPr="00041045">
                    <w:rPr>
                      <w:rFonts w:asciiTheme="minorHAnsi" w:hAnsiTheme="minorHAnsi" w:cs="Calibri"/>
                      <w:color w:val="000000"/>
                      <w:sz w:val="22"/>
                      <w:szCs w:val="22"/>
                    </w:rPr>
                    <w:t>Impulsor</w:t>
                  </w:r>
                  <w:r w:rsidRPr="00041045">
                    <w:rPr>
                      <w:rFonts w:asciiTheme="minorHAnsi" w:hAnsiTheme="minorHAnsi"/>
                      <w:color w:val="000000"/>
                      <w:sz w:val="22"/>
                      <w:szCs w:val="22"/>
                    </w:rPr>
                    <w:t xml:space="preserve">  </w:t>
                  </w:r>
                  <w:r w:rsidRPr="00041045">
                    <w:rPr>
                      <w:rFonts w:asciiTheme="minorHAnsi" w:hAnsiTheme="minorHAnsi" w:cs="Calibri"/>
                      <w:color w:val="000000"/>
                      <w:sz w:val="22"/>
                      <w:szCs w:val="22"/>
                    </w:rPr>
                    <w:t>(125x51).</w:t>
                  </w:r>
                </w:p>
              </w:tc>
              <w:tc>
                <w:tcPr>
                  <w:tcW w:w="1114" w:type="dxa"/>
                  <w:tcBorders>
                    <w:top w:val="nil"/>
                    <w:left w:val="nil"/>
                    <w:bottom w:val="single" w:sz="4" w:space="0" w:color="auto"/>
                    <w:right w:val="single" w:sz="4" w:space="0" w:color="auto"/>
                  </w:tcBorders>
                  <w:shd w:val="clear" w:color="auto" w:fill="auto"/>
                  <w:noWrap/>
                  <w:vAlign w:val="center"/>
                  <w:hideMark/>
                </w:tcPr>
                <w:p w:rsidR="004633EF" w:rsidRPr="00041045" w:rsidRDefault="004633EF" w:rsidP="004633EF">
                  <w:pPr>
                    <w:jc w:val="center"/>
                    <w:rPr>
                      <w:rFonts w:asciiTheme="minorHAnsi" w:hAnsiTheme="minorHAnsi" w:cs="Calibri"/>
                      <w:color w:val="000000"/>
                      <w:sz w:val="22"/>
                      <w:szCs w:val="22"/>
                    </w:rPr>
                  </w:pPr>
                  <w:r w:rsidRPr="00041045">
                    <w:rPr>
                      <w:rFonts w:asciiTheme="minorHAnsi" w:hAnsiTheme="minorHAnsi" w:cs="Calibri"/>
                      <w:color w:val="000000"/>
                      <w:sz w:val="22"/>
                      <w:szCs w:val="22"/>
                    </w:rPr>
                    <w:t>Pieza</w:t>
                  </w:r>
                </w:p>
              </w:tc>
              <w:tc>
                <w:tcPr>
                  <w:tcW w:w="1135" w:type="dxa"/>
                  <w:tcBorders>
                    <w:top w:val="nil"/>
                    <w:left w:val="nil"/>
                    <w:bottom w:val="single" w:sz="4" w:space="0" w:color="auto"/>
                    <w:right w:val="single" w:sz="4" w:space="0" w:color="auto"/>
                  </w:tcBorders>
                  <w:shd w:val="clear" w:color="auto" w:fill="auto"/>
                  <w:noWrap/>
                  <w:vAlign w:val="center"/>
                  <w:hideMark/>
                </w:tcPr>
                <w:p w:rsidR="004633EF" w:rsidRPr="00041045" w:rsidRDefault="004633EF" w:rsidP="004633EF">
                  <w:pPr>
                    <w:jc w:val="center"/>
                    <w:rPr>
                      <w:rFonts w:asciiTheme="minorHAnsi" w:hAnsiTheme="minorHAnsi" w:cs="Calibri"/>
                      <w:color w:val="000000"/>
                      <w:sz w:val="22"/>
                      <w:szCs w:val="22"/>
                    </w:rPr>
                  </w:pPr>
                  <w:r w:rsidRPr="00041045">
                    <w:rPr>
                      <w:rFonts w:asciiTheme="minorHAnsi" w:hAnsiTheme="minorHAnsi" w:cs="Calibri"/>
                      <w:color w:val="000000"/>
                      <w:sz w:val="22"/>
                      <w:szCs w:val="22"/>
                    </w:rPr>
                    <w:t>2</w:t>
                  </w:r>
                </w:p>
              </w:tc>
            </w:tr>
            <w:tr w:rsidR="004633EF" w:rsidRPr="00041045" w:rsidTr="00041045">
              <w:trPr>
                <w:trHeight w:val="237"/>
                <w:jc w:val="center"/>
              </w:trPr>
              <w:tc>
                <w:tcPr>
                  <w:tcW w:w="836" w:type="dxa"/>
                  <w:tcBorders>
                    <w:top w:val="nil"/>
                    <w:left w:val="single" w:sz="4" w:space="0" w:color="auto"/>
                    <w:bottom w:val="single" w:sz="4" w:space="0" w:color="auto"/>
                    <w:right w:val="single" w:sz="4" w:space="0" w:color="auto"/>
                  </w:tcBorders>
                  <w:shd w:val="clear" w:color="auto" w:fill="auto"/>
                  <w:noWrap/>
                  <w:vAlign w:val="center"/>
                  <w:hideMark/>
                </w:tcPr>
                <w:p w:rsidR="004633EF" w:rsidRPr="00041045" w:rsidRDefault="004633EF" w:rsidP="004633EF">
                  <w:pPr>
                    <w:jc w:val="center"/>
                    <w:rPr>
                      <w:rFonts w:asciiTheme="minorHAnsi" w:hAnsiTheme="minorHAnsi" w:cs="Calibri"/>
                      <w:color w:val="000000"/>
                      <w:sz w:val="22"/>
                      <w:szCs w:val="22"/>
                    </w:rPr>
                  </w:pPr>
                  <w:r w:rsidRPr="00041045">
                    <w:rPr>
                      <w:rFonts w:asciiTheme="minorHAnsi" w:hAnsiTheme="minorHAnsi" w:cs="Calibri"/>
                      <w:color w:val="000000"/>
                      <w:sz w:val="22"/>
                      <w:szCs w:val="22"/>
                    </w:rPr>
                    <w:t>8</w:t>
                  </w:r>
                </w:p>
              </w:tc>
              <w:tc>
                <w:tcPr>
                  <w:tcW w:w="4201" w:type="dxa"/>
                  <w:tcBorders>
                    <w:top w:val="nil"/>
                    <w:left w:val="nil"/>
                    <w:bottom w:val="single" w:sz="4" w:space="0" w:color="auto"/>
                    <w:right w:val="single" w:sz="4" w:space="0" w:color="auto"/>
                  </w:tcBorders>
                  <w:shd w:val="clear" w:color="auto" w:fill="auto"/>
                  <w:noWrap/>
                  <w:vAlign w:val="center"/>
                  <w:hideMark/>
                </w:tcPr>
                <w:p w:rsidR="004633EF" w:rsidRPr="00041045" w:rsidRDefault="004633EF" w:rsidP="004633EF">
                  <w:pPr>
                    <w:rPr>
                      <w:rFonts w:asciiTheme="minorHAnsi" w:hAnsiTheme="minorHAnsi" w:cs="Calibri"/>
                      <w:color w:val="000000"/>
                      <w:sz w:val="22"/>
                      <w:szCs w:val="22"/>
                    </w:rPr>
                  </w:pPr>
                  <w:r w:rsidRPr="00041045">
                    <w:rPr>
                      <w:rFonts w:asciiTheme="minorHAnsi" w:hAnsiTheme="minorHAnsi" w:cs="Calibri"/>
                      <w:color w:val="000000"/>
                      <w:sz w:val="22"/>
                      <w:szCs w:val="22"/>
                    </w:rPr>
                    <w:t>Rodamiento</w:t>
                  </w:r>
                  <w:r w:rsidRPr="00041045">
                    <w:rPr>
                      <w:rFonts w:asciiTheme="minorHAnsi" w:hAnsiTheme="minorHAnsi"/>
                      <w:color w:val="000000"/>
                      <w:sz w:val="22"/>
                      <w:szCs w:val="22"/>
                    </w:rPr>
                    <w:t xml:space="preserve"> </w:t>
                  </w:r>
                  <w:r w:rsidRPr="00041045">
                    <w:rPr>
                      <w:rFonts w:asciiTheme="minorHAnsi" w:hAnsiTheme="minorHAnsi" w:cs="Calibri"/>
                      <w:color w:val="000000"/>
                      <w:sz w:val="22"/>
                      <w:szCs w:val="22"/>
                    </w:rPr>
                    <w:t>de</w:t>
                  </w:r>
                  <w:r w:rsidRPr="00041045">
                    <w:rPr>
                      <w:rFonts w:asciiTheme="minorHAnsi" w:hAnsiTheme="minorHAnsi"/>
                      <w:color w:val="000000"/>
                      <w:sz w:val="22"/>
                      <w:szCs w:val="22"/>
                    </w:rPr>
                    <w:t xml:space="preserve"> </w:t>
                  </w:r>
                  <w:r w:rsidRPr="00041045">
                    <w:rPr>
                      <w:rFonts w:asciiTheme="minorHAnsi" w:hAnsiTheme="minorHAnsi" w:cs="Calibri"/>
                      <w:color w:val="000000"/>
                      <w:sz w:val="22"/>
                      <w:szCs w:val="22"/>
                    </w:rPr>
                    <w:t>bolas</w:t>
                  </w:r>
                  <w:r w:rsidRPr="00041045">
                    <w:rPr>
                      <w:rFonts w:asciiTheme="minorHAnsi" w:hAnsiTheme="minorHAnsi"/>
                      <w:color w:val="000000"/>
                      <w:sz w:val="22"/>
                      <w:szCs w:val="22"/>
                    </w:rPr>
                    <w:t xml:space="preserve">  </w:t>
                  </w:r>
                  <w:r w:rsidRPr="00041045">
                    <w:rPr>
                      <w:rFonts w:asciiTheme="minorHAnsi" w:hAnsiTheme="minorHAnsi" w:cs="Calibri"/>
                      <w:color w:val="000000"/>
                      <w:sz w:val="22"/>
                      <w:szCs w:val="22"/>
                    </w:rPr>
                    <w:t>(6305/2RS1).</w:t>
                  </w:r>
                </w:p>
              </w:tc>
              <w:tc>
                <w:tcPr>
                  <w:tcW w:w="1114" w:type="dxa"/>
                  <w:tcBorders>
                    <w:top w:val="nil"/>
                    <w:left w:val="nil"/>
                    <w:bottom w:val="single" w:sz="4" w:space="0" w:color="auto"/>
                    <w:right w:val="single" w:sz="4" w:space="0" w:color="auto"/>
                  </w:tcBorders>
                  <w:shd w:val="clear" w:color="auto" w:fill="auto"/>
                  <w:noWrap/>
                  <w:vAlign w:val="center"/>
                  <w:hideMark/>
                </w:tcPr>
                <w:p w:rsidR="004633EF" w:rsidRPr="00041045" w:rsidRDefault="004633EF" w:rsidP="004633EF">
                  <w:pPr>
                    <w:jc w:val="center"/>
                    <w:rPr>
                      <w:rFonts w:asciiTheme="minorHAnsi" w:hAnsiTheme="minorHAnsi" w:cs="Calibri"/>
                      <w:color w:val="000000"/>
                      <w:sz w:val="22"/>
                      <w:szCs w:val="22"/>
                    </w:rPr>
                  </w:pPr>
                  <w:r w:rsidRPr="00041045">
                    <w:rPr>
                      <w:rFonts w:asciiTheme="minorHAnsi" w:hAnsiTheme="minorHAnsi" w:cs="Calibri"/>
                      <w:color w:val="000000"/>
                      <w:sz w:val="22"/>
                      <w:szCs w:val="22"/>
                    </w:rPr>
                    <w:t>Pieza</w:t>
                  </w:r>
                </w:p>
              </w:tc>
              <w:tc>
                <w:tcPr>
                  <w:tcW w:w="1135" w:type="dxa"/>
                  <w:tcBorders>
                    <w:top w:val="nil"/>
                    <w:left w:val="nil"/>
                    <w:bottom w:val="single" w:sz="4" w:space="0" w:color="auto"/>
                    <w:right w:val="single" w:sz="4" w:space="0" w:color="auto"/>
                  </w:tcBorders>
                  <w:shd w:val="clear" w:color="auto" w:fill="auto"/>
                  <w:noWrap/>
                  <w:vAlign w:val="center"/>
                  <w:hideMark/>
                </w:tcPr>
                <w:p w:rsidR="004633EF" w:rsidRPr="00041045" w:rsidRDefault="004633EF" w:rsidP="004633EF">
                  <w:pPr>
                    <w:jc w:val="center"/>
                    <w:rPr>
                      <w:rFonts w:asciiTheme="minorHAnsi" w:hAnsiTheme="minorHAnsi" w:cs="Calibri"/>
                      <w:color w:val="000000"/>
                      <w:sz w:val="22"/>
                      <w:szCs w:val="22"/>
                    </w:rPr>
                  </w:pPr>
                  <w:r w:rsidRPr="00041045">
                    <w:rPr>
                      <w:rFonts w:asciiTheme="minorHAnsi" w:hAnsiTheme="minorHAnsi" w:cs="Calibri"/>
                      <w:color w:val="000000"/>
                      <w:sz w:val="22"/>
                      <w:szCs w:val="22"/>
                    </w:rPr>
                    <w:t>2</w:t>
                  </w:r>
                </w:p>
              </w:tc>
            </w:tr>
            <w:tr w:rsidR="004633EF" w:rsidRPr="00041045" w:rsidTr="00041045">
              <w:trPr>
                <w:trHeight w:val="244"/>
                <w:jc w:val="center"/>
              </w:trPr>
              <w:tc>
                <w:tcPr>
                  <w:tcW w:w="836" w:type="dxa"/>
                  <w:tcBorders>
                    <w:top w:val="nil"/>
                    <w:left w:val="single" w:sz="4" w:space="0" w:color="auto"/>
                    <w:bottom w:val="single" w:sz="4" w:space="0" w:color="auto"/>
                    <w:right w:val="single" w:sz="4" w:space="0" w:color="auto"/>
                  </w:tcBorders>
                  <w:shd w:val="clear" w:color="auto" w:fill="auto"/>
                  <w:noWrap/>
                  <w:vAlign w:val="center"/>
                  <w:hideMark/>
                </w:tcPr>
                <w:p w:rsidR="004633EF" w:rsidRPr="00041045" w:rsidRDefault="004633EF" w:rsidP="004633EF">
                  <w:pPr>
                    <w:jc w:val="center"/>
                    <w:rPr>
                      <w:rFonts w:asciiTheme="minorHAnsi" w:hAnsiTheme="minorHAnsi" w:cs="Calibri"/>
                      <w:color w:val="000000"/>
                      <w:sz w:val="22"/>
                      <w:szCs w:val="22"/>
                    </w:rPr>
                  </w:pPr>
                  <w:r w:rsidRPr="00041045">
                    <w:rPr>
                      <w:rFonts w:asciiTheme="minorHAnsi" w:hAnsiTheme="minorHAnsi" w:cs="Calibri"/>
                      <w:color w:val="000000"/>
                      <w:sz w:val="22"/>
                      <w:szCs w:val="22"/>
                    </w:rPr>
                    <w:t>9</w:t>
                  </w:r>
                </w:p>
              </w:tc>
              <w:tc>
                <w:tcPr>
                  <w:tcW w:w="4201" w:type="dxa"/>
                  <w:tcBorders>
                    <w:top w:val="nil"/>
                    <w:left w:val="nil"/>
                    <w:bottom w:val="single" w:sz="4" w:space="0" w:color="auto"/>
                    <w:right w:val="single" w:sz="4" w:space="0" w:color="auto"/>
                  </w:tcBorders>
                  <w:shd w:val="clear" w:color="auto" w:fill="auto"/>
                  <w:noWrap/>
                  <w:vAlign w:val="center"/>
                  <w:hideMark/>
                </w:tcPr>
                <w:p w:rsidR="004633EF" w:rsidRPr="00041045" w:rsidRDefault="004633EF" w:rsidP="004633EF">
                  <w:pPr>
                    <w:rPr>
                      <w:rFonts w:asciiTheme="minorHAnsi" w:hAnsiTheme="minorHAnsi" w:cs="Calibri"/>
                      <w:color w:val="000000"/>
                      <w:sz w:val="22"/>
                      <w:szCs w:val="22"/>
                    </w:rPr>
                  </w:pPr>
                  <w:r w:rsidRPr="00041045">
                    <w:rPr>
                      <w:rFonts w:asciiTheme="minorHAnsi" w:hAnsiTheme="minorHAnsi" w:cs="Calibri"/>
                      <w:color w:val="000000"/>
                      <w:sz w:val="22"/>
                      <w:szCs w:val="22"/>
                    </w:rPr>
                    <w:t>Juego</w:t>
                  </w:r>
                  <w:r w:rsidRPr="00041045">
                    <w:rPr>
                      <w:rFonts w:asciiTheme="minorHAnsi" w:hAnsiTheme="minorHAnsi"/>
                      <w:color w:val="000000"/>
                      <w:sz w:val="22"/>
                      <w:szCs w:val="22"/>
                    </w:rPr>
                    <w:t xml:space="preserve">  </w:t>
                  </w:r>
                  <w:r w:rsidRPr="00041045">
                    <w:rPr>
                      <w:rFonts w:asciiTheme="minorHAnsi" w:hAnsiTheme="minorHAnsi" w:cs="Calibri"/>
                      <w:color w:val="000000"/>
                      <w:sz w:val="22"/>
                      <w:szCs w:val="22"/>
                    </w:rPr>
                    <w:t>de</w:t>
                  </w:r>
                  <w:r w:rsidRPr="00041045">
                    <w:rPr>
                      <w:rFonts w:asciiTheme="minorHAnsi" w:hAnsiTheme="minorHAnsi"/>
                      <w:color w:val="000000"/>
                      <w:sz w:val="22"/>
                      <w:szCs w:val="22"/>
                    </w:rPr>
                    <w:t xml:space="preserve"> </w:t>
                  </w:r>
                  <w:r w:rsidRPr="00041045">
                    <w:rPr>
                      <w:rFonts w:asciiTheme="minorHAnsi" w:hAnsiTheme="minorHAnsi" w:cs="Calibri"/>
                      <w:color w:val="000000"/>
                      <w:sz w:val="22"/>
                      <w:szCs w:val="22"/>
                    </w:rPr>
                    <w:t>juntas</w:t>
                  </w:r>
                  <w:r w:rsidRPr="00041045">
                    <w:rPr>
                      <w:rFonts w:asciiTheme="minorHAnsi" w:hAnsiTheme="minorHAnsi"/>
                      <w:color w:val="000000"/>
                      <w:sz w:val="22"/>
                      <w:szCs w:val="22"/>
                    </w:rPr>
                    <w:t xml:space="preserve">  </w:t>
                  </w:r>
                  <w:r w:rsidRPr="00041045">
                    <w:rPr>
                      <w:rFonts w:asciiTheme="minorHAnsi" w:hAnsiTheme="minorHAnsi" w:cs="Calibri"/>
                      <w:color w:val="000000"/>
                      <w:sz w:val="22"/>
                      <w:szCs w:val="22"/>
                    </w:rPr>
                    <w:t>de</w:t>
                  </w:r>
                  <w:r w:rsidRPr="00041045">
                    <w:rPr>
                      <w:rFonts w:asciiTheme="minorHAnsi" w:hAnsiTheme="minorHAnsi"/>
                      <w:color w:val="000000"/>
                      <w:sz w:val="22"/>
                      <w:szCs w:val="22"/>
                    </w:rPr>
                    <w:t xml:space="preserve"> </w:t>
                  </w:r>
                  <w:r w:rsidRPr="00041045">
                    <w:rPr>
                      <w:rFonts w:asciiTheme="minorHAnsi" w:hAnsiTheme="minorHAnsi" w:cs="Calibri"/>
                      <w:color w:val="000000"/>
                      <w:sz w:val="22"/>
                      <w:szCs w:val="22"/>
                    </w:rPr>
                    <w:t>recambio.</w:t>
                  </w:r>
                </w:p>
              </w:tc>
              <w:tc>
                <w:tcPr>
                  <w:tcW w:w="1114" w:type="dxa"/>
                  <w:tcBorders>
                    <w:top w:val="nil"/>
                    <w:left w:val="nil"/>
                    <w:bottom w:val="single" w:sz="4" w:space="0" w:color="auto"/>
                    <w:right w:val="single" w:sz="4" w:space="0" w:color="auto"/>
                  </w:tcBorders>
                  <w:shd w:val="clear" w:color="auto" w:fill="auto"/>
                  <w:noWrap/>
                  <w:vAlign w:val="center"/>
                  <w:hideMark/>
                </w:tcPr>
                <w:p w:rsidR="004633EF" w:rsidRPr="00041045" w:rsidRDefault="004633EF" w:rsidP="004633EF">
                  <w:pPr>
                    <w:jc w:val="center"/>
                    <w:rPr>
                      <w:rFonts w:asciiTheme="minorHAnsi" w:hAnsiTheme="minorHAnsi" w:cs="Calibri"/>
                      <w:color w:val="000000"/>
                      <w:sz w:val="22"/>
                      <w:szCs w:val="22"/>
                    </w:rPr>
                  </w:pPr>
                  <w:r w:rsidRPr="00041045">
                    <w:rPr>
                      <w:rFonts w:asciiTheme="minorHAnsi" w:hAnsiTheme="minorHAnsi" w:cs="Calibri"/>
                      <w:color w:val="000000"/>
                      <w:sz w:val="22"/>
                      <w:szCs w:val="22"/>
                    </w:rPr>
                    <w:t>Pieza</w:t>
                  </w:r>
                </w:p>
              </w:tc>
              <w:tc>
                <w:tcPr>
                  <w:tcW w:w="1135" w:type="dxa"/>
                  <w:tcBorders>
                    <w:top w:val="nil"/>
                    <w:left w:val="nil"/>
                    <w:bottom w:val="single" w:sz="4" w:space="0" w:color="auto"/>
                    <w:right w:val="single" w:sz="4" w:space="0" w:color="auto"/>
                  </w:tcBorders>
                  <w:shd w:val="clear" w:color="auto" w:fill="auto"/>
                  <w:noWrap/>
                  <w:vAlign w:val="center"/>
                  <w:hideMark/>
                </w:tcPr>
                <w:p w:rsidR="004633EF" w:rsidRPr="00041045" w:rsidRDefault="004633EF" w:rsidP="004633EF">
                  <w:pPr>
                    <w:jc w:val="center"/>
                    <w:rPr>
                      <w:rFonts w:asciiTheme="minorHAnsi" w:hAnsiTheme="minorHAnsi" w:cs="Calibri"/>
                      <w:color w:val="000000"/>
                      <w:sz w:val="22"/>
                      <w:szCs w:val="22"/>
                    </w:rPr>
                  </w:pPr>
                  <w:r w:rsidRPr="00041045">
                    <w:rPr>
                      <w:rFonts w:asciiTheme="minorHAnsi" w:hAnsiTheme="minorHAnsi" w:cs="Calibri"/>
                      <w:color w:val="000000"/>
                      <w:sz w:val="22"/>
                      <w:szCs w:val="22"/>
                    </w:rPr>
                    <w:t>2</w:t>
                  </w:r>
                </w:p>
              </w:tc>
            </w:tr>
            <w:tr w:rsidR="004633EF" w:rsidRPr="00041045" w:rsidTr="00041045">
              <w:trPr>
                <w:trHeight w:val="237"/>
                <w:jc w:val="center"/>
              </w:trPr>
              <w:tc>
                <w:tcPr>
                  <w:tcW w:w="836" w:type="dxa"/>
                  <w:tcBorders>
                    <w:top w:val="nil"/>
                    <w:left w:val="single" w:sz="4" w:space="0" w:color="auto"/>
                    <w:bottom w:val="single" w:sz="4" w:space="0" w:color="auto"/>
                    <w:right w:val="single" w:sz="4" w:space="0" w:color="auto"/>
                  </w:tcBorders>
                  <w:shd w:val="clear" w:color="auto" w:fill="auto"/>
                  <w:noWrap/>
                  <w:vAlign w:val="center"/>
                  <w:hideMark/>
                </w:tcPr>
                <w:p w:rsidR="004633EF" w:rsidRPr="00041045" w:rsidRDefault="004633EF" w:rsidP="004633EF">
                  <w:pPr>
                    <w:jc w:val="center"/>
                    <w:rPr>
                      <w:rFonts w:asciiTheme="minorHAnsi" w:hAnsiTheme="minorHAnsi" w:cs="Calibri"/>
                      <w:color w:val="000000"/>
                      <w:sz w:val="22"/>
                      <w:szCs w:val="22"/>
                    </w:rPr>
                  </w:pPr>
                  <w:r w:rsidRPr="00041045">
                    <w:rPr>
                      <w:rFonts w:asciiTheme="minorHAnsi" w:hAnsiTheme="minorHAnsi" w:cs="Calibri"/>
                      <w:color w:val="000000"/>
                      <w:sz w:val="22"/>
                      <w:szCs w:val="22"/>
                    </w:rPr>
                    <w:t>10</w:t>
                  </w:r>
                </w:p>
              </w:tc>
              <w:tc>
                <w:tcPr>
                  <w:tcW w:w="4201" w:type="dxa"/>
                  <w:tcBorders>
                    <w:top w:val="nil"/>
                    <w:left w:val="nil"/>
                    <w:bottom w:val="single" w:sz="4" w:space="0" w:color="auto"/>
                    <w:right w:val="single" w:sz="4" w:space="0" w:color="auto"/>
                  </w:tcBorders>
                  <w:shd w:val="clear" w:color="auto" w:fill="auto"/>
                  <w:noWrap/>
                  <w:vAlign w:val="center"/>
                  <w:hideMark/>
                </w:tcPr>
                <w:p w:rsidR="004633EF" w:rsidRPr="00041045" w:rsidRDefault="004633EF" w:rsidP="004633EF">
                  <w:pPr>
                    <w:rPr>
                      <w:rFonts w:asciiTheme="minorHAnsi" w:hAnsiTheme="minorHAnsi" w:cs="Calibri"/>
                      <w:color w:val="000000"/>
                      <w:sz w:val="22"/>
                      <w:szCs w:val="22"/>
                    </w:rPr>
                  </w:pPr>
                  <w:r w:rsidRPr="00041045">
                    <w:rPr>
                      <w:rFonts w:asciiTheme="minorHAnsi" w:hAnsiTheme="minorHAnsi" w:cs="Calibri"/>
                      <w:color w:val="000000"/>
                      <w:sz w:val="22"/>
                      <w:szCs w:val="22"/>
                    </w:rPr>
                    <w:t>Cierre</w:t>
                  </w:r>
                  <w:r w:rsidRPr="00041045">
                    <w:rPr>
                      <w:rFonts w:asciiTheme="minorHAnsi" w:hAnsiTheme="minorHAnsi"/>
                      <w:color w:val="000000"/>
                      <w:sz w:val="22"/>
                      <w:szCs w:val="22"/>
                    </w:rPr>
                    <w:t xml:space="preserve">  </w:t>
                  </w:r>
                  <w:r w:rsidRPr="00041045">
                    <w:rPr>
                      <w:rFonts w:asciiTheme="minorHAnsi" w:hAnsiTheme="minorHAnsi" w:cs="Calibri"/>
                      <w:color w:val="000000"/>
                      <w:sz w:val="22"/>
                      <w:szCs w:val="22"/>
                    </w:rPr>
                    <w:t>mecánico</w:t>
                  </w:r>
                  <w:r w:rsidRPr="00041045">
                    <w:rPr>
                      <w:rFonts w:asciiTheme="minorHAnsi" w:hAnsiTheme="minorHAnsi"/>
                      <w:color w:val="000000"/>
                      <w:sz w:val="22"/>
                      <w:szCs w:val="22"/>
                    </w:rPr>
                    <w:t xml:space="preserve"> </w:t>
                  </w:r>
                  <w:r w:rsidRPr="00041045">
                    <w:rPr>
                      <w:rFonts w:asciiTheme="minorHAnsi" w:hAnsiTheme="minorHAnsi" w:cs="Calibri"/>
                      <w:color w:val="000000"/>
                      <w:sz w:val="22"/>
                      <w:szCs w:val="22"/>
                    </w:rPr>
                    <w:t>(BU</w:t>
                  </w:r>
                  <w:r w:rsidRPr="00041045">
                    <w:rPr>
                      <w:rFonts w:asciiTheme="minorHAnsi" w:hAnsiTheme="minorHAnsi"/>
                      <w:color w:val="000000"/>
                      <w:sz w:val="22"/>
                      <w:szCs w:val="22"/>
                    </w:rPr>
                    <w:t xml:space="preserve"> </w:t>
                  </w:r>
                  <w:r w:rsidRPr="00041045">
                    <w:rPr>
                      <w:rFonts w:asciiTheme="minorHAnsi" w:hAnsiTheme="minorHAnsi" w:cs="Calibri"/>
                      <w:color w:val="000000"/>
                      <w:sz w:val="22"/>
                      <w:szCs w:val="22"/>
                    </w:rPr>
                    <w:t>GNZ</w:t>
                  </w:r>
                  <w:r w:rsidRPr="00041045">
                    <w:rPr>
                      <w:rFonts w:asciiTheme="minorHAnsi" w:hAnsiTheme="minorHAnsi"/>
                      <w:color w:val="000000"/>
                      <w:sz w:val="22"/>
                      <w:szCs w:val="22"/>
                    </w:rPr>
                    <w:t xml:space="preserve">  </w:t>
                  </w:r>
                  <w:r w:rsidRPr="00041045">
                    <w:rPr>
                      <w:rFonts w:asciiTheme="minorHAnsi" w:hAnsiTheme="minorHAnsi" w:cs="Calibri"/>
                      <w:color w:val="000000"/>
                      <w:sz w:val="22"/>
                      <w:szCs w:val="22"/>
                    </w:rPr>
                    <w:t>028).</w:t>
                  </w:r>
                </w:p>
              </w:tc>
              <w:tc>
                <w:tcPr>
                  <w:tcW w:w="1114" w:type="dxa"/>
                  <w:tcBorders>
                    <w:top w:val="nil"/>
                    <w:left w:val="nil"/>
                    <w:bottom w:val="single" w:sz="4" w:space="0" w:color="auto"/>
                    <w:right w:val="single" w:sz="4" w:space="0" w:color="auto"/>
                  </w:tcBorders>
                  <w:shd w:val="clear" w:color="auto" w:fill="auto"/>
                  <w:noWrap/>
                  <w:vAlign w:val="center"/>
                  <w:hideMark/>
                </w:tcPr>
                <w:p w:rsidR="004633EF" w:rsidRPr="00041045" w:rsidRDefault="004633EF" w:rsidP="004633EF">
                  <w:pPr>
                    <w:jc w:val="center"/>
                    <w:rPr>
                      <w:rFonts w:asciiTheme="minorHAnsi" w:hAnsiTheme="minorHAnsi" w:cs="Calibri"/>
                      <w:color w:val="000000"/>
                      <w:sz w:val="22"/>
                      <w:szCs w:val="22"/>
                    </w:rPr>
                  </w:pPr>
                  <w:r w:rsidRPr="00041045">
                    <w:rPr>
                      <w:rFonts w:asciiTheme="minorHAnsi" w:hAnsiTheme="minorHAnsi" w:cs="Calibri"/>
                      <w:color w:val="000000"/>
                      <w:sz w:val="22"/>
                      <w:szCs w:val="22"/>
                    </w:rPr>
                    <w:t>Pieza</w:t>
                  </w:r>
                </w:p>
              </w:tc>
              <w:tc>
                <w:tcPr>
                  <w:tcW w:w="1135" w:type="dxa"/>
                  <w:tcBorders>
                    <w:top w:val="nil"/>
                    <w:left w:val="nil"/>
                    <w:bottom w:val="single" w:sz="4" w:space="0" w:color="auto"/>
                    <w:right w:val="single" w:sz="4" w:space="0" w:color="auto"/>
                  </w:tcBorders>
                  <w:shd w:val="clear" w:color="auto" w:fill="auto"/>
                  <w:noWrap/>
                  <w:vAlign w:val="center"/>
                  <w:hideMark/>
                </w:tcPr>
                <w:p w:rsidR="004633EF" w:rsidRPr="00041045" w:rsidRDefault="004633EF" w:rsidP="004633EF">
                  <w:pPr>
                    <w:jc w:val="center"/>
                    <w:rPr>
                      <w:rFonts w:asciiTheme="minorHAnsi" w:hAnsiTheme="minorHAnsi" w:cs="Calibri"/>
                      <w:color w:val="000000"/>
                      <w:sz w:val="22"/>
                      <w:szCs w:val="22"/>
                    </w:rPr>
                  </w:pPr>
                  <w:r w:rsidRPr="00041045">
                    <w:rPr>
                      <w:rFonts w:asciiTheme="minorHAnsi" w:hAnsiTheme="minorHAnsi" w:cs="Calibri"/>
                      <w:color w:val="000000"/>
                      <w:sz w:val="22"/>
                      <w:szCs w:val="22"/>
                    </w:rPr>
                    <w:t>2</w:t>
                  </w:r>
                </w:p>
              </w:tc>
            </w:tr>
            <w:tr w:rsidR="004633EF" w:rsidRPr="00041045" w:rsidTr="00041045">
              <w:trPr>
                <w:trHeight w:val="244"/>
                <w:jc w:val="center"/>
              </w:trPr>
              <w:tc>
                <w:tcPr>
                  <w:tcW w:w="836" w:type="dxa"/>
                  <w:tcBorders>
                    <w:top w:val="nil"/>
                    <w:left w:val="single" w:sz="4" w:space="0" w:color="auto"/>
                    <w:bottom w:val="single" w:sz="4" w:space="0" w:color="auto"/>
                    <w:right w:val="single" w:sz="4" w:space="0" w:color="auto"/>
                  </w:tcBorders>
                  <w:shd w:val="clear" w:color="auto" w:fill="auto"/>
                  <w:noWrap/>
                  <w:vAlign w:val="center"/>
                  <w:hideMark/>
                </w:tcPr>
                <w:p w:rsidR="004633EF" w:rsidRPr="00041045" w:rsidRDefault="004633EF" w:rsidP="004633EF">
                  <w:pPr>
                    <w:jc w:val="center"/>
                    <w:rPr>
                      <w:rFonts w:asciiTheme="minorHAnsi" w:hAnsiTheme="minorHAnsi" w:cs="Calibri"/>
                      <w:color w:val="000000"/>
                      <w:sz w:val="22"/>
                      <w:szCs w:val="22"/>
                    </w:rPr>
                  </w:pPr>
                  <w:r w:rsidRPr="00041045">
                    <w:rPr>
                      <w:rFonts w:asciiTheme="minorHAnsi" w:hAnsiTheme="minorHAnsi" w:cs="Calibri"/>
                      <w:color w:val="000000"/>
                      <w:sz w:val="22"/>
                      <w:szCs w:val="22"/>
                    </w:rPr>
                    <w:t>11</w:t>
                  </w:r>
                </w:p>
              </w:tc>
              <w:tc>
                <w:tcPr>
                  <w:tcW w:w="4201" w:type="dxa"/>
                  <w:tcBorders>
                    <w:top w:val="nil"/>
                    <w:left w:val="nil"/>
                    <w:bottom w:val="single" w:sz="4" w:space="0" w:color="auto"/>
                    <w:right w:val="single" w:sz="4" w:space="0" w:color="auto"/>
                  </w:tcBorders>
                  <w:shd w:val="clear" w:color="auto" w:fill="auto"/>
                  <w:noWrap/>
                  <w:vAlign w:val="center"/>
                  <w:hideMark/>
                </w:tcPr>
                <w:p w:rsidR="004633EF" w:rsidRPr="00041045" w:rsidRDefault="004633EF" w:rsidP="004633EF">
                  <w:pPr>
                    <w:rPr>
                      <w:rFonts w:asciiTheme="minorHAnsi" w:hAnsiTheme="minorHAnsi" w:cs="Calibri"/>
                      <w:color w:val="000000"/>
                      <w:sz w:val="22"/>
                      <w:szCs w:val="22"/>
                    </w:rPr>
                  </w:pPr>
                  <w:r w:rsidRPr="00041045">
                    <w:rPr>
                      <w:rFonts w:asciiTheme="minorHAnsi" w:hAnsiTheme="minorHAnsi" w:cs="Calibri"/>
                      <w:color w:val="000000"/>
                      <w:sz w:val="22"/>
                      <w:szCs w:val="22"/>
                    </w:rPr>
                    <w:t>Camisa</w:t>
                  </w:r>
                  <w:r w:rsidRPr="00041045">
                    <w:rPr>
                      <w:rFonts w:asciiTheme="minorHAnsi" w:hAnsiTheme="minorHAnsi"/>
                      <w:color w:val="000000"/>
                      <w:sz w:val="22"/>
                      <w:szCs w:val="22"/>
                    </w:rPr>
                    <w:t xml:space="preserve">  </w:t>
                  </w:r>
                  <w:r w:rsidRPr="00041045">
                    <w:rPr>
                      <w:rFonts w:asciiTheme="minorHAnsi" w:hAnsiTheme="minorHAnsi" w:cs="Calibri"/>
                      <w:color w:val="000000"/>
                      <w:sz w:val="22"/>
                      <w:szCs w:val="22"/>
                    </w:rPr>
                    <w:t>de</w:t>
                  </w:r>
                  <w:r w:rsidRPr="00041045">
                    <w:rPr>
                      <w:rFonts w:asciiTheme="minorHAnsi" w:hAnsiTheme="minorHAnsi"/>
                      <w:color w:val="000000"/>
                      <w:sz w:val="22"/>
                      <w:szCs w:val="22"/>
                    </w:rPr>
                    <w:t xml:space="preserve"> </w:t>
                  </w:r>
                  <w:r w:rsidRPr="00041045">
                    <w:rPr>
                      <w:rFonts w:asciiTheme="minorHAnsi" w:hAnsiTheme="minorHAnsi" w:cs="Calibri"/>
                      <w:color w:val="000000"/>
                      <w:sz w:val="22"/>
                      <w:szCs w:val="22"/>
                    </w:rPr>
                    <w:t>eje</w:t>
                  </w:r>
                  <w:r w:rsidRPr="00041045">
                    <w:rPr>
                      <w:rFonts w:asciiTheme="minorHAnsi" w:hAnsiTheme="minorHAnsi"/>
                      <w:color w:val="000000"/>
                      <w:sz w:val="22"/>
                      <w:szCs w:val="22"/>
                    </w:rPr>
                    <w:t xml:space="preserve"> </w:t>
                  </w:r>
                  <w:r w:rsidRPr="00041045">
                    <w:rPr>
                      <w:rFonts w:asciiTheme="minorHAnsi" w:hAnsiTheme="minorHAnsi" w:cs="Calibri"/>
                      <w:color w:val="000000"/>
                      <w:sz w:val="22"/>
                      <w:szCs w:val="22"/>
                    </w:rPr>
                    <w:t>(32x22x43).</w:t>
                  </w:r>
                </w:p>
              </w:tc>
              <w:tc>
                <w:tcPr>
                  <w:tcW w:w="1114" w:type="dxa"/>
                  <w:tcBorders>
                    <w:top w:val="nil"/>
                    <w:left w:val="nil"/>
                    <w:bottom w:val="single" w:sz="4" w:space="0" w:color="auto"/>
                    <w:right w:val="single" w:sz="4" w:space="0" w:color="auto"/>
                  </w:tcBorders>
                  <w:shd w:val="clear" w:color="auto" w:fill="auto"/>
                  <w:noWrap/>
                  <w:vAlign w:val="center"/>
                  <w:hideMark/>
                </w:tcPr>
                <w:p w:rsidR="004633EF" w:rsidRPr="00041045" w:rsidRDefault="004633EF" w:rsidP="004633EF">
                  <w:pPr>
                    <w:jc w:val="center"/>
                    <w:rPr>
                      <w:rFonts w:asciiTheme="minorHAnsi" w:hAnsiTheme="minorHAnsi" w:cs="Calibri"/>
                      <w:color w:val="000000"/>
                      <w:sz w:val="22"/>
                      <w:szCs w:val="22"/>
                    </w:rPr>
                  </w:pPr>
                  <w:r w:rsidRPr="00041045">
                    <w:rPr>
                      <w:rFonts w:asciiTheme="minorHAnsi" w:hAnsiTheme="minorHAnsi" w:cs="Calibri"/>
                      <w:color w:val="000000"/>
                      <w:sz w:val="22"/>
                      <w:szCs w:val="22"/>
                    </w:rPr>
                    <w:t>Pieza</w:t>
                  </w:r>
                </w:p>
              </w:tc>
              <w:tc>
                <w:tcPr>
                  <w:tcW w:w="1135" w:type="dxa"/>
                  <w:tcBorders>
                    <w:top w:val="nil"/>
                    <w:left w:val="nil"/>
                    <w:bottom w:val="single" w:sz="4" w:space="0" w:color="auto"/>
                    <w:right w:val="single" w:sz="4" w:space="0" w:color="auto"/>
                  </w:tcBorders>
                  <w:shd w:val="clear" w:color="auto" w:fill="auto"/>
                  <w:noWrap/>
                  <w:vAlign w:val="center"/>
                  <w:hideMark/>
                </w:tcPr>
                <w:p w:rsidR="004633EF" w:rsidRPr="00041045" w:rsidRDefault="004633EF" w:rsidP="004633EF">
                  <w:pPr>
                    <w:jc w:val="center"/>
                    <w:rPr>
                      <w:rFonts w:asciiTheme="minorHAnsi" w:hAnsiTheme="minorHAnsi" w:cs="Calibri"/>
                      <w:color w:val="000000"/>
                      <w:sz w:val="22"/>
                      <w:szCs w:val="22"/>
                    </w:rPr>
                  </w:pPr>
                  <w:r w:rsidRPr="00041045">
                    <w:rPr>
                      <w:rFonts w:asciiTheme="minorHAnsi" w:hAnsiTheme="minorHAnsi" w:cs="Calibri"/>
                      <w:color w:val="000000"/>
                      <w:sz w:val="22"/>
                      <w:szCs w:val="22"/>
                    </w:rPr>
                    <w:t>2</w:t>
                  </w:r>
                </w:p>
              </w:tc>
            </w:tr>
            <w:tr w:rsidR="004633EF" w:rsidRPr="00041045" w:rsidTr="00041045">
              <w:trPr>
                <w:trHeight w:val="244"/>
                <w:jc w:val="center"/>
              </w:trPr>
              <w:tc>
                <w:tcPr>
                  <w:tcW w:w="836" w:type="dxa"/>
                  <w:tcBorders>
                    <w:top w:val="nil"/>
                    <w:left w:val="single" w:sz="4" w:space="0" w:color="auto"/>
                    <w:bottom w:val="single" w:sz="4" w:space="0" w:color="auto"/>
                    <w:right w:val="single" w:sz="4" w:space="0" w:color="auto"/>
                  </w:tcBorders>
                  <w:shd w:val="clear" w:color="auto" w:fill="auto"/>
                  <w:noWrap/>
                  <w:vAlign w:val="center"/>
                  <w:hideMark/>
                </w:tcPr>
                <w:p w:rsidR="004633EF" w:rsidRPr="00041045" w:rsidRDefault="004633EF" w:rsidP="004633EF">
                  <w:pPr>
                    <w:jc w:val="center"/>
                    <w:rPr>
                      <w:rFonts w:asciiTheme="minorHAnsi" w:hAnsiTheme="minorHAnsi" w:cs="Calibri"/>
                      <w:color w:val="000000"/>
                      <w:sz w:val="22"/>
                      <w:szCs w:val="22"/>
                    </w:rPr>
                  </w:pPr>
                  <w:r w:rsidRPr="00041045">
                    <w:rPr>
                      <w:rFonts w:asciiTheme="minorHAnsi" w:hAnsiTheme="minorHAnsi" w:cs="Calibri"/>
                      <w:color w:val="000000"/>
                      <w:sz w:val="22"/>
                      <w:szCs w:val="22"/>
                    </w:rPr>
                    <w:t>12</w:t>
                  </w:r>
                </w:p>
              </w:tc>
              <w:tc>
                <w:tcPr>
                  <w:tcW w:w="4201" w:type="dxa"/>
                  <w:tcBorders>
                    <w:top w:val="nil"/>
                    <w:left w:val="nil"/>
                    <w:bottom w:val="single" w:sz="4" w:space="0" w:color="auto"/>
                    <w:right w:val="single" w:sz="4" w:space="0" w:color="auto"/>
                  </w:tcBorders>
                  <w:shd w:val="clear" w:color="auto" w:fill="auto"/>
                  <w:noWrap/>
                  <w:vAlign w:val="center"/>
                  <w:hideMark/>
                </w:tcPr>
                <w:p w:rsidR="004633EF" w:rsidRPr="00041045" w:rsidRDefault="004633EF" w:rsidP="004633EF">
                  <w:pPr>
                    <w:rPr>
                      <w:rFonts w:asciiTheme="minorHAnsi" w:hAnsiTheme="minorHAnsi" w:cs="Calibri"/>
                      <w:color w:val="000000"/>
                      <w:sz w:val="22"/>
                      <w:szCs w:val="22"/>
                    </w:rPr>
                  </w:pPr>
                  <w:r w:rsidRPr="00041045">
                    <w:rPr>
                      <w:rFonts w:asciiTheme="minorHAnsi" w:hAnsiTheme="minorHAnsi" w:cs="Calibri"/>
                      <w:color w:val="000000"/>
                      <w:sz w:val="22"/>
                      <w:szCs w:val="22"/>
                    </w:rPr>
                    <w:t>Impulsor</w:t>
                  </w:r>
                  <w:r w:rsidRPr="00041045">
                    <w:rPr>
                      <w:rFonts w:asciiTheme="minorHAnsi" w:hAnsiTheme="minorHAnsi"/>
                      <w:color w:val="000000"/>
                      <w:sz w:val="22"/>
                      <w:szCs w:val="22"/>
                    </w:rPr>
                    <w:t xml:space="preserve">  </w:t>
                  </w:r>
                  <w:r w:rsidRPr="00041045">
                    <w:rPr>
                      <w:rFonts w:asciiTheme="minorHAnsi" w:hAnsiTheme="minorHAnsi" w:cs="Calibri"/>
                      <w:color w:val="000000"/>
                      <w:sz w:val="22"/>
                      <w:szCs w:val="22"/>
                    </w:rPr>
                    <w:t>de</w:t>
                  </w:r>
                  <w:r w:rsidRPr="00041045">
                    <w:rPr>
                      <w:rFonts w:asciiTheme="minorHAnsi" w:hAnsiTheme="minorHAnsi"/>
                      <w:color w:val="000000"/>
                      <w:sz w:val="22"/>
                      <w:szCs w:val="22"/>
                    </w:rPr>
                    <w:t xml:space="preserve"> </w:t>
                  </w:r>
                  <w:r w:rsidRPr="00041045">
                    <w:rPr>
                      <w:rFonts w:asciiTheme="minorHAnsi" w:hAnsiTheme="minorHAnsi" w:cs="Calibri"/>
                      <w:color w:val="000000"/>
                      <w:sz w:val="22"/>
                      <w:szCs w:val="22"/>
                    </w:rPr>
                    <w:t>aletas</w:t>
                  </w:r>
                  <w:r w:rsidRPr="00041045">
                    <w:rPr>
                      <w:rFonts w:asciiTheme="minorHAnsi" w:hAnsiTheme="minorHAnsi"/>
                      <w:color w:val="000000"/>
                      <w:sz w:val="22"/>
                      <w:szCs w:val="22"/>
                    </w:rPr>
                    <w:t xml:space="preserve">  </w:t>
                  </w:r>
                  <w:r w:rsidRPr="00041045">
                    <w:rPr>
                      <w:rFonts w:asciiTheme="minorHAnsi" w:hAnsiTheme="minorHAnsi" w:cs="Calibri"/>
                      <w:color w:val="000000"/>
                      <w:sz w:val="22"/>
                      <w:szCs w:val="22"/>
                    </w:rPr>
                    <w:t>(145x32).</w:t>
                  </w:r>
                </w:p>
              </w:tc>
              <w:tc>
                <w:tcPr>
                  <w:tcW w:w="1114" w:type="dxa"/>
                  <w:tcBorders>
                    <w:top w:val="nil"/>
                    <w:left w:val="nil"/>
                    <w:bottom w:val="single" w:sz="4" w:space="0" w:color="auto"/>
                    <w:right w:val="single" w:sz="4" w:space="0" w:color="auto"/>
                  </w:tcBorders>
                  <w:shd w:val="clear" w:color="auto" w:fill="auto"/>
                  <w:noWrap/>
                  <w:vAlign w:val="center"/>
                  <w:hideMark/>
                </w:tcPr>
                <w:p w:rsidR="004633EF" w:rsidRPr="00041045" w:rsidRDefault="004633EF" w:rsidP="004633EF">
                  <w:pPr>
                    <w:jc w:val="center"/>
                    <w:rPr>
                      <w:rFonts w:asciiTheme="minorHAnsi" w:hAnsiTheme="minorHAnsi" w:cs="Calibri"/>
                      <w:color w:val="000000"/>
                      <w:sz w:val="22"/>
                      <w:szCs w:val="22"/>
                    </w:rPr>
                  </w:pPr>
                  <w:r w:rsidRPr="00041045">
                    <w:rPr>
                      <w:rFonts w:asciiTheme="minorHAnsi" w:hAnsiTheme="minorHAnsi" w:cs="Calibri"/>
                      <w:color w:val="000000"/>
                      <w:sz w:val="22"/>
                      <w:szCs w:val="22"/>
                    </w:rPr>
                    <w:t>Pieza</w:t>
                  </w:r>
                </w:p>
              </w:tc>
              <w:tc>
                <w:tcPr>
                  <w:tcW w:w="1135" w:type="dxa"/>
                  <w:tcBorders>
                    <w:top w:val="nil"/>
                    <w:left w:val="nil"/>
                    <w:bottom w:val="single" w:sz="4" w:space="0" w:color="auto"/>
                    <w:right w:val="single" w:sz="4" w:space="0" w:color="auto"/>
                  </w:tcBorders>
                  <w:shd w:val="clear" w:color="auto" w:fill="auto"/>
                  <w:noWrap/>
                  <w:vAlign w:val="center"/>
                  <w:hideMark/>
                </w:tcPr>
                <w:p w:rsidR="004633EF" w:rsidRPr="00041045" w:rsidRDefault="004633EF" w:rsidP="004633EF">
                  <w:pPr>
                    <w:jc w:val="center"/>
                    <w:rPr>
                      <w:rFonts w:asciiTheme="minorHAnsi" w:hAnsiTheme="minorHAnsi" w:cs="Calibri"/>
                      <w:color w:val="000000"/>
                      <w:sz w:val="22"/>
                      <w:szCs w:val="22"/>
                    </w:rPr>
                  </w:pPr>
                  <w:r w:rsidRPr="00041045">
                    <w:rPr>
                      <w:rFonts w:asciiTheme="minorHAnsi" w:hAnsiTheme="minorHAnsi" w:cs="Calibri"/>
                      <w:color w:val="000000"/>
                      <w:sz w:val="22"/>
                      <w:szCs w:val="22"/>
                    </w:rPr>
                    <w:t>2</w:t>
                  </w:r>
                </w:p>
              </w:tc>
            </w:tr>
          </w:tbl>
          <w:p w:rsidR="004633EF" w:rsidRPr="00041045" w:rsidRDefault="004633EF" w:rsidP="004633EF">
            <w:pPr>
              <w:spacing w:line="267" w:lineRule="auto"/>
              <w:ind w:right="191"/>
              <w:rPr>
                <w:rFonts w:asciiTheme="minorHAnsi" w:hAnsiTheme="minorHAnsi" w:cs="Calibri"/>
                <w:sz w:val="22"/>
                <w:szCs w:val="22"/>
              </w:rPr>
            </w:pPr>
          </w:p>
          <w:p w:rsidR="004633EF" w:rsidRPr="00041045" w:rsidRDefault="004633EF" w:rsidP="004633EF">
            <w:pPr>
              <w:spacing w:line="267" w:lineRule="auto"/>
              <w:ind w:right="191"/>
              <w:rPr>
                <w:rFonts w:asciiTheme="minorHAnsi" w:hAnsiTheme="minorHAnsi" w:cs="Calibri"/>
                <w:sz w:val="22"/>
                <w:szCs w:val="22"/>
              </w:rPr>
            </w:pPr>
          </w:p>
        </w:tc>
      </w:tr>
      <w:tr w:rsidR="004633EF" w:rsidRPr="00041045" w:rsidTr="00926366">
        <w:trPr>
          <w:trHeight w:val="416"/>
        </w:trPr>
        <w:tc>
          <w:tcPr>
            <w:tcW w:w="9113" w:type="dxa"/>
            <w:shd w:val="clear" w:color="auto" w:fill="8DB3E2"/>
            <w:vAlign w:val="center"/>
          </w:tcPr>
          <w:p w:rsidR="004633EF" w:rsidRPr="00041045" w:rsidRDefault="004633EF" w:rsidP="00926366">
            <w:pPr>
              <w:rPr>
                <w:rFonts w:asciiTheme="minorHAnsi" w:hAnsiTheme="minorHAnsi" w:cs="Calibri"/>
                <w:sz w:val="22"/>
                <w:szCs w:val="22"/>
              </w:rPr>
            </w:pPr>
            <w:r w:rsidRPr="00041045">
              <w:rPr>
                <w:rFonts w:asciiTheme="minorHAnsi" w:hAnsiTheme="minorHAnsi" w:cs="Calibri"/>
                <w:b/>
                <w:bCs/>
                <w:sz w:val="22"/>
                <w:szCs w:val="22"/>
              </w:rPr>
              <w:lastRenderedPageBreak/>
              <w:t>MODELOS O DISEÑOS.</w:t>
            </w:r>
          </w:p>
        </w:tc>
      </w:tr>
      <w:tr w:rsidR="004633EF" w:rsidRPr="00041045" w:rsidTr="00926366">
        <w:trPr>
          <w:trHeight w:val="564"/>
        </w:trPr>
        <w:tc>
          <w:tcPr>
            <w:tcW w:w="9113" w:type="dxa"/>
            <w:shd w:val="clear" w:color="auto" w:fill="auto"/>
            <w:vAlign w:val="center"/>
          </w:tcPr>
          <w:p w:rsidR="004633EF" w:rsidRPr="00041045" w:rsidRDefault="004633EF" w:rsidP="00926366">
            <w:pPr>
              <w:autoSpaceDE w:val="0"/>
              <w:autoSpaceDN w:val="0"/>
              <w:adjustRightInd w:val="0"/>
              <w:jc w:val="both"/>
              <w:rPr>
                <w:rFonts w:asciiTheme="minorHAnsi" w:hAnsiTheme="minorHAnsi" w:cs="Calibri"/>
                <w:sz w:val="22"/>
                <w:szCs w:val="22"/>
              </w:rPr>
            </w:pPr>
          </w:p>
          <w:tbl>
            <w:tblPr>
              <w:tblStyle w:val="Tablaconcuadrcula"/>
              <w:tblW w:w="0" w:type="auto"/>
              <w:tblCellMar>
                <w:top w:w="57" w:type="dxa"/>
                <w:left w:w="57" w:type="dxa"/>
                <w:bottom w:w="57" w:type="dxa"/>
                <w:right w:w="57" w:type="dxa"/>
              </w:tblCellMar>
              <w:tblLook w:val="04A0" w:firstRow="1" w:lastRow="0" w:firstColumn="1" w:lastColumn="0" w:noHBand="0" w:noVBand="1"/>
            </w:tblPr>
            <w:tblGrid>
              <w:gridCol w:w="4443"/>
              <w:gridCol w:w="4444"/>
            </w:tblGrid>
            <w:tr w:rsidR="004633EF" w:rsidRPr="00041045" w:rsidTr="00926366">
              <w:tc>
                <w:tcPr>
                  <w:tcW w:w="4443" w:type="dxa"/>
                </w:tcPr>
                <w:p w:rsidR="004633EF" w:rsidRPr="00041045" w:rsidRDefault="004633EF" w:rsidP="00926366">
                  <w:pPr>
                    <w:autoSpaceDE w:val="0"/>
                    <w:autoSpaceDN w:val="0"/>
                    <w:adjustRightInd w:val="0"/>
                    <w:jc w:val="center"/>
                    <w:rPr>
                      <w:rFonts w:asciiTheme="minorHAnsi" w:hAnsiTheme="minorHAnsi" w:cs="Calibri"/>
                      <w:sz w:val="22"/>
                      <w:szCs w:val="22"/>
                    </w:rPr>
                  </w:pPr>
                  <w:r w:rsidRPr="00041045">
                    <w:rPr>
                      <w:rFonts w:asciiTheme="minorHAnsi" w:hAnsiTheme="minorHAnsi" w:cs="Calibri"/>
                      <w:noProof/>
                      <w:sz w:val="22"/>
                      <w:szCs w:val="22"/>
                      <w:lang w:val="es-BO" w:eastAsia="es-BO"/>
                    </w:rPr>
                    <w:drawing>
                      <wp:inline distT="0" distB="0" distL="0" distR="0" wp14:anchorId="33530828" wp14:editId="136CBC07">
                        <wp:extent cx="2700000" cy="1826635"/>
                        <wp:effectExtent l="0" t="0" r="5715" b="254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170727_165408.jpg"/>
                                <pic:cNvPicPr/>
                              </pic:nvPicPr>
                              <pic:blipFill>
                                <a:blip r:embed="rId20">
                                  <a:extLst>
                                    <a:ext uri="{28A0092B-C50C-407E-A947-70E740481C1C}">
                                      <a14:useLocalDpi xmlns:a14="http://schemas.microsoft.com/office/drawing/2010/main" val="0"/>
                                    </a:ext>
                                  </a:extLst>
                                </a:blip>
                                <a:stretch>
                                  <a:fillRect/>
                                </a:stretch>
                              </pic:blipFill>
                              <pic:spPr>
                                <a:xfrm>
                                  <a:off x="0" y="0"/>
                                  <a:ext cx="2700000" cy="1826635"/>
                                </a:xfrm>
                                <a:prstGeom prst="rect">
                                  <a:avLst/>
                                </a:prstGeom>
                              </pic:spPr>
                            </pic:pic>
                          </a:graphicData>
                        </a:graphic>
                      </wp:inline>
                    </w:drawing>
                  </w:r>
                </w:p>
              </w:tc>
              <w:tc>
                <w:tcPr>
                  <w:tcW w:w="4444" w:type="dxa"/>
                </w:tcPr>
                <w:p w:rsidR="004633EF" w:rsidRPr="00041045" w:rsidRDefault="004633EF" w:rsidP="00926366">
                  <w:pPr>
                    <w:autoSpaceDE w:val="0"/>
                    <w:autoSpaceDN w:val="0"/>
                    <w:adjustRightInd w:val="0"/>
                    <w:jc w:val="center"/>
                    <w:rPr>
                      <w:rFonts w:asciiTheme="minorHAnsi" w:hAnsiTheme="minorHAnsi" w:cs="Calibri"/>
                      <w:sz w:val="22"/>
                      <w:szCs w:val="22"/>
                    </w:rPr>
                  </w:pPr>
                  <w:r w:rsidRPr="00041045">
                    <w:rPr>
                      <w:rFonts w:asciiTheme="minorHAnsi" w:hAnsiTheme="minorHAnsi" w:cs="Calibri"/>
                      <w:noProof/>
                      <w:sz w:val="22"/>
                      <w:szCs w:val="22"/>
                      <w:lang w:val="es-BO" w:eastAsia="es-BO"/>
                    </w:rPr>
                    <w:drawing>
                      <wp:inline distT="0" distB="0" distL="0" distR="0" wp14:anchorId="4D7615AF" wp14:editId="462ABCCE">
                        <wp:extent cx="2520000" cy="1747123"/>
                        <wp:effectExtent l="0" t="0" r="0" b="571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42C3ADF.tmp"/>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20000" cy="1747123"/>
                                </a:xfrm>
                                <a:prstGeom prst="rect">
                                  <a:avLst/>
                                </a:prstGeom>
                              </pic:spPr>
                            </pic:pic>
                          </a:graphicData>
                        </a:graphic>
                      </wp:inline>
                    </w:drawing>
                  </w:r>
                </w:p>
              </w:tc>
            </w:tr>
            <w:tr w:rsidR="004633EF" w:rsidRPr="00041045" w:rsidTr="00926366">
              <w:tc>
                <w:tcPr>
                  <w:tcW w:w="4443" w:type="dxa"/>
                </w:tcPr>
                <w:p w:rsidR="004633EF" w:rsidRPr="00041045" w:rsidRDefault="004633EF" w:rsidP="00926366">
                  <w:pPr>
                    <w:autoSpaceDE w:val="0"/>
                    <w:autoSpaceDN w:val="0"/>
                    <w:adjustRightInd w:val="0"/>
                    <w:jc w:val="center"/>
                    <w:rPr>
                      <w:rFonts w:asciiTheme="minorHAnsi" w:hAnsiTheme="minorHAnsi" w:cs="Calibri"/>
                      <w:sz w:val="22"/>
                      <w:szCs w:val="22"/>
                    </w:rPr>
                  </w:pPr>
                  <w:r w:rsidRPr="00041045">
                    <w:rPr>
                      <w:rFonts w:asciiTheme="minorHAnsi" w:hAnsiTheme="minorHAnsi" w:cs="Calibri"/>
                      <w:noProof/>
                      <w:sz w:val="22"/>
                      <w:szCs w:val="22"/>
                      <w:lang w:val="es-BO" w:eastAsia="es-BO"/>
                    </w:rPr>
                    <w:drawing>
                      <wp:inline distT="0" distB="0" distL="0" distR="0" wp14:anchorId="709A09B1" wp14:editId="6072C9DA">
                        <wp:extent cx="2700000" cy="1608814"/>
                        <wp:effectExtent l="0" t="0" r="5715"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170727_165445.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700000" cy="1608814"/>
                                </a:xfrm>
                                <a:prstGeom prst="rect">
                                  <a:avLst/>
                                </a:prstGeom>
                              </pic:spPr>
                            </pic:pic>
                          </a:graphicData>
                        </a:graphic>
                      </wp:inline>
                    </w:drawing>
                  </w:r>
                </w:p>
              </w:tc>
              <w:tc>
                <w:tcPr>
                  <w:tcW w:w="4444" w:type="dxa"/>
                </w:tcPr>
                <w:p w:rsidR="004633EF" w:rsidRPr="00041045" w:rsidRDefault="004633EF" w:rsidP="00926366">
                  <w:pPr>
                    <w:autoSpaceDE w:val="0"/>
                    <w:autoSpaceDN w:val="0"/>
                    <w:adjustRightInd w:val="0"/>
                    <w:jc w:val="center"/>
                    <w:rPr>
                      <w:rFonts w:asciiTheme="minorHAnsi" w:hAnsiTheme="minorHAnsi" w:cs="Calibri"/>
                      <w:sz w:val="22"/>
                      <w:szCs w:val="22"/>
                    </w:rPr>
                  </w:pPr>
                  <w:r w:rsidRPr="00041045">
                    <w:rPr>
                      <w:rFonts w:asciiTheme="minorHAnsi" w:hAnsiTheme="minorHAnsi" w:cs="Calibri"/>
                      <w:noProof/>
                      <w:sz w:val="22"/>
                      <w:szCs w:val="22"/>
                      <w:lang w:val="es-BO" w:eastAsia="es-BO"/>
                    </w:rPr>
                    <w:drawing>
                      <wp:inline distT="0" distB="0" distL="0" distR="0" wp14:anchorId="2EB6A875" wp14:editId="30695870">
                        <wp:extent cx="2700000" cy="1518841"/>
                        <wp:effectExtent l="0" t="0" r="5715" b="571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70727_165437.jpg"/>
                                <pic:cNvPicPr/>
                              </pic:nvPicPr>
                              <pic:blipFill>
                                <a:blip r:embed="rId23">
                                  <a:extLst>
                                    <a:ext uri="{28A0092B-C50C-407E-A947-70E740481C1C}">
                                      <a14:useLocalDpi xmlns:a14="http://schemas.microsoft.com/office/drawing/2010/main" val="0"/>
                                    </a:ext>
                                  </a:extLst>
                                </a:blip>
                                <a:stretch>
                                  <a:fillRect/>
                                </a:stretch>
                              </pic:blipFill>
                              <pic:spPr>
                                <a:xfrm>
                                  <a:off x="0" y="0"/>
                                  <a:ext cx="2700000" cy="1518841"/>
                                </a:xfrm>
                                <a:prstGeom prst="rect">
                                  <a:avLst/>
                                </a:prstGeom>
                              </pic:spPr>
                            </pic:pic>
                          </a:graphicData>
                        </a:graphic>
                      </wp:inline>
                    </w:drawing>
                  </w:r>
                </w:p>
              </w:tc>
            </w:tr>
          </w:tbl>
          <w:p w:rsidR="004633EF" w:rsidRPr="00041045" w:rsidRDefault="004633EF" w:rsidP="00926366">
            <w:pPr>
              <w:autoSpaceDE w:val="0"/>
              <w:autoSpaceDN w:val="0"/>
              <w:adjustRightInd w:val="0"/>
              <w:jc w:val="both"/>
              <w:rPr>
                <w:rFonts w:asciiTheme="minorHAnsi" w:hAnsiTheme="minorHAnsi" w:cs="Calibri"/>
                <w:sz w:val="22"/>
                <w:szCs w:val="22"/>
              </w:rPr>
            </w:pPr>
          </w:p>
        </w:tc>
      </w:tr>
      <w:tr w:rsidR="004633EF" w:rsidRPr="00041045" w:rsidTr="00926366">
        <w:trPr>
          <w:trHeight w:val="416"/>
        </w:trPr>
        <w:tc>
          <w:tcPr>
            <w:tcW w:w="9113" w:type="dxa"/>
            <w:shd w:val="clear" w:color="auto" w:fill="8DB3E2"/>
            <w:vAlign w:val="center"/>
          </w:tcPr>
          <w:p w:rsidR="004633EF" w:rsidRPr="00041045" w:rsidRDefault="004633EF" w:rsidP="00926366">
            <w:pPr>
              <w:autoSpaceDE w:val="0"/>
              <w:autoSpaceDN w:val="0"/>
              <w:adjustRightInd w:val="0"/>
              <w:rPr>
                <w:rFonts w:asciiTheme="minorHAnsi" w:hAnsiTheme="minorHAnsi" w:cs="Calibri"/>
                <w:sz w:val="22"/>
                <w:szCs w:val="22"/>
              </w:rPr>
            </w:pPr>
            <w:r w:rsidRPr="00041045">
              <w:rPr>
                <w:rFonts w:asciiTheme="minorHAnsi" w:hAnsiTheme="minorHAnsi" w:cs="Calibri"/>
                <w:b/>
                <w:bCs/>
                <w:sz w:val="22"/>
                <w:szCs w:val="22"/>
              </w:rPr>
              <w:t>MATERIALES</w:t>
            </w:r>
            <w:r w:rsidRPr="00041045">
              <w:rPr>
                <w:rFonts w:asciiTheme="minorHAnsi" w:hAnsiTheme="minorHAnsi" w:cs="Calibri"/>
                <w:sz w:val="22"/>
                <w:szCs w:val="22"/>
              </w:rPr>
              <w:t xml:space="preserve">, </w:t>
            </w:r>
            <w:r w:rsidRPr="00041045">
              <w:rPr>
                <w:rFonts w:asciiTheme="minorHAnsi" w:hAnsiTheme="minorHAnsi" w:cs="Calibri"/>
                <w:b/>
                <w:bCs/>
                <w:sz w:val="22"/>
                <w:szCs w:val="22"/>
              </w:rPr>
              <w:t>HERRAMIENTAS Y</w:t>
            </w:r>
            <w:r w:rsidRPr="00041045">
              <w:rPr>
                <w:rFonts w:asciiTheme="minorHAnsi" w:hAnsiTheme="minorHAnsi" w:cs="Calibri"/>
                <w:sz w:val="22"/>
                <w:szCs w:val="22"/>
              </w:rPr>
              <w:t xml:space="preserve"> </w:t>
            </w:r>
            <w:r w:rsidRPr="00041045">
              <w:rPr>
                <w:rFonts w:asciiTheme="minorHAnsi" w:hAnsiTheme="minorHAnsi" w:cs="Calibri"/>
                <w:b/>
                <w:bCs/>
                <w:sz w:val="22"/>
                <w:szCs w:val="22"/>
              </w:rPr>
              <w:t>EQUIPOS</w:t>
            </w:r>
          </w:p>
        </w:tc>
      </w:tr>
      <w:tr w:rsidR="004633EF" w:rsidRPr="00041045" w:rsidTr="00926366">
        <w:trPr>
          <w:trHeight w:val="831"/>
        </w:trPr>
        <w:tc>
          <w:tcPr>
            <w:tcW w:w="9113" w:type="dxa"/>
            <w:shd w:val="clear" w:color="auto" w:fill="auto"/>
            <w:vAlign w:val="center"/>
          </w:tcPr>
          <w:p w:rsidR="004633EF" w:rsidRPr="00041045" w:rsidRDefault="004633EF" w:rsidP="00926366">
            <w:pPr>
              <w:autoSpaceDE w:val="0"/>
              <w:autoSpaceDN w:val="0"/>
              <w:adjustRightInd w:val="0"/>
              <w:jc w:val="both"/>
              <w:rPr>
                <w:rFonts w:asciiTheme="minorHAnsi" w:hAnsiTheme="minorHAnsi" w:cs="Calibri"/>
                <w:sz w:val="22"/>
                <w:szCs w:val="22"/>
              </w:rPr>
            </w:pPr>
            <w:r w:rsidRPr="00041045">
              <w:rPr>
                <w:rFonts w:asciiTheme="minorHAnsi" w:hAnsiTheme="minorHAnsi" w:cs="Calibri"/>
                <w:sz w:val="22"/>
                <w:szCs w:val="22"/>
              </w:rPr>
              <w:t>La empresa adjudicada, proporcionara todas las herramientas, equipos y el kit de reparo para realizar el mantenimiento de las bombas requerido.</w:t>
            </w:r>
          </w:p>
        </w:tc>
      </w:tr>
      <w:tr w:rsidR="004633EF" w:rsidRPr="00041045" w:rsidTr="00926366">
        <w:trPr>
          <w:trHeight w:val="391"/>
        </w:trPr>
        <w:tc>
          <w:tcPr>
            <w:tcW w:w="9113" w:type="dxa"/>
            <w:shd w:val="clear" w:color="auto" w:fill="8DB3E2"/>
            <w:vAlign w:val="center"/>
          </w:tcPr>
          <w:p w:rsidR="004633EF" w:rsidRPr="00041045" w:rsidRDefault="004633EF" w:rsidP="00926366">
            <w:pPr>
              <w:rPr>
                <w:rFonts w:asciiTheme="minorHAnsi" w:hAnsiTheme="minorHAnsi" w:cs="Calibri"/>
                <w:sz w:val="22"/>
                <w:szCs w:val="22"/>
              </w:rPr>
            </w:pPr>
            <w:r w:rsidRPr="00041045">
              <w:rPr>
                <w:rFonts w:asciiTheme="minorHAnsi" w:hAnsiTheme="minorHAnsi" w:cs="Calibri"/>
                <w:b/>
                <w:bCs/>
                <w:sz w:val="22"/>
                <w:szCs w:val="22"/>
              </w:rPr>
              <w:t xml:space="preserve"> PLAZO DEL SERVICIO</w:t>
            </w:r>
          </w:p>
        </w:tc>
      </w:tr>
      <w:tr w:rsidR="004633EF" w:rsidRPr="00041045" w:rsidTr="00926366">
        <w:trPr>
          <w:trHeight w:val="635"/>
        </w:trPr>
        <w:tc>
          <w:tcPr>
            <w:tcW w:w="9113" w:type="dxa"/>
            <w:shd w:val="clear" w:color="auto" w:fill="auto"/>
            <w:vAlign w:val="center"/>
          </w:tcPr>
          <w:p w:rsidR="004633EF" w:rsidRPr="00041045" w:rsidRDefault="00CC4DFD" w:rsidP="00CC4DFD">
            <w:pPr>
              <w:autoSpaceDE w:val="0"/>
              <w:autoSpaceDN w:val="0"/>
              <w:adjustRightInd w:val="0"/>
              <w:jc w:val="both"/>
              <w:rPr>
                <w:rFonts w:asciiTheme="minorHAnsi" w:hAnsiTheme="minorHAnsi" w:cs="Calibri"/>
                <w:color w:val="FF0000"/>
                <w:sz w:val="22"/>
                <w:szCs w:val="22"/>
              </w:rPr>
            </w:pPr>
            <w:r>
              <w:rPr>
                <w:rFonts w:asciiTheme="minorHAnsi" w:hAnsiTheme="minorHAnsi" w:cs="Calibri"/>
                <w:sz w:val="22"/>
                <w:szCs w:val="22"/>
              </w:rPr>
              <w:t>30</w:t>
            </w:r>
            <w:r w:rsidR="004633EF" w:rsidRPr="00041045">
              <w:rPr>
                <w:rFonts w:asciiTheme="minorHAnsi" w:hAnsiTheme="minorHAnsi" w:cs="Calibri"/>
                <w:sz w:val="22"/>
                <w:szCs w:val="22"/>
              </w:rPr>
              <w:t xml:space="preserve"> días calendario a partir de la firma del contrato.</w:t>
            </w:r>
          </w:p>
        </w:tc>
      </w:tr>
      <w:tr w:rsidR="004633EF" w:rsidRPr="00041045" w:rsidTr="00926366">
        <w:trPr>
          <w:trHeight w:val="425"/>
        </w:trPr>
        <w:tc>
          <w:tcPr>
            <w:tcW w:w="9113" w:type="dxa"/>
            <w:shd w:val="clear" w:color="auto" w:fill="8DB3E2"/>
            <w:vAlign w:val="center"/>
          </w:tcPr>
          <w:p w:rsidR="004633EF" w:rsidRPr="00041045" w:rsidRDefault="004633EF" w:rsidP="00926366">
            <w:pPr>
              <w:rPr>
                <w:rFonts w:asciiTheme="minorHAnsi" w:hAnsiTheme="minorHAnsi" w:cs="Calibri"/>
                <w:sz w:val="22"/>
                <w:szCs w:val="22"/>
              </w:rPr>
            </w:pPr>
            <w:r w:rsidRPr="00041045">
              <w:rPr>
                <w:rFonts w:asciiTheme="minorHAnsi" w:hAnsiTheme="minorHAnsi" w:cs="Calibri"/>
                <w:b/>
                <w:bCs/>
                <w:sz w:val="22"/>
                <w:szCs w:val="22"/>
              </w:rPr>
              <w:t>EXPERIENCIA ESPECIFICA DEL PROPONENTE</w:t>
            </w:r>
          </w:p>
        </w:tc>
      </w:tr>
      <w:tr w:rsidR="004633EF" w:rsidRPr="00041045" w:rsidTr="00926366">
        <w:trPr>
          <w:trHeight w:val="679"/>
        </w:trPr>
        <w:tc>
          <w:tcPr>
            <w:tcW w:w="9113" w:type="dxa"/>
            <w:shd w:val="clear" w:color="auto" w:fill="auto"/>
            <w:vAlign w:val="center"/>
          </w:tcPr>
          <w:p w:rsidR="004633EF" w:rsidRPr="00041045" w:rsidRDefault="00CC4DFD" w:rsidP="00926366">
            <w:pPr>
              <w:autoSpaceDE w:val="0"/>
              <w:autoSpaceDN w:val="0"/>
              <w:adjustRightInd w:val="0"/>
              <w:jc w:val="both"/>
              <w:rPr>
                <w:rFonts w:asciiTheme="minorHAnsi" w:hAnsiTheme="minorHAnsi" w:cs="Calibri"/>
                <w:sz w:val="22"/>
                <w:szCs w:val="22"/>
              </w:rPr>
            </w:pPr>
            <w:r w:rsidRPr="00CC4DFD">
              <w:rPr>
                <w:rFonts w:asciiTheme="minorHAnsi" w:hAnsiTheme="minorHAnsi" w:cs="Calibri"/>
                <w:sz w:val="22"/>
                <w:szCs w:val="22"/>
              </w:rPr>
              <w:t>La empresa deberá demostrar una experiencia mínima de haber realizado dos trabajos en plantas de YPFB o plantas industriales.</w:t>
            </w:r>
          </w:p>
        </w:tc>
      </w:tr>
    </w:tbl>
    <w:p w:rsidR="004633EF" w:rsidRPr="00041045" w:rsidRDefault="004633EF" w:rsidP="004633EF">
      <w:pPr>
        <w:rPr>
          <w:rFonts w:asciiTheme="minorHAnsi" w:hAnsiTheme="minorHAnsi" w:cs="Calibri"/>
          <w:sz w:val="22"/>
          <w:szCs w:val="22"/>
        </w:rPr>
      </w:pPr>
    </w:p>
    <w:p w:rsidR="004633EF" w:rsidRPr="00041045" w:rsidRDefault="004633EF" w:rsidP="004633EF">
      <w:pPr>
        <w:rPr>
          <w:rFonts w:asciiTheme="minorHAnsi" w:hAnsiTheme="minorHAnsi" w:cs="Calibri"/>
          <w:sz w:val="22"/>
          <w:szCs w:val="22"/>
        </w:rPr>
      </w:pPr>
      <w:r w:rsidRPr="00041045">
        <w:rPr>
          <w:rFonts w:asciiTheme="minorHAnsi" w:hAnsiTheme="minorHAnsi" w:cs="Calibri"/>
          <w:sz w:val="22"/>
          <w:szCs w:val="22"/>
        </w:rPr>
        <w:br w:type="page"/>
      </w:r>
    </w:p>
    <w:p w:rsidR="004633EF" w:rsidRPr="00041045" w:rsidRDefault="004633EF" w:rsidP="00AC2785">
      <w:pPr>
        <w:pStyle w:val="Prrafodelista"/>
        <w:numPr>
          <w:ilvl w:val="0"/>
          <w:numId w:val="33"/>
        </w:numPr>
        <w:ind w:left="567" w:hanging="567"/>
        <w:jc w:val="both"/>
        <w:rPr>
          <w:rFonts w:asciiTheme="minorHAnsi" w:hAnsiTheme="minorHAnsi" w:cs="Calibri"/>
          <w:b/>
          <w:bCs/>
          <w:sz w:val="22"/>
          <w:szCs w:val="22"/>
          <w:lang w:eastAsia="es-BO"/>
        </w:rPr>
      </w:pPr>
      <w:r w:rsidRPr="00041045">
        <w:rPr>
          <w:rFonts w:asciiTheme="minorHAnsi" w:hAnsiTheme="minorHAnsi" w:cs="Calibri"/>
          <w:b/>
          <w:bCs/>
          <w:sz w:val="22"/>
          <w:szCs w:val="22"/>
          <w:lang w:eastAsia="es-BO"/>
        </w:rPr>
        <w:lastRenderedPageBreak/>
        <w:t>CONDICIONES REQUERIDAS PARA EL BIEN (De cumplimiento obligatorio por el proponente)</w:t>
      </w:r>
    </w:p>
    <w:p w:rsidR="004633EF" w:rsidRPr="00041045" w:rsidRDefault="004633EF" w:rsidP="004633EF">
      <w:pPr>
        <w:pStyle w:val="Prrafodelista"/>
        <w:contextualSpacing/>
        <w:jc w:val="both"/>
        <w:rPr>
          <w:rFonts w:asciiTheme="minorHAnsi" w:hAnsiTheme="minorHAns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4633EF" w:rsidRPr="00041045" w:rsidTr="00926366">
        <w:trPr>
          <w:trHeight w:val="454"/>
        </w:trPr>
        <w:tc>
          <w:tcPr>
            <w:tcW w:w="9322" w:type="dxa"/>
            <w:shd w:val="clear" w:color="auto" w:fill="8DB3E2"/>
            <w:vAlign w:val="center"/>
          </w:tcPr>
          <w:p w:rsidR="004633EF" w:rsidRPr="00041045" w:rsidRDefault="004633EF" w:rsidP="00926366">
            <w:pPr>
              <w:rPr>
                <w:rFonts w:asciiTheme="minorHAnsi" w:hAnsiTheme="minorHAnsi" w:cs="Calibri"/>
                <w:sz w:val="22"/>
                <w:szCs w:val="22"/>
              </w:rPr>
            </w:pPr>
            <w:r w:rsidRPr="00041045">
              <w:rPr>
                <w:rFonts w:asciiTheme="minorHAnsi" w:hAnsiTheme="minorHAnsi" w:cs="Calibri"/>
                <w:b/>
                <w:bCs/>
                <w:sz w:val="22"/>
                <w:szCs w:val="22"/>
              </w:rPr>
              <w:t>FORMA DE PAGO</w:t>
            </w:r>
          </w:p>
        </w:tc>
      </w:tr>
      <w:tr w:rsidR="004633EF" w:rsidRPr="00041045" w:rsidTr="00926366">
        <w:trPr>
          <w:trHeight w:val="815"/>
        </w:trPr>
        <w:tc>
          <w:tcPr>
            <w:tcW w:w="9113" w:type="dxa"/>
            <w:shd w:val="clear" w:color="auto" w:fill="auto"/>
            <w:vAlign w:val="center"/>
          </w:tcPr>
          <w:p w:rsidR="004633EF" w:rsidRPr="00041045" w:rsidRDefault="004633EF" w:rsidP="00926366">
            <w:pPr>
              <w:autoSpaceDE w:val="0"/>
              <w:autoSpaceDN w:val="0"/>
              <w:adjustRightInd w:val="0"/>
              <w:jc w:val="both"/>
              <w:rPr>
                <w:rFonts w:asciiTheme="minorHAnsi" w:hAnsiTheme="minorHAnsi" w:cs="Calibri"/>
                <w:sz w:val="22"/>
                <w:szCs w:val="22"/>
              </w:rPr>
            </w:pPr>
            <w:r w:rsidRPr="00041045">
              <w:rPr>
                <w:rFonts w:asciiTheme="minorHAnsi" w:hAnsiTheme="minorHAnsi" w:cs="Calibri"/>
                <w:sz w:val="22"/>
                <w:szCs w:val="22"/>
              </w:rPr>
              <w:t>El pago del costo del proceso se realizará en moneda nacional, contra la entrega de la siguiente documentación:</w:t>
            </w:r>
          </w:p>
          <w:p w:rsidR="004633EF" w:rsidRPr="00041045" w:rsidRDefault="004633EF" w:rsidP="00926366">
            <w:pPr>
              <w:autoSpaceDE w:val="0"/>
              <w:autoSpaceDN w:val="0"/>
              <w:adjustRightInd w:val="0"/>
              <w:jc w:val="both"/>
              <w:rPr>
                <w:rFonts w:asciiTheme="minorHAnsi" w:hAnsiTheme="minorHAnsi" w:cs="Calibri"/>
                <w:sz w:val="22"/>
                <w:szCs w:val="22"/>
              </w:rPr>
            </w:pPr>
          </w:p>
          <w:p w:rsidR="004633EF" w:rsidRPr="00041045" w:rsidRDefault="004633EF" w:rsidP="00AC2785">
            <w:pPr>
              <w:numPr>
                <w:ilvl w:val="0"/>
                <w:numId w:val="36"/>
              </w:numPr>
              <w:autoSpaceDE w:val="0"/>
              <w:autoSpaceDN w:val="0"/>
              <w:adjustRightInd w:val="0"/>
              <w:jc w:val="both"/>
              <w:rPr>
                <w:rFonts w:asciiTheme="minorHAnsi" w:hAnsiTheme="minorHAnsi" w:cs="Calibri"/>
                <w:sz w:val="22"/>
                <w:szCs w:val="22"/>
              </w:rPr>
            </w:pPr>
            <w:r w:rsidRPr="00041045">
              <w:rPr>
                <w:rFonts w:asciiTheme="minorHAnsi" w:hAnsiTheme="minorHAnsi" w:cs="Calibri"/>
                <w:sz w:val="22"/>
                <w:szCs w:val="22"/>
              </w:rPr>
              <w:t>Conformidad del servicio por parte de fiscal de servicio.</w:t>
            </w:r>
          </w:p>
          <w:p w:rsidR="004633EF" w:rsidRPr="00041045" w:rsidRDefault="004633EF" w:rsidP="00AC2785">
            <w:pPr>
              <w:numPr>
                <w:ilvl w:val="0"/>
                <w:numId w:val="36"/>
              </w:numPr>
              <w:autoSpaceDE w:val="0"/>
              <w:autoSpaceDN w:val="0"/>
              <w:adjustRightInd w:val="0"/>
              <w:jc w:val="both"/>
              <w:rPr>
                <w:rFonts w:asciiTheme="minorHAnsi" w:hAnsiTheme="minorHAnsi" w:cs="Calibri"/>
                <w:sz w:val="22"/>
                <w:szCs w:val="22"/>
              </w:rPr>
            </w:pPr>
            <w:r w:rsidRPr="00041045">
              <w:rPr>
                <w:rFonts w:asciiTheme="minorHAnsi" w:hAnsiTheme="minorHAnsi" w:cs="Calibri"/>
                <w:sz w:val="22"/>
                <w:szCs w:val="22"/>
              </w:rPr>
              <w:t>Nota de solicitud de pago.</w:t>
            </w:r>
          </w:p>
          <w:p w:rsidR="004633EF" w:rsidRPr="00041045" w:rsidRDefault="004633EF" w:rsidP="00AC2785">
            <w:pPr>
              <w:numPr>
                <w:ilvl w:val="0"/>
                <w:numId w:val="36"/>
              </w:numPr>
              <w:autoSpaceDE w:val="0"/>
              <w:autoSpaceDN w:val="0"/>
              <w:adjustRightInd w:val="0"/>
              <w:jc w:val="both"/>
              <w:rPr>
                <w:rFonts w:asciiTheme="minorHAnsi" w:hAnsiTheme="minorHAnsi" w:cs="Calibri"/>
                <w:sz w:val="22"/>
                <w:szCs w:val="22"/>
              </w:rPr>
            </w:pPr>
            <w:r w:rsidRPr="00041045">
              <w:rPr>
                <w:rFonts w:asciiTheme="minorHAnsi" w:hAnsiTheme="minorHAnsi" w:cs="Calibri"/>
                <w:sz w:val="22"/>
                <w:szCs w:val="22"/>
              </w:rPr>
              <w:t>Factura original a nombre de YPFB NIT 1020269020.</w:t>
            </w:r>
          </w:p>
          <w:p w:rsidR="004633EF" w:rsidRPr="00041045" w:rsidRDefault="004633EF" w:rsidP="00AC2785">
            <w:pPr>
              <w:numPr>
                <w:ilvl w:val="0"/>
                <w:numId w:val="36"/>
              </w:numPr>
              <w:autoSpaceDE w:val="0"/>
              <w:autoSpaceDN w:val="0"/>
              <w:adjustRightInd w:val="0"/>
              <w:jc w:val="both"/>
              <w:rPr>
                <w:rFonts w:asciiTheme="minorHAnsi" w:hAnsiTheme="minorHAnsi" w:cs="Calibri"/>
                <w:sz w:val="22"/>
                <w:szCs w:val="22"/>
              </w:rPr>
            </w:pPr>
            <w:r w:rsidRPr="00041045">
              <w:rPr>
                <w:rFonts w:asciiTheme="minorHAnsi" w:hAnsiTheme="minorHAnsi" w:cs="Calibri"/>
                <w:sz w:val="22"/>
                <w:szCs w:val="22"/>
              </w:rPr>
              <w:t>Fotocopia de NIT.</w:t>
            </w:r>
          </w:p>
          <w:p w:rsidR="004633EF" w:rsidRPr="00041045" w:rsidRDefault="004633EF" w:rsidP="00AC2785">
            <w:pPr>
              <w:numPr>
                <w:ilvl w:val="0"/>
                <w:numId w:val="36"/>
              </w:numPr>
              <w:autoSpaceDE w:val="0"/>
              <w:autoSpaceDN w:val="0"/>
              <w:adjustRightInd w:val="0"/>
              <w:jc w:val="both"/>
              <w:rPr>
                <w:rFonts w:asciiTheme="minorHAnsi" w:hAnsiTheme="minorHAnsi" w:cs="Calibri"/>
                <w:sz w:val="22"/>
                <w:szCs w:val="22"/>
              </w:rPr>
            </w:pPr>
            <w:r w:rsidRPr="00041045">
              <w:rPr>
                <w:rFonts w:asciiTheme="minorHAnsi" w:hAnsiTheme="minorHAnsi" w:cs="Calibri"/>
                <w:sz w:val="22"/>
                <w:szCs w:val="22"/>
              </w:rPr>
              <w:t>Fotocopia de certificado de activación de dosificación de facturas.</w:t>
            </w:r>
          </w:p>
          <w:p w:rsidR="004633EF" w:rsidRPr="00041045" w:rsidRDefault="004633EF" w:rsidP="00AC2785">
            <w:pPr>
              <w:numPr>
                <w:ilvl w:val="0"/>
                <w:numId w:val="36"/>
              </w:numPr>
              <w:autoSpaceDE w:val="0"/>
              <w:autoSpaceDN w:val="0"/>
              <w:adjustRightInd w:val="0"/>
              <w:jc w:val="both"/>
              <w:rPr>
                <w:rFonts w:asciiTheme="minorHAnsi" w:hAnsiTheme="minorHAnsi" w:cs="Calibri"/>
                <w:sz w:val="22"/>
                <w:szCs w:val="22"/>
              </w:rPr>
            </w:pPr>
            <w:r w:rsidRPr="00041045">
              <w:rPr>
                <w:rFonts w:asciiTheme="minorHAnsi" w:hAnsiTheme="minorHAnsi" w:cs="Calibri"/>
                <w:sz w:val="22"/>
                <w:szCs w:val="22"/>
              </w:rPr>
              <w:t>Fotocopia registro SIGEP.</w:t>
            </w:r>
          </w:p>
          <w:p w:rsidR="004633EF" w:rsidRDefault="004633EF" w:rsidP="00926366">
            <w:pPr>
              <w:autoSpaceDE w:val="0"/>
              <w:autoSpaceDN w:val="0"/>
              <w:adjustRightInd w:val="0"/>
              <w:jc w:val="both"/>
              <w:rPr>
                <w:rFonts w:asciiTheme="minorHAnsi" w:hAnsiTheme="minorHAnsi" w:cs="Calibri"/>
                <w:sz w:val="22"/>
                <w:szCs w:val="22"/>
              </w:rPr>
            </w:pPr>
            <w:r w:rsidRPr="00041045">
              <w:rPr>
                <w:rFonts w:asciiTheme="minorHAnsi" w:hAnsiTheme="minorHAnsi" w:cs="Calibri"/>
                <w:sz w:val="22"/>
                <w:szCs w:val="22"/>
              </w:rPr>
              <w:t>YPFB no otorgará ningún tipo de anticipo.</w:t>
            </w:r>
          </w:p>
          <w:p w:rsidR="00041045" w:rsidRPr="00041045" w:rsidRDefault="00041045" w:rsidP="00926366">
            <w:pPr>
              <w:autoSpaceDE w:val="0"/>
              <w:autoSpaceDN w:val="0"/>
              <w:adjustRightInd w:val="0"/>
              <w:jc w:val="both"/>
              <w:rPr>
                <w:rFonts w:asciiTheme="minorHAnsi" w:hAnsiTheme="minorHAnsi" w:cs="Calibri"/>
                <w:sz w:val="22"/>
                <w:szCs w:val="22"/>
              </w:rPr>
            </w:pPr>
          </w:p>
        </w:tc>
      </w:tr>
      <w:tr w:rsidR="004633EF" w:rsidRPr="00041045" w:rsidTr="00926366">
        <w:trPr>
          <w:trHeight w:val="417"/>
        </w:trPr>
        <w:tc>
          <w:tcPr>
            <w:tcW w:w="9113" w:type="dxa"/>
            <w:shd w:val="clear" w:color="auto" w:fill="9CC2E5"/>
            <w:vAlign w:val="center"/>
          </w:tcPr>
          <w:p w:rsidR="004633EF" w:rsidRPr="00041045" w:rsidRDefault="004633EF" w:rsidP="00926366">
            <w:pPr>
              <w:autoSpaceDE w:val="0"/>
              <w:autoSpaceDN w:val="0"/>
              <w:adjustRightInd w:val="0"/>
              <w:jc w:val="both"/>
              <w:rPr>
                <w:rFonts w:asciiTheme="minorHAnsi" w:hAnsiTheme="minorHAnsi" w:cs="Calibri"/>
                <w:sz w:val="22"/>
                <w:szCs w:val="22"/>
              </w:rPr>
            </w:pPr>
            <w:r w:rsidRPr="00041045">
              <w:rPr>
                <w:rFonts w:asciiTheme="minorHAnsi" w:hAnsiTheme="minorHAnsi" w:cs="Calibri"/>
                <w:b/>
                <w:bCs/>
                <w:sz w:val="22"/>
                <w:szCs w:val="22"/>
              </w:rPr>
              <w:t>LUGAR DE PRESTACIÓN DEL SERVICIO</w:t>
            </w:r>
          </w:p>
        </w:tc>
      </w:tr>
      <w:tr w:rsidR="004633EF" w:rsidRPr="00041045" w:rsidTr="00926366">
        <w:trPr>
          <w:trHeight w:val="424"/>
        </w:trPr>
        <w:tc>
          <w:tcPr>
            <w:tcW w:w="9113" w:type="dxa"/>
            <w:shd w:val="clear" w:color="auto" w:fill="auto"/>
            <w:vAlign w:val="center"/>
          </w:tcPr>
          <w:p w:rsidR="004633EF" w:rsidRPr="00041045" w:rsidRDefault="004633EF" w:rsidP="00926366">
            <w:pPr>
              <w:autoSpaceDE w:val="0"/>
              <w:autoSpaceDN w:val="0"/>
              <w:adjustRightInd w:val="0"/>
              <w:jc w:val="both"/>
              <w:rPr>
                <w:rFonts w:asciiTheme="minorHAnsi" w:hAnsiTheme="minorHAnsi" w:cs="Calibri"/>
                <w:sz w:val="22"/>
                <w:szCs w:val="22"/>
              </w:rPr>
            </w:pPr>
            <w:r w:rsidRPr="00041045">
              <w:rPr>
                <w:rFonts w:asciiTheme="minorHAnsi" w:hAnsiTheme="minorHAnsi" w:cs="Calibri"/>
                <w:sz w:val="22"/>
                <w:szCs w:val="22"/>
              </w:rPr>
              <w:t>El servicio será prestado en el Distrito Comercial Potosí.</w:t>
            </w:r>
          </w:p>
          <w:p w:rsidR="004633EF" w:rsidRDefault="004633EF" w:rsidP="00926366">
            <w:pPr>
              <w:autoSpaceDE w:val="0"/>
              <w:autoSpaceDN w:val="0"/>
              <w:adjustRightInd w:val="0"/>
              <w:jc w:val="both"/>
              <w:rPr>
                <w:rFonts w:asciiTheme="minorHAnsi" w:hAnsiTheme="minorHAnsi"/>
                <w:sz w:val="22"/>
                <w:szCs w:val="22"/>
              </w:rPr>
            </w:pPr>
            <w:r w:rsidRPr="00041045">
              <w:rPr>
                <w:rFonts w:asciiTheme="minorHAnsi" w:hAnsiTheme="minorHAnsi" w:cs="Calibri"/>
                <w:sz w:val="22"/>
                <w:szCs w:val="22"/>
              </w:rPr>
              <w:t xml:space="preserve">DIRECCIÓN: </w:t>
            </w:r>
            <w:r w:rsidRPr="00041045">
              <w:rPr>
                <w:rFonts w:asciiTheme="minorHAnsi" w:hAnsiTheme="minorHAnsi"/>
                <w:sz w:val="22"/>
                <w:szCs w:val="22"/>
              </w:rPr>
              <w:t xml:space="preserve">Av. Highland </w:t>
            </w:r>
            <w:proofErr w:type="spellStart"/>
            <w:r w:rsidRPr="00041045">
              <w:rPr>
                <w:rFonts w:asciiTheme="minorHAnsi" w:hAnsiTheme="minorHAnsi"/>
                <w:sz w:val="22"/>
                <w:szCs w:val="22"/>
              </w:rPr>
              <w:t>Players</w:t>
            </w:r>
            <w:proofErr w:type="spellEnd"/>
            <w:r w:rsidRPr="00041045">
              <w:rPr>
                <w:rFonts w:asciiTheme="minorHAnsi" w:hAnsiTheme="minorHAnsi"/>
                <w:sz w:val="22"/>
                <w:szCs w:val="22"/>
              </w:rPr>
              <w:t xml:space="preserve"> s/n Zona San Clemente (Curva Norte del </w:t>
            </w:r>
            <w:proofErr w:type="spellStart"/>
            <w:r w:rsidRPr="00041045">
              <w:rPr>
                <w:rFonts w:asciiTheme="minorHAnsi" w:hAnsiTheme="minorHAnsi"/>
                <w:sz w:val="22"/>
                <w:szCs w:val="22"/>
              </w:rPr>
              <w:t>Stadium</w:t>
            </w:r>
            <w:proofErr w:type="spellEnd"/>
            <w:r w:rsidRPr="00041045">
              <w:rPr>
                <w:rFonts w:asciiTheme="minorHAnsi" w:hAnsiTheme="minorHAnsi"/>
                <w:sz w:val="22"/>
                <w:szCs w:val="22"/>
              </w:rPr>
              <w:t xml:space="preserve"> Victor </w:t>
            </w:r>
            <w:proofErr w:type="spellStart"/>
            <w:r w:rsidRPr="00041045">
              <w:rPr>
                <w:rFonts w:asciiTheme="minorHAnsi" w:hAnsiTheme="minorHAnsi"/>
                <w:sz w:val="22"/>
                <w:szCs w:val="22"/>
              </w:rPr>
              <w:t>Agustin</w:t>
            </w:r>
            <w:proofErr w:type="spellEnd"/>
            <w:r w:rsidRPr="00041045">
              <w:rPr>
                <w:rFonts w:asciiTheme="minorHAnsi" w:hAnsiTheme="minorHAnsi"/>
                <w:sz w:val="22"/>
                <w:szCs w:val="22"/>
              </w:rPr>
              <w:t xml:space="preserve"> Ugarte).</w:t>
            </w:r>
          </w:p>
          <w:p w:rsidR="00041045" w:rsidRPr="00041045" w:rsidRDefault="00041045" w:rsidP="00926366">
            <w:pPr>
              <w:autoSpaceDE w:val="0"/>
              <w:autoSpaceDN w:val="0"/>
              <w:adjustRightInd w:val="0"/>
              <w:jc w:val="both"/>
              <w:rPr>
                <w:rFonts w:asciiTheme="minorHAnsi" w:hAnsiTheme="minorHAnsi" w:cs="Calibri"/>
                <w:sz w:val="22"/>
                <w:szCs w:val="22"/>
              </w:rPr>
            </w:pPr>
          </w:p>
        </w:tc>
      </w:tr>
      <w:tr w:rsidR="004633EF" w:rsidRPr="00041045" w:rsidTr="00926366">
        <w:trPr>
          <w:trHeight w:val="416"/>
        </w:trPr>
        <w:tc>
          <w:tcPr>
            <w:tcW w:w="9113" w:type="dxa"/>
            <w:shd w:val="clear" w:color="auto" w:fill="9CC2E5"/>
            <w:vAlign w:val="center"/>
          </w:tcPr>
          <w:p w:rsidR="004633EF" w:rsidRPr="00041045" w:rsidRDefault="004633EF" w:rsidP="00926366">
            <w:pPr>
              <w:autoSpaceDE w:val="0"/>
              <w:autoSpaceDN w:val="0"/>
              <w:adjustRightInd w:val="0"/>
              <w:jc w:val="both"/>
              <w:rPr>
                <w:rFonts w:asciiTheme="minorHAnsi" w:hAnsiTheme="minorHAnsi" w:cs="Calibri"/>
                <w:sz w:val="22"/>
                <w:szCs w:val="22"/>
              </w:rPr>
            </w:pPr>
            <w:r w:rsidRPr="00041045">
              <w:rPr>
                <w:rFonts w:asciiTheme="minorHAnsi" w:hAnsiTheme="minorHAnsi" w:cs="Calibri"/>
                <w:b/>
                <w:bCs/>
                <w:sz w:val="22"/>
                <w:szCs w:val="22"/>
              </w:rPr>
              <w:t xml:space="preserve">FISCAL DEL SERVICIO </w:t>
            </w:r>
          </w:p>
        </w:tc>
      </w:tr>
      <w:tr w:rsidR="004633EF" w:rsidRPr="00041045" w:rsidTr="00926366">
        <w:trPr>
          <w:trHeight w:val="547"/>
        </w:trPr>
        <w:tc>
          <w:tcPr>
            <w:tcW w:w="9113" w:type="dxa"/>
            <w:shd w:val="clear" w:color="auto" w:fill="auto"/>
            <w:vAlign w:val="center"/>
          </w:tcPr>
          <w:p w:rsidR="004633EF" w:rsidRPr="00041045" w:rsidRDefault="004633EF" w:rsidP="00926366">
            <w:pPr>
              <w:autoSpaceDE w:val="0"/>
              <w:autoSpaceDN w:val="0"/>
              <w:adjustRightInd w:val="0"/>
              <w:jc w:val="both"/>
              <w:rPr>
                <w:rFonts w:asciiTheme="minorHAnsi" w:hAnsiTheme="minorHAnsi" w:cs="Calibri"/>
                <w:sz w:val="22"/>
                <w:szCs w:val="22"/>
              </w:rPr>
            </w:pPr>
            <w:r w:rsidRPr="00041045">
              <w:rPr>
                <w:rFonts w:asciiTheme="minorHAnsi" w:hAnsiTheme="minorHAnsi" w:cs="Calibri"/>
                <w:sz w:val="22"/>
                <w:szCs w:val="22"/>
              </w:rPr>
              <w:t>Se designará como fiscal de servicio a:</w:t>
            </w:r>
          </w:p>
          <w:p w:rsidR="004633EF" w:rsidRPr="00041045" w:rsidRDefault="004633EF" w:rsidP="00AC2785">
            <w:pPr>
              <w:pStyle w:val="Prrafodelista"/>
              <w:numPr>
                <w:ilvl w:val="0"/>
                <w:numId w:val="37"/>
              </w:numPr>
              <w:autoSpaceDE w:val="0"/>
              <w:autoSpaceDN w:val="0"/>
              <w:adjustRightInd w:val="0"/>
              <w:jc w:val="both"/>
              <w:rPr>
                <w:rFonts w:asciiTheme="minorHAnsi" w:hAnsiTheme="minorHAnsi" w:cs="Calibri"/>
                <w:sz w:val="22"/>
                <w:szCs w:val="22"/>
              </w:rPr>
            </w:pPr>
            <w:r w:rsidRPr="00041045">
              <w:rPr>
                <w:rFonts w:asciiTheme="minorHAnsi" w:hAnsiTheme="minorHAnsi" w:cs="Calibri"/>
                <w:sz w:val="22"/>
                <w:szCs w:val="22"/>
              </w:rPr>
              <w:t>Encargado de mantenimiento – DCPT.</w:t>
            </w:r>
          </w:p>
          <w:p w:rsidR="004633EF" w:rsidRDefault="004633EF" w:rsidP="00AC2785">
            <w:pPr>
              <w:pStyle w:val="Prrafodelista"/>
              <w:numPr>
                <w:ilvl w:val="0"/>
                <w:numId w:val="37"/>
              </w:numPr>
              <w:autoSpaceDE w:val="0"/>
              <w:autoSpaceDN w:val="0"/>
              <w:adjustRightInd w:val="0"/>
              <w:jc w:val="both"/>
              <w:rPr>
                <w:rFonts w:asciiTheme="minorHAnsi" w:hAnsiTheme="minorHAnsi" w:cs="Calibri"/>
                <w:sz w:val="22"/>
                <w:szCs w:val="22"/>
              </w:rPr>
            </w:pPr>
            <w:r w:rsidRPr="00041045">
              <w:rPr>
                <w:rFonts w:asciiTheme="minorHAnsi" w:hAnsiTheme="minorHAnsi" w:cs="Calibri"/>
                <w:sz w:val="22"/>
                <w:szCs w:val="22"/>
              </w:rPr>
              <w:t>Encargado de planta Potosí.</w:t>
            </w:r>
          </w:p>
          <w:p w:rsidR="00041045" w:rsidRPr="00041045" w:rsidRDefault="00041045" w:rsidP="00041045">
            <w:pPr>
              <w:pStyle w:val="Prrafodelista"/>
              <w:autoSpaceDE w:val="0"/>
              <w:autoSpaceDN w:val="0"/>
              <w:adjustRightInd w:val="0"/>
              <w:jc w:val="both"/>
              <w:rPr>
                <w:rFonts w:asciiTheme="minorHAnsi" w:hAnsiTheme="minorHAnsi" w:cs="Calibri"/>
                <w:sz w:val="22"/>
                <w:szCs w:val="22"/>
              </w:rPr>
            </w:pPr>
          </w:p>
        </w:tc>
      </w:tr>
      <w:tr w:rsidR="004633EF" w:rsidRPr="00041045" w:rsidTr="00926366">
        <w:trPr>
          <w:trHeight w:val="420"/>
        </w:trPr>
        <w:tc>
          <w:tcPr>
            <w:tcW w:w="9322" w:type="dxa"/>
            <w:shd w:val="clear" w:color="auto" w:fill="9CC2E5"/>
            <w:vAlign w:val="center"/>
          </w:tcPr>
          <w:p w:rsidR="004633EF" w:rsidRPr="00041045" w:rsidRDefault="004633EF" w:rsidP="00926366">
            <w:pPr>
              <w:autoSpaceDE w:val="0"/>
              <w:autoSpaceDN w:val="0"/>
              <w:adjustRightInd w:val="0"/>
              <w:rPr>
                <w:rFonts w:asciiTheme="minorHAnsi" w:hAnsiTheme="minorHAnsi" w:cs="Calibri"/>
                <w:sz w:val="22"/>
                <w:szCs w:val="22"/>
              </w:rPr>
            </w:pPr>
            <w:r w:rsidRPr="00041045">
              <w:rPr>
                <w:rFonts w:asciiTheme="minorHAnsi" w:hAnsiTheme="minorHAnsi" w:cs="Calibri"/>
                <w:b/>
                <w:bCs/>
                <w:sz w:val="22"/>
                <w:szCs w:val="22"/>
              </w:rPr>
              <w:t>INSPECCIÓN Y PRUEBAS</w:t>
            </w:r>
          </w:p>
        </w:tc>
      </w:tr>
      <w:tr w:rsidR="004633EF" w:rsidRPr="00041045" w:rsidTr="00926366">
        <w:trPr>
          <w:trHeight w:val="412"/>
        </w:trPr>
        <w:tc>
          <w:tcPr>
            <w:tcW w:w="9113" w:type="dxa"/>
            <w:shd w:val="clear" w:color="auto" w:fill="auto"/>
            <w:vAlign w:val="center"/>
          </w:tcPr>
          <w:p w:rsidR="004633EF" w:rsidRDefault="004633EF" w:rsidP="00926366">
            <w:pPr>
              <w:autoSpaceDE w:val="0"/>
              <w:autoSpaceDN w:val="0"/>
              <w:adjustRightInd w:val="0"/>
              <w:rPr>
                <w:rFonts w:asciiTheme="minorHAnsi" w:hAnsiTheme="minorHAnsi" w:cs="Calibri"/>
                <w:sz w:val="22"/>
                <w:szCs w:val="22"/>
              </w:rPr>
            </w:pPr>
            <w:r w:rsidRPr="00041045">
              <w:rPr>
                <w:rFonts w:asciiTheme="minorHAnsi" w:hAnsiTheme="minorHAnsi" w:cs="Calibri"/>
                <w:sz w:val="22"/>
                <w:szCs w:val="22"/>
              </w:rPr>
              <w:t>L</w:t>
            </w:r>
            <w:r w:rsidR="00041045">
              <w:rPr>
                <w:rFonts w:asciiTheme="minorHAnsi" w:hAnsiTheme="minorHAnsi" w:cs="Calibri"/>
                <w:sz w:val="22"/>
                <w:szCs w:val="22"/>
              </w:rPr>
              <w:t xml:space="preserve">a </w:t>
            </w:r>
            <w:r w:rsidRPr="00041045">
              <w:rPr>
                <w:rFonts w:asciiTheme="minorHAnsi" w:hAnsiTheme="minorHAnsi" w:cs="Calibri"/>
                <w:sz w:val="22"/>
                <w:szCs w:val="22"/>
              </w:rPr>
              <w:t>empresa deberá emitir un certificado por la inspección, alineado y pruebas realizadas antes de la puesta en marcha de los equipos.</w:t>
            </w:r>
          </w:p>
          <w:p w:rsidR="00041045" w:rsidRPr="00041045" w:rsidRDefault="00041045" w:rsidP="00926366">
            <w:pPr>
              <w:autoSpaceDE w:val="0"/>
              <w:autoSpaceDN w:val="0"/>
              <w:adjustRightInd w:val="0"/>
              <w:rPr>
                <w:rFonts w:asciiTheme="minorHAnsi" w:hAnsiTheme="minorHAnsi" w:cs="Calibri"/>
                <w:sz w:val="22"/>
                <w:szCs w:val="22"/>
              </w:rPr>
            </w:pPr>
          </w:p>
        </w:tc>
      </w:tr>
      <w:tr w:rsidR="004633EF" w:rsidRPr="00041045" w:rsidTr="00926366">
        <w:trPr>
          <w:trHeight w:val="417"/>
        </w:trPr>
        <w:tc>
          <w:tcPr>
            <w:tcW w:w="9113" w:type="dxa"/>
            <w:shd w:val="clear" w:color="auto" w:fill="9CC2E5"/>
            <w:vAlign w:val="center"/>
          </w:tcPr>
          <w:p w:rsidR="004633EF" w:rsidRPr="00041045" w:rsidRDefault="004633EF" w:rsidP="00926366">
            <w:pPr>
              <w:rPr>
                <w:rFonts w:asciiTheme="minorHAnsi" w:hAnsiTheme="minorHAnsi" w:cs="Calibri"/>
                <w:sz w:val="22"/>
                <w:szCs w:val="22"/>
              </w:rPr>
            </w:pPr>
            <w:r w:rsidRPr="00041045">
              <w:rPr>
                <w:rFonts w:asciiTheme="minorHAnsi" w:hAnsiTheme="minorHAnsi" w:cs="Calibri"/>
                <w:b/>
                <w:bCs/>
                <w:sz w:val="22"/>
                <w:szCs w:val="22"/>
              </w:rPr>
              <w:t>GARANTÍAS TÉCNICAS</w:t>
            </w:r>
          </w:p>
        </w:tc>
      </w:tr>
      <w:tr w:rsidR="004633EF" w:rsidRPr="00041045" w:rsidTr="00926366">
        <w:trPr>
          <w:trHeight w:val="691"/>
        </w:trPr>
        <w:tc>
          <w:tcPr>
            <w:tcW w:w="9113" w:type="dxa"/>
            <w:shd w:val="clear" w:color="auto" w:fill="auto"/>
            <w:vAlign w:val="center"/>
          </w:tcPr>
          <w:p w:rsidR="004633EF" w:rsidRPr="00041045" w:rsidRDefault="004633EF" w:rsidP="00926366">
            <w:pPr>
              <w:autoSpaceDE w:val="0"/>
              <w:autoSpaceDN w:val="0"/>
              <w:adjustRightInd w:val="0"/>
              <w:jc w:val="both"/>
              <w:rPr>
                <w:rFonts w:asciiTheme="minorHAnsi" w:hAnsiTheme="minorHAnsi" w:cs="Calibri"/>
                <w:sz w:val="22"/>
                <w:szCs w:val="22"/>
              </w:rPr>
            </w:pPr>
            <w:r w:rsidRPr="00041045">
              <w:rPr>
                <w:rFonts w:asciiTheme="minorHAnsi" w:hAnsiTheme="minorHAnsi" w:cs="Calibri"/>
                <w:sz w:val="22"/>
                <w:szCs w:val="22"/>
              </w:rPr>
              <w:t>La empresa debe garantizar el correcto funcionamiento de los equipos mantenidos por un periodo mínimo de 12 meses computables a partir de la emisión de la conformidad del servicio.</w:t>
            </w:r>
          </w:p>
        </w:tc>
      </w:tr>
      <w:tr w:rsidR="004633EF" w:rsidRPr="00041045" w:rsidTr="00926366">
        <w:trPr>
          <w:trHeight w:val="420"/>
        </w:trPr>
        <w:tc>
          <w:tcPr>
            <w:tcW w:w="9113" w:type="dxa"/>
            <w:shd w:val="clear" w:color="auto" w:fill="B4C6E7"/>
            <w:vAlign w:val="center"/>
          </w:tcPr>
          <w:p w:rsidR="004633EF" w:rsidRPr="00041045" w:rsidRDefault="004633EF" w:rsidP="00926366">
            <w:pPr>
              <w:autoSpaceDE w:val="0"/>
              <w:autoSpaceDN w:val="0"/>
              <w:adjustRightInd w:val="0"/>
              <w:rPr>
                <w:rFonts w:asciiTheme="minorHAnsi" w:hAnsiTheme="minorHAnsi" w:cs="Calibri"/>
                <w:b/>
                <w:sz w:val="22"/>
                <w:szCs w:val="22"/>
              </w:rPr>
            </w:pPr>
            <w:r w:rsidRPr="00041045">
              <w:rPr>
                <w:rFonts w:asciiTheme="minorHAnsi" w:hAnsiTheme="minorHAnsi" w:cs="Calibri"/>
                <w:b/>
                <w:sz w:val="22"/>
                <w:szCs w:val="22"/>
              </w:rPr>
              <w:t>MULTAS</w:t>
            </w:r>
          </w:p>
        </w:tc>
      </w:tr>
      <w:tr w:rsidR="004633EF" w:rsidRPr="00041045" w:rsidTr="00926366">
        <w:trPr>
          <w:trHeight w:val="554"/>
        </w:trPr>
        <w:tc>
          <w:tcPr>
            <w:tcW w:w="9113" w:type="dxa"/>
            <w:shd w:val="clear" w:color="auto" w:fill="auto"/>
            <w:vAlign w:val="center"/>
          </w:tcPr>
          <w:p w:rsidR="004633EF" w:rsidRPr="00041045" w:rsidRDefault="004633EF" w:rsidP="00926366">
            <w:pPr>
              <w:autoSpaceDE w:val="0"/>
              <w:autoSpaceDN w:val="0"/>
              <w:adjustRightInd w:val="0"/>
              <w:jc w:val="both"/>
              <w:rPr>
                <w:rFonts w:asciiTheme="minorHAnsi" w:hAnsiTheme="minorHAnsi" w:cs="Calibri"/>
                <w:sz w:val="22"/>
                <w:szCs w:val="22"/>
              </w:rPr>
            </w:pPr>
            <w:r w:rsidRPr="00041045">
              <w:rPr>
                <w:rFonts w:asciiTheme="minorHAnsi" w:hAnsiTheme="minorHAnsi" w:cs="Calibri"/>
                <w:sz w:val="22"/>
                <w:szCs w:val="22"/>
              </w:rPr>
              <w:t>El proveedor debe cumplir con el plazo del servicio, siendo pasible a una sanción de 1% sobre el importe total de la adjudicación por cada día de retraso. Considerando que en caso de sobrepasar el 20% en cuanto a multas, la adjudicación queda sin efecto, con las sanciones correspondientes a los proveedores de acuerdo Reglamento Específico.</w:t>
            </w:r>
          </w:p>
          <w:p w:rsidR="004633EF" w:rsidRPr="00041045" w:rsidRDefault="004633EF" w:rsidP="00926366">
            <w:pPr>
              <w:autoSpaceDE w:val="0"/>
              <w:autoSpaceDN w:val="0"/>
              <w:adjustRightInd w:val="0"/>
              <w:jc w:val="both"/>
              <w:rPr>
                <w:rFonts w:asciiTheme="minorHAnsi" w:hAnsiTheme="minorHAnsi" w:cs="Calibri"/>
                <w:sz w:val="22"/>
                <w:szCs w:val="22"/>
              </w:rPr>
            </w:pPr>
          </w:p>
          <w:p w:rsidR="004633EF" w:rsidRPr="00041045" w:rsidRDefault="004633EF" w:rsidP="00926366">
            <w:pPr>
              <w:autoSpaceDE w:val="0"/>
              <w:autoSpaceDN w:val="0"/>
              <w:adjustRightInd w:val="0"/>
              <w:jc w:val="both"/>
              <w:rPr>
                <w:rFonts w:asciiTheme="minorHAnsi" w:hAnsiTheme="minorHAnsi" w:cs="Calibri"/>
                <w:sz w:val="22"/>
                <w:szCs w:val="22"/>
              </w:rPr>
            </w:pPr>
            <w:r w:rsidRPr="00041045">
              <w:rPr>
                <w:rFonts w:asciiTheme="minorHAnsi" w:hAnsiTheme="minorHAnsi" w:cs="Calibri"/>
                <w:sz w:val="22"/>
                <w:szCs w:val="22"/>
              </w:rPr>
              <w:t>YPFB, se reserva el derecho de realizar acciones legales.</w:t>
            </w:r>
          </w:p>
        </w:tc>
      </w:tr>
      <w:tr w:rsidR="004633EF" w:rsidRPr="00041045" w:rsidTr="00926366">
        <w:trPr>
          <w:trHeight w:val="554"/>
        </w:trPr>
        <w:tc>
          <w:tcPr>
            <w:tcW w:w="9113" w:type="dxa"/>
            <w:shd w:val="clear" w:color="auto" w:fill="92CDDC" w:themeFill="accent5" w:themeFillTint="99"/>
            <w:vAlign w:val="center"/>
          </w:tcPr>
          <w:p w:rsidR="004633EF" w:rsidRPr="00041045" w:rsidRDefault="004633EF" w:rsidP="00926366">
            <w:pPr>
              <w:rPr>
                <w:rFonts w:asciiTheme="minorHAnsi" w:hAnsiTheme="minorHAnsi" w:cstheme="minorHAnsi"/>
                <w:sz w:val="22"/>
                <w:szCs w:val="22"/>
              </w:rPr>
            </w:pPr>
            <w:r w:rsidRPr="00041045">
              <w:rPr>
                <w:rFonts w:asciiTheme="minorHAnsi" w:hAnsiTheme="minorHAnsi" w:cstheme="minorHAnsi"/>
                <w:b/>
                <w:bCs/>
                <w:sz w:val="22"/>
                <w:szCs w:val="22"/>
              </w:rPr>
              <w:t>SERVICIOS CONEXOS</w:t>
            </w:r>
          </w:p>
        </w:tc>
      </w:tr>
      <w:tr w:rsidR="004633EF" w:rsidRPr="00041045" w:rsidTr="00926366">
        <w:trPr>
          <w:trHeight w:val="554"/>
        </w:trPr>
        <w:tc>
          <w:tcPr>
            <w:tcW w:w="9113" w:type="dxa"/>
            <w:shd w:val="clear" w:color="auto" w:fill="auto"/>
            <w:vAlign w:val="center"/>
          </w:tcPr>
          <w:p w:rsidR="004633EF" w:rsidRPr="00041045" w:rsidRDefault="004633EF" w:rsidP="00926366">
            <w:pPr>
              <w:autoSpaceDE w:val="0"/>
              <w:autoSpaceDN w:val="0"/>
              <w:adjustRightInd w:val="0"/>
              <w:rPr>
                <w:rFonts w:asciiTheme="minorHAnsi" w:hAnsiTheme="minorHAnsi" w:cs="Calibri"/>
                <w:sz w:val="22"/>
                <w:szCs w:val="22"/>
              </w:rPr>
            </w:pPr>
            <w:r w:rsidRPr="00041045">
              <w:rPr>
                <w:rFonts w:asciiTheme="minorHAnsi" w:hAnsiTheme="minorHAnsi" w:cs="Calibri"/>
                <w:sz w:val="22"/>
                <w:szCs w:val="22"/>
              </w:rPr>
              <w:t>Los costos de los materiales, repuestos o insumos a ser utilizados correrán por cuenta del proveedor.</w:t>
            </w:r>
          </w:p>
          <w:p w:rsidR="004633EF" w:rsidRPr="00041045" w:rsidRDefault="004633EF" w:rsidP="00926366">
            <w:pPr>
              <w:autoSpaceDE w:val="0"/>
              <w:autoSpaceDN w:val="0"/>
              <w:adjustRightInd w:val="0"/>
              <w:jc w:val="both"/>
              <w:rPr>
                <w:rFonts w:asciiTheme="minorHAnsi" w:hAnsiTheme="minorHAnsi" w:cs="Calibri"/>
                <w:sz w:val="22"/>
                <w:szCs w:val="22"/>
              </w:rPr>
            </w:pPr>
          </w:p>
          <w:p w:rsidR="004633EF" w:rsidRPr="00041045" w:rsidRDefault="004633EF" w:rsidP="00926366">
            <w:pPr>
              <w:autoSpaceDE w:val="0"/>
              <w:autoSpaceDN w:val="0"/>
              <w:adjustRightInd w:val="0"/>
              <w:jc w:val="both"/>
              <w:rPr>
                <w:rFonts w:asciiTheme="minorHAnsi" w:hAnsiTheme="minorHAnsi" w:cs="Calibri"/>
                <w:sz w:val="22"/>
                <w:szCs w:val="22"/>
              </w:rPr>
            </w:pPr>
            <w:r w:rsidRPr="00041045">
              <w:rPr>
                <w:rFonts w:asciiTheme="minorHAnsi" w:hAnsiTheme="minorHAnsi" w:cs="Calibri"/>
                <w:sz w:val="22"/>
                <w:szCs w:val="22"/>
              </w:rPr>
              <w:lastRenderedPageBreak/>
              <w:t>La empresa adjudicada deberá gestionar los permisos de trabajo necesarios ante la unidad de Seguridad y contingencias del DCPT, para proceder a realizar los servicios conexos precautelando las buenas prácticas de seguridad industrial y medio ambiente.</w:t>
            </w:r>
          </w:p>
          <w:p w:rsidR="004633EF" w:rsidRPr="00041045" w:rsidRDefault="004633EF" w:rsidP="00926366">
            <w:pPr>
              <w:autoSpaceDE w:val="0"/>
              <w:autoSpaceDN w:val="0"/>
              <w:adjustRightInd w:val="0"/>
              <w:jc w:val="both"/>
              <w:rPr>
                <w:rFonts w:asciiTheme="minorHAnsi" w:hAnsiTheme="minorHAnsi" w:cs="Calibri"/>
                <w:sz w:val="22"/>
                <w:szCs w:val="22"/>
              </w:rPr>
            </w:pPr>
          </w:p>
          <w:p w:rsidR="004633EF" w:rsidRPr="00041045" w:rsidRDefault="004633EF" w:rsidP="00041045">
            <w:pPr>
              <w:autoSpaceDE w:val="0"/>
              <w:autoSpaceDN w:val="0"/>
              <w:adjustRightInd w:val="0"/>
              <w:rPr>
                <w:rFonts w:asciiTheme="minorHAnsi" w:hAnsiTheme="minorHAnsi" w:cstheme="minorHAnsi"/>
                <w:sz w:val="22"/>
                <w:szCs w:val="22"/>
              </w:rPr>
            </w:pPr>
            <w:r w:rsidRPr="00041045">
              <w:rPr>
                <w:rFonts w:asciiTheme="minorHAnsi" w:hAnsiTheme="minorHAnsi" w:cstheme="minorHAnsi"/>
                <w:sz w:val="22"/>
                <w:szCs w:val="22"/>
              </w:rPr>
              <w:t xml:space="preserve">La empresa adjudicada deberá proporcionar al final del servicio 3 copias de las 2 carpetas </w:t>
            </w:r>
            <w:r w:rsidRPr="00041045">
              <w:rPr>
                <w:rFonts w:asciiTheme="minorHAnsi" w:eastAsia="Arial Unicode MS" w:hAnsiTheme="minorHAnsi" w:cstheme="minorHAnsi"/>
                <w:sz w:val="22"/>
                <w:szCs w:val="22"/>
                <w:lang w:val="es-MX"/>
              </w:rPr>
              <w:t>Data Book  una por cada bomba en formato físico y digital.</w:t>
            </w:r>
          </w:p>
        </w:tc>
      </w:tr>
      <w:tr w:rsidR="004633EF" w:rsidRPr="00041045" w:rsidTr="00926366">
        <w:trPr>
          <w:trHeight w:val="554"/>
        </w:trPr>
        <w:tc>
          <w:tcPr>
            <w:tcW w:w="9113" w:type="dxa"/>
            <w:shd w:val="clear" w:color="auto" w:fill="92CDDC" w:themeFill="accent5" w:themeFillTint="99"/>
            <w:vAlign w:val="center"/>
          </w:tcPr>
          <w:p w:rsidR="004633EF" w:rsidRPr="00041045" w:rsidRDefault="004633EF" w:rsidP="00926366">
            <w:pPr>
              <w:autoSpaceDE w:val="0"/>
              <w:autoSpaceDN w:val="0"/>
              <w:adjustRightInd w:val="0"/>
              <w:jc w:val="both"/>
              <w:rPr>
                <w:rFonts w:asciiTheme="minorHAnsi" w:hAnsiTheme="minorHAnsi" w:cs="Calibri"/>
                <w:b/>
                <w:sz w:val="22"/>
                <w:szCs w:val="22"/>
              </w:rPr>
            </w:pPr>
            <w:r w:rsidRPr="00041045">
              <w:rPr>
                <w:rFonts w:asciiTheme="minorHAnsi" w:hAnsiTheme="minorHAnsi" w:cs="Calibri"/>
                <w:b/>
                <w:sz w:val="22"/>
                <w:szCs w:val="22"/>
              </w:rPr>
              <w:lastRenderedPageBreak/>
              <w:t>FACTURACIÓN</w:t>
            </w:r>
          </w:p>
        </w:tc>
      </w:tr>
      <w:tr w:rsidR="004633EF" w:rsidRPr="00041045" w:rsidTr="00926366">
        <w:trPr>
          <w:trHeight w:val="554"/>
        </w:trPr>
        <w:tc>
          <w:tcPr>
            <w:tcW w:w="9113" w:type="dxa"/>
            <w:shd w:val="clear" w:color="auto" w:fill="auto"/>
            <w:vAlign w:val="center"/>
          </w:tcPr>
          <w:tbl>
            <w:tblPr>
              <w:tblW w:w="8838" w:type="dxa"/>
              <w:tblCellMar>
                <w:left w:w="70" w:type="dxa"/>
                <w:right w:w="70" w:type="dxa"/>
              </w:tblCellMar>
              <w:tblLook w:val="04A0" w:firstRow="1" w:lastRow="0" w:firstColumn="1" w:lastColumn="0" w:noHBand="0" w:noVBand="1"/>
            </w:tblPr>
            <w:tblGrid>
              <w:gridCol w:w="8838"/>
            </w:tblGrid>
            <w:tr w:rsidR="004633EF" w:rsidRPr="00041045" w:rsidTr="00926366">
              <w:trPr>
                <w:trHeight w:val="300"/>
              </w:trPr>
              <w:tc>
                <w:tcPr>
                  <w:tcW w:w="8838" w:type="dxa"/>
                  <w:tcBorders>
                    <w:top w:val="nil"/>
                    <w:left w:val="nil"/>
                    <w:bottom w:val="nil"/>
                    <w:right w:val="nil"/>
                  </w:tcBorders>
                  <w:shd w:val="clear" w:color="auto" w:fill="auto"/>
                  <w:noWrap/>
                  <w:vAlign w:val="bottom"/>
                  <w:hideMark/>
                </w:tcPr>
                <w:p w:rsidR="004633EF" w:rsidRPr="00041045" w:rsidRDefault="004633EF" w:rsidP="00926366">
                  <w:pPr>
                    <w:jc w:val="both"/>
                    <w:rPr>
                      <w:rFonts w:asciiTheme="minorHAnsi" w:hAnsiTheme="minorHAnsi" w:cs="Calibri"/>
                      <w:color w:val="000000"/>
                      <w:sz w:val="22"/>
                      <w:szCs w:val="22"/>
                    </w:rPr>
                  </w:pPr>
                  <w:r w:rsidRPr="00041045">
                    <w:rPr>
                      <w:rFonts w:asciiTheme="minorHAnsi" w:hAnsiTheme="minorHAnsi" w:cs="Calibri"/>
                      <w:color w:val="000000"/>
                      <w:sz w:val="22"/>
                      <w:szCs w:val="22"/>
                    </w:rPr>
                    <w:t xml:space="preserve">La factura debe ser emitida de acuerdo a normativa vigente a nombre de Yacimientos Petrolíferos Fiscales Bolivianos consignando el Número de Identificación Tributaria (NIT) 1020269020. </w:t>
                  </w:r>
                </w:p>
                <w:p w:rsidR="004633EF" w:rsidRPr="00041045" w:rsidRDefault="004633EF" w:rsidP="00926366">
                  <w:pPr>
                    <w:jc w:val="both"/>
                    <w:rPr>
                      <w:rFonts w:asciiTheme="minorHAnsi" w:hAnsiTheme="minorHAnsi" w:cs="Calibri"/>
                      <w:color w:val="000000"/>
                      <w:sz w:val="22"/>
                      <w:szCs w:val="22"/>
                    </w:rPr>
                  </w:pPr>
                </w:p>
              </w:tc>
            </w:tr>
            <w:tr w:rsidR="004633EF" w:rsidRPr="00041045" w:rsidTr="00926366">
              <w:trPr>
                <w:trHeight w:val="300"/>
              </w:trPr>
              <w:tc>
                <w:tcPr>
                  <w:tcW w:w="8838" w:type="dxa"/>
                  <w:tcBorders>
                    <w:top w:val="nil"/>
                    <w:left w:val="nil"/>
                    <w:bottom w:val="nil"/>
                    <w:right w:val="nil"/>
                  </w:tcBorders>
                  <w:shd w:val="clear" w:color="auto" w:fill="auto"/>
                  <w:noWrap/>
                  <w:vAlign w:val="bottom"/>
                  <w:hideMark/>
                </w:tcPr>
                <w:p w:rsidR="004633EF" w:rsidRPr="00041045" w:rsidRDefault="004633EF" w:rsidP="00926366">
                  <w:pPr>
                    <w:jc w:val="both"/>
                    <w:rPr>
                      <w:rFonts w:asciiTheme="minorHAnsi" w:hAnsiTheme="minorHAnsi" w:cs="Calibri"/>
                      <w:color w:val="000000"/>
                      <w:sz w:val="22"/>
                      <w:szCs w:val="22"/>
                    </w:rPr>
                  </w:pPr>
                  <w:r w:rsidRPr="00041045">
                    <w:rPr>
                      <w:rFonts w:asciiTheme="minorHAnsi" w:hAnsiTheme="minorHAnsi" w:cs="Calibri"/>
                      <w:color w:val="000000"/>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4633EF" w:rsidRPr="00041045" w:rsidRDefault="004633EF" w:rsidP="00926366">
                  <w:pPr>
                    <w:jc w:val="both"/>
                    <w:rPr>
                      <w:rFonts w:asciiTheme="minorHAnsi" w:hAnsiTheme="minorHAnsi" w:cs="Calibri"/>
                      <w:color w:val="000000"/>
                      <w:sz w:val="22"/>
                      <w:szCs w:val="22"/>
                    </w:rPr>
                  </w:pPr>
                </w:p>
              </w:tc>
            </w:tr>
            <w:tr w:rsidR="004633EF" w:rsidRPr="00041045" w:rsidTr="00926366">
              <w:trPr>
                <w:trHeight w:val="300"/>
              </w:trPr>
              <w:tc>
                <w:tcPr>
                  <w:tcW w:w="8838" w:type="dxa"/>
                  <w:tcBorders>
                    <w:top w:val="nil"/>
                    <w:left w:val="nil"/>
                    <w:bottom w:val="nil"/>
                    <w:right w:val="nil"/>
                  </w:tcBorders>
                  <w:shd w:val="clear" w:color="auto" w:fill="auto"/>
                  <w:noWrap/>
                  <w:vAlign w:val="bottom"/>
                  <w:hideMark/>
                </w:tcPr>
                <w:p w:rsidR="004633EF" w:rsidRPr="00041045" w:rsidRDefault="004633EF" w:rsidP="00926366">
                  <w:pPr>
                    <w:jc w:val="both"/>
                    <w:rPr>
                      <w:rFonts w:asciiTheme="minorHAnsi" w:hAnsiTheme="minorHAnsi" w:cs="Calibri"/>
                      <w:color w:val="000000"/>
                      <w:sz w:val="22"/>
                      <w:szCs w:val="22"/>
                    </w:rPr>
                  </w:pPr>
                  <w:r w:rsidRPr="00041045">
                    <w:rPr>
                      <w:rFonts w:asciiTheme="minorHAnsi" w:hAnsiTheme="minorHAnsi" w:cs="Calibri"/>
                      <w:color w:val="000000"/>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4633EF" w:rsidRPr="00041045" w:rsidRDefault="004633EF" w:rsidP="00926366">
                  <w:pPr>
                    <w:jc w:val="both"/>
                    <w:rPr>
                      <w:rFonts w:asciiTheme="minorHAnsi" w:hAnsiTheme="minorHAnsi" w:cs="Calibri"/>
                      <w:color w:val="000000"/>
                      <w:sz w:val="22"/>
                      <w:szCs w:val="22"/>
                    </w:rPr>
                  </w:pPr>
                </w:p>
              </w:tc>
            </w:tr>
          </w:tbl>
          <w:p w:rsidR="004633EF" w:rsidRPr="00041045" w:rsidRDefault="004633EF" w:rsidP="00926366">
            <w:pPr>
              <w:autoSpaceDE w:val="0"/>
              <w:autoSpaceDN w:val="0"/>
              <w:adjustRightInd w:val="0"/>
              <w:jc w:val="both"/>
              <w:rPr>
                <w:rFonts w:asciiTheme="minorHAnsi" w:hAnsiTheme="minorHAnsi" w:cs="Calibri"/>
                <w:sz w:val="22"/>
                <w:szCs w:val="22"/>
              </w:rPr>
            </w:pPr>
          </w:p>
        </w:tc>
      </w:tr>
      <w:tr w:rsidR="004633EF" w:rsidRPr="00041045" w:rsidTr="00926366">
        <w:trPr>
          <w:trHeight w:val="554"/>
        </w:trPr>
        <w:tc>
          <w:tcPr>
            <w:tcW w:w="9113" w:type="dxa"/>
            <w:shd w:val="clear" w:color="auto" w:fill="92CDDC" w:themeFill="accent5" w:themeFillTint="99"/>
            <w:vAlign w:val="center"/>
          </w:tcPr>
          <w:p w:rsidR="004633EF" w:rsidRPr="00041045" w:rsidRDefault="004633EF" w:rsidP="00926366">
            <w:pPr>
              <w:autoSpaceDE w:val="0"/>
              <w:autoSpaceDN w:val="0"/>
              <w:adjustRightInd w:val="0"/>
              <w:jc w:val="both"/>
              <w:rPr>
                <w:rFonts w:asciiTheme="minorHAnsi" w:hAnsiTheme="minorHAnsi" w:cs="Calibri"/>
                <w:b/>
                <w:sz w:val="22"/>
                <w:szCs w:val="22"/>
              </w:rPr>
            </w:pPr>
            <w:r w:rsidRPr="00041045">
              <w:rPr>
                <w:rFonts w:asciiTheme="minorHAnsi" w:hAnsiTheme="minorHAnsi" w:cs="Calibri"/>
                <w:b/>
                <w:sz w:val="22"/>
                <w:szCs w:val="22"/>
              </w:rPr>
              <w:t>TRIBUTOS</w:t>
            </w:r>
          </w:p>
        </w:tc>
      </w:tr>
      <w:tr w:rsidR="004633EF" w:rsidRPr="00041045" w:rsidTr="00926366">
        <w:trPr>
          <w:trHeight w:val="554"/>
        </w:trPr>
        <w:tc>
          <w:tcPr>
            <w:tcW w:w="9113" w:type="dxa"/>
            <w:shd w:val="clear" w:color="auto" w:fill="auto"/>
            <w:vAlign w:val="center"/>
          </w:tcPr>
          <w:p w:rsidR="004633EF" w:rsidRPr="00041045" w:rsidRDefault="004633EF" w:rsidP="00926366">
            <w:pPr>
              <w:jc w:val="both"/>
              <w:rPr>
                <w:rFonts w:asciiTheme="minorHAnsi" w:hAnsiTheme="minorHAnsi" w:cs="Calibri"/>
                <w:color w:val="000000"/>
                <w:sz w:val="22"/>
                <w:szCs w:val="22"/>
              </w:rPr>
            </w:pPr>
          </w:p>
          <w:p w:rsidR="004633EF" w:rsidRPr="00041045" w:rsidRDefault="004633EF" w:rsidP="00926366">
            <w:pPr>
              <w:autoSpaceDE w:val="0"/>
              <w:autoSpaceDN w:val="0"/>
              <w:adjustRightInd w:val="0"/>
              <w:jc w:val="both"/>
              <w:rPr>
                <w:rFonts w:asciiTheme="minorHAnsi" w:hAnsiTheme="minorHAnsi" w:cs="Calibri"/>
                <w:color w:val="000000"/>
                <w:sz w:val="22"/>
                <w:szCs w:val="22"/>
              </w:rPr>
            </w:pPr>
            <w:r w:rsidRPr="00041045">
              <w:rPr>
                <w:rFonts w:asciiTheme="minorHAnsi" w:hAnsiTheme="minorHAnsi" w:cs="Calibri"/>
                <w:color w:val="000000"/>
                <w:sz w:val="22"/>
                <w:szCs w:val="22"/>
              </w:rPr>
              <w:t xml:space="preserve">El adjudicado declara que todos los tributos vigentes a la fecha y que puedan originarse directa o indirectamente en aplicación del contrato, son de su responsabilidad, no correspondiendo ningún reclamo posterior. </w:t>
            </w:r>
          </w:p>
          <w:p w:rsidR="004633EF" w:rsidRPr="00041045" w:rsidRDefault="004633EF" w:rsidP="00926366">
            <w:pPr>
              <w:autoSpaceDE w:val="0"/>
              <w:autoSpaceDN w:val="0"/>
              <w:adjustRightInd w:val="0"/>
              <w:jc w:val="both"/>
              <w:rPr>
                <w:rFonts w:asciiTheme="minorHAnsi" w:hAnsiTheme="minorHAnsi" w:cs="Calibri"/>
                <w:sz w:val="22"/>
                <w:szCs w:val="22"/>
              </w:rPr>
            </w:pPr>
          </w:p>
        </w:tc>
      </w:tr>
      <w:tr w:rsidR="004633EF" w:rsidRPr="00041045" w:rsidTr="00926366">
        <w:trPr>
          <w:trHeight w:val="554"/>
        </w:trPr>
        <w:tc>
          <w:tcPr>
            <w:tcW w:w="9113" w:type="dxa"/>
            <w:shd w:val="clear" w:color="auto" w:fill="B6DDE8" w:themeFill="accent5" w:themeFillTint="66"/>
            <w:vAlign w:val="center"/>
          </w:tcPr>
          <w:p w:rsidR="004633EF" w:rsidRPr="00041045" w:rsidRDefault="004633EF" w:rsidP="00926366">
            <w:pPr>
              <w:jc w:val="both"/>
              <w:rPr>
                <w:rFonts w:asciiTheme="minorHAnsi" w:hAnsiTheme="minorHAnsi" w:cs="Calibri"/>
                <w:color w:val="000000"/>
                <w:sz w:val="22"/>
                <w:szCs w:val="22"/>
              </w:rPr>
            </w:pPr>
            <w:r w:rsidRPr="00041045">
              <w:rPr>
                <w:rFonts w:asciiTheme="minorHAnsi" w:hAnsiTheme="minorHAnsi" w:cstheme="minorHAnsi"/>
                <w:b/>
                <w:sz w:val="22"/>
                <w:szCs w:val="22"/>
              </w:rPr>
              <w:t>ASPECTOS DE SEGURIDAD Y SALUD OCUPACIONAL</w:t>
            </w:r>
          </w:p>
        </w:tc>
      </w:tr>
      <w:tr w:rsidR="004633EF" w:rsidRPr="00041045" w:rsidTr="00926366">
        <w:trPr>
          <w:trHeight w:val="554"/>
        </w:trPr>
        <w:tc>
          <w:tcPr>
            <w:tcW w:w="9113" w:type="dxa"/>
            <w:shd w:val="clear" w:color="auto" w:fill="auto"/>
            <w:vAlign w:val="center"/>
          </w:tcPr>
          <w:p w:rsidR="004633EF" w:rsidRPr="00041045" w:rsidRDefault="004633EF" w:rsidP="00926366">
            <w:pPr>
              <w:widowControl w:val="0"/>
              <w:spacing w:after="100" w:afterAutospacing="1"/>
              <w:rPr>
                <w:rFonts w:asciiTheme="minorHAnsi" w:hAnsiTheme="minorHAnsi" w:cs="Calibri"/>
                <w:sz w:val="22"/>
                <w:szCs w:val="22"/>
              </w:rPr>
            </w:pPr>
            <w:r w:rsidRPr="00041045">
              <w:rPr>
                <w:rFonts w:asciiTheme="minorHAnsi" w:hAnsiTheme="minorHAnsi" w:cs="Calibri"/>
                <w:sz w:val="22"/>
                <w:szCs w:val="22"/>
              </w:rPr>
              <w:t xml:space="preserve">La </w:t>
            </w:r>
            <w:r w:rsidRPr="00041045">
              <w:rPr>
                <w:rFonts w:asciiTheme="minorHAnsi" w:hAnsiTheme="minorHAnsi" w:cs="Calibri"/>
                <w:sz w:val="22"/>
                <w:szCs w:val="22"/>
                <w:highlight w:val="green"/>
              </w:rPr>
              <w:t>Empresa adjudicada</w:t>
            </w:r>
            <w:r w:rsidRPr="00041045">
              <w:rPr>
                <w:rFonts w:asciiTheme="minorHAnsi" w:hAnsiTheme="minorHAnsi" w:cs="Calibri"/>
                <w:sz w:val="22"/>
                <w:szCs w:val="22"/>
              </w:rPr>
              <w:t xml:space="preserve"> deberá cumplir de forma obligatoria con los estándares de Seguridad Industrial y Salud Ocupacional: </w:t>
            </w:r>
          </w:p>
          <w:p w:rsidR="004633EF" w:rsidRPr="00041045" w:rsidRDefault="004633EF" w:rsidP="00926366">
            <w:pPr>
              <w:pStyle w:val="ApendiceA"/>
              <w:numPr>
                <w:ilvl w:val="0"/>
                <w:numId w:val="0"/>
              </w:numPr>
              <w:spacing w:after="100" w:afterAutospacing="1"/>
              <w:ind w:left="720" w:hanging="360"/>
              <w:jc w:val="center"/>
              <w:rPr>
                <w:rFonts w:asciiTheme="minorHAnsi" w:hAnsiTheme="minorHAnsi" w:cs="Calibri"/>
              </w:rPr>
            </w:pPr>
            <w:r w:rsidRPr="00041045">
              <w:rPr>
                <w:rFonts w:asciiTheme="minorHAnsi" w:hAnsiTheme="minorHAnsi" w:cs="Calibri"/>
              </w:rPr>
              <w:t>Estándares y requisitos de SYSO para Contratistas de YPFB Corporación.</w:t>
            </w:r>
          </w:p>
          <w:p w:rsidR="004633EF" w:rsidRPr="00041045" w:rsidRDefault="004633EF" w:rsidP="00926366">
            <w:pPr>
              <w:pStyle w:val="ApendiceA2"/>
              <w:spacing w:after="100" w:afterAutospacing="1"/>
              <w:rPr>
                <w:rFonts w:asciiTheme="minorHAnsi" w:hAnsiTheme="minorHAnsi" w:cs="Calibri"/>
              </w:rPr>
            </w:pPr>
            <w:r w:rsidRPr="00041045">
              <w:rPr>
                <w:rFonts w:asciiTheme="minorHAnsi" w:hAnsiTheme="minorHAnsi" w:cs="Calibri"/>
              </w:rPr>
              <w:t xml:space="preserve">La </w:t>
            </w:r>
            <w:r w:rsidRPr="00041045">
              <w:rPr>
                <w:rFonts w:asciiTheme="minorHAnsi" w:hAnsiTheme="minorHAnsi" w:cs="Calibri"/>
                <w:highlight w:val="green"/>
              </w:rPr>
              <w:t>Empresa adjudicada</w:t>
            </w:r>
            <w:r w:rsidRPr="00041045">
              <w:rPr>
                <w:rFonts w:asciiTheme="minorHAnsi" w:hAnsiTheme="minorHAnsi" w:cs="Calibri"/>
              </w:rPr>
              <w:t xml:space="preserve"> deberá garantizar el cumplimiento de los requisitos y estándares de Seguridad descritos en el </w:t>
            </w:r>
            <w:r w:rsidRPr="00041045">
              <w:rPr>
                <w:rFonts w:asciiTheme="minorHAnsi" w:hAnsiTheme="minorHAnsi" w:cs="Calibri"/>
                <w:b/>
                <w:bCs/>
                <w:i/>
                <w:iCs/>
              </w:rPr>
              <w:t xml:space="preserve">Anexo: </w:t>
            </w:r>
            <w:r w:rsidRPr="00041045">
              <w:rPr>
                <w:rFonts w:asciiTheme="minorHAnsi" w:hAnsiTheme="minorHAnsi" w:cs="Calibri"/>
                <w:b/>
                <w:bCs/>
              </w:rPr>
              <w:t>“REQUISITOS DE SEGURIDAD INDUSTRIAL PARA CONTRATISTAS”</w:t>
            </w:r>
            <w:r w:rsidRPr="00041045">
              <w:rPr>
                <w:rFonts w:asciiTheme="minorHAnsi" w:hAnsiTheme="minorHAnsi" w:cs="Calibri"/>
              </w:rPr>
              <w:t xml:space="preserve">, documento elaborado conforme a políticas internas de YPFB y en estricto cumplimiento de la normativa legal vigente (D.L. 16998). </w:t>
            </w:r>
          </w:p>
          <w:p w:rsidR="004633EF" w:rsidRPr="00041045" w:rsidRDefault="004633EF" w:rsidP="00926366">
            <w:pPr>
              <w:pStyle w:val="ApendiceA2"/>
              <w:spacing w:after="100" w:afterAutospacing="1"/>
              <w:rPr>
                <w:rFonts w:asciiTheme="minorHAnsi" w:hAnsiTheme="minorHAnsi" w:cs="Calibri"/>
              </w:rPr>
            </w:pPr>
            <w:r w:rsidRPr="00041045">
              <w:rPr>
                <w:rFonts w:asciiTheme="minorHAnsi" w:hAnsiTheme="minorHAnsi" w:cs="Calibri"/>
              </w:rPr>
              <w:t>Los requisitos de SYSO son aplicables en base al Análisis Preliminar de Peligros y Riesgos elaborado para cada actividad y/o servicio a realizar. En función de ello, podrán establecerse requisitos adicionales y/o verificar la “no aplicación de ciertos requisitos de SYSO” de acuerdo a las actividades del servicio.</w:t>
            </w:r>
          </w:p>
          <w:p w:rsidR="004633EF" w:rsidRPr="00041045" w:rsidRDefault="004633EF" w:rsidP="00AC2785">
            <w:pPr>
              <w:pStyle w:val="Ttulo2"/>
              <w:keepLines/>
              <w:numPr>
                <w:ilvl w:val="0"/>
                <w:numId w:val="35"/>
              </w:numPr>
              <w:spacing w:before="0" w:after="100" w:afterAutospacing="1"/>
              <w:jc w:val="both"/>
              <w:rPr>
                <w:rFonts w:asciiTheme="minorHAnsi" w:hAnsiTheme="minorHAnsi" w:cs="Calibri"/>
                <w:sz w:val="22"/>
                <w:szCs w:val="22"/>
              </w:rPr>
            </w:pPr>
            <w:bookmarkStart w:id="3" w:name="_Toc455148470"/>
            <w:r w:rsidRPr="00041045">
              <w:rPr>
                <w:rFonts w:asciiTheme="minorHAnsi" w:hAnsiTheme="minorHAnsi" w:cs="Calibri"/>
                <w:sz w:val="22"/>
                <w:szCs w:val="22"/>
              </w:rPr>
              <w:lastRenderedPageBreak/>
              <w:t>ASPECTOS GENERALES:</w:t>
            </w:r>
            <w:bookmarkEnd w:id="3"/>
            <w:r w:rsidRPr="00041045">
              <w:rPr>
                <w:rFonts w:asciiTheme="minorHAnsi" w:hAnsiTheme="minorHAnsi" w:cs="Calibri"/>
                <w:sz w:val="22"/>
                <w:szCs w:val="22"/>
              </w:rPr>
              <w:t xml:space="preserve"> </w:t>
            </w:r>
          </w:p>
          <w:p w:rsidR="004633EF" w:rsidRPr="00041045" w:rsidRDefault="004633EF" w:rsidP="00926366">
            <w:pPr>
              <w:spacing w:after="100" w:afterAutospacing="1"/>
              <w:rPr>
                <w:rFonts w:asciiTheme="minorHAnsi" w:hAnsiTheme="minorHAnsi" w:cs="Calibri"/>
                <w:sz w:val="22"/>
                <w:szCs w:val="22"/>
              </w:rPr>
            </w:pPr>
            <w:r w:rsidRPr="00041045">
              <w:rPr>
                <w:rFonts w:asciiTheme="minorHAnsi" w:hAnsiTheme="minorHAnsi" w:cs="Calibri"/>
                <w:sz w:val="22"/>
                <w:szCs w:val="22"/>
              </w:rPr>
              <w:t xml:space="preserve">La </w:t>
            </w:r>
            <w:r w:rsidRPr="00041045">
              <w:rPr>
                <w:rFonts w:asciiTheme="minorHAnsi" w:hAnsiTheme="minorHAnsi" w:cs="Calibri"/>
                <w:sz w:val="22"/>
                <w:szCs w:val="22"/>
                <w:highlight w:val="green"/>
              </w:rPr>
              <w:t>Empresa adjudicada</w:t>
            </w:r>
            <w:r w:rsidRPr="00041045">
              <w:rPr>
                <w:rFonts w:asciiTheme="minorHAnsi" w:hAnsiTheme="minorHAnsi" w:cs="Calibri"/>
                <w:sz w:val="22"/>
                <w:szCs w:val="22"/>
              </w:rPr>
              <w:t xml:space="preserve"> deberá presentar un </w:t>
            </w:r>
            <w:r w:rsidRPr="00041045">
              <w:rPr>
                <w:rFonts w:asciiTheme="minorHAnsi" w:hAnsiTheme="minorHAnsi" w:cs="Calibri"/>
                <w:b/>
                <w:bCs/>
                <w:i/>
                <w:iCs/>
                <w:sz w:val="22"/>
                <w:szCs w:val="22"/>
              </w:rPr>
              <w:t xml:space="preserve">Resumen Ejecutivo </w:t>
            </w:r>
            <w:r w:rsidRPr="00041045">
              <w:rPr>
                <w:rFonts w:asciiTheme="minorHAnsi" w:hAnsiTheme="minorHAnsi" w:cs="Calibri"/>
                <w:sz w:val="22"/>
                <w:szCs w:val="22"/>
              </w:rPr>
              <w:t>del “Plan de SMS” (Seguridad, Medio Ambiente y Salud Ocupacional), el cual (en cumplimiento a la Legislación vigente - DL 16998 – Ley de Higiene, Seguridad Ocupacional y Bienestar) deberá contener mínimamente los siguientes puntos:</w:t>
            </w:r>
          </w:p>
          <w:p w:rsidR="004633EF" w:rsidRPr="00041045" w:rsidRDefault="004633EF" w:rsidP="00926366">
            <w:pPr>
              <w:spacing w:after="100" w:afterAutospacing="1"/>
              <w:rPr>
                <w:rFonts w:asciiTheme="minorHAnsi" w:hAnsiTheme="minorHAnsi" w:cs="Calibri"/>
                <w:sz w:val="22"/>
                <w:szCs w:val="22"/>
              </w:rPr>
            </w:pPr>
            <w:r w:rsidRPr="00041045">
              <w:rPr>
                <w:rFonts w:asciiTheme="minorHAnsi" w:hAnsiTheme="minorHAnsi" w:cs="Calibri"/>
                <w:b/>
                <w:sz w:val="22"/>
                <w:szCs w:val="22"/>
              </w:rPr>
              <w:t xml:space="preserve">      1.1</w:t>
            </w:r>
            <w:r w:rsidRPr="00041045">
              <w:rPr>
                <w:rFonts w:asciiTheme="minorHAnsi" w:hAnsiTheme="minorHAnsi" w:cs="Calibri"/>
                <w:sz w:val="22"/>
                <w:szCs w:val="22"/>
              </w:rPr>
              <w:t xml:space="preserve"> Medidas preventivas en seguridad, salud Ocupacional (prevención de accidentes)</w:t>
            </w:r>
          </w:p>
          <w:p w:rsidR="004633EF" w:rsidRPr="00041045" w:rsidRDefault="004633EF" w:rsidP="00AC2785">
            <w:pPr>
              <w:pStyle w:val="Prrafodelista"/>
              <w:numPr>
                <w:ilvl w:val="1"/>
                <w:numId w:val="35"/>
              </w:numPr>
              <w:spacing w:after="100" w:afterAutospacing="1"/>
              <w:ind w:left="720"/>
              <w:jc w:val="both"/>
              <w:rPr>
                <w:rFonts w:asciiTheme="minorHAnsi" w:hAnsiTheme="minorHAnsi" w:cs="Calibri"/>
                <w:sz w:val="22"/>
                <w:szCs w:val="22"/>
              </w:rPr>
            </w:pPr>
            <w:r w:rsidRPr="00041045">
              <w:rPr>
                <w:rFonts w:asciiTheme="minorHAnsi" w:hAnsiTheme="minorHAnsi" w:cs="Calibri"/>
                <w:sz w:val="22"/>
                <w:szCs w:val="22"/>
              </w:rPr>
              <w:t>Uso de EPP (equipo de protección personal, de acuerdo a las actividades específicas)</w:t>
            </w:r>
          </w:p>
          <w:p w:rsidR="004633EF" w:rsidRPr="00041045" w:rsidRDefault="004633EF" w:rsidP="00AC2785">
            <w:pPr>
              <w:pStyle w:val="Prrafodelista"/>
              <w:numPr>
                <w:ilvl w:val="1"/>
                <w:numId w:val="35"/>
              </w:numPr>
              <w:spacing w:after="100" w:afterAutospacing="1"/>
              <w:ind w:left="720"/>
              <w:jc w:val="both"/>
              <w:rPr>
                <w:rFonts w:asciiTheme="minorHAnsi" w:hAnsiTheme="minorHAnsi" w:cs="Calibri"/>
                <w:sz w:val="22"/>
                <w:szCs w:val="22"/>
              </w:rPr>
            </w:pPr>
            <w:r w:rsidRPr="00041045">
              <w:rPr>
                <w:rFonts w:asciiTheme="minorHAnsi" w:hAnsiTheme="minorHAnsi" w:cs="Calibri"/>
                <w:sz w:val="22"/>
                <w:szCs w:val="22"/>
              </w:rPr>
              <w:t>Identificación y evaluación de riesgos e impactos en el trabajo</w:t>
            </w:r>
          </w:p>
          <w:p w:rsidR="004633EF" w:rsidRPr="00041045" w:rsidRDefault="004633EF" w:rsidP="00AC2785">
            <w:pPr>
              <w:pStyle w:val="Prrafodelista"/>
              <w:numPr>
                <w:ilvl w:val="1"/>
                <w:numId w:val="35"/>
              </w:numPr>
              <w:spacing w:after="100" w:afterAutospacing="1"/>
              <w:ind w:left="720"/>
              <w:jc w:val="both"/>
              <w:rPr>
                <w:rFonts w:asciiTheme="minorHAnsi" w:hAnsiTheme="minorHAnsi" w:cs="Calibri"/>
                <w:sz w:val="22"/>
                <w:szCs w:val="22"/>
              </w:rPr>
            </w:pPr>
            <w:r w:rsidRPr="00041045">
              <w:rPr>
                <w:rFonts w:asciiTheme="minorHAnsi" w:hAnsiTheme="minorHAnsi" w:cs="Calibri"/>
                <w:sz w:val="22"/>
                <w:szCs w:val="22"/>
              </w:rPr>
              <w:t>Lista general de Procedimientos de trabajo (altura, eléctrico, espacios confinados, etc.)</w:t>
            </w:r>
          </w:p>
          <w:p w:rsidR="004633EF" w:rsidRPr="00041045" w:rsidRDefault="004633EF" w:rsidP="00AC2785">
            <w:pPr>
              <w:pStyle w:val="Prrafodelista"/>
              <w:numPr>
                <w:ilvl w:val="1"/>
                <w:numId w:val="35"/>
              </w:numPr>
              <w:spacing w:after="100" w:afterAutospacing="1"/>
              <w:ind w:left="720"/>
              <w:jc w:val="both"/>
              <w:rPr>
                <w:rFonts w:asciiTheme="minorHAnsi" w:hAnsiTheme="minorHAnsi" w:cs="Calibri"/>
                <w:sz w:val="22"/>
                <w:szCs w:val="22"/>
              </w:rPr>
            </w:pPr>
            <w:r w:rsidRPr="00041045">
              <w:rPr>
                <w:rFonts w:asciiTheme="minorHAnsi" w:hAnsiTheme="minorHAnsi" w:cs="Calibri"/>
                <w:sz w:val="22"/>
                <w:szCs w:val="22"/>
              </w:rPr>
              <w:t xml:space="preserve">Política de Seguridad, Salud Ocupacional y Medio Ambiente </w:t>
            </w:r>
          </w:p>
          <w:p w:rsidR="004633EF" w:rsidRPr="00041045" w:rsidRDefault="004633EF" w:rsidP="00926366">
            <w:pPr>
              <w:spacing w:after="100" w:afterAutospacing="1"/>
              <w:ind w:left="360"/>
              <w:rPr>
                <w:rFonts w:asciiTheme="minorHAnsi" w:hAnsiTheme="minorHAnsi" w:cs="Calibri"/>
                <w:sz w:val="22"/>
                <w:szCs w:val="22"/>
              </w:rPr>
            </w:pPr>
            <w:r w:rsidRPr="00041045">
              <w:rPr>
                <w:rFonts w:asciiTheme="minorHAnsi" w:hAnsiTheme="minorHAnsi" w:cs="Calibri"/>
                <w:sz w:val="22"/>
                <w:szCs w:val="22"/>
              </w:rPr>
              <w:t xml:space="preserve">      (En caso de que la empresa cuente con un sistema de Gestión de SYSO)</w:t>
            </w:r>
          </w:p>
          <w:p w:rsidR="004633EF" w:rsidRPr="00041045" w:rsidRDefault="004633EF" w:rsidP="00926366">
            <w:pPr>
              <w:spacing w:after="100" w:afterAutospacing="1"/>
              <w:rPr>
                <w:rFonts w:asciiTheme="minorHAnsi" w:hAnsiTheme="minorHAnsi" w:cs="Calibri"/>
                <w:color w:val="212121"/>
                <w:sz w:val="22"/>
                <w:szCs w:val="22"/>
              </w:rPr>
            </w:pPr>
            <w:r w:rsidRPr="00041045">
              <w:rPr>
                <w:rFonts w:asciiTheme="minorHAnsi" w:hAnsiTheme="minorHAnsi" w:cs="Calibri"/>
                <w:b/>
                <w:bCs/>
                <w:color w:val="FF0000"/>
                <w:sz w:val="22"/>
                <w:szCs w:val="22"/>
                <w:u w:val="single"/>
              </w:rPr>
              <w:t>NOTA:</w:t>
            </w:r>
            <w:r w:rsidRPr="00041045">
              <w:rPr>
                <w:rFonts w:asciiTheme="minorHAnsi" w:hAnsiTheme="minorHAnsi" w:cs="Calibri"/>
                <w:color w:val="212121"/>
                <w:sz w:val="22"/>
                <w:szCs w:val="22"/>
              </w:rPr>
              <w:t xml:space="preserve"> Las empresas contratistas deberán adherirse a la Política Corporativa de Seguridad, Salud, Medio Ambiente, Social y Gestión de YPFB.</w:t>
            </w:r>
          </w:p>
          <w:p w:rsidR="004633EF" w:rsidRPr="00041045" w:rsidRDefault="004633EF" w:rsidP="00AC2785">
            <w:pPr>
              <w:pStyle w:val="Prrafodelista"/>
              <w:numPr>
                <w:ilvl w:val="0"/>
                <w:numId w:val="35"/>
              </w:numPr>
              <w:spacing w:after="100" w:afterAutospacing="1"/>
              <w:jc w:val="both"/>
              <w:rPr>
                <w:rFonts w:asciiTheme="minorHAnsi" w:hAnsiTheme="minorHAnsi" w:cs="Calibri"/>
                <w:sz w:val="22"/>
                <w:szCs w:val="22"/>
              </w:rPr>
            </w:pPr>
            <w:r w:rsidRPr="00041045">
              <w:rPr>
                <w:rFonts w:asciiTheme="minorHAnsi" w:hAnsiTheme="minorHAnsi" w:cs="Calibri"/>
                <w:b/>
                <w:bCs/>
                <w:sz w:val="22"/>
                <w:szCs w:val="22"/>
              </w:rPr>
              <w:t>Posterior a la adjudicación y antes del inicio de las actividades:</w:t>
            </w:r>
            <w:r w:rsidRPr="00041045">
              <w:rPr>
                <w:rFonts w:asciiTheme="minorHAnsi" w:hAnsiTheme="minorHAnsi" w:cs="Calibri"/>
                <w:sz w:val="22"/>
                <w:szCs w:val="22"/>
              </w:rPr>
              <w:t xml:space="preserve"> </w:t>
            </w:r>
          </w:p>
          <w:p w:rsidR="004633EF" w:rsidRPr="00041045" w:rsidRDefault="004633EF" w:rsidP="00926366">
            <w:pPr>
              <w:autoSpaceDE w:val="0"/>
              <w:autoSpaceDN w:val="0"/>
              <w:adjustRightInd w:val="0"/>
              <w:spacing w:after="100" w:afterAutospacing="1"/>
              <w:rPr>
                <w:rFonts w:asciiTheme="minorHAnsi" w:hAnsiTheme="minorHAnsi" w:cs="Calibri"/>
                <w:color w:val="000000"/>
                <w:sz w:val="22"/>
                <w:szCs w:val="22"/>
              </w:rPr>
            </w:pPr>
            <w:r w:rsidRPr="00041045">
              <w:rPr>
                <w:rFonts w:asciiTheme="minorHAnsi" w:hAnsiTheme="minorHAnsi" w:cs="Calibri"/>
                <w:color w:val="000000"/>
                <w:sz w:val="22"/>
                <w:szCs w:val="22"/>
              </w:rPr>
              <w:t xml:space="preserve">Antes del inicio de las actividades (orden de proceder) la Empresa adjudicada deberá presentar los siguientes documentos para la </w:t>
            </w:r>
            <w:r w:rsidRPr="00041045">
              <w:rPr>
                <w:rFonts w:asciiTheme="minorHAnsi" w:hAnsiTheme="minorHAnsi" w:cs="Calibri"/>
                <w:b/>
                <w:bCs/>
                <w:color w:val="000000"/>
                <w:sz w:val="22"/>
                <w:szCs w:val="22"/>
              </w:rPr>
              <w:t xml:space="preserve">aprobación </w:t>
            </w:r>
            <w:r w:rsidRPr="00041045">
              <w:rPr>
                <w:rFonts w:asciiTheme="minorHAnsi" w:hAnsiTheme="minorHAnsi" w:cs="Calibri"/>
                <w:color w:val="000000"/>
                <w:sz w:val="22"/>
                <w:szCs w:val="22"/>
              </w:rPr>
              <w:t>de la Unidad de SMS de YPFB</w:t>
            </w:r>
            <w:r w:rsidRPr="00041045">
              <w:rPr>
                <w:rFonts w:asciiTheme="minorHAnsi" w:hAnsiTheme="minorHAnsi" w:cs="Calibri"/>
                <w:i/>
                <w:iCs/>
                <w:color w:val="000000"/>
                <w:sz w:val="22"/>
                <w:szCs w:val="22"/>
              </w:rPr>
              <w:t xml:space="preserve">: </w:t>
            </w:r>
          </w:p>
          <w:p w:rsidR="004633EF" w:rsidRPr="00041045" w:rsidRDefault="004633EF" w:rsidP="00926366">
            <w:pPr>
              <w:autoSpaceDE w:val="0"/>
              <w:autoSpaceDN w:val="0"/>
              <w:adjustRightInd w:val="0"/>
              <w:spacing w:after="100" w:afterAutospacing="1"/>
              <w:ind w:left="426" w:hanging="284"/>
              <w:rPr>
                <w:rFonts w:asciiTheme="minorHAnsi" w:hAnsiTheme="minorHAnsi" w:cs="Calibri"/>
                <w:color w:val="000000"/>
                <w:sz w:val="22"/>
                <w:szCs w:val="22"/>
              </w:rPr>
            </w:pPr>
            <w:r w:rsidRPr="00041045">
              <w:rPr>
                <w:rFonts w:asciiTheme="minorHAnsi" w:hAnsiTheme="minorHAnsi" w:cs="Calibri"/>
                <w:b/>
                <w:bCs/>
                <w:i/>
                <w:iCs/>
                <w:color w:val="000000"/>
                <w:sz w:val="22"/>
                <w:szCs w:val="22"/>
              </w:rPr>
              <w:t xml:space="preserve">2.1 Declaración jurada </w:t>
            </w:r>
            <w:r w:rsidRPr="00041045">
              <w:rPr>
                <w:rFonts w:asciiTheme="minorHAnsi" w:hAnsiTheme="minorHAnsi" w:cs="Calibri"/>
                <w:color w:val="000000"/>
                <w:sz w:val="22"/>
                <w:szCs w:val="22"/>
              </w:rPr>
              <w:t xml:space="preserve">“Compromiso de SMS” para Cumplimiento de requisitos de Seguridad Industrial, Salud Ocupacional y Medio Ambiente para contratistas de YPFB Corporación. </w:t>
            </w:r>
          </w:p>
          <w:p w:rsidR="004633EF" w:rsidRPr="00041045" w:rsidRDefault="004633EF" w:rsidP="00926366">
            <w:pPr>
              <w:autoSpaceDE w:val="0"/>
              <w:autoSpaceDN w:val="0"/>
              <w:adjustRightInd w:val="0"/>
              <w:spacing w:after="100" w:afterAutospacing="1"/>
              <w:ind w:left="426"/>
              <w:rPr>
                <w:rFonts w:asciiTheme="minorHAnsi" w:hAnsiTheme="minorHAnsi" w:cs="Calibri"/>
                <w:color w:val="000000"/>
                <w:sz w:val="22"/>
                <w:szCs w:val="22"/>
              </w:rPr>
            </w:pPr>
            <w:r w:rsidRPr="00041045">
              <w:rPr>
                <w:rFonts w:asciiTheme="minorHAnsi" w:hAnsiTheme="minorHAnsi" w:cs="Calibri"/>
                <w:i/>
                <w:sz w:val="22"/>
                <w:szCs w:val="22"/>
              </w:rPr>
              <w:t xml:space="preserve">La </w:t>
            </w:r>
            <w:r w:rsidRPr="00041045">
              <w:rPr>
                <w:rFonts w:asciiTheme="minorHAnsi" w:hAnsiTheme="minorHAnsi" w:cs="Calibri"/>
                <w:i/>
                <w:sz w:val="22"/>
                <w:szCs w:val="22"/>
                <w:highlight w:val="green"/>
              </w:rPr>
              <w:t>Empresa adjudicada</w:t>
            </w:r>
            <w:r w:rsidRPr="00041045">
              <w:rPr>
                <w:rFonts w:asciiTheme="minorHAnsi" w:hAnsiTheme="minorHAnsi" w:cs="Calibri"/>
                <w:sz w:val="22"/>
                <w:szCs w:val="22"/>
              </w:rPr>
              <w:t xml:space="preserve"> </w:t>
            </w:r>
            <w:r w:rsidRPr="00041045">
              <w:rPr>
                <w:rFonts w:asciiTheme="minorHAnsi" w:hAnsiTheme="minorHAnsi" w:cs="Calibri"/>
                <w:i/>
                <w:iCs/>
                <w:color w:val="000000"/>
                <w:sz w:val="22"/>
                <w:szCs w:val="22"/>
              </w:rPr>
              <w:t>deberá dar estricto cumplimento a la legislación aplicable al presente servicio, vigentes en el Estado Plurinacional de Bolivia; siendo también responsable del cumplimiento por parte de los SUBCONTRATISTAS que intervengan a nombre suyo ante YPFB.</w:t>
            </w:r>
          </w:p>
          <w:p w:rsidR="004633EF" w:rsidRPr="00041045" w:rsidRDefault="004633EF" w:rsidP="00926366">
            <w:pPr>
              <w:spacing w:after="100" w:afterAutospacing="1"/>
              <w:ind w:left="426"/>
              <w:rPr>
                <w:rFonts w:asciiTheme="minorHAnsi" w:hAnsiTheme="minorHAnsi" w:cs="Calibri"/>
                <w:color w:val="000000"/>
                <w:sz w:val="22"/>
                <w:szCs w:val="22"/>
              </w:rPr>
            </w:pPr>
            <w:r w:rsidRPr="00041045">
              <w:rPr>
                <w:rFonts w:asciiTheme="minorHAnsi" w:hAnsiTheme="minorHAnsi" w:cs="Calibri"/>
                <w:color w:val="000000"/>
                <w:sz w:val="22"/>
                <w:szCs w:val="22"/>
              </w:rPr>
              <w:t>Presentar debidamente firmada por el representante legal, adjuntando la fotocopia firmada del documento de identificación (pasaporte/CI), con la impresión dactilar del mismo (pulgar derecho y/o izquierdo).</w:t>
            </w:r>
          </w:p>
          <w:p w:rsidR="004633EF" w:rsidRPr="00041045" w:rsidRDefault="004633EF" w:rsidP="00AC2785">
            <w:pPr>
              <w:pStyle w:val="Prrafodelista"/>
              <w:numPr>
                <w:ilvl w:val="0"/>
                <w:numId w:val="35"/>
              </w:numPr>
              <w:spacing w:after="100" w:afterAutospacing="1"/>
              <w:jc w:val="both"/>
              <w:rPr>
                <w:rFonts w:asciiTheme="minorHAnsi" w:hAnsiTheme="minorHAnsi" w:cs="Calibri"/>
                <w:b/>
                <w:sz w:val="22"/>
                <w:szCs w:val="22"/>
              </w:rPr>
            </w:pPr>
            <w:r w:rsidRPr="00041045">
              <w:rPr>
                <w:rFonts w:asciiTheme="minorHAnsi" w:hAnsiTheme="minorHAnsi" w:cs="Calibri"/>
                <w:b/>
                <w:sz w:val="22"/>
                <w:szCs w:val="22"/>
              </w:rPr>
              <w:t xml:space="preserve">DOCUMENTOS PARA APROBACION DE YPFB (unidad de SMS – Unidad solicitante) </w:t>
            </w:r>
          </w:p>
          <w:p w:rsidR="004633EF" w:rsidRPr="00041045" w:rsidRDefault="004633EF" w:rsidP="00926366">
            <w:pPr>
              <w:spacing w:after="100" w:afterAutospacing="1"/>
              <w:rPr>
                <w:rFonts w:asciiTheme="minorHAnsi" w:hAnsiTheme="minorHAnsi" w:cs="Calibri"/>
                <w:sz w:val="22"/>
                <w:szCs w:val="22"/>
              </w:rPr>
            </w:pPr>
            <w:r w:rsidRPr="00041045">
              <w:rPr>
                <w:rFonts w:asciiTheme="minorHAnsi" w:hAnsiTheme="minorHAnsi" w:cs="Calibri"/>
                <w:sz w:val="22"/>
                <w:szCs w:val="22"/>
              </w:rPr>
              <w:t>La Empresa adjudicada deberá presentar en documento oficial para aprobación de YPFB los siguientes Requisitos de SMS:</w:t>
            </w:r>
          </w:p>
          <w:p w:rsidR="004633EF" w:rsidRPr="00041045" w:rsidRDefault="004633EF" w:rsidP="00926366">
            <w:pPr>
              <w:ind w:left="357"/>
              <w:rPr>
                <w:rFonts w:asciiTheme="minorHAnsi" w:hAnsiTheme="minorHAnsi" w:cs="Calibri"/>
                <w:sz w:val="22"/>
                <w:szCs w:val="22"/>
              </w:rPr>
            </w:pPr>
            <w:r w:rsidRPr="00041045">
              <w:rPr>
                <w:rFonts w:asciiTheme="minorHAnsi" w:hAnsiTheme="minorHAnsi" w:cs="Calibri"/>
                <w:b/>
                <w:sz w:val="22"/>
                <w:szCs w:val="22"/>
              </w:rPr>
              <w:t>3.1</w:t>
            </w:r>
            <w:r w:rsidRPr="00041045">
              <w:rPr>
                <w:rFonts w:asciiTheme="minorHAnsi" w:hAnsiTheme="minorHAnsi" w:cs="Calibri"/>
                <w:sz w:val="22"/>
                <w:szCs w:val="22"/>
              </w:rPr>
              <w:t xml:space="preserve"> Plan de Seguridad, Salud Ocupacional y Medio Ambiente para el Proyecto.</w:t>
            </w:r>
          </w:p>
          <w:p w:rsidR="004633EF" w:rsidRPr="00041045" w:rsidRDefault="004633EF" w:rsidP="00926366">
            <w:pPr>
              <w:ind w:left="357"/>
              <w:rPr>
                <w:rFonts w:asciiTheme="minorHAnsi" w:hAnsiTheme="minorHAnsi" w:cs="Calibri"/>
                <w:sz w:val="22"/>
                <w:szCs w:val="22"/>
              </w:rPr>
            </w:pPr>
            <w:r w:rsidRPr="00041045">
              <w:rPr>
                <w:rFonts w:asciiTheme="minorHAnsi" w:hAnsiTheme="minorHAnsi" w:cs="Calibri"/>
                <w:b/>
                <w:sz w:val="22"/>
                <w:szCs w:val="22"/>
              </w:rPr>
              <w:t>3.2</w:t>
            </w:r>
            <w:r w:rsidRPr="00041045">
              <w:rPr>
                <w:rFonts w:asciiTheme="minorHAnsi" w:hAnsiTheme="minorHAnsi" w:cs="Calibri"/>
                <w:sz w:val="22"/>
                <w:szCs w:val="22"/>
              </w:rPr>
              <w:t xml:space="preserve"> Política y programas de control de Alcohol y drogas.</w:t>
            </w:r>
          </w:p>
          <w:p w:rsidR="004633EF" w:rsidRPr="00041045" w:rsidRDefault="004633EF" w:rsidP="00926366">
            <w:pPr>
              <w:ind w:left="357"/>
              <w:rPr>
                <w:rFonts w:asciiTheme="minorHAnsi" w:hAnsiTheme="minorHAnsi" w:cs="Calibri"/>
                <w:sz w:val="22"/>
                <w:szCs w:val="22"/>
              </w:rPr>
            </w:pPr>
            <w:r w:rsidRPr="00041045">
              <w:rPr>
                <w:rFonts w:asciiTheme="minorHAnsi" w:hAnsiTheme="minorHAnsi" w:cs="Calibri"/>
                <w:b/>
                <w:sz w:val="22"/>
                <w:szCs w:val="22"/>
              </w:rPr>
              <w:t>3.3</w:t>
            </w:r>
            <w:r w:rsidRPr="00041045">
              <w:rPr>
                <w:rFonts w:asciiTheme="minorHAnsi" w:hAnsiTheme="minorHAnsi" w:cs="Calibri"/>
                <w:sz w:val="22"/>
                <w:szCs w:val="22"/>
              </w:rPr>
              <w:t xml:space="preserve"> Programa de capacitación y charlas de seguridad.</w:t>
            </w:r>
          </w:p>
          <w:p w:rsidR="004633EF" w:rsidRPr="00041045" w:rsidRDefault="004633EF" w:rsidP="00926366">
            <w:pPr>
              <w:ind w:left="357"/>
              <w:rPr>
                <w:rFonts w:asciiTheme="minorHAnsi" w:hAnsiTheme="minorHAnsi" w:cs="Calibri"/>
                <w:sz w:val="22"/>
                <w:szCs w:val="22"/>
              </w:rPr>
            </w:pPr>
            <w:r w:rsidRPr="00041045">
              <w:rPr>
                <w:rFonts w:asciiTheme="minorHAnsi" w:hAnsiTheme="minorHAnsi" w:cs="Calibri"/>
                <w:b/>
                <w:sz w:val="22"/>
                <w:szCs w:val="22"/>
              </w:rPr>
              <w:t>3.4</w:t>
            </w:r>
            <w:r w:rsidRPr="00041045">
              <w:rPr>
                <w:rFonts w:asciiTheme="minorHAnsi" w:hAnsiTheme="minorHAnsi" w:cs="Calibri"/>
                <w:sz w:val="22"/>
                <w:szCs w:val="22"/>
              </w:rPr>
              <w:t xml:space="preserve"> Procedimientos específicos de Seguridad para el Proyecto.</w:t>
            </w:r>
          </w:p>
          <w:p w:rsidR="004633EF" w:rsidRPr="00041045" w:rsidRDefault="004633EF" w:rsidP="00926366">
            <w:pPr>
              <w:ind w:left="357"/>
              <w:rPr>
                <w:rFonts w:asciiTheme="minorHAnsi" w:hAnsiTheme="minorHAnsi" w:cs="Calibri"/>
                <w:sz w:val="22"/>
                <w:szCs w:val="22"/>
              </w:rPr>
            </w:pPr>
            <w:r w:rsidRPr="00041045">
              <w:rPr>
                <w:rFonts w:asciiTheme="minorHAnsi" w:hAnsiTheme="minorHAnsi" w:cs="Calibri"/>
                <w:b/>
                <w:sz w:val="22"/>
                <w:szCs w:val="22"/>
              </w:rPr>
              <w:t>3.5</w:t>
            </w:r>
            <w:r w:rsidRPr="00041045">
              <w:rPr>
                <w:rFonts w:asciiTheme="minorHAnsi" w:hAnsiTheme="minorHAnsi" w:cs="Calibri"/>
                <w:sz w:val="22"/>
                <w:szCs w:val="22"/>
              </w:rPr>
              <w:t xml:space="preserve"> Plan de respuesta ante Emergencias para el Proyecto.</w:t>
            </w:r>
          </w:p>
          <w:p w:rsidR="004633EF" w:rsidRPr="00041045" w:rsidRDefault="004633EF" w:rsidP="00926366">
            <w:pPr>
              <w:ind w:left="357"/>
              <w:rPr>
                <w:rFonts w:asciiTheme="minorHAnsi" w:hAnsiTheme="minorHAnsi" w:cs="Calibri"/>
                <w:sz w:val="22"/>
                <w:szCs w:val="22"/>
              </w:rPr>
            </w:pPr>
            <w:r w:rsidRPr="00041045">
              <w:rPr>
                <w:rFonts w:asciiTheme="minorHAnsi" w:hAnsiTheme="minorHAnsi" w:cs="Calibri"/>
                <w:b/>
                <w:sz w:val="22"/>
                <w:szCs w:val="22"/>
              </w:rPr>
              <w:t xml:space="preserve">3.6 </w:t>
            </w:r>
            <w:r w:rsidRPr="00041045">
              <w:rPr>
                <w:rFonts w:asciiTheme="minorHAnsi" w:hAnsiTheme="minorHAnsi" w:cs="Calibri"/>
                <w:sz w:val="22"/>
                <w:szCs w:val="22"/>
              </w:rPr>
              <w:t>Plan Médico de Evacuación (MEDEVAC).</w:t>
            </w:r>
          </w:p>
          <w:p w:rsidR="004633EF" w:rsidRPr="00041045" w:rsidRDefault="004633EF" w:rsidP="00926366">
            <w:pPr>
              <w:ind w:left="357"/>
              <w:rPr>
                <w:rFonts w:asciiTheme="minorHAnsi" w:hAnsiTheme="minorHAnsi" w:cs="Calibri"/>
                <w:sz w:val="22"/>
                <w:szCs w:val="22"/>
              </w:rPr>
            </w:pPr>
            <w:r w:rsidRPr="00041045">
              <w:rPr>
                <w:rFonts w:asciiTheme="minorHAnsi" w:hAnsiTheme="minorHAnsi" w:cs="Calibri"/>
                <w:b/>
                <w:sz w:val="22"/>
                <w:szCs w:val="22"/>
              </w:rPr>
              <w:t>3.7</w:t>
            </w:r>
            <w:r w:rsidRPr="00041045">
              <w:rPr>
                <w:rFonts w:asciiTheme="minorHAnsi" w:hAnsiTheme="minorHAnsi" w:cs="Calibri"/>
                <w:sz w:val="22"/>
                <w:szCs w:val="22"/>
              </w:rPr>
              <w:t xml:space="preserve"> Programa de retiro y disposición de los residuos originados en el proyecto.</w:t>
            </w:r>
          </w:p>
          <w:p w:rsidR="004633EF" w:rsidRPr="00041045" w:rsidRDefault="004633EF" w:rsidP="00926366">
            <w:pPr>
              <w:ind w:left="357"/>
              <w:rPr>
                <w:rFonts w:asciiTheme="minorHAnsi" w:hAnsiTheme="minorHAnsi" w:cs="Calibri"/>
                <w:sz w:val="22"/>
                <w:szCs w:val="22"/>
              </w:rPr>
            </w:pPr>
          </w:p>
          <w:p w:rsidR="004633EF" w:rsidRPr="00041045" w:rsidRDefault="004633EF" w:rsidP="00AC2785">
            <w:pPr>
              <w:pStyle w:val="Prrafodelista"/>
              <w:numPr>
                <w:ilvl w:val="0"/>
                <w:numId w:val="35"/>
              </w:numPr>
              <w:spacing w:after="100" w:afterAutospacing="1"/>
              <w:jc w:val="both"/>
              <w:rPr>
                <w:rFonts w:asciiTheme="minorHAnsi" w:hAnsiTheme="minorHAnsi" w:cs="Calibri"/>
                <w:b/>
                <w:bCs/>
                <w:sz w:val="22"/>
                <w:szCs w:val="22"/>
              </w:rPr>
            </w:pPr>
            <w:r w:rsidRPr="00041045">
              <w:rPr>
                <w:rFonts w:asciiTheme="minorHAnsi" w:hAnsiTheme="minorHAnsi" w:cs="Calibri"/>
                <w:b/>
                <w:bCs/>
                <w:sz w:val="22"/>
                <w:szCs w:val="22"/>
              </w:rPr>
              <w:t>Antes del inicio de actividades e ingreso a obra, la empresa adjudicada debe cumplir con los siguientes requisitos de SMS:</w:t>
            </w:r>
          </w:p>
          <w:p w:rsidR="004633EF" w:rsidRPr="00041045" w:rsidRDefault="004633EF" w:rsidP="00926366">
            <w:pPr>
              <w:ind w:left="360"/>
              <w:rPr>
                <w:rFonts w:asciiTheme="minorHAnsi" w:hAnsiTheme="minorHAnsi" w:cs="Calibri"/>
                <w:sz w:val="22"/>
                <w:szCs w:val="22"/>
              </w:rPr>
            </w:pPr>
            <w:r w:rsidRPr="00041045">
              <w:rPr>
                <w:rFonts w:asciiTheme="minorHAnsi" w:hAnsiTheme="minorHAnsi" w:cs="Calibri"/>
                <w:b/>
                <w:sz w:val="22"/>
                <w:szCs w:val="22"/>
              </w:rPr>
              <w:t>4.1</w:t>
            </w:r>
            <w:r w:rsidRPr="00041045">
              <w:rPr>
                <w:rFonts w:asciiTheme="minorHAnsi" w:hAnsiTheme="minorHAnsi" w:cs="Calibri"/>
                <w:sz w:val="22"/>
                <w:szCs w:val="22"/>
              </w:rPr>
              <w:t xml:space="preserve"> Nómina (nombre completo y cédula de identidad) del personal a cargo de los trabajos </w:t>
            </w:r>
          </w:p>
          <w:p w:rsidR="004633EF" w:rsidRPr="00041045" w:rsidRDefault="004633EF" w:rsidP="00926366">
            <w:pPr>
              <w:ind w:left="360"/>
              <w:rPr>
                <w:rFonts w:asciiTheme="minorHAnsi" w:hAnsiTheme="minorHAnsi" w:cs="Calibri"/>
                <w:sz w:val="22"/>
                <w:szCs w:val="22"/>
              </w:rPr>
            </w:pPr>
            <w:r w:rsidRPr="00041045">
              <w:rPr>
                <w:rFonts w:asciiTheme="minorHAnsi" w:hAnsiTheme="minorHAnsi" w:cs="Calibri"/>
                <w:b/>
                <w:sz w:val="22"/>
                <w:szCs w:val="22"/>
              </w:rPr>
              <w:t>4.2</w:t>
            </w:r>
            <w:r w:rsidRPr="00041045">
              <w:rPr>
                <w:rFonts w:asciiTheme="minorHAnsi" w:hAnsiTheme="minorHAnsi" w:cs="Calibri"/>
                <w:sz w:val="22"/>
                <w:szCs w:val="22"/>
              </w:rPr>
              <w:t xml:space="preserve"> Nota formal de designación del supervisor de SMS para el proyecto. (Incluir el </w:t>
            </w:r>
            <w:proofErr w:type="spellStart"/>
            <w:r w:rsidRPr="00041045">
              <w:rPr>
                <w:rFonts w:asciiTheme="minorHAnsi" w:hAnsiTheme="minorHAnsi" w:cs="Calibri"/>
                <w:sz w:val="22"/>
                <w:szCs w:val="22"/>
              </w:rPr>
              <w:t>Curriculum</w:t>
            </w:r>
            <w:proofErr w:type="spellEnd"/>
            <w:r w:rsidRPr="00041045">
              <w:rPr>
                <w:rFonts w:asciiTheme="minorHAnsi" w:hAnsiTheme="minorHAnsi" w:cs="Calibri"/>
                <w:sz w:val="22"/>
                <w:szCs w:val="22"/>
              </w:rPr>
              <w:t xml:space="preserve">  Vitae no documentado)</w:t>
            </w:r>
          </w:p>
          <w:p w:rsidR="004633EF" w:rsidRPr="00041045" w:rsidRDefault="004633EF" w:rsidP="00926366">
            <w:pPr>
              <w:ind w:left="360"/>
              <w:rPr>
                <w:rFonts w:asciiTheme="minorHAnsi" w:hAnsiTheme="minorHAnsi" w:cs="Calibri"/>
                <w:sz w:val="22"/>
                <w:szCs w:val="22"/>
              </w:rPr>
            </w:pPr>
            <w:r w:rsidRPr="00041045">
              <w:rPr>
                <w:rFonts w:asciiTheme="minorHAnsi" w:hAnsiTheme="minorHAnsi" w:cs="Calibri"/>
                <w:b/>
                <w:sz w:val="22"/>
                <w:szCs w:val="22"/>
              </w:rPr>
              <w:t>4.3</w:t>
            </w:r>
            <w:r w:rsidRPr="00041045">
              <w:rPr>
                <w:rFonts w:asciiTheme="minorHAnsi" w:hAnsiTheme="minorHAnsi" w:cs="Calibri"/>
                <w:sz w:val="22"/>
                <w:szCs w:val="22"/>
              </w:rPr>
              <w:t xml:space="preserve"> Seguro médico / Seguro contra accidentes personales</w:t>
            </w:r>
          </w:p>
          <w:p w:rsidR="004633EF" w:rsidRPr="00041045" w:rsidRDefault="004633EF" w:rsidP="00926366">
            <w:pPr>
              <w:ind w:left="360"/>
              <w:rPr>
                <w:rFonts w:asciiTheme="minorHAnsi" w:hAnsiTheme="minorHAnsi" w:cs="Calibri"/>
                <w:sz w:val="22"/>
                <w:szCs w:val="22"/>
              </w:rPr>
            </w:pPr>
            <w:r w:rsidRPr="00041045">
              <w:rPr>
                <w:rFonts w:asciiTheme="minorHAnsi" w:hAnsiTheme="minorHAnsi" w:cs="Calibri"/>
                <w:b/>
                <w:sz w:val="22"/>
                <w:szCs w:val="22"/>
              </w:rPr>
              <w:t>4.4</w:t>
            </w:r>
            <w:r w:rsidRPr="00041045">
              <w:rPr>
                <w:rFonts w:asciiTheme="minorHAnsi" w:hAnsiTheme="minorHAnsi" w:cs="Calibri"/>
                <w:sz w:val="22"/>
                <w:szCs w:val="22"/>
              </w:rPr>
              <w:t xml:space="preserve"> Pólizas contra accidentes personales y muerte</w:t>
            </w:r>
          </w:p>
          <w:p w:rsidR="004633EF" w:rsidRPr="00041045" w:rsidRDefault="004633EF" w:rsidP="00926366">
            <w:pPr>
              <w:ind w:left="360"/>
              <w:rPr>
                <w:rFonts w:asciiTheme="minorHAnsi" w:hAnsiTheme="minorHAnsi" w:cs="Calibri"/>
                <w:sz w:val="22"/>
                <w:szCs w:val="22"/>
              </w:rPr>
            </w:pPr>
            <w:r w:rsidRPr="00041045">
              <w:rPr>
                <w:rFonts w:asciiTheme="minorHAnsi" w:hAnsiTheme="minorHAnsi" w:cs="Calibri"/>
                <w:b/>
                <w:sz w:val="22"/>
                <w:szCs w:val="22"/>
              </w:rPr>
              <w:t>4.5</w:t>
            </w:r>
            <w:r w:rsidRPr="00041045">
              <w:rPr>
                <w:rFonts w:asciiTheme="minorHAnsi" w:hAnsiTheme="minorHAnsi" w:cs="Calibri"/>
                <w:sz w:val="22"/>
                <w:szCs w:val="22"/>
              </w:rPr>
              <w:t xml:space="preserve"> Uso obligatorio de Ropa de trabajo</w:t>
            </w:r>
          </w:p>
          <w:p w:rsidR="004633EF" w:rsidRPr="00041045" w:rsidRDefault="004633EF" w:rsidP="00926366">
            <w:pPr>
              <w:spacing w:after="100" w:afterAutospacing="1"/>
              <w:ind w:left="360"/>
              <w:rPr>
                <w:rFonts w:asciiTheme="minorHAnsi" w:hAnsiTheme="minorHAnsi" w:cs="Calibri"/>
                <w:sz w:val="22"/>
                <w:szCs w:val="22"/>
              </w:rPr>
            </w:pPr>
            <w:r w:rsidRPr="00041045">
              <w:rPr>
                <w:rFonts w:asciiTheme="minorHAnsi" w:hAnsiTheme="minorHAnsi" w:cs="Calibri"/>
                <w:b/>
                <w:sz w:val="22"/>
                <w:szCs w:val="22"/>
              </w:rPr>
              <w:t>4.6</w:t>
            </w:r>
            <w:r w:rsidRPr="00041045">
              <w:rPr>
                <w:rFonts w:asciiTheme="minorHAnsi" w:hAnsiTheme="minorHAnsi" w:cs="Calibri"/>
                <w:sz w:val="22"/>
                <w:szCs w:val="22"/>
              </w:rPr>
              <w:t xml:space="preserve"> Uso obligatorio de EPP (Equipo de protección personal)</w:t>
            </w:r>
          </w:p>
          <w:p w:rsidR="004633EF" w:rsidRPr="00041045" w:rsidRDefault="004633EF" w:rsidP="00926366">
            <w:pPr>
              <w:ind w:left="1060"/>
              <w:rPr>
                <w:rFonts w:asciiTheme="minorHAnsi" w:hAnsiTheme="minorHAnsi" w:cs="Calibri"/>
                <w:sz w:val="22"/>
                <w:szCs w:val="22"/>
              </w:rPr>
            </w:pPr>
            <w:r w:rsidRPr="00041045">
              <w:rPr>
                <w:rFonts w:asciiTheme="minorHAnsi" w:hAnsiTheme="minorHAnsi" w:cs="Calibri"/>
                <w:sz w:val="22"/>
                <w:szCs w:val="22"/>
              </w:rPr>
              <w:t>4.6.1.  Casco de seguridad</w:t>
            </w:r>
          </w:p>
          <w:p w:rsidR="004633EF" w:rsidRPr="00041045" w:rsidRDefault="004633EF" w:rsidP="00926366">
            <w:pPr>
              <w:ind w:left="1060"/>
              <w:rPr>
                <w:rFonts w:asciiTheme="minorHAnsi" w:hAnsiTheme="minorHAnsi" w:cs="Calibri"/>
                <w:sz w:val="22"/>
                <w:szCs w:val="22"/>
              </w:rPr>
            </w:pPr>
            <w:r w:rsidRPr="00041045">
              <w:rPr>
                <w:rFonts w:asciiTheme="minorHAnsi" w:hAnsiTheme="minorHAnsi" w:cs="Calibri"/>
                <w:sz w:val="22"/>
                <w:szCs w:val="22"/>
              </w:rPr>
              <w:t>4.6.2.  Lentes de seguridad (en caso de requerirse en la actividad)</w:t>
            </w:r>
          </w:p>
          <w:p w:rsidR="004633EF" w:rsidRPr="00041045" w:rsidRDefault="004633EF" w:rsidP="00926366">
            <w:pPr>
              <w:ind w:left="1060"/>
              <w:rPr>
                <w:rFonts w:asciiTheme="minorHAnsi" w:hAnsiTheme="minorHAnsi" w:cs="Calibri"/>
                <w:sz w:val="22"/>
                <w:szCs w:val="22"/>
              </w:rPr>
            </w:pPr>
            <w:r w:rsidRPr="00041045">
              <w:rPr>
                <w:rFonts w:asciiTheme="minorHAnsi" w:hAnsiTheme="minorHAnsi" w:cs="Calibri"/>
                <w:sz w:val="22"/>
                <w:szCs w:val="22"/>
              </w:rPr>
              <w:t>4.6.3.  Protectores auditivos (en caso de intervenir en lugares con generación de ruido)</w:t>
            </w:r>
          </w:p>
          <w:p w:rsidR="004633EF" w:rsidRPr="00041045" w:rsidRDefault="004633EF" w:rsidP="00926366">
            <w:pPr>
              <w:ind w:left="1060"/>
              <w:rPr>
                <w:rFonts w:asciiTheme="minorHAnsi" w:hAnsiTheme="minorHAnsi" w:cs="Calibri"/>
                <w:sz w:val="22"/>
                <w:szCs w:val="22"/>
              </w:rPr>
            </w:pPr>
            <w:r w:rsidRPr="00041045">
              <w:rPr>
                <w:rFonts w:asciiTheme="minorHAnsi" w:hAnsiTheme="minorHAnsi" w:cs="Calibri"/>
                <w:sz w:val="22"/>
                <w:szCs w:val="22"/>
              </w:rPr>
              <w:t>4.6.4.  Protector respiratorio (en caso de intervenir en lugares con generación de partículas suspendidas, gases u otros nocivos)</w:t>
            </w:r>
          </w:p>
          <w:p w:rsidR="004633EF" w:rsidRPr="00041045" w:rsidRDefault="004633EF" w:rsidP="00926366">
            <w:pPr>
              <w:ind w:left="1060"/>
              <w:rPr>
                <w:rFonts w:asciiTheme="minorHAnsi" w:hAnsiTheme="minorHAnsi" w:cs="Calibri"/>
                <w:sz w:val="22"/>
                <w:szCs w:val="22"/>
              </w:rPr>
            </w:pPr>
            <w:r w:rsidRPr="00041045">
              <w:rPr>
                <w:rFonts w:asciiTheme="minorHAnsi" w:hAnsiTheme="minorHAnsi" w:cs="Calibri"/>
                <w:sz w:val="22"/>
                <w:szCs w:val="22"/>
              </w:rPr>
              <w:t>4.6.5.  Botín / Bota de seguridad</w:t>
            </w:r>
          </w:p>
          <w:p w:rsidR="004633EF" w:rsidRPr="00041045" w:rsidRDefault="004633EF" w:rsidP="00926366">
            <w:pPr>
              <w:ind w:left="1060"/>
              <w:rPr>
                <w:rFonts w:asciiTheme="minorHAnsi" w:hAnsiTheme="minorHAnsi" w:cs="Calibri"/>
                <w:sz w:val="22"/>
                <w:szCs w:val="22"/>
              </w:rPr>
            </w:pPr>
            <w:r w:rsidRPr="00041045">
              <w:rPr>
                <w:rFonts w:asciiTheme="minorHAnsi" w:hAnsiTheme="minorHAnsi" w:cs="Calibri"/>
                <w:sz w:val="22"/>
                <w:szCs w:val="22"/>
              </w:rPr>
              <w:t>4.6.6.  Guantes (de acuerdo a las actividades a desarrollar)</w:t>
            </w:r>
          </w:p>
          <w:p w:rsidR="004633EF" w:rsidRPr="00041045" w:rsidRDefault="004633EF" w:rsidP="00926366">
            <w:pPr>
              <w:ind w:left="1060"/>
              <w:rPr>
                <w:rFonts w:asciiTheme="minorHAnsi" w:hAnsiTheme="minorHAnsi" w:cs="Calibri"/>
                <w:sz w:val="22"/>
                <w:szCs w:val="22"/>
              </w:rPr>
            </w:pPr>
            <w:r w:rsidRPr="00041045">
              <w:rPr>
                <w:rFonts w:asciiTheme="minorHAnsi" w:hAnsiTheme="minorHAnsi" w:cs="Calibri"/>
                <w:sz w:val="22"/>
                <w:szCs w:val="22"/>
              </w:rPr>
              <w:t>4.6.7.  Otros equipos de protección personal que sean requeridos de acuerdo a la actividad (alturas, espacios confinados, eléctricos, etc.)</w:t>
            </w:r>
          </w:p>
          <w:p w:rsidR="004633EF" w:rsidRPr="00041045" w:rsidRDefault="004633EF" w:rsidP="00926366">
            <w:pPr>
              <w:pStyle w:val="Prrafodelista"/>
              <w:ind w:left="851"/>
              <w:rPr>
                <w:rFonts w:asciiTheme="minorHAnsi" w:hAnsiTheme="minorHAnsi" w:cs="Calibri"/>
                <w:b/>
                <w:sz w:val="22"/>
                <w:szCs w:val="22"/>
              </w:rPr>
            </w:pPr>
          </w:p>
          <w:p w:rsidR="004633EF" w:rsidRPr="00041045" w:rsidRDefault="004633EF" w:rsidP="00926366">
            <w:pPr>
              <w:pStyle w:val="Prrafodelista"/>
              <w:ind w:left="851"/>
              <w:rPr>
                <w:rFonts w:asciiTheme="minorHAnsi" w:hAnsiTheme="minorHAnsi" w:cs="Calibri"/>
                <w:b/>
                <w:sz w:val="22"/>
                <w:szCs w:val="22"/>
              </w:rPr>
            </w:pPr>
            <w:r w:rsidRPr="00041045">
              <w:rPr>
                <w:rFonts w:asciiTheme="minorHAnsi" w:hAnsiTheme="minorHAnsi" w:cs="Calibri"/>
                <w:b/>
                <w:sz w:val="22"/>
                <w:szCs w:val="22"/>
              </w:rPr>
              <w:t>EPP Para riesgos especiales</w:t>
            </w:r>
          </w:p>
          <w:p w:rsidR="004633EF" w:rsidRPr="00041045" w:rsidRDefault="004633EF" w:rsidP="00926366">
            <w:pPr>
              <w:ind w:left="1060"/>
              <w:rPr>
                <w:rFonts w:asciiTheme="minorHAnsi" w:hAnsiTheme="minorHAnsi" w:cs="Calibri"/>
                <w:sz w:val="22"/>
                <w:szCs w:val="22"/>
              </w:rPr>
            </w:pPr>
            <w:r w:rsidRPr="00041045">
              <w:rPr>
                <w:rFonts w:asciiTheme="minorHAnsi" w:hAnsiTheme="minorHAnsi" w:cs="Calibri"/>
                <w:sz w:val="22"/>
                <w:szCs w:val="22"/>
              </w:rPr>
              <w:t>3.5.6.   Trabajos en altura</w:t>
            </w:r>
          </w:p>
          <w:p w:rsidR="004633EF" w:rsidRPr="00041045" w:rsidRDefault="004633EF" w:rsidP="00926366">
            <w:pPr>
              <w:ind w:left="1060"/>
              <w:rPr>
                <w:rFonts w:asciiTheme="minorHAnsi" w:hAnsiTheme="minorHAnsi" w:cs="Calibri"/>
                <w:sz w:val="22"/>
                <w:szCs w:val="22"/>
              </w:rPr>
            </w:pPr>
            <w:r w:rsidRPr="00041045">
              <w:rPr>
                <w:rFonts w:asciiTheme="minorHAnsi" w:hAnsiTheme="minorHAnsi" w:cs="Calibri"/>
                <w:sz w:val="22"/>
                <w:szCs w:val="22"/>
              </w:rPr>
              <w:t>3.5.7.   Trabajos eléctricos</w:t>
            </w:r>
          </w:p>
          <w:p w:rsidR="004633EF" w:rsidRPr="00041045" w:rsidRDefault="004633EF" w:rsidP="00926366">
            <w:pPr>
              <w:ind w:left="1060"/>
              <w:rPr>
                <w:rFonts w:asciiTheme="minorHAnsi" w:hAnsiTheme="minorHAnsi" w:cs="Calibri"/>
                <w:sz w:val="22"/>
                <w:szCs w:val="22"/>
              </w:rPr>
            </w:pPr>
            <w:r w:rsidRPr="00041045">
              <w:rPr>
                <w:rFonts w:asciiTheme="minorHAnsi" w:hAnsiTheme="minorHAnsi" w:cs="Calibri"/>
                <w:sz w:val="22"/>
                <w:szCs w:val="22"/>
              </w:rPr>
              <w:t>3.5.8.   Trabajos en espacios confinados</w:t>
            </w:r>
          </w:p>
          <w:p w:rsidR="004633EF" w:rsidRPr="00041045" w:rsidRDefault="004633EF" w:rsidP="00926366">
            <w:pPr>
              <w:ind w:left="1060"/>
              <w:rPr>
                <w:rFonts w:asciiTheme="minorHAnsi" w:hAnsiTheme="minorHAnsi" w:cs="Calibri"/>
                <w:sz w:val="22"/>
                <w:szCs w:val="22"/>
              </w:rPr>
            </w:pPr>
            <w:r w:rsidRPr="00041045">
              <w:rPr>
                <w:rFonts w:asciiTheme="minorHAnsi" w:hAnsiTheme="minorHAnsi" w:cs="Calibri"/>
                <w:sz w:val="22"/>
                <w:szCs w:val="22"/>
              </w:rPr>
              <w:t>3.5.9.   Trabajos en zanja abierta</w:t>
            </w:r>
          </w:p>
          <w:p w:rsidR="004633EF" w:rsidRPr="00041045" w:rsidRDefault="004633EF" w:rsidP="00926366">
            <w:pPr>
              <w:ind w:left="1060"/>
              <w:rPr>
                <w:rFonts w:asciiTheme="minorHAnsi" w:hAnsiTheme="minorHAnsi" w:cs="Calibri"/>
                <w:sz w:val="22"/>
                <w:szCs w:val="22"/>
              </w:rPr>
            </w:pPr>
            <w:r w:rsidRPr="00041045">
              <w:rPr>
                <w:rFonts w:asciiTheme="minorHAnsi" w:hAnsiTheme="minorHAnsi" w:cs="Calibri"/>
                <w:sz w:val="22"/>
                <w:szCs w:val="22"/>
              </w:rPr>
              <w:t>3.5.10. Trabajos con cargas suspendidas</w:t>
            </w:r>
          </w:p>
          <w:p w:rsidR="004633EF" w:rsidRPr="00041045" w:rsidRDefault="004633EF" w:rsidP="00926366">
            <w:pPr>
              <w:ind w:left="1060"/>
              <w:rPr>
                <w:rFonts w:asciiTheme="minorHAnsi" w:hAnsiTheme="minorHAnsi" w:cs="Calibri"/>
                <w:sz w:val="22"/>
                <w:szCs w:val="22"/>
              </w:rPr>
            </w:pPr>
            <w:r w:rsidRPr="00041045">
              <w:rPr>
                <w:rFonts w:asciiTheme="minorHAnsi" w:hAnsiTheme="minorHAnsi" w:cs="Calibri"/>
                <w:sz w:val="22"/>
                <w:szCs w:val="22"/>
              </w:rPr>
              <w:t>3.5.11. Trabajos con materiales peligrosos</w:t>
            </w:r>
          </w:p>
          <w:p w:rsidR="004633EF" w:rsidRPr="00041045" w:rsidRDefault="004633EF" w:rsidP="00926366">
            <w:pPr>
              <w:ind w:left="1060"/>
              <w:rPr>
                <w:rFonts w:asciiTheme="minorHAnsi" w:hAnsiTheme="minorHAnsi" w:cs="Calibri"/>
                <w:sz w:val="22"/>
                <w:szCs w:val="22"/>
              </w:rPr>
            </w:pPr>
          </w:p>
          <w:p w:rsidR="004633EF" w:rsidRPr="00041045" w:rsidRDefault="004633EF" w:rsidP="00926366">
            <w:pPr>
              <w:spacing w:after="100" w:afterAutospacing="1"/>
              <w:ind w:left="360"/>
              <w:rPr>
                <w:rFonts w:asciiTheme="minorHAnsi" w:hAnsiTheme="minorHAnsi" w:cs="Calibri"/>
                <w:sz w:val="22"/>
                <w:szCs w:val="22"/>
              </w:rPr>
            </w:pPr>
            <w:r w:rsidRPr="00041045">
              <w:rPr>
                <w:rFonts w:asciiTheme="minorHAnsi" w:hAnsiTheme="minorHAnsi" w:cs="Calibri"/>
                <w:b/>
                <w:sz w:val="22"/>
                <w:szCs w:val="22"/>
              </w:rPr>
              <w:t>4.7</w:t>
            </w:r>
            <w:r w:rsidRPr="00041045">
              <w:rPr>
                <w:rFonts w:asciiTheme="minorHAnsi" w:hAnsiTheme="minorHAnsi" w:cs="Calibri"/>
                <w:sz w:val="22"/>
                <w:szCs w:val="22"/>
              </w:rPr>
              <w:t xml:space="preserve"> Uso de señalética en el área o frentes de trabajo.</w:t>
            </w:r>
          </w:p>
          <w:p w:rsidR="004633EF" w:rsidRPr="00041045" w:rsidRDefault="004633EF" w:rsidP="00AC2785">
            <w:pPr>
              <w:pStyle w:val="Prrafodelista"/>
              <w:numPr>
                <w:ilvl w:val="0"/>
                <w:numId w:val="35"/>
              </w:numPr>
              <w:spacing w:after="100" w:afterAutospacing="1"/>
              <w:contextualSpacing/>
              <w:jc w:val="both"/>
              <w:rPr>
                <w:rFonts w:asciiTheme="minorHAnsi" w:hAnsiTheme="minorHAnsi" w:cs="Calibri"/>
                <w:b/>
                <w:sz w:val="22"/>
                <w:szCs w:val="22"/>
                <w:u w:val="single"/>
              </w:rPr>
            </w:pPr>
            <w:r w:rsidRPr="00041045">
              <w:rPr>
                <w:rFonts w:asciiTheme="minorHAnsi" w:hAnsiTheme="minorHAnsi" w:cs="Calibri"/>
                <w:sz w:val="22"/>
                <w:szCs w:val="22"/>
              </w:rPr>
              <w:t xml:space="preserve">Toda empresa contratista </w:t>
            </w:r>
            <w:r w:rsidRPr="00041045">
              <w:rPr>
                <w:rFonts w:asciiTheme="minorHAnsi" w:hAnsiTheme="minorHAnsi" w:cs="Calibri"/>
                <w:sz w:val="22"/>
                <w:szCs w:val="22"/>
                <w:u w:val="single"/>
              </w:rPr>
              <w:t>directa de YPFB</w:t>
            </w:r>
            <w:r w:rsidRPr="00041045">
              <w:rPr>
                <w:rFonts w:asciiTheme="minorHAnsi" w:hAnsiTheme="minorHAnsi" w:cs="Calibr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obras complementarias.</w:t>
            </w:r>
          </w:p>
          <w:p w:rsidR="004633EF" w:rsidRPr="00041045" w:rsidRDefault="004633EF" w:rsidP="00AC2785">
            <w:pPr>
              <w:pStyle w:val="Prrafodelista"/>
              <w:numPr>
                <w:ilvl w:val="0"/>
                <w:numId w:val="35"/>
              </w:numPr>
              <w:spacing w:after="100" w:afterAutospacing="1"/>
              <w:contextualSpacing/>
              <w:jc w:val="both"/>
              <w:rPr>
                <w:rFonts w:asciiTheme="minorHAnsi" w:hAnsiTheme="minorHAnsi" w:cs="Calibri"/>
                <w:sz w:val="22"/>
                <w:szCs w:val="22"/>
              </w:rPr>
            </w:pPr>
            <w:r w:rsidRPr="00041045">
              <w:rPr>
                <w:rFonts w:asciiTheme="minorHAnsi" w:hAnsiTheme="minorHAnsi" w:cs="Calibri"/>
                <w:sz w:val="22"/>
                <w:szCs w:val="22"/>
              </w:rPr>
              <w:t xml:space="preserve">Se deja claramente establecido la prohibición total y definitiva de ingreso a obra o ejecución de trabajos con pasantes y/o practicantes de la contratista y/o sub contratista en  proyectos de YPFB. </w:t>
            </w:r>
          </w:p>
          <w:p w:rsidR="004633EF" w:rsidRDefault="004633EF" w:rsidP="00AC2785">
            <w:pPr>
              <w:pStyle w:val="ApendiceA2"/>
              <w:numPr>
                <w:ilvl w:val="0"/>
                <w:numId w:val="35"/>
              </w:numPr>
              <w:spacing w:after="100" w:afterAutospacing="1"/>
              <w:contextualSpacing/>
              <w:rPr>
                <w:rFonts w:asciiTheme="minorHAnsi" w:hAnsiTheme="minorHAnsi" w:cs="Calibri"/>
                <w:color w:val="000000"/>
              </w:rPr>
            </w:pPr>
            <w:r w:rsidRPr="00041045">
              <w:rPr>
                <w:rFonts w:asciiTheme="minorHAnsi" w:hAnsiTheme="minorHAnsi" w:cs="Calibri"/>
                <w:color w:val="000000"/>
              </w:rPr>
              <w:t xml:space="preserve">YPFB Corporación se reserva el derecho de solicitar nuevos requisitos de </w:t>
            </w:r>
            <w:proofErr w:type="spellStart"/>
            <w:r w:rsidRPr="00041045">
              <w:rPr>
                <w:rFonts w:asciiTheme="minorHAnsi" w:hAnsiTheme="minorHAnsi" w:cs="Calibri"/>
                <w:color w:val="000000"/>
              </w:rPr>
              <w:t>SySO</w:t>
            </w:r>
            <w:proofErr w:type="spellEnd"/>
            <w:r w:rsidRPr="00041045">
              <w:rPr>
                <w:rFonts w:asciiTheme="minorHAnsi" w:hAnsiTheme="minorHAnsi" w:cs="Calibri"/>
                <w:color w:val="000000"/>
              </w:rPr>
              <w:t xml:space="preserve">   que sean necesarios para garantizar la correcta ejecución de la actividad, cuyo objetivo es prevenir accidentes e incidentes.</w:t>
            </w:r>
            <w:r w:rsidRPr="00041045">
              <w:rPr>
                <w:rFonts w:asciiTheme="minorHAnsi" w:hAnsiTheme="minorHAnsi" w:cs="Calibri"/>
              </w:rPr>
              <w:t xml:space="preserve"> </w:t>
            </w:r>
            <w:r w:rsidRPr="00041045">
              <w:rPr>
                <w:rFonts w:asciiTheme="minorHAnsi" w:hAnsiTheme="minorHAnsi" w:cs="Calibri"/>
                <w:color w:val="000000"/>
              </w:rPr>
              <w:t xml:space="preserve">vigente en materia de </w:t>
            </w:r>
            <w:proofErr w:type="spellStart"/>
            <w:r w:rsidRPr="00041045">
              <w:rPr>
                <w:rFonts w:asciiTheme="minorHAnsi" w:hAnsiTheme="minorHAnsi" w:cs="Calibri"/>
                <w:color w:val="000000"/>
              </w:rPr>
              <w:t>SySO</w:t>
            </w:r>
            <w:proofErr w:type="spellEnd"/>
            <w:r w:rsidRPr="00041045">
              <w:rPr>
                <w:rFonts w:asciiTheme="minorHAnsi" w:hAnsiTheme="minorHAnsi" w:cs="Calibri"/>
                <w:color w:val="000000"/>
              </w:rPr>
              <w:t xml:space="preserve"> y los aspectos normativos y regulatorios de YPFB Corporación.</w:t>
            </w:r>
          </w:p>
          <w:p w:rsidR="00041045" w:rsidRDefault="00041045" w:rsidP="00041045">
            <w:pPr>
              <w:pStyle w:val="ApendiceA2"/>
              <w:spacing w:after="100" w:afterAutospacing="1"/>
              <w:ind w:left="360"/>
              <w:contextualSpacing/>
              <w:rPr>
                <w:rFonts w:asciiTheme="minorHAnsi" w:hAnsiTheme="minorHAnsi" w:cs="Calibri"/>
                <w:color w:val="000000"/>
              </w:rPr>
            </w:pPr>
          </w:p>
          <w:p w:rsidR="00041045" w:rsidRPr="00041045" w:rsidRDefault="00041045" w:rsidP="00041045">
            <w:pPr>
              <w:pStyle w:val="ApendiceA2"/>
              <w:spacing w:after="100" w:afterAutospacing="1"/>
              <w:ind w:left="360"/>
              <w:contextualSpacing/>
              <w:rPr>
                <w:rFonts w:asciiTheme="minorHAnsi" w:hAnsiTheme="minorHAnsi" w:cs="Calibri"/>
                <w:color w:val="000000"/>
              </w:rPr>
            </w:pPr>
          </w:p>
        </w:tc>
      </w:tr>
      <w:tr w:rsidR="004633EF" w:rsidRPr="00041045" w:rsidTr="00926366">
        <w:trPr>
          <w:trHeight w:val="554"/>
        </w:trPr>
        <w:tc>
          <w:tcPr>
            <w:tcW w:w="9113" w:type="dxa"/>
            <w:shd w:val="clear" w:color="auto" w:fill="92CDDC" w:themeFill="accent5" w:themeFillTint="99"/>
            <w:vAlign w:val="center"/>
          </w:tcPr>
          <w:p w:rsidR="004633EF" w:rsidRPr="00041045" w:rsidRDefault="004633EF" w:rsidP="00926366">
            <w:pPr>
              <w:rPr>
                <w:rFonts w:asciiTheme="minorHAnsi" w:hAnsiTheme="minorHAnsi"/>
                <w:b/>
                <w:sz w:val="22"/>
                <w:szCs w:val="22"/>
              </w:rPr>
            </w:pPr>
            <w:r w:rsidRPr="00041045">
              <w:rPr>
                <w:rFonts w:asciiTheme="minorHAnsi" w:hAnsiTheme="minorHAnsi"/>
                <w:b/>
                <w:sz w:val="22"/>
                <w:szCs w:val="22"/>
              </w:rPr>
              <w:lastRenderedPageBreak/>
              <w:t>GARANTÍA DE SERIEDAD DE PROPUESTA</w:t>
            </w:r>
          </w:p>
        </w:tc>
      </w:tr>
      <w:tr w:rsidR="004633EF" w:rsidRPr="00041045" w:rsidTr="00926366">
        <w:trPr>
          <w:trHeight w:val="554"/>
        </w:trPr>
        <w:tc>
          <w:tcPr>
            <w:tcW w:w="9113" w:type="dxa"/>
            <w:shd w:val="clear" w:color="auto" w:fill="auto"/>
            <w:vAlign w:val="center"/>
          </w:tcPr>
          <w:p w:rsidR="004633EF" w:rsidRPr="00041045" w:rsidRDefault="004633EF" w:rsidP="00926366">
            <w:pPr>
              <w:jc w:val="both"/>
              <w:rPr>
                <w:rFonts w:asciiTheme="minorHAnsi" w:hAnsiTheme="minorHAnsi"/>
                <w:sz w:val="22"/>
                <w:szCs w:val="22"/>
              </w:rPr>
            </w:pPr>
            <w:r w:rsidRPr="00041045">
              <w:rPr>
                <w:rFonts w:asciiTheme="minorHAnsi" w:hAnsiTheme="minorHAnsi"/>
                <w:sz w:val="22"/>
                <w:szCs w:val="22"/>
              </w:rPr>
              <w:t>A elección de la empresa proponente, ésta podrá optar por uno de los siguientes instrumentos financieros:</w:t>
            </w:r>
          </w:p>
          <w:p w:rsidR="004633EF" w:rsidRPr="00041045" w:rsidRDefault="004633EF" w:rsidP="00926366">
            <w:pPr>
              <w:spacing w:after="240"/>
              <w:jc w:val="both"/>
              <w:rPr>
                <w:rFonts w:asciiTheme="minorHAnsi" w:hAnsiTheme="minorHAnsi"/>
                <w:sz w:val="22"/>
                <w:szCs w:val="22"/>
              </w:rPr>
            </w:pPr>
            <w:r w:rsidRPr="00041045">
              <w:rPr>
                <w:rFonts w:asciiTheme="minorHAnsi" w:hAnsiTheme="minorHAnsi"/>
                <w:b/>
                <w:bCs/>
                <w:sz w:val="22"/>
                <w:szCs w:val="22"/>
                <w:u w:val="single"/>
              </w:rPr>
              <w:t>Boleta de Garantía</w:t>
            </w:r>
            <w:r w:rsidRPr="00041045">
              <w:rPr>
                <w:rFonts w:asciiTheme="minorHAnsi" w:hAnsiTheme="minorHAnsi"/>
                <w:b/>
                <w:bCs/>
                <w:sz w:val="22"/>
                <w:szCs w:val="22"/>
              </w:rPr>
              <w:t>,</w:t>
            </w:r>
            <w:r w:rsidRPr="00041045">
              <w:rPr>
                <w:rFonts w:asciiTheme="minorHAnsi" w:hAnsiTheme="minorHAnsi"/>
                <w:sz w:val="22"/>
                <w:szCs w:val="22"/>
              </w:rPr>
              <w:t xml:space="preserve"> emitida por una Entidad de Intermediación Financiera (</w:t>
            </w:r>
            <w:r w:rsidRPr="00041045">
              <w:rPr>
                <w:rFonts w:asciiTheme="minorHAnsi" w:hAnsiTheme="minorHAnsi"/>
                <w:b/>
                <w:bCs/>
                <w:sz w:val="22"/>
                <w:szCs w:val="22"/>
                <w:u w:val="single"/>
              </w:rPr>
              <w:t>Bancaria)</w:t>
            </w:r>
            <w:r w:rsidRPr="00041045">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sidR="00782D51">
              <w:rPr>
                <w:rFonts w:asciiTheme="minorHAnsi" w:hAnsiTheme="minorHAnsi"/>
                <w:sz w:val="22"/>
                <w:szCs w:val="22"/>
              </w:rPr>
              <w:t>120</w:t>
            </w:r>
            <w:r w:rsidRPr="00041045">
              <w:rPr>
                <w:rFonts w:asciiTheme="minorHAnsi" w:hAnsiTheme="minorHAnsi"/>
                <w:sz w:val="22"/>
                <w:szCs w:val="22"/>
              </w:rPr>
              <w:t>  días calendario computables a partir de la fecha de Presentación de Propuestas, por un monto equivalente de  al menos 1 % del valor total de la propuesta económica.</w:t>
            </w:r>
          </w:p>
          <w:p w:rsidR="004633EF" w:rsidRPr="00041045" w:rsidRDefault="004633EF" w:rsidP="00926366">
            <w:pPr>
              <w:jc w:val="both"/>
              <w:rPr>
                <w:rFonts w:asciiTheme="minorHAnsi" w:hAnsiTheme="minorHAnsi"/>
                <w:sz w:val="22"/>
                <w:szCs w:val="22"/>
              </w:rPr>
            </w:pPr>
            <w:r w:rsidRPr="00041045">
              <w:rPr>
                <w:rFonts w:asciiTheme="minorHAnsi" w:hAnsiTheme="minorHAnsi"/>
                <w:b/>
                <w:bCs/>
                <w:sz w:val="22"/>
                <w:szCs w:val="22"/>
                <w:u w:val="single"/>
              </w:rPr>
              <w:t>Garantía a Primer Requerimiento</w:t>
            </w:r>
            <w:r w:rsidRPr="00041045">
              <w:rPr>
                <w:rFonts w:asciiTheme="minorHAnsi" w:hAnsiTheme="minorHAnsi"/>
                <w:sz w:val="22"/>
                <w:szCs w:val="22"/>
              </w:rPr>
              <w:t>, emitida por una Entidad de Intermediación Financiera (</w:t>
            </w:r>
            <w:r w:rsidRPr="00041045">
              <w:rPr>
                <w:rFonts w:asciiTheme="minorHAnsi" w:hAnsiTheme="minorHAnsi"/>
                <w:b/>
                <w:bCs/>
                <w:sz w:val="22"/>
                <w:szCs w:val="22"/>
                <w:u w:val="single"/>
              </w:rPr>
              <w:t>Bancaria)</w:t>
            </w:r>
            <w:r w:rsidRPr="00041045">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sidR="00782D51">
              <w:rPr>
                <w:rFonts w:asciiTheme="minorHAnsi" w:hAnsiTheme="minorHAnsi"/>
                <w:sz w:val="22"/>
                <w:szCs w:val="22"/>
              </w:rPr>
              <w:t>120</w:t>
            </w:r>
            <w:r w:rsidRPr="00041045">
              <w:rPr>
                <w:rFonts w:asciiTheme="minorHAnsi" w:hAnsiTheme="minorHAnsi"/>
                <w:sz w:val="22"/>
                <w:szCs w:val="22"/>
              </w:rPr>
              <w:t xml:space="preserve"> días calendario computables a partir de la fecha de Presentación de Propuestas, por un monto equivalente de  al menos 1 % del valor total la propuesta económica.</w:t>
            </w:r>
          </w:p>
          <w:p w:rsidR="004633EF" w:rsidRPr="00041045" w:rsidRDefault="004633EF" w:rsidP="00926366">
            <w:pPr>
              <w:jc w:val="both"/>
              <w:rPr>
                <w:rFonts w:asciiTheme="minorHAnsi" w:hAnsiTheme="minorHAnsi"/>
                <w:sz w:val="22"/>
                <w:szCs w:val="22"/>
              </w:rPr>
            </w:pPr>
          </w:p>
          <w:p w:rsidR="00041045" w:rsidRPr="00041045" w:rsidRDefault="004633EF" w:rsidP="00782D51">
            <w:pPr>
              <w:jc w:val="both"/>
              <w:rPr>
                <w:rFonts w:asciiTheme="minorHAnsi" w:hAnsiTheme="minorHAnsi"/>
                <w:sz w:val="22"/>
                <w:szCs w:val="22"/>
              </w:rPr>
            </w:pPr>
            <w:r w:rsidRPr="00041045">
              <w:rPr>
                <w:rFonts w:asciiTheme="minorHAnsi" w:hAnsiTheme="minorHAnsi"/>
                <w:b/>
                <w:bCs/>
                <w:sz w:val="22"/>
                <w:szCs w:val="22"/>
                <w:u w:val="single"/>
              </w:rPr>
              <w:t>Póliza de caución a Primer requerimiento para Entidades Públicas</w:t>
            </w:r>
            <w:r w:rsidRPr="00041045">
              <w:rPr>
                <w:rFonts w:asciiTheme="minorHAnsi" w:hAnsiTheme="minorHAnsi"/>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00782D51">
              <w:rPr>
                <w:rFonts w:asciiTheme="minorHAnsi" w:hAnsiTheme="minorHAnsi"/>
                <w:sz w:val="22"/>
                <w:szCs w:val="22"/>
              </w:rPr>
              <w:t>120</w:t>
            </w:r>
            <w:r w:rsidRPr="00041045">
              <w:rPr>
                <w:rFonts w:asciiTheme="minorHAnsi" w:hAnsiTheme="minorHAnsi"/>
                <w:sz w:val="22"/>
                <w:szCs w:val="22"/>
              </w:rPr>
              <w:t xml:space="preserve"> días calendario computables a partir de la fecha de Presentación de Propuestas, por un monto equivalente de  al menos  1 % del valor total de la propuesta económica.</w:t>
            </w:r>
          </w:p>
        </w:tc>
      </w:tr>
      <w:tr w:rsidR="004633EF" w:rsidRPr="00041045" w:rsidTr="00926366">
        <w:trPr>
          <w:trHeight w:val="554"/>
        </w:trPr>
        <w:tc>
          <w:tcPr>
            <w:tcW w:w="9113" w:type="dxa"/>
            <w:shd w:val="clear" w:color="auto" w:fill="92CDDC" w:themeFill="accent5" w:themeFillTint="99"/>
            <w:vAlign w:val="center"/>
          </w:tcPr>
          <w:p w:rsidR="004633EF" w:rsidRPr="00041045" w:rsidRDefault="004633EF" w:rsidP="00926366">
            <w:pPr>
              <w:rPr>
                <w:rFonts w:asciiTheme="minorHAnsi" w:hAnsiTheme="minorHAnsi"/>
                <w:sz w:val="22"/>
                <w:szCs w:val="22"/>
              </w:rPr>
            </w:pPr>
            <w:r w:rsidRPr="00041045">
              <w:rPr>
                <w:rFonts w:asciiTheme="minorHAnsi" w:hAnsiTheme="minorHAnsi"/>
                <w:b/>
                <w:sz w:val="22"/>
                <w:szCs w:val="22"/>
              </w:rPr>
              <w:t>GARANTÍA DE CUMPLIMIENTO DE CONTRATO</w:t>
            </w:r>
          </w:p>
        </w:tc>
      </w:tr>
      <w:tr w:rsidR="004633EF" w:rsidRPr="00041045" w:rsidTr="00926366">
        <w:trPr>
          <w:trHeight w:val="554"/>
        </w:trPr>
        <w:tc>
          <w:tcPr>
            <w:tcW w:w="9113" w:type="dxa"/>
            <w:shd w:val="clear" w:color="auto" w:fill="auto"/>
            <w:vAlign w:val="center"/>
          </w:tcPr>
          <w:p w:rsidR="004633EF" w:rsidRPr="00041045" w:rsidRDefault="004633EF" w:rsidP="00926366">
            <w:pPr>
              <w:jc w:val="both"/>
              <w:rPr>
                <w:rFonts w:asciiTheme="minorHAnsi" w:hAnsiTheme="minorHAnsi"/>
                <w:sz w:val="22"/>
                <w:szCs w:val="22"/>
              </w:rPr>
            </w:pPr>
          </w:p>
          <w:p w:rsidR="004633EF" w:rsidRPr="00041045" w:rsidRDefault="004633EF" w:rsidP="00926366">
            <w:pPr>
              <w:jc w:val="both"/>
              <w:rPr>
                <w:rFonts w:asciiTheme="minorHAnsi" w:hAnsiTheme="minorHAnsi"/>
                <w:sz w:val="22"/>
                <w:szCs w:val="22"/>
              </w:rPr>
            </w:pPr>
            <w:r w:rsidRPr="00041045">
              <w:rPr>
                <w:rFonts w:asciiTheme="minorHAnsi" w:hAnsiTheme="minorHAnsi"/>
                <w:sz w:val="22"/>
                <w:szCs w:val="22"/>
              </w:rPr>
              <w:t>A elección de la empresa adjudicada, ésta podrá optar por uno de los siguientes instrumentos financieros:</w:t>
            </w:r>
          </w:p>
          <w:p w:rsidR="004633EF" w:rsidRPr="00041045" w:rsidRDefault="004633EF" w:rsidP="00926366">
            <w:pPr>
              <w:jc w:val="both"/>
              <w:rPr>
                <w:rFonts w:asciiTheme="minorHAnsi" w:hAnsiTheme="minorHAnsi"/>
                <w:sz w:val="22"/>
                <w:szCs w:val="22"/>
              </w:rPr>
            </w:pPr>
          </w:p>
          <w:p w:rsidR="004633EF" w:rsidRPr="00041045" w:rsidRDefault="004633EF" w:rsidP="00926366">
            <w:pPr>
              <w:jc w:val="both"/>
              <w:rPr>
                <w:rFonts w:asciiTheme="minorHAnsi" w:hAnsiTheme="minorHAnsi"/>
                <w:sz w:val="22"/>
                <w:szCs w:val="22"/>
              </w:rPr>
            </w:pPr>
            <w:r w:rsidRPr="00041045">
              <w:rPr>
                <w:rFonts w:asciiTheme="minorHAnsi" w:hAnsiTheme="minorHAnsi"/>
                <w:b/>
                <w:bCs/>
                <w:sz w:val="22"/>
                <w:szCs w:val="22"/>
                <w:u w:val="single"/>
              </w:rPr>
              <w:t>Boleta de Garantía</w:t>
            </w:r>
            <w:r w:rsidRPr="00041045">
              <w:rPr>
                <w:rFonts w:asciiTheme="minorHAnsi" w:hAnsiTheme="minorHAnsi"/>
                <w:sz w:val="22"/>
                <w:szCs w:val="22"/>
              </w:rPr>
              <w:t xml:space="preserve">, emitida por una Entidad de Intermediación Financiera </w:t>
            </w:r>
            <w:r w:rsidRPr="00041045">
              <w:rPr>
                <w:rFonts w:asciiTheme="minorHAnsi" w:hAnsiTheme="minorHAnsi"/>
                <w:b/>
                <w:bCs/>
                <w:sz w:val="22"/>
                <w:szCs w:val="22"/>
                <w:u w:val="single"/>
              </w:rPr>
              <w:t>(Bancaria)</w:t>
            </w:r>
            <w:r w:rsidRPr="00041045">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4633EF" w:rsidRPr="00041045" w:rsidRDefault="004633EF" w:rsidP="00926366">
            <w:pPr>
              <w:jc w:val="both"/>
              <w:rPr>
                <w:rFonts w:asciiTheme="minorHAnsi" w:hAnsiTheme="minorHAnsi"/>
                <w:sz w:val="22"/>
                <w:szCs w:val="22"/>
              </w:rPr>
            </w:pPr>
          </w:p>
          <w:p w:rsidR="004633EF" w:rsidRPr="00041045" w:rsidRDefault="004633EF" w:rsidP="00926366">
            <w:pPr>
              <w:jc w:val="both"/>
              <w:rPr>
                <w:rFonts w:asciiTheme="minorHAnsi" w:hAnsiTheme="minorHAnsi"/>
                <w:sz w:val="22"/>
                <w:szCs w:val="22"/>
              </w:rPr>
            </w:pPr>
            <w:r w:rsidRPr="00041045">
              <w:rPr>
                <w:rFonts w:asciiTheme="minorHAnsi" w:hAnsiTheme="minorHAnsi"/>
                <w:b/>
                <w:bCs/>
                <w:sz w:val="22"/>
                <w:szCs w:val="22"/>
                <w:u w:val="single"/>
              </w:rPr>
              <w:t>Garantía a Primer Requerimiento</w:t>
            </w:r>
            <w:r w:rsidRPr="00041045">
              <w:rPr>
                <w:rFonts w:asciiTheme="minorHAnsi" w:hAnsiTheme="minorHAnsi"/>
                <w:sz w:val="22"/>
                <w:szCs w:val="22"/>
              </w:rPr>
              <w:t>, emitida por una Entidad de Intermediación Financiera (</w:t>
            </w:r>
            <w:r w:rsidRPr="00041045">
              <w:rPr>
                <w:rFonts w:asciiTheme="minorHAnsi" w:hAnsiTheme="minorHAnsi"/>
                <w:b/>
                <w:bCs/>
                <w:sz w:val="22"/>
                <w:szCs w:val="22"/>
                <w:u w:val="single"/>
              </w:rPr>
              <w:t>Bancaria)</w:t>
            </w:r>
            <w:r w:rsidRPr="00041045">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4633EF" w:rsidRPr="00041045" w:rsidRDefault="004633EF" w:rsidP="00926366">
            <w:pPr>
              <w:jc w:val="both"/>
              <w:rPr>
                <w:rFonts w:asciiTheme="minorHAnsi" w:hAnsiTheme="minorHAnsi"/>
                <w:sz w:val="22"/>
                <w:szCs w:val="22"/>
              </w:rPr>
            </w:pPr>
          </w:p>
          <w:p w:rsidR="004633EF" w:rsidRPr="00041045" w:rsidRDefault="004633EF" w:rsidP="00926366">
            <w:pPr>
              <w:jc w:val="both"/>
              <w:rPr>
                <w:rFonts w:asciiTheme="minorHAnsi" w:hAnsiTheme="minorHAnsi" w:cs="Calibri"/>
                <w:color w:val="000000"/>
                <w:sz w:val="22"/>
                <w:szCs w:val="22"/>
              </w:rPr>
            </w:pPr>
            <w:r w:rsidRPr="00041045">
              <w:rPr>
                <w:rFonts w:asciiTheme="minorHAnsi" w:hAnsiTheme="minorHAnsi"/>
                <w:b/>
                <w:bCs/>
                <w:sz w:val="22"/>
                <w:szCs w:val="22"/>
                <w:u w:val="single"/>
              </w:rPr>
              <w:lastRenderedPageBreak/>
              <w:t>Póliza de caución a Primer requerimiento para Entidades Públicas</w:t>
            </w:r>
            <w:r w:rsidRPr="00041045">
              <w:rPr>
                <w:rFonts w:asciiTheme="minorHAnsi" w:hAnsiTheme="minorHAns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tc>
      </w:tr>
      <w:tr w:rsidR="004633EF" w:rsidRPr="00041045" w:rsidTr="00926366">
        <w:trPr>
          <w:trHeight w:val="554"/>
        </w:trPr>
        <w:tc>
          <w:tcPr>
            <w:tcW w:w="9113" w:type="dxa"/>
            <w:shd w:val="clear" w:color="auto" w:fill="92CDDC" w:themeFill="accent5" w:themeFillTint="99"/>
            <w:vAlign w:val="center"/>
          </w:tcPr>
          <w:p w:rsidR="004633EF" w:rsidRPr="00041045" w:rsidRDefault="004633EF" w:rsidP="00926366">
            <w:pPr>
              <w:jc w:val="both"/>
              <w:rPr>
                <w:rFonts w:asciiTheme="minorHAnsi" w:hAnsiTheme="minorHAnsi" w:cs="Calibri"/>
                <w:color w:val="000000"/>
                <w:sz w:val="22"/>
                <w:szCs w:val="22"/>
              </w:rPr>
            </w:pPr>
            <w:r w:rsidRPr="00041045">
              <w:rPr>
                <w:rFonts w:asciiTheme="minorHAnsi" w:hAnsiTheme="minorHAnsi" w:cs="Calibri"/>
                <w:b/>
                <w:sz w:val="22"/>
                <w:szCs w:val="22"/>
              </w:rPr>
              <w:lastRenderedPageBreak/>
              <w:t>SEGUROS</w:t>
            </w:r>
          </w:p>
        </w:tc>
      </w:tr>
      <w:tr w:rsidR="004633EF" w:rsidRPr="00041045" w:rsidTr="00926366">
        <w:trPr>
          <w:trHeight w:val="554"/>
        </w:trPr>
        <w:tc>
          <w:tcPr>
            <w:tcW w:w="9113" w:type="dxa"/>
            <w:shd w:val="clear" w:color="auto" w:fill="auto"/>
            <w:vAlign w:val="center"/>
          </w:tcPr>
          <w:p w:rsidR="004633EF" w:rsidRPr="00041045" w:rsidRDefault="004633EF" w:rsidP="00926366">
            <w:pPr>
              <w:pStyle w:val="NormalWeb"/>
              <w:jc w:val="both"/>
              <w:rPr>
                <w:rFonts w:asciiTheme="minorHAnsi" w:hAnsiTheme="minorHAnsi" w:cs="Calibri"/>
                <w:sz w:val="22"/>
                <w:szCs w:val="22"/>
                <w:lang w:val="es-ES" w:eastAsia="es-ES"/>
              </w:rPr>
            </w:pPr>
            <w:r w:rsidRPr="00041045">
              <w:rPr>
                <w:rFonts w:asciiTheme="minorHAnsi" w:hAnsiTheme="minorHAnsi" w:cs="Calibri"/>
                <w:sz w:val="22"/>
                <w:szCs w:val="22"/>
                <w:lang w:val="es-ES" w:eastAsia="es-ES"/>
              </w:rPr>
              <w:t>La empresa adjudicada, deberá presentar y mantener vigente de forma ininterrumpida durante todo el periodo del servicio, las pólizas de seguros especificadas a continuación: </w:t>
            </w:r>
          </w:p>
          <w:p w:rsidR="004633EF" w:rsidRPr="00041045" w:rsidRDefault="004633EF" w:rsidP="00AC2785">
            <w:pPr>
              <w:pStyle w:val="NormalWeb"/>
              <w:numPr>
                <w:ilvl w:val="0"/>
                <w:numId w:val="38"/>
              </w:numPr>
              <w:spacing w:before="0" w:after="0"/>
              <w:jc w:val="both"/>
              <w:rPr>
                <w:rFonts w:asciiTheme="minorHAnsi" w:hAnsiTheme="minorHAnsi" w:cs="Calibri"/>
                <w:sz w:val="22"/>
                <w:szCs w:val="22"/>
                <w:lang w:val="es-ES" w:eastAsia="es-ES"/>
              </w:rPr>
            </w:pPr>
            <w:r w:rsidRPr="00041045">
              <w:rPr>
                <w:rFonts w:asciiTheme="minorHAnsi" w:hAnsiTheme="minorHAnsi" w:cs="Calibri"/>
                <w:b/>
                <w:sz w:val="22"/>
                <w:szCs w:val="22"/>
                <w:lang w:val="es-ES" w:eastAsia="es-ES"/>
              </w:rPr>
              <w:t>Póliza de Responsabilidad Civil.</w:t>
            </w:r>
          </w:p>
          <w:p w:rsidR="004633EF" w:rsidRPr="00041045" w:rsidRDefault="004633EF" w:rsidP="00926366">
            <w:pPr>
              <w:pStyle w:val="NormalWeb"/>
              <w:jc w:val="both"/>
              <w:rPr>
                <w:rFonts w:asciiTheme="minorHAnsi" w:hAnsiTheme="minorHAnsi" w:cs="Calibri"/>
                <w:sz w:val="22"/>
                <w:szCs w:val="22"/>
                <w:lang w:val="es-ES" w:eastAsia="es-ES"/>
              </w:rPr>
            </w:pPr>
            <w:r w:rsidRPr="00041045">
              <w:rPr>
                <w:rFonts w:asciiTheme="minorHAnsi" w:hAnsiTheme="minorHAnsi" w:cs="Calibri"/>
                <w:sz w:val="22"/>
                <w:szCs w:val="22"/>
                <w:lang w:val="es-ES" w:eastAsia="es-ES"/>
              </w:rPr>
              <w:t>Por daños a terceros, o bienes de terceros, por cualquier causa que durante la prestación del servicio pudiera ocasionar, sus equipos, personal, otros. Debe incluir las coberturas de: Responsabilidad Civil Operacional, Responsabilidad Cruzada, Responsabilidad Civil de Contratistas y Subcontratistas, Responsabilidad Civil por incendio y/o explosión, daños por agua, grifería, lluvia o inundación. Incluyendo daños por gastos de aceleración de siniestros y extraordinarios y remoción de escombros dejando indemne a YPFB por cualquier suceso. En esta póliza YPFB debe figurar como un tercero.</w:t>
            </w:r>
          </w:p>
          <w:p w:rsidR="00041045" w:rsidRDefault="004633EF" w:rsidP="00926366">
            <w:pPr>
              <w:pStyle w:val="NormalWeb"/>
              <w:jc w:val="both"/>
              <w:rPr>
                <w:rFonts w:asciiTheme="minorHAnsi" w:hAnsiTheme="minorHAnsi" w:cs="Calibri"/>
                <w:sz w:val="22"/>
                <w:szCs w:val="22"/>
                <w:lang w:val="es-ES" w:eastAsia="es-ES"/>
              </w:rPr>
            </w:pPr>
            <w:r w:rsidRPr="00041045">
              <w:rPr>
                <w:rFonts w:asciiTheme="minorHAnsi" w:hAnsiTheme="minorHAnsi" w:cs="Calibri"/>
                <w:sz w:val="22"/>
                <w:szCs w:val="22"/>
                <w:lang w:val="es-ES" w:eastAsia="es-ES"/>
              </w:rPr>
              <w:t> </w:t>
            </w:r>
          </w:p>
          <w:p w:rsidR="004633EF" w:rsidRPr="00041045" w:rsidRDefault="004633EF" w:rsidP="00926366">
            <w:pPr>
              <w:pStyle w:val="NormalWeb"/>
              <w:jc w:val="both"/>
              <w:rPr>
                <w:rFonts w:asciiTheme="minorHAnsi" w:hAnsiTheme="minorHAnsi" w:cs="Calibri"/>
                <w:sz w:val="22"/>
                <w:szCs w:val="22"/>
                <w:lang w:val="es-ES" w:eastAsia="es-ES"/>
              </w:rPr>
            </w:pPr>
            <w:r w:rsidRPr="00041045">
              <w:rPr>
                <w:rFonts w:asciiTheme="minorHAnsi" w:hAnsiTheme="minorHAnsi" w:cs="Calibri"/>
                <w:sz w:val="22"/>
                <w:szCs w:val="22"/>
                <w:lang w:val="es-ES" w:eastAsia="es-ES"/>
              </w:rPr>
              <w:t>Límite de indemnización por evento y/o reclamo deberá ser por $</w:t>
            </w:r>
            <w:proofErr w:type="spellStart"/>
            <w:r w:rsidRPr="00041045">
              <w:rPr>
                <w:rFonts w:asciiTheme="minorHAnsi" w:hAnsiTheme="minorHAnsi" w:cs="Calibri"/>
                <w:sz w:val="22"/>
                <w:szCs w:val="22"/>
                <w:lang w:val="es-ES" w:eastAsia="es-ES"/>
              </w:rPr>
              <w:t>us</w:t>
            </w:r>
            <w:proofErr w:type="spellEnd"/>
            <w:r w:rsidRPr="00041045">
              <w:rPr>
                <w:rFonts w:asciiTheme="minorHAnsi" w:hAnsiTheme="minorHAnsi" w:cs="Calibri"/>
                <w:sz w:val="22"/>
                <w:szCs w:val="22"/>
                <w:lang w:val="es-ES" w:eastAsia="es-ES"/>
              </w:rPr>
              <w:t xml:space="preserve"> 10.000.-  </w:t>
            </w:r>
          </w:p>
          <w:p w:rsidR="004633EF" w:rsidRPr="00041045" w:rsidRDefault="004633EF" w:rsidP="00AC2785">
            <w:pPr>
              <w:pStyle w:val="NormalWeb"/>
              <w:numPr>
                <w:ilvl w:val="0"/>
                <w:numId w:val="38"/>
              </w:numPr>
              <w:spacing w:before="0" w:after="0"/>
              <w:jc w:val="both"/>
              <w:rPr>
                <w:rFonts w:asciiTheme="minorHAnsi" w:hAnsiTheme="minorHAnsi" w:cs="Calibri"/>
                <w:sz w:val="22"/>
                <w:szCs w:val="22"/>
                <w:lang w:val="es-ES" w:eastAsia="es-ES"/>
              </w:rPr>
            </w:pPr>
            <w:r w:rsidRPr="00041045">
              <w:rPr>
                <w:rFonts w:asciiTheme="minorHAnsi" w:hAnsiTheme="minorHAnsi" w:cs="Calibri"/>
                <w:b/>
                <w:sz w:val="22"/>
                <w:szCs w:val="22"/>
                <w:lang w:val="es-ES" w:eastAsia="es-ES"/>
              </w:rPr>
              <w:t>Póliza de Accidentes Personales</w:t>
            </w:r>
          </w:p>
          <w:p w:rsidR="004633EF" w:rsidRPr="00041045" w:rsidRDefault="004633EF" w:rsidP="00926366">
            <w:pPr>
              <w:pStyle w:val="NormalWeb"/>
              <w:jc w:val="both"/>
              <w:rPr>
                <w:rFonts w:asciiTheme="minorHAnsi" w:hAnsiTheme="minorHAnsi" w:cs="Calibri"/>
                <w:sz w:val="22"/>
                <w:szCs w:val="22"/>
                <w:lang w:val="es-ES" w:eastAsia="es-ES"/>
              </w:rPr>
            </w:pPr>
            <w:r w:rsidRPr="00041045">
              <w:rPr>
                <w:rFonts w:asciiTheme="minorHAnsi" w:hAnsiTheme="minorHAnsi" w:cs="Calibri"/>
                <w:sz w:val="22"/>
                <w:szCs w:val="22"/>
                <w:lang w:val="es-ES" w:eastAsia="es-ES"/>
              </w:rPr>
              <w:t>Todos los trabajadores, funcionarios y empleados del contratista, estarán cubiertos bajo el Seguro de Póliza de Accidentes Personales (que cubre gastos médicos, invalidez parcial permanente, invalidez total y permanente y muerte), por lesiones corporales sufridas como consecuencia directa e inmediata de los accidentes que ocurran en el desempeño de su trabajo.</w:t>
            </w:r>
          </w:p>
          <w:p w:rsidR="004633EF" w:rsidRPr="00041045" w:rsidRDefault="004633EF" w:rsidP="00926366">
            <w:pPr>
              <w:pStyle w:val="NormalWeb"/>
              <w:jc w:val="both"/>
              <w:rPr>
                <w:rFonts w:asciiTheme="minorHAnsi" w:hAnsiTheme="minorHAnsi" w:cs="Calibri"/>
                <w:i/>
                <w:iCs/>
                <w:sz w:val="22"/>
                <w:szCs w:val="22"/>
                <w:lang w:val="es-ES" w:eastAsia="es-ES"/>
              </w:rPr>
            </w:pPr>
          </w:p>
          <w:p w:rsidR="004633EF" w:rsidRPr="00041045" w:rsidRDefault="004633EF" w:rsidP="00926366">
            <w:pPr>
              <w:pStyle w:val="NormalWeb"/>
              <w:jc w:val="both"/>
              <w:rPr>
                <w:rFonts w:asciiTheme="minorHAnsi" w:hAnsiTheme="minorHAnsi" w:cs="Calibri"/>
                <w:b/>
                <w:sz w:val="22"/>
                <w:szCs w:val="22"/>
                <w:u w:val="single"/>
                <w:lang w:val="es-ES" w:eastAsia="es-ES"/>
              </w:rPr>
            </w:pPr>
            <w:r w:rsidRPr="00041045">
              <w:rPr>
                <w:rFonts w:asciiTheme="minorHAnsi" w:hAnsiTheme="minorHAnsi" w:cs="Calibri"/>
                <w:b/>
                <w:sz w:val="22"/>
                <w:szCs w:val="22"/>
                <w:u w:val="single"/>
                <w:lang w:val="es-ES" w:eastAsia="es-ES"/>
              </w:rPr>
              <w:t>Condiciones Adicionales</w:t>
            </w:r>
          </w:p>
          <w:p w:rsidR="004633EF" w:rsidRPr="00041045" w:rsidRDefault="004633EF" w:rsidP="00926366">
            <w:pPr>
              <w:pStyle w:val="NormalWeb"/>
              <w:jc w:val="both"/>
              <w:rPr>
                <w:rFonts w:asciiTheme="minorHAnsi" w:hAnsiTheme="minorHAnsi" w:cs="Calibri"/>
                <w:sz w:val="22"/>
                <w:szCs w:val="22"/>
                <w:lang w:val="es-ES" w:eastAsia="es-ES"/>
              </w:rPr>
            </w:pPr>
            <w:r w:rsidRPr="00041045">
              <w:rPr>
                <w:rFonts w:asciiTheme="minorHAnsi" w:hAnsiTheme="minorHAnsi" w:cs="Calibri"/>
                <w:sz w:val="22"/>
                <w:szCs w:val="22"/>
                <w:lang w:val="es-ES" w:eastAsia="es-ES"/>
              </w:rPr>
              <w:t>Las Pólizas de Seguro anteriormente mencionadas, deberán cumplir las siguientes condiciones adicionales: </w:t>
            </w:r>
          </w:p>
          <w:p w:rsidR="004633EF" w:rsidRPr="00041045" w:rsidRDefault="004633EF" w:rsidP="00AC2785">
            <w:pPr>
              <w:pStyle w:val="NormalWeb"/>
              <w:numPr>
                <w:ilvl w:val="0"/>
                <w:numId w:val="39"/>
              </w:numPr>
              <w:spacing w:before="0" w:after="0"/>
              <w:ind w:left="709" w:hanging="334"/>
              <w:jc w:val="both"/>
              <w:rPr>
                <w:rFonts w:asciiTheme="minorHAnsi" w:hAnsiTheme="minorHAnsi" w:cs="Calibri"/>
                <w:sz w:val="22"/>
                <w:szCs w:val="22"/>
                <w:lang w:val="es-ES" w:eastAsia="es-ES"/>
              </w:rPr>
            </w:pPr>
            <w:r w:rsidRPr="00041045">
              <w:rPr>
                <w:rFonts w:asciiTheme="minorHAnsi" w:hAnsiTheme="minorHAnsi" w:cs="Calibri"/>
                <w:sz w:val="22"/>
                <w:szCs w:val="22"/>
                <w:lang w:val="es-ES" w:eastAsia="es-ES"/>
              </w:rPr>
              <w:t>De suspenderse por cualquier razón la vigencia o cobertura de cualquiera de las pólizas nominadas precedentemente, o bien se presente la existencia de eventos no cubiertos por las mismas; el Contratista se hace enteramente responsable frente a YPFB y a terceros por todos los daños emergentes desde el inicio hasta la fecha de conclusión del servicio.</w:t>
            </w:r>
          </w:p>
          <w:p w:rsidR="004633EF" w:rsidRPr="00041045" w:rsidRDefault="004633EF" w:rsidP="00AC2785">
            <w:pPr>
              <w:pStyle w:val="NormalWeb"/>
              <w:numPr>
                <w:ilvl w:val="0"/>
                <w:numId w:val="39"/>
              </w:numPr>
              <w:spacing w:before="0" w:after="0"/>
              <w:ind w:left="709" w:hanging="334"/>
              <w:jc w:val="both"/>
              <w:rPr>
                <w:rFonts w:asciiTheme="minorHAnsi" w:hAnsiTheme="minorHAnsi" w:cs="Calibri"/>
                <w:sz w:val="22"/>
                <w:szCs w:val="22"/>
                <w:lang w:val="es-ES" w:eastAsia="es-ES"/>
              </w:rPr>
            </w:pPr>
            <w:r w:rsidRPr="00041045">
              <w:rPr>
                <w:rFonts w:asciiTheme="minorHAnsi" w:hAnsiTheme="minorHAnsi" w:cs="Calibri"/>
                <w:sz w:val="22"/>
                <w:szCs w:val="22"/>
                <w:lang w:val="es-ES" w:eastAsia="es-ES"/>
              </w:rPr>
              <w:t xml:space="preserve">El Contratista, una vez adjudicado, deberá entregar una copia legalizada de las citadas pólizas a YPFB antes de la suscripción de la orden de servicio.   </w:t>
            </w:r>
          </w:p>
          <w:p w:rsidR="004633EF" w:rsidRPr="00041045" w:rsidRDefault="004633EF" w:rsidP="00926366">
            <w:pPr>
              <w:jc w:val="both"/>
              <w:rPr>
                <w:rFonts w:asciiTheme="minorHAnsi" w:hAnsiTheme="minorHAnsi" w:cs="Calibri"/>
                <w:color w:val="000000"/>
                <w:sz w:val="22"/>
                <w:szCs w:val="22"/>
              </w:rPr>
            </w:pPr>
          </w:p>
        </w:tc>
      </w:tr>
    </w:tbl>
    <w:p w:rsidR="004633EF" w:rsidRDefault="004633EF" w:rsidP="004633EF">
      <w:pPr>
        <w:rPr>
          <w:rFonts w:ascii="Verdana" w:hAnsi="Verdana"/>
          <w:b/>
          <w:sz w:val="18"/>
          <w:szCs w:val="18"/>
        </w:rPr>
      </w:pPr>
      <w:r>
        <w:br w:type="page"/>
      </w: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lastRenderedPageBreak/>
        <w:t>ANEXO 2</w:t>
      </w:r>
    </w:p>
    <w:p w:rsidR="004633EF" w:rsidRDefault="007D4619" w:rsidP="004633EF">
      <w:pPr>
        <w:jc w:val="center"/>
        <w:rPr>
          <w:rFonts w:asciiTheme="minorHAnsi" w:hAnsiTheme="minorHAnsi" w:cstheme="minorHAnsi"/>
          <w:b/>
          <w:sz w:val="22"/>
          <w:szCs w:val="22"/>
        </w:rPr>
      </w:pPr>
      <w:r w:rsidRPr="004854C5">
        <w:rPr>
          <w:rFonts w:asciiTheme="minorHAnsi" w:hAnsiTheme="minorHAnsi" w:cstheme="minorHAnsi"/>
          <w:b/>
          <w:sz w:val="22"/>
          <w:szCs w:val="22"/>
        </w:rPr>
        <w:t>GARANTIAS FINANCIERAS</w:t>
      </w:r>
    </w:p>
    <w:p w:rsidR="004633EF" w:rsidRDefault="004633EF" w:rsidP="004633EF">
      <w:pPr>
        <w:rPr>
          <w:rFonts w:asciiTheme="minorHAnsi" w:hAnsiTheme="minorHAnsi" w:cstheme="minorHAnsi"/>
          <w:b/>
          <w:sz w:val="22"/>
          <w:szCs w:val="22"/>
        </w:rPr>
      </w:pPr>
    </w:p>
    <w:p w:rsidR="004633EF" w:rsidRPr="004633EF" w:rsidRDefault="004633EF" w:rsidP="004633EF">
      <w:pPr>
        <w:rPr>
          <w:rFonts w:asciiTheme="minorHAnsi" w:hAnsiTheme="minorHAnsi" w:cstheme="minorHAnsi"/>
          <w:b/>
          <w:sz w:val="22"/>
          <w:szCs w:val="22"/>
        </w:rPr>
      </w:pPr>
      <w:r w:rsidRPr="00694242">
        <w:rPr>
          <w:rFonts w:ascii="Verdana" w:hAnsi="Verdana"/>
          <w:b/>
          <w:sz w:val="18"/>
          <w:szCs w:val="18"/>
        </w:rPr>
        <w:t>GARANTÍA DE SERIEDAD DE PROPUESTA</w:t>
      </w:r>
    </w:p>
    <w:p w:rsidR="004633EF" w:rsidRPr="00694242" w:rsidRDefault="007D4619" w:rsidP="004633EF">
      <w:pPr>
        <w:tabs>
          <w:tab w:val="left" w:pos="900"/>
          <w:tab w:val="center" w:pos="4561"/>
        </w:tabs>
        <w:rPr>
          <w:rFonts w:ascii="Verdana" w:hAnsi="Verdana"/>
          <w:sz w:val="18"/>
          <w:szCs w:val="18"/>
        </w:rPr>
      </w:pPr>
      <w:r w:rsidRPr="004854C5">
        <w:rPr>
          <w:rFonts w:asciiTheme="minorHAnsi" w:hAnsiTheme="minorHAnsi" w:cstheme="minorHAnsi"/>
          <w:b/>
          <w:bCs/>
          <w:color w:val="FF0000"/>
          <w:sz w:val="22"/>
          <w:szCs w:val="22"/>
          <w:lang w:val="es-ES_tradnl"/>
        </w:rPr>
        <w:t xml:space="preserve"> </w:t>
      </w:r>
      <w:r w:rsidR="004633EF" w:rsidRPr="00694242">
        <w:rPr>
          <w:rFonts w:ascii="Verdana" w:hAnsi="Verdana"/>
          <w:sz w:val="18"/>
          <w:szCs w:val="18"/>
        </w:rPr>
        <w:t>A elección de la empresa proponente</w:t>
      </w:r>
      <w:r w:rsidR="004633EF">
        <w:rPr>
          <w:rFonts w:ascii="Verdana" w:hAnsi="Verdana"/>
          <w:sz w:val="18"/>
          <w:szCs w:val="18"/>
        </w:rPr>
        <w:t>,</w:t>
      </w:r>
      <w:r w:rsidR="004633EF" w:rsidRPr="00694242">
        <w:rPr>
          <w:rFonts w:ascii="Verdana" w:hAnsi="Verdana"/>
          <w:sz w:val="18"/>
          <w:szCs w:val="18"/>
        </w:rPr>
        <w:t xml:space="preserve"> ésta podrá optar por uno de los siguientes instrumentos financieros:</w:t>
      </w:r>
    </w:p>
    <w:p w:rsidR="004633EF" w:rsidRPr="00694242" w:rsidRDefault="004633EF" w:rsidP="004633EF">
      <w:pPr>
        <w:rPr>
          <w:rFonts w:ascii="Verdana" w:hAnsi="Verdana"/>
          <w:sz w:val="18"/>
          <w:szCs w:val="18"/>
        </w:rPr>
      </w:pPr>
    </w:p>
    <w:p w:rsidR="004633EF" w:rsidRPr="00694242" w:rsidRDefault="004633EF" w:rsidP="004633EF">
      <w:pPr>
        <w:spacing w:after="240"/>
        <w:jc w:val="both"/>
        <w:rPr>
          <w:rFonts w:ascii="Verdana" w:hAnsi="Verdana"/>
          <w:sz w:val="18"/>
          <w:szCs w:val="18"/>
        </w:rPr>
      </w:pPr>
      <w:r w:rsidRPr="00694242">
        <w:rPr>
          <w:rFonts w:ascii="Verdana" w:hAnsi="Verdana"/>
          <w:b/>
          <w:bCs/>
          <w:sz w:val="18"/>
          <w:szCs w:val="18"/>
          <w:u w:val="single"/>
        </w:rPr>
        <w:t>Boleta de Garantía</w:t>
      </w:r>
      <w:r w:rsidRPr="00694242">
        <w:rPr>
          <w:rFonts w:ascii="Verdana" w:hAnsi="Verdana"/>
          <w:b/>
          <w:bCs/>
          <w:sz w:val="18"/>
          <w:szCs w:val="18"/>
        </w:rPr>
        <w:t>,</w:t>
      </w:r>
      <w:r w:rsidRPr="00694242">
        <w:rPr>
          <w:rFonts w:ascii="Verdana" w:hAnsi="Verdana"/>
          <w:sz w:val="18"/>
          <w:szCs w:val="18"/>
        </w:rPr>
        <w:t xml:space="preserve"> emitida por una Entidad de Intermediación Financiera (</w:t>
      </w:r>
      <w:r w:rsidRPr="00694242">
        <w:rPr>
          <w:rFonts w:ascii="Verdana" w:hAnsi="Verdana"/>
          <w:b/>
          <w:bCs/>
          <w:sz w:val="18"/>
          <w:szCs w:val="18"/>
          <w:u w:val="single"/>
        </w:rPr>
        <w:t>Bancaria)</w:t>
      </w:r>
      <w:r w:rsidRPr="00694242">
        <w:rPr>
          <w:rFonts w:ascii="Verdana" w:hAnsi="Verdana"/>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sidR="00782D51">
        <w:rPr>
          <w:rFonts w:ascii="Verdana" w:hAnsi="Verdana"/>
          <w:sz w:val="18"/>
          <w:szCs w:val="18"/>
        </w:rPr>
        <w:t>120</w:t>
      </w:r>
      <w:r w:rsidRPr="00694242">
        <w:rPr>
          <w:rFonts w:ascii="Verdana" w:hAnsi="Verdana"/>
          <w:sz w:val="18"/>
          <w:szCs w:val="18"/>
        </w:rPr>
        <w:t>  días calendario computables a partir de la fecha de Presentación de Propuestas, por un monto equivalente de  al menos 1 % del valor total de la propuesta económica.</w:t>
      </w:r>
    </w:p>
    <w:p w:rsidR="004633EF" w:rsidRPr="00694242" w:rsidRDefault="004633EF" w:rsidP="004633EF">
      <w:pPr>
        <w:jc w:val="both"/>
        <w:rPr>
          <w:rFonts w:ascii="Verdana" w:hAnsi="Verdana"/>
          <w:sz w:val="18"/>
          <w:szCs w:val="18"/>
        </w:rPr>
      </w:pPr>
      <w:r w:rsidRPr="00694242">
        <w:rPr>
          <w:rFonts w:ascii="Verdana" w:hAnsi="Verdana"/>
          <w:b/>
          <w:bCs/>
          <w:sz w:val="18"/>
          <w:szCs w:val="18"/>
          <w:u w:val="single"/>
        </w:rPr>
        <w:t>Garantía a Primer Requerimiento</w:t>
      </w:r>
      <w:r w:rsidRPr="00694242">
        <w:rPr>
          <w:rFonts w:ascii="Verdana" w:hAnsi="Verdana"/>
          <w:sz w:val="18"/>
          <w:szCs w:val="18"/>
        </w:rPr>
        <w:t>, emitida por una Entidad de Intermediación Financiera (</w:t>
      </w:r>
      <w:r w:rsidRPr="00694242">
        <w:rPr>
          <w:rFonts w:ascii="Verdana" w:hAnsi="Verdana"/>
          <w:b/>
          <w:bCs/>
          <w:sz w:val="18"/>
          <w:szCs w:val="18"/>
          <w:u w:val="single"/>
        </w:rPr>
        <w:t>Bancaria)</w:t>
      </w:r>
      <w:r w:rsidRPr="00694242">
        <w:rPr>
          <w:rFonts w:ascii="Verdana" w:hAnsi="Verdana"/>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sidR="00782D51">
        <w:rPr>
          <w:rFonts w:ascii="Verdana" w:hAnsi="Verdana"/>
          <w:sz w:val="18"/>
          <w:szCs w:val="18"/>
        </w:rPr>
        <w:t>120</w:t>
      </w:r>
      <w:r w:rsidRPr="00694242">
        <w:rPr>
          <w:rFonts w:ascii="Verdana" w:hAnsi="Verdana"/>
          <w:sz w:val="18"/>
          <w:szCs w:val="18"/>
        </w:rPr>
        <w:t xml:space="preserve"> días calendario computables a partir de la fecha de Presentación de Propuestas, por un monto equivalente de  al menos 1 % del valor total la propuesta económica.</w:t>
      </w:r>
    </w:p>
    <w:p w:rsidR="004633EF" w:rsidRPr="00694242" w:rsidRDefault="004633EF" w:rsidP="004633EF">
      <w:pPr>
        <w:jc w:val="both"/>
        <w:rPr>
          <w:rFonts w:ascii="Verdana" w:hAnsi="Verdana"/>
          <w:sz w:val="18"/>
          <w:szCs w:val="18"/>
        </w:rPr>
      </w:pPr>
    </w:p>
    <w:p w:rsidR="004633EF" w:rsidRPr="00694242" w:rsidRDefault="004633EF" w:rsidP="004633EF">
      <w:pPr>
        <w:jc w:val="both"/>
        <w:rPr>
          <w:rFonts w:ascii="Verdana" w:hAnsi="Verdana"/>
          <w:sz w:val="18"/>
          <w:szCs w:val="18"/>
        </w:rPr>
      </w:pPr>
      <w:r w:rsidRPr="00694242">
        <w:rPr>
          <w:rFonts w:ascii="Verdana" w:hAnsi="Verdana"/>
          <w:b/>
          <w:bCs/>
          <w:sz w:val="18"/>
          <w:szCs w:val="18"/>
          <w:u w:val="single"/>
        </w:rPr>
        <w:t>Póliza de caución a Primer requerimiento para Entidades Públicas</w:t>
      </w:r>
      <w:r w:rsidRPr="00694242">
        <w:rPr>
          <w:rFonts w:ascii="Verdana" w:hAnsi="Verdana"/>
          <w:sz w:val="18"/>
          <w:szCs w:val="18"/>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00782D51">
        <w:rPr>
          <w:rFonts w:ascii="Verdana" w:hAnsi="Verdana"/>
          <w:sz w:val="18"/>
          <w:szCs w:val="18"/>
        </w:rPr>
        <w:t>120</w:t>
      </w:r>
      <w:r w:rsidRPr="00694242">
        <w:rPr>
          <w:rFonts w:ascii="Verdana" w:hAnsi="Verdana"/>
          <w:sz w:val="18"/>
          <w:szCs w:val="18"/>
        </w:rPr>
        <w:t xml:space="preserve"> días calendario computables a partir de la fecha de Presentación de Propuestas, por un monto equivalente de  al menos  1 % del valor total de la propuesta económica.</w:t>
      </w:r>
    </w:p>
    <w:p w:rsidR="007D4619" w:rsidRDefault="007D4619" w:rsidP="007D4619">
      <w:pPr>
        <w:jc w:val="center"/>
        <w:rPr>
          <w:rFonts w:asciiTheme="minorHAnsi" w:hAnsiTheme="minorHAnsi" w:cstheme="minorHAnsi"/>
          <w:b/>
          <w:sz w:val="22"/>
          <w:szCs w:val="22"/>
        </w:rPr>
      </w:pPr>
    </w:p>
    <w:p w:rsidR="004633EF" w:rsidRPr="00694242" w:rsidRDefault="004633EF" w:rsidP="004633EF">
      <w:pPr>
        <w:rPr>
          <w:rFonts w:ascii="Verdana" w:hAnsi="Verdana"/>
          <w:sz w:val="18"/>
          <w:szCs w:val="18"/>
        </w:rPr>
      </w:pPr>
      <w:r w:rsidRPr="00694242">
        <w:rPr>
          <w:rFonts w:ascii="Verdana" w:hAnsi="Verdana"/>
          <w:b/>
          <w:sz w:val="18"/>
          <w:szCs w:val="18"/>
        </w:rPr>
        <w:t>GARANTÍA DE CUMPLIMIENTO DE CONTRATO</w:t>
      </w:r>
    </w:p>
    <w:p w:rsidR="004633EF" w:rsidRPr="00694242" w:rsidRDefault="004633EF" w:rsidP="004633EF">
      <w:pPr>
        <w:jc w:val="both"/>
        <w:rPr>
          <w:rFonts w:ascii="Verdana" w:hAnsi="Verdana"/>
          <w:sz w:val="18"/>
          <w:szCs w:val="18"/>
        </w:rPr>
      </w:pPr>
      <w:r w:rsidRPr="00694242">
        <w:rPr>
          <w:rFonts w:ascii="Verdana" w:hAnsi="Verdana"/>
          <w:sz w:val="18"/>
          <w:szCs w:val="18"/>
        </w:rPr>
        <w:t>A elección de la empresa adjudicada, ésta podrá optar por uno de los siguientes instrumentos financieros:</w:t>
      </w:r>
    </w:p>
    <w:p w:rsidR="004633EF" w:rsidRPr="00694242" w:rsidRDefault="004633EF" w:rsidP="004633EF">
      <w:pPr>
        <w:jc w:val="both"/>
        <w:rPr>
          <w:rFonts w:ascii="Verdana" w:hAnsi="Verdana"/>
          <w:sz w:val="18"/>
          <w:szCs w:val="18"/>
        </w:rPr>
      </w:pPr>
    </w:p>
    <w:p w:rsidR="004633EF" w:rsidRPr="00694242" w:rsidRDefault="004633EF" w:rsidP="004633EF">
      <w:pPr>
        <w:jc w:val="both"/>
        <w:rPr>
          <w:rFonts w:ascii="Verdana" w:hAnsi="Verdana"/>
          <w:sz w:val="18"/>
          <w:szCs w:val="18"/>
        </w:rPr>
      </w:pPr>
      <w:r w:rsidRPr="00694242">
        <w:rPr>
          <w:rFonts w:ascii="Verdana" w:hAnsi="Verdana"/>
          <w:b/>
          <w:bCs/>
          <w:sz w:val="18"/>
          <w:szCs w:val="18"/>
          <w:u w:val="single"/>
        </w:rPr>
        <w:t>Boleta de Garantía</w:t>
      </w:r>
      <w:r w:rsidRPr="00694242">
        <w:rPr>
          <w:rFonts w:ascii="Verdana" w:hAnsi="Verdana"/>
          <w:sz w:val="18"/>
          <w:szCs w:val="18"/>
        </w:rPr>
        <w:t xml:space="preserve">, emitida por una Entidad de Intermediación Financiera </w:t>
      </w:r>
      <w:r w:rsidRPr="00694242">
        <w:rPr>
          <w:rFonts w:ascii="Verdana" w:hAnsi="Verdana"/>
          <w:b/>
          <w:bCs/>
          <w:sz w:val="18"/>
          <w:szCs w:val="18"/>
          <w:u w:val="single"/>
        </w:rPr>
        <w:t>(Bancaria)</w:t>
      </w:r>
      <w:r w:rsidRPr="00694242">
        <w:rPr>
          <w:rFonts w:ascii="Verdana" w:hAnsi="Verdana"/>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4633EF" w:rsidRPr="00694242" w:rsidRDefault="004633EF" w:rsidP="004633EF">
      <w:pPr>
        <w:jc w:val="both"/>
        <w:rPr>
          <w:rFonts w:ascii="Verdana" w:hAnsi="Verdana"/>
          <w:sz w:val="18"/>
          <w:szCs w:val="18"/>
        </w:rPr>
      </w:pPr>
    </w:p>
    <w:p w:rsidR="004633EF" w:rsidRPr="00694242" w:rsidRDefault="004633EF" w:rsidP="004633EF">
      <w:pPr>
        <w:jc w:val="both"/>
        <w:rPr>
          <w:rFonts w:ascii="Verdana" w:hAnsi="Verdana"/>
          <w:sz w:val="18"/>
          <w:szCs w:val="18"/>
        </w:rPr>
      </w:pPr>
      <w:r w:rsidRPr="00694242">
        <w:rPr>
          <w:rFonts w:ascii="Verdana" w:hAnsi="Verdana"/>
          <w:b/>
          <w:bCs/>
          <w:sz w:val="18"/>
          <w:szCs w:val="18"/>
          <w:u w:val="single"/>
        </w:rPr>
        <w:t>Garantía a Primer Requerimiento</w:t>
      </w:r>
      <w:r w:rsidRPr="00694242">
        <w:rPr>
          <w:rFonts w:ascii="Verdana" w:hAnsi="Verdana"/>
          <w:sz w:val="18"/>
          <w:szCs w:val="18"/>
        </w:rPr>
        <w:t>, emitida por una Entidad de Intermediación Financiera (</w:t>
      </w:r>
      <w:r w:rsidRPr="00694242">
        <w:rPr>
          <w:rFonts w:ascii="Verdana" w:hAnsi="Verdana"/>
          <w:b/>
          <w:bCs/>
          <w:sz w:val="18"/>
          <w:szCs w:val="18"/>
          <w:u w:val="single"/>
        </w:rPr>
        <w:t>Bancaria)</w:t>
      </w:r>
      <w:r w:rsidRPr="00694242">
        <w:rPr>
          <w:rFonts w:ascii="Verdana" w:hAnsi="Verdana"/>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4633EF" w:rsidRPr="00694242" w:rsidRDefault="004633EF" w:rsidP="004633EF">
      <w:pPr>
        <w:jc w:val="both"/>
        <w:rPr>
          <w:rFonts w:ascii="Verdana" w:hAnsi="Verdana"/>
          <w:sz w:val="18"/>
          <w:szCs w:val="18"/>
        </w:rPr>
      </w:pPr>
    </w:p>
    <w:p w:rsidR="004854C5" w:rsidRDefault="004633EF" w:rsidP="004633EF">
      <w:pPr>
        <w:rPr>
          <w:rFonts w:asciiTheme="minorHAnsi" w:hAnsiTheme="minorHAnsi" w:cstheme="minorHAnsi"/>
          <w:b/>
          <w:bCs/>
          <w:sz w:val="22"/>
          <w:szCs w:val="22"/>
          <w:lang w:val="es-ES_tradnl"/>
        </w:rPr>
      </w:pPr>
      <w:r w:rsidRPr="00694242">
        <w:rPr>
          <w:rFonts w:ascii="Verdana" w:hAnsi="Verdana"/>
          <w:b/>
          <w:bCs/>
          <w:sz w:val="18"/>
          <w:szCs w:val="18"/>
          <w:u w:val="single"/>
        </w:rPr>
        <w:t>Póliza de caución a Primer requerimiento para Entidades Públicas</w:t>
      </w:r>
      <w:r w:rsidRPr="00694242">
        <w:rPr>
          <w:rFonts w:ascii="Verdana" w:hAnsi="Verdana"/>
          <w:sz w:val="18"/>
          <w:szCs w:val="18"/>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4854C5" w:rsidRPr="004854C5" w:rsidRDefault="004854C5" w:rsidP="007D4619">
      <w:pP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rPr>
      </w:pPr>
      <w:r w:rsidRPr="004854C5">
        <w:rPr>
          <w:rFonts w:asciiTheme="minorHAnsi" w:hAnsiTheme="minorHAnsi" w:cstheme="minorHAnsi"/>
          <w:b/>
          <w:bCs/>
          <w:sz w:val="22"/>
          <w:szCs w:val="22"/>
        </w:rPr>
        <w:lastRenderedPageBreak/>
        <w:t>ANEXO 3</w:t>
      </w:r>
    </w:p>
    <w:p w:rsidR="004026CA" w:rsidRPr="004854C5"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E9507B">
        <w:trPr>
          <w:trHeight w:val="700"/>
        </w:trPr>
        <w:tc>
          <w:tcPr>
            <w:tcW w:w="9005"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E9507B" w:rsidRPr="0052166F" w:rsidRDefault="00E9507B" w:rsidP="00E9507B">
      <w:pPr>
        <w:spacing w:before="120" w:after="120"/>
        <w:ind w:left="3540" w:firstLine="708"/>
        <w:rPr>
          <w:rFonts w:ascii="Arial" w:hAnsi="Arial" w:cs="Arial"/>
          <w:b/>
        </w:rPr>
      </w:pPr>
      <w:r w:rsidRPr="0052166F">
        <w:rPr>
          <w:rFonts w:ascii="Arial" w:hAnsi="Arial" w:cs="Arial"/>
          <w:b/>
        </w:rPr>
        <w:t>CONTRATO Nº YPFB/DLG</w:t>
      </w:r>
    </w:p>
    <w:p w:rsidR="00E9507B" w:rsidRPr="0052166F" w:rsidRDefault="00E9507B" w:rsidP="00E9507B">
      <w:pPr>
        <w:spacing w:before="120" w:after="120"/>
        <w:ind w:left="3540" w:firstLine="708"/>
        <w:rPr>
          <w:rFonts w:ascii="Arial" w:hAnsi="Arial" w:cs="Arial"/>
          <w:b/>
        </w:rPr>
      </w:pPr>
      <w:r w:rsidRPr="0052166F">
        <w:rPr>
          <w:rFonts w:ascii="Arial" w:hAnsi="Arial" w:cs="Arial"/>
          <w:b/>
        </w:rPr>
        <w:t xml:space="preserve">                                La Paz, </w:t>
      </w:r>
    </w:p>
    <w:p w:rsidR="00E9507B" w:rsidRPr="0052166F" w:rsidRDefault="00E9507B" w:rsidP="00E9507B">
      <w:pPr>
        <w:tabs>
          <w:tab w:val="left" w:pos="0"/>
        </w:tabs>
        <w:jc w:val="center"/>
        <w:rPr>
          <w:rFonts w:ascii="Arial" w:hAnsi="Arial" w:cs="Arial"/>
          <w:b/>
        </w:rPr>
      </w:pPr>
      <w:r w:rsidRPr="0052166F">
        <w:rPr>
          <w:rFonts w:ascii="Arial" w:hAnsi="Arial" w:cs="Arial"/>
          <w:b/>
        </w:rPr>
        <w:t>CONTRATO ADMINISTRATIVO DE SERVICIO DE ______________________</w:t>
      </w:r>
    </w:p>
    <w:p w:rsidR="00E9507B" w:rsidRPr="0052166F" w:rsidRDefault="00E9507B" w:rsidP="00E9507B">
      <w:pPr>
        <w:tabs>
          <w:tab w:val="left" w:pos="0"/>
        </w:tabs>
        <w:jc w:val="center"/>
        <w:rPr>
          <w:rFonts w:ascii="Arial" w:hAnsi="Arial" w:cs="Arial"/>
          <w:b/>
        </w:rPr>
      </w:pPr>
      <w:r w:rsidRPr="0052166F">
        <w:rPr>
          <w:rFonts w:ascii="Arial" w:hAnsi="Arial" w:cs="Arial"/>
          <w:b/>
        </w:rPr>
        <w:t>CÓDIGO: _______________</w:t>
      </w:r>
    </w:p>
    <w:p w:rsidR="00E9507B" w:rsidRPr="0052166F" w:rsidRDefault="00E9507B" w:rsidP="00E9507B">
      <w:pPr>
        <w:rPr>
          <w:rFonts w:ascii="Arial" w:hAnsi="Arial" w:cs="Arial"/>
          <w:b/>
        </w:rPr>
      </w:pPr>
    </w:p>
    <w:p w:rsidR="00E9507B" w:rsidRPr="00012AE1" w:rsidRDefault="00E9507B" w:rsidP="00E9507B">
      <w:pPr>
        <w:spacing w:after="120"/>
        <w:jc w:val="both"/>
        <w:rPr>
          <w:rFonts w:ascii="Arial" w:hAnsi="Arial" w:cs="Arial"/>
          <w:b/>
          <w:i/>
          <w:u w:val="single"/>
        </w:rPr>
      </w:pPr>
      <w:r w:rsidRPr="00012AE1">
        <w:rPr>
          <w:rFonts w:ascii="Arial" w:hAnsi="Arial" w:cs="Arial"/>
          <w:b/>
          <w:i/>
          <w:u w:val="single"/>
        </w:rPr>
        <w:t>INCLUIR EL SIGUIENTE TEXTO EN CASO DE QUE CORRESPONDA:</w:t>
      </w:r>
    </w:p>
    <w:p w:rsidR="00E9507B" w:rsidRPr="00012AE1" w:rsidRDefault="00E9507B" w:rsidP="00E9507B">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rsidR="00E9507B" w:rsidRPr="00012AE1" w:rsidRDefault="00E9507B" w:rsidP="00E9507B">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rsidR="00E9507B" w:rsidRDefault="00E9507B" w:rsidP="00E9507B">
      <w:pPr>
        <w:spacing w:before="120" w:after="120"/>
        <w:jc w:val="both"/>
        <w:rPr>
          <w:rFonts w:ascii="Arial" w:hAnsi="Arial" w:cs="Arial"/>
          <w:b/>
          <w:u w:val="single"/>
        </w:rPr>
      </w:pPr>
    </w:p>
    <w:p w:rsidR="00E9507B" w:rsidRPr="0052166F" w:rsidRDefault="00E9507B" w:rsidP="00E9507B">
      <w:pPr>
        <w:spacing w:before="120" w:after="120"/>
        <w:jc w:val="both"/>
        <w:rPr>
          <w:rFonts w:ascii="Arial" w:hAnsi="Arial" w:cs="Arial"/>
          <w:b/>
        </w:rPr>
      </w:pPr>
      <w:r w:rsidRPr="0052166F">
        <w:rPr>
          <w:rFonts w:ascii="Arial" w:hAnsi="Arial" w:cs="Arial"/>
          <w:b/>
          <w:u w:val="single"/>
        </w:rPr>
        <w:t xml:space="preserve">PRIMERA.- (PARTES </w:t>
      </w:r>
      <w:r w:rsidRPr="0052166F">
        <w:rPr>
          <w:rFonts w:ascii="Arial" w:hAnsi="Arial" w:cs="Arial"/>
          <w:b/>
          <w:bCs/>
          <w:u w:val="single"/>
        </w:rPr>
        <w:t>CONTRATANTE</w:t>
      </w:r>
      <w:r w:rsidRPr="0052166F">
        <w:rPr>
          <w:rFonts w:ascii="Arial" w:hAnsi="Arial" w:cs="Arial"/>
          <w:b/>
          <w:u w:val="single"/>
        </w:rPr>
        <w:t>S)</w:t>
      </w:r>
      <w:r w:rsidRPr="0052166F">
        <w:rPr>
          <w:rFonts w:ascii="Arial" w:hAnsi="Arial" w:cs="Arial"/>
          <w:b/>
        </w:rPr>
        <w:t xml:space="preserve"> </w:t>
      </w:r>
    </w:p>
    <w:p w:rsidR="00E9507B" w:rsidRPr="0052166F" w:rsidRDefault="00E9507B" w:rsidP="00E9507B">
      <w:pPr>
        <w:spacing w:before="120" w:after="120"/>
        <w:jc w:val="both"/>
        <w:rPr>
          <w:rFonts w:ascii="Arial" w:hAnsi="Arial" w:cs="Arial"/>
        </w:rPr>
      </w:pPr>
      <w:r w:rsidRPr="0052166F">
        <w:rPr>
          <w:rFonts w:ascii="Arial" w:hAnsi="Arial" w:cs="Arial"/>
        </w:rPr>
        <w:t xml:space="preserve">Dirá usted que las partes </w:t>
      </w:r>
      <w:r w:rsidRPr="0052166F">
        <w:rPr>
          <w:rFonts w:ascii="Arial" w:hAnsi="Arial" w:cs="Arial"/>
          <w:b/>
          <w:bCs/>
        </w:rPr>
        <w:t>CONTRATANTES</w:t>
      </w:r>
      <w:r w:rsidRPr="0052166F">
        <w:rPr>
          <w:rFonts w:ascii="Arial" w:hAnsi="Arial" w:cs="Arial"/>
        </w:rPr>
        <w:t xml:space="preserve"> son:</w:t>
      </w:r>
    </w:p>
    <w:p w:rsidR="00E9507B" w:rsidRPr="0052166F" w:rsidRDefault="00E9507B" w:rsidP="00AC2785">
      <w:pPr>
        <w:pStyle w:val="Prrafodelista"/>
        <w:numPr>
          <w:ilvl w:val="1"/>
          <w:numId w:val="51"/>
        </w:numPr>
        <w:spacing w:before="120" w:after="120"/>
        <w:ind w:left="709" w:hanging="709"/>
        <w:contextualSpacing/>
        <w:jc w:val="both"/>
        <w:rPr>
          <w:rFonts w:ascii="Arial" w:hAnsi="Arial" w:cs="Arial"/>
        </w:rPr>
      </w:pPr>
      <w:r w:rsidRPr="0052166F">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rsidR="00E9507B" w:rsidRPr="0052166F" w:rsidRDefault="00E9507B" w:rsidP="00E9507B">
      <w:pPr>
        <w:pStyle w:val="Prrafodelista"/>
        <w:spacing w:before="120" w:after="120"/>
        <w:ind w:left="709"/>
        <w:jc w:val="both"/>
        <w:rPr>
          <w:rFonts w:ascii="Arial" w:hAnsi="Arial" w:cs="Arial"/>
        </w:rPr>
      </w:pPr>
    </w:p>
    <w:p w:rsidR="00E9507B" w:rsidRPr="0052166F" w:rsidRDefault="00E9507B" w:rsidP="00AC2785">
      <w:pPr>
        <w:pStyle w:val="Prrafodelista"/>
        <w:numPr>
          <w:ilvl w:val="1"/>
          <w:numId w:val="44"/>
        </w:numPr>
        <w:spacing w:before="120" w:after="120"/>
        <w:ind w:left="709" w:hanging="709"/>
        <w:contextualSpacing/>
        <w:jc w:val="both"/>
        <w:rPr>
          <w:rFonts w:ascii="Arial" w:hAnsi="Arial" w:cs="Arial"/>
          <w:i/>
        </w:rPr>
      </w:pPr>
      <w:r w:rsidRPr="00594B58">
        <w:rPr>
          <w:rFonts w:ascii="Arial" w:hAnsi="Arial" w:cs="Arial"/>
          <w:b/>
        </w:rPr>
        <w:t>____________________</w:t>
      </w:r>
      <w:r w:rsidRPr="00594B58">
        <w:rPr>
          <w:rFonts w:ascii="Arial" w:hAnsi="Arial" w:cs="Arial"/>
        </w:rPr>
        <w:t>,</w:t>
      </w:r>
      <w:r w:rsidRPr="0052166F">
        <w:rPr>
          <w:rFonts w:ascii="Arial" w:hAnsi="Arial" w:cs="Arial"/>
          <w:b/>
        </w:rPr>
        <w:t xml:space="preserve"> </w:t>
      </w:r>
      <w:r w:rsidRPr="0052166F">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52166F">
        <w:rPr>
          <w:rFonts w:ascii="Arial" w:hAnsi="Arial" w:cs="Arial"/>
          <w:b/>
        </w:rPr>
        <w:t>CONTRATISTA</w:t>
      </w:r>
      <w:r w:rsidRPr="0052166F">
        <w:rPr>
          <w:rFonts w:ascii="Arial" w:hAnsi="Arial" w:cs="Arial"/>
          <w:b/>
          <w:bCs/>
        </w:rPr>
        <w:t xml:space="preserve">. </w:t>
      </w:r>
    </w:p>
    <w:p w:rsidR="00E9507B" w:rsidRPr="0052166F" w:rsidRDefault="00E9507B" w:rsidP="00E9507B">
      <w:pPr>
        <w:spacing w:before="120" w:after="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p>
    <w:p w:rsidR="00E9507B" w:rsidRPr="0052166F" w:rsidRDefault="00E9507B" w:rsidP="00E9507B">
      <w:pPr>
        <w:tabs>
          <w:tab w:val="left" w:pos="7814"/>
        </w:tabs>
        <w:spacing w:before="120" w:after="120"/>
        <w:contextualSpacing/>
        <w:jc w:val="both"/>
        <w:rPr>
          <w:rFonts w:ascii="Arial" w:hAnsi="Arial" w:cs="Arial"/>
        </w:rPr>
      </w:pPr>
      <w:r>
        <w:rPr>
          <w:rFonts w:ascii="Arial" w:hAnsi="Arial" w:cs="Arial"/>
        </w:rPr>
        <w:tab/>
      </w:r>
    </w:p>
    <w:p w:rsidR="00E9507B" w:rsidRPr="0052166F" w:rsidRDefault="00E9507B" w:rsidP="00E9507B">
      <w:pPr>
        <w:spacing w:before="120" w:after="120"/>
        <w:jc w:val="both"/>
        <w:rPr>
          <w:rFonts w:ascii="Arial" w:hAnsi="Arial" w:cs="Arial"/>
          <w:b/>
          <w:u w:val="single"/>
        </w:rPr>
      </w:pPr>
      <w:r w:rsidRPr="0052166F">
        <w:rPr>
          <w:rFonts w:ascii="Arial" w:hAnsi="Arial" w:cs="Arial"/>
          <w:b/>
          <w:u w:val="single"/>
        </w:rPr>
        <w:t>SEGUNDA.- (ANTECEDENTES)</w:t>
      </w:r>
    </w:p>
    <w:p w:rsidR="00E9507B" w:rsidRPr="0052166F" w:rsidRDefault="00E9507B" w:rsidP="00E9507B">
      <w:pPr>
        <w:spacing w:before="120"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C27DD8">
        <w:rPr>
          <w:rFonts w:ascii="Arial" w:eastAsia="Calibri" w:hAnsi="Arial" w:cs="Arial"/>
        </w:rPr>
        <w:t xml:space="preserve">La </w:t>
      </w:r>
      <w:r w:rsidRPr="00C27DD8">
        <w:rPr>
          <w:rFonts w:ascii="Arial" w:eastAsia="Calibri" w:hAnsi="Arial" w:cs="Arial"/>
          <w:b/>
        </w:rPr>
        <w:t>ENTIDAD</w:t>
      </w:r>
      <w:r w:rsidRPr="00C27DD8">
        <w:rPr>
          <w:rFonts w:ascii="Arial" w:eastAsia="Calibri" w:hAnsi="Arial" w:cs="Arial"/>
        </w:rPr>
        <w:t xml:space="preserve">, mediante la modalidad de contratación ________________ con código </w:t>
      </w:r>
      <w:r w:rsidRPr="0052166F">
        <w:rPr>
          <w:rFonts w:ascii="Arial" w:hAnsi="Arial" w:cs="Arial"/>
        </w:rPr>
        <w:t>__________________</w:t>
      </w:r>
      <w:r w:rsidRPr="00C27DD8">
        <w:rPr>
          <w:rFonts w:ascii="Arial" w:eastAsia="Calibri" w:hAnsi="Arial" w:cs="Arial"/>
        </w:rPr>
        <w:t xml:space="preserve">, llevó adelante el proceso de contratación para el Servicio de ___________________________, realizado bajo las normas y regulaciones de contratación establecidas en el </w:t>
      </w:r>
      <w:r w:rsidRPr="0052166F">
        <w:rPr>
          <w:rFonts w:ascii="Arial" w:hAnsi="Arial" w:cs="Arial"/>
        </w:rPr>
        <w:t>Reglamento Específico del ______________________________ aprobado mediante Resolución de Directorio N°___________ de fecha_________ y el documento de contratación directa.</w:t>
      </w:r>
    </w:p>
    <w:p w:rsidR="00E9507B" w:rsidRPr="0052166F" w:rsidRDefault="00E9507B" w:rsidP="00E9507B">
      <w:pPr>
        <w:spacing w:before="120" w:after="120"/>
        <w:ind w:left="705" w:hanging="705"/>
        <w:jc w:val="both"/>
        <w:rPr>
          <w:rFonts w:ascii="Arial" w:hAnsi="Arial" w:cs="Arial"/>
        </w:rPr>
      </w:pPr>
      <w:r w:rsidRPr="0052166F">
        <w:rPr>
          <w:rFonts w:ascii="Arial" w:hAnsi="Arial" w:cs="Arial"/>
          <w:b/>
        </w:rPr>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E9507B" w:rsidRPr="0052166F" w:rsidRDefault="00E9507B" w:rsidP="00E9507B">
      <w:pPr>
        <w:spacing w:before="120" w:after="120"/>
        <w:jc w:val="both"/>
        <w:rPr>
          <w:rFonts w:ascii="Arial" w:hAnsi="Arial" w:cs="Arial"/>
          <w:b/>
          <w:u w:val="single"/>
        </w:rPr>
      </w:pPr>
      <w:r w:rsidRPr="0052166F">
        <w:rPr>
          <w:rFonts w:ascii="Arial" w:hAnsi="Arial" w:cs="Arial"/>
          <w:b/>
          <w:u w:val="single"/>
        </w:rPr>
        <w:t>TERCERA.- (DISPOSICIONES GENERALES)</w:t>
      </w:r>
    </w:p>
    <w:p w:rsidR="00E9507B" w:rsidRPr="0052166F" w:rsidRDefault="00E9507B" w:rsidP="00E9507B">
      <w:pPr>
        <w:spacing w:before="120" w:after="120"/>
        <w:ind w:left="709" w:hanging="709"/>
        <w:jc w:val="both"/>
        <w:rPr>
          <w:rFonts w:ascii="Arial" w:hAnsi="Arial" w:cs="Arial"/>
        </w:rPr>
      </w:pPr>
      <w:r w:rsidRPr="0052166F">
        <w:rPr>
          <w:rFonts w:ascii="Arial" w:hAnsi="Arial" w:cs="Arial"/>
          <w:b/>
        </w:rPr>
        <w:lastRenderedPageBreak/>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09"/>
        <w:gridCol w:w="6662"/>
      </w:tblGrid>
      <w:tr w:rsidR="00E9507B" w:rsidRPr="0052166F" w:rsidTr="00926366">
        <w:trPr>
          <w:trHeight w:val="556"/>
        </w:trPr>
        <w:tc>
          <w:tcPr>
            <w:tcW w:w="1809" w:type="dxa"/>
            <w:shd w:val="clear" w:color="auto" w:fill="auto"/>
          </w:tcPr>
          <w:p w:rsidR="00E9507B" w:rsidRPr="00473AE6" w:rsidRDefault="00E9507B" w:rsidP="00926366">
            <w:pPr>
              <w:spacing w:before="120" w:after="120"/>
              <w:jc w:val="both"/>
              <w:rPr>
                <w:rFonts w:ascii="Arial" w:eastAsia="Calibri" w:hAnsi="Arial" w:cs="Arial"/>
                <w:b/>
                <w:lang w:val="es-BO"/>
              </w:rPr>
            </w:pPr>
            <w:r w:rsidRPr="00473AE6">
              <w:rPr>
                <w:rFonts w:ascii="Arial" w:eastAsia="Calibri" w:hAnsi="Arial" w:cs="Arial"/>
                <w:b/>
                <w:lang w:val="es-BO"/>
              </w:rPr>
              <w:t>Contrato:</w:t>
            </w:r>
          </w:p>
        </w:tc>
        <w:tc>
          <w:tcPr>
            <w:tcW w:w="6662" w:type="dxa"/>
            <w:shd w:val="clear" w:color="auto" w:fill="auto"/>
          </w:tcPr>
          <w:p w:rsidR="00E9507B" w:rsidRPr="00473AE6" w:rsidRDefault="00E9507B" w:rsidP="00926366">
            <w:pPr>
              <w:spacing w:before="120" w:after="120"/>
              <w:jc w:val="both"/>
              <w:rPr>
                <w:rFonts w:ascii="Arial" w:eastAsia="Calibri" w:hAnsi="Arial" w:cs="Arial"/>
                <w:lang w:val="es-BO"/>
              </w:rPr>
            </w:pPr>
            <w:r w:rsidRPr="00473AE6">
              <w:rPr>
                <w:rFonts w:ascii="Arial" w:eastAsia="Calibri" w:hAnsi="Arial" w:cs="Arial"/>
                <w:lang w:val="es-BO"/>
              </w:rPr>
              <w:t>Es el presente documento celebrado entre las Partes, junto con todos los anexos que forman parte integrante del mismo.</w:t>
            </w:r>
          </w:p>
        </w:tc>
      </w:tr>
      <w:tr w:rsidR="00E9507B" w:rsidRPr="0052166F" w:rsidTr="00926366">
        <w:trPr>
          <w:trHeight w:val="1028"/>
        </w:trPr>
        <w:tc>
          <w:tcPr>
            <w:tcW w:w="1809" w:type="dxa"/>
            <w:shd w:val="clear" w:color="auto" w:fill="auto"/>
          </w:tcPr>
          <w:p w:rsidR="00E9507B" w:rsidRPr="00473AE6" w:rsidRDefault="00E9507B" w:rsidP="0092636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eastAsia="Calibri" w:hAnsi="Arial" w:cs="Arial"/>
                <w:b/>
                <w:lang w:val="es-BO"/>
              </w:rPr>
            </w:pPr>
            <w:r w:rsidRPr="00473AE6">
              <w:rPr>
                <w:rFonts w:ascii="Arial" w:eastAsia="Calibri" w:hAnsi="Arial" w:cs="Arial"/>
                <w:b/>
                <w:lang w:val="es-BO"/>
              </w:rPr>
              <w:t>Fiscal  del Servicio:</w:t>
            </w:r>
          </w:p>
        </w:tc>
        <w:tc>
          <w:tcPr>
            <w:tcW w:w="6662" w:type="dxa"/>
            <w:shd w:val="clear" w:color="auto" w:fill="auto"/>
          </w:tcPr>
          <w:p w:rsidR="00E9507B" w:rsidRPr="00473AE6" w:rsidRDefault="00E9507B" w:rsidP="00926366">
            <w:pPr>
              <w:spacing w:before="120" w:after="120"/>
              <w:jc w:val="both"/>
              <w:rPr>
                <w:rFonts w:ascii="Arial" w:eastAsia="Calibri" w:hAnsi="Arial" w:cs="Arial"/>
                <w:lang w:val="es-BO"/>
              </w:rPr>
            </w:pPr>
            <w:r w:rsidRPr="00473AE6">
              <w:rPr>
                <w:rFonts w:ascii="Arial" w:eastAsia="Calibri" w:hAnsi="Arial" w:cs="Arial"/>
                <w:lang w:val="es-BO"/>
              </w:rPr>
              <w:t xml:space="preserve">Es una o más personas designadas por la </w:t>
            </w:r>
            <w:r w:rsidRPr="00473AE6">
              <w:rPr>
                <w:rFonts w:ascii="Arial" w:eastAsia="Calibri" w:hAnsi="Arial" w:cs="Arial"/>
                <w:b/>
                <w:lang w:val="es-BO"/>
              </w:rPr>
              <w:t>ENTIDAD</w:t>
            </w:r>
            <w:r w:rsidRPr="00473AE6">
              <w:rPr>
                <w:rFonts w:ascii="Arial" w:eastAsia="Calibri" w:hAnsi="Arial" w:cs="Arial"/>
                <w:lang w:val="es-BO"/>
              </w:rPr>
              <w:t xml:space="preserve">, quien será el interlocutor de éste frente al </w:t>
            </w:r>
            <w:r w:rsidRPr="00473AE6">
              <w:rPr>
                <w:rFonts w:ascii="Arial" w:eastAsia="Calibri" w:hAnsi="Arial" w:cs="Arial"/>
                <w:b/>
                <w:lang w:val="es-BO"/>
              </w:rPr>
              <w:t>CONTRATISTA</w:t>
            </w:r>
            <w:r w:rsidRPr="00473AE6">
              <w:rPr>
                <w:rFonts w:ascii="Arial" w:eastAsia="Calibri" w:hAnsi="Arial" w:cs="Arial"/>
                <w:lang w:val="es-BO"/>
              </w:rPr>
              <w:t xml:space="preserve">, encargado de verificar el cumplimiento de las obligaciones del </w:t>
            </w:r>
            <w:r w:rsidRPr="00473AE6">
              <w:rPr>
                <w:rFonts w:ascii="Arial" w:eastAsia="Calibri" w:hAnsi="Arial" w:cs="Arial"/>
                <w:b/>
                <w:lang w:val="es-BO"/>
              </w:rPr>
              <w:t>CONTRATISTA</w:t>
            </w:r>
            <w:r w:rsidRPr="00473AE6">
              <w:rPr>
                <w:rFonts w:ascii="Arial" w:eastAsia="Calibri" w:hAnsi="Arial" w:cs="Arial"/>
                <w:lang w:val="es-BO"/>
              </w:rPr>
              <w:t xml:space="preserve">, asegurando que el Servicio sea ejecutado conforme lo establecido en el Contrato. </w:t>
            </w:r>
          </w:p>
        </w:tc>
      </w:tr>
      <w:tr w:rsidR="00E9507B" w:rsidRPr="0052166F" w:rsidTr="00926366">
        <w:trPr>
          <w:trHeight w:val="555"/>
        </w:trPr>
        <w:tc>
          <w:tcPr>
            <w:tcW w:w="1809" w:type="dxa"/>
            <w:shd w:val="clear" w:color="auto" w:fill="auto"/>
          </w:tcPr>
          <w:p w:rsidR="00E9507B" w:rsidRPr="00473AE6" w:rsidRDefault="00E9507B" w:rsidP="00926366">
            <w:pPr>
              <w:spacing w:before="120" w:after="120"/>
              <w:jc w:val="both"/>
              <w:rPr>
                <w:rFonts w:ascii="Arial" w:eastAsia="Calibri" w:hAnsi="Arial" w:cs="Arial"/>
                <w:b/>
                <w:lang w:val="es-BO"/>
              </w:rPr>
            </w:pPr>
            <w:r w:rsidRPr="00473AE6">
              <w:rPr>
                <w:rFonts w:ascii="Arial" w:eastAsia="Calibri" w:hAnsi="Arial" w:cs="Arial"/>
                <w:b/>
                <w:lang w:val="es-BO"/>
              </w:rPr>
              <w:t>Ley Aplicable:</w:t>
            </w:r>
          </w:p>
        </w:tc>
        <w:tc>
          <w:tcPr>
            <w:tcW w:w="6662" w:type="dxa"/>
            <w:shd w:val="clear" w:color="auto" w:fill="auto"/>
          </w:tcPr>
          <w:p w:rsidR="00E9507B" w:rsidRPr="00473AE6" w:rsidRDefault="00E9507B" w:rsidP="00926366">
            <w:pPr>
              <w:spacing w:before="120" w:after="120"/>
              <w:jc w:val="both"/>
              <w:rPr>
                <w:rFonts w:ascii="Arial" w:eastAsia="Calibri" w:hAnsi="Arial" w:cs="Arial"/>
                <w:lang w:val="es-BO"/>
              </w:rPr>
            </w:pPr>
            <w:r w:rsidRPr="00473AE6">
              <w:rPr>
                <w:rFonts w:ascii="Arial" w:eastAsia="Calibri" w:hAnsi="Arial" w:cs="Arial"/>
                <w:lang w:val="es-BO"/>
              </w:rPr>
              <w:t>Son las normas constitucionales, leyes, decretos y toda otra disposición  legal vigente y publicada en el Estado Plurinacional de Bolivia.</w:t>
            </w:r>
          </w:p>
        </w:tc>
      </w:tr>
      <w:tr w:rsidR="00E9507B" w:rsidRPr="0052166F" w:rsidTr="00926366">
        <w:trPr>
          <w:trHeight w:val="420"/>
        </w:trPr>
        <w:tc>
          <w:tcPr>
            <w:tcW w:w="1809" w:type="dxa"/>
            <w:shd w:val="clear" w:color="auto" w:fill="auto"/>
          </w:tcPr>
          <w:p w:rsidR="00E9507B" w:rsidRPr="00473AE6" w:rsidRDefault="00E9507B" w:rsidP="00926366">
            <w:pPr>
              <w:spacing w:before="120" w:after="120"/>
              <w:jc w:val="both"/>
              <w:rPr>
                <w:rFonts w:ascii="Arial" w:eastAsia="Calibri" w:hAnsi="Arial" w:cs="Arial"/>
                <w:b/>
                <w:lang w:val="es-BO"/>
              </w:rPr>
            </w:pPr>
            <w:r w:rsidRPr="00473AE6">
              <w:rPr>
                <w:rFonts w:ascii="Arial" w:eastAsia="Calibri" w:hAnsi="Arial" w:cs="Arial"/>
                <w:b/>
                <w:lang w:val="es-BO"/>
              </w:rPr>
              <w:t>Personal:</w:t>
            </w:r>
          </w:p>
        </w:tc>
        <w:tc>
          <w:tcPr>
            <w:tcW w:w="6662" w:type="dxa"/>
            <w:shd w:val="clear" w:color="auto" w:fill="auto"/>
          </w:tcPr>
          <w:p w:rsidR="00E9507B" w:rsidRPr="00473AE6" w:rsidRDefault="00E9507B" w:rsidP="00926366">
            <w:pPr>
              <w:spacing w:before="120" w:after="120"/>
              <w:jc w:val="both"/>
              <w:rPr>
                <w:rFonts w:ascii="Arial" w:eastAsia="Calibri" w:hAnsi="Arial" w:cs="Arial"/>
                <w:lang w:val="es-BO"/>
              </w:rPr>
            </w:pPr>
            <w:r w:rsidRPr="00473AE6">
              <w:rPr>
                <w:rFonts w:ascii="Arial" w:eastAsia="Calibri" w:hAnsi="Arial" w:cs="Arial"/>
                <w:lang w:val="es-BO"/>
              </w:rPr>
              <w:t xml:space="preserve">Significa los empleados del </w:t>
            </w:r>
            <w:r w:rsidRPr="00473AE6">
              <w:rPr>
                <w:rFonts w:ascii="Arial" w:eastAsia="Calibri" w:hAnsi="Arial" w:cs="Arial"/>
                <w:b/>
                <w:lang w:val="es-BO"/>
              </w:rPr>
              <w:t>CONTRATISTA</w:t>
            </w:r>
            <w:r w:rsidRPr="00473AE6">
              <w:rPr>
                <w:rFonts w:ascii="Arial" w:eastAsia="Calibri" w:hAnsi="Arial" w:cs="Arial"/>
                <w:lang w:val="es-BO"/>
              </w:rPr>
              <w:t>.</w:t>
            </w:r>
          </w:p>
        </w:tc>
      </w:tr>
      <w:tr w:rsidR="00E9507B" w:rsidRPr="0052166F" w:rsidTr="00926366">
        <w:tc>
          <w:tcPr>
            <w:tcW w:w="1809" w:type="dxa"/>
            <w:shd w:val="clear" w:color="auto" w:fill="auto"/>
          </w:tcPr>
          <w:p w:rsidR="00E9507B" w:rsidRPr="00473AE6" w:rsidRDefault="00E9507B" w:rsidP="009263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eastAsia="Calibri" w:hAnsi="Arial" w:cs="Arial"/>
                <w:b/>
                <w:lang w:val="es-BO"/>
              </w:rPr>
            </w:pPr>
            <w:r w:rsidRPr="00473AE6">
              <w:rPr>
                <w:rFonts w:ascii="Arial" w:eastAsia="Calibri" w:hAnsi="Arial" w:cs="Arial"/>
                <w:b/>
                <w:lang w:val="es-BO"/>
              </w:rPr>
              <w:t>Servicio (s):</w:t>
            </w:r>
          </w:p>
          <w:p w:rsidR="00E9507B" w:rsidRPr="00473AE6" w:rsidRDefault="00E9507B" w:rsidP="00926366">
            <w:pPr>
              <w:spacing w:before="120" w:after="120"/>
              <w:rPr>
                <w:rFonts w:ascii="Arial" w:eastAsia="Calibri" w:hAnsi="Arial" w:cs="Arial"/>
                <w:b/>
                <w:lang w:val="es-BO"/>
              </w:rPr>
            </w:pPr>
          </w:p>
        </w:tc>
        <w:tc>
          <w:tcPr>
            <w:tcW w:w="6662" w:type="dxa"/>
            <w:shd w:val="clear" w:color="auto" w:fill="auto"/>
          </w:tcPr>
          <w:p w:rsidR="00E9507B" w:rsidRPr="00473AE6" w:rsidRDefault="00E9507B" w:rsidP="0092636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eastAsia="Calibri" w:hAnsi="Arial" w:cs="Arial"/>
                <w:lang w:val="es-BO"/>
              </w:rPr>
            </w:pPr>
            <w:r w:rsidRPr="00473AE6">
              <w:rPr>
                <w:rFonts w:ascii="Arial" w:eastAsia="Calibri" w:hAnsi="Arial" w:cs="Arial"/>
                <w:lang w:val="es-BO"/>
              </w:rPr>
              <w:t xml:space="preserve">Significa el servicio de ________________________,  que debe desarrollar el </w:t>
            </w:r>
            <w:r w:rsidRPr="00473AE6">
              <w:rPr>
                <w:rFonts w:ascii="Arial" w:eastAsia="Calibri" w:hAnsi="Arial" w:cs="Arial"/>
                <w:b/>
                <w:lang w:val="es-BO"/>
              </w:rPr>
              <w:t>CONTRATISTA</w:t>
            </w:r>
            <w:r w:rsidRPr="00473AE6">
              <w:rPr>
                <w:rFonts w:ascii="Arial" w:eastAsia="Calibri" w:hAnsi="Arial" w:cs="Arial"/>
                <w:lang w:val="es-BO"/>
              </w:rPr>
              <w:t xml:space="preserve"> a favor de la </w:t>
            </w:r>
            <w:r w:rsidRPr="00473AE6">
              <w:rPr>
                <w:rFonts w:ascii="Arial" w:eastAsia="Calibri" w:hAnsi="Arial" w:cs="Arial"/>
                <w:b/>
                <w:lang w:val="es-BO"/>
              </w:rPr>
              <w:t>ENTIDAD</w:t>
            </w:r>
            <w:r w:rsidRPr="00473AE6">
              <w:rPr>
                <w:rFonts w:ascii="Arial" w:eastAsia="Calibri"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E9507B" w:rsidRPr="0052166F" w:rsidTr="00926366">
        <w:trPr>
          <w:trHeight w:val="783"/>
        </w:trPr>
        <w:tc>
          <w:tcPr>
            <w:tcW w:w="1809" w:type="dxa"/>
            <w:shd w:val="clear" w:color="auto" w:fill="auto"/>
          </w:tcPr>
          <w:p w:rsidR="00E9507B" w:rsidRPr="00473AE6" w:rsidRDefault="00E9507B" w:rsidP="009263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eastAsia="Calibri" w:hAnsi="Arial" w:cs="Arial"/>
                <w:b/>
                <w:lang w:val="es-BO"/>
              </w:rPr>
            </w:pPr>
            <w:r w:rsidRPr="00473AE6">
              <w:rPr>
                <w:rFonts w:ascii="Arial" w:eastAsia="Calibri" w:hAnsi="Arial" w:cs="Arial"/>
                <w:b/>
                <w:lang w:val="es-BO"/>
              </w:rPr>
              <w:t>Informe  de Conformidad:</w:t>
            </w:r>
          </w:p>
        </w:tc>
        <w:tc>
          <w:tcPr>
            <w:tcW w:w="6662" w:type="dxa"/>
            <w:shd w:val="clear" w:color="auto" w:fill="auto"/>
          </w:tcPr>
          <w:p w:rsidR="00E9507B" w:rsidRPr="00473AE6" w:rsidRDefault="00E9507B" w:rsidP="00926366">
            <w:pPr>
              <w:spacing w:before="120" w:after="120"/>
              <w:jc w:val="both"/>
              <w:rPr>
                <w:rFonts w:ascii="Arial" w:eastAsia="Calibri" w:hAnsi="Arial" w:cs="Arial"/>
                <w:lang w:val="es-BO"/>
              </w:rPr>
            </w:pPr>
            <w:r w:rsidRPr="00473AE6">
              <w:rPr>
                <w:rFonts w:ascii="Arial" w:eastAsia="Calibri" w:hAnsi="Arial" w:cs="Arial"/>
                <w:lang w:val="es-BO"/>
              </w:rPr>
              <w:t>Informe elaborado por el Fiscal del Servicio, una vez verificado el cumplimiento del Servicio.</w:t>
            </w:r>
          </w:p>
        </w:tc>
      </w:tr>
    </w:tbl>
    <w:p w:rsidR="00E9507B" w:rsidRPr="0052166F" w:rsidRDefault="00E9507B" w:rsidP="00E9507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E9507B" w:rsidRPr="0052166F" w:rsidRDefault="00E9507B" w:rsidP="00E9507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E9507B" w:rsidRPr="0052166F" w:rsidRDefault="00E9507B" w:rsidP="00E9507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E9507B" w:rsidRPr="0052166F" w:rsidRDefault="00E9507B" w:rsidP="00E9507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E9507B" w:rsidRPr="0052166F" w:rsidRDefault="00E9507B" w:rsidP="00E9507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E9507B" w:rsidRPr="0052166F" w:rsidRDefault="00E9507B" w:rsidP="00E9507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rsidR="00E9507B" w:rsidRPr="0052166F" w:rsidRDefault="00E9507B" w:rsidP="00E9507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E9507B" w:rsidRPr="0052166F" w:rsidRDefault="00E9507B" w:rsidP="00E9507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bCs/>
        </w:rPr>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E9507B" w:rsidRPr="0052166F" w:rsidRDefault="00E9507B" w:rsidP="00E9507B">
      <w:pPr>
        <w:spacing w:before="120" w:after="120"/>
        <w:jc w:val="both"/>
        <w:rPr>
          <w:rFonts w:ascii="Arial" w:hAnsi="Arial" w:cs="Arial"/>
          <w:b/>
          <w:u w:val="single"/>
        </w:rPr>
      </w:pPr>
      <w:r w:rsidRPr="0052166F">
        <w:rPr>
          <w:rFonts w:ascii="Arial" w:hAnsi="Arial" w:cs="Arial"/>
          <w:b/>
          <w:u w:val="single"/>
        </w:rPr>
        <w:t xml:space="preserve">CUARTA.- (NATURALEZA DEL CONTRATO) </w:t>
      </w:r>
    </w:p>
    <w:p w:rsidR="00E9507B" w:rsidRPr="0052166F" w:rsidRDefault="00E9507B" w:rsidP="00E9507B">
      <w:pPr>
        <w:spacing w:before="120" w:after="120"/>
        <w:jc w:val="both"/>
        <w:rPr>
          <w:rFonts w:ascii="Arial" w:hAnsi="Arial" w:cs="Arial"/>
        </w:rPr>
      </w:pPr>
      <w:r w:rsidRPr="0052166F">
        <w:rPr>
          <w:rFonts w:ascii="Arial" w:hAnsi="Arial" w:cs="Arial"/>
        </w:rPr>
        <w:lastRenderedPageBreak/>
        <w:t>El presente Contrato es de naturaleza administrativa, por tanto su aplicación e interpretación deberá realizarse en el marco de la normativa legal vigente en el Estado Plurinacional de Bolivia.</w:t>
      </w:r>
    </w:p>
    <w:p w:rsidR="00E9507B" w:rsidRPr="0052166F" w:rsidRDefault="00E9507B" w:rsidP="00E9507B">
      <w:pPr>
        <w:spacing w:before="120" w:after="120" w:line="195" w:lineRule="exact"/>
        <w:jc w:val="both"/>
        <w:rPr>
          <w:rFonts w:ascii="Arial" w:hAnsi="Arial" w:cs="Arial"/>
          <w:b/>
          <w:u w:val="single"/>
        </w:rPr>
      </w:pPr>
      <w:r w:rsidRPr="0052166F">
        <w:rPr>
          <w:rFonts w:ascii="Arial" w:hAnsi="Arial" w:cs="Arial"/>
          <w:b/>
          <w:u w:val="single"/>
        </w:rPr>
        <w:t xml:space="preserve">QUINTA.- (DOCUMENTOS DEL CONTRATO) </w:t>
      </w:r>
    </w:p>
    <w:p w:rsidR="00E9507B" w:rsidRPr="0052166F" w:rsidRDefault="00E9507B" w:rsidP="00E9507B">
      <w:pPr>
        <w:spacing w:before="120" w:after="120"/>
        <w:jc w:val="both"/>
        <w:rPr>
          <w:rFonts w:ascii="Arial" w:hAnsi="Arial" w:cs="Arial"/>
        </w:rPr>
      </w:pPr>
      <w:r w:rsidRPr="0052166F">
        <w:rPr>
          <w:rFonts w:ascii="Arial" w:hAnsi="Arial" w:cs="Arial"/>
        </w:rPr>
        <w:t>Forman parte integrante e indivisible del presente Contrato, los anexos que se detallan a continuación y que tienen por finalidad complementarse mutuamente:</w:t>
      </w:r>
    </w:p>
    <w:p w:rsidR="00E9507B" w:rsidRPr="0052166F" w:rsidRDefault="00E9507B" w:rsidP="00E9507B">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52166F">
        <w:rPr>
          <w:rFonts w:ascii="Arial" w:hAnsi="Arial" w:cs="Arial"/>
        </w:rPr>
        <w:tab/>
        <w:t xml:space="preserve">Anexo 1: </w:t>
      </w:r>
      <w:r w:rsidRPr="0052166F">
        <w:rPr>
          <w:rFonts w:ascii="Arial" w:hAnsi="Arial" w:cs="Arial"/>
          <w:b/>
          <w:i/>
          <w:u w:val="single"/>
        </w:rPr>
        <w:t>Documento de contratación directa o documento base de contratación</w:t>
      </w:r>
    </w:p>
    <w:p w:rsidR="00E9507B" w:rsidRPr="0052166F" w:rsidRDefault="00E9507B" w:rsidP="00E9507B">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               Aclaraciones y enmiendas</w:t>
      </w:r>
    </w:p>
    <w:p w:rsidR="00E9507B" w:rsidRPr="0052166F" w:rsidRDefault="00E9507B" w:rsidP="00E9507B">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2: Propuesta adjudicada (oferta técnica y económica).</w:t>
      </w:r>
    </w:p>
    <w:p w:rsidR="00E9507B" w:rsidRPr="0052166F" w:rsidRDefault="00E9507B" w:rsidP="00E9507B">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3: Acta de concertación (cuando corresponda)</w:t>
      </w:r>
    </w:p>
    <w:p w:rsidR="00E9507B" w:rsidRPr="0052166F" w:rsidRDefault="00E9507B" w:rsidP="00E9507B">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4: Garantía (cuando corresponda)</w:t>
      </w:r>
    </w:p>
    <w:p w:rsidR="00E9507B" w:rsidRPr="0052166F" w:rsidRDefault="00E9507B" w:rsidP="00E9507B">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Anexo 5: </w:t>
      </w:r>
      <w:r w:rsidRPr="0052166F">
        <w:rPr>
          <w:rFonts w:ascii="Arial" w:hAnsi="Arial" w:cs="Arial"/>
          <w:b/>
          <w:i/>
          <w:u w:val="single"/>
        </w:rPr>
        <w:t>(insertar otro (s) que se puedan considerar importantes)</w:t>
      </w:r>
    </w:p>
    <w:p w:rsidR="00E9507B" w:rsidRPr="0052166F" w:rsidRDefault="00E9507B" w:rsidP="00E9507B">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52166F">
        <w:rPr>
          <w:rFonts w:ascii="Arial" w:hAnsi="Arial" w:cs="Arial"/>
          <w:b/>
          <w:u w:val="single"/>
        </w:rPr>
        <w:t>SEXTA.- (OBJETO DEL CONTRATO)</w:t>
      </w:r>
    </w:p>
    <w:p w:rsidR="00E9507B" w:rsidRPr="0052166F" w:rsidRDefault="00E9507B" w:rsidP="00E9507B">
      <w:pPr>
        <w:spacing w:before="120" w:after="120"/>
        <w:jc w:val="both"/>
        <w:rPr>
          <w:rFonts w:ascii="Arial" w:hAnsi="Arial" w:cs="Arial"/>
        </w:rPr>
      </w:pPr>
      <w:r w:rsidRPr="0052166F">
        <w:rPr>
          <w:rFonts w:ascii="Arial" w:hAnsi="Arial" w:cs="Arial"/>
        </w:rPr>
        <w:t xml:space="preserve">El objeto del presente Contrato es la prestación del Servicio consistente en _________________________, realizado por el </w:t>
      </w:r>
      <w:r w:rsidRPr="0052166F">
        <w:rPr>
          <w:rFonts w:ascii="Arial" w:hAnsi="Arial" w:cs="Arial"/>
          <w:b/>
        </w:rPr>
        <w:t>CONTRATISTA</w:t>
      </w:r>
      <w:r w:rsidRPr="0052166F">
        <w:rPr>
          <w:rFonts w:ascii="Arial" w:hAnsi="Arial" w:cs="Arial"/>
        </w:rPr>
        <w:t xml:space="preserve"> con estricta y absoluta sujeción a este Contrato y de conformidad a los anexos que forman parte integrante e indivisible del presente Contrato.</w:t>
      </w:r>
      <w:r w:rsidRPr="0052166F" w:rsidDel="00320C8A">
        <w:rPr>
          <w:rFonts w:ascii="Arial" w:hAnsi="Arial" w:cs="Arial"/>
        </w:rPr>
        <w:t xml:space="preserve"> </w:t>
      </w:r>
    </w:p>
    <w:p w:rsidR="00E9507B" w:rsidRPr="0052166F" w:rsidRDefault="00E9507B" w:rsidP="00E9507B">
      <w:pPr>
        <w:spacing w:before="120" w:after="120"/>
        <w:jc w:val="both"/>
        <w:rPr>
          <w:rFonts w:ascii="Arial" w:hAnsi="Arial" w:cs="Arial"/>
          <w:b/>
          <w:u w:val="single"/>
        </w:rPr>
      </w:pPr>
      <w:r w:rsidRPr="0052166F">
        <w:rPr>
          <w:rFonts w:ascii="Arial" w:hAnsi="Arial" w:cs="Arial"/>
          <w:b/>
          <w:u w:val="single"/>
        </w:rPr>
        <w:t>SÉPTIMA.- (VIGENCIA Y PLAZO DEL CONTRATO)</w:t>
      </w:r>
    </w:p>
    <w:p w:rsidR="00E9507B" w:rsidRPr="0052166F" w:rsidRDefault="00E9507B" w:rsidP="00E9507B">
      <w:pPr>
        <w:spacing w:before="120" w:after="120"/>
        <w:jc w:val="both"/>
        <w:rPr>
          <w:rFonts w:ascii="Arial" w:hAnsi="Arial" w:cs="Arial"/>
          <w:b/>
        </w:rPr>
      </w:pPr>
      <w:r w:rsidRPr="0052166F">
        <w:rPr>
          <w:rFonts w:ascii="Arial" w:hAnsi="Arial" w:cs="Arial"/>
          <w:b/>
        </w:rPr>
        <w:t>7.1 Vigencia.-</w:t>
      </w:r>
    </w:p>
    <w:p w:rsidR="00E9507B" w:rsidRPr="0052166F" w:rsidRDefault="00E9507B" w:rsidP="00E9507B">
      <w:pPr>
        <w:spacing w:before="120" w:after="120"/>
        <w:jc w:val="both"/>
        <w:rPr>
          <w:rFonts w:ascii="Arial" w:hAnsi="Arial" w:cs="Arial"/>
        </w:rPr>
      </w:pPr>
      <w:r w:rsidRPr="0052166F">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E9507B" w:rsidRPr="0052166F" w:rsidRDefault="00E9507B" w:rsidP="00E9507B">
      <w:pPr>
        <w:spacing w:before="120" w:after="120"/>
        <w:jc w:val="both"/>
        <w:rPr>
          <w:rFonts w:ascii="Arial" w:hAnsi="Arial" w:cs="Arial"/>
          <w:b/>
        </w:rPr>
      </w:pPr>
      <w:r w:rsidRPr="0052166F">
        <w:rPr>
          <w:rFonts w:ascii="Arial" w:hAnsi="Arial" w:cs="Arial"/>
          <w:b/>
        </w:rPr>
        <w:t>7.2 Plazo de habilitación.-</w:t>
      </w:r>
    </w:p>
    <w:p w:rsidR="00E9507B" w:rsidRPr="0052166F" w:rsidRDefault="00E9507B" w:rsidP="00E9507B">
      <w:pPr>
        <w:spacing w:before="120" w:after="120"/>
        <w:jc w:val="both"/>
        <w:rPr>
          <w:rFonts w:ascii="Arial" w:hAnsi="Arial" w:cs="Arial"/>
        </w:rPr>
      </w:pPr>
      <w:r w:rsidRPr="0052166F">
        <w:rPr>
          <w:rFonts w:ascii="Arial" w:hAnsi="Arial" w:cs="Arial"/>
        </w:rPr>
        <w:t xml:space="preserve">El </w:t>
      </w:r>
      <w:r w:rsidRPr="0052166F">
        <w:rPr>
          <w:rFonts w:ascii="Arial" w:hAnsi="Arial" w:cs="Arial"/>
          <w:b/>
          <w:bCs/>
        </w:rPr>
        <w:t xml:space="preserve">CONTRATISTA </w:t>
      </w:r>
      <w:r w:rsidRPr="0052166F">
        <w:rPr>
          <w:rFonts w:ascii="Arial" w:hAnsi="Arial" w:cs="Arial"/>
          <w:bCs/>
        </w:rPr>
        <w:t>se compromete a ejecutar</w:t>
      </w:r>
      <w:r w:rsidRPr="0052166F">
        <w:rPr>
          <w:rFonts w:ascii="Arial" w:hAnsi="Arial" w:cs="Arial"/>
          <w:b/>
          <w:bCs/>
        </w:rPr>
        <w:t xml:space="preserve"> </w:t>
      </w:r>
      <w:r w:rsidRPr="0052166F">
        <w:rPr>
          <w:rFonts w:ascii="Arial" w:hAnsi="Arial" w:cs="Arial"/>
        </w:rPr>
        <w:t xml:space="preserve">el Servicio en el plazo máximo de </w:t>
      </w:r>
      <w:r w:rsidRPr="0052166F">
        <w:rPr>
          <w:rFonts w:ascii="Arial" w:hAnsi="Arial" w:cs="Arial"/>
          <w:i/>
          <w:u w:val="single"/>
        </w:rPr>
        <w:t>numeral (literal)</w:t>
      </w:r>
      <w:r w:rsidRPr="0052166F">
        <w:rPr>
          <w:rFonts w:ascii="Arial" w:hAnsi="Arial" w:cs="Arial"/>
          <w:i/>
        </w:rPr>
        <w:t xml:space="preserve"> </w:t>
      </w:r>
      <w:r w:rsidRPr="0052166F">
        <w:rPr>
          <w:rFonts w:ascii="Arial" w:hAnsi="Arial" w:cs="Arial"/>
        </w:rPr>
        <w:t>días calendario, computables a partir de la instrucción de la Unidad Solicitante.</w:t>
      </w:r>
    </w:p>
    <w:p w:rsidR="00E9507B" w:rsidRPr="0052166F" w:rsidRDefault="00E9507B" w:rsidP="00E9507B">
      <w:pPr>
        <w:spacing w:before="120" w:after="120"/>
        <w:jc w:val="both"/>
        <w:rPr>
          <w:rFonts w:ascii="Arial" w:hAnsi="Arial" w:cs="Arial"/>
          <w:b/>
          <w:u w:val="single"/>
        </w:rPr>
      </w:pPr>
      <w:r w:rsidRPr="0052166F">
        <w:rPr>
          <w:rFonts w:ascii="Arial" w:hAnsi="Arial" w:cs="Arial"/>
          <w:b/>
          <w:u w:val="single"/>
        </w:rPr>
        <w:t>OCTAVA.- (LUGAR DE ENTREGA)</w:t>
      </w:r>
    </w:p>
    <w:p w:rsidR="00E9507B" w:rsidRPr="0052166F" w:rsidRDefault="00E9507B" w:rsidP="00E9507B">
      <w:pPr>
        <w:spacing w:before="120" w:after="120"/>
        <w:jc w:val="both"/>
        <w:rPr>
          <w:rFonts w:ascii="Arial" w:hAnsi="Arial" w:cs="Arial"/>
        </w:rPr>
      </w:pPr>
      <w:r w:rsidRPr="0052166F">
        <w:rPr>
          <w:rFonts w:ascii="Arial" w:hAnsi="Arial" w:cs="Arial"/>
        </w:rPr>
        <w:t xml:space="preserve">La entrega de los documentos de validez para el Servicio debe ser realizada en oficinas de ___________________________ </w:t>
      </w:r>
      <w:proofErr w:type="spellStart"/>
      <w:r w:rsidRPr="0052166F">
        <w:rPr>
          <w:rFonts w:ascii="Arial" w:hAnsi="Arial" w:cs="Arial"/>
        </w:rPr>
        <w:t>de</w:t>
      </w:r>
      <w:proofErr w:type="spellEnd"/>
      <w:r w:rsidRPr="0052166F">
        <w:rPr>
          <w:rFonts w:ascii="Arial" w:hAnsi="Arial" w:cs="Arial"/>
        </w:rPr>
        <w:t xml:space="preserve"> la </w:t>
      </w:r>
      <w:r w:rsidRPr="0052166F">
        <w:rPr>
          <w:rFonts w:ascii="Arial" w:hAnsi="Arial" w:cs="Arial"/>
          <w:b/>
        </w:rPr>
        <w:t>ENTIDAD</w:t>
      </w:r>
      <w:r w:rsidRPr="0052166F">
        <w:rPr>
          <w:rFonts w:ascii="Arial" w:hAnsi="Arial" w:cs="Arial"/>
        </w:rPr>
        <w:t>, calle _________________ de la ciudad de _____________.</w:t>
      </w:r>
    </w:p>
    <w:p w:rsidR="00E9507B" w:rsidRPr="0052166F" w:rsidRDefault="00E9507B" w:rsidP="00E9507B">
      <w:pPr>
        <w:spacing w:before="120" w:after="120"/>
        <w:jc w:val="both"/>
        <w:rPr>
          <w:rFonts w:ascii="Arial" w:hAnsi="Arial" w:cs="Arial"/>
          <w:b/>
          <w:u w:val="single"/>
        </w:rPr>
      </w:pPr>
      <w:r w:rsidRPr="0052166F">
        <w:rPr>
          <w:rFonts w:ascii="Arial" w:hAnsi="Arial" w:cs="Arial"/>
          <w:b/>
          <w:u w:val="single"/>
        </w:rPr>
        <w:t>NOVENA.- (MONTO DEL CONTRATO)</w:t>
      </w:r>
    </w:p>
    <w:p w:rsidR="00E9507B" w:rsidRPr="0052166F" w:rsidRDefault="00E9507B" w:rsidP="00E9507B">
      <w:pPr>
        <w:spacing w:before="120" w:after="120"/>
        <w:jc w:val="both"/>
        <w:rPr>
          <w:rFonts w:ascii="Arial" w:hAnsi="Arial" w:cs="Arial"/>
          <w:b/>
          <w:u w:val="single"/>
        </w:rPr>
      </w:pPr>
      <w:r w:rsidRPr="0052166F">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p w:rsidR="00E9507B" w:rsidRPr="0052166F" w:rsidRDefault="00E9507B" w:rsidP="00E9507B">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E9507B" w:rsidRPr="0052166F" w:rsidTr="00926366">
        <w:trPr>
          <w:trHeight w:val="562"/>
          <w:jc w:val="center"/>
        </w:trPr>
        <w:tc>
          <w:tcPr>
            <w:tcW w:w="571" w:type="dxa"/>
            <w:shd w:val="clear" w:color="auto" w:fill="D9D9D9"/>
            <w:vAlign w:val="center"/>
            <w:hideMark/>
          </w:tcPr>
          <w:p w:rsidR="00E9507B" w:rsidRPr="0052166F" w:rsidRDefault="00E9507B" w:rsidP="00926366">
            <w:pPr>
              <w:jc w:val="center"/>
              <w:rPr>
                <w:rFonts w:ascii="Arial" w:hAnsi="Arial" w:cs="Arial"/>
                <w:b/>
                <w:bCs/>
                <w:lang w:eastAsia="es-BO"/>
              </w:rPr>
            </w:pPr>
            <w:r w:rsidRPr="0052166F">
              <w:rPr>
                <w:rFonts w:ascii="Arial" w:hAnsi="Arial" w:cs="Arial"/>
                <w:b/>
                <w:bCs/>
                <w:lang w:eastAsia="es-BO"/>
              </w:rPr>
              <w:t>Nº</w:t>
            </w:r>
          </w:p>
        </w:tc>
        <w:tc>
          <w:tcPr>
            <w:tcW w:w="1932" w:type="dxa"/>
            <w:shd w:val="clear" w:color="auto" w:fill="D9D9D9"/>
            <w:vAlign w:val="center"/>
            <w:hideMark/>
          </w:tcPr>
          <w:p w:rsidR="00E9507B" w:rsidRPr="0052166F" w:rsidRDefault="00E9507B" w:rsidP="00926366">
            <w:pPr>
              <w:jc w:val="center"/>
              <w:rPr>
                <w:rFonts w:ascii="Arial" w:hAnsi="Arial" w:cs="Arial"/>
                <w:b/>
                <w:bCs/>
                <w:lang w:eastAsia="es-BO"/>
              </w:rPr>
            </w:pPr>
            <w:r w:rsidRPr="0052166F">
              <w:rPr>
                <w:rFonts w:ascii="Arial" w:hAnsi="Arial" w:cs="Arial"/>
                <w:b/>
                <w:bCs/>
                <w:lang w:eastAsia="es-BO"/>
              </w:rPr>
              <w:t xml:space="preserve">DESCRIPCIÓN </w:t>
            </w:r>
          </w:p>
        </w:tc>
        <w:tc>
          <w:tcPr>
            <w:tcW w:w="937" w:type="dxa"/>
            <w:shd w:val="clear" w:color="auto" w:fill="D9D9D9"/>
            <w:vAlign w:val="center"/>
          </w:tcPr>
          <w:p w:rsidR="00E9507B" w:rsidRPr="0052166F" w:rsidRDefault="00E9507B" w:rsidP="00926366">
            <w:pPr>
              <w:jc w:val="center"/>
              <w:rPr>
                <w:rFonts w:ascii="Arial" w:hAnsi="Arial" w:cs="Arial"/>
                <w:b/>
                <w:bCs/>
                <w:lang w:eastAsia="es-BO"/>
              </w:rPr>
            </w:pPr>
            <w:r w:rsidRPr="0052166F">
              <w:rPr>
                <w:rFonts w:ascii="Arial" w:hAnsi="Arial" w:cs="Arial"/>
                <w:b/>
                <w:bCs/>
                <w:lang w:eastAsia="es-BO"/>
              </w:rPr>
              <w:t>CANTIDAD</w:t>
            </w:r>
          </w:p>
        </w:tc>
        <w:tc>
          <w:tcPr>
            <w:tcW w:w="845" w:type="dxa"/>
            <w:shd w:val="clear" w:color="auto" w:fill="D9D9D9"/>
            <w:vAlign w:val="center"/>
          </w:tcPr>
          <w:p w:rsidR="00E9507B" w:rsidRPr="0052166F" w:rsidRDefault="00E9507B" w:rsidP="00926366">
            <w:pPr>
              <w:jc w:val="center"/>
              <w:rPr>
                <w:rFonts w:ascii="Arial" w:hAnsi="Arial" w:cs="Arial"/>
                <w:b/>
                <w:bCs/>
                <w:lang w:eastAsia="es-BO"/>
              </w:rPr>
            </w:pPr>
            <w:r w:rsidRPr="0052166F">
              <w:rPr>
                <w:rFonts w:ascii="Arial" w:hAnsi="Arial" w:cs="Arial"/>
                <w:b/>
                <w:bCs/>
                <w:lang w:eastAsia="es-BO"/>
              </w:rPr>
              <w:t>UNIDAD DE MEDIDA</w:t>
            </w:r>
          </w:p>
        </w:tc>
        <w:tc>
          <w:tcPr>
            <w:tcW w:w="1141" w:type="dxa"/>
            <w:shd w:val="clear" w:color="auto" w:fill="D9D9D9"/>
            <w:vAlign w:val="center"/>
            <w:hideMark/>
          </w:tcPr>
          <w:p w:rsidR="00E9507B" w:rsidRPr="0052166F" w:rsidRDefault="00E9507B" w:rsidP="00926366">
            <w:pPr>
              <w:jc w:val="center"/>
              <w:rPr>
                <w:rFonts w:ascii="Arial" w:hAnsi="Arial" w:cs="Arial"/>
                <w:b/>
                <w:bCs/>
                <w:lang w:eastAsia="es-BO"/>
              </w:rPr>
            </w:pPr>
            <w:r w:rsidRPr="0052166F">
              <w:rPr>
                <w:rFonts w:ascii="Arial" w:hAnsi="Arial" w:cs="Arial"/>
                <w:b/>
                <w:bCs/>
                <w:lang w:eastAsia="es-BO"/>
              </w:rPr>
              <w:t>PRECIO UNITARIO (Bs.)</w:t>
            </w:r>
          </w:p>
        </w:tc>
        <w:tc>
          <w:tcPr>
            <w:tcW w:w="1242" w:type="dxa"/>
            <w:shd w:val="clear" w:color="auto" w:fill="D9D9D9"/>
            <w:vAlign w:val="center"/>
          </w:tcPr>
          <w:p w:rsidR="00E9507B" w:rsidRPr="0052166F" w:rsidRDefault="00E9507B" w:rsidP="00926366">
            <w:pPr>
              <w:jc w:val="center"/>
              <w:rPr>
                <w:rFonts w:ascii="Arial" w:hAnsi="Arial" w:cs="Arial"/>
                <w:b/>
                <w:bCs/>
                <w:lang w:eastAsia="es-BO"/>
              </w:rPr>
            </w:pPr>
            <w:r w:rsidRPr="0052166F">
              <w:rPr>
                <w:rFonts w:ascii="Arial" w:hAnsi="Arial" w:cs="Arial"/>
                <w:b/>
                <w:bCs/>
                <w:lang w:eastAsia="es-BO"/>
              </w:rPr>
              <w:t>PRECIO TOTAL</w:t>
            </w:r>
          </w:p>
          <w:p w:rsidR="00E9507B" w:rsidRPr="0052166F" w:rsidRDefault="00E9507B" w:rsidP="00926366">
            <w:pPr>
              <w:jc w:val="center"/>
              <w:rPr>
                <w:rFonts w:ascii="Arial" w:hAnsi="Arial" w:cs="Arial"/>
                <w:b/>
                <w:bCs/>
                <w:lang w:eastAsia="es-BO"/>
              </w:rPr>
            </w:pPr>
            <w:r w:rsidRPr="0052166F">
              <w:rPr>
                <w:rFonts w:ascii="Arial" w:hAnsi="Arial" w:cs="Arial"/>
                <w:b/>
                <w:bCs/>
                <w:lang w:eastAsia="es-BO"/>
              </w:rPr>
              <w:t>(Bs.)</w:t>
            </w:r>
          </w:p>
        </w:tc>
        <w:tc>
          <w:tcPr>
            <w:tcW w:w="1164" w:type="dxa"/>
            <w:shd w:val="clear" w:color="auto" w:fill="D9D9D9"/>
            <w:vAlign w:val="center"/>
          </w:tcPr>
          <w:p w:rsidR="00E9507B" w:rsidRPr="0052166F" w:rsidRDefault="00E9507B" w:rsidP="00926366">
            <w:pPr>
              <w:jc w:val="center"/>
              <w:rPr>
                <w:rFonts w:ascii="Arial" w:hAnsi="Arial" w:cs="Arial"/>
                <w:b/>
                <w:bCs/>
                <w:lang w:eastAsia="es-BO"/>
              </w:rPr>
            </w:pPr>
            <w:r w:rsidRPr="0052166F">
              <w:rPr>
                <w:rFonts w:ascii="Arial" w:hAnsi="Arial" w:cs="Arial"/>
                <w:b/>
                <w:bCs/>
                <w:lang w:eastAsia="es-BO"/>
              </w:rPr>
              <w:t>PLAZO</w:t>
            </w:r>
          </w:p>
        </w:tc>
      </w:tr>
      <w:tr w:rsidR="00E9507B" w:rsidRPr="0052166F" w:rsidTr="00926366">
        <w:trPr>
          <w:trHeight w:hRule="exact" w:val="562"/>
          <w:jc w:val="center"/>
        </w:trPr>
        <w:tc>
          <w:tcPr>
            <w:tcW w:w="571" w:type="dxa"/>
            <w:shd w:val="clear" w:color="auto" w:fill="auto"/>
            <w:vAlign w:val="center"/>
          </w:tcPr>
          <w:p w:rsidR="00E9507B" w:rsidRPr="0052166F" w:rsidRDefault="00E9507B" w:rsidP="00926366">
            <w:pPr>
              <w:jc w:val="center"/>
              <w:rPr>
                <w:rFonts w:ascii="Arial" w:hAnsi="Arial" w:cs="Arial"/>
              </w:rPr>
            </w:pPr>
          </w:p>
        </w:tc>
        <w:tc>
          <w:tcPr>
            <w:tcW w:w="1932" w:type="dxa"/>
            <w:shd w:val="clear" w:color="auto" w:fill="auto"/>
            <w:vAlign w:val="center"/>
          </w:tcPr>
          <w:p w:rsidR="00E9507B" w:rsidRPr="0052166F" w:rsidRDefault="00E9507B" w:rsidP="00926366">
            <w:pPr>
              <w:jc w:val="center"/>
              <w:rPr>
                <w:rFonts w:ascii="Arial" w:hAnsi="Arial" w:cs="Arial"/>
              </w:rPr>
            </w:pPr>
          </w:p>
        </w:tc>
        <w:tc>
          <w:tcPr>
            <w:tcW w:w="937" w:type="dxa"/>
            <w:shd w:val="clear" w:color="auto" w:fill="auto"/>
            <w:vAlign w:val="center"/>
          </w:tcPr>
          <w:p w:rsidR="00E9507B" w:rsidRPr="0052166F" w:rsidRDefault="00E9507B" w:rsidP="00926366">
            <w:pPr>
              <w:jc w:val="center"/>
              <w:rPr>
                <w:rFonts w:ascii="Arial" w:hAnsi="Arial" w:cs="Arial"/>
              </w:rPr>
            </w:pPr>
          </w:p>
        </w:tc>
        <w:tc>
          <w:tcPr>
            <w:tcW w:w="845" w:type="dxa"/>
            <w:vAlign w:val="center"/>
          </w:tcPr>
          <w:p w:rsidR="00E9507B" w:rsidRPr="0052166F" w:rsidRDefault="00E9507B" w:rsidP="00926366">
            <w:pPr>
              <w:jc w:val="center"/>
              <w:rPr>
                <w:rFonts w:ascii="Arial" w:hAnsi="Arial" w:cs="Arial"/>
              </w:rPr>
            </w:pPr>
          </w:p>
        </w:tc>
        <w:tc>
          <w:tcPr>
            <w:tcW w:w="1141" w:type="dxa"/>
            <w:shd w:val="clear" w:color="auto" w:fill="auto"/>
            <w:vAlign w:val="center"/>
          </w:tcPr>
          <w:p w:rsidR="00E9507B" w:rsidRPr="0052166F" w:rsidRDefault="00E9507B" w:rsidP="00926366">
            <w:pPr>
              <w:jc w:val="center"/>
              <w:rPr>
                <w:rFonts w:ascii="Arial" w:hAnsi="Arial" w:cs="Arial"/>
              </w:rPr>
            </w:pPr>
          </w:p>
        </w:tc>
        <w:tc>
          <w:tcPr>
            <w:tcW w:w="1242" w:type="dxa"/>
            <w:vAlign w:val="center"/>
          </w:tcPr>
          <w:p w:rsidR="00E9507B" w:rsidRPr="0052166F" w:rsidRDefault="00E9507B" w:rsidP="00926366">
            <w:pPr>
              <w:jc w:val="center"/>
              <w:rPr>
                <w:rFonts w:ascii="Arial" w:hAnsi="Arial" w:cs="Arial"/>
              </w:rPr>
            </w:pPr>
          </w:p>
        </w:tc>
        <w:tc>
          <w:tcPr>
            <w:tcW w:w="1164" w:type="dxa"/>
            <w:vAlign w:val="center"/>
          </w:tcPr>
          <w:p w:rsidR="00E9507B" w:rsidRPr="0052166F" w:rsidRDefault="00E9507B" w:rsidP="00926366">
            <w:pPr>
              <w:jc w:val="center"/>
              <w:rPr>
                <w:rFonts w:ascii="Arial" w:hAnsi="Arial" w:cs="Arial"/>
              </w:rPr>
            </w:pPr>
          </w:p>
        </w:tc>
      </w:tr>
    </w:tbl>
    <w:p w:rsidR="00E9507B" w:rsidRPr="0052166F" w:rsidRDefault="00E9507B" w:rsidP="00E9507B">
      <w:pPr>
        <w:widowControl w:val="0"/>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p>
    <w:p w:rsidR="00E9507B" w:rsidRPr="0052166F" w:rsidRDefault="00E9507B" w:rsidP="00E9507B">
      <w:pPr>
        <w:numPr>
          <w:ilvl w:val="1"/>
          <w:numId w:val="0"/>
        </w:numPr>
        <w:tabs>
          <w:tab w:val="num" w:pos="284"/>
        </w:tabs>
        <w:spacing w:before="120" w:after="120"/>
        <w:jc w:val="both"/>
        <w:rPr>
          <w:rFonts w:ascii="Arial" w:hAnsi="Arial" w:cs="Arial"/>
        </w:rPr>
      </w:pPr>
      <w:r w:rsidRPr="0052166F">
        <w:rPr>
          <w:rFonts w:ascii="Arial" w:hAnsi="Arial" w:cs="Arial"/>
        </w:rPr>
        <w:lastRenderedPageBreak/>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rsidR="00E9507B" w:rsidRPr="0052166F" w:rsidRDefault="00E9507B" w:rsidP="00E9507B">
      <w:pPr>
        <w:spacing w:before="120" w:after="120"/>
        <w:jc w:val="both"/>
        <w:rPr>
          <w:rFonts w:ascii="Arial" w:hAnsi="Arial" w:cs="Arial"/>
          <w:u w:val="single"/>
        </w:rPr>
      </w:pPr>
      <w:r w:rsidRPr="0052166F">
        <w:rPr>
          <w:rFonts w:ascii="Arial" w:hAnsi="Arial" w:cs="Arial"/>
          <w:b/>
          <w:u w:val="single"/>
        </w:rPr>
        <w:t>DÉCIMA.- (FORMA DE PAGO)</w:t>
      </w:r>
    </w:p>
    <w:p w:rsidR="00E9507B" w:rsidRPr="0052166F" w:rsidRDefault="00E9507B" w:rsidP="00E9507B">
      <w:pPr>
        <w:spacing w:before="120" w:after="120"/>
        <w:jc w:val="both"/>
        <w:rPr>
          <w:rFonts w:ascii="Arial" w:hAnsi="Arial" w:cs="Arial"/>
        </w:rPr>
      </w:pPr>
      <w:r w:rsidRPr="0052166F">
        <w:rPr>
          <w:rFonts w:ascii="Arial" w:hAnsi="Arial" w:cs="Arial"/>
        </w:rPr>
        <w:t xml:space="preserve">El monto del presente Contrato será pagado por la </w:t>
      </w:r>
      <w:r w:rsidRPr="0052166F">
        <w:rPr>
          <w:rFonts w:ascii="Arial" w:hAnsi="Arial" w:cs="Arial"/>
          <w:b/>
        </w:rPr>
        <w:t>ENTIDAD</w:t>
      </w:r>
      <w:r w:rsidRPr="0052166F">
        <w:rPr>
          <w:rFonts w:ascii="Arial" w:hAnsi="Arial" w:cs="Arial"/>
        </w:rPr>
        <w:t xml:space="preserve"> a favor del </w:t>
      </w:r>
      <w:r w:rsidRPr="0052166F">
        <w:rPr>
          <w:rFonts w:ascii="Arial" w:hAnsi="Arial" w:cs="Arial"/>
          <w:b/>
        </w:rPr>
        <w:t xml:space="preserve">CONTRATISTA </w:t>
      </w:r>
      <w:r w:rsidRPr="0052166F">
        <w:rPr>
          <w:rFonts w:ascii="Arial" w:hAnsi="Arial" w:cs="Arial"/>
        </w:rPr>
        <w:t xml:space="preserve">una vez emitido el Informe de Conformidad por el Fiscal de Servicio. El pago se realizará vía </w:t>
      </w:r>
      <w:r>
        <w:rPr>
          <w:rFonts w:ascii="Arial" w:hAnsi="Arial" w:cs="Arial"/>
        </w:rPr>
        <w:t>s</w:t>
      </w:r>
      <w:r w:rsidRPr="0052166F">
        <w:rPr>
          <w:rFonts w:ascii="Arial" w:hAnsi="Arial" w:cs="Arial"/>
        </w:rPr>
        <w:t xml:space="preserve">istema </w:t>
      </w:r>
      <w:r>
        <w:rPr>
          <w:rFonts w:ascii="Arial" w:hAnsi="Arial" w:cs="Arial"/>
        </w:rPr>
        <w:t>i</w:t>
      </w:r>
      <w:r w:rsidRPr="0052166F">
        <w:rPr>
          <w:rFonts w:ascii="Arial" w:hAnsi="Arial" w:cs="Arial"/>
        </w:rPr>
        <w:t xml:space="preserve">ntegrado de </w:t>
      </w:r>
      <w:r>
        <w:rPr>
          <w:rFonts w:ascii="Arial" w:hAnsi="Arial" w:cs="Arial"/>
        </w:rPr>
        <w:t>g</w:t>
      </w:r>
      <w:r w:rsidRPr="0052166F">
        <w:rPr>
          <w:rFonts w:ascii="Arial" w:hAnsi="Arial" w:cs="Arial"/>
        </w:rPr>
        <w:t xml:space="preserve">estión y </w:t>
      </w:r>
      <w:r>
        <w:rPr>
          <w:rFonts w:ascii="Arial" w:hAnsi="Arial" w:cs="Arial"/>
        </w:rPr>
        <w:t>m</w:t>
      </w:r>
      <w:r w:rsidRPr="0052166F">
        <w:rPr>
          <w:rFonts w:ascii="Arial" w:hAnsi="Arial" w:cs="Arial"/>
        </w:rPr>
        <w:t xml:space="preserve">odernización </w:t>
      </w:r>
      <w:r>
        <w:rPr>
          <w:rFonts w:ascii="Arial" w:hAnsi="Arial" w:cs="Arial"/>
        </w:rPr>
        <w:t>a</w:t>
      </w:r>
      <w:r w:rsidRPr="0052166F">
        <w:rPr>
          <w:rFonts w:ascii="Arial" w:hAnsi="Arial" w:cs="Arial"/>
        </w:rPr>
        <w:t>dministrativa (SIGMA) en moneda nacional</w:t>
      </w:r>
      <w:r>
        <w:rPr>
          <w:rFonts w:ascii="Arial" w:hAnsi="Arial" w:cs="Arial"/>
        </w:rPr>
        <w:t xml:space="preserve"> (bolivianos)</w:t>
      </w:r>
      <w:r w:rsidRPr="0052166F">
        <w:rPr>
          <w:rFonts w:ascii="Arial" w:hAnsi="Arial" w:cs="Arial"/>
        </w:rPr>
        <w:t xml:space="preserve">, debiendo el </w:t>
      </w:r>
      <w:r w:rsidRPr="0052166F">
        <w:rPr>
          <w:rFonts w:ascii="Arial" w:hAnsi="Arial" w:cs="Arial"/>
          <w:b/>
        </w:rPr>
        <w:t>CONTRATISTA</w:t>
      </w:r>
      <w:r w:rsidRPr="0052166F">
        <w:rPr>
          <w:rFonts w:ascii="Arial" w:hAnsi="Arial" w:cs="Arial"/>
        </w:rPr>
        <w:t xml:space="preserve"> presentar la siguiente documentación para pago:</w:t>
      </w:r>
    </w:p>
    <w:p w:rsidR="00E9507B" w:rsidRPr="0052166F" w:rsidRDefault="00E9507B" w:rsidP="00AC2785">
      <w:pPr>
        <w:pStyle w:val="Prrafodelista"/>
        <w:numPr>
          <w:ilvl w:val="0"/>
          <w:numId w:val="41"/>
        </w:numPr>
        <w:tabs>
          <w:tab w:val="num" w:pos="993"/>
        </w:tabs>
        <w:spacing w:before="120" w:after="120"/>
        <w:contextualSpacing/>
        <w:jc w:val="both"/>
        <w:rPr>
          <w:rFonts w:ascii="Arial" w:hAnsi="Arial" w:cs="Arial"/>
        </w:rPr>
      </w:pPr>
      <w:r w:rsidRPr="0052166F">
        <w:rPr>
          <w:rFonts w:ascii="Arial" w:hAnsi="Arial" w:cs="Arial"/>
        </w:rPr>
        <w:t>Solicitud de pago.</w:t>
      </w:r>
    </w:p>
    <w:p w:rsidR="00E9507B" w:rsidRPr="0052166F" w:rsidRDefault="00E9507B" w:rsidP="00AC2785">
      <w:pPr>
        <w:pStyle w:val="Prrafodelista"/>
        <w:numPr>
          <w:ilvl w:val="0"/>
          <w:numId w:val="41"/>
        </w:numPr>
        <w:tabs>
          <w:tab w:val="num" w:pos="993"/>
        </w:tabs>
        <w:spacing w:before="120" w:after="120"/>
        <w:contextualSpacing/>
        <w:jc w:val="both"/>
        <w:rPr>
          <w:rFonts w:ascii="Arial" w:hAnsi="Arial" w:cs="Arial"/>
        </w:rPr>
      </w:pPr>
      <w:r w:rsidRPr="0052166F">
        <w:rPr>
          <w:rFonts w:ascii="Arial" w:hAnsi="Arial" w:cs="Arial"/>
        </w:rPr>
        <w:t>Factura original.</w:t>
      </w:r>
    </w:p>
    <w:p w:rsidR="00E9507B" w:rsidRPr="0052166F" w:rsidRDefault="00E9507B" w:rsidP="00AC2785">
      <w:pPr>
        <w:pStyle w:val="Prrafodelista"/>
        <w:numPr>
          <w:ilvl w:val="0"/>
          <w:numId w:val="41"/>
        </w:numPr>
        <w:tabs>
          <w:tab w:val="num" w:pos="993"/>
        </w:tabs>
        <w:spacing w:before="120" w:after="120"/>
        <w:contextualSpacing/>
        <w:jc w:val="both"/>
        <w:rPr>
          <w:rFonts w:ascii="Arial" w:hAnsi="Arial" w:cs="Arial"/>
        </w:rPr>
      </w:pPr>
      <w:r w:rsidRPr="0052166F">
        <w:rPr>
          <w:rFonts w:ascii="Arial" w:hAnsi="Arial" w:cs="Arial"/>
        </w:rPr>
        <w:t>Fotocopia de registro Sistema Integrado de Gestión y Modernización Administrativa (SIGMA).</w:t>
      </w:r>
    </w:p>
    <w:p w:rsidR="00E9507B" w:rsidRPr="0052166F" w:rsidRDefault="00E9507B" w:rsidP="00AC2785">
      <w:pPr>
        <w:pStyle w:val="Prrafodelista"/>
        <w:numPr>
          <w:ilvl w:val="0"/>
          <w:numId w:val="41"/>
        </w:numPr>
        <w:tabs>
          <w:tab w:val="num" w:pos="993"/>
        </w:tabs>
        <w:spacing w:before="120" w:after="120"/>
        <w:contextualSpacing/>
        <w:jc w:val="both"/>
        <w:rPr>
          <w:rFonts w:ascii="Arial" w:hAnsi="Arial" w:cs="Arial"/>
        </w:rPr>
      </w:pPr>
      <w:r w:rsidRPr="0052166F">
        <w:rPr>
          <w:rFonts w:ascii="Arial" w:hAnsi="Arial" w:cs="Arial"/>
        </w:rPr>
        <w:t>Cédula de identidad del representante legal.</w:t>
      </w:r>
    </w:p>
    <w:p w:rsidR="00E9507B" w:rsidRPr="0052166F" w:rsidRDefault="00E9507B" w:rsidP="00AC2785">
      <w:pPr>
        <w:pStyle w:val="Prrafodelista"/>
        <w:numPr>
          <w:ilvl w:val="0"/>
          <w:numId w:val="41"/>
        </w:numPr>
        <w:tabs>
          <w:tab w:val="num" w:pos="993"/>
        </w:tabs>
        <w:spacing w:before="120" w:after="120"/>
        <w:contextualSpacing/>
        <w:jc w:val="both"/>
        <w:rPr>
          <w:rFonts w:ascii="Arial" w:hAnsi="Arial" w:cs="Arial"/>
        </w:rPr>
      </w:pPr>
      <w:r w:rsidRPr="0052166F">
        <w:rPr>
          <w:rFonts w:ascii="Arial" w:hAnsi="Arial" w:cs="Arial"/>
        </w:rPr>
        <w:t>Fotocopia de número de identificación tributaria (NIT).</w:t>
      </w:r>
    </w:p>
    <w:p w:rsidR="00E9507B" w:rsidRPr="0052166F" w:rsidRDefault="00E9507B" w:rsidP="00E9507B">
      <w:pPr>
        <w:spacing w:before="120" w:after="120"/>
        <w:jc w:val="both"/>
        <w:rPr>
          <w:rFonts w:ascii="Arial" w:hAnsi="Arial" w:cs="Arial"/>
          <w:b/>
          <w:u w:val="single"/>
        </w:rPr>
      </w:pPr>
      <w:r w:rsidRPr="0052166F">
        <w:rPr>
          <w:rFonts w:ascii="Arial" w:hAnsi="Arial" w:cs="Arial"/>
          <w:b/>
          <w:u w:val="single"/>
        </w:rPr>
        <w:t>DÉCIMA PRIMERA.- (FACTURACIÓN)</w:t>
      </w:r>
    </w:p>
    <w:p w:rsidR="00E9507B" w:rsidRPr="0052166F" w:rsidRDefault="00E9507B" w:rsidP="00E9507B">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rPr>
        <w:t>.</w:t>
      </w:r>
    </w:p>
    <w:p w:rsidR="00E9507B" w:rsidRPr="0052166F" w:rsidRDefault="00E9507B" w:rsidP="00E9507B">
      <w:pPr>
        <w:spacing w:before="120" w:after="120"/>
        <w:jc w:val="both"/>
        <w:rPr>
          <w:rFonts w:ascii="Arial" w:hAnsi="Arial" w:cs="Arial"/>
          <w:u w:val="single"/>
        </w:rPr>
      </w:pPr>
      <w:r w:rsidRPr="0052166F">
        <w:rPr>
          <w:rFonts w:ascii="Arial" w:hAnsi="Arial" w:cs="Arial"/>
          <w:b/>
          <w:u w:val="single"/>
        </w:rPr>
        <w:t>DECIMA SEGUNDA.- (GARANTÍA DE CUMPLIMIENTO DE CONTRATO)</w:t>
      </w:r>
    </w:p>
    <w:p w:rsidR="00E9507B" w:rsidRPr="0052166F" w:rsidRDefault="00E9507B" w:rsidP="00E9507B">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rPr>
        <w:t xml:space="preserve">, </w:t>
      </w:r>
      <w:r w:rsidRPr="0052166F">
        <w:rPr>
          <w:rFonts w:ascii="Arial" w:hAnsi="Arial" w:cs="Arial"/>
        </w:rPr>
        <w:t>a la orden de Yacimientos Petrolíferos Fiscales Bolivianos</w:t>
      </w:r>
      <w:r w:rsidRPr="0052166F">
        <w:rPr>
          <w:rFonts w:ascii="Arial" w:hAnsi="Arial" w:cs="Arial"/>
          <w:i/>
        </w:rPr>
        <w:t xml:space="preserve">, </w:t>
      </w:r>
      <w:r w:rsidRPr="0052166F">
        <w:rPr>
          <w:rFonts w:ascii="Arial" w:hAnsi="Arial" w:cs="Arial"/>
        </w:rPr>
        <w:t>por Bs.________________</w:t>
      </w:r>
      <w:r w:rsidRPr="0052166F">
        <w:rPr>
          <w:rFonts w:ascii="Arial" w:hAnsi="Arial" w:cs="Arial"/>
          <w:b/>
        </w:rPr>
        <w:t xml:space="preserve"> </w:t>
      </w:r>
      <w:r w:rsidRPr="0052166F">
        <w:rPr>
          <w:rFonts w:ascii="Arial" w:hAnsi="Arial" w:cs="Arial"/>
        </w:rPr>
        <w:t xml:space="preserve">(______________________ Bolivianos) equivalente al 7% (siete por ciento) del monto total del Contrato, con las características de irrevocable, renovable y de ejecución inmediata. </w:t>
      </w:r>
    </w:p>
    <w:p w:rsidR="00E9507B" w:rsidRPr="0052166F" w:rsidRDefault="00E9507B" w:rsidP="00E9507B">
      <w:pPr>
        <w:spacing w:before="120" w:after="120"/>
        <w:jc w:val="both"/>
        <w:rPr>
          <w:rFonts w:ascii="Arial" w:hAnsi="Arial" w:cs="Arial"/>
        </w:rPr>
      </w:pPr>
      <w:r w:rsidRPr="0052166F">
        <w:rPr>
          <w:rFonts w:ascii="Arial" w:hAnsi="Arial" w:cs="Arial"/>
        </w:rPr>
        <w:t xml:space="preserve">El importe de dicha garantía en caso de cualquier incumplimiento contractual incurrido por el </w:t>
      </w:r>
      <w:r w:rsidRPr="0052166F">
        <w:rPr>
          <w:rFonts w:ascii="Arial" w:hAnsi="Arial" w:cs="Arial"/>
          <w:b/>
        </w:rPr>
        <w:t>CONTRATISTA,</w:t>
      </w:r>
      <w:r w:rsidRPr="0052166F">
        <w:rPr>
          <w:rFonts w:ascii="Arial" w:hAnsi="Arial" w:cs="Arial"/>
        </w:rPr>
        <w:t xml:space="preserve"> será pagado en favor de la </w:t>
      </w:r>
      <w:r w:rsidRPr="0052166F">
        <w:rPr>
          <w:rFonts w:ascii="Arial" w:hAnsi="Arial" w:cs="Arial"/>
          <w:b/>
        </w:rPr>
        <w:t>ENTIDAD</w:t>
      </w:r>
      <w:r w:rsidRPr="0052166F">
        <w:rPr>
          <w:rFonts w:ascii="Arial" w:hAnsi="Arial" w:cs="Arial"/>
        </w:rPr>
        <w:t xml:space="preserve"> a su sólo requerimiento, sin necesidad de ningún trámite o acción judicial.</w:t>
      </w:r>
    </w:p>
    <w:p w:rsidR="00E9507B" w:rsidRPr="0052166F" w:rsidRDefault="00E9507B" w:rsidP="00E9507B">
      <w:pPr>
        <w:spacing w:line="276" w:lineRule="auto"/>
        <w:jc w:val="both"/>
        <w:rPr>
          <w:rFonts w:ascii="Arial" w:hAnsi="Arial" w:cs="Arial"/>
        </w:rPr>
      </w:pPr>
      <w:r w:rsidRPr="005216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E9507B" w:rsidRPr="0052166F" w:rsidRDefault="00E9507B" w:rsidP="00E9507B">
      <w:pPr>
        <w:tabs>
          <w:tab w:val="left" w:pos="1926"/>
        </w:tabs>
        <w:spacing w:before="120" w:after="120" w:line="276" w:lineRule="auto"/>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tiene la obligación de mantener actualizada la garantía de cumplimiento de Contrato, cuantas veces lo requiera la </w:t>
      </w:r>
      <w:r w:rsidRPr="0052166F">
        <w:rPr>
          <w:rFonts w:ascii="Arial" w:hAnsi="Arial" w:cs="Arial"/>
          <w:b/>
        </w:rPr>
        <w:t>ENTIDAD</w:t>
      </w:r>
      <w:r w:rsidRPr="0052166F">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E9507B" w:rsidRPr="0052166F" w:rsidRDefault="00E9507B" w:rsidP="00E9507B">
      <w:pPr>
        <w:spacing w:before="120" w:after="120"/>
        <w:jc w:val="both"/>
        <w:rPr>
          <w:rFonts w:ascii="Arial" w:hAnsi="Arial" w:cs="Arial"/>
          <w:u w:val="single"/>
        </w:rPr>
      </w:pPr>
      <w:r w:rsidRPr="0052166F">
        <w:rPr>
          <w:rFonts w:ascii="Arial" w:hAnsi="Arial" w:cs="Arial"/>
          <w:b/>
          <w:u w:val="single"/>
        </w:rPr>
        <w:t>DÉCIMA TERCERA.- (MOROSIDAD Y SUS PENALIDADES)</w:t>
      </w:r>
    </w:p>
    <w:p w:rsidR="00E9507B" w:rsidRPr="0052166F" w:rsidRDefault="00E9507B" w:rsidP="00E9507B">
      <w:pPr>
        <w:spacing w:before="120" w:after="120"/>
        <w:jc w:val="both"/>
        <w:rPr>
          <w:rFonts w:ascii="Arial" w:hAnsi="Arial" w:cs="Arial"/>
        </w:rPr>
      </w:pPr>
      <w:r w:rsidRPr="0052166F">
        <w:rPr>
          <w:rFonts w:ascii="Arial" w:hAnsi="Arial" w:cs="Arial"/>
        </w:rPr>
        <w:t xml:space="preserve">Queda convenido entre las Partes, que el </w:t>
      </w:r>
      <w:r w:rsidRPr="0052166F">
        <w:rPr>
          <w:rFonts w:ascii="Arial" w:hAnsi="Arial" w:cs="Arial"/>
          <w:b/>
        </w:rPr>
        <w:t xml:space="preserve">CONTRATISTA </w:t>
      </w:r>
      <w:r w:rsidRPr="0052166F">
        <w:rPr>
          <w:rFonts w:ascii="Arial" w:hAnsi="Arial" w:cs="Arial"/>
        </w:rPr>
        <w:t xml:space="preserve">se obliga a cumplir con lo estipulado en las especificaciones técnicas y en la cláusula (Vigencia y Plazo) del Contrato, caso contrario la </w:t>
      </w:r>
      <w:r w:rsidRPr="0052166F">
        <w:rPr>
          <w:rFonts w:ascii="Arial" w:hAnsi="Arial" w:cs="Arial"/>
          <w:b/>
        </w:rPr>
        <w:t>ENTIDAD</w:t>
      </w:r>
      <w:r w:rsidRPr="0052166F">
        <w:rPr>
          <w:rFonts w:ascii="Arial" w:hAnsi="Arial" w:cs="Arial"/>
        </w:rPr>
        <w:t xml:space="preserve"> aplicará una multa equivalente al </w:t>
      </w:r>
      <w:r w:rsidRPr="00594B58">
        <w:rPr>
          <w:rFonts w:ascii="Arial" w:hAnsi="Arial" w:cs="Arial"/>
          <w:i/>
          <w:u w:val="single"/>
        </w:rPr>
        <w:t>numeral%</w:t>
      </w:r>
      <w:r w:rsidRPr="0052166F">
        <w:rPr>
          <w:rFonts w:ascii="Arial" w:hAnsi="Arial" w:cs="Arial"/>
        </w:rPr>
        <w:t xml:space="preserve"> (</w:t>
      </w:r>
      <w:r w:rsidRPr="00594B58">
        <w:rPr>
          <w:rFonts w:ascii="Arial" w:hAnsi="Arial" w:cs="Arial"/>
          <w:i/>
          <w:u w:val="single"/>
        </w:rPr>
        <w:t>literal</w:t>
      </w:r>
      <w:r w:rsidRPr="0052166F">
        <w:rPr>
          <w:rFonts w:ascii="Arial" w:hAnsi="Arial" w:cs="Arial"/>
        </w:rPr>
        <w:t xml:space="preserve"> por ciento) sobre el monto total del Contrato, por cada día calendario de retraso.</w:t>
      </w:r>
    </w:p>
    <w:p w:rsidR="00E9507B" w:rsidRPr="0052166F" w:rsidRDefault="00E9507B" w:rsidP="00E9507B">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10% (diez por ciento)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p>
    <w:p w:rsidR="00E9507B" w:rsidRPr="0052166F" w:rsidRDefault="00E9507B" w:rsidP="00E9507B">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20% (veinte por ciento)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p>
    <w:p w:rsidR="00E9507B" w:rsidRPr="0052166F" w:rsidRDefault="00E9507B" w:rsidP="00E9507B">
      <w:pPr>
        <w:spacing w:before="120" w:after="120"/>
        <w:jc w:val="both"/>
        <w:rPr>
          <w:rFonts w:ascii="Arial" w:hAnsi="Arial" w:cs="Arial"/>
        </w:rPr>
      </w:pPr>
      <w:r w:rsidRPr="0052166F">
        <w:rPr>
          <w:rFonts w:ascii="Arial" w:hAnsi="Arial" w:cs="Arial"/>
        </w:rPr>
        <w:lastRenderedPageBreak/>
        <w:t xml:space="preserve">Las multas serán cobradas mediante descuentos establecidos expresamente por la </w:t>
      </w:r>
      <w:r w:rsidRPr="0052166F">
        <w:rPr>
          <w:rFonts w:ascii="Arial" w:hAnsi="Arial" w:cs="Arial"/>
          <w:b/>
          <w:bCs/>
        </w:rPr>
        <w:t>ENTIDAD</w:t>
      </w:r>
      <w:r w:rsidRPr="0052166F">
        <w:rPr>
          <w:rFonts w:ascii="Arial" w:hAnsi="Arial" w:cs="Arial"/>
        </w:rPr>
        <w:t xml:space="preserve">, con base en el informe específico y documentado de los pagos o liquidación final emitido por el Fiscal del Servicio, sin perjuicio de que la </w:t>
      </w:r>
      <w:r w:rsidRPr="0052166F">
        <w:rPr>
          <w:rFonts w:ascii="Arial" w:hAnsi="Arial" w:cs="Arial"/>
          <w:b/>
        </w:rPr>
        <w:t>ENTIDAD</w:t>
      </w:r>
      <w:r w:rsidRPr="0052166F">
        <w:rPr>
          <w:rFonts w:ascii="Arial" w:hAnsi="Arial" w:cs="Arial"/>
          <w:b/>
          <w:bCs/>
        </w:rPr>
        <w:t xml:space="preserve"> </w:t>
      </w:r>
      <w:r w:rsidRPr="0052166F">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E9507B" w:rsidRPr="0052166F" w:rsidRDefault="00E9507B" w:rsidP="00E9507B">
      <w:pPr>
        <w:spacing w:before="120" w:after="120" w:line="195" w:lineRule="exact"/>
        <w:jc w:val="both"/>
        <w:rPr>
          <w:rFonts w:ascii="Arial" w:hAnsi="Arial" w:cs="Arial"/>
          <w:b/>
          <w:u w:val="single"/>
        </w:rPr>
      </w:pPr>
      <w:r w:rsidRPr="0052166F">
        <w:rPr>
          <w:rFonts w:ascii="Arial" w:hAnsi="Arial" w:cs="Arial"/>
          <w:b/>
          <w:u w:val="single"/>
        </w:rPr>
        <w:t>DÉCIMA CUARTA.- (NOTIFICACIONES)</w:t>
      </w:r>
    </w:p>
    <w:p w:rsidR="00E9507B" w:rsidRPr="0052166F" w:rsidRDefault="00E9507B" w:rsidP="00E9507B">
      <w:pPr>
        <w:widowControl w:val="0"/>
        <w:numPr>
          <w:ilvl w:val="1"/>
          <w:numId w:val="0"/>
        </w:numPr>
        <w:tabs>
          <w:tab w:val="num" w:pos="284"/>
        </w:tabs>
        <w:spacing w:before="120" w:after="120"/>
        <w:ind w:left="709" w:hanging="709"/>
        <w:jc w:val="both"/>
        <w:rPr>
          <w:rFonts w:ascii="Arial" w:hAnsi="Arial" w:cs="Arial"/>
        </w:rPr>
      </w:pPr>
      <w:r w:rsidRPr="0052166F">
        <w:rPr>
          <w:rFonts w:ascii="Arial" w:hAnsi="Arial" w:cs="Arial"/>
          <w:b/>
        </w:rPr>
        <w:t>14.1.</w:t>
      </w:r>
      <w:r w:rsidRPr="0052166F">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E9507B" w:rsidRPr="0052166F" w:rsidTr="00926366">
        <w:trPr>
          <w:trHeight w:val="237"/>
        </w:trPr>
        <w:tc>
          <w:tcPr>
            <w:tcW w:w="3827" w:type="dxa"/>
            <w:tcBorders>
              <w:top w:val="single" w:sz="4" w:space="0" w:color="auto"/>
              <w:left w:val="single" w:sz="4" w:space="0" w:color="auto"/>
              <w:bottom w:val="single" w:sz="4" w:space="0" w:color="auto"/>
              <w:right w:val="single" w:sz="4" w:space="0" w:color="auto"/>
            </w:tcBorders>
          </w:tcPr>
          <w:p w:rsidR="00E9507B" w:rsidRPr="0052166F" w:rsidRDefault="00E9507B" w:rsidP="00926366">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E9507B" w:rsidRPr="0052166F" w:rsidRDefault="00E9507B" w:rsidP="00926366">
            <w:pPr>
              <w:widowControl w:val="0"/>
              <w:ind w:left="180" w:hanging="180"/>
              <w:jc w:val="center"/>
              <w:rPr>
                <w:rFonts w:ascii="Arial" w:hAnsi="Arial" w:cs="Arial"/>
                <w:b/>
                <w:bCs/>
              </w:rPr>
            </w:pPr>
            <w:r w:rsidRPr="0052166F">
              <w:rPr>
                <w:rFonts w:ascii="Arial" w:hAnsi="Arial" w:cs="Arial"/>
                <w:b/>
                <w:bCs/>
              </w:rPr>
              <w:t>CONTRATISTA</w:t>
            </w:r>
          </w:p>
        </w:tc>
      </w:tr>
      <w:tr w:rsidR="00E9507B" w:rsidRPr="0052166F" w:rsidTr="00926366">
        <w:trPr>
          <w:trHeight w:val="1537"/>
        </w:trPr>
        <w:tc>
          <w:tcPr>
            <w:tcW w:w="3827" w:type="dxa"/>
            <w:tcBorders>
              <w:top w:val="single" w:sz="4" w:space="0" w:color="auto"/>
              <w:left w:val="single" w:sz="4" w:space="0" w:color="auto"/>
              <w:bottom w:val="single" w:sz="4" w:space="0" w:color="auto"/>
              <w:right w:val="single" w:sz="4" w:space="0" w:color="auto"/>
            </w:tcBorders>
          </w:tcPr>
          <w:p w:rsidR="00E9507B" w:rsidRPr="0052166F" w:rsidRDefault="00E9507B" w:rsidP="00926366">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rsidR="00E9507B" w:rsidRPr="0052166F" w:rsidRDefault="00E9507B" w:rsidP="00926366">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rsidR="00E9507B" w:rsidRPr="0052166F" w:rsidRDefault="00E9507B" w:rsidP="00926366">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rsidR="00E9507B" w:rsidRPr="0052166F" w:rsidRDefault="00E9507B" w:rsidP="00926366">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rsidR="00E9507B" w:rsidRPr="0052166F" w:rsidRDefault="00E9507B" w:rsidP="00926366">
            <w:pPr>
              <w:widowControl w:val="0"/>
              <w:ind w:left="180" w:hanging="180"/>
              <w:jc w:val="both"/>
              <w:rPr>
                <w:rFonts w:ascii="Arial" w:hAnsi="Arial" w:cs="Arial"/>
                <w:b/>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w:t>
            </w:r>
          </w:p>
          <w:p w:rsidR="00E9507B" w:rsidRPr="0052166F" w:rsidRDefault="00E9507B" w:rsidP="00926366">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E9507B" w:rsidRPr="0052166F" w:rsidRDefault="00E9507B" w:rsidP="00926366">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rsidR="00E9507B" w:rsidRPr="0052166F" w:rsidRDefault="00E9507B" w:rsidP="00926366">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rsidR="00E9507B" w:rsidRPr="0052166F" w:rsidRDefault="00E9507B" w:rsidP="00926366">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rsidR="00E9507B" w:rsidRPr="0052166F" w:rsidRDefault="00E9507B" w:rsidP="00926366">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rsidR="00E9507B" w:rsidRPr="0052166F" w:rsidRDefault="00E9507B" w:rsidP="00926366">
            <w:pPr>
              <w:autoSpaceDE w:val="0"/>
              <w:autoSpaceDN w:val="0"/>
              <w:adjustRightInd w:val="0"/>
              <w:rPr>
                <w:rFonts w:ascii="Arial" w:hAnsi="Arial" w:cs="Arial"/>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________________________</w:t>
            </w:r>
          </w:p>
          <w:p w:rsidR="00E9507B" w:rsidRPr="0052166F" w:rsidRDefault="00E9507B" w:rsidP="00926366">
            <w:pPr>
              <w:autoSpaceDE w:val="0"/>
              <w:autoSpaceDN w:val="0"/>
              <w:adjustRightInd w:val="0"/>
              <w:ind w:left="180" w:hanging="180"/>
              <w:rPr>
                <w:rFonts w:ascii="Arial" w:hAnsi="Arial" w:cs="Arial"/>
                <w:caps/>
              </w:rPr>
            </w:pPr>
            <w:r w:rsidRPr="0052166F">
              <w:rPr>
                <w:rFonts w:ascii="Arial" w:hAnsi="Arial" w:cs="Arial"/>
              </w:rPr>
              <w:t>___________ - Bolivia</w:t>
            </w:r>
          </w:p>
        </w:tc>
      </w:tr>
    </w:tbl>
    <w:p w:rsidR="00E9507B" w:rsidRPr="0052166F" w:rsidRDefault="00E9507B" w:rsidP="00E9507B">
      <w:pPr>
        <w:widowControl w:val="0"/>
        <w:tabs>
          <w:tab w:val="num" w:pos="720"/>
        </w:tabs>
        <w:spacing w:before="120" w:after="120"/>
        <w:ind w:left="720" w:hanging="720"/>
        <w:jc w:val="both"/>
        <w:rPr>
          <w:rFonts w:ascii="Arial" w:hAnsi="Arial" w:cs="Arial"/>
          <w:bCs/>
        </w:rPr>
      </w:pPr>
      <w:r w:rsidRPr="0052166F">
        <w:rPr>
          <w:rFonts w:ascii="Arial" w:hAnsi="Arial" w:cs="Arial"/>
          <w:b/>
        </w:rPr>
        <w:t>14.2.</w:t>
      </w:r>
      <w:r w:rsidRPr="0052166F">
        <w:rPr>
          <w:rFonts w:ascii="Arial" w:hAnsi="Arial" w:cs="Arial"/>
          <w:bCs/>
        </w:rPr>
        <w:tab/>
        <w:t>Se considerará recibida la notificación o comunicación en la fecha y hora en que se haya realizado la entrega.</w:t>
      </w:r>
    </w:p>
    <w:p w:rsidR="00E9507B" w:rsidRPr="0052166F" w:rsidRDefault="00E9507B" w:rsidP="00E9507B">
      <w:pPr>
        <w:widowControl w:val="0"/>
        <w:tabs>
          <w:tab w:val="num" w:pos="720"/>
        </w:tabs>
        <w:spacing w:before="120" w:after="120"/>
        <w:ind w:left="720" w:hanging="720"/>
        <w:jc w:val="both"/>
        <w:rPr>
          <w:rFonts w:ascii="Arial" w:hAnsi="Arial" w:cs="Arial"/>
        </w:rPr>
      </w:pPr>
      <w:r w:rsidRPr="0052166F">
        <w:rPr>
          <w:rFonts w:ascii="Arial" w:hAnsi="Arial" w:cs="Arial"/>
          <w:b/>
          <w:bCs/>
        </w:rPr>
        <w:t>14.3.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E9507B" w:rsidRPr="0052166F" w:rsidRDefault="00E9507B" w:rsidP="00E9507B">
      <w:pPr>
        <w:spacing w:before="120" w:after="120"/>
        <w:jc w:val="both"/>
        <w:rPr>
          <w:rFonts w:ascii="Arial" w:hAnsi="Arial" w:cs="Arial"/>
          <w:b/>
          <w:u w:val="single"/>
        </w:rPr>
      </w:pPr>
      <w:r w:rsidRPr="0052166F">
        <w:rPr>
          <w:rFonts w:ascii="Arial" w:hAnsi="Arial" w:cs="Arial"/>
          <w:b/>
          <w:u w:val="single"/>
        </w:rPr>
        <w:t>DÉCIMA QUINTA.- (RESPONSABILIDAD Y OBLIGACIONES DEL CONTRATISTA)</w:t>
      </w:r>
    </w:p>
    <w:p w:rsidR="00E9507B" w:rsidRPr="0052166F" w:rsidRDefault="00E9507B" w:rsidP="00E9507B">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 compromete a cumplir con las siguientes responsabilidades y obligaciones, que son de carácter enunciativo y no limitativo:</w:t>
      </w:r>
    </w:p>
    <w:p w:rsidR="00E9507B" w:rsidRPr="0052166F" w:rsidRDefault="00E9507B" w:rsidP="00AC2785">
      <w:pPr>
        <w:pStyle w:val="Prrafodelista"/>
        <w:numPr>
          <w:ilvl w:val="1"/>
          <w:numId w:val="52"/>
        </w:numPr>
        <w:spacing w:before="120" w:after="120"/>
        <w:contextualSpacing/>
        <w:jc w:val="both"/>
        <w:rPr>
          <w:rFonts w:ascii="Arial" w:hAnsi="Arial" w:cs="Arial"/>
          <w:b/>
        </w:rPr>
      </w:pPr>
      <w:r w:rsidRPr="0052166F">
        <w:rPr>
          <w:rFonts w:ascii="Arial" w:hAnsi="Arial" w:cs="Arial"/>
          <w:b/>
        </w:rPr>
        <w:t xml:space="preserve">  Responsabilidades:</w:t>
      </w:r>
    </w:p>
    <w:p w:rsidR="00E9507B" w:rsidRPr="0052166F" w:rsidRDefault="00E9507B" w:rsidP="00AC2785">
      <w:pPr>
        <w:numPr>
          <w:ilvl w:val="0"/>
          <w:numId w:val="50"/>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E9507B" w:rsidRPr="0052166F" w:rsidRDefault="00E9507B" w:rsidP="00E9507B">
      <w:pPr>
        <w:spacing w:before="120" w:after="120"/>
        <w:ind w:left="1065"/>
        <w:contextualSpacing/>
        <w:jc w:val="both"/>
        <w:rPr>
          <w:rFonts w:ascii="Arial" w:hAnsi="Arial" w:cs="Arial"/>
        </w:rPr>
      </w:pPr>
    </w:p>
    <w:p w:rsidR="00E9507B" w:rsidRPr="0052166F" w:rsidRDefault="00E9507B" w:rsidP="00AC2785">
      <w:pPr>
        <w:numPr>
          <w:ilvl w:val="0"/>
          <w:numId w:val="50"/>
        </w:numPr>
        <w:spacing w:before="120" w:after="120"/>
        <w:contextualSpacing/>
        <w:jc w:val="both"/>
        <w:rPr>
          <w:rFonts w:ascii="Arial" w:hAnsi="Arial" w:cs="Arial"/>
        </w:rPr>
      </w:pPr>
      <w:r w:rsidRPr="0052166F">
        <w:rPr>
          <w:rFonts w:ascii="Arial" w:hAnsi="Arial" w:cs="Arial"/>
        </w:rPr>
        <w:t xml:space="preserve">En consecuencia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E9507B" w:rsidRPr="0052166F" w:rsidRDefault="00E9507B" w:rsidP="00E9507B">
      <w:pPr>
        <w:spacing w:before="120" w:after="120"/>
        <w:ind w:left="720"/>
        <w:contextualSpacing/>
        <w:jc w:val="both"/>
        <w:rPr>
          <w:rFonts w:ascii="Arial" w:hAnsi="Arial" w:cs="Arial"/>
        </w:rPr>
      </w:pPr>
    </w:p>
    <w:p w:rsidR="00E9507B" w:rsidRPr="0052166F" w:rsidRDefault="00E9507B" w:rsidP="00E9507B">
      <w:pPr>
        <w:spacing w:before="120" w:after="120"/>
        <w:ind w:left="1065"/>
        <w:contextualSpacing/>
        <w:jc w:val="both"/>
        <w:rPr>
          <w:rFonts w:ascii="Arial" w:hAnsi="Arial" w:cs="Arial"/>
        </w:rPr>
      </w:pPr>
      <w:r w:rsidRPr="0052166F">
        <w:rPr>
          <w:rFonts w:ascii="Arial" w:hAnsi="Arial" w:cs="Arial"/>
        </w:rPr>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E9507B" w:rsidRPr="0052166F" w:rsidRDefault="00E9507B" w:rsidP="00E9507B">
      <w:pPr>
        <w:spacing w:before="120" w:after="120"/>
        <w:ind w:left="1065"/>
        <w:contextualSpacing/>
        <w:jc w:val="both"/>
        <w:rPr>
          <w:rFonts w:ascii="Arial" w:hAnsi="Arial" w:cs="Arial"/>
        </w:rPr>
      </w:pPr>
    </w:p>
    <w:p w:rsidR="00E9507B" w:rsidRPr="0052166F" w:rsidRDefault="00E9507B" w:rsidP="00AC2785">
      <w:pPr>
        <w:numPr>
          <w:ilvl w:val="0"/>
          <w:numId w:val="50"/>
        </w:numPr>
        <w:spacing w:before="120" w:after="120"/>
        <w:ind w:left="1066"/>
        <w:contextualSpacing/>
        <w:jc w:val="both"/>
        <w:rPr>
          <w:rFonts w:ascii="Arial" w:hAnsi="Arial" w:cs="Arial"/>
        </w:rPr>
      </w:pPr>
      <w:r w:rsidRPr="0052166F">
        <w:rPr>
          <w:rFonts w:ascii="Arial" w:hAnsi="Arial" w:cs="Arial"/>
        </w:rPr>
        <w:t>Por los efectos resultantes de la inobservancia y/o infracción de las obligaciones del Contrato, leyes, reglamentos y/o cualquier disposición legal.</w:t>
      </w:r>
    </w:p>
    <w:p w:rsidR="00E9507B" w:rsidRPr="0052166F" w:rsidRDefault="00E9507B" w:rsidP="00E9507B">
      <w:pPr>
        <w:spacing w:before="120" w:after="120"/>
        <w:ind w:left="1066"/>
        <w:contextualSpacing/>
        <w:jc w:val="both"/>
        <w:rPr>
          <w:rFonts w:ascii="Arial" w:hAnsi="Arial" w:cs="Arial"/>
        </w:rPr>
      </w:pPr>
    </w:p>
    <w:p w:rsidR="00E9507B" w:rsidRPr="0052166F" w:rsidRDefault="00E9507B" w:rsidP="00AC2785">
      <w:pPr>
        <w:numPr>
          <w:ilvl w:val="0"/>
          <w:numId w:val="50"/>
        </w:numPr>
        <w:tabs>
          <w:tab w:val="num" w:pos="1418"/>
        </w:tabs>
        <w:spacing w:before="120" w:after="120"/>
        <w:ind w:left="1066"/>
        <w:contextualSpacing/>
        <w:jc w:val="both"/>
        <w:rPr>
          <w:rFonts w:ascii="Arial" w:hAnsi="Arial" w:cs="Arial"/>
        </w:rPr>
      </w:pPr>
      <w:r w:rsidRPr="0052166F">
        <w:rPr>
          <w:rFonts w:ascii="Arial" w:hAnsi="Arial" w:cs="Arial"/>
        </w:rPr>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w:t>
      </w:r>
      <w:r w:rsidRPr="0052166F">
        <w:rPr>
          <w:rFonts w:ascii="Arial" w:hAnsi="Arial" w:cs="Arial"/>
        </w:rPr>
        <w:lastRenderedPageBreak/>
        <w:t xml:space="preserve">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E9507B" w:rsidRPr="0052166F" w:rsidRDefault="00E9507B" w:rsidP="00E9507B">
      <w:pPr>
        <w:spacing w:before="120" w:after="120"/>
        <w:ind w:left="1065"/>
        <w:contextualSpacing/>
        <w:jc w:val="both"/>
        <w:rPr>
          <w:rFonts w:ascii="Arial" w:hAnsi="Arial" w:cs="Arial"/>
        </w:rPr>
      </w:pPr>
    </w:p>
    <w:p w:rsidR="00E9507B" w:rsidRPr="0052166F" w:rsidRDefault="00E9507B" w:rsidP="00AC2785">
      <w:pPr>
        <w:numPr>
          <w:ilvl w:val="0"/>
          <w:numId w:val="50"/>
        </w:numPr>
        <w:spacing w:before="120" w:after="120"/>
        <w:contextualSpacing/>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E9507B" w:rsidRPr="0052166F" w:rsidRDefault="00E9507B" w:rsidP="00E9507B">
      <w:pPr>
        <w:spacing w:before="120" w:after="120"/>
        <w:ind w:left="1065"/>
        <w:contextualSpacing/>
        <w:jc w:val="both"/>
        <w:rPr>
          <w:rFonts w:ascii="Arial" w:hAnsi="Arial" w:cs="Arial"/>
        </w:rPr>
      </w:pPr>
    </w:p>
    <w:p w:rsidR="00E9507B" w:rsidRPr="0052166F" w:rsidRDefault="00E9507B" w:rsidP="00AC2785">
      <w:pPr>
        <w:numPr>
          <w:ilvl w:val="0"/>
          <w:numId w:val="50"/>
        </w:numPr>
        <w:spacing w:before="120" w:after="120"/>
        <w:contextualSpacing/>
        <w:jc w:val="both"/>
        <w:rPr>
          <w:rFonts w:ascii="Arial" w:hAnsi="Arial" w:cs="Arial"/>
        </w:rPr>
      </w:pPr>
      <w:r w:rsidRPr="0052166F">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E9507B" w:rsidRPr="0052166F" w:rsidRDefault="00E9507B" w:rsidP="00E9507B">
      <w:pPr>
        <w:spacing w:before="120" w:after="120"/>
        <w:contextualSpacing/>
        <w:jc w:val="both"/>
        <w:rPr>
          <w:rFonts w:ascii="Arial" w:hAnsi="Arial" w:cs="Arial"/>
        </w:rPr>
      </w:pPr>
    </w:p>
    <w:p w:rsidR="00E9507B" w:rsidRPr="0052166F" w:rsidRDefault="00E9507B" w:rsidP="00AC2785">
      <w:pPr>
        <w:numPr>
          <w:ilvl w:val="0"/>
          <w:numId w:val="50"/>
        </w:numPr>
        <w:spacing w:before="120" w:after="120"/>
        <w:contextualSpacing/>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E9507B" w:rsidRPr="0052166F" w:rsidRDefault="00E9507B" w:rsidP="00E9507B">
      <w:pPr>
        <w:spacing w:before="120" w:after="120"/>
        <w:ind w:left="1065"/>
        <w:contextualSpacing/>
        <w:jc w:val="both"/>
        <w:rPr>
          <w:rFonts w:ascii="Arial" w:hAnsi="Arial" w:cs="Arial"/>
        </w:rPr>
      </w:pPr>
    </w:p>
    <w:p w:rsidR="00E9507B" w:rsidRPr="0052166F" w:rsidRDefault="00E9507B" w:rsidP="00AC2785">
      <w:pPr>
        <w:numPr>
          <w:ilvl w:val="0"/>
          <w:numId w:val="50"/>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E9507B" w:rsidRPr="0052166F" w:rsidRDefault="00E9507B" w:rsidP="00AC2785">
      <w:pPr>
        <w:pStyle w:val="Prrafodelista"/>
        <w:numPr>
          <w:ilvl w:val="1"/>
          <w:numId w:val="52"/>
        </w:numPr>
        <w:spacing w:before="120" w:after="120"/>
        <w:contextualSpacing/>
        <w:jc w:val="both"/>
        <w:rPr>
          <w:rFonts w:ascii="Arial" w:hAnsi="Arial" w:cs="Arial"/>
          <w:b/>
        </w:rPr>
      </w:pPr>
      <w:r w:rsidRPr="0052166F">
        <w:rPr>
          <w:rFonts w:ascii="Arial" w:hAnsi="Arial" w:cs="Arial"/>
          <w:b/>
        </w:rPr>
        <w:t xml:space="preserve">  Obligaciones: </w:t>
      </w:r>
    </w:p>
    <w:p w:rsidR="00E9507B" w:rsidRPr="0052166F" w:rsidRDefault="00E9507B" w:rsidP="00AC2785">
      <w:pPr>
        <w:numPr>
          <w:ilvl w:val="0"/>
          <w:numId w:val="42"/>
        </w:numPr>
        <w:spacing w:before="120" w:after="120"/>
        <w:ind w:left="1134" w:hanging="425"/>
        <w:contextualSpacing/>
        <w:jc w:val="both"/>
        <w:rPr>
          <w:rFonts w:ascii="Arial" w:hAnsi="Arial" w:cs="Arial"/>
        </w:rPr>
      </w:pPr>
      <w:r w:rsidRPr="005216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E9507B" w:rsidRPr="0052166F" w:rsidRDefault="00E9507B" w:rsidP="00E9507B">
      <w:pPr>
        <w:spacing w:before="120" w:after="120"/>
        <w:ind w:left="720"/>
        <w:contextualSpacing/>
        <w:jc w:val="both"/>
        <w:rPr>
          <w:rFonts w:ascii="Arial" w:hAnsi="Arial" w:cs="Arial"/>
        </w:rPr>
      </w:pPr>
    </w:p>
    <w:p w:rsidR="00E9507B" w:rsidRPr="0052166F" w:rsidRDefault="00E9507B" w:rsidP="00AC2785">
      <w:pPr>
        <w:numPr>
          <w:ilvl w:val="0"/>
          <w:numId w:val="42"/>
        </w:numPr>
        <w:spacing w:before="120" w:after="120"/>
        <w:ind w:left="1134" w:hanging="425"/>
        <w:contextualSpacing/>
        <w:jc w:val="both"/>
        <w:rPr>
          <w:rFonts w:ascii="Arial" w:hAnsi="Arial" w:cs="Arial"/>
        </w:rPr>
      </w:pPr>
      <w:r w:rsidRPr="0052166F">
        <w:rPr>
          <w:rFonts w:ascii="Arial" w:hAnsi="Arial" w:cs="Arial"/>
        </w:rPr>
        <w:t>Ejecutar el Servicio de acuerdo a lo previsto en este Contrato, sus anexos y la Ley Aplicable, siendo el único responsable ante cualquier inobservancia.</w:t>
      </w:r>
    </w:p>
    <w:p w:rsidR="00E9507B" w:rsidRPr="0052166F" w:rsidRDefault="00E9507B" w:rsidP="00E9507B">
      <w:pPr>
        <w:spacing w:before="120" w:after="120"/>
        <w:ind w:left="720"/>
        <w:contextualSpacing/>
        <w:jc w:val="both"/>
        <w:rPr>
          <w:rFonts w:ascii="Arial" w:hAnsi="Arial" w:cs="Arial"/>
        </w:rPr>
      </w:pPr>
    </w:p>
    <w:p w:rsidR="00E9507B" w:rsidRPr="0052166F" w:rsidRDefault="00E9507B" w:rsidP="00AC2785">
      <w:pPr>
        <w:numPr>
          <w:ilvl w:val="0"/>
          <w:numId w:val="42"/>
        </w:numPr>
        <w:spacing w:before="120" w:after="120"/>
        <w:ind w:left="1134" w:hanging="425"/>
        <w:contextualSpacing/>
        <w:jc w:val="both"/>
        <w:rPr>
          <w:rFonts w:ascii="Arial" w:hAnsi="Arial" w:cs="Arial"/>
        </w:rPr>
      </w:pPr>
      <w:r w:rsidRPr="0052166F">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E9507B" w:rsidRPr="0052166F" w:rsidRDefault="00E9507B" w:rsidP="00E9507B">
      <w:pPr>
        <w:spacing w:before="120" w:after="120"/>
        <w:ind w:left="720"/>
        <w:contextualSpacing/>
        <w:jc w:val="both"/>
        <w:rPr>
          <w:rFonts w:ascii="Arial" w:hAnsi="Arial" w:cs="Arial"/>
        </w:rPr>
      </w:pPr>
    </w:p>
    <w:p w:rsidR="00E9507B" w:rsidRPr="0052166F" w:rsidRDefault="00E9507B" w:rsidP="00AC2785">
      <w:pPr>
        <w:numPr>
          <w:ilvl w:val="0"/>
          <w:numId w:val="42"/>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(cuando corresponda) contengan disposiciones que cumplan con las obligaciones laborales, sociales, ambientales y tributarias, además de la Ley Aplicable.</w:t>
      </w:r>
    </w:p>
    <w:p w:rsidR="00E9507B" w:rsidRPr="0052166F" w:rsidRDefault="00E9507B" w:rsidP="00E9507B">
      <w:pPr>
        <w:spacing w:before="120" w:after="120"/>
        <w:ind w:left="720"/>
        <w:contextualSpacing/>
        <w:jc w:val="both"/>
        <w:rPr>
          <w:rFonts w:ascii="Arial" w:hAnsi="Arial" w:cs="Arial"/>
        </w:rPr>
      </w:pPr>
    </w:p>
    <w:p w:rsidR="00E9507B" w:rsidRPr="0052166F" w:rsidRDefault="00E9507B" w:rsidP="00AC2785">
      <w:pPr>
        <w:numPr>
          <w:ilvl w:val="0"/>
          <w:numId w:val="42"/>
        </w:numPr>
        <w:spacing w:before="120" w:after="120"/>
        <w:ind w:left="1134" w:hanging="425"/>
        <w:contextualSpacing/>
        <w:jc w:val="both"/>
        <w:rPr>
          <w:rFonts w:ascii="Arial" w:hAnsi="Arial" w:cs="Arial"/>
        </w:rPr>
      </w:pPr>
      <w:r w:rsidRPr="0052166F">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52166F">
        <w:rPr>
          <w:rFonts w:ascii="Arial" w:hAnsi="Arial" w:cs="Arial"/>
          <w:b/>
        </w:rPr>
        <w:t>CONTRATISTA</w:t>
      </w:r>
      <w:r w:rsidRPr="0052166F">
        <w:rPr>
          <w:rFonts w:ascii="Arial" w:hAnsi="Arial" w:cs="Arial"/>
        </w:rPr>
        <w:t xml:space="preserve"> responsable por los efectos que se originaren de eventuales inobservancias, mencionando de manera enunciativa y no limitativa, las siguientes: </w:t>
      </w:r>
    </w:p>
    <w:p w:rsidR="00E9507B" w:rsidRPr="0052166F" w:rsidRDefault="00E9507B" w:rsidP="00E9507B">
      <w:pPr>
        <w:spacing w:before="120" w:after="120"/>
        <w:ind w:left="720"/>
        <w:contextualSpacing/>
        <w:jc w:val="both"/>
        <w:rPr>
          <w:rFonts w:ascii="Arial" w:hAnsi="Arial" w:cs="Arial"/>
        </w:rPr>
      </w:pPr>
    </w:p>
    <w:p w:rsidR="00E9507B" w:rsidRPr="0052166F" w:rsidRDefault="00E9507B" w:rsidP="00AC2785">
      <w:pPr>
        <w:numPr>
          <w:ilvl w:val="0"/>
          <w:numId w:val="43"/>
        </w:numPr>
        <w:spacing w:before="120" w:after="120"/>
        <w:ind w:left="1701" w:hanging="567"/>
        <w:contextualSpacing/>
        <w:jc w:val="both"/>
        <w:rPr>
          <w:rFonts w:ascii="Arial" w:hAnsi="Arial" w:cs="Arial"/>
        </w:rPr>
      </w:pPr>
      <w:r w:rsidRPr="0052166F">
        <w:rPr>
          <w:rFonts w:ascii="Arial" w:hAnsi="Arial" w:cs="Arial"/>
        </w:rPr>
        <w:t xml:space="preserve">Toda norma laboral, social, de pensiones, migratoria y la que sea aplicable para posibilitar el correcto, legal y oportuno desenvolvimiento de su Personal en territorio boliviano. </w:t>
      </w:r>
    </w:p>
    <w:p w:rsidR="00E9507B" w:rsidRPr="0052166F" w:rsidRDefault="00E9507B" w:rsidP="00E9507B">
      <w:pPr>
        <w:spacing w:before="120" w:after="120"/>
        <w:ind w:left="1701"/>
        <w:contextualSpacing/>
        <w:jc w:val="both"/>
        <w:rPr>
          <w:rFonts w:ascii="Arial" w:hAnsi="Arial" w:cs="Arial"/>
        </w:rPr>
      </w:pPr>
    </w:p>
    <w:p w:rsidR="00E9507B" w:rsidRPr="0052166F" w:rsidRDefault="00E9507B" w:rsidP="00AC2785">
      <w:pPr>
        <w:numPr>
          <w:ilvl w:val="0"/>
          <w:numId w:val="43"/>
        </w:numPr>
        <w:spacing w:before="120" w:after="120"/>
        <w:ind w:left="1701" w:hanging="567"/>
        <w:contextualSpacing/>
        <w:jc w:val="both"/>
        <w:rPr>
          <w:rFonts w:ascii="Arial" w:hAnsi="Arial" w:cs="Arial"/>
        </w:rPr>
      </w:pPr>
      <w:r w:rsidRPr="0052166F">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E9507B" w:rsidRPr="0052166F" w:rsidRDefault="00E9507B" w:rsidP="00E9507B">
      <w:pPr>
        <w:spacing w:before="120" w:after="120"/>
        <w:ind w:left="720"/>
        <w:contextualSpacing/>
        <w:jc w:val="both"/>
        <w:rPr>
          <w:rFonts w:ascii="Arial" w:hAnsi="Arial" w:cs="Arial"/>
        </w:rPr>
      </w:pPr>
    </w:p>
    <w:p w:rsidR="00E9507B" w:rsidRPr="0052166F" w:rsidRDefault="00E9507B" w:rsidP="00AC2785">
      <w:pPr>
        <w:numPr>
          <w:ilvl w:val="0"/>
          <w:numId w:val="42"/>
        </w:numPr>
        <w:spacing w:before="120" w:after="120"/>
        <w:ind w:left="1134" w:hanging="425"/>
        <w:contextualSpacing/>
        <w:jc w:val="both"/>
        <w:rPr>
          <w:rFonts w:ascii="Arial" w:hAnsi="Arial" w:cs="Arial"/>
        </w:rPr>
      </w:pPr>
      <w:r w:rsidRPr="0052166F">
        <w:rPr>
          <w:rFonts w:ascii="Arial" w:hAnsi="Arial" w:cs="Arial"/>
        </w:rPr>
        <w:t>Planear, programar, dirigir y ejecutar los Servicios con calidad y seguridad, a fin de garantizar el pleno cumplimiento del Contrato.</w:t>
      </w:r>
    </w:p>
    <w:p w:rsidR="00E9507B" w:rsidRPr="0052166F" w:rsidRDefault="00E9507B" w:rsidP="00E9507B">
      <w:pPr>
        <w:spacing w:before="120" w:after="120"/>
        <w:ind w:left="720"/>
        <w:contextualSpacing/>
        <w:jc w:val="both"/>
        <w:rPr>
          <w:rFonts w:ascii="Arial" w:hAnsi="Arial" w:cs="Arial"/>
        </w:rPr>
      </w:pPr>
    </w:p>
    <w:p w:rsidR="00E9507B" w:rsidRPr="0052166F" w:rsidRDefault="00E9507B" w:rsidP="00AC2785">
      <w:pPr>
        <w:numPr>
          <w:ilvl w:val="0"/>
          <w:numId w:val="42"/>
        </w:numPr>
        <w:spacing w:before="120" w:after="120"/>
        <w:ind w:left="1134" w:hanging="425"/>
        <w:contextualSpacing/>
        <w:jc w:val="both"/>
        <w:rPr>
          <w:rFonts w:ascii="Arial" w:hAnsi="Arial" w:cs="Arial"/>
        </w:rPr>
      </w:pPr>
      <w:r w:rsidRPr="0052166F">
        <w:rPr>
          <w:rFonts w:ascii="Arial" w:hAnsi="Arial" w:cs="Arial"/>
        </w:rPr>
        <w:t xml:space="preserve">Ser único y exclusivo responsable por todo subcontrato suscrito, en el marco del presente Contrato, así como del cumplimiento de las obligaciones laborales, sociales o patronales </w:t>
      </w:r>
      <w:r w:rsidRPr="0052166F">
        <w:rPr>
          <w:rFonts w:ascii="Arial" w:hAnsi="Arial" w:cs="Arial"/>
        </w:rPr>
        <w:lastRenderedPageBreak/>
        <w:t>de sus subcontratistas, proveedores y/o fabricantes que provengan o emanen de la Ley Aplicable</w:t>
      </w:r>
      <w:r w:rsidRPr="0052166F">
        <w:rPr>
          <w:rFonts w:ascii="Arial" w:hAnsi="Arial" w:cs="Arial"/>
        </w:rPr>
        <w:tab/>
      </w:r>
    </w:p>
    <w:p w:rsidR="00E9507B" w:rsidRPr="0052166F" w:rsidRDefault="00E9507B" w:rsidP="00E9507B">
      <w:pPr>
        <w:spacing w:before="120" w:after="120"/>
        <w:ind w:left="720"/>
        <w:contextualSpacing/>
        <w:jc w:val="both"/>
        <w:rPr>
          <w:rFonts w:ascii="Arial" w:hAnsi="Arial" w:cs="Arial"/>
        </w:rPr>
      </w:pPr>
    </w:p>
    <w:p w:rsidR="00E9507B" w:rsidRPr="0052166F" w:rsidRDefault="00E9507B" w:rsidP="00AC2785">
      <w:pPr>
        <w:numPr>
          <w:ilvl w:val="0"/>
          <w:numId w:val="42"/>
        </w:numPr>
        <w:spacing w:before="120" w:after="120"/>
        <w:ind w:left="1134" w:hanging="425"/>
        <w:contextualSpacing/>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E9507B" w:rsidRPr="0052166F" w:rsidRDefault="00E9507B" w:rsidP="00E9507B">
      <w:pPr>
        <w:spacing w:before="120" w:after="120"/>
        <w:ind w:left="720"/>
        <w:contextualSpacing/>
        <w:jc w:val="both"/>
        <w:rPr>
          <w:rFonts w:ascii="Arial" w:hAnsi="Arial" w:cs="Arial"/>
        </w:rPr>
      </w:pPr>
    </w:p>
    <w:p w:rsidR="00E9507B" w:rsidRPr="0052166F" w:rsidRDefault="00E9507B" w:rsidP="00AC2785">
      <w:pPr>
        <w:numPr>
          <w:ilvl w:val="0"/>
          <w:numId w:val="42"/>
        </w:numPr>
        <w:spacing w:before="120" w:after="120"/>
        <w:ind w:left="1134" w:hanging="425"/>
        <w:contextualSpacing/>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E9507B" w:rsidRPr="0052166F" w:rsidRDefault="00E9507B" w:rsidP="00E9507B">
      <w:pPr>
        <w:spacing w:before="120" w:after="120"/>
        <w:ind w:left="720"/>
        <w:contextualSpacing/>
        <w:jc w:val="both"/>
        <w:rPr>
          <w:rFonts w:ascii="Arial" w:hAnsi="Arial" w:cs="Arial"/>
        </w:rPr>
      </w:pPr>
    </w:p>
    <w:p w:rsidR="00E9507B" w:rsidRPr="0052166F" w:rsidRDefault="00E9507B" w:rsidP="00AC2785">
      <w:pPr>
        <w:numPr>
          <w:ilvl w:val="0"/>
          <w:numId w:val="42"/>
        </w:numPr>
        <w:spacing w:before="120" w:after="120"/>
        <w:ind w:left="1134" w:hanging="425"/>
        <w:contextualSpacing/>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E9507B" w:rsidRPr="0052166F" w:rsidRDefault="00E9507B" w:rsidP="00E9507B">
      <w:pPr>
        <w:spacing w:before="120" w:after="120"/>
        <w:ind w:left="720"/>
        <w:contextualSpacing/>
        <w:jc w:val="both"/>
        <w:rPr>
          <w:rFonts w:ascii="Arial" w:hAnsi="Arial" w:cs="Arial"/>
        </w:rPr>
      </w:pPr>
    </w:p>
    <w:p w:rsidR="00E9507B" w:rsidRPr="0052166F" w:rsidRDefault="00E9507B" w:rsidP="00AC2785">
      <w:pPr>
        <w:numPr>
          <w:ilvl w:val="0"/>
          <w:numId w:val="42"/>
        </w:numPr>
        <w:spacing w:before="120" w:after="120"/>
        <w:ind w:left="1134" w:hanging="425"/>
        <w:contextualSpacing/>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E9507B" w:rsidRPr="0052166F" w:rsidRDefault="00E9507B" w:rsidP="00E9507B">
      <w:pPr>
        <w:spacing w:before="120" w:after="120"/>
        <w:ind w:left="720"/>
        <w:contextualSpacing/>
        <w:jc w:val="both"/>
        <w:rPr>
          <w:rFonts w:ascii="Arial" w:hAnsi="Arial" w:cs="Arial"/>
        </w:rPr>
      </w:pPr>
    </w:p>
    <w:p w:rsidR="00E9507B" w:rsidRPr="0052166F" w:rsidRDefault="00E9507B" w:rsidP="00AC2785">
      <w:pPr>
        <w:numPr>
          <w:ilvl w:val="0"/>
          <w:numId w:val="42"/>
        </w:numPr>
        <w:spacing w:before="120" w:after="120"/>
        <w:ind w:left="1134" w:hanging="425"/>
        <w:contextualSpacing/>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E9507B" w:rsidRPr="0052166F" w:rsidRDefault="00E9507B" w:rsidP="00E9507B">
      <w:pPr>
        <w:spacing w:before="120" w:after="120"/>
        <w:ind w:left="720"/>
        <w:contextualSpacing/>
        <w:jc w:val="both"/>
        <w:rPr>
          <w:rFonts w:ascii="Arial" w:hAnsi="Arial" w:cs="Arial"/>
        </w:rPr>
      </w:pPr>
    </w:p>
    <w:p w:rsidR="00E9507B" w:rsidRPr="0052166F" w:rsidRDefault="00E9507B" w:rsidP="00AC2785">
      <w:pPr>
        <w:numPr>
          <w:ilvl w:val="0"/>
          <w:numId w:val="42"/>
        </w:numPr>
        <w:spacing w:before="120" w:after="120"/>
        <w:ind w:left="1134" w:hanging="425"/>
        <w:contextualSpacing/>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E9507B" w:rsidRPr="0052166F" w:rsidRDefault="00E9507B" w:rsidP="00E9507B">
      <w:pPr>
        <w:spacing w:before="120" w:after="120"/>
        <w:ind w:left="720"/>
        <w:contextualSpacing/>
        <w:jc w:val="both"/>
        <w:rPr>
          <w:rFonts w:ascii="Arial" w:hAnsi="Arial" w:cs="Arial"/>
        </w:rPr>
      </w:pPr>
    </w:p>
    <w:p w:rsidR="00E9507B" w:rsidRPr="0052166F" w:rsidRDefault="00E9507B" w:rsidP="00AC2785">
      <w:pPr>
        <w:numPr>
          <w:ilvl w:val="0"/>
          <w:numId w:val="42"/>
        </w:numPr>
        <w:spacing w:before="120" w:after="120"/>
        <w:ind w:left="1134" w:hanging="425"/>
        <w:contextualSpacing/>
        <w:jc w:val="both"/>
        <w:rPr>
          <w:rFonts w:ascii="Arial" w:hAnsi="Arial" w:cs="Arial"/>
        </w:rPr>
      </w:pPr>
      <w:r w:rsidRPr="0052166F">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E9507B" w:rsidRPr="0052166F" w:rsidRDefault="00E9507B" w:rsidP="00E9507B">
      <w:pPr>
        <w:spacing w:before="120" w:after="120"/>
        <w:ind w:left="720"/>
        <w:contextualSpacing/>
        <w:jc w:val="both"/>
        <w:rPr>
          <w:rFonts w:ascii="Arial" w:hAnsi="Arial" w:cs="Arial"/>
        </w:rPr>
      </w:pPr>
    </w:p>
    <w:p w:rsidR="00E9507B" w:rsidRPr="0052166F" w:rsidRDefault="00E9507B" w:rsidP="00AC2785">
      <w:pPr>
        <w:numPr>
          <w:ilvl w:val="0"/>
          <w:numId w:val="42"/>
        </w:numPr>
        <w:spacing w:before="120" w:after="120"/>
        <w:ind w:left="1134" w:hanging="425"/>
        <w:contextualSpacing/>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E9507B" w:rsidRPr="0052166F" w:rsidRDefault="00E9507B" w:rsidP="00E9507B">
      <w:pPr>
        <w:spacing w:before="120" w:after="120"/>
        <w:ind w:left="720"/>
        <w:contextualSpacing/>
        <w:jc w:val="both"/>
        <w:rPr>
          <w:rFonts w:ascii="Arial" w:hAnsi="Arial" w:cs="Arial"/>
        </w:rPr>
      </w:pPr>
    </w:p>
    <w:p w:rsidR="00E9507B" w:rsidRPr="0052166F" w:rsidRDefault="00E9507B" w:rsidP="00AC2785">
      <w:pPr>
        <w:numPr>
          <w:ilvl w:val="0"/>
          <w:numId w:val="42"/>
        </w:numPr>
        <w:spacing w:before="120" w:after="120"/>
        <w:ind w:left="1134" w:hanging="425"/>
        <w:contextualSpacing/>
        <w:jc w:val="both"/>
        <w:rPr>
          <w:rFonts w:ascii="Arial" w:hAnsi="Arial" w:cs="Arial"/>
        </w:rPr>
      </w:pPr>
      <w:r w:rsidRPr="0052166F">
        <w:rPr>
          <w:rFonts w:ascii="Arial" w:hAnsi="Arial" w:cs="Arial"/>
        </w:rPr>
        <w:t>Cumplir las leyes vigentes y los padrones de la industria sobre el horario de trabajo. Todo servicio ejecutado en horas extras, debe ser remunerado o compensado, respetando las normas vigentes.</w:t>
      </w:r>
    </w:p>
    <w:p w:rsidR="00E9507B" w:rsidRPr="0052166F" w:rsidRDefault="00E9507B" w:rsidP="00E9507B">
      <w:pPr>
        <w:spacing w:before="120" w:after="120"/>
        <w:ind w:left="720"/>
        <w:contextualSpacing/>
        <w:jc w:val="both"/>
        <w:rPr>
          <w:rFonts w:ascii="Arial" w:hAnsi="Arial" w:cs="Arial"/>
        </w:rPr>
      </w:pPr>
    </w:p>
    <w:p w:rsidR="00E9507B" w:rsidRPr="0052166F" w:rsidRDefault="00E9507B" w:rsidP="00AC2785">
      <w:pPr>
        <w:numPr>
          <w:ilvl w:val="0"/>
          <w:numId w:val="42"/>
        </w:numPr>
        <w:spacing w:before="120" w:after="120"/>
        <w:ind w:left="1134" w:hanging="425"/>
        <w:contextualSpacing/>
        <w:jc w:val="both"/>
        <w:rPr>
          <w:rFonts w:ascii="Arial" w:hAnsi="Arial" w:cs="Arial"/>
        </w:rPr>
      </w:pPr>
      <w:r w:rsidRPr="0052166F">
        <w:rPr>
          <w:rFonts w:ascii="Arial" w:hAnsi="Arial" w:cs="Arial"/>
        </w:rPr>
        <w:t>Los sueldos pagados a los trabajadores deben obedecer como mínimo, a lo establecido en la Ley Aplicable.</w:t>
      </w:r>
    </w:p>
    <w:p w:rsidR="00E9507B" w:rsidRPr="0052166F" w:rsidRDefault="00E9507B" w:rsidP="00E9507B">
      <w:pPr>
        <w:spacing w:before="120" w:after="120"/>
        <w:ind w:left="720"/>
        <w:contextualSpacing/>
        <w:jc w:val="both"/>
        <w:rPr>
          <w:rFonts w:ascii="Arial" w:hAnsi="Arial" w:cs="Arial"/>
        </w:rPr>
      </w:pPr>
      <w:r w:rsidRPr="0052166F">
        <w:rPr>
          <w:rFonts w:ascii="Arial" w:hAnsi="Arial" w:cs="Arial"/>
        </w:rPr>
        <w:tab/>
      </w:r>
    </w:p>
    <w:p w:rsidR="00E9507B" w:rsidRPr="0052166F" w:rsidRDefault="00E9507B" w:rsidP="00AC2785">
      <w:pPr>
        <w:numPr>
          <w:ilvl w:val="0"/>
          <w:numId w:val="42"/>
        </w:numPr>
        <w:spacing w:before="120" w:after="120"/>
        <w:ind w:left="1134" w:hanging="425"/>
        <w:contextualSpacing/>
        <w:jc w:val="both"/>
        <w:rPr>
          <w:rFonts w:ascii="Arial" w:hAnsi="Arial" w:cs="Arial"/>
        </w:rPr>
      </w:pPr>
      <w:r w:rsidRPr="0052166F">
        <w:rPr>
          <w:rFonts w:ascii="Arial" w:hAnsi="Arial" w:cs="Arial"/>
        </w:rPr>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E9507B" w:rsidRPr="0052166F" w:rsidRDefault="00E9507B" w:rsidP="00E9507B">
      <w:pPr>
        <w:spacing w:before="120" w:after="120"/>
        <w:ind w:left="720"/>
        <w:contextualSpacing/>
        <w:jc w:val="both"/>
        <w:rPr>
          <w:rFonts w:ascii="Arial" w:hAnsi="Arial" w:cs="Arial"/>
        </w:rPr>
      </w:pPr>
    </w:p>
    <w:p w:rsidR="00E9507B" w:rsidRPr="0052166F" w:rsidRDefault="00E9507B" w:rsidP="00AC2785">
      <w:pPr>
        <w:numPr>
          <w:ilvl w:val="0"/>
          <w:numId w:val="42"/>
        </w:numPr>
        <w:spacing w:before="120" w:after="120"/>
        <w:ind w:left="1134" w:hanging="425"/>
        <w:contextualSpacing/>
        <w:jc w:val="both"/>
        <w:rPr>
          <w:rFonts w:ascii="Arial" w:hAnsi="Arial" w:cs="Arial"/>
        </w:rPr>
      </w:pPr>
      <w:r w:rsidRPr="0052166F">
        <w:rPr>
          <w:rFonts w:ascii="Arial" w:hAnsi="Arial" w:cs="Arial"/>
        </w:rPr>
        <w:t>Cumplir la legislación laboral y social vigente en el Estado Plurinacional de Bolivia y será también responsable de dicho cumplimiento por parte de sus subcontratistas.</w:t>
      </w:r>
    </w:p>
    <w:p w:rsidR="00E9507B" w:rsidRPr="0052166F" w:rsidRDefault="00E9507B" w:rsidP="00E9507B">
      <w:pPr>
        <w:spacing w:before="120" w:after="120"/>
        <w:ind w:left="720"/>
        <w:contextualSpacing/>
        <w:jc w:val="both"/>
        <w:rPr>
          <w:rFonts w:ascii="Arial" w:hAnsi="Arial" w:cs="Arial"/>
        </w:rPr>
      </w:pPr>
    </w:p>
    <w:p w:rsidR="00E9507B" w:rsidRPr="0052166F" w:rsidRDefault="00E9507B" w:rsidP="00AC2785">
      <w:pPr>
        <w:numPr>
          <w:ilvl w:val="0"/>
          <w:numId w:val="42"/>
        </w:numPr>
        <w:spacing w:before="120" w:after="120"/>
        <w:ind w:left="1134" w:hanging="425"/>
        <w:contextualSpacing/>
        <w:jc w:val="both"/>
        <w:rPr>
          <w:rFonts w:ascii="Arial" w:hAnsi="Arial" w:cs="Arial"/>
        </w:rPr>
      </w:pPr>
      <w:r w:rsidRPr="0052166F">
        <w:rPr>
          <w:rFonts w:ascii="Arial" w:hAnsi="Arial" w:cs="Arial"/>
        </w:rPr>
        <w:lastRenderedPageBreak/>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E9507B" w:rsidRPr="0052166F" w:rsidRDefault="00E9507B" w:rsidP="00E9507B">
      <w:pPr>
        <w:spacing w:before="120" w:after="120"/>
        <w:ind w:left="720"/>
        <w:contextualSpacing/>
        <w:jc w:val="both"/>
        <w:rPr>
          <w:rFonts w:ascii="Arial" w:hAnsi="Arial" w:cs="Arial"/>
        </w:rPr>
      </w:pPr>
    </w:p>
    <w:p w:rsidR="00E9507B" w:rsidRPr="0052166F" w:rsidRDefault="00E9507B" w:rsidP="00AC2785">
      <w:pPr>
        <w:numPr>
          <w:ilvl w:val="0"/>
          <w:numId w:val="42"/>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rsidR="00E9507B" w:rsidRPr="0052166F" w:rsidRDefault="00E9507B" w:rsidP="00E9507B">
      <w:pPr>
        <w:spacing w:before="120" w:after="120"/>
        <w:ind w:left="720"/>
        <w:contextualSpacing/>
        <w:jc w:val="both"/>
        <w:rPr>
          <w:rFonts w:ascii="Arial" w:hAnsi="Arial" w:cs="Arial"/>
        </w:rPr>
      </w:pPr>
    </w:p>
    <w:p w:rsidR="00E9507B" w:rsidRPr="0052166F" w:rsidRDefault="00E9507B" w:rsidP="00AC2785">
      <w:pPr>
        <w:numPr>
          <w:ilvl w:val="0"/>
          <w:numId w:val="42"/>
        </w:numPr>
        <w:spacing w:before="120" w:after="120"/>
        <w:ind w:left="1134" w:hanging="425"/>
        <w:contextualSpacing/>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E9507B" w:rsidRPr="0052166F" w:rsidRDefault="00E9507B" w:rsidP="00E9507B">
      <w:pPr>
        <w:spacing w:before="120" w:after="120"/>
        <w:ind w:left="720"/>
        <w:contextualSpacing/>
        <w:jc w:val="both"/>
        <w:rPr>
          <w:rFonts w:ascii="Arial" w:hAnsi="Arial" w:cs="Arial"/>
        </w:rPr>
      </w:pPr>
    </w:p>
    <w:p w:rsidR="00E9507B" w:rsidRPr="0052166F" w:rsidRDefault="00E9507B" w:rsidP="00AC2785">
      <w:pPr>
        <w:numPr>
          <w:ilvl w:val="0"/>
          <w:numId w:val="42"/>
        </w:numPr>
        <w:spacing w:before="120" w:after="120"/>
        <w:ind w:left="1134" w:hanging="425"/>
        <w:contextualSpacing/>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E9507B" w:rsidRPr="0052166F" w:rsidRDefault="00E9507B" w:rsidP="00E9507B">
      <w:pPr>
        <w:spacing w:before="120" w:after="120"/>
        <w:ind w:left="720"/>
        <w:contextualSpacing/>
        <w:jc w:val="both"/>
        <w:rPr>
          <w:rFonts w:ascii="Arial" w:hAnsi="Arial" w:cs="Arial"/>
        </w:rPr>
      </w:pPr>
    </w:p>
    <w:p w:rsidR="00E9507B" w:rsidRPr="0052166F" w:rsidRDefault="00E9507B" w:rsidP="00E9507B">
      <w:pPr>
        <w:spacing w:after="120"/>
        <w:jc w:val="both"/>
        <w:rPr>
          <w:rFonts w:ascii="Arial" w:hAnsi="Arial" w:cs="Arial"/>
        </w:rPr>
      </w:pPr>
      <w:r w:rsidRPr="0052166F">
        <w:rPr>
          <w:rFonts w:ascii="Arial" w:hAnsi="Arial" w:cs="Arial"/>
        </w:rPr>
        <w:t>Las demás obligaciones y responsabilidades a su cargo que sin estar expresamente mencionadas, emerjan del presente Contrato.</w:t>
      </w:r>
    </w:p>
    <w:p w:rsidR="00E9507B" w:rsidRPr="0052166F" w:rsidRDefault="00E9507B" w:rsidP="00E9507B">
      <w:pPr>
        <w:spacing w:after="120"/>
        <w:jc w:val="both"/>
        <w:rPr>
          <w:rFonts w:ascii="Arial" w:hAnsi="Arial" w:cs="Arial"/>
        </w:rPr>
      </w:pPr>
      <w:r w:rsidRPr="0052166F">
        <w:rPr>
          <w:rFonts w:ascii="Arial" w:hAnsi="Arial" w:cs="Arial"/>
          <w:b/>
          <w:u w:val="single"/>
        </w:rPr>
        <w:t>DÉCIMA SEXTA.- (OBLIGACIONES DE LA ENTIDAD)</w:t>
      </w:r>
    </w:p>
    <w:p w:rsidR="00E9507B" w:rsidRPr="0052166F" w:rsidRDefault="00E9507B" w:rsidP="00E9507B">
      <w:pPr>
        <w:spacing w:after="120"/>
        <w:ind w:left="709" w:hanging="708"/>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xml:space="preserve"> se obliga en su sentido más amplio a cumplir con las siguientes obligaciones:</w:t>
      </w:r>
    </w:p>
    <w:p w:rsidR="00E9507B" w:rsidRPr="0052166F" w:rsidRDefault="00E9507B" w:rsidP="00AC2785">
      <w:pPr>
        <w:pStyle w:val="Prrafodelista"/>
        <w:numPr>
          <w:ilvl w:val="0"/>
          <w:numId w:val="48"/>
        </w:numPr>
        <w:spacing w:before="120" w:after="120"/>
        <w:ind w:left="1068"/>
        <w:contextualSpacing/>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E9507B" w:rsidRPr="0052166F" w:rsidRDefault="00E9507B" w:rsidP="00E9507B">
      <w:pPr>
        <w:pStyle w:val="Prrafodelista"/>
        <w:spacing w:before="120" w:after="120"/>
        <w:ind w:left="1415"/>
        <w:jc w:val="both"/>
        <w:rPr>
          <w:rFonts w:ascii="Arial" w:hAnsi="Arial" w:cs="Arial"/>
        </w:rPr>
      </w:pPr>
    </w:p>
    <w:p w:rsidR="00E9507B" w:rsidRPr="0052166F" w:rsidRDefault="00E9507B" w:rsidP="00AC2785">
      <w:pPr>
        <w:pStyle w:val="Prrafodelista"/>
        <w:numPr>
          <w:ilvl w:val="0"/>
          <w:numId w:val="48"/>
        </w:numPr>
        <w:spacing w:before="120" w:after="120"/>
        <w:ind w:left="1068"/>
        <w:contextualSpacing/>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E9507B" w:rsidRPr="0052166F" w:rsidRDefault="00E9507B" w:rsidP="00E9507B">
      <w:pPr>
        <w:spacing w:before="120" w:after="120"/>
        <w:jc w:val="both"/>
        <w:rPr>
          <w:rFonts w:ascii="Arial" w:hAnsi="Arial" w:cs="Arial"/>
          <w:u w:val="single"/>
        </w:rPr>
      </w:pPr>
      <w:r w:rsidRPr="0052166F">
        <w:rPr>
          <w:rFonts w:ascii="Arial" w:hAnsi="Arial" w:cs="Arial"/>
          <w:b/>
          <w:u w:val="single"/>
        </w:rPr>
        <w:t>DÉCIMA SÉPTIMA.- (FISCALIZACIÓN DEL SERVICIO)</w:t>
      </w:r>
    </w:p>
    <w:p w:rsidR="00E9507B" w:rsidRPr="0052166F" w:rsidRDefault="00E9507B" w:rsidP="00E9507B">
      <w:pPr>
        <w:spacing w:before="120" w:after="120"/>
        <w:ind w:left="705" w:hanging="705"/>
        <w:jc w:val="both"/>
        <w:rPr>
          <w:rFonts w:ascii="Arial" w:hAnsi="Arial" w:cs="Arial"/>
        </w:rPr>
      </w:pPr>
      <w:r w:rsidRPr="0052166F">
        <w:rPr>
          <w:rFonts w:ascii="Arial" w:hAnsi="Arial" w:cs="Arial"/>
          <w:b/>
        </w:rPr>
        <w:t xml:space="preserve">17.1. </w:t>
      </w:r>
      <w:r w:rsidRPr="0052166F">
        <w:rPr>
          <w:rFonts w:ascii="Arial" w:hAnsi="Arial" w:cs="Arial"/>
        </w:rPr>
        <w:tab/>
        <w:t xml:space="preserve">La </w:t>
      </w:r>
      <w:r w:rsidRPr="0052166F">
        <w:rPr>
          <w:rFonts w:ascii="Arial" w:hAnsi="Arial" w:cs="Arial"/>
          <w:b/>
        </w:rPr>
        <w:t xml:space="preserve">ENTIDAD </w:t>
      </w:r>
      <w:r w:rsidRPr="0052166F">
        <w:rPr>
          <w:rFonts w:ascii="Arial" w:hAnsi="Arial" w:cs="Arial"/>
        </w:rPr>
        <w:t>designará un Fiscal del Servicio</w:t>
      </w:r>
      <w:r w:rsidRPr="0052166F">
        <w:rPr>
          <w:rFonts w:ascii="Arial" w:hAnsi="Arial" w:cs="Arial"/>
          <w:b/>
        </w:rPr>
        <w:t xml:space="preserve"> </w:t>
      </w:r>
      <w:r w:rsidRPr="0052166F">
        <w:rPr>
          <w:rFonts w:ascii="Arial" w:hAnsi="Arial" w:cs="Arial"/>
        </w:rPr>
        <w:t xml:space="preserve">de seguimiento y control de la ejecución del Contrato, y comunicará oficialmente esta designación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p>
    <w:p w:rsidR="00E9507B" w:rsidRPr="0052166F" w:rsidRDefault="00E9507B" w:rsidP="00E9507B">
      <w:pPr>
        <w:tabs>
          <w:tab w:val="left" w:pos="900"/>
        </w:tabs>
        <w:spacing w:before="120" w:after="120"/>
        <w:ind w:left="705" w:hanging="705"/>
        <w:jc w:val="both"/>
        <w:rPr>
          <w:rFonts w:ascii="Arial" w:hAnsi="Arial" w:cs="Arial"/>
        </w:rPr>
      </w:pPr>
      <w:r w:rsidRPr="0052166F">
        <w:rPr>
          <w:rFonts w:ascii="Arial" w:hAnsi="Arial" w:cs="Arial"/>
          <w:b/>
        </w:rPr>
        <w:t>17.2.</w:t>
      </w:r>
      <w:r w:rsidRPr="0052166F">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rsidR="00E9507B" w:rsidRPr="0052166F" w:rsidRDefault="00E9507B" w:rsidP="00E9507B">
      <w:pPr>
        <w:widowControl w:val="0"/>
        <w:spacing w:before="120" w:after="120"/>
        <w:jc w:val="both"/>
        <w:rPr>
          <w:rFonts w:ascii="Arial" w:hAnsi="Arial" w:cs="Arial"/>
        </w:rPr>
      </w:pPr>
      <w:r w:rsidRPr="0052166F">
        <w:rPr>
          <w:rFonts w:ascii="Arial" w:hAnsi="Arial" w:cs="Arial"/>
          <w:b/>
        </w:rPr>
        <w:t>17.3.</w:t>
      </w:r>
      <w:r w:rsidRPr="0052166F">
        <w:rPr>
          <w:rFonts w:ascii="Arial" w:hAnsi="Arial" w:cs="Arial"/>
        </w:rPr>
        <w:tab/>
        <w:t>El Fiscal del Servicio tendrá los más amplios poderes, inclusive para:</w:t>
      </w:r>
    </w:p>
    <w:p w:rsidR="00E9507B" w:rsidRPr="0052166F" w:rsidRDefault="00E9507B" w:rsidP="00AC2785">
      <w:pPr>
        <w:widowControl w:val="0"/>
        <w:numPr>
          <w:ilvl w:val="0"/>
          <w:numId w:val="47"/>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Ordenar la inmediata sustitución de cualquier empleado del </w:t>
      </w:r>
      <w:r w:rsidRPr="0052166F">
        <w:rPr>
          <w:rFonts w:ascii="Arial" w:hAnsi="Arial" w:cs="Arial"/>
          <w:b/>
        </w:rPr>
        <w:t>CONTRATISTA</w:t>
      </w:r>
      <w:r w:rsidRPr="0052166F">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E9507B" w:rsidRPr="0052166F" w:rsidRDefault="00E9507B" w:rsidP="00AC2785">
      <w:pPr>
        <w:widowControl w:val="0"/>
        <w:numPr>
          <w:ilvl w:val="0"/>
          <w:numId w:val="47"/>
        </w:numPr>
        <w:tabs>
          <w:tab w:val="clear" w:pos="1683"/>
          <w:tab w:val="num" w:pos="1134"/>
        </w:tabs>
        <w:spacing w:before="120" w:after="120"/>
        <w:ind w:left="1134" w:hanging="425"/>
        <w:jc w:val="both"/>
        <w:rPr>
          <w:rFonts w:ascii="Arial" w:hAnsi="Arial" w:cs="Arial"/>
        </w:rPr>
      </w:pPr>
      <w:r w:rsidRPr="0052166F">
        <w:rPr>
          <w:rFonts w:ascii="Arial" w:hAnsi="Arial" w:cs="Arial"/>
        </w:rPr>
        <w:t>Interrumpir cualquier parte del Servicio ejecutado en desacuerdo con lo determinado en el Contrato.</w:t>
      </w:r>
    </w:p>
    <w:p w:rsidR="00E9507B" w:rsidRPr="0052166F" w:rsidRDefault="00E9507B" w:rsidP="00AC2785">
      <w:pPr>
        <w:widowControl w:val="0"/>
        <w:numPr>
          <w:ilvl w:val="0"/>
          <w:numId w:val="47"/>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E9507B" w:rsidRPr="0052166F" w:rsidRDefault="00E9507B" w:rsidP="00E9507B">
      <w:pPr>
        <w:widowControl w:val="0"/>
        <w:spacing w:before="120" w:after="120"/>
        <w:ind w:left="709" w:hanging="709"/>
        <w:jc w:val="both"/>
        <w:rPr>
          <w:rFonts w:ascii="Arial" w:hAnsi="Arial" w:cs="Arial"/>
        </w:rPr>
      </w:pPr>
      <w:r w:rsidRPr="0052166F">
        <w:rPr>
          <w:rFonts w:ascii="Arial" w:hAnsi="Arial" w:cs="Arial"/>
          <w:b/>
        </w:rPr>
        <w:t>17.4.</w:t>
      </w:r>
      <w:r w:rsidRPr="0052166F">
        <w:rPr>
          <w:rFonts w:ascii="Arial" w:hAnsi="Arial" w:cs="Arial"/>
        </w:rPr>
        <w:t xml:space="preserve"> </w:t>
      </w:r>
      <w:r w:rsidRPr="0052166F">
        <w:rPr>
          <w:rFonts w:ascii="Arial" w:hAnsi="Arial" w:cs="Arial"/>
        </w:rPr>
        <w:tab/>
        <w:t xml:space="preserve">El Fiscal del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t>CONTRATISTA</w:t>
      </w:r>
      <w:r w:rsidRPr="0052166F">
        <w:rPr>
          <w:rFonts w:ascii="Arial" w:hAnsi="Arial" w:cs="Arial"/>
        </w:rPr>
        <w:t xml:space="preserve"> no procede con dicha solicitud, la misma se constituirá en causal de 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E9507B" w:rsidRPr="0052166F" w:rsidRDefault="00E9507B" w:rsidP="00E9507B">
      <w:pPr>
        <w:widowControl w:val="0"/>
        <w:spacing w:before="120" w:after="120"/>
        <w:ind w:left="709" w:hanging="709"/>
        <w:jc w:val="both"/>
        <w:rPr>
          <w:rFonts w:ascii="Arial" w:hAnsi="Arial" w:cs="Arial"/>
        </w:rPr>
      </w:pPr>
      <w:r w:rsidRPr="0052166F">
        <w:rPr>
          <w:rFonts w:ascii="Arial" w:hAnsi="Arial" w:cs="Arial"/>
          <w:b/>
        </w:rPr>
        <w:t>17.5.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responsabilidad por la ejecución del Servicio.</w:t>
      </w:r>
    </w:p>
    <w:p w:rsidR="00E9507B" w:rsidRPr="0052166F" w:rsidRDefault="00E9507B" w:rsidP="00E9507B">
      <w:pPr>
        <w:spacing w:before="120" w:after="120"/>
        <w:jc w:val="both"/>
        <w:rPr>
          <w:rFonts w:ascii="Arial" w:hAnsi="Arial" w:cs="Arial"/>
          <w:b/>
          <w:u w:val="single"/>
        </w:rPr>
      </w:pPr>
      <w:r w:rsidRPr="0052166F">
        <w:rPr>
          <w:rFonts w:ascii="Arial" w:hAnsi="Arial" w:cs="Arial"/>
          <w:b/>
          <w:u w:val="single"/>
        </w:rPr>
        <w:t>DÉCIMA OCTAVA.- (REPRESENTANTE DEL CONTRATISTA)</w:t>
      </w:r>
    </w:p>
    <w:p w:rsidR="00E9507B" w:rsidRPr="0052166F" w:rsidRDefault="00E9507B" w:rsidP="00E9507B">
      <w:pPr>
        <w:spacing w:before="120" w:after="120"/>
        <w:jc w:val="both"/>
        <w:rPr>
          <w:rFonts w:ascii="Arial" w:hAnsi="Arial" w:cs="Arial"/>
        </w:rPr>
      </w:pPr>
      <w:r w:rsidRPr="0052166F">
        <w:rPr>
          <w:rFonts w:ascii="Arial" w:hAnsi="Arial" w:cs="Arial"/>
        </w:rPr>
        <w:lastRenderedPageBreak/>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rsidR="00E9507B" w:rsidRPr="0052166F" w:rsidRDefault="00E9507B" w:rsidP="00E9507B">
      <w:pPr>
        <w:spacing w:before="120"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rsidR="00E9507B" w:rsidRPr="0052166F" w:rsidRDefault="00E9507B" w:rsidP="00E9507B">
      <w:pPr>
        <w:spacing w:before="120" w:after="120"/>
        <w:jc w:val="both"/>
        <w:rPr>
          <w:rFonts w:ascii="Arial" w:hAnsi="Arial" w:cs="Arial"/>
          <w:b/>
          <w:u w:val="single"/>
        </w:rPr>
      </w:pPr>
      <w:r w:rsidRPr="0052166F">
        <w:rPr>
          <w:rFonts w:ascii="Arial" w:hAnsi="Arial" w:cs="Arial"/>
          <w:b/>
          <w:u w:val="single"/>
        </w:rPr>
        <w:t>DÉCIMA NOVENA.- (INTRANSFERIBILIDAD DEL CONTRATO)</w:t>
      </w:r>
    </w:p>
    <w:p w:rsidR="00E9507B" w:rsidRPr="0052166F" w:rsidRDefault="00E9507B" w:rsidP="00E9507B">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E9507B" w:rsidRPr="0052166F" w:rsidRDefault="00E9507B" w:rsidP="00E9507B">
      <w:pPr>
        <w:spacing w:before="120"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rsidR="00E9507B" w:rsidRPr="0052166F" w:rsidRDefault="00E9507B" w:rsidP="00E9507B">
      <w:pPr>
        <w:spacing w:before="120" w:after="120"/>
        <w:jc w:val="both"/>
        <w:rPr>
          <w:rFonts w:ascii="Arial" w:hAnsi="Arial" w:cs="Arial"/>
        </w:rPr>
      </w:pPr>
      <w:r w:rsidRPr="005216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E9507B" w:rsidRPr="0052166F" w:rsidRDefault="00E9507B" w:rsidP="00E9507B">
      <w:pPr>
        <w:spacing w:before="120" w:after="120"/>
        <w:jc w:val="both"/>
        <w:rPr>
          <w:rFonts w:ascii="Arial" w:hAnsi="Arial" w:cs="Arial"/>
        </w:rPr>
      </w:pPr>
      <w:r w:rsidRPr="005216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E9507B" w:rsidRPr="0052166F" w:rsidRDefault="00E9507B" w:rsidP="00E9507B">
      <w:pPr>
        <w:spacing w:before="120" w:after="120"/>
        <w:jc w:val="both"/>
        <w:rPr>
          <w:rFonts w:ascii="Arial" w:hAnsi="Arial" w:cs="Arial"/>
          <w:u w:val="single"/>
        </w:rPr>
      </w:pPr>
      <w:r w:rsidRPr="0052166F">
        <w:rPr>
          <w:rFonts w:ascii="Arial" w:hAnsi="Arial" w:cs="Arial"/>
          <w:b/>
          <w:u w:val="single"/>
        </w:rPr>
        <w:t>VIGÉSIMA.- (IMPUESTOS Y TRIBUTOS)</w:t>
      </w:r>
    </w:p>
    <w:p w:rsidR="00E9507B" w:rsidRPr="0052166F" w:rsidRDefault="00E9507B" w:rsidP="00E9507B">
      <w:pPr>
        <w:widowControl w:val="0"/>
        <w:spacing w:before="120" w:after="120"/>
        <w:ind w:left="720" w:hanging="720"/>
        <w:jc w:val="both"/>
        <w:rPr>
          <w:rFonts w:ascii="Arial" w:hAnsi="Arial" w:cs="Arial"/>
        </w:rPr>
      </w:pPr>
      <w:r w:rsidRPr="0052166F">
        <w:rPr>
          <w:rFonts w:ascii="Arial" w:hAnsi="Arial" w:cs="Arial"/>
          <w:b/>
        </w:rPr>
        <w:t>20.1.</w:t>
      </w:r>
      <w:r w:rsidRPr="0052166F">
        <w:rPr>
          <w:rFonts w:ascii="Arial" w:hAnsi="Arial" w:cs="Arial"/>
          <w:b/>
        </w:rPr>
        <w:tab/>
      </w:r>
      <w:r w:rsidRPr="0052166F">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E9507B" w:rsidRPr="0052166F" w:rsidRDefault="00E9507B" w:rsidP="00E9507B">
      <w:pPr>
        <w:widowControl w:val="0"/>
        <w:spacing w:before="120" w:after="120"/>
        <w:ind w:left="720" w:hanging="720"/>
        <w:jc w:val="both"/>
        <w:rPr>
          <w:rFonts w:ascii="Arial" w:hAnsi="Arial" w:cs="Arial"/>
        </w:rPr>
      </w:pPr>
      <w:r w:rsidRPr="0052166F">
        <w:rPr>
          <w:rFonts w:ascii="Arial" w:hAnsi="Arial" w:cs="Arial"/>
          <w:b/>
        </w:rPr>
        <w:t>20.2.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E9507B" w:rsidRPr="0052166F" w:rsidRDefault="00E9507B" w:rsidP="00E9507B">
      <w:pPr>
        <w:spacing w:before="120" w:after="120" w:line="195" w:lineRule="exact"/>
        <w:jc w:val="both"/>
        <w:rPr>
          <w:rFonts w:ascii="Arial" w:hAnsi="Arial" w:cs="Arial"/>
          <w:b/>
          <w:u w:val="single"/>
        </w:rPr>
      </w:pPr>
      <w:r w:rsidRPr="0052166F">
        <w:rPr>
          <w:rFonts w:ascii="Arial" w:hAnsi="Arial" w:cs="Arial"/>
          <w:b/>
          <w:u w:val="single"/>
        </w:rPr>
        <w:t>VIGÉSIMA PRIMERA.- (CONFIDENCIALIDAD)</w:t>
      </w:r>
    </w:p>
    <w:p w:rsidR="00E9507B" w:rsidRPr="0052166F" w:rsidRDefault="00E9507B" w:rsidP="00E9507B">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E9507B" w:rsidRPr="0052166F" w:rsidRDefault="00E9507B" w:rsidP="00E9507B">
      <w:pPr>
        <w:shd w:val="clear" w:color="auto" w:fill="FFFFFF"/>
        <w:tabs>
          <w:tab w:val="left" w:pos="426"/>
        </w:tabs>
        <w:spacing w:before="120" w:after="120"/>
        <w:ind w:right="-6"/>
        <w:contextualSpacing/>
        <w:jc w:val="both"/>
        <w:rPr>
          <w:rFonts w:ascii="Arial" w:hAnsi="Arial" w:cs="Arial"/>
        </w:rPr>
      </w:pPr>
    </w:p>
    <w:p w:rsidR="00E9507B" w:rsidRPr="0052166F" w:rsidRDefault="00E9507B" w:rsidP="00E9507B">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E9507B" w:rsidRPr="0052166F" w:rsidRDefault="00E9507B" w:rsidP="00E9507B">
      <w:pPr>
        <w:spacing w:before="120" w:after="120"/>
        <w:contextualSpacing/>
        <w:rPr>
          <w:rFonts w:ascii="Arial" w:hAnsi="Arial" w:cs="Arial"/>
        </w:rPr>
      </w:pPr>
    </w:p>
    <w:p w:rsidR="00E9507B" w:rsidRPr="0052166F" w:rsidRDefault="00E9507B" w:rsidP="00E9507B">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todos los documentos, notas, datos, 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E9507B" w:rsidRPr="0052166F" w:rsidRDefault="00E9507B" w:rsidP="00E9507B">
      <w:pPr>
        <w:shd w:val="clear" w:color="auto" w:fill="FFFFFF"/>
        <w:tabs>
          <w:tab w:val="left" w:pos="426"/>
        </w:tabs>
        <w:spacing w:before="120" w:after="120"/>
        <w:ind w:right="-6"/>
        <w:contextualSpacing/>
        <w:jc w:val="both"/>
        <w:rPr>
          <w:rFonts w:ascii="Arial" w:hAnsi="Arial" w:cs="Arial"/>
        </w:rPr>
      </w:pPr>
    </w:p>
    <w:p w:rsidR="00E9507B" w:rsidRPr="0052166F" w:rsidRDefault="00E9507B" w:rsidP="00E9507B">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El incumplimiento de la obligación de confidencialidad importara:</w:t>
      </w:r>
    </w:p>
    <w:p w:rsidR="00E9507B" w:rsidRPr="0052166F" w:rsidRDefault="00E9507B" w:rsidP="00AC2785">
      <w:pPr>
        <w:pStyle w:val="Prrafodelista"/>
        <w:numPr>
          <w:ilvl w:val="0"/>
          <w:numId w:val="49"/>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La adopción de medidas judiciales y sanciones de acuerdo a normas pertinentes.</w:t>
      </w:r>
    </w:p>
    <w:p w:rsidR="00E9507B" w:rsidRPr="0052166F" w:rsidRDefault="00E9507B" w:rsidP="00E9507B">
      <w:pPr>
        <w:pStyle w:val="Prrafodelista"/>
        <w:shd w:val="clear" w:color="auto" w:fill="FFFFFF"/>
        <w:tabs>
          <w:tab w:val="left" w:pos="426"/>
          <w:tab w:val="left" w:pos="2093"/>
        </w:tabs>
        <w:spacing w:after="120"/>
        <w:ind w:left="993" w:right="-6"/>
        <w:jc w:val="both"/>
        <w:rPr>
          <w:rFonts w:ascii="Arial" w:hAnsi="Arial" w:cs="Arial"/>
          <w:b/>
        </w:rPr>
      </w:pPr>
      <w:r w:rsidRPr="0052166F">
        <w:rPr>
          <w:rFonts w:ascii="Arial" w:hAnsi="Arial" w:cs="Arial"/>
          <w:b/>
        </w:rPr>
        <w:tab/>
      </w:r>
    </w:p>
    <w:p w:rsidR="00E9507B" w:rsidRPr="0052166F" w:rsidRDefault="00E9507B" w:rsidP="00AC2785">
      <w:pPr>
        <w:pStyle w:val="Prrafodelista"/>
        <w:numPr>
          <w:ilvl w:val="0"/>
          <w:numId w:val="49"/>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lastRenderedPageBreak/>
        <w:t>Responsabilidad por pérdida y daños.</w:t>
      </w:r>
    </w:p>
    <w:p w:rsidR="00E9507B" w:rsidRPr="0052166F" w:rsidRDefault="00E9507B" w:rsidP="00E9507B">
      <w:pPr>
        <w:spacing w:before="120" w:after="120"/>
        <w:jc w:val="both"/>
        <w:rPr>
          <w:rFonts w:ascii="Arial" w:hAnsi="Arial" w:cs="Arial"/>
          <w:u w:val="single"/>
        </w:rPr>
      </w:pPr>
      <w:r w:rsidRPr="0052166F">
        <w:rPr>
          <w:rFonts w:ascii="Arial" w:hAnsi="Arial" w:cs="Arial"/>
          <w:b/>
          <w:u w:val="single"/>
        </w:rPr>
        <w:t>VIGÉSIMA SEGUNDA.- (CAUSAS DE FUERZA MAYOR Y/O CASO FORTUITO)</w:t>
      </w:r>
    </w:p>
    <w:p w:rsidR="00E9507B" w:rsidRPr="0052166F" w:rsidRDefault="00E9507B" w:rsidP="00E9507B">
      <w:pPr>
        <w:spacing w:before="120"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E9507B" w:rsidRPr="0052166F" w:rsidRDefault="00E9507B" w:rsidP="00E9507B">
      <w:pPr>
        <w:spacing w:before="120"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E9507B" w:rsidRPr="0052166F" w:rsidRDefault="00E9507B" w:rsidP="00E9507B">
      <w:pPr>
        <w:spacing w:before="120"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E9507B" w:rsidRPr="0052166F" w:rsidRDefault="00E9507B" w:rsidP="00E9507B">
      <w:pPr>
        <w:spacing w:before="120"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E9507B" w:rsidRPr="0052166F" w:rsidRDefault="00E9507B" w:rsidP="00E9507B">
      <w:pPr>
        <w:spacing w:before="120" w:after="120"/>
        <w:ind w:left="567" w:hanging="567"/>
        <w:jc w:val="both"/>
        <w:rPr>
          <w:rFonts w:ascii="Arial" w:hAnsi="Arial" w:cs="Arial"/>
          <w:b/>
        </w:rPr>
      </w:pPr>
      <w:r w:rsidRPr="0052166F">
        <w:rPr>
          <w:rFonts w:ascii="Arial" w:hAnsi="Arial" w:cs="Arial"/>
          <w:b/>
        </w:rPr>
        <w:t>22.1   Condiciones de Validez:</w:t>
      </w:r>
    </w:p>
    <w:p w:rsidR="00E9507B" w:rsidRPr="0052166F" w:rsidRDefault="00E9507B" w:rsidP="00E9507B">
      <w:pPr>
        <w:spacing w:before="120"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E9507B" w:rsidRPr="0052166F" w:rsidRDefault="00E9507B" w:rsidP="00AC2785">
      <w:pPr>
        <w:numPr>
          <w:ilvl w:val="0"/>
          <w:numId w:val="40"/>
        </w:numPr>
        <w:spacing w:before="120"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w:t>
      </w:r>
      <w:proofErr w:type="spellStart"/>
      <w:r w:rsidRPr="0052166F">
        <w:rPr>
          <w:rFonts w:ascii="Arial" w:hAnsi="Arial" w:cs="Arial"/>
        </w:rPr>
        <w:t>invocante</w:t>
      </w:r>
      <w:proofErr w:type="spellEnd"/>
      <w:r w:rsidRPr="0052166F">
        <w:rPr>
          <w:rFonts w:ascii="Arial" w:hAnsi="Arial" w:cs="Arial"/>
        </w:rPr>
        <w:t xml:space="preserve">, o en el caso del </w:t>
      </w:r>
      <w:r w:rsidRPr="0052166F">
        <w:rPr>
          <w:rFonts w:ascii="Arial" w:hAnsi="Arial" w:cs="Arial"/>
          <w:b/>
        </w:rPr>
        <w:t>CONTRATISTA</w:t>
      </w:r>
      <w:r w:rsidRPr="0052166F">
        <w:rPr>
          <w:rFonts w:ascii="Arial" w:hAnsi="Arial" w:cs="Arial"/>
        </w:rPr>
        <w:t>, será aplicable también a cualquier subcontratista.</w:t>
      </w:r>
    </w:p>
    <w:p w:rsidR="00E9507B" w:rsidRPr="0052166F" w:rsidRDefault="00E9507B" w:rsidP="00AC2785">
      <w:pPr>
        <w:numPr>
          <w:ilvl w:val="0"/>
          <w:numId w:val="40"/>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E9507B" w:rsidRPr="0052166F" w:rsidRDefault="00E9507B" w:rsidP="00E9507B">
      <w:pPr>
        <w:tabs>
          <w:tab w:val="left" w:pos="2820"/>
        </w:tabs>
        <w:spacing w:before="120" w:after="120"/>
        <w:ind w:left="1134" w:hanging="283"/>
        <w:contextualSpacing/>
        <w:jc w:val="both"/>
        <w:rPr>
          <w:rFonts w:ascii="Arial" w:hAnsi="Arial" w:cs="Arial"/>
        </w:rPr>
      </w:pPr>
      <w:r w:rsidRPr="0052166F">
        <w:rPr>
          <w:rFonts w:ascii="Arial" w:hAnsi="Arial" w:cs="Arial"/>
        </w:rPr>
        <w:tab/>
      </w:r>
      <w:r w:rsidRPr="0052166F">
        <w:rPr>
          <w:rFonts w:ascii="Arial" w:hAnsi="Arial" w:cs="Arial"/>
        </w:rPr>
        <w:tab/>
      </w:r>
    </w:p>
    <w:p w:rsidR="00E9507B" w:rsidRPr="0052166F" w:rsidRDefault="00E9507B" w:rsidP="00AC2785">
      <w:pPr>
        <w:numPr>
          <w:ilvl w:val="0"/>
          <w:numId w:val="40"/>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52166F">
        <w:rPr>
          <w:rFonts w:ascii="Arial" w:hAnsi="Arial" w:cs="Arial"/>
          <w:b/>
        </w:rPr>
        <w:t xml:space="preserve"> </w:t>
      </w:r>
      <w:r w:rsidRPr="0052166F">
        <w:rPr>
          <w:rFonts w:ascii="Arial" w:hAnsi="Arial" w:cs="Arial"/>
        </w:rPr>
        <w:t>y limitar el daño al mismo.</w:t>
      </w:r>
    </w:p>
    <w:p w:rsidR="00E9507B" w:rsidRPr="0052166F" w:rsidRDefault="00E9507B" w:rsidP="00E9507B">
      <w:pPr>
        <w:spacing w:before="120" w:after="120"/>
        <w:contextualSpacing/>
        <w:jc w:val="both"/>
        <w:rPr>
          <w:rFonts w:ascii="Arial" w:hAnsi="Arial" w:cs="Arial"/>
        </w:rPr>
      </w:pPr>
    </w:p>
    <w:p w:rsidR="00E9507B" w:rsidRPr="0052166F" w:rsidRDefault="00E9507B" w:rsidP="00E9507B">
      <w:pPr>
        <w:spacing w:before="120" w:after="120"/>
        <w:jc w:val="both"/>
        <w:rPr>
          <w:rFonts w:ascii="Arial" w:hAnsi="Arial" w:cs="Arial"/>
        </w:rPr>
      </w:pPr>
      <w:r w:rsidRPr="0052166F">
        <w:rPr>
          <w:rFonts w:ascii="Arial" w:hAnsi="Arial" w:cs="Arial"/>
        </w:rPr>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rsidR="00E9507B" w:rsidRPr="0052166F" w:rsidRDefault="00E9507B" w:rsidP="00E9507B">
      <w:pPr>
        <w:spacing w:before="120" w:after="120"/>
        <w:ind w:left="567" w:hanging="567"/>
        <w:jc w:val="both"/>
        <w:rPr>
          <w:rFonts w:ascii="Arial" w:hAnsi="Arial" w:cs="Arial"/>
          <w:b/>
        </w:rPr>
      </w:pPr>
      <w:r w:rsidRPr="0052166F">
        <w:rPr>
          <w:rFonts w:ascii="Arial" w:hAnsi="Arial" w:cs="Arial"/>
          <w:b/>
        </w:rPr>
        <w:t>22.2   Cumplimiento ininterrumpido:</w:t>
      </w:r>
    </w:p>
    <w:p w:rsidR="00E9507B" w:rsidRPr="0052166F" w:rsidRDefault="00E9507B" w:rsidP="00E9507B">
      <w:pPr>
        <w:spacing w:before="120" w:after="120"/>
        <w:jc w:val="both"/>
        <w:rPr>
          <w:rFonts w:ascii="Arial" w:hAnsi="Arial" w:cs="Arial"/>
        </w:rPr>
      </w:pPr>
      <w:r w:rsidRPr="0052166F">
        <w:rPr>
          <w:rFonts w:ascii="Arial" w:hAnsi="Arial" w:cs="Arial"/>
        </w:rPr>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E9507B" w:rsidRPr="0052166F" w:rsidRDefault="00E9507B" w:rsidP="00E9507B">
      <w:pPr>
        <w:spacing w:before="120" w:after="120"/>
        <w:ind w:left="567" w:hanging="567"/>
        <w:jc w:val="both"/>
        <w:rPr>
          <w:rFonts w:ascii="Arial" w:hAnsi="Arial" w:cs="Arial"/>
          <w:b/>
        </w:rPr>
      </w:pPr>
      <w:r w:rsidRPr="0052166F">
        <w:rPr>
          <w:rFonts w:ascii="Arial" w:hAnsi="Arial" w:cs="Arial"/>
          <w:b/>
        </w:rPr>
        <w:t>22.3   Prórrogas:</w:t>
      </w:r>
    </w:p>
    <w:p w:rsidR="00E9507B" w:rsidRPr="0052166F" w:rsidRDefault="00E9507B" w:rsidP="00E9507B">
      <w:pPr>
        <w:spacing w:before="120" w:after="120"/>
        <w:jc w:val="both"/>
        <w:rPr>
          <w:rFonts w:ascii="Arial" w:hAnsi="Arial" w:cs="Arial"/>
        </w:rPr>
      </w:pPr>
      <w:r w:rsidRPr="0052166F">
        <w:rPr>
          <w:rFonts w:ascii="Arial" w:hAnsi="Arial" w:cs="Arial"/>
        </w:rPr>
        <w:lastRenderedPageBreak/>
        <w:t>Si una circunstancia de fuerza mayor o caso fortuito afecta el plazo de entrega o cualquier otra fecha límite de realización, dicha fecha límite se prorrogará de conformidad a lo establecido en el presente Contrato.</w:t>
      </w:r>
    </w:p>
    <w:p w:rsidR="00E9507B" w:rsidRPr="0052166F" w:rsidRDefault="00E9507B" w:rsidP="00E9507B">
      <w:pPr>
        <w:autoSpaceDE w:val="0"/>
        <w:autoSpaceDN w:val="0"/>
        <w:spacing w:before="120" w:after="120"/>
        <w:jc w:val="both"/>
        <w:rPr>
          <w:rFonts w:ascii="Arial" w:hAnsi="Arial" w:cs="Arial"/>
        </w:rPr>
      </w:pPr>
      <w:r w:rsidRPr="0052166F">
        <w:rPr>
          <w:rFonts w:ascii="Arial" w:hAnsi="Arial" w:cs="Arial"/>
        </w:rPr>
        <w:t>Durante este periodo las Partes soportaran independientemente sus respectivas perdidas por lo cual no podrán oponerse este argumento a reclamo por pagos debidos bajo el presente Contrato.</w:t>
      </w:r>
    </w:p>
    <w:p w:rsidR="00E9507B" w:rsidRPr="0052166F" w:rsidRDefault="00E9507B" w:rsidP="00E9507B">
      <w:pPr>
        <w:spacing w:before="120" w:after="120"/>
        <w:jc w:val="both"/>
        <w:rPr>
          <w:rFonts w:ascii="Arial" w:hAnsi="Arial" w:cs="Arial"/>
        </w:rPr>
      </w:pPr>
      <w:r w:rsidRPr="0052166F">
        <w:rPr>
          <w:rFonts w:ascii="Arial" w:hAnsi="Arial" w:cs="Arial"/>
        </w:rPr>
        <w:t xml:space="preserve">Si la razón impeditiva o sus causas perduraren por más de 15 (quince) días </w:t>
      </w:r>
      <w:proofErr w:type="gramStart"/>
      <w:r w:rsidRPr="0052166F">
        <w:rPr>
          <w:rFonts w:ascii="Arial" w:hAnsi="Arial" w:cs="Arial"/>
        </w:rPr>
        <w:t>calendario consecutivos</w:t>
      </w:r>
      <w:proofErr w:type="gramEnd"/>
      <w:r w:rsidRPr="0052166F">
        <w:rPr>
          <w:rFonts w:ascii="Arial" w:hAnsi="Arial" w:cs="Arial"/>
        </w:rPr>
        <w:t>, cualquiera de las Partes deberá notificar a la otra, por escrito, la resolución del Contrato de conformidad a la cláusula (Terminación del Contrato).</w:t>
      </w:r>
    </w:p>
    <w:p w:rsidR="00E9507B" w:rsidRPr="0052166F" w:rsidRDefault="00E9507B" w:rsidP="00E9507B">
      <w:pPr>
        <w:spacing w:before="120" w:after="120"/>
        <w:jc w:val="both"/>
        <w:rPr>
          <w:rFonts w:ascii="Arial" w:hAnsi="Arial" w:cs="Arial"/>
          <w:u w:val="single"/>
        </w:rPr>
      </w:pPr>
      <w:r w:rsidRPr="0052166F">
        <w:rPr>
          <w:rFonts w:ascii="Arial" w:hAnsi="Arial" w:cs="Arial"/>
          <w:b/>
          <w:u w:val="single"/>
        </w:rPr>
        <w:t>VIGÉSIMA TERCERA.- (TERMINACIÓN DEL CONTRATO)</w:t>
      </w:r>
    </w:p>
    <w:p w:rsidR="00E9507B" w:rsidRPr="0052166F" w:rsidRDefault="00E9507B" w:rsidP="00E9507B">
      <w:pPr>
        <w:spacing w:before="120" w:after="120"/>
        <w:jc w:val="both"/>
        <w:rPr>
          <w:rFonts w:ascii="Arial" w:hAnsi="Arial" w:cs="Arial"/>
        </w:rPr>
      </w:pPr>
      <w:r w:rsidRPr="0052166F">
        <w:rPr>
          <w:rFonts w:ascii="Arial" w:hAnsi="Arial" w:cs="Arial"/>
        </w:rPr>
        <w:t>El presente Contrato concluirá por una de las siguientes causas:</w:t>
      </w:r>
    </w:p>
    <w:p w:rsidR="00E9507B" w:rsidRPr="0052166F" w:rsidRDefault="00E9507B" w:rsidP="00E9507B">
      <w:pPr>
        <w:spacing w:before="120" w:after="120"/>
        <w:ind w:left="705" w:hanging="705"/>
        <w:jc w:val="both"/>
        <w:rPr>
          <w:rFonts w:ascii="Arial" w:hAnsi="Arial" w:cs="Arial"/>
        </w:rPr>
      </w:pPr>
      <w:r w:rsidRPr="0052166F">
        <w:rPr>
          <w:rFonts w:ascii="Arial" w:hAnsi="Arial" w:cs="Arial"/>
          <w:b/>
        </w:rPr>
        <w:t>23.1.</w:t>
      </w:r>
      <w:r w:rsidRPr="0052166F">
        <w:rPr>
          <w:rFonts w:ascii="Arial" w:hAnsi="Arial" w:cs="Arial"/>
          <w:b/>
        </w:rPr>
        <w:tab/>
        <w:t>Por Cumplimiento del Contrato:</w:t>
      </w:r>
      <w:r w:rsidRPr="0052166F">
        <w:rPr>
          <w:rFonts w:ascii="Arial" w:hAnsi="Arial" w:cs="Arial"/>
        </w:rPr>
        <w:t xml:space="preserve"> </w:t>
      </w:r>
    </w:p>
    <w:p w:rsidR="00E9507B" w:rsidRPr="0052166F" w:rsidRDefault="00E9507B" w:rsidP="00E9507B">
      <w:pPr>
        <w:spacing w:before="120"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E9507B" w:rsidRPr="0052166F" w:rsidRDefault="00E9507B" w:rsidP="00E9507B">
      <w:pPr>
        <w:spacing w:before="120" w:after="120"/>
        <w:ind w:left="705" w:hanging="705"/>
        <w:jc w:val="both"/>
        <w:rPr>
          <w:rFonts w:ascii="Arial" w:hAnsi="Arial" w:cs="Arial"/>
        </w:rPr>
      </w:pPr>
      <w:r w:rsidRPr="0052166F">
        <w:rPr>
          <w:rFonts w:ascii="Arial" w:hAnsi="Arial" w:cs="Arial"/>
          <w:b/>
        </w:rPr>
        <w:t>23.2.</w:t>
      </w:r>
      <w:r w:rsidRPr="0052166F">
        <w:rPr>
          <w:rFonts w:ascii="Arial" w:hAnsi="Arial" w:cs="Arial"/>
          <w:b/>
        </w:rPr>
        <w:tab/>
        <w:t xml:space="preserve">Por Resolución del Contrato: </w:t>
      </w:r>
    </w:p>
    <w:p w:rsidR="00E9507B" w:rsidRPr="0052166F" w:rsidRDefault="00E9507B" w:rsidP="00E9507B">
      <w:pPr>
        <w:spacing w:before="120"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E9507B" w:rsidRPr="0052166F" w:rsidRDefault="00E9507B" w:rsidP="00E9507B">
      <w:pPr>
        <w:spacing w:before="120" w:after="120"/>
        <w:ind w:left="1410" w:hanging="705"/>
        <w:jc w:val="both"/>
        <w:rPr>
          <w:rFonts w:ascii="Arial" w:hAnsi="Arial" w:cs="Arial"/>
          <w:b/>
        </w:rPr>
      </w:pPr>
      <w:r w:rsidRPr="0052166F">
        <w:rPr>
          <w:rFonts w:ascii="Arial" w:hAnsi="Arial" w:cs="Arial"/>
          <w:b/>
        </w:rPr>
        <w:t>23.2.1.</w:t>
      </w:r>
      <w:r w:rsidRPr="0052166F">
        <w:rPr>
          <w:rFonts w:ascii="Arial" w:hAnsi="Arial" w:cs="Arial"/>
          <w:b/>
        </w:rPr>
        <w:tab/>
        <w:t>Resolución a requerimiento de la ENTIDAD, por causales atribuibles al CONTRATISTA.</w:t>
      </w:r>
    </w:p>
    <w:p w:rsidR="00E9507B" w:rsidRPr="0052166F" w:rsidRDefault="00E9507B" w:rsidP="00E9507B">
      <w:pPr>
        <w:spacing w:before="120" w:after="120"/>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E9507B" w:rsidRPr="0052166F" w:rsidRDefault="00E9507B" w:rsidP="00AC2785">
      <w:pPr>
        <w:pStyle w:val="Prrafodelista"/>
        <w:numPr>
          <w:ilvl w:val="0"/>
          <w:numId w:val="45"/>
        </w:numPr>
        <w:spacing w:after="240"/>
        <w:ind w:left="1769" w:hanging="357"/>
        <w:contextualSpacing/>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p>
    <w:p w:rsidR="00E9507B" w:rsidRPr="0052166F" w:rsidRDefault="00E9507B" w:rsidP="00E9507B">
      <w:pPr>
        <w:pStyle w:val="Prrafodelista"/>
        <w:spacing w:after="240"/>
        <w:ind w:left="1770"/>
        <w:jc w:val="both"/>
        <w:rPr>
          <w:rFonts w:ascii="Arial" w:hAnsi="Arial" w:cs="Arial"/>
        </w:rPr>
      </w:pPr>
    </w:p>
    <w:p w:rsidR="00E9507B" w:rsidRPr="0052166F" w:rsidRDefault="00E9507B" w:rsidP="00AC2785">
      <w:pPr>
        <w:pStyle w:val="Prrafodelista"/>
        <w:numPr>
          <w:ilvl w:val="0"/>
          <w:numId w:val="45"/>
        </w:numPr>
        <w:spacing w:after="240"/>
        <w:contextualSpacing/>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rsidR="00E9507B" w:rsidRPr="0052166F" w:rsidRDefault="00E9507B" w:rsidP="00E9507B">
      <w:pPr>
        <w:pStyle w:val="Prrafodelista"/>
        <w:spacing w:after="240"/>
        <w:ind w:left="1770"/>
        <w:jc w:val="both"/>
        <w:rPr>
          <w:rFonts w:ascii="Arial" w:hAnsi="Arial" w:cs="Arial"/>
        </w:rPr>
      </w:pPr>
    </w:p>
    <w:p w:rsidR="00E9507B" w:rsidRPr="0052166F" w:rsidRDefault="00E9507B" w:rsidP="00AC2785">
      <w:pPr>
        <w:pStyle w:val="Prrafodelista"/>
        <w:numPr>
          <w:ilvl w:val="0"/>
          <w:numId w:val="45"/>
        </w:numPr>
        <w:spacing w:after="240"/>
        <w:contextualSpacing/>
        <w:jc w:val="both"/>
        <w:rPr>
          <w:rFonts w:ascii="Arial" w:hAnsi="Arial" w:cs="Arial"/>
        </w:rPr>
      </w:pPr>
      <w:r w:rsidRPr="0052166F">
        <w:rPr>
          <w:rFonts w:ascii="Arial" w:hAnsi="Arial" w:cs="Arial"/>
        </w:rPr>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E9507B" w:rsidRPr="0052166F" w:rsidRDefault="00E9507B" w:rsidP="00E9507B">
      <w:pPr>
        <w:pStyle w:val="Prrafodelista"/>
        <w:spacing w:after="240"/>
        <w:ind w:left="1770"/>
        <w:jc w:val="both"/>
        <w:rPr>
          <w:rFonts w:ascii="Arial" w:hAnsi="Arial" w:cs="Arial"/>
        </w:rPr>
      </w:pPr>
    </w:p>
    <w:p w:rsidR="00E9507B" w:rsidRPr="0052166F" w:rsidRDefault="00E9507B" w:rsidP="00AC2785">
      <w:pPr>
        <w:pStyle w:val="Prrafodelista"/>
        <w:numPr>
          <w:ilvl w:val="0"/>
          <w:numId w:val="45"/>
        </w:numPr>
        <w:spacing w:after="240"/>
        <w:contextualSpacing/>
        <w:jc w:val="both"/>
        <w:rPr>
          <w:rFonts w:ascii="Arial" w:hAnsi="Arial" w:cs="Arial"/>
        </w:rPr>
      </w:pPr>
      <w:r w:rsidRPr="0052166F">
        <w:rPr>
          <w:rFonts w:ascii="Arial" w:hAnsi="Arial" w:cs="Arial"/>
        </w:rPr>
        <w:t>Por paralización del Servicio sin justificación, por el lapso de ____________ días calendario continuos.</w:t>
      </w:r>
    </w:p>
    <w:p w:rsidR="00E9507B" w:rsidRPr="0052166F" w:rsidRDefault="00E9507B" w:rsidP="00E9507B">
      <w:pPr>
        <w:pStyle w:val="Prrafodelista"/>
        <w:spacing w:after="240"/>
        <w:ind w:left="1770"/>
        <w:jc w:val="both"/>
        <w:rPr>
          <w:rFonts w:ascii="Arial" w:hAnsi="Arial" w:cs="Arial"/>
        </w:rPr>
      </w:pPr>
    </w:p>
    <w:p w:rsidR="00E9507B" w:rsidRPr="0052166F" w:rsidRDefault="00E9507B" w:rsidP="00AC2785">
      <w:pPr>
        <w:pStyle w:val="Prrafodelista"/>
        <w:numPr>
          <w:ilvl w:val="0"/>
          <w:numId w:val="45"/>
        </w:numPr>
        <w:spacing w:after="240"/>
        <w:contextualSpacing/>
        <w:jc w:val="both"/>
        <w:rPr>
          <w:rFonts w:ascii="Arial" w:hAnsi="Arial" w:cs="Arial"/>
        </w:rPr>
      </w:pPr>
      <w:r w:rsidRPr="0052166F">
        <w:rPr>
          <w:rFonts w:ascii="Arial" w:hAnsi="Arial" w:cs="Arial"/>
        </w:rPr>
        <w:t>Por negligencia reiterada (2 veces) en el cumplimiento de las especificaciones técnicas, u otras especificaciones, o instrucciones escritas del Fiscal del Servicio</w:t>
      </w:r>
      <w:r w:rsidRPr="0052166F">
        <w:rPr>
          <w:rFonts w:ascii="Arial" w:hAnsi="Arial" w:cs="Arial"/>
          <w:b/>
        </w:rPr>
        <w:t>.</w:t>
      </w:r>
    </w:p>
    <w:p w:rsidR="00E9507B" w:rsidRPr="0052166F" w:rsidRDefault="00E9507B" w:rsidP="00E9507B">
      <w:pPr>
        <w:pStyle w:val="Prrafodelista"/>
        <w:spacing w:after="240"/>
        <w:ind w:left="1770"/>
        <w:jc w:val="both"/>
        <w:rPr>
          <w:rFonts w:ascii="Arial" w:hAnsi="Arial" w:cs="Arial"/>
        </w:rPr>
      </w:pPr>
    </w:p>
    <w:p w:rsidR="00E9507B" w:rsidRPr="0052166F" w:rsidRDefault="00E9507B" w:rsidP="00AC2785">
      <w:pPr>
        <w:pStyle w:val="Prrafodelista"/>
        <w:numPr>
          <w:ilvl w:val="0"/>
          <w:numId w:val="45"/>
        </w:numPr>
        <w:spacing w:after="240"/>
        <w:contextualSpacing/>
        <w:jc w:val="both"/>
        <w:rPr>
          <w:rFonts w:ascii="Arial" w:hAnsi="Arial" w:cs="Arial"/>
        </w:rPr>
      </w:pPr>
      <w:r w:rsidRPr="0052166F">
        <w:rPr>
          <w:rFonts w:ascii="Arial" w:hAnsi="Arial" w:cs="Arial"/>
        </w:rPr>
        <w:t>Por falta de pago de salarios a su personal y otras obligaciones contractuales que afecten al Servicio.</w:t>
      </w:r>
    </w:p>
    <w:p w:rsidR="00E9507B" w:rsidRPr="0052166F" w:rsidRDefault="00E9507B" w:rsidP="00E9507B">
      <w:pPr>
        <w:pStyle w:val="Prrafodelista"/>
        <w:spacing w:after="240"/>
        <w:ind w:left="1770"/>
        <w:jc w:val="both"/>
        <w:rPr>
          <w:rFonts w:ascii="Arial" w:hAnsi="Arial" w:cs="Arial"/>
        </w:rPr>
      </w:pPr>
    </w:p>
    <w:p w:rsidR="00E9507B" w:rsidRPr="0052166F" w:rsidRDefault="00E9507B" w:rsidP="00AC2785">
      <w:pPr>
        <w:pStyle w:val="Prrafodelista"/>
        <w:numPr>
          <w:ilvl w:val="0"/>
          <w:numId w:val="45"/>
        </w:numPr>
        <w:spacing w:after="240"/>
        <w:contextualSpacing/>
        <w:jc w:val="both"/>
        <w:rPr>
          <w:rFonts w:ascii="Arial" w:hAnsi="Arial" w:cs="Arial"/>
        </w:rPr>
      </w:pPr>
      <w:r w:rsidRPr="0052166F">
        <w:rPr>
          <w:rFonts w:ascii="Arial" w:hAnsi="Arial" w:cs="Arial"/>
        </w:rPr>
        <w:t>Cuando el monto de la multa por atraso en la prestación del Servicio alcance el 10% (diez por ciento) del monto total del Contrato, decisión optativa, o el 20% (veinte por ciento), de forma obligatoria.</w:t>
      </w:r>
    </w:p>
    <w:p w:rsidR="00E9507B" w:rsidRPr="0052166F" w:rsidRDefault="00E9507B" w:rsidP="00E9507B">
      <w:pPr>
        <w:pStyle w:val="Prrafodelista"/>
        <w:spacing w:after="240"/>
        <w:rPr>
          <w:rFonts w:ascii="Arial" w:hAnsi="Arial" w:cs="Arial"/>
        </w:rPr>
      </w:pPr>
    </w:p>
    <w:p w:rsidR="00E9507B" w:rsidRPr="0052166F" w:rsidRDefault="00E9507B" w:rsidP="00AC2785">
      <w:pPr>
        <w:pStyle w:val="Prrafodelista"/>
        <w:numPr>
          <w:ilvl w:val="0"/>
          <w:numId w:val="45"/>
        </w:numPr>
        <w:spacing w:after="240"/>
        <w:contextualSpacing/>
        <w:jc w:val="both"/>
        <w:rPr>
          <w:rFonts w:ascii="Arial" w:hAnsi="Arial" w:cs="Arial"/>
        </w:rPr>
      </w:pPr>
      <w:r w:rsidRPr="0052166F">
        <w:rPr>
          <w:rFonts w:ascii="Arial" w:hAnsi="Arial" w:cs="Arial"/>
        </w:rPr>
        <w:t>Por fuerza mayor o caso fortuito.</w:t>
      </w:r>
    </w:p>
    <w:p w:rsidR="00E9507B" w:rsidRPr="0052166F" w:rsidRDefault="00E9507B" w:rsidP="00E9507B">
      <w:pPr>
        <w:pStyle w:val="Prrafodelista"/>
        <w:spacing w:after="240"/>
        <w:ind w:left="1770"/>
        <w:jc w:val="both"/>
        <w:rPr>
          <w:rFonts w:ascii="Arial" w:hAnsi="Arial" w:cs="Arial"/>
        </w:rPr>
      </w:pPr>
    </w:p>
    <w:p w:rsidR="00E9507B" w:rsidRPr="0052166F" w:rsidRDefault="00E9507B" w:rsidP="00AC2785">
      <w:pPr>
        <w:pStyle w:val="Prrafodelista"/>
        <w:numPr>
          <w:ilvl w:val="0"/>
          <w:numId w:val="45"/>
        </w:numPr>
        <w:spacing w:after="240"/>
        <w:contextualSpacing/>
        <w:jc w:val="both"/>
        <w:rPr>
          <w:rFonts w:ascii="Arial" w:hAnsi="Arial" w:cs="Arial"/>
        </w:rPr>
      </w:pPr>
      <w:r w:rsidRPr="0052166F">
        <w:rPr>
          <w:rFonts w:ascii="Arial" w:hAnsi="Arial" w:cs="Arial"/>
        </w:rPr>
        <w:t>Por incumplimiento a la cláusula (anticorrupción).</w:t>
      </w:r>
    </w:p>
    <w:p w:rsidR="00E9507B" w:rsidRPr="0052166F" w:rsidRDefault="00E9507B" w:rsidP="00E9507B">
      <w:pPr>
        <w:spacing w:before="120" w:after="120"/>
        <w:ind w:left="1410" w:hanging="702"/>
        <w:jc w:val="both"/>
        <w:rPr>
          <w:rFonts w:ascii="Arial" w:hAnsi="Arial" w:cs="Arial"/>
          <w:b/>
        </w:rPr>
      </w:pPr>
      <w:r w:rsidRPr="0052166F">
        <w:rPr>
          <w:rFonts w:ascii="Arial" w:hAnsi="Arial" w:cs="Arial"/>
          <w:b/>
        </w:rPr>
        <w:t>23.2.2. Resolución a requerimiento del CONTRATISTA por causales atribuibles a la ENTIDAD.</w:t>
      </w:r>
    </w:p>
    <w:p w:rsidR="00E9507B" w:rsidRPr="0052166F" w:rsidRDefault="00E9507B" w:rsidP="00E9507B">
      <w:pPr>
        <w:spacing w:before="120"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E9507B" w:rsidRPr="0052166F" w:rsidRDefault="00E9507B" w:rsidP="00AC2785">
      <w:pPr>
        <w:pStyle w:val="Prrafodelista"/>
        <w:numPr>
          <w:ilvl w:val="0"/>
          <w:numId w:val="46"/>
        </w:numPr>
        <w:spacing w:before="120" w:after="120"/>
        <w:contextualSpacing/>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E9507B" w:rsidRPr="0052166F" w:rsidRDefault="00E9507B" w:rsidP="00E9507B">
      <w:pPr>
        <w:pStyle w:val="Prrafodelista"/>
        <w:spacing w:before="120" w:after="120"/>
        <w:ind w:left="1776"/>
        <w:jc w:val="both"/>
        <w:rPr>
          <w:rFonts w:ascii="Arial" w:hAnsi="Arial" w:cs="Arial"/>
        </w:rPr>
      </w:pPr>
    </w:p>
    <w:p w:rsidR="00E9507B" w:rsidRPr="0052166F" w:rsidRDefault="00E9507B" w:rsidP="00AC2785">
      <w:pPr>
        <w:pStyle w:val="Prrafodelista"/>
        <w:numPr>
          <w:ilvl w:val="0"/>
          <w:numId w:val="46"/>
        </w:numPr>
        <w:spacing w:before="120" w:after="120"/>
        <w:contextualSpacing/>
        <w:jc w:val="both"/>
        <w:rPr>
          <w:rFonts w:ascii="Arial" w:hAnsi="Arial" w:cs="Arial"/>
        </w:rPr>
      </w:pPr>
      <w:r w:rsidRPr="0052166F">
        <w:rPr>
          <w:rFonts w:ascii="Arial" w:hAnsi="Arial" w:cs="Arial"/>
        </w:rPr>
        <w:t>Por utilizar o requerir aquellos Servicios que son objeto del presente Contrato, en beneficio de terceras personas.</w:t>
      </w:r>
    </w:p>
    <w:p w:rsidR="00E9507B" w:rsidRPr="0052166F" w:rsidRDefault="00E9507B" w:rsidP="00E9507B">
      <w:pPr>
        <w:pStyle w:val="Prrafodelista"/>
        <w:spacing w:before="120" w:after="120"/>
        <w:rPr>
          <w:rFonts w:ascii="Arial" w:hAnsi="Arial" w:cs="Arial"/>
        </w:rPr>
      </w:pPr>
    </w:p>
    <w:p w:rsidR="00E9507B" w:rsidRPr="0052166F" w:rsidRDefault="00E9507B" w:rsidP="00AC2785">
      <w:pPr>
        <w:pStyle w:val="Prrafodelista"/>
        <w:numPr>
          <w:ilvl w:val="0"/>
          <w:numId w:val="46"/>
        </w:numPr>
        <w:spacing w:before="120" w:after="120"/>
        <w:contextualSpacing/>
        <w:jc w:val="both"/>
        <w:rPr>
          <w:rFonts w:ascii="Arial" w:hAnsi="Arial" w:cs="Arial"/>
        </w:rPr>
      </w:pPr>
      <w:r w:rsidRPr="0052166F">
        <w:rPr>
          <w:rFonts w:ascii="Arial" w:hAnsi="Arial" w:cs="Arial"/>
        </w:rPr>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sidRPr="0052166F">
        <w:rPr>
          <w:rFonts w:ascii="Arial" w:hAnsi="Arial" w:cs="Arial"/>
          <w:i/>
          <w:u w:val="single"/>
        </w:rPr>
        <w:t>numeral (literal)</w:t>
      </w:r>
      <w:r w:rsidRPr="0052166F">
        <w:rPr>
          <w:rFonts w:ascii="Arial" w:hAnsi="Arial" w:cs="Arial"/>
        </w:rPr>
        <w:t xml:space="preserve"> días calendario; salvo casos de fuerza mayor o caso fortuito.</w:t>
      </w:r>
    </w:p>
    <w:p w:rsidR="00E9507B" w:rsidRPr="0052166F" w:rsidRDefault="00E9507B" w:rsidP="00E9507B">
      <w:pPr>
        <w:spacing w:before="120" w:after="120"/>
        <w:ind w:left="1413" w:hanging="705"/>
        <w:jc w:val="both"/>
        <w:rPr>
          <w:rFonts w:ascii="Arial" w:hAnsi="Arial" w:cs="Arial"/>
        </w:rPr>
      </w:pPr>
      <w:r w:rsidRPr="0052166F">
        <w:rPr>
          <w:rFonts w:ascii="Arial" w:hAnsi="Arial" w:cs="Arial"/>
          <w:b/>
        </w:rPr>
        <w:t xml:space="preserve">23.2.3.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rsidR="00E9507B" w:rsidRPr="0052166F" w:rsidRDefault="00E9507B" w:rsidP="00E9507B">
      <w:pPr>
        <w:pStyle w:val="Prrafodelista"/>
        <w:spacing w:before="120" w:after="120"/>
        <w:ind w:left="1418" w:hanging="709"/>
        <w:jc w:val="both"/>
        <w:rPr>
          <w:rFonts w:ascii="Arial" w:hAnsi="Arial" w:cs="Arial"/>
          <w:color w:val="000000"/>
        </w:rPr>
      </w:pPr>
      <w:r w:rsidRPr="0052166F">
        <w:rPr>
          <w:rFonts w:ascii="Arial" w:hAnsi="Arial" w:cs="Arial"/>
          <w:b/>
          <w:color w:val="000000"/>
        </w:rPr>
        <w:t>23.2.4.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2166F">
        <w:rPr>
          <w:rFonts w:ascii="Arial" w:hAnsi="Arial" w:cs="Arial"/>
          <w:b/>
        </w:rPr>
        <w:t>PROVEEDOR</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PROVEEDOR.</w:t>
      </w:r>
    </w:p>
    <w:p w:rsidR="00E9507B" w:rsidRPr="0052166F" w:rsidRDefault="00E9507B" w:rsidP="00E9507B">
      <w:pPr>
        <w:spacing w:before="120" w:after="120"/>
        <w:ind w:left="1413" w:hanging="705"/>
        <w:jc w:val="both"/>
        <w:rPr>
          <w:rFonts w:ascii="Arial" w:hAnsi="Arial" w:cs="Arial"/>
        </w:rPr>
      </w:pPr>
      <w:r w:rsidRPr="0052166F">
        <w:rPr>
          <w:rFonts w:ascii="Arial" w:hAnsi="Arial" w:cs="Arial"/>
          <w:b/>
        </w:rPr>
        <w:t>23.2.5. Reglas aplicables a la Resolución:</w:t>
      </w:r>
    </w:p>
    <w:p w:rsidR="00E9507B" w:rsidRPr="0052166F" w:rsidRDefault="00E9507B" w:rsidP="00E9507B">
      <w:pPr>
        <w:spacing w:before="120" w:after="120"/>
        <w:ind w:left="1413"/>
        <w:jc w:val="both"/>
        <w:rPr>
          <w:rFonts w:ascii="Arial" w:hAnsi="Arial" w:cs="Arial"/>
        </w:rPr>
      </w:pPr>
      <w:r w:rsidRPr="0052166F">
        <w:rPr>
          <w:rFonts w:ascii="Arial" w:hAnsi="Arial" w:cs="Arial"/>
        </w:rPr>
        <w:t xml:space="preserve">Para procesar la resolución del Contrato por cualquiera de las causales señaladas en los numerales 23.2.1. </w:t>
      </w:r>
      <w:proofErr w:type="gramStart"/>
      <w:r w:rsidRPr="0052166F">
        <w:rPr>
          <w:rFonts w:ascii="Arial" w:hAnsi="Arial" w:cs="Arial"/>
        </w:rPr>
        <w:t>y</w:t>
      </w:r>
      <w:proofErr w:type="gramEnd"/>
      <w:r w:rsidRPr="0052166F">
        <w:rPr>
          <w:rFonts w:ascii="Arial" w:hAnsi="Arial" w:cs="Arial"/>
        </w:rPr>
        <w:t xml:space="preserve"> 23.2.2., la Parte afectada dará aviso escrito mediante carta notariada, a la otra Parte, de su intención de resolver el Contrato, estableciendo claramente la causal que se aduce.</w:t>
      </w:r>
    </w:p>
    <w:p w:rsidR="00E9507B" w:rsidRPr="0052166F" w:rsidRDefault="00E9507B" w:rsidP="00E9507B">
      <w:pPr>
        <w:spacing w:before="120" w:after="120"/>
        <w:ind w:left="1416"/>
        <w:jc w:val="both"/>
        <w:rPr>
          <w:rFonts w:ascii="Arial" w:hAnsi="Arial" w:cs="Arial"/>
        </w:rPr>
      </w:pPr>
      <w:r w:rsidRPr="0052166F">
        <w:rPr>
          <w:rFonts w:ascii="Arial" w:hAnsi="Arial" w:cs="Aria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E9507B" w:rsidRPr="0052166F" w:rsidRDefault="00E9507B" w:rsidP="00E9507B">
      <w:pPr>
        <w:spacing w:before="120" w:after="120"/>
        <w:ind w:left="1416"/>
        <w:jc w:val="both"/>
        <w:rPr>
          <w:rFonts w:ascii="Arial" w:hAnsi="Arial" w:cs="Arial"/>
        </w:rPr>
      </w:pPr>
      <w:r w:rsidRPr="0052166F">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E9507B" w:rsidRPr="0052166F" w:rsidRDefault="00E9507B" w:rsidP="00E9507B">
      <w:pPr>
        <w:spacing w:before="120" w:after="120"/>
        <w:ind w:left="1416"/>
        <w:jc w:val="both"/>
        <w:rPr>
          <w:rFonts w:ascii="Arial" w:hAnsi="Arial" w:cs="Arial"/>
        </w:rPr>
      </w:pPr>
      <w:r w:rsidRPr="0052166F">
        <w:rPr>
          <w:rFonts w:ascii="Arial" w:hAnsi="Arial" w:cs="Arial"/>
        </w:rPr>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E9507B" w:rsidRPr="0052166F" w:rsidRDefault="00E9507B" w:rsidP="00E9507B">
      <w:pPr>
        <w:tabs>
          <w:tab w:val="left" w:pos="567"/>
        </w:tabs>
        <w:spacing w:before="120" w:after="120"/>
        <w:ind w:left="1418"/>
        <w:jc w:val="both"/>
        <w:rPr>
          <w:rFonts w:ascii="Arial" w:hAnsi="Arial" w:cs="Arial"/>
        </w:rPr>
      </w:pPr>
      <w:r w:rsidRPr="0052166F">
        <w:rPr>
          <w:rFonts w:ascii="Arial" w:hAnsi="Arial" w:cs="Arial"/>
        </w:rPr>
        <w:t xml:space="preserve">En los casos de fuerza mayor o caso fortuito y previo cumplimiento a la cláusula (Fuerza mayor o caso fortuito), la Parte afectada deberá notificar mediante carta notariada que </w:t>
      </w:r>
      <w:r w:rsidRPr="0052166F">
        <w:rPr>
          <w:rFonts w:ascii="Arial" w:hAnsi="Arial" w:cs="Arial"/>
        </w:rPr>
        <w:lastRenderedPageBreak/>
        <w:t xml:space="preserve">la resolución de contrato se ha hecho efectiva y si corresponde se debe </w:t>
      </w:r>
      <w:r w:rsidRPr="0052166F">
        <w:rPr>
          <w:rFonts w:ascii="Arial" w:hAnsi="Arial" w:cs="Arial"/>
          <w:color w:val="000000"/>
        </w:rPr>
        <w:t>incluir los montos a reconocer por las prestaciones ejecutadas por las Partes.</w:t>
      </w:r>
    </w:p>
    <w:p w:rsidR="00E9507B" w:rsidRPr="0052166F" w:rsidRDefault="00E9507B" w:rsidP="00E9507B">
      <w:pPr>
        <w:tabs>
          <w:tab w:val="left" w:pos="567"/>
        </w:tabs>
        <w:spacing w:before="120" w:after="120"/>
        <w:ind w:left="1418"/>
        <w:jc w:val="both"/>
        <w:rPr>
          <w:rFonts w:ascii="Arial" w:hAnsi="Arial" w:cs="Arial"/>
          <w:b/>
          <w:bCs/>
        </w:rPr>
      </w:pPr>
      <w:r w:rsidRPr="0052166F">
        <w:rPr>
          <w:rFonts w:ascii="Arial" w:hAnsi="Arial" w:cs="Arial"/>
        </w:rPr>
        <w:t xml:space="preserve">En caso que se proceda a la resolución del Contrato, por razones atribuibles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 xml:space="preserve">se consolidara en favor de la </w:t>
      </w:r>
      <w:r w:rsidRPr="0052166F">
        <w:rPr>
          <w:rFonts w:ascii="Arial" w:hAnsi="Arial" w:cs="Arial"/>
          <w:b/>
        </w:rPr>
        <w:t>ENTIDAD</w:t>
      </w:r>
      <w:r w:rsidRPr="0052166F">
        <w:rPr>
          <w:rFonts w:ascii="Arial" w:hAnsi="Arial" w:cs="Arial"/>
        </w:rPr>
        <w:t xml:space="preserve"> la garantía de cumplimiento de Contrato. Por otro lado también se consolidan a favor de la </w:t>
      </w:r>
      <w:r w:rsidRPr="0052166F">
        <w:rPr>
          <w:rFonts w:ascii="Arial" w:hAnsi="Arial" w:cs="Arial"/>
          <w:b/>
        </w:rPr>
        <w:t>ENTIDAD</w:t>
      </w:r>
      <w:r w:rsidRPr="0052166F">
        <w:rPr>
          <w:rFonts w:ascii="Arial" w:hAnsi="Arial" w:cs="Arial"/>
        </w:rPr>
        <w:t xml:space="preserve"> las multas o penalidades</w:t>
      </w:r>
      <w:r w:rsidRPr="0052166F">
        <w:rPr>
          <w:rFonts w:ascii="Arial" w:hAnsi="Arial" w:cs="Arial"/>
          <w:b/>
          <w:bCs/>
        </w:rPr>
        <w:t>.</w:t>
      </w:r>
    </w:p>
    <w:p w:rsidR="00E9507B" w:rsidRPr="0052166F" w:rsidRDefault="00E9507B" w:rsidP="00E9507B">
      <w:pPr>
        <w:spacing w:before="120" w:after="120"/>
        <w:jc w:val="both"/>
        <w:rPr>
          <w:rFonts w:ascii="Arial" w:hAnsi="Arial" w:cs="Arial"/>
          <w:b/>
          <w:u w:val="single"/>
        </w:rPr>
      </w:pPr>
      <w:r w:rsidRPr="0052166F">
        <w:rPr>
          <w:rFonts w:ascii="Arial" w:hAnsi="Arial" w:cs="Arial"/>
          <w:b/>
          <w:u w:val="single"/>
        </w:rPr>
        <w:t>VIGÉSIMA CUARTA.- (CIERRE DE CONTRATO)</w:t>
      </w:r>
    </w:p>
    <w:p w:rsidR="00E9507B" w:rsidRPr="0052166F" w:rsidRDefault="00E9507B" w:rsidP="00E9507B">
      <w:pPr>
        <w:widowControl w:val="0"/>
        <w:spacing w:before="120" w:after="120"/>
        <w:jc w:val="both"/>
        <w:rPr>
          <w:rFonts w:ascii="Arial" w:hAnsi="Arial" w:cs="Arial"/>
        </w:rPr>
      </w:pPr>
      <w:r w:rsidRPr="0052166F">
        <w:rPr>
          <w:rFonts w:ascii="Arial" w:hAnsi="Arial" w:cs="Arial"/>
        </w:rPr>
        <w:t>Terminado el Contrato, por su cumplimiento, las Partes firmarán un acta de cierre del Contrato manifestando los términos de recepción o nota de recepción del Servicio efectivamente ejecutado.</w:t>
      </w:r>
    </w:p>
    <w:p w:rsidR="00E9507B" w:rsidRPr="0052166F" w:rsidRDefault="00E9507B" w:rsidP="00E9507B">
      <w:pPr>
        <w:widowControl w:val="0"/>
        <w:spacing w:before="120" w:after="120"/>
        <w:jc w:val="both"/>
        <w:rPr>
          <w:rFonts w:ascii="Arial" w:hAnsi="Arial" w:cs="Arial"/>
        </w:rPr>
      </w:pPr>
      <w:r w:rsidRPr="0052166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E9507B" w:rsidRPr="0052166F" w:rsidRDefault="00E9507B" w:rsidP="00E9507B">
      <w:pPr>
        <w:spacing w:before="120" w:after="120"/>
        <w:jc w:val="both"/>
        <w:rPr>
          <w:rFonts w:ascii="Arial" w:hAnsi="Arial" w:cs="Arial"/>
          <w:u w:val="single"/>
        </w:rPr>
      </w:pPr>
      <w:r w:rsidRPr="0052166F">
        <w:rPr>
          <w:rFonts w:ascii="Arial" w:hAnsi="Arial" w:cs="Arial"/>
          <w:b/>
          <w:u w:val="single"/>
        </w:rPr>
        <w:t>VIGÉSIMA QUINTA.- (SOLUCIÓN DE CONTROVERSIAS)</w:t>
      </w:r>
    </w:p>
    <w:p w:rsidR="00E9507B" w:rsidRPr="0052166F" w:rsidRDefault="00E9507B" w:rsidP="00E9507B">
      <w:pPr>
        <w:spacing w:before="120" w:after="120"/>
        <w:jc w:val="both"/>
        <w:rPr>
          <w:rFonts w:ascii="Arial" w:hAnsi="Arial" w:cs="Arial"/>
        </w:rPr>
      </w:pPr>
      <w:r w:rsidRPr="005216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E9507B" w:rsidRPr="0052166F" w:rsidRDefault="00E9507B" w:rsidP="00E9507B">
      <w:pPr>
        <w:spacing w:before="120" w:after="120"/>
        <w:jc w:val="both"/>
        <w:rPr>
          <w:rFonts w:ascii="Arial" w:hAnsi="Arial" w:cs="Arial"/>
          <w:b/>
          <w:bCs/>
          <w:u w:val="single"/>
        </w:rPr>
      </w:pPr>
      <w:r w:rsidRPr="0052166F">
        <w:rPr>
          <w:rFonts w:ascii="Arial" w:hAnsi="Arial" w:cs="Arial"/>
          <w:b/>
          <w:u w:val="single"/>
        </w:rPr>
        <w:t>VIGÉSIMA SEXTA.-</w:t>
      </w:r>
      <w:r w:rsidRPr="0052166F">
        <w:rPr>
          <w:rFonts w:ascii="Arial" w:hAnsi="Arial" w:cs="Arial"/>
          <w:b/>
          <w:bCs/>
          <w:u w:val="single"/>
        </w:rPr>
        <w:t xml:space="preserve"> (MODIFICACIÓN AL CONTRATO) </w:t>
      </w:r>
    </w:p>
    <w:p w:rsidR="00E9507B" w:rsidRPr="0052166F" w:rsidRDefault="00E9507B" w:rsidP="00E9507B">
      <w:pPr>
        <w:spacing w:before="120" w:after="120"/>
        <w:jc w:val="both"/>
        <w:rPr>
          <w:rFonts w:ascii="Arial" w:hAnsi="Arial" w:cs="Arial"/>
        </w:rPr>
      </w:pPr>
      <w:r w:rsidRPr="0052166F">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E9507B" w:rsidRPr="0052166F" w:rsidRDefault="00E9507B" w:rsidP="00E9507B">
      <w:pPr>
        <w:spacing w:before="120" w:after="120"/>
        <w:jc w:val="both"/>
        <w:rPr>
          <w:rFonts w:ascii="Arial" w:hAnsi="Arial" w:cs="Arial"/>
        </w:rPr>
      </w:pPr>
      <w:r w:rsidRPr="0052166F">
        <w:rPr>
          <w:rFonts w:ascii="Arial" w:hAnsi="Arial" w:cs="Aria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E9507B" w:rsidRDefault="00E9507B" w:rsidP="00E9507B">
      <w:pPr>
        <w:spacing w:after="120"/>
        <w:jc w:val="both"/>
        <w:rPr>
          <w:rFonts w:ascii="Arial" w:hAnsi="Arial" w:cs="Arial"/>
          <w:b/>
          <w:i/>
          <w:u w:val="single"/>
        </w:rPr>
      </w:pPr>
      <w:r>
        <w:rPr>
          <w:rFonts w:ascii="Arial" w:hAnsi="Arial" w:cs="Arial"/>
          <w:b/>
          <w:i/>
          <w:u w:val="single"/>
        </w:rPr>
        <w:t>INCLUIR LA SIGUIENTE CLÁUSULA EN CASO DE QUE CORRESPONDA:</w:t>
      </w:r>
    </w:p>
    <w:p w:rsidR="00E9507B" w:rsidRPr="00243183" w:rsidRDefault="00E9507B" w:rsidP="00E9507B">
      <w:pPr>
        <w:spacing w:after="120"/>
        <w:jc w:val="both"/>
        <w:rPr>
          <w:rFonts w:ascii="Arial" w:hAnsi="Arial" w:cs="Arial"/>
          <w:b/>
          <w:i/>
          <w:u w:val="single"/>
        </w:rPr>
      </w:pPr>
      <w:r w:rsidRPr="00243183">
        <w:rPr>
          <w:rFonts w:ascii="Arial" w:hAnsi="Arial" w:cs="Arial"/>
          <w:b/>
          <w:i/>
          <w:u w:val="single"/>
        </w:rPr>
        <w:t>(PROTOCOLIZACIÓN DEL CONTRATO)</w:t>
      </w:r>
    </w:p>
    <w:p w:rsidR="00E9507B" w:rsidRPr="00243183" w:rsidRDefault="00E9507B" w:rsidP="00E9507B">
      <w:pPr>
        <w:spacing w:after="120"/>
        <w:jc w:val="both"/>
        <w:rPr>
          <w:rFonts w:ascii="Arial" w:hAnsi="Arial" w:cs="Arial"/>
          <w:i/>
        </w:rPr>
      </w:pPr>
      <w:r w:rsidRPr="00243183">
        <w:rPr>
          <w:rFonts w:ascii="Arial" w:hAnsi="Arial" w:cs="Arial"/>
          <w:i/>
        </w:rPr>
        <w:t xml:space="preserve">El presente Contrato será protocolizado con todas las formalidades de Ley por la </w:t>
      </w:r>
      <w:r w:rsidRPr="00243183">
        <w:rPr>
          <w:rFonts w:ascii="Arial" w:hAnsi="Arial" w:cs="Arial"/>
          <w:b/>
          <w:i/>
        </w:rPr>
        <w:t>Entidad</w:t>
      </w:r>
      <w:r w:rsidRPr="00243183">
        <w:rPr>
          <w:rFonts w:ascii="Arial" w:hAnsi="Arial" w:cs="Arial"/>
          <w:i/>
        </w:rPr>
        <w:t xml:space="preserve"> en el distrito administrativo correspondiente. El importe que por concepto de protocolización debe ser pagado por el </w:t>
      </w:r>
      <w:r w:rsidRPr="00243183">
        <w:rPr>
          <w:rFonts w:ascii="Arial" w:hAnsi="Arial" w:cs="Arial"/>
          <w:b/>
          <w:bCs/>
          <w:i/>
        </w:rPr>
        <w:t>Contratista</w:t>
      </w:r>
      <w:r w:rsidRPr="00243183">
        <w:rPr>
          <w:rFonts w:ascii="Arial" w:hAnsi="Arial" w:cs="Arial"/>
          <w:i/>
        </w:rPr>
        <w:t xml:space="preserve">. En caso que este importe no sea cancelado por el </w:t>
      </w:r>
      <w:r w:rsidRPr="00243183">
        <w:rPr>
          <w:rFonts w:ascii="Arial" w:hAnsi="Arial" w:cs="Arial"/>
          <w:b/>
          <w:bCs/>
          <w:i/>
        </w:rPr>
        <w:t>Contratista</w:t>
      </w:r>
      <w:r w:rsidRPr="00243183">
        <w:rPr>
          <w:rFonts w:ascii="Arial" w:hAnsi="Arial" w:cs="Arial"/>
          <w:i/>
        </w:rPr>
        <w:t xml:space="preserve"> podrá ser descontado por la </w:t>
      </w:r>
      <w:r w:rsidRPr="00243183">
        <w:rPr>
          <w:rFonts w:ascii="Arial" w:hAnsi="Arial" w:cs="Arial"/>
          <w:b/>
          <w:i/>
        </w:rPr>
        <w:t>Entidad</w:t>
      </w:r>
      <w:r w:rsidRPr="00243183">
        <w:rPr>
          <w:rFonts w:ascii="Arial" w:hAnsi="Arial" w:cs="Arial"/>
          <w:i/>
        </w:rPr>
        <w:t xml:space="preserve"> a tiempo de hacer efectivo el pago de las planillas mensuales o en la planilla final del Contrato. </w:t>
      </w:r>
    </w:p>
    <w:p w:rsidR="00E9507B" w:rsidRPr="00243183" w:rsidRDefault="00E9507B" w:rsidP="00E9507B">
      <w:pPr>
        <w:spacing w:after="120"/>
        <w:jc w:val="both"/>
        <w:rPr>
          <w:rFonts w:ascii="Arial" w:hAnsi="Arial" w:cs="Arial"/>
          <w:i/>
        </w:rPr>
      </w:pPr>
      <w:r w:rsidRPr="00243183">
        <w:rPr>
          <w:rFonts w:ascii="Arial" w:hAnsi="Arial" w:cs="Arial"/>
          <w:i/>
        </w:rPr>
        <w:t>Esta protocolización contendrá los siguientes documentos:</w:t>
      </w:r>
    </w:p>
    <w:p w:rsidR="00E9507B" w:rsidRPr="00243183" w:rsidRDefault="00E9507B" w:rsidP="00E9507B">
      <w:pPr>
        <w:spacing w:after="120"/>
        <w:jc w:val="both"/>
        <w:rPr>
          <w:rFonts w:ascii="Arial" w:hAnsi="Arial" w:cs="Arial"/>
          <w:i/>
        </w:rPr>
      </w:pPr>
      <w:r w:rsidRPr="00243183">
        <w:rPr>
          <w:rFonts w:ascii="Arial" w:hAnsi="Arial" w:cs="Arial"/>
          <w:i/>
        </w:rPr>
        <w:t>Originales o fotocopias legalizadas de:</w:t>
      </w:r>
    </w:p>
    <w:p w:rsidR="00E9507B" w:rsidRPr="00243183" w:rsidRDefault="00E9507B" w:rsidP="00AC2785">
      <w:pPr>
        <w:numPr>
          <w:ilvl w:val="0"/>
          <w:numId w:val="53"/>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E9507B" w:rsidRPr="00243183" w:rsidRDefault="00E9507B" w:rsidP="00AC2785">
      <w:pPr>
        <w:numPr>
          <w:ilvl w:val="0"/>
          <w:numId w:val="53"/>
        </w:numPr>
        <w:ind w:left="1134" w:hanging="283"/>
        <w:jc w:val="both"/>
        <w:rPr>
          <w:rFonts w:ascii="Arial" w:hAnsi="Arial" w:cs="Arial"/>
          <w:i/>
        </w:rPr>
      </w:pPr>
      <w:r w:rsidRPr="00243183">
        <w:rPr>
          <w:rFonts w:ascii="Arial" w:hAnsi="Arial" w:cs="Arial"/>
          <w:i/>
        </w:rPr>
        <w:t>Certificado de  matrícula de inscripción en FUNDEMPRESA.</w:t>
      </w:r>
    </w:p>
    <w:p w:rsidR="00E9507B" w:rsidRPr="00243183" w:rsidRDefault="00E9507B" w:rsidP="00AC2785">
      <w:pPr>
        <w:numPr>
          <w:ilvl w:val="0"/>
          <w:numId w:val="53"/>
        </w:numPr>
        <w:ind w:left="1134" w:hanging="283"/>
        <w:jc w:val="both"/>
        <w:rPr>
          <w:rFonts w:ascii="Arial" w:hAnsi="Arial" w:cs="Arial"/>
          <w:i/>
        </w:rPr>
      </w:pPr>
      <w:r w:rsidRPr="00243183">
        <w:rPr>
          <w:rFonts w:ascii="Arial" w:hAnsi="Arial" w:cs="Arial"/>
          <w:i/>
        </w:rPr>
        <w:t>Minuta del Contrato</w:t>
      </w:r>
    </w:p>
    <w:p w:rsidR="00E9507B" w:rsidRPr="00243183" w:rsidRDefault="00E9507B" w:rsidP="00E9507B">
      <w:pPr>
        <w:jc w:val="both"/>
        <w:rPr>
          <w:rFonts w:ascii="Arial" w:hAnsi="Arial" w:cs="Arial"/>
          <w:i/>
        </w:rPr>
      </w:pPr>
      <w:r w:rsidRPr="00243183">
        <w:rPr>
          <w:rFonts w:ascii="Arial" w:hAnsi="Arial" w:cs="Arial"/>
          <w:i/>
        </w:rPr>
        <w:t>Fotocopias simples de:</w:t>
      </w:r>
    </w:p>
    <w:p w:rsidR="00E9507B" w:rsidRPr="00243183" w:rsidRDefault="00E9507B" w:rsidP="00AC2785">
      <w:pPr>
        <w:numPr>
          <w:ilvl w:val="0"/>
          <w:numId w:val="53"/>
        </w:numPr>
        <w:ind w:left="1134" w:hanging="283"/>
        <w:jc w:val="both"/>
        <w:rPr>
          <w:rFonts w:ascii="Arial" w:hAnsi="Arial" w:cs="Arial"/>
          <w:i/>
        </w:rPr>
      </w:pPr>
      <w:r w:rsidRPr="00243183">
        <w:rPr>
          <w:rFonts w:ascii="Arial" w:hAnsi="Arial" w:cs="Arial"/>
          <w:i/>
        </w:rPr>
        <w:t>Cédula de identidad del representante legal.  </w:t>
      </w:r>
    </w:p>
    <w:p w:rsidR="00E9507B" w:rsidRPr="00243183" w:rsidRDefault="00E9507B" w:rsidP="00AC2785">
      <w:pPr>
        <w:numPr>
          <w:ilvl w:val="0"/>
          <w:numId w:val="53"/>
        </w:numPr>
        <w:ind w:left="1134" w:hanging="283"/>
        <w:jc w:val="both"/>
        <w:rPr>
          <w:rFonts w:ascii="Arial" w:hAnsi="Arial" w:cs="Arial"/>
          <w:i/>
        </w:rPr>
      </w:pPr>
      <w:r w:rsidRPr="00243183">
        <w:rPr>
          <w:rFonts w:ascii="Arial" w:hAnsi="Arial" w:cs="Arial"/>
          <w:i/>
        </w:rPr>
        <w:t xml:space="preserve">Escritura  de constitución de la empresa.  </w:t>
      </w:r>
    </w:p>
    <w:p w:rsidR="00E9507B" w:rsidRPr="00243183" w:rsidRDefault="00E9507B" w:rsidP="00AC2785">
      <w:pPr>
        <w:numPr>
          <w:ilvl w:val="0"/>
          <w:numId w:val="53"/>
        </w:numPr>
        <w:spacing w:after="120"/>
        <w:ind w:left="1134" w:hanging="283"/>
        <w:jc w:val="both"/>
        <w:rPr>
          <w:rFonts w:ascii="Arial" w:hAnsi="Arial" w:cs="Arial"/>
          <w:i/>
        </w:rPr>
      </w:pPr>
      <w:r w:rsidRPr="00243183">
        <w:rPr>
          <w:rFonts w:ascii="Arial" w:hAnsi="Arial" w:cs="Arial"/>
          <w:i/>
        </w:rPr>
        <w:t xml:space="preserve">Garantía de cumplimiento de contrato </w:t>
      </w:r>
    </w:p>
    <w:p w:rsidR="00E9507B" w:rsidRPr="00243183" w:rsidRDefault="00E9507B" w:rsidP="00E9507B">
      <w:pPr>
        <w:spacing w:after="120"/>
        <w:jc w:val="both"/>
        <w:rPr>
          <w:rFonts w:ascii="Arial" w:hAnsi="Arial" w:cs="Arial"/>
          <w:i/>
        </w:rPr>
      </w:pPr>
      <w:r w:rsidRPr="00243183">
        <w:rPr>
          <w:rFonts w:ascii="Arial" w:hAnsi="Arial" w:cs="Arial"/>
          <w:i/>
        </w:rPr>
        <w:t>En caso de que por cualquier circunstancia, el presente documento no fuese protocolizado, servirá a los efectos de Ley y de su cumplimiento, como documento suficiente a las Partes.</w:t>
      </w:r>
    </w:p>
    <w:p w:rsidR="00E9507B" w:rsidRPr="0052166F" w:rsidRDefault="00E9507B" w:rsidP="00E9507B">
      <w:pPr>
        <w:spacing w:before="120" w:after="120"/>
        <w:jc w:val="both"/>
        <w:rPr>
          <w:rFonts w:ascii="Arial" w:hAnsi="Arial" w:cs="Arial"/>
          <w:b/>
          <w:u w:val="single"/>
        </w:rPr>
      </w:pPr>
      <w:r w:rsidRPr="0052166F">
        <w:rPr>
          <w:rFonts w:ascii="Arial" w:hAnsi="Arial" w:cs="Arial"/>
          <w:b/>
          <w:u w:val="single"/>
        </w:rPr>
        <w:t xml:space="preserve">VIGÉSIMA SÉPTIMA.- (ANTICORRUPCIÓN) </w:t>
      </w:r>
    </w:p>
    <w:p w:rsidR="00E9507B" w:rsidRPr="0052166F" w:rsidRDefault="00E9507B" w:rsidP="00E9507B">
      <w:pPr>
        <w:spacing w:before="120" w:after="120"/>
        <w:jc w:val="both"/>
        <w:rPr>
          <w:rFonts w:ascii="Arial" w:hAnsi="Arial" w:cs="Arial"/>
        </w:rPr>
      </w:pPr>
      <w:r w:rsidRPr="0052166F">
        <w:rPr>
          <w:rFonts w:ascii="Arial" w:hAnsi="Arial" w:cs="Arial"/>
        </w:rPr>
        <w:t xml:space="preserve">Cada una de las Partes acuerda y declara que ni ella, ni sus representantes o afiliados, en conexión con este Contrato o el cumplimiento de las obligaciones de dichas Partes bajo este Contrato, ha efectuado </w:t>
      </w:r>
      <w:r w:rsidRPr="0052166F">
        <w:rPr>
          <w:rFonts w:ascii="Arial" w:hAnsi="Arial" w:cs="Arial"/>
        </w:rPr>
        <w:lastRenderedPageBreak/>
        <w:t xml:space="preserve">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2166F">
        <w:rPr>
          <w:rFonts w:ascii="Arial" w:hAnsi="Arial" w:cs="Arial"/>
          <w:b/>
        </w:rPr>
        <w:t>ENTIDAD</w:t>
      </w:r>
      <w:r w:rsidRPr="0052166F">
        <w:rPr>
          <w:rFonts w:ascii="Arial" w:hAnsi="Arial" w:cs="Arial"/>
        </w:rPr>
        <w:t xml:space="preserve"> resuelva el presente Contrato y se ejecuten las garantías que se encuentren vigentes al momento de la resolución.  </w:t>
      </w:r>
    </w:p>
    <w:p w:rsidR="00E9507B" w:rsidRPr="0052166F" w:rsidRDefault="00E9507B" w:rsidP="00E9507B">
      <w:pPr>
        <w:spacing w:before="120" w:after="120"/>
        <w:jc w:val="both"/>
        <w:rPr>
          <w:rFonts w:ascii="Arial" w:hAnsi="Arial" w:cs="Arial"/>
          <w:u w:val="single"/>
        </w:rPr>
      </w:pPr>
      <w:r w:rsidRPr="0052166F">
        <w:rPr>
          <w:rFonts w:ascii="Arial" w:hAnsi="Arial" w:cs="Arial"/>
          <w:b/>
          <w:u w:val="single"/>
        </w:rPr>
        <w:t>VIGÉSIMA OCTAVA.- (CONFORMIDAD)</w:t>
      </w:r>
    </w:p>
    <w:p w:rsidR="00E9507B" w:rsidRPr="0052166F" w:rsidRDefault="00E9507B" w:rsidP="00E9507B">
      <w:pPr>
        <w:spacing w:before="120" w:after="120"/>
        <w:jc w:val="both"/>
        <w:rPr>
          <w:rFonts w:ascii="Arial" w:hAnsi="Arial" w:cs="Arial"/>
          <w:lang w:eastAsia="es-BO"/>
        </w:rPr>
      </w:pPr>
      <w:r w:rsidRPr="0052166F">
        <w:rPr>
          <w:rFonts w:ascii="Arial" w:hAnsi="Arial" w:cs="Arial"/>
        </w:rPr>
        <w:t>En señal de conformidad y para su fiel y estricto cumplimiento, suscribimos el presente Contrato en 4 (cuatro) ejemplares de un mismo tenor y validez, _______________________</w:t>
      </w:r>
      <w:r w:rsidRPr="0052166F">
        <w:rPr>
          <w:rFonts w:ascii="Arial" w:hAnsi="Arial" w:cs="Arial"/>
          <w:lang w:eastAsia="es-BO"/>
        </w:rPr>
        <w:t xml:space="preserve">, </w:t>
      </w:r>
      <w:r w:rsidRPr="0052166F">
        <w:rPr>
          <w:rFonts w:ascii="Arial" w:hAnsi="Arial" w:cs="Arial"/>
        </w:rPr>
        <w:t xml:space="preserve">en representación legal de la </w:t>
      </w:r>
      <w:r w:rsidRPr="0052166F">
        <w:rPr>
          <w:rFonts w:ascii="Arial" w:hAnsi="Arial" w:cs="Arial"/>
          <w:b/>
        </w:rPr>
        <w:t>ENTIDAD</w:t>
      </w:r>
      <w:r w:rsidRPr="0052166F">
        <w:rPr>
          <w:rFonts w:ascii="Arial" w:hAnsi="Arial" w:cs="Arial"/>
        </w:rPr>
        <w:t xml:space="preserve">, y ______________________ en representación del </w:t>
      </w:r>
      <w:r w:rsidRPr="0052166F">
        <w:rPr>
          <w:rFonts w:ascii="Arial" w:hAnsi="Arial" w:cs="Arial"/>
          <w:b/>
        </w:rPr>
        <w:t>CONTRATISTA</w:t>
      </w:r>
      <w:r w:rsidRPr="0052166F">
        <w:rPr>
          <w:rFonts w:ascii="Arial" w:hAnsi="Arial" w:cs="Arial"/>
        </w:rPr>
        <w:t>.</w:t>
      </w:r>
    </w:p>
    <w:p w:rsidR="00E9507B" w:rsidRPr="0052166F" w:rsidRDefault="00E9507B" w:rsidP="00E9507B">
      <w:pPr>
        <w:spacing w:before="120"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rsidR="00E9507B" w:rsidRPr="0052166F" w:rsidRDefault="00E9507B" w:rsidP="00E9507B">
      <w:pPr>
        <w:spacing w:before="120" w:after="120"/>
        <w:jc w:val="both"/>
        <w:rPr>
          <w:rFonts w:ascii="Arial" w:hAnsi="Arial" w:cs="Arial"/>
        </w:rPr>
      </w:pPr>
    </w:p>
    <w:p w:rsidR="00E9507B" w:rsidRPr="0052166F" w:rsidRDefault="00E9507B" w:rsidP="00E9507B">
      <w:pPr>
        <w:spacing w:before="120" w:after="120"/>
        <w:jc w:val="both"/>
        <w:rPr>
          <w:rFonts w:ascii="Arial" w:hAnsi="Arial" w:cs="Arial"/>
        </w:rPr>
      </w:pPr>
    </w:p>
    <w:p w:rsidR="00E9507B" w:rsidRPr="0052166F" w:rsidRDefault="00E9507B" w:rsidP="00E9507B">
      <w:pPr>
        <w:spacing w:before="120" w:after="120"/>
        <w:jc w:val="both"/>
        <w:rPr>
          <w:rFonts w:ascii="Arial" w:hAnsi="Arial" w:cs="Arial"/>
        </w:rPr>
      </w:pPr>
    </w:p>
    <w:tbl>
      <w:tblPr>
        <w:tblW w:w="0" w:type="auto"/>
        <w:tblLook w:val="04A0" w:firstRow="1" w:lastRow="0" w:firstColumn="1" w:lastColumn="0" w:noHBand="0" w:noVBand="1"/>
      </w:tblPr>
      <w:tblGrid>
        <w:gridCol w:w="4512"/>
        <w:gridCol w:w="4611"/>
      </w:tblGrid>
      <w:tr w:rsidR="00E9507B" w:rsidRPr="0052166F" w:rsidTr="00926366">
        <w:tc>
          <w:tcPr>
            <w:tcW w:w="4914" w:type="dxa"/>
            <w:shd w:val="clear" w:color="auto" w:fill="auto"/>
          </w:tcPr>
          <w:p w:rsidR="00E9507B" w:rsidRPr="00473AE6" w:rsidRDefault="00E9507B" w:rsidP="00926366">
            <w:pPr>
              <w:jc w:val="both"/>
              <w:rPr>
                <w:rFonts w:ascii="Arial" w:eastAsia="Calibri" w:hAnsi="Arial" w:cs="Arial"/>
                <w:lang w:val="es-BO"/>
              </w:rPr>
            </w:pPr>
            <w:r w:rsidRPr="00473AE6">
              <w:rPr>
                <w:rFonts w:ascii="Arial" w:eastAsia="Calibri" w:hAnsi="Arial" w:cs="Arial"/>
                <w:lang w:val="es-BO"/>
              </w:rPr>
              <w:t xml:space="preserve">         Lic. __________________</w:t>
            </w:r>
          </w:p>
        </w:tc>
        <w:tc>
          <w:tcPr>
            <w:tcW w:w="4914" w:type="dxa"/>
            <w:shd w:val="clear" w:color="auto" w:fill="auto"/>
          </w:tcPr>
          <w:p w:rsidR="00E9507B" w:rsidRPr="00473AE6" w:rsidRDefault="00E9507B" w:rsidP="00926366">
            <w:pPr>
              <w:jc w:val="both"/>
              <w:rPr>
                <w:rFonts w:ascii="Arial" w:eastAsia="Calibri" w:hAnsi="Arial" w:cs="Arial"/>
                <w:lang w:val="es-BO"/>
              </w:rPr>
            </w:pPr>
            <w:r w:rsidRPr="00473AE6">
              <w:rPr>
                <w:rFonts w:ascii="Arial" w:eastAsia="Calibri" w:hAnsi="Arial" w:cs="Arial"/>
                <w:lang w:val="es-BO"/>
              </w:rPr>
              <w:t xml:space="preserve">          Sr. ________________________</w:t>
            </w:r>
          </w:p>
        </w:tc>
      </w:tr>
      <w:tr w:rsidR="00E9507B" w:rsidRPr="0052166F" w:rsidTr="00926366">
        <w:tc>
          <w:tcPr>
            <w:tcW w:w="4914" w:type="dxa"/>
            <w:shd w:val="clear" w:color="auto" w:fill="auto"/>
          </w:tcPr>
          <w:p w:rsidR="00E9507B" w:rsidRPr="00473AE6" w:rsidRDefault="00E9507B" w:rsidP="00926366">
            <w:pPr>
              <w:jc w:val="both"/>
              <w:rPr>
                <w:rFonts w:ascii="Arial" w:eastAsia="Calibri" w:hAnsi="Arial" w:cs="Arial"/>
                <w:i/>
                <w:lang w:val="es-BO"/>
              </w:rPr>
            </w:pPr>
            <w:r w:rsidRPr="00473AE6">
              <w:rPr>
                <w:rFonts w:ascii="Arial" w:eastAsia="Calibri" w:hAnsi="Arial" w:cs="Arial"/>
                <w:i/>
                <w:lang w:val="es-BO"/>
              </w:rPr>
              <w:t xml:space="preserve">                       cargo</w:t>
            </w:r>
          </w:p>
          <w:p w:rsidR="00E9507B" w:rsidRPr="00473AE6" w:rsidRDefault="00E9507B" w:rsidP="00926366">
            <w:pPr>
              <w:jc w:val="both"/>
              <w:rPr>
                <w:rFonts w:ascii="Arial" w:eastAsia="Calibri" w:hAnsi="Arial" w:cs="Arial"/>
                <w:b/>
                <w:lang w:val="es-BO"/>
              </w:rPr>
            </w:pPr>
            <w:r w:rsidRPr="00473AE6">
              <w:rPr>
                <w:rFonts w:ascii="Arial" w:eastAsia="Calibri" w:hAnsi="Arial" w:cs="Arial"/>
                <w:i/>
                <w:lang w:val="es-BO"/>
              </w:rPr>
              <w:t xml:space="preserve">              </w:t>
            </w:r>
            <w:r w:rsidRPr="00473AE6">
              <w:rPr>
                <w:rFonts w:ascii="Arial" w:eastAsia="Calibri" w:hAnsi="Arial" w:cs="Arial"/>
                <w:b/>
                <w:lang w:val="es-BO"/>
              </w:rPr>
              <w:t xml:space="preserve">        YPFB</w:t>
            </w:r>
          </w:p>
          <w:p w:rsidR="00E9507B" w:rsidRPr="00473AE6" w:rsidRDefault="00E9507B" w:rsidP="00926366">
            <w:pPr>
              <w:jc w:val="both"/>
              <w:rPr>
                <w:rFonts w:ascii="Arial" w:eastAsia="Calibri" w:hAnsi="Arial" w:cs="Arial"/>
                <w:b/>
                <w:lang w:val="es-BO"/>
              </w:rPr>
            </w:pPr>
            <w:r w:rsidRPr="00473AE6">
              <w:rPr>
                <w:rFonts w:ascii="Arial" w:eastAsia="Calibri" w:hAnsi="Arial" w:cs="Arial"/>
                <w:b/>
                <w:lang w:val="es-BO"/>
              </w:rPr>
              <w:t xml:space="preserve">                   ENTIDAD</w:t>
            </w:r>
          </w:p>
        </w:tc>
        <w:tc>
          <w:tcPr>
            <w:tcW w:w="4914" w:type="dxa"/>
            <w:shd w:val="clear" w:color="auto" w:fill="auto"/>
          </w:tcPr>
          <w:p w:rsidR="00E9507B" w:rsidRPr="00473AE6" w:rsidRDefault="00E9507B" w:rsidP="00926366">
            <w:pPr>
              <w:jc w:val="both"/>
              <w:rPr>
                <w:rFonts w:ascii="Arial" w:eastAsia="Calibri" w:hAnsi="Arial" w:cs="Arial"/>
                <w:i/>
                <w:lang w:val="es-BO"/>
              </w:rPr>
            </w:pPr>
            <w:r w:rsidRPr="00473AE6">
              <w:rPr>
                <w:rFonts w:ascii="Arial" w:eastAsia="Calibri" w:hAnsi="Arial" w:cs="Arial"/>
                <w:i/>
                <w:lang w:val="es-BO"/>
              </w:rPr>
              <w:t xml:space="preserve">                         nombre empresa</w:t>
            </w:r>
          </w:p>
          <w:p w:rsidR="00E9507B" w:rsidRPr="00473AE6" w:rsidRDefault="00E9507B" w:rsidP="00926366">
            <w:pPr>
              <w:jc w:val="both"/>
              <w:rPr>
                <w:rFonts w:ascii="Arial" w:eastAsia="Calibri" w:hAnsi="Arial" w:cs="Arial"/>
                <w:b/>
                <w:lang w:val="es-BO"/>
              </w:rPr>
            </w:pPr>
            <w:r w:rsidRPr="00473AE6">
              <w:rPr>
                <w:rFonts w:ascii="Arial" w:eastAsia="Calibri" w:hAnsi="Arial" w:cs="Arial"/>
                <w:b/>
                <w:lang w:val="es-BO"/>
              </w:rPr>
              <w:t xml:space="preserve">                            PROVEEDOR</w:t>
            </w:r>
          </w:p>
        </w:tc>
      </w:tr>
    </w:tbl>
    <w:p w:rsidR="00E9507B" w:rsidRPr="0052166F" w:rsidRDefault="00E9507B" w:rsidP="00E9507B">
      <w:pPr>
        <w:spacing w:before="120" w:after="120"/>
        <w:jc w:val="both"/>
        <w:rPr>
          <w:rFonts w:ascii="Arial" w:hAnsi="Arial" w:cs="Arial"/>
        </w:rPr>
      </w:pPr>
    </w:p>
    <w:p w:rsidR="00E9507B" w:rsidRDefault="00E9507B" w:rsidP="00E9507B">
      <w:pPr>
        <w:jc w:val="center"/>
        <w:rPr>
          <w:rFonts w:ascii="Calibri" w:hAnsi="Calibri" w:cs="Calibri"/>
          <w:b/>
          <w:bCs/>
          <w:sz w:val="18"/>
          <w:szCs w:val="18"/>
        </w:rPr>
      </w:pPr>
    </w:p>
    <w:p w:rsidR="00E9507B" w:rsidRPr="001E13F9" w:rsidRDefault="00E9507B" w:rsidP="00E9507B">
      <w:pPr>
        <w:jc w:val="center"/>
        <w:rPr>
          <w:rFonts w:ascii="Verdana" w:hAnsi="Verdana" w:cs="Calibri"/>
          <w:b/>
          <w:sz w:val="16"/>
          <w:szCs w:val="16"/>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lang w:val="es-ES_tradnl"/>
        </w:rPr>
      </w:pPr>
    </w:p>
    <w:p w:rsidR="007D4619" w:rsidRPr="00552079" w:rsidRDefault="007D4619" w:rsidP="007D461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7D4619" w:rsidRPr="0055207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bookmarkStart w:id="4" w:name="_GoBack"/>
      <w:bookmarkEnd w:id="4"/>
    </w:p>
    <w:sectPr w:rsidR="007D4619" w:rsidSect="00A72F2D">
      <w:footerReference w:type="default" r:id="rId24"/>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3999" w:rsidRDefault="00ED3999">
      <w:r>
        <w:separator/>
      </w:r>
    </w:p>
  </w:endnote>
  <w:endnote w:type="continuationSeparator" w:id="0">
    <w:p w:rsidR="00ED3999" w:rsidRDefault="00ED39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6366" w:rsidRPr="006B79AF" w:rsidRDefault="00926366">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782D51">
      <w:rPr>
        <w:rFonts w:ascii="Calibri" w:hAnsi="Calibri" w:cs="Calibri"/>
        <w:noProof/>
      </w:rPr>
      <w:t>51</w:t>
    </w:r>
    <w:r w:rsidRPr="006B79AF">
      <w:rPr>
        <w:rFonts w:ascii="Calibri" w:hAnsi="Calibri" w:cs="Calibri"/>
      </w:rPr>
      <w:fldChar w:fldCharType="end"/>
    </w:r>
  </w:p>
  <w:p w:rsidR="00926366" w:rsidRDefault="0092636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3999" w:rsidRDefault="00ED3999">
      <w:r>
        <w:separator/>
      </w:r>
    </w:p>
  </w:footnote>
  <w:footnote w:type="continuationSeparator" w:id="0">
    <w:p w:rsidR="00ED3999" w:rsidRDefault="00ED399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ED7425"/>
    <w:multiLevelType w:val="hybridMultilevel"/>
    <w:tmpl w:val="E30619D0"/>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C9270BD"/>
    <w:multiLevelType w:val="hybridMultilevel"/>
    <w:tmpl w:val="1F0C9760"/>
    <w:lvl w:ilvl="0" w:tplc="E85A74D2">
      <w:start w:val="1"/>
      <w:numFmt w:val="lowerLetter"/>
      <w:lvlText w:val="%1)"/>
      <w:lvlJc w:val="left"/>
      <w:pPr>
        <w:ind w:left="870" w:hanging="51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3">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8965550"/>
    <w:multiLevelType w:val="hybridMultilevel"/>
    <w:tmpl w:val="D3D64BA8"/>
    <w:lvl w:ilvl="0" w:tplc="A35ECA34">
      <w:start w:val="1"/>
      <w:numFmt w:val="upperRoman"/>
      <w:lvlText w:val="%1."/>
      <w:lvlJc w:val="left"/>
      <w:pPr>
        <w:ind w:left="1095" w:hanging="720"/>
      </w:pPr>
      <w:rPr>
        <w:rFonts w:hint="default"/>
      </w:rPr>
    </w:lvl>
    <w:lvl w:ilvl="1" w:tplc="400A0019" w:tentative="1">
      <w:start w:val="1"/>
      <w:numFmt w:val="lowerLetter"/>
      <w:lvlText w:val="%2."/>
      <w:lvlJc w:val="left"/>
      <w:pPr>
        <w:ind w:left="1455" w:hanging="360"/>
      </w:pPr>
    </w:lvl>
    <w:lvl w:ilvl="2" w:tplc="400A001B" w:tentative="1">
      <w:start w:val="1"/>
      <w:numFmt w:val="lowerRoman"/>
      <w:lvlText w:val="%3."/>
      <w:lvlJc w:val="right"/>
      <w:pPr>
        <w:ind w:left="2175" w:hanging="180"/>
      </w:pPr>
    </w:lvl>
    <w:lvl w:ilvl="3" w:tplc="400A000F" w:tentative="1">
      <w:start w:val="1"/>
      <w:numFmt w:val="decimal"/>
      <w:lvlText w:val="%4."/>
      <w:lvlJc w:val="left"/>
      <w:pPr>
        <w:ind w:left="2895" w:hanging="360"/>
      </w:pPr>
    </w:lvl>
    <w:lvl w:ilvl="4" w:tplc="400A0019" w:tentative="1">
      <w:start w:val="1"/>
      <w:numFmt w:val="lowerLetter"/>
      <w:lvlText w:val="%5."/>
      <w:lvlJc w:val="left"/>
      <w:pPr>
        <w:ind w:left="3615" w:hanging="360"/>
      </w:pPr>
    </w:lvl>
    <w:lvl w:ilvl="5" w:tplc="400A001B" w:tentative="1">
      <w:start w:val="1"/>
      <w:numFmt w:val="lowerRoman"/>
      <w:lvlText w:val="%6."/>
      <w:lvlJc w:val="right"/>
      <w:pPr>
        <w:ind w:left="4335" w:hanging="180"/>
      </w:pPr>
    </w:lvl>
    <w:lvl w:ilvl="6" w:tplc="400A000F" w:tentative="1">
      <w:start w:val="1"/>
      <w:numFmt w:val="decimal"/>
      <w:lvlText w:val="%7."/>
      <w:lvlJc w:val="left"/>
      <w:pPr>
        <w:ind w:left="5055" w:hanging="360"/>
      </w:pPr>
    </w:lvl>
    <w:lvl w:ilvl="7" w:tplc="400A0019" w:tentative="1">
      <w:start w:val="1"/>
      <w:numFmt w:val="lowerLetter"/>
      <w:lvlText w:val="%8."/>
      <w:lvlJc w:val="left"/>
      <w:pPr>
        <w:ind w:left="5775" w:hanging="360"/>
      </w:pPr>
    </w:lvl>
    <w:lvl w:ilvl="8" w:tplc="400A001B" w:tentative="1">
      <w:start w:val="1"/>
      <w:numFmt w:val="lowerRoman"/>
      <w:lvlText w:val="%9."/>
      <w:lvlJc w:val="right"/>
      <w:pPr>
        <w:ind w:left="6495" w:hanging="180"/>
      </w:p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8">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9">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B673860"/>
    <w:multiLevelType w:val="multilevel"/>
    <w:tmpl w:val="F3466952"/>
    <w:lvl w:ilvl="0">
      <w:start w:val="1"/>
      <w:numFmt w:val="decimal"/>
      <w:lvlText w:val="%1."/>
      <w:lvlJc w:val="left"/>
      <w:pPr>
        <w:ind w:left="360" w:hanging="360"/>
      </w:pPr>
      <w:rPr>
        <w:rFonts w:hint="default"/>
        <w:b/>
      </w:rPr>
    </w:lvl>
    <w:lvl w:ilvl="1">
      <w:start w:val="2"/>
      <w:numFmt w:val="decimal"/>
      <w:isLgl/>
      <w:lvlText w:val="%1.%2"/>
      <w:lvlJc w:val="left"/>
      <w:pPr>
        <w:ind w:left="928" w:hanging="360"/>
      </w:pPr>
      <w:rPr>
        <w:rFonts w:hint="default"/>
        <w:b/>
      </w:rPr>
    </w:lvl>
    <w:lvl w:ilvl="2">
      <w:start w:val="1"/>
      <w:numFmt w:val="decimal"/>
      <w:isLgl/>
      <w:lvlText w:val="%1.%2.%3"/>
      <w:lvlJc w:val="left"/>
      <w:pPr>
        <w:ind w:left="731" w:hanging="720"/>
      </w:pPr>
      <w:rPr>
        <w:rFonts w:hint="default"/>
      </w:rPr>
    </w:lvl>
    <w:lvl w:ilvl="3">
      <w:start w:val="1"/>
      <w:numFmt w:val="decimal"/>
      <w:isLgl/>
      <w:lvlText w:val="%1.%2.%3.%4"/>
      <w:lvlJc w:val="left"/>
      <w:pPr>
        <w:ind w:left="742" w:hanging="720"/>
      </w:pPr>
      <w:rPr>
        <w:rFonts w:hint="default"/>
      </w:rPr>
    </w:lvl>
    <w:lvl w:ilvl="4">
      <w:start w:val="1"/>
      <w:numFmt w:val="decimal"/>
      <w:isLgl/>
      <w:lvlText w:val="%1.%2.%3.%4.%5"/>
      <w:lvlJc w:val="left"/>
      <w:pPr>
        <w:ind w:left="753" w:hanging="720"/>
      </w:pPr>
      <w:rPr>
        <w:rFonts w:hint="default"/>
      </w:rPr>
    </w:lvl>
    <w:lvl w:ilvl="5">
      <w:start w:val="1"/>
      <w:numFmt w:val="decimal"/>
      <w:isLgl/>
      <w:lvlText w:val="%1.%2.%3.%4.%5.%6"/>
      <w:lvlJc w:val="left"/>
      <w:pPr>
        <w:ind w:left="1124" w:hanging="1080"/>
      </w:pPr>
      <w:rPr>
        <w:rFonts w:hint="default"/>
      </w:rPr>
    </w:lvl>
    <w:lvl w:ilvl="6">
      <w:start w:val="1"/>
      <w:numFmt w:val="decimal"/>
      <w:isLgl/>
      <w:lvlText w:val="%1.%2.%3.%4.%5.%6.%7"/>
      <w:lvlJc w:val="left"/>
      <w:pPr>
        <w:ind w:left="1135" w:hanging="1080"/>
      </w:pPr>
      <w:rPr>
        <w:rFonts w:hint="default"/>
      </w:rPr>
    </w:lvl>
    <w:lvl w:ilvl="7">
      <w:start w:val="1"/>
      <w:numFmt w:val="decimal"/>
      <w:isLgl/>
      <w:lvlText w:val="%1.%2.%3.%4.%5.%6.%7.%8"/>
      <w:lvlJc w:val="left"/>
      <w:pPr>
        <w:ind w:left="1506" w:hanging="1440"/>
      </w:pPr>
      <w:rPr>
        <w:rFonts w:hint="default"/>
      </w:rPr>
    </w:lvl>
    <w:lvl w:ilvl="8">
      <w:start w:val="1"/>
      <w:numFmt w:val="decimal"/>
      <w:isLgl/>
      <w:lvlText w:val="%1.%2.%3.%4.%5.%6.%7.%8.%9"/>
      <w:lvlJc w:val="left"/>
      <w:pPr>
        <w:ind w:left="1517" w:hanging="1440"/>
      </w:pPr>
      <w:rPr>
        <w:rFonts w:hint="default"/>
      </w:rPr>
    </w:lvl>
  </w:abstractNum>
  <w:abstractNum w:abstractNumId="26">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7">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47CA57E7"/>
    <w:multiLevelType w:val="hybridMultilevel"/>
    <w:tmpl w:val="27D6C292"/>
    <w:lvl w:ilvl="0" w:tplc="9F8EB6CC">
      <w:start w:val="1"/>
      <w:numFmt w:val="decimal"/>
      <w:pStyle w:val="Apendice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5">
    <w:nsid w:val="502A2F66"/>
    <w:multiLevelType w:val="hybridMultilevel"/>
    <w:tmpl w:val="2D92A150"/>
    <w:lvl w:ilvl="0" w:tplc="580A000F">
      <w:start w:val="1"/>
      <w:numFmt w:val="decimal"/>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36">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8">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3">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4">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5">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7">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49">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50">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5"/>
  </w:num>
  <w:num w:numId="2">
    <w:abstractNumId w:val="20"/>
  </w:num>
  <w:num w:numId="3">
    <w:abstractNumId w:val="40"/>
  </w:num>
  <w:num w:numId="4">
    <w:abstractNumId w:val="10"/>
  </w:num>
  <w:num w:numId="5">
    <w:abstractNumId w:val="29"/>
  </w:num>
  <w:num w:numId="6">
    <w:abstractNumId w:val="30"/>
  </w:num>
  <w:num w:numId="7">
    <w:abstractNumId w:val="0"/>
  </w:num>
  <w:num w:numId="8">
    <w:abstractNumId w:val="44"/>
  </w:num>
  <w:num w:numId="9">
    <w:abstractNumId w:val="9"/>
  </w:num>
  <w:num w:numId="10">
    <w:abstractNumId w:val="11"/>
  </w:num>
  <w:num w:numId="11">
    <w:abstractNumId w:val="36"/>
  </w:num>
  <w:num w:numId="12">
    <w:abstractNumId w:val="34"/>
  </w:num>
  <w:num w:numId="13">
    <w:abstractNumId w:val="3"/>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37"/>
  </w:num>
  <w:num w:numId="17">
    <w:abstractNumId w:val="27"/>
  </w:num>
  <w:num w:numId="18">
    <w:abstractNumId w:val="5"/>
  </w:num>
  <w:num w:numId="19">
    <w:abstractNumId w:val="48"/>
  </w:num>
  <w:num w:numId="20">
    <w:abstractNumId w:val="47"/>
  </w:num>
  <w:num w:numId="21">
    <w:abstractNumId w:val="41"/>
  </w:num>
  <w:num w:numId="22">
    <w:abstractNumId w:val="31"/>
  </w:num>
  <w:num w:numId="23">
    <w:abstractNumId w:val="23"/>
  </w:num>
  <w:num w:numId="24">
    <w:abstractNumId w:val="50"/>
  </w:num>
  <w:num w:numId="25">
    <w:abstractNumId w:val="51"/>
  </w:num>
  <w:num w:numId="26">
    <w:abstractNumId w:val="13"/>
  </w:num>
  <w:num w:numId="27">
    <w:abstractNumId w:val="21"/>
  </w:num>
  <w:num w:numId="28">
    <w:abstractNumId w:val="45"/>
  </w:num>
  <w:num w:numId="29">
    <w:abstractNumId w:val="16"/>
  </w:num>
  <w:num w:numId="30">
    <w:abstractNumId w:val="2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
  </w:num>
  <w:num w:numId="34">
    <w:abstractNumId w:val="32"/>
  </w:num>
  <w:num w:numId="35">
    <w:abstractNumId w:val="25"/>
  </w:num>
  <w:num w:numId="36">
    <w:abstractNumId w:val="1"/>
  </w:num>
  <w:num w:numId="37">
    <w:abstractNumId w:val="35"/>
  </w:num>
  <w:num w:numId="38">
    <w:abstractNumId w:val="7"/>
  </w:num>
  <w:num w:numId="39">
    <w:abstractNumId w:val="14"/>
  </w:num>
  <w:num w:numId="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8"/>
  </w:num>
  <w:num w:numId="42">
    <w:abstractNumId w:val="38"/>
  </w:num>
  <w:num w:numId="43">
    <w:abstractNumId w:val="42"/>
  </w:num>
  <w:num w:numId="44">
    <w:abstractNumId w:val="33"/>
  </w:num>
  <w:num w:numId="45">
    <w:abstractNumId w:val="49"/>
  </w:num>
  <w:num w:numId="46">
    <w:abstractNumId w:val="22"/>
  </w:num>
  <w:num w:numId="47">
    <w:abstractNumId w:val="17"/>
  </w:num>
  <w:num w:numId="48">
    <w:abstractNumId w:val="46"/>
  </w:num>
  <w:num w:numId="49">
    <w:abstractNumId w:val="12"/>
  </w:num>
  <w:num w:numId="50">
    <w:abstractNumId w:val="19"/>
  </w:num>
  <w:num w:numId="51">
    <w:abstractNumId w:val="43"/>
  </w:num>
  <w:num w:numId="52">
    <w:abstractNumId w:val="6"/>
  </w:num>
  <w:num w:numId="53">
    <w:abstractNumId w:val="39"/>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045"/>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04C"/>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5D93"/>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214"/>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6BF"/>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629"/>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871"/>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33EF"/>
    <w:rsid w:val="00464AC8"/>
    <w:rsid w:val="0046518E"/>
    <w:rsid w:val="004655EC"/>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17"/>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5BFC"/>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D51"/>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AB3"/>
    <w:rsid w:val="00923F39"/>
    <w:rsid w:val="009247EB"/>
    <w:rsid w:val="009248E1"/>
    <w:rsid w:val="00924927"/>
    <w:rsid w:val="0092498A"/>
    <w:rsid w:val="00924B4C"/>
    <w:rsid w:val="00925A8C"/>
    <w:rsid w:val="00925AB0"/>
    <w:rsid w:val="00925FA4"/>
    <w:rsid w:val="00926366"/>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005"/>
    <w:rsid w:val="0096641A"/>
    <w:rsid w:val="00966986"/>
    <w:rsid w:val="00967446"/>
    <w:rsid w:val="0096776D"/>
    <w:rsid w:val="00967900"/>
    <w:rsid w:val="0096790A"/>
    <w:rsid w:val="00967EC4"/>
    <w:rsid w:val="00970F35"/>
    <w:rsid w:val="00970F5C"/>
    <w:rsid w:val="009710A3"/>
    <w:rsid w:val="0097180E"/>
    <w:rsid w:val="00971815"/>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2785"/>
    <w:rsid w:val="00AC3613"/>
    <w:rsid w:val="00AC3814"/>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3F1B"/>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956"/>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6C"/>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0D6"/>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2DDB"/>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4DFD"/>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06"/>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07B"/>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99"/>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19DB"/>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5FEA"/>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ApendiceA">
    <w:name w:val="Apendice A"/>
    <w:basedOn w:val="Normal"/>
    <w:link w:val="ApendiceACar"/>
    <w:rsid w:val="004633EF"/>
    <w:pPr>
      <w:numPr>
        <w:numId w:val="34"/>
      </w:numPr>
      <w:jc w:val="both"/>
    </w:pPr>
    <w:rPr>
      <w:rFonts w:ascii="Arial" w:hAnsi="Arial"/>
      <w:b/>
      <w:bCs/>
      <w:sz w:val="22"/>
      <w:szCs w:val="22"/>
      <w:lang w:val="x-none" w:eastAsia="x-none"/>
    </w:rPr>
  </w:style>
  <w:style w:type="character" w:customStyle="1" w:styleId="ApendiceACar">
    <w:name w:val="Apendice A Car"/>
    <w:link w:val="ApendiceA"/>
    <w:rsid w:val="004633EF"/>
    <w:rPr>
      <w:rFonts w:ascii="Arial" w:hAnsi="Arial"/>
      <w:b/>
      <w:bCs/>
      <w:sz w:val="22"/>
      <w:szCs w:val="22"/>
      <w:lang w:val="x-none" w:eastAsia="x-none"/>
    </w:rPr>
  </w:style>
  <w:style w:type="paragraph" w:customStyle="1" w:styleId="ApendiceA2">
    <w:name w:val="Apendice A2"/>
    <w:basedOn w:val="Normal"/>
    <w:link w:val="ApendiceA2Car"/>
    <w:rsid w:val="004633EF"/>
    <w:pPr>
      <w:jc w:val="both"/>
    </w:pPr>
    <w:rPr>
      <w:rFonts w:ascii="Arial" w:hAnsi="Arial"/>
      <w:sz w:val="22"/>
      <w:szCs w:val="22"/>
      <w:lang w:eastAsia="es-ES"/>
    </w:rPr>
  </w:style>
  <w:style w:type="character" w:customStyle="1" w:styleId="ApendiceA2Car">
    <w:name w:val="Apendice A2 Car"/>
    <w:link w:val="ApendiceA2"/>
    <w:rsid w:val="004633EF"/>
    <w:rPr>
      <w:rFonts w:ascii="Arial" w:hAnsi="Arial"/>
      <w:sz w:val="22"/>
      <w:szCs w:val="22"/>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4.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3.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image" Target="media/image6.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9.jpg"/><Relationship Id="rId10" Type="http://schemas.openxmlformats.org/officeDocument/2006/relationships/hyperlink" Target="http://www.ypfb.gob.bo" TargetMode="External"/><Relationship Id="rId19"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image" Target="media/image8.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B20A32-AA3E-4C19-A2EC-D419958ABB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52</Pages>
  <Words>17424</Words>
  <Characters>95836</Characters>
  <Application>Microsoft Office Word</Application>
  <DocSecurity>0</DocSecurity>
  <Lines>798</Lines>
  <Paragraphs>226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113034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Jesus Weimar Cordova Nina</cp:lastModifiedBy>
  <cp:revision>26</cp:revision>
  <cp:lastPrinted>2015-02-19T14:27:00Z</cp:lastPrinted>
  <dcterms:created xsi:type="dcterms:W3CDTF">2017-08-14T20:16:00Z</dcterms:created>
  <dcterms:modified xsi:type="dcterms:W3CDTF">2017-10-20T12:28:00Z</dcterms:modified>
</cp:coreProperties>
</file>