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4449" w:rsidRDefault="003B388C">
      <w:pPr>
        <w:rPr>
          <w:rFonts w:asciiTheme="minorHAnsi" w:hAnsiTheme="minorHAnsi"/>
          <w:b/>
        </w:rPr>
      </w:pPr>
      <w:r w:rsidRPr="003B388C">
        <w:drawing>
          <wp:inline distT="0" distB="0" distL="0" distR="0">
            <wp:extent cx="6043246" cy="4665740"/>
            <wp:effectExtent l="0" t="0" r="0" b="190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75" t="16991" r="53104" b="23077"/>
                    <a:stretch/>
                  </pic:blipFill>
                  <pic:spPr bwMode="auto">
                    <a:xfrm>
                      <a:off x="0" y="0"/>
                      <a:ext cx="6059318" cy="4678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47B5" w:rsidRDefault="006647B5">
      <w:pPr>
        <w:rPr>
          <w:rFonts w:asciiTheme="minorHAnsi" w:hAnsiTheme="minorHAnsi"/>
          <w:b/>
        </w:rPr>
      </w:pPr>
    </w:p>
    <w:p w:rsidR="005E363E" w:rsidRDefault="005E363E">
      <w:pPr>
        <w:rPr>
          <w:rFonts w:asciiTheme="minorHAnsi" w:hAnsiTheme="minorHAnsi"/>
          <w:b/>
        </w:rPr>
      </w:pPr>
    </w:p>
    <w:p w:rsidR="005E363E" w:rsidRDefault="005E363E">
      <w:pPr>
        <w:rPr>
          <w:rFonts w:asciiTheme="minorHAnsi" w:hAnsiTheme="minorHAnsi"/>
          <w:b/>
        </w:rPr>
      </w:pPr>
    </w:p>
    <w:p w:rsidR="005E363E" w:rsidRDefault="005E363E">
      <w:pPr>
        <w:rPr>
          <w:rFonts w:asciiTheme="minorHAnsi" w:hAnsiTheme="minorHAnsi"/>
          <w:b/>
        </w:rPr>
      </w:pPr>
    </w:p>
    <w:p w:rsidR="005E363E" w:rsidRDefault="005E363E">
      <w:pPr>
        <w:rPr>
          <w:rFonts w:asciiTheme="minorHAnsi" w:hAnsiTheme="minorHAnsi"/>
          <w:b/>
        </w:rPr>
      </w:pPr>
    </w:p>
    <w:p w:rsidR="005E363E" w:rsidRDefault="005E363E">
      <w:pPr>
        <w:rPr>
          <w:rFonts w:asciiTheme="minorHAnsi" w:hAnsiTheme="minorHAnsi"/>
          <w:b/>
        </w:rPr>
      </w:pPr>
    </w:p>
    <w:p w:rsidR="005E363E" w:rsidRDefault="005E363E">
      <w:pPr>
        <w:rPr>
          <w:rFonts w:asciiTheme="minorHAnsi" w:hAnsiTheme="minorHAnsi"/>
          <w:b/>
        </w:rPr>
      </w:pPr>
    </w:p>
    <w:p w:rsidR="005E363E" w:rsidRDefault="005E363E">
      <w:pPr>
        <w:rPr>
          <w:rFonts w:asciiTheme="minorHAnsi" w:hAnsiTheme="minorHAnsi"/>
          <w:b/>
        </w:rPr>
      </w:pPr>
    </w:p>
    <w:p w:rsidR="005E363E" w:rsidRDefault="005E363E">
      <w:pPr>
        <w:rPr>
          <w:rFonts w:asciiTheme="minorHAnsi" w:hAnsiTheme="minorHAnsi"/>
          <w:b/>
        </w:rPr>
      </w:pPr>
    </w:p>
    <w:p w:rsidR="005E363E" w:rsidRDefault="005E363E">
      <w:pPr>
        <w:rPr>
          <w:rFonts w:asciiTheme="minorHAnsi" w:hAnsiTheme="minorHAnsi"/>
          <w:b/>
        </w:rPr>
      </w:pPr>
      <w:r w:rsidRPr="005E363E">
        <w:lastRenderedPageBreak/>
        <w:drawing>
          <wp:inline distT="0" distB="0" distL="0" distR="0">
            <wp:extent cx="6080400" cy="474840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527" t="16991" r="19159" b="22590"/>
                    <a:stretch/>
                  </pic:blipFill>
                  <pic:spPr bwMode="auto">
                    <a:xfrm>
                      <a:off x="0" y="0"/>
                      <a:ext cx="6080400" cy="474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363E" w:rsidRDefault="005E363E">
      <w:pPr>
        <w:rPr>
          <w:rFonts w:asciiTheme="minorHAnsi" w:hAnsiTheme="minorHAnsi"/>
          <w:b/>
        </w:rPr>
      </w:pPr>
    </w:p>
    <w:p w:rsidR="005E363E" w:rsidRDefault="005E363E">
      <w:pPr>
        <w:rPr>
          <w:rFonts w:asciiTheme="minorHAnsi" w:hAnsiTheme="minorHAnsi"/>
          <w:b/>
        </w:rPr>
      </w:pPr>
    </w:p>
    <w:p w:rsidR="005E363E" w:rsidRDefault="005E363E">
      <w:pPr>
        <w:rPr>
          <w:rFonts w:asciiTheme="minorHAnsi" w:hAnsiTheme="minorHAnsi"/>
          <w:b/>
        </w:rPr>
      </w:pPr>
    </w:p>
    <w:p w:rsidR="005E363E" w:rsidRDefault="005E363E">
      <w:pPr>
        <w:rPr>
          <w:rFonts w:asciiTheme="minorHAnsi" w:hAnsiTheme="minorHAnsi"/>
          <w:b/>
        </w:rPr>
      </w:pPr>
    </w:p>
    <w:p w:rsidR="005E363E" w:rsidRDefault="005E363E">
      <w:pPr>
        <w:rPr>
          <w:rFonts w:asciiTheme="minorHAnsi" w:hAnsiTheme="minorHAnsi"/>
          <w:b/>
        </w:rPr>
      </w:pPr>
    </w:p>
    <w:p w:rsidR="005E363E" w:rsidRDefault="005E363E">
      <w:pPr>
        <w:rPr>
          <w:rFonts w:asciiTheme="minorHAnsi" w:hAnsiTheme="minorHAnsi"/>
          <w:b/>
        </w:rPr>
      </w:pPr>
    </w:p>
    <w:p w:rsidR="005E363E" w:rsidRDefault="005E363E">
      <w:pPr>
        <w:rPr>
          <w:rFonts w:asciiTheme="minorHAnsi" w:hAnsiTheme="minorHAnsi"/>
          <w:b/>
        </w:rPr>
      </w:pPr>
    </w:p>
    <w:p w:rsidR="005E363E" w:rsidRDefault="005E363E">
      <w:pPr>
        <w:rPr>
          <w:rFonts w:asciiTheme="minorHAnsi" w:hAnsiTheme="minorHAnsi"/>
          <w:b/>
        </w:rPr>
      </w:pPr>
    </w:p>
    <w:p w:rsidR="005E363E" w:rsidRDefault="005E363E">
      <w:pPr>
        <w:rPr>
          <w:rFonts w:asciiTheme="minorHAnsi" w:hAnsiTheme="minorHAnsi"/>
          <w:b/>
        </w:rPr>
      </w:pPr>
    </w:p>
    <w:p w:rsidR="005E363E" w:rsidRDefault="005E363E">
      <w:pPr>
        <w:rPr>
          <w:rFonts w:asciiTheme="minorHAnsi" w:hAnsiTheme="minorHAnsi"/>
          <w:b/>
        </w:rPr>
      </w:pPr>
    </w:p>
    <w:p w:rsidR="005E363E" w:rsidRDefault="005E363E">
      <w:pPr>
        <w:rPr>
          <w:rFonts w:asciiTheme="minorHAnsi" w:hAnsiTheme="minorHAnsi"/>
          <w:b/>
        </w:rPr>
      </w:pPr>
      <w:r w:rsidRPr="005E363E">
        <w:drawing>
          <wp:inline distT="0" distB="0" distL="0" distR="0">
            <wp:extent cx="6008400" cy="469440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977" t="14076" r="23129" b="26219"/>
                    <a:stretch/>
                  </pic:blipFill>
                  <pic:spPr bwMode="auto">
                    <a:xfrm>
                      <a:off x="0" y="0"/>
                      <a:ext cx="6008400" cy="469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363E" w:rsidRDefault="005E363E">
      <w:pPr>
        <w:rPr>
          <w:rFonts w:asciiTheme="minorHAnsi" w:hAnsiTheme="minorHAnsi"/>
          <w:b/>
        </w:rPr>
      </w:pPr>
    </w:p>
    <w:p w:rsidR="005E363E" w:rsidRDefault="005E363E">
      <w:pPr>
        <w:rPr>
          <w:rFonts w:asciiTheme="minorHAnsi" w:hAnsiTheme="minorHAnsi"/>
          <w:b/>
        </w:rPr>
      </w:pPr>
    </w:p>
    <w:p w:rsidR="005E363E" w:rsidRDefault="005E363E">
      <w:pPr>
        <w:rPr>
          <w:rFonts w:asciiTheme="minorHAnsi" w:hAnsiTheme="minorHAnsi"/>
          <w:b/>
        </w:rPr>
      </w:pPr>
    </w:p>
    <w:p w:rsidR="005E363E" w:rsidRDefault="005E363E">
      <w:pPr>
        <w:rPr>
          <w:rFonts w:asciiTheme="minorHAnsi" w:hAnsiTheme="minorHAnsi"/>
          <w:b/>
        </w:rPr>
      </w:pPr>
    </w:p>
    <w:p w:rsidR="005E363E" w:rsidRDefault="005E363E">
      <w:pPr>
        <w:rPr>
          <w:rFonts w:asciiTheme="minorHAnsi" w:hAnsiTheme="minorHAnsi"/>
          <w:b/>
        </w:rPr>
      </w:pPr>
    </w:p>
    <w:p w:rsidR="005E363E" w:rsidRDefault="005E363E">
      <w:pPr>
        <w:rPr>
          <w:rFonts w:asciiTheme="minorHAnsi" w:hAnsiTheme="minorHAnsi"/>
          <w:b/>
        </w:rPr>
      </w:pPr>
    </w:p>
    <w:p w:rsidR="005E363E" w:rsidRDefault="005E363E">
      <w:pPr>
        <w:rPr>
          <w:rFonts w:asciiTheme="minorHAnsi" w:hAnsiTheme="minorHAnsi"/>
          <w:b/>
        </w:rPr>
      </w:pPr>
    </w:p>
    <w:p w:rsidR="005E363E" w:rsidRDefault="005E363E">
      <w:pPr>
        <w:rPr>
          <w:rFonts w:asciiTheme="minorHAnsi" w:hAnsiTheme="minorHAnsi"/>
          <w:b/>
        </w:rPr>
      </w:pPr>
    </w:p>
    <w:p w:rsidR="005E363E" w:rsidRDefault="005E363E">
      <w:pPr>
        <w:rPr>
          <w:rFonts w:asciiTheme="minorHAnsi" w:hAnsiTheme="minorHAnsi"/>
          <w:b/>
        </w:rPr>
      </w:pPr>
      <w:r w:rsidRPr="005E363E">
        <w:lastRenderedPageBreak/>
        <w:drawing>
          <wp:inline distT="0" distB="0" distL="0" distR="0">
            <wp:extent cx="6133684" cy="4771293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05" t="43193" r="58118" b="19418"/>
                    <a:stretch/>
                  </pic:blipFill>
                  <pic:spPr bwMode="auto">
                    <a:xfrm>
                      <a:off x="0" y="0"/>
                      <a:ext cx="6141399" cy="4777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363E" w:rsidRDefault="005E363E">
      <w:pPr>
        <w:rPr>
          <w:rFonts w:asciiTheme="minorHAnsi" w:hAnsiTheme="minorHAnsi"/>
          <w:b/>
        </w:rPr>
      </w:pPr>
    </w:p>
    <w:p w:rsidR="005549B6" w:rsidRDefault="005549B6">
      <w:pPr>
        <w:rPr>
          <w:rFonts w:asciiTheme="minorHAnsi" w:hAnsiTheme="minorHAnsi"/>
          <w:b/>
        </w:rPr>
      </w:pPr>
    </w:p>
    <w:p w:rsidR="005549B6" w:rsidRDefault="005549B6">
      <w:pPr>
        <w:rPr>
          <w:rFonts w:asciiTheme="minorHAnsi" w:hAnsiTheme="minorHAnsi"/>
          <w:b/>
        </w:rPr>
      </w:pPr>
    </w:p>
    <w:p w:rsidR="005549B6" w:rsidRDefault="005549B6">
      <w:pPr>
        <w:rPr>
          <w:rFonts w:asciiTheme="minorHAnsi" w:hAnsiTheme="minorHAnsi"/>
          <w:b/>
        </w:rPr>
      </w:pPr>
    </w:p>
    <w:p w:rsidR="005549B6" w:rsidRDefault="005549B6">
      <w:pPr>
        <w:rPr>
          <w:rFonts w:asciiTheme="minorHAnsi" w:hAnsiTheme="minorHAnsi"/>
          <w:b/>
        </w:rPr>
      </w:pPr>
    </w:p>
    <w:p w:rsidR="005549B6" w:rsidRDefault="005549B6">
      <w:pPr>
        <w:rPr>
          <w:rFonts w:asciiTheme="minorHAnsi" w:hAnsiTheme="minorHAnsi"/>
          <w:b/>
        </w:rPr>
      </w:pPr>
    </w:p>
    <w:p w:rsidR="005549B6" w:rsidRDefault="005549B6">
      <w:pPr>
        <w:rPr>
          <w:rFonts w:asciiTheme="minorHAnsi" w:hAnsiTheme="minorHAnsi"/>
          <w:b/>
        </w:rPr>
      </w:pPr>
    </w:p>
    <w:p w:rsidR="005549B6" w:rsidRDefault="005549B6">
      <w:pPr>
        <w:rPr>
          <w:rFonts w:asciiTheme="minorHAnsi" w:hAnsiTheme="minorHAnsi"/>
          <w:b/>
        </w:rPr>
      </w:pPr>
    </w:p>
    <w:p w:rsidR="005549B6" w:rsidRDefault="005549B6">
      <w:pPr>
        <w:rPr>
          <w:rFonts w:asciiTheme="minorHAnsi" w:hAnsiTheme="minorHAnsi"/>
          <w:b/>
        </w:rPr>
      </w:pPr>
    </w:p>
    <w:p w:rsidR="005549B6" w:rsidRDefault="005549B6">
      <w:pPr>
        <w:rPr>
          <w:rFonts w:asciiTheme="minorHAnsi" w:hAnsiTheme="minorHAnsi"/>
          <w:b/>
        </w:rPr>
      </w:pPr>
      <w:r w:rsidRPr="005549B6">
        <w:lastRenderedPageBreak/>
        <w:drawing>
          <wp:inline distT="0" distB="0" distL="0" distR="0">
            <wp:extent cx="5421600" cy="4291200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711" t="26928" r="37607" b="18480"/>
                    <a:stretch/>
                  </pic:blipFill>
                  <pic:spPr bwMode="auto">
                    <a:xfrm>
                      <a:off x="0" y="0"/>
                      <a:ext cx="5421600" cy="429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49B6" w:rsidRDefault="005549B6">
      <w:pPr>
        <w:rPr>
          <w:rFonts w:asciiTheme="minorHAnsi" w:hAnsiTheme="minorHAnsi"/>
          <w:b/>
        </w:rPr>
      </w:pPr>
    </w:p>
    <w:p w:rsidR="005549B6" w:rsidRDefault="005549B6">
      <w:pPr>
        <w:rPr>
          <w:rFonts w:asciiTheme="minorHAnsi" w:hAnsiTheme="minorHAnsi"/>
          <w:b/>
        </w:rPr>
      </w:pPr>
    </w:p>
    <w:p w:rsidR="005549B6" w:rsidRDefault="005549B6">
      <w:pPr>
        <w:rPr>
          <w:rFonts w:asciiTheme="minorHAnsi" w:hAnsiTheme="minorHAnsi"/>
          <w:b/>
        </w:rPr>
      </w:pPr>
    </w:p>
    <w:p w:rsidR="005549B6" w:rsidRDefault="005549B6">
      <w:pPr>
        <w:rPr>
          <w:rFonts w:asciiTheme="minorHAnsi" w:hAnsiTheme="minorHAnsi"/>
          <w:b/>
        </w:rPr>
      </w:pPr>
    </w:p>
    <w:p w:rsidR="005549B6" w:rsidRDefault="005549B6">
      <w:pPr>
        <w:rPr>
          <w:rFonts w:asciiTheme="minorHAnsi" w:hAnsiTheme="minorHAnsi"/>
          <w:b/>
        </w:rPr>
      </w:pPr>
    </w:p>
    <w:p w:rsidR="005549B6" w:rsidRDefault="005549B6">
      <w:pPr>
        <w:rPr>
          <w:rFonts w:asciiTheme="minorHAnsi" w:hAnsiTheme="minorHAnsi"/>
          <w:b/>
        </w:rPr>
      </w:pPr>
    </w:p>
    <w:p w:rsidR="005549B6" w:rsidRDefault="005549B6">
      <w:pPr>
        <w:rPr>
          <w:rFonts w:asciiTheme="minorHAnsi" w:hAnsiTheme="minorHAnsi"/>
          <w:b/>
        </w:rPr>
      </w:pPr>
    </w:p>
    <w:p w:rsidR="005549B6" w:rsidRDefault="005549B6">
      <w:pPr>
        <w:rPr>
          <w:rFonts w:asciiTheme="minorHAnsi" w:hAnsiTheme="minorHAnsi"/>
          <w:b/>
        </w:rPr>
      </w:pPr>
    </w:p>
    <w:p w:rsidR="005549B6" w:rsidRDefault="005549B6">
      <w:pPr>
        <w:rPr>
          <w:rFonts w:asciiTheme="minorHAnsi" w:hAnsiTheme="minorHAnsi"/>
          <w:b/>
        </w:rPr>
      </w:pPr>
    </w:p>
    <w:p w:rsidR="005549B6" w:rsidRDefault="005549B6">
      <w:pPr>
        <w:rPr>
          <w:rFonts w:asciiTheme="minorHAnsi" w:hAnsiTheme="minorHAnsi"/>
          <w:b/>
        </w:rPr>
      </w:pPr>
    </w:p>
    <w:p w:rsidR="005549B6" w:rsidRDefault="005549B6">
      <w:pPr>
        <w:rPr>
          <w:rFonts w:asciiTheme="minorHAnsi" w:hAnsiTheme="minorHAnsi"/>
          <w:b/>
        </w:rPr>
      </w:pPr>
    </w:p>
    <w:p w:rsidR="005549B6" w:rsidRDefault="005549B6">
      <w:pPr>
        <w:rPr>
          <w:rFonts w:asciiTheme="minorHAnsi" w:hAnsiTheme="minorHAnsi"/>
          <w:b/>
        </w:rPr>
      </w:pPr>
    </w:p>
    <w:p w:rsidR="005549B6" w:rsidRDefault="005549B6">
      <w:pPr>
        <w:rPr>
          <w:rFonts w:asciiTheme="minorHAnsi" w:hAnsiTheme="minorHAnsi"/>
          <w:b/>
        </w:rPr>
      </w:pPr>
      <w:r w:rsidRPr="005549B6">
        <w:drawing>
          <wp:inline distT="0" distB="0" distL="0" distR="0">
            <wp:extent cx="5320800" cy="4219200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984" t="27425" r="7880" b="18933"/>
                    <a:stretch/>
                  </pic:blipFill>
                  <pic:spPr bwMode="auto">
                    <a:xfrm>
                      <a:off x="0" y="0"/>
                      <a:ext cx="5320800" cy="4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49B6" w:rsidRPr="005549B6" w:rsidRDefault="005549B6" w:rsidP="005549B6">
      <w:pPr>
        <w:rPr>
          <w:rFonts w:asciiTheme="minorHAnsi" w:hAnsiTheme="minorHAnsi"/>
        </w:rPr>
      </w:pPr>
    </w:p>
    <w:p w:rsidR="005549B6" w:rsidRPr="005549B6" w:rsidRDefault="005549B6" w:rsidP="005549B6">
      <w:pPr>
        <w:rPr>
          <w:rFonts w:asciiTheme="minorHAnsi" w:hAnsiTheme="minorHAnsi"/>
        </w:rPr>
      </w:pPr>
    </w:p>
    <w:p w:rsidR="005549B6" w:rsidRPr="005549B6" w:rsidRDefault="005549B6" w:rsidP="005549B6">
      <w:pPr>
        <w:rPr>
          <w:rFonts w:asciiTheme="minorHAnsi" w:hAnsiTheme="minorHAnsi"/>
        </w:rPr>
      </w:pPr>
    </w:p>
    <w:p w:rsidR="005549B6" w:rsidRPr="005549B6" w:rsidRDefault="005549B6" w:rsidP="005549B6">
      <w:pPr>
        <w:rPr>
          <w:rFonts w:asciiTheme="minorHAnsi" w:hAnsiTheme="minorHAnsi"/>
        </w:rPr>
      </w:pPr>
    </w:p>
    <w:p w:rsidR="005549B6" w:rsidRDefault="005549B6" w:rsidP="005549B6">
      <w:pPr>
        <w:rPr>
          <w:rFonts w:asciiTheme="minorHAnsi" w:hAnsiTheme="minorHAnsi"/>
        </w:rPr>
      </w:pPr>
    </w:p>
    <w:p w:rsidR="005549B6" w:rsidRDefault="005549B6" w:rsidP="005549B6">
      <w:pPr>
        <w:rPr>
          <w:rFonts w:asciiTheme="minorHAnsi" w:hAnsiTheme="minorHAnsi"/>
        </w:rPr>
      </w:pPr>
    </w:p>
    <w:p w:rsidR="005549B6" w:rsidRDefault="005549B6" w:rsidP="005549B6">
      <w:pPr>
        <w:rPr>
          <w:rFonts w:asciiTheme="minorHAnsi" w:hAnsiTheme="minorHAnsi"/>
        </w:rPr>
      </w:pPr>
    </w:p>
    <w:p w:rsidR="005549B6" w:rsidRDefault="005549B6" w:rsidP="005549B6">
      <w:pPr>
        <w:rPr>
          <w:rFonts w:asciiTheme="minorHAnsi" w:hAnsiTheme="minorHAnsi"/>
        </w:rPr>
      </w:pPr>
    </w:p>
    <w:p w:rsidR="005549B6" w:rsidRDefault="005549B6" w:rsidP="005549B6">
      <w:pPr>
        <w:rPr>
          <w:rFonts w:asciiTheme="minorHAnsi" w:hAnsiTheme="minorHAnsi"/>
        </w:rPr>
      </w:pPr>
    </w:p>
    <w:p w:rsidR="005549B6" w:rsidRDefault="005549B6" w:rsidP="005549B6">
      <w:pPr>
        <w:rPr>
          <w:rFonts w:asciiTheme="minorHAnsi" w:hAnsiTheme="minorHAnsi"/>
        </w:rPr>
      </w:pPr>
    </w:p>
    <w:p w:rsidR="005549B6" w:rsidRDefault="005549B6" w:rsidP="005549B6">
      <w:pPr>
        <w:rPr>
          <w:rFonts w:asciiTheme="minorHAnsi" w:hAnsiTheme="minorHAnsi"/>
        </w:rPr>
      </w:pPr>
    </w:p>
    <w:p w:rsidR="005549B6" w:rsidRDefault="005549B6" w:rsidP="005549B6">
      <w:pPr>
        <w:rPr>
          <w:rFonts w:asciiTheme="minorHAnsi" w:hAnsiTheme="minorHAnsi"/>
        </w:rPr>
      </w:pPr>
    </w:p>
    <w:p w:rsidR="005549B6" w:rsidRDefault="005549B6" w:rsidP="005549B6">
      <w:pPr>
        <w:rPr>
          <w:rFonts w:asciiTheme="minorHAnsi" w:hAnsiTheme="minorHAnsi"/>
        </w:rPr>
      </w:pPr>
      <w:r w:rsidRPr="005549B6">
        <w:drawing>
          <wp:inline distT="0" distB="0" distL="0" distR="0">
            <wp:extent cx="5935447" cy="4642339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75" t="20145" r="62086" b="26944"/>
                    <a:stretch/>
                  </pic:blipFill>
                  <pic:spPr bwMode="auto">
                    <a:xfrm>
                      <a:off x="0" y="0"/>
                      <a:ext cx="5941181" cy="4646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49B6" w:rsidRPr="005549B6" w:rsidRDefault="005549B6" w:rsidP="005549B6">
      <w:pPr>
        <w:rPr>
          <w:rFonts w:asciiTheme="minorHAnsi" w:hAnsiTheme="minorHAnsi"/>
        </w:rPr>
      </w:pPr>
    </w:p>
    <w:p w:rsidR="005549B6" w:rsidRPr="005549B6" w:rsidRDefault="005549B6" w:rsidP="005549B6">
      <w:pPr>
        <w:rPr>
          <w:rFonts w:asciiTheme="minorHAnsi" w:hAnsiTheme="minorHAnsi"/>
        </w:rPr>
      </w:pPr>
    </w:p>
    <w:p w:rsidR="005549B6" w:rsidRDefault="005549B6" w:rsidP="005549B6">
      <w:pPr>
        <w:rPr>
          <w:rFonts w:asciiTheme="minorHAnsi" w:hAnsiTheme="minorHAnsi"/>
        </w:rPr>
      </w:pPr>
    </w:p>
    <w:p w:rsidR="005549B6" w:rsidRDefault="005549B6" w:rsidP="005549B6">
      <w:pPr>
        <w:ind w:firstLine="708"/>
        <w:rPr>
          <w:rFonts w:asciiTheme="minorHAnsi" w:hAnsiTheme="minorHAnsi"/>
        </w:rPr>
      </w:pPr>
    </w:p>
    <w:p w:rsidR="005549B6" w:rsidRDefault="005549B6" w:rsidP="005549B6">
      <w:pPr>
        <w:ind w:firstLine="708"/>
        <w:rPr>
          <w:rFonts w:asciiTheme="minorHAnsi" w:hAnsiTheme="minorHAnsi"/>
        </w:rPr>
      </w:pPr>
    </w:p>
    <w:p w:rsidR="005549B6" w:rsidRDefault="005549B6" w:rsidP="005549B6">
      <w:pPr>
        <w:ind w:firstLine="708"/>
        <w:rPr>
          <w:rFonts w:asciiTheme="minorHAnsi" w:hAnsiTheme="minorHAnsi"/>
        </w:rPr>
      </w:pPr>
    </w:p>
    <w:p w:rsidR="005549B6" w:rsidRDefault="005549B6" w:rsidP="005549B6">
      <w:pPr>
        <w:ind w:firstLine="708"/>
        <w:rPr>
          <w:rFonts w:asciiTheme="minorHAnsi" w:hAnsiTheme="minorHAnsi"/>
        </w:rPr>
      </w:pPr>
    </w:p>
    <w:p w:rsidR="005549B6" w:rsidRDefault="005549B6" w:rsidP="005549B6">
      <w:pPr>
        <w:ind w:firstLine="708"/>
        <w:rPr>
          <w:rFonts w:asciiTheme="minorHAnsi" w:hAnsiTheme="minorHAnsi"/>
        </w:rPr>
      </w:pPr>
    </w:p>
    <w:p w:rsidR="005549B6" w:rsidRDefault="005549B6" w:rsidP="005549B6">
      <w:pPr>
        <w:ind w:firstLine="708"/>
        <w:rPr>
          <w:rFonts w:asciiTheme="minorHAnsi" w:hAnsiTheme="minorHAnsi"/>
        </w:rPr>
      </w:pPr>
    </w:p>
    <w:p w:rsidR="005549B6" w:rsidRDefault="005549B6" w:rsidP="005549B6">
      <w:pPr>
        <w:ind w:firstLine="708"/>
        <w:rPr>
          <w:rFonts w:asciiTheme="minorHAnsi" w:hAnsiTheme="minorHAnsi"/>
        </w:rPr>
      </w:pPr>
      <w:r w:rsidRPr="005549B6">
        <w:drawing>
          <wp:inline distT="0" distB="0" distL="0" distR="0">
            <wp:extent cx="5382000" cy="4158000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449" t="20378" r="32082" b="26725"/>
                    <a:stretch/>
                  </pic:blipFill>
                  <pic:spPr bwMode="auto">
                    <a:xfrm>
                      <a:off x="0" y="0"/>
                      <a:ext cx="5382000" cy="41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49B6" w:rsidRDefault="005549B6" w:rsidP="005549B6">
      <w:pPr>
        <w:ind w:firstLine="708"/>
        <w:rPr>
          <w:rFonts w:asciiTheme="minorHAnsi" w:hAnsiTheme="minorHAnsi"/>
        </w:rPr>
      </w:pPr>
    </w:p>
    <w:p w:rsidR="005549B6" w:rsidRDefault="005549B6" w:rsidP="005549B6">
      <w:pPr>
        <w:ind w:firstLine="708"/>
        <w:rPr>
          <w:rFonts w:asciiTheme="minorHAnsi" w:hAnsiTheme="minorHAnsi"/>
        </w:rPr>
      </w:pPr>
    </w:p>
    <w:p w:rsidR="005549B6" w:rsidRDefault="005549B6" w:rsidP="005549B6">
      <w:pPr>
        <w:ind w:firstLine="708"/>
        <w:rPr>
          <w:rFonts w:asciiTheme="minorHAnsi" w:hAnsiTheme="minorHAnsi"/>
        </w:rPr>
      </w:pPr>
    </w:p>
    <w:p w:rsidR="005549B6" w:rsidRDefault="005549B6" w:rsidP="005549B6">
      <w:pPr>
        <w:ind w:firstLine="708"/>
        <w:rPr>
          <w:rFonts w:asciiTheme="minorHAnsi" w:hAnsiTheme="minorHAnsi"/>
        </w:rPr>
      </w:pPr>
    </w:p>
    <w:p w:rsidR="005549B6" w:rsidRDefault="005549B6" w:rsidP="005549B6">
      <w:pPr>
        <w:ind w:firstLine="708"/>
        <w:rPr>
          <w:rFonts w:asciiTheme="minorHAnsi" w:hAnsiTheme="minorHAnsi"/>
        </w:rPr>
      </w:pPr>
    </w:p>
    <w:p w:rsidR="005549B6" w:rsidRDefault="005549B6" w:rsidP="005549B6">
      <w:pPr>
        <w:ind w:firstLine="708"/>
        <w:rPr>
          <w:rFonts w:asciiTheme="minorHAnsi" w:hAnsiTheme="minorHAnsi"/>
        </w:rPr>
      </w:pPr>
    </w:p>
    <w:p w:rsidR="005549B6" w:rsidRDefault="005549B6" w:rsidP="005549B6">
      <w:pPr>
        <w:ind w:firstLine="708"/>
        <w:rPr>
          <w:rFonts w:asciiTheme="minorHAnsi" w:hAnsiTheme="minorHAnsi"/>
        </w:rPr>
      </w:pPr>
    </w:p>
    <w:p w:rsidR="005549B6" w:rsidRDefault="005549B6" w:rsidP="005549B6">
      <w:pPr>
        <w:ind w:firstLine="708"/>
        <w:rPr>
          <w:rFonts w:asciiTheme="minorHAnsi" w:hAnsiTheme="minorHAnsi"/>
        </w:rPr>
      </w:pPr>
    </w:p>
    <w:p w:rsidR="005549B6" w:rsidRDefault="005549B6" w:rsidP="005549B6">
      <w:pPr>
        <w:ind w:firstLine="708"/>
        <w:rPr>
          <w:rFonts w:asciiTheme="minorHAnsi" w:hAnsiTheme="minorHAnsi"/>
        </w:rPr>
      </w:pPr>
    </w:p>
    <w:p w:rsidR="005549B6" w:rsidRDefault="005549B6" w:rsidP="005549B6">
      <w:pPr>
        <w:ind w:firstLine="708"/>
        <w:rPr>
          <w:rFonts w:asciiTheme="minorHAnsi" w:hAnsiTheme="minorHAnsi"/>
        </w:rPr>
      </w:pPr>
    </w:p>
    <w:p w:rsidR="005549B6" w:rsidRDefault="005549B6" w:rsidP="005549B6">
      <w:pPr>
        <w:ind w:firstLine="708"/>
        <w:rPr>
          <w:rFonts w:asciiTheme="minorHAnsi" w:hAnsiTheme="minorHAnsi"/>
        </w:rPr>
      </w:pPr>
    </w:p>
    <w:p w:rsidR="005549B6" w:rsidRPr="005549B6" w:rsidRDefault="005549B6" w:rsidP="005549B6">
      <w:pPr>
        <w:ind w:firstLine="708"/>
        <w:jc w:val="center"/>
        <w:rPr>
          <w:rFonts w:asciiTheme="minorHAnsi" w:hAnsiTheme="minorHAnsi"/>
        </w:rPr>
      </w:pPr>
      <w:bookmarkStart w:id="0" w:name="_GoBack"/>
      <w:bookmarkEnd w:id="0"/>
      <w:r w:rsidRPr="005549B6">
        <w:lastRenderedPageBreak/>
        <w:drawing>
          <wp:inline distT="0" distB="0" distL="0" distR="0">
            <wp:extent cx="5248800" cy="4122000"/>
            <wp:effectExtent l="0" t="0" r="9525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598" t="25962" r="26680" b="21616"/>
                    <a:stretch/>
                  </pic:blipFill>
                  <pic:spPr bwMode="auto">
                    <a:xfrm>
                      <a:off x="0" y="0"/>
                      <a:ext cx="5248800" cy="412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549B6" w:rsidRPr="005549B6">
      <w:headerReference w:type="default" r:id="rId16"/>
      <w:footerReference w:type="default" r:id="rId1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40C8B" w:rsidRDefault="00F40C8B" w:rsidP="00E92156">
      <w:r>
        <w:separator/>
      </w:r>
    </w:p>
  </w:endnote>
  <w:endnote w:type="continuationSeparator" w:id="0">
    <w:p w:rsidR="00F40C8B" w:rsidRDefault="00F40C8B" w:rsidP="00E921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aconcuadrcula"/>
      <w:tblW w:w="5000" w:type="pct"/>
      <w:tblLook w:val="04A0" w:firstRow="1" w:lastRow="0" w:firstColumn="1" w:lastColumn="0" w:noHBand="0" w:noVBand="1"/>
    </w:tblPr>
    <w:tblGrid>
      <w:gridCol w:w="2828"/>
      <w:gridCol w:w="2977"/>
      <w:gridCol w:w="3023"/>
    </w:tblGrid>
    <w:tr w:rsidR="004F3D53" w:rsidRPr="000810BB" w:rsidTr="0001053C">
      <w:trPr>
        <w:trHeight w:val="132"/>
      </w:trPr>
      <w:tc>
        <w:tcPr>
          <w:tcW w:w="1602" w:type="pct"/>
        </w:tcPr>
        <w:p w:rsidR="004F3D53" w:rsidRPr="000810BB" w:rsidRDefault="004F3D53" w:rsidP="004F3D53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Elaborado por:</w:t>
          </w:r>
        </w:p>
      </w:tc>
      <w:tc>
        <w:tcPr>
          <w:tcW w:w="1686" w:type="pct"/>
        </w:tcPr>
        <w:p w:rsidR="004F3D53" w:rsidRPr="000810BB" w:rsidRDefault="004F3D53" w:rsidP="004F3D53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AC38B1">
            <w:rPr>
              <w:rFonts w:ascii="Calibri" w:hAnsi="Calibri"/>
              <w:sz w:val="16"/>
              <w:szCs w:val="20"/>
            </w:rPr>
            <w:t>R</w:t>
          </w:r>
          <w:r>
            <w:rPr>
              <w:rFonts w:ascii="Calibri" w:hAnsi="Calibri"/>
              <w:sz w:val="16"/>
              <w:szCs w:val="20"/>
            </w:rPr>
            <w:t>evisado por</w:t>
          </w:r>
          <w:r w:rsidRPr="00AC38B1">
            <w:rPr>
              <w:rFonts w:ascii="Calibri" w:hAnsi="Calibri"/>
              <w:sz w:val="16"/>
              <w:szCs w:val="20"/>
            </w:rPr>
            <w:t>:</w:t>
          </w:r>
        </w:p>
      </w:tc>
      <w:tc>
        <w:tcPr>
          <w:tcW w:w="1712" w:type="pct"/>
        </w:tcPr>
        <w:p w:rsidR="004F3D53" w:rsidRPr="000810BB" w:rsidRDefault="004F3D53" w:rsidP="004F3D53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Aprobado por:</w:t>
          </w:r>
        </w:p>
      </w:tc>
    </w:tr>
    <w:tr w:rsidR="004F3D53" w:rsidRPr="000810BB" w:rsidTr="0001053C">
      <w:trPr>
        <w:trHeight w:val="591"/>
      </w:trPr>
      <w:tc>
        <w:tcPr>
          <w:tcW w:w="1602" w:type="pct"/>
        </w:tcPr>
        <w:p w:rsidR="004F3D53" w:rsidRDefault="004F3D53" w:rsidP="004F3D53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4F3D53" w:rsidRDefault="004F3D53" w:rsidP="004F3D53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4F3D53" w:rsidRDefault="004F3D53" w:rsidP="004F3D53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4F3D53" w:rsidRDefault="004F3D53" w:rsidP="004F3D53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4F3D53" w:rsidRDefault="004F3D53" w:rsidP="004F3D53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  <w:tc>
        <w:tcPr>
          <w:tcW w:w="1686" w:type="pct"/>
        </w:tcPr>
        <w:p w:rsidR="004F3D53" w:rsidRPr="000810BB" w:rsidRDefault="004F3D53" w:rsidP="004F3D53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  <w:tc>
        <w:tcPr>
          <w:tcW w:w="1712" w:type="pct"/>
        </w:tcPr>
        <w:p w:rsidR="004F3D53" w:rsidRPr="000810BB" w:rsidRDefault="004F3D53" w:rsidP="004F3D53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</w:tr>
    <w:tr w:rsidR="004F3D53" w:rsidRPr="000810BB" w:rsidTr="0001053C">
      <w:trPr>
        <w:trHeight w:val="766"/>
      </w:trPr>
      <w:tc>
        <w:tcPr>
          <w:tcW w:w="1602" w:type="pct"/>
          <w:vAlign w:val="center"/>
        </w:tcPr>
        <w:p w:rsidR="004F3D53" w:rsidRPr="008443E1" w:rsidRDefault="004F3D53" w:rsidP="004F3D53">
          <w:pPr>
            <w:jc w:val="center"/>
            <w:rPr>
              <w:rFonts w:ascii="Forte" w:hAnsi="Forte" w:cs="Arial"/>
              <w:color w:val="365F91"/>
              <w:sz w:val="18"/>
              <w:szCs w:val="12"/>
              <w:lang w:eastAsia="es-BO"/>
            </w:rPr>
          </w:pPr>
          <w:r w:rsidRPr="008443E1">
            <w:rPr>
              <w:rFonts w:ascii="Forte" w:hAnsi="Forte" w:cs="Arial"/>
              <w:color w:val="365F91"/>
              <w:sz w:val="18"/>
              <w:szCs w:val="12"/>
              <w:lang w:eastAsia="es-BO"/>
            </w:rPr>
            <w:t xml:space="preserve">Ing. Wilder René Choque Paredes </w:t>
          </w:r>
        </w:p>
        <w:p w:rsidR="004F3D53" w:rsidRPr="00667D5C" w:rsidRDefault="004F3D53" w:rsidP="004F3D53">
          <w:pPr>
            <w:jc w:val="center"/>
            <w:rPr>
              <w:rFonts w:ascii="Arial" w:hAnsi="Arial" w:cs="Arial"/>
              <w:b/>
              <w:color w:val="365F91"/>
              <w:sz w:val="12"/>
              <w:szCs w:val="12"/>
              <w:lang w:eastAsia="es-BO"/>
            </w:rPr>
          </w:pPr>
          <w:r w:rsidRPr="00667D5C">
            <w:rPr>
              <w:rFonts w:ascii="Arial" w:hAnsi="Arial" w:cs="Arial"/>
              <w:b/>
              <w:color w:val="365F91"/>
              <w:sz w:val="12"/>
              <w:szCs w:val="12"/>
              <w:lang w:eastAsia="es-BO"/>
            </w:rPr>
            <w:t>SUPERVISOR DE MTTO. SISTEMA PRIMARIO</w:t>
          </w:r>
        </w:p>
        <w:p w:rsidR="004F3D53" w:rsidRPr="00667D5C" w:rsidRDefault="004F3D53" w:rsidP="004F3D53">
          <w:pPr>
            <w:jc w:val="center"/>
            <w:rPr>
              <w:rFonts w:ascii="Arial" w:hAnsi="Arial" w:cs="Arial"/>
              <w:b/>
              <w:color w:val="365F91"/>
              <w:sz w:val="12"/>
              <w:szCs w:val="12"/>
              <w:lang w:eastAsia="es-BO"/>
            </w:rPr>
          </w:pPr>
          <w:r w:rsidRPr="00667D5C">
            <w:rPr>
              <w:rFonts w:ascii="Arial" w:hAnsi="Arial" w:cs="Arial"/>
              <w:b/>
              <w:color w:val="365F91"/>
              <w:sz w:val="12"/>
              <w:szCs w:val="12"/>
              <w:lang w:eastAsia="es-BO"/>
            </w:rPr>
            <w:t>DISTRITO REDES DE GAS ORURO</w:t>
          </w:r>
        </w:p>
        <w:p w:rsidR="004F3D53" w:rsidRPr="00D2648D" w:rsidRDefault="004F3D53" w:rsidP="004F3D53">
          <w:pPr>
            <w:pStyle w:val="Piedepgina"/>
            <w:jc w:val="center"/>
            <w:rPr>
              <w:rFonts w:ascii="Calibri" w:hAnsi="Calibri"/>
              <w:sz w:val="12"/>
              <w:szCs w:val="12"/>
            </w:rPr>
          </w:pPr>
          <w:r w:rsidRPr="00667D5C">
            <w:rPr>
              <w:rFonts w:ascii="Arial" w:hAnsi="Arial" w:cs="Arial"/>
              <w:b/>
              <w:color w:val="365F91"/>
              <w:sz w:val="12"/>
              <w:szCs w:val="12"/>
              <w:lang w:eastAsia="es-BO"/>
            </w:rPr>
            <w:t>DROR-GRGD – Y.P.F.B.</w:t>
          </w:r>
        </w:p>
      </w:tc>
      <w:tc>
        <w:tcPr>
          <w:tcW w:w="1686" w:type="pct"/>
        </w:tcPr>
        <w:p w:rsidR="004F3D53" w:rsidRPr="00AC38B1" w:rsidRDefault="004F3D53" w:rsidP="004F3D53">
          <w:pPr>
            <w:jc w:val="center"/>
            <w:rPr>
              <w:rFonts w:ascii="Forte" w:hAnsi="Forte" w:cs="Arial"/>
              <w:color w:val="365F91"/>
              <w:sz w:val="18"/>
              <w:szCs w:val="12"/>
              <w:lang w:eastAsia="es-BO"/>
            </w:rPr>
          </w:pPr>
          <w:r w:rsidRPr="00AC38B1">
            <w:rPr>
              <w:rFonts w:ascii="Forte" w:hAnsi="Forte" w:cs="Arial"/>
              <w:color w:val="365F91"/>
              <w:sz w:val="18"/>
              <w:szCs w:val="12"/>
              <w:lang w:eastAsia="es-BO"/>
            </w:rPr>
            <w:t xml:space="preserve">Ing. </w:t>
          </w:r>
          <w:r>
            <w:rPr>
              <w:rFonts w:ascii="Forte" w:hAnsi="Forte" w:cs="Arial"/>
              <w:color w:val="365F91"/>
              <w:sz w:val="18"/>
              <w:szCs w:val="12"/>
              <w:lang w:eastAsia="es-BO"/>
            </w:rPr>
            <w:t>Edwin Aguilar Ayma</w:t>
          </w:r>
          <w:r w:rsidRPr="00AC38B1">
            <w:rPr>
              <w:rFonts w:ascii="Forte" w:hAnsi="Forte" w:cs="Arial"/>
              <w:color w:val="365F91"/>
              <w:sz w:val="18"/>
              <w:szCs w:val="12"/>
              <w:lang w:eastAsia="es-BO"/>
            </w:rPr>
            <w:t xml:space="preserve"> </w:t>
          </w:r>
        </w:p>
        <w:p w:rsidR="004F3D53" w:rsidRPr="00667D5C" w:rsidRDefault="004F3D53" w:rsidP="004F3D53">
          <w:pPr>
            <w:jc w:val="center"/>
            <w:rPr>
              <w:rFonts w:ascii="Arial" w:hAnsi="Arial" w:cs="Arial"/>
              <w:b/>
              <w:color w:val="365F91"/>
              <w:sz w:val="12"/>
              <w:szCs w:val="12"/>
              <w:lang w:eastAsia="es-BO"/>
            </w:rPr>
          </w:pPr>
          <w:r w:rsidRPr="00667D5C">
            <w:rPr>
              <w:rFonts w:ascii="Arial" w:hAnsi="Arial" w:cs="Arial"/>
              <w:b/>
              <w:color w:val="365F91"/>
              <w:sz w:val="12"/>
              <w:szCs w:val="12"/>
              <w:lang w:eastAsia="es-BO"/>
            </w:rPr>
            <w:t>RESPONSABLE DE OPERACIÓN Y MANTENIMIENTO</w:t>
          </w:r>
        </w:p>
        <w:p w:rsidR="004F3D53" w:rsidRPr="00667D5C" w:rsidRDefault="004F3D53" w:rsidP="004F3D53">
          <w:pPr>
            <w:jc w:val="center"/>
            <w:rPr>
              <w:rFonts w:ascii="Arial" w:hAnsi="Arial" w:cs="Arial"/>
              <w:b/>
              <w:color w:val="365F91"/>
              <w:sz w:val="12"/>
              <w:szCs w:val="12"/>
              <w:lang w:eastAsia="es-BO"/>
            </w:rPr>
          </w:pPr>
          <w:r w:rsidRPr="00667D5C">
            <w:rPr>
              <w:rFonts w:ascii="Arial" w:hAnsi="Arial" w:cs="Arial"/>
              <w:b/>
              <w:color w:val="365F91"/>
              <w:sz w:val="12"/>
              <w:szCs w:val="12"/>
              <w:lang w:eastAsia="es-BO"/>
            </w:rPr>
            <w:t>DISTRITO REDES DE GAS ORURO</w:t>
          </w:r>
        </w:p>
        <w:p w:rsidR="004F3D53" w:rsidRPr="008443E1" w:rsidRDefault="004F3D53" w:rsidP="004F3D53">
          <w:pPr>
            <w:jc w:val="center"/>
            <w:rPr>
              <w:rFonts w:ascii="Forte" w:hAnsi="Forte" w:cs="Arial"/>
              <w:color w:val="365F91"/>
              <w:sz w:val="18"/>
              <w:szCs w:val="12"/>
              <w:lang w:eastAsia="es-BO"/>
            </w:rPr>
          </w:pPr>
          <w:r w:rsidRPr="008443E1">
            <w:rPr>
              <w:rFonts w:ascii="Arial" w:hAnsi="Arial" w:cs="Arial"/>
              <w:b/>
              <w:color w:val="365F91"/>
              <w:sz w:val="12"/>
              <w:szCs w:val="12"/>
              <w:lang w:eastAsia="es-BO"/>
            </w:rPr>
            <w:t>DROR-GRGD – Y.P.F.B.</w:t>
          </w:r>
        </w:p>
      </w:tc>
      <w:tc>
        <w:tcPr>
          <w:tcW w:w="1712" w:type="pct"/>
          <w:vAlign w:val="center"/>
        </w:tcPr>
        <w:p w:rsidR="004F3D53" w:rsidRPr="00AB6B4E" w:rsidRDefault="004F3D53" w:rsidP="004F3D53">
          <w:pPr>
            <w:jc w:val="center"/>
            <w:rPr>
              <w:rFonts w:ascii="Forte" w:hAnsi="Forte" w:cs="Arial"/>
              <w:color w:val="365F91"/>
              <w:sz w:val="18"/>
              <w:szCs w:val="12"/>
              <w:lang w:eastAsia="es-BO"/>
            </w:rPr>
          </w:pPr>
          <w:r w:rsidRPr="00AB6B4E">
            <w:rPr>
              <w:rFonts w:ascii="Forte" w:hAnsi="Forte" w:cs="Arial"/>
              <w:color w:val="365F91"/>
              <w:sz w:val="18"/>
              <w:szCs w:val="12"/>
              <w:lang w:eastAsia="es-BO"/>
            </w:rPr>
            <w:t>Ing. Raúl Augusto Aliaga Tellez</w:t>
          </w:r>
        </w:p>
        <w:p w:rsidR="004F3D53" w:rsidRPr="00667D5C" w:rsidRDefault="004F3D53" w:rsidP="004F3D53">
          <w:pPr>
            <w:jc w:val="center"/>
            <w:rPr>
              <w:rFonts w:ascii="Arial" w:hAnsi="Arial" w:cs="Arial"/>
              <w:b/>
              <w:color w:val="365F91"/>
              <w:sz w:val="12"/>
              <w:szCs w:val="12"/>
              <w:lang w:eastAsia="es-BO"/>
            </w:rPr>
          </w:pPr>
          <w:r w:rsidRPr="00667D5C">
            <w:rPr>
              <w:rFonts w:ascii="Arial" w:hAnsi="Arial" w:cs="Arial"/>
              <w:b/>
              <w:color w:val="365F91"/>
              <w:sz w:val="12"/>
              <w:szCs w:val="12"/>
              <w:lang w:eastAsia="es-BO"/>
            </w:rPr>
            <w:t xml:space="preserve">JEFE DE LA UNIDAD DE OPERACION Y MANTENIMIENTO </w:t>
          </w:r>
        </w:p>
        <w:p w:rsidR="004F3D53" w:rsidRPr="00667D5C" w:rsidRDefault="004F3D53" w:rsidP="004F3D53">
          <w:pPr>
            <w:jc w:val="center"/>
            <w:rPr>
              <w:rFonts w:ascii="Arial" w:hAnsi="Arial" w:cs="Arial"/>
              <w:b/>
              <w:color w:val="365F91"/>
              <w:sz w:val="12"/>
              <w:szCs w:val="12"/>
              <w:lang w:eastAsia="es-BO"/>
            </w:rPr>
          </w:pPr>
          <w:r w:rsidRPr="00667D5C">
            <w:rPr>
              <w:rFonts w:ascii="Arial" w:hAnsi="Arial" w:cs="Arial"/>
              <w:b/>
              <w:color w:val="365F91"/>
              <w:sz w:val="12"/>
              <w:szCs w:val="12"/>
              <w:lang w:eastAsia="es-BO"/>
            </w:rPr>
            <w:t>DISTRITAL REDES DE GAS ORURO</w:t>
          </w:r>
        </w:p>
        <w:p w:rsidR="004F3D53" w:rsidRPr="00D2648D" w:rsidRDefault="004F3D53" w:rsidP="004F3D53">
          <w:pPr>
            <w:pStyle w:val="Piedepgina"/>
            <w:jc w:val="center"/>
            <w:rPr>
              <w:rFonts w:ascii="Calibri" w:hAnsi="Calibri"/>
              <w:sz w:val="12"/>
              <w:szCs w:val="12"/>
            </w:rPr>
          </w:pPr>
          <w:r w:rsidRPr="00667D5C">
            <w:rPr>
              <w:rFonts w:ascii="Arial" w:hAnsi="Arial" w:cs="Arial"/>
              <w:b/>
              <w:color w:val="365F91"/>
              <w:sz w:val="12"/>
              <w:szCs w:val="12"/>
              <w:lang w:eastAsia="es-BO"/>
            </w:rPr>
            <w:t>GRGD – Y.P.F.B.</w:t>
          </w:r>
        </w:p>
      </w:tc>
    </w:tr>
  </w:tbl>
  <w:p w:rsidR="00F700A2" w:rsidRDefault="00F700A2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40C8B" w:rsidRDefault="00F40C8B" w:rsidP="00E92156">
      <w:r>
        <w:separator/>
      </w:r>
    </w:p>
  </w:footnote>
  <w:footnote w:type="continuationSeparator" w:id="0">
    <w:p w:rsidR="00F40C8B" w:rsidRDefault="00F40C8B" w:rsidP="00E921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8877" w:type="dxa"/>
      <w:tblInd w:w="-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460"/>
      <w:gridCol w:w="6272"/>
      <w:gridCol w:w="1145"/>
    </w:tblGrid>
    <w:tr w:rsidR="00E92156" w:rsidRPr="00FA0D94" w:rsidTr="00F700A2">
      <w:trPr>
        <w:trHeight w:val="764"/>
      </w:trPr>
      <w:tc>
        <w:tcPr>
          <w:tcW w:w="1460" w:type="dxa"/>
          <w:vMerge w:val="restart"/>
          <w:vAlign w:val="center"/>
        </w:tcPr>
        <w:p w:rsidR="00E92156" w:rsidRPr="00FA0D94" w:rsidRDefault="00E92156" w:rsidP="00E92156">
          <w:pPr>
            <w:pStyle w:val="Encabezado"/>
            <w:rPr>
              <w:rFonts w:ascii="Arial Narrow" w:eastAsia="Arial Unicode MS" w:hAnsi="Arial Narrow"/>
              <w:szCs w:val="12"/>
              <w:lang w:val="es-MX"/>
            </w:rPr>
          </w:pPr>
          <w:r w:rsidRPr="00454F7C">
            <w:rPr>
              <w:noProof/>
              <w:lang w:val="es-BO" w:eastAsia="es-BO"/>
            </w:rPr>
            <w:drawing>
              <wp:inline distT="0" distB="0" distL="0" distR="0" wp14:anchorId="6EC10C2D" wp14:editId="7EFD0498">
                <wp:extent cx="774155" cy="638101"/>
                <wp:effectExtent l="0" t="0" r="6985" b="0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8506" cy="6416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72" w:type="dxa"/>
          <w:vAlign w:val="center"/>
        </w:tcPr>
        <w:p w:rsidR="00F700A2" w:rsidRDefault="00F700A2" w:rsidP="00F700A2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 xml:space="preserve">YACIMIENTOS PETROLÍFEROS FISCALES BOLIVIANOS </w:t>
          </w:r>
        </w:p>
        <w:p w:rsidR="00F700A2" w:rsidRDefault="00F700A2" w:rsidP="00F700A2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>GERENCIA DE REDES DE GAS Y DUCTOS</w:t>
          </w:r>
        </w:p>
        <w:p w:rsidR="00E92156" w:rsidRPr="0076024C" w:rsidRDefault="00F700A2" w:rsidP="00294F93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 xml:space="preserve">DISTRITO REDES DE GAS </w:t>
          </w:r>
          <w:r w:rsidR="00294F93">
            <w:rPr>
              <w:rFonts w:ascii="Calibri" w:eastAsia="Arial Unicode MS" w:hAnsi="Calibri" w:cs="Calibri"/>
              <w:szCs w:val="12"/>
              <w:lang w:val="es-MX"/>
            </w:rPr>
            <w:t>ORURO</w:t>
          </w:r>
        </w:p>
      </w:tc>
      <w:tc>
        <w:tcPr>
          <w:tcW w:w="1145" w:type="dxa"/>
          <w:vAlign w:val="center"/>
        </w:tcPr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     </w:t>
          </w:r>
        </w:p>
        <w:p w:rsidR="00E92156" w:rsidRPr="00F700A2" w:rsidRDefault="00F700A2" w:rsidP="00E92156">
          <w:pPr>
            <w:pStyle w:val="Encabezado"/>
            <w:jc w:val="center"/>
            <w:rPr>
              <w:rFonts w:ascii="Calibri" w:eastAsia="Arial Unicode MS" w:hAnsi="Calibri" w:cs="Arial"/>
              <w:b/>
              <w:sz w:val="18"/>
              <w:szCs w:val="14"/>
              <w:lang w:val="es-MX"/>
            </w:rPr>
          </w:pPr>
          <w:r w:rsidRPr="00F700A2">
            <w:rPr>
              <w:rFonts w:ascii="Calibri" w:eastAsia="Arial Unicode MS" w:hAnsi="Calibri" w:cs="Arial"/>
              <w:b/>
              <w:sz w:val="18"/>
              <w:szCs w:val="14"/>
              <w:highlight w:val="yellow"/>
              <w:lang w:val="es-MX"/>
            </w:rPr>
            <w:t xml:space="preserve">Anexo </w:t>
          </w:r>
          <w:r w:rsidR="000750FA">
            <w:rPr>
              <w:rFonts w:ascii="Calibri" w:eastAsia="Arial Unicode MS" w:hAnsi="Calibri" w:cs="Arial"/>
              <w:b/>
              <w:sz w:val="18"/>
              <w:szCs w:val="14"/>
              <w:lang w:val="es-MX"/>
            </w:rPr>
            <w:t>3</w:t>
          </w:r>
        </w:p>
        <w:p w:rsidR="00E92156" w:rsidRPr="0076024C" w:rsidRDefault="00E92156" w:rsidP="00E92156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</w:p>
      </w:tc>
    </w:tr>
    <w:tr w:rsidR="00E92156" w:rsidRPr="00FA0D94" w:rsidTr="00F700A2">
      <w:trPr>
        <w:trHeight w:val="716"/>
      </w:trPr>
      <w:tc>
        <w:tcPr>
          <w:tcW w:w="1460" w:type="dxa"/>
          <w:vMerge/>
          <w:vAlign w:val="center"/>
        </w:tcPr>
        <w:p w:rsidR="00E92156" w:rsidRPr="00FA0D94" w:rsidRDefault="00E92156" w:rsidP="00E92156">
          <w:pPr>
            <w:pStyle w:val="Encabezado"/>
            <w:jc w:val="center"/>
            <w:rPr>
              <w:rFonts w:ascii="Arial Narrow" w:eastAsia="Arial Unicode MS" w:hAnsi="Arial Narrow"/>
              <w:szCs w:val="12"/>
              <w:lang w:val="es-MX"/>
            </w:rPr>
          </w:pPr>
        </w:p>
      </w:tc>
      <w:tc>
        <w:tcPr>
          <w:tcW w:w="6272" w:type="dxa"/>
          <w:vAlign w:val="center"/>
        </w:tcPr>
        <w:p w:rsidR="00E92156" w:rsidRPr="0076024C" w:rsidRDefault="00CF31E8" w:rsidP="00E92156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PLANOS DE OBRA</w:t>
          </w:r>
        </w:p>
      </w:tc>
      <w:tc>
        <w:tcPr>
          <w:tcW w:w="1145" w:type="dxa"/>
          <w:vAlign w:val="center"/>
        </w:tcPr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b/>
              <w:sz w:val="16"/>
              <w:szCs w:val="16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Hoja:</w:t>
          </w:r>
        </w:p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sz w:val="16"/>
              <w:szCs w:val="16"/>
              <w:lang w:val="es-MX"/>
            </w:rPr>
          </w:pPr>
          <w:r>
            <w:rPr>
              <w:rFonts w:ascii="Calibri" w:eastAsia="Arial Unicode MS" w:hAnsi="Calibri" w:cs="Arial"/>
              <w:sz w:val="16"/>
              <w:szCs w:val="16"/>
              <w:lang w:val="es-MX"/>
            </w:rPr>
            <w:t xml:space="preserve">     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PAGE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5549B6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2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t xml:space="preserve"> de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NUMPAGES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5549B6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9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</w:p>
      </w:tc>
    </w:tr>
  </w:tbl>
  <w:p w:rsidR="00E92156" w:rsidRDefault="00E92156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22F2477"/>
    <w:multiLevelType w:val="multilevel"/>
    <w:tmpl w:val="92DCA962"/>
    <w:lvl w:ilvl="0">
      <w:start w:val="1"/>
      <w:numFmt w:val="decimal"/>
      <w:pStyle w:val="Ttulo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tulo2"/>
      <w:lvlText w:val="6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">
    <w:nsid w:val="714B1D2B"/>
    <w:multiLevelType w:val="hybridMultilevel"/>
    <w:tmpl w:val="6F5C7C78"/>
    <w:lvl w:ilvl="0" w:tplc="3DF07060">
      <w:start w:val="7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2156"/>
    <w:rsid w:val="000750FA"/>
    <w:rsid w:val="0013662C"/>
    <w:rsid w:val="001A64B5"/>
    <w:rsid w:val="002131F1"/>
    <w:rsid w:val="0026705B"/>
    <w:rsid w:val="00294F93"/>
    <w:rsid w:val="002A39BA"/>
    <w:rsid w:val="003B388C"/>
    <w:rsid w:val="003C77A4"/>
    <w:rsid w:val="00474449"/>
    <w:rsid w:val="004D13CB"/>
    <w:rsid w:val="004E6853"/>
    <w:rsid w:val="004F3D53"/>
    <w:rsid w:val="005201A7"/>
    <w:rsid w:val="005549B6"/>
    <w:rsid w:val="00592C8E"/>
    <w:rsid w:val="005A72E5"/>
    <w:rsid w:val="005E363E"/>
    <w:rsid w:val="00636EE7"/>
    <w:rsid w:val="006647B5"/>
    <w:rsid w:val="006715E5"/>
    <w:rsid w:val="006879EF"/>
    <w:rsid w:val="006D1415"/>
    <w:rsid w:val="007B3E77"/>
    <w:rsid w:val="007C38E7"/>
    <w:rsid w:val="009A78E2"/>
    <w:rsid w:val="00A155FB"/>
    <w:rsid w:val="00C100A6"/>
    <w:rsid w:val="00CE7218"/>
    <w:rsid w:val="00CF31E8"/>
    <w:rsid w:val="00D24C3F"/>
    <w:rsid w:val="00D5156C"/>
    <w:rsid w:val="00D67EF2"/>
    <w:rsid w:val="00E81B33"/>
    <w:rsid w:val="00E81E9F"/>
    <w:rsid w:val="00E92156"/>
    <w:rsid w:val="00F04CBB"/>
    <w:rsid w:val="00F134FE"/>
    <w:rsid w:val="00F40C8B"/>
    <w:rsid w:val="00F700A2"/>
    <w:rsid w:val="00FA2E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5:chartTrackingRefBased/>
  <w15:docId w15:val="{056A5E3E-4E1D-46D1-B6A5-FD7DF47308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921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aliases w:val="Titulo 1,título 1,Chapter,H1,1 ghost,g,Heading 0,título1,(F2),TITULO 1,titulo 1"/>
    <w:basedOn w:val="Normal"/>
    <w:next w:val="Normal"/>
    <w:link w:val="Ttulo1Car"/>
    <w:uiPriority w:val="9"/>
    <w:qFormat/>
    <w:rsid w:val="00F700A2"/>
    <w:pPr>
      <w:keepNext/>
      <w:keepLines/>
      <w:numPr>
        <w:numId w:val="2"/>
      </w:numPr>
      <w:spacing w:before="24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BO" w:eastAsia="en-US"/>
    </w:rPr>
  </w:style>
  <w:style w:type="paragraph" w:styleId="Ttulo2">
    <w:name w:val="heading 2"/>
    <w:basedOn w:val="Normal"/>
    <w:next w:val="Normal"/>
    <w:link w:val="Ttulo2Car"/>
    <w:unhideWhenUsed/>
    <w:qFormat/>
    <w:rsid w:val="00F700A2"/>
    <w:pPr>
      <w:keepNext/>
      <w:keepLines/>
      <w:numPr>
        <w:ilvl w:val="1"/>
        <w:numId w:val="2"/>
      </w:numPr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aliases w:val="Car2,Car + Izquierda:  0 cm,Antes:  6 pto,Despué..."/>
    <w:basedOn w:val="Normal"/>
    <w:next w:val="Normal"/>
    <w:link w:val="Ttulo3Car"/>
    <w:uiPriority w:val="9"/>
    <w:unhideWhenUsed/>
    <w:qFormat/>
    <w:rsid w:val="00F700A2"/>
    <w:pPr>
      <w:keepNext/>
      <w:keepLines/>
      <w:numPr>
        <w:ilvl w:val="2"/>
        <w:numId w:val="2"/>
      </w:numPr>
      <w:spacing w:before="200" w:line="259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  <w:sz w:val="22"/>
      <w:szCs w:val="22"/>
      <w:lang w:val="es-BO" w:eastAsia="en-US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F700A2"/>
    <w:pPr>
      <w:keepNext/>
      <w:keepLines/>
      <w:numPr>
        <w:ilvl w:val="3"/>
        <w:numId w:val="2"/>
      </w:numPr>
      <w:spacing w:before="200" w:line="259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  <w:sz w:val="22"/>
      <w:szCs w:val="22"/>
      <w:lang w:val="es-BO" w:eastAsia="en-US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F700A2"/>
    <w:pPr>
      <w:keepNext/>
      <w:keepLines/>
      <w:numPr>
        <w:ilvl w:val="4"/>
        <w:numId w:val="2"/>
      </w:numPr>
      <w:spacing w:before="200" w:line="259" w:lineRule="auto"/>
      <w:outlineLvl w:val="4"/>
    </w:pPr>
    <w:rPr>
      <w:rFonts w:asciiTheme="majorHAnsi" w:eastAsiaTheme="majorEastAsia" w:hAnsiTheme="majorHAnsi" w:cstheme="majorBidi"/>
      <w:color w:val="1F4D78" w:themeColor="accent1" w:themeShade="7F"/>
      <w:sz w:val="22"/>
      <w:szCs w:val="22"/>
      <w:lang w:val="es-BO" w:eastAsia="en-US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700A2"/>
    <w:pPr>
      <w:keepNext/>
      <w:keepLines/>
      <w:numPr>
        <w:ilvl w:val="5"/>
        <w:numId w:val="2"/>
      </w:numPr>
      <w:spacing w:before="200" w:line="259" w:lineRule="auto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  <w:sz w:val="22"/>
      <w:szCs w:val="22"/>
      <w:lang w:val="es-BO" w:eastAsia="en-U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700A2"/>
    <w:pPr>
      <w:keepNext/>
      <w:keepLines/>
      <w:numPr>
        <w:ilvl w:val="6"/>
        <w:numId w:val="2"/>
      </w:numPr>
      <w:spacing w:before="200" w:line="259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val="es-BO" w:eastAsia="en-U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700A2"/>
    <w:pPr>
      <w:keepNext/>
      <w:keepLines/>
      <w:numPr>
        <w:ilvl w:val="7"/>
        <w:numId w:val="2"/>
      </w:numPr>
      <w:spacing w:before="200" w:line="259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s-BO" w:eastAsia="en-U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700A2"/>
    <w:pPr>
      <w:keepNext/>
      <w:keepLines/>
      <w:numPr>
        <w:ilvl w:val="8"/>
        <w:numId w:val="2"/>
      </w:numPr>
      <w:spacing w:before="200" w:line="259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s-BO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link w:val="PrrafodelistaCar"/>
    <w:uiPriority w:val="34"/>
    <w:qFormat/>
    <w:rsid w:val="00E92156"/>
    <w:pPr>
      <w:ind w:left="708"/>
    </w:p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E92156"/>
    <w:pPr>
      <w:spacing w:after="120" w:line="259" w:lineRule="auto"/>
    </w:pPr>
    <w:rPr>
      <w:rFonts w:asciiTheme="minorHAnsi" w:eastAsiaTheme="minorHAnsi" w:hAnsiTheme="minorHAnsi" w:cstheme="minorBidi"/>
      <w:sz w:val="22"/>
      <w:szCs w:val="22"/>
      <w:lang w:val="es-BO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E92156"/>
  </w:style>
  <w:style w:type="character" w:customStyle="1" w:styleId="PrrafodelistaCar">
    <w:name w:val="Párrafo de lista Car"/>
    <w:link w:val="Prrafodelista"/>
    <w:uiPriority w:val="34"/>
    <w:locked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Nmerodepgina">
    <w:name w:val="page number"/>
    <w:basedOn w:val="Fuentedeprrafopredeter"/>
    <w:rsid w:val="00E92156"/>
  </w:style>
  <w:style w:type="character" w:customStyle="1" w:styleId="Ttulo1Car">
    <w:name w:val="Título 1 Car"/>
    <w:aliases w:val="Titulo 1 Car,título 1 Car,Chapter Car,H1 Car,1 ghost Car,g Car,Heading 0 Car,título1 Car,(F2) Car,TITULO 1 Car,titulo 1 Car"/>
    <w:basedOn w:val="Fuentedeprrafopredeter"/>
    <w:link w:val="Ttulo1"/>
    <w:uiPriority w:val="9"/>
    <w:rsid w:val="00F700A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rsid w:val="00F700A2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" w:eastAsia="es-ES"/>
    </w:rPr>
  </w:style>
  <w:style w:type="character" w:customStyle="1" w:styleId="Ttulo3Car">
    <w:name w:val="Título 3 Car"/>
    <w:aliases w:val="Car2 Car,Car + Izquierda:  0 cm Car,Antes:  6 pto Car,Despué... Car"/>
    <w:basedOn w:val="Fuentedeprrafopredeter"/>
    <w:link w:val="Ttulo3"/>
    <w:uiPriority w:val="9"/>
    <w:rsid w:val="00F700A2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Ttulo4Car">
    <w:name w:val="Título 4 Car"/>
    <w:basedOn w:val="Fuentedeprrafopredeter"/>
    <w:link w:val="Ttulo4"/>
    <w:uiPriority w:val="9"/>
    <w:rsid w:val="00F700A2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Ttulo5Car">
    <w:name w:val="Título 5 Car"/>
    <w:basedOn w:val="Fuentedeprrafopredeter"/>
    <w:link w:val="Ttulo5"/>
    <w:uiPriority w:val="9"/>
    <w:rsid w:val="00F700A2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700A2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700A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700A2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700A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table" w:styleId="Tablaconcuadrcula">
    <w:name w:val="Table Grid"/>
    <w:basedOn w:val="Tablanormal"/>
    <w:uiPriority w:val="39"/>
    <w:rsid w:val="00F700A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3C77A4"/>
    <w:pPr>
      <w:autoSpaceDE w:val="0"/>
      <w:autoSpaceDN w:val="0"/>
      <w:adjustRightInd w:val="0"/>
      <w:spacing w:after="0" w:line="240" w:lineRule="auto"/>
    </w:pPr>
    <w:rPr>
      <w:rFonts w:ascii="Agency FB" w:hAnsi="Agency FB" w:cs="Agency FB"/>
      <w:color w:val="000000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C77A4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C77A4"/>
    <w:rPr>
      <w:rFonts w:ascii="Segoe UI" w:eastAsia="Times New Roman" w:hAnsi="Segoe UI" w:cs="Segoe UI"/>
      <w:sz w:val="18"/>
      <w:szCs w:val="18"/>
      <w:lang w:val="es-ES" w:eastAsia="es-ES"/>
    </w:rPr>
  </w:style>
  <w:style w:type="paragraph" w:customStyle="1" w:styleId="PARRAFO">
    <w:name w:val="_PARRAFO"/>
    <w:basedOn w:val="Normal"/>
    <w:qFormat/>
    <w:rsid w:val="006D1415"/>
    <w:pPr>
      <w:widowControl w:val="0"/>
      <w:autoSpaceDE w:val="0"/>
      <w:autoSpaceDN w:val="0"/>
      <w:adjustRightInd w:val="0"/>
      <w:spacing w:after="100" w:afterAutospacing="1" w:line="276" w:lineRule="auto"/>
      <w:jc w:val="both"/>
    </w:pPr>
    <w:rPr>
      <w:rFonts w:ascii="Calibri" w:eastAsia="Arial Unicode MS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image" Target="media/image7.wmf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image" Target="media/image6.wmf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wmf"/><Relationship Id="rId5" Type="http://schemas.openxmlformats.org/officeDocument/2006/relationships/footnotes" Target="footnotes.xml"/><Relationship Id="rId15" Type="http://schemas.openxmlformats.org/officeDocument/2006/relationships/image" Target="media/image9.wmf"/><Relationship Id="rId10" Type="http://schemas.openxmlformats.org/officeDocument/2006/relationships/image" Target="media/image4.wmf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4" Type="http://schemas.openxmlformats.org/officeDocument/2006/relationships/image" Target="media/image8.w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9</Pages>
  <Words>15</Words>
  <Characters>83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YPFB</dc:creator>
  <cp:keywords/>
  <dc:description/>
  <cp:lastModifiedBy>Wilder Rene Choque Paredes</cp:lastModifiedBy>
  <cp:revision>10</cp:revision>
  <cp:lastPrinted>2017-03-14T16:40:00Z</cp:lastPrinted>
  <dcterms:created xsi:type="dcterms:W3CDTF">2017-03-07T21:05:00Z</dcterms:created>
  <dcterms:modified xsi:type="dcterms:W3CDTF">2017-08-25T19:56:00Z</dcterms:modified>
</cp:coreProperties>
</file>