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C548D6" w:rsidRDefault="0052055D" w:rsidP="00091489">
      <w:pPr>
        <w:jc w:val="center"/>
        <w:rPr>
          <w:rFonts w:ascii="Verdana" w:hAnsi="Verdana" w:cs="Arial"/>
          <w:b/>
          <w:sz w:val="18"/>
          <w:szCs w:val="18"/>
        </w:rPr>
      </w:pPr>
      <w:r w:rsidRPr="00C548D6">
        <w:rPr>
          <w:noProof/>
          <w:lang w:val="es-BO" w:eastAsia="es-BO"/>
        </w:rPr>
        <mc:AlternateContent>
          <mc:Choice Requires="wps">
            <w:drawing>
              <wp:anchor distT="0" distB="0" distL="114300" distR="114300" simplePos="0" relativeHeight="251657728" behindDoc="0" locked="0" layoutInCell="1" allowOverlap="1" wp14:anchorId="560673E6" wp14:editId="50992CEC">
                <wp:simplePos x="0" y="0"/>
                <wp:positionH relativeFrom="column">
                  <wp:posOffset>142240</wp:posOffset>
                </wp:positionH>
                <wp:positionV relativeFrom="paragraph">
                  <wp:posOffset>4445</wp:posOffset>
                </wp:positionV>
                <wp:extent cx="5798820" cy="7381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81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0D61" w:rsidRDefault="005D0D61" w:rsidP="0056607D">
                            <w:pPr>
                              <w:rPr>
                                <w:b/>
                              </w:rPr>
                            </w:pPr>
                          </w:p>
                          <w:p w:rsidR="005D0D61" w:rsidRPr="005E4A42" w:rsidRDefault="005D0D61" w:rsidP="00096A7B">
                            <w:pPr>
                              <w:pStyle w:val="Ttulo1"/>
                              <w:ind w:left="360" w:hanging="502"/>
                              <w:jc w:val="center"/>
                              <w:rPr>
                                <w:rFonts w:ascii="Century Gothic" w:hAnsi="Century Gothic"/>
                                <w:color w:val="0F243E"/>
                                <w:lang w:val="es-BO"/>
                              </w:rPr>
                            </w:pPr>
                          </w:p>
                          <w:p w:rsidR="005D0D61" w:rsidRPr="005E4A42" w:rsidRDefault="005D0D6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0D61" w:rsidRPr="008F17CF" w:rsidRDefault="005D0D61" w:rsidP="0056607D">
                            <w:pPr>
                              <w:rPr>
                                <w:rFonts w:ascii="Century Gothic" w:hAnsi="Century Gothic"/>
                                <w:b/>
                              </w:rPr>
                            </w:pPr>
                          </w:p>
                          <w:p w:rsidR="005D0D61" w:rsidRPr="008F17CF" w:rsidRDefault="0052055D"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7D2980E9" wp14:editId="3C436993">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D0D61" w:rsidRDefault="005D0D61" w:rsidP="002F1F96">
                            <w:pPr>
                              <w:jc w:val="center"/>
                              <w:rPr>
                                <w:rFonts w:ascii="Century Gothic" w:hAnsi="Century Gothic"/>
                                <w:b/>
                                <w:sz w:val="32"/>
                                <w:lang w:val="es-BO"/>
                              </w:rPr>
                            </w:pPr>
                          </w:p>
                          <w:p w:rsidR="005D0D61" w:rsidRPr="008F17CF" w:rsidRDefault="005D0D61" w:rsidP="0075488C">
                            <w:pPr>
                              <w:jc w:val="center"/>
                              <w:rPr>
                                <w:rFonts w:ascii="Century Gothic" w:hAnsi="Century Gothic"/>
                                <w:b/>
                              </w:rPr>
                            </w:pPr>
                          </w:p>
                          <w:p w:rsidR="005D0D61" w:rsidRPr="00DC64B3" w:rsidRDefault="005D0D61" w:rsidP="00631500">
                            <w:pPr>
                              <w:jc w:val="center"/>
                              <w:rPr>
                                <w:rFonts w:ascii="Century Gothic" w:hAnsi="Century Gothic" w:cs="Arial"/>
                                <w:b/>
                                <w:sz w:val="32"/>
                                <w:szCs w:val="32"/>
                                <w:lang w:val="es-MX"/>
                              </w:rPr>
                            </w:pPr>
                            <w:r w:rsidRPr="00DC64B3">
                              <w:rPr>
                                <w:rFonts w:ascii="Century Gothic" w:hAnsi="Century Gothic" w:cs="Arial"/>
                                <w:b/>
                                <w:sz w:val="32"/>
                                <w:szCs w:val="32"/>
                                <w:lang w:val="es-MX"/>
                              </w:rPr>
                              <w:t>DOCUMENTO DE CONTRATACIÓN DIRECTA</w:t>
                            </w:r>
                          </w:p>
                          <w:p w:rsidR="005D0D61" w:rsidRPr="00DC64B3" w:rsidRDefault="005D0D61" w:rsidP="00631500">
                            <w:pPr>
                              <w:jc w:val="center"/>
                              <w:rPr>
                                <w:rFonts w:ascii="Century Gothic" w:hAnsi="Century Gothic" w:cs="Arial"/>
                                <w:b/>
                                <w:sz w:val="32"/>
                                <w:szCs w:val="32"/>
                                <w:lang w:val="es-MX"/>
                              </w:rPr>
                            </w:pPr>
                            <w:r w:rsidRPr="00DC64B3">
                              <w:rPr>
                                <w:rFonts w:ascii="Century Gothic" w:hAnsi="Century Gothic" w:cs="Arial"/>
                                <w:b/>
                                <w:sz w:val="32"/>
                                <w:szCs w:val="32"/>
                                <w:lang w:val="es-MX"/>
                              </w:rPr>
                              <w:t>PARA BIENES</w:t>
                            </w:r>
                          </w:p>
                          <w:p w:rsidR="00DC64B3" w:rsidRDefault="00DC64B3" w:rsidP="00631500">
                            <w:pPr>
                              <w:jc w:val="center"/>
                              <w:rPr>
                                <w:rFonts w:ascii="Century Gothic" w:hAnsi="Century Gothic" w:cs="Arial"/>
                                <w:b/>
                                <w:sz w:val="32"/>
                                <w:szCs w:val="32"/>
                              </w:rPr>
                            </w:pPr>
                          </w:p>
                          <w:p w:rsidR="00DC64B3" w:rsidRDefault="00DC64B3" w:rsidP="00631500">
                            <w:pPr>
                              <w:jc w:val="center"/>
                              <w:rPr>
                                <w:rFonts w:ascii="Century Gothic" w:hAnsi="Century Gothic" w:cs="Arial"/>
                                <w:b/>
                                <w:sz w:val="32"/>
                                <w:szCs w:val="32"/>
                              </w:rPr>
                            </w:pPr>
                          </w:p>
                          <w:p w:rsidR="005D0D61" w:rsidRPr="00DC64B3" w:rsidRDefault="005D0D61" w:rsidP="00631500">
                            <w:pPr>
                              <w:jc w:val="center"/>
                              <w:rPr>
                                <w:rFonts w:ascii="Century Gothic" w:hAnsi="Century Gothic" w:cs="Arial"/>
                                <w:b/>
                                <w:sz w:val="32"/>
                                <w:szCs w:val="44"/>
                                <w:lang w:val="es-MX"/>
                              </w:rPr>
                            </w:pPr>
                            <w:r w:rsidRPr="00DC64B3">
                              <w:rPr>
                                <w:rFonts w:ascii="Century Gothic" w:hAnsi="Century Gothic" w:cs="Arial"/>
                                <w:b/>
                                <w:sz w:val="32"/>
                                <w:szCs w:val="44"/>
                                <w:lang w:val="es-MX"/>
                              </w:rPr>
                              <w:t xml:space="preserve">REGLAMENTO ESPECÍFICO DEL SISTEMA DE ADMINISTRACIÓN DE BIENES Y SERVICIOS </w:t>
                            </w:r>
                          </w:p>
                          <w:p w:rsidR="005D0D61" w:rsidRPr="00DC64B3" w:rsidRDefault="005D0D61" w:rsidP="00631500">
                            <w:pPr>
                              <w:jc w:val="center"/>
                              <w:rPr>
                                <w:rFonts w:ascii="Century Gothic" w:hAnsi="Century Gothic" w:cs="Arial"/>
                                <w:b/>
                                <w:sz w:val="32"/>
                                <w:szCs w:val="44"/>
                                <w:lang w:val="es-MX"/>
                              </w:rPr>
                            </w:pPr>
                            <w:r w:rsidRPr="00DC64B3">
                              <w:rPr>
                                <w:rFonts w:ascii="Century Gothic" w:hAnsi="Century Gothic" w:cs="Arial"/>
                                <w:b/>
                                <w:sz w:val="32"/>
                                <w:szCs w:val="44"/>
                                <w:lang w:val="es-MX"/>
                              </w:rPr>
                              <w:t>RE-SABS-EPNE YPFB</w:t>
                            </w:r>
                          </w:p>
                          <w:p w:rsidR="005D0D61" w:rsidRDefault="005D0D61" w:rsidP="00631500">
                            <w:pPr>
                              <w:ind w:left="142"/>
                              <w:jc w:val="center"/>
                              <w:rPr>
                                <w:rFonts w:ascii="Century Gothic" w:hAnsi="Century Gothic" w:cs="Arial"/>
                                <w:b/>
                                <w:sz w:val="32"/>
                                <w:szCs w:val="32"/>
                              </w:rPr>
                            </w:pPr>
                          </w:p>
                          <w:p w:rsidR="00DC64B3" w:rsidRPr="00DC64B3" w:rsidRDefault="00DC64B3" w:rsidP="00631500">
                            <w:pPr>
                              <w:ind w:left="142"/>
                              <w:jc w:val="center"/>
                              <w:rPr>
                                <w:rFonts w:ascii="Century Gothic" w:hAnsi="Century Gothic" w:cs="Arial"/>
                                <w:b/>
                                <w:sz w:val="32"/>
                                <w:szCs w:val="32"/>
                              </w:rPr>
                            </w:pPr>
                          </w:p>
                          <w:p w:rsidR="005D0D61" w:rsidRPr="00DC64B3" w:rsidRDefault="005D0D61" w:rsidP="00631500">
                            <w:pPr>
                              <w:ind w:left="142"/>
                              <w:rPr>
                                <w:rFonts w:ascii="Century Gothic" w:hAnsi="Century Gothic"/>
                                <w:b/>
                              </w:rPr>
                            </w:pPr>
                          </w:p>
                          <w:p w:rsidR="005D0D61" w:rsidRPr="00DC64B3" w:rsidRDefault="005D0D61" w:rsidP="00631500">
                            <w:pPr>
                              <w:autoSpaceDE w:val="0"/>
                              <w:autoSpaceDN w:val="0"/>
                              <w:adjustRightInd w:val="0"/>
                              <w:ind w:left="142"/>
                              <w:jc w:val="center"/>
                              <w:rPr>
                                <w:rFonts w:ascii="Century Gothic" w:hAnsi="Century Gothic" w:cs="Century Gothic"/>
                                <w:b/>
                                <w:bCs/>
                                <w:sz w:val="28"/>
                                <w:szCs w:val="32"/>
                              </w:rPr>
                            </w:pPr>
                            <w:r w:rsidRPr="00DC64B3">
                              <w:rPr>
                                <w:rFonts w:ascii="Century Gothic" w:hAnsi="Century Gothic" w:cs="Century Gothic"/>
                                <w:b/>
                                <w:bCs/>
                                <w:sz w:val="28"/>
                                <w:szCs w:val="32"/>
                              </w:rPr>
                              <w:t xml:space="preserve">OBJETO: </w:t>
                            </w:r>
                            <w:r w:rsidRPr="00DC64B3">
                              <w:rPr>
                                <w:rFonts w:ascii="Century Gothic" w:hAnsi="Century Gothic" w:cs="Century Gothic"/>
                                <w:b/>
                                <w:bCs/>
                                <w:sz w:val="28"/>
                                <w:szCs w:val="32"/>
                              </w:rPr>
                              <w:tab/>
                              <w:t>ADQUISICION DE TONER PARA IMPRESORAS DEL DRLP</w:t>
                            </w:r>
                          </w:p>
                          <w:p w:rsidR="005D0D61" w:rsidRPr="00DC64B3" w:rsidRDefault="005D0D61" w:rsidP="00631500">
                            <w:pPr>
                              <w:autoSpaceDE w:val="0"/>
                              <w:autoSpaceDN w:val="0"/>
                              <w:adjustRightInd w:val="0"/>
                              <w:ind w:left="142"/>
                              <w:jc w:val="center"/>
                              <w:rPr>
                                <w:rFonts w:ascii="Century Gothic" w:hAnsi="Century Gothic" w:cs="Century Gothic"/>
                                <w:b/>
                                <w:bCs/>
                                <w:sz w:val="28"/>
                                <w:szCs w:val="32"/>
                              </w:rPr>
                            </w:pPr>
                          </w:p>
                          <w:p w:rsidR="00DC64B3" w:rsidRDefault="00DC64B3" w:rsidP="00631500">
                            <w:pPr>
                              <w:autoSpaceDE w:val="0"/>
                              <w:autoSpaceDN w:val="0"/>
                              <w:adjustRightInd w:val="0"/>
                              <w:ind w:left="142"/>
                              <w:jc w:val="center"/>
                              <w:rPr>
                                <w:rFonts w:ascii="Century Gothic" w:hAnsi="Century Gothic" w:cs="Century Gothic"/>
                                <w:b/>
                                <w:bCs/>
                                <w:sz w:val="28"/>
                                <w:szCs w:val="32"/>
                              </w:rPr>
                            </w:pPr>
                          </w:p>
                          <w:p w:rsidR="005D0D61" w:rsidRPr="00DC64B3" w:rsidRDefault="005D0D61" w:rsidP="00631500">
                            <w:pPr>
                              <w:autoSpaceDE w:val="0"/>
                              <w:autoSpaceDN w:val="0"/>
                              <w:adjustRightInd w:val="0"/>
                              <w:ind w:left="142"/>
                              <w:jc w:val="center"/>
                              <w:rPr>
                                <w:rFonts w:ascii="Century Gothic" w:hAnsi="Century Gothic" w:cs="Century Gothic"/>
                                <w:b/>
                                <w:bCs/>
                                <w:sz w:val="32"/>
                                <w:szCs w:val="32"/>
                              </w:rPr>
                            </w:pPr>
                            <w:r w:rsidRPr="00DC64B3">
                              <w:rPr>
                                <w:rFonts w:ascii="Century Gothic" w:hAnsi="Century Gothic" w:cs="Century Gothic"/>
                                <w:b/>
                                <w:bCs/>
                                <w:sz w:val="28"/>
                                <w:szCs w:val="32"/>
                              </w:rPr>
                              <w:t xml:space="preserve">CÓDIGO: </w:t>
                            </w:r>
                            <w:r w:rsidR="00DC64B3" w:rsidRPr="00DC64B3">
                              <w:rPr>
                                <w:rFonts w:ascii="Century Gothic" w:hAnsi="Century Gothic" w:cs="Tahoma"/>
                                <w:b/>
                                <w:bCs/>
                                <w:sz w:val="28"/>
                                <w:szCs w:val="17"/>
                                <w:shd w:val="clear" w:color="auto" w:fill="FFFFFF"/>
                              </w:rPr>
                              <w:t>GCC-EPNE-DRLP-126-17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673E6" id="AutoShape 2" o:spid="_x0000_s1026" style="position:absolute;left:0;text-align:left;margin-left:11.2pt;margin-top:.35pt;width:456.6pt;height:58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R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">
                <v:shadow on="t" color="#333" offset="6pt,6pt"/>
                <v:textbox>
                  <w:txbxContent>
                    <w:p w:rsidR="005D0D61" w:rsidRDefault="005D0D61" w:rsidP="0056607D">
                      <w:pPr>
                        <w:rPr>
                          <w:b/>
                        </w:rPr>
                      </w:pPr>
                    </w:p>
                    <w:p w:rsidR="005D0D61" w:rsidRPr="005E4A42" w:rsidRDefault="005D0D61" w:rsidP="00096A7B">
                      <w:pPr>
                        <w:pStyle w:val="Ttulo1"/>
                        <w:ind w:left="360" w:hanging="502"/>
                        <w:jc w:val="center"/>
                        <w:rPr>
                          <w:rFonts w:ascii="Century Gothic" w:hAnsi="Century Gothic"/>
                          <w:color w:val="0F243E"/>
                          <w:lang w:val="es-BO"/>
                        </w:rPr>
                      </w:pPr>
                    </w:p>
                    <w:p w:rsidR="005D0D61" w:rsidRPr="005E4A42" w:rsidRDefault="005D0D6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D0D61" w:rsidRPr="008F17CF" w:rsidRDefault="005D0D61" w:rsidP="0056607D">
                      <w:pPr>
                        <w:rPr>
                          <w:rFonts w:ascii="Century Gothic" w:hAnsi="Century Gothic"/>
                          <w:b/>
                        </w:rPr>
                      </w:pPr>
                    </w:p>
                    <w:p w:rsidR="005D0D61" w:rsidRPr="008F17CF" w:rsidRDefault="0052055D"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7D2980E9" wp14:editId="3C436993">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D0D61" w:rsidRDefault="005D0D61" w:rsidP="002F1F96">
                      <w:pPr>
                        <w:jc w:val="center"/>
                        <w:rPr>
                          <w:rFonts w:ascii="Century Gothic" w:hAnsi="Century Gothic"/>
                          <w:b/>
                          <w:sz w:val="32"/>
                          <w:lang w:val="es-BO"/>
                        </w:rPr>
                      </w:pPr>
                    </w:p>
                    <w:p w:rsidR="005D0D61" w:rsidRPr="008F17CF" w:rsidRDefault="005D0D61" w:rsidP="0075488C">
                      <w:pPr>
                        <w:jc w:val="center"/>
                        <w:rPr>
                          <w:rFonts w:ascii="Century Gothic" w:hAnsi="Century Gothic"/>
                          <w:b/>
                        </w:rPr>
                      </w:pPr>
                    </w:p>
                    <w:p w:rsidR="005D0D61" w:rsidRPr="00DC64B3" w:rsidRDefault="005D0D61" w:rsidP="00631500">
                      <w:pPr>
                        <w:jc w:val="center"/>
                        <w:rPr>
                          <w:rFonts w:ascii="Century Gothic" w:hAnsi="Century Gothic" w:cs="Arial"/>
                          <w:b/>
                          <w:sz w:val="32"/>
                          <w:szCs w:val="32"/>
                          <w:lang w:val="es-MX"/>
                        </w:rPr>
                      </w:pPr>
                      <w:r w:rsidRPr="00DC64B3">
                        <w:rPr>
                          <w:rFonts w:ascii="Century Gothic" w:hAnsi="Century Gothic" w:cs="Arial"/>
                          <w:b/>
                          <w:sz w:val="32"/>
                          <w:szCs w:val="32"/>
                          <w:lang w:val="es-MX"/>
                        </w:rPr>
                        <w:t>DOCUMENTO DE CONTRATACIÓN DIRECTA</w:t>
                      </w:r>
                    </w:p>
                    <w:p w:rsidR="005D0D61" w:rsidRPr="00DC64B3" w:rsidRDefault="005D0D61" w:rsidP="00631500">
                      <w:pPr>
                        <w:jc w:val="center"/>
                        <w:rPr>
                          <w:rFonts w:ascii="Century Gothic" w:hAnsi="Century Gothic" w:cs="Arial"/>
                          <w:b/>
                          <w:sz w:val="32"/>
                          <w:szCs w:val="32"/>
                          <w:lang w:val="es-MX"/>
                        </w:rPr>
                      </w:pPr>
                      <w:r w:rsidRPr="00DC64B3">
                        <w:rPr>
                          <w:rFonts w:ascii="Century Gothic" w:hAnsi="Century Gothic" w:cs="Arial"/>
                          <w:b/>
                          <w:sz w:val="32"/>
                          <w:szCs w:val="32"/>
                          <w:lang w:val="es-MX"/>
                        </w:rPr>
                        <w:t>PARA BIENES</w:t>
                      </w:r>
                    </w:p>
                    <w:p w:rsidR="00DC64B3" w:rsidRDefault="00DC64B3" w:rsidP="00631500">
                      <w:pPr>
                        <w:jc w:val="center"/>
                        <w:rPr>
                          <w:rFonts w:ascii="Century Gothic" w:hAnsi="Century Gothic" w:cs="Arial"/>
                          <w:b/>
                          <w:sz w:val="32"/>
                          <w:szCs w:val="32"/>
                        </w:rPr>
                      </w:pPr>
                    </w:p>
                    <w:p w:rsidR="00DC64B3" w:rsidRDefault="00DC64B3" w:rsidP="00631500">
                      <w:pPr>
                        <w:jc w:val="center"/>
                        <w:rPr>
                          <w:rFonts w:ascii="Century Gothic" w:hAnsi="Century Gothic" w:cs="Arial"/>
                          <w:b/>
                          <w:sz w:val="32"/>
                          <w:szCs w:val="32"/>
                        </w:rPr>
                      </w:pPr>
                    </w:p>
                    <w:p w:rsidR="005D0D61" w:rsidRPr="00DC64B3" w:rsidRDefault="005D0D61" w:rsidP="00631500">
                      <w:pPr>
                        <w:jc w:val="center"/>
                        <w:rPr>
                          <w:rFonts w:ascii="Century Gothic" w:hAnsi="Century Gothic" w:cs="Arial"/>
                          <w:b/>
                          <w:sz w:val="32"/>
                          <w:szCs w:val="44"/>
                          <w:lang w:val="es-MX"/>
                        </w:rPr>
                      </w:pPr>
                      <w:r w:rsidRPr="00DC64B3">
                        <w:rPr>
                          <w:rFonts w:ascii="Century Gothic" w:hAnsi="Century Gothic" w:cs="Arial"/>
                          <w:b/>
                          <w:sz w:val="32"/>
                          <w:szCs w:val="44"/>
                          <w:lang w:val="es-MX"/>
                        </w:rPr>
                        <w:t xml:space="preserve">REGLAMENTO ESPECÍFICO DEL SISTEMA DE ADMINISTRACIÓN DE BIENES Y SERVICIOS </w:t>
                      </w:r>
                    </w:p>
                    <w:p w:rsidR="005D0D61" w:rsidRPr="00DC64B3" w:rsidRDefault="005D0D61" w:rsidP="00631500">
                      <w:pPr>
                        <w:jc w:val="center"/>
                        <w:rPr>
                          <w:rFonts w:ascii="Century Gothic" w:hAnsi="Century Gothic" w:cs="Arial"/>
                          <w:b/>
                          <w:sz w:val="32"/>
                          <w:szCs w:val="44"/>
                          <w:lang w:val="es-MX"/>
                        </w:rPr>
                      </w:pPr>
                      <w:r w:rsidRPr="00DC64B3">
                        <w:rPr>
                          <w:rFonts w:ascii="Century Gothic" w:hAnsi="Century Gothic" w:cs="Arial"/>
                          <w:b/>
                          <w:sz w:val="32"/>
                          <w:szCs w:val="44"/>
                          <w:lang w:val="es-MX"/>
                        </w:rPr>
                        <w:t>RE-SABS-EPNE YPFB</w:t>
                      </w:r>
                    </w:p>
                    <w:p w:rsidR="005D0D61" w:rsidRDefault="005D0D61" w:rsidP="00631500">
                      <w:pPr>
                        <w:ind w:left="142"/>
                        <w:jc w:val="center"/>
                        <w:rPr>
                          <w:rFonts w:ascii="Century Gothic" w:hAnsi="Century Gothic" w:cs="Arial"/>
                          <w:b/>
                          <w:sz w:val="32"/>
                          <w:szCs w:val="32"/>
                        </w:rPr>
                      </w:pPr>
                    </w:p>
                    <w:p w:rsidR="00DC64B3" w:rsidRPr="00DC64B3" w:rsidRDefault="00DC64B3" w:rsidP="00631500">
                      <w:pPr>
                        <w:ind w:left="142"/>
                        <w:jc w:val="center"/>
                        <w:rPr>
                          <w:rFonts w:ascii="Century Gothic" w:hAnsi="Century Gothic" w:cs="Arial"/>
                          <w:b/>
                          <w:sz w:val="32"/>
                          <w:szCs w:val="32"/>
                        </w:rPr>
                      </w:pPr>
                    </w:p>
                    <w:p w:rsidR="005D0D61" w:rsidRPr="00DC64B3" w:rsidRDefault="005D0D61" w:rsidP="00631500">
                      <w:pPr>
                        <w:ind w:left="142"/>
                        <w:rPr>
                          <w:rFonts w:ascii="Century Gothic" w:hAnsi="Century Gothic"/>
                          <w:b/>
                        </w:rPr>
                      </w:pPr>
                    </w:p>
                    <w:p w:rsidR="005D0D61" w:rsidRPr="00DC64B3" w:rsidRDefault="005D0D61" w:rsidP="00631500">
                      <w:pPr>
                        <w:autoSpaceDE w:val="0"/>
                        <w:autoSpaceDN w:val="0"/>
                        <w:adjustRightInd w:val="0"/>
                        <w:ind w:left="142"/>
                        <w:jc w:val="center"/>
                        <w:rPr>
                          <w:rFonts w:ascii="Century Gothic" w:hAnsi="Century Gothic" w:cs="Century Gothic"/>
                          <w:b/>
                          <w:bCs/>
                          <w:sz w:val="28"/>
                          <w:szCs w:val="32"/>
                        </w:rPr>
                      </w:pPr>
                      <w:r w:rsidRPr="00DC64B3">
                        <w:rPr>
                          <w:rFonts w:ascii="Century Gothic" w:hAnsi="Century Gothic" w:cs="Century Gothic"/>
                          <w:b/>
                          <w:bCs/>
                          <w:sz w:val="28"/>
                          <w:szCs w:val="32"/>
                        </w:rPr>
                        <w:t xml:space="preserve">OBJETO: </w:t>
                      </w:r>
                      <w:r w:rsidRPr="00DC64B3">
                        <w:rPr>
                          <w:rFonts w:ascii="Century Gothic" w:hAnsi="Century Gothic" w:cs="Century Gothic"/>
                          <w:b/>
                          <w:bCs/>
                          <w:sz w:val="28"/>
                          <w:szCs w:val="32"/>
                        </w:rPr>
                        <w:tab/>
                        <w:t>ADQUISICION DE TONER PARA IMPRESORAS DEL DRLP</w:t>
                      </w:r>
                    </w:p>
                    <w:p w:rsidR="005D0D61" w:rsidRPr="00DC64B3" w:rsidRDefault="005D0D61" w:rsidP="00631500">
                      <w:pPr>
                        <w:autoSpaceDE w:val="0"/>
                        <w:autoSpaceDN w:val="0"/>
                        <w:adjustRightInd w:val="0"/>
                        <w:ind w:left="142"/>
                        <w:jc w:val="center"/>
                        <w:rPr>
                          <w:rFonts w:ascii="Century Gothic" w:hAnsi="Century Gothic" w:cs="Century Gothic"/>
                          <w:b/>
                          <w:bCs/>
                          <w:sz w:val="28"/>
                          <w:szCs w:val="32"/>
                        </w:rPr>
                      </w:pPr>
                    </w:p>
                    <w:p w:rsidR="00DC64B3" w:rsidRDefault="00DC64B3" w:rsidP="00631500">
                      <w:pPr>
                        <w:autoSpaceDE w:val="0"/>
                        <w:autoSpaceDN w:val="0"/>
                        <w:adjustRightInd w:val="0"/>
                        <w:ind w:left="142"/>
                        <w:jc w:val="center"/>
                        <w:rPr>
                          <w:rFonts w:ascii="Century Gothic" w:hAnsi="Century Gothic" w:cs="Century Gothic"/>
                          <w:b/>
                          <w:bCs/>
                          <w:sz w:val="28"/>
                          <w:szCs w:val="32"/>
                        </w:rPr>
                      </w:pPr>
                    </w:p>
                    <w:p w:rsidR="005D0D61" w:rsidRPr="00DC64B3" w:rsidRDefault="005D0D61" w:rsidP="00631500">
                      <w:pPr>
                        <w:autoSpaceDE w:val="0"/>
                        <w:autoSpaceDN w:val="0"/>
                        <w:adjustRightInd w:val="0"/>
                        <w:ind w:left="142"/>
                        <w:jc w:val="center"/>
                        <w:rPr>
                          <w:rFonts w:ascii="Century Gothic" w:hAnsi="Century Gothic" w:cs="Century Gothic"/>
                          <w:b/>
                          <w:bCs/>
                          <w:sz w:val="32"/>
                          <w:szCs w:val="32"/>
                        </w:rPr>
                      </w:pPr>
                      <w:r w:rsidRPr="00DC64B3">
                        <w:rPr>
                          <w:rFonts w:ascii="Century Gothic" w:hAnsi="Century Gothic" w:cs="Century Gothic"/>
                          <w:b/>
                          <w:bCs/>
                          <w:sz w:val="28"/>
                          <w:szCs w:val="32"/>
                        </w:rPr>
                        <w:t xml:space="preserve">CÓDIGO: </w:t>
                      </w:r>
                      <w:r w:rsidR="00DC64B3" w:rsidRPr="00DC64B3">
                        <w:rPr>
                          <w:rFonts w:ascii="Century Gothic" w:hAnsi="Century Gothic" w:cs="Tahoma"/>
                          <w:b/>
                          <w:bCs/>
                          <w:sz w:val="28"/>
                          <w:szCs w:val="17"/>
                          <w:shd w:val="clear" w:color="auto" w:fill="FFFFFF"/>
                        </w:rPr>
                        <w:t>GCC-EPNE-DRLP-126-17</w:t>
                      </w:r>
                    </w:p>
                  </w:txbxContent>
                </v:textbox>
              </v:roundrect>
            </w:pict>
          </mc:Fallback>
        </mc:AlternateContent>
      </w: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091489">
      <w:pPr>
        <w:jc w:val="center"/>
        <w:rPr>
          <w:rFonts w:ascii="Verdana" w:hAnsi="Verdana" w:cs="Arial"/>
          <w:b/>
          <w:sz w:val="18"/>
          <w:szCs w:val="18"/>
        </w:rPr>
      </w:pPr>
    </w:p>
    <w:p w:rsidR="00091489" w:rsidRPr="00C548D6" w:rsidRDefault="00091489" w:rsidP="0056607D">
      <w:pPr>
        <w:rPr>
          <w:rFonts w:ascii="Verdana" w:hAnsi="Verdana" w:cs="Arial"/>
          <w:b/>
          <w:sz w:val="18"/>
          <w:szCs w:val="18"/>
        </w:rPr>
      </w:pPr>
    </w:p>
    <w:p w:rsidR="00B71112" w:rsidRDefault="00B71112" w:rsidP="00631500">
      <w:pPr>
        <w:jc w:val="center"/>
        <w:rPr>
          <w:rFonts w:ascii="Calibri" w:hAnsi="Calibri" w:cs="Calibri"/>
          <w:b/>
        </w:rPr>
      </w:pPr>
    </w:p>
    <w:p w:rsidR="00DC64B3" w:rsidRDefault="00DC64B3" w:rsidP="00631500">
      <w:pPr>
        <w:jc w:val="center"/>
        <w:rPr>
          <w:rFonts w:ascii="Calibri" w:hAnsi="Calibri" w:cs="Calibri"/>
          <w:b/>
        </w:rPr>
      </w:pPr>
    </w:p>
    <w:p w:rsidR="00DC64B3" w:rsidRDefault="00DC64B3" w:rsidP="00631500">
      <w:pPr>
        <w:jc w:val="center"/>
        <w:rPr>
          <w:rFonts w:ascii="Calibri" w:hAnsi="Calibri" w:cs="Calibri"/>
          <w:b/>
        </w:rPr>
      </w:pPr>
    </w:p>
    <w:p w:rsidR="00DC64B3" w:rsidRDefault="00DC64B3" w:rsidP="00631500">
      <w:pPr>
        <w:jc w:val="center"/>
        <w:rPr>
          <w:rFonts w:ascii="Calibri" w:hAnsi="Calibri" w:cs="Calibri"/>
          <w:b/>
        </w:rPr>
      </w:pPr>
    </w:p>
    <w:p w:rsidR="00DC64B3" w:rsidRDefault="00DC64B3" w:rsidP="00631500">
      <w:pPr>
        <w:jc w:val="center"/>
        <w:rPr>
          <w:rFonts w:ascii="Calibri" w:hAnsi="Calibri" w:cs="Calibri"/>
          <w:b/>
        </w:rPr>
      </w:pPr>
    </w:p>
    <w:p w:rsidR="00DC64B3" w:rsidRDefault="00DC64B3" w:rsidP="00631500">
      <w:pPr>
        <w:jc w:val="center"/>
        <w:rPr>
          <w:rFonts w:ascii="Calibri" w:hAnsi="Calibri" w:cs="Calibri"/>
          <w:b/>
        </w:rPr>
      </w:pPr>
    </w:p>
    <w:p w:rsidR="00DC64B3" w:rsidRDefault="00DC64B3" w:rsidP="00631500">
      <w:pPr>
        <w:jc w:val="center"/>
        <w:rPr>
          <w:rFonts w:ascii="Calibri" w:hAnsi="Calibri" w:cs="Calibri"/>
          <w:b/>
        </w:rPr>
      </w:pPr>
    </w:p>
    <w:p w:rsidR="00DC64B3" w:rsidRPr="00C548D6" w:rsidRDefault="00DC64B3" w:rsidP="00631500">
      <w:pPr>
        <w:jc w:val="center"/>
        <w:rPr>
          <w:rFonts w:ascii="Calibri" w:hAnsi="Calibri" w:cs="Calibri"/>
          <w:b/>
        </w:rPr>
      </w:pPr>
    </w:p>
    <w:p w:rsidR="00755782" w:rsidRPr="00C548D6" w:rsidRDefault="00755782" w:rsidP="00631500">
      <w:pPr>
        <w:jc w:val="center"/>
        <w:rPr>
          <w:rFonts w:ascii="Calibri" w:hAnsi="Calibri" w:cs="Calibri"/>
          <w:b/>
        </w:rPr>
      </w:pPr>
    </w:p>
    <w:p w:rsidR="00B71112" w:rsidRPr="00C548D6" w:rsidRDefault="00B71112" w:rsidP="00631500">
      <w:pPr>
        <w:jc w:val="center"/>
        <w:rPr>
          <w:rFonts w:ascii="Calibri" w:hAnsi="Calibri" w:cs="Calibri"/>
          <w:b/>
        </w:rPr>
      </w:pPr>
    </w:p>
    <w:p w:rsidR="00B71112" w:rsidRPr="00C548D6" w:rsidRDefault="00B71112" w:rsidP="00631500">
      <w:pPr>
        <w:jc w:val="center"/>
        <w:rPr>
          <w:rFonts w:ascii="Calibri" w:hAnsi="Calibri" w:cs="Calibri"/>
          <w:b/>
        </w:rPr>
      </w:pPr>
    </w:p>
    <w:p w:rsidR="00B71112" w:rsidRPr="00C548D6" w:rsidRDefault="00B71112" w:rsidP="00631500">
      <w:pPr>
        <w:jc w:val="center"/>
        <w:rPr>
          <w:rFonts w:ascii="Calibri" w:hAnsi="Calibri" w:cs="Calibri"/>
          <w:b/>
        </w:rPr>
      </w:pPr>
    </w:p>
    <w:p w:rsidR="009D50DA" w:rsidRPr="00C548D6" w:rsidRDefault="009D50DA" w:rsidP="009D50DA">
      <w:pPr>
        <w:pStyle w:val="Norma"/>
        <w:spacing w:line="240" w:lineRule="auto"/>
        <w:jc w:val="center"/>
        <w:rPr>
          <w:rFonts w:cs="Calibri"/>
          <w:b/>
        </w:rPr>
      </w:pPr>
      <w:r w:rsidRPr="00C548D6">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548D6" w:rsidRPr="00C548D6" w:rsidTr="00F6127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50DA" w:rsidRPr="00C548D6" w:rsidRDefault="009D50DA" w:rsidP="00F6127E">
            <w:pPr>
              <w:rPr>
                <w:rFonts w:ascii="Calibri" w:eastAsia="Calibri" w:hAnsi="Calibri" w:cs="Calibri"/>
                <w:b/>
                <w:i/>
                <w:sz w:val="22"/>
                <w:szCs w:val="22"/>
              </w:rPr>
            </w:pPr>
            <w:r w:rsidRPr="00C548D6">
              <w:rPr>
                <w:rFonts w:ascii="Calibri" w:eastAsia="Calibri" w:hAnsi="Calibri" w:cs="Calibri"/>
                <w:b/>
                <w:i/>
                <w:sz w:val="22"/>
                <w:szCs w:val="22"/>
              </w:rPr>
              <w:t>PRECIO EVALUADO MAS BAJO</w:t>
            </w:r>
          </w:p>
        </w:tc>
      </w:tr>
      <w:tr w:rsidR="00C548D6" w:rsidRPr="00C548D6" w:rsidTr="00F6127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50DA" w:rsidRPr="00C548D6" w:rsidRDefault="009D50DA" w:rsidP="00F6127E">
            <w:pPr>
              <w:rPr>
                <w:rFonts w:ascii="Calibri" w:eastAsia="Calibri" w:hAnsi="Calibri" w:cs="Calibri"/>
                <w:b/>
                <w:i/>
                <w:sz w:val="22"/>
                <w:szCs w:val="22"/>
              </w:rPr>
            </w:pPr>
            <w:r w:rsidRPr="00C548D6">
              <w:rPr>
                <w:rFonts w:ascii="Calibri" w:eastAsia="Calibri" w:hAnsi="Calibri" w:cs="Calibri"/>
                <w:b/>
                <w:i/>
                <w:sz w:val="22"/>
                <w:szCs w:val="22"/>
              </w:rPr>
              <w:t>ITEMS</w:t>
            </w:r>
          </w:p>
        </w:tc>
      </w:tr>
      <w:tr w:rsidR="00C548D6" w:rsidRPr="00C548D6" w:rsidTr="00F6127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D50DA" w:rsidRPr="00C548D6" w:rsidRDefault="009D50DA" w:rsidP="00F6127E">
            <w:pPr>
              <w:rPr>
                <w:rFonts w:ascii="Calibri" w:eastAsia="Calibri" w:hAnsi="Calibri" w:cs="Calibri"/>
                <w:b/>
                <w:sz w:val="22"/>
                <w:szCs w:val="22"/>
              </w:rPr>
            </w:pPr>
            <w:r w:rsidRPr="00C548D6">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50DA" w:rsidRPr="00C548D6" w:rsidRDefault="009D50DA" w:rsidP="00F6127E">
            <w:pPr>
              <w:rPr>
                <w:rFonts w:ascii="Calibri" w:eastAsia="Calibri" w:hAnsi="Calibri" w:cs="Calibri"/>
                <w:b/>
                <w:i/>
                <w:sz w:val="22"/>
                <w:szCs w:val="22"/>
              </w:rPr>
            </w:pPr>
            <w:r w:rsidRPr="00C548D6">
              <w:rPr>
                <w:rFonts w:ascii="Calibri" w:eastAsia="Calibri" w:hAnsi="Calibri" w:cs="Calibri"/>
                <w:b/>
                <w:i/>
                <w:sz w:val="22"/>
                <w:szCs w:val="22"/>
              </w:rPr>
              <w:t>CONTRATO</w:t>
            </w:r>
          </w:p>
        </w:tc>
      </w:tr>
    </w:tbl>
    <w:p w:rsidR="009D50DA" w:rsidRPr="00C548D6" w:rsidRDefault="009D50DA" w:rsidP="009D50DA">
      <w:pPr>
        <w:jc w:val="center"/>
        <w:rPr>
          <w:rFonts w:ascii="Calibri" w:hAnsi="Calibri" w:cs="Calibri"/>
          <w:b/>
          <w:sz w:val="2"/>
          <w:szCs w:val="22"/>
        </w:rPr>
      </w:pPr>
    </w:p>
    <w:p w:rsidR="009D50DA" w:rsidRPr="00C548D6" w:rsidRDefault="009D50DA" w:rsidP="009D50DA">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548D6" w:rsidRPr="00C548D6" w:rsidTr="00F6127E">
        <w:trPr>
          <w:trHeight w:val="410"/>
        </w:trPr>
        <w:tc>
          <w:tcPr>
            <w:tcW w:w="9994" w:type="dxa"/>
            <w:gridSpan w:val="6"/>
            <w:shd w:val="clear" w:color="auto" w:fill="D9D9D9"/>
            <w:vAlign w:val="center"/>
          </w:tcPr>
          <w:p w:rsidR="009D50DA" w:rsidRPr="00C548D6" w:rsidRDefault="009D50DA" w:rsidP="00F6127E">
            <w:pPr>
              <w:jc w:val="center"/>
              <w:rPr>
                <w:rFonts w:ascii="Calibri" w:hAnsi="Calibri" w:cs="Calibri"/>
                <w:b/>
                <w:sz w:val="22"/>
                <w:szCs w:val="22"/>
              </w:rPr>
            </w:pPr>
            <w:r w:rsidRPr="00C548D6">
              <w:rPr>
                <w:rFonts w:ascii="Calibri" w:hAnsi="Calibri" w:cs="Calibri"/>
                <w:b/>
                <w:sz w:val="22"/>
                <w:szCs w:val="22"/>
              </w:rPr>
              <w:t>CRONOGRAMA DE PLAZOS</w:t>
            </w:r>
          </w:p>
        </w:tc>
      </w:tr>
      <w:tr w:rsidR="00C548D6" w:rsidRPr="00C548D6" w:rsidTr="00F6127E">
        <w:trPr>
          <w:trHeight w:val="410"/>
        </w:trPr>
        <w:tc>
          <w:tcPr>
            <w:tcW w:w="433" w:type="dxa"/>
            <w:shd w:val="clear" w:color="auto" w:fill="D9D9D9"/>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N°</w:t>
            </w:r>
          </w:p>
        </w:tc>
        <w:tc>
          <w:tcPr>
            <w:tcW w:w="3106" w:type="dxa"/>
            <w:shd w:val="clear" w:color="auto" w:fill="D9D9D9"/>
            <w:vAlign w:val="center"/>
          </w:tcPr>
          <w:p w:rsidR="009D50DA" w:rsidRPr="00C548D6" w:rsidRDefault="009D50DA" w:rsidP="00F6127E">
            <w:pPr>
              <w:jc w:val="center"/>
              <w:rPr>
                <w:rFonts w:ascii="Calibri" w:hAnsi="Calibri" w:cs="Calibri"/>
                <w:b/>
                <w:sz w:val="22"/>
                <w:szCs w:val="22"/>
              </w:rPr>
            </w:pPr>
            <w:r w:rsidRPr="00C548D6">
              <w:rPr>
                <w:rFonts w:ascii="Calibri" w:hAnsi="Calibri" w:cs="Calibri"/>
                <w:b/>
                <w:sz w:val="22"/>
                <w:szCs w:val="22"/>
              </w:rPr>
              <w:t>ACTIVIDAD</w:t>
            </w:r>
          </w:p>
        </w:tc>
        <w:tc>
          <w:tcPr>
            <w:tcW w:w="2921" w:type="dxa"/>
            <w:gridSpan w:val="3"/>
            <w:shd w:val="clear" w:color="auto" w:fill="D9D9D9"/>
            <w:vAlign w:val="center"/>
          </w:tcPr>
          <w:p w:rsidR="009D50DA" w:rsidRPr="00C548D6" w:rsidRDefault="009D50DA" w:rsidP="00F6127E">
            <w:pPr>
              <w:jc w:val="center"/>
              <w:rPr>
                <w:rFonts w:ascii="Calibri" w:hAnsi="Calibri" w:cs="Calibri"/>
                <w:b/>
                <w:sz w:val="22"/>
                <w:szCs w:val="22"/>
              </w:rPr>
            </w:pPr>
            <w:r w:rsidRPr="00C548D6">
              <w:rPr>
                <w:rFonts w:ascii="Calibri" w:hAnsi="Calibri" w:cs="Calibri"/>
                <w:b/>
                <w:sz w:val="22"/>
                <w:szCs w:val="22"/>
              </w:rPr>
              <w:t>FECHA y HORA</w:t>
            </w:r>
          </w:p>
        </w:tc>
        <w:tc>
          <w:tcPr>
            <w:tcW w:w="3534" w:type="dxa"/>
            <w:shd w:val="clear" w:color="auto" w:fill="D9D9D9"/>
            <w:vAlign w:val="center"/>
          </w:tcPr>
          <w:p w:rsidR="009D50DA" w:rsidRPr="00C548D6" w:rsidRDefault="009D50DA" w:rsidP="00F6127E">
            <w:pPr>
              <w:jc w:val="center"/>
              <w:rPr>
                <w:rFonts w:ascii="Calibri" w:hAnsi="Calibri" w:cs="Calibri"/>
                <w:b/>
                <w:sz w:val="22"/>
                <w:szCs w:val="22"/>
              </w:rPr>
            </w:pPr>
            <w:r w:rsidRPr="00C548D6">
              <w:rPr>
                <w:rFonts w:ascii="Calibri" w:hAnsi="Calibri" w:cs="Calibri"/>
                <w:b/>
                <w:sz w:val="22"/>
                <w:szCs w:val="22"/>
              </w:rPr>
              <w:t xml:space="preserve">DIRECCIÓN </w:t>
            </w:r>
          </w:p>
        </w:tc>
      </w:tr>
      <w:tr w:rsidR="00C548D6" w:rsidRPr="00C548D6" w:rsidTr="00F6127E">
        <w:trPr>
          <w:trHeight w:val="64"/>
        </w:trPr>
        <w:tc>
          <w:tcPr>
            <w:tcW w:w="433" w:type="dxa"/>
          </w:tcPr>
          <w:p w:rsidR="009D50DA" w:rsidRPr="00C548D6" w:rsidRDefault="009D50DA" w:rsidP="00F6127E">
            <w:pPr>
              <w:rPr>
                <w:rFonts w:ascii="Calibri" w:hAnsi="Calibri" w:cs="Calibri"/>
                <w:sz w:val="22"/>
                <w:szCs w:val="22"/>
              </w:rPr>
            </w:pPr>
          </w:p>
        </w:tc>
        <w:tc>
          <w:tcPr>
            <w:tcW w:w="3106" w:type="dxa"/>
          </w:tcPr>
          <w:p w:rsidR="009D50DA" w:rsidRPr="00C548D6" w:rsidRDefault="009D50DA" w:rsidP="00F6127E">
            <w:pPr>
              <w:rPr>
                <w:rFonts w:ascii="Calibri" w:hAnsi="Calibri" w:cs="Calibri"/>
                <w:sz w:val="22"/>
                <w:szCs w:val="22"/>
              </w:rPr>
            </w:pPr>
          </w:p>
        </w:tc>
        <w:tc>
          <w:tcPr>
            <w:tcW w:w="2921" w:type="dxa"/>
            <w:gridSpan w:val="3"/>
          </w:tcPr>
          <w:p w:rsidR="009D50DA" w:rsidRPr="00C548D6" w:rsidRDefault="009D50DA" w:rsidP="00F6127E">
            <w:pPr>
              <w:rPr>
                <w:rFonts w:ascii="Calibri" w:hAnsi="Calibri" w:cs="Calibri"/>
                <w:sz w:val="22"/>
                <w:szCs w:val="22"/>
                <w:highlight w:val="yellow"/>
              </w:rPr>
            </w:pPr>
          </w:p>
        </w:tc>
        <w:tc>
          <w:tcPr>
            <w:tcW w:w="3534" w:type="dxa"/>
          </w:tcPr>
          <w:p w:rsidR="009D50DA" w:rsidRPr="00C548D6" w:rsidRDefault="009D50DA" w:rsidP="00F6127E">
            <w:pPr>
              <w:rPr>
                <w:rFonts w:ascii="Calibri" w:hAnsi="Calibri" w:cs="Calibri"/>
                <w:sz w:val="22"/>
                <w:szCs w:val="22"/>
              </w:rPr>
            </w:pPr>
          </w:p>
        </w:tc>
      </w:tr>
      <w:tr w:rsidR="00C548D6" w:rsidRPr="00C548D6" w:rsidTr="009D50DA">
        <w:trPr>
          <w:trHeight w:val="300"/>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1</w:t>
            </w:r>
          </w:p>
        </w:tc>
        <w:tc>
          <w:tcPr>
            <w:tcW w:w="3106"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Inspección Previa</w:t>
            </w:r>
          </w:p>
          <w:p w:rsidR="009D50DA" w:rsidRPr="00C548D6" w:rsidRDefault="009D50DA" w:rsidP="00F6127E">
            <w:pPr>
              <w:rPr>
                <w:rFonts w:ascii="Calibri" w:hAnsi="Calibri" w:cs="Calibri"/>
                <w:sz w:val="22"/>
                <w:szCs w:val="22"/>
              </w:rPr>
            </w:pPr>
          </w:p>
        </w:tc>
        <w:tc>
          <w:tcPr>
            <w:tcW w:w="1393" w:type="dxa"/>
            <w:gridSpan w:val="2"/>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Fecha:</w:t>
            </w:r>
          </w:p>
          <w:p w:rsidR="009D50DA" w:rsidRPr="00C548D6" w:rsidRDefault="009D50DA" w:rsidP="00F6127E">
            <w:pPr>
              <w:rPr>
                <w:rFonts w:ascii="Calibri" w:hAnsi="Calibri" w:cs="Calibri"/>
                <w:sz w:val="22"/>
                <w:szCs w:val="22"/>
              </w:rPr>
            </w:pPr>
          </w:p>
        </w:tc>
        <w:tc>
          <w:tcPr>
            <w:tcW w:w="1528"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Hora:</w:t>
            </w:r>
          </w:p>
          <w:p w:rsidR="009D50DA" w:rsidRPr="00C548D6" w:rsidRDefault="009D50DA" w:rsidP="00F6127E">
            <w:pPr>
              <w:jc w:val="center"/>
              <w:rPr>
                <w:rFonts w:ascii="Calibri" w:hAnsi="Calibri" w:cs="Calibri"/>
                <w:sz w:val="22"/>
                <w:szCs w:val="22"/>
              </w:rPr>
            </w:pPr>
          </w:p>
        </w:tc>
        <w:tc>
          <w:tcPr>
            <w:tcW w:w="3534" w:type="dxa"/>
            <w:vAlign w:val="center"/>
          </w:tcPr>
          <w:p w:rsidR="009D50DA" w:rsidRPr="00C548D6" w:rsidRDefault="009D50DA" w:rsidP="00F6127E">
            <w:pPr>
              <w:jc w:val="both"/>
              <w:rPr>
                <w:rFonts w:ascii="Calibri" w:hAnsi="Calibri" w:cs="Calibri"/>
                <w:sz w:val="16"/>
                <w:szCs w:val="16"/>
                <w:lang w:val="es-ES_tradnl"/>
              </w:rPr>
            </w:pPr>
            <w:r w:rsidRPr="00C548D6">
              <w:rPr>
                <w:rFonts w:ascii="Calibri" w:hAnsi="Calibri"/>
                <w:b/>
                <w:i/>
                <w:sz w:val="16"/>
                <w:szCs w:val="16"/>
              </w:rPr>
              <w:t>N/A  No aplica</w:t>
            </w:r>
          </w:p>
        </w:tc>
      </w:tr>
      <w:tr w:rsidR="00C548D6" w:rsidRPr="00C548D6" w:rsidTr="009D50DA">
        <w:trPr>
          <w:trHeight w:val="155"/>
        </w:trPr>
        <w:tc>
          <w:tcPr>
            <w:tcW w:w="433" w:type="dxa"/>
            <w:vAlign w:val="center"/>
          </w:tcPr>
          <w:p w:rsidR="009D50DA" w:rsidRPr="00C548D6" w:rsidRDefault="009D50DA" w:rsidP="00F6127E">
            <w:pP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2921" w:type="dxa"/>
            <w:gridSpan w:val="3"/>
          </w:tcPr>
          <w:p w:rsidR="009D50DA" w:rsidRPr="00C548D6" w:rsidRDefault="009D50DA" w:rsidP="00F6127E">
            <w:pPr>
              <w:jc w:val="center"/>
              <w:rPr>
                <w:rFonts w:ascii="Calibri" w:hAnsi="Calibri" w:cs="Calibri"/>
                <w:sz w:val="22"/>
                <w:szCs w:val="22"/>
              </w:rPr>
            </w:pPr>
          </w:p>
        </w:tc>
        <w:tc>
          <w:tcPr>
            <w:tcW w:w="3534" w:type="dxa"/>
            <w:vAlign w:val="center"/>
          </w:tcPr>
          <w:p w:rsidR="009D50DA" w:rsidRPr="00C548D6" w:rsidRDefault="009D50DA" w:rsidP="00F6127E">
            <w:pPr>
              <w:jc w:val="both"/>
              <w:rPr>
                <w:rFonts w:ascii="Calibri" w:hAnsi="Calibri" w:cs="Calibri"/>
                <w:sz w:val="16"/>
                <w:szCs w:val="16"/>
              </w:rPr>
            </w:pPr>
          </w:p>
        </w:tc>
      </w:tr>
      <w:tr w:rsidR="00C548D6" w:rsidRPr="00C548D6" w:rsidTr="009D50DA">
        <w:trPr>
          <w:trHeight w:val="433"/>
        </w:trPr>
        <w:tc>
          <w:tcPr>
            <w:tcW w:w="433" w:type="dxa"/>
            <w:shd w:val="clear" w:color="auto" w:fill="auto"/>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2</w:t>
            </w:r>
          </w:p>
        </w:tc>
        <w:tc>
          <w:tcPr>
            <w:tcW w:w="3106"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Consultas Escritas</w:t>
            </w:r>
          </w:p>
          <w:p w:rsidR="009D50DA" w:rsidRPr="00C548D6" w:rsidRDefault="009D50DA" w:rsidP="00F6127E">
            <w:pPr>
              <w:jc w:val="both"/>
              <w:rPr>
                <w:rFonts w:ascii="Calibri" w:hAnsi="Calibri" w:cs="Calibri"/>
                <w:sz w:val="22"/>
                <w:szCs w:val="22"/>
                <w:lang w:val="es-ES_tradnl"/>
              </w:rPr>
            </w:pPr>
            <w:r w:rsidRPr="00C548D6">
              <w:rPr>
                <w:rFonts w:ascii="Calibri" w:hAnsi="Calibri" w:cs="Arial"/>
                <w:i/>
                <w:sz w:val="16"/>
                <w:szCs w:val="16"/>
              </w:rPr>
              <w:t xml:space="preserve"> </w:t>
            </w:r>
          </w:p>
        </w:tc>
        <w:tc>
          <w:tcPr>
            <w:tcW w:w="1393" w:type="dxa"/>
            <w:gridSpan w:val="2"/>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Fecha:</w:t>
            </w:r>
          </w:p>
          <w:p w:rsidR="009D50DA" w:rsidRPr="00C548D6" w:rsidRDefault="009D50DA" w:rsidP="00F6127E">
            <w:pPr>
              <w:rPr>
                <w:rFonts w:ascii="Calibri" w:hAnsi="Calibri" w:cs="Calibri"/>
                <w:sz w:val="22"/>
                <w:szCs w:val="22"/>
              </w:rPr>
            </w:pPr>
          </w:p>
        </w:tc>
        <w:tc>
          <w:tcPr>
            <w:tcW w:w="1528"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Hasta hora:</w:t>
            </w:r>
          </w:p>
          <w:p w:rsidR="009D50DA" w:rsidRPr="00C548D6" w:rsidRDefault="009D50DA" w:rsidP="00F6127E">
            <w:pPr>
              <w:rPr>
                <w:rFonts w:ascii="Calibri" w:hAnsi="Calibri" w:cs="Calibri"/>
                <w:sz w:val="22"/>
                <w:szCs w:val="22"/>
              </w:rPr>
            </w:pPr>
          </w:p>
        </w:tc>
        <w:tc>
          <w:tcPr>
            <w:tcW w:w="3534" w:type="dxa"/>
            <w:vAlign w:val="center"/>
          </w:tcPr>
          <w:p w:rsidR="009D50DA" w:rsidRPr="00C548D6" w:rsidRDefault="009D50DA" w:rsidP="00F6127E">
            <w:pPr>
              <w:jc w:val="both"/>
              <w:rPr>
                <w:rFonts w:ascii="Calibri" w:hAnsi="Calibri" w:cs="Calibri"/>
                <w:b/>
                <w:sz w:val="16"/>
                <w:szCs w:val="16"/>
              </w:rPr>
            </w:pPr>
            <w:r w:rsidRPr="00C548D6">
              <w:rPr>
                <w:rFonts w:ascii="Calibri" w:hAnsi="Calibri" w:cs="Calibri"/>
                <w:b/>
                <w:i/>
                <w:sz w:val="16"/>
                <w:szCs w:val="16"/>
              </w:rPr>
              <w:t>N/A  No aplica</w:t>
            </w:r>
          </w:p>
        </w:tc>
      </w:tr>
      <w:tr w:rsidR="00C548D6" w:rsidRPr="00C548D6" w:rsidTr="009D50DA">
        <w:trPr>
          <w:trHeight w:val="65"/>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2921" w:type="dxa"/>
            <w:gridSpan w:val="3"/>
          </w:tcPr>
          <w:p w:rsidR="009D50DA" w:rsidRPr="00C548D6" w:rsidRDefault="009D50DA" w:rsidP="00F6127E">
            <w:pPr>
              <w:rPr>
                <w:rFonts w:ascii="Calibri" w:hAnsi="Calibri" w:cs="Calibri"/>
                <w:sz w:val="22"/>
                <w:szCs w:val="22"/>
              </w:rPr>
            </w:pPr>
          </w:p>
        </w:tc>
        <w:tc>
          <w:tcPr>
            <w:tcW w:w="3534" w:type="dxa"/>
            <w:vAlign w:val="center"/>
          </w:tcPr>
          <w:p w:rsidR="009D50DA" w:rsidRPr="00C548D6" w:rsidRDefault="009D50DA" w:rsidP="00F6127E">
            <w:pPr>
              <w:rPr>
                <w:rFonts w:ascii="Calibri" w:hAnsi="Calibri" w:cs="Calibri"/>
                <w:sz w:val="16"/>
                <w:szCs w:val="16"/>
              </w:rPr>
            </w:pPr>
          </w:p>
        </w:tc>
      </w:tr>
      <w:tr w:rsidR="00C548D6" w:rsidRPr="00C548D6" w:rsidTr="009D50DA">
        <w:trPr>
          <w:trHeight w:val="370"/>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3</w:t>
            </w:r>
          </w:p>
        </w:tc>
        <w:tc>
          <w:tcPr>
            <w:tcW w:w="3106" w:type="dxa"/>
            <w:vAlign w:val="center"/>
          </w:tcPr>
          <w:p w:rsidR="009D50DA" w:rsidRPr="00C548D6" w:rsidRDefault="009D50DA" w:rsidP="00F6127E">
            <w:pPr>
              <w:jc w:val="both"/>
              <w:rPr>
                <w:rFonts w:ascii="Calibri" w:hAnsi="Calibri" w:cs="Calibri"/>
                <w:sz w:val="22"/>
                <w:szCs w:val="22"/>
              </w:rPr>
            </w:pPr>
            <w:r w:rsidRPr="00C548D6">
              <w:rPr>
                <w:rFonts w:ascii="Calibri" w:hAnsi="Calibri" w:cs="Calibri"/>
                <w:sz w:val="22"/>
                <w:szCs w:val="22"/>
              </w:rPr>
              <w:t>Reunión de Aclaración</w:t>
            </w:r>
          </w:p>
          <w:p w:rsidR="009D50DA" w:rsidRPr="00C548D6" w:rsidRDefault="009D50DA" w:rsidP="00F6127E">
            <w:pPr>
              <w:jc w:val="both"/>
              <w:rPr>
                <w:rFonts w:ascii="Calibri" w:hAnsi="Calibri" w:cs="Calibri"/>
                <w:sz w:val="22"/>
                <w:szCs w:val="22"/>
              </w:rPr>
            </w:pPr>
          </w:p>
        </w:tc>
        <w:tc>
          <w:tcPr>
            <w:tcW w:w="1393" w:type="dxa"/>
            <w:gridSpan w:val="2"/>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Fecha:</w:t>
            </w:r>
          </w:p>
          <w:p w:rsidR="009D50DA" w:rsidRPr="00C548D6" w:rsidRDefault="009D50DA" w:rsidP="00F6127E">
            <w:pPr>
              <w:rPr>
                <w:rFonts w:ascii="Calibri" w:hAnsi="Calibri" w:cs="Calibri"/>
                <w:sz w:val="22"/>
                <w:szCs w:val="22"/>
              </w:rPr>
            </w:pPr>
          </w:p>
        </w:tc>
        <w:tc>
          <w:tcPr>
            <w:tcW w:w="1528"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Hora:</w:t>
            </w:r>
          </w:p>
          <w:p w:rsidR="009D50DA" w:rsidRPr="00C548D6" w:rsidRDefault="009D50DA" w:rsidP="00F6127E">
            <w:pPr>
              <w:rPr>
                <w:rFonts w:ascii="Calibri" w:hAnsi="Calibri" w:cs="Calibri"/>
                <w:sz w:val="22"/>
                <w:szCs w:val="22"/>
              </w:rPr>
            </w:pPr>
          </w:p>
        </w:tc>
        <w:tc>
          <w:tcPr>
            <w:tcW w:w="3534" w:type="dxa"/>
            <w:vAlign w:val="center"/>
          </w:tcPr>
          <w:p w:rsidR="009D50DA" w:rsidRPr="00C548D6" w:rsidRDefault="009D50DA" w:rsidP="00F6127E">
            <w:pPr>
              <w:jc w:val="both"/>
              <w:rPr>
                <w:rFonts w:ascii="Calibri" w:hAnsi="Calibri" w:cs="Calibri"/>
                <w:sz w:val="16"/>
                <w:szCs w:val="16"/>
              </w:rPr>
            </w:pPr>
            <w:r w:rsidRPr="00C548D6">
              <w:rPr>
                <w:rFonts w:ascii="Calibri" w:hAnsi="Calibri" w:cs="Arial"/>
                <w:b/>
                <w:i/>
                <w:sz w:val="16"/>
                <w:szCs w:val="16"/>
              </w:rPr>
              <w:t>N/A  No aplica</w:t>
            </w:r>
          </w:p>
        </w:tc>
      </w:tr>
      <w:tr w:rsidR="00C548D6" w:rsidRPr="00C548D6" w:rsidTr="00F6127E">
        <w:trPr>
          <w:trHeight w:val="64"/>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jc w:val="center"/>
              <w:rPr>
                <w:rFonts w:ascii="Calibri" w:hAnsi="Calibri" w:cs="Calibri"/>
                <w:sz w:val="22"/>
                <w:szCs w:val="22"/>
              </w:rPr>
            </w:pPr>
          </w:p>
        </w:tc>
        <w:tc>
          <w:tcPr>
            <w:tcW w:w="2921" w:type="dxa"/>
            <w:gridSpan w:val="3"/>
            <w:vAlign w:val="center"/>
          </w:tcPr>
          <w:p w:rsidR="009D50DA" w:rsidRPr="00C548D6" w:rsidRDefault="009D50DA" w:rsidP="00F6127E">
            <w:pPr>
              <w:jc w:val="center"/>
              <w:rPr>
                <w:rFonts w:ascii="Calibri" w:hAnsi="Calibri" w:cs="Calibri"/>
                <w:sz w:val="22"/>
                <w:szCs w:val="22"/>
              </w:rPr>
            </w:pPr>
          </w:p>
        </w:tc>
        <w:tc>
          <w:tcPr>
            <w:tcW w:w="3534" w:type="dxa"/>
            <w:vAlign w:val="center"/>
          </w:tcPr>
          <w:p w:rsidR="009D50DA" w:rsidRPr="00C548D6" w:rsidRDefault="009D50DA" w:rsidP="00F6127E">
            <w:pPr>
              <w:rPr>
                <w:rFonts w:ascii="Calibri" w:hAnsi="Calibri" w:cs="Calibri"/>
                <w:sz w:val="22"/>
                <w:szCs w:val="22"/>
              </w:rPr>
            </w:pPr>
          </w:p>
        </w:tc>
      </w:tr>
      <w:tr w:rsidR="00C548D6" w:rsidRPr="00C548D6" w:rsidTr="00F6127E">
        <w:trPr>
          <w:trHeight w:val="370"/>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4</w:t>
            </w:r>
          </w:p>
        </w:tc>
        <w:tc>
          <w:tcPr>
            <w:tcW w:w="3106"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Presentación de Propuestas.</w:t>
            </w:r>
          </w:p>
        </w:tc>
        <w:tc>
          <w:tcPr>
            <w:tcW w:w="1393" w:type="dxa"/>
            <w:gridSpan w:val="2"/>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Fecha:</w:t>
            </w:r>
          </w:p>
          <w:p w:rsidR="009D50DA" w:rsidRPr="00C548D6" w:rsidRDefault="003A5161" w:rsidP="003A5161">
            <w:pPr>
              <w:rPr>
                <w:rFonts w:ascii="Calibri" w:hAnsi="Calibri" w:cs="Calibri"/>
                <w:sz w:val="22"/>
                <w:szCs w:val="22"/>
              </w:rPr>
            </w:pPr>
            <w:r w:rsidRPr="00C548D6">
              <w:rPr>
                <w:rFonts w:ascii="Calibri" w:hAnsi="Calibri" w:cs="Calibri"/>
                <w:sz w:val="22"/>
                <w:szCs w:val="22"/>
              </w:rPr>
              <w:t>14</w:t>
            </w:r>
            <w:r w:rsidR="009D50DA" w:rsidRPr="00C548D6">
              <w:rPr>
                <w:rFonts w:ascii="Calibri" w:hAnsi="Calibri" w:cs="Calibri"/>
                <w:sz w:val="22"/>
                <w:szCs w:val="22"/>
              </w:rPr>
              <w:t>/1</w:t>
            </w:r>
            <w:r w:rsidRPr="00C548D6">
              <w:rPr>
                <w:rFonts w:ascii="Calibri" w:hAnsi="Calibri" w:cs="Calibri"/>
                <w:sz w:val="22"/>
                <w:szCs w:val="22"/>
              </w:rPr>
              <w:t>1</w:t>
            </w:r>
            <w:r w:rsidR="009D50DA" w:rsidRPr="00C548D6">
              <w:rPr>
                <w:rFonts w:ascii="Calibri" w:hAnsi="Calibri" w:cs="Calibri"/>
                <w:sz w:val="22"/>
                <w:szCs w:val="22"/>
              </w:rPr>
              <w:t>/2017</w:t>
            </w:r>
          </w:p>
        </w:tc>
        <w:tc>
          <w:tcPr>
            <w:tcW w:w="1528"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Hasta hora:</w:t>
            </w:r>
          </w:p>
          <w:p w:rsidR="009D50DA" w:rsidRPr="00C548D6" w:rsidRDefault="009D50DA" w:rsidP="003A5161">
            <w:pPr>
              <w:jc w:val="center"/>
              <w:rPr>
                <w:rFonts w:ascii="Calibri" w:hAnsi="Calibri" w:cs="Calibri"/>
                <w:sz w:val="22"/>
                <w:szCs w:val="22"/>
              </w:rPr>
            </w:pPr>
            <w:r w:rsidRPr="00C548D6">
              <w:rPr>
                <w:rFonts w:ascii="Calibri" w:hAnsi="Calibri" w:cs="Calibri"/>
                <w:sz w:val="22"/>
                <w:szCs w:val="22"/>
              </w:rPr>
              <w:t>10:00</w:t>
            </w:r>
          </w:p>
        </w:tc>
        <w:tc>
          <w:tcPr>
            <w:tcW w:w="3534" w:type="dxa"/>
            <w:tcBorders>
              <w:top w:val="nil"/>
              <w:left w:val="nil"/>
              <w:bottom w:val="single" w:sz="8" w:space="0" w:color="auto"/>
              <w:right w:val="single" w:sz="8" w:space="0" w:color="auto"/>
            </w:tcBorders>
            <w:vAlign w:val="center"/>
          </w:tcPr>
          <w:p w:rsidR="009D50DA" w:rsidRPr="00C548D6" w:rsidRDefault="009D50DA" w:rsidP="00F6127E">
            <w:pPr>
              <w:jc w:val="both"/>
              <w:rPr>
                <w:rFonts w:ascii="Calibri" w:hAnsi="Calibri" w:cs="Calibri"/>
                <w:i/>
                <w:iCs/>
                <w:sz w:val="16"/>
                <w:szCs w:val="16"/>
              </w:rPr>
            </w:pPr>
            <w:r w:rsidRPr="00C548D6">
              <w:rPr>
                <w:rFonts w:ascii="Calibri" w:hAnsi="Calibri" w:cs="Calibri"/>
                <w:b/>
                <w:bCs/>
                <w:sz w:val="16"/>
                <w:szCs w:val="16"/>
              </w:rPr>
              <w:t xml:space="preserve">Lugar: </w:t>
            </w:r>
            <w:r w:rsidRPr="00C548D6">
              <w:t> </w:t>
            </w:r>
            <w:r w:rsidRPr="00C548D6">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3A5161" w:rsidRPr="00C548D6" w:rsidRDefault="003A5161" w:rsidP="003A5161">
            <w:pPr>
              <w:rPr>
                <w:rFonts w:ascii="Calibri" w:hAnsi="Calibri" w:cs="Calibri"/>
                <w:b/>
                <w:bCs/>
                <w:sz w:val="16"/>
                <w:szCs w:val="16"/>
              </w:rPr>
            </w:pPr>
          </w:p>
          <w:p w:rsidR="009D50DA" w:rsidRPr="00C548D6" w:rsidRDefault="009D50DA" w:rsidP="003A5161">
            <w:pPr>
              <w:rPr>
                <w:rFonts w:ascii="Calibri" w:hAnsi="Calibri" w:cs="Calibri"/>
                <w:sz w:val="22"/>
                <w:szCs w:val="22"/>
              </w:rPr>
            </w:pPr>
            <w:r w:rsidRPr="00C548D6">
              <w:rPr>
                <w:rFonts w:ascii="Calibri" w:hAnsi="Calibri" w:cs="Calibri"/>
                <w:b/>
                <w:bCs/>
                <w:sz w:val="16"/>
                <w:szCs w:val="16"/>
              </w:rPr>
              <w:t>Responsable:</w:t>
            </w:r>
            <w:r w:rsidRPr="00C548D6">
              <w:rPr>
                <w:rFonts w:ascii="Calibri" w:hAnsi="Calibri" w:cs="Calibri"/>
                <w:sz w:val="16"/>
                <w:szCs w:val="16"/>
              </w:rPr>
              <w:t xml:space="preserve"> </w:t>
            </w:r>
            <w:r w:rsidRPr="00C548D6">
              <w:rPr>
                <w:rFonts w:ascii="Calibri" w:hAnsi="Calibri" w:cs="Calibri"/>
                <w:i/>
                <w:iCs/>
                <w:sz w:val="16"/>
                <w:szCs w:val="16"/>
              </w:rPr>
              <w:t xml:space="preserve">Lic. </w:t>
            </w:r>
            <w:r w:rsidR="003A5161" w:rsidRPr="00C548D6">
              <w:rPr>
                <w:rFonts w:ascii="Calibri" w:hAnsi="Calibri" w:cs="Calibri"/>
                <w:i/>
                <w:iCs/>
                <w:sz w:val="16"/>
                <w:szCs w:val="16"/>
              </w:rPr>
              <w:t>Jose Luis Copa Laura</w:t>
            </w:r>
          </w:p>
        </w:tc>
      </w:tr>
      <w:tr w:rsidR="00C548D6" w:rsidRPr="00C548D6" w:rsidTr="00F6127E">
        <w:trPr>
          <w:trHeight w:val="214"/>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2921" w:type="dxa"/>
            <w:gridSpan w:val="3"/>
            <w:vAlign w:val="center"/>
          </w:tcPr>
          <w:p w:rsidR="009D50DA" w:rsidRPr="00C548D6" w:rsidRDefault="009D50DA" w:rsidP="00F6127E">
            <w:pPr>
              <w:jc w:val="center"/>
              <w:rPr>
                <w:rFonts w:ascii="Calibri" w:hAnsi="Calibri" w:cs="Calibri"/>
                <w:sz w:val="22"/>
                <w:szCs w:val="22"/>
              </w:rPr>
            </w:pPr>
          </w:p>
        </w:tc>
        <w:tc>
          <w:tcPr>
            <w:tcW w:w="3534" w:type="dxa"/>
          </w:tcPr>
          <w:p w:rsidR="009D50DA" w:rsidRPr="00C548D6" w:rsidRDefault="009D50DA" w:rsidP="00F6127E">
            <w:pPr>
              <w:jc w:val="both"/>
              <w:rPr>
                <w:rFonts w:ascii="Calibri" w:hAnsi="Calibri" w:cs="Calibri"/>
                <w:sz w:val="22"/>
                <w:szCs w:val="22"/>
              </w:rPr>
            </w:pPr>
          </w:p>
        </w:tc>
      </w:tr>
      <w:tr w:rsidR="00C548D6" w:rsidRPr="00C548D6" w:rsidTr="00F6127E">
        <w:trPr>
          <w:trHeight w:val="416"/>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5</w:t>
            </w:r>
          </w:p>
        </w:tc>
        <w:tc>
          <w:tcPr>
            <w:tcW w:w="3106" w:type="dxa"/>
            <w:vAlign w:val="center"/>
          </w:tcPr>
          <w:p w:rsidR="009D50DA" w:rsidRPr="00C548D6" w:rsidRDefault="009D50DA" w:rsidP="00F6127E">
            <w:pPr>
              <w:jc w:val="both"/>
              <w:rPr>
                <w:rFonts w:ascii="Calibri" w:hAnsi="Calibri" w:cs="Calibri"/>
                <w:sz w:val="22"/>
                <w:szCs w:val="22"/>
              </w:rPr>
            </w:pPr>
            <w:r w:rsidRPr="00C548D6">
              <w:rPr>
                <w:rFonts w:ascii="Calibri" w:hAnsi="Calibri" w:cs="Calibri"/>
                <w:sz w:val="22"/>
                <w:szCs w:val="22"/>
              </w:rPr>
              <w:t>Apertura de Propuestas.</w:t>
            </w:r>
          </w:p>
        </w:tc>
        <w:tc>
          <w:tcPr>
            <w:tcW w:w="1345"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Fecha:</w:t>
            </w:r>
          </w:p>
          <w:p w:rsidR="009D50DA" w:rsidRPr="00C548D6" w:rsidRDefault="00DC64B3" w:rsidP="00F6127E">
            <w:pPr>
              <w:rPr>
                <w:rFonts w:ascii="Calibri" w:hAnsi="Calibri" w:cs="Calibri"/>
                <w:sz w:val="22"/>
                <w:szCs w:val="22"/>
              </w:rPr>
            </w:pPr>
            <w:r>
              <w:rPr>
                <w:rFonts w:ascii="Calibri" w:hAnsi="Calibri" w:cs="Calibri"/>
                <w:sz w:val="22"/>
                <w:szCs w:val="22"/>
              </w:rPr>
              <w:t>14/11</w:t>
            </w:r>
            <w:r w:rsidR="009D50DA" w:rsidRPr="00C548D6">
              <w:rPr>
                <w:rFonts w:ascii="Calibri" w:hAnsi="Calibri" w:cs="Calibri"/>
                <w:sz w:val="22"/>
                <w:szCs w:val="22"/>
              </w:rPr>
              <w:t>/2017</w:t>
            </w:r>
          </w:p>
        </w:tc>
        <w:tc>
          <w:tcPr>
            <w:tcW w:w="1576" w:type="dxa"/>
            <w:gridSpan w:val="2"/>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Hora:</w:t>
            </w:r>
          </w:p>
          <w:p w:rsidR="009D50DA" w:rsidRPr="00C548D6" w:rsidRDefault="009D50DA" w:rsidP="003A5161">
            <w:pPr>
              <w:jc w:val="center"/>
              <w:rPr>
                <w:rFonts w:ascii="Calibri" w:hAnsi="Calibri" w:cs="Calibri"/>
                <w:sz w:val="22"/>
                <w:szCs w:val="22"/>
              </w:rPr>
            </w:pPr>
            <w:r w:rsidRPr="00C548D6">
              <w:rPr>
                <w:rFonts w:ascii="Calibri" w:hAnsi="Calibri" w:cs="Calibri"/>
                <w:sz w:val="22"/>
                <w:szCs w:val="22"/>
              </w:rPr>
              <w:t>10:</w:t>
            </w:r>
            <w:r w:rsidR="003A5161" w:rsidRPr="00C548D6">
              <w:rPr>
                <w:rFonts w:ascii="Calibri" w:hAnsi="Calibri" w:cs="Calibri"/>
                <w:sz w:val="22"/>
                <w:szCs w:val="22"/>
              </w:rPr>
              <w:t>15</w:t>
            </w:r>
          </w:p>
        </w:tc>
        <w:tc>
          <w:tcPr>
            <w:tcW w:w="3534" w:type="dxa"/>
            <w:tcBorders>
              <w:top w:val="nil"/>
              <w:left w:val="nil"/>
              <w:bottom w:val="single" w:sz="8" w:space="0" w:color="auto"/>
              <w:right w:val="single" w:sz="8" w:space="0" w:color="auto"/>
            </w:tcBorders>
            <w:vAlign w:val="center"/>
          </w:tcPr>
          <w:p w:rsidR="009D50DA" w:rsidRPr="00C548D6" w:rsidRDefault="009D50DA" w:rsidP="00F6127E">
            <w:pPr>
              <w:jc w:val="both"/>
              <w:rPr>
                <w:rFonts w:ascii="Calibri" w:hAnsi="Calibri" w:cs="Calibri"/>
                <w:i/>
                <w:iCs/>
                <w:sz w:val="16"/>
                <w:szCs w:val="16"/>
              </w:rPr>
            </w:pPr>
            <w:r w:rsidRPr="00C548D6">
              <w:rPr>
                <w:rFonts w:ascii="Calibri" w:hAnsi="Calibri" w:cs="Calibri"/>
                <w:b/>
                <w:bCs/>
                <w:sz w:val="16"/>
                <w:szCs w:val="16"/>
              </w:rPr>
              <w:t xml:space="preserve">Lugar: </w:t>
            </w:r>
            <w:r w:rsidRPr="00C548D6">
              <w:t> </w:t>
            </w:r>
            <w:r w:rsidRPr="00C548D6">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3A5161" w:rsidRPr="00C548D6" w:rsidRDefault="003A5161" w:rsidP="003A5161">
            <w:pPr>
              <w:rPr>
                <w:rFonts w:ascii="Calibri" w:hAnsi="Calibri" w:cs="Calibri"/>
                <w:b/>
                <w:bCs/>
                <w:sz w:val="16"/>
                <w:szCs w:val="16"/>
              </w:rPr>
            </w:pPr>
          </w:p>
          <w:p w:rsidR="009D50DA" w:rsidRPr="00C548D6" w:rsidRDefault="009D50DA" w:rsidP="003A5161">
            <w:pPr>
              <w:rPr>
                <w:rFonts w:ascii="Calibri" w:hAnsi="Calibri" w:cs="Calibri"/>
                <w:sz w:val="22"/>
                <w:szCs w:val="22"/>
              </w:rPr>
            </w:pPr>
            <w:r w:rsidRPr="00C548D6">
              <w:rPr>
                <w:rFonts w:ascii="Calibri" w:hAnsi="Calibri" w:cs="Calibri"/>
                <w:b/>
                <w:bCs/>
                <w:sz w:val="16"/>
                <w:szCs w:val="16"/>
              </w:rPr>
              <w:t>Responsable:</w:t>
            </w:r>
            <w:r w:rsidRPr="00C548D6">
              <w:rPr>
                <w:rFonts w:ascii="Calibri" w:hAnsi="Calibri" w:cs="Calibri"/>
                <w:sz w:val="16"/>
                <w:szCs w:val="16"/>
              </w:rPr>
              <w:t xml:space="preserve"> </w:t>
            </w:r>
            <w:r w:rsidRPr="00C548D6">
              <w:rPr>
                <w:rFonts w:ascii="Calibri" w:hAnsi="Calibri" w:cs="Calibri"/>
                <w:i/>
                <w:iCs/>
                <w:sz w:val="16"/>
                <w:szCs w:val="16"/>
              </w:rPr>
              <w:t xml:space="preserve">Lic. </w:t>
            </w:r>
            <w:r w:rsidR="003A5161" w:rsidRPr="00C548D6">
              <w:rPr>
                <w:rFonts w:ascii="Calibri" w:hAnsi="Calibri" w:cs="Calibri"/>
                <w:i/>
                <w:iCs/>
                <w:sz w:val="16"/>
                <w:szCs w:val="16"/>
              </w:rPr>
              <w:t>Jose Luis Copa Laura</w:t>
            </w:r>
          </w:p>
        </w:tc>
      </w:tr>
      <w:tr w:rsidR="00C548D6" w:rsidRPr="00C548D6" w:rsidTr="00F6127E">
        <w:trPr>
          <w:trHeight w:val="246"/>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2921" w:type="dxa"/>
            <w:gridSpan w:val="3"/>
            <w:vAlign w:val="center"/>
          </w:tcPr>
          <w:p w:rsidR="009D50DA" w:rsidRPr="00C548D6" w:rsidRDefault="009D50DA" w:rsidP="00F6127E">
            <w:pPr>
              <w:jc w:val="center"/>
              <w:rPr>
                <w:rFonts w:ascii="Calibri" w:hAnsi="Calibri" w:cs="Calibri"/>
                <w:sz w:val="22"/>
                <w:szCs w:val="22"/>
              </w:rPr>
            </w:pPr>
          </w:p>
        </w:tc>
        <w:tc>
          <w:tcPr>
            <w:tcW w:w="3534" w:type="dxa"/>
            <w:vAlign w:val="center"/>
          </w:tcPr>
          <w:p w:rsidR="009D50DA" w:rsidRPr="00C548D6" w:rsidRDefault="009D50DA" w:rsidP="00F6127E">
            <w:pPr>
              <w:rPr>
                <w:rFonts w:ascii="Calibri" w:hAnsi="Calibri" w:cs="Calibri"/>
                <w:sz w:val="22"/>
                <w:szCs w:val="22"/>
                <w:lang w:val="es-BO"/>
              </w:rPr>
            </w:pPr>
          </w:p>
        </w:tc>
      </w:tr>
      <w:tr w:rsidR="00C548D6" w:rsidRPr="00C548D6" w:rsidTr="00F6127E">
        <w:trPr>
          <w:trHeight w:val="246"/>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6</w:t>
            </w:r>
          </w:p>
        </w:tc>
        <w:tc>
          <w:tcPr>
            <w:tcW w:w="3106"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Resultados del Proceso</w:t>
            </w:r>
          </w:p>
        </w:tc>
        <w:tc>
          <w:tcPr>
            <w:tcW w:w="2921" w:type="dxa"/>
            <w:gridSpan w:val="3"/>
            <w:vAlign w:val="center"/>
          </w:tcPr>
          <w:p w:rsidR="009D50DA" w:rsidRPr="00C548D6" w:rsidRDefault="009D50DA" w:rsidP="00F6127E">
            <w:pPr>
              <w:jc w:val="both"/>
              <w:rPr>
                <w:rFonts w:ascii="Calibri" w:hAnsi="Calibri" w:cs="Calibri"/>
                <w:szCs w:val="22"/>
              </w:rPr>
            </w:pPr>
            <w:r w:rsidRPr="00C548D6">
              <w:rPr>
                <w:rFonts w:ascii="Calibri" w:hAnsi="Calibri" w:cs="Calibri"/>
                <w:szCs w:val="22"/>
              </w:rPr>
              <w:t xml:space="preserve">Fecha Estimada: </w:t>
            </w:r>
          </w:p>
          <w:p w:rsidR="009D50DA" w:rsidRPr="00C548D6" w:rsidRDefault="009D50DA" w:rsidP="00F6127E">
            <w:pPr>
              <w:jc w:val="both"/>
              <w:rPr>
                <w:rFonts w:ascii="Calibri" w:hAnsi="Calibri" w:cs="Calibri"/>
                <w:szCs w:val="22"/>
              </w:rPr>
            </w:pPr>
            <w:r w:rsidRPr="00C548D6">
              <w:rPr>
                <w:rFonts w:ascii="Calibri" w:hAnsi="Calibri" w:cs="Calibri"/>
                <w:i/>
                <w:szCs w:val="22"/>
              </w:rPr>
              <w:t>12/12/2017</w:t>
            </w:r>
          </w:p>
        </w:tc>
        <w:tc>
          <w:tcPr>
            <w:tcW w:w="3534" w:type="dxa"/>
            <w:vAlign w:val="center"/>
          </w:tcPr>
          <w:p w:rsidR="009D50DA" w:rsidRPr="00C548D6" w:rsidRDefault="009D50DA" w:rsidP="00F6127E">
            <w:pPr>
              <w:rPr>
                <w:rFonts w:ascii="Calibri" w:hAnsi="Calibri" w:cs="Calibri"/>
                <w:sz w:val="18"/>
                <w:szCs w:val="18"/>
                <w:lang w:val="es-BO"/>
              </w:rPr>
            </w:pPr>
            <w:r w:rsidRPr="00C548D6">
              <w:rPr>
                <w:rFonts w:ascii="Calibri" w:hAnsi="Calibri" w:cs="Calibri"/>
                <w:sz w:val="18"/>
                <w:szCs w:val="18"/>
                <w:lang w:val="es-BO"/>
              </w:rPr>
              <w:t xml:space="preserve">Página web de YPFB: </w:t>
            </w:r>
            <w:hyperlink r:id="rId9" w:history="1">
              <w:r w:rsidRPr="00C548D6">
                <w:rPr>
                  <w:rStyle w:val="Hipervnculo"/>
                  <w:rFonts w:ascii="Calibri" w:hAnsi="Calibri" w:cs="Calibri"/>
                  <w:color w:val="auto"/>
                  <w:sz w:val="18"/>
                  <w:szCs w:val="18"/>
                  <w:lang w:val="es-BO"/>
                </w:rPr>
                <w:t>www.ypfb.gob.bo</w:t>
              </w:r>
            </w:hyperlink>
            <w:r w:rsidRPr="00C548D6">
              <w:rPr>
                <w:rFonts w:ascii="Calibri" w:hAnsi="Calibri" w:cs="Calibri"/>
                <w:sz w:val="18"/>
                <w:szCs w:val="18"/>
                <w:lang w:val="es-BO"/>
              </w:rPr>
              <w:t xml:space="preserve">  </w:t>
            </w:r>
          </w:p>
        </w:tc>
      </w:tr>
      <w:tr w:rsidR="00C548D6" w:rsidRPr="00C548D6" w:rsidTr="00F6127E">
        <w:trPr>
          <w:trHeight w:val="246"/>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2921" w:type="dxa"/>
            <w:gridSpan w:val="3"/>
            <w:vAlign w:val="center"/>
          </w:tcPr>
          <w:p w:rsidR="009D50DA" w:rsidRPr="00C548D6" w:rsidRDefault="009D50DA" w:rsidP="00F6127E">
            <w:pPr>
              <w:jc w:val="center"/>
              <w:rPr>
                <w:rFonts w:ascii="Calibri" w:hAnsi="Calibri" w:cs="Calibri"/>
                <w:sz w:val="22"/>
                <w:szCs w:val="22"/>
              </w:rPr>
            </w:pPr>
          </w:p>
        </w:tc>
        <w:tc>
          <w:tcPr>
            <w:tcW w:w="3534" w:type="dxa"/>
            <w:vAlign w:val="center"/>
          </w:tcPr>
          <w:p w:rsidR="009D50DA" w:rsidRPr="00C548D6" w:rsidRDefault="009D50DA" w:rsidP="00F6127E">
            <w:pPr>
              <w:rPr>
                <w:rFonts w:ascii="Calibri" w:hAnsi="Calibri" w:cs="Calibri"/>
                <w:sz w:val="22"/>
                <w:szCs w:val="22"/>
                <w:lang w:val="es-BO"/>
              </w:rPr>
            </w:pPr>
          </w:p>
        </w:tc>
      </w:tr>
      <w:tr w:rsidR="00C548D6" w:rsidRPr="00C548D6" w:rsidTr="00F6127E">
        <w:trPr>
          <w:trHeight w:val="295"/>
        </w:trPr>
        <w:tc>
          <w:tcPr>
            <w:tcW w:w="433" w:type="dxa"/>
            <w:vAlign w:val="center"/>
          </w:tcPr>
          <w:p w:rsidR="009D50DA" w:rsidRPr="00C548D6" w:rsidRDefault="009D50DA" w:rsidP="00F6127E">
            <w:pPr>
              <w:jc w:val="center"/>
              <w:rPr>
                <w:rFonts w:ascii="Calibri" w:hAnsi="Calibri" w:cs="Calibri"/>
                <w:sz w:val="22"/>
                <w:szCs w:val="22"/>
              </w:rPr>
            </w:pPr>
            <w:r w:rsidRPr="00C548D6">
              <w:rPr>
                <w:rFonts w:ascii="Calibri" w:hAnsi="Calibri" w:cs="Calibri"/>
                <w:sz w:val="22"/>
                <w:szCs w:val="22"/>
              </w:rPr>
              <w:t>7</w:t>
            </w:r>
          </w:p>
        </w:tc>
        <w:tc>
          <w:tcPr>
            <w:tcW w:w="3106" w:type="dxa"/>
            <w:vAlign w:val="center"/>
          </w:tcPr>
          <w:p w:rsidR="009D50DA" w:rsidRPr="00C548D6" w:rsidRDefault="009D50DA" w:rsidP="00F6127E">
            <w:pPr>
              <w:rPr>
                <w:rFonts w:ascii="Calibri" w:hAnsi="Calibri" w:cs="Calibri"/>
                <w:sz w:val="22"/>
                <w:szCs w:val="22"/>
              </w:rPr>
            </w:pPr>
            <w:r w:rsidRPr="00C548D6">
              <w:rPr>
                <w:rFonts w:ascii="Calibri" w:hAnsi="Calibri" w:cs="Calibri"/>
                <w:sz w:val="22"/>
                <w:szCs w:val="22"/>
              </w:rPr>
              <w:t xml:space="preserve">Firma de Contrato/Orden de Compra </w:t>
            </w:r>
          </w:p>
        </w:tc>
        <w:tc>
          <w:tcPr>
            <w:tcW w:w="6455" w:type="dxa"/>
            <w:gridSpan w:val="4"/>
            <w:vAlign w:val="center"/>
          </w:tcPr>
          <w:p w:rsidR="009D50DA" w:rsidRPr="00C548D6" w:rsidRDefault="009D50DA" w:rsidP="003A5161">
            <w:pPr>
              <w:jc w:val="both"/>
              <w:rPr>
                <w:rFonts w:ascii="Calibri" w:hAnsi="Calibri" w:cs="Calibri"/>
                <w:sz w:val="22"/>
                <w:szCs w:val="22"/>
                <w:lang w:val="es-BO"/>
              </w:rPr>
            </w:pPr>
            <w:r w:rsidRPr="00C548D6">
              <w:rPr>
                <w:rFonts w:ascii="Calibri" w:hAnsi="Calibri" w:cs="Calibri"/>
                <w:sz w:val="22"/>
                <w:szCs w:val="22"/>
              </w:rPr>
              <w:t xml:space="preserve">Fecha Estimada: </w:t>
            </w:r>
            <w:r w:rsidR="003A5161" w:rsidRPr="00C548D6">
              <w:rPr>
                <w:rFonts w:ascii="Calibri" w:hAnsi="Calibri" w:cs="Calibri"/>
                <w:i/>
                <w:szCs w:val="22"/>
              </w:rPr>
              <w:t>15/12</w:t>
            </w:r>
            <w:r w:rsidRPr="00C548D6">
              <w:rPr>
                <w:rFonts w:ascii="Calibri" w:hAnsi="Calibri" w:cs="Calibri"/>
                <w:i/>
                <w:szCs w:val="22"/>
              </w:rPr>
              <w:t>/201</w:t>
            </w:r>
            <w:r w:rsidR="003A5161" w:rsidRPr="00C548D6">
              <w:rPr>
                <w:rFonts w:ascii="Calibri" w:hAnsi="Calibri" w:cs="Calibri"/>
                <w:i/>
                <w:szCs w:val="22"/>
              </w:rPr>
              <w:t>7</w:t>
            </w:r>
          </w:p>
        </w:tc>
      </w:tr>
      <w:tr w:rsidR="00C548D6" w:rsidRPr="00C548D6" w:rsidTr="00F6127E">
        <w:trPr>
          <w:trHeight w:val="295"/>
        </w:trPr>
        <w:tc>
          <w:tcPr>
            <w:tcW w:w="433" w:type="dxa"/>
            <w:vAlign w:val="center"/>
          </w:tcPr>
          <w:p w:rsidR="009D50DA" w:rsidRPr="00C548D6" w:rsidRDefault="009D50DA" w:rsidP="00F6127E">
            <w:pPr>
              <w:jc w:val="center"/>
              <w:rPr>
                <w:rFonts w:ascii="Calibri" w:hAnsi="Calibri" w:cs="Calibri"/>
                <w:sz w:val="22"/>
                <w:szCs w:val="22"/>
              </w:rPr>
            </w:pPr>
          </w:p>
        </w:tc>
        <w:tc>
          <w:tcPr>
            <w:tcW w:w="3106" w:type="dxa"/>
            <w:vAlign w:val="center"/>
          </w:tcPr>
          <w:p w:rsidR="009D50DA" w:rsidRPr="00C548D6" w:rsidRDefault="009D50DA" w:rsidP="00F6127E">
            <w:pPr>
              <w:rPr>
                <w:rFonts w:ascii="Calibri" w:hAnsi="Calibri" w:cs="Calibri"/>
                <w:sz w:val="22"/>
                <w:szCs w:val="22"/>
              </w:rPr>
            </w:pPr>
          </w:p>
        </w:tc>
        <w:tc>
          <w:tcPr>
            <w:tcW w:w="6455" w:type="dxa"/>
            <w:gridSpan w:val="4"/>
            <w:vAlign w:val="center"/>
          </w:tcPr>
          <w:p w:rsidR="009D50DA" w:rsidRPr="00C548D6" w:rsidRDefault="009D50DA" w:rsidP="00F6127E">
            <w:pPr>
              <w:jc w:val="center"/>
              <w:rPr>
                <w:rFonts w:ascii="Calibri" w:hAnsi="Calibri" w:cs="Calibri"/>
                <w:sz w:val="22"/>
                <w:szCs w:val="22"/>
              </w:rPr>
            </w:pPr>
          </w:p>
        </w:tc>
      </w:tr>
    </w:tbl>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9D50DA" w:rsidRPr="00C548D6" w:rsidRDefault="009D50DA" w:rsidP="009D50DA">
      <w:pPr>
        <w:rPr>
          <w:rFonts w:ascii="Calibri" w:hAnsi="Calibri" w:cs="Calibri"/>
          <w:sz w:val="22"/>
          <w:szCs w:val="22"/>
        </w:rPr>
      </w:pPr>
    </w:p>
    <w:p w:rsidR="00755782" w:rsidRDefault="00755782" w:rsidP="00CA04A3">
      <w:pPr>
        <w:rPr>
          <w:rFonts w:ascii="Calibri" w:hAnsi="Calibri" w:cs="Calibri"/>
          <w:sz w:val="22"/>
          <w:szCs w:val="22"/>
        </w:rPr>
      </w:pPr>
    </w:p>
    <w:p w:rsidR="00DC64B3" w:rsidRPr="00C548D6" w:rsidRDefault="00DC64B3" w:rsidP="00CA04A3">
      <w:pPr>
        <w:rPr>
          <w:rFonts w:ascii="Calibri" w:hAnsi="Calibri" w:cs="Calibri"/>
          <w:sz w:val="22"/>
          <w:szCs w:val="22"/>
        </w:rPr>
      </w:pPr>
    </w:p>
    <w:p w:rsidR="00755782" w:rsidRPr="00C548D6" w:rsidRDefault="00755782" w:rsidP="00CA04A3">
      <w:pPr>
        <w:rPr>
          <w:rFonts w:ascii="Calibri" w:hAnsi="Calibri" w:cs="Calibri"/>
          <w:sz w:val="22"/>
          <w:szCs w:val="22"/>
        </w:rPr>
      </w:pPr>
    </w:p>
    <w:tbl>
      <w:tblPr>
        <w:tblW w:w="8779" w:type="dxa"/>
        <w:jc w:val="center"/>
        <w:shd w:val="clear" w:color="auto" w:fill="D0CECE" w:themeFill="background2" w:themeFillShade="E6"/>
        <w:tblCellMar>
          <w:left w:w="70" w:type="dxa"/>
          <w:right w:w="70" w:type="dxa"/>
        </w:tblCellMar>
        <w:tblLook w:val="04A0" w:firstRow="1" w:lastRow="0" w:firstColumn="1" w:lastColumn="0" w:noHBand="0" w:noVBand="1"/>
      </w:tblPr>
      <w:tblGrid>
        <w:gridCol w:w="8779"/>
      </w:tblGrid>
      <w:tr w:rsidR="00C548D6" w:rsidRPr="00C548D6" w:rsidTr="00DC64B3">
        <w:trPr>
          <w:trHeight w:val="894"/>
          <w:jc w:val="center"/>
        </w:trPr>
        <w:tc>
          <w:tcPr>
            <w:tcW w:w="8779" w:type="dxa"/>
            <w:tcBorders>
              <w:top w:val="single" w:sz="4" w:space="0" w:color="auto"/>
              <w:left w:val="single" w:sz="8" w:space="0" w:color="auto"/>
              <w:bottom w:val="single" w:sz="8" w:space="0" w:color="000000"/>
              <w:right w:val="single" w:sz="8" w:space="0" w:color="auto"/>
            </w:tcBorders>
            <w:shd w:val="clear" w:color="auto" w:fill="D0CECE" w:themeFill="background2" w:themeFillShade="E6"/>
            <w:vAlign w:val="center"/>
          </w:tcPr>
          <w:p w:rsidR="00DC64B3" w:rsidRPr="00C548D6" w:rsidRDefault="00CA04A3" w:rsidP="00DC64B3">
            <w:pPr>
              <w:shd w:val="clear" w:color="auto" w:fill="D0CECE" w:themeFill="background2" w:themeFillShade="E6"/>
              <w:ind w:left="705"/>
              <w:jc w:val="center"/>
              <w:rPr>
                <w:rFonts w:ascii="Calibri" w:hAnsi="Calibri" w:cs="Calibri"/>
                <w:b/>
                <w:sz w:val="22"/>
                <w:szCs w:val="22"/>
              </w:rPr>
            </w:pPr>
            <w:r w:rsidRPr="00C548D6">
              <w:rPr>
                <w:rFonts w:ascii="Calibri" w:hAnsi="Calibri" w:cs="Calibri"/>
                <w:b/>
                <w:sz w:val="22"/>
                <w:szCs w:val="22"/>
              </w:rPr>
              <w:t xml:space="preserve">PRECIO REFERENCIAL </w:t>
            </w:r>
          </w:p>
          <w:p w:rsidR="00CA04A3" w:rsidRPr="00C548D6" w:rsidRDefault="00755782" w:rsidP="00DC64B3">
            <w:pPr>
              <w:shd w:val="clear" w:color="auto" w:fill="D0CECE" w:themeFill="background2" w:themeFillShade="E6"/>
              <w:ind w:left="705"/>
              <w:jc w:val="center"/>
              <w:rPr>
                <w:rFonts w:ascii="Calibri" w:hAnsi="Calibri" w:cs="Calibri"/>
                <w:b/>
                <w:bCs/>
                <w:sz w:val="16"/>
                <w:szCs w:val="16"/>
                <w:lang w:val="es-BO" w:eastAsia="es-BO"/>
              </w:rPr>
            </w:pPr>
            <w:r w:rsidRPr="00C548D6">
              <w:rPr>
                <w:rFonts w:ascii="Calibri" w:hAnsi="Calibri" w:cs="Calibri"/>
                <w:b/>
                <w:bCs/>
                <w:sz w:val="22"/>
                <w:szCs w:val="16"/>
                <w:lang w:val="es-BO" w:eastAsia="es-BO"/>
              </w:rPr>
              <w:t>“EN BOLIVIANOS”</w:t>
            </w:r>
          </w:p>
        </w:tc>
      </w:tr>
    </w:tbl>
    <w:p w:rsidR="00CA04A3" w:rsidRPr="00C548D6" w:rsidRDefault="00CA04A3" w:rsidP="00DC64B3">
      <w:pPr>
        <w:shd w:val="clear" w:color="auto" w:fill="D0CECE" w:themeFill="background2" w:themeFillShade="E6"/>
        <w:rPr>
          <w:rFonts w:ascii="Calibri" w:hAnsi="Calibri" w:cs="Calibri"/>
          <w:b/>
          <w:sz w:val="2"/>
          <w:szCs w:val="22"/>
        </w:rPr>
      </w:pPr>
    </w:p>
    <w:tbl>
      <w:tblPr>
        <w:tblW w:w="8784" w:type="dxa"/>
        <w:jc w:val="center"/>
        <w:tblCellMar>
          <w:left w:w="70" w:type="dxa"/>
          <w:right w:w="70" w:type="dxa"/>
        </w:tblCellMar>
        <w:tblLook w:val="04A0" w:firstRow="1" w:lastRow="0" w:firstColumn="1" w:lastColumn="0" w:noHBand="0" w:noVBand="1"/>
      </w:tblPr>
      <w:tblGrid>
        <w:gridCol w:w="598"/>
        <w:gridCol w:w="3933"/>
        <w:gridCol w:w="883"/>
        <w:gridCol w:w="1102"/>
        <w:gridCol w:w="920"/>
        <w:gridCol w:w="1348"/>
      </w:tblGrid>
      <w:tr w:rsidR="00C548D6" w:rsidRPr="00C548D6" w:rsidTr="00DC64B3">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tcPr>
          <w:p w:rsidR="00755782" w:rsidRPr="00C548D6" w:rsidRDefault="00755782" w:rsidP="00DC64B3">
            <w:pPr>
              <w:shd w:val="clear" w:color="auto" w:fill="D0CECE" w:themeFill="background2" w:themeFillShade="E6"/>
              <w:spacing w:before="60" w:after="60"/>
              <w:jc w:val="center"/>
              <w:rPr>
                <w:rFonts w:ascii="Verdana" w:hAnsi="Verdana" w:cs="Calibri"/>
                <w:b/>
                <w:bCs/>
                <w:sz w:val="16"/>
                <w:szCs w:val="18"/>
                <w:lang w:val="es-BO"/>
              </w:rPr>
            </w:pPr>
            <w:r w:rsidRPr="00C548D6">
              <w:rPr>
                <w:rFonts w:ascii="Verdana" w:hAnsi="Verdana" w:cs="Calibri"/>
                <w:b/>
                <w:bCs/>
                <w:sz w:val="16"/>
                <w:szCs w:val="18"/>
                <w:lang w:val="es-BO"/>
              </w:rPr>
              <w:t>N° ÍTEM</w:t>
            </w:r>
          </w:p>
        </w:tc>
        <w:tc>
          <w:tcPr>
            <w:tcW w:w="3933" w:type="dxa"/>
            <w:tcBorders>
              <w:top w:val="single" w:sz="4" w:space="0" w:color="auto"/>
              <w:left w:val="single" w:sz="4" w:space="0" w:color="auto"/>
              <w:bottom w:val="single" w:sz="4" w:space="0" w:color="auto"/>
              <w:right w:val="single" w:sz="4" w:space="0" w:color="000000"/>
            </w:tcBorders>
            <w:shd w:val="clear" w:color="auto" w:fill="D0CECE" w:themeFill="background2" w:themeFillShade="E6"/>
            <w:noWrap/>
            <w:vAlign w:val="center"/>
          </w:tcPr>
          <w:p w:rsidR="00755782" w:rsidRPr="00C548D6" w:rsidRDefault="00755782" w:rsidP="00DC64B3">
            <w:pPr>
              <w:shd w:val="clear" w:color="auto" w:fill="D0CECE" w:themeFill="background2" w:themeFillShade="E6"/>
              <w:spacing w:before="60" w:after="60"/>
              <w:jc w:val="center"/>
              <w:rPr>
                <w:rFonts w:ascii="Verdana" w:hAnsi="Verdana" w:cs="Calibri"/>
                <w:b/>
                <w:bCs/>
                <w:sz w:val="16"/>
                <w:szCs w:val="18"/>
                <w:lang w:val="es-BO"/>
              </w:rPr>
            </w:pPr>
            <w:r w:rsidRPr="00C548D6">
              <w:rPr>
                <w:rFonts w:ascii="Verdana" w:hAnsi="Verdana" w:cs="Calibri"/>
                <w:b/>
                <w:bCs/>
                <w:sz w:val="16"/>
                <w:szCs w:val="18"/>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rsidR="00755782" w:rsidRPr="00C548D6" w:rsidRDefault="00755782" w:rsidP="00DC64B3">
            <w:pPr>
              <w:shd w:val="clear" w:color="auto" w:fill="D0CECE" w:themeFill="background2" w:themeFillShade="E6"/>
              <w:spacing w:before="60" w:after="60"/>
              <w:jc w:val="center"/>
              <w:rPr>
                <w:rFonts w:ascii="Verdana" w:hAnsi="Verdana" w:cs="Calibri"/>
                <w:b/>
                <w:bCs/>
                <w:sz w:val="16"/>
                <w:szCs w:val="18"/>
                <w:lang w:val="es-BO"/>
              </w:rPr>
            </w:pPr>
            <w:r w:rsidRPr="00C548D6">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000000"/>
            </w:tcBorders>
            <w:shd w:val="clear" w:color="auto" w:fill="D0CECE" w:themeFill="background2" w:themeFillShade="E6"/>
          </w:tcPr>
          <w:p w:rsidR="00755782" w:rsidRPr="00C548D6" w:rsidRDefault="00755782" w:rsidP="00DC64B3">
            <w:pPr>
              <w:shd w:val="clear" w:color="auto" w:fill="D0CECE" w:themeFill="background2" w:themeFillShade="E6"/>
              <w:spacing w:before="60" w:after="60"/>
              <w:jc w:val="center"/>
              <w:rPr>
                <w:rFonts w:ascii="Verdana" w:hAnsi="Verdana" w:cs="Calibri"/>
                <w:b/>
                <w:bCs/>
                <w:sz w:val="16"/>
                <w:szCs w:val="18"/>
                <w:lang w:val="es-BO"/>
              </w:rPr>
            </w:pPr>
            <w:r w:rsidRPr="00C548D6">
              <w:rPr>
                <w:rFonts w:ascii="Verdana" w:hAnsi="Verdana" w:cs="Calibri"/>
                <w:b/>
                <w:bCs/>
                <w:sz w:val="16"/>
                <w:szCs w:val="18"/>
                <w:lang w:val="es-BO"/>
              </w:rPr>
              <w:t>CANTIDAD</w:t>
            </w:r>
          </w:p>
        </w:tc>
        <w:tc>
          <w:tcPr>
            <w:tcW w:w="920" w:type="dxa"/>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tcPr>
          <w:p w:rsidR="00755782" w:rsidRPr="00C548D6" w:rsidRDefault="00755782" w:rsidP="00DC64B3">
            <w:pPr>
              <w:shd w:val="clear" w:color="auto" w:fill="D0CECE" w:themeFill="background2" w:themeFillShade="E6"/>
              <w:jc w:val="center"/>
              <w:rPr>
                <w:rFonts w:ascii="Calibri" w:hAnsi="Calibri" w:cs="Calibri"/>
                <w:b/>
                <w:bCs/>
                <w:sz w:val="16"/>
                <w:szCs w:val="16"/>
                <w:lang w:val="es-ES_tradnl" w:eastAsia="es-BO"/>
              </w:rPr>
            </w:pPr>
            <w:r w:rsidRPr="00C548D6">
              <w:rPr>
                <w:rFonts w:ascii="Calibri" w:hAnsi="Calibri" w:cs="Calibri"/>
                <w:b/>
                <w:bCs/>
                <w:sz w:val="16"/>
                <w:szCs w:val="16"/>
                <w:lang w:val="es-ES_tradnl" w:eastAsia="es-BO"/>
              </w:rPr>
              <w:t xml:space="preserve">PRECIO UNITARIO </w:t>
            </w:r>
          </w:p>
          <w:p w:rsidR="00755782" w:rsidRPr="00C548D6" w:rsidRDefault="00755782" w:rsidP="00DC64B3">
            <w:pPr>
              <w:shd w:val="clear" w:color="auto" w:fill="D0CECE" w:themeFill="background2" w:themeFillShade="E6"/>
              <w:jc w:val="center"/>
              <w:rPr>
                <w:rFonts w:ascii="Calibri" w:hAnsi="Calibri" w:cs="Calibri"/>
                <w:b/>
                <w:bCs/>
                <w:sz w:val="16"/>
                <w:szCs w:val="16"/>
                <w:lang w:val="es-ES_tradnl" w:eastAsia="es-BO"/>
              </w:rPr>
            </w:pPr>
            <w:r w:rsidRPr="00C548D6">
              <w:rPr>
                <w:rFonts w:ascii="Calibri" w:hAnsi="Calibri" w:cs="Calibri"/>
                <w:b/>
                <w:bCs/>
                <w:sz w:val="16"/>
                <w:szCs w:val="16"/>
                <w:lang w:val="es-ES_tradnl" w:eastAsia="es-BO"/>
              </w:rPr>
              <w:t xml:space="preserve"> </w:t>
            </w:r>
            <w:r w:rsidRPr="00C548D6">
              <w:rPr>
                <w:rFonts w:ascii="Calibri" w:hAnsi="Calibri" w:cs="Calibri"/>
                <w:b/>
                <w:bCs/>
                <w:sz w:val="16"/>
                <w:szCs w:val="16"/>
                <w:lang w:eastAsia="es-BO"/>
              </w:rPr>
              <w:t>(Bs.)</w:t>
            </w:r>
          </w:p>
        </w:tc>
        <w:tc>
          <w:tcPr>
            <w:tcW w:w="1348" w:type="dxa"/>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tcPr>
          <w:p w:rsidR="00755782" w:rsidRPr="00C548D6" w:rsidRDefault="00755782" w:rsidP="00DC64B3">
            <w:pPr>
              <w:shd w:val="clear" w:color="auto" w:fill="D0CECE" w:themeFill="background2" w:themeFillShade="E6"/>
              <w:jc w:val="center"/>
              <w:rPr>
                <w:rFonts w:ascii="Calibri" w:hAnsi="Calibri" w:cs="Calibri"/>
                <w:b/>
                <w:bCs/>
                <w:sz w:val="16"/>
                <w:szCs w:val="16"/>
                <w:lang w:val="es-ES_tradnl" w:eastAsia="es-BO"/>
              </w:rPr>
            </w:pPr>
            <w:r w:rsidRPr="00C548D6">
              <w:rPr>
                <w:rFonts w:ascii="Calibri" w:hAnsi="Calibri" w:cs="Calibri"/>
                <w:b/>
                <w:bCs/>
                <w:sz w:val="16"/>
                <w:szCs w:val="16"/>
                <w:lang w:val="es-ES_tradnl" w:eastAsia="es-BO"/>
              </w:rPr>
              <w:t>PRECIO TOTAL</w:t>
            </w:r>
          </w:p>
          <w:p w:rsidR="00755782" w:rsidRPr="00C548D6" w:rsidRDefault="00755782" w:rsidP="00DC64B3">
            <w:pPr>
              <w:shd w:val="clear" w:color="auto" w:fill="D0CECE" w:themeFill="background2" w:themeFillShade="E6"/>
              <w:jc w:val="center"/>
              <w:rPr>
                <w:rFonts w:ascii="Calibri" w:hAnsi="Calibri" w:cs="Calibri"/>
                <w:b/>
                <w:bCs/>
                <w:sz w:val="16"/>
                <w:szCs w:val="16"/>
                <w:lang w:val="es-ES_tradnl" w:eastAsia="es-BO"/>
              </w:rPr>
            </w:pPr>
            <w:r w:rsidRPr="00C548D6">
              <w:rPr>
                <w:rFonts w:ascii="Calibri" w:hAnsi="Calibri" w:cs="Calibri"/>
                <w:b/>
                <w:bCs/>
                <w:sz w:val="16"/>
                <w:szCs w:val="16"/>
                <w:lang w:eastAsia="es-BO"/>
              </w:rPr>
              <w:t>(Bs.)</w:t>
            </w:r>
          </w:p>
        </w:tc>
      </w:tr>
      <w:tr w:rsidR="00C548D6" w:rsidRPr="00C548D6" w:rsidTr="00DC64B3">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b/>
                <w:bCs/>
                <w:sz w:val="22"/>
                <w:szCs w:val="22"/>
              </w:rPr>
            </w:pPr>
            <w:r w:rsidRPr="00C548D6">
              <w:rPr>
                <w:rFonts w:ascii="Arial" w:hAnsi="Arial" w:cs="Arial"/>
                <w:sz w:val="21"/>
                <w:szCs w:val="21"/>
                <w:lang w:val="es-BO"/>
              </w:rPr>
              <w:t>LaserJet Enterprise M506 DN</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CF287A  87 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30</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lang w:val="es-BO" w:eastAsia="es-BO"/>
              </w:rPr>
            </w:pPr>
            <w:r w:rsidRPr="00C548D6">
              <w:rPr>
                <w:rFonts w:ascii="Calibri" w:hAnsi="Calibri" w:cs="Calibri"/>
                <w:sz w:val="22"/>
                <w:szCs w:val="22"/>
              </w:rPr>
              <w:t>2.506,00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75.180,00</w:t>
            </w:r>
          </w:p>
        </w:tc>
      </w:tr>
      <w:tr w:rsidR="00C548D6" w:rsidRPr="00C548D6" w:rsidTr="00DC64B3">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P3015</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LaserJet PRO MFP M521</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b/>
                <w:bCs/>
                <w:sz w:val="22"/>
                <w:szCs w:val="22"/>
              </w:rPr>
            </w:pPr>
            <w:r w:rsidRPr="00C548D6">
              <w:rPr>
                <w:rFonts w:ascii="Arial" w:hAnsi="Arial" w:cs="Arial"/>
                <w:sz w:val="21"/>
                <w:szCs w:val="21"/>
              </w:rPr>
              <w:t xml:space="preserve">Modelo: CE255A 55A (Negro)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70</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1.641,00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114.870,00</w:t>
            </w:r>
          </w:p>
        </w:tc>
      </w:tr>
      <w:tr w:rsidR="00C548D6" w:rsidRPr="00C548D6" w:rsidTr="00DC64B3">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6"/>
                <w:szCs w:val="18"/>
                <w:lang w:val="es-BO"/>
              </w:rPr>
            </w:pPr>
            <w:r w:rsidRPr="00C548D6">
              <w:rPr>
                <w:rFonts w:ascii="Verdana" w:hAnsi="Verdana" w:cs="Calibri"/>
                <w:b/>
                <w:bCs/>
                <w:sz w:val="18"/>
                <w:szCs w:val="18"/>
                <w:lang w:val="es-BO"/>
              </w:rPr>
              <w:t>3</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lang w:val="es-BO"/>
              </w:rPr>
            </w:pPr>
            <w:r w:rsidRPr="00C548D6">
              <w:rPr>
                <w:rFonts w:ascii="Arial" w:hAnsi="Arial" w:cs="Arial"/>
                <w:lang w:val="es-BO"/>
              </w:rPr>
              <w:t>HP Color LaserJet Enterprise M553</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CF362A  508A (Amarillo).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8</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2.465,00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19.720,00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4</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lang w:val="es-BO"/>
              </w:rPr>
            </w:pPr>
            <w:r w:rsidRPr="00C548D6">
              <w:rPr>
                <w:rFonts w:ascii="Arial" w:hAnsi="Arial" w:cs="Arial"/>
                <w:lang w:val="es-BO"/>
              </w:rPr>
              <w:t>HP Color LaserJet Enterprise M553</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b/>
                <w:bCs/>
                <w:sz w:val="22"/>
                <w:szCs w:val="22"/>
              </w:rPr>
            </w:pPr>
            <w:r w:rsidRPr="00C548D6">
              <w:rPr>
                <w:rFonts w:ascii="Arial" w:hAnsi="Arial" w:cs="Arial"/>
                <w:sz w:val="21"/>
                <w:szCs w:val="21"/>
              </w:rPr>
              <w:t>Modelo: CF361A  508A (Cian).</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8</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2.465,00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19.720,00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5</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lang w:val="es-BO"/>
              </w:rPr>
            </w:pPr>
            <w:r w:rsidRPr="00C548D6">
              <w:rPr>
                <w:rFonts w:ascii="Arial" w:hAnsi="Arial" w:cs="Arial"/>
                <w:lang w:val="es-BO"/>
              </w:rPr>
              <w:t>HP Color LaserJet Enterprise M553</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b/>
                <w:bCs/>
                <w:sz w:val="22"/>
                <w:szCs w:val="22"/>
              </w:rPr>
            </w:pPr>
            <w:r w:rsidRPr="00C548D6">
              <w:rPr>
                <w:rFonts w:ascii="Arial" w:hAnsi="Arial" w:cs="Arial"/>
                <w:sz w:val="21"/>
                <w:szCs w:val="21"/>
              </w:rPr>
              <w:t>Modelo: CF363A  508A (Magenta).</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8</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2.465,00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19.720,00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6</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Color LaserJet Enterprise M553</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b/>
                <w:bCs/>
                <w:sz w:val="22"/>
                <w:szCs w:val="22"/>
              </w:rPr>
            </w:pPr>
            <w:r w:rsidRPr="00C548D6">
              <w:rPr>
                <w:rFonts w:ascii="Arial" w:hAnsi="Arial" w:cs="Arial"/>
                <w:sz w:val="21"/>
                <w:szCs w:val="21"/>
              </w:rPr>
              <w:t>Modelo: CF360A  508A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8</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2.118,00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16.944,00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7</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Color LaserJet Pro M477</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b/>
                <w:bCs/>
                <w:sz w:val="22"/>
                <w:szCs w:val="22"/>
              </w:rPr>
            </w:pPr>
            <w:r w:rsidRPr="00C548D6">
              <w:rPr>
                <w:rFonts w:ascii="Arial" w:hAnsi="Arial" w:cs="Arial"/>
                <w:sz w:val="21"/>
                <w:szCs w:val="21"/>
              </w:rPr>
              <w:t>Modelo: CF412A 410A (Amarillo).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12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1.495,00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17.940,00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8</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Color LaserJet Pro M477</w:t>
            </w:r>
          </w:p>
          <w:p w:rsidR="005D0D61" w:rsidRPr="00C548D6" w:rsidRDefault="005D0D61" w:rsidP="005D0D61">
            <w:pPr>
              <w:ind w:right="192"/>
              <w:rPr>
                <w:b/>
                <w:bCs/>
                <w:sz w:val="22"/>
                <w:szCs w:val="22"/>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CF411A 410A(Cian)</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12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1.495,00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17.940,00</w:t>
            </w:r>
          </w:p>
        </w:tc>
      </w:tr>
      <w:tr w:rsidR="00C548D6" w:rsidRPr="00C548D6" w:rsidTr="00DC64B3">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9</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Color LaserJet Pro M477</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CF413A 410A (Magenta)</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12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1.495,00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17.940,00</w:t>
            </w:r>
          </w:p>
        </w:tc>
      </w:tr>
      <w:tr w:rsidR="00C548D6" w:rsidRPr="00C548D6" w:rsidTr="00DC64B3">
        <w:trPr>
          <w:trHeight w:val="971"/>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10</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HP Color LaserJet Pro M477</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CF410A 410A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t>12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1.212,00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14.544,00</w:t>
            </w:r>
          </w:p>
        </w:tc>
      </w:tr>
      <w:tr w:rsidR="00C548D6" w:rsidRPr="00C548D6" w:rsidTr="00DC64B3">
        <w:trPr>
          <w:trHeight w:val="701"/>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Hp LaserJet P1102W </w:t>
            </w:r>
          </w:p>
          <w:p w:rsidR="005D0D61" w:rsidRDefault="005D0D61" w:rsidP="005D0D61">
            <w:pPr>
              <w:ind w:right="192"/>
              <w:rPr>
                <w:rFonts w:ascii="Arial" w:hAnsi="Arial" w:cs="Arial"/>
                <w:sz w:val="21"/>
                <w:szCs w:val="21"/>
              </w:rPr>
            </w:pPr>
            <w:r w:rsidRPr="00C548D6">
              <w:rPr>
                <w:rFonts w:ascii="Arial" w:hAnsi="Arial" w:cs="Arial"/>
                <w:sz w:val="21"/>
                <w:szCs w:val="21"/>
              </w:rPr>
              <w:t>Modelo Tóner</w:t>
            </w:r>
          </w:p>
          <w:p w:rsidR="00DC64B3" w:rsidRPr="00C548D6" w:rsidRDefault="00DC64B3" w:rsidP="005D0D61">
            <w:pPr>
              <w:ind w:right="192"/>
              <w:rPr>
                <w:b/>
                <w:bCs/>
                <w:sz w:val="22"/>
                <w:szCs w:val="22"/>
              </w:rPr>
            </w:pPr>
          </w:p>
          <w:p w:rsidR="005D0D61" w:rsidRPr="00C548D6" w:rsidRDefault="005D0D61" w:rsidP="005D0D61">
            <w:pPr>
              <w:ind w:right="192"/>
              <w:rPr>
                <w:b/>
                <w:bCs/>
                <w:sz w:val="22"/>
                <w:szCs w:val="22"/>
              </w:rPr>
            </w:pPr>
            <w:r w:rsidRPr="00C548D6">
              <w:rPr>
                <w:rFonts w:ascii="Arial" w:hAnsi="Arial" w:cs="Arial"/>
                <w:sz w:val="21"/>
                <w:szCs w:val="21"/>
              </w:rPr>
              <w:lastRenderedPageBreak/>
              <w:t>Modelo: CE285A 85A.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lastRenderedPageBreak/>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t>49</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768,00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37.632,00</w:t>
            </w:r>
          </w:p>
        </w:tc>
      </w:tr>
      <w:tr w:rsidR="00C548D6" w:rsidRPr="00C548D6" w:rsidTr="00DC64B3">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lastRenderedPageBreak/>
              <w:t>12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500 color M551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CE401A  507A (Cian)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bCs/>
                <w:sz w:val="22"/>
                <w:szCs w:val="22"/>
              </w:rPr>
            </w:pPr>
            <w:r w:rsidRPr="00C548D6">
              <w:rPr>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2.360,00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11.800,00</w:t>
            </w:r>
          </w:p>
        </w:tc>
      </w:tr>
      <w:tr w:rsidR="00C548D6" w:rsidRPr="00C548D6" w:rsidTr="00DC64B3">
        <w:trPr>
          <w:trHeight w:val="15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13</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500 color M551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CE402A 507A (Amarillo)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2.360,00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11.800,00</w:t>
            </w:r>
          </w:p>
        </w:tc>
      </w:tr>
      <w:tr w:rsidR="00C548D6" w:rsidRPr="00C548D6" w:rsidTr="00DC64B3">
        <w:trPr>
          <w:trHeight w:val="14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14</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500 color M551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CE403A 507A (Magenta)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2.360,00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11.800,00</w:t>
            </w:r>
          </w:p>
        </w:tc>
      </w:tr>
      <w:tr w:rsidR="00C548D6" w:rsidRPr="00C548D6" w:rsidTr="00DC64B3">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15</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500 color M551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CE400A  507A (Negro)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1.665,00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8.325,00</w:t>
            </w:r>
          </w:p>
        </w:tc>
      </w:tr>
      <w:tr w:rsidR="00C548D6" w:rsidRPr="00C548D6" w:rsidTr="00DC64B3">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16</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400 color M451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CE411A 305A (Cian)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1.374,00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6.870,00</w:t>
            </w:r>
          </w:p>
        </w:tc>
      </w:tr>
      <w:tr w:rsidR="00C548D6" w:rsidRPr="00C548D6" w:rsidTr="00DC64B3">
        <w:trPr>
          <w:trHeight w:val="19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17</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400 color M451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CE412A 305A (Amarillo)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1.374,00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6.870,00</w:t>
            </w:r>
          </w:p>
        </w:tc>
      </w:tr>
      <w:tr w:rsidR="00C548D6" w:rsidRPr="00C548D6" w:rsidTr="00DC64B3">
        <w:trPr>
          <w:trHeight w:val="99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18</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400 color M451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CE413A 305A (Magenta)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1.374,00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6.870,00</w:t>
            </w:r>
          </w:p>
        </w:tc>
      </w:tr>
      <w:tr w:rsidR="00C548D6" w:rsidRPr="00C548D6" w:rsidTr="00DC64B3">
        <w:trPr>
          <w:trHeight w:val="40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19</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400 color M451</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CE410A 305A (Negro)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976,00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4.880,00</w:t>
            </w:r>
          </w:p>
        </w:tc>
      </w:tr>
      <w:tr w:rsidR="00C548D6" w:rsidRPr="00C548D6" w:rsidTr="00DC64B3">
        <w:trPr>
          <w:trHeight w:val="14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20</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Color LaserJet Pro MFP M476dw</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CF381A  312A (Cian)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1.228,00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6.140,00</w:t>
            </w:r>
          </w:p>
        </w:tc>
      </w:tr>
      <w:tr w:rsidR="00C548D6" w:rsidRPr="00C548D6" w:rsidTr="00DC64B3">
        <w:trPr>
          <w:trHeight w:val="100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Color LaserJet Pro MFP M476dw</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CF382A 312A (Amarillo)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1.228,00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6.140,00</w:t>
            </w:r>
          </w:p>
        </w:tc>
      </w:tr>
      <w:tr w:rsidR="00C548D6" w:rsidRPr="00C548D6" w:rsidTr="00DC64B3">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Color LaserJet Pro MFP M476dw</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CF383A  312A (Magenta)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1.228,00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6.140,00</w:t>
            </w:r>
          </w:p>
        </w:tc>
      </w:tr>
      <w:tr w:rsidR="00C548D6" w:rsidRPr="00C548D6" w:rsidTr="00DC64B3">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23</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lang w:val="es-BO"/>
              </w:rPr>
            </w:pPr>
            <w:r w:rsidRPr="00C548D6">
              <w:rPr>
                <w:rFonts w:ascii="Arial" w:hAnsi="Arial" w:cs="Arial"/>
                <w:sz w:val="21"/>
                <w:szCs w:val="21"/>
                <w:lang w:val="es-BO"/>
              </w:rPr>
              <w:t>Color LaserJet Pro MFP M476dw</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CF380A  312A (Negro) </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5</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1.034,00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5.170,00</w:t>
            </w:r>
          </w:p>
        </w:tc>
      </w:tr>
      <w:tr w:rsidR="00C548D6" w:rsidRPr="00C548D6" w:rsidTr="00DC64B3">
        <w:trPr>
          <w:trHeight w:val="99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rPr>
                <w:rFonts w:ascii="Verdana" w:hAnsi="Verdana" w:cs="Calibri"/>
                <w:b/>
                <w:bCs/>
                <w:sz w:val="18"/>
                <w:szCs w:val="18"/>
                <w:lang w:val="es-BO"/>
              </w:rPr>
            </w:pPr>
            <w:r w:rsidRPr="00C548D6">
              <w:rPr>
                <w:rFonts w:ascii="Verdana" w:hAnsi="Verdana" w:cs="Calibri"/>
                <w:b/>
                <w:bCs/>
                <w:sz w:val="18"/>
                <w:szCs w:val="18"/>
                <w:lang w:val="es-BO"/>
              </w:rPr>
              <w:t>24</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bCs/>
                <w:sz w:val="22"/>
                <w:szCs w:val="22"/>
              </w:rPr>
            </w:pPr>
            <w:r w:rsidRPr="00C548D6">
              <w:rPr>
                <w:rFonts w:ascii="Arial" w:hAnsi="Arial" w:cs="Arial"/>
                <w:bCs/>
                <w:sz w:val="22"/>
                <w:szCs w:val="22"/>
              </w:rPr>
              <w:t>Modelo impresora Multifuncional</w:t>
            </w:r>
            <w:r w:rsidRPr="00C548D6">
              <w:rPr>
                <w:rFonts w:ascii="Arial" w:hAnsi="Arial" w:cs="Arial"/>
                <w:sz w:val="21"/>
                <w:szCs w:val="21"/>
              </w:rPr>
              <w:t xml:space="preserve"> Canon IR-2030</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Código:</w:t>
            </w:r>
            <w:r w:rsidRPr="00C548D6">
              <w:t xml:space="preserve"> </w:t>
            </w:r>
            <w:r w:rsidRPr="00C548D6">
              <w:rPr>
                <w:rFonts w:ascii="Arial" w:hAnsi="Arial" w:cs="Arial"/>
                <w:sz w:val="21"/>
                <w:szCs w:val="21"/>
              </w:rPr>
              <w:t>GPR – 18</w:t>
            </w:r>
            <w:bookmarkStart w:id="0" w:name="_GoBack"/>
            <w:bookmarkEnd w:id="0"/>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4</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493,00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1.972,00</w:t>
            </w:r>
          </w:p>
        </w:tc>
      </w:tr>
      <w:tr w:rsidR="00C548D6" w:rsidRPr="00C548D6" w:rsidTr="00DC64B3">
        <w:trPr>
          <w:trHeight w:val="1068"/>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rPr>
                <w:rFonts w:ascii="Verdana" w:hAnsi="Verdana" w:cs="Calibri"/>
                <w:b/>
                <w:bCs/>
                <w:sz w:val="18"/>
                <w:szCs w:val="18"/>
                <w:lang w:val="es-BO"/>
              </w:rPr>
            </w:pPr>
            <w:r w:rsidRPr="00C548D6">
              <w:rPr>
                <w:rFonts w:ascii="Verdana" w:hAnsi="Verdana" w:cs="Calibri"/>
                <w:b/>
                <w:bCs/>
                <w:sz w:val="18"/>
                <w:szCs w:val="18"/>
                <w:lang w:val="es-BO"/>
              </w:rPr>
              <w:lastRenderedPageBreak/>
              <w:t>25</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bCs/>
                <w:sz w:val="22"/>
                <w:szCs w:val="22"/>
              </w:rPr>
            </w:pPr>
            <w:r w:rsidRPr="00C548D6">
              <w:rPr>
                <w:rFonts w:ascii="Arial" w:hAnsi="Arial" w:cs="Arial"/>
                <w:bCs/>
                <w:sz w:val="22"/>
                <w:szCs w:val="22"/>
              </w:rPr>
              <w:t>Modelo impresora Mutlfincional</w:t>
            </w:r>
          </w:p>
          <w:p w:rsidR="005D0D61" w:rsidRPr="00C548D6" w:rsidRDefault="005D0D61" w:rsidP="005D0D61">
            <w:pPr>
              <w:ind w:right="192"/>
              <w:rPr>
                <w:rFonts w:ascii="Arial" w:hAnsi="Arial" w:cs="Arial"/>
                <w:bCs/>
                <w:sz w:val="22"/>
                <w:szCs w:val="22"/>
              </w:rPr>
            </w:pPr>
            <w:r w:rsidRPr="00C548D6">
              <w:rPr>
                <w:rFonts w:ascii="Arial" w:hAnsi="Arial" w:cs="Arial"/>
                <w:sz w:val="21"/>
                <w:szCs w:val="21"/>
              </w:rPr>
              <w:t xml:space="preserve"> Xerox Work Center 5330</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 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Código:</w:t>
            </w:r>
            <w:r w:rsidRPr="00C548D6">
              <w:t xml:space="preserve"> </w:t>
            </w:r>
            <w:r w:rsidRPr="00C548D6">
              <w:rPr>
                <w:rFonts w:ascii="Arial" w:hAnsi="Arial" w:cs="Arial"/>
                <w:sz w:val="21"/>
                <w:szCs w:val="21"/>
              </w:rPr>
              <w:t>006R01160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3</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1.362,00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4.086,00</w:t>
            </w:r>
          </w:p>
        </w:tc>
      </w:tr>
      <w:tr w:rsidR="00C548D6" w:rsidRPr="00C548D6" w:rsidTr="00DC64B3">
        <w:trPr>
          <w:trHeight w:val="21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26</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P2055dn</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CE505A  </w:t>
            </w:r>
            <w:r w:rsidRPr="00C548D6">
              <w:rPr>
                <w:rFonts w:ascii="Arial" w:hAnsi="Arial" w:cs="Arial"/>
                <w:sz w:val="21"/>
                <w:szCs w:val="21"/>
              </w:rPr>
              <w:t>05A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3</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889,00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2.667,00</w:t>
            </w:r>
          </w:p>
        </w:tc>
      </w:tr>
      <w:tr w:rsidR="00C548D6" w:rsidRPr="00C548D6" w:rsidTr="00DC64B3">
        <w:trPr>
          <w:trHeight w:val="21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27</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Plotter DesignJet T2300</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C9398A  </w:t>
            </w:r>
            <w:r w:rsidRPr="00C548D6">
              <w:rPr>
                <w:rFonts w:ascii="Arial" w:hAnsi="Arial" w:cs="Arial"/>
                <w:sz w:val="21"/>
                <w:szCs w:val="21"/>
              </w:rPr>
              <w:t>72 (Cian) 130ml</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878,00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1.756,00</w:t>
            </w:r>
          </w:p>
        </w:tc>
      </w:tr>
      <w:tr w:rsidR="00C548D6" w:rsidRPr="00C548D6" w:rsidTr="00DC64B3">
        <w:trPr>
          <w:trHeight w:val="22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28</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Plotter DesignJet T2300</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C9399A  </w:t>
            </w:r>
            <w:r w:rsidRPr="00C548D6">
              <w:rPr>
                <w:rFonts w:ascii="Arial" w:hAnsi="Arial" w:cs="Arial"/>
                <w:sz w:val="21"/>
                <w:szCs w:val="21"/>
              </w:rPr>
              <w:t>72 (Magenta) 130ml</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878,00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1.756,00</w:t>
            </w:r>
          </w:p>
        </w:tc>
      </w:tr>
      <w:tr w:rsidR="00C548D6" w:rsidRPr="00C548D6" w:rsidTr="00DC64B3">
        <w:trPr>
          <w:trHeight w:val="25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29</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Plotter DesignJet T2300</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C9374A  </w:t>
            </w:r>
            <w:r w:rsidRPr="00C548D6">
              <w:rPr>
                <w:rFonts w:ascii="Arial" w:hAnsi="Arial" w:cs="Arial"/>
                <w:sz w:val="21"/>
                <w:szCs w:val="21"/>
              </w:rPr>
              <w:t>72 (Gris) 130ml</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1</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878,00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878,00</w:t>
            </w:r>
          </w:p>
        </w:tc>
      </w:tr>
      <w:tr w:rsidR="00C548D6" w:rsidRPr="00C548D6" w:rsidTr="00DC64B3">
        <w:trPr>
          <w:trHeight w:val="331"/>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30</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Plotter DesignJet T2300</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C9373A </w:t>
            </w:r>
            <w:r w:rsidRPr="00C548D6">
              <w:rPr>
                <w:rFonts w:ascii="Arial" w:hAnsi="Arial" w:cs="Arial"/>
                <w:sz w:val="21"/>
                <w:szCs w:val="21"/>
              </w:rPr>
              <w:t>72 (Amarillo) 130ml</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878,00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1.756,00</w:t>
            </w:r>
          </w:p>
        </w:tc>
      </w:tr>
      <w:tr w:rsidR="00C548D6" w:rsidRPr="00C548D6" w:rsidTr="00DC64B3">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M606</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CF281A </w:t>
            </w:r>
            <w:r w:rsidRPr="00C548D6">
              <w:rPr>
                <w:rFonts w:ascii="Arial" w:hAnsi="Arial" w:cs="Arial"/>
                <w:sz w:val="21"/>
                <w:szCs w:val="21"/>
              </w:rPr>
              <w:t>81A (Negro)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4</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1.689,00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6.756,00</w:t>
            </w:r>
          </w:p>
        </w:tc>
      </w:tr>
      <w:tr w:rsidR="00C548D6" w:rsidRPr="00C548D6" w:rsidTr="00DC64B3">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spacing w:before="60" w:after="60"/>
              <w:jc w:val="center"/>
              <w:rPr>
                <w:rFonts w:ascii="Verdana" w:hAnsi="Verdana" w:cs="Calibri"/>
                <w:b/>
                <w:bCs/>
                <w:sz w:val="18"/>
                <w:szCs w:val="18"/>
                <w:lang w:val="es-BO"/>
              </w:rPr>
            </w:pPr>
          </w:p>
          <w:p w:rsidR="005D0D61" w:rsidRPr="00C548D6" w:rsidRDefault="005D0D61" w:rsidP="005D0D61">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0D61" w:rsidRPr="00C548D6" w:rsidRDefault="005D0D61" w:rsidP="005D0D61">
            <w:pPr>
              <w:ind w:right="192"/>
              <w:rPr>
                <w:rFonts w:ascii="Arial" w:hAnsi="Arial" w:cs="Arial"/>
                <w:sz w:val="21"/>
                <w:szCs w:val="21"/>
              </w:rPr>
            </w:pPr>
            <w:r w:rsidRPr="00C548D6">
              <w:rPr>
                <w:rFonts w:ascii="Arial" w:hAnsi="Arial" w:cs="Arial"/>
                <w:sz w:val="21"/>
                <w:szCs w:val="21"/>
              </w:rPr>
              <w:t>Modelo impresora</w:t>
            </w:r>
          </w:p>
          <w:p w:rsidR="005D0D61" w:rsidRPr="00C548D6" w:rsidRDefault="005D0D61" w:rsidP="005D0D61">
            <w:pPr>
              <w:ind w:right="192"/>
              <w:rPr>
                <w:rFonts w:ascii="Arial" w:hAnsi="Arial" w:cs="Arial"/>
                <w:sz w:val="21"/>
                <w:szCs w:val="21"/>
              </w:rPr>
            </w:pPr>
            <w:r w:rsidRPr="00C548D6">
              <w:rPr>
                <w:rFonts w:ascii="Arial" w:hAnsi="Arial" w:cs="Arial"/>
                <w:sz w:val="21"/>
                <w:szCs w:val="21"/>
              </w:rPr>
              <w:t>HP LaserJet Pro 400 M401dn</w:t>
            </w:r>
          </w:p>
          <w:p w:rsidR="005D0D61" w:rsidRPr="00C548D6" w:rsidRDefault="005D0D61" w:rsidP="005D0D61">
            <w:pPr>
              <w:ind w:right="192"/>
              <w:rPr>
                <w:rFonts w:ascii="Arial" w:hAnsi="Arial" w:cs="Arial"/>
                <w:sz w:val="21"/>
                <w:szCs w:val="21"/>
              </w:rPr>
            </w:pPr>
            <w:r w:rsidRPr="00C548D6">
              <w:rPr>
                <w:rFonts w:ascii="Arial" w:hAnsi="Arial" w:cs="Arial"/>
                <w:sz w:val="21"/>
                <w:szCs w:val="21"/>
              </w:rPr>
              <w:t>Modelo Tóner</w:t>
            </w:r>
          </w:p>
          <w:p w:rsidR="005D0D61" w:rsidRPr="00C548D6" w:rsidRDefault="005D0D61" w:rsidP="005D0D61">
            <w:pPr>
              <w:ind w:right="192"/>
              <w:rPr>
                <w:rFonts w:ascii="Arial" w:hAnsi="Arial" w:cs="Arial"/>
                <w:sz w:val="21"/>
                <w:szCs w:val="21"/>
              </w:rPr>
            </w:pPr>
            <w:r w:rsidRPr="00C548D6">
              <w:rPr>
                <w:rFonts w:ascii="Arial" w:hAnsi="Arial" w:cs="Arial"/>
                <w:sz w:val="21"/>
                <w:szCs w:val="21"/>
              </w:rPr>
              <w:t xml:space="preserve">Modelo: </w:t>
            </w:r>
            <w:r w:rsidRPr="00C548D6">
              <w:rPr>
                <w:rFonts w:ascii="Arial" w:hAnsi="Arial" w:cs="Arial"/>
              </w:rPr>
              <w:t xml:space="preserve">CF280A </w:t>
            </w:r>
            <w:r w:rsidRPr="00C548D6">
              <w:rPr>
                <w:rFonts w:ascii="Arial" w:hAnsi="Arial" w:cs="Arial"/>
                <w:sz w:val="21"/>
                <w:szCs w:val="21"/>
              </w:rPr>
              <w:t>80A(Negro)</w:t>
            </w:r>
          </w:p>
        </w:tc>
        <w:tc>
          <w:tcPr>
            <w:tcW w:w="883"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Pza.</w:t>
            </w:r>
          </w:p>
        </w:tc>
        <w:tc>
          <w:tcPr>
            <w:tcW w:w="1102"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ind w:right="192"/>
              <w:jc w:val="center"/>
              <w:rPr>
                <w:rFonts w:ascii="Calibri" w:hAnsi="Calibri" w:cs="Calibri"/>
                <w:bCs/>
                <w:sz w:val="22"/>
                <w:szCs w:val="22"/>
              </w:rPr>
            </w:pPr>
            <w:r w:rsidRPr="00C548D6">
              <w:rPr>
                <w:rFonts w:ascii="Calibri" w:hAnsi="Calibri" w:cs="Calibri"/>
                <w:bCs/>
                <w:sz w:val="22"/>
                <w:szCs w:val="22"/>
              </w:rPr>
              <w:t>2</w:t>
            </w:r>
          </w:p>
        </w:tc>
        <w:tc>
          <w:tcPr>
            <w:tcW w:w="920"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995,00</w:t>
            </w:r>
          </w:p>
        </w:tc>
        <w:tc>
          <w:tcPr>
            <w:tcW w:w="1348" w:type="dxa"/>
            <w:tcBorders>
              <w:top w:val="single" w:sz="4" w:space="0" w:color="auto"/>
              <w:left w:val="single" w:sz="4" w:space="0" w:color="auto"/>
              <w:bottom w:val="single" w:sz="4" w:space="0" w:color="auto"/>
              <w:right w:val="single" w:sz="4" w:space="0" w:color="000000"/>
            </w:tcBorders>
            <w:vAlign w:val="center"/>
          </w:tcPr>
          <w:p w:rsidR="005D0D61" w:rsidRPr="00C548D6" w:rsidRDefault="005D0D61" w:rsidP="005D0D61">
            <w:pPr>
              <w:jc w:val="center"/>
              <w:rPr>
                <w:rFonts w:ascii="Calibri" w:hAnsi="Calibri" w:cs="Calibri"/>
                <w:sz w:val="22"/>
                <w:szCs w:val="22"/>
              </w:rPr>
            </w:pPr>
            <w:r w:rsidRPr="00C548D6">
              <w:rPr>
                <w:rFonts w:ascii="Calibri" w:hAnsi="Calibri" w:cs="Calibri"/>
                <w:sz w:val="22"/>
                <w:szCs w:val="22"/>
              </w:rPr>
              <w:t>1.990,00</w:t>
            </w:r>
          </w:p>
        </w:tc>
      </w:tr>
      <w:tr w:rsidR="00C548D6" w:rsidRPr="00C548D6" w:rsidTr="00DC64B3">
        <w:trPr>
          <w:trHeight w:val="453"/>
          <w:jc w:val="center"/>
        </w:trPr>
        <w:tc>
          <w:tcPr>
            <w:tcW w:w="7436" w:type="dxa"/>
            <w:gridSpan w:val="5"/>
            <w:tcBorders>
              <w:top w:val="single" w:sz="4" w:space="0" w:color="auto"/>
              <w:left w:val="single" w:sz="4" w:space="0" w:color="auto"/>
              <w:bottom w:val="single" w:sz="4" w:space="0" w:color="auto"/>
              <w:right w:val="single" w:sz="4" w:space="0" w:color="000000"/>
            </w:tcBorders>
            <w:vAlign w:val="center"/>
          </w:tcPr>
          <w:p w:rsidR="00755782" w:rsidRPr="00C548D6" w:rsidRDefault="00755782" w:rsidP="005D0D61">
            <w:pPr>
              <w:jc w:val="right"/>
              <w:rPr>
                <w:rFonts w:ascii="Calibri" w:hAnsi="Calibri" w:cs="Calibri"/>
                <w:b/>
                <w:sz w:val="22"/>
                <w:szCs w:val="22"/>
              </w:rPr>
            </w:pPr>
            <w:r w:rsidRPr="00C548D6">
              <w:rPr>
                <w:rFonts w:ascii="Calibri" w:hAnsi="Calibri" w:cs="Calibri"/>
                <w:b/>
                <w:sz w:val="22"/>
                <w:szCs w:val="22"/>
              </w:rPr>
              <w:t>TOTAL</w:t>
            </w:r>
          </w:p>
        </w:tc>
        <w:tc>
          <w:tcPr>
            <w:tcW w:w="1348" w:type="dxa"/>
            <w:tcBorders>
              <w:top w:val="single" w:sz="4" w:space="0" w:color="auto"/>
              <w:left w:val="single" w:sz="4" w:space="0" w:color="auto"/>
              <w:bottom w:val="single" w:sz="4" w:space="0" w:color="auto"/>
              <w:right w:val="single" w:sz="4" w:space="0" w:color="000000"/>
            </w:tcBorders>
            <w:vAlign w:val="center"/>
          </w:tcPr>
          <w:p w:rsidR="00755782" w:rsidRPr="00C548D6" w:rsidRDefault="00755782" w:rsidP="005D0D61">
            <w:pPr>
              <w:spacing w:after="240"/>
              <w:rPr>
                <w:rFonts w:ascii="Calibri" w:hAnsi="Calibri"/>
                <w:b/>
                <w:sz w:val="22"/>
                <w:szCs w:val="22"/>
                <w:lang w:val="es-BO" w:eastAsia="es-BO"/>
              </w:rPr>
            </w:pPr>
            <w:r w:rsidRPr="00C548D6">
              <w:rPr>
                <w:rFonts w:ascii="Calibri" w:hAnsi="Calibri"/>
                <w:sz w:val="22"/>
                <w:szCs w:val="22"/>
              </w:rPr>
              <w:t xml:space="preserve">                    </w:t>
            </w:r>
            <w:r w:rsidR="005D0D61" w:rsidRPr="00C548D6">
              <w:rPr>
                <w:rFonts w:ascii="Calibri" w:hAnsi="Calibri"/>
                <w:b/>
                <w:sz w:val="22"/>
                <w:szCs w:val="22"/>
              </w:rPr>
              <w:t>488.572,</w:t>
            </w:r>
            <w:r w:rsidRPr="00C548D6">
              <w:rPr>
                <w:rFonts w:ascii="Calibri" w:hAnsi="Calibri"/>
                <w:b/>
                <w:sz w:val="22"/>
                <w:szCs w:val="22"/>
              </w:rPr>
              <w:t xml:space="preserve">00  </w:t>
            </w:r>
          </w:p>
        </w:tc>
      </w:tr>
    </w:tbl>
    <w:p w:rsidR="00CA04A3" w:rsidRPr="00C548D6" w:rsidRDefault="00CA04A3" w:rsidP="00CA04A3">
      <w:pPr>
        <w:rPr>
          <w:rFonts w:ascii="Calibri" w:hAnsi="Calibri" w:cs="Calibri"/>
          <w:b/>
          <w:sz w:val="22"/>
          <w:szCs w:val="22"/>
        </w:rPr>
      </w:pPr>
    </w:p>
    <w:p w:rsidR="00F74D7A" w:rsidRPr="00C548D6" w:rsidRDefault="00F74D7A" w:rsidP="00C779EB">
      <w:pPr>
        <w:jc w:val="center"/>
        <w:rPr>
          <w:rFonts w:ascii="Verdana" w:hAnsi="Verdana" w:cs="Arial"/>
          <w:b/>
          <w:sz w:val="18"/>
          <w:szCs w:val="18"/>
        </w:rPr>
      </w:pPr>
    </w:p>
    <w:p w:rsidR="00F74D7A" w:rsidRPr="00C548D6" w:rsidRDefault="00F74D7A" w:rsidP="00C779EB">
      <w:pPr>
        <w:jc w:val="center"/>
        <w:rPr>
          <w:rFonts w:ascii="Verdana" w:hAnsi="Verdana" w:cs="Arial"/>
          <w:b/>
          <w:sz w:val="18"/>
          <w:szCs w:val="18"/>
        </w:rPr>
      </w:pPr>
    </w:p>
    <w:p w:rsidR="00F74D7A" w:rsidRPr="00C548D6" w:rsidRDefault="00F74D7A" w:rsidP="00C779EB">
      <w:pPr>
        <w:jc w:val="center"/>
        <w:rPr>
          <w:rFonts w:ascii="Verdana" w:hAnsi="Verdana" w:cs="Arial"/>
          <w:b/>
          <w:sz w:val="18"/>
          <w:szCs w:val="18"/>
        </w:rPr>
      </w:pPr>
    </w:p>
    <w:p w:rsidR="00F74D7A" w:rsidRPr="00C548D6" w:rsidRDefault="00F74D7A" w:rsidP="00C779EB">
      <w:pPr>
        <w:jc w:val="center"/>
        <w:rPr>
          <w:rFonts w:ascii="Verdana" w:hAnsi="Verdana" w:cs="Arial"/>
          <w:b/>
          <w:sz w:val="18"/>
          <w:szCs w:val="18"/>
        </w:rPr>
      </w:pPr>
    </w:p>
    <w:p w:rsidR="00F74D7A" w:rsidRPr="00C548D6" w:rsidRDefault="00F74D7A" w:rsidP="00C779EB">
      <w:pPr>
        <w:jc w:val="center"/>
        <w:rPr>
          <w:rFonts w:ascii="Verdana" w:hAnsi="Verdana" w:cs="Arial"/>
          <w:b/>
          <w:sz w:val="18"/>
          <w:szCs w:val="18"/>
        </w:rPr>
      </w:pPr>
    </w:p>
    <w:p w:rsidR="00800F2B" w:rsidRPr="00C548D6" w:rsidRDefault="00800F2B" w:rsidP="00C779EB">
      <w:pPr>
        <w:jc w:val="center"/>
        <w:rPr>
          <w:rFonts w:ascii="Verdana" w:hAnsi="Verdana" w:cs="Arial"/>
          <w:b/>
          <w:sz w:val="18"/>
          <w:szCs w:val="18"/>
        </w:rPr>
      </w:pPr>
    </w:p>
    <w:p w:rsidR="00800F2B" w:rsidRPr="00C548D6" w:rsidRDefault="00800F2B" w:rsidP="00C779EB">
      <w:pPr>
        <w:jc w:val="center"/>
        <w:rPr>
          <w:rFonts w:ascii="Verdana" w:hAnsi="Verdana" w:cs="Arial"/>
          <w:b/>
          <w:sz w:val="18"/>
          <w:szCs w:val="18"/>
        </w:rPr>
      </w:pPr>
    </w:p>
    <w:p w:rsidR="00F74D7A" w:rsidRPr="00C548D6" w:rsidRDefault="00F74D7A" w:rsidP="00C779EB">
      <w:pPr>
        <w:jc w:val="center"/>
        <w:rPr>
          <w:rFonts w:ascii="Verdana" w:hAnsi="Verdana" w:cs="Arial"/>
          <w:b/>
          <w:sz w:val="18"/>
          <w:szCs w:val="18"/>
        </w:rPr>
      </w:pPr>
    </w:p>
    <w:p w:rsidR="00B71112" w:rsidRPr="00C548D6" w:rsidRDefault="00B71112"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A04A3" w:rsidRPr="00C548D6" w:rsidRDefault="00CA04A3" w:rsidP="00C779EB">
      <w:pPr>
        <w:jc w:val="center"/>
        <w:rPr>
          <w:rFonts w:ascii="Verdana" w:hAnsi="Verdana" w:cs="Arial"/>
          <w:b/>
          <w:sz w:val="18"/>
          <w:szCs w:val="18"/>
        </w:rPr>
      </w:pPr>
    </w:p>
    <w:p w:rsidR="00C779EB" w:rsidRPr="00C548D6" w:rsidRDefault="00C779EB" w:rsidP="00C779EB">
      <w:pPr>
        <w:jc w:val="center"/>
        <w:rPr>
          <w:rFonts w:ascii="Calibri" w:hAnsi="Calibri" w:cs="Calibri"/>
          <w:b/>
          <w:sz w:val="22"/>
          <w:szCs w:val="22"/>
        </w:rPr>
      </w:pPr>
      <w:r w:rsidRPr="00C548D6">
        <w:rPr>
          <w:rFonts w:ascii="Calibri" w:hAnsi="Calibri" w:cs="Calibri"/>
          <w:b/>
          <w:sz w:val="22"/>
          <w:szCs w:val="22"/>
        </w:rPr>
        <w:lastRenderedPageBreak/>
        <w:t>PARTE I</w:t>
      </w:r>
    </w:p>
    <w:p w:rsidR="00C779EB" w:rsidRPr="00C548D6" w:rsidRDefault="00C779EB" w:rsidP="00C779EB">
      <w:pPr>
        <w:jc w:val="center"/>
        <w:rPr>
          <w:rFonts w:ascii="Calibri" w:hAnsi="Calibri" w:cs="Calibri"/>
          <w:b/>
          <w:sz w:val="22"/>
          <w:szCs w:val="22"/>
        </w:rPr>
      </w:pPr>
      <w:r w:rsidRPr="00C548D6">
        <w:rPr>
          <w:rFonts w:ascii="Calibri" w:hAnsi="Calibri" w:cs="Calibri"/>
          <w:b/>
          <w:sz w:val="22"/>
          <w:szCs w:val="22"/>
        </w:rPr>
        <w:t>INFOR</w:t>
      </w:r>
      <w:r w:rsidR="004D3A6C" w:rsidRPr="00C548D6">
        <w:rPr>
          <w:rFonts w:ascii="Calibri" w:hAnsi="Calibri" w:cs="Calibri"/>
          <w:b/>
          <w:sz w:val="22"/>
          <w:szCs w:val="22"/>
        </w:rPr>
        <w:t xml:space="preserve">MACIÓN GENERAL </w:t>
      </w:r>
    </w:p>
    <w:p w:rsidR="00251FB3" w:rsidRPr="00C548D6" w:rsidRDefault="00251FB3" w:rsidP="00BA5CFC">
      <w:pPr>
        <w:pStyle w:val="Ttulo"/>
        <w:numPr>
          <w:ilvl w:val="0"/>
          <w:numId w:val="4"/>
        </w:numPr>
        <w:tabs>
          <w:tab w:val="left" w:pos="567"/>
        </w:tabs>
        <w:ind w:left="567" w:hanging="567"/>
        <w:jc w:val="left"/>
        <w:rPr>
          <w:rFonts w:ascii="Calibri" w:hAnsi="Calibri" w:cs="Calibri"/>
          <w:sz w:val="22"/>
          <w:szCs w:val="22"/>
        </w:rPr>
      </w:pPr>
      <w:bookmarkStart w:id="1" w:name="_Toc346780194"/>
      <w:bookmarkStart w:id="2" w:name="_Toc346784691"/>
      <w:r w:rsidRPr="00C548D6">
        <w:rPr>
          <w:rFonts w:ascii="Calibri" w:hAnsi="Calibri" w:cs="Calibri"/>
          <w:sz w:val="22"/>
          <w:szCs w:val="22"/>
        </w:rPr>
        <w:t>NORMATIVA APLICABLE AL PROCESO DE CONTRATACIÓN</w:t>
      </w:r>
      <w:bookmarkEnd w:id="1"/>
      <w:bookmarkEnd w:id="2"/>
    </w:p>
    <w:p w:rsidR="00251FB3" w:rsidRPr="00C548D6" w:rsidRDefault="00E04C55" w:rsidP="00E04C55">
      <w:pPr>
        <w:tabs>
          <w:tab w:val="left" w:pos="7140"/>
        </w:tabs>
        <w:ind w:left="720" w:hanging="720"/>
        <w:jc w:val="both"/>
        <w:rPr>
          <w:rFonts w:ascii="Calibri" w:hAnsi="Calibri" w:cs="Calibri"/>
          <w:b/>
          <w:sz w:val="22"/>
          <w:szCs w:val="22"/>
        </w:rPr>
      </w:pPr>
      <w:r w:rsidRPr="00C548D6">
        <w:rPr>
          <w:rFonts w:ascii="Calibri" w:hAnsi="Calibri" w:cs="Calibri"/>
          <w:b/>
          <w:sz w:val="22"/>
          <w:szCs w:val="22"/>
        </w:rPr>
        <w:tab/>
      </w:r>
      <w:r w:rsidRPr="00C548D6">
        <w:rPr>
          <w:rFonts w:ascii="Calibri" w:hAnsi="Calibri" w:cs="Calibri"/>
          <w:b/>
          <w:sz w:val="22"/>
          <w:szCs w:val="22"/>
        </w:rPr>
        <w:tab/>
      </w:r>
    </w:p>
    <w:p w:rsidR="00E208F5" w:rsidRPr="00C548D6" w:rsidRDefault="00251FB3" w:rsidP="000369B8">
      <w:pPr>
        <w:ind w:left="567"/>
        <w:jc w:val="both"/>
        <w:rPr>
          <w:rFonts w:ascii="Calibri" w:hAnsi="Calibri" w:cs="Calibri"/>
          <w:sz w:val="22"/>
          <w:szCs w:val="22"/>
        </w:rPr>
      </w:pPr>
      <w:r w:rsidRPr="00C548D6">
        <w:rPr>
          <w:rFonts w:ascii="Calibri" w:hAnsi="Calibri" w:cs="Calibri"/>
          <w:sz w:val="22"/>
          <w:szCs w:val="22"/>
        </w:rPr>
        <w:t xml:space="preserve">El proceso de </w:t>
      </w:r>
      <w:r w:rsidR="006606B7" w:rsidRPr="00C548D6">
        <w:rPr>
          <w:rFonts w:ascii="Calibri" w:hAnsi="Calibri" w:cs="Calibri"/>
          <w:sz w:val="22"/>
          <w:szCs w:val="22"/>
        </w:rPr>
        <w:t>contratación</w:t>
      </w:r>
      <w:r w:rsidR="00E208F5" w:rsidRPr="00C548D6">
        <w:rPr>
          <w:rFonts w:ascii="Calibri" w:hAnsi="Calibri" w:cs="Calibri"/>
          <w:sz w:val="22"/>
          <w:szCs w:val="22"/>
        </w:rPr>
        <w:t xml:space="preserve"> </w:t>
      </w:r>
      <w:r w:rsidRPr="00C548D6">
        <w:rPr>
          <w:rFonts w:ascii="Calibri" w:hAnsi="Calibri" w:cs="Calibri"/>
          <w:sz w:val="22"/>
          <w:szCs w:val="22"/>
        </w:rPr>
        <w:t xml:space="preserve">se rige por el </w:t>
      </w:r>
      <w:r w:rsidR="0075488C" w:rsidRPr="00C548D6">
        <w:rPr>
          <w:rFonts w:ascii="Calibri" w:hAnsi="Calibri" w:cs="Calibri"/>
          <w:sz w:val="22"/>
          <w:szCs w:val="22"/>
        </w:rPr>
        <w:t xml:space="preserve">Reglamento Específico del </w:t>
      </w:r>
      <w:r w:rsidRPr="00C548D6">
        <w:rPr>
          <w:rFonts w:ascii="Calibri" w:hAnsi="Calibri" w:cs="Calibri"/>
          <w:sz w:val="22"/>
          <w:szCs w:val="22"/>
        </w:rPr>
        <w:t xml:space="preserve">Sistema de Administración </w:t>
      </w:r>
      <w:r w:rsidR="000369B8" w:rsidRPr="00C548D6">
        <w:rPr>
          <w:rFonts w:ascii="Calibri" w:hAnsi="Calibri" w:cs="Calibri"/>
          <w:sz w:val="22"/>
          <w:szCs w:val="22"/>
        </w:rPr>
        <w:t>de Bienes y Servicios</w:t>
      </w:r>
      <w:r w:rsidR="00E208F5" w:rsidRPr="00C548D6">
        <w:rPr>
          <w:rFonts w:ascii="Calibri" w:hAnsi="Calibri" w:cs="Calibri"/>
          <w:sz w:val="22"/>
          <w:szCs w:val="22"/>
        </w:rPr>
        <w:t xml:space="preserve"> E</w:t>
      </w:r>
      <w:r w:rsidR="000369B8" w:rsidRPr="00C548D6">
        <w:rPr>
          <w:rFonts w:ascii="Calibri" w:hAnsi="Calibri" w:cs="Calibri"/>
          <w:sz w:val="22"/>
          <w:szCs w:val="22"/>
        </w:rPr>
        <w:t xml:space="preserve">mpresa Pública Nacional Estratégica Yacimientos Petrolíferos </w:t>
      </w:r>
      <w:r w:rsidR="00E208F5" w:rsidRPr="00C548D6">
        <w:rPr>
          <w:rFonts w:ascii="Calibri" w:hAnsi="Calibri" w:cs="Calibri"/>
          <w:sz w:val="22"/>
          <w:szCs w:val="22"/>
        </w:rPr>
        <w:t>F</w:t>
      </w:r>
      <w:r w:rsidR="000369B8" w:rsidRPr="00C548D6">
        <w:rPr>
          <w:rFonts w:ascii="Calibri" w:hAnsi="Calibri" w:cs="Calibri"/>
          <w:sz w:val="22"/>
          <w:szCs w:val="22"/>
        </w:rPr>
        <w:t xml:space="preserve">iscales </w:t>
      </w:r>
      <w:r w:rsidR="00E208F5" w:rsidRPr="00C548D6">
        <w:rPr>
          <w:rFonts w:ascii="Calibri" w:hAnsi="Calibri" w:cs="Calibri"/>
          <w:sz w:val="22"/>
          <w:szCs w:val="22"/>
        </w:rPr>
        <w:t>B</w:t>
      </w:r>
      <w:r w:rsidR="000369B8" w:rsidRPr="00C548D6">
        <w:rPr>
          <w:rFonts w:ascii="Calibri" w:hAnsi="Calibri" w:cs="Calibri"/>
          <w:sz w:val="22"/>
          <w:szCs w:val="22"/>
        </w:rPr>
        <w:t>oliviano (RE-SABS-EPNE YPFB)</w:t>
      </w:r>
      <w:r w:rsidR="00E208F5" w:rsidRPr="00C548D6">
        <w:rPr>
          <w:rFonts w:ascii="Calibri" w:hAnsi="Calibri" w:cs="Calibri"/>
          <w:sz w:val="22"/>
          <w:szCs w:val="22"/>
        </w:rPr>
        <w:t>, aprobado mediante Resolución de Directorio Nº 058 de fecha 22 de julio de 2013.</w:t>
      </w:r>
    </w:p>
    <w:p w:rsidR="004D3A6C" w:rsidRPr="00C548D6" w:rsidRDefault="004D3A6C" w:rsidP="00BA5CFC">
      <w:pPr>
        <w:pStyle w:val="Ttulo"/>
        <w:numPr>
          <w:ilvl w:val="0"/>
          <w:numId w:val="4"/>
        </w:numPr>
        <w:tabs>
          <w:tab w:val="left" w:pos="567"/>
        </w:tabs>
        <w:ind w:left="567" w:hanging="567"/>
        <w:jc w:val="left"/>
        <w:rPr>
          <w:rFonts w:ascii="Calibri" w:hAnsi="Calibri" w:cs="Calibri"/>
          <w:sz w:val="22"/>
          <w:szCs w:val="22"/>
        </w:rPr>
      </w:pPr>
      <w:r w:rsidRPr="00C548D6">
        <w:rPr>
          <w:rFonts w:ascii="Calibri" w:hAnsi="Calibri" w:cs="Calibri"/>
          <w:sz w:val="22"/>
          <w:szCs w:val="22"/>
        </w:rPr>
        <w:t>PROPONENTES ELEGIBLES</w:t>
      </w:r>
    </w:p>
    <w:p w:rsidR="004D3A6C" w:rsidRPr="00C548D6" w:rsidRDefault="004D3A6C" w:rsidP="004D3A6C">
      <w:pPr>
        <w:jc w:val="both"/>
        <w:rPr>
          <w:rFonts w:ascii="Calibri" w:hAnsi="Calibri" w:cs="Calibri"/>
          <w:b/>
          <w:sz w:val="22"/>
          <w:szCs w:val="22"/>
        </w:rPr>
      </w:pPr>
    </w:p>
    <w:p w:rsidR="00147CCE" w:rsidRPr="00C548D6" w:rsidRDefault="00147CCE" w:rsidP="00B524B4">
      <w:pPr>
        <w:pStyle w:val="Prrafodelista"/>
        <w:ind w:left="426" w:firstLine="141"/>
        <w:jc w:val="both"/>
        <w:rPr>
          <w:rFonts w:ascii="Calibri" w:hAnsi="Calibri" w:cs="Calibri"/>
          <w:sz w:val="22"/>
          <w:szCs w:val="22"/>
        </w:rPr>
      </w:pPr>
      <w:r w:rsidRPr="00C548D6">
        <w:rPr>
          <w:rFonts w:ascii="Calibri" w:hAnsi="Calibri" w:cs="Calibri"/>
          <w:sz w:val="22"/>
          <w:szCs w:val="22"/>
        </w:rPr>
        <w:t xml:space="preserve">Podrán participar en la presente convocatoria los proponentes legalmente constituidos: </w:t>
      </w:r>
    </w:p>
    <w:p w:rsidR="00B32D44" w:rsidRPr="00C548D6" w:rsidRDefault="00B32D44" w:rsidP="004D3A6C">
      <w:pPr>
        <w:ind w:left="567"/>
        <w:jc w:val="both"/>
        <w:rPr>
          <w:rFonts w:ascii="Calibri" w:hAnsi="Calibri" w:cs="Calibri"/>
          <w:sz w:val="22"/>
          <w:szCs w:val="22"/>
        </w:rPr>
      </w:pPr>
    </w:p>
    <w:p w:rsidR="0063705C" w:rsidRPr="00C548D6" w:rsidRDefault="00EB54B2"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Personas naturales</w:t>
      </w:r>
      <w:r w:rsidR="00147CCE" w:rsidRPr="00C548D6">
        <w:rPr>
          <w:rFonts w:ascii="Calibri" w:hAnsi="Calibri" w:cs="Calibri"/>
          <w:sz w:val="22"/>
          <w:szCs w:val="22"/>
        </w:rPr>
        <w:t xml:space="preserve"> con capacidad para contratar</w:t>
      </w:r>
      <w:r w:rsidR="00CA2142" w:rsidRPr="00C548D6">
        <w:rPr>
          <w:rFonts w:ascii="Calibri" w:hAnsi="Calibri" w:cs="Calibri"/>
          <w:sz w:val="22"/>
          <w:szCs w:val="22"/>
        </w:rPr>
        <w:t>.</w:t>
      </w:r>
    </w:p>
    <w:p w:rsidR="00147CCE" w:rsidRPr="00C548D6" w:rsidRDefault="0063705C"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Empresas constituidas en el Estado Plurinacional de Bolivia.</w:t>
      </w:r>
    </w:p>
    <w:p w:rsidR="0063705C" w:rsidRPr="00C548D6" w:rsidRDefault="0063705C"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Empresas nacionales en asociación accidental con empresas extranjeras.</w:t>
      </w:r>
    </w:p>
    <w:p w:rsidR="0063705C" w:rsidRPr="00C548D6" w:rsidRDefault="0063705C"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Asociaciones accidentales entre empresas nacionales.</w:t>
      </w:r>
    </w:p>
    <w:p w:rsidR="00B32D44" w:rsidRPr="00C548D6" w:rsidRDefault="00EB54B2"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 xml:space="preserve">Micro y pequeñas empresas, </w:t>
      </w:r>
      <w:r w:rsidR="0063705C" w:rsidRPr="00C548D6">
        <w:rPr>
          <w:rFonts w:ascii="Calibri" w:hAnsi="Calibri" w:cs="Calibri"/>
          <w:sz w:val="22"/>
          <w:szCs w:val="22"/>
        </w:rPr>
        <w:t>asociaciones de pequeños productores urbanos y rurales, organizaciones económicas campesinas OECAS, cooperativas y asociaciones civi</w:t>
      </w:r>
      <w:r w:rsidR="00824C2E" w:rsidRPr="00C548D6">
        <w:rPr>
          <w:rFonts w:ascii="Calibri" w:hAnsi="Calibri" w:cs="Calibri"/>
          <w:sz w:val="22"/>
          <w:szCs w:val="22"/>
        </w:rPr>
        <w:t>les sin fines de lucro.</w:t>
      </w:r>
    </w:p>
    <w:p w:rsidR="0063705C" w:rsidRPr="00C548D6" w:rsidRDefault="0063705C" w:rsidP="00C07530">
      <w:pPr>
        <w:pStyle w:val="CM55"/>
        <w:numPr>
          <w:ilvl w:val="0"/>
          <w:numId w:val="16"/>
        </w:numPr>
        <w:spacing w:after="0" w:line="276" w:lineRule="auto"/>
        <w:ind w:left="1069"/>
        <w:jc w:val="both"/>
        <w:rPr>
          <w:rFonts w:ascii="Calibri" w:hAnsi="Calibri" w:cs="Calibri"/>
          <w:sz w:val="22"/>
          <w:szCs w:val="22"/>
        </w:rPr>
      </w:pPr>
      <w:r w:rsidRPr="00C548D6">
        <w:rPr>
          <w:rFonts w:ascii="Calibri" w:hAnsi="Calibri" w:cs="Calibri"/>
          <w:sz w:val="22"/>
          <w:szCs w:val="22"/>
        </w:rPr>
        <w:t>Empresas subsidiarias de YPFB.</w:t>
      </w:r>
    </w:p>
    <w:p w:rsidR="0063705C" w:rsidRPr="00C548D6" w:rsidRDefault="0063705C" w:rsidP="00B524B4">
      <w:pPr>
        <w:pStyle w:val="Prrafodelista"/>
        <w:autoSpaceDE w:val="0"/>
        <w:autoSpaceDN w:val="0"/>
        <w:adjustRightInd w:val="0"/>
        <w:spacing w:line="276" w:lineRule="auto"/>
        <w:ind w:left="1647"/>
        <w:contextualSpacing/>
        <w:jc w:val="both"/>
        <w:rPr>
          <w:rFonts w:ascii="Calibri" w:hAnsi="Calibri" w:cs="Calibri"/>
          <w:bCs/>
          <w:sz w:val="22"/>
          <w:szCs w:val="22"/>
          <w:lang w:eastAsia="es-ES"/>
        </w:rPr>
      </w:pPr>
    </w:p>
    <w:p w:rsidR="00892D79" w:rsidRPr="00C548D6" w:rsidRDefault="00892D79"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IMPEDIDOS PARA PARTICIPAR EN LOS PROCESOS DE CONTRATACIÓN</w:t>
      </w:r>
    </w:p>
    <w:p w:rsidR="00892D79" w:rsidRPr="00C548D6" w:rsidRDefault="00892D79" w:rsidP="00892D79">
      <w:pPr>
        <w:ind w:left="425"/>
        <w:jc w:val="both"/>
        <w:rPr>
          <w:rFonts w:ascii="Calibri" w:hAnsi="Calibri" w:cs="Calibri"/>
          <w:b/>
          <w:sz w:val="22"/>
          <w:szCs w:val="22"/>
        </w:rPr>
      </w:pPr>
    </w:p>
    <w:p w:rsidR="004D3A6C" w:rsidRPr="00C548D6" w:rsidRDefault="004D3A6C" w:rsidP="004D3A6C">
      <w:pPr>
        <w:ind w:left="567"/>
        <w:jc w:val="both"/>
        <w:rPr>
          <w:rFonts w:ascii="Calibri" w:hAnsi="Calibri" w:cs="Calibri"/>
          <w:b/>
          <w:bCs/>
          <w:sz w:val="22"/>
          <w:szCs w:val="22"/>
          <w:lang w:val="es-BO"/>
        </w:rPr>
      </w:pPr>
      <w:r w:rsidRPr="00C548D6">
        <w:rPr>
          <w:rFonts w:ascii="Calibri" w:hAnsi="Calibri" w:cs="Calibri"/>
          <w:sz w:val="22"/>
          <w:szCs w:val="22"/>
        </w:rPr>
        <w:t>Están impedidos de participar, directa o indirectamente de la presente contratación, las personas jurídicas, individuales o asociaciones o consorcios comprendid</w:t>
      </w:r>
      <w:r w:rsidR="00EB54B2" w:rsidRPr="00C548D6">
        <w:rPr>
          <w:rFonts w:ascii="Calibri" w:hAnsi="Calibri" w:cs="Calibri"/>
          <w:sz w:val="22"/>
          <w:szCs w:val="22"/>
        </w:rPr>
        <w:t>o</w:t>
      </w:r>
      <w:r w:rsidRPr="00C548D6">
        <w:rPr>
          <w:rFonts w:ascii="Calibri" w:hAnsi="Calibri" w:cs="Calibri"/>
          <w:sz w:val="22"/>
          <w:szCs w:val="22"/>
        </w:rPr>
        <w:t>s en los siguientes casos, siendo sujeto a descalificación:</w:t>
      </w:r>
    </w:p>
    <w:p w:rsidR="004D3A6C" w:rsidRPr="00C548D6" w:rsidRDefault="004D3A6C" w:rsidP="004D3A6C">
      <w:pPr>
        <w:rPr>
          <w:lang w:val="es-BO"/>
        </w:rPr>
      </w:pPr>
    </w:p>
    <w:p w:rsidR="00892D79" w:rsidRPr="00C548D6" w:rsidRDefault="00892D79" w:rsidP="00BA5CFC">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t xml:space="preserve">Que tengan deudas pendientes con el Estado, establecidas mediante pliegos de cargo ejecutoriados y no pagados. </w:t>
      </w:r>
    </w:p>
    <w:p w:rsidR="00892D79" w:rsidRPr="00C548D6" w:rsidRDefault="00892D79" w:rsidP="00BA5CFC">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t xml:space="preserve">Que tengan sentencia ejecutoriada, con impedimento para ejercer el comercio. </w:t>
      </w:r>
    </w:p>
    <w:p w:rsidR="00892D79" w:rsidRPr="00C548D6" w:rsidRDefault="00892D79" w:rsidP="00BA5CFC">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22123" w:rsidRPr="00C548D6" w:rsidRDefault="00892D79" w:rsidP="00BA5CFC">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Pr="00C548D6" w:rsidRDefault="00892D79" w:rsidP="00BA5CFC">
      <w:pPr>
        <w:numPr>
          <w:ilvl w:val="0"/>
          <w:numId w:val="5"/>
        </w:numPr>
        <w:tabs>
          <w:tab w:val="left" w:pos="993"/>
        </w:tabs>
        <w:spacing w:line="276" w:lineRule="auto"/>
        <w:ind w:left="993" w:hanging="426"/>
        <w:jc w:val="both"/>
        <w:rPr>
          <w:rFonts w:ascii="Calibri" w:hAnsi="Calibri" w:cs="Calibri"/>
          <w:sz w:val="22"/>
          <w:szCs w:val="22"/>
        </w:rPr>
      </w:pPr>
      <w:r w:rsidRPr="00C548D6">
        <w:rPr>
          <w:rFonts w:ascii="Calibri" w:hAnsi="Calibri" w:cs="Calibri"/>
          <w:sz w:val="22"/>
          <w:szCs w:val="22"/>
        </w:rPr>
        <w:t>Que hubiesen declarado su disolución o quiebra.</w:t>
      </w:r>
    </w:p>
    <w:p w:rsidR="00892D79" w:rsidRPr="00C548D6" w:rsidRDefault="00892D79" w:rsidP="00BA5CFC">
      <w:pPr>
        <w:numPr>
          <w:ilvl w:val="0"/>
          <w:numId w:val="5"/>
        </w:numPr>
        <w:tabs>
          <w:tab w:val="left" w:pos="993"/>
        </w:tabs>
        <w:spacing w:line="276" w:lineRule="auto"/>
        <w:ind w:left="993" w:hanging="426"/>
        <w:jc w:val="both"/>
        <w:rPr>
          <w:rFonts w:ascii="Calibri" w:hAnsi="Calibri" w:cs="Calibri"/>
          <w:sz w:val="22"/>
          <w:szCs w:val="22"/>
        </w:rPr>
      </w:pPr>
      <w:r w:rsidRPr="00C548D6">
        <w:rPr>
          <w:rFonts w:ascii="Calibri" w:hAnsi="Calibri" w:cs="Calibri"/>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C548D6">
        <w:rPr>
          <w:rFonts w:ascii="Calibri" w:hAnsi="Calibri" w:cs="Calibri"/>
          <w:sz w:val="22"/>
          <w:szCs w:val="22"/>
        </w:rPr>
        <w:t>conforme con lo establecido por el Código</w:t>
      </w:r>
      <w:r w:rsidR="000C6D28" w:rsidRPr="00C548D6">
        <w:rPr>
          <w:rFonts w:ascii="Calibri" w:hAnsi="Calibri" w:cs="Calibri"/>
          <w:sz w:val="22"/>
          <w:szCs w:val="22"/>
        </w:rPr>
        <w:t xml:space="preserve"> de las </w:t>
      </w:r>
      <w:r w:rsidR="00031779" w:rsidRPr="00C548D6">
        <w:rPr>
          <w:rFonts w:ascii="Calibri" w:hAnsi="Calibri" w:cs="Calibri"/>
          <w:sz w:val="22"/>
          <w:szCs w:val="22"/>
        </w:rPr>
        <w:t xml:space="preserve">Familias </w:t>
      </w:r>
      <w:r w:rsidR="00EB5194" w:rsidRPr="00C548D6">
        <w:rPr>
          <w:rFonts w:ascii="Calibri" w:hAnsi="Calibri" w:cs="Calibri"/>
          <w:sz w:val="22"/>
          <w:szCs w:val="22"/>
        </w:rPr>
        <w:t xml:space="preserve">y </w:t>
      </w:r>
      <w:r w:rsidR="000C6D28" w:rsidRPr="00C548D6">
        <w:rPr>
          <w:rFonts w:ascii="Calibri" w:hAnsi="Calibri" w:cs="Calibri"/>
          <w:sz w:val="22"/>
          <w:szCs w:val="22"/>
        </w:rPr>
        <w:t xml:space="preserve">del </w:t>
      </w:r>
      <w:r w:rsidR="00EB5194" w:rsidRPr="00C548D6">
        <w:rPr>
          <w:rFonts w:ascii="Calibri" w:hAnsi="Calibri" w:cs="Calibri"/>
          <w:sz w:val="22"/>
          <w:szCs w:val="22"/>
        </w:rPr>
        <w:t>Proceso Familiar del Estado Plurinacional de Bolivia.</w:t>
      </w:r>
    </w:p>
    <w:p w:rsidR="00522123" w:rsidRPr="00C548D6" w:rsidRDefault="00892D79" w:rsidP="00BA5CFC">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lastRenderedPageBreak/>
        <w:t xml:space="preserve">Los ex servidores públicos que ejercieron funciones en YPFB, hasta un (1) año antes del inicio de la contratación, así como las empresas controladas por éstos. </w:t>
      </w:r>
    </w:p>
    <w:p w:rsidR="00892D79" w:rsidRPr="00C548D6" w:rsidRDefault="00892D79" w:rsidP="00F86575">
      <w:pPr>
        <w:numPr>
          <w:ilvl w:val="0"/>
          <w:numId w:val="5"/>
        </w:numPr>
        <w:spacing w:line="276" w:lineRule="auto"/>
        <w:ind w:left="993" w:hanging="426"/>
        <w:jc w:val="both"/>
        <w:rPr>
          <w:rFonts w:ascii="Calibri" w:hAnsi="Calibri" w:cs="Calibri"/>
          <w:sz w:val="22"/>
          <w:szCs w:val="22"/>
        </w:rPr>
      </w:pPr>
      <w:r w:rsidRPr="00C548D6">
        <w:rPr>
          <w:rFonts w:ascii="Calibri" w:hAnsi="Calibri" w:cs="Calibri"/>
          <w:sz w:val="22"/>
          <w:szCs w:val="22"/>
        </w:rPr>
        <w:t>Los servidores públicos que ejercen funciones en YPFB, así como las empresas controladas por éstos.</w:t>
      </w:r>
    </w:p>
    <w:p w:rsidR="00892D79" w:rsidRPr="00C548D6" w:rsidRDefault="00892D79" w:rsidP="00BA5CFC">
      <w:pPr>
        <w:numPr>
          <w:ilvl w:val="0"/>
          <w:numId w:val="5"/>
        </w:numPr>
        <w:tabs>
          <w:tab w:val="left" w:pos="993"/>
        </w:tabs>
        <w:spacing w:line="276" w:lineRule="auto"/>
        <w:ind w:left="993" w:hanging="426"/>
        <w:jc w:val="both"/>
        <w:rPr>
          <w:rFonts w:ascii="Calibri" w:hAnsi="Calibri" w:cs="Calibri"/>
          <w:sz w:val="22"/>
          <w:szCs w:val="22"/>
        </w:rPr>
      </w:pPr>
      <w:r w:rsidRPr="00C548D6">
        <w:rPr>
          <w:rFonts w:ascii="Calibri" w:hAnsi="Calibri" w:cs="Calibri"/>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C548D6" w:rsidRDefault="00892D79" w:rsidP="00BA5CFC">
      <w:pPr>
        <w:numPr>
          <w:ilvl w:val="0"/>
          <w:numId w:val="5"/>
        </w:numPr>
        <w:tabs>
          <w:tab w:val="left" w:pos="993"/>
        </w:tabs>
        <w:spacing w:line="276" w:lineRule="auto"/>
        <w:ind w:left="993" w:hanging="426"/>
        <w:jc w:val="both"/>
        <w:rPr>
          <w:rFonts w:ascii="Calibri" w:hAnsi="Calibri" w:cs="Calibri"/>
          <w:sz w:val="22"/>
          <w:szCs w:val="22"/>
        </w:rPr>
      </w:pPr>
      <w:r w:rsidRPr="00C548D6">
        <w:rPr>
          <w:rFonts w:ascii="Calibri" w:hAnsi="Calibri" w:cs="Calibri"/>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Pr="00C548D6" w:rsidRDefault="00AB1C9D" w:rsidP="00AB1C9D">
      <w:pPr>
        <w:jc w:val="both"/>
        <w:rPr>
          <w:rFonts w:ascii="Calibri" w:hAnsi="Calibri" w:cs="Calibri"/>
        </w:rPr>
      </w:pPr>
    </w:p>
    <w:p w:rsidR="00AB1C9D" w:rsidRPr="00C548D6" w:rsidRDefault="00AB1C9D" w:rsidP="00AB1C9D">
      <w:pPr>
        <w:ind w:left="567"/>
        <w:jc w:val="both"/>
        <w:rPr>
          <w:rFonts w:ascii="Calibri" w:hAnsi="Calibri" w:cs="Calibri"/>
          <w:sz w:val="22"/>
          <w:szCs w:val="22"/>
        </w:rPr>
      </w:pPr>
      <w:r w:rsidRPr="00C548D6">
        <w:rPr>
          <w:rFonts w:ascii="Calibri" w:hAnsi="Calibri" w:cs="Calibri"/>
          <w:sz w:val="22"/>
          <w:szCs w:val="22"/>
        </w:rPr>
        <w:t xml:space="preserve">En el caso de los incisos </w:t>
      </w:r>
      <w:r w:rsidR="00B01FC7" w:rsidRPr="00C548D6">
        <w:rPr>
          <w:rFonts w:ascii="Calibri" w:hAnsi="Calibri" w:cs="Calibri"/>
          <w:sz w:val="22"/>
          <w:szCs w:val="22"/>
        </w:rPr>
        <w:t>i</w:t>
      </w:r>
      <w:r w:rsidRPr="00C548D6">
        <w:rPr>
          <w:rFonts w:ascii="Calibri" w:hAnsi="Calibri" w:cs="Calibri"/>
          <w:sz w:val="22"/>
          <w:szCs w:val="22"/>
        </w:rPr>
        <w:t xml:space="preserve">), </w:t>
      </w:r>
      <w:r w:rsidR="00B01FC7" w:rsidRPr="00C548D6">
        <w:rPr>
          <w:rFonts w:ascii="Calibri" w:hAnsi="Calibri" w:cs="Calibri"/>
          <w:sz w:val="22"/>
          <w:szCs w:val="22"/>
        </w:rPr>
        <w:t>j</w:t>
      </w:r>
      <w:r w:rsidRPr="00C548D6">
        <w:rPr>
          <w:rFonts w:ascii="Calibri" w:hAnsi="Calibri" w:cs="Calibri"/>
          <w:sz w:val="22"/>
          <w:szCs w:val="22"/>
        </w:rPr>
        <w:t xml:space="preserve">) la información publicada en el SICOES al momento del cierre de presentación de propuestas será la valedera y deberá ser señalada expresamente en el informe de </w:t>
      </w:r>
      <w:r w:rsidR="0060682D" w:rsidRPr="00C548D6">
        <w:rPr>
          <w:rFonts w:ascii="Calibri" w:hAnsi="Calibri" w:cs="Calibri"/>
          <w:sz w:val="22"/>
          <w:szCs w:val="22"/>
        </w:rPr>
        <w:t>evaluación</w:t>
      </w:r>
      <w:r w:rsidRPr="00C548D6">
        <w:rPr>
          <w:rFonts w:ascii="Calibri" w:hAnsi="Calibri" w:cs="Calibri"/>
          <w:sz w:val="22"/>
          <w:szCs w:val="22"/>
        </w:rPr>
        <w:t>.</w:t>
      </w:r>
    </w:p>
    <w:p w:rsidR="00AB1C9D" w:rsidRPr="00C548D6" w:rsidRDefault="00AB1C9D" w:rsidP="00AB1C9D">
      <w:pPr>
        <w:tabs>
          <w:tab w:val="left" w:pos="993"/>
        </w:tabs>
        <w:spacing w:line="276" w:lineRule="auto"/>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TÉRMINOS, PLAZOS Y HORARIOS</w:t>
      </w:r>
    </w:p>
    <w:p w:rsidR="00631500" w:rsidRPr="00C548D6" w:rsidRDefault="00631500" w:rsidP="00631500">
      <w:pPr>
        <w:pStyle w:val="Prrafodelista"/>
        <w:ind w:left="993"/>
        <w:jc w:val="both"/>
        <w:rPr>
          <w:rFonts w:ascii="Calibri" w:hAnsi="Calibri" w:cs="Calibri"/>
          <w:sz w:val="22"/>
          <w:szCs w:val="22"/>
        </w:rPr>
      </w:pPr>
    </w:p>
    <w:p w:rsidR="00E11123" w:rsidRPr="00C548D6" w:rsidRDefault="00E11123" w:rsidP="00CA2142">
      <w:pPr>
        <w:pStyle w:val="Prrafodelista"/>
        <w:ind w:left="567"/>
        <w:jc w:val="both"/>
        <w:rPr>
          <w:rFonts w:ascii="Calibri" w:hAnsi="Calibri" w:cs="Calibri"/>
          <w:sz w:val="22"/>
          <w:szCs w:val="22"/>
        </w:rPr>
      </w:pPr>
      <w:r w:rsidRPr="00C548D6">
        <w:rPr>
          <w:rFonts w:ascii="Calibri" w:hAnsi="Calibri" w:cs="Calibri"/>
          <w:sz w:val="22"/>
          <w:szCs w:val="22"/>
        </w:rPr>
        <w:t>Son considerados días hábiles administrativos los comprendidos de lunes a viernes, no son días hábiles administrativos los sábados, domingos y feriados.</w:t>
      </w:r>
    </w:p>
    <w:p w:rsidR="00E11123" w:rsidRPr="00C548D6" w:rsidRDefault="00E11123" w:rsidP="00CA2142">
      <w:pPr>
        <w:pStyle w:val="Prrafodelista"/>
        <w:ind w:left="567"/>
        <w:jc w:val="both"/>
        <w:rPr>
          <w:rFonts w:ascii="Calibri" w:hAnsi="Calibri" w:cs="Calibri"/>
          <w:sz w:val="22"/>
          <w:szCs w:val="22"/>
        </w:rPr>
      </w:pPr>
    </w:p>
    <w:p w:rsidR="00E11123" w:rsidRPr="00C548D6" w:rsidRDefault="00E11123" w:rsidP="00CA2142">
      <w:pPr>
        <w:pStyle w:val="Prrafodelista"/>
        <w:ind w:left="567"/>
        <w:jc w:val="both"/>
        <w:rPr>
          <w:rFonts w:ascii="Calibri" w:hAnsi="Calibri" w:cs="Calibri"/>
          <w:sz w:val="22"/>
          <w:szCs w:val="22"/>
        </w:rPr>
      </w:pPr>
      <w:r w:rsidRPr="00C548D6">
        <w:rPr>
          <w:rFonts w:ascii="Calibri" w:hAnsi="Calibri" w:cs="Calibri"/>
          <w:sz w:val="22"/>
          <w:szCs w:val="22"/>
        </w:rPr>
        <w:t>Son consideradas horas hábiles administrativas, las que rigen en YPFB, como horario de trabajo, en concordancia con el huso horario del Estado Plurinacional de Bolivia.</w:t>
      </w:r>
    </w:p>
    <w:p w:rsidR="00631500" w:rsidRPr="00C548D6" w:rsidRDefault="00631500" w:rsidP="00631500">
      <w:pPr>
        <w:pStyle w:val="Prrafodelista"/>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PREPARACIÓN DE </w:t>
      </w:r>
      <w:r w:rsidR="00B524B4" w:rsidRPr="00C548D6">
        <w:rPr>
          <w:rFonts w:ascii="Calibri" w:hAnsi="Calibri" w:cs="Calibri"/>
          <w:b/>
          <w:sz w:val="22"/>
          <w:szCs w:val="22"/>
        </w:rPr>
        <w:t>PROPUESTAS</w:t>
      </w:r>
      <w:r w:rsidR="008D7490" w:rsidRPr="00C548D6">
        <w:rPr>
          <w:rFonts w:ascii="Calibri" w:hAnsi="Calibri" w:cs="Calibri"/>
          <w:b/>
          <w:sz w:val="22"/>
          <w:szCs w:val="22"/>
        </w:rPr>
        <w:t xml:space="preserve"> </w:t>
      </w:r>
    </w:p>
    <w:p w:rsidR="00631500" w:rsidRPr="00C548D6" w:rsidRDefault="00631500" w:rsidP="00631500">
      <w:pPr>
        <w:ind w:left="567"/>
        <w:jc w:val="both"/>
        <w:rPr>
          <w:rFonts w:ascii="Calibri" w:hAnsi="Calibri" w:cs="Calibri"/>
          <w:sz w:val="22"/>
          <w:szCs w:val="22"/>
        </w:rPr>
      </w:pPr>
    </w:p>
    <w:p w:rsidR="004D3A6C" w:rsidRPr="00C548D6" w:rsidRDefault="004D3A6C" w:rsidP="004D3A6C">
      <w:pPr>
        <w:ind w:left="567"/>
        <w:jc w:val="both"/>
        <w:rPr>
          <w:rFonts w:ascii="Calibri" w:hAnsi="Calibri" w:cs="Calibri"/>
          <w:sz w:val="22"/>
          <w:szCs w:val="22"/>
        </w:rPr>
      </w:pPr>
      <w:r w:rsidRPr="00C548D6">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C548D6" w:rsidRDefault="00631500" w:rsidP="00631500">
      <w:pPr>
        <w:ind w:left="360"/>
        <w:jc w:val="both"/>
        <w:rPr>
          <w:rFonts w:ascii="Calibri" w:hAnsi="Calibri" w:cs="Calibri"/>
          <w:sz w:val="22"/>
          <w:szCs w:val="22"/>
        </w:rPr>
      </w:pPr>
    </w:p>
    <w:p w:rsidR="00631500" w:rsidRPr="00C548D6" w:rsidRDefault="004D3A6C"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MONEDA DE LA</w:t>
      </w:r>
      <w:r w:rsidR="00631500" w:rsidRPr="00C548D6">
        <w:rPr>
          <w:rFonts w:ascii="Calibri" w:hAnsi="Calibri" w:cs="Calibri"/>
          <w:b/>
          <w:sz w:val="22"/>
          <w:szCs w:val="22"/>
        </w:rPr>
        <w:t xml:space="preserve"> CONTRATACION</w:t>
      </w:r>
    </w:p>
    <w:p w:rsidR="00631500" w:rsidRPr="00C548D6" w:rsidRDefault="00631500" w:rsidP="00631500">
      <w:pPr>
        <w:ind w:left="567"/>
        <w:jc w:val="both"/>
        <w:rPr>
          <w:rFonts w:ascii="Calibri" w:hAnsi="Calibri" w:cs="Calibri"/>
          <w:sz w:val="22"/>
          <w:szCs w:val="22"/>
        </w:rPr>
      </w:pPr>
    </w:p>
    <w:p w:rsidR="00DA4330" w:rsidRPr="00C548D6" w:rsidRDefault="00DA4330" w:rsidP="00B524B4">
      <w:pPr>
        <w:ind w:left="567"/>
        <w:jc w:val="both"/>
        <w:rPr>
          <w:rFonts w:ascii="Calibri" w:hAnsi="Calibri" w:cs="Calibri"/>
          <w:sz w:val="22"/>
          <w:szCs w:val="22"/>
        </w:rPr>
      </w:pPr>
      <w:r w:rsidRPr="00C548D6">
        <w:rPr>
          <w:rFonts w:ascii="Calibri" w:hAnsi="Calibri" w:cs="Calibri"/>
          <w:sz w:val="22"/>
          <w:szCs w:val="22"/>
        </w:rPr>
        <w:t>El proceso de contratación y la propuesta económica deberán expresarse en bolivianos.</w:t>
      </w:r>
    </w:p>
    <w:p w:rsidR="00DA4330" w:rsidRPr="00C548D6" w:rsidRDefault="00DA4330" w:rsidP="00B524B4">
      <w:pPr>
        <w:ind w:left="567"/>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COSTOS DE PARTICIPACIÓN EN EL PROCESO DE CONTRATACIÓN</w:t>
      </w:r>
    </w:p>
    <w:p w:rsidR="00631500" w:rsidRPr="00C548D6" w:rsidRDefault="00631500" w:rsidP="00631500">
      <w:pPr>
        <w:ind w:left="567"/>
        <w:jc w:val="both"/>
        <w:rPr>
          <w:rFonts w:ascii="Calibri" w:hAnsi="Calibri" w:cs="Calibri"/>
          <w:sz w:val="22"/>
          <w:szCs w:val="22"/>
        </w:rPr>
      </w:pPr>
    </w:p>
    <w:p w:rsidR="00631500" w:rsidRPr="00C548D6" w:rsidRDefault="00631500" w:rsidP="00631500">
      <w:pPr>
        <w:ind w:left="567"/>
        <w:jc w:val="both"/>
        <w:rPr>
          <w:rFonts w:ascii="Calibri" w:hAnsi="Calibri" w:cs="Calibri"/>
          <w:sz w:val="22"/>
          <w:szCs w:val="22"/>
        </w:rPr>
      </w:pPr>
      <w:r w:rsidRPr="00C548D6">
        <w:rPr>
          <w:rFonts w:ascii="Calibri" w:hAnsi="Calibri" w:cs="Calibri"/>
          <w:sz w:val="22"/>
          <w:szCs w:val="22"/>
        </w:rPr>
        <w:t>Los costos de la elaboración y presentac</w:t>
      </w:r>
      <w:r w:rsidR="004D3A6C" w:rsidRPr="00C548D6">
        <w:rPr>
          <w:rFonts w:ascii="Calibri" w:hAnsi="Calibri" w:cs="Calibri"/>
          <w:sz w:val="22"/>
          <w:szCs w:val="22"/>
        </w:rPr>
        <w:t xml:space="preserve">ión de </w:t>
      </w:r>
      <w:r w:rsidR="00584A56" w:rsidRPr="00C548D6">
        <w:rPr>
          <w:rFonts w:ascii="Calibri" w:hAnsi="Calibri" w:cs="Calibri"/>
          <w:sz w:val="22"/>
          <w:szCs w:val="22"/>
        </w:rPr>
        <w:t>propuestas</w:t>
      </w:r>
      <w:r w:rsidR="00B524B4" w:rsidRPr="00C548D6">
        <w:rPr>
          <w:rFonts w:ascii="Calibri" w:hAnsi="Calibri" w:cs="Calibri"/>
          <w:sz w:val="22"/>
          <w:szCs w:val="22"/>
        </w:rPr>
        <w:t xml:space="preserve"> </w:t>
      </w:r>
      <w:r w:rsidRPr="00C548D6">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C548D6" w:rsidRDefault="00A70DB1" w:rsidP="00631500">
      <w:pPr>
        <w:ind w:left="567"/>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IDIOMA</w:t>
      </w:r>
    </w:p>
    <w:p w:rsidR="00631500" w:rsidRPr="00C548D6" w:rsidRDefault="00631500" w:rsidP="00631500">
      <w:pPr>
        <w:ind w:left="567"/>
        <w:jc w:val="both"/>
        <w:rPr>
          <w:rFonts w:ascii="Calibri" w:hAnsi="Calibri" w:cs="Calibri"/>
          <w:sz w:val="22"/>
          <w:szCs w:val="22"/>
        </w:rPr>
      </w:pPr>
    </w:p>
    <w:p w:rsidR="00CB5F1D" w:rsidRPr="00C548D6" w:rsidRDefault="00C966BD" w:rsidP="00CB5F1D">
      <w:pPr>
        <w:ind w:left="567"/>
        <w:jc w:val="both"/>
        <w:rPr>
          <w:rFonts w:ascii="Calibri" w:hAnsi="Calibri" w:cs="Calibri"/>
          <w:sz w:val="22"/>
          <w:szCs w:val="22"/>
        </w:rPr>
      </w:pPr>
      <w:r w:rsidRPr="00C548D6">
        <w:rPr>
          <w:rFonts w:ascii="Calibri" w:hAnsi="Calibri" w:cs="Calibri"/>
          <w:sz w:val="22"/>
          <w:szCs w:val="22"/>
        </w:rPr>
        <w:t xml:space="preserve">Todos los formularios, </w:t>
      </w:r>
      <w:r w:rsidR="0098528E" w:rsidRPr="00C548D6">
        <w:rPr>
          <w:rFonts w:ascii="Calibri" w:hAnsi="Calibri" w:cs="Calibri"/>
          <w:sz w:val="22"/>
          <w:szCs w:val="22"/>
        </w:rPr>
        <w:t>documentación administrativa y legal solicitada</w:t>
      </w:r>
      <w:r w:rsidRPr="00C548D6">
        <w:rPr>
          <w:rFonts w:ascii="Calibri" w:hAnsi="Calibri" w:cs="Calibri"/>
          <w:sz w:val="22"/>
          <w:szCs w:val="22"/>
        </w:rPr>
        <w:t xml:space="preserve"> en el</w:t>
      </w:r>
      <w:r w:rsidR="00A9735E" w:rsidRPr="00C548D6">
        <w:rPr>
          <w:rFonts w:ascii="Calibri" w:hAnsi="Calibri" w:cs="Calibri"/>
          <w:sz w:val="22"/>
          <w:szCs w:val="22"/>
        </w:rPr>
        <w:t xml:space="preserve"> presente DCD deberán pr</w:t>
      </w:r>
      <w:r w:rsidR="00CB5F1D" w:rsidRPr="00C548D6">
        <w:rPr>
          <w:rFonts w:ascii="Calibri" w:hAnsi="Calibri" w:cs="Calibri"/>
          <w:sz w:val="22"/>
          <w:szCs w:val="22"/>
        </w:rPr>
        <w:t>esentarse en idioma castellano; en caso de que el documento de origen sea presentado en otro idioma, el proponente deberá adjuntar su traducción simple al idioma castellano.</w:t>
      </w:r>
    </w:p>
    <w:p w:rsidR="00CB5F1D" w:rsidRPr="00C548D6" w:rsidRDefault="00CB5F1D" w:rsidP="001C2C21">
      <w:pPr>
        <w:ind w:left="567"/>
        <w:jc w:val="both"/>
        <w:rPr>
          <w:rFonts w:ascii="Calibri" w:hAnsi="Calibri" w:cs="Calibri"/>
          <w:sz w:val="22"/>
          <w:szCs w:val="22"/>
        </w:rPr>
      </w:pPr>
    </w:p>
    <w:p w:rsidR="00A9735E" w:rsidRPr="00C548D6" w:rsidRDefault="00724E43" w:rsidP="00B524B4">
      <w:pPr>
        <w:ind w:left="567"/>
        <w:jc w:val="both"/>
        <w:rPr>
          <w:rFonts w:ascii="Calibri" w:hAnsi="Calibri" w:cs="Calibri"/>
          <w:sz w:val="22"/>
          <w:szCs w:val="22"/>
        </w:rPr>
      </w:pPr>
      <w:r w:rsidRPr="00C548D6">
        <w:rPr>
          <w:rFonts w:ascii="Calibri" w:hAnsi="Calibri" w:cs="Calibri"/>
          <w:sz w:val="22"/>
          <w:szCs w:val="22"/>
        </w:rPr>
        <w:lastRenderedPageBreak/>
        <w:t xml:space="preserve"> </w:t>
      </w:r>
      <w:r w:rsidR="00A9735E" w:rsidRPr="00C548D6">
        <w:rPr>
          <w:rFonts w:ascii="Calibri" w:hAnsi="Calibri" w:cs="Calibri"/>
          <w:sz w:val="22"/>
          <w:szCs w:val="22"/>
        </w:rPr>
        <w:t>Asimismo, toda la correspondencia que se intercambie entre el proponente y YPFB, será en idioma castellano.</w:t>
      </w:r>
    </w:p>
    <w:p w:rsidR="00631500" w:rsidRPr="00C548D6" w:rsidRDefault="00631500" w:rsidP="00631500">
      <w:pPr>
        <w:jc w:val="both"/>
        <w:rPr>
          <w:rFonts w:ascii="Calibri" w:hAnsi="Calibri" w:cs="Calibri"/>
          <w:b/>
          <w:sz w:val="22"/>
          <w:szCs w:val="22"/>
        </w:rPr>
      </w:pPr>
    </w:p>
    <w:p w:rsidR="004D3A6C" w:rsidRPr="00C548D6" w:rsidRDefault="004D3A6C"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PUBLICACIÓN Y NOTIFICACIÓN</w:t>
      </w:r>
    </w:p>
    <w:p w:rsidR="004D3A6C" w:rsidRPr="00C548D6" w:rsidRDefault="004D3A6C" w:rsidP="004D3A6C">
      <w:pPr>
        <w:ind w:firstLine="708"/>
        <w:jc w:val="both"/>
        <w:rPr>
          <w:rFonts w:ascii="Calibri" w:hAnsi="Calibri" w:cs="Calibri"/>
          <w:b/>
          <w:sz w:val="22"/>
          <w:szCs w:val="22"/>
        </w:rPr>
      </w:pPr>
    </w:p>
    <w:p w:rsidR="004466EF" w:rsidRPr="00C548D6" w:rsidRDefault="004466EF" w:rsidP="00B524B4">
      <w:pPr>
        <w:spacing w:after="120"/>
        <w:ind w:left="567"/>
        <w:jc w:val="both"/>
        <w:rPr>
          <w:rFonts w:ascii="Calibri" w:hAnsi="Calibri" w:cs="Calibri"/>
          <w:sz w:val="22"/>
          <w:szCs w:val="22"/>
        </w:rPr>
      </w:pPr>
      <w:r w:rsidRPr="00C548D6">
        <w:rPr>
          <w:rFonts w:ascii="Calibri" w:hAnsi="Calibri" w:cs="Calibri"/>
          <w:sz w:val="22"/>
          <w:szCs w:val="22"/>
        </w:rPr>
        <w:t xml:space="preserve">El Documento </w:t>
      </w:r>
      <w:r w:rsidR="00A9735E" w:rsidRPr="00C548D6">
        <w:rPr>
          <w:rFonts w:ascii="Calibri" w:hAnsi="Calibri" w:cs="Calibri"/>
          <w:sz w:val="22"/>
          <w:szCs w:val="22"/>
        </w:rPr>
        <w:t>de Contratación Directa</w:t>
      </w:r>
      <w:r w:rsidRPr="00C548D6">
        <w:rPr>
          <w:rFonts w:ascii="Calibri" w:hAnsi="Calibri" w:cs="Calibri"/>
          <w:sz w:val="22"/>
          <w:szCs w:val="22"/>
        </w:rPr>
        <w:t xml:space="preserve">, acta de reunión de aclaración, </w:t>
      </w:r>
      <w:r w:rsidR="00664A25" w:rsidRPr="00C548D6">
        <w:rPr>
          <w:rFonts w:ascii="Calibri" w:hAnsi="Calibri" w:cs="Calibri"/>
          <w:sz w:val="22"/>
          <w:szCs w:val="22"/>
        </w:rPr>
        <w:t>ajustes</w:t>
      </w:r>
      <w:r w:rsidRPr="00C548D6">
        <w:rPr>
          <w:rFonts w:ascii="Calibri" w:hAnsi="Calibri" w:cs="Calibri"/>
          <w:sz w:val="22"/>
          <w:szCs w:val="22"/>
        </w:rPr>
        <w:t xml:space="preserve">, resultados de la contratación u otros, serán publicados en el sitio web de YPFB </w:t>
      </w:r>
      <w:hyperlink r:id="rId10" w:history="1">
        <w:r w:rsidRPr="00C548D6">
          <w:rPr>
            <w:rStyle w:val="Hipervnculo"/>
            <w:rFonts w:ascii="Calibri" w:hAnsi="Calibri" w:cs="Calibri"/>
            <w:color w:val="auto"/>
          </w:rPr>
          <w:t>www.ypfb.gob.bo</w:t>
        </w:r>
      </w:hyperlink>
      <w:r w:rsidR="00EB5194" w:rsidRPr="00C548D6">
        <w:rPr>
          <w:rFonts w:ascii="Calibri" w:hAnsi="Calibri" w:cs="Calibri"/>
          <w:sz w:val="22"/>
          <w:szCs w:val="22"/>
        </w:rPr>
        <w:t>,</w:t>
      </w:r>
      <w:r w:rsidRPr="00C548D6">
        <w:rPr>
          <w:rFonts w:ascii="Calibri" w:hAnsi="Calibri" w:cs="Calibri"/>
          <w:sz w:val="22"/>
          <w:szCs w:val="22"/>
        </w:rPr>
        <w:t xml:space="preserve"> como medio oficial; alternativamente podrá ser publicada en otro(s) medio(s) de comunicación.</w:t>
      </w:r>
    </w:p>
    <w:p w:rsidR="004466EF" w:rsidRPr="00C548D6" w:rsidRDefault="004466EF" w:rsidP="00B524B4">
      <w:pPr>
        <w:ind w:left="567"/>
        <w:jc w:val="both"/>
        <w:rPr>
          <w:rFonts w:ascii="Calibri" w:hAnsi="Calibri" w:cs="Calibri"/>
          <w:sz w:val="22"/>
          <w:szCs w:val="22"/>
        </w:rPr>
      </w:pPr>
    </w:p>
    <w:p w:rsidR="004466EF" w:rsidRPr="00C548D6" w:rsidRDefault="004466EF" w:rsidP="00B524B4">
      <w:pPr>
        <w:ind w:left="567"/>
        <w:jc w:val="both"/>
        <w:rPr>
          <w:rFonts w:ascii="Calibri" w:hAnsi="Calibri" w:cs="Calibri"/>
          <w:sz w:val="22"/>
          <w:szCs w:val="22"/>
        </w:rPr>
      </w:pPr>
      <w:r w:rsidRPr="00C548D6">
        <w:rPr>
          <w:rFonts w:ascii="Calibri" w:hAnsi="Calibri" w:cs="Calibri"/>
          <w:sz w:val="22"/>
          <w:szCs w:val="22"/>
        </w:rPr>
        <w:t>Toda notificación a los proponentes se realizará a través del correo electrónico institucional de YPFB como medio</w:t>
      </w:r>
      <w:hyperlink r:id="rId11" w:history="1"/>
      <w:r w:rsidRPr="00C548D6">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C548D6" w:rsidRDefault="004D3A6C" w:rsidP="00B524B4">
      <w:pPr>
        <w:ind w:left="567"/>
        <w:jc w:val="both"/>
        <w:rPr>
          <w:rFonts w:ascii="Calibri" w:hAnsi="Calibri" w:cs="Calibri"/>
          <w:sz w:val="22"/>
          <w:szCs w:val="22"/>
        </w:rPr>
      </w:pPr>
      <w:r w:rsidRPr="00C548D6">
        <w:rPr>
          <w:rFonts w:ascii="Calibri" w:hAnsi="Calibri" w:cs="Calibri"/>
          <w:sz w:val="22"/>
          <w:szCs w:val="22"/>
        </w:rPr>
        <w:t xml:space="preserve">  </w:t>
      </w: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CANCELACION DEL PROCESO DE CONTRATACION.-</w:t>
      </w:r>
    </w:p>
    <w:p w:rsidR="00631500" w:rsidRPr="00C548D6" w:rsidRDefault="00631500" w:rsidP="00631500">
      <w:pPr>
        <w:jc w:val="both"/>
        <w:rPr>
          <w:rFonts w:ascii="Calibri" w:hAnsi="Calibri" w:cs="Calibri"/>
          <w:sz w:val="22"/>
          <w:szCs w:val="22"/>
        </w:rPr>
      </w:pPr>
    </w:p>
    <w:p w:rsidR="00631500" w:rsidRPr="00C548D6" w:rsidRDefault="00631500" w:rsidP="00631500">
      <w:pPr>
        <w:ind w:left="567"/>
        <w:jc w:val="both"/>
        <w:rPr>
          <w:rFonts w:ascii="Calibri" w:hAnsi="Calibri" w:cs="Calibri"/>
          <w:sz w:val="22"/>
          <w:szCs w:val="22"/>
        </w:rPr>
      </w:pPr>
      <w:r w:rsidRPr="00C548D6">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C548D6">
        <w:rPr>
          <w:rFonts w:ascii="Calibri" w:hAnsi="Calibri" w:cs="Calibri"/>
          <w:sz w:val="22"/>
          <w:szCs w:val="22"/>
        </w:rPr>
        <w:t>motivado</w:t>
      </w:r>
      <w:r w:rsidRPr="00C548D6">
        <w:rPr>
          <w:rFonts w:ascii="Calibri" w:hAnsi="Calibri" w:cs="Calibri"/>
          <w:sz w:val="22"/>
          <w:szCs w:val="22"/>
        </w:rPr>
        <w:t>. YPFB no asumirá responsabilidad alguna respecto a los proveedores afectados por esta decisión.</w:t>
      </w:r>
    </w:p>
    <w:p w:rsidR="00631500" w:rsidRPr="00C548D6" w:rsidRDefault="00631500" w:rsidP="00631500">
      <w:pPr>
        <w:ind w:left="567"/>
        <w:jc w:val="both"/>
        <w:rPr>
          <w:rFonts w:ascii="Calibri" w:hAnsi="Calibri" w:cs="Calibri"/>
          <w:sz w:val="22"/>
          <w:szCs w:val="22"/>
        </w:rPr>
      </w:pPr>
    </w:p>
    <w:p w:rsidR="00631500" w:rsidRPr="00C548D6" w:rsidRDefault="00631500" w:rsidP="00631500">
      <w:pPr>
        <w:ind w:left="567"/>
        <w:jc w:val="both"/>
        <w:rPr>
          <w:rFonts w:ascii="Calibri" w:hAnsi="Calibri" w:cs="Calibri"/>
          <w:sz w:val="22"/>
          <w:szCs w:val="22"/>
        </w:rPr>
      </w:pPr>
      <w:r w:rsidRPr="00C548D6">
        <w:rPr>
          <w:rFonts w:ascii="Calibri" w:hAnsi="Calibri" w:cs="Calibri"/>
          <w:sz w:val="22"/>
          <w:szCs w:val="22"/>
        </w:rPr>
        <w:t>La Cancelación procederá:</w:t>
      </w:r>
    </w:p>
    <w:p w:rsidR="00631500" w:rsidRPr="00C548D6" w:rsidRDefault="00230200" w:rsidP="00631500">
      <w:pPr>
        <w:ind w:left="567"/>
        <w:jc w:val="both"/>
        <w:rPr>
          <w:rFonts w:ascii="Calibri" w:hAnsi="Calibri" w:cs="Calibri"/>
          <w:sz w:val="22"/>
          <w:szCs w:val="22"/>
        </w:rPr>
      </w:pPr>
      <w:r w:rsidRPr="00C548D6">
        <w:rPr>
          <w:rFonts w:ascii="Calibri" w:hAnsi="Calibri" w:cs="Calibri"/>
          <w:sz w:val="22"/>
          <w:szCs w:val="22"/>
        </w:rPr>
        <w:tab/>
      </w:r>
    </w:p>
    <w:p w:rsidR="00631500" w:rsidRPr="00C548D6" w:rsidRDefault="00631500" w:rsidP="00C07530">
      <w:pPr>
        <w:numPr>
          <w:ilvl w:val="0"/>
          <w:numId w:val="8"/>
        </w:numPr>
        <w:ind w:left="993" w:hanging="426"/>
        <w:jc w:val="both"/>
        <w:rPr>
          <w:rFonts w:ascii="Calibri" w:hAnsi="Calibri" w:cs="Calibri"/>
          <w:sz w:val="22"/>
          <w:szCs w:val="22"/>
        </w:rPr>
      </w:pPr>
      <w:r w:rsidRPr="00C548D6">
        <w:rPr>
          <w:rFonts w:ascii="Calibri" w:hAnsi="Calibri" w:cs="Calibri"/>
          <w:sz w:val="22"/>
          <w:szCs w:val="22"/>
        </w:rPr>
        <w:t xml:space="preserve">Cuando exista un hecho de fuerza mayor y/o caso </w:t>
      </w:r>
      <w:r w:rsidR="00BE5214" w:rsidRPr="00C548D6">
        <w:rPr>
          <w:rFonts w:ascii="Calibri" w:hAnsi="Calibri" w:cs="Calibri"/>
          <w:sz w:val="22"/>
          <w:szCs w:val="22"/>
        </w:rPr>
        <w:t xml:space="preserve">fortuito irreversible que no </w:t>
      </w:r>
      <w:r w:rsidRPr="00C548D6">
        <w:rPr>
          <w:rFonts w:ascii="Calibri" w:hAnsi="Calibri" w:cs="Calibri"/>
          <w:sz w:val="22"/>
          <w:szCs w:val="22"/>
        </w:rPr>
        <w:t xml:space="preserve">permita la continuidad del proceso de Contratación. </w:t>
      </w:r>
    </w:p>
    <w:p w:rsidR="00631500" w:rsidRPr="00C548D6" w:rsidRDefault="00631500" w:rsidP="00C07530">
      <w:pPr>
        <w:numPr>
          <w:ilvl w:val="0"/>
          <w:numId w:val="8"/>
        </w:numPr>
        <w:ind w:left="993" w:hanging="426"/>
        <w:jc w:val="both"/>
        <w:rPr>
          <w:rFonts w:ascii="Calibri" w:hAnsi="Calibri" w:cs="Calibri"/>
          <w:sz w:val="22"/>
          <w:szCs w:val="22"/>
        </w:rPr>
      </w:pPr>
      <w:r w:rsidRPr="00C548D6">
        <w:rPr>
          <w:rFonts w:ascii="Calibri" w:hAnsi="Calibri" w:cs="Calibri"/>
          <w:sz w:val="22"/>
          <w:szCs w:val="22"/>
        </w:rPr>
        <w:t xml:space="preserve">Se hubiera extinguido la necesidad de contratación. </w:t>
      </w:r>
    </w:p>
    <w:p w:rsidR="00631500" w:rsidRPr="00C548D6" w:rsidRDefault="00631500" w:rsidP="00C07530">
      <w:pPr>
        <w:numPr>
          <w:ilvl w:val="0"/>
          <w:numId w:val="8"/>
        </w:numPr>
        <w:ind w:left="993" w:hanging="426"/>
        <w:jc w:val="both"/>
        <w:rPr>
          <w:rFonts w:ascii="Calibri" w:hAnsi="Calibri" w:cs="Calibri"/>
          <w:sz w:val="22"/>
          <w:szCs w:val="22"/>
        </w:rPr>
      </w:pPr>
      <w:r w:rsidRPr="00C548D6">
        <w:rPr>
          <w:rFonts w:ascii="Calibri" w:hAnsi="Calibri" w:cs="Calibri"/>
          <w:sz w:val="22"/>
          <w:szCs w:val="22"/>
        </w:rPr>
        <w:t xml:space="preserve">Cuando la ejecución y resultados dejen de ser </w:t>
      </w:r>
      <w:r w:rsidR="00BE5214" w:rsidRPr="00C548D6">
        <w:rPr>
          <w:rFonts w:ascii="Calibri" w:hAnsi="Calibri" w:cs="Calibri"/>
          <w:sz w:val="22"/>
          <w:szCs w:val="22"/>
        </w:rPr>
        <w:t xml:space="preserve">oportunos o surjan cambios </w:t>
      </w:r>
      <w:r w:rsidRPr="00C548D6">
        <w:rPr>
          <w:rFonts w:ascii="Calibri" w:hAnsi="Calibri" w:cs="Calibri"/>
          <w:sz w:val="22"/>
          <w:szCs w:val="22"/>
        </w:rPr>
        <w:t xml:space="preserve">sustanciales en la estructura y objetivos de YPFB. </w:t>
      </w:r>
    </w:p>
    <w:p w:rsidR="00631500" w:rsidRPr="00C548D6" w:rsidRDefault="00631500" w:rsidP="00631500">
      <w:pPr>
        <w:ind w:left="360"/>
        <w:jc w:val="both"/>
        <w:rPr>
          <w:rFonts w:ascii="Calibri" w:hAnsi="Calibri" w:cs="Calibri"/>
          <w:sz w:val="22"/>
          <w:szCs w:val="22"/>
        </w:rPr>
      </w:pPr>
    </w:p>
    <w:p w:rsidR="00631500" w:rsidRPr="00C548D6" w:rsidRDefault="00631500" w:rsidP="008A13AC">
      <w:pPr>
        <w:ind w:left="567"/>
        <w:jc w:val="both"/>
        <w:rPr>
          <w:rFonts w:ascii="Calibri" w:hAnsi="Calibri" w:cs="Calibri"/>
          <w:sz w:val="22"/>
          <w:szCs w:val="22"/>
        </w:rPr>
      </w:pPr>
      <w:r w:rsidRPr="00C548D6">
        <w:rPr>
          <w:rFonts w:ascii="Calibri" w:hAnsi="Calibri" w:cs="Calibri"/>
          <w:sz w:val="22"/>
          <w:szCs w:val="22"/>
        </w:rPr>
        <w:t xml:space="preserve">Cuando sea necesario cancelar uno o varios </w:t>
      </w:r>
      <w:r w:rsidR="00532A5F" w:rsidRPr="00C548D6">
        <w:rPr>
          <w:rFonts w:ascii="Calibri" w:hAnsi="Calibri" w:cs="Calibri"/>
          <w:sz w:val="22"/>
          <w:szCs w:val="22"/>
        </w:rPr>
        <w:t xml:space="preserve">Ítems, </w:t>
      </w:r>
      <w:r w:rsidRPr="00C548D6">
        <w:rPr>
          <w:rFonts w:ascii="Calibri" w:hAnsi="Calibri" w:cs="Calibri"/>
          <w:sz w:val="22"/>
          <w:szCs w:val="22"/>
        </w:rPr>
        <w:t>lotes, tramos o paquetes, se procederá a la cancelación parcial de los mismos, debiendo continuar el proceso para el resto de los</w:t>
      </w:r>
      <w:r w:rsidR="00D20406" w:rsidRPr="00C548D6">
        <w:rPr>
          <w:rFonts w:ascii="Calibri" w:hAnsi="Calibri" w:cs="Calibri"/>
          <w:sz w:val="22"/>
          <w:szCs w:val="22"/>
        </w:rPr>
        <w:t xml:space="preserve"> Ítems</w:t>
      </w:r>
      <w:r w:rsidRPr="00C548D6">
        <w:rPr>
          <w:rFonts w:ascii="Calibri" w:hAnsi="Calibri" w:cs="Calibri"/>
          <w:sz w:val="22"/>
          <w:szCs w:val="22"/>
        </w:rPr>
        <w:t xml:space="preserve">, lotes, tramos o paquetes. </w:t>
      </w:r>
    </w:p>
    <w:p w:rsidR="00631500" w:rsidRPr="00C548D6" w:rsidRDefault="00631500" w:rsidP="00631500">
      <w:pPr>
        <w:spacing w:line="276" w:lineRule="auto"/>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C548D6">
        <w:rPr>
          <w:rFonts w:ascii="Calibri" w:hAnsi="Calibri" w:cs="Calibri"/>
          <w:b/>
          <w:sz w:val="22"/>
          <w:szCs w:val="22"/>
        </w:rPr>
        <w:t xml:space="preserve">DESCALIFICACION DE </w:t>
      </w:r>
      <w:r w:rsidR="008D7490" w:rsidRPr="00C548D6">
        <w:rPr>
          <w:rFonts w:ascii="Calibri" w:hAnsi="Calibri" w:cs="Calibri"/>
          <w:b/>
          <w:sz w:val="22"/>
          <w:szCs w:val="22"/>
        </w:rPr>
        <w:t>PROPUESTA</w:t>
      </w:r>
      <w:r w:rsidRPr="00C548D6">
        <w:rPr>
          <w:rFonts w:ascii="Calibri" w:hAnsi="Calibri" w:cs="Calibri"/>
          <w:b/>
          <w:sz w:val="22"/>
          <w:szCs w:val="22"/>
        </w:rPr>
        <w:t>S.-</w:t>
      </w:r>
    </w:p>
    <w:p w:rsidR="00631500" w:rsidRPr="00C548D6" w:rsidRDefault="00631500" w:rsidP="00631500">
      <w:pPr>
        <w:jc w:val="both"/>
        <w:rPr>
          <w:rFonts w:ascii="Calibri" w:hAnsi="Calibri" w:cs="Calibri"/>
          <w:b/>
          <w:sz w:val="22"/>
          <w:szCs w:val="22"/>
        </w:rPr>
      </w:pPr>
    </w:p>
    <w:p w:rsidR="002E3F30" w:rsidRPr="00C548D6" w:rsidRDefault="002E3F30" w:rsidP="00132A60">
      <w:pPr>
        <w:ind w:left="425" w:firstLine="142"/>
        <w:jc w:val="both"/>
        <w:rPr>
          <w:rFonts w:ascii="Calibri" w:hAnsi="Calibri" w:cs="Calibri"/>
          <w:sz w:val="22"/>
          <w:szCs w:val="22"/>
        </w:rPr>
      </w:pPr>
      <w:r w:rsidRPr="00C548D6">
        <w:rPr>
          <w:rFonts w:ascii="Calibri" w:hAnsi="Calibri" w:cs="Calibri"/>
          <w:sz w:val="22"/>
          <w:szCs w:val="22"/>
        </w:rPr>
        <w:t>Las causales de descalificación, son las siguientes:</w:t>
      </w:r>
    </w:p>
    <w:p w:rsidR="002E3F30" w:rsidRPr="00C548D6" w:rsidRDefault="002E3F30" w:rsidP="002E3F30">
      <w:pPr>
        <w:ind w:left="567"/>
        <w:jc w:val="both"/>
        <w:rPr>
          <w:rFonts w:ascii="Calibri" w:hAnsi="Calibri" w:cs="Calibri"/>
          <w:sz w:val="22"/>
          <w:szCs w:val="22"/>
        </w:rPr>
      </w:pP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Incumplimiento u omisión en la presentación de cualquier formulario o documento requerido en el presente DCD.</w:t>
      </w: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Incumplimiento a la Declaración Jurada del formulario de presentación de la propuesta e identificación del proponente (Formulario A-1).</w:t>
      </w: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Cuando los formularios y/o documentos presentadas no cumplan con las condiciones requeridas y/o requisitos establecidos en el presente DCD. </w:t>
      </w: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Cuando la propuesta técnica no cumpla con las condiciones y requisitos establecidos en el presente DCD y/o las especificaciones técnicas.</w:t>
      </w:r>
    </w:p>
    <w:p w:rsidR="00B32D44"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La falta de la presentación de la propuesta técnica.</w:t>
      </w: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 xml:space="preserve">Cuando la propuesta económica no cumpla con las condiciones y requisitos establecidos en el presente DCD. </w:t>
      </w:r>
    </w:p>
    <w:p w:rsidR="002E3F30" w:rsidRPr="00C548D6" w:rsidRDefault="002E3F30" w:rsidP="00C07530">
      <w:pPr>
        <w:numPr>
          <w:ilvl w:val="0"/>
          <w:numId w:val="7"/>
        </w:numPr>
        <w:ind w:left="1134" w:hanging="425"/>
        <w:jc w:val="both"/>
        <w:rPr>
          <w:rFonts w:ascii="Calibri" w:hAnsi="Calibri" w:cs="Calibri"/>
          <w:sz w:val="22"/>
          <w:szCs w:val="22"/>
        </w:rPr>
      </w:pPr>
      <w:r w:rsidRPr="00C548D6">
        <w:rPr>
          <w:rFonts w:ascii="Calibri" w:hAnsi="Calibri" w:cs="Calibri"/>
          <w:sz w:val="22"/>
          <w:szCs w:val="22"/>
        </w:rPr>
        <w:t>Cuando el proponente presente dos o más alternativas en una misma propuesta.</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lastRenderedPageBreak/>
        <w:t>Cuando el proponente presente dos o más propuestas.</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las propuestas económicas excedan el precio referencial.</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Las propuestas que no alcancen el puntaje mínimo requerido en la etapa de evaluación técnica.</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Si para la suscripción del contrato u orden de compra,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producto de la revisión de los documentos presentados para la elaboración y suscripción de contrato u orden de compra, no cumplan con las condiciones requeridas por YPFB.</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adjudicado desista de forma expresa o tácita de suscribir el contrato u orden de compra.</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no cumpla con los índices, indicadores o parámetros financieros establecidos en el DCD, salvo estos no sean criterios de evaluación excluyentes.</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rehúse ampliar la validez de su propuesta.</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se encuentre dentro de las causales de impedimento descritas en el presente DCD.</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no haya asistido a la inspección previa en la fecha y lugar programado y esta sea obligatoria.</w:t>
      </w:r>
    </w:p>
    <w:p w:rsidR="002E3F30" w:rsidRPr="00C548D6" w:rsidRDefault="002E3F30" w:rsidP="00C07530">
      <w:pPr>
        <w:numPr>
          <w:ilvl w:val="0"/>
          <w:numId w:val="7"/>
        </w:numPr>
        <w:ind w:left="1134" w:hanging="425"/>
        <w:contextualSpacing/>
        <w:jc w:val="both"/>
        <w:rPr>
          <w:rFonts w:ascii="Calibri" w:hAnsi="Calibri" w:cs="Calibri"/>
          <w:sz w:val="22"/>
          <w:szCs w:val="22"/>
        </w:rPr>
      </w:pPr>
      <w:r w:rsidRPr="00C548D6">
        <w:rPr>
          <w:rFonts w:ascii="Calibri" w:hAnsi="Calibri" w:cs="Calibri"/>
          <w:sz w:val="22"/>
          <w:szCs w:val="22"/>
        </w:rPr>
        <w:t>Cuando el proponente no haya presentado el (los) Acuerdo(s) de Confidencialidad siempre y esto(s) haya(n) sido requerido(s) y sea un criterio excluyente.</w:t>
      </w:r>
    </w:p>
    <w:p w:rsidR="002E3F30" w:rsidRPr="00C548D6" w:rsidRDefault="002E3F30" w:rsidP="002E3F30">
      <w:pPr>
        <w:tabs>
          <w:tab w:val="left" w:pos="1276"/>
          <w:tab w:val="left" w:pos="1843"/>
        </w:tabs>
        <w:contextualSpacing/>
        <w:jc w:val="both"/>
        <w:rPr>
          <w:rFonts w:ascii="Calibri" w:hAnsi="Calibri" w:cs="Calibri"/>
          <w:sz w:val="22"/>
          <w:szCs w:val="22"/>
        </w:rPr>
      </w:pPr>
    </w:p>
    <w:p w:rsidR="002E3F30" w:rsidRPr="00C548D6" w:rsidRDefault="002E3F30" w:rsidP="00132A60">
      <w:pPr>
        <w:ind w:left="567"/>
        <w:jc w:val="both"/>
        <w:rPr>
          <w:rFonts w:ascii="Calibri" w:hAnsi="Calibri" w:cs="Calibri"/>
          <w:sz w:val="22"/>
          <w:szCs w:val="22"/>
        </w:rPr>
      </w:pPr>
      <w:r w:rsidRPr="00C548D6">
        <w:rPr>
          <w:rFonts w:ascii="Calibri" w:hAnsi="Calibri" w:cs="Calibri"/>
          <w:sz w:val="22"/>
          <w:szCs w:val="22"/>
          <w:lang w:val="es-BO"/>
        </w:rPr>
        <w:t>La descalificación de propuestas deberá realizarse única y exclusivamente por la/las causales señaladas precedentemente.</w:t>
      </w:r>
    </w:p>
    <w:p w:rsidR="00AB1C9D" w:rsidRPr="00C548D6" w:rsidRDefault="00AB1C9D" w:rsidP="00631500">
      <w:pPr>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ASPECTOS SUBSANABLES Y ACLARACIONES </w:t>
      </w:r>
    </w:p>
    <w:p w:rsidR="00631500" w:rsidRPr="00C548D6" w:rsidRDefault="00631500" w:rsidP="00631500">
      <w:pPr>
        <w:rPr>
          <w:rFonts w:ascii="Calibri" w:hAnsi="Calibri" w:cs="Calibri"/>
          <w:sz w:val="22"/>
          <w:szCs w:val="22"/>
          <w:lang w:eastAsia="es-BO"/>
        </w:rPr>
      </w:pPr>
    </w:p>
    <w:p w:rsidR="00F43EA6" w:rsidRPr="00C548D6" w:rsidRDefault="00F43EA6" w:rsidP="00132A60">
      <w:pPr>
        <w:ind w:left="567"/>
        <w:jc w:val="both"/>
        <w:rPr>
          <w:rFonts w:ascii="Calibri" w:hAnsi="Calibri" w:cs="Calibri"/>
          <w:sz w:val="22"/>
          <w:szCs w:val="22"/>
          <w:lang w:val="es-BO"/>
        </w:rPr>
      </w:pPr>
      <w:r w:rsidRPr="00C548D6">
        <w:rPr>
          <w:rFonts w:ascii="Calibri" w:hAnsi="Calibri" w:cs="Calibri"/>
          <w:sz w:val="22"/>
          <w:szCs w:val="22"/>
          <w:lang w:val="es-BO"/>
        </w:rPr>
        <w:t xml:space="preserve">El Comité de Contratación, en el ámbito de sus competencias </w:t>
      </w:r>
      <w:r w:rsidR="00B32D44" w:rsidRPr="00C548D6">
        <w:rPr>
          <w:rFonts w:ascii="Calibri" w:hAnsi="Calibri" w:cs="Calibri"/>
          <w:sz w:val="22"/>
          <w:szCs w:val="22"/>
          <w:lang w:val="es-BO"/>
        </w:rPr>
        <w:t>podrá</w:t>
      </w:r>
      <w:r w:rsidRPr="00C548D6">
        <w:rPr>
          <w:rFonts w:ascii="Calibri" w:hAnsi="Calibri" w:cs="Calibri"/>
          <w:sz w:val="22"/>
          <w:szCs w:val="22"/>
          <w:lang w:val="es-BO"/>
        </w:rPr>
        <w:t xml:space="preserve"> considerar como aspectos subsanables, los siguientes:</w:t>
      </w:r>
    </w:p>
    <w:p w:rsidR="00F43EA6" w:rsidRPr="00C548D6" w:rsidRDefault="00F43EA6" w:rsidP="00F43EA6">
      <w:pPr>
        <w:tabs>
          <w:tab w:val="left" w:pos="1560"/>
        </w:tabs>
        <w:ind w:left="851"/>
        <w:jc w:val="both"/>
        <w:rPr>
          <w:rFonts w:ascii="Calibri" w:hAnsi="Calibri" w:cs="Calibri"/>
          <w:sz w:val="22"/>
          <w:szCs w:val="22"/>
          <w:lang w:val="es-BO"/>
        </w:rPr>
      </w:pPr>
    </w:p>
    <w:p w:rsidR="00F43EA6" w:rsidRPr="00C548D6" w:rsidRDefault="00F43EA6" w:rsidP="00C07530">
      <w:pPr>
        <w:numPr>
          <w:ilvl w:val="0"/>
          <w:numId w:val="9"/>
        </w:numPr>
        <w:ind w:left="993" w:hanging="426"/>
        <w:jc w:val="both"/>
        <w:rPr>
          <w:rFonts w:ascii="Calibri" w:hAnsi="Calibri" w:cs="Calibri"/>
          <w:sz w:val="22"/>
          <w:szCs w:val="22"/>
          <w:lang w:val="es-BO"/>
        </w:rPr>
      </w:pPr>
      <w:r w:rsidRPr="00C548D6">
        <w:rPr>
          <w:rFonts w:ascii="Calibri" w:hAnsi="Calibri" w:cs="Calibri"/>
          <w:sz w:val="22"/>
          <w:szCs w:val="22"/>
          <w:lang w:val="es-BO"/>
        </w:rPr>
        <w:t>Cuando los errores sean accidentales, accesorios o de forma y que no inciden en la validez y legalidad de la propuesta presentada.</w:t>
      </w:r>
    </w:p>
    <w:p w:rsidR="00F43EA6" w:rsidRPr="00C548D6" w:rsidRDefault="00F43EA6" w:rsidP="00C07530">
      <w:pPr>
        <w:numPr>
          <w:ilvl w:val="0"/>
          <w:numId w:val="9"/>
        </w:numPr>
        <w:ind w:left="993" w:hanging="426"/>
        <w:jc w:val="both"/>
        <w:rPr>
          <w:rFonts w:ascii="Calibri" w:hAnsi="Calibri" w:cs="Calibri"/>
          <w:sz w:val="22"/>
          <w:szCs w:val="22"/>
          <w:lang w:val="es-BO"/>
        </w:rPr>
      </w:pPr>
      <w:r w:rsidRPr="00C548D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C548D6" w:rsidRDefault="00F43EA6" w:rsidP="00F43EA6">
      <w:pPr>
        <w:tabs>
          <w:tab w:val="left" w:pos="1560"/>
        </w:tabs>
        <w:ind w:left="851"/>
        <w:jc w:val="both"/>
        <w:rPr>
          <w:rFonts w:ascii="Calibri" w:hAnsi="Calibri" w:cs="Calibri"/>
          <w:sz w:val="22"/>
          <w:szCs w:val="22"/>
          <w:lang w:val="es-BO"/>
        </w:rPr>
      </w:pPr>
    </w:p>
    <w:p w:rsidR="00F43EA6" w:rsidRPr="00C548D6" w:rsidRDefault="00F43EA6" w:rsidP="00132A60">
      <w:pPr>
        <w:ind w:left="567"/>
        <w:jc w:val="both"/>
        <w:rPr>
          <w:rFonts w:ascii="Calibri" w:hAnsi="Calibri" w:cs="Calibri"/>
          <w:sz w:val="22"/>
          <w:szCs w:val="22"/>
          <w:lang w:val="es-BO"/>
        </w:rPr>
      </w:pPr>
      <w:r w:rsidRPr="00C548D6">
        <w:rPr>
          <w:rFonts w:ascii="Calibri" w:hAnsi="Calibri" w:cs="Calibri"/>
          <w:sz w:val="22"/>
          <w:szCs w:val="22"/>
          <w:lang w:val="es-BO"/>
        </w:rPr>
        <w:t>Cuando la propuesta contenga aspectos subsanables éstos deberán estar señalados en el informe correspondiente.</w:t>
      </w:r>
    </w:p>
    <w:p w:rsidR="00F43EA6" w:rsidRPr="00C548D6" w:rsidRDefault="00F43EA6" w:rsidP="00631500">
      <w:pPr>
        <w:rPr>
          <w:rFonts w:ascii="Calibri" w:hAnsi="Calibri" w:cs="Calibri"/>
          <w:sz w:val="22"/>
          <w:szCs w:val="22"/>
          <w:lang w:val="es-BO" w:eastAsia="es-BO"/>
        </w:rPr>
      </w:pPr>
    </w:p>
    <w:p w:rsidR="00631500" w:rsidRPr="00C548D6" w:rsidRDefault="00631500"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TIPOS DE GARANTÍA</w:t>
      </w:r>
    </w:p>
    <w:p w:rsidR="00631500" w:rsidRPr="00C548D6" w:rsidRDefault="00631500" w:rsidP="00631500">
      <w:pPr>
        <w:pStyle w:val="Ttulo"/>
        <w:spacing w:before="0" w:after="0"/>
        <w:ind w:left="567"/>
        <w:jc w:val="left"/>
        <w:rPr>
          <w:rFonts w:ascii="Calibri" w:hAnsi="Calibri" w:cs="Calibri"/>
          <w:sz w:val="22"/>
          <w:szCs w:val="22"/>
        </w:rPr>
      </w:pPr>
    </w:p>
    <w:p w:rsidR="00631500" w:rsidRPr="00C548D6" w:rsidRDefault="00631500" w:rsidP="00631500">
      <w:pPr>
        <w:pStyle w:val="Ttulo"/>
        <w:spacing w:before="0" w:after="0"/>
        <w:ind w:left="567"/>
        <w:jc w:val="both"/>
        <w:rPr>
          <w:rFonts w:ascii="Calibri" w:hAnsi="Calibri" w:cs="Calibri"/>
          <w:b w:val="0"/>
          <w:sz w:val="22"/>
          <w:szCs w:val="22"/>
        </w:rPr>
      </w:pPr>
      <w:r w:rsidRPr="00C548D6">
        <w:rPr>
          <w:rFonts w:ascii="Calibri" w:hAnsi="Calibri" w:cs="Calibri"/>
          <w:b w:val="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C548D6" w:rsidRDefault="00631500" w:rsidP="00631500">
      <w:pPr>
        <w:pStyle w:val="Ttulo"/>
        <w:spacing w:before="0" w:after="0"/>
        <w:ind w:left="567"/>
        <w:jc w:val="both"/>
        <w:rPr>
          <w:rFonts w:ascii="Calibri" w:hAnsi="Calibri" w:cs="Calibri"/>
          <w:b w:val="0"/>
          <w:sz w:val="22"/>
          <w:szCs w:val="22"/>
        </w:rPr>
      </w:pPr>
    </w:p>
    <w:p w:rsidR="0083108D" w:rsidRPr="00C548D6" w:rsidRDefault="0083108D" w:rsidP="0083108D">
      <w:pPr>
        <w:ind w:left="567"/>
        <w:jc w:val="both"/>
        <w:rPr>
          <w:rFonts w:ascii="Calibri" w:hAnsi="Calibri" w:cs="Calibri"/>
          <w:sz w:val="22"/>
          <w:szCs w:val="22"/>
        </w:rPr>
      </w:pPr>
      <w:r w:rsidRPr="00C548D6">
        <w:rPr>
          <w:rFonts w:ascii="Calibri" w:hAnsi="Calibri" w:cs="Calibri"/>
          <w:b/>
          <w:sz w:val="22"/>
          <w:szCs w:val="22"/>
        </w:rPr>
        <w:lastRenderedPageBreak/>
        <w:t>Boleta de Garantía</w:t>
      </w:r>
      <w:r w:rsidRPr="00C548D6">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83108D" w:rsidRPr="00C548D6" w:rsidRDefault="0083108D" w:rsidP="0083108D">
      <w:pPr>
        <w:ind w:left="426"/>
        <w:jc w:val="both"/>
        <w:rPr>
          <w:rFonts w:ascii="Calibri" w:hAnsi="Calibri" w:cs="Calibri"/>
          <w:sz w:val="22"/>
          <w:szCs w:val="22"/>
        </w:rPr>
      </w:pPr>
    </w:p>
    <w:p w:rsidR="0083108D" w:rsidRPr="00C548D6" w:rsidRDefault="0083108D" w:rsidP="0083108D">
      <w:pPr>
        <w:ind w:left="567"/>
        <w:jc w:val="both"/>
        <w:rPr>
          <w:rFonts w:ascii="Calibri" w:hAnsi="Calibri" w:cs="Calibri"/>
          <w:sz w:val="22"/>
          <w:szCs w:val="22"/>
        </w:rPr>
      </w:pPr>
      <w:r w:rsidRPr="00C548D6">
        <w:rPr>
          <w:rFonts w:ascii="Calibri" w:hAnsi="Calibri" w:cs="Calibri"/>
          <w:b/>
          <w:sz w:val="22"/>
          <w:szCs w:val="22"/>
        </w:rPr>
        <w:t>Garantía a Primer Requerimiento</w:t>
      </w:r>
      <w:r w:rsidRPr="00C548D6">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631500" w:rsidRPr="00C548D6" w:rsidRDefault="00631500" w:rsidP="00631500">
      <w:pPr>
        <w:ind w:left="426"/>
        <w:jc w:val="both"/>
        <w:rPr>
          <w:rFonts w:ascii="Calibri" w:hAnsi="Calibri" w:cs="Calibri"/>
          <w:sz w:val="22"/>
          <w:szCs w:val="22"/>
        </w:rPr>
      </w:pPr>
    </w:p>
    <w:p w:rsidR="00631500" w:rsidRPr="00C548D6" w:rsidRDefault="00631500" w:rsidP="00631500">
      <w:pPr>
        <w:ind w:left="567"/>
        <w:jc w:val="both"/>
        <w:rPr>
          <w:rFonts w:ascii="Calibri" w:hAnsi="Calibri" w:cs="Calibri"/>
          <w:sz w:val="22"/>
          <w:szCs w:val="22"/>
        </w:rPr>
      </w:pPr>
      <w:r w:rsidRPr="00C548D6">
        <w:rPr>
          <w:rFonts w:ascii="Calibri" w:hAnsi="Calibri" w:cs="Calibri"/>
          <w:b/>
          <w:sz w:val="22"/>
          <w:szCs w:val="22"/>
        </w:rPr>
        <w:t>Póliza de Seguro de Caución a Primer Requerimiento</w:t>
      </w:r>
      <w:r w:rsidRPr="00C548D6">
        <w:rPr>
          <w:rFonts w:ascii="Calibri" w:hAnsi="Calibri" w:cs="Calibri"/>
          <w:sz w:val="22"/>
          <w:szCs w:val="22"/>
        </w:rPr>
        <w:t>: Emitida por cualquier compañía aseguradora, regulada y autorizada por la instancia competente y que cumpla con las condiciones de renovable e irrevocable y de ejecución a primer requerimiento.</w:t>
      </w:r>
    </w:p>
    <w:p w:rsidR="00631500" w:rsidRPr="00C548D6" w:rsidRDefault="00631500" w:rsidP="00631500">
      <w:pPr>
        <w:pStyle w:val="Ttulo"/>
        <w:spacing w:before="0" w:after="0"/>
        <w:ind w:left="927"/>
        <w:jc w:val="both"/>
        <w:rPr>
          <w:rFonts w:ascii="Calibri" w:hAnsi="Calibri" w:cs="Calibri"/>
          <w:sz w:val="22"/>
          <w:szCs w:val="22"/>
        </w:rPr>
      </w:pPr>
    </w:p>
    <w:p w:rsidR="00631500" w:rsidRPr="00C548D6" w:rsidRDefault="00631500" w:rsidP="00BA5CFC">
      <w:pPr>
        <w:numPr>
          <w:ilvl w:val="0"/>
          <w:numId w:val="4"/>
        </w:numPr>
        <w:ind w:left="567" w:hanging="567"/>
        <w:jc w:val="both"/>
        <w:rPr>
          <w:rFonts w:ascii="Calibri" w:hAnsi="Calibri" w:cs="Calibri"/>
          <w:sz w:val="22"/>
          <w:szCs w:val="22"/>
        </w:rPr>
      </w:pPr>
      <w:r w:rsidRPr="00C548D6">
        <w:rPr>
          <w:rFonts w:ascii="Calibri" w:hAnsi="Calibri" w:cs="Calibri"/>
          <w:b/>
          <w:sz w:val="22"/>
          <w:szCs w:val="22"/>
        </w:rPr>
        <w:t>GARANTÍA DE CUMPLIMIENTO DE CONTRATO</w:t>
      </w:r>
      <w:r w:rsidR="008D0B55" w:rsidRPr="00C548D6">
        <w:rPr>
          <w:rFonts w:ascii="Calibri" w:hAnsi="Calibri" w:cs="Calibri"/>
          <w:b/>
          <w:sz w:val="22"/>
          <w:szCs w:val="22"/>
        </w:rPr>
        <w:t>.</w:t>
      </w:r>
    </w:p>
    <w:p w:rsidR="008D0B55" w:rsidRPr="00C548D6" w:rsidRDefault="008D0B55" w:rsidP="008D0B55">
      <w:pPr>
        <w:ind w:left="792"/>
        <w:jc w:val="both"/>
        <w:rPr>
          <w:rFonts w:ascii="Calibri" w:hAnsi="Calibri" w:cs="Calibri"/>
          <w:sz w:val="22"/>
          <w:szCs w:val="22"/>
        </w:rPr>
      </w:pPr>
    </w:p>
    <w:p w:rsidR="008D0B55" w:rsidRPr="00C548D6" w:rsidRDefault="008D0B55" w:rsidP="008D0B55">
      <w:pPr>
        <w:pStyle w:val="Ttulo"/>
        <w:spacing w:before="0" w:after="0"/>
        <w:ind w:left="567"/>
        <w:jc w:val="both"/>
        <w:rPr>
          <w:rFonts w:ascii="Calibri" w:hAnsi="Calibri" w:cs="Calibri"/>
          <w:b w:val="0"/>
          <w:sz w:val="22"/>
          <w:szCs w:val="22"/>
        </w:rPr>
      </w:pPr>
      <w:r w:rsidRPr="00C548D6">
        <w:rPr>
          <w:rFonts w:ascii="Calibri" w:hAnsi="Calibri" w:cs="Calibri"/>
          <w:b w:val="0"/>
          <w:sz w:val="22"/>
          <w:szCs w:val="22"/>
          <w:lang w:eastAsia="es-BO"/>
        </w:rPr>
        <w:t>Tiene</w:t>
      </w:r>
      <w:r w:rsidRPr="00C548D6">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sidRPr="00C548D6">
        <w:rPr>
          <w:rFonts w:ascii="Calibri" w:hAnsi="Calibri" w:cs="Calibri"/>
          <w:b w:val="0"/>
          <w:sz w:val="22"/>
          <w:szCs w:val="22"/>
          <w:lang w:val="es-BO"/>
        </w:rPr>
        <w:t xml:space="preserve"> </w:t>
      </w:r>
      <w:r w:rsidRPr="00C548D6">
        <w:rPr>
          <w:rFonts w:ascii="Calibri" w:hAnsi="Calibri" w:cs="Calibri"/>
          <w:b w:val="0"/>
          <w:sz w:val="22"/>
          <w:szCs w:val="22"/>
        </w:rPr>
        <w:t>l</w:t>
      </w:r>
      <w:r w:rsidR="00B52F12" w:rsidRPr="00C548D6">
        <w:rPr>
          <w:rFonts w:ascii="Calibri" w:hAnsi="Calibri" w:cs="Calibri"/>
          <w:b w:val="0"/>
          <w:sz w:val="22"/>
          <w:szCs w:val="22"/>
          <w:lang w:val="es-BO"/>
        </w:rPr>
        <w:t xml:space="preserve">a adjudicación </w:t>
      </w:r>
      <w:r w:rsidRPr="00C548D6">
        <w:rPr>
          <w:rFonts w:ascii="Calibri" w:hAnsi="Calibri" w:cs="Calibri"/>
          <w:b w:val="0"/>
          <w:sz w:val="22"/>
          <w:szCs w:val="22"/>
        </w:rPr>
        <w:t>y se aplicarán los siguientes parámetros.</w:t>
      </w:r>
    </w:p>
    <w:p w:rsidR="008D0B55" w:rsidRPr="00C548D6" w:rsidRDefault="008D0B55" w:rsidP="008D0B55">
      <w:pPr>
        <w:tabs>
          <w:tab w:val="num" w:pos="567"/>
        </w:tabs>
        <w:jc w:val="both"/>
        <w:rPr>
          <w:rFonts w:ascii="Calibri" w:hAnsi="Calibri" w:cs="Calibri"/>
          <w:sz w:val="22"/>
          <w:szCs w:val="22"/>
        </w:rPr>
      </w:pPr>
    </w:p>
    <w:p w:rsidR="008D0B55" w:rsidRPr="00C548D6" w:rsidRDefault="008D0B55" w:rsidP="00C07530">
      <w:pPr>
        <w:pStyle w:val="Prrafodelista"/>
        <w:numPr>
          <w:ilvl w:val="0"/>
          <w:numId w:val="11"/>
        </w:numPr>
        <w:ind w:left="993" w:hanging="425"/>
        <w:jc w:val="both"/>
        <w:rPr>
          <w:rFonts w:ascii="Calibri" w:hAnsi="Calibri" w:cs="Calibri"/>
          <w:sz w:val="22"/>
          <w:szCs w:val="22"/>
        </w:rPr>
      </w:pPr>
      <w:r w:rsidRPr="00C548D6">
        <w:rPr>
          <w:rFonts w:ascii="Calibri" w:hAnsi="Calibri" w:cs="Calibri"/>
          <w:sz w:val="22"/>
          <w:szCs w:val="22"/>
        </w:rPr>
        <w:t>Cuando el monto adjudicado sea hasta Bs 1.000.000.- (Un Millón 00/100 Bolivianos) el proponente definirá el tipo de garantía a presentar.</w:t>
      </w:r>
    </w:p>
    <w:p w:rsidR="008D0B55" w:rsidRPr="00C548D6" w:rsidRDefault="008D0B55" w:rsidP="00C07530">
      <w:pPr>
        <w:pStyle w:val="Prrafodelista"/>
        <w:numPr>
          <w:ilvl w:val="0"/>
          <w:numId w:val="11"/>
        </w:numPr>
        <w:ind w:left="993" w:hanging="425"/>
        <w:jc w:val="both"/>
        <w:rPr>
          <w:rFonts w:ascii="Calibri" w:hAnsi="Calibri" w:cs="Calibri"/>
          <w:sz w:val="22"/>
          <w:szCs w:val="22"/>
        </w:rPr>
      </w:pPr>
      <w:r w:rsidRPr="00C548D6">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Pr="00C548D6" w:rsidRDefault="00B52F12" w:rsidP="00C07530">
      <w:pPr>
        <w:pStyle w:val="Prrafodelista"/>
        <w:numPr>
          <w:ilvl w:val="0"/>
          <w:numId w:val="11"/>
        </w:numPr>
        <w:tabs>
          <w:tab w:val="num" w:pos="567"/>
        </w:tabs>
        <w:ind w:left="993" w:hanging="425"/>
        <w:jc w:val="both"/>
        <w:rPr>
          <w:rFonts w:ascii="Calibri" w:hAnsi="Calibri" w:cs="Calibri"/>
          <w:sz w:val="22"/>
          <w:szCs w:val="22"/>
        </w:rPr>
      </w:pPr>
      <w:r w:rsidRPr="00C548D6">
        <w:rPr>
          <w:rFonts w:ascii="Calibri" w:hAnsi="Calibri" w:cs="Calibri"/>
          <w:sz w:val="22"/>
          <w:szCs w:val="22"/>
        </w:rPr>
        <w:t>En contrataciones hasta Bs 1.000.000,00 (Un millón 00/100 bolivianos), c</w:t>
      </w:r>
      <w:r w:rsidR="008D0B55" w:rsidRPr="00C548D6">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C548D6" w:rsidRDefault="00D360C1" w:rsidP="008D0B55">
      <w:pPr>
        <w:tabs>
          <w:tab w:val="num" w:pos="567"/>
        </w:tabs>
        <w:ind w:left="567"/>
        <w:jc w:val="both"/>
        <w:rPr>
          <w:rFonts w:ascii="Calibri" w:hAnsi="Calibri" w:cs="Calibri"/>
          <w:sz w:val="22"/>
          <w:szCs w:val="22"/>
        </w:rPr>
      </w:pPr>
    </w:p>
    <w:p w:rsidR="00685346" w:rsidRPr="00C548D6" w:rsidRDefault="008D0B55" w:rsidP="00166A1D">
      <w:pPr>
        <w:tabs>
          <w:tab w:val="num" w:pos="567"/>
        </w:tabs>
        <w:ind w:left="567"/>
        <w:jc w:val="both"/>
        <w:rPr>
          <w:rFonts w:ascii="Calibri" w:hAnsi="Calibri" w:cs="Calibri"/>
          <w:sz w:val="22"/>
          <w:szCs w:val="22"/>
        </w:rPr>
      </w:pPr>
      <w:r w:rsidRPr="00C548D6">
        <w:rPr>
          <w:rFonts w:ascii="Calibri" w:hAnsi="Calibri" w:cs="Calibri"/>
          <w:sz w:val="22"/>
          <w:szCs w:val="22"/>
        </w:rPr>
        <w:t xml:space="preserve">La vigencia de la garantía será computable a partir de su emisión, debiendo exceder 60 días calendario </w:t>
      </w:r>
      <w:r w:rsidR="00166A1D" w:rsidRPr="00C548D6">
        <w:rPr>
          <w:rFonts w:ascii="Calibri" w:hAnsi="Calibri" w:cs="Calibri"/>
          <w:sz w:val="22"/>
          <w:szCs w:val="22"/>
        </w:rPr>
        <w:t>al plazo de entrega del bien y ser renovada las veces que YPFB así lo requiera.</w:t>
      </w:r>
    </w:p>
    <w:p w:rsidR="00166A1D" w:rsidRPr="00C548D6" w:rsidRDefault="00166A1D" w:rsidP="00166A1D">
      <w:pPr>
        <w:tabs>
          <w:tab w:val="num" w:pos="567"/>
        </w:tabs>
        <w:ind w:left="567"/>
        <w:jc w:val="both"/>
        <w:rPr>
          <w:rFonts w:ascii="Calibri" w:hAnsi="Calibri" w:cs="Calibri"/>
          <w:sz w:val="22"/>
          <w:szCs w:val="22"/>
        </w:rPr>
      </w:pPr>
    </w:p>
    <w:p w:rsidR="008D0B55" w:rsidRPr="00C548D6" w:rsidRDefault="008D0B55" w:rsidP="00BA5CFC">
      <w:pPr>
        <w:numPr>
          <w:ilvl w:val="0"/>
          <w:numId w:val="4"/>
        </w:numPr>
        <w:ind w:left="567" w:hanging="567"/>
        <w:jc w:val="both"/>
        <w:rPr>
          <w:rFonts w:ascii="Calibri" w:hAnsi="Calibri" w:cs="Calibri"/>
          <w:sz w:val="22"/>
          <w:szCs w:val="22"/>
        </w:rPr>
      </w:pPr>
      <w:r w:rsidRPr="00C548D6">
        <w:rPr>
          <w:rFonts w:ascii="Calibri" w:hAnsi="Calibri" w:cs="Calibri"/>
          <w:b/>
          <w:bCs/>
          <w:kern w:val="28"/>
          <w:sz w:val="22"/>
          <w:szCs w:val="22"/>
          <w:lang w:val="es-BO"/>
        </w:rPr>
        <w:t>GARANTÍA DE CORRECTA INVERSIÓN DE ANTICIPO</w:t>
      </w:r>
    </w:p>
    <w:p w:rsidR="008D0B55" w:rsidRPr="00C548D6" w:rsidRDefault="008D0B55" w:rsidP="008D0B55">
      <w:pPr>
        <w:tabs>
          <w:tab w:val="num" w:pos="567"/>
        </w:tabs>
        <w:ind w:left="567"/>
        <w:rPr>
          <w:rFonts w:ascii="Calibri" w:hAnsi="Calibri" w:cs="Calibri"/>
          <w:sz w:val="22"/>
          <w:szCs w:val="22"/>
        </w:rPr>
      </w:pPr>
    </w:p>
    <w:p w:rsidR="008D0B55" w:rsidRPr="00C548D6" w:rsidRDefault="008D0B55" w:rsidP="008D0B55">
      <w:pPr>
        <w:tabs>
          <w:tab w:val="num" w:pos="567"/>
        </w:tabs>
        <w:ind w:left="567"/>
        <w:jc w:val="both"/>
        <w:rPr>
          <w:rFonts w:ascii="Calibri" w:hAnsi="Calibri" w:cs="Calibri"/>
          <w:sz w:val="22"/>
          <w:szCs w:val="22"/>
        </w:rPr>
      </w:pPr>
      <w:r w:rsidRPr="00C548D6">
        <w:rPr>
          <w:rFonts w:ascii="Calibri" w:hAnsi="Calibri" w:cs="Calibri"/>
          <w:bCs/>
          <w:kern w:val="28"/>
          <w:sz w:val="22"/>
          <w:szCs w:val="22"/>
          <w:lang w:val="es-ES_tradnl"/>
        </w:rPr>
        <w:t xml:space="preserve">Tiene </w:t>
      </w:r>
      <w:r w:rsidRPr="00C548D6">
        <w:rPr>
          <w:rFonts w:ascii="Calibri" w:hAnsi="Calibri" w:cs="Calibri"/>
          <w:sz w:val="22"/>
          <w:szCs w:val="22"/>
        </w:rPr>
        <w:t>por objeto garantizar la devolución del monto entregado al pro</w:t>
      </w:r>
      <w:r w:rsidR="00611C8C" w:rsidRPr="00C548D6">
        <w:rPr>
          <w:rFonts w:ascii="Calibri" w:hAnsi="Calibri" w:cs="Calibri"/>
          <w:sz w:val="22"/>
          <w:szCs w:val="22"/>
        </w:rPr>
        <w:t>veedor</w:t>
      </w:r>
      <w:r w:rsidRPr="00C548D6">
        <w:rPr>
          <w:rFonts w:ascii="Calibri" w:hAnsi="Calibri" w:cs="Calibri"/>
          <w:sz w:val="22"/>
          <w:szCs w:val="22"/>
        </w:rPr>
        <w:t xml:space="preserve"> por concepto de anticipo inicial.</w:t>
      </w:r>
    </w:p>
    <w:p w:rsidR="008D0B55" w:rsidRPr="00C548D6" w:rsidRDefault="008D0B55" w:rsidP="008D0B55">
      <w:pPr>
        <w:tabs>
          <w:tab w:val="num" w:pos="567"/>
        </w:tabs>
        <w:ind w:left="567"/>
        <w:jc w:val="both"/>
        <w:rPr>
          <w:rFonts w:ascii="Calibri" w:hAnsi="Calibri" w:cs="Calibri"/>
          <w:sz w:val="22"/>
          <w:szCs w:val="22"/>
        </w:rPr>
      </w:pPr>
    </w:p>
    <w:p w:rsidR="008D0B55" w:rsidRPr="00C548D6" w:rsidRDefault="008D0B55" w:rsidP="008D0B55">
      <w:pPr>
        <w:tabs>
          <w:tab w:val="num" w:pos="567"/>
        </w:tabs>
        <w:ind w:left="567"/>
        <w:jc w:val="both"/>
        <w:rPr>
          <w:rFonts w:ascii="Calibri" w:hAnsi="Calibri" w:cs="Calibri"/>
          <w:sz w:val="22"/>
          <w:szCs w:val="22"/>
        </w:rPr>
      </w:pPr>
      <w:r w:rsidRPr="00C548D6">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C548D6" w:rsidRDefault="008D0B55" w:rsidP="008D0B55">
      <w:pPr>
        <w:tabs>
          <w:tab w:val="num" w:pos="567"/>
        </w:tabs>
        <w:ind w:left="567"/>
        <w:jc w:val="both"/>
        <w:rPr>
          <w:rFonts w:ascii="Calibri" w:hAnsi="Calibri" w:cs="Calibri"/>
          <w:sz w:val="22"/>
          <w:szCs w:val="22"/>
        </w:rPr>
      </w:pPr>
    </w:p>
    <w:p w:rsidR="008D0B55" w:rsidRPr="00C548D6" w:rsidRDefault="008D0B55" w:rsidP="008D0B55">
      <w:pPr>
        <w:tabs>
          <w:tab w:val="num" w:pos="567"/>
        </w:tabs>
        <w:ind w:left="567"/>
        <w:jc w:val="both"/>
        <w:rPr>
          <w:rFonts w:ascii="Calibri" w:hAnsi="Calibri" w:cs="Calibri"/>
          <w:sz w:val="22"/>
          <w:szCs w:val="22"/>
        </w:rPr>
      </w:pPr>
      <w:r w:rsidRPr="00C548D6">
        <w:rPr>
          <w:rFonts w:ascii="Calibri" w:hAnsi="Calibri" w:cs="Calibri"/>
          <w:sz w:val="22"/>
          <w:szCs w:val="22"/>
        </w:rPr>
        <w:t>Conforme el contra</w:t>
      </w:r>
      <w:r w:rsidR="00611C8C" w:rsidRPr="00C548D6">
        <w:rPr>
          <w:rFonts w:ascii="Calibri" w:hAnsi="Calibri" w:cs="Calibri"/>
          <w:sz w:val="22"/>
          <w:szCs w:val="22"/>
        </w:rPr>
        <w:t>tado</w:t>
      </w:r>
      <w:r w:rsidRPr="00C548D6">
        <w:rPr>
          <w:rFonts w:ascii="Calibri" w:hAnsi="Calibri" w:cs="Calibri"/>
          <w:sz w:val="22"/>
          <w:szCs w:val="22"/>
        </w:rPr>
        <w:t xml:space="preserve"> reponga el monto del anticipo otorgado, se podrá reajustar la garantía en la misma proporción. </w:t>
      </w:r>
    </w:p>
    <w:p w:rsidR="00611C8C" w:rsidRPr="00C548D6" w:rsidRDefault="00611C8C" w:rsidP="008D0B55">
      <w:pPr>
        <w:tabs>
          <w:tab w:val="num" w:pos="567"/>
        </w:tabs>
        <w:ind w:left="567"/>
        <w:jc w:val="both"/>
        <w:rPr>
          <w:rFonts w:ascii="Calibri" w:hAnsi="Calibri" w:cs="Calibri"/>
          <w:sz w:val="22"/>
          <w:szCs w:val="22"/>
        </w:rPr>
      </w:pPr>
    </w:p>
    <w:p w:rsidR="00611C8C" w:rsidRPr="00C548D6" w:rsidRDefault="00611C8C" w:rsidP="00BA5CFC">
      <w:pPr>
        <w:numPr>
          <w:ilvl w:val="0"/>
          <w:numId w:val="4"/>
        </w:numPr>
        <w:ind w:left="567" w:hanging="567"/>
        <w:jc w:val="both"/>
        <w:rPr>
          <w:rFonts w:ascii="Calibri" w:hAnsi="Calibri" w:cs="Calibri"/>
          <w:sz w:val="22"/>
          <w:szCs w:val="22"/>
        </w:rPr>
      </w:pPr>
      <w:r w:rsidRPr="00C548D6">
        <w:rPr>
          <w:rFonts w:ascii="Calibri" w:hAnsi="Calibri" w:cs="Calibri"/>
          <w:b/>
          <w:bCs/>
          <w:kern w:val="28"/>
          <w:sz w:val="22"/>
          <w:szCs w:val="22"/>
          <w:lang w:val="es-BO"/>
        </w:rPr>
        <w:t xml:space="preserve">GARANTÍA DE </w:t>
      </w:r>
      <w:r w:rsidR="005A1D9C" w:rsidRPr="00C548D6">
        <w:rPr>
          <w:rFonts w:ascii="Calibri" w:hAnsi="Calibri" w:cs="Calibri"/>
          <w:b/>
          <w:bCs/>
          <w:kern w:val="28"/>
          <w:sz w:val="22"/>
          <w:szCs w:val="22"/>
          <w:lang w:val="es-BO"/>
        </w:rPr>
        <w:t>FUNCIONAMIENTO DE MAQUINARIA Y/O EQUIPO</w:t>
      </w:r>
    </w:p>
    <w:p w:rsidR="00611C8C" w:rsidRPr="00C548D6" w:rsidRDefault="00611C8C" w:rsidP="00611C8C">
      <w:pPr>
        <w:tabs>
          <w:tab w:val="num" w:pos="567"/>
        </w:tabs>
        <w:ind w:left="567"/>
        <w:rPr>
          <w:rFonts w:ascii="Calibri" w:hAnsi="Calibri" w:cs="Calibri"/>
          <w:sz w:val="22"/>
          <w:szCs w:val="22"/>
        </w:rPr>
      </w:pPr>
    </w:p>
    <w:p w:rsidR="005A1D9C" w:rsidRPr="00C548D6" w:rsidRDefault="005A1D9C" w:rsidP="005A1D9C">
      <w:pPr>
        <w:tabs>
          <w:tab w:val="num" w:pos="567"/>
        </w:tabs>
        <w:ind w:left="567"/>
        <w:jc w:val="both"/>
        <w:rPr>
          <w:rFonts w:ascii="Calibri" w:hAnsi="Calibri" w:cs="Calibri"/>
          <w:bCs/>
          <w:kern w:val="28"/>
          <w:sz w:val="22"/>
          <w:szCs w:val="22"/>
          <w:lang w:val="es-ES_tradnl"/>
        </w:rPr>
      </w:pPr>
      <w:r w:rsidRPr="00C548D6">
        <w:rPr>
          <w:rFonts w:ascii="Calibri" w:hAnsi="Calibri" w:cs="Calibri"/>
          <w:bCs/>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Pr="00C548D6" w:rsidRDefault="005A1D9C" w:rsidP="005A1D9C">
      <w:pPr>
        <w:tabs>
          <w:tab w:val="num" w:pos="567"/>
        </w:tabs>
        <w:ind w:left="567"/>
        <w:jc w:val="both"/>
        <w:rPr>
          <w:rFonts w:ascii="Calibri" w:hAnsi="Calibri" w:cs="Calibri"/>
          <w:bCs/>
          <w:kern w:val="28"/>
          <w:sz w:val="22"/>
          <w:szCs w:val="22"/>
          <w:lang w:val="es-ES_tradnl"/>
        </w:rPr>
      </w:pPr>
    </w:p>
    <w:p w:rsidR="005A1D9C" w:rsidRPr="00C548D6" w:rsidRDefault="005A1D9C" w:rsidP="005A1D9C">
      <w:pPr>
        <w:tabs>
          <w:tab w:val="num" w:pos="567"/>
        </w:tabs>
        <w:ind w:left="567"/>
        <w:jc w:val="both"/>
        <w:rPr>
          <w:rFonts w:ascii="Calibri" w:hAnsi="Calibri" w:cs="Calibri"/>
          <w:bCs/>
          <w:kern w:val="28"/>
          <w:sz w:val="22"/>
          <w:szCs w:val="22"/>
          <w:lang w:val="es-ES_tradnl"/>
        </w:rPr>
      </w:pPr>
      <w:r w:rsidRPr="00C548D6">
        <w:rPr>
          <w:rFonts w:ascii="Calibri" w:hAnsi="Calibri" w:cs="Calibri"/>
          <w:bCs/>
          <w:kern w:val="28"/>
          <w:sz w:val="22"/>
          <w:szCs w:val="22"/>
          <w:lang w:val="es-ES_tradnl"/>
        </w:rPr>
        <w:t xml:space="preserve">El monto de esta garantía será hasta un máximo de uno punto cinco por ciento (1.5%) del monto del contrato. </w:t>
      </w:r>
    </w:p>
    <w:p w:rsidR="005A1D9C" w:rsidRPr="00C548D6" w:rsidRDefault="005A1D9C" w:rsidP="005A1D9C">
      <w:pPr>
        <w:tabs>
          <w:tab w:val="num" w:pos="567"/>
        </w:tabs>
        <w:ind w:left="567"/>
        <w:jc w:val="both"/>
        <w:rPr>
          <w:rFonts w:ascii="Calibri" w:hAnsi="Calibri" w:cs="Calibri"/>
          <w:bCs/>
          <w:kern w:val="28"/>
          <w:sz w:val="22"/>
          <w:szCs w:val="22"/>
          <w:lang w:val="es-ES_tradnl"/>
        </w:rPr>
      </w:pPr>
    </w:p>
    <w:p w:rsidR="005A1D9C" w:rsidRPr="00C548D6" w:rsidRDefault="005A1D9C" w:rsidP="005A1D9C">
      <w:pPr>
        <w:tabs>
          <w:tab w:val="num" w:pos="567"/>
        </w:tabs>
        <w:ind w:left="567"/>
        <w:jc w:val="both"/>
        <w:rPr>
          <w:rFonts w:ascii="Calibri" w:hAnsi="Calibri" w:cs="Calibri"/>
          <w:bCs/>
          <w:kern w:val="28"/>
          <w:sz w:val="22"/>
          <w:szCs w:val="22"/>
          <w:lang w:val="es-ES_tradnl"/>
        </w:rPr>
      </w:pPr>
      <w:r w:rsidRPr="00C548D6">
        <w:rPr>
          <w:rFonts w:ascii="Calibri" w:hAnsi="Calibri" w:cs="Calibri"/>
          <w:bCs/>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C548D6" w:rsidRDefault="001D3CA9" w:rsidP="005A1D9C">
      <w:pPr>
        <w:tabs>
          <w:tab w:val="num" w:pos="567"/>
        </w:tabs>
        <w:ind w:left="567"/>
        <w:jc w:val="both"/>
        <w:rPr>
          <w:rFonts w:ascii="Calibri" w:hAnsi="Calibri" w:cs="Calibri"/>
          <w:bCs/>
          <w:kern w:val="28"/>
          <w:sz w:val="22"/>
          <w:szCs w:val="22"/>
          <w:lang w:val="es-ES_tradnl"/>
        </w:rPr>
      </w:pPr>
    </w:p>
    <w:p w:rsidR="005A1D9C" w:rsidRPr="00C548D6" w:rsidRDefault="005A1D9C" w:rsidP="005A1D9C">
      <w:pPr>
        <w:tabs>
          <w:tab w:val="num" w:pos="567"/>
        </w:tabs>
        <w:ind w:left="567"/>
        <w:jc w:val="both"/>
        <w:rPr>
          <w:rFonts w:ascii="Calibri" w:hAnsi="Calibri" w:cs="Calibri"/>
          <w:bCs/>
          <w:kern w:val="28"/>
          <w:sz w:val="22"/>
          <w:szCs w:val="22"/>
          <w:lang w:val="es-ES_tradnl"/>
        </w:rPr>
      </w:pPr>
      <w:r w:rsidRPr="00C548D6">
        <w:rPr>
          <w:rFonts w:ascii="Calibri" w:hAnsi="Calibri" w:cs="Calibri"/>
          <w:bCs/>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C548D6" w:rsidRDefault="009C0AED" w:rsidP="005A1D9C">
      <w:pPr>
        <w:tabs>
          <w:tab w:val="num" w:pos="567"/>
        </w:tabs>
        <w:ind w:left="567"/>
        <w:jc w:val="both"/>
        <w:rPr>
          <w:rFonts w:ascii="Calibri" w:hAnsi="Calibri" w:cs="Calibri"/>
          <w:sz w:val="22"/>
          <w:szCs w:val="22"/>
        </w:rPr>
      </w:pPr>
      <w:r w:rsidRPr="00C548D6">
        <w:rPr>
          <w:rFonts w:ascii="Calibri" w:hAnsi="Calibri" w:cs="Calibri"/>
          <w:sz w:val="22"/>
          <w:szCs w:val="22"/>
        </w:rPr>
        <w:t xml:space="preserve"> </w:t>
      </w:r>
    </w:p>
    <w:p w:rsidR="00685346" w:rsidRPr="00C548D6" w:rsidRDefault="00685346" w:rsidP="00BA5CFC">
      <w:pPr>
        <w:numPr>
          <w:ilvl w:val="0"/>
          <w:numId w:val="4"/>
        </w:numPr>
        <w:ind w:left="567" w:hanging="567"/>
        <w:jc w:val="both"/>
        <w:rPr>
          <w:rFonts w:ascii="Calibri" w:hAnsi="Calibri" w:cs="Calibri"/>
          <w:sz w:val="22"/>
          <w:szCs w:val="22"/>
        </w:rPr>
      </w:pPr>
      <w:r w:rsidRPr="00C548D6">
        <w:rPr>
          <w:rFonts w:ascii="Calibri" w:hAnsi="Calibri" w:cs="Calibri"/>
          <w:b/>
          <w:sz w:val="22"/>
          <w:szCs w:val="22"/>
        </w:rPr>
        <w:t>INSPECCIÓN PREVIA</w:t>
      </w:r>
    </w:p>
    <w:p w:rsidR="00685346" w:rsidRPr="00C548D6" w:rsidRDefault="00685346" w:rsidP="00685346">
      <w:pPr>
        <w:ind w:left="567"/>
        <w:jc w:val="both"/>
        <w:rPr>
          <w:rFonts w:ascii="Calibri" w:hAnsi="Calibri" w:cs="Calibri"/>
          <w:sz w:val="22"/>
          <w:szCs w:val="22"/>
        </w:rPr>
      </w:pPr>
    </w:p>
    <w:p w:rsidR="00F17204" w:rsidRPr="00C548D6" w:rsidRDefault="00F17204" w:rsidP="00AD08DE">
      <w:pPr>
        <w:tabs>
          <w:tab w:val="num" w:pos="567"/>
        </w:tabs>
        <w:ind w:left="567"/>
        <w:jc w:val="both"/>
        <w:rPr>
          <w:rFonts w:ascii="Calibri" w:hAnsi="Calibri" w:cs="Calibri"/>
          <w:sz w:val="22"/>
          <w:szCs w:val="22"/>
        </w:rPr>
      </w:pPr>
      <w:r w:rsidRPr="00C548D6">
        <w:rPr>
          <w:rFonts w:ascii="Segoe UI" w:hAnsi="Segoe UI" w:cs="Segoe UI"/>
          <w:b/>
          <w:bCs/>
          <w:i/>
          <w:iCs/>
        </w:rPr>
        <w:t xml:space="preserve"> “No corresponde”.</w:t>
      </w:r>
      <w:r w:rsidRPr="00C548D6">
        <w:t> </w:t>
      </w:r>
    </w:p>
    <w:p w:rsidR="00F17204" w:rsidRPr="00C548D6" w:rsidRDefault="00F17204" w:rsidP="00AD08DE">
      <w:pPr>
        <w:tabs>
          <w:tab w:val="num" w:pos="567"/>
        </w:tabs>
        <w:ind w:left="567"/>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CONSULTAS ESCRITAS AL DCD</w:t>
      </w:r>
    </w:p>
    <w:p w:rsidR="00685346" w:rsidRPr="00C548D6" w:rsidRDefault="00685346" w:rsidP="00685346">
      <w:pPr>
        <w:ind w:left="851"/>
        <w:jc w:val="both"/>
        <w:rPr>
          <w:rFonts w:ascii="Calibri" w:hAnsi="Calibri" w:cs="Calibri"/>
          <w:sz w:val="22"/>
          <w:szCs w:val="22"/>
        </w:rPr>
      </w:pPr>
    </w:p>
    <w:p w:rsidR="00F17204" w:rsidRPr="00C548D6" w:rsidRDefault="00F17204" w:rsidP="00AD08DE">
      <w:pPr>
        <w:tabs>
          <w:tab w:val="num" w:pos="567"/>
        </w:tabs>
        <w:ind w:left="567"/>
        <w:jc w:val="both"/>
        <w:rPr>
          <w:rFonts w:ascii="Calibri" w:hAnsi="Calibri" w:cs="Calibri"/>
          <w:sz w:val="22"/>
          <w:szCs w:val="22"/>
        </w:rPr>
      </w:pPr>
      <w:r w:rsidRPr="00C548D6">
        <w:rPr>
          <w:rFonts w:ascii="Segoe UI" w:hAnsi="Segoe UI" w:cs="Segoe UI"/>
          <w:b/>
          <w:bCs/>
          <w:i/>
          <w:iCs/>
        </w:rPr>
        <w:t xml:space="preserve"> “No corresponde”.</w:t>
      </w:r>
      <w:r w:rsidRPr="00C548D6">
        <w:t> </w:t>
      </w:r>
    </w:p>
    <w:p w:rsidR="00F17204" w:rsidRPr="00C548D6" w:rsidRDefault="00F17204" w:rsidP="00AD08DE">
      <w:pPr>
        <w:tabs>
          <w:tab w:val="num" w:pos="567"/>
        </w:tabs>
        <w:ind w:left="567"/>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REUNION DE ACLARACION </w:t>
      </w:r>
    </w:p>
    <w:p w:rsidR="00685346" w:rsidRPr="00C548D6" w:rsidRDefault="00685346" w:rsidP="00685346">
      <w:pPr>
        <w:pStyle w:val="Prrafodelista"/>
        <w:ind w:left="426"/>
        <w:jc w:val="both"/>
        <w:rPr>
          <w:rFonts w:ascii="Calibri" w:hAnsi="Calibri" w:cs="Calibri"/>
          <w:sz w:val="22"/>
          <w:szCs w:val="22"/>
        </w:rPr>
      </w:pPr>
    </w:p>
    <w:p w:rsidR="00F17204" w:rsidRPr="00C548D6" w:rsidRDefault="00F17204" w:rsidP="00AD08DE">
      <w:pPr>
        <w:tabs>
          <w:tab w:val="num" w:pos="567"/>
        </w:tabs>
        <w:ind w:left="567"/>
        <w:jc w:val="both"/>
        <w:rPr>
          <w:rFonts w:ascii="Calibri" w:hAnsi="Calibri" w:cs="Calibri"/>
          <w:sz w:val="22"/>
          <w:szCs w:val="22"/>
        </w:rPr>
      </w:pPr>
      <w:r w:rsidRPr="00C548D6">
        <w:rPr>
          <w:rFonts w:ascii="Segoe UI" w:hAnsi="Segoe UI" w:cs="Segoe UI"/>
          <w:b/>
          <w:bCs/>
          <w:i/>
          <w:iCs/>
        </w:rPr>
        <w:t xml:space="preserve"> “No corresponde”.</w:t>
      </w:r>
      <w:r w:rsidRPr="00C548D6">
        <w:t> </w:t>
      </w:r>
    </w:p>
    <w:p w:rsidR="00F17204" w:rsidRPr="00C548D6" w:rsidRDefault="00F17204" w:rsidP="00AD08DE">
      <w:pPr>
        <w:tabs>
          <w:tab w:val="num" w:pos="567"/>
        </w:tabs>
        <w:ind w:left="567"/>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AJUSTES AL DOCUMENTO DE CONTRATACIÓN DIRECTA (DCD)</w:t>
      </w:r>
    </w:p>
    <w:p w:rsidR="00EB7EE1" w:rsidRPr="00C548D6" w:rsidRDefault="00EB7EE1" w:rsidP="00AD08DE">
      <w:pPr>
        <w:tabs>
          <w:tab w:val="num" w:pos="567"/>
        </w:tabs>
        <w:ind w:left="567"/>
        <w:jc w:val="both"/>
        <w:rPr>
          <w:rFonts w:ascii="Calibri" w:hAnsi="Calibri" w:cs="Calibri"/>
          <w:sz w:val="22"/>
          <w:szCs w:val="22"/>
        </w:rPr>
      </w:pPr>
    </w:p>
    <w:p w:rsidR="00593895" w:rsidRPr="00C548D6" w:rsidRDefault="00593895" w:rsidP="00CA2142">
      <w:pPr>
        <w:ind w:left="567"/>
        <w:jc w:val="both"/>
        <w:rPr>
          <w:rFonts w:ascii="Calibri" w:hAnsi="Calibri" w:cs="Calibri"/>
          <w:sz w:val="22"/>
          <w:szCs w:val="22"/>
        </w:rPr>
      </w:pPr>
      <w:r w:rsidRPr="00C548D6">
        <w:rPr>
          <w:rFonts w:ascii="Calibri" w:hAnsi="Calibr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593895" w:rsidRPr="00C548D6" w:rsidRDefault="00593895" w:rsidP="00CA2142">
      <w:pPr>
        <w:pStyle w:val="Prrafodelista"/>
        <w:ind w:left="567"/>
        <w:jc w:val="right"/>
        <w:rPr>
          <w:rFonts w:ascii="Calibri" w:hAnsi="Calibri" w:cs="Calibri"/>
          <w:sz w:val="22"/>
          <w:szCs w:val="22"/>
        </w:rPr>
      </w:pPr>
    </w:p>
    <w:p w:rsidR="00593895" w:rsidRPr="00C548D6" w:rsidRDefault="00593895" w:rsidP="00CA2142">
      <w:pPr>
        <w:pStyle w:val="Prrafodelista"/>
        <w:ind w:left="567"/>
        <w:jc w:val="both"/>
        <w:rPr>
          <w:rStyle w:val="Hipervnculo"/>
          <w:rFonts w:ascii="Calibri" w:hAnsi="Calibri" w:cs="Calibri"/>
          <w:color w:val="auto"/>
        </w:rPr>
      </w:pPr>
      <w:r w:rsidRPr="00C548D6">
        <w:rPr>
          <w:rFonts w:ascii="Calibri" w:hAnsi="Calibri" w:cs="Calibri"/>
          <w:sz w:val="22"/>
          <w:szCs w:val="22"/>
        </w:rPr>
        <w:t xml:space="preserve">Los ajustes serán publicados en el sitio web de YPFB </w:t>
      </w:r>
      <w:hyperlink r:id="rId12" w:history="1">
        <w:r w:rsidRPr="00C548D6">
          <w:rPr>
            <w:rStyle w:val="Hipervnculo"/>
            <w:rFonts w:ascii="Calibri" w:hAnsi="Calibri" w:cs="Calibri"/>
            <w:color w:val="auto"/>
          </w:rPr>
          <w:t>www.ypfb.gob.bo</w:t>
        </w:r>
      </w:hyperlink>
      <w:r w:rsidRPr="00C548D6">
        <w:rPr>
          <w:rStyle w:val="Hipervnculo"/>
          <w:rFonts w:ascii="Calibri" w:hAnsi="Calibri" w:cs="Calibri"/>
          <w:color w:val="auto"/>
        </w:rPr>
        <w:t>.</w:t>
      </w:r>
    </w:p>
    <w:p w:rsidR="004D3A6C" w:rsidRPr="00C548D6" w:rsidRDefault="004D3A6C" w:rsidP="00685346">
      <w:pPr>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AMPLIACIÓN DE PLAZO PARA LA PRESENTACIÓN DE </w:t>
      </w:r>
      <w:r w:rsidR="008D7490" w:rsidRPr="00C548D6">
        <w:rPr>
          <w:rFonts w:ascii="Calibri" w:hAnsi="Calibri" w:cs="Calibri"/>
          <w:b/>
          <w:sz w:val="22"/>
          <w:szCs w:val="22"/>
        </w:rPr>
        <w:t>PROPUESTA</w:t>
      </w:r>
      <w:r w:rsidRPr="00C548D6">
        <w:rPr>
          <w:rFonts w:ascii="Calibri" w:hAnsi="Calibri" w:cs="Calibri"/>
          <w:b/>
          <w:sz w:val="22"/>
          <w:szCs w:val="22"/>
        </w:rPr>
        <w:t>S</w:t>
      </w:r>
    </w:p>
    <w:p w:rsidR="00685346" w:rsidRPr="00C548D6" w:rsidRDefault="00685346" w:rsidP="00685346">
      <w:pPr>
        <w:ind w:left="426"/>
        <w:jc w:val="both"/>
        <w:rPr>
          <w:rFonts w:ascii="Calibri" w:hAnsi="Calibri" w:cs="Calibri"/>
          <w:b/>
          <w:sz w:val="22"/>
          <w:szCs w:val="22"/>
        </w:rPr>
      </w:pPr>
    </w:p>
    <w:p w:rsidR="00737454" w:rsidRPr="00C548D6" w:rsidRDefault="00737454" w:rsidP="00737454">
      <w:pPr>
        <w:ind w:left="567"/>
        <w:jc w:val="both"/>
        <w:rPr>
          <w:rFonts w:ascii="Calibri" w:hAnsi="Calibri" w:cs="Calibri"/>
          <w:sz w:val="22"/>
          <w:szCs w:val="22"/>
        </w:rPr>
      </w:pPr>
      <w:r w:rsidRPr="00C548D6">
        <w:rPr>
          <w:rFonts w:ascii="Calibri" w:hAnsi="Calibri" w:cs="Calibri"/>
          <w:sz w:val="22"/>
          <w:szCs w:val="22"/>
        </w:rPr>
        <w:t>El RPC podrá ampliar el plazo de presentación de propuestas por las siguientes causas debidamente justificadas:</w:t>
      </w:r>
    </w:p>
    <w:p w:rsidR="00737454" w:rsidRPr="00C548D6" w:rsidRDefault="00737454" w:rsidP="00737454">
      <w:pPr>
        <w:ind w:left="567"/>
        <w:rPr>
          <w:rFonts w:ascii="Calibri" w:hAnsi="Calibri" w:cs="Calibri"/>
          <w:sz w:val="22"/>
          <w:szCs w:val="22"/>
        </w:rPr>
      </w:pPr>
    </w:p>
    <w:p w:rsidR="00737454" w:rsidRPr="00C548D6" w:rsidRDefault="007D73F3" w:rsidP="00C07530">
      <w:pPr>
        <w:numPr>
          <w:ilvl w:val="0"/>
          <w:numId w:val="20"/>
        </w:numPr>
        <w:rPr>
          <w:rFonts w:ascii="Calibri" w:hAnsi="Calibri" w:cs="Calibri"/>
          <w:sz w:val="22"/>
          <w:szCs w:val="22"/>
          <w:lang w:val="es-BO"/>
        </w:rPr>
      </w:pPr>
      <w:r w:rsidRPr="00C548D6">
        <w:rPr>
          <w:rFonts w:ascii="Calibri" w:hAnsi="Calibri" w:cs="Calibri"/>
          <w:sz w:val="22"/>
          <w:szCs w:val="22"/>
        </w:rPr>
        <w:t>Ajustes</w:t>
      </w:r>
      <w:r w:rsidR="00737454" w:rsidRPr="00C548D6">
        <w:rPr>
          <w:rFonts w:ascii="Calibri" w:hAnsi="Calibri" w:cs="Calibri"/>
          <w:sz w:val="22"/>
          <w:szCs w:val="22"/>
        </w:rPr>
        <w:t xml:space="preserve"> al </w:t>
      </w:r>
      <w:r w:rsidRPr="00C548D6">
        <w:rPr>
          <w:rFonts w:ascii="Calibri" w:hAnsi="Calibri" w:cs="Calibri"/>
          <w:sz w:val="22"/>
          <w:szCs w:val="22"/>
        </w:rPr>
        <w:t>DCD</w:t>
      </w:r>
    </w:p>
    <w:p w:rsidR="00737454" w:rsidRPr="00C548D6" w:rsidRDefault="00737454" w:rsidP="00C07530">
      <w:pPr>
        <w:numPr>
          <w:ilvl w:val="0"/>
          <w:numId w:val="20"/>
        </w:numPr>
        <w:rPr>
          <w:rFonts w:ascii="Calibri" w:hAnsi="Calibri" w:cs="Calibri"/>
          <w:sz w:val="22"/>
          <w:szCs w:val="22"/>
          <w:lang w:val="es-BO"/>
        </w:rPr>
      </w:pPr>
      <w:r w:rsidRPr="00C548D6">
        <w:rPr>
          <w:rFonts w:ascii="Calibri" w:hAnsi="Calibri" w:cs="Calibri"/>
          <w:sz w:val="22"/>
          <w:szCs w:val="22"/>
        </w:rPr>
        <w:t>Causas de fuerza mayor</w:t>
      </w:r>
    </w:p>
    <w:p w:rsidR="00737454" w:rsidRPr="00C548D6" w:rsidRDefault="00737454" w:rsidP="00C07530">
      <w:pPr>
        <w:numPr>
          <w:ilvl w:val="0"/>
          <w:numId w:val="20"/>
        </w:numPr>
        <w:rPr>
          <w:rFonts w:ascii="Calibri" w:hAnsi="Calibri" w:cs="Calibri"/>
          <w:b/>
          <w:sz w:val="22"/>
          <w:szCs w:val="22"/>
          <w:lang w:val="es-BO"/>
        </w:rPr>
      </w:pPr>
      <w:r w:rsidRPr="00C548D6">
        <w:rPr>
          <w:rFonts w:ascii="Calibri" w:hAnsi="Calibri" w:cs="Calibri"/>
          <w:sz w:val="22"/>
          <w:szCs w:val="22"/>
        </w:rPr>
        <w:t>Caso fortuito</w:t>
      </w:r>
    </w:p>
    <w:p w:rsidR="00685346" w:rsidRPr="00C548D6" w:rsidRDefault="00685346" w:rsidP="00737454">
      <w:pPr>
        <w:ind w:left="567"/>
        <w:rPr>
          <w:rFonts w:ascii="Calibri" w:hAnsi="Calibri" w:cs="Calibri"/>
          <w:b/>
          <w:sz w:val="22"/>
          <w:szCs w:val="22"/>
        </w:rPr>
      </w:pPr>
    </w:p>
    <w:p w:rsidR="00737454" w:rsidRPr="00C548D6" w:rsidRDefault="00737454" w:rsidP="00737454">
      <w:pPr>
        <w:ind w:left="567"/>
        <w:jc w:val="both"/>
        <w:rPr>
          <w:rFonts w:ascii="Calibri" w:hAnsi="Calibri" w:cs="Calibri"/>
          <w:b/>
          <w:sz w:val="22"/>
          <w:szCs w:val="22"/>
        </w:rPr>
      </w:pPr>
      <w:r w:rsidRPr="00C548D6">
        <w:rPr>
          <w:rFonts w:ascii="Segoe UI" w:hAnsi="Segoe UI" w:cs="Segoe UI"/>
        </w:rPr>
        <w:t>La ampliación deberá ser realizada de manera previa a la fecha y hora establecida en la presentación de propuestas y publicada en el sitio web de YPFB </w:t>
      </w:r>
      <w:hyperlink r:id="rId13" w:history="1">
        <w:r w:rsidRPr="00C548D6">
          <w:rPr>
            <w:rStyle w:val="Hipervnculo"/>
            <w:rFonts w:ascii="Calibri" w:hAnsi="Calibri" w:cs="Calibri"/>
            <w:color w:val="auto"/>
          </w:rPr>
          <w:t>www.ypfb.gob.bo</w:t>
        </w:r>
      </w:hyperlink>
      <w:r w:rsidRPr="00C548D6">
        <w:rPr>
          <w:rFonts w:ascii="Calibri" w:hAnsi="Calibri" w:cs="Calibri"/>
          <w:u w:val="single"/>
        </w:rPr>
        <w:t>.</w:t>
      </w:r>
    </w:p>
    <w:p w:rsidR="00737454" w:rsidRPr="00C548D6" w:rsidRDefault="00737454" w:rsidP="00737454">
      <w:pPr>
        <w:ind w:left="567"/>
        <w:rPr>
          <w:rFonts w:ascii="Calibri" w:hAnsi="Calibri" w:cs="Calibri"/>
          <w:b/>
          <w:sz w:val="22"/>
          <w:szCs w:val="22"/>
        </w:rPr>
      </w:pPr>
    </w:p>
    <w:p w:rsidR="00685346" w:rsidRPr="00C548D6" w:rsidRDefault="00685346" w:rsidP="00BA5CFC">
      <w:pPr>
        <w:numPr>
          <w:ilvl w:val="0"/>
          <w:numId w:val="4"/>
        </w:numPr>
        <w:ind w:left="567" w:hanging="567"/>
        <w:jc w:val="both"/>
        <w:rPr>
          <w:rFonts w:ascii="Calibri" w:hAnsi="Calibri" w:cs="Calibri"/>
          <w:sz w:val="22"/>
          <w:szCs w:val="22"/>
        </w:rPr>
      </w:pPr>
      <w:r w:rsidRPr="00C548D6">
        <w:rPr>
          <w:rFonts w:ascii="Calibri" w:hAnsi="Calibri" w:cs="Calibri"/>
          <w:b/>
          <w:sz w:val="22"/>
          <w:szCs w:val="22"/>
        </w:rPr>
        <w:t>DOCUMENTOS DE LA PROPUESTA</w:t>
      </w:r>
    </w:p>
    <w:p w:rsidR="00656D32" w:rsidRPr="00C548D6" w:rsidRDefault="00656D32" w:rsidP="00656D32">
      <w:pPr>
        <w:ind w:left="567"/>
        <w:jc w:val="both"/>
        <w:rPr>
          <w:rFonts w:ascii="Calibri" w:hAnsi="Calibri" w:cs="Calibri"/>
          <w:sz w:val="22"/>
          <w:szCs w:val="22"/>
        </w:rPr>
      </w:pPr>
    </w:p>
    <w:p w:rsidR="00A02E46" w:rsidRPr="00C548D6" w:rsidRDefault="00A02E46" w:rsidP="00581DEF">
      <w:pPr>
        <w:tabs>
          <w:tab w:val="num" w:pos="567"/>
        </w:tabs>
        <w:ind w:left="567"/>
        <w:jc w:val="both"/>
        <w:rPr>
          <w:rFonts w:ascii="Calibri" w:hAnsi="Calibri" w:cs="Calibri"/>
          <w:sz w:val="22"/>
          <w:szCs w:val="22"/>
        </w:rPr>
      </w:pPr>
      <w:r w:rsidRPr="00C548D6">
        <w:rPr>
          <w:rFonts w:ascii="Calibri" w:hAnsi="Calibri" w:cs="Calibri"/>
          <w:sz w:val="22"/>
          <w:szCs w:val="22"/>
        </w:rPr>
        <w:t>Los</w:t>
      </w:r>
      <w:r w:rsidR="00656D32" w:rsidRPr="00C548D6">
        <w:rPr>
          <w:rFonts w:ascii="Calibri" w:hAnsi="Calibri" w:cs="Calibri"/>
          <w:sz w:val="22"/>
          <w:szCs w:val="22"/>
        </w:rPr>
        <w:t xml:space="preserve"> formularios y/o documentos </w:t>
      </w:r>
      <w:r w:rsidRPr="00C548D6">
        <w:rPr>
          <w:rFonts w:ascii="Calibri" w:hAnsi="Calibri" w:cs="Calibri"/>
          <w:sz w:val="22"/>
          <w:szCs w:val="22"/>
        </w:rPr>
        <w:t xml:space="preserve">que deben ser presentados por el </w:t>
      </w:r>
      <w:r w:rsidR="00584A56" w:rsidRPr="00C548D6">
        <w:rPr>
          <w:rFonts w:ascii="Calibri" w:hAnsi="Calibri" w:cs="Calibri"/>
          <w:sz w:val="22"/>
          <w:szCs w:val="22"/>
        </w:rPr>
        <w:t>proponente</w:t>
      </w:r>
      <w:r w:rsidRPr="00C548D6">
        <w:rPr>
          <w:rFonts w:ascii="Calibri" w:hAnsi="Calibri" w:cs="Calibri"/>
          <w:sz w:val="22"/>
          <w:szCs w:val="22"/>
        </w:rPr>
        <w:t xml:space="preserve">, se encuentran detallados en la PARTE III del presente DCD. </w:t>
      </w:r>
    </w:p>
    <w:p w:rsidR="00685346" w:rsidRPr="00C548D6" w:rsidRDefault="00685346" w:rsidP="00685346">
      <w:pPr>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PRESENTACIÓN</w:t>
      </w:r>
      <w:r w:rsidR="00A02E46" w:rsidRPr="00C548D6">
        <w:rPr>
          <w:rFonts w:ascii="Calibri" w:hAnsi="Calibri" w:cs="Calibri"/>
          <w:b/>
          <w:sz w:val="22"/>
          <w:szCs w:val="22"/>
        </w:rPr>
        <w:t xml:space="preserve"> DE </w:t>
      </w:r>
      <w:r w:rsidR="007D73F3" w:rsidRPr="00C548D6">
        <w:rPr>
          <w:rFonts w:ascii="Calibri" w:hAnsi="Calibri" w:cs="Calibri"/>
          <w:b/>
          <w:sz w:val="22"/>
          <w:szCs w:val="22"/>
        </w:rPr>
        <w:t>PROPUESTA</w:t>
      </w:r>
      <w:r w:rsidR="00584A56" w:rsidRPr="00C548D6">
        <w:rPr>
          <w:rFonts w:ascii="Calibri" w:hAnsi="Calibri" w:cs="Calibri"/>
          <w:b/>
          <w:sz w:val="22"/>
          <w:szCs w:val="22"/>
        </w:rPr>
        <w:t>S</w:t>
      </w:r>
    </w:p>
    <w:p w:rsidR="00685346" w:rsidRPr="00C548D6" w:rsidRDefault="00685346" w:rsidP="00C07530">
      <w:pPr>
        <w:numPr>
          <w:ilvl w:val="1"/>
          <w:numId w:val="19"/>
        </w:numPr>
        <w:spacing w:before="240" w:after="60"/>
        <w:ind w:left="1134" w:hanging="567"/>
        <w:jc w:val="both"/>
        <w:outlineLvl w:val="0"/>
        <w:rPr>
          <w:rFonts w:ascii="Calibri" w:hAnsi="Calibri" w:cs="Calibri"/>
          <w:b/>
          <w:bCs/>
          <w:kern w:val="28"/>
          <w:sz w:val="22"/>
          <w:szCs w:val="22"/>
          <w:lang w:eastAsia="es-ES"/>
        </w:rPr>
      </w:pPr>
      <w:r w:rsidRPr="00C548D6">
        <w:rPr>
          <w:rFonts w:ascii="Calibri" w:hAnsi="Calibri" w:cs="Calibri"/>
          <w:b/>
          <w:bCs/>
          <w:kern w:val="28"/>
          <w:sz w:val="22"/>
          <w:szCs w:val="22"/>
          <w:lang w:eastAsia="es-ES"/>
        </w:rPr>
        <w:t>Forma de presentación:</w:t>
      </w:r>
      <w:r w:rsidRPr="00C548D6">
        <w:rPr>
          <w:rFonts w:ascii="Calibri" w:hAnsi="Calibri" w:cs="Calibri"/>
          <w:bCs/>
          <w:kern w:val="28"/>
          <w:sz w:val="22"/>
          <w:szCs w:val="22"/>
          <w:lang w:eastAsia="es-ES"/>
        </w:rPr>
        <w:t xml:space="preserve"> La </w:t>
      </w:r>
      <w:r w:rsidR="007D73F3" w:rsidRPr="00C548D6">
        <w:rPr>
          <w:rFonts w:ascii="Calibri" w:hAnsi="Calibri" w:cs="Calibri"/>
          <w:bCs/>
          <w:kern w:val="28"/>
          <w:sz w:val="22"/>
          <w:szCs w:val="22"/>
          <w:lang w:eastAsia="es-ES"/>
        </w:rPr>
        <w:t xml:space="preserve">propuesta </w:t>
      </w:r>
      <w:r w:rsidRPr="00C548D6">
        <w:rPr>
          <w:rFonts w:ascii="Calibri" w:hAnsi="Calibri" w:cs="Calibri"/>
          <w:bCs/>
          <w:kern w:val="28"/>
          <w:sz w:val="22"/>
          <w:szCs w:val="22"/>
          <w:lang w:eastAsia="es-ES"/>
        </w:rPr>
        <w:t>deberá ser presentada en sobre cerrado dirigido a YPFB citando el objeto de la contratación.</w:t>
      </w:r>
    </w:p>
    <w:p w:rsidR="00685346" w:rsidRPr="00C548D6" w:rsidRDefault="00685346" w:rsidP="00685346">
      <w:pPr>
        <w:ind w:left="1276"/>
        <w:jc w:val="both"/>
        <w:rPr>
          <w:rFonts w:ascii="Calibri" w:hAnsi="Calibri" w:cs="Calibri"/>
          <w:sz w:val="22"/>
          <w:szCs w:val="22"/>
        </w:rPr>
      </w:pPr>
    </w:p>
    <w:p w:rsidR="00685346" w:rsidRPr="00C548D6" w:rsidRDefault="00685346" w:rsidP="00D2016A">
      <w:pPr>
        <w:ind w:left="1134"/>
        <w:jc w:val="both"/>
        <w:rPr>
          <w:rFonts w:ascii="Calibri" w:hAnsi="Calibri" w:cs="Calibri"/>
          <w:sz w:val="22"/>
          <w:szCs w:val="22"/>
        </w:rPr>
      </w:pPr>
      <w:r w:rsidRPr="00C548D6">
        <w:rPr>
          <w:rFonts w:ascii="Calibri" w:hAnsi="Calibri" w:cs="Calibri"/>
          <w:sz w:val="22"/>
          <w:szCs w:val="22"/>
        </w:rPr>
        <w:lastRenderedPageBreak/>
        <w:t>La propuesta debe ser presentada en un ejemplar original</w:t>
      </w:r>
      <w:r w:rsidR="00844EAE" w:rsidRPr="00C548D6">
        <w:rPr>
          <w:rFonts w:ascii="Calibri" w:hAnsi="Calibri" w:cs="Calibri"/>
          <w:sz w:val="22"/>
          <w:szCs w:val="22"/>
        </w:rPr>
        <w:t>,</w:t>
      </w:r>
      <w:r w:rsidRPr="00C548D6">
        <w:rPr>
          <w:rFonts w:ascii="Calibri" w:hAnsi="Calibri" w:cs="Calibri"/>
          <w:sz w:val="22"/>
          <w:szCs w:val="22"/>
        </w:rPr>
        <w:t xml:space="preserve"> </w:t>
      </w:r>
      <w:r w:rsidR="00C44034" w:rsidRPr="00C548D6">
        <w:rPr>
          <w:rFonts w:ascii="Calibri" w:hAnsi="Calibri" w:cs="Calibri"/>
          <w:sz w:val="22"/>
          <w:szCs w:val="22"/>
        </w:rPr>
        <w:t>asimismo podrá presentar</w:t>
      </w:r>
      <w:r w:rsidRPr="00C548D6">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C548D6" w:rsidRDefault="00685346" w:rsidP="00685346">
      <w:pPr>
        <w:ind w:left="1276"/>
        <w:jc w:val="both"/>
        <w:rPr>
          <w:rFonts w:ascii="Calibri" w:hAnsi="Calibri" w:cs="Calibri"/>
          <w:sz w:val="22"/>
          <w:szCs w:val="22"/>
        </w:rPr>
      </w:pPr>
    </w:p>
    <w:p w:rsidR="00685346" w:rsidRPr="00C548D6" w:rsidRDefault="00685346" w:rsidP="00685346">
      <w:pPr>
        <w:ind w:left="2410" w:hanging="425"/>
        <w:jc w:val="both"/>
        <w:rPr>
          <w:rFonts w:ascii="Calibri" w:hAnsi="Calibri" w:cs="Calibri"/>
          <w:sz w:val="22"/>
          <w:szCs w:val="22"/>
        </w:rPr>
      </w:pPr>
      <w:r w:rsidRPr="00C548D6">
        <w:rPr>
          <w:rFonts w:ascii="Calibri" w:hAnsi="Calibri" w:cs="Calibri"/>
          <w:b/>
          <w:sz w:val="22"/>
          <w:szCs w:val="22"/>
        </w:rPr>
        <w:t>1:</w:t>
      </w:r>
      <w:r w:rsidRPr="00C548D6">
        <w:rPr>
          <w:rFonts w:ascii="Calibri" w:hAnsi="Calibri" w:cs="Calibri"/>
          <w:sz w:val="22"/>
          <w:szCs w:val="22"/>
        </w:rPr>
        <w:t xml:space="preserve"> </w:t>
      </w:r>
      <w:r w:rsidRPr="00C548D6">
        <w:rPr>
          <w:rFonts w:ascii="Calibri" w:hAnsi="Calibri" w:cs="Calibri"/>
          <w:sz w:val="22"/>
          <w:szCs w:val="22"/>
        </w:rPr>
        <w:tab/>
        <w:t>Documentos Administrativos</w:t>
      </w:r>
    </w:p>
    <w:p w:rsidR="00685346" w:rsidRPr="00C548D6" w:rsidRDefault="00685346" w:rsidP="00685346">
      <w:pPr>
        <w:ind w:left="2410" w:hanging="425"/>
        <w:jc w:val="both"/>
        <w:rPr>
          <w:rFonts w:ascii="Calibri" w:hAnsi="Calibri" w:cs="Calibri"/>
          <w:sz w:val="22"/>
          <w:szCs w:val="22"/>
        </w:rPr>
      </w:pPr>
      <w:r w:rsidRPr="00C548D6">
        <w:rPr>
          <w:rFonts w:ascii="Calibri" w:hAnsi="Calibri" w:cs="Calibri"/>
          <w:b/>
          <w:sz w:val="22"/>
          <w:szCs w:val="22"/>
        </w:rPr>
        <w:t>2:</w:t>
      </w:r>
      <w:r w:rsidRPr="00C548D6">
        <w:rPr>
          <w:rFonts w:ascii="Calibri" w:hAnsi="Calibri" w:cs="Calibri"/>
          <w:sz w:val="22"/>
          <w:szCs w:val="22"/>
        </w:rPr>
        <w:t xml:space="preserve"> </w:t>
      </w:r>
      <w:r w:rsidRPr="00C548D6">
        <w:rPr>
          <w:rFonts w:ascii="Calibri" w:hAnsi="Calibri" w:cs="Calibri"/>
          <w:sz w:val="22"/>
          <w:szCs w:val="22"/>
        </w:rPr>
        <w:tab/>
        <w:t>Documentos de la Propuesta Económica.</w:t>
      </w:r>
    </w:p>
    <w:p w:rsidR="00685346" w:rsidRPr="00C548D6" w:rsidRDefault="00685346" w:rsidP="00685346">
      <w:pPr>
        <w:ind w:left="2410" w:hanging="425"/>
        <w:jc w:val="both"/>
        <w:rPr>
          <w:rFonts w:ascii="Calibri" w:hAnsi="Calibri" w:cs="Calibri"/>
          <w:sz w:val="22"/>
          <w:szCs w:val="22"/>
        </w:rPr>
      </w:pPr>
      <w:r w:rsidRPr="00C548D6">
        <w:rPr>
          <w:rFonts w:ascii="Calibri" w:hAnsi="Calibri" w:cs="Calibri"/>
          <w:b/>
          <w:sz w:val="22"/>
          <w:szCs w:val="22"/>
        </w:rPr>
        <w:t>3:</w:t>
      </w:r>
      <w:r w:rsidRPr="00C548D6">
        <w:rPr>
          <w:rFonts w:ascii="Calibri" w:hAnsi="Calibri" w:cs="Calibri"/>
          <w:sz w:val="22"/>
          <w:szCs w:val="22"/>
        </w:rPr>
        <w:t xml:space="preserve"> </w:t>
      </w:r>
      <w:r w:rsidRPr="00C548D6">
        <w:rPr>
          <w:rFonts w:ascii="Calibri" w:hAnsi="Calibri" w:cs="Calibri"/>
          <w:sz w:val="22"/>
          <w:szCs w:val="22"/>
        </w:rPr>
        <w:tab/>
        <w:t>Documentos de la Propuesta Técnica.</w:t>
      </w:r>
    </w:p>
    <w:p w:rsidR="00685346" w:rsidRPr="00C548D6" w:rsidRDefault="00685346" w:rsidP="00685346">
      <w:pPr>
        <w:ind w:left="3119" w:hanging="1134"/>
        <w:jc w:val="both"/>
        <w:rPr>
          <w:rFonts w:ascii="Calibri" w:hAnsi="Calibri" w:cs="Calibri"/>
          <w:sz w:val="22"/>
          <w:szCs w:val="22"/>
        </w:rPr>
      </w:pPr>
    </w:p>
    <w:p w:rsidR="00685346" w:rsidRPr="00C548D6" w:rsidRDefault="00685346" w:rsidP="00D2016A">
      <w:pPr>
        <w:ind w:left="3119" w:hanging="1985"/>
        <w:jc w:val="both"/>
        <w:rPr>
          <w:rFonts w:ascii="Calibri" w:hAnsi="Calibri" w:cs="Calibri"/>
          <w:sz w:val="22"/>
          <w:szCs w:val="22"/>
        </w:rPr>
      </w:pPr>
      <w:r w:rsidRPr="00C548D6">
        <w:rPr>
          <w:rFonts w:ascii="Calibri" w:hAnsi="Calibri" w:cs="Calibri"/>
          <w:sz w:val="22"/>
          <w:szCs w:val="22"/>
        </w:rPr>
        <w:t>En todos los casos, el documento original prevale</w:t>
      </w:r>
      <w:r w:rsidR="00581DEF" w:rsidRPr="00C548D6">
        <w:rPr>
          <w:rFonts w:ascii="Calibri" w:hAnsi="Calibri" w:cs="Calibri"/>
          <w:sz w:val="22"/>
          <w:szCs w:val="22"/>
        </w:rPr>
        <w:t>cerá sobre la fotocopia</w:t>
      </w:r>
      <w:r w:rsidRPr="00C548D6">
        <w:rPr>
          <w:rFonts w:ascii="Calibri" w:hAnsi="Calibri" w:cs="Calibri"/>
          <w:sz w:val="22"/>
          <w:szCs w:val="22"/>
        </w:rPr>
        <w:t xml:space="preserve"> simple.</w:t>
      </w:r>
    </w:p>
    <w:p w:rsidR="00685346" w:rsidRPr="00C548D6" w:rsidRDefault="00685346" w:rsidP="00C07530">
      <w:pPr>
        <w:numPr>
          <w:ilvl w:val="1"/>
          <w:numId w:val="19"/>
        </w:numPr>
        <w:spacing w:before="240" w:after="60"/>
        <w:ind w:left="1134" w:hanging="567"/>
        <w:jc w:val="both"/>
        <w:outlineLvl w:val="0"/>
        <w:rPr>
          <w:rFonts w:ascii="Calibri" w:hAnsi="Calibri" w:cs="Calibri"/>
          <w:bCs/>
          <w:kern w:val="28"/>
          <w:sz w:val="22"/>
          <w:szCs w:val="22"/>
          <w:lang w:eastAsia="es-ES"/>
        </w:rPr>
      </w:pPr>
      <w:r w:rsidRPr="00C548D6">
        <w:rPr>
          <w:rFonts w:ascii="Calibri" w:hAnsi="Calibri" w:cs="Calibri"/>
          <w:b/>
          <w:bCs/>
          <w:kern w:val="28"/>
          <w:sz w:val="22"/>
          <w:szCs w:val="22"/>
          <w:lang w:eastAsia="es-ES"/>
        </w:rPr>
        <w:t xml:space="preserve">Plazo y lugar de presentación: </w:t>
      </w:r>
      <w:r w:rsidRPr="00C548D6">
        <w:rPr>
          <w:rFonts w:ascii="Calibri" w:hAnsi="Calibri" w:cs="Calibri"/>
          <w:bCs/>
          <w:kern w:val="28"/>
          <w:sz w:val="22"/>
          <w:szCs w:val="22"/>
          <w:lang w:eastAsia="es-ES"/>
        </w:rPr>
        <w:t xml:space="preserve">Las </w:t>
      </w:r>
      <w:r w:rsidR="007D73F3" w:rsidRPr="00C548D6">
        <w:rPr>
          <w:rFonts w:ascii="Calibri" w:hAnsi="Calibri" w:cs="Calibri"/>
          <w:bCs/>
          <w:kern w:val="28"/>
          <w:sz w:val="22"/>
          <w:szCs w:val="22"/>
          <w:lang w:eastAsia="es-ES"/>
        </w:rPr>
        <w:t xml:space="preserve">propuestas </w:t>
      </w:r>
      <w:r w:rsidRPr="00C548D6">
        <w:rPr>
          <w:rFonts w:ascii="Calibri" w:hAnsi="Calibri" w:cs="Calibri"/>
          <w:bCs/>
          <w:kern w:val="28"/>
          <w:sz w:val="22"/>
          <w:szCs w:val="22"/>
          <w:lang w:eastAsia="es-ES"/>
        </w:rPr>
        <w:t>deberán ser presentadas dentro del plazo (fecha y hora) fijado y en el domicilio establecido en el presente DCD.</w:t>
      </w:r>
    </w:p>
    <w:p w:rsidR="00685346" w:rsidRPr="00C548D6" w:rsidRDefault="00685346" w:rsidP="00C07530">
      <w:pPr>
        <w:numPr>
          <w:ilvl w:val="1"/>
          <w:numId w:val="19"/>
        </w:numPr>
        <w:spacing w:before="240" w:after="60"/>
        <w:ind w:left="1134" w:hanging="567"/>
        <w:jc w:val="both"/>
        <w:outlineLvl w:val="0"/>
        <w:rPr>
          <w:rFonts w:ascii="Calibri" w:hAnsi="Calibri" w:cs="Calibri"/>
          <w:b/>
          <w:sz w:val="22"/>
          <w:szCs w:val="22"/>
        </w:rPr>
      </w:pPr>
      <w:r w:rsidRPr="00C548D6">
        <w:rPr>
          <w:rFonts w:ascii="Calibri" w:hAnsi="Calibri" w:cs="Calibri"/>
          <w:b/>
          <w:bCs/>
          <w:kern w:val="28"/>
          <w:sz w:val="22"/>
          <w:szCs w:val="22"/>
          <w:lang w:eastAsia="es-ES"/>
        </w:rPr>
        <w:t xml:space="preserve">Forma de entrega: </w:t>
      </w:r>
      <w:r w:rsidRPr="00C548D6">
        <w:rPr>
          <w:rFonts w:ascii="Calibri" w:hAnsi="Calibri" w:cs="Calibri"/>
          <w:bCs/>
          <w:kern w:val="28"/>
          <w:sz w:val="22"/>
          <w:szCs w:val="22"/>
          <w:lang w:eastAsia="es-ES"/>
        </w:rPr>
        <w:t xml:space="preserve">Las </w:t>
      </w:r>
      <w:r w:rsidR="00584A56" w:rsidRPr="00C548D6">
        <w:rPr>
          <w:rFonts w:ascii="Calibri" w:hAnsi="Calibri" w:cs="Calibri"/>
          <w:sz w:val="22"/>
          <w:szCs w:val="22"/>
        </w:rPr>
        <w:t>propuestas</w:t>
      </w:r>
      <w:r w:rsidRPr="00C548D6">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C548D6">
        <w:rPr>
          <w:rFonts w:ascii="Calibri" w:hAnsi="Calibri" w:cs="Calibri"/>
          <w:bCs/>
          <w:kern w:val="28"/>
          <w:sz w:val="22"/>
          <w:szCs w:val="22"/>
          <w:lang w:eastAsia="es-ES"/>
        </w:rPr>
        <w:t>propuesta</w:t>
      </w:r>
      <w:r w:rsidR="00C44034" w:rsidRPr="00C548D6">
        <w:rPr>
          <w:rFonts w:ascii="Calibri" w:hAnsi="Calibri" w:cs="Calibri"/>
          <w:bCs/>
          <w:kern w:val="28"/>
          <w:sz w:val="22"/>
          <w:szCs w:val="22"/>
          <w:lang w:eastAsia="es-ES"/>
        </w:rPr>
        <w:t xml:space="preserve"> </w:t>
      </w:r>
      <w:r w:rsidRPr="00C548D6">
        <w:rPr>
          <w:rFonts w:ascii="Calibri" w:hAnsi="Calibri" w:cs="Calibri"/>
          <w:bCs/>
          <w:kern w:val="28"/>
          <w:sz w:val="22"/>
          <w:szCs w:val="22"/>
          <w:lang w:eastAsia="es-ES"/>
        </w:rPr>
        <w:t>sea presentada dentro del plazo y lugar establecido.</w:t>
      </w:r>
      <w:r w:rsidR="003A5161" w:rsidRPr="00C548D6">
        <w:rPr>
          <w:rFonts w:ascii="Calibri" w:hAnsi="Calibri" w:cs="Calibri"/>
          <w:bCs/>
          <w:kern w:val="28"/>
          <w:sz w:val="22"/>
          <w:szCs w:val="22"/>
          <w:lang w:eastAsia="es-ES"/>
        </w:rPr>
        <w:t xml:space="preserve"> </w:t>
      </w:r>
      <w:r w:rsidRPr="00C548D6">
        <w:rPr>
          <w:rFonts w:ascii="Calibri" w:hAnsi="Calibri" w:cs="Calibri"/>
          <w:b/>
          <w:sz w:val="22"/>
          <w:szCs w:val="22"/>
        </w:rPr>
        <w:t>El sobre podrá ser rotulado de la siguiente manera:</w:t>
      </w:r>
    </w:p>
    <w:p w:rsidR="00685346" w:rsidRPr="00C548D6"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548D6" w:rsidRPr="00C548D6" w:rsidTr="00581DEF">
        <w:trPr>
          <w:jc w:val="right"/>
        </w:trPr>
        <w:tc>
          <w:tcPr>
            <w:tcW w:w="8432" w:type="dxa"/>
            <w:shd w:val="clear" w:color="auto" w:fill="auto"/>
          </w:tcPr>
          <w:p w:rsidR="00685346" w:rsidRPr="00C548D6"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C548D6" w:rsidTr="00581DEF">
              <w:trPr>
                <w:trHeight w:val="424"/>
                <w:jc w:val="center"/>
              </w:trPr>
              <w:tc>
                <w:tcPr>
                  <w:tcW w:w="6200" w:type="dxa"/>
                  <w:tcBorders>
                    <w:bottom w:val="single" w:sz="4" w:space="0" w:color="auto"/>
                  </w:tcBorders>
                  <w:shd w:val="clear" w:color="auto" w:fill="92D050"/>
                  <w:vAlign w:val="center"/>
                </w:tcPr>
                <w:p w:rsidR="00685346" w:rsidRPr="00C548D6" w:rsidRDefault="00D31F5B" w:rsidP="00581DEF">
                  <w:pPr>
                    <w:jc w:val="center"/>
                    <w:rPr>
                      <w:rFonts w:ascii="Calibri" w:eastAsia="Calibri" w:hAnsi="Calibri" w:cs="Calibri"/>
                      <w:b/>
                      <w:sz w:val="22"/>
                      <w:szCs w:val="22"/>
                    </w:rPr>
                  </w:pPr>
                  <w:r w:rsidRPr="00C548D6">
                    <w:rPr>
                      <w:rFonts w:ascii="Calibri" w:eastAsia="Calibri" w:hAnsi="Calibri" w:cs="Calibri"/>
                      <w:b/>
                      <w:sz w:val="22"/>
                      <w:szCs w:val="22"/>
                    </w:rPr>
                    <w:t>CODIGO DE LA</w:t>
                  </w:r>
                  <w:r w:rsidR="00685346" w:rsidRPr="00C548D6">
                    <w:rPr>
                      <w:rFonts w:ascii="Calibri" w:eastAsia="Calibri" w:hAnsi="Calibri" w:cs="Calibri"/>
                      <w:b/>
                      <w:sz w:val="22"/>
                      <w:szCs w:val="22"/>
                    </w:rPr>
                    <w:t xml:space="preserve"> CONTRATACION</w:t>
                  </w:r>
                </w:p>
              </w:tc>
            </w:tr>
            <w:tr w:rsidR="00685346" w:rsidRPr="00C548D6" w:rsidTr="00581DEF">
              <w:trPr>
                <w:trHeight w:val="210"/>
                <w:jc w:val="center"/>
              </w:trPr>
              <w:tc>
                <w:tcPr>
                  <w:tcW w:w="6200" w:type="dxa"/>
                  <w:tcBorders>
                    <w:top w:val="single" w:sz="4" w:space="0" w:color="auto"/>
                  </w:tcBorders>
                  <w:shd w:val="clear" w:color="auto" w:fill="auto"/>
                </w:tcPr>
                <w:p w:rsidR="00685346" w:rsidRPr="00C548D6" w:rsidRDefault="00685346" w:rsidP="00513CB0">
                  <w:pPr>
                    <w:jc w:val="both"/>
                    <w:rPr>
                      <w:rFonts w:ascii="Calibri" w:eastAsia="Calibri" w:hAnsi="Calibri" w:cs="Calibri"/>
                      <w:sz w:val="22"/>
                      <w:szCs w:val="22"/>
                    </w:rPr>
                  </w:pPr>
                </w:p>
                <w:p w:rsidR="00685346" w:rsidRPr="00C548D6" w:rsidRDefault="00685346" w:rsidP="00513CB0">
                  <w:pPr>
                    <w:jc w:val="both"/>
                    <w:rPr>
                      <w:rFonts w:ascii="Calibri" w:eastAsia="Calibri" w:hAnsi="Calibri" w:cs="Calibri"/>
                      <w:sz w:val="22"/>
                      <w:szCs w:val="22"/>
                    </w:rPr>
                  </w:pPr>
                </w:p>
              </w:tc>
            </w:tr>
          </w:tbl>
          <w:p w:rsidR="00581DEF" w:rsidRPr="00C548D6" w:rsidRDefault="00581DEF" w:rsidP="00513CB0">
            <w:pPr>
              <w:pStyle w:val="Sinespaciado"/>
              <w:jc w:val="center"/>
              <w:rPr>
                <w:rFonts w:eastAsia="Calibri" w:cs="Calibri"/>
                <w:b/>
              </w:rPr>
            </w:pPr>
          </w:p>
          <w:p w:rsidR="00685346" w:rsidRPr="00C548D6" w:rsidRDefault="00685346" w:rsidP="00513CB0">
            <w:pPr>
              <w:pStyle w:val="Sinespaciado"/>
              <w:jc w:val="center"/>
              <w:rPr>
                <w:rFonts w:eastAsia="Calibri" w:cs="Calibri"/>
                <w:b/>
              </w:rPr>
            </w:pPr>
            <w:r w:rsidRPr="00C548D6">
              <w:rPr>
                <w:rFonts w:eastAsia="Calibri" w:cs="Calibri"/>
                <w:b/>
              </w:rPr>
              <w:t>YACIMIENTOS PETROLIFEROS FISCALES BOLIVIANOS</w:t>
            </w:r>
          </w:p>
          <w:p w:rsidR="00685346" w:rsidRPr="00C548D6" w:rsidRDefault="00685346" w:rsidP="00513CB0">
            <w:pPr>
              <w:pStyle w:val="Sinespaciado"/>
              <w:rPr>
                <w:rFonts w:eastAsia="Calibri" w:cs="Calibri"/>
                <w:lang w:val="es-ES_tradnl"/>
              </w:rPr>
            </w:pPr>
          </w:p>
          <w:p w:rsidR="00685346" w:rsidRPr="00C548D6" w:rsidRDefault="00685346" w:rsidP="00513CB0">
            <w:pPr>
              <w:pStyle w:val="Sinespaciado"/>
              <w:rPr>
                <w:rFonts w:eastAsia="Calibri" w:cs="Calibri"/>
                <w:b/>
                <w:lang w:val="es-ES_tradnl"/>
              </w:rPr>
            </w:pPr>
            <w:r w:rsidRPr="00C548D6">
              <w:rPr>
                <w:rFonts w:eastAsia="Calibri" w:cs="Calibri"/>
                <w:b/>
                <w:lang w:val="es-ES_tradnl"/>
              </w:rPr>
              <w:t xml:space="preserve">NOMBRE DEL </w:t>
            </w:r>
            <w:r w:rsidR="00D2016A" w:rsidRPr="00C548D6">
              <w:rPr>
                <w:rFonts w:eastAsia="Calibri" w:cs="Calibri"/>
                <w:b/>
                <w:lang w:val="es-ES_tradnl"/>
              </w:rPr>
              <w:t>PROPONENTE</w:t>
            </w:r>
            <w:r w:rsidRPr="00C548D6">
              <w:rPr>
                <w:rFonts w:eastAsia="Calibri" w:cs="Calibri"/>
                <w:lang w:val="es-ES_tradnl"/>
              </w:rPr>
              <w:t>:__________________________________________</w:t>
            </w:r>
            <w:r w:rsidRPr="00C548D6">
              <w:rPr>
                <w:rFonts w:eastAsia="Calibri" w:cs="Calibri"/>
                <w:b/>
                <w:lang w:val="es-ES_tradnl"/>
              </w:rPr>
              <w:t xml:space="preserve"> </w:t>
            </w:r>
          </w:p>
          <w:p w:rsidR="00685346" w:rsidRPr="00C548D6" w:rsidRDefault="00685346" w:rsidP="00513CB0">
            <w:pPr>
              <w:pStyle w:val="Sinespaciado"/>
              <w:rPr>
                <w:rFonts w:eastAsia="Calibri" w:cs="Calibri"/>
                <w:b/>
                <w:lang w:val="es-ES_tradnl"/>
              </w:rPr>
            </w:pPr>
          </w:p>
          <w:p w:rsidR="00685346" w:rsidRPr="00C548D6" w:rsidRDefault="00685346" w:rsidP="00513CB0">
            <w:pPr>
              <w:pStyle w:val="Sinespaciado"/>
              <w:rPr>
                <w:rFonts w:eastAsia="Calibri" w:cs="Calibri"/>
                <w:b/>
                <w:lang w:val="es-ES_tradnl"/>
              </w:rPr>
            </w:pPr>
          </w:p>
          <w:p w:rsidR="00685346" w:rsidRPr="00C548D6" w:rsidRDefault="00685346" w:rsidP="00513CB0">
            <w:pPr>
              <w:pStyle w:val="Sinespaciado"/>
              <w:rPr>
                <w:rFonts w:eastAsia="Calibri" w:cs="Calibri"/>
              </w:rPr>
            </w:pPr>
            <w:r w:rsidRPr="00C548D6">
              <w:rPr>
                <w:rFonts w:eastAsia="Calibri" w:cs="Calibri"/>
                <w:b/>
              </w:rPr>
              <w:t xml:space="preserve">OBJETO DE LA CONTRATACION: </w:t>
            </w:r>
            <w:r w:rsidR="00D00C7B" w:rsidRPr="00C548D6">
              <w:rPr>
                <w:rFonts w:eastAsia="Calibri" w:cs="Calibri"/>
                <w:b/>
              </w:rPr>
              <w:t>__</w:t>
            </w:r>
            <w:r w:rsidRPr="00C548D6">
              <w:rPr>
                <w:rFonts w:eastAsia="Calibri" w:cs="Calibri"/>
              </w:rPr>
              <w:t>________________________________________</w:t>
            </w:r>
          </w:p>
          <w:p w:rsidR="00685346" w:rsidRPr="00C548D6" w:rsidRDefault="00685346" w:rsidP="00513CB0">
            <w:pPr>
              <w:jc w:val="both"/>
              <w:rPr>
                <w:rFonts w:ascii="Calibri" w:eastAsia="Calibri" w:hAnsi="Calibri" w:cs="Calibri"/>
                <w:sz w:val="22"/>
                <w:szCs w:val="22"/>
              </w:rPr>
            </w:pPr>
          </w:p>
          <w:p w:rsidR="00685346" w:rsidRPr="00C548D6" w:rsidRDefault="00685346" w:rsidP="00513CB0">
            <w:pPr>
              <w:jc w:val="both"/>
              <w:rPr>
                <w:rFonts w:ascii="Calibri" w:eastAsia="Calibri" w:hAnsi="Calibri" w:cs="Calibri"/>
                <w:sz w:val="22"/>
                <w:szCs w:val="22"/>
              </w:rPr>
            </w:pPr>
          </w:p>
        </w:tc>
      </w:tr>
    </w:tbl>
    <w:p w:rsidR="00685346" w:rsidRPr="00C548D6" w:rsidRDefault="00685346" w:rsidP="00C07530">
      <w:pPr>
        <w:numPr>
          <w:ilvl w:val="1"/>
          <w:numId w:val="19"/>
        </w:numPr>
        <w:tabs>
          <w:tab w:val="left" w:pos="1276"/>
        </w:tabs>
        <w:spacing w:before="240" w:after="60"/>
        <w:ind w:left="1276" w:hanging="709"/>
        <w:jc w:val="both"/>
        <w:outlineLvl w:val="0"/>
        <w:rPr>
          <w:rFonts w:ascii="Calibri" w:hAnsi="Calibri" w:cs="Calibri"/>
          <w:b/>
          <w:sz w:val="22"/>
          <w:szCs w:val="22"/>
        </w:rPr>
      </w:pPr>
      <w:r w:rsidRPr="00C548D6">
        <w:rPr>
          <w:rFonts w:ascii="Calibri" w:hAnsi="Calibri" w:cs="Calibri"/>
          <w:b/>
          <w:sz w:val="22"/>
          <w:szCs w:val="22"/>
        </w:rPr>
        <w:t xml:space="preserve">Retiro de </w:t>
      </w:r>
      <w:r w:rsidR="00584A56" w:rsidRPr="00C548D6">
        <w:rPr>
          <w:rFonts w:ascii="Calibri" w:hAnsi="Calibri" w:cs="Calibri"/>
          <w:b/>
          <w:sz w:val="22"/>
          <w:szCs w:val="22"/>
        </w:rPr>
        <w:t xml:space="preserve">Propuestas </w:t>
      </w:r>
    </w:p>
    <w:p w:rsidR="00685346" w:rsidRPr="00C548D6" w:rsidRDefault="00685346" w:rsidP="00685346">
      <w:pPr>
        <w:tabs>
          <w:tab w:val="left" w:pos="0"/>
          <w:tab w:val="left" w:pos="1276"/>
        </w:tabs>
        <w:spacing w:before="240" w:after="60"/>
        <w:ind w:left="1276"/>
        <w:jc w:val="both"/>
        <w:outlineLvl w:val="0"/>
        <w:rPr>
          <w:rFonts w:ascii="Calibri" w:hAnsi="Calibri" w:cs="Calibri"/>
          <w:sz w:val="22"/>
          <w:szCs w:val="22"/>
        </w:rPr>
      </w:pPr>
      <w:r w:rsidRPr="00C548D6">
        <w:rPr>
          <w:rFonts w:ascii="Calibri" w:hAnsi="Calibri" w:cs="Calibri"/>
          <w:sz w:val="22"/>
          <w:szCs w:val="22"/>
        </w:rPr>
        <w:t xml:space="preserve">Las </w:t>
      </w:r>
      <w:r w:rsidR="00584A56" w:rsidRPr="00C548D6">
        <w:rPr>
          <w:rFonts w:ascii="Calibri" w:hAnsi="Calibri" w:cs="Calibri"/>
          <w:sz w:val="22"/>
          <w:szCs w:val="22"/>
        </w:rPr>
        <w:t>propuestas</w:t>
      </w:r>
      <w:r w:rsidRPr="00C548D6">
        <w:rPr>
          <w:rFonts w:ascii="Calibri" w:hAnsi="Calibri" w:cs="Calibri"/>
          <w:sz w:val="22"/>
          <w:szCs w:val="22"/>
        </w:rPr>
        <w:t xml:space="preserve"> presentadas solo podrán retirarse antes de la fecha y hora límite </w:t>
      </w:r>
      <w:r w:rsidRPr="00C548D6">
        <w:rPr>
          <w:rFonts w:ascii="Calibri" w:hAnsi="Calibri" w:cs="Calibri"/>
          <w:bCs/>
          <w:kern w:val="28"/>
          <w:sz w:val="22"/>
          <w:szCs w:val="22"/>
          <w:lang w:eastAsia="es-ES"/>
        </w:rPr>
        <w:t>establecido</w:t>
      </w:r>
      <w:r w:rsidRPr="00C548D6">
        <w:rPr>
          <w:rFonts w:ascii="Calibri" w:hAnsi="Calibri" w:cs="Calibri"/>
          <w:sz w:val="22"/>
          <w:szCs w:val="22"/>
        </w:rPr>
        <w:t xml:space="preserve"> para la presentación de </w:t>
      </w:r>
      <w:r w:rsidR="00584A56" w:rsidRPr="00C548D6">
        <w:rPr>
          <w:rFonts w:ascii="Calibri" w:hAnsi="Calibri" w:cs="Calibri"/>
          <w:sz w:val="22"/>
          <w:szCs w:val="22"/>
        </w:rPr>
        <w:t>propuestas</w:t>
      </w:r>
      <w:r w:rsidRPr="00C548D6">
        <w:rPr>
          <w:rFonts w:ascii="Calibri" w:hAnsi="Calibri" w:cs="Calibri"/>
          <w:sz w:val="22"/>
          <w:szCs w:val="22"/>
        </w:rPr>
        <w:t>.</w:t>
      </w:r>
    </w:p>
    <w:p w:rsidR="00685346" w:rsidRPr="00C548D6" w:rsidRDefault="00685346" w:rsidP="00685346">
      <w:pPr>
        <w:tabs>
          <w:tab w:val="left" w:pos="0"/>
          <w:tab w:val="left" w:pos="1276"/>
        </w:tabs>
        <w:spacing w:before="240" w:after="60"/>
        <w:ind w:left="1276"/>
        <w:jc w:val="both"/>
        <w:outlineLvl w:val="0"/>
        <w:rPr>
          <w:rFonts w:ascii="Calibri" w:hAnsi="Calibri" w:cs="Calibri"/>
          <w:sz w:val="22"/>
          <w:szCs w:val="22"/>
        </w:rPr>
      </w:pPr>
      <w:r w:rsidRPr="00C548D6">
        <w:rPr>
          <w:rFonts w:ascii="Calibri" w:hAnsi="Calibri" w:cs="Calibri"/>
          <w:bCs/>
          <w:kern w:val="28"/>
          <w:sz w:val="22"/>
          <w:szCs w:val="22"/>
          <w:lang w:eastAsia="es-ES"/>
        </w:rPr>
        <w:t>Para</w:t>
      </w:r>
      <w:r w:rsidRPr="00C548D6">
        <w:rPr>
          <w:rFonts w:ascii="Calibri" w:hAnsi="Calibri" w:cs="Calibri"/>
          <w:sz w:val="22"/>
          <w:szCs w:val="22"/>
        </w:rPr>
        <w:t xml:space="preserve"> este propósito el proponente, a través de su Representante Legal o propietario, deberá solicitar por escrito la devolución total de su </w:t>
      </w:r>
      <w:r w:rsidR="00584A56" w:rsidRPr="00C548D6">
        <w:rPr>
          <w:rFonts w:ascii="Calibri" w:hAnsi="Calibri" w:cs="Calibri"/>
          <w:sz w:val="22"/>
          <w:szCs w:val="22"/>
        </w:rPr>
        <w:t>propuesta</w:t>
      </w:r>
      <w:r w:rsidRPr="00C548D6">
        <w:rPr>
          <w:rFonts w:ascii="Calibri" w:hAnsi="Calibri" w:cs="Calibri"/>
          <w:sz w:val="22"/>
          <w:szCs w:val="22"/>
        </w:rPr>
        <w:t>, que será efectuada bajo constancia escrita y liberando de cualquier responsabilidad a Yacimientos Petrolíferos Fiscales Bolivianos.</w:t>
      </w:r>
    </w:p>
    <w:p w:rsidR="00D31F5B" w:rsidRPr="00C548D6" w:rsidRDefault="00D31F5B" w:rsidP="00685346">
      <w:pPr>
        <w:ind w:left="1134" w:hanging="708"/>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RECHAZO DE </w:t>
      </w:r>
      <w:r w:rsidR="00584A56" w:rsidRPr="00C548D6">
        <w:rPr>
          <w:rFonts w:ascii="Calibri" w:hAnsi="Calibri" w:cs="Calibri"/>
          <w:b/>
          <w:sz w:val="22"/>
          <w:szCs w:val="22"/>
        </w:rPr>
        <w:t>PROPUESTAS</w:t>
      </w:r>
    </w:p>
    <w:p w:rsidR="00685346" w:rsidRPr="00C548D6" w:rsidRDefault="00685346" w:rsidP="00685346">
      <w:pPr>
        <w:jc w:val="both"/>
        <w:rPr>
          <w:rFonts w:ascii="Calibri" w:hAnsi="Calibri" w:cs="Calibri"/>
          <w:b/>
          <w:sz w:val="22"/>
          <w:szCs w:val="22"/>
        </w:rPr>
      </w:pPr>
    </w:p>
    <w:p w:rsidR="00685346" w:rsidRPr="00C548D6" w:rsidRDefault="00D835B0" w:rsidP="00685346">
      <w:pPr>
        <w:ind w:left="567"/>
        <w:jc w:val="both"/>
        <w:rPr>
          <w:rFonts w:ascii="Calibri" w:hAnsi="Calibri" w:cs="Calibri"/>
          <w:sz w:val="22"/>
          <w:szCs w:val="22"/>
        </w:rPr>
      </w:pPr>
      <w:r w:rsidRPr="00C548D6">
        <w:rPr>
          <w:rFonts w:ascii="Calibri" w:hAnsi="Calibri" w:cs="Calibri"/>
          <w:sz w:val="22"/>
          <w:szCs w:val="22"/>
        </w:rPr>
        <w:t xml:space="preserve">Se rechazara las </w:t>
      </w:r>
      <w:r w:rsidR="00584A56" w:rsidRPr="00C548D6">
        <w:rPr>
          <w:rFonts w:ascii="Calibri" w:hAnsi="Calibri" w:cs="Calibri"/>
          <w:sz w:val="22"/>
          <w:szCs w:val="22"/>
        </w:rPr>
        <w:t>propuestas</w:t>
      </w:r>
      <w:r w:rsidRPr="00C548D6">
        <w:rPr>
          <w:rFonts w:ascii="Calibri" w:hAnsi="Calibri" w:cs="Calibri"/>
          <w:sz w:val="22"/>
          <w:szCs w:val="22"/>
        </w:rPr>
        <w:t xml:space="preserve">, cuando </w:t>
      </w:r>
      <w:r w:rsidR="00685346" w:rsidRPr="00C548D6">
        <w:rPr>
          <w:rFonts w:ascii="Calibri" w:hAnsi="Calibri" w:cs="Calibri"/>
          <w:sz w:val="22"/>
          <w:szCs w:val="22"/>
        </w:rPr>
        <w:t xml:space="preserve">el proponente presente su </w:t>
      </w:r>
      <w:r w:rsidR="00584A56" w:rsidRPr="00C548D6">
        <w:rPr>
          <w:rFonts w:ascii="Calibri" w:hAnsi="Calibri" w:cs="Calibri"/>
          <w:sz w:val="22"/>
          <w:szCs w:val="22"/>
        </w:rPr>
        <w:t xml:space="preserve">propuesta </w:t>
      </w:r>
      <w:r w:rsidR="00685346" w:rsidRPr="00C548D6">
        <w:rPr>
          <w:rFonts w:ascii="Calibri" w:hAnsi="Calibri" w:cs="Calibri"/>
          <w:sz w:val="22"/>
          <w:szCs w:val="22"/>
        </w:rPr>
        <w:t>en la fecha, hora y/o lugar diferentes a los establecidos en el cronograma de plazos del presente Documento de Contratación Directa (DCD).</w:t>
      </w:r>
    </w:p>
    <w:p w:rsidR="00F6127E" w:rsidRPr="00C548D6" w:rsidRDefault="00F6127E" w:rsidP="00685346">
      <w:pPr>
        <w:ind w:left="567"/>
        <w:jc w:val="both"/>
        <w:rPr>
          <w:rFonts w:ascii="Calibri" w:hAnsi="Calibri" w:cs="Calibri"/>
          <w:sz w:val="22"/>
          <w:szCs w:val="22"/>
        </w:rPr>
      </w:pPr>
    </w:p>
    <w:p w:rsidR="00685346" w:rsidRPr="00C548D6" w:rsidRDefault="00685346" w:rsidP="00685346">
      <w:pPr>
        <w:ind w:left="1134" w:hanging="708"/>
        <w:jc w:val="both"/>
        <w:rPr>
          <w:rFonts w:ascii="Calibri" w:hAnsi="Calibri" w:cs="Calibri"/>
          <w:sz w:val="22"/>
          <w:szCs w:val="22"/>
        </w:rPr>
      </w:pPr>
    </w:p>
    <w:p w:rsidR="00685346" w:rsidRPr="00C548D6" w:rsidRDefault="00685346" w:rsidP="00BA5CFC">
      <w:pPr>
        <w:numPr>
          <w:ilvl w:val="0"/>
          <w:numId w:val="4"/>
        </w:numPr>
        <w:ind w:left="567" w:hanging="567"/>
        <w:jc w:val="both"/>
        <w:rPr>
          <w:rFonts w:ascii="Calibri" w:hAnsi="Calibri" w:cs="Calibri"/>
          <w:sz w:val="22"/>
          <w:szCs w:val="22"/>
        </w:rPr>
      </w:pPr>
      <w:r w:rsidRPr="00C548D6">
        <w:rPr>
          <w:rFonts w:ascii="Calibri" w:hAnsi="Calibri" w:cs="Calibri"/>
          <w:b/>
          <w:sz w:val="22"/>
          <w:szCs w:val="22"/>
        </w:rPr>
        <w:lastRenderedPageBreak/>
        <w:t xml:space="preserve">APERTURA DE </w:t>
      </w:r>
      <w:r w:rsidR="00584A56" w:rsidRPr="00C548D6">
        <w:rPr>
          <w:rFonts w:ascii="Calibri" w:hAnsi="Calibri" w:cs="Calibri"/>
          <w:b/>
          <w:sz w:val="22"/>
          <w:szCs w:val="22"/>
        </w:rPr>
        <w:t>PROPUESTAS</w:t>
      </w:r>
    </w:p>
    <w:p w:rsidR="00685346" w:rsidRPr="00C548D6" w:rsidRDefault="00685346" w:rsidP="00685346">
      <w:pPr>
        <w:ind w:left="708"/>
        <w:rPr>
          <w:rFonts w:ascii="Calibri" w:hAnsi="Calibri" w:cs="Calibri"/>
          <w:sz w:val="22"/>
          <w:szCs w:val="22"/>
        </w:rPr>
      </w:pPr>
    </w:p>
    <w:p w:rsidR="00685346" w:rsidRPr="00C548D6" w:rsidRDefault="00685346" w:rsidP="00685346">
      <w:pPr>
        <w:ind w:left="567"/>
        <w:jc w:val="both"/>
        <w:rPr>
          <w:rFonts w:ascii="Calibri" w:hAnsi="Calibri" w:cs="Calibri"/>
          <w:sz w:val="22"/>
          <w:szCs w:val="22"/>
        </w:rPr>
      </w:pPr>
      <w:r w:rsidRPr="00C548D6">
        <w:rPr>
          <w:rFonts w:ascii="Calibri" w:hAnsi="Calibri" w:cs="Calibri"/>
          <w:sz w:val="22"/>
          <w:szCs w:val="22"/>
        </w:rPr>
        <w:t xml:space="preserve">La apertura de las </w:t>
      </w:r>
      <w:r w:rsidR="00584A56" w:rsidRPr="00C548D6">
        <w:rPr>
          <w:rFonts w:ascii="Calibri" w:hAnsi="Calibri" w:cs="Calibri"/>
          <w:sz w:val="22"/>
          <w:szCs w:val="22"/>
        </w:rPr>
        <w:t xml:space="preserve">propuestas </w:t>
      </w:r>
      <w:r w:rsidRPr="00C548D6">
        <w:rPr>
          <w:rFonts w:ascii="Calibri" w:hAnsi="Calibri" w:cs="Calibri"/>
          <w:sz w:val="22"/>
          <w:szCs w:val="22"/>
        </w:rPr>
        <w:t xml:space="preserve">será efectuada en acto público por el Comité de Contratación después del cierre del plazo de presentación de </w:t>
      </w:r>
      <w:r w:rsidR="00584A56" w:rsidRPr="00C548D6">
        <w:rPr>
          <w:rFonts w:ascii="Calibri" w:hAnsi="Calibri" w:cs="Calibri"/>
          <w:sz w:val="22"/>
          <w:szCs w:val="22"/>
        </w:rPr>
        <w:t>propuesta</w:t>
      </w:r>
      <w:r w:rsidRPr="00C548D6">
        <w:rPr>
          <w:rFonts w:ascii="Calibri" w:hAnsi="Calibri" w:cs="Calibri"/>
          <w:sz w:val="22"/>
          <w:szCs w:val="22"/>
        </w:rPr>
        <w:t xml:space="preserve">s, en la fecha, hora y lugar señalados en el cronograma de plazos del presente DCD. </w:t>
      </w:r>
    </w:p>
    <w:p w:rsidR="00685346" w:rsidRPr="00C548D6" w:rsidRDefault="00685346" w:rsidP="00685346">
      <w:pPr>
        <w:ind w:left="1843" w:hanging="709"/>
        <w:jc w:val="both"/>
        <w:rPr>
          <w:rFonts w:ascii="Calibri" w:hAnsi="Calibri" w:cs="Calibri"/>
          <w:sz w:val="22"/>
          <w:szCs w:val="22"/>
        </w:rPr>
      </w:pPr>
      <w:r w:rsidRPr="00C548D6">
        <w:rPr>
          <w:rFonts w:ascii="Calibri" w:hAnsi="Calibri" w:cs="Calibri"/>
          <w:sz w:val="22"/>
          <w:szCs w:val="22"/>
        </w:rPr>
        <w:tab/>
      </w: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 xml:space="preserve">En el Acto de Apertura se permitirá la presencia de los </w:t>
      </w:r>
      <w:r w:rsidR="00584A56" w:rsidRPr="00C548D6">
        <w:rPr>
          <w:rFonts w:ascii="Calibri" w:hAnsi="Calibri" w:cs="Calibri"/>
          <w:sz w:val="22"/>
          <w:szCs w:val="22"/>
        </w:rPr>
        <w:t xml:space="preserve">proponentes </w:t>
      </w:r>
      <w:r w:rsidRPr="00C548D6">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ab/>
      </w: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 xml:space="preserve">El acto se efectuará así no se hubiese recibido ninguna </w:t>
      </w:r>
      <w:r w:rsidR="00584A56" w:rsidRPr="00C548D6">
        <w:rPr>
          <w:rFonts w:ascii="Calibri" w:hAnsi="Calibri" w:cs="Calibri"/>
          <w:sz w:val="22"/>
          <w:szCs w:val="22"/>
        </w:rPr>
        <w:t>propuesta</w:t>
      </w:r>
      <w:r w:rsidRPr="00C548D6">
        <w:rPr>
          <w:rFonts w:ascii="Calibri" w:hAnsi="Calibri" w:cs="Calibri"/>
          <w:sz w:val="22"/>
          <w:szCs w:val="22"/>
        </w:rPr>
        <w:t xml:space="preserve">. </w:t>
      </w:r>
    </w:p>
    <w:p w:rsidR="00685346" w:rsidRPr="00C548D6" w:rsidRDefault="00685346" w:rsidP="00685346">
      <w:pPr>
        <w:tabs>
          <w:tab w:val="left" w:pos="1418"/>
        </w:tabs>
        <w:ind w:left="567"/>
        <w:jc w:val="both"/>
        <w:rPr>
          <w:rFonts w:ascii="Calibri" w:hAnsi="Calibri" w:cs="Calibri"/>
          <w:sz w:val="22"/>
          <w:szCs w:val="22"/>
        </w:rPr>
      </w:pP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 xml:space="preserve">Durante el Acto de Apertura de </w:t>
      </w:r>
      <w:r w:rsidR="00584A56" w:rsidRPr="00C548D6">
        <w:rPr>
          <w:rFonts w:ascii="Calibri" w:hAnsi="Calibri" w:cs="Calibri"/>
          <w:sz w:val="22"/>
          <w:szCs w:val="22"/>
        </w:rPr>
        <w:t xml:space="preserve">propuestas </w:t>
      </w:r>
      <w:r w:rsidRPr="00C548D6">
        <w:rPr>
          <w:rFonts w:ascii="Calibri" w:hAnsi="Calibri" w:cs="Calibri"/>
          <w:sz w:val="22"/>
          <w:szCs w:val="22"/>
        </w:rPr>
        <w:t xml:space="preserve">no se descalificará a ningún </w:t>
      </w:r>
      <w:r w:rsidR="00D2016A" w:rsidRPr="00C548D6">
        <w:rPr>
          <w:rFonts w:ascii="Calibri" w:hAnsi="Calibri" w:cs="Calibri"/>
          <w:sz w:val="22"/>
          <w:szCs w:val="22"/>
        </w:rPr>
        <w:t>proponente</w:t>
      </w:r>
      <w:r w:rsidRPr="00C548D6">
        <w:rPr>
          <w:rFonts w:ascii="Calibri" w:hAnsi="Calibri" w:cs="Calibri"/>
          <w:sz w:val="22"/>
          <w:szCs w:val="22"/>
        </w:rPr>
        <w:t>, siendo esta una atribución del Comité de Contratación.</w:t>
      </w:r>
    </w:p>
    <w:p w:rsidR="00685346" w:rsidRPr="00C548D6" w:rsidRDefault="00685346" w:rsidP="00685346">
      <w:pPr>
        <w:tabs>
          <w:tab w:val="left" w:pos="1418"/>
        </w:tabs>
        <w:ind w:left="567"/>
        <w:jc w:val="both"/>
        <w:rPr>
          <w:rFonts w:ascii="Calibri" w:hAnsi="Calibri" w:cs="Calibri"/>
          <w:sz w:val="22"/>
          <w:szCs w:val="22"/>
        </w:rPr>
      </w:pP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sidRPr="00C548D6">
        <w:rPr>
          <w:rFonts w:ascii="Calibri" w:hAnsi="Calibri" w:cs="Calibri"/>
          <w:sz w:val="22"/>
          <w:szCs w:val="22"/>
        </w:rPr>
        <w:t>propuestas</w:t>
      </w:r>
      <w:r w:rsidRPr="00C548D6">
        <w:rPr>
          <w:rFonts w:ascii="Calibri" w:hAnsi="Calibri" w:cs="Calibri"/>
          <w:sz w:val="22"/>
          <w:szCs w:val="22"/>
        </w:rPr>
        <w:t>.</w:t>
      </w:r>
    </w:p>
    <w:p w:rsidR="00685346" w:rsidRPr="00C548D6" w:rsidRDefault="00685346" w:rsidP="00685346">
      <w:pPr>
        <w:tabs>
          <w:tab w:val="left" w:pos="1418"/>
        </w:tabs>
        <w:ind w:left="567"/>
        <w:jc w:val="both"/>
        <w:rPr>
          <w:rFonts w:ascii="Calibri" w:hAnsi="Calibri" w:cs="Calibri"/>
          <w:sz w:val="22"/>
          <w:szCs w:val="22"/>
        </w:rPr>
      </w:pPr>
    </w:p>
    <w:p w:rsidR="00685346" w:rsidRPr="00C548D6" w:rsidRDefault="00685346" w:rsidP="00685346">
      <w:pPr>
        <w:tabs>
          <w:tab w:val="left" w:pos="1418"/>
        </w:tabs>
        <w:ind w:left="567"/>
        <w:jc w:val="both"/>
        <w:rPr>
          <w:rFonts w:ascii="Calibri" w:hAnsi="Calibri" w:cs="Calibri"/>
          <w:sz w:val="22"/>
          <w:szCs w:val="22"/>
        </w:rPr>
      </w:pPr>
      <w:r w:rsidRPr="00C548D6">
        <w:rPr>
          <w:rFonts w:ascii="Calibri" w:hAnsi="Calibri" w:cs="Calibri"/>
          <w:sz w:val="22"/>
          <w:szCs w:val="22"/>
        </w:rPr>
        <w:t xml:space="preserve">En caso de no existir </w:t>
      </w:r>
      <w:r w:rsidR="00584A56" w:rsidRPr="00C548D6">
        <w:rPr>
          <w:rFonts w:ascii="Calibri" w:hAnsi="Calibri" w:cs="Calibri"/>
          <w:sz w:val="22"/>
          <w:szCs w:val="22"/>
        </w:rPr>
        <w:t>propuestas</w:t>
      </w:r>
      <w:r w:rsidRPr="00C548D6">
        <w:rPr>
          <w:rFonts w:ascii="Calibri" w:hAnsi="Calibri" w:cs="Calibri"/>
          <w:sz w:val="22"/>
          <w:szCs w:val="22"/>
        </w:rPr>
        <w:t xml:space="preserve">, el Comité de Contratación emitirá el respectivo informe al RPC. </w:t>
      </w:r>
    </w:p>
    <w:p w:rsidR="00747D85" w:rsidRPr="00C548D6" w:rsidRDefault="00747D85" w:rsidP="00747D85">
      <w:pPr>
        <w:ind w:left="567"/>
        <w:jc w:val="both"/>
        <w:rPr>
          <w:rFonts w:ascii="Calibri" w:hAnsi="Calibri" w:cs="Calibri"/>
          <w:b/>
          <w:sz w:val="22"/>
          <w:szCs w:val="22"/>
        </w:rPr>
      </w:pPr>
    </w:p>
    <w:p w:rsidR="00747D85" w:rsidRPr="00C548D6" w:rsidRDefault="00747D85"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ETAPA DE EVALUACIÓN</w:t>
      </w:r>
    </w:p>
    <w:p w:rsidR="00747D85" w:rsidRPr="00C548D6" w:rsidRDefault="00747D85" w:rsidP="00747D85">
      <w:pPr>
        <w:ind w:left="567"/>
        <w:jc w:val="both"/>
        <w:rPr>
          <w:rFonts w:ascii="Calibri" w:hAnsi="Calibri" w:cs="Calibri"/>
          <w:b/>
          <w:sz w:val="22"/>
          <w:szCs w:val="22"/>
        </w:rPr>
      </w:pPr>
    </w:p>
    <w:p w:rsidR="00747D85" w:rsidRPr="00C548D6" w:rsidRDefault="00747D85" w:rsidP="00747D85">
      <w:pPr>
        <w:ind w:left="567"/>
        <w:jc w:val="both"/>
        <w:rPr>
          <w:rFonts w:ascii="Calibri" w:hAnsi="Calibri" w:cs="Calibri"/>
          <w:sz w:val="22"/>
          <w:szCs w:val="22"/>
          <w:lang w:val="es-BO"/>
        </w:rPr>
      </w:pPr>
      <w:r w:rsidRPr="00C548D6">
        <w:rPr>
          <w:rFonts w:ascii="Calibri" w:hAnsi="Calibri" w:cs="Calibri"/>
          <w:sz w:val="22"/>
          <w:szCs w:val="22"/>
        </w:rPr>
        <w:t>El Comité de Contratación procederá</w:t>
      </w:r>
      <w:r w:rsidRPr="00C548D6">
        <w:rPr>
          <w:rFonts w:ascii="Calibri" w:hAnsi="Calibri" w:cs="Calibri"/>
          <w:sz w:val="22"/>
          <w:szCs w:val="22"/>
          <w:lang w:val="es-BO"/>
        </w:rPr>
        <w:t xml:space="preserve"> a la evaluación de las </w:t>
      </w:r>
      <w:r w:rsidR="00584A56" w:rsidRPr="00C548D6">
        <w:rPr>
          <w:rFonts w:ascii="Calibri" w:hAnsi="Calibri" w:cs="Calibri"/>
          <w:sz w:val="22"/>
          <w:szCs w:val="22"/>
          <w:lang w:val="es-BO"/>
        </w:rPr>
        <w:t>propuestas</w:t>
      </w:r>
      <w:r w:rsidRPr="00C548D6">
        <w:rPr>
          <w:rFonts w:ascii="Calibri" w:hAnsi="Calibri" w:cs="Calibri"/>
          <w:sz w:val="22"/>
          <w:szCs w:val="22"/>
          <w:lang w:val="es-BO"/>
        </w:rPr>
        <w:t xml:space="preserve"> presentadas, aplicando el Método de Selección descrito en la parte IV del presente DCD.</w:t>
      </w:r>
    </w:p>
    <w:p w:rsidR="00747D85" w:rsidRPr="00C548D6" w:rsidRDefault="000C36B2" w:rsidP="000C36B2">
      <w:pPr>
        <w:tabs>
          <w:tab w:val="left" w:pos="3686"/>
        </w:tabs>
        <w:ind w:left="567"/>
        <w:jc w:val="both"/>
        <w:rPr>
          <w:rFonts w:ascii="Calibri" w:hAnsi="Calibri" w:cs="Calibri"/>
          <w:sz w:val="22"/>
          <w:szCs w:val="22"/>
          <w:lang w:val="es-BO"/>
        </w:rPr>
      </w:pPr>
      <w:r w:rsidRPr="00C548D6">
        <w:rPr>
          <w:rFonts w:ascii="Calibri" w:hAnsi="Calibri" w:cs="Calibri"/>
          <w:sz w:val="22"/>
          <w:szCs w:val="22"/>
          <w:lang w:val="es-BO"/>
        </w:rPr>
        <w:tab/>
      </w:r>
    </w:p>
    <w:p w:rsidR="00747D85" w:rsidRPr="00C548D6" w:rsidRDefault="00747D85"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ETAPA DE CONCERTACIÓN </w:t>
      </w:r>
    </w:p>
    <w:p w:rsidR="00747D85" w:rsidRPr="00C548D6" w:rsidRDefault="00747D85" w:rsidP="00747D85">
      <w:pPr>
        <w:jc w:val="both"/>
        <w:rPr>
          <w:rFonts w:ascii="Calibri" w:hAnsi="Calibri" w:cs="Calibri"/>
          <w:sz w:val="22"/>
          <w:szCs w:val="22"/>
        </w:rPr>
      </w:pPr>
    </w:p>
    <w:p w:rsidR="008A7B16" w:rsidRPr="00C548D6" w:rsidRDefault="008A7B16" w:rsidP="008A7B16">
      <w:pPr>
        <w:ind w:left="567"/>
        <w:jc w:val="both"/>
        <w:rPr>
          <w:rFonts w:ascii="Calibri" w:hAnsi="Calibri" w:cs="Calibri"/>
          <w:sz w:val="22"/>
          <w:szCs w:val="22"/>
        </w:rPr>
      </w:pPr>
      <w:r w:rsidRPr="00C548D6">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Pr="00C548D6" w:rsidRDefault="00747D85" w:rsidP="00747D85">
      <w:pPr>
        <w:ind w:left="567"/>
        <w:jc w:val="both"/>
        <w:rPr>
          <w:rFonts w:ascii="Calibri" w:hAnsi="Calibri" w:cs="Calibri"/>
          <w:sz w:val="22"/>
          <w:szCs w:val="22"/>
        </w:rPr>
      </w:pPr>
    </w:p>
    <w:p w:rsidR="0042061E" w:rsidRPr="00C548D6" w:rsidRDefault="0042061E" w:rsidP="00B524B4">
      <w:pPr>
        <w:pStyle w:val="Prrafodelista"/>
        <w:ind w:left="567"/>
        <w:jc w:val="both"/>
        <w:rPr>
          <w:rFonts w:ascii="Calibri" w:hAnsi="Calibri" w:cs="Calibri"/>
          <w:b/>
          <w:sz w:val="22"/>
          <w:szCs w:val="22"/>
          <w:u w:val="single"/>
        </w:rPr>
      </w:pPr>
      <w:r w:rsidRPr="00C548D6">
        <w:rPr>
          <w:rFonts w:ascii="Calibri" w:hAnsi="Calibri" w:cs="Calibri"/>
          <w:b/>
          <w:sz w:val="22"/>
          <w:szCs w:val="22"/>
          <w:u w:val="single"/>
        </w:rPr>
        <w:t>MÉTODO PRECIO EVALUADO MÁS BAJO:</w:t>
      </w:r>
    </w:p>
    <w:p w:rsidR="0042061E" w:rsidRPr="00C548D6" w:rsidRDefault="0042061E" w:rsidP="0042061E">
      <w:pPr>
        <w:pStyle w:val="Prrafodelista"/>
        <w:ind w:left="360"/>
        <w:jc w:val="both"/>
        <w:rPr>
          <w:rFonts w:ascii="Calibri" w:hAnsi="Calibri" w:cs="Calibri"/>
          <w:sz w:val="22"/>
          <w:szCs w:val="22"/>
          <w:u w:val="single"/>
        </w:rPr>
      </w:pPr>
    </w:p>
    <w:p w:rsidR="0042061E" w:rsidRPr="00C548D6" w:rsidRDefault="0042061E" w:rsidP="00C07530">
      <w:pPr>
        <w:pStyle w:val="Prrafodelista"/>
        <w:numPr>
          <w:ilvl w:val="3"/>
          <w:numId w:val="22"/>
        </w:numPr>
        <w:tabs>
          <w:tab w:val="clear" w:pos="3240"/>
          <w:tab w:val="num" w:pos="993"/>
        </w:tabs>
        <w:ind w:left="993" w:hanging="426"/>
        <w:jc w:val="both"/>
        <w:rPr>
          <w:rFonts w:ascii="Calibri" w:hAnsi="Calibri" w:cs="Calibri"/>
          <w:sz w:val="22"/>
          <w:szCs w:val="22"/>
        </w:rPr>
      </w:pPr>
      <w:r w:rsidRPr="00C548D6">
        <w:rPr>
          <w:rFonts w:ascii="Calibri" w:hAnsi="Calibri" w:cs="Calibri"/>
          <w:sz w:val="22"/>
          <w:szCs w:val="22"/>
        </w:rPr>
        <w:t>La concertación se realizará CON EL PROPONENTE HABILITADO QUE HAYA PRESENTADO LA PROPUESTA ECONOMICA MAS BAJA.</w:t>
      </w:r>
    </w:p>
    <w:p w:rsidR="0042061E" w:rsidRPr="00C548D6" w:rsidRDefault="0042061E" w:rsidP="00B524B4">
      <w:pPr>
        <w:pStyle w:val="Prrafodelista"/>
        <w:ind w:left="993"/>
        <w:jc w:val="both"/>
        <w:rPr>
          <w:rFonts w:ascii="Calibri" w:hAnsi="Calibri" w:cs="Calibri"/>
          <w:sz w:val="22"/>
          <w:szCs w:val="22"/>
        </w:rPr>
      </w:pPr>
    </w:p>
    <w:p w:rsidR="0042061E" w:rsidRPr="00C548D6" w:rsidRDefault="0042061E" w:rsidP="00C07530">
      <w:pPr>
        <w:pStyle w:val="Prrafodelista"/>
        <w:numPr>
          <w:ilvl w:val="3"/>
          <w:numId w:val="22"/>
        </w:numPr>
        <w:tabs>
          <w:tab w:val="clear" w:pos="3240"/>
          <w:tab w:val="num" w:pos="993"/>
        </w:tabs>
        <w:ind w:left="993" w:hanging="426"/>
        <w:jc w:val="both"/>
        <w:rPr>
          <w:rFonts w:ascii="Calibri" w:hAnsi="Calibri" w:cs="Calibri"/>
          <w:sz w:val="22"/>
          <w:szCs w:val="22"/>
        </w:rPr>
      </w:pPr>
      <w:r w:rsidRPr="00C548D6">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C548D6" w:rsidRDefault="0042061E" w:rsidP="0042061E">
      <w:pPr>
        <w:ind w:left="330"/>
        <w:jc w:val="both"/>
        <w:rPr>
          <w:rFonts w:ascii="Calibri" w:hAnsi="Calibri" w:cs="Calibri"/>
          <w:sz w:val="22"/>
          <w:szCs w:val="22"/>
        </w:rPr>
      </w:pPr>
    </w:p>
    <w:p w:rsidR="0042061E" w:rsidRPr="00C548D6" w:rsidRDefault="0042061E" w:rsidP="00B524B4">
      <w:pPr>
        <w:pStyle w:val="Prrafodelista"/>
        <w:ind w:left="567"/>
        <w:jc w:val="both"/>
        <w:rPr>
          <w:rFonts w:ascii="Calibri" w:hAnsi="Calibri" w:cs="Calibri"/>
          <w:b/>
          <w:sz w:val="22"/>
          <w:szCs w:val="22"/>
          <w:u w:val="single"/>
        </w:rPr>
      </w:pPr>
      <w:r w:rsidRPr="00C548D6">
        <w:rPr>
          <w:rFonts w:ascii="Calibri" w:hAnsi="Calibri" w:cs="Calibri"/>
          <w:b/>
          <w:sz w:val="22"/>
          <w:szCs w:val="22"/>
          <w:u w:val="single"/>
        </w:rPr>
        <w:t xml:space="preserve">MÉTODO DE EVALUACIÓN CALIDAD PROPUESTA TÉCNICA Y COSTO   </w:t>
      </w:r>
    </w:p>
    <w:p w:rsidR="0042061E" w:rsidRPr="00C548D6" w:rsidRDefault="0042061E" w:rsidP="0042061E">
      <w:pPr>
        <w:pStyle w:val="Prrafodelista"/>
        <w:ind w:left="360"/>
        <w:jc w:val="both"/>
        <w:rPr>
          <w:rFonts w:ascii="Calibri" w:hAnsi="Calibri" w:cs="Calibri"/>
          <w:sz w:val="22"/>
          <w:szCs w:val="22"/>
          <w:u w:val="single"/>
        </w:rPr>
      </w:pPr>
    </w:p>
    <w:p w:rsidR="0042061E" w:rsidRPr="00C548D6" w:rsidRDefault="0042061E" w:rsidP="00C07530">
      <w:pPr>
        <w:pStyle w:val="Prrafodelista"/>
        <w:numPr>
          <w:ilvl w:val="3"/>
          <w:numId w:val="17"/>
        </w:numPr>
        <w:tabs>
          <w:tab w:val="clear" w:pos="3240"/>
          <w:tab w:val="num" w:pos="993"/>
        </w:tabs>
        <w:ind w:left="993" w:hanging="426"/>
        <w:jc w:val="both"/>
        <w:rPr>
          <w:rFonts w:ascii="Calibri" w:hAnsi="Calibri" w:cs="Calibri"/>
          <w:sz w:val="22"/>
          <w:szCs w:val="22"/>
        </w:rPr>
      </w:pPr>
      <w:r w:rsidRPr="00C548D6">
        <w:rPr>
          <w:rFonts w:ascii="Calibri" w:hAnsi="Calibri" w:cs="Calibri"/>
          <w:sz w:val="22"/>
          <w:szCs w:val="22"/>
        </w:rPr>
        <w:t>La concertación se realizará CON EL PROPONENTE HABILITADO QUE HAYA OBETENIDO EL PUNTAJE TOTAL MAS ALTO.</w:t>
      </w:r>
    </w:p>
    <w:p w:rsidR="0042061E" w:rsidRPr="00C548D6" w:rsidRDefault="0042061E" w:rsidP="00B524B4">
      <w:pPr>
        <w:pStyle w:val="Prrafodelista"/>
        <w:ind w:left="993"/>
        <w:jc w:val="both"/>
        <w:rPr>
          <w:rFonts w:ascii="Calibri" w:hAnsi="Calibri" w:cs="Calibri"/>
          <w:sz w:val="22"/>
          <w:szCs w:val="22"/>
        </w:rPr>
      </w:pPr>
    </w:p>
    <w:p w:rsidR="0042061E" w:rsidRPr="00C548D6" w:rsidRDefault="0042061E" w:rsidP="00C07530">
      <w:pPr>
        <w:pStyle w:val="Prrafodelista"/>
        <w:numPr>
          <w:ilvl w:val="3"/>
          <w:numId w:val="17"/>
        </w:numPr>
        <w:tabs>
          <w:tab w:val="clear" w:pos="3240"/>
          <w:tab w:val="num" w:pos="993"/>
        </w:tabs>
        <w:ind w:left="993" w:hanging="426"/>
        <w:jc w:val="both"/>
        <w:rPr>
          <w:rFonts w:ascii="Calibri" w:hAnsi="Calibri" w:cs="Calibri"/>
          <w:sz w:val="22"/>
          <w:szCs w:val="22"/>
        </w:rPr>
      </w:pPr>
      <w:r w:rsidRPr="00C548D6">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D2016A" w:rsidRPr="00C548D6" w:rsidRDefault="00D2016A" w:rsidP="00E950BC">
      <w:pPr>
        <w:ind w:left="567"/>
        <w:jc w:val="both"/>
        <w:rPr>
          <w:rFonts w:ascii="Calibri" w:hAnsi="Calibri" w:cs="Calibri"/>
          <w:sz w:val="22"/>
          <w:szCs w:val="22"/>
        </w:rPr>
      </w:pPr>
    </w:p>
    <w:p w:rsidR="00747D85" w:rsidRPr="00C548D6" w:rsidRDefault="00E950BC" w:rsidP="00E950BC">
      <w:pPr>
        <w:ind w:left="567"/>
        <w:jc w:val="both"/>
        <w:rPr>
          <w:rFonts w:ascii="Calibri" w:hAnsi="Calibri" w:cs="Calibri"/>
          <w:sz w:val="22"/>
          <w:szCs w:val="22"/>
        </w:rPr>
      </w:pPr>
      <w:r w:rsidRPr="00C548D6">
        <w:rPr>
          <w:rFonts w:ascii="Calibri" w:hAnsi="Calibri" w:cs="Calibri"/>
          <w:sz w:val="22"/>
          <w:szCs w:val="22"/>
        </w:rPr>
        <w:lastRenderedPageBreak/>
        <w:t>El Comité de Contratación</w:t>
      </w:r>
      <w:r w:rsidR="00747D85" w:rsidRPr="00C548D6">
        <w:rPr>
          <w:rFonts w:ascii="Calibri" w:hAnsi="Calibri" w:cs="Calibri"/>
          <w:sz w:val="22"/>
          <w:szCs w:val="22"/>
        </w:rPr>
        <w:t xml:space="preserve"> detallará los resultados de esta eta</w:t>
      </w:r>
      <w:r w:rsidRPr="00C548D6">
        <w:rPr>
          <w:rFonts w:ascii="Calibri" w:hAnsi="Calibri" w:cs="Calibri"/>
          <w:sz w:val="22"/>
          <w:szCs w:val="22"/>
        </w:rPr>
        <w:t>pa en un informe dirigido al RPC.</w:t>
      </w:r>
    </w:p>
    <w:p w:rsidR="00E950BC" w:rsidRPr="00C548D6" w:rsidRDefault="00E950BC" w:rsidP="00E950BC">
      <w:pPr>
        <w:ind w:left="567"/>
        <w:jc w:val="both"/>
        <w:rPr>
          <w:rFonts w:ascii="Calibri" w:hAnsi="Calibri" w:cs="Calibri"/>
          <w:sz w:val="22"/>
          <w:szCs w:val="22"/>
        </w:rPr>
      </w:pPr>
    </w:p>
    <w:p w:rsidR="00AD3F59" w:rsidRPr="00C548D6" w:rsidRDefault="00AD3F59"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PROPUESTA PARA ADJUDICACIONES POR </w:t>
      </w:r>
      <w:r w:rsidR="00933350" w:rsidRPr="00C548D6">
        <w:rPr>
          <w:rFonts w:ascii="Calibri" w:hAnsi="Calibri" w:cs="Calibri"/>
          <w:b/>
          <w:sz w:val="22"/>
          <w:szCs w:val="22"/>
        </w:rPr>
        <w:t xml:space="preserve">ÍTEM, </w:t>
      </w:r>
      <w:r w:rsidRPr="00C548D6">
        <w:rPr>
          <w:rFonts w:ascii="Calibri" w:hAnsi="Calibri" w:cs="Calibri"/>
          <w:b/>
          <w:sz w:val="22"/>
          <w:szCs w:val="22"/>
        </w:rPr>
        <w:t>LOTE</w:t>
      </w:r>
      <w:r w:rsidR="00B22058" w:rsidRPr="00C548D6">
        <w:rPr>
          <w:rFonts w:ascii="Calibri" w:hAnsi="Calibri" w:cs="Calibri"/>
          <w:b/>
          <w:sz w:val="22"/>
          <w:szCs w:val="22"/>
        </w:rPr>
        <w:t>S</w:t>
      </w:r>
      <w:r w:rsidRPr="00C548D6">
        <w:rPr>
          <w:rFonts w:ascii="Calibri" w:hAnsi="Calibri" w:cs="Calibri"/>
          <w:b/>
          <w:sz w:val="22"/>
          <w:szCs w:val="22"/>
        </w:rPr>
        <w:t xml:space="preserve">, </w:t>
      </w:r>
      <w:r w:rsidR="00B22058" w:rsidRPr="00C548D6">
        <w:rPr>
          <w:rFonts w:ascii="Calibri" w:hAnsi="Calibri" w:cs="Calibri"/>
          <w:b/>
          <w:sz w:val="22"/>
          <w:szCs w:val="22"/>
        </w:rPr>
        <w:t xml:space="preserve">TRAMOS, </w:t>
      </w:r>
      <w:r w:rsidRPr="00C548D6">
        <w:rPr>
          <w:rFonts w:ascii="Calibri" w:hAnsi="Calibri" w:cs="Calibri"/>
          <w:b/>
          <w:sz w:val="22"/>
          <w:szCs w:val="22"/>
        </w:rPr>
        <w:t>PAQUETES</w:t>
      </w:r>
      <w:r w:rsidR="00B22058" w:rsidRPr="00C548D6">
        <w:rPr>
          <w:rFonts w:ascii="Calibri" w:hAnsi="Calibri" w:cs="Calibri"/>
          <w:b/>
          <w:sz w:val="22"/>
          <w:szCs w:val="22"/>
        </w:rPr>
        <w:t xml:space="preserve"> O VOLUMEN</w:t>
      </w:r>
      <w:r w:rsidRPr="00C548D6">
        <w:rPr>
          <w:rFonts w:ascii="Calibri" w:hAnsi="Calibri" w:cs="Calibri"/>
          <w:b/>
          <w:sz w:val="22"/>
          <w:szCs w:val="22"/>
        </w:rPr>
        <w:t xml:space="preserve"> </w:t>
      </w:r>
    </w:p>
    <w:p w:rsidR="00AD3F59" w:rsidRPr="00C548D6" w:rsidRDefault="00AD3F59" w:rsidP="00AD3F59">
      <w:pPr>
        <w:ind w:left="567"/>
        <w:jc w:val="both"/>
        <w:rPr>
          <w:rFonts w:ascii="Calibri" w:hAnsi="Calibri" w:cs="Calibri"/>
          <w:sz w:val="22"/>
          <w:szCs w:val="22"/>
        </w:rPr>
      </w:pPr>
    </w:p>
    <w:p w:rsidR="00B8314F" w:rsidRPr="00C548D6" w:rsidRDefault="00B8314F" w:rsidP="00B8314F">
      <w:pPr>
        <w:ind w:left="567"/>
        <w:jc w:val="both"/>
        <w:rPr>
          <w:rFonts w:ascii="Calibri" w:hAnsi="Calibri" w:cs="Calibri"/>
          <w:sz w:val="22"/>
          <w:szCs w:val="22"/>
        </w:rPr>
      </w:pPr>
      <w:r w:rsidRPr="00C548D6">
        <w:rPr>
          <w:rFonts w:ascii="Calibri" w:hAnsi="Calibri" w:cs="Calibri"/>
          <w:sz w:val="22"/>
          <w:szCs w:val="22"/>
        </w:rPr>
        <w:t xml:space="preserve">Cuando un proponente presente su propuesta para más de un ítem, lote, tramo, paquete ó volumen deberá presentar una sola vez la documentación legal y administrativa, </w:t>
      </w:r>
      <w:r w:rsidRPr="00C548D6">
        <w:rPr>
          <w:rFonts w:ascii="Calibri" w:hAnsi="Calibri" w:cs="Calibri"/>
          <w:b/>
          <w:i/>
          <w:sz w:val="22"/>
          <w:szCs w:val="22"/>
        </w:rPr>
        <w:t xml:space="preserve">y una </w:t>
      </w:r>
      <w:r w:rsidR="00584A56" w:rsidRPr="00C548D6">
        <w:rPr>
          <w:rFonts w:ascii="Calibri" w:hAnsi="Calibri" w:cs="Calibri"/>
          <w:b/>
          <w:i/>
          <w:sz w:val="22"/>
          <w:szCs w:val="22"/>
        </w:rPr>
        <w:t xml:space="preserve">propuesta </w:t>
      </w:r>
      <w:r w:rsidRPr="00C548D6">
        <w:rPr>
          <w:rFonts w:ascii="Calibri" w:hAnsi="Calibri" w:cs="Calibri"/>
          <w:b/>
          <w:i/>
          <w:sz w:val="22"/>
          <w:szCs w:val="22"/>
        </w:rPr>
        <w:t>técnica – económica para cada ítem, lote, tramo, paquete o volumen,</w:t>
      </w:r>
      <w:r w:rsidRPr="00C548D6">
        <w:rPr>
          <w:rFonts w:ascii="Calibri" w:hAnsi="Calibri" w:cs="Calibri"/>
          <w:sz w:val="22"/>
          <w:szCs w:val="22"/>
        </w:rPr>
        <w:t xml:space="preserve"> según los formularios del presente DCD.  </w:t>
      </w:r>
    </w:p>
    <w:p w:rsidR="00B8314F" w:rsidRPr="00C548D6" w:rsidRDefault="00B8314F" w:rsidP="00B8314F">
      <w:pPr>
        <w:ind w:left="567"/>
        <w:jc w:val="both"/>
        <w:rPr>
          <w:rFonts w:ascii="Calibri" w:hAnsi="Calibri" w:cs="Calibri"/>
          <w:sz w:val="22"/>
          <w:szCs w:val="22"/>
        </w:rPr>
      </w:pPr>
    </w:p>
    <w:p w:rsidR="00B8314F" w:rsidRPr="00C548D6" w:rsidRDefault="00B8314F" w:rsidP="00B8314F">
      <w:pPr>
        <w:ind w:left="567"/>
        <w:jc w:val="both"/>
        <w:rPr>
          <w:rFonts w:ascii="Calibri" w:hAnsi="Calibri" w:cs="Calibri"/>
          <w:sz w:val="22"/>
          <w:szCs w:val="22"/>
        </w:rPr>
      </w:pPr>
      <w:r w:rsidRPr="00C548D6">
        <w:rPr>
          <w:rFonts w:ascii="Calibri" w:hAnsi="Calibri" w:cs="Calibri"/>
          <w:sz w:val="22"/>
          <w:szCs w:val="22"/>
        </w:rPr>
        <w:t>En el caso</w:t>
      </w:r>
      <w:r w:rsidR="001D3CA9" w:rsidRPr="00C548D6">
        <w:rPr>
          <w:rFonts w:ascii="Calibri" w:hAnsi="Calibri" w:cs="Calibri"/>
          <w:sz w:val="22"/>
          <w:szCs w:val="22"/>
        </w:rPr>
        <w:t xml:space="preserve"> de contrataciones por </w:t>
      </w:r>
      <w:r w:rsidRPr="00C548D6">
        <w:rPr>
          <w:rFonts w:ascii="Calibri" w:hAnsi="Calibri" w:cs="Calibri"/>
          <w:sz w:val="22"/>
          <w:szCs w:val="22"/>
        </w:rPr>
        <w:t>ítems</w:t>
      </w:r>
      <w:r w:rsidR="00D728D7" w:rsidRPr="00C548D6">
        <w:rPr>
          <w:rFonts w:ascii="Calibri" w:hAnsi="Calibri" w:cs="Calibri"/>
          <w:sz w:val="22"/>
          <w:szCs w:val="22"/>
        </w:rPr>
        <w:t xml:space="preserve"> el proponente podrá presentar</w:t>
      </w:r>
      <w:r w:rsidRPr="00C548D6">
        <w:rPr>
          <w:rFonts w:ascii="Calibri" w:hAnsi="Calibri" w:cs="Calibri"/>
          <w:sz w:val="22"/>
          <w:szCs w:val="22"/>
        </w:rPr>
        <w:t xml:space="preserve"> un</w:t>
      </w:r>
      <w:r w:rsidR="00D728D7" w:rsidRPr="00C548D6">
        <w:rPr>
          <w:rFonts w:ascii="Calibri" w:hAnsi="Calibri" w:cs="Calibri"/>
          <w:sz w:val="22"/>
          <w:szCs w:val="22"/>
        </w:rPr>
        <w:t>a sola propuesta técnica y económica a los ítems que oferte.</w:t>
      </w:r>
    </w:p>
    <w:p w:rsidR="00933350" w:rsidRPr="00C548D6" w:rsidRDefault="00933350" w:rsidP="00E950BC">
      <w:pPr>
        <w:ind w:left="567"/>
        <w:jc w:val="both"/>
        <w:rPr>
          <w:rFonts w:ascii="Calibri" w:hAnsi="Calibri" w:cs="Calibri"/>
          <w:sz w:val="22"/>
          <w:szCs w:val="22"/>
        </w:rPr>
      </w:pPr>
    </w:p>
    <w:p w:rsidR="00E950BC" w:rsidRPr="00C548D6" w:rsidRDefault="00E950BC"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 xml:space="preserve">ADJUDICACIÓN </w:t>
      </w:r>
    </w:p>
    <w:p w:rsidR="00E950BC" w:rsidRPr="00C548D6" w:rsidRDefault="00E950BC" w:rsidP="00E950BC">
      <w:pPr>
        <w:rPr>
          <w:rFonts w:ascii="Calibri" w:hAnsi="Calibri" w:cs="Calibri"/>
          <w:b/>
          <w:sz w:val="22"/>
          <w:szCs w:val="22"/>
        </w:rPr>
      </w:pPr>
    </w:p>
    <w:p w:rsidR="00E950BC" w:rsidRPr="00C548D6" w:rsidRDefault="00E950BC" w:rsidP="00E950BC">
      <w:pPr>
        <w:ind w:left="567"/>
        <w:jc w:val="both"/>
        <w:rPr>
          <w:rFonts w:ascii="Calibri" w:hAnsi="Calibri" w:cs="Calibri"/>
          <w:sz w:val="22"/>
          <w:szCs w:val="22"/>
        </w:rPr>
      </w:pPr>
      <w:r w:rsidRPr="00C548D6">
        <w:rPr>
          <w:rFonts w:ascii="Calibri" w:hAnsi="Calibri" w:cs="Calibri"/>
          <w:sz w:val="22"/>
          <w:szCs w:val="22"/>
        </w:rPr>
        <w:t>El RPC sobre la base de los informes generados en la</w:t>
      </w:r>
      <w:r w:rsidR="00593D0B" w:rsidRPr="00C548D6">
        <w:rPr>
          <w:rFonts w:ascii="Calibri" w:hAnsi="Calibri" w:cs="Calibri"/>
          <w:sz w:val="22"/>
          <w:szCs w:val="22"/>
        </w:rPr>
        <w:t xml:space="preserve"> </w:t>
      </w:r>
      <w:r w:rsidRPr="00C548D6">
        <w:rPr>
          <w:rFonts w:ascii="Calibri" w:hAnsi="Calibri" w:cs="Calibri"/>
          <w:sz w:val="22"/>
          <w:szCs w:val="22"/>
        </w:rPr>
        <w:t>contratación, adjudicará la contratación mediante Nota Expresa, la misma que será publicada en el sitio web de YPFB.</w:t>
      </w:r>
    </w:p>
    <w:p w:rsidR="00D360C1" w:rsidRPr="00C548D6" w:rsidRDefault="00CF75A6" w:rsidP="00E950BC">
      <w:pPr>
        <w:ind w:left="567"/>
        <w:jc w:val="both"/>
        <w:rPr>
          <w:rFonts w:ascii="Calibri" w:hAnsi="Calibri" w:cs="Calibri"/>
          <w:sz w:val="22"/>
          <w:szCs w:val="22"/>
        </w:rPr>
      </w:pPr>
      <w:r w:rsidRPr="00C548D6">
        <w:rPr>
          <w:rFonts w:ascii="Calibri" w:hAnsi="Calibri" w:cs="Calibri"/>
          <w:sz w:val="22"/>
          <w:szCs w:val="22"/>
        </w:rPr>
        <w:t xml:space="preserve"> </w:t>
      </w:r>
      <w:r w:rsidR="00553012" w:rsidRPr="00C548D6">
        <w:rPr>
          <w:rFonts w:ascii="Calibri" w:hAnsi="Calibri" w:cs="Calibri"/>
          <w:sz w:val="22"/>
          <w:szCs w:val="22"/>
        </w:rPr>
        <w:t xml:space="preserve"> </w:t>
      </w:r>
    </w:p>
    <w:bookmarkEnd w:id="3"/>
    <w:bookmarkEnd w:id="4"/>
    <w:p w:rsidR="004C684C" w:rsidRPr="00C548D6" w:rsidRDefault="004C684C" w:rsidP="00BA5CFC">
      <w:pPr>
        <w:numPr>
          <w:ilvl w:val="0"/>
          <w:numId w:val="4"/>
        </w:numPr>
        <w:ind w:left="567" w:hanging="567"/>
        <w:jc w:val="both"/>
        <w:rPr>
          <w:rFonts w:ascii="Calibri" w:hAnsi="Calibri" w:cs="Calibri"/>
          <w:b/>
          <w:sz w:val="22"/>
          <w:szCs w:val="22"/>
        </w:rPr>
      </w:pPr>
      <w:r w:rsidRPr="00C548D6">
        <w:rPr>
          <w:rFonts w:ascii="Calibri" w:hAnsi="Calibri" w:cs="Calibri"/>
          <w:b/>
          <w:sz w:val="22"/>
          <w:szCs w:val="22"/>
        </w:rPr>
        <w:t>ELABOR</w:t>
      </w:r>
      <w:r w:rsidR="003F11F6" w:rsidRPr="00C548D6">
        <w:rPr>
          <w:rFonts w:ascii="Calibri" w:hAnsi="Calibri" w:cs="Calibri"/>
          <w:b/>
          <w:sz w:val="22"/>
          <w:szCs w:val="22"/>
        </w:rPr>
        <w:t>A</w:t>
      </w:r>
      <w:r w:rsidR="00461E65" w:rsidRPr="00C548D6">
        <w:rPr>
          <w:rFonts w:ascii="Calibri" w:hAnsi="Calibri" w:cs="Calibri"/>
          <w:b/>
          <w:sz w:val="22"/>
          <w:szCs w:val="22"/>
        </w:rPr>
        <w:t>CIÓN Y SUSCRIPCIÓN DE CONTRATO U</w:t>
      </w:r>
      <w:r w:rsidRPr="00C548D6">
        <w:rPr>
          <w:rFonts w:ascii="Calibri" w:hAnsi="Calibri" w:cs="Calibri"/>
          <w:b/>
          <w:sz w:val="22"/>
          <w:szCs w:val="22"/>
        </w:rPr>
        <w:t xml:space="preserve"> ORD</w:t>
      </w:r>
      <w:r w:rsidR="003F11F6" w:rsidRPr="00C548D6">
        <w:rPr>
          <w:rFonts w:ascii="Calibri" w:hAnsi="Calibri" w:cs="Calibri"/>
          <w:b/>
          <w:sz w:val="22"/>
          <w:szCs w:val="22"/>
        </w:rPr>
        <w:t xml:space="preserve">EN DE COMPRA </w:t>
      </w:r>
    </w:p>
    <w:p w:rsidR="004C684C" w:rsidRPr="00C548D6" w:rsidRDefault="004C684C" w:rsidP="004C684C">
      <w:pPr>
        <w:pStyle w:val="Prrafodelista"/>
        <w:tabs>
          <w:tab w:val="left" w:pos="567"/>
          <w:tab w:val="left" w:pos="1276"/>
        </w:tabs>
        <w:ind w:left="567"/>
        <w:jc w:val="both"/>
        <w:rPr>
          <w:rFonts w:ascii="Calibri" w:hAnsi="Calibri" w:cs="Calibri"/>
          <w:sz w:val="22"/>
          <w:szCs w:val="22"/>
        </w:rPr>
      </w:pPr>
    </w:p>
    <w:p w:rsidR="009716F0" w:rsidRPr="00C548D6" w:rsidRDefault="009716F0" w:rsidP="00577F3E">
      <w:pPr>
        <w:ind w:left="567"/>
        <w:jc w:val="both"/>
        <w:rPr>
          <w:rFonts w:ascii="Calibri" w:hAnsi="Calibri" w:cs="Calibri"/>
          <w:sz w:val="22"/>
          <w:szCs w:val="22"/>
        </w:rPr>
      </w:pPr>
      <w:r w:rsidRPr="00C548D6">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sidRPr="00C548D6">
        <w:rPr>
          <w:rFonts w:ascii="Segoe UI" w:hAnsi="Segoe UI" w:cs="Segoe UI"/>
        </w:rPr>
        <w:t>ación no sea mayor a Bs 200.000,</w:t>
      </w:r>
      <w:r w:rsidRPr="00C548D6">
        <w:rPr>
          <w:rFonts w:ascii="Segoe UI" w:hAnsi="Segoe UI" w:cs="Segoe UI"/>
        </w:rPr>
        <w:t>00 (Doscientos Mil 00/100 bolivianos).</w:t>
      </w:r>
    </w:p>
    <w:p w:rsidR="009716F0" w:rsidRPr="00C548D6" w:rsidRDefault="009716F0" w:rsidP="00577F3E">
      <w:pPr>
        <w:tabs>
          <w:tab w:val="left" w:pos="1335"/>
        </w:tabs>
        <w:ind w:left="567"/>
        <w:jc w:val="both"/>
        <w:rPr>
          <w:rFonts w:ascii="Calibri" w:hAnsi="Calibri" w:cs="Calibri"/>
          <w:sz w:val="22"/>
          <w:szCs w:val="22"/>
        </w:rPr>
      </w:pPr>
      <w:r w:rsidRPr="00C548D6">
        <w:rPr>
          <w:rFonts w:ascii="Calibri" w:hAnsi="Calibri" w:cs="Calibri"/>
          <w:sz w:val="22"/>
          <w:szCs w:val="22"/>
        </w:rPr>
        <w:tab/>
      </w:r>
    </w:p>
    <w:p w:rsidR="009716F0" w:rsidRPr="00C548D6" w:rsidRDefault="009716F0" w:rsidP="00577F3E">
      <w:pPr>
        <w:ind w:left="567"/>
        <w:jc w:val="both"/>
        <w:rPr>
          <w:rFonts w:ascii="Calibri" w:hAnsi="Calibri" w:cs="Calibri"/>
          <w:sz w:val="22"/>
          <w:szCs w:val="22"/>
        </w:rPr>
      </w:pPr>
      <w:r w:rsidRPr="00C548D6">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C548D6" w:rsidRDefault="009716F0" w:rsidP="00577F3E">
      <w:pPr>
        <w:ind w:left="567"/>
        <w:jc w:val="both"/>
        <w:rPr>
          <w:rFonts w:ascii="Calibri" w:hAnsi="Calibri" w:cs="Calibri"/>
          <w:sz w:val="22"/>
          <w:szCs w:val="22"/>
        </w:rPr>
      </w:pPr>
    </w:p>
    <w:p w:rsidR="009716F0" w:rsidRPr="00C548D6" w:rsidRDefault="009716F0" w:rsidP="00577F3E">
      <w:pPr>
        <w:ind w:left="567"/>
        <w:jc w:val="both"/>
        <w:rPr>
          <w:rFonts w:ascii="Calibri" w:hAnsi="Calibri" w:cs="Calibri"/>
          <w:sz w:val="22"/>
          <w:szCs w:val="22"/>
        </w:rPr>
      </w:pPr>
      <w:r w:rsidRPr="00C548D6">
        <w:rPr>
          <w:rFonts w:ascii="Calibri" w:hAnsi="Calibri" w:cs="Calibri"/>
          <w:sz w:val="22"/>
          <w:szCs w:val="22"/>
        </w:rPr>
        <w:t xml:space="preserve">Los documentos deberán ser presentados en el plazo no mayor a </w:t>
      </w:r>
      <w:r w:rsidR="00E979F1" w:rsidRPr="00C548D6">
        <w:rPr>
          <w:rFonts w:ascii="Calibri" w:hAnsi="Calibri" w:cs="Calibri"/>
          <w:sz w:val="22"/>
          <w:szCs w:val="22"/>
        </w:rPr>
        <w:t>10</w:t>
      </w:r>
      <w:r w:rsidRPr="00C548D6">
        <w:rPr>
          <w:rFonts w:ascii="Calibri" w:hAnsi="Calibri" w:cs="Calibri"/>
          <w:sz w:val="22"/>
          <w:szCs w:val="22"/>
        </w:rPr>
        <w:t xml:space="preserve">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C548D6" w:rsidRDefault="009716F0" w:rsidP="00577F3E">
      <w:pPr>
        <w:ind w:left="567"/>
        <w:jc w:val="both"/>
        <w:rPr>
          <w:rFonts w:ascii="Calibri" w:hAnsi="Calibri" w:cs="Calibri"/>
          <w:sz w:val="22"/>
          <w:szCs w:val="22"/>
        </w:rPr>
      </w:pPr>
    </w:p>
    <w:p w:rsidR="0029195C" w:rsidRPr="00C548D6" w:rsidRDefault="009716F0" w:rsidP="00577F3E">
      <w:pPr>
        <w:ind w:left="567"/>
        <w:jc w:val="both"/>
        <w:rPr>
          <w:rFonts w:ascii="Calibri" w:hAnsi="Calibri" w:cs="Calibri"/>
          <w:sz w:val="22"/>
          <w:szCs w:val="22"/>
        </w:rPr>
      </w:pPr>
      <w:r w:rsidRPr="00C548D6">
        <w:rPr>
          <w:rFonts w:ascii="Calibri" w:hAnsi="Calibri" w:cs="Calibr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Contratación dirigido al RPC y posteriormente se procederá a la revisión de la siguiente propuesta mejor evaluada en caso de existir.</w:t>
      </w:r>
      <w:r w:rsidR="0029195C" w:rsidRPr="00C548D6">
        <w:rPr>
          <w:rFonts w:ascii="Calibri" w:hAnsi="Calibri" w:cs="Calibri"/>
          <w:sz w:val="22"/>
          <w:szCs w:val="22"/>
        </w:rPr>
        <w:t xml:space="preserve"> De no existir proponentes que cumplan con lo requerido por YPFB se devolverá los antecedentes a la unidad solicitante.</w:t>
      </w:r>
    </w:p>
    <w:p w:rsidR="0029195C" w:rsidRPr="00C548D6" w:rsidRDefault="0029195C" w:rsidP="004C684C">
      <w:pPr>
        <w:ind w:left="567"/>
        <w:jc w:val="both"/>
        <w:rPr>
          <w:rFonts w:ascii="Calibri" w:hAnsi="Calibri" w:cs="Calibri"/>
          <w:sz w:val="22"/>
          <w:szCs w:val="22"/>
        </w:rPr>
      </w:pPr>
    </w:p>
    <w:p w:rsidR="00B8314F" w:rsidRPr="00C548D6" w:rsidRDefault="004C684C" w:rsidP="00BA5CFC">
      <w:pPr>
        <w:numPr>
          <w:ilvl w:val="0"/>
          <w:numId w:val="4"/>
        </w:numPr>
        <w:ind w:left="567" w:hanging="567"/>
        <w:jc w:val="both"/>
        <w:rPr>
          <w:rFonts w:ascii="Calibri" w:hAnsi="Calibri" w:cs="Calibri"/>
          <w:sz w:val="22"/>
          <w:szCs w:val="22"/>
        </w:rPr>
      </w:pPr>
      <w:r w:rsidRPr="00C548D6">
        <w:rPr>
          <w:rFonts w:ascii="Calibri" w:hAnsi="Calibri" w:cs="Calibri"/>
          <w:b/>
          <w:sz w:val="22"/>
          <w:szCs w:val="22"/>
        </w:rPr>
        <w:t>MODIFICACIONES AL CONTRATO</w:t>
      </w:r>
    </w:p>
    <w:p w:rsidR="00B8314F" w:rsidRPr="00C548D6" w:rsidRDefault="00B8314F" w:rsidP="00B8314F">
      <w:pPr>
        <w:ind w:left="567"/>
        <w:jc w:val="both"/>
        <w:rPr>
          <w:rFonts w:ascii="Calibri" w:hAnsi="Calibri" w:cs="Calibri"/>
          <w:sz w:val="22"/>
          <w:szCs w:val="22"/>
        </w:rPr>
      </w:pPr>
    </w:p>
    <w:p w:rsidR="00D631F0" w:rsidRPr="00C548D6" w:rsidRDefault="00D631F0" w:rsidP="00B8314F">
      <w:pPr>
        <w:ind w:left="567"/>
        <w:jc w:val="both"/>
        <w:rPr>
          <w:rFonts w:ascii="Calibri" w:hAnsi="Calibri" w:cs="Calibri"/>
          <w:sz w:val="22"/>
          <w:szCs w:val="22"/>
        </w:rPr>
      </w:pPr>
      <w:r w:rsidRPr="00C548D6">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C548D6" w:rsidRDefault="00D631F0" w:rsidP="00B8314F">
      <w:pPr>
        <w:ind w:left="567"/>
        <w:jc w:val="both"/>
        <w:rPr>
          <w:rFonts w:ascii="Calibri" w:hAnsi="Calibri" w:cs="Calibri"/>
          <w:sz w:val="22"/>
          <w:szCs w:val="22"/>
        </w:rPr>
      </w:pPr>
    </w:p>
    <w:p w:rsidR="00630D3E" w:rsidRPr="00C548D6" w:rsidRDefault="00630D3E" w:rsidP="004C684C">
      <w:pPr>
        <w:jc w:val="center"/>
        <w:rPr>
          <w:rFonts w:ascii="Calibri" w:hAnsi="Calibri" w:cs="Calibri"/>
          <w:b/>
          <w:sz w:val="22"/>
          <w:szCs w:val="22"/>
        </w:rPr>
      </w:pPr>
    </w:p>
    <w:p w:rsidR="00B71112" w:rsidRPr="00C548D6" w:rsidRDefault="00B71112" w:rsidP="004C684C">
      <w:pPr>
        <w:jc w:val="center"/>
        <w:rPr>
          <w:rFonts w:ascii="Calibri" w:hAnsi="Calibri" w:cs="Calibri"/>
          <w:b/>
          <w:sz w:val="22"/>
          <w:szCs w:val="22"/>
        </w:rPr>
      </w:pPr>
    </w:p>
    <w:p w:rsidR="00B71112" w:rsidRPr="00C548D6" w:rsidRDefault="00B71112" w:rsidP="004C684C">
      <w:pPr>
        <w:jc w:val="center"/>
        <w:rPr>
          <w:rFonts w:ascii="Calibri" w:hAnsi="Calibri" w:cs="Calibri"/>
          <w:b/>
          <w:sz w:val="22"/>
          <w:szCs w:val="22"/>
        </w:rPr>
      </w:pPr>
    </w:p>
    <w:p w:rsidR="00B71112" w:rsidRPr="00C548D6" w:rsidRDefault="00B71112" w:rsidP="004C684C">
      <w:pPr>
        <w:jc w:val="center"/>
        <w:rPr>
          <w:rFonts w:ascii="Calibri" w:hAnsi="Calibri" w:cs="Calibri"/>
          <w:b/>
          <w:sz w:val="22"/>
          <w:szCs w:val="22"/>
        </w:rPr>
      </w:pPr>
    </w:p>
    <w:p w:rsidR="00B71112" w:rsidRPr="00C548D6" w:rsidRDefault="00B71112" w:rsidP="004C684C">
      <w:pPr>
        <w:jc w:val="center"/>
        <w:rPr>
          <w:rFonts w:ascii="Calibri" w:hAnsi="Calibri" w:cs="Calibri"/>
          <w:b/>
          <w:sz w:val="22"/>
          <w:szCs w:val="22"/>
        </w:rPr>
      </w:pPr>
    </w:p>
    <w:p w:rsidR="004C684C" w:rsidRPr="00C548D6" w:rsidRDefault="004C684C" w:rsidP="004C684C">
      <w:pPr>
        <w:jc w:val="center"/>
        <w:rPr>
          <w:rFonts w:ascii="Calibri" w:hAnsi="Calibri" w:cs="Calibri"/>
          <w:b/>
          <w:sz w:val="22"/>
          <w:szCs w:val="22"/>
        </w:rPr>
      </w:pPr>
      <w:r w:rsidRPr="00C548D6">
        <w:rPr>
          <w:rFonts w:ascii="Calibri" w:hAnsi="Calibri" w:cs="Calibri"/>
          <w:b/>
          <w:sz w:val="22"/>
          <w:szCs w:val="22"/>
        </w:rPr>
        <w:lastRenderedPageBreak/>
        <w:t>PARTE II</w:t>
      </w:r>
    </w:p>
    <w:p w:rsidR="004C684C" w:rsidRPr="00C548D6" w:rsidRDefault="00AB1C9D" w:rsidP="004C684C">
      <w:pPr>
        <w:pStyle w:val="Ttulo1"/>
        <w:jc w:val="center"/>
        <w:rPr>
          <w:rFonts w:asciiTheme="minorHAnsi" w:eastAsia="Arial Unicode MS" w:hAnsiTheme="minorHAnsi" w:cstheme="minorHAnsi"/>
          <w:sz w:val="24"/>
          <w:szCs w:val="22"/>
          <w:lang w:val="es-BO"/>
        </w:rPr>
      </w:pPr>
      <w:bookmarkStart w:id="5" w:name="_Toc71629437"/>
      <w:bookmarkStart w:id="6" w:name="_Toc287523215"/>
      <w:bookmarkStart w:id="7" w:name="_Toc275355323"/>
      <w:r w:rsidRPr="00C548D6">
        <w:rPr>
          <w:rFonts w:ascii="Calibri" w:eastAsia="Arial Unicode MS" w:hAnsi="Calibri" w:cs="Calibri"/>
          <w:sz w:val="22"/>
          <w:szCs w:val="22"/>
          <w:lang w:val="es-BO"/>
        </w:rPr>
        <w:t>ESPECIFICACIONES TECNICAS</w:t>
      </w:r>
    </w:p>
    <w:p w:rsidR="00F6127E" w:rsidRPr="00C548D6" w:rsidRDefault="00F6127E" w:rsidP="00F6127E">
      <w:pPr>
        <w:jc w:val="center"/>
        <w:rPr>
          <w:rFonts w:asciiTheme="minorHAnsi" w:eastAsia="Arial Unicode MS" w:hAnsiTheme="minorHAnsi" w:cstheme="minorHAnsi"/>
          <w:b/>
          <w:sz w:val="22"/>
          <w:lang w:val="es-BO"/>
        </w:rPr>
      </w:pPr>
      <w:r w:rsidRPr="00C548D6">
        <w:rPr>
          <w:rFonts w:asciiTheme="minorHAnsi" w:eastAsia="Arial Unicode MS" w:hAnsiTheme="minorHAnsi" w:cstheme="minorHAnsi"/>
          <w:b/>
          <w:sz w:val="22"/>
          <w:lang w:val="es-BO"/>
        </w:rPr>
        <w:t>“ADQUISICION DE TONER PARA IMPRESORAS DEL DRLP”</w:t>
      </w:r>
    </w:p>
    <w:bookmarkEnd w:id="5"/>
    <w:bookmarkEnd w:id="6"/>
    <w:bookmarkEnd w:id="7"/>
    <w:p w:rsidR="004C684C" w:rsidRPr="00C548D6" w:rsidRDefault="004C684C" w:rsidP="004C684C">
      <w:pPr>
        <w:ind w:left="426"/>
        <w:jc w:val="both"/>
        <w:rPr>
          <w:rFonts w:asciiTheme="minorHAnsi" w:hAnsiTheme="minorHAnsi" w:cstheme="minorHAnsi"/>
          <w:sz w:val="24"/>
          <w:szCs w:val="22"/>
        </w:rPr>
      </w:pPr>
    </w:p>
    <w:p w:rsidR="00F6127E" w:rsidRPr="00C548D6" w:rsidRDefault="00F6127E" w:rsidP="00C07530">
      <w:pPr>
        <w:pStyle w:val="Prrafodelista"/>
        <w:numPr>
          <w:ilvl w:val="0"/>
          <w:numId w:val="28"/>
        </w:numPr>
        <w:contextualSpacing/>
        <w:jc w:val="both"/>
        <w:rPr>
          <w:rFonts w:ascii="Calibri" w:hAnsi="Calibri" w:cs="Calibri"/>
          <w:b/>
          <w:bCs/>
          <w:sz w:val="22"/>
          <w:szCs w:val="22"/>
          <w:lang w:eastAsia="es-BO"/>
        </w:rPr>
      </w:pPr>
      <w:r w:rsidRPr="00C548D6">
        <w:rPr>
          <w:rFonts w:ascii="Calibri" w:hAnsi="Calibri" w:cs="Calibri"/>
          <w:b/>
          <w:bCs/>
          <w:sz w:val="22"/>
          <w:szCs w:val="22"/>
          <w:lang w:eastAsia="es-BO"/>
        </w:rPr>
        <w:t xml:space="preserve">CARACTERÍSTICAS </w:t>
      </w:r>
    </w:p>
    <w:p w:rsidR="00F6127E" w:rsidRPr="00C548D6" w:rsidRDefault="00F6127E" w:rsidP="00F6127E">
      <w:pPr>
        <w:autoSpaceDE w:val="0"/>
        <w:autoSpaceDN w:val="0"/>
        <w:adjustRightInd w:val="0"/>
        <w:rPr>
          <w:rFont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548D6" w:rsidRPr="00C548D6" w:rsidTr="00F6127E">
        <w:tc>
          <w:tcPr>
            <w:tcW w:w="5000" w:type="pct"/>
            <w:shd w:val="clear" w:color="auto" w:fill="8DB3E2"/>
          </w:tcPr>
          <w:p w:rsidR="00F6127E" w:rsidRPr="00C548D6" w:rsidRDefault="00F6127E" w:rsidP="00F6127E">
            <w:pPr>
              <w:autoSpaceDE w:val="0"/>
              <w:autoSpaceDN w:val="0"/>
              <w:adjustRightInd w:val="0"/>
              <w:rPr>
                <w:rFonts w:ascii="Calibri" w:hAnsi="Calibri" w:cs="Calibri"/>
                <w:sz w:val="22"/>
                <w:szCs w:val="22"/>
              </w:rPr>
            </w:pPr>
            <w:r w:rsidRPr="00C548D6">
              <w:rPr>
                <w:rFonts w:ascii="Calibri" w:hAnsi="Calibri" w:cs="Calibri"/>
                <w:b/>
                <w:bCs/>
                <w:sz w:val="22"/>
                <w:szCs w:val="22"/>
              </w:rPr>
              <w:t>DESCRIPCIÓN DE LOS BIENES</w:t>
            </w:r>
          </w:p>
        </w:tc>
      </w:tr>
      <w:tr w:rsidR="00C548D6" w:rsidRPr="00C548D6" w:rsidTr="00F6127E">
        <w:tc>
          <w:tcPr>
            <w:tcW w:w="5000" w:type="pct"/>
            <w:shd w:val="clear" w:color="auto" w:fill="auto"/>
          </w:tcPr>
          <w:p w:rsidR="00F6127E" w:rsidRPr="00C548D6" w:rsidRDefault="00F6127E" w:rsidP="00F6127E">
            <w:pPr>
              <w:autoSpaceDE w:val="0"/>
              <w:autoSpaceDN w:val="0"/>
              <w:adjustRightInd w:val="0"/>
              <w:jc w:val="both"/>
              <w:rPr>
                <w:rFonts w:ascii="Calibri" w:hAnsi="Calibri" w:cs="Calibri"/>
                <w:sz w:val="22"/>
                <w:szCs w:val="22"/>
              </w:rPr>
            </w:pPr>
          </w:p>
          <w:p w:rsidR="00F6127E" w:rsidRPr="00C548D6" w:rsidRDefault="00F6127E" w:rsidP="00F6127E">
            <w:pPr>
              <w:tabs>
                <w:tab w:val="left" w:pos="136"/>
                <w:tab w:val="left" w:pos="195"/>
              </w:tabs>
              <w:autoSpaceDE w:val="0"/>
              <w:autoSpaceDN w:val="0"/>
              <w:adjustRightInd w:val="0"/>
              <w:jc w:val="both"/>
              <w:rPr>
                <w:rFonts w:ascii="Calibri" w:hAnsi="Calibri" w:cs="Calibri"/>
                <w:sz w:val="22"/>
                <w:szCs w:val="22"/>
              </w:rPr>
            </w:pPr>
            <w:r w:rsidRPr="00C548D6">
              <w:rPr>
                <w:rFonts w:ascii="Calibri" w:hAnsi="Calibri" w:cs="Calibri"/>
                <w:sz w:val="22"/>
                <w:szCs w:val="22"/>
              </w:rPr>
              <w:t>La adquisición de toners tiene las siguientes características:</w:t>
            </w:r>
          </w:p>
          <w:p w:rsidR="00F6127E" w:rsidRPr="00C548D6" w:rsidRDefault="00F6127E" w:rsidP="00F6127E">
            <w:pPr>
              <w:tabs>
                <w:tab w:val="left" w:pos="136"/>
                <w:tab w:val="left" w:pos="195"/>
              </w:tabs>
              <w:autoSpaceDE w:val="0"/>
              <w:autoSpaceDN w:val="0"/>
              <w:adjustRightInd w:val="0"/>
              <w:jc w:val="both"/>
              <w:rPr>
                <w:rFonts w:ascii="Calibri" w:hAnsi="Calibri" w:cs="Calibri"/>
                <w:sz w:val="22"/>
                <w:szCs w:val="22"/>
              </w:rPr>
            </w:pPr>
          </w:p>
          <w:tbl>
            <w:tblPr>
              <w:tblW w:w="7602" w:type="dxa"/>
              <w:jc w:val="center"/>
              <w:tblCellMar>
                <w:left w:w="70" w:type="dxa"/>
                <w:right w:w="70" w:type="dxa"/>
              </w:tblCellMar>
              <w:tblLook w:val="04A0" w:firstRow="1" w:lastRow="0" w:firstColumn="1" w:lastColumn="0" w:noHBand="0" w:noVBand="1"/>
            </w:tblPr>
            <w:tblGrid>
              <w:gridCol w:w="598"/>
              <w:gridCol w:w="7004"/>
            </w:tblGrid>
            <w:tr w:rsidR="00F6127E" w:rsidRPr="00C548D6" w:rsidTr="00F6127E">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rsidR="00F6127E" w:rsidRPr="00C548D6" w:rsidRDefault="00F6127E" w:rsidP="00F6127E">
                  <w:pPr>
                    <w:spacing w:before="60" w:after="60"/>
                    <w:jc w:val="center"/>
                    <w:rPr>
                      <w:rFonts w:ascii="Verdana" w:hAnsi="Verdana" w:cs="Calibri"/>
                      <w:b/>
                      <w:bCs/>
                      <w:sz w:val="16"/>
                      <w:szCs w:val="18"/>
                      <w:lang w:val="es-BO"/>
                    </w:rPr>
                  </w:pPr>
                  <w:r w:rsidRPr="00C548D6">
                    <w:rPr>
                      <w:rFonts w:ascii="Verdana" w:hAnsi="Verdana" w:cs="Calibri"/>
                      <w:b/>
                      <w:bCs/>
                      <w:sz w:val="16"/>
                      <w:szCs w:val="18"/>
                      <w:lang w:val="es-BO"/>
                    </w:rPr>
                    <w:t>N° ÍTEM</w:t>
                  </w:r>
                </w:p>
              </w:tc>
              <w:tc>
                <w:tcPr>
                  <w:tcW w:w="7004" w:type="dxa"/>
                  <w:tcBorders>
                    <w:top w:val="single" w:sz="4" w:space="0" w:color="auto"/>
                    <w:left w:val="single" w:sz="4" w:space="0" w:color="auto"/>
                    <w:bottom w:val="single" w:sz="4" w:space="0" w:color="auto"/>
                    <w:right w:val="single" w:sz="4" w:space="0" w:color="000000"/>
                  </w:tcBorders>
                  <w:shd w:val="clear" w:color="auto" w:fill="9CC2E5"/>
                  <w:noWrap/>
                  <w:vAlign w:val="center"/>
                </w:tcPr>
                <w:p w:rsidR="00F6127E" w:rsidRPr="00C548D6" w:rsidRDefault="00F6127E" w:rsidP="00F6127E">
                  <w:pPr>
                    <w:spacing w:before="60" w:after="60"/>
                    <w:jc w:val="center"/>
                    <w:rPr>
                      <w:rFonts w:ascii="Verdana" w:hAnsi="Verdana" w:cs="Calibri"/>
                      <w:b/>
                      <w:bCs/>
                      <w:sz w:val="16"/>
                      <w:szCs w:val="18"/>
                      <w:lang w:val="es-BO"/>
                    </w:rPr>
                  </w:pPr>
                  <w:r w:rsidRPr="00C548D6">
                    <w:rPr>
                      <w:rFonts w:ascii="Verdana" w:hAnsi="Verdana" w:cs="Calibri"/>
                      <w:b/>
                      <w:bCs/>
                      <w:sz w:val="16"/>
                      <w:szCs w:val="18"/>
                      <w:lang w:val="es-BO"/>
                    </w:rPr>
                    <w:t xml:space="preserve">DESCRIPCIÓN DETALLADA DEL BIEN </w:t>
                  </w:r>
                </w:p>
              </w:tc>
            </w:tr>
            <w:tr w:rsidR="00F6127E" w:rsidRPr="00C548D6" w:rsidTr="00F6127E">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b/>
                      <w:bCs/>
                      <w:sz w:val="22"/>
                      <w:szCs w:val="22"/>
                    </w:rPr>
                  </w:pPr>
                  <w:r w:rsidRPr="00C548D6">
                    <w:rPr>
                      <w:rFonts w:ascii="Arial" w:hAnsi="Arial" w:cs="Arial"/>
                      <w:sz w:val="21"/>
                      <w:szCs w:val="21"/>
                      <w:lang w:val="en-US"/>
                    </w:rPr>
                    <w:t>LaserJet EnterPrise M506 dn</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87A (Negro)</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 CF287A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Cantidad:30</w:t>
                  </w:r>
                </w:p>
              </w:tc>
            </w:tr>
            <w:tr w:rsidR="00F6127E" w:rsidRPr="00C548D6" w:rsidTr="00F6127E">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P3015</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PRO MFP M521</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 xml:space="preserve">Modelo: 55A (Negro) </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 xml:space="preserve">Código: CE255A.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Cantidad:70</w:t>
                  </w:r>
                </w:p>
              </w:tc>
            </w:tr>
            <w:tr w:rsidR="00F6127E" w:rsidRPr="00C548D6" w:rsidTr="00F6127E">
              <w:trPr>
                <w:trHeight w:val="502"/>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6"/>
                      <w:szCs w:val="18"/>
                      <w:lang w:val="es-BO"/>
                    </w:rPr>
                  </w:pPr>
                  <w:r w:rsidRPr="00C548D6">
                    <w:rPr>
                      <w:rFonts w:ascii="Verdana" w:hAnsi="Verdana" w:cs="Calibri"/>
                      <w:b/>
                      <w:bCs/>
                      <w:sz w:val="18"/>
                      <w:szCs w:val="18"/>
                      <w:lang w:val="es-BO"/>
                    </w:rPr>
                    <w:t>3</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lang w:val="en-US"/>
                    </w:rPr>
                  </w:pPr>
                  <w:r w:rsidRPr="00C548D6">
                    <w:rPr>
                      <w:rFonts w:ascii="Arial" w:hAnsi="Arial" w:cs="Arial"/>
                      <w:lang w:val="en-US"/>
                    </w:rPr>
                    <w:t>HP Color LaserJet Enterprise M553</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508A (Amarillo).</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Código: CF362A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Cantidad:8</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4</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lang w:val="en-US"/>
                    </w:rPr>
                  </w:pPr>
                  <w:r w:rsidRPr="00C548D6">
                    <w:rPr>
                      <w:rFonts w:ascii="Arial" w:hAnsi="Arial" w:cs="Arial"/>
                      <w:lang w:val="en-US"/>
                    </w:rPr>
                    <w:t>HP Color LaserJet Enterprise M553</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Modelo: 508A (Cian).</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 xml:space="preserve">Código: CF361A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Cantidad:8</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lastRenderedPageBreak/>
                    <w:t>5</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lang w:val="en-US"/>
                    </w:rPr>
                  </w:pPr>
                  <w:r w:rsidRPr="00C548D6">
                    <w:rPr>
                      <w:rFonts w:ascii="Arial" w:hAnsi="Arial" w:cs="Arial"/>
                      <w:lang w:val="en-US"/>
                    </w:rPr>
                    <w:t>HP Color LaserJet Enterprise M553</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Modelo: 508A (Magenta).</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 xml:space="preserve">Código: CF363A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sz w:val="21"/>
                      <w:szCs w:val="21"/>
                    </w:rPr>
                  </w:pPr>
                  <w:r w:rsidRPr="00C548D6">
                    <w:rPr>
                      <w:rFonts w:ascii="Arial" w:hAnsi="Arial" w:cs="Arial"/>
                      <w:sz w:val="21"/>
                      <w:szCs w:val="21"/>
                    </w:rPr>
                    <w:t>Cantidad:8</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6</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lang w:val="en-US"/>
                    </w:rPr>
                  </w:pPr>
                  <w:r w:rsidRPr="00C548D6">
                    <w:rPr>
                      <w:rFonts w:ascii="Arial" w:hAnsi="Arial" w:cs="Arial"/>
                      <w:sz w:val="21"/>
                      <w:szCs w:val="21"/>
                      <w:lang w:val="en-US"/>
                    </w:rPr>
                    <w:t>HP Color LaserJet Enterprise M553</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Modelo:508A (Negro)</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Codigo:CF360A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bCs/>
                      <w:shd w:val="clear" w:color="auto" w:fill="FFFFFF"/>
                    </w:rPr>
                  </w:pPr>
                  <w:r w:rsidRPr="00C548D6">
                    <w:rPr>
                      <w:rFonts w:ascii="Arial" w:hAnsi="Arial" w:cs="Arial"/>
                      <w:sz w:val="21"/>
                      <w:szCs w:val="21"/>
                    </w:rPr>
                    <w:t>Cantidad:8</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7</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Color LaserJet Pro M477</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Modelo: 410A (Amarillo).</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Código:</w:t>
                  </w:r>
                  <w:r w:rsidRPr="00C548D6">
                    <w:t xml:space="preserve"> </w:t>
                  </w:r>
                  <w:r w:rsidRPr="00C548D6">
                    <w:rPr>
                      <w:rFonts w:ascii="Arial" w:hAnsi="Arial" w:cs="Arial"/>
                      <w:sz w:val="21"/>
                      <w:szCs w:val="21"/>
                    </w:rPr>
                    <w:t xml:space="preserve">CF412A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Cantidad:12</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8</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Color LaserJet Pro M477</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410A(Cian)</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 xml:space="preserve">Código: CF411A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Cantidad:12</w:t>
                  </w:r>
                </w:p>
              </w:tc>
            </w:tr>
            <w:tr w:rsidR="00F6127E" w:rsidRPr="00C548D6" w:rsidTr="00F6127E">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9</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Color LaserJet Pro M477</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410A (Magenta)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 CF413A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Cantidad:12</w:t>
                  </w:r>
                </w:p>
              </w:tc>
            </w:tr>
            <w:tr w:rsidR="00F6127E" w:rsidRPr="00C548D6" w:rsidTr="00F6127E">
              <w:trPr>
                <w:trHeight w:val="2160"/>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lastRenderedPageBreak/>
                    <w:t>10</w:t>
                  </w:r>
                </w:p>
                <w:p w:rsidR="00F6127E" w:rsidRPr="00C548D6" w:rsidRDefault="00F6127E" w:rsidP="00F6127E">
                  <w:pPr>
                    <w:spacing w:before="60" w:after="60"/>
                    <w:jc w:val="center"/>
                    <w:rPr>
                      <w:rFonts w:ascii="Verdana" w:hAnsi="Verdana" w:cs="Calibri"/>
                      <w:b/>
                      <w:bCs/>
                      <w:sz w:val="18"/>
                      <w:szCs w:val="18"/>
                      <w:lang w:val="es-BO"/>
                    </w:rPr>
                  </w:pP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Color LaserJet Pro M477</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410A (Negro)</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 CF410A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Cantidad:12</w:t>
                  </w:r>
                </w:p>
              </w:tc>
            </w:tr>
            <w:tr w:rsidR="00F6127E" w:rsidRPr="00C548D6" w:rsidTr="00F6127E">
              <w:trPr>
                <w:trHeight w:val="2160"/>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11</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Hp LaserJet P1102W </w:t>
                  </w:r>
                </w:p>
                <w:p w:rsidR="00F6127E" w:rsidRPr="00C548D6" w:rsidRDefault="00F6127E" w:rsidP="00C07530">
                  <w:pPr>
                    <w:numPr>
                      <w:ilvl w:val="0"/>
                      <w:numId w:val="26"/>
                    </w:numPr>
                    <w:ind w:right="192"/>
                    <w:rPr>
                      <w:b/>
                      <w:bCs/>
                      <w:sz w:val="22"/>
                      <w:szCs w:val="22"/>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Modelo: 85A. (Negro)</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Código: CE285A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Verdana" w:hAnsi="Verdana" w:cs="Calibri"/>
                      <w:sz w:val="18"/>
                      <w:szCs w:val="18"/>
                      <w:lang w:val="es-BO"/>
                    </w:rPr>
                  </w:pPr>
                  <w:r w:rsidRPr="00C548D6">
                    <w:rPr>
                      <w:rFonts w:ascii="Arial" w:hAnsi="Arial" w:cs="Arial"/>
                      <w:sz w:val="21"/>
                      <w:szCs w:val="21"/>
                    </w:rPr>
                    <w:t>Cantidad:49</w:t>
                  </w:r>
                </w:p>
              </w:tc>
            </w:tr>
            <w:tr w:rsidR="00F6127E" w:rsidRPr="00C548D6" w:rsidTr="00F6127E">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12</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500 color M551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507A (Cian)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CE401A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150"/>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13</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500 color M551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507A (Amarillo)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CE402A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144"/>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14</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500 color M551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507A (Magenta)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CE403A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15</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500 color M551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lastRenderedPageBreak/>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507A (Negro)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CE400A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lastRenderedPageBreak/>
                    <w:t>16</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400 color M451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305A (Cian)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CE411A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19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17</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400 color M451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305A (Amarillo)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CE412A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74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18</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400 color M451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305A (Magenta) </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Código:</w:t>
                  </w:r>
                  <w:r w:rsidRPr="00C548D6">
                    <w:t xml:space="preserve"> </w:t>
                  </w:r>
                  <w:r w:rsidRPr="00C548D6">
                    <w:rPr>
                      <w:rFonts w:ascii="Arial" w:hAnsi="Arial" w:cs="Arial"/>
                      <w:sz w:val="21"/>
                      <w:szCs w:val="21"/>
                    </w:rPr>
                    <w:t>CE413A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366"/>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19</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HP LaserJet 400 color M451</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305A (Negro) </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Código:</w:t>
                  </w:r>
                  <w:r w:rsidRPr="00C548D6">
                    <w:t xml:space="preserve"> </w:t>
                  </w:r>
                  <w:r w:rsidRPr="00C548D6">
                    <w:rPr>
                      <w:rFonts w:ascii="Arial" w:hAnsi="Arial" w:cs="Arial"/>
                      <w:sz w:val="21"/>
                      <w:szCs w:val="21"/>
                    </w:rPr>
                    <w:t>CE410A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144"/>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rPr>
                      <w:rFonts w:ascii="Verdana" w:hAnsi="Verdana" w:cs="Calibri"/>
                      <w:b/>
                      <w:bCs/>
                      <w:sz w:val="18"/>
                      <w:szCs w:val="18"/>
                      <w:lang w:val="es-BO"/>
                    </w:rPr>
                  </w:pPr>
                  <w:r w:rsidRPr="00C548D6">
                    <w:rPr>
                      <w:rFonts w:ascii="Verdana" w:hAnsi="Verdana" w:cs="Calibri"/>
                      <w:b/>
                      <w:bCs/>
                      <w:sz w:val="18"/>
                      <w:szCs w:val="18"/>
                      <w:lang w:val="es-BO"/>
                    </w:rPr>
                    <w:t xml:space="preserve"> 20</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Color LaserJet Pro MFP M476dw</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312A (Cian)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CF381A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466"/>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21</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Color LaserJet Pro MFP M476dw</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312A (Amarillo)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CF382A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22</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Color LaserJet Pro MFP M476dw</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312A (Magenta)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CF383A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Cantidad:5</w:t>
                  </w:r>
                </w:p>
              </w:tc>
            </w:tr>
            <w:tr w:rsidR="00F6127E" w:rsidRPr="00C548D6" w:rsidTr="00F6127E">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23</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Color LaserJet Pro MFP M476dw</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312A (Negro)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CF380A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Cantidad:5</w:t>
                  </w:r>
                </w:p>
              </w:tc>
            </w:tr>
            <w:tr w:rsidR="00F6127E" w:rsidRPr="00C548D6" w:rsidTr="00F6127E">
              <w:trPr>
                <w:trHeight w:val="13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24</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 Multifuncional</w:t>
                  </w:r>
                </w:p>
                <w:p w:rsidR="00F6127E" w:rsidRPr="00C548D6" w:rsidRDefault="00F6127E" w:rsidP="00C07530">
                  <w:pPr>
                    <w:pStyle w:val="Prrafodelista"/>
                    <w:numPr>
                      <w:ilvl w:val="0"/>
                      <w:numId w:val="35"/>
                    </w:numPr>
                    <w:ind w:right="192"/>
                    <w:rPr>
                      <w:rFonts w:ascii="Arial" w:hAnsi="Arial" w:cs="Arial"/>
                      <w:sz w:val="21"/>
                      <w:szCs w:val="21"/>
                    </w:rPr>
                  </w:pPr>
                  <w:r w:rsidRPr="00C548D6">
                    <w:rPr>
                      <w:rFonts w:ascii="Arial" w:hAnsi="Arial" w:cs="Arial"/>
                      <w:sz w:val="21"/>
                      <w:szCs w:val="21"/>
                    </w:rPr>
                    <w:t>Canon IR-2030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Código:</w:t>
                  </w:r>
                  <w:r w:rsidRPr="00C548D6">
                    <w:t xml:space="preserve"> </w:t>
                  </w:r>
                  <w:r w:rsidRPr="00C548D6">
                    <w:rPr>
                      <w:rFonts w:ascii="Arial" w:hAnsi="Arial" w:cs="Arial"/>
                      <w:sz w:val="21"/>
                      <w:szCs w:val="21"/>
                    </w:rPr>
                    <w:t>GPR – 18</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b/>
                      <w:bCs/>
                      <w:sz w:val="22"/>
                      <w:szCs w:val="22"/>
                    </w:rPr>
                  </w:pPr>
                  <w:r w:rsidRPr="00C548D6">
                    <w:rPr>
                      <w:rFonts w:ascii="Arial" w:hAnsi="Arial" w:cs="Arial"/>
                      <w:sz w:val="21"/>
                      <w:szCs w:val="21"/>
                    </w:rPr>
                    <w:t>Cantidad:4</w:t>
                  </w:r>
                </w:p>
              </w:tc>
            </w:tr>
            <w:tr w:rsidR="00F6127E" w:rsidRPr="00C548D6" w:rsidTr="00F6127E">
              <w:trPr>
                <w:trHeight w:val="19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25</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 Multifuncional</w:t>
                  </w:r>
                </w:p>
                <w:p w:rsidR="00F6127E" w:rsidRPr="00C548D6" w:rsidRDefault="00F6127E" w:rsidP="00C07530">
                  <w:pPr>
                    <w:pStyle w:val="Prrafodelista"/>
                    <w:numPr>
                      <w:ilvl w:val="0"/>
                      <w:numId w:val="35"/>
                    </w:numPr>
                    <w:ind w:right="192"/>
                    <w:rPr>
                      <w:rFonts w:ascii="Arial" w:hAnsi="Arial" w:cs="Arial"/>
                      <w:sz w:val="21"/>
                      <w:szCs w:val="21"/>
                    </w:rPr>
                  </w:pPr>
                  <w:r w:rsidRPr="00C548D6">
                    <w:rPr>
                      <w:rFonts w:ascii="Arial" w:hAnsi="Arial" w:cs="Arial"/>
                      <w:sz w:val="21"/>
                      <w:szCs w:val="21"/>
                    </w:rPr>
                    <w:t>Xerox  Work Center 5330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t xml:space="preserve"> </w:t>
                  </w:r>
                  <w:r w:rsidRPr="00C548D6">
                    <w:rPr>
                      <w:rFonts w:ascii="Arial" w:hAnsi="Arial" w:cs="Arial"/>
                      <w:sz w:val="21"/>
                      <w:szCs w:val="21"/>
                    </w:rPr>
                    <w:t>006R01160 (Negro)</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Cantidad:3</w:t>
                  </w:r>
                </w:p>
              </w:tc>
            </w:tr>
            <w:tr w:rsidR="00F6127E" w:rsidRPr="00C548D6" w:rsidTr="00F6127E">
              <w:trPr>
                <w:trHeight w:val="12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26</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LaserJet P2055dn</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05A (Negro)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lastRenderedPageBreak/>
                    <w:t>Código:</w:t>
                  </w:r>
                  <w:r w:rsidRPr="00C548D6">
                    <w:rPr>
                      <w:rFonts w:ascii="Arial" w:hAnsi="Arial" w:cs="Arial"/>
                    </w:rPr>
                    <w:t xml:space="preserve"> CE505A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Cantidad:3</w:t>
                  </w:r>
                </w:p>
              </w:tc>
            </w:tr>
            <w:tr w:rsidR="00F6127E" w:rsidRPr="00C548D6" w:rsidTr="00F6127E">
              <w:trPr>
                <w:trHeight w:val="12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27</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Plotter DesignJet T2300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72 (Cian)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C9398A 130ml</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Cantidad:2</w:t>
                  </w:r>
                </w:p>
              </w:tc>
            </w:tr>
            <w:tr w:rsidR="00F6127E" w:rsidRPr="00C548D6" w:rsidTr="00F6127E">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28</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Plotter DesignJet T2300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72 (Magenta)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C9399A 130ml</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Cantidad:2</w:t>
                  </w:r>
                </w:p>
              </w:tc>
            </w:tr>
            <w:tr w:rsidR="00F6127E" w:rsidRPr="00C548D6" w:rsidTr="00F6127E">
              <w:trPr>
                <w:trHeight w:val="15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29</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Plotter DesignJet T2300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72 (Gris)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C9374A  130ml</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Cantidad:1</w:t>
                  </w:r>
                </w:p>
              </w:tc>
            </w:tr>
            <w:tr w:rsidR="00F6127E" w:rsidRPr="00C548D6" w:rsidTr="00F6127E">
              <w:trPr>
                <w:trHeight w:val="129"/>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30</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Plotter DesignJet T2300</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72 (Amarillo)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C9373A  130ml</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Cantidad:2</w:t>
                  </w:r>
                </w:p>
              </w:tc>
            </w:tr>
            <w:tr w:rsidR="00F6127E" w:rsidRPr="00C548D6" w:rsidTr="00F6127E">
              <w:trPr>
                <w:trHeight w:val="19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31</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LaserJet M606</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 xml:space="preserve">Modelo: 81A (Negro) </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CF281A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de medida: Pieza</w:t>
                  </w:r>
                </w:p>
                <w:p w:rsidR="00F6127E" w:rsidRPr="00C548D6" w:rsidRDefault="00F6127E" w:rsidP="00C07530">
                  <w:pPr>
                    <w:numPr>
                      <w:ilvl w:val="1"/>
                      <w:numId w:val="26"/>
                    </w:numPr>
                    <w:ind w:right="192"/>
                    <w:rPr>
                      <w:rFonts w:ascii="Arial" w:hAnsi="Arial" w:cs="Arial"/>
                      <w:sz w:val="21"/>
                      <w:szCs w:val="21"/>
                      <w:shd w:val="clear" w:color="auto" w:fill="FFFFFF"/>
                    </w:rPr>
                  </w:pPr>
                  <w:r w:rsidRPr="00C548D6">
                    <w:rPr>
                      <w:rFonts w:ascii="Arial" w:hAnsi="Arial" w:cs="Arial"/>
                      <w:sz w:val="21"/>
                      <w:szCs w:val="21"/>
                    </w:rPr>
                    <w:t>Cantidad:4</w:t>
                  </w:r>
                </w:p>
              </w:tc>
            </w:tr>
            <w:tr w:rsidR="00F6127E" w:rsidRPr="00C548D6" w:rsidTr="00F6127E">
              <w:trPr>
                <w:trHeight w:val="165"/>
                <w:jc w:val="center"/>
              </w:trPr>
              <w:tc>
                <w:tcPr>
                  <w:tcW w:w="598" w:type="dxa"/>
                  <w:tcBorders>
                    <w:top w:val="single" w:sz="4" w:space="0" w:color="auto"/>
                    <w:left w:val="single" w:sz="4" w:space="0" w:color="auto"/>
                    <w:bottom w:val="single" w:sz="4" w:space="0" w:color="auto"/>
                    <w:right w:val="single" w:sz="4" w:space="0" w:color="000000"/>
                  </w:tcBorders>
                  <w:vAlign w:val="center"/>
                </w:tcPr>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p>
                <w:p w:rsidR="00F6127E" w:rsidRPr="00C548D6" w:rsidRDefault="00F6127E" w:rsidP="00F6127E">
                  <w:pPr>
                    <w:spacing w:before="60" w:after="60"/>
                    <w:jc w:val="center"/>
                    <w:rPr>
                      <w:rFonts w:ascii="Verdana" w:hAnsi="Verdana" w:cs="Calibri"/>
                      <w:b/>
                      <w:bCs/>
                      <w:sz w:val="18"/>
                      <w:szCs w:val="18"/>
                      <w:lang w:val="es-BO"/>
                    </w:rPr>
                  </w:pPr>
                  <w:r w:rsidRPr="00C548D6">
                    <w:rPr>
                      <w:rFonts w:ascii="Verdana" w:hAnsi="Verdana" w:cs="Calibri"/>
                      <w:b/>
                      <w:bCs/>
                      <w:sz w:val="18"/>
                      <w:szCs w:val="18"/>
                      <w:lang w:val="es-BO"/>
                    </w:rPr>
                    <w:t>32</w:t>
                  </w:r>
                </w:p>
              </w:tc>
              <w:tc>
                <w:tcPr>
                  <w:tcW w:w="70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127E" w:rsidRPr="00C548D6" w:rsidRDefault="00F6127E" w:rsidP="00F6127E">
                  <w:pPr>
                    <w:ind w:right="192"/>
                    <w:rPr>
                      <w:b/>
                      <w:bCs/>
                      <w:sz w:val="22"/>
                      <w:szCs w:val="22"/>
                    </w:rPr>
                  </w:pPr>
                  <w:r w:rsidRPr="00C548D6">
                    <w:rPr>
                      <w:b/>
                      <w:bCs/>
                      <w:sz w:val="22"/>
                      <w:szCs w:val="22"/>
                    </w:rPr>
                    <w:lastRenderedPageBreak/>
                    <w:t>ESPECIFICACIONES:</w:t>
                  </w:r>
                </w:p>
                <w:p w:rsidR="00F6127E" w:rsidRPr="00C548D6" w:rsidRDefault="00F6127E" w:rsidP="00C07530">
                  <w:pPr>
                    <w:numPr>
                      <w:ilvl w:val="0"/>
                      <w:numId w:val="26"/>
                    </w:numPr>
                    <w:ind w:right="192"/>
                    <w:rPr>
                      <w:rFonts w:ascii="Arial" w:hAnsi="Arial" w:cs="Arial"/>
                      <w:bCs/>
                      <w:sz w:val="22"/>
                      <w:szCs w:val="22"/>
                    </w:rPr>
                  </w:pPr>
                  <w:r w:rsidRPr="00C548D6">
                    <w:rPr>
                      <w:rFonts w:ascii="Arial" w:hAnsi="Arial" w:cs="Arial"/>
                      <w:bCs/>
                      <w:sz w:val="22"/>
                      <w:szCs w:val="22"/>
                    </w:rPr>
                    <w:t>Marca</w:t>
                  </w:r>
                </w:p>
                <w:p w:rsidR="00F6127E" w:rsidRPr="00C548D6" w:rsidRDefault="00F6127E" w:rsidP="00C07530">
                  <w:pPr>
                    <w:numPr>
                      <w:ilvl w:val="0"/>
                      <w:numId w:val="27"/>
                    </w:numPr>
                    <w:ind w:left="1451" w:right="192" w:hanging="425"/>
                    <w:rPr>
                      <w:rFonts w:ascii="Arial" w:hAnsi="Arial" w:cs="Arial"/>
                      <w:sz w:val="21"/>
                      <w:szCs w:val="21"/>
                    </w:rPr>
                  </w:pPr>
                  <w:r w:rsidRPr="00C548D6">
                    <w:rPr>
                      <w:rFonts w:ascii="Arial" w:hAnsi="Arial" w:cs="Arial"/>
                      <w:sz w:val="21"/>
                      <w:szCs w:val="21"/>
                    </w:rPr>
                    <w:lastRenderedPageBreak/>
                    <w:t>Marca: A especificar por el proponente</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impresora</w:t>
                  </w:r>
                </w:p>
                <w:p w:rsidR="00F6127E" w:rsidRPr="00C548D6" w:rsidRDefault="00F6127E" w:rsidP="00C07530">
                  <w:pPr>
                    <w:pStyle w:val="Prrafodelista"/>
                    <w:numPr>
                      <w:ilvl w:val="1"/>
                      <w:numId w:val="26"/>
                    </w:numPr>
                    <w:ind w:right="192"/>
                    <w:rPr>
                      <w:rFonts w:ascii="Arial" w:hAnsi="Arial" w:cs="Arial"/>
                      <w:sz w:val="21"/>
                      <w:szCs w:val="21"/>
                    </w:rPr>
                  </w:pPr>
                  <w:r w:rsidRPr="00C548D6">
                    <w:rPr>
                      <w:rFonts w:ascii="Arial" w:hAnsi="Arial" w:cs="Arial"/>
                      <w:sz w:val="21"/>
                      <w:szCs w:val="21"/>
                    </w:rPr>
                    <w:t>HP LaserJet Pro 400 M401dn</w:t>
                  </w:r>
                </w:p>
                <w:p w:rsidR="00F6127E" w:rsidRPr="00C548D6" w:rsidRDefault="00F6127E" w:rsidP="00C07530">
                  <w:pPr>
                    <w:numPr>
                      <w:ilvl w:val="0"/>
                      <w:numId w:val="26"/>
                    </w:numPr>
                    <w:ind w:right="192"/>
                    <w:rPr>
                      <w:rFonts w:ascii="Arial" w:hAnsi="Arial" w:cs="Arial"/>
                      <w:sz w:val="21"/>
                      <w:szCs w:val="21"/>
                    </w:rPr>
                  </w:pPr>
                  <w:r w:rsidRPr="00C548D6">
                    <w:rPr>
                      <w:rFonts w:ascii="Arial" w:hAnsi="Arial" w:cs="Arial"/>
                      <w:sz w:val="21"/>
                      <w:szCs w:val="21"/>
                    </w:rPr>
                    <w:t>Modelo Tóner</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Modelo: 80A(Negro)</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Código:</w:t>
                  </w:r>
                  <w:r w:rsidRPr="00C548D6">
                    <w:rPr>
                      <w:rFonts w:ascii="Arial" w:hAnsi="Arial" w:cs="Arial"/>
                    </w:rPr>
                    <w:t xml:space="preserve"> CF280A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Unidad: pieza</w:t>
                  </w:r>
                </w:p>
                <w:p w:rsidR="00F6127E" w:rsidRPr="00C548D6" w:rsidRDefault="00F6127E" w:rsidP="00C07530">
                  <w:pPr>
                    <w:numPr>
                      <w:ilvl w:val="1"/>
                      <w:numId w:val="26"/>
                    </w:numPr>
                    <w:ind w:right="192"/>
                    <w:rPr>
                      <w:rFonts w:ascii="Arial" w:hAnsi="Arial" w:cs="Arial"/>
                      <w:sz w:val="21"/>
                      <w:szCs w:val="21"/>
                    </w:rPr>
                  </w:pPr>
                  <w:r w:rsidRPr="00C548D6">
                    <w:rPr>
                      <w:rFonts w:ascii="Arial" w:hAnsi="Arial" w:cs="Arial"/>
                      <w:sz w:val="21"/>
                      <w:szCs w:val="21"/>
                    </w:rPr>
                    <w:t>Cantidad; 2</w:t>
                  </w:r>
                </w:p>
              </w:tc>
            </w:tr>
          </w:tbl>
          <w:p w:rsidR="00F6127E" w:rsidRPr="00C548D6" w:rsidRDefault="00F6127E" w:rsidP="00F6127E">
            <w:pPr>
              <w:pStyle w:val="Prrafodelista"/>
              <w:spacing w:after="160" w:line="259" w:lineRule="auto"/>
              <w:ind w:left="0"/>
              <w:contextualSpacing/>
            </w:pPr>
          </w:p>
        </w:tc>
      </w:tr>
      <w:tr w:rsidR="00C548D6" w:rsidRPr="00C548D6" w:rsidTr="00F6127E">
        <w:trPr>
          <w:trHeight w:val="338"/>
        </w:trPr>
        <w:tc>
          <w:tcPr>
            <w:tcW w:w="5000" w:type="pct"/>
            <w:shd w:val="clear" w:color="auto" w:fill="BDD6EE"/>
          </w:tcPr>
          <w:p w:rsidR="00F6127E" w:rsidRPr="00C548D6" w:rsidRDefault="00F6127E" w:rsidP="00F6127E">
            <w:pPr>
              <w:autoSpaceDE w:val="0"/>
              <w:autoSpaceDN w:val="0"/>
              <w:adjustRightInd w:val="0"/>
              <w:jc w:val="both"/>
              <w:rPr>
                <w:rFonts w:ascii="Calibri" w:hAnsi="Calibri" w:cs="Calibri"/>
                <w:sz w:val="22"/>
                <w:szCs w:val="22"/>
              </w:rPr>
            </w:pPr>
            <w:r w:rsidRPr="00C548D6">
              <w:rPr>
                <w:rFonts w:ascii="Calibri" w:hAnsi="Calibri" w:cs="Calibri"/>
                <w:b/>
                <w:bCs/>
                <w:sz w:val="22"/>
                <w:szCs w:val="22"/>
              </w:rPr>
              <w:lastRenderedPageBreak/>
              <w:t>CARACTERITICAS PARA TODOS LOS BIENES</w:t>
            </w:r>
          </w:p>
        </w:tc>
      </w:tr>
      <w:tr w:rsidR="00C548D6" w:rsidRPr="00C548D6" w:rsidTr="00F6127E">
        <w:trPr>
          <w:trHeight w:val="338"/>
        </w:trPr>
        <w:tc>
          <w:tcPr>
            <w:tcW w:w="5000" w:type="pct"/>
            <w:shd w:val="clear" w:color="auto" w:fill="FFFFFF"/>
          </w:tcPr>
          <w:p w:rsidR="00F6127E" w:rsidRPr="00C548D6" w:rsidRDefault="00F6127E" w:rsidP="00F6127E">
            <w:pPr>
              <w:autoSpaceDE w:val="0"/>
              <w:autoSpaceDN w:val="0"/>
              <w:adjustRightInd w:val="0"/>
              <w:jc w:val="both"/>
              <w:rPr>
                <w:rFonts w:ascii="Calibri" w:hAnsi="Calibri" w:cs="Calibri"/>
                <w:sz w:val="22"/>
                <w:szCs w:val="22"/>
              </w:rPr>
            </w:pPr>
            <w:r w:rsidRPr="00C548D6">
              <w:rPr>
                <w:rFonts w:ascii="Calibri" w:hAnsi="Calibri" w:cs="Calibri"/>
                <w:sz w:val="22"/>
                <w:szCs w:val="22"/>
              </w:rPr>
              <w:t>Los ítems ofertados deben ser nuevos, de primer uso y originales, de igual marca al de los equipos descritos, el proponente deberá describir la MARCA DE LOS ITEMS OFERTADOS.</w:t>
            </w:r>
          </w:p>
        </w:tc>
      </w:tr>
      <w:tr w:rsidR="00C548D6" w:rsidRPr="00C548D6" w:rsidTr="00F6127E">
        <w:tc>
          <w:tcPr>
            <w:tcW w:w="5000" w:type="pct"/>
            <w:tcBorders>
              <w:top w:val="single" w:sz="4" w:space="0" w:color="auto"/>
              <w:left w:val="single" w:sz="4" w:space="0" w:color="auto"/>
              <w:bottom w:val="single" w:sz="4" w:space="0" w:color="auto"/>
              <w:right w:val="single" w:sz="4" w:space="0" w:color="auto"/>
            </w:tcBorders>
            <w:shd w:val="clear" w:color="auto" w:fill="9CC2E5"/>
          </w:tcPr>
          <w:p w:rsidR="00F6127E" w:rsidRPr="00C548D6" w:rsidRDefault="00F6127E" w:rsidP="00F6127E">
            <w:pPr>
              <w:autoSpaceDE w:val="0"/>
              <w:autoSpaceDN w:val="0"/>
              <w:adjustRightInd w:val="0"/>
              <w:jc w:val="both"/>
              <w:rPr>
                <w:rFonts w:ascii="Calibri" w:hAnsi="Calibri" w:cs="Calibri"/>
                <w:b/>
                <w:sz w:val="22"/>
                <w:szCs w:val="22"/>
              </w:rPr>
            </w:pPr>
            <w:r w:rsidRPr="00C548D6">
              <w:rPr>
                <w:rFonts w:ascii="Calibri" w:hAnsi="Calibri" w:cs="Calibri"/>
                <w:b/>
                <w:sz w:val="22"/>
                <w:szCs w:val="22"/>
              </w:rPr>
              <w:t>PLAZO DE ENTREGA</w:t>
            </w:r>
          </w:p>
        </w:tc>
      </w:tr>
      <w:tr w:rsidR="00C548D6" w:rsidRPr="00C548D6" w:rsidTr="00F6127E">
        <w:tc>
          <w:tcPr>
            <w:tcW w:w="5000" w:type="pct"/>
            <w:tcBorders>
              <w:top w:val="single" w:sz="4" w:space="0" w:color="auto"/>
              <w:left w:val="single" w:sz="4" w:space="0" w:color="auto"/>
              <w:bottom w:val="single" w:sz="4" w:space="0" w:color="auto"/>
              <w:right w:val="single" w:sz="4" w:space="0" w:color="auto"/>
            </w:tcBorders>
            <w:shd w:val="clear" w:color="auto" w:fill="auto"/>
          </w:tcPr>
          <w:p w:rsidR="00F6127E" w:rsidRPr="00C548D6" w:rsidRDefault="00F6127E" w:rsidP="00F6127E">
            <w:pPr>
              <w:autoSpaceDE w:val="0"/>
              <w:autoSpaceDN w:val="0"/>
              <w:adjustRightInd w:val="0"/>
              <w:jc w:val="both"/>
              <w:rPr>
                <w:rFonts w:ascii="Calibri" w:hAnsi="Calibri" w:cs="Calibri"/>
                <w:sz w:val="22"/>
                <w:szCs w:val="22"/>
              </w:rPr>
            </w:pPr>
            <w:r w:rsidRPr="00C548D6">
              <w:rPr>
                <w:rFonts w:ascii="Calibri" w:hAnsi="Calibri" w:cs="Calibri"/>
                <w:sz w:val="22"/>
                <w:szCs w:val="22"/>
              </w:rPr>
              <w:t xml:space="preserve">El plazo de entrega tendrá un máximo 15 días calendario a partir del siguiente día hábil a la firma de contrato. </w:t>
            </w:r>
          </w:p>
        </w:tc>
      </w:tr>
      <w:tr w:rsidR="00C548D6" w:rsidRPr="00C548D6" w:rsidTr="00F6127E">
        <w:tc>
          <w:tcPr>
            <w:tcW w:w="5000" w:type="pct"/>
            <w:tcBorders>
              <w:top w:val="single" w:sz="4" w:space="0" w:color="auto"/>
              <w:left w:val="single" w:sz="4" w:space="0" w:color="auto"/>
              <w:bottom w:val="single" w:sz="4" w:space="0" w:color="auto"/>
              <w:right w:val="single" w:sz="4" w:space="0" w:color="auto"/>
            </w:tcBorders>
            <w:shd w:val="clear" w:color="auto" w:fill="9CC2E5"/>
          </w:tcPr>
          <w:p w:rsidR="00F6127E" w:rsidRPr="00C548D6" w:rsidRDefault="00F6127E" w:rsidP="00F6127E">
            <w:pPr>
              <w:autoSpaceDE w:val="0"/>
              <w:autoSpaceDN w:val="0"/>
              <w:adjustRightInd w:val="0"/>
              <w:jc w:val="both"/>
              <w:rPr>
                <w:rFonts w:ascii="Calibri" w:hAnsi="Calibri" w:cs="Calibri"/>
                <w:b/>
                <w:bCs/>
                <w:sz w:val="22"/>
                <w:szCs w:val="22"/>
              </w:rPr>
            </w:pPr>
            <w:r w:rsidRPr="00C548D6">
              <w:rPr>
                <w:rFonts w:ascii="Calibri" w:hAnsi="Calibri" w:cs="Calibri"/>
                <w:b/>
                <w:bCs/>
                <w:sz w:val="22"/>
                <w:szCs w:val="22"/>
              </w:rPr>
              <w:t>GARANTIA TECNICA</w:t>
            </w:r>
          </w:p>
        </w:tc>
      </w:tr>
      <w:tr w:rsidR="00C548D6" w:rsidRPr="00C548D6" w:rsidTr="00F6127E">
        <w:trPr>
          <w:trHeight w:val="333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Calibri" w:hAnsi="Calibri" w:cs="Calibri"/>
                <w:bCs/>
                <w:sz w:val="22"/>
                <w:szCs w:val="22"/>
              </w:rPr>
              <w:t>El proveedor deberá entregar un certificado de calidad de los bienes adjudicados en el que se certifique que los mismos son originales.</w:t>
            </w:r>
          </w:p>
          <w:p w:rsidR="00F6127E" w:rsidRPr="00C548D6" w:rsidRDefault="00F6127E" w:rsidP="00F6127E">
            <w:pPr>
              <w:autoSpaceDE w:val="0"/>
              <w:autoSpaceDN w:val="0"/>
              <w:adjustRightInd w:val="0"/>
              <w:jc w:val="both"/>
              <w:rPr>
                <w:rFonts w:ascii="Calibri" w:hAnsi="Calibri" w:cs="Calibri"/>
                <w:bCs/>
                <w:sz w:val="22"/>
                <w:szCs w:val="22"/>
              </w:rPr>
            </w:pPr>
          </w:p>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Verdana" w:hAnsi="Verdana" w:cs="Calibri"/>
                <w:sz w:val="18"/>
                <w:szCs w:val="18"/>
              </w:rPr>
              <w:t xml:space="preserve">- </w:t>
            </w:r>
            <w:r w:rsidRPr="00C548D6">
              <w:rPr>
                <w:rFonts w:ascii="Calibri" w:hAnsi="Calibri" w:cs="Calibri"/>
                <w:b/>
                <w:bCs/>
                <w:sz w:val="22"/>
                <w:szCs w:val="22"/>
              </w:rPr>
              <w:t>Alcance de la garantía :</w:t>
            </w:r>
            <w:r w:rsidRPr="00C548D6">
              <w:rPr>
                <w:rFonts w:ascii="Calibri" w:hAnsi="Calibri" w:cs="Calibri"/>
                <w:bCs/>
                <w:sz w:val="22"/>
                <w:szCs w:val="22"/>
              </w:rPr>
              <w:t xml:space="preserve"> Contra defectos de fabricación, averías, por un mal funcionamiento o pérdida total de los bienes contratados, derivados de desperfectos o fallas ajenas al uso normal o habitual de los bienes, no detectables al momento que se otorgó la conformidad. También la empresa contratada deberá incurrir con todos los costos para la reposición de los bienes observados.</w:t>
            </w:r>
          </w:p>
          <w:p w:rsidR="00F6127E" w:rsidRPr="00C548D6" w:rsidRDefault="00F6127E" w:rsidP="00F6127E">
            <w:pPr>
              <w:autoSpaceDE w:val="0"/>
              <w:autoSpaceDN w:val="0"/>
              <w:adjustRightInd w:val="0"/>
              <w:jc w:val="both"/>
              <w:rPr>
                <w:rFonts w:ascii="Calibri" w:hAnsi="Calibri" w:cs="Calibri"/>
                <w:bCs/>
                <w:sz w:val="22"/>
                <w:szCs w:val="22"/>
              </w:rPr>
            </w:pPr>
          </w:p>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Calibri" w:hAnsi="Calibri" w:cs="Calibri"/>
                <w:bCs/>
                <w:sz w:val="22"/>
                <w:szCs w:val="22"/>
              </w:rPr>
              <w:t xml:space="preserve">- </w:t>
            </w:r>
            <w:r w:rsidRPr="00C548D6">
              <w:rPr>
                <w:rFonts w:ascii="Calibri" w:hAnsi="Calibri" w:cs="Calibri"/>
                <w:b/>
                <w:bCs/>
                <w:sz w:val="22"/>
                <w:szCs w:val="22"/>
              </w:rPr>
              <w:t>Período de garantía:</w:t>
            </w:r>
            <w:r w:rsidRPr="00C548D6">
              <w:rPr>
                <w:rFonts w:ascii="Calibri" w:hAnsi="Calibri" w:cs="Calibri"/>
                <w:bCs/>
                <w:sz w:val="22"/>
                <w:szCs w:val="22"/>
              </w:rPr>
              <w:t xml:space="preserve"> Por tiempo (6 meses).</w:t>
            </w:r>
          </w:p>
          <w:p w:rsidR="00F6127E" w:rsidRPr="00C548D6" w:rsidRDefault="00F6127E" w:rsidP="00F6127E">
            <w:pPr>
              <w:autoSpaceDE w:val="0"/>
              <w:autoSpaceDN w:val="0"/>
              <w:adjustRightInd w:val="0"/>
              <w:jc w:val="both"/>
              <w:rPr>
                <w:rFonts w:ascii="Calibri" w:hAnsi="Calibri" w:cs="Calibri"/>
                <w:bCs/>
                <w:sz w:val="22"/>
                <w:szCs w:val="22"/>
              </w:rPr>
            </w:pPr>
          </w:p>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Calibri" w:hAnsi="Calibri" w:cs="Calibri"/>
                <w:b/>
                <w:bCs/>
                <w:sz w:val="22"/>
                <w:szCs w:val="22"/>
              </w:rPr>
              <w:t>- Inicio del cómputo del período de garantía:</w:t>
            </w:r>
            <w:r w:rsidRPr="00C548D6">
              <w:rPr>
                <w:rFonts w:ascii="Calibri" w:hAnsi="Calibri" w:cs="Calibri"/>
                <w:bCs/>
                <w:sz w:val="22"/>
                <w:szCs w:val="22"/>
              </w:rPr>
              <w:t xml:space="preserve"> A partir de la fecha en la que se otorgó la conformidad de recepción de los bienes.</w:t>
            </w:r>
          </w:p>
        </w:tc>
      </w:tr>
      <w:tr w:rsidR="00C548D6" w:rsidRPr="00C548D6" w:rsidTr="00F6127E">
        <w:tc>
          <w:tcPr>
            <w:tcW w:w="5000" w:type="pct"/>
            <w:tcBorders>
              <w:top w:val="single" w:sz="4" w:space="0" w:color="auto"/>
              <w:left w:val="single" w:sz="4" w:space="0" w:color="auto"/>
              <w:bottom w:val="single" w:sz="4" w:space="0" w:color="auto"/>
              <w:right w:val="single" w:sz="4" w:space="0" w:color="auto"/>
            </w:tcBorders>
            <w:shd w:val="clear" w:color="auto" w:fill="9CC2E5"/>
          </w:tcPr>
          <w:p w:rsidR="00F6127E" w:rsidRPr="00C548D6" w:rsidRDefault="00F6127E" w:rsidP="00F6127E">
            <w:pPr>
              <w:autoSpaceDE w:val="0"/>
              <w:autoSpaceDN w:val="0"/>
              <w:adjustRightInd w:val="0"/>
              <w:jc w:val="both"/>
              <w:rPr>
                <w:rFonts w:ascii="Calibri" w:hAnsi="Calibri" w:cs="Calibri"/>
                <w:b/>
                <w:bCs/>
                <w:sz w:val="22"/>
                <w:szCs w:val="22"/>
              </w:rPr>
            </w:pPr>
            <w:r w:rsidRPr="00C548D6">
              <w:rPr>
                <w:rFonts w:ascii="Calibri" w:hAnsi="Calibri" w:cs="Calibri"/>
                <w:b/>
                <w:bCs/>
                <w:sz w:val="22"/>
                <w:szCs w:val="22"/>
              </w:rPr>
              <w:t>DISPOSICIONES AMBIENTALES</w:t>
            </w:r>
          </w:p>
        </w:tc>
      </w:tr>
      <w:tr w:rsidR="00C548D6" w:rsidRPr="00C548D6" w:rsidTr="00F6127E">
        <w:trPr>
          <w:trHeight w:val="1339"/>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Calibri" w:hAnsi="Calibri" w:cs="Calibri"/>
                <w:bCs/>
                <w:sz w:val="22"/>
                <w:szCs w:val="22"/>
              </w:rPr>
              <w:t>Se valorará que la empresa oferente prevea la implementación de Responsabilidad Extendida para la provisión de toners, por los cuales se podrá establecer un compromiso entre el Proveedor e YPFB por el tiempo de duración del bien para que cuando concluya su vida útil, se realice el recojo, transporte, tratamiento y/o disposición final de la misma.</w:t>
            </w:r>
          </w:p>
          <w:p w:rsidR="00F6127E" w:rsidRPr="00C548D6" w:rsidRDefault="00F6127E" w:rsidP="00F6127E">
            <w:pPr>
              <w:autoSpaceDE w:val="0"/>
              <w:autoSpaceDN w:val="0"/>
              <w:adjustRightInd w:val="0"/>
              <w:jc w:val="both"/>
              <w:rPr>
                <w:rFonts w:ascii="Calibri" w:hAnsi="Calibri" w:cs="Calibri"/>
                <w:bCs/>
                <w:sz w:val="22"/>
                <w:szCs w:val="22"/>
              </w:rPr>
            </w:pPr>
            <w:r w:rsidRPr="00C548D6">
              <w:rPr>
                <w:rFonts w:ascii="Calibri" w:hAnsi="Calibri" w:cs="Calibri"/>
                <w:bCs/>
                <w:sz w:val="22"/>
                <w:szCs w:val="22"/>
              </w:rPr>
              <w:t>Dicha responsabilidad concluirá con la garantía de trazabilidad.</w:t>
            </w:r>
          </w:p>
        </w:tc>
      </w:tr>
    </w:tbl>
    <w:p w:rsidR="00F6127E" w:rsidRPr="00C548D6" w:rsidRDefault="00F6127E" w:rsidP="00F6127E">
      <w:pPr>
        <w:contextualSpacing/>
        <w:jc w:val="both"/>
        <w:rPr>
          <w:rFonts w:ascii="Verdana" w:hAnsi="Verdana" w:cs="Calibri"/>
          <w:b/>
          <w:sz w:val="18"/>
          <w:szCs w:val="18"/>
        </w:rPr>
      </w:pPr>
    </w:p>
    <w:p w:rsidR="00F6127E" w:rsidRPr="00C548D6" w:rsidRDefault="00F6127E" w:rsidP="00F6127E">
      <w:pPr>
        <w:contextualSpacing/>
        <w:jc w:val="both"/>
        <w:rPr>
          <w:rFonts w:ascii="Verdana" w:hAnsi="Verdana" w:cs="Calibri"/>
          <w:b/>
          <w:bCs/>
          <w:sz w:val="18"/>
          <w:szCs w:val="18"/>
          <w:lang w:eastAsia="es-BO"/>
        </w:rPr>
      </w:pPr>
    </w:p>
    <w:p w:rsidR="00F6127E" w:rsidRPr="00C548D6" w:rsidRDefault="00F6127E" w:rsidP="00C07530">
      <w:pPr>
        <w:pStyle w:val="Prrafodelista"/>
        <w:numPr>
          <w:ilvl w:val="0"/>
          <w:numId w:val="28"/>
        </w:numPr>
        <w:contextualSpacing/>
        <w:jc w:val="both"/>
        <w:rPr>
          <w:rFonts w:ascii="Verdana" w:hAnsi="Verdana" w:cs="Calibri"/>
          <w:b/>
          <w:bCs/>
          <w:sz w:val="18"/>
          <w:szCs w:val="18"/>
          <w:lang w:eastAsia="es-BO"/>
        </w:rPr>
      </w:pPr>
      <w:r w:rsidRPr="00C548D6">
        <w:rPr>
          <w:rFonts w:ascii="Verdana" w:hAnsi="Verdana" w:cs="Calibri"/>
          <w:b/>
          <w:bCs/>
          <w:sz w:val="18"/>
          <w:szCs w:val="18"/>
          <w:lang w:eastAsia="es-BO"/>
        </w:rPr>
        <w:t>CONDICIONES REQUERIDAS PARA LA ENTREGA DEL BIEN</w:t>
      </w:r>
      <w:r w:rsidR="00C91F5D" w:rsidRPr="00C548D6">
        <w:rPr>
          <w:rFonts w:ascii="Verdana" w:hAnsi="Verdana" w:cs="Calibri"/>
          <w:b/>
          <w:bCs/>
          <w:sz w:val="18"/>
          <w:szCs w:val="18"/>
          <w:lang w:eastAsia="es-BO"/>
        </w:rPr>
        <w:t xml:space="preserve"> </w:t>
      </w:r>
      <w:r w:rsidR="00C91F5D" w:rsidRPr="00C548D6">
        <w:rPr>
          <w:rFonts w:ascii="Verdana" w:hAnsi="Verdana" w:cs="Calibri"/>
          <w:b/>
          <w:sz w:val="18"/>
          <w:szCs w:val="18"/>
        </w:rPr>
        <w:t>Y OTRAS CONDICIONES DE CUMPLIMIENTO OBLIGATORIO</w:t>
      </w:r>
    </w:p>
    <w:p w:rsidR="00F6127E" w:rsidRPr="00C548D6" w:rsidRDefault="00F6127E" w:rsidP="00F6127E">
      <w:pPr>
        <w:pStyle w:val="Prrafodelista"/>
        <w:jc w:val="both"/>
        <w:rPr>
          <w:rFonts w:ascii="Verdana" w:hAnsi="Verdana"/>
          <w:sz w:val="18"/>
          <w:szCs w:val="18"/>
        </w:rPr>
      </w:pPr>
    </w:p>
    <w:tbl>
      <w:tblPr>
        <w:tblW w:w="921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C548D6" w:rsidRPr="00C548D6" w:rsidTr="00FA53A6">
        <w:trPr>
          <w:trHeight w:val="397"/>
        </w:trPr>
        <w:tc>
          <w:tcPr>
            <w:tcW w:w="9214" w:type="dxa"/>
            <w:shd w:val="clear" w:color="auto" w:fill="B8CCE4"/>
            <w:vAlign w:val="center"/>
          </w:tcPr>
          <w:p w:rsidR="00F6127E" w:rsidRPr="00C548D6" w:rsidRDefault="00F6127E" w:rsidP="00F6127E">
            <w:pPr>
              <w:autoSpaceDE w:val="0"/>
              <w:autoSpaceDN w:val="0"/>
              <w:adjustRightInd w:val="0"/>
              <w:rPr>
                <w:rFonts w:ascii="Verdana" w:hAnsi="Verdana" w:cs="Calibri"/>
                <w:b/>
                <w:bCs/>
                <w:sz w:val="18"/>
                <w:szCs w:val="18"/>
                <w:lang w:eastAsia="es-BO"/>
              </w:rPr>
            </w:pPr>
            <w:r w:rsidRPr="00C548D6">
              <w:rPr>
                <w:rFonts w:ascii="Verdana" w:hAnsi="Verdana" w:cs="Calibri"/>
                <w:b/>
                <w:bCs/>
                <w:sz w:val="18"/>
                <w:szCs w:val="18"/>
              </w:rPr>
              <w:t xml:space="preserve">LUGAR DE ENTREGA DE LOS BIENES </w:t>
            </w:r>
          </w:p>
        </w:tc>
      </w:tr>
      <w:tr w:rsidR="00C548D6" w:rsidRPr="00C548D6" w:rsidTr="00FA53A6">
        <w:trPr>
          <w:trHeight w:val="452"/>
        </w:trPr>
        <w:tc>
          <w:tcPr>
            <w:tcW w:w="9214" w:type="dxa"/>
            <w:shd w:val="clear" w:color="auto" w:fill="auto"/>
            <w:vAlign w:val="bottom"/>
          </w:tcPr>
          <w:p w:rsidR="00F6127E" w:rsidRPr="00C548D6" w:rsidRDefault="00F6127E" w:rsidP="00F6127E">
            <w:pPr>
              <w:autoSpaceDE w:val="0"/>
              <w:autoSpaceDN w:val="0"/>
              <w:adjustRightInd w:val="0"/>
              <w:jc w:val="both"/>
              <w:rPr>
                <w:rFonts w:ascii="Calibri" w:hAnsi="Calibri" w:cs="Calibri"/>
                <w:sz w:val="22"/>
                <w:szCs w:val="22"/>
              </w:rPr>
            </w:pPr>
            <w:r w:rsidRPr="00C548D6">
              <w:rPr>
                <w:rFonts w:ascii="Calibri" w:hAnsi="Calibri" w:cs="Calibri"/>
                <w:sz w:val="22"/>
                <w:szCs w:val="22"/>
              </w:rPr>
              <w:t>El bien se entregara en almacenes del Distrito de Redes de Gas La Paz ubicado en la Calle Picada Chaco S/N esq. Calle Sebastián Pagador Zona Entre Ríos de la ciudad de La Paz.</w:t>
            </w:r>
          </w:p>
        </w:tc>
      </w:tr>
      <w:tr w:rsidR="00C548D6" w:rsidRPr="00C548D6" w:rsidTr="00FA53A6">
        <w:trPr>
          <w:trHeight w:val="349"/>
        </w:trPr>
        <w:tc>
          <w:tcPr>
            <w:tcW w:w="9214" w:type="dxa"/>
            <w:shd w:val="clear" w:color="auto" w:fill="B8CCE4"/>
            <w:vAlign w:val="center"/>
          </w:tcPr>
          <w:p w:rsidR="00F6127E" w:rsidRPr="00C548D6" w:rsidRDefault="00F6127E" w:rsidP="00F6127E">
            <w:pPr>
              <w:autoSpaceDE w:val="0"/>
              <w:autoSpaceDN w:val="0"/>
              <w:adjustRightInd w:val="0"/>
              <w:rPr>
                <w:rFonts w:ascii="Verdana" w:hAnsi="Verdana" w:cs="Calibri"/>
                <w:sz w:val="18"/>
                <w:szCs w:val="18"/>
                <w:lang w:eastAsia="es-BO"/>
              </w:rPr>
            </w:pPr>
            <w:r w:rsidRPr="00C548D6">
              <w:rPr>
                <w:rFonts w:ascii="Verdana" w:hAnsi="Verdana" w:cs="Calibri"/>
                <w:b/>
                <w:bCs/>
                <w:sz w:val="18"/>
                <w:szCs w:val="18"/>
              </w:rPr>
              <w:t xml:space="preserve">FORMA DE PAGO </w:t>
            </w:r>
          </w:p>
        </w:tc>
      </w:tr>
      <w:tr w:rsidR="00C548D6" w:rsidRPr="00C548D6" w:rsidTr="00FA53A6">
        <w:trPr>
          <w:trHeight w:val="310"/>
        </w:trPr>
        <w:tc>
          <w:tcPr>
            <w:tcW w:w="9214" w:type="dxa"/>
            <w:tcBorders>
              <w:bottom w:val="single" w:sz="4" w:space="0" w:color="auto"/>
            </w:tcBorders>
            <w:shd w:val="clear" w:color="auto" w:fill="auto"/>
            <w:vAlign w:val="bottom"/>
          </w:tcPr>
          <w:p w:rsidR="00F6127E" w:rsidRPr="00C548D6" w:rsidRDefault="00F6127E" w:rsidP="00F6127E">
            <w:pPr>
              <w:jc w:val="both"/>
              <w:rPr>
                <w:rFonts w:ascii="Calibri" w:hAnsi="Calibri" w:cs="Calibri"/>
                <w:sz w:val="22"/>
                <w:szCs w:val="22"/>
              </w:rPr>
            </w:pPr>
            <w:r w:rsidRPr="00C548D6">
              <w:rPr>
                <w:rFonts w:ascii="Calibri" w:hAnsi="Calibri" w:cs="Calibri"/>
                <w:sz w:val="22"/>
                <w:szCs w:val="22"/>
              </w:rPr>
              <w:t>La modalidad de pago será contra entrega de los bienes objeto de la presente contratación, previa emisión de Informe de Recepción y conformidad de parte del Comité de Recepción/ Responsable de Recepción de acuerdo a los aspectos técnicos y administrativos.</w:t>
            </w:r>
          </w:p>
          <w:p w:rsidR="00F6127E" w:rsidRPr="00C548D6" w:rsidRDefault="00F6127E" w:rsidP="00F6127E">
            <w:pPr>
              <w:jc w:val="both"/>
              <w:rPr>
                <w:rFonts w:ascii="Calibri" w:hAnsi="Calibri" w:cs="Calibri"/>
                <w:sz w:val="22"/>
                <w:szCs w:val="22"/>
              </w:rPr>
            </w:pPr>
            <w:r w:rsidRPr="00C548D6">
              <w:rPr>
                <w:rFonts w:ascii="Calibri" w:hAnsi="Calibri" w:cs="Calibri"/>
                <w:sz w:val="22"/>
                <w:szCs w:val="22"/>
              </w:rPr>
              <w:t>El pago se realizará a través de transferencia bancaria vía SIGEP.</w:t>
            </w:r>
          </w:p>
          <w:p w:rsidR="00F6127E" w:rsidRPr="00C548D6" w:rsidRDefault="00F6127E" w:rsidP="00F6127E">
            <w:pPr>
              <w:jc w:val="both"/>
              <w:rPr>
                <w:rFonts w:ascii="Calibri" w:hAnsi="Calibri" w:cs="Calibri"/>
                <w:sz w:val="22"/>
                <w:szCs w:val="22"/>
              </w:rPr>
            </w:pPr>
            <w:r w:rsidRPr="00C548D6">
              <w:rPr>
                <w:rFonts w:ascii="Calibri" w:hAnsi="Calibri" w:cs="Calibri"/>
                <w:sz w:val="22"/>
                <w:szCs w:val="22"/>
              </w:rPr>
              <w:t xml:space="preserve">Los precios de la propuesta y el pago deben estar expresados en moneda nacional. </w:t>
            </w:r>
          </w:p>
          <w:p w:rsidR="00F6127E" w:rsidRPr="00C548D6" w:rsidRDefault="00F6127E" w:rsidP="00FA53A6">
            <w:pPr>
              <w:autoSpaceDE w:val="0"/>
              <w:autoSpaceDN w:val="0"/>
              <w:adjustRightInd w:val="0"/>
              <w:jc w:val="both"/>
              <w:rPr>
                <w:rFonts w:ascii="Calibri" w:hAnsi="Calibri" w:cs="Calibri"/>
                <w:sz w:val="22"/>
                <w:szCs w:val="22"/>
              </w:rPr>
            </w:pPr>
            <w:r w:rsidRPr="00C548D6">
              <w:rPr>
                <w:rFonts w:ascii="Calibri" w:hAnsi="Calibri" w:cs="Calibri"/>
                <w:sz w:val="22"/>
                <w:szCs w:val="22"/>
              </w:rPr>
              <w:t>La Empresa contratada deberá presentar para el pago los siguientes documentos:</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t>Solicitud de pago.</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t>Factura.</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lastRenderedPageBreak/>
              <w:t>Matricula de Comercio (Fotocopia).</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t>Fotocopia de carnet del representante legal o titular.</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t xml:space="preserve">Fotocopia de contrato. </w:t>
            </w:r>
          </w:p>
          <w:p w:rsidR="00F6127E" w:rsidRPr="00C548D6" w:rsidRDefault="00F6127E" w:rsidP="00C07530">
            <w:pPr>
              <w:numPr>
                <w:ilvl w:val="0"/>
                <w:numId w:val="25"/>
              </w:numPr>
              <w:autoSpaceDE w:val="0"/>
              <w:autoSpaceDN w:val="0"/>
              <w:adjustRightInd w:val="0"/>
              <w:ind w:left="1701" w:hanging="866"/>
              <w:jc w:val="both"/>
              <w:rPr>
                <w:rFonts w:ascii="Calibri" w:hAnsi="Calibri" w:cs="Calibri"/>
                <w:sz w:val="22"/>
                <w:szCs w:val="22"/>
              </w:rPr>
            </w:pPr>
            <w:r w:rsidRPr="00C548D6">
              <w:rPr>
                <w:rFonts w:ascii="Calibri" w:hAnsi="Calibri" w:cs="Calibri"/>
                <w:sz w:val="22"/>
                <w:szCs w:val="22"/>
              </w:rPr>
              <w:t>Fotocopia de NIT.</w:t>
            </w:r>
          </w:p>
          <w:p w:rsidR="00F6127E" w:rsidRPr="00C548D6" w:rsidRDefault="00F6127E" w:rsidP="00C07530">
            <w:pPr>
              <w:numPr>
                <w:ilvl w:val="0"/>
                <w:numId w:val="25"/>
              </w:numPr>
              <w:autoSpaceDE w:val="0"/>
              <w:autoSpaceDN w:val="0"/>
              <w:adjustRightInd w:val="0"/>
              <w:ind w:left="1701" w:hanging="866"/>
              <w:jc w:val="both"/>
              <w:rPr>
                <w:rFonts w:ascii="Calibri" w:hAnsi="Calibri" w:cs="Calibri"/>
                <w:b/>
                <w:sz w:val="22"/>
                <w:szCs w:val="22"/>
              </w:rPr>
            </w:pPr>
            <w:r w:rsidRPr="00C548D6">
              <w:rPr>
                <w:rFonts w:ascii="Calibri" w:hAnsi="Calibri" w:cs="Calibri"/>
                <w:sz w:val="22"/>
                <w:szCs w:val="22"/>
              </w:rPr>
              <w:t>Fotocopia de SIGEP.</w:t>
            </w:r>
          </w:p>
        </w:tc>
      </w:tr>
      <w:tr w:rsidR="00C548D6" w:rsidRPr="00C548D6" w:rsidTr="00FA53A6">
        <w:trPr>
          <w:trHeight w:val="310"/>
        </w:trPr>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rsidR="00F6127E" w:rsidRPr="00C548D6" w:rsidRDefault="00F6127E" w:rsidP="00F6127E">
            <w:pPr>
              <w:autoSpaceDE w:val="0"/>
              <w:autoSpaceDN w:val="0"/>
              <w:adjustRightInd w:val="0"/>
              <w:rPr>
                <w:rFonts w:ascii="Verdana" w:hAnsi="Verdana" w:cs="Calibri"/>
                <w:b/>
                <w:bCs/>
                <w:sz w:val="18"/>
                <w:szCs w:val="18"/>
              </w:rPr>
            </w:pPr>
            <w:r w:rsidRPr="00C548D6">
              <w:rPr>
                <w:rFonts w:ascii="Verdana" w:hAnsi="Verdana" w:cs="Calibri"/>
                <w:b/>
                <w:bCs/>
                <w:sz w:val="18"/>
                <w:szCs w:val="18"/>
              </w:rPr>
              <w:lastRenderedPageBreak/>
              <w:t>MULTAS</w:t>
            </w:r>
          </w:p>
        </w:tc>
      </w:tr>
      <w:tr w:rsidR="00C548D6" w:rsidRPr="00C548D6" w:rsidTr="00FA53A6">
        <w:trPr>
          <w:trHeight w:val="310"/>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F6127E" w:rsidRPr="00C548D6" w:rsidRDefault="00F6127E" w:rsidP="00F6127E">
            <w:pPr>
              <w:autoSpaceDE w:val="0"/>
              <w:autoSpaceDN w:val="0"/>
              <w:adjustRightInd w:val="0"/>
              <w:rPr>
                <w:rFonts w:ascii="Calibri" w:hAnsi="Calibri" w:cs="Calibri"/>
                <w:sz w:val="22"/>
                <w:szCs w:val="22"/>
              </w:rPr>
            </w:pPr>
            <w:r w:rsidRPr="00C548D6">
              <w:rPr>
                <w:rFonts w:ascii="Calibri" w:hAnsi="Calibri" w:cs="Calibri"/>
                <w:sz w:val="22"/>
                <w:szCs w:val="22"/>
              </w:rPr>
              <w:t xml:space="preserve">En caso de existir retraso en la entrega de los bienes, YPFB aplicara la Multa del 1 % del monto total del contrato por día calendario de retraso, hasta un máximo de 20%. En caso de llegar al 20% YPFB procederá con la resolución del contrato. </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8DB3E2"/>
            <w:vAlign w:val="bottom"/>
          </w:tcPr>
          <w:p w:rsidR="00F6127E" w:rsidRPr="00C548D6" w:rsidRDefault="00F6127E" w:rsidP="00F6127E">
            <w:pPr>
              <w:autoSpaceDE w:val="0"/>
              <w:autoSpaceDN w:val="0"/>
              <w:adjustRightInd w:val="0"/>
              <w:ind w:left="720" w:hanging="720"/>
              <w:rPr>
                <w:rFonts w:ascii="Calibri" w:hAnsi="Calibri"/>
                <w:b/>
                <w:bCs/>
                <w:sz w:val="22"/>
                <w:szCs w:val="22"/>
              </w:rPr>
            </w:pPr>
            <w:r w:rsidRPr="00C548D6">
              <w:rPr>
                <w:rFonts w:ascii="Calibri" w:hAnsi="Calibri"/>
                <w:b/>
                <w:bCs/>
                <w:sz w:val="22"/>
                <w:szCs w:val="22"/>
              </w:rPr>
              <w:t>TRIBUTOS</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FFFFFF"/>
            <w:vAlign w:val="bottom"/>
          </w:tcPr>
          <w:p w:rsidR="00F6127E" w:rsidRPr="00C548D6" w:rsidRDefault="00F6127E" w:rsidP="00F6127E">
            <w:pPr>
              <w:autoSpaceDE w:val="0"/>
              <w:autoSpaceDN w:val="0"/>
              <w:adjustRightInd w:val="0"/>
              <w:rPr>
                <w:rFonts w:ascii="Calibri" w:hAnsi="Calibri" w:cs="Calibri"/>
                <w:sz w:val="22"/>
                <w:szCs w:val="22"/>
                <w:lang w:eastAsia="es-BO"/>
              </w:rPr>
            </w:pPr>
            <w:r w:rsidRPr="00C548D6">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8DB3E2"/>
            <w:vAlign w:val="bottom"/>
          </w:tcPr>
          <w:p w:rsidR="00F6127E" w:rsidRPr="00C548D6" w:rsidRDefault="00F6127E" w:rsidP="00F6127E">
            <w:pPr>
              <w:autoSpaceDE w:val="0"/>
              <w:autoSpaceDN w:val="0"/>
              <w:adjustRightInd w:val="0"/>
              <w:ind w:left="720" w:hanging="720"/>
              <w:rPr>
                <w:rFonts w:ascii="Calibri" w:hAnsi="Calibri"/>
                <w:b/>
                <w:bCs/>
                <w:sz w:val="22"/>
                <w:szCs w:val="22"/>
                <w:lang w:eastAsia="es-BO"/>
              </w:rPr>
            </w:pPr>
            <w:r w:rsidRPr="00C548D6">
              <w:rPr>
                <w:rFonts w:ascii="Calibri" w:hAnsi="Calibri"/>
                <w:b/>
                <w:bCs/>
                <w:sz w:val="22"/>
                <w:szCs w:val="22"/>
              </w:rPr>
              <w:t>FACTURACION</w:t>
            </w:r>
          </w:p>
        </w:tc>
      </w:tr>
      <w:tr w:rsidR="00C548D6" w:rsidRPr="00C548D6" w:rsidTr="00FA53A6">
        <w:tblPrEx>
          <w:tblCellMar>
            <w:left w:w="108" w:type="dxa"/>
            <w:right w:w="108" w:type="dxa"/>
          </w:tblCellMar>
        </w:tblPrEx>
        <w:trPr>
          <w:trHeight w:val="34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F6127E" w:rsidRPr="00C548D6" w:rsidRDefault="00F6127E" w:rsidP="00F6127E">
            <w:pPr>
              <w:jc w:val="both"/>
              <w:rPr>
                <w:rFonts w:ascii="Calibri" w:hAnsi="Calibri"/>
                <w:sz w:val="22"/>
                <w:szCs w:val="22"/>
              </w:rPr>
            </w:pPr>
            <w:r w:rsidRPr="00C548D6">
              <w:rPr>
                <w:rFonts w:ascii="Calibri" w:hAnsi="Calibri"/>
                <w:sz w:val="22"/>
                <w:szCs w:val="22"/>
              </w:rPr>
              <w:t>La factura debe ser emitida de acuerdo a normativa vigente a nombre de Yacimientos Petrolíferos Fiscales Bolivianos consignando el Número de Identificación Tributaria (NIT) 1020269020 .</w:t>
            </w:r>
          </w:p>
          <w:p w:rsidR="00F6127E" w:rsidRPr="00C548D6" w:rsidRDefault="00F6127E" w:rsidP="00F6127E">
            <w:pPr>
              <w:jc w:val="both"/>
              <w:rPr>
                <w:rFonts w:ascii="Calibri" w:hAnsi="Calibri"/>
                <w:sz w:val="22"/>
                <w:szCs w:val="22"/>
                <w:lang w:eastAsia="es-BO"/>
              </w:rPr>
            </w:pPr>
          </w:p>
          <w:p w:rsidR="00F6127E" w:rsidRPr="00C548D6" w:rsidRDefault="00F6127E" w:rsidP="00F6127E">
            <w:pPr>
              <w:jc w:val="both"/>
              <w:rPr>
                <w:rFonts w:ascii="Calibri" w:hAnsi="Calibri"/>
                <w:sz w:val="22"/>
                <w:szCs w:val="22"/>
              </w:rPr>
            </w:pPr>
            <w:r w:rsidRPr="00C548D6">
              <w:rPr>
                <w:rFonts w:ascii="Calibri" w:hAnsi="Calibri"/>
                <w:sz w:val="22"/>
                <w:szCs w:val="22"/>
                <w:lang w:eastAsia="es-BO"/>
              </w:rPr>
              <w:t>La factura deberá emitirse por el precio contratado, sin deducir las multas ni otros cargos, al momento de la entrega de la totalidad de los bienes conforme lo establecido contractualmente</w:t>
            </w:r>
            <w:r w:rsidRPr="00C548D6">
              <w:rPr>
                <w:rFonts w:ascii="Calibri" w:hAnsi="Calibri"/>
                <w:sz w:val="22"/>
                <w:szCs w:val="22"/>
              </w:rPr>
              <w:t>.</w:t>
            </w:r>
          </w:p>
          <w:p w:rsidR="00F6127E" w:rsidRPr="00C548D6" w:rsidRDefault="00F6127E" w:rsidP="00F6127E">
            <w:pPr>
              <w:jc w:val="both"/>
              <w:rPr>
                <w:rFonts w:ascii="Calibri" w:hAnsi="Calibri"/>
                <w:sz w:val="22"/>
                <w:szCs w:val="22"/>
              </w:rPr>
            </w:pPr>
          </w:p>
          <w:p w:rsidR="00F6127E" w:rsidRPr="00C548D6" w:rsidRDefault="00F6127E" w:rsidP="00F6127E">
            <w:pPr>
              <w:jc w:val="both"/>
              <w:rPr>
                <w:rFonts w:ascii="Calibri" w:hAnsi="Calibri"/>
                <w:sz w:val="22"/>
                <w:szCs w:val="22"/>
              </w:rPr>
            </w:pPr>
            <w:r w:rsidRPr="00C548D6">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548D6">
              <w:rPr>
                <w:rFonts w:ascii="Calibri" w:hAnsi="Calibri"/>
                <w:sz w:val="22"/>
                <w:szCs w:val="22"/>
              </w:rPr>
              <w:tab/>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rsidR="00F6127E" w:rsidRPr="00C548D6" w:rsidRDefault="00F6127E" w:rsidP="00F6127E">
            <w:pPr>
              <w:rPr>
                <w:rFonts w:ascii="Calibri" w:hAnsi="Calibri" w:cs="Calibri"/>
                <w:b/>
                <w:bCs/>
                <w:sz w:val="22"/>
                <w:szCs w:val="22"/>
              </w:rPr>
            </w:pPr>
            <w:r w:rsidRPr="00C548D6">
              <w:rPr>
                <w:rFonts w:ascii="Calibri" w:hAnsi="Calibri" w:cs="Calibri"/>
                <w:b/>
                <w:bCs/>
                <w:sz w:val="22"/>
                <w:szCs w:val="22"/>
              </w:rPr>
              <w:t>GARANTIA DE CUMPLIMIENTO DE CONTRATO</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FA53A6" w:rsidRPr="00C548D6" w:rsidRDefault="00FA53A6" w:rsidP="00FA53A6">
            <w:pPr>
              <w:pStyle w:val="NormalWeb"/>
              <w:spacing w:before="0" w:after="0"/>
              <w:jc w:val="both"/>
              <w:rPr>
                <w:rFonts w:ascii="Calibri" w:hAnsi="Calibri" w:cs="Calibri"/>
                <w:bCs/>
                <w:sz w:val="22"/>
                <w:szCs w:val="22"/>
              </w:rPr>
            </w:pPr>
            <w:r w:rsidRPr="00C548D6">
              <w:rPr>
                <w:rFonts w:ascii="Calibri" w:hAnsi="Calibri" w:cs="Calibri"/>
                <w:bCs/>
                <w:sz w:val="22"/>
                <w:szCs w:val="22"/>
              </w:rPr>
              <w:t>Tiene por objeto garantizar la vigencia, conclusión y entrega definitiva del objeto del contrato, será equivalente al siete por ciento (7%) del monto de la adjudicación y se aplicarán los siguientes parámetros.</w:t>
            </w:r>
          </w:p>
          <w:p w:rsidR="00FA53A6" w:rsidRPr="00C548D6" w:rsidRDefault="00FA53A6" w:rsidP="00FA53A6">
            <w:pPr>
              <w:tabs>
                <w:tab w:val="num" w:pos="567"/>
              </w:tabs>
              <w:jc w:val="both"/>
              <w:rPr>
                <w:rFonts w:ascii="Calibri" w:hAnsi="Calibri" w:cs="Calibri"/>
                <w:sz w:val="22"/>
                <w:szCs w:val="22"/>
              </w:rPr>
            </w:pPr>
          </w:p>
          <w:p w:rsidR="00FA53A6" w:rsidRPr="00C548D6" w:rsidRDefault="00FA53A6" w:rsidP="00C07530">
            <w:pPr>
              <w:pStyle w:val="Prrafodelista"/>
              <w:numPr>
                <w:ilvl w:val="0"/>
                <w:numId w:val="34"/>
              </w:numPr>
              <w:ind w:left="993" w:hanging="425"/>
              <w:jc w:val="both"/>
              <w:rPr>
                <w:rFonts w:ascii="Calibri" w:hAnsi="Calibri" w:cs="Calibri"/>
                <w:sz w:val="22"/>
                <w:szCs w:val="22"/>
              </w:rPr>
            </w:pPr>
            <w:r w:rsidRPr="00C548D6">
              <w:rPr>
                <w:rFonts w:ascii="Calibri" w:hAnsi="Calibri" w:cs="Calibri"/>
                <w:sz w:val="22"/>
                <w:szCs w:val="22"/>
              </w:rPr>
              <w:t>Cuando el monto adjudicado sea hasta Bs 1.000.000.- (Un Millón 00/100 Bolivianos) el proponente definirá el tipo de garantía a presentar.</w:t>
            </w:r>
          </w:p>
          <w:p w:rsidR="00FA53A6" w:rsidRPr="00C548D6" w:rsidRDefault="00FA53A6" w:rsidP="00C07530">
            <w:pPr>
              <w:pStyle w:val="Prrafodelista"/>
              <w:numPr>
                <w:ilvl w:val="0"/>
                <w:numId w:val="34"/>
              </w:numPr>
              <w:ind w:left="993" w:hanging="425"/>
              <w:jc w:val="both"/>
              <w:rPr>
                <w:rFonts w:ascii="Calibri" w:hAnsi="Calibri" w:cs="Calibri"/>
                <w:sz w:val="22"/>
                <w:szCs w:val="22"/>
              </w:rPr>
            </w:pPr>
            <w:r w:rsidRPr="00C548D6">
              <w:rPr>
                <w:rFonts w:ascii="Calibri" w:hAnsi="Calibri" w:cs="Calibri"/>
                <w:sz w:val="22"/>
                <w:szCs w:val="22"/>
              </w:rPr>
              <w:t>Cuando el monto adjudicado sea superior a Bs 1.000.000.- (Un Millón 00/100 Bolivianos) las empresas deberán presentar Boleta de Garantía o Garantía a Primer Requerimiento.</w:t>
            </w:r>
          </w:p>
          <w:p w:rsidR="00FA53A6" w:rsidRPr="00C548D6" w:rsidRDefault="00FA53A6" w:rsidP="00C07530">
            <w:pPr>
              <w:pStyle w:val="Prrafodelista"/>
              <w:numPr>
                <w:ilvl w:val="0"/>
                <w:numId w:val="34"/>
              </w:numPr>
              <w:tabs>
                <w:tab w:val="num" w:pos="567"/>
              </w:tabs>
              <w:ind w:left="993" w:hanging="425"/>
              <w:jc w:val="both"/>
              <w:rPr>
                <w:rFonts w:ascii="Calibri" w:hAnsi="Calibri" w:cs="Calibri"/>
                <w:sz w:val="22"/>
                <w:szCs w:val="22"/>
              </w:rPr>
            </w:pPr>
            <w:r w:rsidRPr="00C548D6">
              <w:rPr>
                <w:rFonts w:ascii="Calibri" w:hAnsi="Calibri" w:cs="Calibri"/>
                <w:sz w:val="22"/>
                <w:szCs w:val="22"/>
              </w:rPr>
              <w:t xml:space="preserve">En contrataciones hasta Bs 1.000.000,00 (Un millón 00/100 bolivianos), cuando se tengan programados pagos parciales, en sustitución de la garantía de cumplimiento de contrato, se podrá prever una retención del 7% de cada pago. </w:t>
            </w:r>
          </w:p>
          <w:p w:rsidR="00FA53A6" w:rsidRPr="00C548D6" w:rsidRDefault="00FA53A6" w:rsidP="00FA53A6">
            <w:pPr>
              <w:tabs>
                <w:tab w:val="num" w:pos="567"/>
              </w:tabs>
              <w:ind w:left="567"/>
              <w:jc w:val="both"/>
              <w:rPr>
                <w:rFonts w:ascii="Calibri" w:hAnsi="Calibri" w:cs="Calibri"/>
                <w:sz w:val="22"/>
                <w:szCs w:val="22"/>
              </w:rPr>
            </w:pPr>
          </w:p>
          <w:p w:rsidR="00FA53A6" w:rsidRPr="00C548D6" w:rsidRDefault="00FA53A6" w:rsidP="00FA53A6">
            <w:pPr>
              <w:tabs>
                <w:tab w:val="num" w:pos="567"/>
              </w:tabs>
              <w:jc w:val="both"/>
              <w:rPr>
                <w:rFonts w:ascii="Calibri" w:hAnsi="Calibri" w:cs="Calibri"/>
                <w:sz w:val="22"/>
                <w:szCs w:val="22"/>
              </w:rPr>
            </w:pPr>
            <w:r w:rsidRPr="00C548D6">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FA53A6" w:rsidRPr="00C548D6" w:rsidRDefault="00FA53A6" w:rsidP="00FA53A6">
            <w:pPr>
              <w:pStyle w:val="NormalWeb"/>
              <w:spacing w:before="0" w:after="0"/>
              <w:jc w:val="both"/>
              <w:rPr>
                <w:rFonts w:ascii="Calibri" w:hAnsi="Calibri" w:cs="Calibri"/>
                <w:bCs/>
                <w:sz w:val="22"/>
                <w:szCs w:val="22"/>
              </w:rPr>
            </w:pPr>
          </w:p>
          <w:p w:rsidR="00FA53A6" w:rsidRPr="00C548D6" w:rsidRDefault="00FA53A6" w:rsidP="00FA53A6">
            <w:pPr>
              <w:pStyle w:val="NormalWeb"/>
              <w:spacing w:before="0" w:after="0"/>
              <w:jc w:val="both"/>
              <w:rPr>
                <w:rFonts w:ascii="Calibri" w:hAnsi="Calibri" w:cs="Calibri"/>
                <w:bCs/>
                <w:sz w:val="22"/>
                <w:szCs w:val="22"/>
              </w:rPr>
            </w:pPr>
            <w:r w:rsidRPr="00C548D6">
              <w:rPr>
                <w:rFonts w:ascii="Calibri" w:hAnsi="Calibri" w:cs="Calibri"/>
                <w:bCs/>
                <w:sz w:val="22"/>
                <w:szCs w:val="22"/>
              </w:rPr>
              <w:t>Se establecen los siguientes tipos de garantía, que deberán estar emitidas a la orden de YACIMIENTOS PETROLÍFEROS FISCALES BOLIVIANOS y expresar su carácter de renovable, irrevocable y de ejecución inmediata.</w:t>
            </w:r>
          </w:p>
          <w:p w:rsidR="00FA53A6" w:rsidRPr="00C548D6" w:rsidRDefault="00FA53A6" w:rsidP="00FA53A6">
            <w:pPr>
              <w:pStyle w:val="NormalWeb"/>
              <w:spacing w:before="0" w:after="0"/>
              <w:ind w:left="567"/>
              <w:jc w:val="both"/>
              <w:rPr>
                <w:rFonts w:ascii="Calibri" w:hAnsi="Calibri" w:cs="Calibri"/>
                <w:bCs/>
                <w:sz w:val="22"/>
                <w:szCs w:val="22"/>
              </w:rPr>
            </w:pPr>
          </w:p>
          <w:p w:rsidR="00FA53A6" w:rsidRPr="00C548D6" w:rsidRDefault="00FA53A6" w:rsidP="00FA53A6">
            <w:pPr>
              <w:ind w:left="567"/>
              <w:jc w:val="both"/>
              <w:rPr>
                <w:rFonts w:ascii="Calibri" w:hAnsi="Calibri" w:cs="Calibri"/>
                <w:sz w:val="22"/>
                <w:szCs w:val="22"/>
              </w:rPr>
            </w:pPr>
            <w:r w:rsidRPr="00C548D6">
              <w:rPr>
                <w:rFonts w:ascii="Calibri" w:hAnsi="Calibri" w:cs="Calibri"/>
                <w:b/>
                <w:sz w:val="22"/>
                <w:szCs w:val="22"/>
              </w:rPr>
              <w:t>Boleta de Garantía</w:t>
            </w:r>
            <w:r w:rsidRPr="00C548D6">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FA53A6" w:rsidRPr="00C548D6" w:rsidRDefault="00FA53A6" w:rsidP="00FA53A6">
            <w:pPr>
              <w:ind w:left="426"/>
              <w:jc w:val="both"/>
              <w:rPr>
                <w:rFonts w:ascii="Calibri" w:hAnsi="Calibri" w:cs="Calibri"/>
                <w:sz w:val="22"/>
                <w:szCs w:val="22"/>
              </w:rPr>
            </w:pPr>
          </w:p>
          <w:p w:rsidR="00FA53A6" w:rsidRPr="00C548D6" w:rsidRDefault="00FA53A6" w:rsidP="00FA53A6">
            <w:pPr>
              <w:ind w:left="567"/>
              <w:jc w:val="both"/>
              <w:rPr>
                <w:rFonts w:ascii="Calibri" w:hAnsi="Calibri" w:cs="Calibri"/>
                <w:sz w:val="22"/>
                <w:szCs w:val="22"/>
              </w:rPr>
            </w:pPr>
            <w:r w:rsidRPr="00C548D6">
              <w:rPr>
                <w:rFonts w:ascii="Calibri" w:hAnsi="Calibri" w:cs="Calibri"/>
                <w:b/>
                <w:sz w:val="22"/>
                <w:szCs w:val="22"/>
              </w:rPr>
              <w:lastRenderedPageBreak/>
              <w:t>Garantía a Primer Requerimiento</w:t>
            </w:r>
            <w:r w:rsidRPr="00C548D6">
              <w:rPr>
                <w:rFonts w:ascii="Calibri" w:hAnsi="Calibri" w:cs="Calibri"/>
                <w:sz w:val="22"/>
                <w:szCs w:val="22"/>
              </w:rPr>
              <w:t>: Emitida por cualquier entidad de intermediación financiera bancaria, regulada y autorizada por la instancia competente y que cumpla con las condiciones de renovable, irrevocable y de ejecución inmediata.</w:t>
            </w:r>
          </w:p>
          <w:p w:rsidR="00FA53A6" w:rsidRPr="00C548D6" w:rsidRDefault="00FA53A6" w:rsidP="00FA53A6">
            <w:pPr>
              <w:ind w:left="426"/>
              <w:jc w:val="both"/>
              <w:rPr>
                <w:rFonts w:ascii="Calibri" w:hAnsi="Calibri" w:cs="Calibri"/>
                <w:sz w:val="22"/>
                <w:szCs w:val="22"/>
              </w:rPr>
            </w:pPr>
          </w:p>
          <w:p w:rsidR="00FA53A6" w:rsidRPr="00C548D6" w:rsidRDefault="00FA53A6" w:rsidP="00FA53A6">
            <w:pPr>
              <w:rPr>
                <w:rFonts w:ascii="Calibri" w:hAnsi="Calibri" w:cs="Calibri"/>
                <w:b/>
                <w:bCs/>
                <w:sz w:val="22"/>
                <w:szCs w:val="22"/>
              </w:rPr>
            </w:pPr>
            <w:r w:rsidRPr="00C548D6">
              <w:rPr>
                <w:rFonts w:ascii="Calibri" w:hAnsi="Calibri" w:cs="Calibri"/>
                <w:b/>
                <w:sz w:val="22"/>
                <w:szCs w:val="22"/>
              </w:rPr>
              <w:t>Póliza de Seguro de Caución a Primer Requerimiento</w:t>
            </w:r>
            <w:r w:rsidRPr="00C548D6">
              <w:rPr>
                <w:rFonts w:ascii="Calibri" w:hAnsi="Calibri" w:cs="Calibri"/>
                <w:sz w:val="22"/>
                <w:szCs w:val="22"/>
              </w:rPr>
              <w:t>: Emitida por cualquier compañía aseguradora, regulada y autorizada por la instancia competente y que cumpla con las condiciones de renovable e irrevocable y de ejecución a primer requerimiento.</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rsidR="00F6127E" w:rsidRPr="00C548D6" w:rsidRDefault="00F6127E" w:rsidP="00F6127E">
            <w:pPr>
              <w:rPr>
                <w:rFonts w:ascii="Calibri" w:hAnsi="Calibri" w:cs="Calibri"/>
                <w:b/>
                <w:bCs/>
                <w:sz w:val="22"/>
                <w:szCs w:val="22"/>
              </w:rPr>
            </w:pPr>
            <w:r w:rsidRPr="00C548D6">
              <w:rPr>
                <w:rFonts w:ascii="Calibri" w:hAnsi="Calibri" w:cs="Calibri"/>
                <w:b/>
                <w:bCs/>
                <w:sz w:val="22"/>
                <w:szCs w:val="22"/>
              </w:rPr>
              <w:lastRenderedPageBreak/>
              <w:t>INSTRUCCIONES PARA LA EMISION DE INSTRUMENTOS FINANCIEROS</w:t>
            </w:r>
          </w:p>
        </w:tc>
      </w:tr>
      <w:tr w:rsidR="00C548D6" w:rsidRPr="00C548D6" w:rsidTr="00FA53A6">
        <w:tblPrEx>
          <w:tblCellMar>
            <w:left w:w="108" w:type="dxa"/>
            <w:right w:w="108" w:type="dxa"/>
          </w:tblCellMar>
        </w:tblPrEx>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F6127E" w:rsidRPr="00C548D6" w:rsidRDefault="00F6127E" w:rsidP="00F6127E">
            <w:pPr>
              <w:jc w:val="both"/>
              <w:rPr>
                <w:rFonts w:ascii="Calibri" w:hAnsi="Calibri"/>
                <w:sz w:val="22"/>
                <w:szCs w:val="22"/>
              </w:rPr>
            </w:pPr>
          </w:p>
          <w:tbl>
            <w:tblPr>
              <w:tblW w:w="8286" w:type="dxa"/>
              <w:tblInd w:w="108" w:type="dxa"/>
              <w:tblLayout w:type="fixed"/>
              <w:tblCellMar>
                <w:left w:w="0" w:type="dxa"/>
                <w:right w:w="0" w:type="dxa"/>
              </w:tblCellMar>
              <w:tblLook w:val="04A0" w:firstRow="1" w:lastRow="0" w:firstColumn="1" w:lastColumn="0" w:noHBand="0" w:noVBand="1"/>
            </w:tblPr>
            <w:tblGrid>
              <w:gridCol w:w="2594"/>
              <w:gridCol w:w="5692"/>
            </w:tblGrid>
            <w:tr w:rsidR="00F6127E" w:rsidRPr="00C548D6" w:rsidTr="00F6127E">
              <w:trPr>
                <w:trHeight w:val="273"/>
                <w:tblHeader/>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127E" w:rsidRPr="00C548D6" w:rsidRDefault="00F6127E" w:rsidP="00F6127E">
                  <w:pPr>
                    <w:pStyle w:val="Prrafodelista"/>
                    <w:spacing w:line="252" w:lineRule="auto"/>
                    <w:ind w:left="0"/>
                    <w:jc w:val="center"/>
                    <w:rPr>
                      <w:rFonts w:ascii="Calibri" w:hAnsi="Calibri" w:cs="Calibri"/>
                      <w:b/>
                      <w:bCs/>
                      <w:sz w:val="22"/>
                      <w:szCs w:val="22"/>
                    </w:rPr>
                  </w:pPr>
                  <w:r w:rsidRPr="00C548D6">
                    <w:rPr>
                      <w:rFonts w:ascii="Calibri" w:hAnsi="Calibri" w:cs="Calibr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127E" w:rsidRPr="00C548D6" w:rsidRDefault="00F6127E" w:rsidP="00F6127E">
                  <w:pPr>
                    <w:pStyle w:val="Prrafodelista"/>
                    <w:spacing w:line="252" w:lineRule="auto"/>
                    <w:ind w:left="0"/>
                    <w:jc w:val="center"/>
                    <w:rPr>
                      <w:rFonts w:ascii="Calibri" w:hAnsi="Calibri" w:cs="Calibri"/>
                      <w:b/>
                      <w:bCs/>
                      <w:sz w:val="22"/>
                      <w:szCs w:val="22"/>
                    </w:rPr>
                  </w:pPr>
                  <w:r w:rsidRPr="00C548D6">
                    <w:rPr>
                      <w:rFonts w:ascii="Calibri" w:hAnsi="Calibri" w:cs="Calibri"/>
                      <w:b/>
                      <w:bCs/>
                      <w:sz w:val="22"/>
                      <w:szCs w:val="22"/>
                    </w:rPr>
                    <w:t>INSTRUCCIÓN</w:t>
                  </w:r>
                </w:p>
              </w:tc>
            </w:tr>
            <w:tr w:rsidR="00F6127E" w:rsidRPr="00C548D6" w:rsidTr="00F6127E">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rFonts w:ascii="Calibri" w:hAnsi="Calibri" w:cs="Calibri"/>
                      <w:b/>
                      <w:bCs/>
                      <w:sz w:val="22"/>
                      <w:szCs w:val="22"/>
                    </w:rPr>
                  </w:pPr>
                  <w:r w:rsidRPr="00C548D6">
                    <w:rPr>
                      <w:rFonts w:ascii="Calibri" w:hAnsi="Calibri" w:cs="Calibr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Style w:val="nfasis"/>
                      <w:lang w:val="es-BO"/>
                    </w:rPr>
                  </w:pPr>
                  <w:r w:rsidRPr="00C548D6">
                    <w:rPr>
                      <w:rFonts w:ascii="Calibri" w:hAnsi="Calibri" w:cs="Calibri"/>
                      <w:sz w:val="22"/>
                      <w:szCs w:val="22"/>
                    </w:rPr>
                    <w:t xml:space="preserve">Se aceptará </w:t>
                  </w:r>
                  <w:r w:rsidRPr="00C548D6">
                    <w:rPr>
                      <w:rFonts w:ascii="Calibri" w:hAnsi="Calibri" w:cs="Calibri"/>
                      <w:sz w:val="22"/>
                      <w:szCs w:val="22"/>
                      <w:u w:val="single"/>
                    </w:rPr>
                    <w:t>únicamente</w:t>
                  </w:r>
                  <w:r w:rsidRPr="00C548D6">
                    <w:rPr>
                      <w:rFonts w:ascii="Calibri" w:hAnsi="Calibri" w:cs="Calibri"/>
                      <w:sz w:val="22"/>
                      <w:szCs w:val="22"/>
                    </w:rPr>
                    <w:t xml:space="preserve"> los instrumentos detallados en el presente anexo.</w:t>
                  </w:r>
                </w:p>
              </w:tc>
            </w:tr>
            <w:tr w:rsidR="00F6127E" w:rsidRPr="00C548D6" w:rsidTr="00F6127E">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b/>
                      <w:bCs/>
                    </w:rPr>
                  </w:pPr>
                  <w:r w:rsidRPr="00C548D6">
                    <w:rPr>
                      <w:rFonts w:ascii="Calibri" w:hAnsi="Calibri" w:cs="Calibri"/>
                      <w:b/>
                      <w:bCs/>
                      <w:sz w:val="22"/>
                      <w:szCs w:val="22"/>
                    </w:rPr>
                    <w:t>OBJETO DE LA GARANTÍA</w:t>
                  </w:r>
                </w:p>
                <w:p w:rsidR="00F6127E" w:rsidRPr="00C548D6" w:rsidRDefault="00F6127E" w:rsidP="00F6127E">
                  <w:pPr>
                    <w:pStyle w:val="Prrafodelista"/>
                    <w:spacing w:line="252" w:lineRule="auto"/>
                    <w:ind w:left="0"/>
                    <w:rPr>
                      <w:rFonts w:ascii="Calibri" w:hAnsi="Calibri" w:cs="Calibri"/>
                      <w:i/>
                      <w:iCs/>
                      <w:sz w:val="22"/>
                      <w:szCs w:val="22"/>
                    </w:rPr>
                  </w:pPr>
                  <w:r w:rsidRPr="00C548D6">
                    <w:rPr>
                      <w:rFonts w:ascii="Calibri" w:hAnsi="Calibri" w:cs="Calibri"/>
                      <w:b/>
                      <w:bCs/>
                      <w:sz w:val="22"/>
                      <w:szCs w:val="22"/>
                    </w:rPr>
                    <w:t>(“Para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 xml:space="preserve">Debe consignar correctamente y de manera explícita, textual y completa: </w:t>
                  </w:r>
                </w:p>
                <w:p w:rsidR="00F6127E" w:rsidRPr="00C548D6" w:rsidRDefault="00F6127E" w:rsidP="00C07530">
                  <w:pPr>
                    <w:numPr>
                      <w:ilvl w:val="0"/>
                      <w:numId w:val="29"/>
                    </w:numPr>
                    <w:spacing w:line="252" w:lineRule="auto"/>
                    <w:jc w:val="both"/>
                    <w:rPr>
                      <w:rFonts w:ascii="Calibri" w:hAnsi="Calibri" w:cs="Calibri"/>
                      <w:sz w:val="22"/>
                      <w:szCs w:val="22"/>
                    </w:rPr>
                  </w:pPr>
                  <w:r w:rsidRPr="00C548D6">
                    <w:rPr>
                      <w:rFonts w:ascii="Calibri" w:hAnsi="Calibri" w:cs="Calibri"/>
                      <w:sz w:val="22"/>
                      <w:szCs w:val="22"/>
                    </w:rPr>
                    <w:t>Objeto a garantizar conforme lo requerido en el presente anexo.</w:t>
                  </w:r>
                </w:p>
                <w:p w:rsidR="00F6127E" w:rsidRPr="00C548D6" w:rsidRDefault="00F6127E" w:rsidP="00C07530">
                  <w:pPr>
                    <w:numPr>
                      <w:ilvl w:val="0"/>
                      <w:numId w:val="29"/>
                    </w:numPr>
                    <w:spacing w:line="252" w:lineRule="auto"/>
                    <w:jc w:val="both"/>
                    <w:rPr>
                      <w:rFonts w:ascii="Calibri" w:hAnsi="Calibri" w:cs="Calibri"/>
                      <w:sz w:val="22"/>
                      <w:szCs w:val="22"/>
                    </w:rPr>
                  </w:pPr>
                  <w:r w:rsidRPr="00C548D6">
                    <w:rPr>
                      <w:rFonts w:ascii="Calibri" w:hAnsi="Calibri" w:cs="Calibri"/>
                      <w:sz w:val="22"/>
                      <w:szCs w:val="22"/>
                    </w:rPr>
                    <w:t>Nombre del proceso de contratación, conforme al registrado en la carátula del DBC.</w:t>
                  </w:r>
                </w:p>
                <w:p w:rsidR="00F6127E" w:rsidRPr="00C548D6" w:rsidRDefault="00F6127E" w:rsidP="00C07530">
                  <w:pPr>
                    <w:numPr>
                      <w:ilvl w:val="0"/>
                      <w:numId w:val="29"/>
                    </w:numPr>
                    <w:spacing w:line="252" w:lineRule="auto"/>
                    <w:jc w:val="both"/>
                    <w:rPr>
                      <w:rFonts w:ascii="Calibri" w:hAnsi="Calibri" w:cs="Calibri"/>
                      <w:sz w:val="22"/>
                      <w:szCs w:val="22"/>
                    </w:rPr>
                  </w:pPr>
                  <w:r w:rsidRPr="00C548D6">
                    <w:rPr>
                      <w:rFonts w:ascii="Calibri" w:hAnsi="Calibri" w:cs="Calibri"/>
                      <w:sz w:val="22"/>
                      <w:szCs w:val="22"/>
                    </w:rPr>
                    <w:t>Código del Proceso de contratación: conforme al registrado en la carátula del DBC.</w:t>
                  </w:r>
                </w:p>
              </w:tc>
            </w:tr>
            <w:tr w:rsidR="00F6127E" w:rsidRPr="00C548D6" w:rsidTr="00F6127E">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rFonts w:ascii="Calibri" w:hAnsi="Calibri" w:cs="Calibri"/>
                      <w:b/>
                      <w:bCs/>
                      <w:sz w:val="22"/>
                      <w:szCs w:val="22"/>
                    </w:rPr>
                  </w:pPr>
                  <w:r w:rsidRPr="00C548D6">
                    <w:rPr>
                      <w:rFonts w:ascii="Calibri" w:hAnsi="Calibri" w:cs="Calibri"/>
                      <w:b/>
                      <w:bCs/>
                      <w:sz w:val="22"/>
                      <w:szCs w:val="22"/>
                    </w:rPr>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F6127E" w:rsidRPr="00C548D6" w:rsidRDefault="00F6127E" w:rsidP="00C07530">
                  <w:pPr>
                    <w:numPr>
                      <w:ilvl w:val="0"/>
                      <w:numId w:val="30"/>
                    </w:numPr>
                    <w:spacing w:line="252" w:lineRule="auto"/>
                    <w:jc w:val="both"/>
                    <w:rPr>
                      <w:rFonts w:ascii="Calibri" w:hAnsi="Calibri" w:cs="Calibri"/>
                      <w:sz w:val="22"/>
                      <w:szCs w:val="22"/>
                    </w:rPr>
                  </w:pPr>
                  <w:r w:rsidRPr="00C548D6">
                    <w:rPr>
                      <w:rFonts w:ascii="Calibri" w:hAnsi="Calibri" w:cs="Calibri"/>
                      <w:sz w:val="22"/>
                      <w:szCs w:val="22"/>
                    </w:rPr>
                    <w:t>Matrícula de Comercio FUNDEMPRESA, priori (o equivalente en el país de origen); o</w:t>
                  </w:r>
                </w:p>
                <w:p w:rsidR="00F6127E" w:rsidRPr="00C548D6" w:rsidRDefault="00F6127E" w:rsidP="00C07530">
                  <w:pPr>
                    <w:numPr>
                      <w:ilvl w:val="0"/>
                      <w:numId w:val="30"/>
                    </w:numPr>
                    <w:spacing w:line="252" w:lineRule="auto"/>
                    <w:jc w:val="both"/>
                    <w:rPr>
                      <w:rFonts w:ascii="Calibri" w:hAnsi="Calibri" w:cs="Calibri"/>
                      <w:sz w:val="22"/>
                      <w:szCs w:val="22"/>
                    </w:rPr>
                  </w:pPr>
                  <w:r w:rsidRPr="00C548D6">
                    <w:rPr>
                      <w:rFonts w:ascii="Calibri" w:hAnsi="Calibri" w:cs="Calibri"/>
                      <w:sz w:val="22"/>
                      <w:szCs w:val="22"/>
                    </w:rPr>
                    <w:t>Número de Identificación Tributaria – NIT (o equivalente en el país de origen); o</w:t>
                  </w:r>
                </w:p>
                <w:p w:rsidR="00F6127E" w:rsidRPr="00C548D6" w:rsidRDefault="00F6127E" w:rsidP="00C07530">
                  <w:pPr>
                    <w:numPr>
                      <w:ilvl w:val="0"/>
                      <w:numId w:val="30"/>
                    </w:numPr>
                    <w:spacing w:line="252" w:lineRule="auto"/>
                    <w:jc w:val="both"/>
                    <w:rPr>
                      <w:rFonts w:ascii="Calibri" w:hAnsi="Calibri" w:cs="Calibri"/>
                      <w:sz w:val="22"/>
                      <w:szCs w:val="22"/>
                    </w:rPr>
                  </w:pPr>
                  <w:r w:rsidRPr="00C548D6">
                    <w:rPr>
                      <w:rFonts w:ascii="Calibri" w:hAnsi="Calibri" w:cs="Calibri"/>
                      <w:sz w:val="22"/>
                      <w:szCs w:val="22"/>
                    </w:rPr>
                    <w:t xml:space="preserve">Documento de Acta de Constitución. </w:t>
                  </w:r>
                </w:p>
              </w:tc>
            </w:tr>
            <w:tr w:rsidR="00F6127E" w:rsidRPr="00C548D6" w:rsidTr="00F6127E">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rFonts w:ascii="Calibri" w:hAnsi="Calibri" w:cs="Calibri"/>
                      <w:b/>
                      <w:bCs/>
                      <w:sz w:val="22"/>
                      <w:szCs w:val="22"/>
                    </w:rPr>
                  </w:pPr>
                  <w:r w:rsidRPr="00C548D6">
                    <w:rPr>
                      <w:rFonts w:ascii="Calibri" w:hAnsi="Calibri" w:cs="Calibr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Debe consignar:</w:t>
                  </w:r>
                </w:p>
                <w:p w:rsidR="00F6127E" w:rsidRPr="00C548D6" w:rsidRDefault="00F6127E" w:rsidP="00C07530">
                  <w:pPr>
                    <w:pStyle w:val="Prrafodelista"/>
                    <w:numPr>
                      <w:ilvl w:val="0"/>
                      <w:numId w:val="31"/>
                    </w:numPr>
                    <w:spacing w:line="276" w:lineRule="auto"/>
                    <w:ind w:left="357" w:hanging="357"/>
                    <w:jc w:val="both"/>
                    <w:rPr>
                      <w:rFonts w:ascii="Calibri" w:hAnsi="Calibri" w:cs="Calibri"/>
                      <w:sz w:val="22"/>
                      <w:szCs w:val="22"/>
                    </w:rPr>
                  </w:pPr>
                  <w:r w:rsidRPr="00C548D6">
                    <w:rPr>
                      <w:rFonts w:ascii="Calibri" w:hAnsi="Calibri" w:cs="Calibri"/>
                      <w:sz w:val="22"/>
                      <w:szCs w:val="22"/>
                    </w:rPr>
                    <w:t>YACIMIENTOS PETROLIFEROS FISCALES BOLIVIANOS;</w:t>
                  </w:r>
                </w:p>
                <w:p w:rsidR="00F6127E" w:rsidRPr="00C548D6" w:rsidRDefault="00F6127E" w:rsidP="00C07530">
                  <w:pPr>
                    <w:pStyle w:val="Prrafodelista"/>
                    <w:numPr>
                      <w:ilvl w:val="0"/>
                      <w:numId w:val="31"/>
                    </w:numPr>
                    <w:spacing w:line="276" w:lineRule="auto"/>
                    <w:ind w:left="357" w:hanging="357"/>
                    <w:jc w:val="both"/>
                    <w:rPr>
                      <w:rFonts w:ascii="Calibri" w:hAnsi="Calibri" w:cs="Calibri"/>
                      <w:i/>
                      <w:iCs/>
                      <w:sz w:val="22"/>
                      <w:szCs w:val="22"/>
                    </w:rPr>
                  </w:pPr>
                  <w:r w:rsidRPr="00C548D6">
                    <w:rPr>
                      <w:rFonts w:ascii="Calibri" w:hAnsi="Calibri" w:cs="Calibri"/>
                      <w:i/>
                      <w:iCs/>
                      <w:sz w:val="22"/>
                      <w:szCs w:val="22"/>
                    </w:rPr>
                    <w:t>YPFB;</w:t>
                  </w:r>
                </w:p>
                <w:p w:rsidR="00F6127E" w:rsidRPr="00C548D6" w:rsidRDefault="00F6127E" w:rsidP="00C07530">
                  <w:pPr>
                    <w:pStyle w:val="Prrafodelista"/>
                    <w:numPr>
                      <w:ilvl w:val="0"/>
                      <w:numId w:val="31"/>
                    </w:numPr>
                    <w:spacing w:line="276" w:lineRule="auto"/>
                    <w:ind w:left="357" w:hanging="357"/>
                    <w:jc w:val="both"/>
                    <w:rPr>
                      <w:rFonts w:ascii="Calibri" w:hAnsi="Calibri" w:cs="Calibri"/>
                      <w:i/>
                      <w:iCs/>
                      <w:sz w:val="22"/>
                      <w:szCs w:val="22"/>
                    </w:rPr>
                  </w:pPr>
                  <w:r w:rsidRPr="00C548D6">
                    <w:rPr>
                      <w:rFonts w:ascii="Calibri" w:hAnsi="Calibri" w:cs="Calibri"/>
                      <w:i/>
                      <w:iCs/>
                      <w:sz w:val="22"/>
                      <w:szCs w:val="22"/>
                    </w:rPr>
                    <w:t>o ambos.</w:t>
                  </w:r>
                </w:p>
              </w:tc>
            </w:tr>
            <w:tr w:rsidR="00F6127E" w:rsidRPr="00C548D6" w:rsidTr="00F6127E">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rFonts w:ascii="Calibri" w:hAnsi="Calibri" w:cs="Calibri"/>
                      <w:sz w:val="22"/>
                      <w:szCs w:val="22"/>
                    </w:rPr>
                  </w:pPr>
                  <w:r w:rsidRPr="00C548D6">
                    <w:rPr>
                      <w:rFonts w:ascii="Calibri" w:hAnsi="Calibri" w:cs="Calibr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Debe consignar el valor/importe/monto correctamente calculado, conforme el presente anexo y la “Garantía según el objeto” requerida, considerando el inc c) de los Aspectos Subsanables del DBC.</w:t>
                  </w:r>
                </w:p>
              </w:tc>
            </w:tr>
            <w:tr w:rsidR="00F6127E" w:rsidRPr="00C548D6" w:rsidTr="00F6127E">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rPr>
                      <w:rFonts w:ascii="Calibri" w:hAnsi="Calibri" w:cs="Calibri"/>
                      <w:sz w:val="22"/>
                      <w:szCs w:val="22"/>
                    </w:rPr>
                  </w:pPr>
                  <w:r w:rsidRPr="00C548D6">
                    <w:rPr>
                      <w:rFonts w:ascii="Calibri" w:hAnsi="Calibri" w:cs="Calibri"/>
                      <w:b/>
                      <w:bCs/>
                      <w:sz w:val="22"/>
                      <w:szCs w:val="22"/>
                    </w:rPr>
                    <w:lastRenderedPageBreak/>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 xml:space="preserve">Debe consignar una vigencia igual o mayor al requerido en el presente Anexo, </w:t>
                  </w:r>
                </w:p>
                <w:p w:rsidR="00F6127E" w:rsidRPr="00C548D6" w:rsidRDefault="00F6127E" w:rsidP="00C07530">
                  <w:pPr>
                    <w:numPr>
                      <w:ilvl w:val="0"/>
                      <w:numId w:val="32"/>
                    </w:numPr>
                    <w:spacing w:line="252" w:lineRule="auto"/>
                    <w:jc w:val="both"/>
                    <w:rPr>
                      <w:rFonts w:ascii="Calibri" w:hAnsi="Calibri" w:cs="Calibri"/>
                      <w:sz w:val="22"/>
                      <w:szCs w:val="22"/>
                    </w:rPr>
                  </w:pPr>
                  <w:r w:rsidRPr="00C548D6">
                    <w:rPr>
                      <w:rFonts w:ascii="Calibri" w:hAnsi="Calibri" w:cs="Calibri"/>
                      <w:sz w:val="22"/>
                      <w:szCs w:val="22"/>
                      <w:u w:val="single"/>
                    </w:rPr>
                    <w:t>Para Garantía de Seriedad de Propuesta:</w:t>
                  </w:r>
                  <w:r w:rsidRPr="00C548D6">
                    <w:rPr>
                      <w:rFonts w:ascii="Calibri" w:hAnsi="Calibri" w:cs="Calibri"/>
                      <w:sz w:val="22"/>
                      <w:szCs w:val="22"/>
                    </w:rPr>
                    <w:t xml:space="preserve"> (120 días) computable a partir de la “Fecha de presentación de propuesta”, establecido en el Cronograma de Plazos del DBC.</w:t>
                  </w:r>
                </w:p>
                <w:p w:rsidR="00F6127E" w:rsidRPr="00C548D6" w:rsidRDefault="00F6127E" w:rsidP="00C07530">
                  <w:pPr>
                    <w:numPr>
                      <w:ilvl w:val="0"/>
                      <w:numId w:val="32"/>
                    </w:numPr>
                    <w:spacing w:line="252" w:lineRule="auto"/>
                    <w:jc w:val="both"/>
                    <w:rPr>
                      <w:rFonts w:ascii="Calibri" w:hAnsi="Calibri" w:cs="Calibri"/>
                      <w:sz w:val="22"/>
                      <w:szCs w:val="22"/>
                    </w:rPr>
                  </w:pPr>
                  <w:r w:rsidRPr="00C548D6">
                    <w:rPr>
                      <w:rFonts w:ascii="Calibri" w:hAnsi="Calibri" w:cs="Calibri"/>
                      <w:sz w:val="22"/>
                      <w:szCs w:val="22"/>
                      <w:u w:val="single"/>
                    </w:rPr>
                    <w:t>Otras garantías:</w:t>
                  </w:r>
                  <w:r w:rsidRPr="00C548D6">
                    <w:rPr>
                      <w:rFonts w:ascii="Calibri" w:hAnsi="Calibri" w:cs="Calibri"/>
                      <w:sz w:val="22"/>
                      <w:szCs w:val="22"/>
                    </w:rPr>
                    <w:t xml:space="preserve"> conforme lo requerido en el presente anexo.</w:t>
                  </w:r>
                </w:p>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6127E" w:rsidRPr="00C548D6" w:rsidTr="00F6127E">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127E" w:rsidRPr="00C548D6" w:rsidRDefault="00F6127E" w:rsidP="00F6127E">
                  <w:pPr>
                    <w:pStyle w:val="Prrafodelista"/>
                    <w:spacing w:line="252" w:lineRule="auto"/>
                    <w:ind w:left="0"/>
                    <w:jc w:val="both"/>
                    <w:rPr>
                      <w:rFonts w:ascii="Calibri" w:hAnsi="Calibri" w:cs="Calibri"/>
                      <w:b/>
                      <w:bCs/>
                      <w:sz w:val="22"/>
                      <w:szCs w:val="22"/>
                    </w:rPr>
                  </w:pPr>
                  <w:r w:rsidRPr="00C548D6">
                    <w:rPr>
                      <w:rFonts w:ascii="Calibri" w:hAnsi="Calibri" w:cs="Calibr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F6127E" w:rsidRPr="00C548D6" w:rsidRDefault="00F6127E" w:rsidP="00F6127E">
                  <w:pPr>
                    <w:spacing w:line="252" w:lineRule="auto"/>
                    <w:jc w:val="both"/>
                    <w:rPr>
                      <w:rFonts w:ascii="Calibri" w:hAnsi="Calibri" w:cs="Calibri"/>
                      <w:sz w:val="22"/>
                      <w:szCs w:val="22"/>
                    </w:rPr>
                  </w:pPr>
                  <w:r w:rsidRPr="00C548D6">
                    <w:rPr>
                      <w:rFonts w:ascii="Calibri" w:hAnsi="Calibri" w:cs="Calibri"/>
                      <w:sz w:val="22"/>
                      <w:szCs w:val="22"/>
                    </w:rPr>
                    <w:t>Debe incluir las cláusulas de:</w:t>
                  </w:r>
                </w:p>
                <w:p w:rsidR="00F6127E" w:rsidRPr="00C548D6" w:rsidRDefault="00F6127E" w:rsidP="00C07530">
                  <w:pPr>
                    <w:pStyle w:val="Prrafodelista"/>
                    <w:numPr>
                      <w:ilvl w:val="0"/>
                      <w:numId w:val="33"/>
                    </w:numPr>
                    <w:spacing w:line="252" w:lineRule="auto"/>
                    <w:jc w:val="both"/>
                    <w:rPr>
                      <w:rFonts w:ascii="Calibri" w:hAnsi="Calibri" w:cs="Calibri"/>
                      <w:sz w:val="22"/>
                      <w:szCs w:val="22"/>
                    </w:rPr>
                  </w:pPr>
                  <w:r w:rsidRPr="00C548D6">
                    <w:rPr>
                      <w:rFonts w:ascii="Calibri" w:hAnsi="Calibri" w:cs="Calibri"/>
                      <w:sz w:val="22"/>
                      <w:szCs w:val="22"/>
                    </w:rPr>
                    <w:t xml:space="preserve">Para Boletas de Garantía: RENOVABLE, IRREVOCABLE y </w:t>
                  </w:r>
                  <w:r w:rsidRPr="00C548D6">
                    <w:rPr>
                      <w:rFonts w:ascii="Calibri" w:hAnsi="Calibri" w:cs="Calibri"/>
                      <w:b/>
                      <w:bCs/>
                      <w:sz w:val="22"/>
                      <w:szCs w:val="22"/>
                      <w:u w:val="single"/>
                    </w:rPr>
                    <w:t>explícitamente</w:t>
                  </w:r>
                  <w:r w:rsidRPr="00C548D6">
                    <w:rPr>
                      <w:rFonts w:ascii="Calibri" w:hAnsi="Calibri" w:cs="Calibri"/>
                      <w:b/>
                      <w:bCs/>
                      <w:sz w:val="22"/>
                      <w:szCs w:val="22"/>
                    </w:rPr>
                    <w:t xml:space="preserve"> </w:t>
                  </w:r>
                  <w:r w:rsidRPr="00C548D6">
                    <w:rPr>
                      <w:rFonts w:ascii="Calibri" w:hAnsi="Calibri" w:cs="Calibri"/>
                      <w:sz w:val="22"/>
                      <w:szCs w:val="22"/>
                    </w:rPr>
                    <w:t>DE EJECUCIÓN INMEDIATA</w:t>
                  </w:r>
                </w:p>
                <w:p w:rsidR="00F6127E" w:rsidRPr="00C548D6" w:rsidRDefault="00F6127E" w:rsidP="00C07530">
                  <w:pPr>
                    <w:pStyle w:val="Prrafodelista"/>
                    <w:numPr>
                      <w:ilvl w:val="0"/>
                      <w:numId w:val="33"/>
                    </w:numPr>
                    <w:spacing w:line="252" w:lineRule="auto"/>
                    <w:jc w:val="both"/>
                    <w:rPr>
                      <w:rFonts w:ascii="Calibri" w:hAnsi="Calibri" w:cs="Calibri"/>
                      <w:sz w:val="22"/>
                      <w:szCs w:val="22"/>
                    </w:rPr>
                  </w:pPr>
                  <w:r w:rsidRPr="00C548D6">
                    <w:rPr>
                      <w:rFonts w:ascii="Calibri" w:hAnsi="Calibri" w:cs="Calibri"/>
                      <w:sz w:val="22"/>
                      <w:szCs w:val="22"/>
                    </w:rPr>
                    <w:t xml:space="preserve">Para Garantías a Primer Requerimiento: RENOVABLE, IRREVOCABLE y </w:t>
                  </w:r>
                  <w:r w:rsidRPr="00C548D6">
                    <w:rPr>
                      <w:rFonts w:ascii="Calibri" w:hAnsi="Calibri" w:cs="Calibri"/>
                      <w:b/>
                      <w:bCs/>
                      <w:sz w:val="22"/>
                      <w:szCs w:val="22"/>
                      <w:u w:val="single"/>
                    </w:rPr>
                    <w:t>explícitamente</w:t>
                  </w:r>
                  <w:r w:rsidRPr="00C548D6">
                    <w:rPr>
                      <w:rFonts w:ascii="Calibri" w:hAnsi="Calibri" w:cs="Calibri"/>
                      <w:b/>
                      <w:bCs/>
                      <w:sz w:val="22"/>
                      <w:szCs w:val="22"/>
                    </w:rPr>
                    <w:t xml:space="preserve"> </w:t>
                  </w:r>
                  <w:r w:rsidRPr="00C548D6">
                    <w:rPr>
                      <w:rFonts w:ascii="Calibri" w:hAnsi="Calibri" w:cs="Calibri"/>
                      <w:sz w:val="22"/>
                      <w:szCs w:val="22"/>
                    </w:rPr>
                    <w:t>de EJECUCIÓN A PRIMER REQUERIMIENTO</w:t>
                  </w:r>
                </w:p>
              </w:tc>
            </w:tr>
          </w:tbl>
          <w:p w:rsidR="00F6127E" w:rsidRPr="00C548D6" w:rsidRDefault="00F6127E" w:rsidP="00F6127E">
            <w:pPr>
              <w:jc w:val="both"/>
              <w:rPr>
                <w:rFonts w:ascii="Calibri" w:hAnsi="Calibri"/>
                <w:sz w:val="22"/>
                <w:szCs w:val="22"/>
              </w:rPr>
            </w:pPr>
            <w:r w:rsidRPr="00C548D6">
              <w:rPr>
                <w:rFonts w:ascii="Calibri" w:hAnsi="Calibri"/>
                <w:sz w:val="22"/>
                <w:szCs w:val="22"/>
              </w:rPr>
              <w:tab/>
            </w:r>
          </w:p>
        </w:tc>
      </w:tr>
    </w:tbl>
    <w:p w:rsidR="00F6127E" w:rsidRPr="00C548D6" w:rsidRDefault="00F6127E" w:rsidP="004C684C">
      <w:pPr>
        <w:jc w:val="both"/>
        <w:rPr>
          <w:rFonts w:ascii="Calibri" w:hAnsi="Calibri" w:cs="Calibri"/>
          <w:snapToGrid w:val="0"/>
          <w:sz w:val="22"/>
          <w:szCs w:val="22"/>
        </w:rPr>
      </w:pPr>
    </w:p>
    <w:p w:rsidR="00F6127E" w:rsidRPr="00C548D6" w:rsidRDefault="00F6127E" w:rsidP="004C684C">
      <w:pPr>
        <w:jc w:val="both"/>
        <w:rPr>
          <w:rFonts w:ascii="Calibri" w:hAnsi="Calibri" w:cs="Calibri"/>
          <w:snapToGrid w:val="0"/>
          <w:sz w:val="22"/>
          <w:szCs w:val="22"/>
        </w:rPr>
      </w:pPr>
    </w:p>
    <w:p w:rsidR="00D31F5B" w:rsidRPr="00C548D6" w:rsidRDefault="00D31F5B" w:rsidP="00685346">
      <w:pPr>
        <w:rPr>
          <w:rFonts w:ascii="Calibri" w:hAnsi="Calibri" w:cs="Calibri"/>
          <w:b/>
          <w:sz w:val="22"/>
          <w:szCs w:val="22"/>
        </w:rPr>
      </w:pPr>
    </w:p>
    <w:p w:rsidR="00D31F5B" w:rsidRPr="00C548D6" w:rsidRDefault="00D31F5B" w:rsidP="00685346">
      <w:pPr>
        <w:rPr>
          <w:rFonts w:ascii="Calibri" w:hAnsi="Calibri" w:cs="Calibri"/>
          <w:b/>
          <w:sz w:val="22"/>
          <w:szCs w:val="22"/>
        </w:rPr>
      </w:pPr>
    </w:p>
    <w:p w:rsidR="00D31F5B" w:rsidRPr="00C548D6" w:rsidRDefault="00D31F5B" w:rsidP="00685346">
      <w:pPr>
        <w:rPr>
          <w:rFonts w:ascii="Calibri" w:hAnsi="Calibri" w:cs="Calibri"/>
          <w:b/>
          <w:sz w:val="22"/>
          <w:szCs w:val="22"/>
        </w:rPr>
      </w:pPr>
    </w:p>
    <w:p w:rsidR="00A70DB1" w:rsidRPr="00C548D6" w:rsidRDefault="00A70DB1" w:rsidP="00685346">
      <w:pPr>
        <w:rPr>
          <w:rFonts w:ascii="Calibri" w:hAnsi="Calibri" w:cs="Calibri"/>
          <w:b/>
          <w:sz w:val="22"/>
          <w:szCs w:val="22"/>
        </w:rPr>
      </w:pPr>
    </w:p>
    <w:p w:rsidR="00A70DB1" w:rsidRPr="00C548D6" w:rsidRDefault="00A70DB1" w:rsidP="00685346">
      <w:pPr>
        <w:rPr>
          <w:rFonts w:ascii="Calibri" w:hAnsi="Calibri" w:cs="Calibri"/>
          <w:b/>
          <w:sz w:val="22"/>
          <w:szCs w:val="22"/>
        </w:rPr>
      </w:pPr>
    </w:p>
    <w:p w:rsidR="00A70DB1" w:rsidRPr="00C548D6" w:rsidRDefault="00A70DB1" w:rsidP="00685346">
      <w:pPr>
        <w:rPr>
          <w:rFonts w:ascii="Calibri" w:hAnsi="Calibri" w:cs="Calibri"/>
          <w:b/>
          <w:sz w:val="22"/>
          <w:szCs w:val="22"/>
        </w:rPr>
      </w:pPr>
    </w:p>
    <w:p w:rsidR="00A70DB1" w:rsidRPr="00C548D6" w:rsidRDefault="00A70DB1" w:rsidP="00685346">
      <w:pPr>
        <w:rPr>
          <w:rFonts w:ascii="Calibri" w:hAnsi="Calibri" w:cs="Calibri"/>
          <w:b/>
          <w:sz w:val="22"/>
          <w:szCs w:val="22"/>
        </w:rPr>
      </w:pPr>
    </w:p>
    <w:p w:rsidR="00D31F5B" w:rsidRPr="00C548D6" w:rsidRDefault="00D31F5B"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D31F5B" w:rsidRPr="00C548D6" w:rsidRDefault="00D31F5B"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132A60" w:rsidRPr="00C548D6" w:rsidRDefault="00132A60" w:rsidP="00685346">
      <w:pPr>
        <w:rPr>
          <w:rFonts w:ascii="Calibri" w:hAnsi="Calibri" w:cs="Calibri"/>
          <w:b/>
          <w:sz w:val="22"/>
          <w:szCs w:val="22"/>
        </w:rPr>
      </w:pPr>
    </w:p>
    <w:p w:rsidR="00800613" w:rsidRPr="00C548D6" w:rsidRDefault="00800613" w:rsidP="00800613">
      <w:pPr>
        <w:ind w:left="426"/>
        <w:jc w:val="center"/>
        <w:rPr>
          <w:rFonts w:ascii="Calibri" w:hAnsi="Calibri" w:cs="Calibri"/>
          <w:b/>
          <w:sz w:val="22"/>
          <w:szCs w:val="22"/>
        </w:rPr>
      </w:pPr>
      <w:r w:rsidRPr="00C548D6">
        <w:rPr>
          <w:rFonts w:ascii="Calibri" w:hAnsi="Calibri" w:cs="Calibri"/>
          <w:b/>
          <w:sz w:val="22"/>
          <w:szCs w:val="22"/>
        </w:rPr>
        <w:lastRenderedPageBreak/>
        <w:t>PARTE III</w:t>
      </w:r>
    </w:p>
    <w:p w:rsidR="00800613" w:rsidRPr="00C548D6" w:rsidRDefault="00800613" w:rsidP="00800613">
      <w:pPr>
        <w:jc w:val="center"/>
        <w:rPr>
          <w:rFonts w:ascii="Calibri" w:hAnsi="Calibri" w:cs="Calibri"/>
          <w:b/>
          <w:sz w:val="22"/>
          <w:szCs w:val="22"/>
        </w:rPr>
      </w:pPr>
      <w:r w:rsidRPr="00C548D6">
        <w:rPr>
          <w:rFonts w:ascii="Calibri" w:hAnsi="Calibri" w:cs="Calibri"/>
          <w:b/>
          <w:sz w:val="22"/>
          <w:szCs w:val="22"/>
        </w:rPr>
        <w:t>FORMULARIOS DE PRESENTACION</w:t>
      </w:r>
    </w:p>
    <w:p w:rsidR="00800613" w:rsidRPr="00C548D6" w:rsidRDefault="00800613" w:rsidP="00800613">
      <w:pPr>
        <w:jc w:val="center"/>
        <w:rPr>
          <w:rFonts w:ascii="Calibri" w:hAnsi="Calibri" w:cs="Calibri"/>
          <w:b/>
          <w:sz w:val="22"/>
          <w:szCs w:val="22"/>
        </w:rPr>
      </w:pPr>
    </w:p>
    <w:p w:rsidR="00800613" w:rsidRPr="00C548D6" w:rsidRDefault="00800613" w:rsidP="00800613">
      <w:pPr>
        <w:jc w:val="center"/>
        <w:rPr>
          <w:rFonts w:ascii="Calibri" w:hAnsi="Calibri" w:cs="Calibri"/>
          <w:b/>
          <w:sz w:val="22"/>
          <w:szCs w:val="22"/>
        </w:rPr>
      </w:pPr>
      <w:r w:rsidRPr="00C548D6">
        <w:rPr>
          <w:rFonts w:ascii="Calibri" w:hAnsi="Calibri" w:cs="Calibri"/>
          <w:b/>
          <w:sz w:val="22"/>
          <w:szCs w:val="22"/>
        </w:rPr>
        <w:t xml:space="preserve">DETALLE DE FORMULARIOS/DOCUMENTOS DE PRESENTACIÓN CON LA </w:t>
      </w:r>
      <w:r w:rsidR="00584A56" w:rsidRPr="00C548D6">
        <w:rPr>
          <w:rFonts w:ascii="Calibri" w:hAnsi="Calibri" w:cs="Calibri"/>
          <w:b/>
          <w:sz w:val="22"/>
          <w:szCs w:val="22"/>
        </w:rPr>
        <w:t>PROPUESTA</w:t>
      </w:r>
    </w:p>
    <w:p w:rsidR="00800613" w:rsidRPr="00C548D6" w:rsidRDefault="00800613" w:rsidP="00800613">
      <w:pPr>
        <w:jc w:val="center"/>
        <w:rPr>
          <w:rFonts w:ascii="Calibri" w:hAnsi="Calibri" w:cs="Calibri"/>
          <w:b/>
          <w:sz w:val="22"/>
          <w:szCs w:val="22"/>
        </w:rPr>
      </w:pPr>
    </w:p>
    <w:p w:rsidR="00800613" w:rsidRPr="00C548D6" w:rsidRDefault="00B71112" w:rsidP="00C07530">
      <w:pPr>
        <w:pStyle w:val="Prrafodelista"/>
        <w:numPr>
          <w:ilvl w:val="6"/>
          <w:numId w:val="17"/>
        </w:numPr>
        <w:tabs>
          <w:tab w:val="clear" w:pos="5040"/>
          <w:tab w:val="left" w:pos="284"/>
          <w:tab w:val="num" w:pos="4680"/>
        </w:tabs>
        <w:ind w:left="284"/>
        <w:rPr>
          <w:rFonts w:ascii="Calibri" w:hAnsi="Calibri" w:cs="Calibri"/>
          <w:b/>
          <w:sz w:val="22"/>
          <w:szCs w:val="22"/>
        </w:rPr>
      </w:pPr>
      <w:r w:rsidRPr="00C548D6">
        <w:rPr>
          <w:rFonts w:ascii="Calibri" w:hAnsi="Calibri" w:cs="Calibri"/>
          <w:b/>
          <w:sz w:val="22"/>
          <w:szCs w:val="22"/>
        </w:rPr>
        <w:t xml:space="preserve">FORMULARIOS Y </w:t>
      </w:r>
      <w:r w:rsidR="00800613" w:rsidRPr="00C548D6">
        <w:rPr>
          <w:rFonts w:ascii="Calibri" w:hAnsi="Calibri" w:cs="Calibri"/>
          <w:b/>
          <w:sz w:val="22"/>
          <w:szCs w:val="22"/>
        </w:rPr>
        <w:t xml:space="preserve">DOCUMENTOS </w:t>
      </w:r>
      <w:r w:rsidRPr="00C548D6">
        <w:rPr>
          <w:rFonts w:ascii="Calibri" w:hAnsi="Calibri" w:cs="Calibri"/>
          <w:b/>
          <w:sz w:val="22"/>
          <w:szCs w:val="22"/>
        </w:rPr>
        <w:t xml:space="preserve">ADMINISTRATIVOS </w:t>
      </w:r>
      <w:r w:rsidR="00800613" w:rsidRPr="00C548D6">
        <w:rPr>
          <w:rFonts w:ascii="Calibri" w:hAnsi="Calibri" w:cs="Calibri"/>
          <w:b/>
          <w:sz w:val="22"/>
          <w:szCs w:val="22"/>
        </w:rPr>
        <w:t>PARA EMPRESAS</w:t>
      </w:r>
      <w:r w:rsidRPr="00C548D6">
        <w:rPr>
          <w:rFonts w:ascii="Calibri" w:hAnsi="Calibri" w:cs="Calibri"/>
          <w:b/>
          <w:sz w:val="22"/>
          <w:szCs w:val="22"/>
        </w:rPr>
        <w:t>:</w:t>
      </w:r>
    </w:p>
    <w:p w:rsidR="00800613" w:rsidRPr="00C548D6" w:rsidRDefault="00800613" w:rsidP="00800613">
      <w:pPr>
        <w:tabs>
          <w:tab w:val="left" w:pos="5025"/>
        </w:tabs>
        <w:rPr>
          <w:rFonts w:ascii="Calibri" w:hAnsi="Calibri" w:cs="Calibri"/>
          <w:b/>
          <w:sz w:val="22"/>
          <w:szCs w:val="22"/>
        </w:rPr>
      </w:pPr>
      <w:r w:rsidRPr="00C548D6">
        <w:rPr>
          <w:rFonts w:ascii="Calibri" w:hAnsi="Calibri" w:cs="Calibri"/>
          <w:b/>
          <w:sz w:val="22"/>
          <w:szCs w:val="22"/>
        </w:rPr>
        <w:tab/>
      </w:r>
    </w:p>
    <w:p w:rsidR="00537775" w:rsidRPr="00C548D6" w:rsidRDefault="00537775" w:rsidP="00C07530">
      <w:pPr>
        <w:pStyle w:val="Prrafodelista"/>
        <w:numPr>
          <w:ilvl w:val="0"/>
          <w:numId w:val="12"/>
        </w:numPr>
        <w:ind w:left="993" w:hanging="709"/>
        <w:jc w:val="both"/>
        <w:rPr>
          <w:rFonts w:ascii="Calibri" w:hAnsi="Calibri" w:cs="Calibri"/>
          <w:sz w:val="22"/>
          <w:szCs w:val="22"/>
        </w:rPr>
      </w:pPr>
      <w:r w:rsidRPr="00C548D6">
        <w:rPr>
          <w:rFonts w:ascii="Calibri" w:hAnsi="Calibri" w:cs="Calibri"/>
          <w:sz w:val="22"/>
          <w:szCs w:val="22"/>
        </w:rPr>
        <w:t>Formulario A-1 Presentación de la Propuesta e Identificación del Proponente.</w:t>
      </w:r>
    </w:p>
    <w:p w:rsidR="00537775" w:rsidRPr="00C548D6" w:rsidRDefault="00537775" w:rsidP="00C07530">
      <w:pPr>
        <w:pStyle w:val="Prrafodelista"/>
        <w:numPr>
          <w:ilvl w:val="0"/>
          <w:numId w:val="12"/>
        </w:numPr>
        <w:ind w:left="709" w:hanging="425"/>
        <w:jc w:val="both"/>
        <w:rPr>
          <w:rFonts w:ascii="Calibri" w:hAnsi="Calibri" w:cs="Calibri"/>
          <w:sz w:val="22"/>
          <w:szCs w:val="22"/>
        </w:rPr>
      </w:pPr>
      <w:r w:rsidRPr="00C548D6">
        <w:rPr>
          <w:rFonts w:ascii="Calibri" w:hAnsi="Calibri" w:cs="Calibri"/>
          <w:sz w:val="22"/>
          <w:szCs w:val="22"/>
        </w:rPr>
        <w:t>Certificado electrónico o fotocopia simple del Número de Identificación Tributaria (NIT</w:t>
      </w:r>
      <w:r w:rsidR="006C359B" w:rsidRPr="00C548D6">
        <w:rPr>
          <w:rFonts w:ascii="Calibri" w:hAnsi="Calibri" w:cs="Calibri"/>
          <w:sz w:val="22"/>
          <w:szCs w:val="22"/>
        </w:rPr>
        <w:t>)</w:t>
      </w:r>
    </w:p>
    <w:p w:rsidR="00800613" w:rsidRPr="00C548D6" w:rsidRDefault="00800613" w:rsidP="00800613">
      <w:pPr>
        <w:jc w:val="both"/>
        <w:rPr>
          <w:rFonts w:ascii="Calibri" w:hAnsi="Calibri" w:cs="Calibri"/>
          <w:sz w:val="22"/>
          <w:szCs w:val="22"/>
        </w:rPr>
      </w:pPr>
    </w:p>
    <w:p w:rsidR="00800613" w:rsidRPr="00C548D6" w:rsidRDefault="00B71112" w:rsidP="00C07530">
      <w:pPr>
        <w:pStyle w:val="Prrafodelista"/>
        <w:numPr>
          <w:ilvl w:val="6"/>
          <w:numId w:val="17"/>
        </w:numPr>
        <w:tabs>
          <w:tab w:val="clear" w:pos="5040"/>
          <w:tab w:val="left" w:pos="284"/>
          <w:tab w:val="num" w:pos="4680"/>
        </w:tabs>
        <w:ind w:left="284"/>
        <w:rPr>
          <w:rFonts w:ascii="Calibri" w:hAnsi="Calibri" w:cs="Calibri"/>
          <w:b/>
          <w:sz w:val="22"/>
          <w:szCs w:val="22"/>
        </w:rPr>
      </w:pPr>
      <w:r w:rsidRPr="00C548D6">
        <w:rPr>
          <w:rFonts w:ascii="Calibri" w:hAnsi="Calibri" w:cs="Calibri"/>
          <w:b/>
          <w:sz w:val="22"/>
          <w:szCs w:val="22"/>
        </w:rPr>
        <w:t xml:space="preserve">FORMULARIOS Y </w:t>
      </w:r>
      <w:r w:rsidR="00800613" w:rsidRPr="00C548D6">
        <w:rPr>
          <w:rFonts w:ascii="Calibri" w:hAnsi="Calibri" w:cs="Calibri"/>
          <w:b/>
          <w:sz w:val="22"/>
          <w:szCs w:val="22"/>
        </w:rPr>
        <w:t>DOCUMENTOS ADMINISTRATIVOS PARA ASOCIACIONES ACCIDENTALES</w:t>
      </w:r>
      <w:r w:rsidRPr="00C548D6">
        <w:rPr>
          <w:rFonts w:ascii="Calibri" w:hAnsi="Calibri" w:cs="Calibri"/>
          <w:b/>
          <w:sz w:val="22"/>
          <w:szCs w:val="22"/>
        </w:rPr>
        <w:t>:</w:t>
      </w:r>
      <w:r w:rsidR="00800613" w:rsidRPr="00C548D6">
        <w:rPr>
          <w:rFonts w:ascii="Calibri" w:hAnsi="Calibri" w:cs="Calibri"/>
          <w:b/>
          <w:sz w:val="22"/>
          <w:szCs w:val="22"/>
        </w:rPr>
        <w:t xml:space="preserve"> </w:t>
      </w:r>
    </w:p>
    <w:p w:rsidR="00800613" w:rsidRPr="00C548D6" w:rsidRDefault="00800613" w:rsidP="00800613">
      <w:pPr>
        <w:pStyle w:val="Normal2"/>
        <w:ind w:left="2124" w:hanging="2124"/>
        <w:rPr>
          <w:rFonts w:ascii="Calibri" w:hAnsi="Calibri" w:cs="Calibri"/>
          <w:b/>
          <w:sz w:val="22"/>
          <w:szCs w:val="22"/>
          <w:lang w:val="es-ES"/>
        </w:rPr>
      </w:pPr>
    </w:p>
    <w:p w:rsidR="00537775" w:rsidRPr="00C548D6" w:rsidRDefault="00537775" w:rsidP="00C07530">
      <w:pPr>
        <w:pStyle w:val="Prrafodelista"/>
        <w:numPr>
          <w:ilvl w:val="0"/>
          <w:numId w:val="13"/>
        </w:numPr>
        <w:tabs>
          <w:tab w:val="left" w:pos="709"/>
        </w:tabs>
        <w:ind w:left="709" w:hanging="425"/>
        <w:jc w:val="both"/>
        <w:rPr>
          <w:rFonts w:ascii="Calibri" w:hAnsi="Calibri" w:cs="Calibri"/>
          <w:sz w:val="22"/>
          <w:szCs w:val="22"/>
        </w:rPr>
      </w:pPr>
      <w:r w:rsidRPr="00C548D6">
        <w:rPr>
          <w:rFonts w:ascii="Calibri" w:hAnsi="Calibri" w:cs="Calibri"/>
          <w:sz w:val="22"/>
          <w:szCs w:val="22"/>
        </w:rPr>
        <w:t>Formulario A-1 Presentación de la Propuesta e Identificación del Proponente.</w:t>
      </w:r>
    </w:p>
    <w:p w:rsidR="00ED3DD5" w:rsidRPr="00C548D6" w:rsidRDefault="00ED3DD5" w:rsidP="00E17C7A">
      <w:pPr>
        <w:ind w:left="708"/>
        <w:jc w:val="center"/>
        <w:rPr>
          <w:rFonts w:ascii="Calibri" w:hAnsi="Calibri" w:cs="Calibri"/>
          <w:b/>
          <w:sz w:val="22"/>
          <w:szCs w:val="22"/>
          <w:lang w:eastAsia="es-ES"/>
        </w:rPr>
      </w:pPr>
    </w:p>
    <w:p w:rsidR="00800613" w:rsidRPr="00C548D6" w:rsidRDefault="00800613" w:rsidP="00E979F1">
      <w:pPr>
        <w:ind w:left="284"/>
        <w:jc w:val="both"/>
        <w:rPr>
          <w:rFonts w:ascii="Calibri" w:hAnsi="Calibri" w:cs="Calibri"/>
          <w:b/>
          <w:sz w:val="22"/>
          <w:szCs w:val="22"/>
          <w:lang w:eastAsia="es-ES"/>
        </w:rPr>
      </w:pPr>
      <w:r w:rsidRPr="00C548D6">
        <w:rPr>
          <w:rFonts w:ascii="Calibri" w:hAnsi="Calibri" w:cs="Calibri"/>
          <w:b/>
          <w:sz w:val="22"/>
          <w:szCs w:val="22"/>
          <w:lang w:eastAsia="es-ES"/>
        </w:rPr>
        <w:t>Asimismo de cada una de las empresas que conforman la Asociación Accidental o Consorcio deberá presentar la siguiente documentación:</w:t>
      </w:r>
    </w:p>
    <w:p w:rsidR="00800613" w:rsidRPr="00C548D6" w:rsidRDefault="00800613" w:rsidP="00800613">
      <w:pPr>
        <w:jc w:val="both"/>
        <w:rPr>
          <w:rFonts w:ascii="Calibri" w:hAnsi="Calibri" w:cs="Calibri"/>
          <w:b/>
          <w:sz w:val="22"/>
          <w:szCs w:val="22"/>
          <w:lang w:eastAsia="es-ES"/>
        </w:rPr>
      </w:pPr>
      <w:r w:rsidRPr="00C548D6">
        <w:rPr>
          <w:rFonts w:ascii="Calibri" w:hAnsi="Calibri" w:cs="Calibri"/>
          <w:b/>
          <w:sz w:val="22"/>
          <w:szCs w:val="22"/>
          <w:lang w:eastAsia="es-ES"/>
        </w:rPr>
        <w:tab/>
      </w:r>
    </w:p>
    <w:p w:rsidR="00537775" w:rsidRPr="00C548D6" w:rsidRDefault="00537775" w:rsidP="00C07530">
      <w:pPr>
        <w:pStyle w:val="Prrafodelista"/>
        <w:numPr>
          <w:ilvl w:val="0"/>
          <w:numId w:val="14"/>
        </w:numPr>
        <w:ind w:left="709" w:hanging="425"/>
        <w:jc w:val="both"/>
        <w:rPr>
          <w:rFonts w:ascii="Calibri" w:hAnsi="Calibri" w:cs="Calibri"/>
          <w:sz w:val="22"/>
          <w:szCs w:val="22"/>
        </w:rPr>
      </w:pPr>
      <w:r w:rsidRPr="00C548D6">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Pr="00C548D6" w:rsidRDefault="00537775" w:rsidP="00F6463A">
      <w:pPr>
        <w:pStyle w:val="Prrafodelista"/>
        <w:tabs>
          <w:tab w:val="left" w:pos="1058"/>
        </w:tabs>
        <w:ind w:left="927"/>
        <w:jc w:val="both"/>
        <w:rPr>
          <w:rFonts w:ascii="Calibri" w:hAnsi="Calibri" w:cs="Calibri"/>
          <w:sz w:val="22"/>
          <w:szCs w:val="22"/>
        </w:rPr>
      </w:pPr>
    </w:p>
    <w:p w:rsidR="00537775" w:rsidRPr="00C548D6" w:rsidRDefault="00537775" w:rsidP="00E979F1">
      <w:pPr>
        <w:pStyle w:val="Prrafodelista"/>
        <w:ind w:left="709"/>
        <w:jc w:val="both"/>
        <w:rPr>
          <w:rFonts w:ascii="Calibri" w:hAnsi="Calibri" w:cs="Calibri"/>
          <w:sz w:val="22"/>
          <w:szCs w:val="22"/>
        </w:rPr>
      </w:pPr>
      <w:r w:rsidRPr="00C548D6">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C548D6" w:rsidRDefault="00D63F19" w:rsidP="00800613">
      <w:pPr>
        <w:pStyle w:val="Normal2"/>
        <w:rPr>
          <w:rFonts w:ascii="Calibri" w:hAnsi="Calibri" w:cs="Calibri"/>
          <w:b/>
          <w:sz w:val="22"/>
          <w:szCs w:val="22"/>
        </w:rPr>
      </w:pPr>
    </w:p>
    <w:p w:rsidR="00800613" w:rsidRPr="00C548D6" w:rsidRDefault="00800613" w:rsidP="00C0753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C548D6">
        <w:rPr>
          <w:rFonts w:ascii="Calibri" w:hAnsi="Calibri" w:cs="Calibri"/>
          <w:b/>
          <w:sz w:val="22"/>
          <w:szCs w:val="22"/>
        </w:rPr>
        <w:t>FORMULARIOS</w:t>
      </w:r>
      <w:r w:rsidRPr="00C548D6">
        <w:rPr>
          <w:rFonts w:ascii="Calibri" w:hAnsi="Calibri" w:cs="Calibri"/>
          <w:b/>
          <w:sz w:val="22"/>
          <w:szCs w:val="22"/>
          <w:lang w:val="es-BO"/>
        </w:rPr>
        <w:t xml:space="preserve"> DE LA PROPUESTA ECONÓMICA</w:t>
      </w:r>
    </w:p>
    <w:p w:rsidR="00800613" w:rsidRPr="00C548D6" w:rsidRDefault="00800613" w:rsidP="00800613">
      <w:pPr>
        <w:pStyle w:val="Prrafodelista"/>
        <w:tabs>
          <w:tab w:val="left" w:pos="426"/>
        </w:tabs>
        <w:ind w:left="426"/>
        <w:rPr>
          <w:rFonts w:ascii="Calibri" w:hAnsi="Calibri" w:cs="Calibri"/>
          <w:sz w:val="22"/>
          <w:szCs w:val="22"/>
          <w:lang w:val="es-BO"/>
        </w:rPr>
      </w:pPr>
    </w:p>
    <w:p w:rsidR="00800613" w:rsidRPr="00C548D6" w:rsidRDefault="00800613" w:rsidP="00E979F1">
      <w:pPr>
        <w:pStyle w:val="Normal2"/>
        <w:ind w:left="2835" w:hanging="2126"/>
        <w:rPr>
          <w:rFonts w:ascii="Calibri" w:hAnsi="Calibri" w:cs="Calibri"/>
          <w:sz w:val="22"/>
          <w:szCs w:val="22"/>
          <w:lang w:val="es-ES"/>
        </w:rPr>
      </w:pPr>
      <w:r w:rsidRPr="00C548D6">
        <w:rPr>
          <w:rFonts w:ascii="Calibri" w:hAnsi="Calibri" w:cs="Calibri"/>
          <w:sz w:val="22"/>
          <w:szCs w:val="22"/>
          <w:lang w:val="es-BO"/>
        </w:rPr>
        <w:t>Formulario B-1</w:t>
      </w:r>
      <w:r w:rsidRPr="00C548D6">
        <w:rPr>
          <w:rFonts w:ascii="Calibri" w:hAnsi="Calibri" w:cs="Calibri"/>
          <w:sz w:val="22"/>
          <w:szCs w:val="22"/>
          <w:lang w:val="es-BO"/>
        </w:rPr>
        <w:tab/>
        <w:t xml:space="preserve">Propuesta Económica. </w:t>
      </w:r>
    </w:p>
    <w:p w:rsidR="00800613" w:rsidRPr="00C548D6" w:rsidRDefault="00800613" w:rsidP="00800613">
      <w:pPr>
        <w:pStyle w:val="Normal2"/>
        <w:rPr>
          <w:rFonts w:ascii="Calibri" w:hAnsi="Calibri" w:cs="Calibri"/>
          <w:sz w:val="22"/>
          <w:szCs w:val="22"/>
        </w:rPr>
      </w:pPr>
    </w:p>
    <w:p w:rsidR="00800613" w:rsidRPr="00C548D6" w:rsidRDefault="00800613" w:rsidP="00C0753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C548D6">
        <w:rPr>
          <w:rFonts w:ascii="Calibri" w:hAnsi="Calibri" w:cs="Calibri"/>
          <w:b/>
          <w:sz w:val="22"/>
          <w:szCs w:val="22"/>
          <w:lang w:val="es-BO"/>
        </w:rPr>
        <w:t xml:space="preserve">FORMULARIOS/DOCUMENTOS DE LA PROPUESTA TÉCNICA </w:t>
      </w:r>
    </w:p>
    <w:p w:rsidR="00800613" w:rsidRPr="00C548D6" w:rsidRDefault="00800613" w:rsidP="00800613">
      <w:pPr>
        <w:pStyle w:val="Prrafodelista"/>
        <w:tabs>
          <w:tab w:val="left" w:pos="426"/>
        </w:tabs>
        <w:ind w:left="426"/>
        <w:rPr>
          <w:rFonts w:ascii="Calibri" w:hAnsi="Calibri" w:cs="Calibri"/>
          <w:sz w:val="22"/>
          <w:szCs w:val="22"/>
          <w:lang w:val="es-BO"/>
        </w:rPr>
      </w:pPr>
    </w:p>
    <w:p w:rsidR="00726784" w:rsidRPr="00C548D6" w:rsidRDefault="00726784" w:rsidP="00726784">
      <w:pPr>
        <w:pStyle w:val="Normal2"/>
        <w:tabs>
          <w:tab w:val="left" w:pos="1701"/>
          <w:tab w:val="left" w:pos="2835"/>
        </w:tabs>
        <w:ind w:left="2835" w:hanging="2126"/>
        <w:rPr>
          <w:rFonts w:ascii="Calibri" w:hAnsi="Calibri" w:cs="Calibri"/>
          <w:sz w:val="22"/>
          <w:szCs w:val="22"/>
          <w:lang w:val="es-BO"/>
        </w:rPr>
      </w:pPr>
      <w:r w:rsidRPr="00C548D6">
        <w:rPr>
          <w:rFonts w:ascii="Calibri" w:hAnsi="Calibri" w:cs="Calibri"/>
          <w:sz w:val="22"/>
          <w:szCs w:val="22"/>
          <w:lang w:val="es-BO"/>
        </w:rPr>
        <w:t>Formulario C-1</w:t>
      </w:r>
      <w:r w:rsidRPr="00C548D6">
        <w:rPr>
          <w:rFonts w:ascii="Calibri" w:hAnsi="Calibri" w:cs="Calibri"/>
          <w:sz w:val="22"/>
          <w:szCs w:val="22"/>
          <w:lang w:val="es-BO"/>
        </w:rPr>
        <w:tab/>
        <w:t>Características Técnicas Solicitadas y ofertadas</w:t>
      </w:r>
    </w:p>
    <w:p w:rsidR="00726784" w:rsidRPr="00C548D6" w:rsidRDefault="00726784" w:rsidP="00726784">
      <w:pPr>
        <w:ind w:left="2268" w:hanging="1560"/>
        <w:jc w:val="both"/>
        <w:rPr>
          <w:rFonts w:ascii="Calibri" w:hAnsi="Calibri" w:cs="Calibri"/>
          <w:sz w:val="18"/>
          <w:szCs w:val="22"/>
          <w:lang w:val="es-BO"/>
        </w:rPr>
      </w:pPr>
    </w:p>
    <w:p w:rsidR="00726784" w:rsidRPr="00C548D6" w:rsidRDefault="00726784" w:rsidP="00726784">
      <w:pPr>
        <w:ind w:left="2832" w:hanging="2124"/>
        <w:jc w:val="both"/>
        <w:rPr>
          <w:rFonts w:ascii="Calibri" w:hAnsi="Calibri" w:cs="Calibri"/>
          <w:sz w:val="22"/>
          <w:szCs w:val="22"/>
          <w:lang w:val="es-BO"/>
        </w:rPr>
      </w:pPr>
      <w:r w:rsidRPr="00C548D6">
        <w:rPr>
          <w:rFonts w:ascii="Calibri" w:hAnsi="Calibri" w:cs="Calibri"/>
          <w:sz w:val="22"/>
          <w:szCs w:val="22"/>
          <w:lang w:val="es-BO"/>
        </w:rPr>
        <w:t>Formulario C-2</w:t>
      </w:r>
      <w:r w:rsidRPr="00C548D6">
        <w:rPr>
          <w:rFonts w:ascii="Calibri" w:hAnsi="Calibri" w:cs="Calibri"/>
          <w:sz w:val="22"/>
          <w:szCs w:val="22"/>
          <w:lang w:val="es-BO"/>
        </w:rPr>
        <w:tab/>
        <w:t>Declaración Jurada de cumplimiento a las Condiciones requeridas en las Especificaciones Técnicas.</w:t>
      </w:r>
    </w:p>
    <w:p w:rsidR="00726784" w:rsidRPr="00C548D6" w:rsidRDefault="00726784" w:rsidP="00726784">
      <w:pPr>
        <w:ind w:left="2832" w:hanging="2124"/>
        <w:jc w:val="both"/>
        <w:rPr>
          <w:rFonts w:ascii="Calibri" w:hAnsi="Calibri" w:cs="Calibri"/>
          <w:sz w:val="16"/>
          <w:szCs w:val="22"/>
          <w:lang w:val="es-BO"/>
        </w:rPr>
      </w:pPr>
    </w:p>
    <w:p w:rsidR="00726784" w:rsidRPr="00C548D6" w:rsidRDefault="00726784" w:rsidP="00726784">
      <w:pPr>
        <w:jc w:val="center"/>
        <w:rPr>
          <w:rFonts w:ascii="Calibri" w:hAnsi="Calibri" w:cs="Calibri"/>
          <w:b/>
          <w:sz w:val="22"/>
          <w:szCs w:val="22"/>
        </w:rPr>
      </w:pPr>
    </w:p>
    <w:p w:rsidR="00726784" w:rsidRPr="00C548D6" w:rsidRDefault="00726784" w:rsidP="00726784">
      <w:pPr>
        <w:jc w:val="center"/>
        <w:rPr>
          <w:rFonts w:ascii="Calibri" w:hAnsi="Calibri" w:cs="Calibri"/>
          <w:b/>
          <w:sz w:val="22"/>
          <w:szCs w:val="22"/>
        </w:rPr>
      </w:pPr>
    </w:p>
    <w:p w:rsidR="00685346" w:rsidRPr="00C548D6" w:rsidRDefault="00B524B4" w:rsidP="00685346">
      <w:pPr>
        <w:jc w:val="center"/>
        <w:rPr>
          <w:rFonts w:ascii="Verdana" w:hAnsi="Verdana" w:cs="Calibri"/>
          <w:b/>
          <w:sz w:val="18"/>
          <w:szCs w:val="18"/>
        </w:rPr>
      </w:pPr>
      <w:r w:rsidRPr="00C548D6">
        <w:rPr>
          <w:rFonts w:ascii="Calibri" w:hAnsi="Calibri" w:cs="Calibri"/>
          <w:b/>
          <w:sz w:val="22"/>
          <w:szCs w:val="22"/>
        </w:rPr>
        <w:br w:type="page"/>
      </w:r>
      <w:r w:rsidR="00685346" w:rsidRPr="00C548D6">
        <w:rPr>
          <w:rFonts w:ascii="Verdana" w:hAnsi="Verdana" w:cs="Calibri"/>
          <w:b/>
          <w:sz w:val="18"/>
          <w:szCs w:val="18"/>
        </w:rPr>
        <w:lastRenderedPageBreak/>
        <w:t>FORMULARIO A-1</w:t>
      </w:r>
    </w:p>
    <w:p w:rsidR="00685346" w:rsidRPr="00C548D6" w:rsidRDefault="00685346" w:rsidP="00685346">
      <w:pPr>
        <w:jc w:val="center"/>
        <w:rPr>
          <w:rFonts w:ascii="Verdana" w:hAnsi="Verdana" w:cs="Calibri"/>
          <w:b/>
          <w:sz w:val="18"/>
          <w:szCs w:val="18"/>
        </w:rPr>
      </w:pPr>
      <w:r w:rsidRPr="00C548D6">
        <w:rPr>
          <w:rFonts w:ascii="Verdana" w:hAnsi="Verdana" w:cs="Calibri"/>
          <w:b/>
          <w:sz w:val="18"/>
          <w:szCs w:val="18"/>
        </w:rPr>
        <w:t xml:space="preserve">PRESENTACIÓN DE LA </w:t>
      </w:r>
      <w:r w:rsidR="00584A56" w:rsidRPr="00C548D6">
        <w:rPr>
          <w:rFonts w:ascii="Verdana" w:hAnsi="Verdana" w:cs="Calibri"/>
          <w:b/>
          <w:sz w:val="18"/>
          <w:szCs w:val="18"/>
        </w:rPr>
        <w:t xml:space="preserve">PROPUESTA </w:t>
      </w:r>
    </w:p>
    <w:p w:rsidR="00685346" w:rsidRPr="00C548D6" w:rsidRDefault="00685346" w:rsidP="00685346">
      <w:pPr>
        <w:rPr>
          <w:rFonts w:ascii="Verdana" w:hAnsi="Verdana" w:cs="Arial"/>
          <w:b/>
          <w:bCs/>
          <w:kern w:val="28"/>
          <w:sz w:val="18"/>
          <w:szCs w:val="18"/>
          <w:lang w:val="es-BO" w:eastAsia="x-none"/>
        </w:rPr>
      </w:pPr>
      <w:r w:rsidRPr="00C548D6">
        <w:rPr>
          <w:rFonts w:ascii="Verdana" w:hAnsi="Verdana" w:cs="Arial"/>
          <w:b/>
          <w:bCs/>
          <w:kern w:val="28"/>
          <w:sz w:val="18"/>
          <w:szCs w:val="18"/>
          <w:lang w:val="es-BO" w:eastAsia="x-none"/>
        </w:rPr>
        <w:t xml:space="preserve"> </w:t>
      </w:r>
    </w:p>
    <w:p w:rsidR="00537775" w:rsidRPr="00C548D6" w:rsidRDefault="00537775" w:rsidP="00537775">
      <w:pPr>
        <w:jc w:val="center"/>
        <w:rPr>
          <w:rFonts w:ascii="Calibri" w:hAnsi="Calibri" w:cs="Calibri"/>
          <w:b/>
          <w:sz w:val="22"/>
          <w:szCs w:val="22"/>
        </w:rPr>
      </w:pPr>
      <w:r w:rsidRPr="00C548D6">
        <w:rPr>
          <w:rFonts w:ascii="Calibri" w:hAnsi="Calibri" w:cs="Calibri"/>
          <w:b/>
          <w:sz w:val="22"/>
          <w:szCs w:val="22"/>
        </w:rPr>
        <w:t>PRESENTACIÓN DE LA PROPUESTA E IDENTIFICACIÓN DEL PROPONENTE</w:t>
      </w:r>
    </w:p>
    <w:p w:rsidR="00537775" w:rsidRPr="00C548D6"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548D6" w:rsidRPr="00C548D6" w:rsidTr="00704E08">
        <w:trPr>
          <w:trHeight w:val="420"/>
        </w:trPr>
        <w:tc>
          <w:tcPr>
            <w:tcW w:w="4106" w:type="dxa"/>
            <w:shd w:val="clear" w:color="auto" w:fill="FFFFFF"/>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C548D6" w:rsidRDefault="00537775" w:rsidP="00704E08">
            <w:pPr>
              <w:rPr>
                <w:rFonts w:ascii="Calibri" w:eastAsia="Calibri" w:hAnsi="Calibri" w:cs="Calibri"/>
                <w:sz w:val="22"/>
                <w:szCs w:val="22"/>
              </w:rPr>
            </w:pPr>
          </w:p>
        </w:tc>
      </w:tr>
      <w:tr w:rsidR="00C548D6" w:rsidRPr="00C548D6" w:rsidTr="00704E08">
        <w:trPr>
          <w:trHeight w:val="412"/>
        </w:trPr>
        <w:tc>
          <w:tcPr>
            <w:tcW w:w="4106" w:type="dxa"/>
            <w:shd w:val="clear" w:color="auto" w:fill="FFFFFF"/>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rPr>
              <w:t xml:space="preserve">CÓDIGO DEL PROCESO: </w:t>
            </w:r>
          </w:p>
        </w:tc>
        <w:tc>
          <w:tcPr>
            <w:tcW w:w="5103" w:type="dxa"/>
            <w:shd w:val="clear" w:color="auto" w:fill="FFFFFF"/>
            <w:vAlign w:val="center"/>
          </w:tcPr>
          <w:p w:rsidR="00537775" w:rsidRPr="00C548D6" w:rsidRDefault="00537775" w:rsidP="00704E08">
            <w:pPr>
              <w:rPr>
                <w:rFonts w:ascii="Calibri" w:eastAsia="Calibri" w:hAnsi="Calibri" w:cs="Calibri"/>
                <w:sz w:val="22"/>
                <w:szCs w:val="22"/>
              </w:rPr>
            </w:pPr>
          </w:p>
        </w:tc>
      </w:tr>
      <w:tr w:rsidR="00C548D6" w:rsidRPr="00C548D6" w:rsidTr="00704E08">
        <w:trPr>
          <w:trHeight w:val="463"/>
        </w:trPr>
        <w:tc>
          <w:tcPr>
            <w:tcW w:w="4106" w:type="dxa"/>
            <w:shd w:val="clear" w:color="auto" w:fill="FFFFFF"/>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rPr>
              <w:t>CIUDAD Y FECHA:</w:t>
            </w:r>
          </w:p>
        </w:tc>
        <w:tc>
          <w:tcPr>
            <w:tcW w:w="5103" w:type="dxa"/>
            <w:shd w:val="clear" w:color="auto" w:fill="FFFFFF"/>
            <w:vAlign w:val="center"/>
          </w:tcPr>
          <w:p w:rsidR="00537775" w:rsidRPr="00C548D6" w:rsidRDefault="00537775" w:rsidP="00704E08">
            <w:pPr>
              <w:rPr>
                <w:rFonts w:ascii="Calibri" w:eastAsia="Calibri" w:hAnsi="Calibri" w:cs="Calibri"/>
                <w:sz w:val="22"/>
                <w:szCs w:val="22"/>
              </w:rPr>
            </w:pPr>
          </w:p>
        </w:tc>
      </w:tr>
    </w:tbl>
    <w:p w:rsidR="00537775" w:rsidRPr="00C548D6"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548D6" w:rsidRPr="00C548D6" w:rsidTr="00704E08">
        <w:trPr>
          <w:trHeight w:val="404"/>
        </w:trPr>
        <w:tc>
          <w:tcPr>
            <w:tcW w:w="9209" w:type="dxa"/>
            <w:gridSpan w:val="2"/>
            <w:shd w:val="clear" w:color="auto" w:fill="FFF2CC"/>
            <w:vAlign w:val="center"/>
          </w:tcPr>
          <w:p w:rsidR="00537775" w:rsidRPr="00C548D6" w:rsidRDefault="00537775" w:rsidP="00704E08">
            <w:pPr>
              <w:pStyle w:val="Prrafodelista1"/>
              <w:spacing w:line="276" w:lineRule="auto"/>
              <w:ind w:left="0"/>
              <w:jc w:val="center"/>
              <w:rPr>
                <w:rFonts w:ascii="Calibri" w:hAnsi="Calibri" w:cs="Calibri"/>
                <w:b/>
                <w:sz w:val="22"/>
                <w:szCs w:val="22"/>
              </w:rPr>
            </w:pPr>
            <w:r w:rsidRPr="00C548D6">
              <w:rPr>
                <w:rFonts w:ascii="Calibri" w:hAnsi="Calibri" w:cs="Calibri"/>
                <w:b/>
                <w:sz w:val="22"/>
                <w:szCs w:val="22"/>
              </w:rPr>
              <w:t>IDENTIFICACIÓN DEL PROPONENTE (EMPRESA/ASOCIACIÓN ACCIDENTAL)</w:t>
            </w:r>
          </w:p>
        </w:tc>
      </w:tr>
      <w:tr w:rsidR="00C548D6" w:rsidRPr="00C548D6" w:rsidTr="00704E08">
        <w:trPr>
          <w:trHeight w:val="404"/>
        </w:trPr>
        <w:tc>
          <w:tcPr>
            <w:tcW w:w="4126" w:type="dxa"/>
            <w:shd w:val="clear" w:color="auto" w:fill="auto"/>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rPr>
              <w:t>Nombre o Razón Social del Proponente:</w:t>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404"/>
        </w:trPr>
        <w:tc>
          <w:tcPr>
            <w:tcW w:w="4126" w:type="dxa"/>
            <w:shd w:val="clear" w:color="auto" w:fill="auto"/>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rPr>
              <w:t>Dirección del proponente:</w:t>
            </w:r>
            <w:r w:rsidRPr="00C548D6">
              <w:rPr>
                <w:rFonts w:ascii="Calibri" w:eastAsia="Calibri" w:hAnsi="Calibri" w:cs="Calibri"/>
                <w:b/>
                <w:sz w:val="22"/>
                <w:szCs w:val="22"/>
              </w:rPr>
              <w:tab/>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404"/>
        </w:trPr>
        <w:tc>
          <w:tcPr>
            <w:tcW w:w="4126" w:type="dxa"/>
            <w:shd w:val="clear" w:color="auto" w:fill="auto"/>
            <w:vAlign w:val="center"/>
          </w:tcPr>
          <w:p w:rsidR="00537775" w:rsidRPr="00C548D6" w:rsidRDefault="00537775" w:rsidP="00704E08">
            <w:pPr>
              <w:rPr>
                <w:rFonts w:ascii="Calibri" w:eastAsia="Calibri" w:hAnsi="Calibri" w:cs="Calibri"/>
                <w:b/>
                <w:sz w:val="22"/>
                <w:szCs w:val="22"/>
              </w:rPr>
            </w:pPr>
            <w:r w:rsidRPr="00C548D6">
              <w:rPr>
                <w:rFonts w:ascii="Calibri" w:eastAsia="Calibri" w:hAnsi="Calibri" w:cs="Calibri"/>
                <w:b/>
                <w:sz w:val="22"/>
                <w:szCs w:val="22"/>
                <w:lang w:val="es-ES_tradnl"/>
              </w:rPr>
              <w:t>País/Ciudad:</w:t>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422"/>
        </w:trPr>
        <w:tc>
          <w:tcPr>
            <w:tcW w:w="4126" w:type="dxa"/>
            <w:shd w:val="clear" w:color="auto" w:fill="auto"/>
            <w:vAlign w:val="center"/>
          </w:tcPr>
          <w:p w:rsidR="00537775" w:rsidRPr="00C548D6" w:rsidRDefault="00537775" w:rsidP="00704E08">
            <w:pPr>
              <w:jc w:val="both"/>
              <w:rPr>
                <w:rFonts w:ascii="Calibri" w:eastAsia="Calibri" w:hAnsi="Calibri" w:cs="Calibri"/>
                <w:b/>
                <w:sz w:val="22"/>
                <w:szCs w:val="22"/>
              </w:rPr>
            </w:pPr>
            <w:r w:rsidRPr="00C548D6">
              <w:rPr>
                <w:rFonts w:ascii="Calibri" w:eastAsia="Calibri" w:hAnsi="Calibri" w:cs="Calibri"/>
                <w:b/>
                <w:sz w:val="22"/>
                <w:szCs w:val="22"/>
                <w:lang w:val="es-ES_tradnl"/>
              </w:rPr>
              <w:t>Teléfonos/Celular/Fax:</w:t>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589"/>
        </w:trPr>
        <w:tc>
          <w:tcPr>
            <w:tcW w:w="4126" w:type="dxa"/>
            <w:shd w:val="clear" w:color="auto" w:fill="auto"/>
            <w:vAlign w:val="center"/>
          </w:tcPr>
          <w:p w:rsidR="00537775" w:rsidRPr="00C548D6" w:rsidRDefault="00537775" w:rsidP="00704E08">
            <w:pPr>
              <w:jc w:val="both"/>
              <w:rPr>
                <w:rFonts w:ascii="Calibri" w:eastAsia="Calibri" w:hAnsi="Calibri" w:cs="Calibri"/>
                <w:b/>
                <w:sz w:val="22"/>
                <w:szCs w:val="22"/>
              </w:rPr>
            </w:pPr>
            <w:r w:rsidRPr="00C548D6">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422"/>
        </w:trPr>
        <w:tc>
          <w:tcPr>
            <w:tcW w:w="4126" w:type="dxa"/>
            <w:shd w:val="clear" w:color="auto" w:fill="auto"/>
            <w:vAlign w:val="center"/>
          </w:tcPr>
          <w:p w:rsidR="00537775" w:rsidRPr="00C548D6" w:rsidRDefault="00537775" w:rsidP="00704E08">
            <w:pPr>
              <w:jc w:val="both"/>
              <w:rPr>
                <w:rFonts w:ascii="Calibri" w:eastAsia="Calibri" w:hAnsi="Calibri" w:cs="Calibri"/>
                <w:b/>
                <w:sz w:val="22"/>
                <w:szCs w:val="22"/>
              </w:rPr>
            </w:pPr>
            <w:r w:rsidRPr="00C548D6">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bl>
    <w:p w:rsidR="00537775" w:rsidRPr="00C548D6"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548D6" w:rsidRPr="00C548D6" w:rsidTr="00704E08">
        <w:trPr>
          <w:trHeight w:val="471"/>
        </w:trPr>
        <w:tc>
          <w:tcPr>
            <w:tcW w:w="9290" w:type="dxa"/>
            <w:gridSpan w:val="2"/>
            <w:shd w:val="clear" w:color="auto" w:fill="FFF2CC"/>
            <w:vAlign w:val="center"/>
          </w:tcPr>
          <w:p w:rsidR="00537775" w:rsidRPr="00C548D6" w:rsidRDefault="00537775" w:rsidP="00704E08">
            <w:pPr>
              <w:pStyle w:val="Prrafodelista1"/>
              <w:spacing w:line="276" w:lineRule="auto"/>
              <w:ind w:left="0"/>
              <w:jc w:val="center"/>
              <w:rPr>
                <w:rFonts w:ascii="Calibri" w:hAnsi="Calibri" w:cs="Calibri"/>
                <w:b/>
                <w:sz w:val="22"/>
                <w:szCs w:val="22"/>
              </w:rPr>
            </w:pPr>
            <w:r w:rsidRPr="00C548D6">
              <w:rPr>
                <w:rFonts w:ascii="Calibri" w:hAnsi="Calibri" w:cs="Calibri"/>
                <w:b/>
                <w:sz w:val="22"/>
                <w:szCs w:val="22"/>
              </w:rPr>
              <w:t>EN CASO DE ASOCIACIÓN ACCIDENTAL DESCRIBIR LA IDENTIFICACIÓN DE CADA SOCIO</w:t>
            </w:r>
          </w:p>
          <w:p w:rsidR="00537775" w:rsidRPr="00C548D6" w:rsidRDefault="00537775" w:rsidP="00704E08">
            <w:pPr>
              <w:pStyle w:val="Prrafodelista1"/>
              <w:spacing w:line="276" w:lineRule="auto"/>
              <w:ind w:left="0"/>
              <w:jc w:val="center"/>
              <w:rPr>
                <w:rFonts w:ascii="Calibri" w:hAnsi="Calibri" w:cs="Calibri"/>
                <w:b/>
                <w:sz w:val="22"/>
                <w:szCs w:val="22"/>
              </w:rPr>
            </w:pPr>
            <w:r w:rsidRPr="00C548D6">
              <w:rPr>
                <w:rFonts w:ascii="Calibri" w:hAnsi="Calibri" w:cs="Calibri"/>
                <w:b/>
                <w:sz w:val="22"/>
                <w:szCs w:val="22"/>
              </w:rPr>
              <w:t>(Aplicable solo para Asociaciones Accidentales)</w:t>
            </w:r>
          </w:p>
        </w:tc>
      </w:tr>
      <w:tr w:rsidR="00C548D6" w:rsidRPr="00C548D6" w:rsidTr="00704E08">
        <w:trPr>
          <w:trHeight w:val="466"/>
        </w:trPr>
        <w:tc>
          <w:tcPr>
            <w:tcW w:w="4187" w:type="dxa"/>
            <w:shd w:val="clear" w:color="auto" w:fill="auto"/>
            <w:vAlign w:val="center"/>
          </w:tcPr>
          <w:p w:rsidR="00537775" w:rsidRPr="00C548D6" w:rsidRDefault="00537775" w:rsidP="00704E08">
            <w:pPr>
              <w:jc w:val="both"/>
              <w:rPr>
                <w:rFonts w:ascii="Calibri" w:eastAsia="Calibri" w:hAnsi="Calibri" w:cs="Calibri"/>
                <w:b/>
                <w:sz w:val="22"/>
                <w:szCs w:val="22"/>
              </w:rPr>
            </w:pPr>
            <w:r w:rsidRPr="00C548D6">
              <w:rPr>
                <w:rFonts w:ascii="Calibri" w:eastAsia="Calibri" w:hAnsi="Calibri" w:cs="Calibri"/>
                <w:b/>
                <w:sz w:val="22"/>
                <w:szCs w:val="22"/>
              </w:rPr>
              <w:t>Nombre o Razón Social del Socio:</w:t>
            </w:r>
          </w:p>
        </w:tc>
        <w:tc>
          <w:tcPr>
            <w:tcW w:w="510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r w:rsidR="00C548D6" w:rsidRPr="00C548D6" w:rsidTr="00704E08">
        <w:trPr>
          <w:trHeight w:val="565"/>
        </w:trPr>
        <w:tc>
          <w:tcPr>
            <w:tcW w:w="4187" w:type="dxa"/>
            <w:shd w:val="clear" w:color="auto" w:fill="auto"/>
            <w:vAlign w:val="center"/>
          </w:tcPr>
          <w:p w:rsidR="00537775" w:rsidRPr="00C548D6" w:rsidRDefault="00537775" w:rsidP="00704E08">
            <w:pPr>
              <w:jc w:val="both"/>
              <w:rPr>
                <w:rFonts w:ascii="Calibri" w:eastAsia="Calibri" w:hAnsi="Calibri" w:cs="Calibri"/>
                <w:b/>
                <w:sz w:val="22"/>
                <w:szCs w:val="22"/>
              </w:rPr>
            </w:pPr>
            <w:r w:rsidRPr="00C548D6">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C548D6" w:rsidRDefault="00537775" w:rsidP="00704E08">
            <w:pPr>
              <w:pStyle w:val="Prrafodelista1"/>
              <w:spacing w:line="276" w:lineRule="auto"/>
              <w:ind w:left="0"/>
              <w:jc w:val="both"/>
              <w:rPr>
                <w:rFonts w:ascii="Calibri" w:hAnsi="Calibri" w:cs="Calibri"/>
                <w:b/>
                <w:sz w:val="22"/>
                <w:szCs w:val="22"/>
              </w:rPr>
            </w:pPr>
          </w:p>
        </w:tc>
      </w:tr>
    </w:tbl>
    <w:p w:rsidR="00537775" w:rsidRPr="00C548D6" w:rsidRDefault="00537775" w:rsidP="00685346">
      <w:pPr>
        <w:rPr>
          <w:rFonts w:ascii="Verdana" w:hAnsi="Verdana" w:cs="Arial"/>
          <w:b/>
          <w:bCs/>
          <w:kern w:val="28"/>
          <w:sz w:val="18"/>
          <w:szCs w:val="18"/>
          <w:lang w:eastAsia="x-none"/>
        </w:rPr>
      </w:pPr>
    </w:p>
    <w:p w:rsidR="00685346" w:rsidRPr="00C548D6" w:rsidRDefault="00685346" w:rsidP="00685346">
      <w:pPr>
        <w:jc w:val="center"/>
        <w:rPr>
          <w:rFonts w:ascii="Verdana" w:hAnsi="Verdana" w:cs="Calibri"/>
          <w:sz w:val="18"/>
          <w:szCs w:val="18"/>
        </w:rPr>
      </w:pPr>
    </w:p>
    <w:p w:rsidR="00685346" w:rsidRPr="00C548D6" w:rsidRDefault="00685346" w:rsidP="00685346">
      <w:pPr>
        <w:jc w:val="both"/>
        <w:rPr>
          <w:rFonts w:ascii="Calibri" w:hAnsi="Calibri" w:cs="Calibri"/>
          <w:sz w:val="22"/>
          <w:szCs w:val="22"/>
        </w:rPr>
      </w:pPr>
      <w:r w:rsidRPr="00C548D6">
        <w:rPr>
          <w:rFonts w:ascii="Calibri" w:hAnsi="Calibri" w:cs="Calibri"/>
          <w:sz w:val="22"/>
          <w:szCs w:val="22"/>
        </w:rPr>
        <w:t>De mi consideración:</w:t>
      </w:r>
    </w:p>
    <w:p w:rsidR="00685346" w:rsidRPr="00C548D6" w:rsidRDefault="00685346" w:rsidP="00685346">
      <w:pPr>
        <w:jc w:val="both"/>
        <w:rPr>
          <w:rFonts w:ascii="Calibri" w:hAnsi="Calibri" w:cs="Calibri"/>
          <w:sz w:val="22"/>
          <w:szCs w:val="22"/>
        </w:rPr>
      </w:pPr>
    </w:p>
    <w:p w:rsidR="00404A84" w:rsidRPr="00C548D6" w:rsidRDefault="00404A84" w:rsidP="00404A84">
      <w:pPr>
        <w:jc w:val="both"/>
        <w:rPr>
          <w:rFonts w:ascii="Calibri" w:hAnsi="Calibri" w:cs="Calibri"/>
          <w:sz w:val="22"/>
          <w:szCs w:val="22"/>
          <w:lang w:val="es-ES_tradnl"/>
        </w:rPr>
      </w:pPr>
      <w:r w:rsidRPr="00C548D6">
        <w:rPr>
          <w:rFonts w:ascii="Calibri" w:hAnsi="Calibri" w:cs="Calibri"/>
          <w:sz w:val="22"/>
          <w:szCs w:val="22"/>
        </w:rPr>
        <w:t xml:space="preserve">A nombre de </w:t>
      </w:r>
      <w:r w:rsidRPr="00C548D6">
        <w:rPr>
          <w:rFonts w:ascii="Calibri" w:hAnsi="Calibri" w:cs="Calibri"/>
          <w:b/>
          <w:sz w:val="22"/>
          <w:szCs w:val="22"/>
        </w:rPr>
        <w:t>(…………………………………..………Nombre de la Empresa o Asociación Accidental)</w:t>
      </w:r>
      <w:r w:rsidRPr="00C548D6">
        <w:rPr>
          <w:rFonts w:ascii="Calibri" w:hAnsi="Calibri" w:cs="Calibri"/>
          <w:b/>
          <w:i/>
          <w:sz w:val="22"/>
          <w:szCs w:val="22"/>
        </w:rPr>
        <w:t xml:space="preserve"> </w:t>
      </w:r>
      <w:r w:rsidRPr="00C548D6">
        <w:rPr>
          <w:rFonts w:ascii="Calibri" w:hAnsi="Calibri" w:cs="Calibri"/>
          <w:sz w:val="22"/>
          <w:szCs w:val="22"/>
        </w:rPr>
        <w:t xml:space="preserve">a la cual represento, remito la presente propuesta, declarando </w:t>
      </w:r>
      <w:r w:rsidRPr="00C548D6">
        <w:rPr>
          <w:rFonts w:ascii="Calibri" w:hAnsi="Calibri" w:cs="Calibri"/>
          <w:sz w:val="22"/>
          <w:szCs w:val="22"/>
          <w:lang w:val="es-ES_tradnl"/>
        </w:rPr>
        <w:t xml:space="preserve">expresamente mi conformidad y compromiso de cumplimiento conforme a los siguientes puntos: </w:t>
      </w:r>
    </w:p>
    <w:p w:rsidR="00685346" w:rsidRPr="00C548D6" w:rsidRDefault="00685346" w:rsidP="00685346">
      <w:pPr>
        <w:jc w:val="both"/>
        <w:rPr>
          <w:rFonts w:ascii="Calibri" w:hAnsi="Calibri" w:cs="Calibri"/>
          <w:sz w:val="22"/>
          <w:szCs w:val="22"/>
          <w:lang w:val="es-ES_tradnl"/>
        </w:rPr>
      </w:pP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 xml:space="preserve">Declaro que la </w:t>
      </w:r>
      <w:r w:rsidRPr="00C548D6">
        <w:rPr>
          <w:rFonts w:ascii="Calibri" w:hAnsi="Calibri" w:cs="Calibri"/>
          <w:sz w:val="22"/>
          <w:szCs w:val="22"/>
          <w:lang w:val="es-ES_tradnl"/>
        </w:rPr>
        <w:t>validez de mi propuesta tiene una vigencia de 90 días calendario a partir de la fecha de la apertura de propuestas, pudiendo ampliar la misma a simple requerimiento de YPFB.</w:t>
      </w:r>
      <w:r w:rsidRPr="00C548D6">
        <w:rPr>
          <w:rFonts w:ascii="Calibri" w:hAnsi="Calibri" w:cs="Calibri"/>
          <w:sz w:val="22"/>
          <w:szCs w:val="22"/>
        </w:rPr>
        <w:t xml:space="preserve">  </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 xml:space="preserve">Declaro no tener conflicto de intereses con YPFB para el presente proceso de contratación. </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que como proponente, no me encuentro en las causales de impedimento establecidas en el presente DCD.</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C548D6">
        <w:rPr>
          <w:rFonts w:ascii="Calibri" w:hAnsi="Calibri" w:cs="Calibri"/>
          <w:sz w:val="22"/>
          <w:szCs w:val="22"/>
        </w:rPr>
        <w:lastRenderedPageBreak/>
        <w:t>documentación que se presenta. En caso de comprobarse falsedad en la misma, YPFB tiene el derecho a descalificar la presente propuesta.</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que la empresa o asociación accidental a la que represento, no se encuentra en trámite ni se ha declarado la disolución o quiebra de la misma.</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que la empresa o asociación accidental a la que represento, se encuentra dentro de los proponentes elegibles.</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rPr>
        <w:t>Acepto a sola firma de este documento que todos los formularios presentados se tienen por suscritos excepto el formulario C-2.</w:t>
      </w:r>
    </w:p>
    <w:p w:rsidR="00404A84" w:rsidRPr="00C548D6" w:rsidRDefault="00404A84" w:rsidP="00C07530">
      <w:pPr>
        <w:numPr>
          <w:ilvl w:val="0"/>
          <w:numId w:val="10"/>
        </w:numPr>
        <w:jc w:val="both"/>
        <w:rPr>
          <w:rFonts w:ascii="Calibri" w:hAnsi="Calibri" w:cs="Calibri"/>
          <w:sz w:val="22"/>
          <w:szCs w:val="22"/>
        </w:rPr>
      </w:pPr>
      <w:r w:rsidRPr="00C548D6">
        <w:rPr>
          <w:rFonts w:ascii="Calibri" w:hAnsi="Calibri" w:cs="Calibri"/>
          <w:sz w:val="22"/>
          <w:szCs w:val="22"/>
          <w:lang w:val="es-BO"/>
        </w:rPr>
        <w:t>Declaro que los documentos presentados en fotocopias simples, existen en originales.</w:t>
      </w:r>
    </w:p>
    <w:p w:rsidR="00404A84" w:rsidRPr="00C548D6" w:rsidRDefault="00404A84" w:rsidP="00685346">
      <w:pPr>
        <w:jc w:val="both"/>
        <w:rPr>
          <w:rFonts w:ascii="Calibri" w:hAnsi="Calibri" w:cs="Calibri"/>
          <w:sz w:val="22"/>
          <w:szCs w:val="22"/>
        </w:rPr>
      </w:pPr>
    </w:p>
    <w:p w:rsidR="008D7490" w:rsidRPr="00C548D6" w:rsidRDefault="008D7490" w:rsidP="008D7490">
      <w:pPr>
        <w:pStyle w:val="Prrafodelista1"/>
        <w:spacing w:line="276" w:lineRule="auto"/>
        <w:ind w:left="0"/>
        <w:jc w:val="both"/>
        <w:rPr>
          <w:rFonts w:ascii="Calibri" w:hAnsi="Calibri" w:cs="Calibri"/>
          <w:b/>
          <w:sz w:val="22"/>
          <w:szCs w:val="22"/>
        </w:rPr>
      </w:pPr>
      <w:r w:rsidRPr="00C548D6">
        <w:rPr>
          <w:rFonts w:ascii="Calibri" w:hAnsi="Calibri" w:cs="Calibri"/>
          <w:b/>
          <w:sz w:val="22"/>
          <w:szCs w:val="22"/>
        </w:rPr>
        <w:t>De la Presentación de Documentos para elaboración de Contrato u Orden de Compra:</w:t>
      </w:r>
    </w:p>
    <w:p w:rsidR="008D7490" w:rsidRPr="00C548D6" w:rsidRDefault="008D7490" w:rsidP="008D7490">
      <w:pPr>
        <w:jc w:val="both"/>
        <w:rPr>
          <w:rFonts w:ascii="Calibri" w:hAnsi="Calibri" w:cs="Calibri"/>
          <w:sz w:val="22"/>
          <w:szCs w:val="22"/>
        </w:rPr>
      </w:pPr>
    </w:p>
    <w:p w:rsidR="008D7490" w:rsidRPr="00C548D6" w:rsidRDefault="008D7490" w:rsidP="008D7490">
      <w:pPr>
        <w:jc w:val="both"/>
        <w:rPr>
          <w:rFonts w:ascii="Calibri" w:hAnsi="Calibri" w:cs="Calibri"/>
          <w:sz w:val="22"/>
          <w:szCs w:val="22"/>
          <w:lang w:val="es-BO"/>
        </w:rPr>
      </w:pPr>
      <w:r w:rsidRPr="00C548D6">
        <w:rPr>
          <w:rFonts w:ascii="Calibri" w:hAnsi="Calibri" w:cs="Calibri"/>
          <w:sz w:val="22"/>
          <w:szCs w:val="22"/>
          <w:lang w:val="es-BO"/>
        </w:rPr>
        <w:t xml:space="preserve">En caso de ser adjudicado, </w:t>
      </w:r>
      <w:r w:rsidRPr="00C548D6">
        <w:rPr>
          <w:rFonts w:ascii="Calibri" w:hAnsi="Calibri" w:cs="Calibri"/>
          <w:sz w:val="22"/>
          <w:szCs w:val="22"/>
        </w:rPr>
        <w:t>para la suscripción de contrato u orden de compra,</w:t>
      </w:r>
      <w:r w:rsidRPr="00C548D6">
        <w:rPr>
          <w:rFonts w:ascii="Calibri" w:hAnsi="Calibri" w:cs="Calibri"/>
          <w:sz w:val="22"/>
          <w:szCs w:val="22"/>
          <w:lang w:val="es-BO"/>
        </w:rPr>
        <w:t xml:space="preserve"> me comprometo a presentar la siguiente documentación, </w:t>
      </w:r>
      <w:r w:rsidRPr="00C548D6">
        <w:rPr>
          <w:rFonts w:ascii="Calibri" w:hAnsi="Calibri" w:cs="Calibri"/>
          <w:sz w:val="22"/>
          <w:szCs w:val="22"/>
        </w:rPr>
        <w:t>aceptando que el incumplimiento es causal de descalificación de la propuesta:</w:t>
      </w:r>
    </w:p>
    <w:p w:rsidR="008D7490" w:rsidRPr="00C548D6" w:rsidRDefault="008D7490" w:rsidP="008D7490">
      <w:pPr>
        <w:jc w:val="both"/>
        <w:rPr>
          <w:rFonts w:ascii="Calibri" w:hAnsi="Calibri" w:cs="Calibri"/>
          <w:sz w:val="22"/>
          <w:szCs w:val="22"/>
          <w:lang w:val="es-BO"/>
        </w:rPr>
      </w:pPr>
    </w:p>
    <w:p w:rsidR="008D7490" w:rsidRPr="00C548D6" w:rsidRDefault="008D7490" w:rsidP="008D7490">
      <w:pPr>
        <w:ind w:left="426"/>
        <w:jc w:val="both"/>
        <w:rPr>
          <w:rFonts w:ascii="Calibri" w:hAnsi="Calibri" w:cs="Calibri"/>
          <w:b/>
          <w:sz w:val="22"/>
          <w:szCs w:val="22"/>
          <w:lang w:val="es-BO"/>
        </w:rPr>
      </w:pPr>
      <w:r w:rsidRPr="00C548D6">
        <w:rPr>
          <w:rFonts w:ascii="Calibri" w:hAnsi="Calibri" w:cs="Calibri"/>
          <w:b/>
          <w:sz w:val="22"/>
          <w:szCs w:val="22"/>
          <w:lang w:val="es-BO"/>
        </w:rPr>
        <w:t>PARA EMPRESAS Y PERSONAS NATURALES:</w:t>
      </w:r>
    </w:p>
    <w:p w:rsidR="008D7490" w:rsidRPr="00C548D6" w:rsidRDefault="008D7490" w:rsidP="008D7490">
      <w:pPr>
        <w:jc w:val="both"/>
        <w:rPr>
          <w:rFonts w:ascii="Calibri" w:hAnsi="Calibri" w:cs="Calibri"/>
          <w:sz w:val="22"/>
          <w:szCs w:val="22"/>
          <w:lang w:val="es-BO"/>
        </w:rPr>
      </w:pP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Certificado del RUPE que respalde la información declarada en su propuesta, para procesos de contratación mayores a Bs 20.000,00 (Veinte Mil 00/100 Bolivianos).</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Original de la Matricula de Comercio Vigente, excepto para proponentes cuya normativa legal inherentes a su constitución legal así lo prevea.</w:t>
      </w:r>
      <w:r w:rsidRPr="00C548D6" w:rsidDel="00F24A30">
        <w:rPr>
          <w:rFonts w:ascii="Calibri" w:hAnsi="Calibri" w:cs="Calibri"/>
          <w:sz w:val="22"/>
          <w:szCs w:val="22"/>
        </w:rPr>
        <w:t xml:space="preserve"> </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Documento de identificación del propietario o representante legal.</w:t>
      </w:r>
    </w:p>
    <w:p w:rsidR="008D7490" w:rsidRPr="00C548D6" w:rsidRDefault="008D7490" w:rsidP="00C07530">
      <w:pPr>
        <w:pStyle w:val="Encabezado"/>
        <w:numPr>
          <w:ilvl w:val="0"/>
          <w:numId w:val="15"/>
        </w:numPr>
        <w:tabs>
          <w:tab w:val="clear" w:pos="4419"/>
          <w:tab w:val="clear" w:pos="8838"/>
        </w:tabs>
        <w:ind w:left="709" w:hanging="283"/>
        <w:jc w:val="both"/>
        <w:rPr>
          <w:rFonts w:ascii="Calibri" w:hAnsi="Calibri" w:cs="Calibri"/>
          <w:b/>
          <w:sz w:val="22"/>
          <w:szCs w:val="22"/>
        </w:rPr>
      </w:pPr>
      <w:r w:rsidRPr="00C548D6">
        <w:rPr>
          <w:rFonts w:ascii="Calibri" w:hAnsi="Calibri" w:cs="Calibri"/>
          <w:sz w:val="22"/>
          <w:szCs w:val="22"/>
        </w:rPr>
        <w:t>Original del Certificado de la Solvencia Fiscal, emitido por la Contraloría General del Estado (CGE), sólo para montos adjudicados mayores a Bs</w:t>
      </w:r>
      <w:r w:rsidR="000C6D28" w:rsidRPr="00C548D6">
        <w:rPr>
          <w:rFonts w:ascii="Calibri" w:hAnsi="Calibri" w:cs="Calibri"/>
          <w:sz w:val="22"/>
          <w:szCs w:val="22"/>
          <w:lang w:val="es-BO"/>
        </w:rPr>
        <w:t xml:space="preserve"> </w:t>
      </w:r>
      <w:r w:rsidRPr="00C548D6">
        <w:rPr>
          <w:rFonts w:ascii="Calibri" w:hAnsi="Calibri" w:cs="Calibri"/>
          <w:sz w:val="22"/>
          <w:szCs w:val="22"/>
        </w:rPr>
        <w:t xml:space="preserve">1.000.000,00 (Un millón 00/100 de Bolivianos). </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Certificado de no Adeudo por contribuciones al Seguro Social Obligatorio de largo Plazo y al Sistema Integral de Pensiones vigente (excepto personas naturales)</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lastRenderedPageBreak/>
        <w:t xml:space="preserve">Garantía de Cumplimiento de Contrato equivalente al siete por ciento (7%) del monto del contrato de acuerdo las características descritas </w:t>
      </w:r>
      <w:r w:rsidR="00031779" w:rsidRPr="00C548D6">
        <w:rPr>
          <w:rFonts w:ascii="Calibri" w:hAnsi="Calibri" w:cs="Calibri"/>
          <w:sz w:val="22"/>
          <w:szCs w:val="22"/>
        </w:rPr>
        <w:t xml:space="preserve">en el </w:t>
      </w:r>
      <w:r w:rsidRPr="00C548D6">
        <w:rPr>
          <w:rFonts w:ascii="Calibri" w:hAnsi="Calibri" w:cs="Calibri"/>
          <w:sz w:val="22"/>
          <w:szCs w:val="22"/>
        </w:rPr>
        <w:t>presente DCD. (En caso que la formalización de la contratación sea mediante contrato).</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C548D6" w:rsidRDefault="008D7490" w:rsidP="00C07530">
      <w:pPr>
        <w:pStyle w:val="Prrafodelista"/>
        <w:numPr>
          <w:ilvl w:val="0"/>
          <w:numId w:val="15"/>
        </w:numPr>
        <w:ind w:left="709" w:hanging="283"/>
        <w:contextualSpacing/>
        <w:jc w:val="both"/>
        <w:rPr>
          <w:rFonts w:ascii="Calibri" w:hAnsi="Calibri" w:cs="Calibri"/>
          <w:sz w:val="22"/>
          <w:szCs w:val="22"/>
        </w:rPr>
      </w:pPr>
      <w:r w:rsidRPr="00C548D6">
        <w:rPr>
          <w:rFonts w:ascii="Calibri" w:hAnsi="Calibri" w:cs="Calibri"/>
          <w:sz w:val="22"/>
          <w:szCs w:val="22"/>
        </w:rPr>
        <w:t>Otra documentación requerida por YPFB.</w:t>
      </w:r>
    </w:p>
    <w:p w:rsidR="008D7490" w:rsidRPr="00C548D6" w:rsidRDefault="008D7490" w:rsidP="008D7490">
      <w:pPr>
        <w:rPr>
          <w:rFonts w:ascii="Calibri" w:hAnsi="Calibri" w:cs="Calibri"/>
          <w:sz w:val="22"/>
          <w:szCs w:val="22"/>
        </w:rPr>
      </w:pPr>
    </w:p>
    <w:p w:rsidR="008D7490" w:rsidRPr="00C548D6" w:rsidRDefault="008D7490" w:rsidP="008D7490">
      <w:pPr>
        <w:ind w:left="426"/>
        <w:rPr>
          <w:rFonts w:ascii="Calibri" w:hAnsi="Calibri" w:cs="Calibri"/>
          <w:b/>
          <w:sz w:val="22"/>
          <w:szCs w:val="22"/>
        </w:rPr>
      </w:pPr>
      <w:r w:rsidRPr="00C548D6">
        <w:rPr>
          <w:rFonts w:ascii="Calibri" w:hAnsi="Calibri" w:cs="Calibri"/>
          <w:b/>
          <w:sz w:val="22"/>
          <w:szCs w:val="22"/>
        </w:rPr>
        <w:t>PARA ASOCIACIONES ACCIDENTALES</w:t>
      </w:r>
    </w:p>
    <w:p w:rsidR="008D7490" w:rsidRPr="00C548D6" w:rsidRDefault="008D7490" w:rsidP="008D7490">
      <w:pPr>
        <w:rPr>
          <w:rFonts w:ascii="Calibri" w:hAnsi="Calibri" w:cs="Calibri"/>
          <w:sz w:val="22"/>
          <w:szCs w:val="22"/>
        </w:rPr>
      </w:pP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Certificado del RUPE que respalde la información declarada en su propuesta, para procesos de contratación mayores a Bs 20.000,00 (Veinte Mil 00/100 Bolivianos).</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Documento de Identificación del representante legal.</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C548D6" w:rsidRDefault="008D7490" w:rsidP="00C07530">
      <w:pPr>
        <w:pStyle w:val="Prrafodelista"/>
        <w:numPr>
          <w:ilvl w:val="1"/>
          <w:numId w:val="9"/>
        </w:numPr>
        <w:ind w:left="709" w:hanging="283"/>
        <w:contextualSpacing/>
        <w:jc w:val="both"/>
        <w:rPr>
          <w:rFonts w:ascii="Calibri" w:hAnsi="Calibri" w:cs="Calibri"/>
          <w:sz w:val="22"/>
          <w:szCs w:val="22"/>
        </w:rPr>
      </w:pPr>
      <w:r w:rsidRPr="00C548D6">
        <w:rPr>
          <w:rFonts w:ascii="Calibri" w:hAnsi="Calibri" w:cs="Calibri"/>
          <w:sz w:val="22"/>
          <w:szCs w:val="22"/>
        </w:rPr>
        <w:t>Otra documentación requerida por YPFB.</w:t>
      </w:r>
    </w:p>
    <w:p w:rsidR="008D7490" w:rsidRPr="00C548D6" w:rsidRDefault="008D7490" w:rsidP="008D7490">
      <w:pPr>
        <w:rPr>
          <w:rFonts w:ascii="Calibri" w:hAnsi="Calibri" w:cs="Calibri"/>
          <w:sz w:val="22"/>
          <w:szCs w:val="22"/>
        </w:rPr>
      </w:pPr>
    </w:p>
    <w:p w:rsidR="008D7490" w:rsidRPr="00C548D6" w:rsidRDefault="008D7490" w:rsidP="008D7490">
      <w:pPr>
        <w:ind w:left="567"/>
        <w:jc w:val="both"/>
        <w:rPr>
          <w:rFonts w:ascii="Calibri" w:hAnsi="Calibri" w:cs="Calibri"/>
          <w:sz w:val="22"/>
          <w:szCs w:val="22"/>
        </w:rPr>
      </w:pPr>
      <w:r w:rsidRPr="00C548D6">
        <w:rPr>
          <w:rFonts w:ascii="Calibri" w:hAnsi="Calibri" w:cs="Calibri"/>
          <w:sz w:val="22"/>
          <w:szCs w:val="22"/>
        </w:rPr>
        <w:t>Los socios que conforman la Asociación Accidental, deberán presentar la siguiente documentación:</w:t>
      </w:r>
    </w:p>
    <w:p w:rsidR="008D7490" w:rsidRPr="00C548D6" w:rsidRDefault="008D7490" w:rsidP="008D7490">
      <w:pPr>
        <w:contextualSpacing/>
        <w:jc w:val="both"/>
        <w:rPr>
          <w:rFonts w:ascii="Calibri" w:hAnsi="Calibri" w:cs="Calibri"/>
          <w:sz w:val="22"/>
          <w:szCs w:val="22"/>
        </w:rPr>
      </w:pP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Certificado del RUPE que respalde la información declarada en su propuesta, para procesos de contratación mayores a Bs 20.000,00 (Veinte Mil 00/100 Bolivianos).</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Original de la Matricula de Comercio Vigente, excepto para proponentes cuya normativa legal inherentes a su constitución legal así lo prevea.</w:t>
      </w:r>
      <w:r w:rsidRPr="00C548D6" w:rsidDel="00F24A30">
        <w:rPr>
          <w:rFonts w:ascii="Calibri" w:hAnsi="Calibri" w:cs="Calibri"/>
          <w:sz w:val="22"/>
          <w:szCs w:val="22"/>
        </w:rPr>
        <w:t xml:space="preserve"> </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Documento de Identificación del propietario o representante legal.</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C548D6" w:rsidRDefault="008D7490" w:rsidP="00C07530">
      <w:pPr>
        <w:pStyle w:val="Prrafodelista"/>
        <w:numPr>
          <w:ilvl w:val="0"/>
          <w:numId w:val="23"/>
        </w:numPr>
        <w:ind w:left="709" w:hanging="283"/>
        <w:contextualSpacing/>
        <w:jc w:val="both"/>
        <w:rPr>
          <w:rFonts w:ascii="Calibri" w:hAnsi="Calibri" w:cs="Calibri"/>
          <w:sz w:val="22"/>
          <w:szCs w:val="22"/>
        </w:rPr>
      </w:pPr>
      <w:r w:rsidRPr="00C548D6">
        <w:rPr>
          <w:rFonts w:ascii="Calibri" w:hAnsi="Calibri" w:cs="Calibri"/>
          <w:sz w:val="22"/>
          <w:szCs w:val="22"/>
        </w:rPr>
        <w:t>Otra documentación requerida por YPFB.</w:t>
      </w:r>
    </w:p>
    <w:p w:rsidR="008D7490" w:rsidRPr="00C548D6" w:rsidRDefault="008D7490" w:rsidP="008D7490">
      <w:pPr>
        <w:rPr>
          <w:rFonts w:ascii="Calibri" w:hAnsi="Calibri" w:cs="Calibri"/>
          <w:sz w:val="22"/>
          <w:szCs w:val="22"/>
        </w:rPr>
      </w:pPr>
    </w:p>
    <w:p w:rsidR="008D7490" w:rsidRPr="00C548D6" w:rsidRDefault="008D7490" w:rsidP="008D7490">
      <w:pPr>
        <w:jc w:val="both"/>
        <w:rPr>
          <w:rFonts w:ascii="Calibri" w:hAnsi="Calibri" w:cs="Calibri"/>
          <w:sz w:val="22"/>
          <w:szCs w:val="22"/>
        </w:rPr>
      </w:pPr>
      <w:r w:rsidRPr="00C548D6">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C548D6" w:rsidRDefault="008D7490" w:rsidP="008D7490">
      <w:pPr>
        <w:jc w:val="both"/>
        <w:rPr>
          <w:rFonts w:ascii="Calibri" w:hAnsi="Calibri" w:cs="Calibri"/>
          <w:sz w:val="22"/>
          <w:szCs w:val="22"/>
        </w:rPr>
      </w:pPr>
    </w:p>
    <w:p w:rsidR="008D7490" w:rsidRPr="00C548D6" w:rsidRDefault="008D7490" w:rsidP="008D7490">
      <w:pPr>
        <w:jc w:val="both"/>
        <w:rPr>
          <w:rFonts w:ascii="Calibri" w:hAnsi="Calibri" w:cs="Calibri"/>
          <w:sz w:val="22"/>
          <w:szCs w:val="22"/>
          <w:lang w:val="es-BO"/>
        </w:rPr>
      </w:pPr>
      <w:r w:rsidRPr="00C548D6">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548D6">
        <w:rPr>
          <w:rFonts w:ascii="Calibri" w:hAnsi="Calibri" w:cs="Calibri"/>
          <w:sz w:val="22"/>
          <w:szCs w:val="22"/>
          <w:lang w:val="es-BO"/>
        </w:rPr>
        <w:t> </w:t>
      </w:r>
    </w:p>
    <w:p w:rsidR="008D7490" w:rsidRPr="00C548D6" w:rsidRDefault="008D7490" w:rsidP="008D7490">
      <w:pPr>
        <w:jc w:val="both"/>
        <w:rPr>
          <w:rFonts w:ascii="Calibri" w:hAnsi="Calibri" w:cs="Calibri"/>
          <w:sz w:val="22"/>
          <w:szCs w:val="22"/>
          <w:lang w:val="es-BO"/>
        </w:rPr>
      </w:pPr>
    </w:p>
    <w:p w:rsidR="008D7490" w:rsidRPr="00C548D6" w:rsidRDefault="008D7490" w:rsidP="008D7490">
      <w:pPr>
        <w:jc w:val="both"/>
        <w:rPr>
          <w:rFonts w:ascii="Calibri" w:hAnsi="Calibri" w:cs="Calibri"/>
          <w:sz w:val="22"/>
          <w:szCs w:val="22"/>
        </w:rPr>
      </w:pPr>
      <w:r w:rsidRPr="00C548D6">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C548D6" w:rsidRDefault="008D7490" w:rsidP="008D7490">
      <w:pPr>
        <w:jc w:val="both"/>
        <w:rPr>
          <w:rFonts w:ascii="Calibri" w:hAnsi="Calibri" w:cs="Calibri"/>
          <w:sz w:val="22"/>
          <w:szCs w:val="22"/>
        </w:rPr>
      </w:pPr>
    </w:p>
    <w:p w:rsidR="008D7490" w:rsidRPr="00C548D6" w:rsidRDefault="008D7490" w:rsidP="008D7490">
      <w:pPr>
        <w:jc w:val="both"/>
        <w:rPr>
          <w:rFonts w:ascii="Calibri" w:hAnsi="Calibri" w:cs="Calibri"/>
          <w:sz w:val="22"/>
          <w:szCs w:val="22"/>
          <w:lang w:val="es-BO"/>
        </w:rPr>
      </w:pPr>
      <w:r w:rsidRPr="00C548D6">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C548D6" w:rsidDel="002174AD">
        <w:rPr>
          <w:rFonts w:ascii="Calibri" w:hAnsi="Calibri" w:cs="Calibri"/>
          <w:sz w:val="22"/>
          <w:szCs w:val="22"/>
        </w:rPr>
        <w:t xml:space="preserve"> </w:t>
      </w:r>
    </w:p>
    <w:p w:rsidR="00D902DF" w:rsidRPr="00C548D6" w:rsidRDefault="00D902DF" w:rsidP="00D902DF">
      <w:pPr>
        <w:contextualSpacing/>
        <w:jc w:val="both"/>
        <w:rPr>
          <w:rFonts w:ascii="Calibri" w:hAnsi="Calibri" w:cs="Calibri"/>
          <w:sz w:val="22"/>
          <w:szCs w:val="22"/>
          <w:lang w:val="es-BO"/>
        </w:rPr>
      </w:pPr>
    </w:p>
    <w:p w:rsidR="00605E74" w:rsidRPr="00C548D6" w:rsidRDefault="00605E74" w:rsidP="00685346">
      <w:pPr>
        <w:ind w:left="360"/>
        <w:jc w:val="both"/>
        <w:rPr>
          <w:rFonts w:ascii="Verdana" w:hAnsi="Verdana" w:cs="Calibri"/>
          <w:sz w:val="18"/>
          <w:szCs w:val="18"/>
          <w:lang w:val="es-BO"/>
        </w:rPr>
      </w:pPr>
    </w:p>
    <w:p w:rsidR="00A969A6" w:rsidRPr="00C548D6" w:rsidRDefault="00A969A6" w:rsidP="00685346">
      <w:pPr>
        <w:ind w:left="360"/>
        <w:jc w:val="both"/>
        <w:rPr>
          <w:rFonts w:ascii="Verdana" w:hAnsi="Verdana" w:cs="Calibri"/>
          <w:sz w:val="18"/>
          <w:szCs w:val="18"/>
        </w:rPr>
      </w:pPr>
    </w:p>
    <w:p w:rsidR="00605E74" w:rsidRPr="00C548D6" w:rsidRDefault="00605E74" w:rsidP="00685346">
      <w:pPr>
        <w:ind w:left="360"/>
        <w:jc w:val="both"/>
        <w:rPr>
          <w:rFonts w:ascii="Verdana" w:hAnsi="Verdana" w:cs="Calibri"/>
          <w:sz w:val="18"/>
          <w:szCs w:val="18"/>
        </w:rPr>
      </w:pPr>
    </w:p>
    <w:p w:rsidR="00685346" w:rsidRPr="00C548D6" w:rsidRDefault="00685346" w:rsidP="00685346">
      <w:pPr>
        <w:jc w:val="center"/>
        <w:rPr>
          <w:rFonts w:ascii="Verdana" w:hAnsi="Verdana" w:cs="Arial"/>
          <w:b/>
          <w:sz w:val="18"/>
          <w:szCs w:val="18"/>
        </w:rPr>
      </w:pPr>
      <w:r w:rsidRPr="00C548D6">
        <w:rPr>
          <w:rFonts w:ascii="Verdana" w:hAnsi="Verdana" w:cs="Arial"/>
          <w:b/>
          <w:sz w:val="18"/>
          <w:szCs w:val="18"/>
        </w:rPr>
        <w:t>------------------------------</w:t>
      </w:r>
      <w:r w:rsidR="00571249" w:rsidRPr="00C548D6">
        <w:rPr>
          <w:rFonts w:ascii="Verdana" w:hAnsi="Verdana" w:cs="Arial"/>
          <w:b/>
          <w:sz w:val="18"/>
          <w:szCs w:val="18"/>
        </w:rPr>
        <w:t>----</w:t>
      </w:r>
      <w:r w:rsidRPr="00C548D6">
        <w:rPr>
          <w:rFonts w:ascii="Verdana" w:hAnsi="Verdana" w:cs="Arial"/>
          <w:b/>
          <w:sz w:val="18"/>
          <w:szCs w:val="18"/>
        </w:rPr>
        <w:t>---------------</w:t>
      </w:r>
      <w:r w:rsidR="00571249" w:rsidRPr="00C548D6">
        <w:rPr>
          <w:rFonts w:ascii="Verdana" w:hAnsi="Verdana" w:cs="Arial"/>
          <w:b/>
          <w:sz w:val="18"/>
          <w:szCs w:val="18"/>
        </w:rPr>
        <w:t>----------</w:t>
      </w:r>
      <w:r w:rsidRPr="00C548D6">
        <w:rPr>
          <w:rFonts w:ascii="Verdana" w:hAnsi="Verdana" w:cs="Arial"/>
          <w:b/>
          <w:sz w:val="18"/>
          <w:szCs w:val="18"/>
        </w:rPr>
        <w:t>------</w:t>
      </w:r>
    </w:p>
    <w:p w:rsidR="00571249" w:rsidRPr="00C548D6" w:rsidRDefault="00571249" w:rsidP="00685346">
      <w:pPr>
        <w:jc w:val="center"/>
        <w:rPr>
          <w:rFonts w:ascii="Verdana" w:hAnsi="Verdana" w:cs="Arial"/>
          <w:b/>
          <w:sz w:val="18"/>
          <w:szCs w:val="18"/>
        </w:rPr>
      </w:pPr>
      <w:r w:rsidRPr="00C548D6">
        <w:rPr>
          <w:rFonts w:ascii="Verdana" w:hAnsi="Verdana" w:cs="Arial"/>
          <w:b/>
          <w:sz w:val="18"/>
          <w:szCs w:val="18"/>
        </w:rPr>
        <w:t>Nombre</w:t>
      </w:r>
      <w:r w:rsidR="00685346" w:rsidRPr="00C548D6">
        <w:rPr>
          <w:rFonts w:ascii="Verdana" w:hAnsi="Verdana" w:cs="Arial"/>
          <w:b/>
          <w:sz w:val="18"/>
          <w:szCs w:val="18"/>
        </w:rPr>
        <w:t xml:space="preserve"> completo </w:t>
      </w:r>
      <w:r w:rsidRPr="00C548D6">
        <w:rPr>
          <w:rFonts w:ascii="Verdana" w:hAnsi="Verdana" w:cs="Arial"/>
          <w:b/>
          <w:sz w:val="18"/>
          <w:szCs w:val="18"/>
        </w:rPr>
        <w:t xml:space="preserve">y firma </w:t>
      </w:r>
      <w:r w:rsidR="00685346" w:rsidRPr="00C548D6">
        <w:rPr>
          <w:rFonts w:ascii="Verdana" w:hAnsi="Verdana" w:cs="Arial"/>
          <w:b/>
          <w:sz w:val="18"/>
          <w:szCs w:val="18"/>
        </w:rPr>
        <w:t>del Representante Lega</w:t>
      </w:r>
      <w:r w:rsidRPr="00C548D6">
        <w:rPr>
          <w:rFonts w:ascii="Verdana" w:hAnsi="Verdana" w:cs="Arial"/>
          <w:b/>
          <w:sz w:val="18"/>
          <w:szCs w:val="18"/>
        </w:rPr>
        <w:t xml:space="preserve">l </w:t>
      </w:r>
    </w:p>
    <w:p w:rsidR="00F63B8F" w:rsidRPr="00C548D6" w:rsidRDefault="00571249" w:rsidP="00F63B8F">
      <w:pPr>
        <w:jc w:val="center"/>
        <w:rPr>
          <w:rFonts w:ascii="Calibri" w:hAnsi="Calibri" w:cs="Calibri"/>
          <w:b/>
          <w:bCs/>
          <w:i/>
          <w:iCs/>
          <w:sz w:val="22"/>
          <w:szCs w:val="22"/>
        </w:rPr>
      </w:pPr>
      <w:r w:rsidRPr="00C548D6">
        <w:rPr>
          <w:rFonts w:ascii="Verdana" w:hAnsi="Verdana" w:cs="Arial"/>
          <w:b/>
          <w:sz w:val="18"/>
          <w:szCs w:val="18"/>
        </w:rPr>
        <w:t xml:space="preserve">o Propietario de la empresa </w:t>
      </w:r>
      <w:r w:rsidR="00584A56" w:rsidRPr="00C548D6">
        <w:rPr>
          <w:rFonts w:ascii="Verdana" w:hAnsi="Verdana" w:cs="Arial"/>
          <w:b/>
          <w:sz w:val="18"/>
          <w:szCs w:val="18"/>
        </w:rPr>
        <w:t>proponente</w:t>
      </w:r>
      <w:r w:rsidR="00685346" w:rsidRPr="00C548D6">
        <w:rPr>
          <w:rFonts w:ascii="Verdana" w:hAnsi="Verdana" w:cs="Calibri"/>
          <w:b/>
          <w:bCs/>
          <w:i/>
          <w:iCs/>
          <w:sz w:val="18"/>
          <w:szCs w:val="18"/>
        </w:rPr>
        <w:br w:type="page"/>
      </w:r>
      <w:r w:rsidR="00F63B8F" w:rsidRPr="00C548D6">
        <w:rPr>
          <w:rFonts w:ascii="Calibri" w:hAnsi="Calibri" w:cs="Calibri"/>
          <w:b/>
          <w:sz w:val="22"/>
          <w:szCs w:val="22"/>
        </w:rPr>
        <w:lastRenderedPageBreak/>
        <w:t>FORMULARIO B-1</w:t>
      </w:r>
    </w:p>
    <w:p w:rsidR="00F63B8F" w:rsidRPr="00C548D6" w:rsidRDefault="00F63B8F" w:rsidP="00F63B8F">
      <w:pPr>
        <w:jc w:val="center"/>
        <w:rPr>
          <w:rFonts w:ascii="Calibri" w:hAnsi="Calibri" w:cs="Calibri"/>
          <w:b/>
          <w:sz w:val="22"/>
          <w:szCs w:val="22"/>
          <w:lang w:val="es-BO"/>
        </w:rPr>
      </w:pPr>
      <w:r w:rsidRPr="00C548D6">
        <w:rPr>
          <w:rFonts w:ascii="Calibri" w:hAnsi="Calibri" w:cs="Calibri"/>
          <w:b/>
          <w:sz w:val="22"/>
          <w:szCs w:val="22"/>
          <w:lang w:val="es-BO"/>
        </w:rPr>
        <w:t xml:space="preserve">PROPUESTA ECONÓMICA </w:t>
      </w:r>
    </w:p>
    <w:p w:rsidR="00F63B8F" w:rsidRPr="00C548D6" w:rsidRDefault="00F63B8F" w:rsidP="00F63B8F">
      <w:pPr>
        <w:jc w:val="center"/>
        <w:rPr>
          <w:lang w:val="es-BO" w:eastAsia="es-BO"/>
        </w:rPr>
      </w:pPr>
      <w:r w:rsidRPr="00C548D6">
        <w:rPr>
          <w:rFonts w:ascii="Segoe UI" w:hAnsi="Segoe UI" w:cs="Segoe UI"/>
          <w:b/>
          <w:bCs/>
        </w:rPr>
        <w:t>(Expresado en Bolivianos)</w:t>
      </w:r>
    </w:p>
    <w:p w:rsidR="00F63B8F" w:rsidRPr="00C548D6" w:rsidRDefault="00F63B8F" w:rsidP="00F63B8F">
      <w:pPr>
        <w:jc w:val="center"/>
        <w:rPr>
          <w:rFonts w:ascii="Calibri" w:hAnsi="Calibri" w:cs="Calibri"/>
          <w:b/>
          <w:sz w:val="6"/>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548D6" w:rsidRPr="00C548D6"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C548D6" w:rsidRDefault="00F63B8F" w:rsidP="00BA5CFC">
            <w:pPr>
              <w:jc w:val="center"/>
              <w:rPr>
                <w:rFonts w:ascii="Calibri" w:hAnsi="Calibri" w:cs="Calibri"/>
                <w:b/>
                <w:sz w:val="22"/>
                <w:szCs w:val="22"/>
                <w:lang w:val="es-BO"/>
              </w:rPr>
            </w:pPr>
            <w:r w:rsidRPr="00C548D6">
              <w:rPr>
                <w:rFonts w:ascii="Calibri" w:hAnsi="Calibri" w:cs="Calibri"/>
                <w:b/>
                <w:sz w:val="22"/>
                <w:szCs w:val="22"/>
                <w:lang w:val="es-BO"/>
              </w:rPr>
              <w:t>Precio Total (Numeral)</w:t>
            </w:r>
          </w:p>
        </w:tc>
      </w:tr>
      <w:tr w:rsidR="00C548D6" w:rsidRPr="00C548D6"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lang w:val="es-BO"/>
              </w:rPr>
              <w:t>LaserJet Enterprise M506 DN</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CF287A  87 A (Negro)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P3015</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LaserJet PRO MFP M521</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 xml:space="preserve">Modelo: CE255A 55A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Enterprise M553</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CF362A  508A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Enterprise M553</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CF361A  508A (Cian).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Enterprise M553</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CF363A  508A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Enterprise M553</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CF360A  508A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Pro M477</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CF412A 410A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Pro M477</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CF411A 410A(Cian)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Pro M477</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CF413A 410A (Magenta)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HP Color LaserJet Pro M477</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CF410A 410A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Hp LaserJet P1102W </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lastRenderedPageBreak/>
              <w:t>Modelo Tóner</w:t>
            </w:r>
          </w:p>
          <w:p w:rsidR="005D0D61" w:rsidRPr="00C548D6" w:rsidRDefault="005D0D61" w:rsidP="005D0D61">
            <w:pPr>
              <w:ind w:right="192"/>
              <w:rPr>
                <w:rFonts w:asciiTheme="minorHAnsi" w:hAnsiTheme="minorHAnsi" w:cstheme="minorHAnsi"/>
                <w:b/>
                <w:bCs/>
              </w:rPr>
            </w:pPr>
            <w:r w:rsidRPr="00C548D6">
              <w:rPr>
                <w:rFonts w:asciiTheme="minorHAnsi" w:hAnsiTheme="minorHAnsi" w:cstheme="minorHAnsi"/>
              </w:rPr>
              <w:t>Modelo: CE285A 85A.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lastRenderedPageBreak/>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49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lastRenderedPageBreak/>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500 color M551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CE401A  507A (Cian)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500 color M551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CE402A 507A (Amarillo)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500 color M551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CE403A 507A (Magenta)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500 color M551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CE400A  507A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400 color M451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CE411A 305A (Cian)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400 color M451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CE412A 305A (Amarillo)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400 color M451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CE413A 305A (Magenta)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400 color M451</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CE410A 305A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Color LaserJet Pro MFP M476dw</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CF381A  312A (Cian)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p>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Color LaserJet Pro MFP M476dw</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CF382A 312A (Amarillo)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Color LaserJet Pro MFP M476dw</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CF383A  312A (Magenta)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lang w:val="es-BO"/>
              </w:rPr>
            </w:pPr>
            <w:r w:rsidRPr="00C548D6">
              <w:rPr>
                <w:rFonts w:asciiTheme="minorHAnsi" w:hAnsiTheme="minorHAnsi" w:cstheme="minorHAnsi"/>
                <w:lang w:val="es-BO"/>
              </w:rPr>
              <w:t>Color LaserJet Pro MFP M476dw</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Modelo: CF380A  312A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bCs/>
              </w:rPr>
            </w:pPr>
            <w:r w:rsidRPr="00C548D6">
              <w:rPr>
                <w:rFonts w:asciiTheme="minorHAnsi" w:hAnsiTheme="minorHAnsi" w:cstheme="minorHAnsi"/>
                <w:bCs/>
              </w:rPr>
              <w:t>Modelo impresora Multifuncional</w:t>
            </w:r>
            <w:r w:rsidRPr="00C548D6">
              <w:rPr>
                <w:rFonts w:asciiTheme="minorHAnsi" w:hAnsiTheme="minorHAnsi" w:cstheme="minorHAnsi"/>
              </w:rPr>
              <w:t xml:space="preserve"> Canon IR-2030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Código: GPR – 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lastRenderedPageBreak/>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bCs/>
              </w:rPr>
            </w:pPr>
            <w:r w:rsidRPr="00C548D6">
              <w:rPr>
                <w:rFonts w:asciiTheme="minorHAnsi" w:hAnsiTheme="minorHAnsi" w:cstheme="minorHAnsi"/>
                <w:bCs/>
              </w:rPr>
              <w:t>Modelo impresora Mutlfincional</w:t>
            </w:r>
          </w:p>
          <w:p w:rsidR="005D0D61" w:rsidRPr="00C548D6" w:rsidRDefault="005D0D61" w:rsidP="005D0D61">
            <w:pPr>
              <w:ind w:right="192"/>
              <w:rPr>
                <w:rFonts w:asciiTheme="minorHAnsi" w:hAnsiTheme="minorHAnsi" w:cstheme="minorHAnsi"/>
                <w:bCs/>
              </w:rPr>
            </w:pPr>
            <w:r w:rsidRPr="00C548D6">
              <w:rPr>
                <w:rFonts w:asciiTheme="minorHAnsi" w:hAnsiTheme="minorHAnsi" w:cstheme="minorHAnsi"/>
              </w:rPr>
              <w:t xml:space="preserve"> Xerox Work Center 5330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 xml:space="preserve"> 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Código: 006R01160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P2055dn</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CE505A  05A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Plotter DesignJet T2300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C9398A  72 (Cian) 130ml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Plotter DesignJet T2300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C9399A  72 (Magenta) 130ml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Plotter DesignJet T2300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C9374A  72 (Gris) 130ml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Plotter DesignJet T2300</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C9373A 72 (Amarillo) 130ml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M606</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CF281A 81A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0D61" w:rsidRPr="00C548D6" w:rsidRDefault="005D0D61" w:rsidP="005D0D61">
            <w:pPr>
              <w:spacing w:before="60" w:after="60"/>
              <w:jc w:val="center"/>
              <w:rPr>
                <w:rFonts w:asciiTheme="minorHAnsi" w:hAnsiTheme="minorHAnsi" w:cstheme="minorHAnsi"/>
                <w:b/>
                <w:bCs/>
                <w:lang w:val="es-BO"/>
              </w:rPr>
            </w:pPr>
            <w:r w:rsidRPr="00C548D6">
              <w:rPr>
                <w:rFonts w:asciiTheme="minorHAnsi" w:hAnsiTheme="minorHAnsi" w:cstheme="minorHAnsi"/>
                <w:b/>
                <w:bCs/>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impresora</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HP LaserJet Pro 400 M401dn</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Tóner</w:t>
            </w:r>
          </w:p>
          <w:p w:rsidR="005D0D61" w:rsidRPr="00C548D6" w:rsidRDefault="005D0D61" w:rsidP="005D0D61">
            <w:pPr>
              <w:ind w:right="192"/>
              <w:rPr>
                <w:rFonts w:asciiTheme="minorHAnsi" w:hAnsiTheme="minorHAnsi" w:cstheme="minorHAnsi"/>
              </w:rPr>
            </w:pPr>
            <w:r w:rsidRPr="00C548D6">
              <w:rPr>
                <w:rFonts w:asciiTheme="minorHAnsi" w:hAnsiTheme="minorHAnsi" w:cstheme="minorHAnsi"/>
              </w:rPr>
              <w:t>Modelo: CF280A 80A(Negro)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ind w:right="192"/>
              <w:jc w:val="center"/>
              <w:rPr>
                <w:rFonts w:asciiTheme="minorHAnsi" w:hAnsiTheme="minorHAnsi" w:cstheme="minorHAnsi"/>
                <w:bCs/>
              </w:rPr>
            </w:pPr>
            <w:r w:rsidRPr="00C548D6">
              <w:rPr>
                <w:rFonts w:asciiTheme="minorHAnsi" w:hAnsiTheme="minorHAnsi" w:cstheme="minorHAnsi"/>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D0D61" w:rsidRPr="00C548D6" w:rsidRDefault="005D0D61" w:rsidP="005D0D61">
            <w:pPr>
              <w:jc w:val="center"/>
              <w:rPr>
                <w:rFonts w:ascii="Calibri" w:hAnsi="Calibri" w:cs="Calibri"/>
                <w:sz w:val="22"/>
                <w:szCs w:val="22"/>
                <w:lang w:val="es-BO"/>
              </w:rPr>
            </w:pPr>
          </w:p>
        </w:tc>
      </w:tr>
      <w:tr w:rsidR="00C548D6" w:rsidRPr="00C548D6" w:rsidTr="005D0D61">
        <w:trPr>
          <w:trHeight w:val="716"/>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C548D6" w:rsidRDefault="00F63B8F" w:rsidP="00BA5CFC">
            <w:pPr>
              <w:jc w:val="right"/>
              <w:rPr>
                <w:rFonts w:ascii="Calibri" w:hAnsi="Calibri" w:cs="Calibri"/>
                <w:sz w:val="22"/>
                <w:szCs w:val="22"/>
                <w:lang w:val="es-BO"/>
              </w:rPr>
            </w:pPr>
            <w:r w:rsidRPr="00C548D6">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63B8F" w:rsidRPr="00C548D6" w:rsidRDefault="00F63B8F" w:rsidP="00BA5CFC">
            <w:pPr>
              <w:jc w:val="center"/>
              <w:rPr>
                <w:rFonts w:ascii="Calibri" w:hAnsi="Calibri" w:cs="Calibri"/>
                <w:sz w:val="22"/>
                <w:szCs w:val="22"/>
                <w:lang w:val="es-BO"/>
              </w:rPr>
            </w:pPr>
          </w:p>
        </w:tc>
      </w:tr>
      <w:tr w:rsidR="00C548D6" w:rsidRPr="00C548D6" w:rsidTr="005D0D61">
        <w:trPr>
          <w:trHeight w:val="698"/>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C548D6" w:rsidRDefault="00F63B8F" w:rsidP="00BA5CFC">
            <w:pPr>
              <w:rPr>
                <w:rFonts w:ascii="Calibri" w:hAnsi="Calibri" w:cs="Calibri"/>
                <w:sz w:val="22"/>
                <w:szCs w:val="22"/>
                <w:lang w:val="es-BO"/>
              </w:rPr>
            </w:pPr>
            <w:r w:rsidRPr="00C548D6">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63B8F" w:rsidRPr="00C548D6" w:rsidRDefault="00F63B8F" w:rsidP="00BA5CFC">
            <w:pPr>
              <w:jc w:val="center"/>
              <w:rPr>
                <w:rFonts w:ascii="Calibri" w:hAnsi="Calibri" w:cs="Calibri"/>
                <w:sz w:val="22"/>
                <w:szCs w:val="22"/>
                <w:lang w:val="es-BO"/>
              </w:rPr>
            </w:pPr>
          </w:p>
        </w:tc>
      </w:tr>
    </w:tbl>
    <w:p w:rsidR="00F63B8F" w:rsidRPr="00C548D6" w:rsidRDefault="00F63B8F" w:rsidP="00F63B8F">
      <w:pPr>
        <w:ind w:left="-851"/>
        <w:jc w:val="center"/>
        <w:rPr>
          <w:rFonts w:ascii="Calibri" w:hAnsi="Calibri" w:cs="Calibri"/>
          <w:sz w:val="22"/>
          <w:szCs w:val="22"/>
        </w:rPr>
      </w:pPr>
      <w:r w:rsidRPr="00C548D6">
        <w:rPr>
          <w:rFonts w:ascii="Calibri" w:hAnsi="Calibri" w:cs="Calibri"/>
          <w:b/>
          <w:sz w:val="22"/>
          <w:szCs w:val="22"/>
        </w:rPr>
        <w:t xml:space="preserve">Nota: </w:t>
      </w:r>
      <w:r w:rsidRPr="00C548D6">
        <w:rPr>
          <w:rFonts w:ascii="Calibri" w:hAnsi="Calibri" w:cs="Calibri"/>
          <w:sz w:val="22"/>
          <w:szCs w:val="22"/>
        </w:rPr>
        <w:t xml:space="preserve">Los precios cotizados (Unitario y Total) deben ser expresados máximo con </w:t>
      </w:r>
      <w:r w:rsidRPr="00C548D6">
        <w:rPr>
          <w:rFonts w:ascii="Calibri" w:hAnsi="Calibri" w:cs="Calibri"/>
          <w:sz w:val="22"/>
          <w:szCs w:val="22"/>
          <w:highlight w:val="yellow"/>
        </w:rPr>
        <w:t>dos decimales</w:t>
      </w:r>
      <w:r w:rsidRPr="00C548D6">
        <w:rPr>
          <w:rFonts w:ascii="Calibri" w:hAnsi="Calibri" w:cs="Calibri"/>
          <w:sz w:val="22"/>
          <w:szCs w:val="22"/>
        </w:rPr>
        <w:t>.</w:t>
      </w:r>
    </w:p>
    <w:p w:rsidR="00F63B8F" w:rsidRPr="00C548D6" w:rsidRDefault="00F63B8F" w:rsidP="00F63B8F">
      <w:pPr>
        <w:rPr>
          <w:rFonts w:ascii="Calibri" w:hAnsi="Calibri" w:cs="Calibri"/>
          <w:sz w:val="22"/>
          <w:szCs w:val="22"/>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rPr>
          <w:rFonts w:ascii="Calibri" w:hAnsi="Calibri" w:cs="Calibri"/>
          <w:sz w:val="22"/>
          <w:szCs w:val="22"/>
          <w:lang w:val="es-MX"/>
        </w:rPr>
      </w:pPr>
    </w:p>
    <w:p w:rsidR="00F63B8F" w:rsidRPr="00C548D6" w:rsidRDefault="00F63B8F" w:rsidP="00F63B8F">
      <w:pPr>
        <w:jc w:val="center"/>
        <w:rPr>
          <w:rFonts w:ascii="Calibri" w:hAnsi="Calibri" w:cs="Calibri"/>
          <w:b/>
          <w:sz w:val="22"/>
          <w:szCs w:val="22"/>
        </w:rPr>
      </w:pPr>
      <w:r w:rsidRPr="00C548D6">
        <w:rPr>
          <w:rFonts w:ascii="Calibri" w:hAnsi="Calibri" w:cs="Calibri"/>
          <w:b/>
          <w:sz w:val="22"/>
          <w:szCs w:val="22"/>
        </w:rPr>
        <w:lastRenderedPageBreak/>
        <w:t>FORMULARIO C-1</w:t>
      </w:r>
    </w:p>
    <w:p w:rsidR="00F63B8F" w:rsidRPr="00C548D6" w:rsidRDefault="00F63B8F" w:rsidP="00F63B8F">
      <w:pPr>
        <w:jc w:val="center"/>
        <w:rPr>
          <w:rFonts w:ascii="Calibri" w:hAnsi="Calibri" w:cs="Calibri"/>
          <w:b/>
          <w:sz w:val="22"/>
          <w:szCs w:val="22"/>
          <w:lang w:val="es-BO"/>
        </w:rPr>
      </w:pPr>
      <w:r w:rsidRPr="00C548D6">
        <w:rPr>
          <w:rFonts w:ascii="Calibri" w:hAnsi="Calibri" w:cs="Calibri"/>
          <w:b/>
          <w:sz w:val="22"/>
          <w:szCs w:val="22"/>
        </w:rPr>
        <w:t xml:space="preserve"> </w:t>
      </w:r>
      <w:r w:rsidRPr="00C548D6">
        <w:rPr>
          <w:rFonts w:ascii="Calibri" w:hAnsi="Calibri" w:cs="Calibri"/>
          <w:b/>
          <w:sz w:val="22"/>
          <w:szCs w:val="22"/>
          <w:lang w:val="es-BO"/>
        </w:rPr>
        <w:t xml:space="preserve">CARACTERÍSTICAS TÉCNICAS SOLICITADAS Y </w:t>
      </w:r>
      <w:r w:rsidR="00584A56" w:rsidRPr="00C548D6">
        <w:rPr>
          <w:rFonts w:ascii="Calibri" w:hAnsi="Calibri" w:cs="Calibri"/>
          <w:b/>
          <w:sz w:val="22"/>
          <w:szCs w:val="22"/>
          <w:lang w:val="es-BO"/>
        </w:rPr>
        <w:t>PROPUESTAS</w:t>
      </w:r>
    </w:p>
    <w:p w:rsidR="00F63B8F" w:rsidRPr="00C548D6"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5"/>
        <w:gridCol w:w="4288"/>
        <w:gridCol w:w="4799"/>
      </w:tblGrid>
      <w:tr w:rsidR="00C548D6" w:rsidRPr="00C548D6" w:rsidTr="00F63B8F">
        <w:trPr>
          <w:trHeight w:val="226"/>
          <w:tblHeader/>
          <w:jc w:val="center"/>
        </w:trPr>
        <w:tc>
          <w:tcPr>
            <w:tcW w:w="4663" w:type="dxa"/>
            <w:gridSpan w:val="2"/>
            <w:vMerge w:val="restart"/>
            <w:shd w:val="clear" w:color="auto" w:fill="D9D9D9"/>
            <w:vAlign w:val="center"/>
          </w:tcPr>
          <w:p w:rsidR="00F63B8F" w:rsidRPr="00C548D6" w:rsidRDefault="00F63B8F" w:rsidP="00BA5CFC">
            <w:pPr>
              <w:jc w:val="center"/>
              <w:rPr>
                <w:rFonts w:ascii="Calibri" w:hAnsi="Calibri" w:cs="Calibri"/>
                <w:b/>
                <w:sz w:val="18"/>
                <w:szCs w:val="18"/>
              </w:rPr>
            </w:pPr>
            <w:r w:rsidRPr="00C548D6">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C548D6" w:rsidRDefault="00F63B8F" w:rsidP="00BA5CFC">
            <w:pPr>
              <w:jc w:val="center"/>
              <w:rPr>
                <w:rFonts w:ascii="Calibri" w:hAnsi="Calibri" w:cs="Calibri"/>
                <w:b/>
                <w:sz w:val="18"/>
                <w:szCs w:val="18"/>
              </w:rPr>
            </w:pPr>
            <w:r w:rsidRPr="00C548D6">
              <w:rPr>
                <w:rFonts w:ascii="Calibri" w:hAnsi="Calibri" w:cs="Calibri"/>
                <w:b/>
                <w:sz w:val="18"/>
                <w:szCs w:val="18"/>
              </w:rPr>
              <w:t xml:space="preserve"> CARACTERÍSTICAS TÉCNICAS </w:t>
            </w:r>
            <w:r w:rsidR="00584A56" w:rsidRPr="00C548D6">
              <w:rPr>
                <w:rFonts w:ascii="Calibri" w:hAnsi="Calibri" w:cs="Calibri"/>
                <w:b/>
                <w:sz w:val="18"/>
                <w:szCs w:val="18"/>
              </w:rPr>
              <w:t xml:space="preserve">PROPUESTAS </w:t>
            </w:r>
            <w:r w:rsidRPr="00C548D6">
              <w:rPr>
                <w:rFonts w:ascii="Calibri" w:hAnsi="Calibri" w:cs="Calibri"/>
                <w:b/>
                <w:sz w:val="18"/>
                <w:szCs w:val="18"/>
              </w:rPr>
              <w:t xml:space="preserve">POR EL PROPONENTE </w:t>
            </w:r>
          </w:p>
          <w:p w:rsidR="00F63B8F" w:rsidRPr="00C548D6" w:rsidRDefault="00F63B8F" w:rsidP="00BA5CFC">
            <w:pPr>
              <w:jc w:val="center"/>
              <w:rPr>
                <w:rFonts w:ascii="Calibri" w:hAnsi="Calibri" w:cs="Calibri"/>
                <w:b/>
                <w:i/>
                <w:sz w:val="18"/>
                <w:szCs w:val="18"/>
              </w:rPr>
            </w:pPr>
            <w:r w:rsidRPr="00C548D6">
              <w:rPr>
                <w:rFonts w:ascii="Calibri" w:hAnsi="Calibri" w:cs="Calibri"/>
                <w:b/>
                <w:i/>
                <w:sz w:val="18"/>
                <w:szCs w:val="18"/>
              </w:rPr>
              <w:t xml:space="preserve"> (Describir su propuesta en base a lo solicitado por YPFB)</w:t>
            </w:r>
          </w:p>
        </w:tc>
      </w:tr>
      <w:tr w:rsidR="00C548D6" w:rsidRPr="00C548D6" w:rsidTr="00F63B8F">
        <w:trPr>
          <w:cantSplit/>
          <w:trHeight w:val="681"/>
          <w:jc w:val="center"/>
        </w:trPr>
        <w:tc>
          <w:tcPr>
            <w:tcW w:w="4663" w:type="dxa"/>
            <w:gridSpan w:val="2"/>
            <w:vMerge/>
            <w:shd w:val="clear" w:color="auto" w:fill="D9D9D9"/>
            <w:vAlign w:val="center"/>
          </w:tcPr>
          <w:p w:rsidR="00F63B8F" w:rsidRPr="00C548D6"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C548D6" w:rsidRDefault="00F63B8F" w:rsidP="00BA5CFC">
            <w:pPr>
              <w:jc w:val="center"/>
              <w:rPr>
                <w:rFonts w:ascii="Calibri" w:hAnsi="Calibri" w:cs="Calibri"/>
                <w:b/>
                <w:sz w:val="18"/>
                <w:szCs w:val="18"/>
              </w:rPr>
            </w:pPr>
          </w:p>
        </w:tc>
      </w:tr>
      <w:tr w:rsidR="00C548D6" w:rsidRPr="00C548D6" w:rsidTr="00FD54AD">
        <w:trPr>
          <w:trHeight w:val="207"/>
          <w:jc w:val="center"/>
        </w:trPr>
        <w:tc>
          <w:tcPr>
            <w:tcW w:w="4663" w:type="dxa"/>
            <w:gridSpan w:val="2"/>
            <w:vAlign w:val="center"/>
          </w:tcPr>
          <w:p w:rsidR="00C91F5D" w:rsidRPr="00C548D6" w:rsidRDefault="00C91F5D" w:rsidP="00C91F5D">
            <w:pPr>
              <w:tabs>
                <w:tab w:val="left" w:pos="136"/>
                <w:tab w:val="left" w:pos="195"/>
              </w:tabs>
              <w:autoSpaceDE w:val="0"/>
              <w:autoSpaceDN w:val="0"/>
              <w:adjustRightInd w:val="0"/>
              <w:jc w:val="both"/>
              <w:rPr>
                <w:rFonts w:ascii="Calibri" w:hAnsi="Calibri" w:cs="Calibri"/>
                <w:sz w:val="22"/>
                <w:szCs w:val="22"/>
              </w:rPr>
            </w:pPr>
            <w:r w:rsidRPr="00C548D6">
              <w:rPr>
                <w:rFonts w:ascii="Calibri" w:hAnsi="Calibri" w:cs="Calibri"/>
                <w:szCs w:val="22"/>
              </w:rPr>
              <w:t>La adquisición de toners tiene las siguientes características:</w:t>
            </w:r>
          </w:p>
        </w:tc>
        <w:tc>
          <w:tcPr>
            <w:tcW w:w="4799" w:type="dxa"/>
            <w:vAlign w:val="center"/>
          </w:tcPr>
          <w:p w:rsidR="00C91F5D" w:rsidRPr="00C548D6" w:rsidRDefault="00C91F5D" w:rsidP="00BA5CFC">
            <w:pPr>
              <w:rPr>
                <w:rFonts w:ascii="Calibri" w:hAnsi="Calibri" w:cs="Calibri"/>
                <w:b/>
                <w:sz w:val="18"/>
                <w:szCs w:val="18"/>
              </w:rPr>
            </w:pPr>
          </w:p>
        </w:tc>
      </w:tr>
      <w:tr w:rsidR="00C548D6" w:rsidRPr="00C548D6" w:rsidTr="005D0D61">
        <w:trPr>
          <w:trHeight w:val="224"/>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lang w:val="en-US"/>
              </w:rPr>
              <w:t>LaserJet EnterPrise M506 dn</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87A (Negro)</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CF287A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Cantidad:30</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P3015</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PRO MFP M521</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Modelo: 55A (Negro) </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Código: CE255A.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Cantidad:70</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24"/>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3</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lang w:val="en-US"/>
              </w:rPr>
            </w:pPr>
            <w:r w:rsidRPr="00C548D6">
              <w:rPr>
                <w:rFonts w:asciiTheme="minorHAnsi" w:hAnsiTheme="minorHAnsi" w:cstheme="minorHAnsi"/>
                <w:sz w:val="18"/>
                <w:szCs w:val="18"/>
                <w:lang w:val="en-US"/>
              </w:rPr>
              <w:t>HP Color LaserJet Enterprise M553</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508A (Amarillo).</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Código: CF362A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Cantidad:8</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4</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lang w:val="en-US"/>
              </w:rPr>
            </w:pPr>
            <w:r w:rsidRPr="00C548D6">
              <w:rPr>
                <w:rFonts w:asciiTheme="minorHAnsi" w:hAnsiTheme="minorHAnsi" w:cstheme="minorHAnsi"/>
                <w:sz w:val="18"/>
                <w:szCs w:val="18"/>
                <w:lang w:val="en-US"/>
              </w:rPr>
              <w:t>HP Color LaserJet Enterprise M553</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508A (Cian).</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Código: CF361A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Cantidad:8</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5</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lang w:val="en-US"/>
              </w:rPr>
            </w:pPr>
            <w:r w:rsidRPr="00C548D6">
              <w:rPr>
                <w:rFonts w:asciiTheme="minorHAnsi" w:hAnsiTheme="minorHAnsi" w:cstheme="minorHAnsi"/>
                <w:sz w:val="18"/>
                <w:szCs w:val="18"/>
                <w:lang w:val="en-US"/>
              </w:rPr>
              <w:t>HP Color LaserJet Enterprise M553</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lastRenderedPageBreak/>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508A (Magenta).</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Código: CF363A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Cantidad:8</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24"/>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lastRenderedPageBreak/>
              <w:t>6</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lang w:val="en-US"/>
              </w:rPr>
            </w:pPr>
            <w:r w:rsidRPr="00C548D6">
              <w:rPr>
                <w:rFonts w:asciiTheme="minorHAnsi" w:hAnsiTheme="minorHAnsi" w:cstheme="minorHAnsi"/>
                <w:sz w:val="18"/>
                <w:szCs w:val="18"/>
                <w:lang w:val="en-US"/>
              </w:rPr>
              <w:t>HP Color LaserJet Enterprise M553</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Modelo:508A (Negro)</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Codigo:CF360A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bCs/>
                <w:sz w:val="18"/>
                <w:szCs w:val="18"/>
                <w:shd w:val="clear" w:color="auto" w:fill="FFFFFF"/>
              </w:rPr>
            </w:pPr>
            <w:r w:rsidRPr="00C548D6">
              <w:rPr>
                <w:rFonts w:asciiTheme="minorHAnsi" w:hAnsiTheme="minorHAnsi" w:cstheme="minorHAnsi"/>
                <w:sz w:val="18"/>
                <w:szCs w:val="18"/>
              </w:rPr>
              <w:t>Cantidad:8</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7</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Color LaserJet Pro M477</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410A (Amarillo).</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Código: CF412A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Cantidad:12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24"/>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8</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Color LaserJet Pro M477</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410A(Cian)</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 xml:space="preserve">Código: CF411A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Cantidad:12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9</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Color LaserJet Pro M477</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410A (Magenta)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CF413A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Cantidad:12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10</w:t>
            </w:r>
          </w:p>
          <w:p w:rsidR="00C91F5D" w:rsidRPr="00C548D6" w:rsidRDefault="00C91F5D" w:rsidP="00C91F5D">
            <w:pPr>
              <w:spacing w:before="60" w:after="60"/>
              <w:jc w:val="center"/>
              <w:rPr>
                <w:rFonts w:asciiTheme="minorHAnsi" w:hAnsiTheme="minorHAnsi" w:cstheme="minorHAnsi"/>
                <w:b/>
                <w:bCs/>
                <w:sz w:val="18"/>
                <w:szCs w:val="18"/>
                <w:lang w:val="es-BO"/>
              </w:rPr>
            </w:pP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Color LaserJet Pro M477</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410A (Negro)</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lastRenderedPageBreak/>
              <w:t>Código: CF410A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Cantidad:12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24"/>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lastRenderedPageBreak/>
              <w:t>11</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Hp LaserJet P1102W </w:t>
            </w:r>
          </w:p>
          <w:p w:rsidR="00C91F5D" w:rsidRPr="00C548D6" w:rsidRDefault="00C91F5D" w:rsidP="00C07530">
            <w:pPr>
              <w:numPr>
                <w:ilvl w:val="0"/>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Modelo: 85A. (Negro)</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Código: CE285A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lang w:val="es-BO"/>
              </w:rPr>
            </w:pPr>
            <w:r w:rsidRPr="00C548D6">
              <w:rPr>
                <w:rFonts w:asciiTheme="minorHAnsi" w:hAnsiTheme="minorHAnsi" w:cstheme="minorHAnsi"/>
                <w:sz w:val="18"/>
                <w:szCs w:val="18"/>
              </w:rPr>
              <w:t>Cantidad:49</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12</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500 color M551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507A (Cian)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CE401A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13</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500 color M551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507A (Amarillo)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CE402A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14</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500 color M551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507A (Magenta)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CE403A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15</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500 color M551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507A (Negro)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CE400A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lastRenderedPageBreak/>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lastRenderedPageBreak/>
              <w:t>16</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400 color M451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305A (Cian)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CE411A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17</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400 color M451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305A (Amarillo)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CE412A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D55A98">
        <w:trPr>
          <w:trHeight w:val="2512"/>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18</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400 color M451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305A (Magenta) </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Código: CE413A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19</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400 color M451</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305A (Negro) </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Código: CE410A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 xml:space="preserve"> 20</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Color LaserJet Pro MFP M476dw</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312A (Cian)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CF381A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21</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Color LaserJet Pro MFP M476dw</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312A (Amarillo)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CF382A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22</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Color LaserJet Pro MFP M476dw</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312A (Magenta)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CF383A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23</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Color LaserJet Pro MFP M476dw</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312A (Negro)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CF380A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Cantidad:5</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24</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 Multifuncional</w:t>
            </w:r>
          </w:p>
          <w:p w:rsidR="00C91F5D" w:rsidRPr="00C548D6" w:rsidRDefault="00C91F5D" w:rsidP="00C07530">
            <w:pPr>
              <w:pStyle w:val="Prrafodelista"/>
              <w:numPr>
                <w:ilvl w:val="0"/>
                <w:numId w:val="35"/>
              </w:numPr>
              <w:ind w:right="192"/>
              <w:rPr>
                <w:rFonts w:asciiTheme="minorHAnsi" w:hAnsiTheme="minorHAnsi" w:cstheme="minorHAnsi"/>
                <w:sz w:val="18"/>
                <w:szCs w:val="18"/>
              </w:rPr>
            </w:pPr>
            <w:r w:rsidRPr="00C548D6">
              <w:rPr>
                <w:rFonts w:asciiTheme="minorHAnsi" w:hAnsiTheme="minorHAnsi" w:cstheme="minorHAnsi"/>
                <w:sz w:val="18"/>
                <w:szCs w:val="18"/>
              </w:rPr>
              <w:t>Canon IR-2030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Código: GPR – 18</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b/>
                <w:bCs/>
                <w:sz w:val="18"/>
                <w:szCs w:val="18"/>
              </w:rPr>
            </w:pPr>
            <w:r w:rsidRPr="00C548D6">
              <w:rPr>
                <w:rFonts w:asciiTheme="minorHAnsi" w:hAnsiTheme="minorHAnsi" w:cstheme="minorHAnsi"/>
                <w:sz w:val="18"/>
                <w:szCs w:val="18"/>
              </w:rPr>
              <w:t>Cantidad:4</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25</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 Multifuncional</w:t>
            </w:r>
          </w:p>
          <w:p w:rsidR="00C91F5D" w:rsidRPr="00C548D6" w:rsidRDefault="00C91F5D" w:rsidP="00C07530">
            <w:pPr>
              <w:pStyle w:val="Prrafodelista"/>
              <w:numPr>
                <w:ilvl w:val="0"/>
                <w:numId w:val="35"/>
              </w:numPr>
              <w:ind w:right="192"/>
              <w:rPr>
                <w:rFonts w:asciiTheme="minorHAnsi" w:hAnsiTheme="minorHAnsi" w:cstheme="minorHAnsi"/>
                <w:sz w:val="18"/>
                <w:szCs w:val="18"/>
              </w:rPr>
            </w:pPr>
            <w:r w:rsidRPr="00C548D6">
              <w:rPr>
                <w:rFonts w:asciiTheme="minorHAnsi" w:hAnsiTheme="minorHAnsi" w:cstheme="minorHAnsi"/>
                <w:sz w:val="18"/>
                <w:szCs w:val="18"/>
              </w:rPr>
              <w:t>Xerox  WorkCenter 5330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006R01160 (Negro)</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Cantidad:3</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26</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lastRenderedPageBreak/>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P2055dn</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05A (Negro)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CE505A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Cantidad:3</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27</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Plotter DesignJet T2300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72 (Cian)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C9398A 130ml</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28</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p>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Plotter DesignJet T2300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72 (Magenta)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C9399A 130ml</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29</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Plotter DesignJet T2300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72 (Gris)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C9374A  130ml</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Cantidad:1</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30</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Plotter DesignJet T2300</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72 (Amarillo)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C9373A  130ml</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31</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lastRenderedPageBreak/>
              <w:t>HP LaserJet M606</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 xml:space="preserve">Modelo: 81A (Negro) </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CF281A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de medida: Pieza</w:t>
            </w:r>
          </w:p>
          <w:p w:rsidR="00C91F5D" w:rsidRPr="00C548D6" w:rsidRDefault="00C91F5D" w:rsidP="00C07530">
            <w:pPr>
              <w:numPr>
                <w:ilvl w:val="1"/>
                <w:numId w:val="26"/>
              </w:numPr>
              <w:ind w:right="192"/>
              <w:rPr>
                <w:rFonts w:asciiTheme="minorHAnsi" w:hAnsiTheme="minorHAnsi" w:cstheme="minorHAnsi"/>
                <w:sz w:val="18"/>
                <w:szCs w:val="18"/>
                <w:shd w:val="clear" w:color="auto" w:fill="FFFFFF"/>
              </w:rPr>
            </w:pPr>
            <w:r w:rsidRPr="00C548D6">
              <w:rPr>
                <w:rFonts w:asciiTheme="minorHAnsi" w:hAnsiTheme="minorHAnsi" w:cstheme="minorHAnsi"/>
                <w:sz w:val="18"/>
                <w:szCs w:val="18"/>
              </w:rPr>
              <w:t>Cantidad:4</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5D0D61">
        <w:trPr>
          <w:trHeight w:val="207"/>
          <w:jc w:val="center"/>
        </w:trPr>
        <w:tc>
          <w:tcPr>
            <w:tcW w:w="375" w:type="dxa"/>
            <w:tcBorders>
              <w:right w:val="single" w:sz="4" w:space="0" w:color="auto"/>
            </w:tcBorders>
            <w:vAlign w:val="center"/>
          </w:tcPr>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p>
          <w:p w:rsidR="00C91F5D" w:rsidRPr="00C548D6" w:rsidRDefault="00C91F5D" w:rsidP="00C91F5D">
            <w:pPr>
              <w:spacing w:before="60" w:after="60"/>
              <w:jc w:val="center"/>
              <w:rPr>
                <w:rFonts w:asciiTheme="minorHAnsi" w:hAnsiTheme="minorHAnsi" w:cstheme="minorHAnsi"/>
                <w:b/>
                <w:bCs/>
                <w:sz w:val="18"/>
                <w:szCs w:val="18"/>
                <w:lang w:val="es-BO"/>
              </w:rPr>
            </w:pPr>
            <w:r w:rsidRPr="00C548D6">
              <w:rPr>
                <w:rFonts w:asciiTheme="minorHAnsi" w:hAnsiTheme="minorHAnsi" w:cstheme="minorHAnsi"/>
                <w:b/>
                <w:bCs/>
                <w:sz w:val="18"/>
                <w:szCs w:val="18"/>
                <w:lang w:val="es-BO"/>
              </w:rPr>
              <w:t>32</w:t>
            </w:r>
          </w:p>
        </w:tc>
        <w:tc>
          <w:tcPr>
            <w:tcW w:w="4288" w:type="dxa"/>
            <w:tcBorders>
              <w:left w:val="single" w:sz="4" w:space="0" w:color="auto"/>
            </w:tcBorders>
            <w:vAlign w:val="center"/>
          </w:tcPr>
          <w:p w:rsidR="00C91F5D" w:rsidRPr="00C548D6" w:rsidRDefault="00C91F5D" w:rsidP="00C91F5D">
            <w:pPr>
              <w:ind w:right="192"/>
              <w:rPr>
                <w:rFonts w:asciiTheme="minorHAnsi" w:hAnsiTheme="minorHAnsi" w:cstheme="minorHAnsi"/>
                <w:b/>
                <w:bCs/>
                <w:sz w:val="18"/>
                <w:szCs w:val="18"/>
              </w:rPr>
            </w:pPr>
            <w:r w:rsidRPr="00C548D6">
              <w:rPr>
                <w:rFonts w:asciiTheme="minorHAnsi" w:hAnsiTheme="minorHAnsi" w:cstheme="minorHAnsi"/>
                <w:b/>
                <w:bCs/>
                <w:sz w:val="18"/>
                <w:szCs w:val="18"/>
              </w:rPr>
              <w:t>ESPECIFICACIONES:</w:t>
            </w:r>
          </w:p>
          <w:p w:rsidR="00C91F5D" w:rsidRPr="00C548D6" w:rsidRDefault="00C91F5D" w:rsidP="00C07530">
            <w:pPr>
              <w:numPr>
                <w:ilvl w:val="0"/>
                <w:numId w:val="26"/>
              </w:numPr>
              <w:ind w:right="192"/>
              <w:rPr>
                <w:rFonts w:asciiTheme="minorHAnsi" w:hAnsiTheme="minorHAnsi" w:cstheme="minorHAnsi"/>
                <w:bCs/>
                <w:sz w:val="18"/>
                <w:szCs w:val="18"/>
              </w:rPr>
            </w:pPr>
            <w:r w:rsidRPr="00C548D6">
              <w:rPr>
                <w:rFonts w:asciiTheme="minorHAnsi" w:hAnsiTheme="minorHAnsi" w:cstheme="minorHAnsi"/>
                <w:bCs/>
                <w:sz w:val="18"/>
                <w:szCs w:val="18"/>
              </w:rPr>
              <w:t>Marca</w:t>
            </w:r>
          </w:p>
          <w:p w:rsidR="00C91F5D" w:rsidRPr="00C548D6" w:rsidRDefault="00C91F5D" w:rsidP="00C07530">
            <w:pPr>
              <w:numPr>
                <w:ilvl w:val="0"/>
                <w:numId w:val="27"/>
              </w:numPr>
              <w:ind w:left="1451" w:right="192" w:hanging="425"/>
              <w:rPr>
                <w:rFonts w:asciiTheme="minorHAnsi" w:hAnsiTheme="minorHAnsi" w:cstheme="minorHAnsi"/>
                <w:sz w:val="18"/>
                <w:szCs w:val="18"/>
              </w:rPr>
            </w:pPr>
            <w:r w:rsidRPr="00C548D6">
              <w:rPr>
                <w:rFonts w:asciiTheme="minorHAnsi" w:hAnsiTheme="minorHAnsi" w:cstheme="minorHAnsi"/>
                <w:sz w:val="18"/>
                <w:szCs w:val="18"/>
              </w:rPr>
              <w:t>Marca: A especificar por el proponente</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impresora</w:t>
            </w:r>
          </w:p>
          <w:p w:rsidR="00C91F5D" w:rsidRPr="00C548D6" w:rsidRDefault="00C91F5D" w:rsidP="00C07530">
            <w:pPr>
              <w:pStyle w:val="Prrafodelista"/>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HP LaserJet Pro 400 M401dn</w:t>
            </w:r>
          </w:p>
          <w:p w:rsidR="00C91F5D" w:rsidRPr="00C548D6" w:rsidRDefault="00C91F5D" w:rsidP="00C07530">
            <w:pPr>
              <w:numPr>
                <w:ilvl w:val="0"/>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Tóner</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Modelo: 80A(Negro)</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Código: CF280A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Unidad: pieza</w:t>
            </w:r>
          </w:p>
          <w:p w:rsidR="00C91F5D" w:rsidRPr="00C548D6" w:rsidRDefault="00C91F5D" w:rsidP="00C07530">
            <w:pPr>
              <w:numPr>
                <w:ilvl w:val="1"/>
                <w:numId w:val="26"/>
              </w:numPr>
              <w:ind w:right="192"/>
              <w:rPr>
                <w:rFonts w:asciiTheme="minorHAnsi" w:hAnsiTheme="minorHAnsi" w:cstheme="minorHAnsi"/>
                <w:sz w:val="18"/>
                <w:szCs w:val="18"/>
              </w:rPr>
            </w:pPr>
            <w:r w:rsidRPr="00C548D6">
              <w:rPr>
                <w:rFonts w:asciiTheme="minorHAnsi" w:hAnsiTheme="minorHAnsi" w:cstheme="minorHAnsi"/>
                <w:sz w:val="18"/>
                <w:szCs w:val="18"/>
              </w:rPr>
              <w:t>Cantidad; 2</w:t>
            </w:r>
          </w:p>
        </w:tc>
        <w:tc>
          <w:tcPr>
            <w:tcW w:w="4799" w:type="dxa"/>
            <w:vAlign w:val="center"/>
          </w:tcPr>
          <w:p w:rsidR="00C91F5D" w:rsidRPr="00C548D6" w:rsidRDefault="00C91F5D" w:rsidP="00C91F5D">
            <w:pPr>
              <w:rPr>
                <w:rFonts w:ascii="Calibri" w:hAnsi="Calibri" w:cs="Calibri"/>
                <w:b/>
                <w:sz w:val="18"/>
                <w:szCs w:val="18"/>
              </w:rPr>
            </w:pPr>
          </w:p>
        </w:tc>
      </w:tr>
      <w:tr w:rsidR="00C548D6" w:rsidRPr="00C548D6" w:rsidTr="00484FC4">
        <w:trPr>
          <w:trHeight w:val="207"/>
          <w:jc w:val="center"/>
        </w:trPr>
        <w:tc>
          <w:tcPr>
            <w:tcW w:w="4663" w:type="dxa"/>
            <w:gridSpan w:val="2"/>
            <w:vAlign w:val="center"/>
          </w:tcPr>
          <w:p w:rsidR="00D55A98" w:rsidRDefault="00D55A98" w:rsidP="00C91F5D">
            <w:pPr>
              <w:ind w:right="192"/>
              <w:rPr>
                <w:rFonts w:asciiTheme="minorHAnsi" w:hAnsiTheme="minorHAnsi" w:cstheme="minorHAnsi"/>
                <w:b/>
                <w:bCs/>
              </w:rPr>
            </w:pPr>
            <w:r w:rsidRPr="00C548D6">
              <w:rPr>
                <w:rFonts w:asciiTheme="minorHAnsi" w:hAnsiTheme="minorHAnsi" w:cstheme="minorHAnsi"/>
                <w:b/>
                <w:bCs/>
              </w:rPr>
              <w:t>CARACTERITICAS PARA TODOS LOS BIENES</w:t>
            </w:r>
          </w:p>
          <w:p w:rsidR="00C548D6" w:rsidRPr="00C548D6" w:rsidRDefault="00C548D6" w:rsidP="00C91F5D">
            <w:pPr>
              <w:ind w:right="192"/>
              <w:rPr>
                <w:rFonts w:asciiTheme="minorHAnsi" w:hAnsiTheme="minorHAnsi" w:cstheme="minorHAnsi"/>
                <w:b/>
                <w:bCs/>
              </w:rPr>
            </w:pPr>
          </w:p>
          <w:p w:rsidR="00D55A98" w:rsidRPr="00C548D6" w:rsidRDefault="00D55A98" w:rsidP="00D55A98">
            <w:pPr>
              <w:autoSpaceDE w:val="0"/>
              <w:autoSpaceDN w:val="0"/>
              <w:adjustRightInd w:val="0"/>
              <w:jc w:val="both"/>
              <w:rPr>
                <w:rFonts w:asciiTheme="minorHAnsi" w:hAnsiTheme="minorHAnsi" w:cstheme="minorHAnsi"/>
              </w:rPr>
            </w:pPr>
            <w:r w:rsidRPr="00C548D6">
              <w:rPr>
                <w:rFonts w:asciiTheme="minorHAnsi" w:hAnsiTheme="minorHAnsi" w:cstheme="minorHAnsi"/>
              </w:rPr>
              <w:t>Los ítems ofertados deben ser nuevos, de primer uso y originales, de igual marca al de los equipos descritos, el proponente deberá describir la MARCA DE LOS ITEMS OFERTADOS.</w:t>
            </w:r>
          </w:p>
        </w:tc>
        <w:tc>
          <w:tcPr>
            <w:tcW w:w="4799" w:type="dxa"/>
            <w:vAlign w:val="center"/>
          </w:tcPr>
          <w:p w:rsidR="00D55A98" w:rsidRPr="00C548D6" w:rsidRDefault="00D55A98" w:rsidP="00C91F5D">
            <w:pPr>
              <w:rPr>
                <w:rFonts w:ascii="Calibri" w:hAnsi="Calibri" w:cs="Calibri"/>
                <w:b/>
                <w:sz w:val="18"/>
                <w:szCs w:val="18"/>
              </w:rPr>
            </w:pPr>
          </w:p>
        </w:tc>
      </w:tr>
      <w:tr w:rsidR="00C548D6" w:rsidRPr="00C548D6" w:rsidTr="00237908">
        <w:trPr>
          <w:trHeight w:val="207"/>
          <w:jc w:val="center"/>
        </w:trPr>
        <w:tc>
          <w:tcPr>
            <w:tcW w:w="4663" w:type="dxa"/>
            <w:gridSpan w:val="2"/>
            <w:vAlign w:val="center"/>
          </w:tcPr>
          <w:p w:rsidR="00D55A98" w:rsidRDefault="00D55A98" w:rsidP="00C91F5D">
            <w:pPr>
              <w:ind w:right="192"/>
              <w:rPr>
                <w:rFonts w:asciiTheme="minorHAnsi" w:hAnsiTheme="minorHAnsi" w:cstheme="minorHAnsi"/>
                <w:b/>
              </w:rPr>
            </w:pPr>
            <w:r w:rsidRPr="00C548D6">
              <w:rPr>
                <w:rFonts w:asciiTheme="minorHAnsi" w:hAnsiTheme="minorHAnsi" w:cstheme="minorHAnsi"/>
                <w:b/>
              </w:rPr>
              <w:t>PLAZO DE ENTREGA</w:t>
            </w:r>
          </w:p>
          <w:p w:rsidR="00C548D6" w:rsidRPr="00C548D6" w:rsidRDefault="00C548D6" w:rsidP="00C91F5D">
            <w:pPr>
              <w:ind w:right="192"/>
              <w:rPr>
                <w:rFonts w:asciiTheme="minorHAnsi" w:hAnsiTheme="minorHAnsi" w:cstheme="minorHAnsi"/>
                <w:b/>
              </w:rPr>
            </w:pPr>
          </w:p>
          <w:p w:rsidR="00D55A98" w:rsidRPr="00C548D6" w:rsidRDefault="00D55A98" w:rsidP="00D55A98">
            <w:pPr>
              <w:autoSpaceDE w:val="0"/>
              <w:autoSpaceDN w:val="0"/>
              <w:adjustRightInd w:val="0"/>
              <w:jc w:val="both"/>
              <w:rPr>
                <w:rFonts w:asciiTheme="minorHAnsi" w:hAnsiTheme="minorHAnsi" w:cstheme="minorHAnsi"/>
              </w:rPr>
            </w:pPr>
            <w:r w:rsidRPr="00C548D6">
              <w:rPr>
                <w:rFonts w:asciiTheme="minorHAnsi" w:hAnsiTheme="minorHAnsi" w:cstheme="minorHAnsi"/>
              </w:rPr>
              <w:t xml:space="preserve">El plazo de entrega tendrá un máximo 15 días calendario a partir del siguiente día hábil a la firma de contrato. </w:t>
            </w:r>
          </w:p>
        </w:tc>
        <w:tc>
          <w:tcPr>
            <w:tcW w:w="4799" w:type="dxa"/>
            <w:vAlign w:val="center"/>
          </w:tcPr>
          <w:p w:rsidR="00D55A98" w:rsidRPr="00C548D6" w:rsidRDefault="00D55A98" w:rsidP="00C91F5D">
            <w:pPr>
              <w:rPr>
                <w:rFonts w:ascii="Calibri" w:hAnsi="Calibri" w:cs="Calibri"/>
                <w:b/>
                <w:sz w:val="18"/>
                <w:szCs w:val="18"/>
              </w:rPr>
            </w:pPr>
          </w:p>
        </w:tc>
      </w:tr>
      <w:tr w:rsidR="00C548D6" w:rsidRPr="00C548D6" w:rsidTr="00490BBC">
        <w:trPr>
          <w:trHeight w:val="207"/>
          <w:jc w:val="center"/>
        </w:trPr>
        <w:tc>
          <w:tcPr>
            <w:tcW w:w="4663" w:type="dxa"/>
            <w:gridSpan w:val="2"/>
            <w:vAlign w:val="center"/>
          </w:tcPr>
          <w:p w:rsidR="00D55A98" w:rsidRDefault="00D55A98" w:rsidP="00C91F5D">
            <w:pPr>
              <w:ind w:right="192"/>
              <w:rPr>
                <w:rFonts w:asciiTheme="minorHAnsi" w:hAnsiTheme="minorHAnsi" w:cstheme="minorHAnsi"/>
                <w:b/>
                <w:bCs/>
              </w:rPr>
            </w:pPr>
            <w:r w:rsidRPr="00C548D6">
              <w:rPr>
                <w:rFonts w:asciiTheme="minorHAnsi" w:hAnsiTheme="minorHAnsi" w:cstheme="minorHAnsi"/>
                <w:b/>
                <w:bCs/>
              </w:rPr>
              <w:t>GARANTIA TECNICA</w:t>
            </w:r>
          </w:p>
          <w:p w:rsidR="00C548D6" w:rsidRPr="00C548D6" w:rsidRDefault="00C548D6" w:rsidP="00C91F5D">
            <w:pPr>
              <w:ind w:right="192"/>
              <w:rPr>
                <w:rFonts w:asciiTheme="minorHAnsi" w:hAnsiTheme="minorHAnsi" w:cstheme="minorHAnsi"/>
                <w:b/>
                <w:bCs/>
              </w:rPr>
            </w:pPr>
          </w:p>
          <w:p w:rsidR="00D55A98" w:rsidRPr="00C548D6" w:rsidRDefault="00D55A98" w:rsidP="00D55A98">
            <w:pPr>
              <w:autoSpaceDE w:val="0"/>
              <w:autoSpaceDN w:val="0"/>
              <w:adjustRightInd w:val="0"/>
              <w:jc w:val="both"/>
              <w:rPr>
                <w:rFonts w:asciiTheme="minorHAnsi" w:hAnsiTheme="minorHAnsi" w:cstheme="minorHAnsi"/>
                <w:bCs/>
              </w:rPr>
            </w:pPr>
            <w:r w:rsidRPr="00C548D6">
              <w:rPr>
                <w:rFonts w:asciiTheme="minorHAnsi" w:hAnsiTheme="minorHAnsi" w:cstheme="minorHAnsi"/>
                <w:bCs/>
              </w:rPr>
              <w:t>El proveedor deberá entregar un certificado de calidad de los bienes adjudicados en el que se certifique que los mismos son originales.</w:t>
            </w:r>
          </w:p>
          <w:p w:rsidR="00D55A98" w:rsidRPr="00C548D6" w:rsidRDefault="00D55A98" w:rsidP="00D55A98">
            <w:pPr>
              <w:autoSpaceDE w:val="0"/>
              <w:autoSpaceDN w:val="0"/>
              <w:adjustRightInd w:val="0"/>
              <w:jc w:val="both"/>
              <w:rPr>
                <w:rFonts w:asciiTheme="minorHAnsi" w:hAnsiTheme="minorHAnsi" w:cstheme="minorHAnsi"/>
                <w:bCs/>
              </w:rPr>
            </w:pPr>
          </w:p>
          <w:p w:rsidR="00D55A98" w:rsidRPr="00C548D6" w:rsidRDefault="00D55A98" w:rsidP="00D55A98">
            <w:pPr>
              <w:autoSpaceDE w:val="0"/>
              <w:autoSpaceDN w:val="0"/>
              <w:adjustRightInd w:val="0"/>
              <w:jc w:val="both"/>
              <w:rPr>
                <w:rFonts w:asciiTheme="minorHAnsi" w:hAnsiTheme="minorHAnsi" w:cstheme="minorHAnsi"/>
                <w:bCs/>
              </w:rPr>
            </w:pPr>
            <w:r w:rsidRPr="00C548D6">
              <w:rPr>
                <w:rFonts w:asciiTheme="minorHAnsi" w:hAnsiTheme="minorHAnsi" w:cstheme="minorHAnsi"/>
              </w:rPr>
              <w:t xml:space="preserve">- </w:t>
            </w:r>
            <w:r w:rsidRPr="00C548D6">
              <w:rPr>
                <w:rFonts w:asciiTheme="minorHAnsi" w:hAnsiTheme="minorHAnsi" w:cstheme="minorHAnsi"/>
                <w:b/>
                <w:bCs/>
              </w:rPr>
              <w:t>Alcance de la garantía :</w:t>
            </w:r>
            <w:r w:rsidRPr="00C548D6">
              <w:rPr>
                <w:rFonts w:asciiTheme="minorHAnsi" w:hAnsiTheme="minorHAnsi" w:cstheme="minorHAnsi"/>
                <w:bCs/>
              </w:rPr>
              <w:t xml:space="preserve"> Contra defectos de fabricación, averías, por un mal funcionamiento o pérdida total de los bienes contratados, derivados de desperfectos o fallas ajenas al uso normal o habitual de los bienes, no detectables al momento que se otorgó la conformidad. También la empresa contratada deberá incurrir con todos los costos para la reposición de los bienes observados.</w:t>
            </w:r>
          </w:p>
          <w:p w:rsidR="00D55A98" w:rsidRPr="00C548D6" w:rsidRDefault="00D55A98" w:rsidP="00D55A98">
            <w:pPr>
              <w:autoSpaceDE w:val="0"/>
              <w:autoSpaceDN w:val="0"/>
              <w:adjustRightInd w:val="0"/>
              <w:jc w:val="both"/>
              <w:rPr>
                <w:rFonts w:asciiTheme="minorHAnsi" w:hAnsiTheme="minorHAnsi" w:cstheme="minorHAnsi"/>
                <w:bCs/>
              </w:rPr>
            </w:pPr>
          </w:p>
          <w:p w:rsidR="00D55A98" w:rsidRPr="00C548D6" w:rsidRDefault="00D55A98" w:rsidP="00D55A98">
            <w:pPr>
              <w:autoSpaceDE w:val="0"/>
              <w:autoSpaceDN w:val="0"/>
              <w:adjustRightInd w:val="0"/>
              <w:jc w:val="both"/>
              <w:rPr>
                <w:rFonts w:asciiTheme="minorHAnsi" w:hAnsiTheme="minorHAnsi" w:cstheme="minorHAnsi"/>
                <w:bCs/>
              </w:rPr>
            </w:pPr>
            <w:r w:rsidRPr="00C548D6">
              <w:rPr>
                <w:rFonts w:asciiTheme="minorHAnsi" w:hAnsiTheme="minorHAnsi" w:cstheme="minorHAnsi"/>
                <w:bCs/>
              </w:rPr>
              <w:t xml:space="preserve">- </w:t>
            </w:r>
            <w:r w:rsidRPr="00C548D6">
              <w:rPr>
                <w:rFonts w:asciiTheme="minorHAnsi" w:hAnsiTheme="minorHAnsi" w:cstheme="minorHAnsi"/>
                <w:b/>
                <w:bCs/>
              </w:rPr>
              <w:t>Período de garantía:</w:t>
            </w:r>
            <w:r w:rsidRPr="00C548D6">
              <w:rPr>
                <w:rFonts w:asciiTheme="minorHAnsi" w:hAnsiTheme="minorHAnsi" w:cstheme="minorHAnsi"/>
                <w:bCs/>
              </w:rPr>
              <w:t xml:space="preserve"> Por tiempo (6 meses).</w:t>
            </w:r>
          </w:p>
          <w:p w:rsidR="00D55A98" w:rsidRPr="00C548D6" w:rsidRDefault="00D55A98" w:rsidP="00D55A98">
            <w:pPr>
              <w:autoSpaceDE w:val="0"/>
              <w:autoSpaceDN w:val="0"/>
              <w:adjustRightInd w:val="0"/>
              <w:jc w:val="both"/>
              <w:rPr>
                <w:rFonts w:asciiTheme="minorHAnsi" w:hAnsiTheme="minorHAnsi" w:cstheme="minorHAnsi"/>
                <w:bCs/>
              </w:rPr>
            </w:pPr>
          </w:p>
          <w:p w:rsidR="00D55A98" w:rsidRPr="00C548D6" w:rsidRDefault="00D55A98" w:rsidP="00D55A98">
            <w:pPr>
              <w:autoSpaceDE w:val="0"/>
              <w:autoSpaceDN w:val="0"/>
              <w:adjustRightInd w:val="0"/>
              <w:jc w:val="both"/>
              <w:rPr>
                <w:rFonts w:asciiTheme="minorHAnsi" w:hAnsiTheme="minorHAnsi" w:cstheme="minorHAnsi"/>
                <w:bCs/>
              </w:rPr>
            </w:pPr>
            <w:r w:rsidRPr="00C548D6">
              <w:rPr>
                <w:rFonts w:asciiTheme="minorHAnsi" w:hAnsiTheme="minorHAnsi" w:cstheme="minorHAnsi"/>
                <w:b/>
                <w:bCs/>
              </w:rPr>
              <w:t>- Inicio del cómputo del período de garantía:</w:t>
            </w:r>
            <w:r w:rsidRPr="00C548D6">
              <w:rPr>
                <w:rFonts w:asciiTheme="minorHAnsi" w:hAnsiTheme="minorHAnsi" w:cstheme="minorHAnsi"/>
                <w:bCs/>
              </w:rPr>
              <w:t xml:space="preserve"> A partir de la fecha en la que se otorgó la conformidad de recepción de los bienes.</w:t>
            </w:r>
          </w:p>
        </w:tc>
        <w:tc>
          <w:tcPr>
            <w:tcW w:w="4799" w:type="dxa"/>
            <w:vAlign w:val="center"/>
          </w:tcPr>
          <w:p w:rsidR="00D55A98" w:rsidRPr="00C548D6" w:rsidRDefault="00D55A98" w:rsidP="00C91F5D">
            <w:pPr>
              <w:rPr>
                <w:rFonts w:ascii="Calibri" w:hAnsi="Calibri" w:cs="Calibri"/>
                <w:b/>
                <w:sz w:val="18"/>
                <w:szCs w:val="18"/>
              </w:rPr>
            </w:pPr>
          </w:p>
        </w:tc>
      </w:tr>
      <w:tr w:rsidR="00C548D6" w:rsidRPr="00C548D6" w:rsidTr="007E555A">
        <w:trPr>
          <w:trHeight w:val="207"/>
          <w:jc w:val="center"/>
        </w:trPr>
        <w:tc>
          <w:tcPr>
            <w:tcW w:w="4663" w:type="dxa"/>
            <w:gridSpan w:val="2"/>
            <w:vAlign w:val="center"/>
          </w:tcPr>
          <w:p w:rsidR="00D55A98" w:rsidRDefault="00D55A98" w:rsidP="00C91F5D">
            <w:pPr>
              <w:ind w:right="192"/>
              <w:rPr>
                <w:rFonts w:asciiTheme="minorHAnsi" w:hAnsiTheme="minorHAnsi" w:cstheme="minorHAnsi"/>
                <w:b/>
                <w:bCs/>
              </w:rPr>
            </w:pPr>
            <w:r w:rsidRPr="00C548D6">
              <w:rPr>
                <w:rFonts w:asciiTheme="minorHAnsi" w:hAnsiTheme="minorHAnsi" w:cstheme="minorHAnsi"/>
                <w:b/>
                <w:bCs/>
              </w:rPr>
              <w:t>DISPOSICIONES AMBIENTALES</w:t>
            </w:r>
          </w:p>
          <w:p w:rsidR="00C548D6" w:rsidRPr="00C548D6" w:rsidRDefault="00C548D6" w:rsidP="00C91F5D">
            <w:pPr>
              <w:ind w:right="192"/>
              <w:rPr>
                <w:rFonts w:asciiTheme="minorHAnsi" w:hAnsiTheme="minorHAnsi" w:cstheme="minorHAnsi"/>
                <w:b/>
                <w:bCs/>
              </w:rPr>
            </w:pPr>
          </w:p>
          <w:p w:rsidR="00D55A98" w:rsidRPr="00C548D6" w:rsidRDefault="00D55A98" w:rsidP="00D55A98">
            <w:pPr>
              <w:autoSpaceDE w:val="0"/>
              <w:autoSpaceDN w:val="0"/>
              <w:adjustRightInd w:val="0"/>
              <w:jc w:val="both"/>
              <w:rPr>
                <w:rFonts w:asciiTheme="minorHAnsi" w:hAnsiTheme="minorHAnsi" w:cstheme="minorHAnsi"/>
                <w:bCs/>
              </w:rPr>
            </w:pPr>
            <w:r w:rsidRPr="00C548D6">
              <w:rPr>
                <w:rFonts w:asciiTheme="minorHAnsi" w:hAnsiTheme="minorHAnsi" w:cstheme="minorHAnsi"/>
                <w:bCs/>
              </w:rPr>
              <w:t xml:space="preserve">Se valorará que la empresa oferente prevea la implementación de Responsabilidad Extendida para la provisión de toners, por los cuales se podrá establecer un compromiso entre el Proveedor e YPFB por el tiempo de </w:t>
            </w:r>
            <w:r w:rsidRPr="00C548D6">
              <w:rPr>
                <w:rFonts w:asciiTheme="minorHAnsi" w:hAnsiTheme="minorHAnsi" w:cstheme="minorHAnsi"/>
                <w:bCs/>
              </w:rPr>
              <w:lastRenderedPageBreak/>
              <w:t>duración del bien para que cuando concluya su vida útil, se realice el recojo, transporte, tratamiento y/o disposición final de la misma.</w:t>
            </w:r>
          </w:p>
          <w:p w:rsidR="00D55A98" w:rsidRPr="00C548D6" w:rsidRDefault="00D55A98" w:rsidP="00D55A98">
            <w:pPr>
              <w:ind w:right="192"/>
              <w:rPr>
                <w:rFonts w:asciiTheme="minorHAnsi" w:hAnsiTheme="minorHAnsi" w:cstheme="minorHAnsi"/>
                <w:b/>
                <w:bCs/>
              </w:rPr>
            </w:pPr>
            <w:r w:rsidRPr="00C548D6">
              <w:rPr>
                <w:rFonts w:asciiTheme="minorHAnsi" w:hAnsiTheme="minorHAnsi" w:cstheme="minorHAnsi"/>
                <w:bCs/>
              </w:rPr>
              <w:t>Dicha responsabilidad concluirá con la garantía de trazabilidad.</w:t>
            </w:r>
          </w:p>
        </w:tc>
        <w:tc>
          <w:tcPr>
            <w:tcW w:w="4799" w:type="dxa"/>
            <w:vAlign w:val="center"/>
          </w:tcPr>
          <w:p w:rsidR="00D55A98" w:rsidRPr="00C548D6" w:rsidRDefault="00D55A98" w:rsidP="00C91F5D">
            <w:pPr>
              <w:rPr>
                <w:rFonts w:ascii="Calibri" w:hAnsi="Calibri" w:cs="Calibri"/>
                <w:b/>
                <w:sz w:val="18"/>
                <w:szCs w:val="18"/>
              </w:rPr>
            </w:pPr>
          </w:p>
        </w:tc>
      </w:tr>
    </w:tbl>
    <w:p w:rsidR="00F63B8F" w:rsidRPr="00C548D6" w:rsidRDefault="00F63B8F" w:rsidP="00F63B8F">
      <w:pPr>
        <w:jc w:val="center"/>
        <w:rPr>
          <w:rFonts w:ascii="Calibri" w:hAnsi="Calibri" w:cs="Calibri"/>
          <w:b/>
          <w:sz w:val="18"/>
          <w:szCs w:val="18"/>
        </w:rPr>
      </w:pPr>
    </w:p>
    <w:p w:rsidR="00F63B8F" w:rsidRPr="00C548D6" w:rsidRDefault="00F63B8F" w:rsidP="00F63B8F">
      <w:pPr>
        <w:jc w:val="center"/>
        <w:rPr>
          <w:rFonts w:ascii="Calibri" w:hAnsi="Calibri" w:cs="Calibri"/>
          <w:b/>
          <w:sz w:val="18"/>
          <w:szCs w:val="18"/>
        </w:rPr>
      </w:pPr>
    </w:p>
    <w:p w:rsidR="00F63B8F" w:rsidRPr="00C548D6" w:rsidRDefault="00F63B8F" w:rsidP="00F63B8F">
      <w:pPr>
        <w:jc w:val="center"/>
        <w:rPr>
          <w:rFonts w:ascii="Calibri" w:hAnsi="Calibri" w:cs="Calibri"/>
          <w:b/>
          <w:sz w:val="18"/>
          <w:szCs w:val="18"/>
        </w:rPr>
      </w:pPr>
    </w:p>
    <w:p w:rsidR="00F63B8F" w:rsidRPr="00C548D6" w:rsidRDefault="00F63B8F" w:rsidP="00F63B8F">
      <w:pPr>
        <w:jc w:val="both"/>
        <w:rPr>
          <w:rFonts w:ascii="Calibri" w:hAnsi="Calibri" w:cs="Calibri"/>
          <w:sz w:val="22"/>
          <w:szCs w:val="22"/>
        </w:rPr>
      </w:pPr>
    </w:p>
    <w:p w:rsidR="00F63B8F" w:rsidRPr="00C548D6" w:rsidRDefault="00F63B8F" w:rsidP="00F63B8F">
      <w:pPr>
        <w:jc w:val="both"/>
        <w:rPr>
          <w:rFonts w:ascii="Calibri" w:hAnsi="Calibri" w:cs="Calibri"/>
          <w:sz w:val="22"/>
          <w:szCs w:val="22"/>
        </w:rPr>
      </w:pPr>
    </w:p>
    <w:p w:rsidR="00F63B8F" w:rsidRPr="00C548D6" w:rsidRDefault="00F63B8F" w:rsidP="00F63B8F">
      <w:pPr>
        <w:jc w:val="center"/>
        <w:rPr>
          <w:rFonts w:ascii="Calibri" w:hAnsi="Calibri" w:cs="Calibri"/>
          <w:b/>
          <w:sz w:val="22"/>
          <w:szCs w:val="22"/>
          <w:lang w:val="es-BO"/>
        </w:rPr>
      </w:pPr>
    </w:p>
    <w:p w:rsidR="00F63B8F" w:rsidRPr="00C548D6" w:rsidRDefault="00F63B8F" w:rsidP="00F63B8F">
      <w:pPr>
        <w:jc w:val="center"/>
        <w:rPr>
          <w:rFonts w:ascii="Calibri" w:hAnsi="Calibri" w:cs="Calibri"/>
          <w:b/>
          <w:sz w:val="22"/>
          <w:szCs w:val="22"/>
          <w:lang w:val="es-BO"/>
        </w:rPr>
      </w:pPr>
    </w:p>
    <w:p w:rsidR="00F63B8F" w:rsidRDefault="00F63B8F"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Default="00C548D6" w:rsidP="00F63B8F">
      <w:pPr>
        <w:jc w:val="center"/>
        <w:rPr>
          <w:rFonts w:ascii="Calibri" w:hAnsi="Calibri" w:cs="Calibri"/>
          <w:b/>
          <w:sz w:val="22"/>
          <w:szCs w:val="22"/>
          <w:lang w:val="es-BO"/>
        </w:rPr>
      </w:pPr>
    </w:p>
    <w:p w:rsidR="00C548D6" w:rsidRPr="00C548D6" w:rsidRDefault="00C548D6" w:rsidP="00F63B8F">
      <w:pPr>
        <w:jc w:val="center"/>
        <w:rPr>
          <w:rFonts w:ascii="Calibri" w:hAnsi="Calibri" w:cs="Calibri"/>
          <w:b/>
          <w:sz w:val="22"/>
          <w:szCs w:val="22"/>
          <w:lang w:val="es-BO"/>
        </w:rPr>
      </w:pPr>
    </w:p>
    <w:p w:rsidR="00F63B8F" w:rsidRPr="00C548D6" w:rsidRDefault="00F63B8F" w:rsidP="00F63B8F">
      <w:pP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D55A98" w:rsidRPr="00C548D6" w:rsidRDefault="00D55A98"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r w:rsidRPr="00C548D6">
        <w:rPr>
          <w:rFonts w:ascii="Calibri" w:hAnsi="Calibri" w:cs="Calibri"/>
          <w:b/>
          <w:sz w:val="22"/>
          <w:szCs w:val="22"/>
        </w:rPr>
        <w:t>FORMULARIO C-2</w:t>
      </w:r>
    </w:p>
    <w:p w:rsidR="00F63B8F" w:rsidRPr="00C548D6" w:rsidRDefault="00F63B8F" w:rsidP="00F63B8F">
      <w:pPr>
        <w:jc w:val="center"/>
        <w:rPr>
          <w:rFonts w:ascii="Calibri" w:hAnsi="Calibri" w:cs="Calibri"/>
          <w:b/>
          <w:sz w:val="22"/>
          <w:szCs w:val="22"/>
        </w:rPr>
      </w:pPr>
      <w:r w:rsidRPr="00C548D6">
        <w:rPr>
          <w:rFonts w:ascii="Calibri" w:hAnsi="Calibri" w:cs="Calibri"/>
          <w:b/>
          <w:sz w:val="22"/>
          <w:szCs w:val="22"/>
        </w:rPr>
        <w:t xml:space="preserve">DECLARACIÓN JURADA DE CUMPLIMIENTO DE LAS CONDICIONES REQUERIDAS EN LAS ESPECIFICACIONES TÉCNICAS </w:t>
      </w:r>
    </w:p>
    <w:p w:rsidR="00F63B8F" w:rsidRPr="00C548D6"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548D6" w:rsidRPr="00C548D6"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C548D6"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C548D6"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C548D6" w:rsidRDefault="00F63B8F" w:rsidP="00BA5CFC">
            <w:pPr>
              <w:rPr>
                <w:rFonts w:ascii="Calibri" w:hAnsi="Calibri" w:cs="Calibri"/>
                <w:sz w:val="22"/>
                <w:szCs w:val="22"/>
              </w:rPr>
            </w:pPr>
          </w:p>
        </w:tc>
      </w:tr>
      <w:tr w:rsidR="00C548D6" w:rsidRPr="00C548D6"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r w:rsidRPr="00C548D6">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C548D6" w:rsidRDefault="00F63B8F" w:rsidP="00BA5CFC">
            <w:pPr>
              <w:jc w:val="center"/>
              <w:rPr>
                <w:rFonts w:ascii="Calibri" w:hAnsi="Calibri" w:cs="Calibri"/>
                <w:b/>
                <w:sz w:val="22"/>
                <w:szCs w:val="22"/>
              </w:rPr>
            </w:pPr>
            <w:r w:rsidRPr="00C548D6">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C548D6"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C548D6" w:rsidRDefault="00F63B8F" w:rsidP="00BA5CFC">
            <w:pPr>
              <w:jc w:val="center"/>
              <w:rPr>
                <w:rFonts w:ascii="Calibri" w:hAnsi="Calibri" w:cs="Calibri"/>
                <w:sz w:val="22"/>
                <w:szCs w:val="22"/>
              </w:rPr>
            </w:pPr>
          </w:p>
          <w:p w:rsidR="00F63B8F" w:rsidRPr="00C548D6"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C548D6" w:rsidRDefault="00F63B8F" w:rsidP="00BA5CFC">
            <w:pPr>
              <w:rPr>
                <w:rFonts w:ascii="Calibri" w:hAnsi="Calibri" w:cs="Calibri"/>
                <w:sz w:val="22"/>
                <w:szCs w:val="22"/>
              </w:rPr>
            </w:pPr>
          </w:p>
        </w:tc>
      </w:tr>
      <w:tr w:rsidR="00C548D6" w:rsidRPr="00C548D6"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C548D6"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C548D6"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C548D6" w:rsidRDefault="00F63B8F" w:rsidP="00BA5CFC">
            <w:pPr>
              <w:rPr>
                <w:rFonts w:ascii="Calibri" w:hAnsi="Calibri" w:cs="Calibri"/>
                <w:sz w:val="22"/>
                <w:szCs w:val="22"/>
              </w:rPr>
            </w:pPr>
          </w:p>
        </w:tc>
      </w:tr>
      <w:tr w:rsidR="00C548D6" w:rsidRPr="00C548D6"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r w:rsidRPr="00C548D6">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C548D6" w:rsidRDefault="00F63B8F" w:rsidP="00BA5CFC">
            <w:pPr>
              <w:jc w:val="center"/>
              <w:rPr>
                <w:rFonts w:ascii="Calibri" w:hAnsi="Calibri" w:cs="Calibri"/>
                <w:b/>
                <w:sz w:val="22"/>
                <w:szCs w:val="22"/>
              </w:rPr>
            </w:pPr>
            <w:r w:rsidRPr="00C548D6">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C548D6"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C548D6" w:rsidRDefault="00F63B8F" w:rsidP="00BA5CFC">
            <w:pPr>
              <w:rPr>
                <w:rFonts w:ascii="Calibri" w:hAnsi="Calibri" w:cs="Calibri"/>
                <w:sz w:val="22"/>
                <w:szCs w:val="22"/>
              </w:rPr>
            </w:pPr>
          </w:p>
          <w:p w:rsidR="00F63B8F" w:rsidRPr="00C548D6"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C548D6" w:rsidRDefault="00F63B8F" w:rsidP="00BA5CFC">
            <w:pPr>
              <w:rPr>
                <w:rFonts w:ascii="Calibri" w:hAnsi="Calibri" w:cs="Calibri"/>
                <w:sz w:val="22"/>
                <w:szCs w:val="22"/>
              </w:rPr>
            </w:pPr>
          </w:p>
        </w:tc>
      </w:tr>
      <w:tr w:rsidR="00C548D6" w:rsidRPr="00C548D6"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C548D6"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C548D6"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C548D6" w:rsidRDefault="00F63B8F" w:rsidP="00BA5CFC">
            <w:pPr>
              <w:rPr>
                <w:rFonts w:ascii="Calibri" w:hAnsi="Calibri" w:cs="Calibri"/>
                <w:sz w:val="22"/>
                <w:szCs w:val="22"/>
              </w:rPr>
            </w:pPr>
          </w:p>
        </w:tc>
      </w:tr>
      <w:tr w:rsidR="00C548D6" w:rsidRPr="00C548D6"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C548D6"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C548D6"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C548D6"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C548D6" w:rsidRDefault="00F63B8F" w:rsidP="00BA5CFC">
            <w:pPr>
              <w:rPr>
                <w:rFonts w:ascii="Calibri" w:hAnsi="Calibri" w:cs="Calibri"/>
                <w:sz w:val="22"/>
                <w:szCs w:val="22"/>
              </w:rPr>
            </w:pPr>
          </w:p>
        </w:tc>
      </w:tr>
    </w:tbl>
    <w:p w:rsidR="00F63B8F" w:rsidRPr="00C548D6" w:rsidRDefault="00F63B8F" w:rsidP="00F63B8F">
      <w:pPr>
        <w:jc w:val="center"/>
        <w:rPr>
          <w:rFonts w:ascii="Calibri" w:hAnsi="Calibri" w:cs="Calibri"/>
          <w:sz w:val="22"/>
          <w:szCs w:val="22"/>
        </w:rPr>
      </w:pPr>
    </w:p>
    <w:p w:rsidR="00F63B8F" w:rsidRPr="00C548D6" w:rsidRDefault="00F63B8F" w:rsidP="00F63B8F">
      <w:pPr>
        <w:jc w:val="both"/>
        <w:rPr>
          <w:rFonts w:ascii="Calibri" w:hAnsi="Calibri" w:cs="Calibri"/>
          <w:szCs w:val="18"/>
        </w:rPr>
      </w:pPr>
      <w:r w:rsidRPr="00C548D6">
        <w:rPr>
          <w:rFonts w:ascii="Calibri" w:hAnsi="Calibri" w:cs="Calibri"/>
          <w:szCs w:val="18"/>
        </w:rPr>
        <w:t xml:space="preserve">A nombre de </w:t>
      </w:r>
      <w:r w:rsidRPr="00C548D6">
        <w:rPr>
          <w:rFonts w:ascii="Calibri" w:hAnsi="Calibri" w:cs="Calibri"/>
          <w:b/>
          <w:szCs w:val="18"/>
        </w:rPr>
        <w:t>(…………………..N</w:t>
      </w:r>
      <w:r w:rsidRPr="00C548D6">
        <w:rPr>
          <w:rFonts w:ascii="Calibri" w:hAnsi="Calibri" w:cs="Calibri"/>
          <w:b/>
          <w:i/>
          <w:szCs w:val="18"/>
        </w:rPr>
        <w:t xml:space="preserve">ombre de la Empresa o Asociación Accidental según corresponda) </w:t>
      </w:r>
      <w:r w:rsidRPr="00C548D6">
        <w:rPr>
          <w:rFonts w:ascii="Calibri" w:hAnsi="Calibri" w:cs="Calibri"/>
          <w:szCs w:val="18"/>
        </w:rPr>
        <w:t>a la cual represento, declaro expresamente mi conformidad</w:t>
      </w:r>
      <w:r w:rsidRPr="00C548D6">
        <w:rPr>
          <w:rFonts w:ascii="Calibri" w:hAnsi="Calibri" w:cs="Calibri"/>
          <w:szCs w:val="18"/>
          <w:lang w:val="es-ES_tradnl"/>
        </w:rPr>
        <w:t xml:space="preserve"> y compromiso de cumplimiento a</w:t>
      </w:r>
      <w:r w:rsidRPr="00C548D6">
        <w:rPr>
          <w:rFonts w:ascii="Calibri" w:hAnsi="Calibri" w:cs="Calibri"/>
          <w:szCs w:val="18"/>
        </w:rPr>
        <w:t xml:space="preserve"> las </w:t>
      </w:r>
      <w:r w:rsidRPr="00C548D6">
        <w:rPr>
          <w:rFonts w:ascii="Calibri" w:hAnsi="Calibri" w:cs="Calibri"/>
          <w:b/>
          <w:szCs w:val="18"/>
        </w:rPr>
        <w:t>condiciones técnicas requeridas para el bien y otras condiciones de cumplimiento obligatorio, descritas en el numeral II</w:t>
      </w:r>
      <w:r w:rsidRPr="00C548D6">
        <w:rPr>
          <w:rFonts w:ascii="Calibri" w:hAnsi="Calibri" w:cs="Calibri"/>
          <w:szCs w:val="18"/>
        </w:rPr>
        <w:t xml:space="preserve"> de</w:t>
      </w:r>
      <w:r w:rsidR="000D2DE2" w:rsidRPr="00C548D6">
        <w:rPr>
          <w:rFonts w:ascii="Calibri" w:hAnsi="Calibri" w:cs="Calibri"/>
          <w:szCs w:val="18"/>
        </w:rPr>
        <w:t xml:space="preserve"> las especificaciones técnicas descritas en la parte II del presente DCD.</w:t>
      </w:r>
    </w:p>
    <w:p w:rsidR="00F63B8F" w:rsidRPr="00C548D6" w:rsidRDefault="00F63B8F" w:rsidP="00F63B8F">
      <w:pPr>
        <w:ind w:left="360"/>
        <w:jc w:val="both"/>
        <w:rPr>
          <w:rFonts w:ascii="Calibri" w:hAnsi="Calibri" w:cs="Calibri"/>
          <w:szCs w:val="18"/>
        </w:rPr>
      </w:pPr>
    </w:p>
    <w:p w:rsidR="00F63B8F" w:rsidRPr="00C548D6" w:rsidRDefault="00F63B8F" w:rsidP="00F63B8F">
      <w:pPr>
        <w:jc w:val="both"/>
        <w:rPr>
          <w:rFonts w:ascii="Calibri" w:hAnsi="Calibri" w:cs="Calibri"/>
          <w:szCs w:val="18"/>
        </w:rPr>
      </w:pPr>
      <w:r w:rsidRPr="00C548D6">
        <w:rPr>
          <w:rFonts w:ascii="Calibri" w:hAnsi="Calibri" w:cs="Calibri"/>
          <w:szCs w:val="18"/>
        </w:rPr>
        <w:t xml:space="preserve">Firma en señal de conformidad, </w:t>
      </w:r>
    </w:p>
    <w:p w:rsidR="00F63B8F" w:rsidRPr="00C548D6" w:rsidRDefault="00F63B8F" w:rsidP="00F63B8F">
      <w:pPr>
        <w:jc w:val="both"/>
        <w:rPr>
          <w:rFonts w:ascii="Calibri" w:hAnsi="Calibri" w:cs="Calibri"/>
          <w:sz w:val="18"/>
          <w:szCs w:val="18"/>
        </w:rPr>
      </w:pPr>
    </w:p>
    <w:p w:rsidR="00F63B8F" w:rsidRPr="00C548D6" w:rsidRDefault="00F63B8F" w:rsidP="00F63B8F">
      <w:pPr>
        <w:jc w:val="both"/>
        <w:rPr>
          <w:rFonts w:ascii="Calibri" w:hAnsi="Calibri" w:cs="Calibri"/>
          <w:sz w:val="18"/>
          <w:szCs w:val="18"/>
        </w:rPr>
      </w:pPr>
    </w:p>
    <w:p w:rsidR="00F63B8F" w:rsidRPr="00C548D6" w:rsidRDefault="00F63B8F" w:rsidP="00F63B8F">
      <w:pPr>
        <w:jc w:val="center"/>
        <w:rPr>
          <w:rFonts w:ascii="Calibri" w:hAnsi="Calibri" w:cs="Calibri"/>
          <w:sz w:val="16"/>
          <w:szCs w:val="16"/>
          <w:lang w:val="es-BO"/>
        </w:rPr>
      </w:pPr>
    </w:p>
    <w:p w:rsidR="00F63B8F" w:rsidRPr="00C548D6" w:rsidRDefault="00F63B8F" w:rsidP="00F63B8F">
      <w:pPr>
        <w:jc w:val="center"/>
        <w:rPr>
          <w:rFonts w:ascii="Calibri" w:hAnsi="Calibri" w:cs="Calibri"/>
          <w:sz w:val="16"/>
          <w:szCs w:val="16"/>
          <w:lang w:val="es-BO"/>
        </w:rPr>
      </w:pPr>
    </w:p>
    <w:p w:rsidR="00F63B8F" w:rsidRPr="00C548D6" w:rsidRDefault="00F63B8F" w:rsidP="00F63B8F">
      <w:pPr>
        <w:jc w:val="center"/>
        <w:rPr>
          <w:rFonts w:ascii="Calibri" w:hAnsi="Calibri" w:cs="Calibri"/>
          <w:sz w:val="16"/>
          <w:szCs w:val="16"/>
          <w:lang w:val="es-BO"/>
        </w:rPr>
      </w:pPr>
    </w:p>
    <w:p w:rsidR="00F63B8F" w:rsidRPr="00C548D6" w:rsidRDefault="00F63B8F" w:rsidP="00F63B8F">
      <w:pPr>
        <w:jc w:val="center"/>
        <w:rPr>
          <w:rFonts w:ascii="Calibri" w:hAnsi="Calibri" w:cs="Calibri"/>
          <w:sz w:val="16"/>
          <w:szCs w:val="16"/>
          <w:lang w:val="es-BO"/>
        </w:rPr>
      </w:pPr>
    </w:p>
    <w:p w:rsidR="00F63B8F" w:rsidRPr="00C548D6" w:rsidRDefault="00F63B8F" w:rsidP="00F63B8F">
      <w:pPr>
        <w:jc w:val="center"/>
        <w:rPr>
          <w:rFonts w:ascii="Calibri" w:hAnsi="Calibri" w:cs="Calibri"/>
          <w:b/>
        </w:rPr>
      </w:pPr>
      <w:r w:rsidRPr="00C548D6">
        <w:rPr>
          <w:rFonts w:ascii="Calibri" w:hAnsi="Calibri" w:cs="Calibri"/>
          <w:b/>
        </w:rPr>
        <w:t>-----------------------------------------------------------------------------------</w:t>
      </w:r>
    </w:p>
    <w:p w:rsidR="00F63B8F" w:rsidRPr="00C548D6" w:rsidRDefault="00F63B8F" w:rsidP="00F63B8F">
      <w:pPr>
        <w:jc w:val="center"/>
        <w:rPr>
          <w:rFonts w:ascii="Calibri" w:hAnsi="Calibri" w:cs="Calibri"/>
          <w:b/>
        </w:rPr>
      </w:pPr>
      <w:r w:rsidRPr="00C548D6">
        <w:rPr>
          <w:rFonts w:ascii="Calibri" w:hAnsi="Calibri" w:cs="Calibri"/>
          <w:b/>
        </w:rPr>
        <w:t>Firma del Propietario o Representante Legal</w:t>
      </w:r>
    </w:p>
    <w:p w:rsidR="00F63B8F" w:rsidRPr="00C548D6" w:rsidRDefault="00F63B8F" w:rsidP="00F63B8F">
      <w:pPr>
        <w:jc w:val="center"/>
        <w:rPr>
          <w:rFonts w:ascii="Calibri" w:hAnsi="Calibri" w:cs="Calibri"/>
          <w:b/>
          <w:lang w:val="es-BO" w:eastAsia="es-ES"/>
        </w:rPr>
      </w:pPr>
      <w:r w:rsidRPr="00C548D6">
        <w:rPr>
          <w:rFonts w:ascii="Calibri" w:hAnsi="Calibri" w:cs="Calibri"/>
          <w:b/>
        </w:rPr>
        <w:t>Nombre completo del Propietario o Representante Legal</w:t>
      </w:r>
    </w:p>
    <w:p w:rsidR="00F63B8F" w:rsidRPr="00C548D6" w:rsidRDefault="00F63B8F" w:rsidP="00F63B8F">
      <w:pPr>
        <w:jc w:val="center"/>
        <w:rPr>
          <w:rFonts w:ascii="Calibri" w:hAnsi="Calibri" w:cs="Calibri"/>
          <w:b/>
          <w:lang w:val="es-BO"/>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548D6" w:rsidRPr="00C548D6" w:rsidRDefault="00C548D6" w:rsidP="00F63B8F">
      <w:pPr>
        <w:jc w:val="center"/>
        <w:rPr>
          <w:rFonts w:ascii="Calibri" w:hAnsi="Calibri" w:cs="Calibri"/>
          <w:b/>
          <w:sz w:val="22"/>
          <w:szCs w:val="22"/>
        </w:rPr>
      </w:pPr>
    </w:p>
    <w:p w:rsidR="00CF56BB" w:rsidRPr="00C548D6" w:rsidRDefault="00CF56BB" w:rsidP="00F63B8F">
      <w:pPr>
        <w:jc w:val="center"/>
        <w:rPr>
          <w:rFonts w:ascii="Calibri" w:hAnsi="Calibri" w:cs="Calibri"/>
          <w:b/>
          <w:sz w:val="22"/>
          <w:szCs w:val="22"/>
        </w:rPr>
      </w:pPr>
    </w:p>
    <w:p w:rsidR="00F63B8F" w:rsidRPr="00C548D6" w:rsidRDefault="00F63B8F" w:rsidP="00F63B8F">
      <w:pPr>
        <w:jc w:val="center"/>
        <w:rPr>
          <w:rFonts w:ascii="Calibri" w:hAnsi="Calibri" w:cs="Calibri"/>
          <w:b/>
          <w:sz w:val="22"/>
          <w:szCs w:val="22"/>
        </w:rPr>
      </w:pPr>
      <w:r w:rsidRPr="00C548D6">
        <w:rPr>
          <w:rFonts w:ascii="Calibri" w:hAnsi="Calibri" w:cs="Calibri"/>
          <w:b/>
          <w:sz w:val="22"/>
          <w:szCs w:val="22"/>
        </w:rPr>
        <w:lastRenderedPageBreak/>
        <w:t>PARTE IV</w:t>
      </w:r>
    </w:p>
    <w:p w:rsidR="00F63B8F" w:rsidRPr="00C548D6" w:rsidRDefault="00F63B8F" w:rsidP="00F63B8F">
      <w:pPr>
        <w:keepNext/>
        <w:keepLines/>
        <w:spacing w:before="200"/>
        <w:jc w:val="center"/>
        <w:outlineLvl w:val="1"/>
        <w:rPr>
          <w:rFonts w:ascii="Calibri" w:hAnsi="Calibri" w:cs="Calibri"/>
          <w:b/>
          <w:bCs/>
          <w:sz w:val="22"/>
          <w:szCs w:val="22"/>
          <w:lang w:val="es-BO"/>
        </w:rPr>
      </w:pPr>
      <w:r w:rsidRPr="00C548D6">
        <w:rPr>
          <w:rFonts w:ascii="Calibri" w:hAnsi="Calibri" w:cs="Calibri"/>
          <w:b/>
          <w:bCs/>
          <w:sz w:val="22"/>
          <w:szCs w:val="22"/>
          <w:lang w:val="es-BO"/>
        </w:rPr>
        <w:t xml:space="preserve">MÉTODO DE SELECCIÓN Y ADJUDICACIÓN </w:t>
      </w:r>
    </w:p>
    <w:p w:rsidR="00F63B8F" w:rsidRPr="00C548D6" w:rsidRDefault="00F63B8F" w:rsidP="00F63B8F">
      <w:pPr>
        <w:keepNext/>
        <w:keepLines/>
        <w:spacing w:before="200"/>
        <w:jc w:val="center"/>
        <w:outlineLvl w:val="1"/>
        <w:rPr>
          <w:rFonts w:ascii="Calibri" w:hAnsi="Calibri" w:cs="Calibri"/>
          <w:b/>
          <w:bCs/>
          <w:sz w:val="22"/>
          <w:szCs w:val="22"/>
          <w:lang w:val="es-BO"/>
        </w:rPr>
      </w:pPr>
      <w:r w:rsidRPr="00C548D6">
        <w:rPr>
          <w:rFonts w:ascii="Calibri" w:hAnsi="Calibri" w:cs="Calibri"/>
          <w:b/>
          <w:bCs/>
          <w:sz w:val="22"/>
          <w:szCs w:val="22"/>
          <w:lang w:val="es-BO"/>
        </w:rPr>
        <w:t>PRECIO EVALUADO MAS BAJO</w:t>
      </w:r>
    </w:p>
    <w:p w:rsidR="00F63B8F" w:rsidRPr="00C548D6" w:rsidRDefault="00F63B8F" w:rsidP="00F63B8F">
      <w:pPr>
        <w:jc w:val="both"/>
        <w:rPr>
          <w:rFonts w:ascii="Calibri" w:eastAsia="Calibri" w:hAnsi="Calibri" w:cs="Calibri"/>
          <w:sz w:val="22"/>
          <w:szCs w:val="22"/>
        </w:rPr>
      </w:pPr>
    </w:p>
    <w:p w:rsidR="00F63B8F" w:rsidRPr="00C548D6" w:rsidRDefault="00F63B8F" w:rsidP="00C07530">
      <w:pPr>
        <w:pStyle w:val="Sinespaciado"/>
        <w:numPr>
          <w:ilvl w:val="6"/>
          <w:numId w:val="24"/>
        </w:numPr>
        <w:tabs>
          <w:tab w:val="clear" w:pos="5040"/>
        </w:tabs>
        <w:ind w:left="851" w:hanging="425"/>
        <w:jc w:val="both"/>
        <w:rPr>
          <w:rFonts w:cs="Calibri"/>
        </w:rPr>
      </w:pPr>
      <w:r w:rsidRPr="00C548D6">
        <w:rPr>
          <w:rFonts w:cs="Calibri"/>
          <w:b/>
        </w:rPr>
        <w:t>EVALUACIÓN PRELIMINAR.-</w:t>
      </w:r>
    </w:p>
    <w:p w:rsidR="00F63B8F" w:rsidRPr="00C548D6" w:rsidRDefault="00F63B8F" w:rsidP="00F63B8F">
      <w:pPr>
        <w:pStyle w:val="Sinespaciado"/>
        <w:ind w:left="426"/>
        <w:jc w:val="both"/>
        <w:rPr>
          <w:rFonts w:cs="Calibri"/>
        </w:rPr>
      </w:pPr>
    </w:p>
    <w:p w:rsidR="00F52BF6" w:rsidRPr="00C548D6" w:rsidRDefault="00F52BF6" w:rsidP="00F52BF6">
      <w:pPr>
        <w:pStyle w:val="Sinespaciado"/>
        <w:ind w:left="426"/>
        <w:jc w:val="both"/>
        <w:rPr>
          <w:rFonts w:cs="Calibri"/>
        </w:rPr>
      </w:pPr>
      <w:r w:rsidRPr="00C548D6">
        <w:rPr>
          <w:rFonts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F52BF6" w:rsidRPr="00C548D6" w:rsidRDefault="00F52BF6" w:rsidP="00F52BF6">
      <w:pPr>
        <w:pStyle w:val="Sinespaciado"/>
        <w:ind w:left="426"/>
        <w:jc w:val="both"/>
        <w:rPr>
          <w:rFonts w:cs="Calibri"/>
        </w:rPr>
      </w:pPr>
    </w:p>
    <w:p w:rsidR="00F52BF6" w:rsidRPr="00C548D6" w:rsidRDefault="00F52BF6" w:rsidP="00F52BF6">
      <w:pPr>
        <w:pStyle w:val="Sinespaciado"/>
        <w:ind w:left="426"/>
        <w:jc w:val="both"/>
        <w:rPr>
          <w:rFonts w:cs="Calibri"/>
        </w:rPr>
      </w:pPr>
      <w:r w:rsidRPr="00C548D6">
        <w:rPr>
          <w:rFonts w:cs="Calibri"/>
        </w:rPr>
        <w:t>Continuar con la evaluación de las propuestas que no hayan sido descalificadas en esta etapa.</w:t>
      </w:r>
    </w:p>
    <w:p w:rsidR="00F52BF6" w:rsidRPr="00C548D6" w:rsidRDefault="00F52BF6" w:rsidP="00F52BF6">
      <w:pPr>
        <w:pStyle w:val="Sinespaciado"/>
        <w:ind w:left="426"/>
        <w:jc w:val="both"/>
      </w:pPr>
    </w:p>
    <w:p w:rsidR="00F52BF6" w:rsidRPr="00C548D6" w:rsidRDefault="00F52BF6" w:rsidP="00F52BF6">
      <w:pPr>
        <w:pStyle w:val="Sinespaciado"/>
        <w:ind w:left="426"/>
        <w:jc w:val="both"/>
      </w:pPr>
      <w:r w:rsidRPr="00C548D6">
        <w:t xml:space="preserve">En el caso de que todas las </w:t>
      </w:r>
      <w:r w:rsidR="00584A56" w:rsidRPr="00C548D6">
        <w:t xml:space="preserve">propuestas </w:t>
      </w:r>
      <w:r w:rsidRPr="00C548D6">
        <w:t>sean descalificadas en esta etapa, el Comité de Contratación recomendará mediante informe al Responsable del Proceso de Contratación devolver los antecedentes a la Unidad Solicitante para su análisis y ajustes que correspondan.</w:t>
      </w:r>
    </w:p>
    <w:p w:rsidR="00F52BF6" w:rsidRPr="00C548D6" w:rsidRDefault="00F52BF6" w:rsidP="00F52BF6">
      <w:pPr>
        <w:pStyle w:val="Sinespaciado"/>
        <w:jc w:val="both"/>
        <w:rPr>
          <w:rFonts w:cs="Calibri"/>
          <w:b/>
        </w:rPr>
      </w:pPr>
    </w:p>
    <w:p w:rsidR="00F63B8F" w:rsidRPr="00C548D6" w:rsidRDefault="00F63B8F" w:rsidP="00C07530">
      <w:pPr>
        <w:pStyle w:val="Sinespaciado"/>
        <w:numPr>
          <w:ilvl w:val="6"/>
          <w:numId w:val="24"/>
        </w:numPr>
        <w:tabs>
          <w:tab w:val="clear" w:pos="5040"/>
        </w:tabs>
        <w:ind w:left="851" w:hanging="425"/>
        <w:jc w:val="both"/>
        <w:rPr>
          <w:rFonts w:cs="Calibri"/>
          <w:b/>
        </w:rPr>
      </w:pPr>
      <w:r w:rsidRPr="00C548D6">
        <w:rPr>
          <w:rFonts w:cs="Calibri"/>
          <w:b/>
        </w:rPr>
        <w:t xml:space="preserve">EVALUACIÓN ADMINISTRATIVA Y ECONÓMICA.- </w:t>
      </w:r>
    </w:p>
    <w:p w:rsidR="00F63B8F" w:rsidRPr="00C548D6" w:rsidRDefault="00F63B8F" w:rsidP="00F63B8F">
      <w:pPr>
        <w:pStyle w:val="Sinespaciado"/>
        <w:jc w:val="both"/>
        <w:rPr>
          <w:rFonts w:cs="Calibri"/>
          <w:b/>
        </w:rPr>
      </w:pPr>
    </w:p>
    <w:p w:rsidR="00F63B8F" w:rsidRPr="00C548D6" w:rsidRDefault="00F63B8F" w:rsidP="00C07530">
      <w:pPr>
        <w:pStyle w:val="Prrafodelista"/>
        <w:numPr>
          <w:ilvl w:val="0"/>
          <w:numId w:val="18"/>
        </w:numPr>
        <w:jc w:val="both"/>
        <w:rPr>
          <w:rFonts w:ascii="Calibri" w:hAnsi="Calibri" w:cs="Calibri"/>
          <w:b/>
          <w:vanish/>
          <w:sz w:val="22"/>
          <w:szCs w:val="22"/>
        </w:rPr>
      </w:pPr>
    </w:p>
    <w:p w:rsidR="00F63B8F" w:rsidRPr="00C548D6" w:rsidRDefault="00F63B8F" w:rsidP="00C07530">
      <w:pPr>
        <w:pStyle w:val="Prrafodelista"/>
        <w:numPr>
          <w:ilvl w:val="0"/>
          <w:numId w:val="18"/>
        </w:numPr>
        <w:jc w:val="both"/>
        <w:rPr>
          <w:rFonts w:ascii="Calibri" w:hAnsi="Calibri" w:cs="Calibri"/>
          <w:b/>
          <w:vanish/>
          <w:sz w:val="22"/>
          <w:szCs w:val="22"/>
        </w:rPr>
      </w:pPr>
    </w:p>
    <w:p w:rsidR="00F63B8F" w:rsidRPr="00C548D6" w:rsidRDefault="00F63B8F" w:rsidP="00C07530">
      <w:pPr>
        <w:pStyle w:val="Sinespaciado"/>
        <w:numPr>
          <w:ilvl w:val="1"/>
          <w:numId w:val="18"/>
        </w:numPr>
        <w:tabs>
          <w:tab w:val="left" w:pos="993"/>
        </w:tabs>
        <w:ind w:left="993" w:hanging="567"/>
        <w:jc w:val="both"/>
        <w:rPr>
          <w:rFonts w:cs="Calibri"/>
          <w:b/>
        </w:rPr>
      </w:pPr>
      <w:r w:rsidRPr="00C548D6">
        <w:rPr>
          <w:rFonts w:cs="Calibri"/>
          <w:b/>
        </w:rPr>
        <w:t>VERIFICACIÓN SICOES.-</w:t>
      </w:r>
    </w:p>
    <w:p w:rsidR="00F63B8F" w:rsidRPr="00C548D6" w:rsidRDefault="00F63B8F" w:rsidP="00F63B8F">
      <w:pPr>
        <w:pStyle w:val="Sinespaciado"/>
        <w:jc w:val="center"/>
        <w:rPr>
          <w:rFonts w:cs="Calibri"/>
        </w:rPr>
      </w:pPr>
    </w:p>
    <w:p w:rsidR="00F63B8F" w:rsidRPr="00C548D6" w:rsidRDefault="00F63B8F" w:rsidP="00F63B8F">
      <w:pPr>
        <w:pStyle w:val="Sinespaciado"/>
        <w:ind w:left="426"/>
        <w:jc w:val="both"/>
        <w:rPr>
          <w:rFonts w:cs="Calibri"/>
        </w:rPr>
      </w:pPr>
      <w:r w:rsidRPr="00C548D6">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C548D6" w:rsidRDefault="00F63B8F" w:rsidP="00F63B8F">
      <w:pPr>
        <w:pStyle w:val="Sinespaciado"/>
        <w:ind w:left="426"/>
        <w:jc w:val="both"/>
        <w:rPr>
          <w:rFonts w:cs="Calibri"/>
        </w:rPr>
      </w:pPr>
    </w:p>
    <w:p w:rsidR="00F63B8F" w:rsidRPr="00C548D6" w:rsidRDefault="00F63B8F" w:rsidP="00F63B8F">
      <w:pPr>
        <w:pStyle w:val="Sinespaciado"/>
        <w:ind w:left="426"/>
        <w:jc w:val="both"/>
        <w:rPr>
          <w:rFonts w:cs="Calibri"/>
        </w:rPr>
      </w:pPr>
      <w:r w:rsidRPr="00C548D6">
        <w:rPr>
          <w:rFonts w:cs="Calibri"/>
        </w:rPr>
        <w:t>De encontrarse empresas reportadas como incumplidas, se recomendará su descalificación.</w:t>
      </w:r>
    </w:p>
    <w:p w:rsidR="00F63B8F" w:rsidRPr="00C548D6" w:rsidRDefault="00F63B8F" w:rsidP="00F63B8F">
      <w:pPr>
        <w:pStyle w:val="Sinespaciado"/>
        <w:ind w:left="426"/>
        <w:jc w:val="both"/>
        <w:rPr>
          <w:rFonts w:cs="Calibri"/>
        </w:rPr>
      </w:pPr>
      <w:r w:rsidRPr="00C548D6">
        <w:rPr>
          <w:rFonts w:cs="Calibri"/>
        </w:rPr>
        <w:tab/>
      </w:r>
    </w:p>
    <w:p w:rsidR="00F63B8F" w:rsidRPr="00C548D6" w:rsidRDefault="00F63B8F" w:rsidP="00F63B8F">
      <w:pPr>
        <w:pStyle w:val="Sinespaciado"/>
        <w:ind w:left="426"/>
        <w:jc w:val="both"/>
        <w:rPr>
          <w:rFonts w:cs="Calibri"/>
        </w:rPr>
      </w:pPr>
      <w:r w:rsidRPr="00C548D6">
        <w:rPr>
          <w:rFonts w:cs="Calibri"/>
        </w:rPr>
        <w:t>Continuar con la evaluación de las propuestas que no hayan sido descalificadas en esta etapa.</w:t>
      </w:r>
    </w:p>
    <w:p w:rsidR="00F63B8F" w:rsidRPr="00C548D6" w:rsidRDefault="00F63B8F" w:rsidP="00F63B8F">
      <w:pPr>
        <w:pStyle w:val="Sinespaciado"/>
        <w:jc w:val="both"/>
        <w:rPr>
          <w:rFonts w:cs="Calibri"/>
        </w:rPr>
      </w:pPr>
    </w:p>
    <w:p w:rsidR="00F63B8F" w:rsidRPr="00C548D6" w:rsidRDefault="00F63B8F" w:rsidP="00F63B8F">
      <w:pPr>
        <w:pStyle w:val="Sinespaciado"/>
        <w:ind w:left="426"/>
        <w:jc w:val="both"/>
      </w:pPr>
      <w:r w:rsidRPr="00C548D6">
        <w:t xml:space="preserve">En el caso de que todas las </w:t>
      </w:r>
      <w:r w:rsidR="00584A56" w:rsidRPr="00C548D6">
        <w:t xml:space="preserve">propuestas </w:t>
      </w:r>
      <w:r w:rsidRPr="00C548D6">
        <w:t>sean descalificadas en esta etapa, el Comité de Contratación recomendará mediante informe al Responsable del Proceso de Contratación devolver los antecedentes a la Unidad Solicitante para su análisis y ajustes que correspondan.</w:t>
      </w:r>
    </w:p>
    <w:p w:rsidR="00F63B8F" w:rsidRPr="00C548D6" w:rsidRDefault="00F63B8F" w:rsidP="00F63B8F">
      <w:pPr>
        <w:pStyle w:val="Sinespaciado"/>
        <w:jc w:val="both"/>
        <w:rPr>
          <w:rFonts w:cs="Calibri"/>
        </w:rPr>
      </w:pPr>
    </w:p>
    <w:p w:rsidR="00F52BF6" w:rsidRPr="00C548D6" w:rsidRDefault="00F52BF6" w:rsidP="00C07530">
      <w:pPr>
        <w:pStyle w:val="Sinespaciado"/>
        <w:numPr>
          <w:ilvl w:val="1"/>
          <w:numId w:val="18"/>
        </w:numPr>
        <w:tabs>
          <w:tab w:val="left" w:pos="993"/>
        </w:tabs>
        <w:ind w:left="993" w:hanging="567"/>
        <w:jc w:val="both"/>
        <w:rPr>
          <w:rFonts w:cs="Calibri"/>
          <w:b/>
        </w:rPr>
      </w:pPr>
      <w:r w:rsidRPr="00C548D6">
        <w:rPr>
          <w:rFonts w:cs="Calibri"/>
          <w:b/>
        </w:rPr>
        <w:t>VERIFICACION DE CUMPLIMIENTO DE DOCUMENTOS PRESENTADOS.-</w:t>
      </w:r>
    </w:p>
    <w:p w:rsidR="00F52BF6" w:rsidRPr="00C548D6" w:rsidRDefault="00F52BF6" w:rsidP="00F52BF6">
      <w:pPr>
        <w:pStyle w:val="Sinespaciado"/>
        <w:jc w:val="both"/>
        <w:rPr>
          <w:rFonts w:cs="Calibri"/>
        </w:rPr>
      </w:pPr>
    </w:p>
    <w:p w:rsidR="00F52BF6" w:rsidRPr="00C548D6" w:rsidRDefault="00F52BF6" w:rsidP="00F52BF6">
      <w:pPr>
        <w:pStyle w:val="Sinespaciado"/>
        <w:ind w:left="426"/>
        <w:jc w:val="both"/>
        <w:rPr>
          <w:rFonts w:cs="Calibri"/>
        </w:rPr>
      </w:pPr>
      <w:r w:rsidRPr="00C548D6">
        <w:rPr>
          <w:rFonts w:cs="Calibri"/>
        </w:rPr>
        <w:t>El Analista de Contrataciones del Comité de Contratación verificará el cumplimiento de los documentos formularios administrativos y económicos, aplicando la metodología CUMPLE/NO CUMPLE.</w:t>
      </w:r>
    </w:p>
    <w:p w:rsidR="00F52BF6" w:rsidRPr="00C548D6" w:rsidRDefault="00F52BF6" w:rsidP="00F52BF6">
      <w:pPr>
        <w:pStyle w:val="Sinespaciado"/>
        <w:ind w:left="426"/>
        <w:jc w:val="both"/>
        <w:rPr>
          <w:rFonts w:cs="Calibri"/>
        </w:rPr>
      </w:pPr>
    </w:p>
    <w:p w:rsidR="00F52BF6" w:rsidRPr="00C548D6" w:rsidRDefault="00F52BF6" w:rsidP="00F52BF6">
      <w:pPr>
        <w:pStyle w:val="Sinespaciado"/>
        <w:ind w:left="426"/>
        <w:jc w:val="both"/>
        <w:rPr>
          <w:rFonts w:cs="Calibri"/>
        </w:rPr>
      </w:pPr>
      <w:r w:rsidRPr="00C548D6">
        <w:rPr>
          <w:rFonts w:cs="Calibri"/>
        </w:rPr>
        <w:t xml:space="preserve">En caso de existir aspectos subsanables, el Analista de Contrataciones del </w:t>
      </w:r>
      <w:r w:rsidR="00A53BAE" w:rsidRPr="00C548D6">
        <w:rPr>
          <w:rFonts w:cs="Calibri"/>
        </w:rPr>
        <w:t xml:space="preserve">Comité </w:t>
      </w:r>
      <w:r w:rsidRPr="00C548D6">
        <w:rPr>
          <w:rFonts w:cs="Calibri"/>
        </w:rPr>
        <w:t xml:space="preserve">de </w:t>
      </w:r>
      <w:r w:rsidR="00A53BAE" w:rsidRPr="00C548D6">
        <w:rPr>
          <w:rFonts w:cs="Calibri"/>
        </w:rPr>
        <w:t xml:space="preserve">Contratación </w:t>
      </w:r>
      <w:r w:rsidRPr="00C548D6">
        <w:rPr>
          <w:rFonts w:cs="Calibri"/>
        </w:rPr>
        <w:t>atenderá el mismo de acuerdo a lo descrito en el numeral 12 (Aspectos Subsanables) del presente DCD.</w:t>
      </w:r>
    </w:p>
    <w:p w:rsidR="00F52BF6" w:rsidRPr="00C548D6" w:rsidRDefault="00F52BF6" w:rsidP="00F52BF6">
      <w:pPr>
        <w:pStyle w:val="Sinespaciado"/>
        <w:ind w:left="426"/>
        <w:jc w:val="both"/>
        <w:rPr>
          <w:rFonts w:cs="Calibri"/>
        </w:rPr>
      </w:pPr>
    </w:p>
    <w:p w:rsidR="00F52BF6" w:rsidRPr="00C548D6" w:rsidRDefault="00F52BF6" w:rsidP="00F52BF6">
      <w:pPr>
        <w:pStyle w:val="Sinespaciado"/>
        <w:ind w:left="426"/>
        <w:jc w:val="both"/>
        <w:rPr>
          <w:rFonts w:cs="Calibri"/>
        </w:rPr>
      </w:pPr>
      <w:r w:rsidRPr="00C548D6">
        <w:rPr>
          <w:rFonts w:cs="Calibri"/>
        </w:rPr>
        <w:t xml:space="preserve">Continuar con la evaluación de las propuestas que no hayan sido descalificadas en esta etapa. </w:t>
      </w:r>
    </w:p>
    <w:p w:rsidR="00E50469" w:rsidRPr="00C548D6" w:rsidRDefault="00E50469" w:rsidP="00F63B8F">
      <w:pPr>
        <w:pStyle w:val="Sinespaciado"/>
        <w:jc w:val="both"/>
        <w:rPr>
          <w:rFonts w:cs="Calibri"/>
        </w:rPr>
      </w:pPr>
    </w:p>
    <w:p w:rsidR="00E50469" w:rsidRPr="00C548D6" w:rsidRDefault="00E50469" w:rsidP="00C07530">
      <w:pPr>
        <w:pStyle w:val="Sinespaciado"/>
        <w:numPr>
          <w:ilvl w:val="1"/>
          <w:numId w:val="18"/>
        </w:numPr>
        <w:tabs>
          <w:tab w:val="left" w:pos="993"/>
        </w:tabs>
        <w:ind w:left="993" w:hanging="567"/>
        <w:jc w:val="both"/>
        <w:rPr>
          <w:rFonts w:cs="Calibri"/>
          <w:b/>
        </w:rPr>
      </w:pPr>
      <w:r w:rsidRPr="00C548D6">
        <w:rPr>
          <w:rFonts w:cs="Calibri"/>
          <w:b/>
        </w:rPr>
        <w:t>EVALUACIÓN DE LA PROPUESTA ECONÓMICA</w:t>
      </w:r>
    </w:p>
    <w:p w:rsidR="00E50469" w:rsidRPr="00C548D6" w:rsidRDefault="00E50469" w:rsidP="00E50469">
      <w:pPr>
        <w:pStyle w:val="Sinespaciado"/>
        <w:ind w:left="851"/>
        <w:jc w:val="both"/>
        <w:rPr>
          <w:rFonts w:cs="Calibri"/>
          <w:b/>
        </w:rPr>
      </w:pPr>
    </w:p>
    <w:p w:rsidR="00D55A98" w:rsidRPr="00C548D6" w:rsidRDefault="00D55A98" w:rsidP="00E50469">
      <w:pPr>
        <w:pStyle w:val="Sinespaciado"/>
        <w:ind w:left="851"/>
        <w:jc w:val="both"/>
        <w:rPr>
          <w:rFonts w:cs="Calibri"/>
          <w:b/>
        </w:rPr>
      </w:pPr>
    </w:p>
    <w:p w:rsidR="00D55A98" w:rsidRPr="00C548D6" w:rsidRDefault="00D55A98" w:rsidP="00E50469">
      <w:pPr>
        <w:pStyle w:val="Sinespaciado"/>
        <w:ind w:left="851"/>
        <w:jc w:val="both"/>
        <w:rPr>
          <w:rFonts w:cs="Calibri"/>
          <w:b/>
        </w:rPr>
      </w:pPr>
    </w:p>
    <w:p w:rsidR="00F63B8F" w:rsidRPr="00C548D6" w:rsidRDefault="00F63B8F" w:rsidP="00C07530">
      <w:pPr>
        <w:pStyle w:val="Sinespaciado"/>
        <w:numPr>
          <w:ilvl w:val="2"/>
          <w:numId w:val="21"/>
        </w:numPr>
        <w:ind w:left="993" w:hanging="567"/>
        <w:jc w:val="both"/>
        <w:rPr>
          <w:rFonts w:cs="Calibri"/>
          <w:b/>
        </w:rPr>
      </w:pPr>
      <w:r w:rsidRPr="00C548D6">
        <w:rPr>
          <w:rFonts w:cs="Calibri"/>
          <w:b/>
        </w:rPr>
        <w:lastRenderedPageBreak/>
        <w:t>VERIFICACIÓN DE ERRORES ARITMÉTICOS.-</w:t>
      </w:r>
    </w:p>
    <w:p w:rsidR="00F63B8F" w:rsidRPr="00C548D6" w:rsidRDefault="00F63B8F" w:rsidP="00F63B8F">
      <w:pPr>
        <w:pStyle w:val="Sinespaciado"/>
        <w:jc w:val="both"/>
        <w:rPr>
          <w:rFonts w:cs="Calibri"/>
          <w:b/>
        </w:rPr>
      </w:pPr>
    </w:p>
    <w:p w:rsidR="00F63B8F" w:rsidRPr="00C548D6" w:rsidRDefault="004410B2" w:rsidP="00F63B8F">
      <w:pPr>
        <w:pStyle w:val="Sinespaciado"/>
        <w:ind w:left="426"/>
        <w:jc w:val="both"/>
        <w:rPr>
          <w:rFonts w:cs="Calibri"/>
        </w:rPr>
      </w:pPr>
      <w:r w:rsidRPr="00C548D6">
        <w:rPr>
          <w:rFonts w:cs="Calibri"/>
        </w:rPr>
        <w:t xml:space="preserve">El comité de contratación </w:t>
      </w:r>
      <w:r w:rsidR="00F63B8F" w:rsidRPr="00C548D6">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C548D6" w:rsidRDefault="00F63B8F" w:rsidP="00F63B8F">
      <w:pPr>
        <w:pStyle w:val="Sinespaciado"/>
        <w:jc w:val="both"/>
        <w:rPr>
          <w:rFonts w:cs="Calibri"/>
        </w:rPr>
      </w:pPr>
    </w:p>
    <w:p w:rsidR="00F63B8F" w:rsidRPr="00C548D6" w:rsidRDefault="00F63B8F" w:rsidP="00BA5CFC">
      <w:pPr>
        <w:pStyle w:val="Sinespaciado"/>
        <w:numPr>
          <w:ilvl w:val="0"/>
          <w:numId w:val="6"/>
        </w:numPr>
        <w:ind w:left="1134" w:hanging="425"/>
        <w:jc w:val="both"/>
        <w:rPr>
          <w:rFonts w:cs="Calibri"/>
        </w:rPr>
      </w:pPr>
      <w:r w:rsidRPr="00C548D6">
        <w:rPr>
          <w:rFonts w:cs="Calibri"/>
        </w:rPr>
        <w:t>Cuando exista discrepancia entre los montos indicados en numeral y literal, prevalecerá el literal.</w:t>
      </w:r>
    </w:p>
    <w:p w:rsidR="00F63B8F" w:rsidRPr="00C548D6" w:rsidRDefault="00F63B8F" w:rsidP="00BA5CFC">
      <w:pPr>
        <w:pStyle w:val="Sinespaciado"/>
        <w:numPr>
          <w:ilvl w:val="0"/>
          <w:numId w:val="6"/>
        </w:numPr>
        <w:ind w:left="1134" w:hanging="425"/>
        <w:jc w:val="both"/>
        <w:rPr>
          <w:rFonts w:cs="Calibri"/>
          <w:b/>
        </w:rPr>
      </w:pPr>
      <w:r w:rsidRPr="00C548D6">
        <w:rPr>
          <w:rFonts w:cs="Calibri"/>
        </w:rPr>
        <w:t>Cuando el monto resultado de la multiplicación del precio unitario por la cantidad, sea incorrecto, prevalecerá el precio unitario cotizado para obtener el monto ajustado</w:t>
      </w:r>
      <w:r w:rsidRPr="00C548D6">
        <w:rPr>
          <w:rFonts w:cs="Calibri"/>
          <w:b/>
        </w:rPr>
        <w:t xml:space="preserve">.  </w:t>
      </w:r>
      <w:r w:rsidRPr="00C548D6">
        <w:t>En caso de no haber cantidades, para efectos de evaluación se tomará cantidad 1 (uno).</w:t>
      </w:r>
    </w:p>
    <w:p w:rsidR="00F63B8F" w:rsidRPr="00C548D6" w:rsidRDefault="00F63B8F" w:rsidP="00BA5CFC">
      <w:pPr>
        <w:pStyle w:val="Sinespaciado"/>
        <w:numPr>
          <w:ilvl w:val="0"/>
          <w:numId w:val="6"/>
        </w:numPr>
        <w:ind w:left="1134" w:hanging="425"/>
        <w:jc w:val="both"/>
        <w:rPr>
          <w:rFonts w:cs="Calibri"/>
        </w:rPr>
      </w:pPr>
      <w:r w:rsidRPr="00C548D6">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C548D6" w:rsidRDefault="00F63B8F" w:rsidP="00BA5CFC">
      <w:pPr>
        <w:pStyle w:val="Sinespaciado"/>
        <w:numPr>
          <w:ilvl w:val="0"/>
          <w:numId w:val="6"/>
        </w:numPr>
        <w:ind w:left="1134" w:hanging="425"/>
        <w:jc w:val="both"/>
        <w:rPr>
          <w:rFonts w:cs="Calibri"/>
        </w:rPr>
      </w:pPr>
      <w:r w:rsidRPr="00C548D6">
        <w:rPr>
          <w:rFonts w:cs="Calibri"/>
        </w:rPr>
        <w:t xml:space="preserve">Si los volúmenes o unidades de medida (a menos que exista equivalencia) no son las solicitadas en las especificaciones técnicas, la </w:t>
      </w:r>
      <w:r w:rsidR="00584A56" w:rsidRPr="00C548D6">
        <w:rPr>
          <w:rFonts w:cs="Calibri"/>
        </w:rPr>
        <w:t xml:space="preserve">propuesta </w:t>
      </w:r>
      <w:r w:rsidRPr="00C548D6">
        <w:rPr>
          <w:rFonts w:cs="Calibri"/>
        </w:rPr>
        <w:t>será descalificada.</w:t>
      </w:r>
    </w:p>
    <w:p w:rsidR="00F63B8F" w:rsidRPr="00C548D6" w:rsidRDefault="00F63B8F" w:rsidP="00F63B8F">
      <w:pPr>
        <w:pStyle w:val="Sinespaciado"/>
        <w:jc w:val="both"/>
        <w:rPr>
          <w:rFonts w:cs="Calibri"/>
        </w:rPr>
      </w:pPr>
    </w:p>
    <w:p w:rsidR="00F63B8F" w:rsidRPr="00C548D6" w:rsidRDefault="00F63B8F" w:rsidP="00C07530">
      <w:pPr>
        <w:pStyle w:val="Prrafodelista"/>
        <w:numPr>
          <w:ilvl w:val="2"/>
          <w:numId w:val="21"/>
        </w:numPr>
        <w:ind w:left="993" w:hanging="567"/>
        <w:jc w:val="both"/>
        <w:rPr>
          <w:rFonts w:ascii="Calibri" w:hAnsi="Calibri" w:cs="Calibri"/>
          <w:b/>
          <w:sz w:val="22"/>
        </w:rPr>
      </w:pPr>
      <w:r w:rsidRPr="00C548D6">
        <w:rPr>
          <w:rFonts w:ascii="Calibri" w:hAnsi="Calibri" w:cs="Calibri"/>
          <w:b/>
          <w:sz w:val="22"/>
        </w:rPr>
        <w:t>DETERMINACIÓN DE LA PROPUESTA ECONÓMICA</w:t>
      </w:r>
      <w:r w:rsidR="00E50469" w:rsidRPr="00C548D6">
        <w:rPr>
          <w:rFonts w:ascii="Calibri" w:hAnsi="Calibri" w:cs="Calibri"/>
          <w:b/>
          <w:sz w:val="22"/>
        </w:rPr>
        <w:t xml:space="preserve"> CON EL PRECIO EVALUADO MAS BAJO</w:t>
      </w:r>
      <w:r w:rsidRPr="00C548D6">
        <w:rPr>
          <w:rFonts w:ascii="Calibri" w:hAnsi="Calibri" w:cs="Calibri"/>
          <w:b/>
          <w:sz w:val="22"/>
        </w:rPr>
        <w:t>.-</w:t>
      </w:r>
    </w:p>
    <w:p w:rsidR="00F63B8F" w:rsidRPr="00C548D6" w:rsidRDefault="00F63B8F" w:rsidP="00F63B8F">
      <w:pPr>
        <w:pStyle w:val="Sinespaciado"/>
        <w:ind w:left="851"/>
        <w:jc w:val="both"/>
        <w:rPr>
          <w:rFonts w:cs="Calibri"/>
        </w:rPr>
      </w:pPr>
      <w:r w:rsidRPr="00C548D6">
        <w:rPr>
          <w:rFonts w:cs="Calibri"/>
        </w:rPr>
        <w:t xml:space="preserve"> </w:t>
      </w:r>
    </w:p>
    <w:p w:rsidR="00F63B8F" w:rsidRPr="00C548D6" w:rsidRDefault="00F63B8F" w:rsidP="00F63B8F">
      <w:pPr>
        <w:pStyle w:val="Sinespaciado"/>
        <w:ind w:left="426"/>
        <w:jc w:val="both"/>
        <w:rPr>
          <w:rFonts w:cs="Calibri"/>
        </w:rPr>
      </w:pPr>
      <w:r w:rsidRPr="00C548D6">
        <w:rPr>
          <w:rFonts w:cs="Calibri"/>
        </w:rPr>
        <w:t>Una vez efectuada la corrección de los errores aritméticos, se determinará el orden de prelación de las propuestas económicas con relación a la propuesta económica con el precio evaluado más bajo.</w:t>
      </w:r>
    </w:p>
    <w:p w:rsidR="00F63B8F" w:rsidRPr="00C548D6" w:rsidRDefault="00F63B8F" w:rsidP="00F63B8F">
      <w:pPr>
        <w:pStyle w:val="Sinespaciado"/>
        <w:jc w:val="both"/>
        <w:rPr>
          <w:rFonts w:cs="Calibri"/>
          <w:b/>
        </w:rPr>
      </w:pPr>
    </w:p>
    <w:p w:rsidR="00E50469" w:rsidRPr="00C548D6" w:rsidRDefault="00E50469" w:rsidP="00E50469">
      <w:pPr>
        <w:pStyle w:val="Sinespaciado"/>
        <w:ind w:left="426"/>
        <w:jc w:val="both"/>
        <w:rPr>
          <w:rFonts w:cs="Calibri"/>
        </w:rPr>
      </w:pPr>
      <w:r w:rsidRPr="00C548D6">
        <w:rPr>
          <w:rFonts w:cs="Calibri"/>
        </w:rPr>
        <w:t xml:space="preserve">En caso de existir un empate entre dos o más propuestas, se procederá a la evaluación de la propuesta técnica de los proponentes que hubiesen empatado. </w:t>
      </w:r>
    </w:p>
    <w:p w:rsidR="00E50469" w:rsidRPr="00C548D6" w:rsidRDefault="00E50469" w:rsidP="00E50469">
      <w:pPr>
        <w:pStyle w:val="Sinespaciado"/>
        <w:jc w:val="both"/>
        <w:rPr>
          <w:rFonts w:cs="Calibri"/>
          <w:b/>
        </w:rPr>
      </w:pPr>
    </w:p>
    <w:p w:rsidR="00E50469" w:rsidRPr="00C548D6" w:rsidRDefault="00E50469" w:rsidP="00E50469">
      <w:pPr>
        <w:pStyle w:val="Sinespaciado"/>
        <w:ind w:left="426"/>
        <w:jc w:val="both"/>
      </w:pPr>
      <w:r w:rsidRPr="00C548D6">
        <w:t xml:space="preserve">En el caso de que todas las </w:t>
      </w:r>
      <w:r w:rsidR="00584A56" w:rsidRPr="00C548D6">
        <w:t>propuestas</w:t>
      </w:r>
      <w:r w:rsidRPr="00C548D6">
        <w:t xml:space="preserve"> sean descalificadas en esta etapa, el Comité de Contratación recomendará mediante informe al Responsable del Proceso de Contratación devolver los antecedentes a la Unidad Solicitante para su análisis y ajustes que correspondan.</w:t>
      </w:r>
    </w:p>
    <w:p w:rsidR="00E50469" w:rsidRPr="00C548D6" w:rsidRDefault="00E50469" w:rsidP="00F63B8F">
      <w:pPr>
        <w:pStyle w:val="Sinespaciado"/>
        <w:jc w:val="both"/>
        <w:rPr>
          <w:rFonts w:cs="Calibri"/>
          <w:b/>
        </w:rPr>
      </w:pPr>
    </w:p>
    <w:p w:rsidR="00F63B8F" w:rsidRPr="00C548D6" w:rsidRDefault="00F63B8F" w:rsidP="00C07530">
      <w:pPr>
        <w:pStyle w:val="Sinespaciado"/>
        <w:numPr>
          <w:ilvl w:val="6"/>
          <w:numId w:val="24"/>
        </w:numPr>
        <w:tabs>
          <w:tab w:val="clear" w:pos="5040"/>
        </w:tabs>
        <w:ind w:left="851" w:hanging="425"/>
        <w:jc w:val="both"/>
        <w:rPr>
          <w:rFonts w:cs="Calibri"/>
          <w:b/>
        </w:rPr>
      </w:pPr>
      <w:r w:rsidRPr="00C548D6">
        <w:rPr>
          <w:rFonts w:cs="Calibri"/>
          <w:b/>
        </w:rPr>
        <w:t>EVALUACIÓN TÉCNICA.-</w:t>
      </w:r>
    </w:p>
    <w:p w:rsidR="00F63B8F" w:rsidRPr="00C548D6" w:rsidRDefault="00F63B8F" w:rsidP="00F63B8F">
      <w:pPr>
        <w:pStyle w:val="Sinespaciado"/>
        <w:ind w:left="786"/>
        <w:jc w:val="both"/>
        <w:rPr>
          <w:rFonts w:cs="Calibri"/>
        </w:rPr>
      </w:pPr>
      <w:r w:rsidRPr="00C548D6">
        <w:rPr>
          <w:rFonts w:cs="Calibri"/>
        </w:rPr>
        <w:t xml:space="preserve"> </w:t>
      </w:r>
    </w:p>
    <w:p w:rsidR="00F63B8F" w:rsidRPr="00C548D6" w:rsidRDefault="00F63B8F" w:rsidP="00F63B8F">
      <w:pPr>
        <w:pStyle w:val="Sinespaciado"/>
        <w:ind w:left="426"/>
        <w:jc w:val="both"/>
        <w:rPr>
          <w:rFonts w:cs="Calibri"/>
        </w:rPr>
      </w:pPr>
      <w:r w:rsidRPr="00C548D6">
        <w:rPr>
          <w:rFonts w:cs="Calibri"/>
        </w:rPr>
        <w:t>Una vez concluida la evaluación administrativa/económica</w:t>
      </w:r>
      <w:r w:rsidR="00E45240" w:rsidRPr="00C548D6">
        <w:rPr>
          <w:rFonts w:cs="Calibri"/>
        </w:rPr>
        <w:t>,</w:t>
      </w:r>
      <w:r w:rsidRPr="00C548D6">
        <w:rPr>
          <w:rFonts w:cs="Calibri"/>
        </w:rPr>
        <w:t xml:space="preserve"> el personal técnico que conforma el Comité de Contratación verificará el cumplimiento de la documentación técnica</w:t>
      </w:r>
      <w:r w:rsidR="00E45240" w:rsidRPr="00C548D6">
        <w:rPr>
          <w:rFonts w:cs="Calibri"/>
        </w:rPr>
        <w:t xml:space="preserve"> presentada</w:t>
      </w:r>
      <w:r w:rsidRPr="00C548D6">
        <w:rPr>
          <w:rFonts w:cs="Calibri"/>
        </w:rPr>
        <w:t>, aplicando la metodología CUMPLE/NO CUMPLE de la propuesta habilitada con el precio evaluado más bajo.</w:t>
      </w:r>
    </w:p>
    <w:p w:rsidR="00F63B8F" w:rsidRPr="00C548D6" w:rsidRDefault="00F63B8F" w:rsidP="00F63B8F">
      <w:pPr>
        <w:pStyle w:val="Sinespaciado"/>
        <w:ind w:left="426"/>
        <w:jc w:val="both"/>
        <w:rPr>
          <w:rFonts w:cs="Calibri"/>
        </w:rPr>
      </w:pPr>
    </w:p>
    <w:p w:rsidR="00F63B8F" w:rsidRPr="00C548D6" w:rsidRDefault="00F63B8F" w:rsidP="00F63B8F">
      <w:pPr>
        <w:pStyle w:val="Sinespaciado"/>
        <w:ind w:left="426"/>
        <w:jc w:val="both"/>
        <w:rPr>
          <w:rFonts w:cs="Calibri"/>
        </w:rPr>
      </w:pPr>
      <w:r w:rsidRPr="00C548D6">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Pr="00C548D6" w:rsidRDefault="00D45F84" w:rsidP="00F63B8F">
      <w:pPr>
        <w:pStyle w:val="Sinespaciado"/>
        <w:ind w:left="426"/>
        <w:jc w:val="both"/>
        <w:rPr>
          <w:rFonts w:cs="Calibri"/>
        </w:rPr>
      </w:pPr>
    </w:p>
    <w:p w:rsidR="00F63B8F" w:rsidRPr="00C548D6" w:rsidRDefault="00F63B8F" w:rsidP="00F63B8F">
      <w:pPr>
        <w:pStyle w:val="Sinespaciado"/>
        <w:ind w:left="426"/>
        <w:jc w:val="both"/>
        <w:rPr>
          <w:rFonts w:cs="Calibri"/>
        </w:rPr>
      </w:pPr>
      <w:r w:rsidRPr="00C548D6">
        <w:rPr>
          <w:rFonts w:cs="Calibri"/>
        </w:rPr>
        <w:t>En caso de existir aspectos subsanables, el Personal Técnico del Comité de Licitación atenderá el mismo de acuerdo a lo descrito en el numeral 12 (Aspectos Subsanables) del presente DCD.</w:t>
      </w:r>
    </w:p>
    <w:p w:rsidR="00C72AF4" w:rsidRPr="00C548D6" w:rsidRDefault="00C72AF4" w:rsidP="00F63B8F">
      <w:pPr>
        <w:pStyle w:val="Sinespaciado"/>
        <w:ind w:left="426"/>
        <w:jc w:val="both"/>
        <w:rPr>
          <w:rFonts w:cs="Calibri"/>
        </w:rPr>
      </w:pPr>
    </w:p>
    <w:p w:rsidR="00F63B8F" w:rsidRPr="00C548D6" w:rsidRDefault="00F63B8F" w:rsidP="00C07530">
      <w:pPr>
        <w:pStyle w:val="Sinespaciado"/>
        <w:numPr>
          <w:ilvl w:val="6"/>
          <w:numId w:val="24"/>
        </w:numPr>
        <w:tabs>
          <w:tab w:val="clear" w:pos="5040"/>
        </w:tabs>
        <w:ind w:left="851" w:hanging="425"/>
        <w:jc w:val="both"/>
        <w:rPr>
          <w:rFonts w:cs="Calibri"/>
          <w:b/>
        </w:rPr>
      </w:pPr>
      <w:r w:rsidRPr="00C548D6">
        <w:rPr>
          <w:rFonts w:cs="Calibri"/>
          <w:b/>
        </w:rPr>
        <w:t>RESULTADO DE LA EVALUACIÓN.-</w:t>
      </w:r>
    </w:p>
    <w:p w:rsidR="00907561" w:rsidRPr="00C548D6" w:rsidRDefault="00907561" w:rsidP="00907561">
      <w:pPr>
        <w:pStyle w:val="Sinespaciado"/>
        <w:ind w:left="426"/>
        <w:jc w:val="both"/>
        <w:rPr>
          <w:rFonts w:cs="Calibri"/>
          <w:b/>
        </w:rPr>
      </w:pPr>
    </w:p>
    <w:p w:rsidR="00F63B8F" w:rsidRPr="00C548D6" w:rsidRDefault="00F63B8F" w:rsidP="00F63B8F">
      <w:pPr>
        <w:pStyle w:val="Sinespaciado"/>
        <w:ind w:left="426"/>
        <w:jc w:val="both"/>
      </w:pPr>
      <w:r w:rsidRPr="00C548D6">
        <w:rPr>
          <w:rFonts w:cs="Calibri"/>
        </w:rPr>
        <w:t xml:space="preserve">El Comité de Contratación recomendará al RPC la adjudicación o concertación o </w:t>
      </w:r>
      <w:r w:rsidRPr="00C548D6">
        <w:t xml:space="preserve">devolución de antecedentes a la Unidad Solicitante para su análisis y ajustes que correspondan. </w:t>
      </w:r>
    </w:p>
    <w:p w:rsidR="00F63B8F" w:rsidRPr="00C548D6" w:rsidRDefault="00F63B8F" w:rsidP="00F63B8F">
      <w:pPr>
        <w:pStyle w:val="Sinespaciado"/>
        <w:ind w:left="426"/>
        <w:jc w:val="both"/>
        <w:rPr>
          <w:rFonts w:cs="Calibri"/>
        </w:rPr>
      </w:pPr>
    </w:p>
    <w:p w:rsidR="00F63B8F" w:rsidRPr="00C548D6" w:rsidRDefault="00F63B8F" w:rsidP="00F63B8F">
      <w:pPr>
        <w:pStyle w:val="Sinespaciado"/>
        <w:ind w:left="426"/>
        <w:jc w:val="both"/>
        <w:rPr>
          <w:rFonts w:cs="Calibri"/>
        </w:rPr>
      </w:pPr>
      <w:r w:rsidRPr="00C548D6">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Pr="00C548D6" w:rsidRDefault="00164324" w:rsidP="00F63B8F">
      <w:pPr>
        <w:pStyle w:val="Sinespaciado"/>
        <w:ind w:left="426"/>
        <w:jc w:val="both"/>
        <w:rPr>
          <w:rFonts w:cs="Calibri"/>
        </w:rPr>
      </w:pPr>
    </w:p>
    <w:p w:rsidR="00F63B8F" w:rsidRPr="00C548D6" w:rsidRDefault="00F63B8F" w:rsidP="00F63B8F">
      <w:pPr>
        <w:pStyle w:val="Sinespaciado"/>
        <w:ind w:left="426"/>
        <w:jc w:val="both"/>
        <w:rPr>
          <w:rFonts w:cs="Calibri"/>
        </w:rPr>
      </w:pPr>
      <w:r w:rsidRPr="00C548D6">
        <w:rPr>
          <w:rFonts w:cs="Calibri"/>
        </w:rPr>
        <w:t>En caso de Concertación, el Comité de Contratación deberá considerar los criterios descritos en el numeral 27 del presente DCD.</w:t>
      </w:r>
    </w:p>
    <w:p w:rsidR="00C72AF4" w:rsidRPr="00C548D6" w:rsidRDefault="00C72AF4" w:rsidP="00C72AF4">
      <w:pPr>
        <w:rPr>
          <w:rFonts w:ascii="Calibri" w:hAnsi="Calibri" w:cs="Calibri"/>
          <w:b/>
          <w:bCs/>
          <w:sz w:val="22"/>
          <w:szCs w:val="22"/>
          <w:lang w:val="es-ES_tradnl"/>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132A60" w:rsidRPr="00C548D6" w:rsidRDefault="00132A60" w:rsidP="00C72AF4">
      <w:pPr>
        <w:jc w:val="center"/>
        <w:rPr>
          <w:rFonts w:ascii="Calibri" w:hAnsi="Calibri" w:cs="Calibri"/>
          <w:b/>
          <w:bCs/>
          <w:sz w:val="22"/>
          <w:szCs w:val="22"/>
          <w:highlight w:val="yellow"/>
          <w:lang w:val="es-BO"/>
        </w:rPr>
      </w:pPr>
    </w:p>
    <w:p w:rsidR="00132A60" w:rsidRPr="00C548D6" w:rsidRDefault="00132A60" w:rsidP="00C72AF4">
      <w:pPr>
        <w:jc w:val="center"/>
        <w:rPr>
          <w:rFonts w:ascii="Calibri" w:hAnsi="Calibri" w:cs="Calibri"/>
          <w:b/>
          <w:bCs/>
          <w:sz w:val="22"/>
          <w:szCs w:val="22"/>
          <w:highlight w:val="yellow"/>
          <w:lang w:val="es-BO"/>
        </w:rPr>
      </w:pPr>
    </w:p>
    <w:p w:rsidR="00132A60" w:rsidRPr="00C548D6" w:rsidRDefault="00132A60" w:rsidP="00C72AF4">
      <w:pPr>
        <w:jc w:val="center"/>
        <w:rPr>
          <w:rFonts w:ascii="Calibri" w:hAnsi="Calibri" w:cs="Calibri"/>
          <w:b/>
          <w:bCs/>
          <w:sz w:val="22"/>
          <w:szCs w:val="22"/>
          <w:highlight w:val="yellow"/>
          <w:lang w:val="es-BO"/>
        </w:rPr>
      </w:pPr>
    </w:p>
    <w:p w:rsidR="00907561" w:rsidRPr="00C548D6" w:rsidRDefault="00907561" w:rsidP="00C72AF4">
      <w:pPr>
        <w:jc w:val="center"/>
        <w:rPr>
          <w:rFonts w:ascii="Calibri" w:hAnsi="Calibri" w:cs="Calibri"/>
          <w:b/>
          <w:bCs/>
          <w:sz w:val="22"/>
          <w:szCs w:val="22"/>
          <w:highlight w:val="yellow"/>
          <w:lang w:val="es-BO"/>
        </w:rPr>
      </w:pPr>
    </w:p>
    <w:p w:rsidR="004D18B8" w:rsidRPr="00C548D6" w:rsidRDefault="004D18B8" w:rsidP="00AF4A77">
      <w:pPr>
        <w:jc w:val="center"/>
        <w:rPr>
          <w:rFonts w:ascii="Verdana" w:hAnsi="Verdana" w:cs="Arial"/>
          <w:b/>
        </w:rPr>
      </w:pPr>
    </w:p>
    <w:p w:rsidR="00D55A98" w:rsidRPr="00C548D6" w:rsidRDefault="00D55A98" w:rsidP="00933E4A">
      <w:pPr>
        <w:jc w:val="center"/>
        <w:rPr>
          <w:rFonts w:ascii="Calibri" w:hAnsi="Calibri" w:cs="Calibri"/>
          <w:b/>
          <w:bCs/>
        </w:rPr>
      </w:pPr>
    </w:p>
    <w:p w:rsidR="00D55A98" w:rsidRPr="00C548D6" w:rsidRDefault="00D55A98" w:rsidP="00933E4A">
      <w:pPr>
        <w:jc w:val="center"/>
        <w:rPr>
          <w:rFonts w:ascii="Calibri" w:hAnsi="Calibri" w:cs="Calibri"/>
          <w:b/>
          <w:bCs/>
        </w:rPr>
      </w:pPr>
    </w:p>
    <w:p w:rsidR="00D55A98" w:rsidRPr="00C548D6" w:rsidRDefault="00D55A98" w:rsidP="00933E4A">
      <w:pPr>
        <w:jc w:val="center"/>
        <w:rPr>
          <w:rFonts w:ascii="Calibri" w:hAnsi="Calibri" w:cs="Calibri"/>
          <w:b/>
          <w:bCs/>
        </w:rPr>
      </w:pPr>
    </w:p>
    <w:p w:rsidR="00D55A98" w:rsidRPr="00C548D6" w:rsidRDefault="00D55A98" w:rsidP="00933E4A">
      <w:pPr>
        <w:jc w:val="center"/>
        <w:rPr>
          <w:rFonts w:ascii="Calibri" w:hAnsi="Calibri" w:cs="Calibri"/>
          <w:b/>
          <w:bCs/>
        </w:rPr>
      </w:pPr>
    </w:p>
    <w:p w:rsidR="00D55A98" w:rsidRPr="00C548D6" w:rsidRDefault="00D55A98" w:rsidP="00933E4A">
      <w:pPr>
        <w:jc w:val="center"/>
        <w:rPr>
          <w:rFonts w:ascii="Calibri" w:hAnsi="Calibri" w:cs="Calibri"/>
          <w:b/>
          <w:bCs/>
        </w:rPr>
      </w:pPr>
    </w:p>
    <w:p w:rsidR="00D55A98" w:rsidRPr="00C548D6" w:rsidRDefault="00D55A98" w:rsidP="00933E4A">
      <w:pPr>
        <w:jc w:val="center"/>
        <w:rPr>
          <w:rFonts w:ascii="Calibri" w:hAnsi="Calibri" w:cs="Calibri"/>
          <w:b/>
          <w:bCs/>
        </w:rPr>
      </w:pPr>
    </w:p>
    <w:p w:rsidR="00933E4A" w:rsidRPr="00C548D6" w:rsidRDefault="00933E4A" w:rsidP="00933E4A">
      <w:pPr>
        <w:jc w:val="center"/>
        <w:rPr>
          <w:rFonts w:ascii="Calibri" w:hAnsi="Calibri" w:cs="Calibri"/>
          <w:b/>
          <w:bCs/>
        </w:rPr>
      </w:pPr>
      <w:r w:rsidRPr="00C548D6">
        <w:rPr>
          <w:rFonts w:ascii="Calibri" w:hAnsi="Calibri" w:cs="Calibri"/>
          <w:b/>
          <w:bCs/>
        </w:rPr>
        <w:lastRenderedPageBreak/>
        <w:t>PARTE V</w:t>
      </w:r>
    </w:p>
    <w:p w:rsidR="00933E4A" w:rsidRPr="00C548D6" w:rsidRDefault="00933E4A" w:rsidP="00933E4A">
      <w:pPr>
        <w:jc w:val="center"/>
        <w:rPr>
          <w:rFonts w:ascii="Calibri" w:hAnsi="Calibri" w:cs="Calibri"/>
          <w:b/>
          <w:bCs/>
        </w:rPr>
      </w:pPr>
      <w:r w:rsidRPr="00C548D6">
        <w:rPr>
          <w:rFonts w:ascii="Calibri" w:hAnsi="Calibri" w:cs="Calibri"/>
          <w:b/>
          <w:bCs/>
        </w:rPr>
        <w:t>MODELO DE CONTRATO</w:t>
      </w:r>
      <w:r w:rsidR="003F11F6" w:rsidRPr="00C548D6">
        <w:rPr>
          <w:rFonts w:ascii="Calibri" w:hAnsi="Calibri" w:cs="Calibri"/>
          <w:b/>
          <w:bCs/>
        </w:rPr>
        <w:t xml:space="preserve"> U ORDEN DE COMPRA</w:t>
      </w:r>
    </w:p>
    <w:p w:rsidR="00933E4A" w:rsidRPr="00C548D6"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548D6" w:rsidRPr="00C548D6" w:rsidTr="00696BDD">
        <w:tc>
          <w:tcPr>
            <w:tcW w:w="9828" w:type="dxa"/>
            <w:shd w:val="clear" w:color="auto" w:fill="auto"/>
          </w:tcPr>
          <w:p w:rsidR="00933E4A" w:rsidRPr="00C548D6" w:rsidRDefault="00933E4A" w:rsidP="00696BDD">
            <w:pPr>
              <w:ind w:right="28"/>
              <w:jc w:val="center"/>
              <w:rPr>
                <w:rFonts w:ascii="Calibri" w:hAnsi="Calibri"/>
                <w:bCs/>
                <w:sz w:val="22"/>
                <w:szCs w:val="22"/>
              </w:rPr>
            </w:pPr>
          </w:p>
          <w:p w:rsidR="00933E4A" w:rsidRPr="00C548D6" w:rsidRDefault="00933E4A" w:rsidP="00696BDD">
            <w:pPr>
              <w:ind w:right="28"/>
              <w:jc w:val="center"/>
              <w:rPr>
                <w:rFonts w:ascii="Calibri" w:hAnsi="Calibri"/>
                <w:bCs/>
              </w:rPr>
            </w:pPr>
            <w:r w:rsidRPr="00C548D6">
              <w:rPr>
                <w:rFonts w:ascii="Calibri" w:hAnsi="Calibri"/>
                <w:bCs/>
              </w:rPr>
              <w:t xml:space="preserve">El presente es un modelo </w:t>
            </w:r>
            <w:r w:rsidR="003F11F6" w:rsidRPr="00C548D6">
              <w:rPr>
                <w:rFonts w:ascii="Calibri" w:hAnsi="Calibri"/>
                <w:bCs/>
              </w:rPr>
              <w:t>es</w:t>
            </w:r>
            <w:r w:rsidRPr="00C548D6">
              <w:rPr>
                <w:rFonts w:ascii="Calibri" w:hAnsi="Calibri"/>
                <w:bCs/>
              </w:rPr>
              <w:t xml:space="preserve"> referencial el cual puede sufrir modificaciones de acuerdo a las características particulares del presente proceso de contratación.</w:t>
            </w:r>
          </w:p>
          <w:p w:rsidR="00933E4A" w:rsidRPr="00C548D6" w:rsidRDefault="00933E4A" w:rsidP="00696BDD">
            <w:pPr>
              <w:jc w:val="center"/>
              <w:rPr>
                <w:rFonts w:ascii="Calibri" w:hAnsi="Calibri" w:cs="Calibri"/>
                <w:b/>
                <w:bCs/>
                <w:sz w:val="18"/>
                <w:szCs w:val="18"/>
              </w:rPr>
            </w:pPr>
          </w:p>
        </w:tc>
      </w:tr>
    </w:tbl>
    <w:p w:rsidR="00933E4A" w:rsidRPr="00C548D6" w:rsidRDefault="00933E4A" w:rsidP="00933E4A">
      <w:pPr>
        <w:jc w:val="center"/>
        <w:rPr>
          <w:rFonts w:ascii="Calibri" w:hAnsi="Calibri" w:cs="Calibri"/>
          <w:b/>
          <w:bCs/>
          <w:sz w:val="18"/>
          <w:szCs w:val="18"/>
        </w:rPr>
      </w:pPr>
    </w:p>
    <w:p w:rsidR="00933E4A" w:rsidRPr="00C548D6" w:rsidRDefault="00933E4A" w:rsidP="00933E4A">
      <w:pPr>
        <w:jc w:val="center"/>
        <w:rPr>
          <w:rFonts w:ascii="Calibri" w:hAnsi="Calibri" w:cs="Calibri"/>
          <w:b/>
          <w:bCs/>
          <w:sz w:val="18"/>
          <w:szCs w:val="18"/>
        </w:rPr>
      </w:pPr>
    </w:p>
    <w:p w:rsidR="0052055D" w:rsidRPr="00C548D6" w:rsidRDefault="0052055D" w:rsidP="0052055D">
      <w:pPr>
        <w:spacing w:before="120" w:after="120"/>
        <w:ind w:left="4248"/>
        <w:rPr>
          <w:rFonts w:ascii="Arial" w:hAnsi="Arial" w:cs="Arial"/>
          <w:b/>
          <w:sz w:val="18"/>
        </w:rPr>
      </w:pPr>
      <w:r w:rsidRPr="00C548D6">
        <w:rPr>
          <w:rFonts w:ascii="Arial" w:hAnsi="Arial" w:cs="Arial"/>
          <w:b/>
          <w:sz w:val="18"/>
        </w:rPr>
        <w:t xml:space="preserve">        CONTRATO YPFB/DLG:</w:t>
      </w:r>
      <w:r w:rsidRPr="00C548D6">
        <w:rPr>
          <w:rFonts w:ascii="Arial" w:hAnsi="Arial" w:cs="Arial"/>
          <w:b/>
          <w:sz w:val="18"/>
        </w:rPr>
        <w:tab/>
      </w:r>
      <w:r w:rsidRPr="00C548D6">
        <w:rPr>
          <w:rFonts w:ascii="Arial" w:hAnsi="Arial" w:cs="Arial"/>
          <w:b/>
          <w:sz w:val="18"/>
        </w:rPr>
        <w:tab/>
      </w:r>
    </w:p>
    <w:p w:rsidR="0052055D" w:rsidRPr="00C548D6" w:rsidRDefault="0052055D" w:rsidP="0052055D">
      <w:pPr>
        <w:spacing w:before="120" w:after="120"/>
        <w:ind w:left="4248"/>
        <w:rPr>
          <w:rFonts w:ascii="Arial" w:hAnsi="Arial" w:cs="Arial"/>
          <w:b/>
          <w:sz w:val="18"/>
        </w:rPr>
      </w:pPr>
      <w:r w:rsidRPr="00C548D6">
        <w:rPr>
          <w:rFonts w:ascii="Arial" w:hAnsi="Arial" w:cs="Arial"/>
          <w:b/>
          <w:sz w:val="18"/>
        </w:rPr>
        <w:t xml:space="preserve">                                   La Paz, </w:t>
      </w:r>
      <w:r w:rsidRPr="00C548D6">
        <w:rPr>
          <w:rFonts w:ascii="Arial" w:hAnsi="Arial" w:cs="Arial"/>
          <w:b/>
          <w:sz w:val="18"/>
        </w:rPr>
        <w:tab/>
      </w:r>
    </w:p>
    <w:p w:rsidR="0052055D" w:rsidRPr="00C548D6" w:rsidRDefault="0052055D" w:rsidP="0052055D">
      <w:pPr>
        <w:spacing w:before="120" w:after="120"/>
        <w:ind w:left="567" w:right="474"/>
        <w:jc w:val="center"/>
        <w:rPr>
          <w:rFonts w:ascii="Arial" w:hAnsi="Arial" w:cs="Arial"/>
          <w:b/>
          <w:sz w:val="18"/>
        </w:rPr>
      </w:pPr>
      <w:r w:rsidRPr="00C548D6">
        <w:rPr>
          <w:rFonts w:ascii="Arial" w:hAnsi="Arial" w:cs="Arial"/>
          <w:b/>
          <w:sz w:val="18"/>
        </w:rPr>
        <w:t>CONTRATO ADMINISTRATIVO PARA LA ADQUISICIÓN DE____________ _______________________________</w:t>
      </w:r>
    </w:p>
    <w:p w:rsidR="0052055D" w:rsidRPr="00C548D6" w:rsidRDefault="0052055D" w:rsidP="0052055D">
      <w:pPr>
        <w:tabs>
          <w:tab w:val="left" w:pos="0"/>
        </w:tabs>
        <w:jc w:val="center"/>
        <w:rPr>
          <w:rFonts w:ascii="Arial" w:hAnsi="Arial" w:cs="Arial"/>
          <w:b/>
          <w:sz w:val="18"/>
        </w:rPr>
      </w:pPr>
      <w:r w:rsidRPr="00C548D6">
        <w:rPr>
          <w:rFonts w:ascii="Arial" w:hAnsi="Arial" w:cs="Arial"/>
          <w:b/>
          <w:sz w:val="18"/>
        </w:rPr>
        <w:t>CÓDIGO: _______________</w:t>
      </w:r>
    </w:p>
    <w:p w:rsidR="0052055D" w:rsidRPr="00C548D6" w:rsidRDefault="0052055D" w:rsidP="0052055D">
      <w:pPr>
        <w:spacing w:after="120"/>
        <w:jc w:val="both"/>
        <w:rPr>
          <w:rFonts w:ascii="Arial" w:hAnsi="Arial" w:cs="Arial"/>
          <w:b/>
          <w:sz w:val="4"/>
          <w:szCs w:val="21"/>
          <w:lang w:val="es-BO"/>
        </w:rPr>
      </w:pPr>
    </w:p>
    <w:p w:rsidR="0052055D" w:rsidRPr="00C548D6" w:rsidRDefault="0052055D" w:rsidP="0052055D">
      <w:pPr>
        <w:spacing w:after="120"/>
        <w:jc w:val="both"/>
        <w:rPr>
          <w:rFonts w:ascii="Arial" w:hAnsi="Arial" w:cs="Arial"/>
          <w:b/>
          <w:i/>
          <w:sz w:val="18"/>
          <w:u w:val="single"/>
          <w:lang w:val="es-BO"/>
        </w:rPr>
      </w:pPr>
      <w:r w:rsidRPr="00C548D6">
        <w:rPr>
          <w:rFonts w:ascii="Arial" w:hAnsi="Arial" w:cs="Arial"/>
          <w:b/>
          <w:i/>
          <w:sz w:val="18"/>
          <w:u w:val="single"/>
          <w:lang w:val="es-BO"/>
        </w:rPr>
        <w:t>INCLUIR EL SIGUIENTE TEXTO EN CASO DE QUE CORRESPONDA:</w:t>
      </w:r>
    </w:p>
    <w:p w:rsidR="0052055D" w:rsidRPr="00C548D6" w:rsidRDefault="0052055D" w:rsidP="0052055D">
      <w:pPr>
        <w:spacing w:after="120"/>
        <w:jc w:val="both"/>
        <w:rPr>
          <w:rFonts w:ascii="Arial" w:hAnsi="Arial" w:cs="Arial"/>
          <w:b/>
          <w:i/>
          <w:sz w:val="18"/>
          <w:u w:val="single"/>
          <w:lang w:val="es-BO"/>
        </w:rPr>
      </w:pPr>
      <w:r w:rsidRPr="00C548D6">
        <w:rPr>
          <w:rFonts w:ascii="Arial" w:hAnsi="Arial" w:cs="Arial"/>
          <w:b/>
          <w:i/>
          <w:sz w:val="18"/>
          <w:u w:val="single"/>
          <w:lang w:val="es-BO"/>
        </w:rPr>
        <w:t>SEÑOR NOTARIO DE GOBIERNO DEL DISTRITO ADMINISTRATIVO DE _______</w:t>
      </w:r>
    </w:p>
    <w:p w:rsidR="0052055D" w:rsidRPr="00C548D6" w:rsidRDefault="0052055D" w:rsidP="0052055D">
      <w:pPr>
        <w:jc w:val="both"/>
        <w:rPr>
          <w:rFonts w:ascii="Arial" w:hAnsi="Arial" w:cs="Arial"/>
          <w:b/>
          <w:i/>
          <w:sz w:val="18"/>
          <w:u w:val="single"/>
        </w:rPr>
      </w:pPr>
      <w:r w:rsidRPr="00C548D6">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C548D6">
        <w:rPr>
          <w:rFonts w:ascii="Arial" w:hAnsi="Arial" w:cs="Arial"/>
          <w:i/>
          <w:sz w:val="18"/>
          <w:lang w:val="es-BO"/>
        </w:rPr>
        <w:t> </w:t>
      </w:r>
      <w:r w:rsidRPr="00C548D6">
        <w:rPr>
          <w:rFonts w:ascii="Arial" w:hAnsi="Arial" w:cs="Arial"/>
          <w:bCs/>
          <w:i/>
          <w:sz w:val="18"/>
          <w:lang w:val="es-BO"/>
        </w:rPr>
        <w:t> </w:t>
      </w:r>
    </w:p>
    <w:p w:rsidR="0052055D" w:rsidRPr="00C548D6" w:rsidRDefault="0052055D" w:rsidP="0052055D">
      <w:pPr>
        <w:autoSpaceDE w:val="0"/>
        <w:autoSpaceDN w:val="0"/>
        <w:adjustRightInd w:val="0"/>
        <w:spacing w:before="120" w:after="120"/>
        <w:jc w:val="both"/>
        <w:rPr>
          <w:rFonts w:ascii="Arial" w:hAnsi="Arial" w:cs="Arial"/>
          <w:b/>
          <w:sz w:val="18"/>
          <w:u w:val="single"/>
        </w:rPr>
      </w:pPr>
    </w:p>
    <w:p w:rsidR="0052055D" w:rsidRPr="00C548D6" w:rsidRDefault="0052055D" w:rsidP="0052055D">
      <w:pPr>
        <w:autoSpaceDE w:val="0"/>
        <w:autoSpaceDN w:val="0"/>
        <w:adjustRightInd w:val="0"/>
        <w:spacing w:before="120" w:after="120"/>
        <w:jc w:val="both"/>
        <w:rPr>
          <w:rFonts w:ascii="Arial" w:hAnsi="Arial" w:cs="Arial"/>
          <w:sz w:val="18"/>
        </w:rPr>
      </w:pPr>
      <w:r w:rsidRPr="00C548D6">
        <w:rPr>
          <w:rFonts w:ascii="Arial" w:hAnsi="Arial" w:cs="Arial"/>
          <w:b/>
          <w:sz w:val="18"/>
          <w:u w:val="single"/>
        </w:rPr>
        <w:t>PRIMERA. (PARTES CONTRATANTES)</w:t>
      </w:r>
    </w:p>
    <w:p w:rsidR="0052055D" w:rsidRPr="00C548D6" w:rsidRDefault="0052055D" w:rsidP="00C07530">
      <w:pPr>
        <w:pStyle w:val="Prrafodelista"/>
        <w:numPr>
          <w:ilvl w:val="1"/>
          <w:numId w:val="43"/>
        </w:numPr>
        <w:spacing w:before="120" w:after="120"/>
        <w:ind w:left="709" w:hanging="709"/>
        <w:contextualSpacing/>
        <w:jc w:val="both"/>
        <w:rPr>
          <w:rFonts w:ascii="Arial" w:hAnsi="Arial" w:cs="Arial"/>
          <w:i/>
          <w:sz w:val="18"/>
        </w:rPr>
      </w:pPr>
      <w:r w:rsidRPr="00C548D6">
        <w:rPr>
          <w:rFonts w:ascii="Arial" w:hAnsi="Arial" w:cs="Arial"/>
          <w:b/>
          <w:sz w:val="18"/>
        </w:rPr>
        <w:t>YACIMIENTOS PETROLÍFEROS FISCALES BOLIVIANOS</w:t>
      </w:r>
      <w:r w:rsidRPr="00C548D6">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548D6">
        <w:rPr>
          <w:rFonts w:ascii="Arial" w:hAnsi="Arial" w:cs="Arial"/>
          <w:b/>
          <w:sz w:val="18"/>
        </w:rPr>
        <w:t xml:space="preserve">ENTIDAD, </w:t>
      </w:r>
    </w:p>
    <w:p w:rsidR="0052055D" w:rsidRPr="00C548D6" w:rsidRDefault="0052055D" w:rsidP="0052055D">
      <w:pPr>
        <w:pStyle w:val="Prrafodelista"/>
        <w:spacing w:before="120" w:after="120"/>
        <w:ind w:left="709"/>
        <w:jc w:val="both"/>
        <w:rPr>
          <w:rFonts w:ascii="Arial" w:hAnsi="Arial" w:cs="Arial"/>
          <w:i/>
          <w:sz w:val="18"/>
        </w:rPr>
      </w:pPr>
    </w:p>
    <w:p w:rsidR="0052055D" w:rsidRPr="00C548D6" w:rsidRDefault="0052055D" w:rsidP="00C07530">
      <w:pPr>
        <w:pStyle w:val="Prrafodelista"/>
        <w:numPr>
          <w:ilvl w:val="1"/>
          <w:numId w:val="43"/>
        </w:numPr>
        <w:spacing w:before="120" w:after="120"/>
        <w:ind w:left="709" w:hanging="709"/>
        <w:contextualSpacing/>
        <w:jc w:val="both"/>
        <w:rPr>
          <w:rFonts w:ascii="Arial" w:hAnsi="Arial" w:cs="Arial"/>
          <w:i/>
          <w:sz w:val="18"/>
        </w:rPr>
      </w:pPr>
      <w:r w:rsidRPr="00C548D6">
        <w:rPr>
          <w:rFonts w:ascii="Arial" w:hAnsi="Arial" w:cs="Arial"/>
          <w:sz w:val="18"/>
        </w:rPr>
        <w:t>_____________________________</w:t>
      </w:r>
      <w:r w:rsidRPr="00C548D6">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C548D6">
        <w:rPr>
          <w:rFonts w:ascii="Arial" w:hAnsi="Arial" w:cs="Arial"/>
          <w:i/>
          <w:sz w:val="18"/>
          <w:lang w:val="es-ES_tradnl"/>
        </w:rPr>
        <w:t xml:space="preserve">, </w:t>
      </w:r>
      <w:r w:rsidRPr="00C548D6">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C548D6">
        <w:rPr>
          <w:rFonts w:ascii="Arial" w:hAnsi="Arial" w:cs="Arial"/>
          <w:sz w:val="18"/>
        </w:rPr>
        <w:t xml:space="preserve">con Cédula de Identidad ___________________________, </w:t>
      </w:r>
      <w:r w:rsidRPr="00C548D6">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C548D6">
        <w:rPr>
          <w:rFonts w:ascii="Arial" w:hAnsi="Arial" w:cs="Arial"/>
          <w:sz w:val="18"/>
        </w:rPr>
        <w:t xml:space="preserve">que en adelante se denominará el </w:t>
      </w:r>
      <w:r w:rsidRPr="00C548D6">
        <w:rPr>
          <w:rFonts w:ascii="Arial" w:hAnsi="Arial" w:cs="Arial"/>
          <w:b/>
          <w:bCs/>
          <w:sz w:val="18"/>
          <w:lang w:val="es-ES_tradnl"/>
        </w:rPr>
        <w:t>PROVEEDOR</w:t>
      </w:r>
      <w:r w:rsidRPr="00C548D6">
        <w:rPr>
          <w:rFonts w:ascii="Arial" w:hAnsi="Arial" w:cs="Arial"/>
          <w:b/>
          <w:sz w:val="18"/>
        </w:rPr>
        <w:t>.</w:t>
      </w:r>
    </w:p>
    <w:p w:rsidR="0052055D" w:rsidRPr="00C548D6" w:rsidRDefault="0052055D" w:rsidP="0052055D">
      <w:pPr>
        <w:spacing w:before="120" w:after="120"/>
        <w:jc w:val="both"/>
        <w:rPr>
          <w:rFonts w:ascii="Arial" w:hAnsi="Arial" w:cs="Arial"/>
          <w:sz w:val="18"/>
        </w:rPr>
      </w:pPr>
      <w:r w:rsidRPr="00C548D6">
        <w:rPr>
          <w:rFonts w:ascii="Arial" w:hAnsi="Arial" w:cs="Arial"/>
          <w:sz w:val="18"/>
        </w:rPr>
        <w:t xml:space="preserve">Tanto la </w:t>
      </w:r>
      <w:r w:rsidRPr="00C548D6">
        <w:rPr>
          <w:rFonts w:ascii="Arial" w:hAnsi="Arial" w:cs="Arial"/>
          <w:b/>
          <w:sz w:val="18"/>
        </w:rPr>
        <w:t>ENTIDAD</w:t>
      </w:r>
      <w:r w:rsidRPr="00C548D6">
        <w:rPr>
          <w:rFonts w:ascii="Arial" w:hAnsi="Arial" w:cs="Arial"/>
          <w:sz w:val="18"/>
        </w:rPr>
        <w:t xml:space="preserve"> como el </w:t>
      </w:r>
      <w:r w:rsidRPr="00C548D6">
        <w:rPr>
          <w:rFonts w:ascii="Arial" w:hAnsi="Arial" w:cs="Arial"/>
          <w:b/>
          <w:sz w:val="18"/>
        </w:rPr>
        <w:t>PROVEEDOR</w:t>
      </w:r>
      <w:r w:rsidRPr="00C548D6">
        <w:rPr>
          <w:rFonts w:ascii="Arial" w:hAnsi="Arial" w:cs="Arial"/>
          <w:sz w:val="18"/>
        </w:rPr>
        <w:t xml:space="preserve"> podrán ser denominados individualmente e indistintamente como “Parte” o colectivamente “Partes”.</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 xml:space="preserve">SEGUNDA.- (ANTECEDENTES LEGALES DEL CONTRATO) </w:t>
      </w:r>
    </w:p>
    <w:p w:rsidR="0052055D" w:rsidRPr="00C548D6" w:rsidRDefault="0052055D" w:rsidP="0052055D">
      <w:pPr>
        <w:spacing w:before="120" w:after="120"/>
        <w:ind w:left="705" w:hanging="705"/>
        <w:jc w:val="both"/>
        <w:rPr>
          <w:rFonts w:ascii="Arial" w:hAnsi="Arial" w:cs="Arial"/>
          <w:sz w:val="18"/>
        </w:rPr>
      </w:pPr>
      <w:r w:rsidRPr="00C548D6">
        <w:rPr>
          <w:rFonts w:ascii="Arial" w:hAnsi="Arial" w:cs="Arial"/>
          <w:b/>
          <w:bCs/>
          <w:sz w:val="18"/>
          <w:lang w:val="es-BO"/>
        </w:rPr>
        <w:t xml:space="preserve">2.1. </w:t>
      </w:r>
      <w:r w:rsidRPr="00C548D6">
        <w:rPr>
          <w:rFonts w:ascii="Arial" w:hAnsi="Arial" w:cs="Arial"/>
          <w:b/>
          <w:bCs/>
          <w:sz w:val="18"/>
          <w:lang w:val="es-BO"/>
        </w:rPr>
        <w:tab/>
      </w:r>
      <w:r w:rsidRPr="00C548D6">
        <w:rPr>
          <w:rFonts w:ascii="Arial" w:hAnsi="Arial" w:cs="Arial"/>
          <w:sz w:val="18"/>
        </w:rPr>
        <w:t>La</w:t>
      </w:r>
      <w:r w:rsidRPr="00C548D6">
        <w:rPr>
          <w:rFonts w:ascii="Arial" w:hAnsi="Arial" w:cs="Arial"/>
          <w:b/>
          <w:sz w:val="18"/>
        </w:rPr>
        <w:t xml:space="preserve"> ENTIDAD </w:t>
      </w:r>
      <w:r w:rsidRPr="00C548D6">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2055D" w:rsidRPr="00C548D6" w:rsidRDefault="0052055D" w:rsidP="0052055D">
      <w:pPr>
        <w:spacing w:before="120" w:after="120"/>
        <w:ind w:left="709" w:hanging="709"/>
        <w:jc w:val="both"/>
        <w:rPr>
          <w:rFonts w:ascii="Arial" w:hAnsi="Arial" w:cs="Arial"/>
          <w:bCs/>
          <w:sz w:val="18"/>
        </w:rPr>
      </w:pPr>
      <w:r w:rsidRPr="00C548D6">
        <w:rPr>
          <w:rFonts w:ascii="Arial" w:hAnsi="Arial" w:cs="Arial"/>
          <w:b/>
          <w:bCs/>
          <w:sz w:val="18"/>
        </w:rPr>
        <w:t>2.2.</w:t>
      </w:r>
      <w:r w:rsidRPr="00C548D6">
        <w:rPr>
          <w:rFonts w:ascii="Arial" w:hAnsi="Arial" w:cs="Arial"/>
          <w:bCs/>
          <w:sz w:val="18"/>
        </w:rPr>
        <w:tab/>
        <w:t>Por su parte el</w:t>
      </w:r>
      <w:r w:rsidRPr="00C548D6">
        <w:rPr>
          <w:rFonts w:ascii="Arial" w:hAnsi="Arial" w:cs="Arial"/>
          <w:b/>
          <w:bCs/>
          <w:sz w:val="18"/>
        </w:rPr>
        <w:t xml:space="preserve"> PROVEEDOR </w:t>
      </w:r>
      <w:r w:rsidRPr="00C548D6">
        <w:rPr>
          <w:rFonts w:ascii="Arial" w:hAnsi="Arial" w:cs="Arial"/>
          <w:bCs/>
          <w:sz w:val="18"/>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52055D" w:rsidRPr="00C548D6" w:rsidRDefault="0052055D" w:rsidP="0052055D">
      <w:pPr>
        <w:spacing w:before="120" w:after="120"/>
        <w:rPr>
          <w:rFonts w:ascii="Arial" w:hAnsi="Arial" w:cs="Arial"/>
          <w:b/>
          <w:sz w:val="18"/>
          <w:u w:val="single"/>
        </w:rPr>
      </w:pPr>
      <w:r w:rsidRPr="00C548D6">
        <w:rPr>
          <w:rFonts w:ascii="Arial" w:hAnsi="Arial" w:cs="Arial"/>
          <w:b/>
          <w:sz w:val="18"/>
          <w:u w:val="single"/>
          <w:lang w:val="es-ES_tradnl"/>
        </w:rPr>
        <w:t xml:space="preserve">TERCERA.- </w:t>
      </w:r>
      <w:r w:rsidRPr="00C548D6">
        <w:rPr>
          <w:rFonts w:ascii="Arial" w:hAnsi="Arial" w:cs="Arial"/>
          <w:b/>
          <w:sz w:val="18"/>
          <w:u w:val="single"/>
        </w:rPr>
        <w:t>(DISPOSICIONES GENERALES)</w:t>
      </w:r>
    </w:p>
    <w:p w:rsidR="0052055D" w:rsidRPr="00C548D6" w:rsidRDefault="0052055D" w:rsidP="0052055D">
      <w:pPr>
        <w:spacing w:before="120" w:after="120"/>
        <w:ind w:left="705" w:hanging="705"/>
        <w:jc w:val="both"/>
        <w:rPr>
          <w:rFonts w:ascii="Arial" w:hAnsi="Arial" w:cs="Arial"/>
          <w:sz w:val="18"/>
        </w:rPr>
      </w:pPr>
      <w:r w:rsidRPr="00C548D6">
        <w:rPr>
          <w:rFonts w:ascii="Arial" w:hAnsi="Arial" w:cs="Arial"/>
          <w:b/>
          <w:sz w:val="18"/>
        </w:rPr>
        <w:t>3.1.</w:t>
      </w:r>
      <w:r w:rsidRPr="00C548D6">
        <w:rPr>
          <w:rFonts w:ascii="Arial" w:hAnsi="Arial" w:cs="Arial"/>
          <w:b/>
          <w:sz w:val="18"/>
        </w:rPr>
        <w:tab/>
        <w:t>Definiciones:</w:t>
      </w:r>
      <w:r w:rsidRPr="00C548D6">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C548D6" w:rsidRPr="00C548D6" w:rsidTr="00807065">
        <w:tc>
          <w:tcPr>
            <w:tcW w:w="2522" w:type="dxa"/>
            <w:shd w:val="clear" w:color="auto" w:fill="auto"/>
          </w:tcPr>
          <w:p w:rsidR="0052055D" w:rsidRPr="00C548D6" w:rsidRDefault="0052055D" w:rsidP="00807065">
            <w:pPr>
              <w:spacing w:before="120" w:after="120"/>
              <w:rPr>
                <w:rFonts w:ascii="Arial" w:eastAsia="Calibri" w:hAnsi="Arial" w:cs="Arial"/>
                <w:b/>
                <w:sz w:val="18"/>
              </w:rPr>
            </w:pPr>
            <w:r w:rsidRPr="00C548D6">
              <w:rPr>
                <w:rFonts w:ascii="Arial" w:eastAsia="Calibri" w:hAnsi="Arial" w:cs="Arial"/>
                <w:b/>
                <w:sz w:val="18"/>
              </w:rPr>
              <w:t>Adquisición:</w:t>
            </w:r>
          </w:p>
          <w:p w:rsidR="0052055D" w:rsidRPr="00C548D6" w:rsidRDefault="0052055D" w:rsidP="00807065">
            <w:pPr>
              <w:spacing w:before="120" w:after="120"/>
              <w:jc w:val="both"/>
              <w:rPr>
                <w:rFonts w:ascii="Arial" w:eastAsia="Calibri" w:hAnsi="Arial" w:cs="Arial"/>
                <w:sz w:val="18"/>
              </w:rPr>
            </w:pPr>
          </w:p>
        </w:tc>
        <w:tc>
          <w:tcPr>
            <w:tcW w:w="6237" w:type="dxa"/>
            <w:shd w:val="clear" w:color="auto" w:fill="auto"/>
          </w:tcPr>
          <w:p w:rsidR="0052055D" w:rsidRPr="00C548D6" w:rsidRDefault="0052055D" w:rsidP="00807065">
            <w:pPr>
              <w:spacing w:before="120" w:after="120"/>
              <w:jc w:val="both"/>
              <w:rPr>
                <w:rFonts w:ascii="Arial" w:eastAsia="Calibri" w:hAnsi="Arial" w:cs="Arial"/>
                <w:sz w:val="18"/>
              </w:rPr>
            </w:pPr>
            <w:r w:rsidRPr="00C548D6">
              <w:rPr>
                <w:rFonts w:ascii="Arial" w:eastAsia="Calibri" w:hAnsi="Arial" w:cs="Arial"/>
                <w:sz w:val="18"/>
              </w:rPr>
              <w:t xml:space="preserve">Significa la compra de __________________________, que será entregada por el </w:t>
            </w:r>
            <w:r w:rsidRPr="00C548D6">
              <w:rPr>
                <w:rFonts w:ascii="Arial" w:eastAsia="Calibri" w:hAnsi="Arial" w:cs="Arial"/>
                <w:b/>
                <w:sz w:val="18"/>
              </w:rPr>
              <w:t>PROVEEDOR</w:t>
            </w:r>
            <w:r w:rsidRPr="00C548D6">
              <w:rPr>
                <w:rFonts w:ascii="Arial" w:eastAsia="Calibri" w:hAnsi="Arial" w:cs="Arial"/>
                <w:sz w:val="18"/>
              </w:rPr>
              <w:t xml:space="preserve"> a favor de la </w:t>
            </w:r>
            <w:r w:rsidRPr="00C548D6">
              <w:rPr>
                <w:rFonts w:ascii="Arial" w:eastAsia="Calibri" w:hAnsi="Arial" w:cs="Arial"/>
                <w:b/>
                <w:sz w:val="18"/>
              </w:rPr>
              <w:t>ENTIDAD</w:t>
            </w:r>
            <w:r w:rsidRPr="00C548D6">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C548D6" w:rsidRPr="00C548D6" w:rsidTr="00807065">
        <w:tc>
          <w:tcPr>
            <w:tcW w:w="2522" w:type="dxa"/>
            <w:shd w:val="clear" w:color="auto" w:fill="auto"/>
          </w:tcPr>
          <w:p w:rsidR="0052055D" w:rsidRPr="00C548D6" w:rsidRDefault="0052055D" w:rsidP="00807065">
            <w:pPr>
              <w:spacing w:before="120" w:after="120"/>
              <w:jc w:val="both"/>
              <w:rPr>
                <w:rFonts w:ascii="Arial" w:eastAsia="Calibri" w:hAnsi="Arial" w:cs="Arial"/>
                <w:b/>
                <w:sz w:val="18"/>
              </w:rPr>
            </w:pPr>
            <w:r w:rsidRPr="00C548D6">
              <w:rPr>
                <w:rFonts w:ascii="Arial" w:eastAsia="Calibri" w:hAnsi="Arial" w:cs="Arial"/>
                <w:b/>
                <w:sz w:val="18"/>
              </w:rPr>
              <w:lastRenderedPageBreak/>
              <w:t>Contrato:</w:t>
            </w:r>
          </w:p>
        </w:tc>
        <w:tc>
          <w:tcPr>
            <w:tcW w:w="6237" w:type="dxa"/>
            <w:shd w:val="clear" w:color="auto" w:fill="auto"/>
          </w:tcPr>
          <w:p w:rsidR="0052055D" w:rsidRPr="00C548D6" w:rsidRDefault="0052055D" w:rsidP="00807065">
            <w:pPr>
              <w:spacing w:before="120" w:after="120"/>
              <w:jc w:val="both"/>
              <w:rPr>
                <w:rFonts w:ascii="Arial" w:eastAsia="Calibri" w:hAnsi="Arial" w:cs="Arial"/>
                <w:sz w:val="18"/>
              </w:rPr>
            </w:pPr>
            <w:r w:rsidRPr="00C548D6">
              <w:rPr>
                <w:rFonts w:ascii="Arial" w:eastAsia="Calibri" w:hAnsi="Arial" w:cs="Arial"/>
                <w:sz w:val="18"/>
              </w:rPr>
              <w:t>Es el presente documento celebrado entre las Partes, junto con todos los anexos que forman parte integrante del mismo.</w:t>
            </w:r>
          </w:p>
        </w:tc>
      </w:tr>
      <w:tr w:rsidR="00C548D6" w:rsidRPr="00C548D6" w:rsidTr="00807065">
        <w:tc>
          <w:tcPr>
            <w:tcW w:w="2522" w:type="dxa"/>
            <w:shd w:val="clear" w:color="auto" w:fill="auto"/>
          </w:tcPr>
          <w:p w:rsidR="0052055D" w:rsidRPr="00C548D6" w:rsidRDefault="0052055D" w:rsidP="00807065">
            <w:pPr>
              <w:spacing w:before="120" w:after="120"/>
              <w:rPr>
                <w:rFonts w:ascii="Arial" w:eastAsia="Calibri" w:hAnsi="Arial" w:cs="Arial"/>
                <w:b/>
                <w:sz w:val="18"/>
              </w:rPr>
            </w:pPr>
            <w:r w:rsidRPr="00C548D6">
              <w:rPr>
                <w:rFonts w:ascii="Arial" w:eastAsia="Calibri" w:hAnsi="Arial" w:cs="Arial"/>
                <w:b/>
                <w:sz w:val="18"/>
              </w:rPr>
              <w:t>Responsable o Comité de Recepción:</w:t>
            </w:r>
          </w:p>
        </w:tc>
        <w:tc>
          <w:tcPr>
            <w:tcW w:w="6237" w:type="dxa"/>
            <w:shd w:val="clear" w:color="auto" w:fill="auto"/>
          </w:tcPr>
          <w:p w:rsidR="0052055D" w:rsidRPr="00C548D6" w:rsidRDefault="0052055D" w:rsidP="00807065">
            <w:pPr>
              <w:spacing w:before="120" w:after="120"/>
              <w:jc w:val="both"/>
              <w:rPr>
                <w:rFonts w:ascii="Arial" w:eastAsia="Calibri" w:hAnsi="Arial" w:cs="Arial"/>
                <w:sz w:val="18"/>
              </w:rPr>
            </w:pPr>
            <w:r w:rsidRPr="00C548D6">
              <w:rPr>
                <w:rFonts w:ascii="Arial" w:eastAsia="Calibri" w:hAnsi="Arial" w:cs="Arial"/>
                <w:sz w:val="18"/>
              </w:rPr>
              <w:t xml:space="preserve">Es una o más personas designadas por la </w:t>
            </w:r>
            <w:r w:rsidRPr="00C548D6">
              <w:rPr>
                <w:rFonts w:ascii="Arial" w:eastAsia="Calibri" w:hAnsi="Arial" w:cs="Arial"/>
                <w:b/>
                <w:sz w:val="18"/>
              </w:rPr>
              <w:t>ENTIDAD</w:t>
            </w:r>
            <w:r w:rsidRPr="00C548D6">
              <w:rPr>
                <w:rFonts w:ascii="Arial" w:eastAsia="Calibri" w:hAnsi="Arial" w:cs="Arial"/>
                <w:sz w:val="18"/>
              </w:rPr>
              <w:t xml:space="preserve">, quienes serán responsables de la verificación y recepción de la </w:t>
            </w:r>
            <w:r w:rsidRPr="00C548D6">
              <w:rPr>
                <w:rFonts w:ascii="Arial" w:eastAsia="Calibri" w:hAnsi="Arial" w:cs="Arial"/>
                <w:sz w:val="18"/>
                <w:lang w:val="es-ES_tradnl"/>
              </w:rPr>
              <w:t>Adquisición</w:t>
            </w:r>
            <w:r w:rsidRPr="00C548D6">
              <w:rPr>
                <w:rFonts w:ascii="Arial" w:eastAsia="Calibri" w:hAnsi="Arial" w:cs="Arial"/>
                <w:sz w:val="18"/>
              </w:rPr>
              <w:t xml:space="preserve"> a ser entregada por el </w:t>
            </w:r>
            <w:r w:rsidRPr="00C548D6">
              <w:rPr>
                <w:rFonts w:ascii="Arial" w:eastAsia="Calibri" w:hAnsi="Arial" w:cs="Arial"/>
                <w:b/>
                <w:sz w:val="18"/>
              </w:rPr>
              <w:t>PROVEEDOR</w:t>
            </w:r>
            <w:r w:rsidRPr="00C548D6">
              <w:rPr>
                <w:rFonts w:ascii="Arial" w:eastAsia="Calibri" w:hAnsi="Arial" w:cs="Arial"/>
                <w:sz w:val="18"/>
              </w:rPr>
              <w:t>, conforme lo establecido en el presente Contrato.</w:t>
            </w:r>
          </w:p>
        </w:tc>
      </w:tr>
      <w:tr w:rsidR="00C548D6" w:rsidRPr="00C548D6" w:rsidTr="00807065">
        <w:tc>
          <w:tcPr>
            <w:tcW w:w="2522" w:type="dxa"/>
            <w:shd w:val="clear" w:color="auto" w:fill="auto"/>
          </w:tcPr>
          <w:p w:rsidR="0052055D" w:rsidRPr="00C548D6" w:rsidRDefault="0052055D" w:rsidP="00807065">
            <w:pPr>
              <w:spacing w:before="120" w:after="120"/>
              <w:rPr>
                <w:rFonts w:ascii="Arial" w:eastAsia="Calibri" w:hAnsi="Arial" w:cs="Arial"/>
                <w:b/>
                <w:sz w:val="18"/>
              </w:rPr>
            </w:pPr>
            <w:r w:rsidRPr="00C548D6">
              <w:rPr>
                <w:rFonts w:ascii="Arial" w:eastAsia="Calibri" w:hAnsi="Arial" w:cs="Arial"/>
                <w:b/>
                <w:sz w:val="18"/>
              </w:rPr>
              <w:t>Ley Aplicable:</w:t>
            </w:r>
            <w:r w:rsidRPr="00C548D6">
              <w:rPr>
                <w:rFonts w:ascii="Arial" w:eastAsia="Calibri" w:hAnsi="Arial" w:cs="Arial"/>
                <w:sz w:val="18"/>
              </w:rPr>
              <w:tab/>
            </w:r>
          </w:p>
        </w:tc>
        <w:tc>
          <w:tcPr>
            <w:tcW w:w="6237" w:type="dxa"/>
            <w:shd w:val="clear" w:color="auto" w:fill="auto"/>
          </w:tcPr>
          <w:p w:rsidR="0052055D" w:rsidRPr="00C548D6" w:rsidRDefault="0052055D" w:rsidP="00807065">
            <w:pPr>
              <w:spacing w:before="120" w:after="120"/>
              <w:jc w:val="both"/>
              <w:rPr>
                <w:rFonts w:ascii="Arial" w:eastAsia="Calibri" w:hAnsi="Arial" w:cs="Arial"/>
                <w:sz w:val="18"/>
              </w:rPr>
            </w:pPr>
            <w:r w:rsidRPr="00C548D6">
              <w:rPr>
                <w:rFonts w:ascii="Arial" w:eastAsia="Calibri" w:hAnsi="Arial" w:cs="Arial"/>
                <w:sz w:val="18"/>
              </w:rPr>
              <w:t>Son las normas constitucionales, leyes, decretos supremos y toda otra disposición legal vigente y publicada en el Estado Plurinacional de Bolivia.</w:t>
            </w:r>
          </w:p>
        </w:tc>
      </w:tr>
      <w:tr w:rsidR="00C548D6" w:rsidRPr="00C548D6" w:rsidTr="00807065">
        <w:tc>
          <w:tcPr>
            <w:tcW w:w="2522" w:type="dxa"/>
            <w:shd w:val="clear" w:color="auto" w:fill="auto"/>
          </w:tcPr>
          <w:p w:rsidR="0052055D" w:rsidRPr="00C548D6" w:rsidRDefault="0052055D" w:rsidP="00807065">
            <w:pPr>
              <w:spacing w:before="120" w:after="120"/>
              <w:rPr>
                <w:rFonts w:ascii="Arial" w:eastAsia="Calibri" w:hAnsi="Arial" w:cs="Arial"/>
                <w:b/>
                <w:sz w:val="18"/>
              </w:rPr>
            </w:pPr>
            <w:r w:rsidRPr="00C548D6">
              <w:rPr>
                <w:rFonts w:ascii="Arial" w:eastAsia="Calibri" w:hAnsi="Arial" w:cs="Arial"/>
                <w:b/>
                <w:sz w:val="18"/>
              </w:rPr>
              <w:t>Unidad Solicitante:</w:t>
            </w:r>
          </w:p>
        </w:tc>
        <w:tc>
          <w:tcPr>
            <w:tcW w:w="6237" w:type="dxa"/>
            <w:shd w:val="clear" w:color="auto" w:fill="auto"/>
          </w:tcPr>
          <w:p w:rsidR="0052055D" w:rsidRPr="00C548D6" w:rsidRDefault="0052055D" w:rsidP="00807065">
            <w:pPr>
              <w:spacing w:before="120" w:after="120"/>
              <w:jc w:val="both"/>
              <w:rPr>
                <w:rFonts w:ascii="Arial" w:eastAsia="Calibri" w:hAnsi="Arial" w:cs="Arial"/>
                <w:sz w:val="18"/>
              </w:rPr>
            </w:pPr>
            <w:r w:rsidRPr="00C548D6">
              <w:rPr>
                <w:rFonts w:ascii="Arial" w:eastAsia="Calibri" w:hAnsi="Arial" w:cs="Arial"/>
                <w:sz w:val="18"/>
              </w:rPr>
              <w:t xml:space="preserve">Es la ___________________________ de la </w:t>
            </w:r>
            <w:r w:rsidRPr="00C548D6">
              <w:rPr>
                <w:rFonts w:ascii="Arial" w:eastAsia="Calibri" w:hAnsi="Arial" w:cs="Arial"/>
                <w:b/>
                <w:sz w:val="18"/>
              </w:rPr>
              <w:t>ENTIDAD.</w:t>
            </w:r>
          </w:p>
        </w:tc>
      </w:tr>
    </w:tbl>
    <w:p w:rsidR="0052055D" w:rsidRPr="00C548D6" w:rsidRDefault="0052055D" w:rsidP="0052055D">
      <w:pPr>
        <w:spacing w:before="120" w:after="120"/>
        <w:ind w:left="709" w:hanging="709"/>
        <w:jc w:val="both"/>
        <w:rPr>
          <w:rFonts w:ascii="Arial" w:hAnsi="Arial" w:cs="Arial"/>
          <w:sz w:val="18"/>
        </w:rPr>
      </w:pPr>
      <w:r w:rsidRPr="00C548D6">
        <w:rPr>
          <w:rFonts w:ascii="Arial" w:hAnsi="Arial" w:cs="Arial"/>
          <w:b/>
          <w:sz w:val="18"/>
        </w:rPr>
        <w:t xml:space="preserve">3.2. </w:t>
      </w:r>
      <w:r w:rsidRPr="00C548D6">
        <w:rPr>
          <w:rFonts w:ascii="Arial" w:hAnsi="Arial" w:cs="Arial"/>
          <w:b/>
          <w:sz w:val="18"/>
        </w:rPr>
        <w:tab/>
        <w:t xml:space="preserve">Relación entre las Partes: </w:t>
      </w:r>
      <w:r w:rsidRPr="00C548D6">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548D6">
        <w:rPr>
          <w:rFonts w:ascii="Arial" w:hAnsi="Arial" w:cs="Arial"/>
          <w:b/>
          <w:sz w:val="18"/>
        </w:rPr>
        <w:t>PROVEEDOR</w:t>
      </w:r>
      <w:r w:rsidRPr="00C548D6">
        <w:rPr>
          <w:rFonts w:ascii="Arial" w:hAnsi="Arial" w:cs="Arial"/>
          <w:sz w:val="18"/>
        </w:rPr>
        <w:t>, quien será plenamente responsable por todos los aspectos relacionados con este Contrato y la Ley Aplicable.</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3.3.</w:t>
      </w:r>
      <w:r w:rsidRPr="00C548D6">
        <w:rPr>
          <w:rFonts w:ascii="Arial" w:hAnsi="Arial" w:cs="Arial"/>
          <w:sz w:val="18"/>
        </w:rPr>
        <w:tab/>
      </w:r>
      <w:r w:rsidRPr="00C548D6">
        <w:rPr>
          <w:rFonts w:ascii="Arial" w:hAnsi="Arial" w:cs="Arial"/>
          <w:b/>
          <w:sz w:val="18"/>
        </w:rPr>
        <w:t>Ley que rige el Contrato:</w:t>
      </w:r>
      <w:r w:rsidRPr="00C548D6">
        <w:rPr>
          <w:rFonts w:ascii="Arial" w:hAnsi="Arial" w:cs="Arial"/>
          <w:sz w:val="18"/>
        </w:rPr>
        <w:t xml:space="preserve"> Este Contrato, su significado e interpretación y la relación que crea entre las Partes se regirá por Ley Aplicable.</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3.4.</w:t>
      </w:r>
      <w:r w:rsidRPr="00C548D6">
        <w:rPr>
          <w:rFonts w:ascii="Arial" w:hAnsi="Arial" w:cs="Arial"/>
          <w:sz w:val="18"/>
        </w:rPr>
        <w:tab/>
      </w:r>
      <w:r w:rsidRPr="00C548D6">
        <w:rPr>
          <w:rFonts w:ascii="Arial" w:hAnsi="Arial" w:cs="Arial"/>
          <w:b/>
          <w:sz w:val="18"/>
        </w:rPr>
        <w:t xml:space="preserve">Idioma: </w:t>
      </w:r>
      <w:r w:rsidRPr="00C548D6">
        <w:rPr>
          <w:rFonts w:ascii="Arial" w:hAnsi="Arial" w:cs="Arial"/>
          <w:sz w:val="18"/>
        </w:rPr>
        <w:t>Este Contrato se ha celebrado en castellano, idioma por el que se regirán obligatoriamente todas las materias relacionadas con el mismo o su interpretación.</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3.5.</w:t>
      </w:r>
      <w:r w:rsidRPr="00C548D6">
        <w:rPr>
          <w:rFonts w:ascii="Arial" w:hAnsi="Arial" w:cs="Arial"/>
          <w:sz w:val="18"/>
        </w:rPr>
        <w:tab/>
      </w:r>
      <w:r w:rsidRPr="00C548D6">
        <w:rPr>
          <w:rFonts w:ascii="Arial" w:hAnsi="Arial" w:cs="Arial"/>
          <w:b/>
          <w:sz w:val="18"/>
        </w:rPr>
        <w:t>Encabezamientos:</w:t>
      </w:r>
      <w:r w:rsidRPr="00C548D6">
        <w:rPr>
          <w:rFonts w:ascii="Arial" w:hAnsi="Arial" w:cs="Arial"/>
          <w:sz w:val="18"/>
        </w:rPr>
        <w:t xml:space="preserve"> El contenido de este Contrato no se verá restringido, modificado o afectado por los encabezamientos.</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3.6.</w:t>
      </w:r>
      <w:r w:rsidRPr="00C548D6">
        <w:rPr>
          <w:rFonts w:ascii="Arial" w:hAnsi="Arial" w:cs="Arial"/>
          <w:sz w:val="18"/>
        </w:rPr>
        <w:tab/>
      </w:r>
      <w:r w:rsidRPr="00C548D6">
        <w:rPr>
          <w:rFonts w:ascii="Arial" w:hAnsi="Arial" w:cs="Arial"/>
          <w:b/>
          <w:sz w:val="18"/>
        </w:rPr>
        <w:t>Totalidad del acuerdo:</w:t>
      </w:r>
      <w:r w:rsidRPr="00C548D6">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3.7.</w:t>
      </w:r>
      <w:r w:rsidRPr="00C548D6">
        <w:rPr>
          <w:rFonts w:ascii="Arial" w:hAnsi="Arial" w:cs="Arial"/>
          <w:sz w:val="18"/>
        </w:rPr>
        <w:tab/>
      </w:r>
      <w:r w:rsidRPr="00C548D6">
        <w:rPr>
          <w:rFonts w:ascii="Arial" w:hAnsi="Arial" w:cs="Arial"/>
          <w:b/>
          <w:sz w:val="18"/>
        </w:rPr>
        <w:t>Plazos:</w:t>
      </w:r>
      <w:r w:rsidRPr="00C548D6">
        <w:rPr>
          <w:rFonts w:ascii="Arial" w:hAnsi="Arial" w:cs="Arial"/>
          <w:sz w:val="18"/>
        </w:rPr>
        <w:t xml:space="preserve"> Todos los plazos establecidos en este Contrato y sus anexos se entenderán como días calendario, salvo indicación expresa en contrario.</w:t>
      </w:r>
    </w:p>
    <w:p w:rsidR="0052055D" w:rsidRPr="00C548D6" w:rsidRDefault="0052055D" w:rsidP="00520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C548D6">
        <w:rPr>
          <w:rFonts w:ascii="Arial" w:hAnsi="Arial" w:cs="Arial"/>
          <w:b/>
          <w:sz w:val="18"/>
        </w:rPr>
        <w:t>3.8.</w:t>
      </w:r>
      <w:r w:rsidRPr="00C548D6">
        <w:rPr>
          <w:rFonts w:ascii="Arial" w:hAnsi="Arial" w:cs="Arial"/>
          <w:sz w:val="18"/>
        </w:rPr>
        <w:tab/>
      </w:r>
      <w:r w:rsidRPr="00C548D6">
        <w:rPr>
          <w:rFonts w:ascii="Arial" w:hAnsi="Arial" w:cs="Arial"/>
          <w:b/>
          <w:sz w:val="18"/>
        </w:rPr>
        <w:t>Mayúsculas:</w:t>
      </w:r>
      <w:r w:rsidRPr="00C548D6">
        <w:rPr>
          <w:rFonts w:ascii="Arial" w:hAnsi="Arial" w:cs="Arial"/>
          <w:sz w:val="18"/>
        </w:rPr>
        <w:t xml:space="preserve"> El uso de las mayúsculas se entenderá conforme a las denominaciones otorgadas en este instrumento, o de acuerdo a su contexto, usando indistintamente en plural o singular.</w:t>
      </w:r>
    </w:p>
    <w:p w:rsidR="0052055D" w:rsidRPr="00C548D6" w:rsidRDefault="0052055D" w:rsidP="0052055D">
      <w:pPr>
        <w:spacing w:before="120" w:after="120"/>
        <w:ind w:left="709" w:hanging="709"/>
        <w:jc w:val="both"/>
        <w:rPr>
          <w:rFonts w:ascii="Arial" w:hAnsi="Arial" w:cs="Arial"/>
          <w:sz w:val="18"/>
        </w:rPr>
      </w:pPr>
      <w:r w:rsidRPr="00C548D6">
        <w:rPr>
          <w:rFonts w:ascii="Arial" w:hAnsi="Arial" w:cs="Arial"/>
          <w:b/>
          <w:bCs/>
          <w:sz w:val="18"/>
        </w:rPr>
        <w:t>3.9.</w:t>
      </w:r>
      <w:r w:rsidRPr="00C548D6">
        <w:rPr>
          <w:rFonts w:ascii="Arial" w:hAnsi="Arial" w:cs="Arial"/>
          <w:b/>
          <w:bCs/>
          <w:sz w:val="18"/>
        </w:rPr>
        <w:tab/>
        <w:t xml:space="preserve">Discrepancias: </w:t>
      </w:r>
      <w:r w:rsidRPr="00C548D6">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2055D" w:rsidRPr="00C548D6" w:rsidRDefault="0052055D" w:rsidP="0052055D">
      <w:pPr>
        <w:spacing w:before="120" w:after="120"/>
        <w:ind w:left="709" w:hanging="709"/>
        <w:jc w:val="both"/>
        <w:rPr>
          <w:rFonts w:ascii="Arial" w:hAnsi="Arial" w:cs="Arial"/>
          <w:sz w:val="18"/>
          <w:u w:val="single"/>
        </w:rPr>
      </w:pPr>
      <w:r w:rsidRPr="00C548D6">
        <w:rPr>
          <w:rFonts w:ascii="Arial" w:hAnsi="Arial" w:cs="Arial"/>
          <w:b/>
          <w:bCs/>
          <w:sz w:val="18"/>
          <w:u w:val="single"/>
        </w:rPr>
        <w:t>CUARTA.</w:t>
      </w:r>
      <w:r w:rsidRPr="00C548D6">
        <w:rPr>
          <w:rFonts w:ascii="Arial" w:hAnsi="Arial" w:cs="Arial"/>
          <w:sz w:val="18"/>
          <w:u w:val="single"/>
        </w:rPr>
        <w:t xml:space="preserve">- </w:t>
      </w:r>
      <w:r w:rsidRPr="00C548D6">
        <w:rPr>
          <w:rFonts w:ascii="Arial" w:hAnsi="Arial" w:cs="Arial"/>
          <w:b/>
          <w:sz w:val="18"/>
          <w:u w:val="single"/>
        </w:rPr>
        <w:t>(NATURALEZA DEL CONTRATO)</w:t>
      </w:r>
    </w:p>
    <w:p w:rsidR="0052055D" w:rsidRPr="00C548D6" w:rsidRDefault="0052055D" w:rsidP="0052055D">
      <w:pPr>
        <w:spacing w:before="120" w:after="120"/>
        <w:jc w:val="both"/>
        <w:rPr>
          <w:rFonts w:ascii="Arial" w:hAnsi="Arial" w:cs="Arial"/>
          <w:sz w:val="18"/>
        </w:rPr>
      </w:pPr>
      <w:r w:rsidRPr="00C548D6">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C548D6">
        <w:rPr>
          <w:rFonts w:ascii="Arial" w:hAnsi="Arial" w:cs="Arial"/>
          <w:b/>
          <w:bCs/>
          <w:sz w:val="18"/>
        </w:rPr>
        <w:t>.</w:t>
      </w:r>
    </w:p>
    <w:p w:rsidR="0052055D" w:rsidRPr="00C548D6" w:rsidRDefault="0052055D" w:rsidP="0052055D">
      <w:pPr>
        <w:spacing w:before="120" w:after="120"/>
        <w:jc w:val="both"/>
        <w:rPr>
          <w:rFonts w:ascii="Arial" w:hAnsi="Arial" w:cs="Arial"/>
          <w:sz w:val="18"/>
          <w:u w:val="single"/>
          <w:lang w:val="es-ES_tradnl"/>
        </w:rPr>
      </w:pPr>
      <w:r w:rsidRPr="00C548D6">
        <w:rPr>
          <w:rFonts w:ascii="Arial" w:hAnsi="Arial" w:cs="Arial"/>
          <w:b/>
          <w:sz w:val="18"/>
          <w:u w:val="single"/>
          <w:lang w:val="es-ES_tradnl"/>
        </w:rPr>
        <w:t>QUINTA.- (DOCUMENTOS DEL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52055D" w:rsidRPr="00C548D6" w:rsidRDefault="0052055D" w:rsidP="0052055D">
      <w:pPr>
        <w:spacing w:before="120" w:after="120"/>
        <w:ind w:left="2124" w:hanging="1131"/>
        <w:jc w:val="both"/>
        <w:rPr>
          <w:rFonts w:ascii="Arial" w:hAnsi="Arial" w:cs="Arial"/>
          <w:sz w:val="18"/>
          <w:lang w:val="es-ES_tradnl"/>
        </w:rPr>
      </w:pPr>
      <w:r w:rsidRPr="00C548D6">
        <w:rPr>
          <w:rFonts w:ascii="Arial" w:hAnsi="Arial" w:cs="Arial"/>
          <w:sz w:val="18"/>
          <w:lang w:val="es-ES_tradnl"/>
        </w:rPr>
        <w:t>Anexo 1:</w:t>
      </w:r>
      <w:r w:rsidRPr="00C548D6">
        <w:rPr>
          <w:rFonts w:ascii="Arial" w:hAnsi="Arial" w:cs="Arial"/>
          <w:sz w:val="18"/>
          <w:lang w:val="es-ES_tradnl"/>
        </w:rPr>
        <w:tab/>
      </w:r>
      <w:r w:rsidRPr="00C548D6">
        <w:rPr>
          <w:rFonts w:ascii="Arial" w:hAnsi="Arial" w:cs="Arial"/>
          <w:b/>
          <w:i/>
          <w:sz w:val="18"/>
          <w:u w:val="single"/>
          <w:lang w:val="es-ES_tradnl"/>
        </w:rPr>
        <w:t>Documento de contratación directa o documento base de contratación</w:t>
      </w:r>
      <w:r w:rsidRPr="00C548D6">
        <w:rPr>
          <w:rFonts w:ascii="Arial" w:hAnsi="Arial" w:cs="Arial"/>
          <w:sz w:val="18"/>
          <w:lang w:val="es-ES_tradnl"/>
        </w:rPr>
        <w:t>, aclaraciones y enmiendas.</w:t>
      </w:r>
    </w:p>
    <w:p w:rsidR="0052055D" w:rsidRPr="00C548D6" w:rsidRDefault="0052055D" w:rsidP="0052055D">
      <w:pPr>
        <w:spacing w:before="120" w:after="120"/>
        <w:ind w:left="993"/>
        <w:jc w:val="both"/>
        <w:rPr>
          <w:rFonts w:ascii="Arial" w:hAnsi="Arial" w:cs="Arial"/>
          <w:sz w:val="18"/>
          <w:lang w:val="es-ES_tradnl"/>
        </w:rPr>
      </w:pPr>
      <w:r w:rsidRPr="00C548D6">
        <w:rPr>
          <w:rFonts w:ascii="Arial" w:hAnsi="Arial" w:cs="Arial"/>
          <w:sz w:val="18"/>
          <w:lang w:val="es-ES_tradnl"/>
        </w:rPr>
        <w:t>Anexo 2:</w:t>
      </w:r>
      <w:r w:rsidRPr="00C548D6">
        <w:rPr>
          <w:rFonts w:ascii="Arial" w:hAnsi="Arial" w:cs="Arial"/>
          <w:sz w:val="18"/>
          <w:lang w:val="es-ES_tradnl"/>
        </w:rPr>
        <w:tab/>
        <w:t>Propuesta adjudicada (oferta técnica y oferta económica).</w:t>
      </w:r>
    </w:p>
    <w:p w:rsidR="0052055D" w:rsidRPr="00C548D6" w:rsidRDefault="0052055D" w:rsidP="0052055D">
      <w:pPr>
        <w:spacing w:before="120" w:after="120"/>
        <w:ind w:left="993"/>
        <w:jc w:val="both"/>
        <w:rPr>
          <w:rFonts w:ascii="Arial" w:hAnsi="Arial" w:cs="Arial"/>
          <w:sz w:val="18"/>
          <w:lang w:val="es-ES_tradnl"/>
        </w:rPr>
      </w:pPr>
      <w:r w:rsidRPr="00C548D6">
        <w:rPr>
          <w:rFonts w:ascii="Arial" w:hAnsi="Arial" w:cs="Arial"/>
          <w:sz w:val="18"/>
          <w:lang w:val="es-ES_tradnl"/>
        </w:rPr>
        <w:t>Anexo 3:</w:t>
      </w:r>
      <w:r w:rsidRPr="00C548D6">
        <w:rPr>
          <w:rFonts w:ascii="Arial" w:hAnsi="Arial" w:cs="Arial"/>
          <w:sz w:val="18"/>
          <w:lang w:val="es-ES_tradnl"/>
        </w:rPr>
        <w:tab/>
        <w:t>Acta de Concertación (si corresponde)</w:t>
      </w:r>
    </w:p>
    <w:p w:rsidR="0052055D" w:rsidRPr="00C548D6" w:rsidRDefault="0052055D" w:rsidP="0052055D">
      <w:pPr>
        <w:spacing w:before="120" w:after="120"/>
        <w:ind w:left="993"/>
        <w:jc w:val="both"/>
        <w:rPr>
          <w:rFonts w:ascii="Arial" w:hAnsi="Arial" w:cs="Arial"/>
          <w:sz w:val="18"/>
          <w:lang w:val="es-ES_tradnl"/>
        </w:rPr>
      </w:pPr>
      <w:r w:rsidRPr="00C548D6">
        <w:rPr>
          <w:rFonts w:ascii="Arial" w:hAnsi="Arial" w:cs="Arial"/>
          <w:sz w:val="18"/>
          <w:lang w:val="es-ES_tradnl"/>
        </w:rPr>
        <w:t>Anexo 4:</w:t>
      </w:r>
      <w:r w:rsidRPr="00C548D6">
        <w:rPr>
          <w:rFonts w:ascii="Arial" w:hAnsi="Arial" w:cs="Arial"/>
          <w:sz w:val="18"/>
          <w:lang w:val="es-ES_tradnl"/>
        </w:rPr>
        <w:tab/>
        <w:t>Garantía.</w:t>
      </w:r>
    </w:p>
    <w:p w:rsidR="0052055D" w:rsidRPr="00C548D6" w:rsidRDefault="0052055D" w:rsidP="0052055D">
      <w:pPr>
        <w:spacing w:before="120" w:after="120"/>
        <w:ind w:left="993"/>
        <w:jc w:val="both"/>
        <w:rPr>
          <w:rFonts w:ascii="Arial" w:hAnsi="Arial" w:cs="Arial"/>
          <w:sz w:val="18"/>
          <w:lang w:val="es-ES_tradnl"/>
        </w:rPr>
      </w:pPr>
      <w:r w:rsidRPr="00C548D6">
        <w:rPr>
          <w:rFonts w:ascii="Arial" w:hAnsi="Arial" w:cs="Arial"/>
          <w:sz w:val="18"/>
          <w:lang w:val="es-ES_tradnl"/>
        </w:rPr>
        <w:t>Anexo 5:</w:t>
      </w:r>
      <w:r w:rsidRPr="00C548D6">
        <w:rPr>
          <w:rFonts w:ascii="Arial" w:hAnsi="Arial" w:cs="Arial"/>
          <w:sz w:val="18"/>
          <w:lang w:val="es-ES_tradnl"/>
        </w:rPr>
        <w:tab/>
      </w:r>
      <w:r w:rsidRPr="00C548D6">
        <w:rPr>
          <w:rFonts w:ascii="Arial" w:hAnsi="Arial" w:cs="Arial"/>
          <w:b/>
          <w:i/>
          <w:sz w:val="18"/>
          <w:u w:val="single"/>
          <w:lang w:val="es-ES_tradnl"/>
        </w:rPr>
        <w:t>(insertar otro (s) que se puedan considerar importantes)</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 xml:space="preserve">SEXTA.- (OBJETO DEL CONTRATO) </w:t>
      </w:r>
    </w:p>
    <w:p w:rsidR="0052055D" w:rsidRPr="00C548D6" w:rsidRDefault="0052055D" w:rsidP="0052055D">
      <w:pPr>
        <w:spacing w:before="120" w:after="120"/>
        <w:jc w:val="both"/>
        <w:rPr>
          <w:rFonts w:ascii="Arial" w:hAnsi="Arial" w:cs="Arial"/>
          <w:b/>
          <w:sz w:val="18"/>
          <w:lang w:val="es-ES_tradnl"/>
        </w:rPr>
      </w:pPr>
      <w:r w:rsidRPr="00C548D6">
        <w:rPr>
          <w:rFonts w:ascii="Arial" w:hAnsi="Arial" w:cs="Arial"/>
          <w:sz w:val="18"/>
        </w:rPr>
        <w:t xml:space="preserve">El objeto del presente Contrato es la adquisición de ________________________________, suministrada por el </w:t>
      </w:r>
      <w:r w:rsidRPr="00C548D6">
        <w:rPr>
          <w:rFonts w:ascii="Arial" w:hAnsi="Arial" w:cs="Arial"/>
          <w:b/>
          <w:sz w:val="18"/>
        </w:rPr>
        <w:t xml:space="preserve">PROVEEDOR </w:t>
      </w:r>
      <w:r w:rsidRPr="00C548D6">
        <w:rPr>
          <w:rFonts w:ascii="Arial" w:hAnsi="Arial" w:cs="Arial"/>
          <w:sz w:val="18"/>
        </w:rPr>
        <w:t>con estricta y absoluta sujeción a este Contrato y en conformidad a los anexos que forman parte integrante e indivisible del presente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SÉPTIMA.- (VIGENCIA Y PLAZO DEL CONTRATO)</w:t>
      </w:r>
    </w:p>
    <w:p w:rsidR="0052055D" w:rsidRPr="00C548D6" w:rsidRDefault="0052055D" w:rsidP="0052055D">
      <w:pPr>
        <w:spacing w:before="120" w:after="120"/>
        <w:ind w:left="709" w:hanging="709"/>
        <w:jc w:val="both"/>
        <w:rPr>
          <w:rFonts w:ascii="Arial" w:hAnsi="Arial" w:cs="Arial"/>
          <w:b/>
          <w:sz w:val="18"/>
          <w:lang w:val="es-ES_tradnl"/>
        </w:rPr>
      </w:pPr>
      <w:r w:rsidRPr="00C548D6">
        <w:rPr>
          <w:rFonts w:ascii="Arial" w:hAnsi="Arial" w:cs="Arial"/>
          <w:b/>
          <w:sz w:val="18"/>
          <w:lang w:val="es-ES_tradnl"/>
        </w:rPr>
        <w:lastRenderedPageBreak/>
        <w:t xml:space="preserve">7.1. </w:t>
      </w:r>
      <w:r w:rsidRPr="00C548D6">
        <w:rPr>
          <w:rFonts w:ascii="Arial" w:hAnsi="Arial" w:cs="Arial"/>
          <w:b/>
          <w:sz w:val="18"/>
          <w:lang w:val="es-ES_tradnl"/>
        </w:rPr>
        <w:tab/>
        <w:t>Vigencia:</w:t>
      </w:r>
    </w:p>
    <w:p w:rsidR="0052055D" w:rsidRPr="00C548D6" w:rsidRDefault="0052055D" w:rsidP="0052055D">
      <w:pPr>
        <w:spacing w:before="120" w:after="120"/>
        <w:ind w:left="709"/>
        <w:jc w:val="both"/>
        <w:rPr>
          <w:rFonts w:ascii="Arial" w:hAnsi="Arial" w:cs="Arial"/>
          <w:sz w:val="18"/>
          <w:lang w:val="es-ES_tradnl"/>
        </w:rPr>
      </w:pPr>
      <w:r w:rsidRPr="00C548D6">
        <w:rPr>
          <w:rFonts w:ascii="Arial" w:hAnsi="Arial" w:cs="Arial"/>
          <w:sz w:val="18"/>
          <w:lang w:val="es-ES_tradnl"/>
        </w:rPr>
        <w:t>El presente Contrato tendrá vigencia desde el día de su suscripción por ambas Partes hasta la emisión del acta de cierre de Contrato por parte de la</w:t>
      </w:r>
      <w:r w:rsidRPr="00C548D6">
        <w:rPr>
          <w:rFonts w:ascii="Arial" w:hAnsi="Arial" w:cs="Arial"/>
          <w:b/>
          <w:sz w:val="18"/>
          <w:lang w:val="es-ES_tradnl"/>
        </w:rPr>
        <w:t xml:space="preserve"> ENTIDAD.</w:t>
      </w:r>
    </w:p>
    <w:p w:rsidR="0052055D" w:rsidRPr="00C548D6" w:rsidRDefault="0052055D" w:rsidP="0052055D">
      <w:pPr>
        <w:spacing w:before="120" w:after="120"/>
        <w:ind w:left="709" w:hanging="709"/>
        <w:jc w:val="both"/>
        <w:rPr>
          <w:rFonts w:ascii="Arial" w:hAnsi="Arial" w:cs="Arial"/>
          <w:b/>
          <w:sz w:val="18"/>
          <w:lang w:val="es-ES_tradnl"/>
        </w:rPr>
      </w:pPr>
      <w:r w:rsidRPr="00C548D6">
        <w:rPr>
          <w:rFonts w:ascii="Arial" w:hAnsi="Arial" w:cs="Arial"/>
          <w:b/>
          <w:sz w:val="18"/>
          <w:lang w:val="es-ES_tradnl"/>
        </w:rPr>
        <w:t xml:space="preserve">7.2. </w:t>
      </w:r>
      <w:r w:rsidRPr="00C548D6">
        <w:rPr>
          <w:rFonts w:ascii="Arial" w:hAnsi="Arial" w:cs="Arial"/>
          <w:b/>
          <w:sz w:val="18"/>
          <w:lang w:val="es-ES_tradnl"/>
        </w:rPr>
        <w:tab/>
        <w:t>Plazo:</w:t>
      </w:r>
    </w:p>
    <w:p w:rsidR="0052055D" w:rsidRPr="00C548D6" w:rsidRDefault="0052055D" w:rsidP="0052055D">
      <w:pPr>
        <w:spacing w:before="120" w:after="120"/>
        <w:ind w:left="709"/>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bCs/>
          <w:sz w:val="18"/>
          <w:lang w:val="es-ES_tradnl"/>
        </w:rPr>
        <w:t xml:space="preserve">PROVEEDOR </w:t>
      </w:r>
      <w:r w:rsidRPr="00C548D6">
        <w:rPr>
          <w:rFonts w:ascii="Arial" w:hAnsi="Arial" w:cs="Arial"/>
          <w:sz w:val="18"/>
          <w:lang w:val="es-ES_tradnl"/>
        </w:rPr>
        <w:t xml:space="preserve">entregará la Adquisición en el plazo máximo de __________________ días calendario, computables a partir de la instrucción de la Unidad Solicitante. </w:t>
      </w:r>
    </w:p>
    <w:p w:rsidR="0052055D" w:rsidRPr="00C548D6" w:rsidRDefault="0052055D" w:rsidP="0052055D">
      <w:pPr>
        <w:spacing w:before="120" w:after="120"/>
        <w:jc w:val="both"/>
        <w:rPr>
          <w:rFonts w:ascii="Arial" w:hAnsi="Arial" w:cs="Arial"/>
          <w:b/>
          <w:sz w:val="18"/>
          <w:u w:val="single"/>
        </w:rPr>
      </w:pPr>
      <w:r w:rsidRPr="00C548D6">
        <w:rPr>
          <w:rFonts w:ascii="Arial" w:hAnsi="Arial" w:cs="Arial"/>
          <w:b/>
          <w:sz w:val="18"/>
          <w:u w:val="single"/>
          <w:lang w:val="es-ES_tradnl"/>
        </w:rPr>
        <w:t xml:space="preserve">OCTAVA.- </w:t>
      </w:r>
      <w:r w:rsidRPr="00C548D6">
        <w:rPr>
          <w:rFonts w:ascii="Arial" w:hAnsi="Arial" w:cs="Arial"/>
          <w:b/>
          <w:sz w:val="18"/>
          <w:u w:val="single"/>
        </w:rPr>
        <w:t>(LUGAR DE ENTREGA)</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rPr>
        <w:t>El lugar</w:t>
      </w:r>
      <w:r w:rsidRPr="00C548D6">
        <w:rPr>
          <w:rFonts w:ascii="Arial" w:hAnsi="Arial" w:cs="Arial"/>
          <w:sz w:val="18"/>
          <w:lang w:val="es-ES_tradnl"/>
        </w:rPr>
        <w:t xml:space="preserve"> de entrega de la Adquisición será___________________________ de la </w:t>
      </w:r>
      <w:r w:rsidRPr="00C548D6">
        <w:rPr>
          <w:rFonts w:ascii="Arial" w:hAnsi="Arial" w:cs="Arial"/>
          <w:b/>
          <w:sz w:val="18"/>
          <w:lang w:val="es-ES_tradnl"/>
        </w:rPr>
        <w:t>ENTIDAD</w:t>
      </w:r>
      <w:r w:rsidRPr="00C548D6">
        <w:rPr>
          <w:rFonts w:ascii="Arial" w:hAnsi="Arial" w:cs="Arial"/>
          <w:sz w:val="18"/>
          <w:lang w:val="es-ES_tradnl"/>
        </w:rPr>
        <w:t xml:space="preserve"> ubicado en la ciudad de _________________, en coordinación con el </w:t>
      </w:r>
      <w:r w:rsidRPr="00C548D6">
        <w:rPr>
          <w:rFonts w:ascii="Arial" w:hAnsi="Arial" w:cs="Arial"/>
          <w:i/>
          <w:sz w:val="18"/>
          <w:u w:val="single"/>
          <w:lang w:val="es-ES_tradnl"/>
        </w:rPr>
        <w:t>Responsable o Comité de Recepción</w:t>
      </w:r>
      <w:r w:rsidRPr="00C548D6">
        <w:rPr>
          <w:rFonts w:ascii="Arial" w:hAnsi="Arial" w:cs="Arial"/>
          <w:sz w:val="18"/>
          <w:lang w:val="es-ES_tradnl"/>
        </w:rPr>
        <w:t>.</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NOVENA.- (MONTO DEL CONTRATO)</w:t>
      </w:r>
    </w:p>
    <w:p w:rsidR="0052055D" w:rsidRPr="00C548D6" w:rsidRDefault="0052055D" w:rsidP="0052055D">
      <w:pPr>
        <w:spacing w:before="120" w:after="120"/>
        <w:jc w:val="both"/>
        <w:rPr>
          <w:rFonts w:ascii="Arial" w:hAnsi="Arial" w:cs="Arial"/>
          <w:sz w:val="18"/>
        </w:rPr>
      </w:pPr>
      <w:r w:rsidRPr="00C548D6">
        <w:rPr>
          <w:rFonts w:ascii="Arial" w:hAnsi="Arial" w:cs="Arial"/>
          <w:sz w:val="18"/>
        </w:rPr>
        <w:t xml:space="preserve">El monto total propuesto y aceptado por las Partes </w:t>
      </w:r>
      <w:r w:rsidRPr="00C548D6">
        <w:rPr>
          <w:rFonts w:ascii="Arial" w:hAnsi="Arial" w:cs="Arial"/>
          <w:sz w:val="18"/>
          <w:lang w:val="es-ES_tradnl"/>
        </w:rPr>
        <w:t>para la ejecución del objeto del presente Contrato</w:t>
      </w:r>
      <w:r w:rsidRPr="00C548D6">
        <w:rPr>
          <w:rFonts w:ascii="Arial" w:hAnsi="Arial" w:cs="Arial"/>
          <w:sz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C548D6" w:rsidRPr="00C548D6" w:rsidTr="0080706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2055D" w:rsidRPr="00C548D6" w:rsidRDefault="0052055D" w:rsidP="00807065">
            <w:pPr>
              <w:jc w:val="center"/>
              <w:rPr>
                <w:rFonts w:ascii="Arial" w:hAnsi="Arial" w:cs="Arial"/>
                <w:b/>
                <w:bCs/>
                <w:sz w:val="18"/>
                <w:lang w:val="es-BO" w:eastAsia="es-BO"/>
              </w:rPr>
            </w:pPr>
            <w:r w:rsidRPr="00C548D6">
              <w:rPr>
                <w:rFonts w:ascii="Arial" w:hAnsi="Arial" w:cs="Arial"/>
                <w:b/>
                <w:bCs/>
                <w:sz w:val="18"/>
                <w:lang w:val="es-BO" w:eastAsia="es-BO"/>
              </w:rPr>
              <w:t>Precio Unitario</w:t>
            </w:r>
          </w:p>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2055D" w:rsidRPr="00C548D6" w:rsidRDefault="0052055D" w:rsidP="00807065">
            <w:pPr>
              <w:jc w:val="center"/>
              <w:rPr>
                <w:rFonts w:ascii="Arial" w:hAnsi="Arial" w:cs="Arial"/>
                <w:b/>
                <w:bCs/>
                <w:sz w:val="18"/>
                <w:lang w:val="es-BO" w:eastAsia="es-BO"/>
              </w:rPr>
            </w:pPr>
            <w:r w:rsidRPr="00C548D6">
              <w:rPr>
                <w:rFonts w:ascii="Arial" w:hAnsi="Arial" w:cs="Arial"/>
                <w:b/>
                <w:bCs/>
                <w:sz w:val="18"/>
                <w:lang w:val="es-BO" w:eastAsia="es-BO"/>
              </w:rPr>
              <w:t>PRECIO</w:t>
            </w:r>
          </w:p>
          <w:p w:rsidR="0052055D" w:rsidRPr="00C548D6" w:rsidRDefault="0052055D" w:rsidP="00807065">
            <w:pPr>
              <w:jc w:val="center"/>
              <w:rPr>
                <w:rFonts w:ascii="Arial" w:hAnsi="Arial" w:cs="Arial"/>
                <w:b/>
                <w:bCs/>
                <w:sz w:val="18"/>
                <w:lang w:val="es-BO" w:eastAsia="es-BO"/>
              </w:rPr>
            </w:pPr>
            <w:r w:rsidRPr="00C548D6">
              <w:rPr>
                <w:rFonts w:ascii="Arial" w:hAnsi="Arial" w:cs="Arial"/>
                <w:b/>
                <w:bCs/>
                <w:sz w:val="18"/>
                <w:lang w:val="es-BO" w:eastAsia="es-BO"/>
              </w:rPr>
              <w:t>TOTAL</w:t>
            </w:r>
          </w:p>
          <w:p w:rsidR="0052055D" w:rsidRPr="00C548D6" w:rsidRDefault="0052055D" w:rsidP="00807065">
            <w:pPr>
              <w:jc w:val="center"/>
              <w:rPr>
                <w:rFonts w:ascii="Arial" w:hAnsi="Arial" w:cs="Arial"/>
                <w:sz w:val="18"/>
                <w:lang w:val="es-BO" w:eastAsia="es-BO"/>
              </w:rPr>
            </w:pPr>
            <w:r w:rsidRPr="00C548D6">
              <w:rPr>
                <w:rFonts w:ascii="Arial" w:hAnsi="Arial" w:cs="Arial"/>
                <w:b/>
                <w:bCs/>
                <w:sz w:val="18"/>
                <w:lang w:val="es-BO" w:eastAsia="es-BO"/>
              </w:rPr>
              <w:t>(Bs.)</w:t>
            </w:r>
          </w:p>
        </w:tc>
      </w:tr>
      <w:tr w:rsidR="00C548D6" w:rsidRPr="00C548D6" w:rsidTr="00807065">
        <w:trPr>
          <w:trHeight w:val="295"/>
        </w:trPr>
        <w:tc>
          <w:tcPr>
            <w:tcW w:w="640" w:type="dxa"/>
            <w:tcBorders>
              <w:top w:val="nil"/>
              <w:left w:val="single" w:sz="4" w:space="0" w:color="auto"/>
              <w:bottom w:val="single" w:sz="4" w:space="0" w:color="auto"/>
              <w:right w:val="single" w:sz="4" w:space="0" w:color="auto"/>
            </w:tcBorders>
            <w:shd w:val="clear" w:color="auto" w:fill="auto"/>
            <w:noWrap/>
            <w:vAlign w:val="center"/>
          </w:tcPr>
          <w:p w:rsidR="0052055D" w:rsidRPr="00C548D6" w:rsidRDefault="0052055D" w:rsidP="00807065">
            <w:pPr>
              <w:jc w:val="center"/>
              <w:rPr>
                <w:rFonts w:ascii="Arial" w:hAnsi="Arial" w:cs="Arial"/>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2055D" w:rsidRPr="00C548D6" w:rsidRDefault="0052055D" w:rsidP="00807065">
            <w:pPr>
              <w:rPr>
                <w:rFonts w:ascii="Arial" w:hAnsi="Arial" w:cs="Arial"/>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2055D" w:rsidRPr="00C548D6" w:rsidRDefault="0052055D" w:rsidP="00807065">
            <w:pPr>
              <w:jc w:val="center"/>
              <w:rPr>
                <w:rFonts w:ascii="Arial" w:hAnsi="Arial" w:cs="Arial"/>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2055D" w:rsidRPr="00C548D6" w:rsidRDefault="0052055D" w:rsidP="00807065">
            <w:pPr>
              <w:jc w:val="center"/>
              <w:rPr>
                <w:rFonts w:ascii="Arial" w:hAnsi="Arial" w:cs="Arial"/>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2055D" w:rsidRPr="00C548D6" w:rsidRDefault="0052055D" w:rsidP="00807065">
            <w:pPr>
              <w:jc w:val="right"/>
              <w:rPr>
                <w:rFonts w:ascii="Arial" w:hAnsi="Arial" w:cs="Arial"/>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2055D" w:rsidRPr="00C548D6" w:rsidRDefault="0052055D" w:rsidP="00807065">
            <w:pPr>
              <w:jc w:val="right"/>
              <w:rPr>
                <w:rFonts w:ascii="Arial" w:hAnsi="Arial" w:cs="Arial"/>
                <w:sz w:val="18"/>
                <w:lang w:val="es-BO" w:eastAsia="es-BO"/>
              </w:rPr>
            </w:pPr>
          </w:p>
        </w:tc>
      </w:tr>
      <w:tr w:rsidR="00C548D6" w:rsidRPr="00C548D6" w:rsidTr="00807065">
        <w:trPr>
          <w:trHeight w:val="271"/>
        </w:trPr>
        <w:tc>
          <w:tcPr>
            <w:tcW w:w="640" w:type="dxa"/>
            <w:tcBorders>
              <w:top w:val="single" w:sz="4" w:space="0" w:color="auto"/>
            </w:tcBorders>
            <w:shd w:val="clear" w:color="auto" w:fill="auto"/>
            <w:noWrap/>
            <w:vAlign w:val="center"/>
            <w:hideMark/>
          </w:tcPr>
          <w:p w:rsidR="0052055D" w:rsidRPr="00C548D6" w:rsidRDefault="0052055D" w:rsidP="00807065">
            <w:pPr>
              <w:jc w:val="center"/>
              <w:rPr>
                <w:rFonts w:ascii="Arial" w:hAnsi="Arial" w:cs="Arial"/>
                <w:b/>
                <w:bCs/>
                <w:sz w:val="18"/>
                <w:lang w:val="es-BO" w:eastAsia="es-BO"/>
              </w:rPr>
            </w:pPr>
            <w:r w:rsidRPr="00C548D6">
              <w:rPr>
                <w:rFonts w:ascii="Arial" w:hAnsi="Arial" w:cs="Arial"/>
                <w:b/>
                <w:bCs/>
                <w:sz w:val="18"/>
                <w:lang w:val="es-BO" w:eastAsia="es-BO"/>
              </w:rPr>
              <w:t> </w:t>
            </w:r>
          </w:p>
        </w:tc>
        <w:tc>
          <w:tcPr>
            <w:tcW w:w="3880" w:type="dxa"/>
            <w:tcBorders>
              <w:top w:val="single" w:sz="4" w:space="0" w:color="auto"/>
            </w:tcBorders>
            <w:shd w:val="clear" w:color="auto" w:fill="auto"/>
            <w:vAlign w:val="center"/>
            <w:hideMark/>
          </w:tcPr>
          <w:p w:rsidR="0052055D" w:rsidRPr="00C548D6" w:rsidRDefault="0052055D" w:rsidP="00807065">
            <w:pPr>
              <w:rPr>
                <w:rFonts w:ascii="Arial" w:hAnsi="Arial" w:cs="Arial"/>
                <w:b/>
                <w:bCs/>
                <w:sz w:val="18"/>
                <w:lang w:val="es-BO" w:eastAsia="es-BO"/>
              </w:rPr>
            </w:pPr>
            <w:r w:rsidRPr="00C548D6">
              <w:rPr>
                <w:rFonts w:ascii="Arial" w:hAnsi="Arial" w:cs="Arial"/>
                <w:b/>
                <w:bCs/>
                <w:sz w:val="18"/>
                <w:lang w:val="es-BO" w:eastAsia="es-BO"/>
              </w:rPr>
              <w:t> </w:t>
            </w:r>
          </w:p>
        </w:tc>
        <w:tc>
          <w:tcPr>
            <w:tcW w:w="1020" w:type="dxa"/>
            <w:tcBorders>
              <w:top w:val="single" w:sz="4" w:space="0" w:color="auto"/>
            </w:tcBorders>
            <w:shd w:val="clear" w:color="auto" w:fill="auto"/>
            <w:noWrap/>
            <w:vAlign w:val="center"/>
            <w:hideMark/>
          </w:tcPr>
          <w:p w:rsidR="0052055D" w:rsidRPr="00C548D6" w:rsidRDefault="0052055D" w:rsidP="00807065">
            <w:pPr>
              <w:jc w:val="center"/>
              <w:rPr>
                <w:rFonts w:ascii="Arial" w:hAnsi="Arial" w:cs="Arial"/>
                <w:b/>
                <w:bCs/>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52055D" w:rsidRPr="00C548D6" w:rsidRDefault="0052055D" w:rsidP="00807065">
            <w:pPr>
              <w:jc w:val="center"/>
              <w:rPr>
                <w:rFonts w:ascii="Arial" w:hAnsi="Arial" w:cs="Arial"/>
                <w:b/>
                <w:bCs/>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55D" w:rsidRPr="00C548D6" w:rsidRDefault="0052055D" w:rsidP="00807065">
            <w:pPr>
              <w:jc w:val="right"/>
              <w:rPr>
                <w:rFonts w:ascii="Arial" w:hAnsi="Arial" w:cs="Arial"/>
                <w:b/>
                <w:bCs/>
                <w:sz w:val="18"/>
                <w:lang w:val="es-BO" w:eastAsia="es-BO"/>
              </w:rPr>
            </w:pPr>
            <w:r w:rsidRPr="00C548D6">
              <w:rPr>
                <w:rFonts w:ascii="Arial" w:hAnsi="Arial" w:cs="Arial"/>
                <w:b/>
                <w:bCs/>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2055D" w:rsidRPr="00C548D6" w:rsidRDefault="0052055D" w:rsidP="00807065">
            <w:pPr>
              <w:jc w:val="right"/>
              <w:rPr>
                <w:rFonts w:ascii="Arial" w:hAnsi="Arial" w:cs="Arial"/>
                <w:b/>
                <w:bCs/>
                <w:sz w:val="18"/>
                <w:lang w:val="es-BO" w:eastAsia="es-BO"/>
              </w:rPr>
            </w:pPr>
          </w:p>
        </w:tc>
      </w:tr>
    </w:tbl>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precio o valor final de la Adquisición será el resultante de aplicar los precios unitarios de la propuesta adjudicada a las cantidades de la </w:t>
      </w:r>
      <w:r w:rsidRPr="00C548D6">
        <w:rPr>
          <w:rFonts w:ascii="Arial" w:hAnsi="Arial" w:cs="Arial"/>
          <w:sz w:val="18"/>
        </w:rPr>
        <w:t>Adquisición</w:t>
      </w:r>
      <w:r w:rsidRPr="00C548D6">
        <w:rPr>
          <w:rFonts w:ascii="Arial" w:hAnsi="Arial" w:cs="Arial"/>
          <w:sz w:val="18"/>
          <w:lang w:val="es-ES_tradnl"/>
        </w:rPr>
        <w:t xml:space="preserve"> efectiva y realmente provista.</w:t>
      </w:r>
    </w:p>
    <w:p w:rsidR="0052055D" w:rsidRPr="00C548D6" w:rsidRDefault="0052055D" w:rsidP="0052055D">
      <w:pPr>
        <w:widowControl w:val="0"/>
        <w:spacing w:before="120" w:after="120"/>
        <w:ind w:hanging="11"/>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548D6">
        <w:rPr>
          <w:rFonts w:ascii="Arial" w:hAnsi="Arial" w:cs="Arial"/>
          <w:b/>
          <w:sz w:val="18"/>
          <w:lang w:val="es-ES_tradnl"/>
        </w:rPr>
        <w:t>PROVEEDOR</w:t>
      </w:r>
      <w:r w:rsidRPr="00C548D6">
        <w:rPr>
          <w:rFonts w:ascii="Arial" w:hAnsi="Arial" w:cs="Arial"/>
          <w:sz w:val="18"/>
          <w:lang w:val="es-ES_tradnl"/>
        </w:rPr>
        <w:t xml:space="preserve"> a título de revisión de precio o reembolso ni cualquier otro similar a la </w:t>
      </w:r>
      <w:r w:rsidRPr="00C548D6">
        <w:rPr>
          <w:rFonts w:ascii="Arial" w:hAnsi="Arial" w:cs="Arial"/>
          <w:b/>
          <w:sz w:val="18"/>
          <w:lang w:val="es-ES_tradnl"/>
        </w:rPr>
        <w:t>ENTIDAD.</w:t>
      </w:r>
    </w:p>
    <w:p w:rsidR="0052055D" w:rsidRPr="00C548D6" w:rsidRDefault="0052055D" w:rsidP="0052055D">
      <w:pPr>
        <w:numPr>
          <w:ilvl w:val="1"/>
          <w:numId w:val="0"/>
        </w:numPr>
        <w:tabs>
          <w:tab w:val="num" w:pos="284"/>
        </w:tabs>
        <w:spacing w:before="120" w:after="120"/>
        <w:jc w:val="both"/>
        <w:rPr>
          <w:rFonts w:ascii="Arial" w:hAnsi="Arial" w:cs="Arial"/>
          <w:sz w:val="18"/>
          <w:lang w:val="es-ES_tradnl"/>
        </w:rPr>
      </w:pPr>
      <w:r w:rsidRPr="00C548D6">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C548D6">
        <w:rPr>
          <w:rFonts w:ascii="Arial" w:hAnsi="Arial" w:cs="Arial"/>
          <w:b/>
          <w:sz w:val="18"/>
          <w:lang w:val="es-ES_tradnl"/>
        </w:rPr>
        <w:t>ENTIDAD</w:t>
      </w:r>
      <w:r w:rsidRPr="00C548D6">
        <w:rPr>
          <w:rFonts w:ascii="Arial" w:hAnsi="Arial" w:cs="Arial"/>
          <w:sz w:val="18"/>
          <w:lang w:val="es-ES_tradnl"/>
        </w:rPr>
        <w:t xml:space="preserve"> reconocerá costos por trabajos adicionales que previamente no tuvieran su expresa aprobación y no se haya cumplido con lo establecido en el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DÉCIMA.- (FORMA DE PAGO)</w:t>
      </w:r>
    </w:p>
    <w:p w:rsidR="0052055D" w:rsidRPr="00C548D6" w:rsidRDefault="0052055D" w:rsidP="0052055D">
      <w:pPr>
        <w:tabs>
          <w:tab w:val="num" w:pos="993"/>
        </w:tabs>
        <w:spacing w:before="120" w:after="120"/>
        <w:jc w:val="both"/>
        <w:rPr>
          <w:rFonts w:ascii="Arial" w:hAnsi="Arial" w:cs="Arial"/>
          <w:sz w:val="18"/>
          <w:lang w:val="es-ES_tradnl"/>
        </w:rPr>
      </w:pPr>
      <w:r w:rsidRPr="00C548D6">
        <w:rPr>
          <w:rFonts w:ascii="Arial" w:hAnsi="Arial" w:cs="Arial"/>
          <w:sz w:val="18"/>
          <w:lang w:val="es-ES_tradnl"/>
        </w:rPr>
        <w:t xml:space="preserve">El monto del presente Contrato será pagado por la </w:t>
      </w:r>
      <w:r w:rsidRPr="00C548D6">
        <w:rPr>
          <w:rFonts w:ascii="Arial" w:hAnsi="Arial" w:cs="Arial"/>
          <w:b/>
          <w:sz w:val="18"/>
          <w:lang w:val="es-ES_tradnl"/>
        </w:rPr>
        <w:t>ENTIDAD</w:t>
      </w:r>
      <w:r w:rsidRPr="00C548D6">
        <w:rPr>
          <w:rFonts w:ascii="Arial" w:hAnsi="Arial" w:cs="Arial"/>
          <w:sz w:val="18"/>
          <w:lang w:val="es-ES_tradnl"/>
        </w:rPr>
        <w:t xml:space="preserve"> a favor del </w:t>
      </w:r>
      <w:r w:rsidRPr="00C548D6">
        <w:rPr>
          <w:rFonts w:ascii="Arial" w:hAnsi="Arial" w:cs="Arial"/>
          <w:b/>
          <w:sz w:val="18"/>
          <w:lang w:val="es-ES_tradnl"/>
        </w:rPr>
        <w:t>PROVEEDOR,</w:t>
      </w:r>
      <w:r w:rsidRPr="00C548D6">
        <w:rPr>
          <w:rFonts w:ascii="Arial" w:hAnsi="Arial" w:cs="Arial"/>
          <w:sz w:val="18"/>
          <w:lang w:val="es-ES_tradnl"/>
        </w:rPr>
        <w:t xml:space="preserve"> una vez emitido el informe de conformidad por el </w:t>
      </w:r>
      <w:r w:rsidRPr="00C548D6">
        <w:rPr>
          <w:rFonts w:ascii="Arial" w:hAnsi="Arial" w:cs="Arial"/>
          <w:i/>
          <w:sz w:val="18"/>
          <w:u w:val="single"/>
          <w:lang w:val="es-ES_tradnl"/>
        </w:rPr>
        <w:t>Responsable o Comité de Recepción</w:t>
      </w:r>
      <w:r w:rsidRPr="00C548D6">
        <w:rPr>
          <w:rFonts w:ascii="Arial" w:hAnsi="Arial" w:cs="Arial"/>
          <w:sz w:val="18"/>
          <w:lang w:val="es-ES_tradnl"/>
        </w:rPr>
        <w:t xml:space="preserve"> del lugar </w:t>
      </w:r>
      <w:r w:rsidRPr="00C548D6">
        <w:rPr>
          <w:rFonts w:ascii="Arial" w:hAnsi="Arial" w:cs="Arial"/>
          <w:i/>
          <w:sz w:val="18"/>
          <w:lang w:val="es-ES_tradnl"/>
        </w:rPr>
        <w:t xml:space="preserve">(de los lugares) </w:t>
      </w:r>
      <w:r w:rsidRPr="00C548D6">
        <w:rPr>
          <w:rFonts w:ascii="Arial" w:hAnsi="Arial" w:cs="Arial"/>
          <w:sz w:val="18"/>
          <w:lang w:val="es-ES_tradnl"/>
        </w:rPr>
        <w:t xml:space="preserve">donde se realice la </w:t>
      </w:r>
      <w:r w:rsidRPr="00C548D6">
        <w:rPr>
          <w:rFonts w:ascii="Arial" w:hAnsi="Arial" w:cs="Arial"/>
          <w:i/>
          <w:sz w:val="18"/>
          <w:lang w:val="es-ES_tradnl"/>
        </w:rPr>
        <w:t xml:space="preserve">(s) </w:t>
      </w:r>
      <w:r w:rsidRPr="00C548D6">
        <w:rPr>
          <w:rFonts w:ascii="Arial" w:hAnsi="Arial" w:cs="Arial"/>
          <w:sz w:val="18"/>
          <w:lang w:val="es-ES_tradnl"/>
        </w:rPr>
        <w:t>entrega</w:t>
      </w:r>
      <w:r w:rsidRPr="00C548D6">
        <w:rPr>
          <w:rFonts w:ascii="Arial" w:hAnsi="Arial" w:cs="Arial"/>
          <w:i/>
          <w:sz w:val="18"/>
          <w:lang w:val="es-ES_tradnl"/>
        </w:rPr>
        <w:t>(s)</w:t>
      </w:r>
      <w:r w:rsidRPr="00C548D6">
        <w:rPr>
          <w:rFonts w:ascii="Arial" w:hAnsi="Arial" w:cs="Arial"/>
          <w:sz w:val="18"/>
          <w:lang w:val="es-ES_tradnl"/>
        </w:rPr>
        <w:t>.</w:t>
      </w:r>
    </w:p>
    <w:p w:rsidR="0052055D" w:rsidRPr="00C548D6" w:rsidRDefault="0052055D" w:rsidP="0052055D">
      <w:pPr>
        <w:tabs>
          <w:tab w:val="num" w:pos="993"/>
        </w:tabs>
        <w:spacing w:before="120" w:after="120"/>
        <w:jc w:val="both"/>
        <w:rPr>
          <w:rFonts w:ascii="Arial" w:hAnsi="Arial" w:cs="Arial"/>
          <w:sz w:val="18"/>
          <w:lang w:val="es-ES_tradnl"/>
        </w:rPr>
      </w:pPr>
      <w:r w:rsidRPr="00C548D6">
        <w:rPr>
          <w:rFonts w:ascii="Arial" w:hAnsi="Arial" w:cs="Arial"/>
          <w:sz w:val="18"/>
          <w:lang w:val="es-ES_tradnl"/>
        </w:rPr>
        <w:t xml:space="preserve">El pago se realizará vía sistema integrado de gestión y modernización administrativa (SIGMA) en moneda nacional (bolivianos), debiendo el </w:t>
      </w:r>
      <w:r w:rsidRPr="00C548D6">
        <w:rPr>
          <w:rFonts w:ascii="Arial" w:hAnsi="Arial" w:cs="Arial"/>
          <w:b/>
          <w:sz w:val="18"/>
          <w:lang w:val="es-ES_tradnl"/>
        </w:rPr>
        <w:t>PROVEEDOR</w:t>
      </w:r>
      <w:r w:rsidRPr="00C548D6">
        <w:rPr>
          <w:rFonts w:ascii="Arial" w:hAnsi="Arial" w:cs="Arial"/>
          <w:sz w:val="18"/>
          <w:lang w:val="es-ES_tradnl"/>
        </w:rPr>
        <w:t xml:space="preserve"> presentar la siguiente documentación para pago:</w:t>
      </w:r>
    </w:p>
    <w:p w:rsidR="0052055D" w:rsidRPr="00C548D6" w:rsidRDefault="0052055D" w:rsidP="00C07530">
      <w:pPr>
        <w:pStyle w:val="Prrafodelista"/>
        <w:numPr>
          <w:ilvl w:val="0"/>
          <w:numId w:val="38"/>
        </w:numPr>
        <w:tabs>
          <w:tab w:val="num" w:pos="993"/>
        </w:tabs>
        <w:spacing w:before="120" w:after="120"/>
        <w:contextualSpacing/>
        <w:jc w:val="both"/>
        <w:rPr>
          <w:rFonts w:ascii="Arial" w:hAnsi="Arial" w:cs="Arial"/>
          <w:sz w:val="18"/>
          <w:lang w:val="es-ES_tradnl"/>
        </w:rPr>
      </w:pPr>
      <w:r w:rsidRPr="00C548D6">
        <w:rPr>
          <w:rFonts w:ascii="Arial" w:hAnsi="Arial" w:cs="Arial"/>
          <w:sz w:val="18"/>
          <w:lang w:val="es-ES_tradnl"/>
        </w:rPr>
        <w:t>Solicitud de pago.</w:t>
      </w:r>
    </w:p>
    <w:p w:rsidR="0052055D" w:rsidRPr="00C548D6" w:rsidRDefault="0052055D" w:rsidP="00C07530">
      <w:pPr>
        <w:pStyle w:val="Prrafodelista"/>
        <w:numPr>
          <w:ilvl w:val="0"/>
          <w:numId w:val="38"/>
        </w:numPr>
        <w:tabs>
          <w:tab w:val="num" w:pos="993"/>
        </w:tabs>
        <w:spacing w:before="120" w:after="120"/>
        <w:contextualSpacing/>
        <w:jc w:val="both"/>
        <w:rPr>
          <w:rFonts w:ascii="Arial" w:hAnsi="Arial" w:cs="Arial"/>
          <w:sz w:val="18"/>
          <w:lang w:val="es-ES_tradnl"/>
        </w:rPr>
      </w:pPr>
      <w:r w:rsidRPr="00C548D6">
        <w:rPr>
          <w:rFonts w:ascii="Arial" w:hAnsi="Arial" w:cs="Arial"/>
          <w:sz w:val="18"/>
          <w:lang w:val="es-ES_tradnl"/>
        </w:rPr>
        <w:t>Factura original.</w:t>
      </w:r>
    </w:p>
    <w:p w:rsidR="0052055D" w:rsidRPr="00C548D6" w:rsidRDefault="0052055D" w:rsidP="00C07530">
      <w:pPr>
        <w:pStyle w:val="Prrafodelista"/>
        <w:numPr>
          <w:ilvl w:val="0"/>
          <w:numId w:val="38"/>
        </w:numPr>
        <w:tabs>
          <w:tab w:val="num" w:pos="993"/>
        </w:tabs>
        <w:spacing w:before="120" w:after="120"/>
        <w:contextualSpacing/>
        <w:jc w:val="both"/>
        <w:rPr>
          <w:rFonts w:ascii="Arial" w:hAnsi="Arial" w:cs="Arial"/>
          <w:sz w:val="18"/>
          <w:lang w:val="es-ES_tradnl"/>
        </w:rPr>
      </w:pPr>
      <w:r w:rsidRPr="00C548D6">
        <w:rPr>
          <w:rFonts w:ascii="Arial" w:hAnsi="Arial" w:cs="Arial"/>
          <w:sz w:val="18"/>
          <w:lang w:val="es-ES_tradnl"/>
        </w:rPr>
        <w:t>Fotocopia de registro sistema integrado de gestión y modernización administrativa (SIGMA).</w:t>
      </w:r>
    </w:p>
    <w:p w:rsidR="0052055D" w:rsidRPr="00C548D6" w:rsidRDefault="0052055D" w:rsidP="00C07530">
      <w:pPr>
        <w:pStyle w:val="Prrafodelista"/>
        <w:numPr>
          <w:ilvl w:val="0"/>
          <w:numId w:val="38"/>
        </w:numPr>
        <w:tabs>
          <w:tab w:val="num" w:pos="993"/>
        </w:tabs>
        <w:spacing w:before="120" w:after="120"/>
        <w:contextualSpacing/>
        <w:jc w:val="both"/>
        <w:rPr>
          <w:rFonts w:ascii="Arial" w:hAnsi="Arial" w:cs="Arial"/>
          <w:sz w:val="18"/>
          <w:lang w:val="es-ES_tradnl"/>
        </w:rPr>
      </w:pPr>
      <w:r w:rsidRPr="00C548D6">
        <w:rPr>
          <w:rFonts w:ascii="Arial" w:hAnsi="Arial" w:cs="Arial"/>
          <w:sz w:val="18"/>
          <w:lang w:val="es-ES_tradnl"/>
        </w:rPr>
        <w:t>Cédula de identidad del representante legal.</w:t>
      </w:r>
    </w:p>
    <w:p w:rsidR="0052055D" w:rsidRPr="00C548D6" w:rsidRDefault="0052055D" w:rsidP="00C07530">
      <w:pPr>
        <w:pStyle w:val="Prrafodelista"/>
        <w:numPr>
          <w:ilvl w:val="0"/>
          <w:numId w:val="38"/>
        </w:numPr>
        <w:tabs>
          <w:tab w:val="num" w:pos="993"/>
        </w:tabs>
        <w:spacing w:before="120" w:after="120"/>
        <w:contextualSpacing/>
        <w:jc w:val="both"/>
        <w:rPr>
          <w:rFonts w:ascii="Arial" w:hAnsi="Arial" w:cs="Arial"/>
          <w:sz w:val="18"/>
          <w:lang w:val="es-ES_tradnl"/>
        </w:rPr>
      </w:pPr>
      <w:r w:rsidRPr="00C548D6">
        <w:rPr>
          <w:rFonts w:ascii="Arial" w:hAnsi="Arial" w:cs="Arial"/>
          <w:sz w:val="18"/>
          <w:lang w:val="es-ES_tradnl"/>
        </w:rPr>
        <w:t>Fotocopia de número de identificación tributaria (NIT).</w:t>
      </w:r>
    </w:p>
    <w:p w:rsidR="0052055D" w:rsidRPr="00C548D6" w:rsidRDefault="0052055D" w:rsidP="0052055D">
      <w:pPr>
        <w:spacing w:before="120" w:after="120"/>
        <w:jc w:val="both"/>
        <w:rPr>
          <w:rFonts w:ascii="Arial" w:hAnsi="Arial" w:cs="Arial"/>
          <w:b/>
          <w:iCs/>
          <w:sz w:val="18"/>
          <w:u w:val="single"/>
        </w:rPr>
      </w:pPr>
      <w:r w:rsidRPr="00C548D6">
        <w:rPr>
          <w:rFonts w:ascii="Arial" w:hAnsi="Arial" w:cs="Arial"/>
          <w:b/>
          <w:iCs/>
          <w:sz w:val="18"/>
          <w:u w:val="single"/>
        </w:rPr>
        <w:t>DÉCIMA PRIMERA.- (FACTURACIÓN)</w:t>
      </w:r>
    </w:p>
    <w:p w:rsidR="0052055D" w:rsidRPr="00C548D6" w:rsidRDefault="0052055D" w:rsidP="0052055D">
      <w:pPr>
        <w:spacing w:before="120" w:after="120"/>
        <w:jc w:val="both"/>
        <w:rPr>
          <w:rFonts w:ascii="Arial" w:hAnsi="Arial" w:cs="Arial"/>
          <w:iCs/>
          <w:sz w:val="18"/>
        </w:rPr>
      </w:pPr>
      <w:r w:rsidRPr="00C548D6">
        <w:rPr>
          <w:rFonts w:ascii="Arial" w:hAnsi="Arial" w:cs="Arial"/>
          <w:iCs/>
          <w:sz w:val="18"/>
        </w:rPr>
        <w:t xml:space="preserve">El </w:t>
      </w:r>
      <w:r w:rsidRPr="00C548D6">
        <w:rPr>
          <w:rFonts w:ascii="Arial" w:hAnsi="Arial" w:cs="Arial"/>
          <w:b/>
          <w:iCs/>
          <w:sz w:val="18"/>
        </w:rPr>
        <w:t>PROVEEDOR</w:t>
      </w:r>
      <w:r w:rsidRPr="00C548D6">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DÉCIMA SEGUNDA.- (GARANTÍA)</w:t>
      </w:r>
    </w:p>
    <w:p w:rsidR="0052055D" w:rsidRPr="00C548D6" w:rsidRDefault="0052055D" w:rsidP="0052055D">
      <w:pPr>
        <w:spacing w:before="120" w:after="120"/>
        <w:ind w:left="709" w:hanging="709"/>
        <w:jc w:val="both"/>
        <w:rPr>
          <w:rFonts w:ascii="Arial" w:hAnsi="Arial" w:cs="Arial"/>
          <w:b/>
          <w:i/>
          <w:sz w:val="18"/>
          <w:lang w:val="es-ES_tradnl"/>
        </w:rPr>
      </w:pPr>
      <w:r w:rsidRPr="00C548D6">
        <w:rPr>
          <w:rFonts w:ascii="Arial" w:hAnsi="Arial" w:cs="Arial"/>
          <w:b/>
          <w:sz w:val="18"/>
          <w:lang w:val="es-ES_tradnl"/>
        </w:rPr>
        <w:t>Garantía de cumplimiento de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548D6">
        <w:rPr>
          <w:rFonts w:ascii="Arial" w:hAnsi="Arial" w:cs="Arial"/>
          <w:i/>
          <w:sz w:val="18"/>
          <w:lang w:val="es-ES_tradnl"/>
        </w:rPr>
        <w:t>,</w:t>
      </w:r>
      <w:r w:rsidRPr="00C548D6">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2055D" w:rsidRPr="00C548D6" w:rsidRDefault="0052055D" w:rsidP="0052055D">
      <w:pPr>
        <w:spacing w:before="120" w:after="120"/>
        <w:ind w:right="-7"/>
        <w:jc w:val="both"/>
        <w:outlineLvl w:val="1"/>
        <w:rPr>
          <w:rFonts w:ascii="Arial" w:hAnsi="Arial" w:cs="Arial"/>
          <w:sz w:val="18"/>
          <w:lang w:val="es-BO"/>
        </w:rPr>
      </w:pPr>
      <w:r w:rsidRPr="00C548D6">
        <w:rPr>
          <w:rFonts w:ascii="Arial" w:hAnsi="Arial" w:cs="Arial"/>
          <w:sz w:val="18"/>
          <w:lang w:val="es-BO"/>
        </w:rPr>
        <w:t xml:space="preserve">Cualquier incumplimiento contractual en que incurra el </w:t>
      </w:r>
      <w:r w:rsidRPr="00C548D6">
        <w:rPr>
          <w:rFonts w:ascii="Arial" w:hAnsi="Arial" w:cs="Arial"/>
          <w:b/>
          <w:sz w:val="18"/>
          <w:lang w:val="es-BO"/>
        </w:rPr>
        <w:t>PROVEEDOR</w:t>
      </w:r>
      <w:r w:rsidRPr="00C548D6">
        <w:rPr>
          <w:rFonts w:ascii="Arial" w:hAnsi="Arial" w:cs="Arial"/>
          <w:sz w:val="18"/>
          <w:lang w:val="es-BO"/>
        </w:rPr>
        <w:t xml:space="preserve">, dará lugar a la ejecución de la boleta de garantía antes mencionada en favor de la </w:t>
      </w:r>
      <w:r w:rsidRPr="00C548D6">
        <w:rPr>
          <w:rFonts w:ascii="Arial" w:hAnsi="Arial" w:cs="Arial"/>
          <w:b/>
          <w:sz w:val="18"/>
          <w:lang w:val="es-BO"/>
        </w:rPr>
        <w:t>ENTIDAD</w:t>
      </w:r>
      <w:r w:rsidRPr="00C548D6">
        <w:rPr>
          <w:rFonts w:ascii="Arial" w:hAnsi="Arial" w:cs="Arial"/>
          <w:sz w:val="18"/>
          <w:lang w:val="es-BO"/>
        </w:rPr>
        <w:t xml:space="preserve"> a su sólo requerimiento, sin necesidad de ningún trámite o acción judicial.</w:t>
      </w:r>
    </w:p>
    <w:p w:rsidR="0052055D" w:rsidRPr="00C548D6" w:rsidRDefault="0052055D" w:rsidP="0052055D">
      <w:pPr>
        <w:spacing w:before="120" w:after="120"/>
        <w:jc w:val="both"/>
        <w:rPr>
          <w:rFonts w:ascii="Arial" w:hAnsi="Arial" w:cs="Arial"/>
          <w:b/>
          <w:sz w:val="18"/>
          <w:lang w:val="es-ES_tradnl"/>
        </w:rPr>
      </w:pPr>
      <w:r w:rsidRPr="00C548D6">
        <w:rPr>
          <w:rFonts w:ascii="Arial" w:hAnsi="Arial" w:cs="Arial"/>
          <w:sz w:val="18"/>
          <w:lang w:val="es-ES_tradnl"/>
        </w:rPr>
        <w:lastRenderedPageBreak/>
        <w:t xml:space="preserve">El </w:t>
      </w:r>
      <w:r w:rsidRPr="00C548D6">
        <w:rPr>
          <w:rFonts w:ascii="Arial" w:hAnsi="Arial" w:cs="Arial"/>
          <w:b/>
          <w:sz w:val="18"/>
          <w:lang w:val="es-ES_tradnl"/>
        </w:rPr>
        <w:t>PROVEEDOR</w:t>
      </w:r>
      <w:r w:rsidRPr="00C548D6">
        <w:rPr>
          <w:rFonts w:ascii="Arial" w:hAnsi="Arial" w:cs="Arial"/>
          <w:sz w:val="18"/>
          <w:lang w:val="es-ES_tradnl"/>
        </w:rPr>
        <w:t xml:space="preserve"> tiene la obligación de mantener actualizada la garantía de cumplimiento de Contrato, cuantas veces lo requiera la </w:t>
      </w:r>
      <w:r w:rsidRPr="00C548D6">
        <w:rPr>
          <w:rFonts w:ascii="Arial" w:hAnsi="Arial" w:cs="Arial"/>
          <w:b/>
          <w:sz w:val="18"/>
          <w:lang w:val="es-ES_tradnl"/>
        </w:rPr>
        <w:t>ENTIDAD</w:t>
      </w:r>
      <w:r w:rsidRPr="00C548D6">
        <w:rPr>
          <w:rFonts w:ascii="Arial" w:hAnsi="Arial" w:cs="Arial"/>
          <w:sz w:val="18"/>
          <w:lang w:val="es-ES_tradnl"/>
        </w:rPr>
        <w:t xml:space="preserve"> por razones justificadas. La </w:t>
      </w:r>
      <w:r w:rsidRPr="00C548D6">
        <w:rPr>
          <w:rFonts w:ascii="Arial" w:hAnsi="Arial" w:cs="Arial"/>
          <w:b/>
          <w:sz w:val="18"/>
          <w:lang w:val="es-ES_tradnl"/>
        </w:rPr>
        <w:t xml:space="preserve">ENTIDAD </w:t>
      </w:r>
      <w:r w:rsidRPr="00C548D6">
        <w:rPr>
          <w:rFonts w:ascii="Arial" w:hAnsi="Arial" w:cs="Arial"/>
          <w:sz w:val="18"/>
          <w:lang w:val="es-ES_tradnl"/>
        </w:rPr>
        <w:t xml:space="preserve"> llevará el control directo de vigencia de la misma bajo su responsabilidad, dicha garantía estará vigente hasta 60 (sesenta) días calendario adicionales a partir de la recepción de la Adquisición</w:t>
      </w:r>
      <w:r w:rsidRPr="00C548D6">
        <w:rPr>
          <w:rFonts w:ascii="Arial" w:hAnsi="Arial" w:cs="Arial"/>
          <w:b/>
          <w:sz w:val="18"/>
          <w:lang w:val="es-ES_tradnl"/>
        </w:rPr>
        <w:t>.</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 xml:space="preserve">DÉCIMA TERCERA.- (MOROSIDAD Y SUS PENALIDADES)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Queda convenido entre las Partes, que el </w:t>
      </w:r>
      <w:r w:rsidRPr="00C548D6">
        <w:rPr>
          <w:rFonts w:ascii="Arial" w:hAnsi="Arial" w:cs="Arial"/>
          <w:b/>
          <w:sz w:val="18"/>
          <w:lang w:val="es-ES_tradnl"/>
        </w:rPr>
        <w:t xml:space="preserve">PROVEEDOR </w:t>
      </w:r>
      <w:r w:rsidRPr="00C548D6">
        <w:rPr>
          <w:rFonts w:ascii="Arial" w:hAnsi="Arial" w:cs="Arial"/>
          <w:sz w:val="18"/>
          <w:lang w:val="es-ES_tradnl"/>
        </w:rPr>
        <w:t xml:space="preserve">se obliga a cumplir con lo estipulado en las especificaciones técnicas y en la cláusula (Vigencia y Plazo del Contrato), caso contrario la </w:t>
      </w:r>
      <w:r w:rsidRPr="00C548D6">
        <w:rPr>
          <w:rFonts w:ascii="Arial" w:hAnsi="Arial" w:cs="Arial"/>
          <w:b/>
          <w:sz w:val="18"/>
          <w:lang w:val="es-ES_tradnl"/>
        </w:rPr>
        <w:t>ENTIDAD</w:t>
      </w:r>
      <w:r w:rsidRPr="00C548D6">
        <w:rPr>
          <w:rFonts w:ascii="Arial" w:hAnsi="Arial" w:cs="Arial"/>
          <w:sz w:val="18"/>
          <w:lang w:val="es-ES_tradnl"/>
        </w:rPr>
        <w:t xml:space="preserve"> aplicará una multa equivalente al </w:t>
      </w:r>
      <w:r w:rsidRPr="00C548D6">
        <w:rPr>
          <w:rFonts w:ascii="Arial" w:hAnsi="Arial" w:cs="Arial"/>
          <w:i/>
          <w:sz w:val="18"/>
          <w:u w:val="single"/>
          <w:lang w:val="es-ES_tradnl"/>
        </w:rPr>
        <w:t>numeral</w:t>
      </w:r>
      <w:r w:rsidRPr="00C548D6">
        <w:rPr>
          <w:rFonts w:ascii="Arial" w:hAnsi="Arial" w:cs="Arial"/>
          <w:sz w:val="18"/>
          <w:u w:val="single"/>
          <w:lang w:val="es-ES_tradnl"/>
        </w:rPr>
        <w:t>%</w:t>
      </w:r>
      <w:r w:rsidRPr="00C548D6">
        <w:rPr>
          <w:rFonts w:ascii="Arial" w:hAnsi="Arial" w:cs="Arial"/>
          <w:i/>
          <w:sz w:val="18"/>
          <w:u w:val="single"/>
          <w:lang w:val="es-ES_tradnl"/>
        </w:rPr>
        <w:t>(literal</w:t>
      </w:r>
      <w:r w:rsidRPr="00C548D6">
        <w:rPr>
          <w:rFonts w:ascii="Arial" w:hAnsi="Arial" w:cs="Arial"/>
          <w:sz w:val="18"/>
          <w:lang w:val="es-ES_tradnl"/>
        </w:rPr>
        <w:t xml:space="preserve"> por ciento) sobre el monto total del Contrato, por cada día calendario de retraso.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De establecer la </w:t>
      </w:r>
      <w:r w:rsidRPr="00C548D6">
        <w:rPr>
          <w:rFonts w:ascii="Arial" w:hAnsi="Arial" w:cs="Arial"/>
          <w:b/>
          <w:sz w:val="18"/>
          <w:lang w:val="es-ES_tradnl"/>
        </w:rPr>
        <w:t>ENTIDAD</w:t>
      </w:r>
      <w:r w:rsidRPr="00C548D6">
        <w:rPr>
          <w:rFonts w:ascii="Arial" w:hAnsi="Arial" w:cs="Arial"/>
          <w:sz w:val="18"/>
          <w:lang w:val="es-ES_tradnl"/>
        </w:rPr>
        <w:t xml:space="preserve"> que por la aplicación de multas por mora se ha llegado al límite del 10% (diez por ciento) del monto total del Contrato, la </w:t>
      </w:r>
      <w:r w:rsidRPr="00C548D6">
        <w:rPr>
          <w:rFonts w:ascii="Arial" w:hAnsi="Arial" w:cs="Arial"/>
          <w:b/>
          <w:sz w:val="18"/>
          <w:lang w:val="es-ES_tradnl"/>
        </w:rPr>
        <w:t>ENTIDAD</w:t>
      </w:r>
      <w:r w:rsidRPr="00C548D6">
        <w:rPr>
          <w:rFonts w:ascii="Arial" w:hAnsi="Arial" w:cs="Arial"/>
          <w:sz w:val="18"/>
          <w:lang w:val="es-ES_tradnl"/>
        </w:rPr>
        <w:t xml:space="preserve"> podrá iniciar el proceso de resolución del Contrato, conforme a lo estipulado en la cláusula (Terminación del Contrato).</w:t>
      </w:r>
    </w:p>
    <w:p w:rsidR="0052055D" w:rsidRPr="00C548D6" w:rsidRDefault="0052055D" w:rsidP="0052055D">
      <w:pPr>
        <w:spacing w:before="120" w:after="120"/>
        <w:jc w:val="both"/>
        <w:rPr>
          <w:rFonts w:ascii="Arial" w:hAnsi="Arial" w:cs="Arial"/>
          <w:sz w:val="18"/>
        </w:rPr>
      </w:pPr>
      <w:r w:rsidRPr="00C548D6">
        <w:rPr>
          <w:rFonts w:ascii="Arial" w:hAnsi="Arial" w:cs="Arial"/>
          <w:sz w:val="18"/>
        </w:rPr>
        <w:t xml:space="preserve">De establecer </w:t>
      </w:r>
      <w:r w:rsidRPr="00C548D6">
        <w:rPr>
          <w:rFonts w:ascii="Arial" w:hAnsi="Arial" w:cs="Arial"/>
          <w:sz w:val="18"/>
          <w:lang w:val="es-ES_tradnl"/>
        </w:rPr>
        <w:t xml:space="preserve">la </w:t>
      </w:r>
      <w:r w:rsidRPr="00C548D6">
        <w:rPr>
          <w:rFonts w:ascii="Arial" w:hAnsi="Arial" w:cs="Arial"/>
          <w:b/>
          <w:sz w:val="18"/>
          <w:lang w:val="es-ES_tradnl"/>
        </w:rPr>
        <w:t>ENTIDAD</w:t>
      </w:r>
      <w:r w:rsidRPr="00C548D6">
        <w:rPr>
          <w:rFonts w:ascii="Arial" w:hAnsi="Arial" w:cs="Arial"/>
          <w:sz w:val="18"/>
        </w:rPr>
        <w:t xml:space="preserve"> que por la aplicación de multas por mora se ha llegado al límite del 20% (veinte por ciento) del monto total del Contrato, la </w:t>
      </w:r>
      <w:r w:rsidRPr="00C548D6">
        <w:rPr>
          <w:rFonts w:ascii="Arial" w:hAnsi="Arial" w:cs="Arial"/>
          <w:b/>
          <w:sz w:val="18"/>
        </w:rPr>
        <w:t>ENTIDAD</w:t>
      </w:r>
      <w:r w:rsidRPr="00C548D6">
        <w:rPr>
          <w:rFonts w:ascii="Arial" w:hAnsi="Arial" w:cs="Arial"/>
          <w:sz w:val="18"/>
        </w:rPr>
        <w:t xml:space="preserve"> deberá iniciar el proceso de resolución del Contrato, conforme a lo estipulado en la cláusula (Terminación del Contrato).</w:t>
      </w:r>
    </w:p>
    <w:p w:rsidR="0052055D" w:rsidRPr="00C548D6" w:rsidRDefault="0052055D" w:rsidP="0052055D">
      <w:pPr>
        <w:spacing w:before="120" w:after="120"/>
        <w:jc w:val="both"/>
        <w:rPr>
          <w:rFonts w:ascii="Arial" w:hAnsi="Arial" w:cs="Arial"/>
          <w:sz w:val="18"/>
        </w:rPr>
      </w:pPr>
      <w:r w:rsidRPr="00C548D6">
        <w:rPr>
          <w:rFonts w:ascii="Arial" w:hAnsi="Arial" w:cs="Arial"/>
          <w:sz w:val="18"/>
        </w:rPr>
        <w:t xml:space="preserve">Las multas serán cobradas mediante descuentos establecidos expresamente por la </w:t>
      </w:r>
      <w:r w:rsidRPr="00C548D6">
        <w:rPr>
          <w:rFonts w:ascii="Arial" w:hAnsi="Arial" w:cs="Arial"/>
          <w:b/>
          <w:bCs/>
          <w:sz w:val="18"/>
        </w:rPr>
        <w:t>ENTIDAD</w:t>
      </w:r>
      <w:r w:rsidRPr="00C548D6">
        <w:rPr>
          <w:rFonts w:ascii="Arial" w:hAnsi="Arial" w:cs="Arial"/>
          <w:sz w:val="18"/>
        </w:rPr>
        <w:t>,</w:t>
      </w:r>
      <w:r w:rsidRPr="00C548D6">
        <w:rPr>
          <w:rFonts w:ascii="Arial" w:hAnsi="Arial" w:cs="Arial"/>
          <w:sz w:val="18"/>
          <w:lang w:val="es-ES_tradnl"/>
        </w:rPr>
        <w:t xml:space="preserve"> con base en el informe específico y documentado</w:t>
      </w:r>
      <w:r w:rsidRPr="00C548D6">
        <w:rPr>
          <w:rFonts w:ascii="Arial" w:hAnsi="Arial" w:cs="Arial"/>
          <w:sz w:val="18"/>
        </w:rPr>
        <w:t xml:space="preserve"> de los pagos o liquidación final, sin perjuicio de que </w:t>
      </w:r>
      <w:r w:rsidRPr="00C548D6">
        <w:rPr>
          <w:rFonts w:ascii="Arial" w:hAnsi="Arial" w:cs="Arial"/>
          <w:sz w:val="18"/>
          <w:lang w:val="es-ES_tradnl"/>
        </w:rPr>
        <w:t xml:space="preserve">la </w:t>
      </w:r>
      <w:r w:rsidRPr="00C548D6">
        <w:rPr>
          <w:rFonts w:ascii="Arial" w:hAnsi="Arial" w:cs="Arial"/>
          <w:b/>
          <w:sz w:val="18"/>
          <w:lang w:val="es-ES_tradnl"/>
        </w:rPr>
        <w:t>ENTIDAD</w:t>
      </w:r>
      <w:r w:rsidRPr="00C548D6">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rPr>
        <w:t>DÉCIMA CUARTA.- (NOTIFICACIONES)</w:t>
      </w:r>
    </w:p>
    <w:p w:rsidR="0052055D" w:rsidRPr="00C548D6" w:rsidRDefault="0052055D" w:rsidP="0052055D">
      <w:pPr>
        <w:widowControl w:val="0"/>
        <w:numPr>
          <w:ilvl w:val="1"/>
          <w:numId w:val="0"/>
        </w:numPr>
        <w:tabs>
          <w:tab w:val="num" w:pos="284"/>
        </w:tabs>
        <w:spacing w:before="120" w:after="120"/>
        <w:ind w:left="708" w:hanging="719"/>
        <w:jc w:val="both"/>
        <w:rPr>
          <w:rFonts w:ascii="Arial" w:hAnsi="Arial" w:cs="Arial"/>
          <w:sz w:val="18"/>
          <w:lang w:val="es-ES_tradnl"/>
        </w:rPr>
      </w:pPr>
      <w:r w:rsidRPr="00C548D6">
        <w:rPr>
          <w:rFonts w:ascii="Arial" w:hAnsi="Arial" w:cs="Arial"/>
          <w:b/>
          <w:sz w:val="18"/>
          <w:lang w:val="es-ES_tradnl"/>
        </w:rPr>
        <w:t>14.1</w:t>
      </w:r>
      <w:r w:rsidRPr="00C548D6">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548D6" w:rsidRPr="00C548D6" w:rsidTr="00807065">
        <w:trPr>
          <w:trHeight w:val="237"/>
        </w:trPr>
        <w:tc>
          <w:tcPr>
            <w:tcW w:w="4511" w:type="dxa"/>
            <w:tcBorders>
              <w:top w:val="single" w:sz="4" w:space="0" w:color="auto"/>
              <w:left w:val="single" w:sz="4" w:space="0" w:color="auto"/>
              <w:bottom w:val="single" w:sz="4" w:space="0" w:color="auto"/>
              <w:right w:val="single" w:sz="4" w:space="0" w:color="auto"/>
            </w:tcBorders>
          </w:tcPr>
          <w:p w:rsidR="0052055D" w:rsidRPr="00C548D6" w:rsidRDefault="0052055D" w:rsidP="00807065">
            <w:pPr>
              <w:widowControl w:val="0"/>
              <w:ind w:left="180" w:hanging="180"/>
              <w:jc w:val="center"/>
              <w:rPr>
                <w:rFonts w:ascii="Arial" w:hAnsi="Arial" w:cs="Arial"/>
                <w:b/>
                <w:sz w:val="18"/>
                <w:lang w:val="es-ES_tradnl"/>
              </w:rPr>
            </w:pPr>
            <w:r w:rsidRPr="00C548D6">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2055D" w:rsidRPr="00C548D6" w:rsidRDefault="0052055D" w:rsidP="00807065">
            <w:pPr>
              <w:widowControl w:val="0"/>
              <w:ind w:left="180" w:hanging="180"/>
              <w:jc w:val="center"/>
              <w:rPr>
                <w:rFonts w:ascii="Arial" w:hAnsi="Arial" w:cs="Arial"/>
                <w:b/>
                <w:sz w:val="18"/>
                <w:lang w:val="es-ES_tradnl"/>
              </w:rPr>
            </w:pPr>
            <w:r w:rsidRPr="00C548D6">
              <w:rPr>
                <w:rFonts w:ascii="Arial" w:hAnsi="Arial" w:cs="Arial"/>
                <w:b/>
                <w:sz w:val="18"/>
                <w:lang w:val="es-ES_tradnl"/>
              </w:rPr>
              <w:t>CONTRATISTA</w:t>
            </w:r>
          </w:p>
        </w:tc>
      </w:tr>
      <w:tr w:rsidR="00C548D6" w:rsidRPr="00C548D6" w:rsidTr="00807065">
        <w:trPr>
          <w:trHeight w:val="1505"/>
        </w:trPr>
        <w:tc>
          <w:tcPr>
            <w:tcW w:w="4511" w:type="dxa"/>
            <w:tcBorders>
              <w:top w:val="single" w:sz="4" w:space="0" w:color="auto"/>
              <w:left w:val="single" w:sz="4" w:space="0" w:color="auto"/>
              <w:bottom w:val="single" w:sz="4" w:space="0" w:color="auto"/>
              <w:right w:val="single" w:sz="4" w:space="0" w:color="auto"/>
            </w:tcBorders>
          </w:tcPr>
          <w:p w:rsidR="0052055D" w:rsidRPr="00C548D6" w:rsidRDefault="0052055D" w:rsidP="00807065">
            <w:pPr>
              <w:widowControl w:val="0"/>
              <w:jc w:val="both"/>
              <w:rPr>
                <w:rFonts w:ascii="Arial" w:hAnsi="Arial" w:cs="Arial"/>
                <w:sz w:val="18"/>
                <w:lang w:val="es-ES_tradnl"/>
              </w:rPr>
            </w:pPr>
            <w:r w:rsidRPr="00C548D6">
              <w:rPr>
                <w:rFonts w:ascii="Arial" w:hAnsi="Arial" w:cs="Arial"/>
                <w:b/>
                <w:sz w:val="18"/>
                <w:lang w:val="es-ES_tradnl"/>
              </w:rPr>
              <w:t>Domicilio:</w:t>
            </w:r>
            <w:r w:rsidRPr="00C548D6">
              <w:rPr>
                <w:rFonts w:ascii="Arial" w:hAnsi="Arial" w:cs="Arial"/>
                <w:sz w:val="18"/>
                <w:lang w:val="es-ES_tradnl"/>
              </w:rPr>
              <w:t xml:space="preserve"> ______________________</w:t>
            </w:r>
          </w:p>
          <w:p w:rsidR="0052055D" w:rsidRPr="00C548D6" w:rsidRDefault="0052055D" w:rsidP="00807065">
            <w:pPr>
              <w:widowControl w:val="0"/>
              <w:ind w:left="180" w:hanging="180"/>
              <w:jc w:val="both"/>
              <w:rPr>
                <w:rFonts w:ascii="Arial" w:hAnsi="Arial" w:cs="Arial"/>
                <w:sz w:val="18"/>
                <w:lang w:val="es-BO"/>
              </w:rPr>
            </w:pPr>
            <w:r w:rsidRPr="00C548D6">
              <w:rPr>
                <w:rFonts w:ascii="Arial" w:hAnsi="Arial" w:cs="Arial"/>
                <w:b/>
                <w:sz w:val="18"/>
                <w:lang w:val="es-BO"/>
              </w:rPr>
              <w:t>N° Telf.:</w:t>
            </w:r>
            <w:r w:rsidRPr="00C548D6">
              <w:rPr>
                <w:rFonts w:ascii="Arial" w:hAnsi="Arial" w:cs="Arial"/>
                <w:sz w:val="18"/>
                <w:lang w:val="es-BO"/>
              </w:rPr>
              <w:t xml:space="preserve"> _________________________</w:t>
            </w:r>
          </w:p>
          <w:p w:rsidR="0052055D" w:rsidRPr="00C548D6" w:rsidRDefault="0052055D" w:rsidP="00807065">
            <w:pPr>
              <w:widowControl w:val="0"/>
              <w:ind w:left="180" w:hanging="180"/>
              <w:jc w:val="both"/>
              <w:rPr>
                <w:rFonts w:ascii="Arial" w:hAnsi="Arial" w:cs="Arial"/>
                <w:sz w:val="18"/>
                <w:lang w:val="es-BO"/>
              </w:rPr>
            </w:pPr>
            <w:r w:rsidRPr="00C548D6">
              <w:rPr>
                <w:rFonts w:ascii="Arial" w:hAnsi="Arial" w:cs="Arial"/>
                <w:b/>
                <w:sz w:val="18"/>
                <w:lang w:val="es-BO"/>
              </w:rPr>
              <w:t>N° Cel.:</w:t>
            </w:r>
            <w:r w:rsidRPr="00C548D6">
              <w:rPr>
                <w:rFonts w:ascii="Arial" w:hAnsi="Arial" w:cs="Arial"/>
                <w:sz w:val="18"/>
                <w:lang w:val="es-BO"/>
              </w:rPr>
              <w:t xml:space="preserve"> _________________________</w:t>
            </w:r>
          </w:p>
          <w:p w:rsidR="0052055D" w:rsidRPr="00C548D6" w:rsidRDefault="0052055D" w:rsidP="00807065">
            <w:pPr>
              <w:widowControl w:val="0"/>
              <w:ind w:left="180" w:hanging="180"/>
              <w:jc w:val="both"/>
              <w:rPr>
                <w:rFonts w:ascii="Arial" w:hAnsi="Arial" w:cs="Arial"/>
                <w:sz w:val="18"/>
                <w:lang w:val="es-BO"/>
              </w:rPr>
            </w:pPr>
            <w:r w:rsidRPr="00C548D6">
              <w:rPr>
                <w:rFonts w:ascii="Arial" w:hAnsi="Arial" w:cs="Arial"/>
                <w:b/>
                <w:sz w:val="18"/>
                <w:lang w:val="es-BO"/>
              </w:rPr>
              <w:t>E-mail:</w:t>
            </w:r>
            <w:r w:rsidRPr="00C548D6">
              <w:rPr>
                <w:rFonts w:ascii="Arial" w:hAnsi="Arial" w:cs="Arial"/>
                <w:sz w:val="18"/>
                <w:lang w:val="es-BO"/>
              </w:rPr>
              <w:t xml:space="preserve"> _________________________</w:t>
            </w:r>
          </w:p>
          <w:p w:rsidR="0052055D" w:rsidRPr="00C548D6" w:rsidRDefault="0052055D" w:rsidP="00807065">
            <w:pPr>
              <w:widowControl w:val="0"/>
              <w:ind w:left="180" w:hanging="180"/>
              <w:jc w:val="both"/>
              <w:rPr>
                <w:rFonts w:ascii="Arial" w:hAnsi="Arial" w:cs="Arial"/>
                <w:sz w:val="18"/>
                <w:lang w:val="es-BO"/>
              </w:rPr>
            </w:pPr>
            <w:r w:rsidRPr="00C548D6">
              <w:rPr>
                <w:rFonts w:ascii="Arial" w:hAnsi="Arial" w:cs="Arial"/>
                <w:b/>
                <w:sz w:val="18"/>
                <w:lang w:val="es-BO"/>
              </w:rPr>
              <w:t>Attn.:</w:t>
            </w:r>
            <w:r w:rsidRPr="00C548D6">
              <w:rPr>
                <w:rFonts w:ascii="Arial" w:hAnsi="Arial" w:cs="Arial"/>
                <w:sz w:val="18"/>
                <w:lang w:val="es-BO"/>
              </w:rPr>
              <w:t xml:space="preserve"> __________________________</w:t>
            </w:r>
          </w:p>
          <w:p w:rsidR="0052055D" w:rsidRPr="00C548D6" w:rsidRDefault="0052055D" w:rsidP="00807065">
            <w:pPr>
              <w:widowControl w:val="0"/>
              <w:ind w:left="180" w:hanging="180"/>
              <w:jc w:val="both"/>
              <w:rPr>
                <w:rFonts w:ascii="Arial" w:hAnsi="Arial" w:cs="Arial"/>
                <w:sz w:val="18"/>
                <w:lang w:val="es-ES_tradnl"/>
              </w:rPr>
            </w:pPr>
            <w:r w:rsidRPr="00C548D6">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2055D" w:rsidRPr="00C548D6" w:rsidRDefault="0052055D" w:rsidP="00807065">
            <w:pPr>
              <w:widowControl w:val="0"/>
              <w:ind w:hanging="45"/>
              <w:jc w:val="both"/>
              <w:rPr>
                <w:rFonts w:ascii="Arial" w:hAnsi="Arial" w:cs="Arial"/>
                <w:sz w:val="18"/>
                <w:lang w:val="es-ES_tradnl"/>
              </w:rPr>
            </w:pPr>
            <w:r w:rsidRPr="00C548D6">
              <w:rPr>
                <w:rFonts w:ascii="Arial" w:hAnsi="Arial" w:cs="Arial"/>
                <w:b/>
                <w:sz w:val="18"/>
                <w:lang w:val="es-ES_tradnl"/>
              </w:rPr>
              <w:t>Domicilio:</w:t>
            </w:r>
            <w:r w:rsidRPr="00C548D6">
              <w:rPr>
                <w:rFonts w:ascii="Arial" w:hAnsi="Arial" w:cs="Arial"/>
                <w:sz w:val="18"/>
                <w:lang w:val="es-ES_tradnl"/>
              </w:rPr>
              <w:t xml:space="preserve"> ___________________ </w:t>
            </w:r>
          </w:p>
          <w:p w:rsidR="0052055D" w:rsidRPr="00C548D6" w:rsidRDefault="0052055D" w:rsidP="00807065">
            <w:pPr>
              <w:widowControl w:val="0"/>
              <w:ind w:left="180" w:hanging="180"/>
              <w:jc w:val="both"/>
              <w:rPr>
                <w:rFonts w:ascii="Arial" w:hAnsi="Arial" w:cs="Arial"/>
                <w:sz w:val="18"/>
                <w:lang w:val="es-BO"/>
              </w:rPr>
            </w:pPr>
            <w:r w:rsidRPr="00C548D6">
              <w:rPr>
                <w:rFonts w:ascii="Arial" w:hAnsi="Arial" w:cs="Arial"/>
                <w:b/>
                <w:sz w:val="18"/>
                <w:lang w:val="es-BO"/>
              </w:rPr>
              <w:t>N° Telf.:</w:t>
            </w:r>
            <w:r w:rsidRPr="00C548D6">
              <w:rPr>
                <w:rFonts w:ascii="Arial" w:hAnsi="Arial" w:cs="Arial"/>
                <w:sz w:val="18"/>
                <w:lang w:val="es-BO"/>
              </w:rPr>
              <w:t xml:space="preserve"> _________________________</w:t>
            </w:r>
          </w:p>
          <w:p w:rsidR="0052055D" w:rsidRPr="00C548D6" w:rsidRDefault="0052055D" w:rsidP="00807065">
            <w:pPr>
              <w:autoSpaceDE w:val="0"/>
              <w:autoSpaceDN w:val="0"/>
              <w:adjustRightInd w:val="0"/>
              <w:ind w:left="180" w:hanging="180"/>
              <w:rPr>
                <w:rFonts w:ascii="Arial" w:hAnsi="Arial" w:cs="Arial"/>
                <w:sz w:val="18"/>
                <w:lang w:val="es-BO"/>
              </w:rPr>
            </w:pPr>
            <w:r w:rsidRPr="00C548D6">
              <w:rPr>
                <w:rFonts w:ascii="Arial" w:hAnsi="Arial" w:cs="Arial"/>
                <w:b/>
                <w:sz w:val="18"/>
                <w:lang w:val="es-BO"/>
              </w:rPr>
              <w:t>N° Cel.:</w:t>
            </w:r>
            <w:r w:rsidRPr="00C548D6">
              <w:rPr>
                <w:rFonts w:ascii="Arial" w:hAnsi="Arial" w:cs="Arial"/>
                <w:sz w:val="18"/>
                <w:lang w:val="es-BO"/>
              </w:rPr>
              <w:t xml:space="preserve"> _________________________</w:t>
            </w:r>
          </w:p>
          <w:p w:rsidR="0052055D" w:rsidRPr="00C548D6" w:rsidRDefault="0052055D" w:rsidP="00807065">
            <w:pPr>
              <w:autoSpaceDE w:val="0"/>
              <w:autoSpaceDN w:val="0"/>
              <w:adjustRightInd w:val="0"/>
              <w:ind w:left="180" w:hanging="180"/>
              <w:rPr>
                <w:rFonts w:ascii="Arial" w:hAnsi="Arial" w:cs="Arial"/>
                <w:sz w:val="18"/>
                <w:lang w:val="es-ES_tradnl"/>
              </w:rPr>
            </w:pPr>
            <w:r w:rsidRPr="00C548D6">
              <w:rPr>
                <w:rFonts w:ascii="Arial" w:hAnsi="Arial" w:cs="Arial"/>
                <w:b/>
                <w:sz w:val="18"/>
                <w:lang w:val="es-ES_tradnl"/>
              </w:rPr>
              <w:t>E-mail:</w:t>
            </w:r>
            <w:r w:rsidRPr="00C548D6">
              <w:rPr>
                <w:rFonts w:ascii="Arial" w:hAnsi="Arial" w:cs="Arial"/>
                <w:sz w:val="18"/>
                <w:lang w:val="es-ES_tradnl"/>
              </w:rPr>
              <w:t xml:space="preserve"> ______________________</w:t>
            </w:r>
          </w:p>
          <w:p w:rsidR="0052055D" w:rsidRPr="00C548D6" w:rsidRDefault="0052055D" w:rsidP="00807065">
            <w:pPr>
              <w:autoSpaceDE w:val="0"/>
              <w:autoSpaceDN w:val="0"/>
              <w:adjustRightInd w:val="0"/>
              <w:ind w:left="180" w:hanging="180"/>
              <w:rPr>
                <w:rFonts w:ascii="Arial" w:hAnsi="Arial" w:cs="Arial"/>
                <w:sz w:val="18"/>
                <w:lang w:val="es-ES_tradnl"/>
              </w:rPr>
            </w:pPr>
            <w:r w:rsidRPr="00C548D6">
              <w:rPr>
                <w:rFonts w:ascii="Arial" w:hAnsi="Arial" w:cs="Arial"/>
                <w:b/>
                <w:sz w:val="18"/>
                <w:lang w:val="es-ES_tradnl"/>
              </w:rPr>
              <w:t>Attn.:</w:t>
            </w:r>
            <w:r w:rsidRPr="00C548D6">
              <w:rPr>
                <w:rFonts w:ascii="Arial" w:hAnsi="Arial" w:cs="Arial"/>
                <w:sz w:val="18"/>
                <w:lang w:val="es-ES_tradnl"/>
              </w:rPr>
              <w:t xml:space="preserve"> ________________________</w:t>
            </w:r>
          </w:p>
          <w:p w:rsidR="0052055D" w:rsidRPr="00C548D6" w:rsidRDefault="0052055D" w:rsidP="00807065">
            <w:pPr>
              <w:autoSpaceDE w:val="0"/>
              <w:autoSpaceDN w:val="0"/>
              <w:adjustRightInd w:val="0"/>
              <w:ind w:left="180" w:hanging="180"/>
              <w:rPr>
                <w:rFonts w:ascii="Arial" w:hAnsi="Arial" w:cs="Arial"/>
                <w:sz w:val="18"/>
                <w:lang w:val="es-ES_tradnl"/>
              </w:rPr>
            </w:pPr>
            <w:r w:rsidRPr="00C548D6">
              <w:rPr>
                <w:rFonts w:ascii="Arial" w:hAnsi="Arial" w:cs="Arial"/>
                <w:sz w:val="18"/>
                <w:lang w:val="es-ES_tradnl"/>
              </w:rPr>
              <w:t>___________ – Bolivia</w:t>
            </w:r>
          </w:p>
        </w:tc>
      </w:tr>
    </w:tbl>
    <w:p w:rsidR="0052055D" w:rsidRPr="00C548D6" w:rsidRDefault="0052055D" w:rsidP="0052055D">
      <w:pPr>
        <w:widowControl w:val="0"/>
        <w:tabs>
          <w:tab w:val="num" w:pos="720"/>
        </w:tabs>
        <w:spacing w:before="120" w:after="120"/>
        <w:ind w:left="720" w:hanging="720"/>
        <w:jc w:val="both"/>
        <w:rPr>
          <w:rFonts w:ascii="Arial" w:hAnsi="Arial" w:cs="Arial"/>
          <w:sz w:val="18"/>
          <w:lang w:val="es-ES_tradnl"/>
        </w:rPr>
      </w:pPr>
      <w:r w:rsidRPr="00C548D6">
        <w:rPr>
          <w:rFonts w:ascii="Arial" w:hAnsi="Arial" w:cs="Arial"/>
          <w:b/>
          <w:sz w:val="18"/>
          <w:lang w:val="es-ES_tradnl"/>
        </w:rPr>
        <w:t>14.2</w:t>
      </w:r>
      <w:r w:rsidRPr="00C548D6">
        <w:rPr>
          <w:rFonts w:ascii="Arial" w:hAnsi="Arial" w:cs="Arial"/>
          <w:sz w:val="18"/>
          <w:lang w:val="es-ES_tradnl"/>
        </w:rPr>
        <w:tab/>
        <w:t>Se considerará recibida la notificación o comunicación en la fecha y hora en que se haya realizado la entrega.</w:t>
      </w:r>
    </w:p>
    <w:p w:rsidR="0052055D" w:rsidRPr="00C548D6" w:rsidRDefault="0052055D" w:rsidP="0052055D">
      <w:pPr>
        <w:widowControl w:val="0"/>
        <w:tabs>
          <w:tab w:val="num" w:pos="720"/>
        </w:tabs>
        <w:spacing w:before="120" w:after="120"/>
        <w:ind w:left="720" w:hanging="720"/>
        <w:jc w:val="both"/>
        <w:rPr>
          <w:rFonts w:ascii="Arial" w:hAnsi="Arial" w:cs="Arial"/>
          <w:sz w:val="18"/>
          <w:lang w:val="es-ES_tradnl"/>
        </w:rPr>
      </w:pPr>
      <w:r w:rsidRPr="00C548D6">
        <w:rPr>
          <w:rFonts w:ascii="Arial" w:hAnsi="Arial" w:cs="Arial"/>
          <w:b/>
          <w:sz w:val="18"/>
          <w:lang w:val="es-ES_tradnl"/>
        </w:rPr>
        <w:t>14.3</w:t>
      </w:r>
      <w:r w:rsidRPr="00C548D6">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DÉCIMA QUINTA.- (RECEPCIÓN Y VERIFICACIÓN)</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i/>
          <w:sz w:val="18"/>
          <w:u w:val="single"/>
          <w:lang w:val="es-ES_tradnl"/>
        </w:rPr>
        <w:t>El Responsable o Comité de Recepción</w:t>
      </w:r>
      <w:r w:rsidRPr="00C548D6">
        <w:rPr>
          <w:rFonts w:ascii="Arial" w:hAnsi="Arial" w:cs="Arial"/>
          <w:sz w:val="18"/>
          <w:lang w:val="es-ES_tradnl"/>
        </w:rPr>
        <w:t xml:space="preserve"> conjuntamente con un representante debidamente acreditado del </w:t>
      </w:r>
      <w:r w:rsidRPr="00C548D6">
        <w:rPr>
          <w:rFonts w:ascii="Arial" w:hAnsi="Arial" w:cs="Arial"/>
          <w:b/>
          <w:sz w:val="18"/>
          <w:lang w:val="es-ES_tradnl"/>
        </w:rPr>
        <w:t>PROVEEDOR</w:t>
      </w:r>
      <w:r w:rsidRPr="00C548D6">
        <w:rPr>
          <w:rFonts w:ascii="Arial" w:hAnsi="Arial" w:cs="Arial"/>
          <w:sz w:val="18"/>
          <w:lang w:val="es-ES_tradnl"/>
        </w:rPr>
        <w:t xml:space="preserve">, tendrán la función de efectuar la recepción de la Adquisición, previa conformidad de la </w:t>
      </w:r>
      <w:r w:rsidRPr="00C548D6">
        <w:rPr>
          <w:rFonts w:ascii="Arial" w:hAnsi="Arial" w:cs="Arial"/>
          <w:b/>
          <w:sz w:val="18"/>
          <w:lang w:val="es-ES_tradnl"/>
        </w:rPr>
        <w:t>ENTIDAD</w:t>
      </w:r>
      <w:r w:rsidRPr="00C548D6">
        <w:rPr>
          <w:rFonts w:ascii="Arial" w:hAnsi="Arial" w:cs="Arial"/>
          <w:sz w:val="18"/>
          <w:lang w:val="es-ES_tradnl"/>
        </w:rPr>
        <w:t xml:space="preserve"> elaborándose un acta de recepción en la cual se identifique la cantidad recibida y el cumplimiento de las especificaciones técnicas.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Si se encontraran defectos o daños en la Adquisición no se procederá a la emisión del acta de recepción en tanto el </w:t>
      </w:r>
      <w:r w:rsidRPr="00C548D6">
        <w:rPr>
          <w:rFonts w:ascii="Arial" w:hAnsi="Arial" w:cs="Arial"/>
          <w:b/>
          <w:sz w:val="18"/>
          <w:lang w:val="es-ES_tradnl"/>
        </w:rPr>
        <w:t xml:space="preserve">PROVEEDOR </w:t>
      </w:r>
      <w:r w:rsidRPr="00C548D6">
        <w:rPr>
          <w:rFonts w:ascii="Arial" w:hAnsi="Arial" w:cs="Arial"/>
          <w:sz w:val="18"/>
          <w:lang w:val="es-ES_tradnl"/>
        </w:rPr>
        <w:t xml:space="preserve">no subsane lo observado. El </w:t>
      </w:r>
      <w:r w:rsidRPr="00C548D6">
        <w:rPr>
          <w:rFonts w:ascii="Arial" w:hAnsi="Arial" w:cs="Arial"/>
          <w:b/>
          <w:sz w:val="18"/>
          <w:lang w:val="es-ES_tradnl"/>
        </w:rPr>
        <w:t>PROVEEDOR</w:t>
      </w:r>
      <w:r w:rsidRPr="00C548D6">
        <w:rPr>
          <w:rFonts w:ascii="Arial" w:hAnsi="Arial" w:cs="Arial"/>
          <w:sz w:val="18"/>
          <w:lang w:val="es-ES_tradnl"/>
        </w:rPr>
        <w:t xml:space="preserve"> deberá reemplazar la Adquisición observada por otra de iguales o mejores características en un plazo máximo de </w:t>
      </w:r>
      <w:r w:rsidRPr="00C548D6">
        <w:rPr>
          <w:rFonts w:ascii="Arial" w:hAnsi="Arial" w:cs="Arial"/>
          <w:i/>
          <w:sz w:val="18"/>
          <w:u w:val="single"/>
          <w:lang w:val="es-ES_tradnl"/>
        </w:rPr>
        <w:t>numeral (literal)</w:t>
      </w:r>
      <w:r w:rsidRPr="00C548D6">
        <w:rPr>
          <w:rFonts w:ascii="Arial" w:hAnsi="Arial" w:cs="Arial"/>
          <w:sz w:val="18"/>
          <w:lang w:val="es-ES_tradnl"/>
        </w:rPr>
        <w:t xml:space="preserve"> días calendario, corriendo por su cuenta el transporte y lo que conlleve realizar el cambio. </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DÉCIMA SEXTA.- (RESPONSABILIDADES Y OBLIGACIONES DEL PROVEEDOR)</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se compromete a cumplir con las siguientes responsabilidades y obligaciones, que son de carácter enunciativo y no limitativo:</w:t>
      </w:r>
    </w:p>
    <w:p w:rsidR="0052055D" w:rsidRPr="00C548D6" w:rsidRDefault="0052055D" w:rsidP="0052055D">
      <w:pPr>
        <w:spacing w:before="120" w:after="120"/>
        <w:jc w:val="both"/>
        <w:rPr>
          <w:rFonts w:ascii="Arial" w:hAnsi="Arial" w:cs="Arial"/>
          <w:b/>
          <w:sz w:val="18"/>
          <w:lang w:val="es-ES_tradnl"/>
        </w:rPr>
      </w:pPr>
      <w:r w:rsidRPr="00C548D6">
        <w:rPr>
          <w:rFonts w:ascii="Arial" w:hAnsi="Arial" w:cs="Arial"/>
          <w:b/>
          <w:sz w:val="18"/>
          <w:lang w:val="es-ES_tradnl"/>
        </w:rPr>
        <w:t>16.1</w:t>
      </w:r>
      <w:r w:rsidRPr="00C548D6">
        <w:rPr>
          <w:rFonts w:ascii="Arial" w:hAnsi="Arial" w:cs="Arial"/>
          <w:b/>
          <w:sz w:val="18"/>
          <w:lang w:val="es-ES_tradnl"/>
        </w:rPr>
        <w:tab/>
        <w:t>Responsabilidades:</w:t>
      </w:r>
    </w:p>
    <w:p w:rsidR="0052055D" w:rsidRPr="00C548D6" w:rsidRDefault="0052055D" w:rsidP="0052055D">
      <w:pPr>
        <w:widowControl w:val="0"/>
        <w:tabs>
          <w:tab w:val="num" w:pos="720"/>
        </w:tabs>
        <w:spacing w:before="120" w:after="120"/>
        <w:ind w:left="1134" w:hanging="984"/>
        <w:jc w:val="both"/>
        <w:rPr>
          <w:rFonts w:ascii="Arial" w:hAnsi="Arial" w:cs="Arial"/>
          <w:sz w:val="18"/>
          <w:lang w:val="es-ES_tradnl"/>
        </w:rPr>
      </w:pPr>
      <w:r w:rsidRPr="00C548D6">
        <w:rPr>
          <w:rFonts w:ascii="Arial" w:hAnsi="Arial" w:cs="Arial"/>
          <w:sz w:val="18"/>
          <w:lang w:val="es-ES_tradnl"/>
        </w:rPr>
        <w:tab/>
      </w:r>
      <w:r w:rsidRPr="00C548D6">
        <w:rPr>
          <w:rFonts w:ascii="Arial" w:hAnsi="Arial" w:cs="Arial"/>
          <w:b/>
          <w:sz w:val="18"/>
          <w:lang w:val="es-ES_tradnl"/>
        </w:rPr>
        <w:t>a)</w:t>
      </w:r>
      <w:r w:rsidRPr="00C548D6">
        <w:rPr>
          <w:rFonts w:ascii="Arial" w:hAnsi="Arial" w:cs="Arial"/>
          <w:sz w:val="18"/>
          <w:lang w:val="es-ES_tradnl"/>
        </w:rPr>
        <w:tab/>
        <w:t xml:space="preserve">Cumplir con el presente Contrato. </w:t>
      </w:r>
    </w:p>
    <w:p w:rsidR="0052055D" w:rsidRPr="00C548D6" w:rsidRDefault="0052055D" w:rsidP="0052055D">
      <w:pPr>
        <w:widowControl w:val="0"/>
        <w:tabs>
          <w:tab w:val="num" w:pos="720"/>
        </w:tabs>
        <w:spacing w:before="120" w:after="120"/>
        <w:ind w:left="1134" w:hanging="984"/>
        <w:jc w:val="both"/>
        <w:rPr>
          <w:rFonts w:ascii="Arial" w:hAnsi="Arial" w:cs="Arial"/>
          <w:sz w:val="18"/>
          <w:lang w:val="es-ES_tradnl"/>
        </w:rPr>
      </w:pPr>
      <w:r w:rsidRPr="00C548D6">
        <w:rPr>
          <w:rFonts w:ascii="Arial" w:hAnsi="Arial" w:cs="Arial"/>
          <w:sz w:val="18"/>
          <w:lang w:val="es-ES_tradnl"/>
        </w:rPr>
        <w:tab/>
      </w:r>
      <w:r w:rsidRPr="00C548D6">
        <w:rPr>
          <w:rFonts w:ascii="Arial" w:hAnsi="Arial" w:cs="Arial"/>
          <w:b/>
          <w:sz w:val="18"/>
          <w:lang w:val="es-ES_tradnl"/>
        </w:rPr>
        <w:t>b)</w:t>
      </w:r>
      <w:r w:rsidRPr="00C548D6">
        <w:rPr>
          <w:rFonts w:ascii="Arial" w:hAnsi="Arial" w:cs="Arial"/>
          <w:sz w:val="18"/>
          <w:lang w:val="es-ES_tradnl"/>
        </w:rPr>
        <w:tab/>
        <w:t xml:space="preserve">No podrá entregar la Adquisición con bienes usados o defectuosos, debiendo en su caso ser sustituidos a su costo, dentro del plazo máximo de </w:t>
      </w:r>
      <w:r w:rsidRPr="00C548D6">
        <w:rPr>
          <w:rFonts w:ascii="Arial" w:hAnsi="Arial" w:cs="Arial"/>
          <w:i/>
          <w:sz w:val="18"/>
          <w:u w:val="single"/>
          <w:lang w:val="es-ES_tradnl"/>
        </w:rPr>
        <w:t>numeral (literal)</w:t>
      </w:r>
      <w:r w:rsidRPr="00C548D6">
        <w:rPr>
          <w:rFonts w:ascii="Arial" w:hAnsi="Arial" w:cs="Arial"/>
          <w:sz w:val="18"/>
          <w:lang w:val="es-ES_tradnl"/>
        </w:rPr>
        <w:t xml:space="preserve"> días calendario, impostergablemente.</w:t>
      </w:r>
    </w:p>
    <w:p w:rsidR="0052055D" w:rsidRPr="00C548D6" w:rsidRDefault="0052055D" w:rsidP="0052055D">
      <w:pPr>
        <w:widowControl w:val="0"/>
        <w:tabs>
          <w:tab w:val="num" w:pos="720"/>
        </w:tabs>
        <w:spacing w:before="120" w:after="120"/>
        <w:ind w:left="1134" w:hanging="984"/>
        <w:jc w:val="both"/>
        <w:rPr>
          <w:rFonts w:ascii="Arial" w:hAnsi="Arial" w:cs="Arial"/>
          <w:b/>
          <w:sz w:val="18"/>
          <w:lang w:val="es-ES_tradnl"/>
        </w:rPr>
      </w:pPr>
      <w:r w:rsidRPr="00C548D6">
        <w:rPr>
          <w:rFonts w:ascii="Arial" w:hAnsi="Arial" w:cs="Arial"/>
          <w:sz w:val="18"/>
          <w:lang w:val="es-ES_tradnl"/>
        </w:rPr>
        <w:tab/>
      </w:r>
      <w:r w:rsidRPr="00C548D6">
        <w:rPr>
          <w:rFonts w:ascii="Arial" w:hAnsi="Arial" w:cs="Arial"/>
          <w:b/>
          <w:sz w:val="18"/>
          <w:lang w:val="es-ES_tradnl"/>
        </w:rPr>
        <w:t>c)</w:t>
      </w:r>
      <w:r w:rsidRPr="00C548D6">
        <w:rPr>
          <w:rFonts w:ascii="Arial" w:hAnsi="Arial" w:cs="Arial"/>
          <w:sz w:val="18"/>
          <w:lang w:val="es-ES_tradnl"/>
        </w:rPr>
        <w:tab/>
        <w:t xml:space="preserve">Los retrasos por parte de sub-contratistas y/o sub-vendedores, si los hubiera, serán de responsabilidad única y exclusiva del </w:t>
      </w:r>
      <w:r w:rsidRPr="00C548D6">
        <w:rPr>
          <w:rFonts w:ascii="Arial" w:hAnsi="Arial" w:cs="Arial"/>
          <w:b/>
          <w:sz w:val="18"/>
          <w:lang w:val="es-ES_tradnl"/>
        </w:rPr>
        <w:t>PROVEEDOR.</w:t>
      </w:r>
    </w:p>
    <w:p w:rsidR="0052055D" w:rsidRPr="00C548D6" w:rsidRDefault="0052055D" w:rsidP="0052055D">
      <w:pPr>
        <w:widowControl w:val="0"/>
        <w:tabs>
          <w:tab w:val="num" w:pos="720"/>
        </w:tabs>
        <w:spacing w:before="120" w:after="120"/>
        <w:ind w:left="1134" w:hanging="984"/>
        <w:jc w:val="both"/>
        <w:rPr>
          <w:rFonts w:ascii="Arial" w:hAnsi="Arial" w:cs="Arial"/>
          <w:sz w:val="18"/>
          <w:lang w:val="es-ES_tradnl"/>
        </w:rPr>
      </w:pPr>
      <w:r w:rsidRPr="00C548D6">
        <w:rPr>
          <w:rFonts w:ascii="Arial" w:hAnsi="Arial" w:cs="Arial"/>
          <w:sz w:val="18"/>
          <w:lang w:val="es-ES_tradnl"/>
        </w:rPr>
        <w:tab/>
      </w:r>
      <w:r w:rsidRPr="00C548D6">
        <w:rPr>
          <w:rFonts w:ascii="Arial" w:hAnsi="Arial" w:cs="Arial"/>
          <w:b/>
          <w:sz w:val="18"/>
          <w:lang w:val="es-ES_tradnl"/>
        </w:rPr>
        <w:t>d)</w:t>
      </w:r>
      <w:r w:rsidRPr="00C548D6">
        <w:rPr>
          <w:rFonts w:ascii="Arial" w:hAnsi="Arial" w:cs="Arial"/>
          <w:sz w:val="18"/>
          <w:lang w:val="es-ES_tradnl"/>
        </w:rPr>
        <w:tab/>
        <w:t xml:space="preserve">Mantener exonerada a la </w:t>
      </w:r>
      <w:r w:rsidRPr="00C548D6">
        <w:rPr>
          <w:rFonts w:ascii="Arial" w:hAnsi="Arial" w:cs="Arial"/>
          <w:b/>
          <w:sz w:val="18"/>
          <w:lang w:val="es-ES_tradnl"/>
        </w:rPr>
        <w:t>ENTIDAD</w:t>
      </w:r>
      <w:r w:rsidRPr="00C548D6">
        <w:rPr>
          <w:rFonts w:ascii="Arial" w:hAnsi="Arial" w:cs="Arial"/>
          <w:sz w:val="18"/>
          <w:lang w:val="es-ES_tradnl"/>
        </w:rPr>
        <w:t xml:space="preserve"> contra cualquier multa o penalidad de cualquier tipo o naturaleza </w:t>
      </w:r>
      <w:r w:rsidRPr="00C548D6">
        <w:rPr>
          <w:rFonts w:ascii="Arial" w:hAnsi="Arial" w:cs="Arial"/>
          <w:sz w:val="18"/>
          <w:lang w:val="es-ES_tradnl"/>
        </w:rPr>
        <w:lastRenderedPageBreak/>
        <w:t>que fuera impuesta por causa de incumplimiento o infracción de la legislación laboral o social.</w:t>
      </w:r>
    </w:p>
    <w:p w:rsidR="0052055D" w:rsidRPr="00C548D6" w:rsidRDefault="0052055D" w:rsidP="0052055D">
      <w:pPr>
        <w:widowControl w:val="0"/>
        <w:tabs>
          <w:tab w:val="num" w:pos="720"/>
        </w:tabs>
        <w:spacing w:before="120" w:after="120"/>
        <w:ind w:left="1134" w:hanging="984"/>
        <w:jc w:val="both"/>
        <w:rPr>
          <w:rFonts w:ascii="Arial" w:hAnsi="Arial" w:cs="Arial"/>
          <w:sz w:val="18"/>
          <w:lang w:val="es-ES_tradnl"/>
        </w:rPr>
      </w:pPr>
      <w:r w:rsidRPr="00C548D6">
        <w:rPr>
          <w:rFonts w:ascii="Arial" w:hAnsi="Arial" w:cs="Arial"/>
          <w:sz w:val="18"/>
          <w:lang w:val="es-ES_tradnl"/>
        </w:rPr>
        <w:tab/>
      </w:r>
      <w:r w:rsidRPr="00C548D6">
        <w:rPr>
          <w:rFonts w:ascii="Arial" w:hAnsi="Arial" w:cs="Arial"/>
          <w:b/>
          <w:sz w:val="18"/>
          <w:lang w:val="es-ES_tradnl"/>
        </w:rPr>
        <w:t>e)</w:t>
      </w:r>
      <w:r w:rsidRPr="00C548D6">
        <w:rPr>
          <w:rFonts w:ascii="Arial" w:hAnsi="Arial" w:cs="Arial"/>
          <w:sz w:val="18"/>
          <w:lang w:val="es-ES_tradnl"/>
        </w:rPr>
        <w:tab/>
        <w:t xml:space="preserve">Mantener indemne a la </w:t>
      </w:r>
      <w:r w:rsidRPr="00C548D6">
        <w:rPr>
          <w:rFonts w:ascii="Arial" w:hAnsi="Arial" w:cs="Arial"/>
          <w:b/>
          <w:sz w:val="18"/>
          <w:lang w:val="es-ES_tradnl"/>
        </w:rPr>
        <w:t xml:space="preserve">ENTIDAD </w:t>
      </w:r>
      <w:r w:rsidRPr="00C548D6">
        <w:rPr>
          <w:rFonts w:ascii="Arial" w:hAnsi="Arial" w:cs="Arial"/>
          <w:sz w:val="18"/>
          <w:lang w:val="es-ES_tradnl"/>
        </w:rPr>
        <w:t xml:space="preserve">contra cualquier hecho o acto originado por la ejecución del Contrato que tenga por efecto responsabilidad por vulneración de la legislación aplicable. </w:t>
      </w:r>
    </w:p>
    <w:p w:rsidR="0052055D" w:rsidRPr="00C548D6" w:rsidRDefault="0052055D" w:rsidP="0052055D">
      <w:pPr>
        <w:widowControl w:val="0"/>
        <w:tabs>
          <w:tab w:val="num" w:pos="720"/>
        </w:tabs>
        <w:spacing w:before="120" w:after="120"/>
        <w:ind w:left="1134" w:hanging="984"/>
        <w:jc w:val="both"/>
        <w:rPr>
          <w:rFonts w:ascii="Arial" w:hAnsi="Arial" w:cs="Arial"/>
          <w:sz w:val="18"/>
          <w:lang w:val="es-ES_tradnl"/>
        </w:rPr>
      </w:pPr>
      <w:r w:rsidRPr="00C548D6">
        <w:rPr>
          <w:rFonts w:ascii="Arial" w:hAnsi="Arial" w:cs="Arial"/>
          <w:sz w:val="18"/>
          <w:lang w:val="es-ES_tradnl"/>
        </w:rPr>
        <w:tab/>
      </w:r>
      <w:r w:rsidRPr="00C548D6">
        <w:rPr>
          <w:rFonts w:ascii="Arial" w:hAnsi="Arial" w:cs="Arial"/>
          <w:b/>
          <w:sz w:val="18"/>
          <w:lang w:val="es-ES_tradnl"/>
        </w:rPr>
        <w:t>f)</w:t>
      </w:r>
      <w:r w:rsidRPr="00C548D6">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C548D6">
        <w:rPr>
          <w:rFonts w:ascii="Arial" w:hAnsi="Arial" w:cs="Arial"/>
          <w:b/>
          <w:sz w:val="18"/>
          <w:lang w:val="es-ES_tradnl"/>
        </w:rPr>
        <w:t>ENTIDAD</w:t>
      </w:r>
      <w:r w:rsidRPr="00C548D6">
        <w:rPr>
          <w:rFonts w:ascii="Arial" w:hAnsi="Arial" w:cs="Arial"/>
          <w:sz w:val="18"/>
          <w:lang w:val="es-ES_tradnl"/>
        </w:rPr>
        <w:t xml:space="preserve">, el respaldo correspondiente. </w:t>
      </w:r>
    </w:p>
    <w:p w:rsidR="0052055D" w:rsidRPr="00C548D6" w:rsidRDefault="0052055D" w:rsidP="0052055D">
      <w:pPr>
        <w:widowControl w:val="0"/>
        <w:tabs>
          <w:tab w:val="num" w:pos="720"/>
        </w:tabs>
        <w:spacing w:before="120" w:after="120"/>
        <w:ind w:left="709" w:hanging="709"/>
        <w:jc w:val="both"/>
        <w:rPr>
          <w:rFonts w:ascii="Arial" w:hAnsi="Arial" w:cs="Arial"/>
          <w:b/>
          <w:sz w:val="18"/>
          <w:lang w:val="es-ES_tradnl"/>
        </w:rPr>
      </w:pPr>
      <w:r w:rsidRPr="00C548D6">
        <w:rPr>
          <w:rFonts w:ascii="Arial" w:hAnsi="Arial" w:cs="Arial"/>
          <w:b/>
          <w:sz w:val="18"/>
          <w:lang w:val="es-ES_tradnl"/>
        </w:rPr>
        <w:t>16.2</w:t>
      </w:r>
      <w:r w:rsidRPr="00C548D6">
        <w:rPr>
          <w:rFonts w:ascii="Arial" w:hAnsi="Arial" w:cs="Arial"/>
          <w:b/>
          <w:sz w:val="18"/>
          <w:lang w:val="es-ES_tradnl"/>
        </w:rPr>
        <w:tab/>
        <w:t>Obligaciones:</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Realizar la Adquisición conforme a detalle y requerimiento realizado por la </w:t>
      </w:r>
      <w:r w:rsidRPr="00C548D6">
        <w:rPr>
          <w:rFonts w:ascii="Arial" w:hAnsi="Arial" w:cs="Arial"/>
          <w:b/>
          <w:sz w:val="18"/>
        </w:rPr>
        <w:t>ENTIDAD</w:t>
      </w:r>
      <w:r w:rsidRPr="00C548D6">
        <w:rPr>
          <w:rFonts w:ascii="Arial" w:hAnsi="Arial" w:cs="Arial"/>
          <w:sz w:val="18"/>
        </w:rPr>
        <w:t>.</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lang w:val="es-ES_tradnl"/>
        </w:rPr>
        <w:t>Queda establecido que los precios unitarios consignados en la propuesta adjudicada obligan a cumplir la Adquisición con bienes nuevos y de primera calidad, sin excepción.</w:t>
      </w:r>
    </w:p>
    <w:p w:rsidR="0052055D" w:rsidRPr="00C548D6" w:rsidRDefault="0052055D" w:rsidP="0052055D">
      <w:pPr>
        <w:spacing w:before="120" w:after="120"/>
        <w:jc w:val="both"/>
        <w:rPr>
          <w:rFonts w:ascii="Arial" w:hAnsi="Arial" w:cs="Arial"/>
          <w:sz w:val="18"/>
        </w:rPr>
      </w:pP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C548D6">
        <w:rPr>
          <w:rFonts w:ascii="Arial" w:hAnsi="Arial" w:cs="Arial"/>
          <w:b/>
          <w:sz w:val="18"/>
        </w:rPr>
        <w:t>PROVEEDOR</w:t>
      </w:r>
      <w:r w:rsidRPr="00C548D6">
        <w:rPr>
          <w:rFonts w:ascii="Arial" w:hAnsi="Arial" w:cs="Arial"/>
          <w:sz w:val="18"/>
        </w:rPr>
        <w:t xml:space="preserve"> responsable por los efectos que se originaren de eventuales inobservancias, mencionando de manera enunciativa y no limitativa, lo siguiente: </w:t>
      </w:r>
    </w:p>
    <w:p w:rsidR="0052055D" w:rsidRPr="00C548D6" w:rsidRDefault="0052055D" w:rsidP="00C07530">
      <w:pPr>
        <w:numPr>
          <w:ilvl w:val="0"/>
          <w:numId w:val="40"/>
        </w:numPr>
        <w:spacing w:before="120" w:after="120"/>
        <w:ind w:left="1701" w:hanging="567"/>
        <w:jc w:val="both"/>
        <w:rPr>
          <w:rFonts w:ascii="Arial" w:hAnsi="Arial" w:cs="Arial"/>
          <w:sz w:val="18"/>
        </w:rPr>
      </w:pPr>
      <w:r w:rsidRPr="00C548D6">
        <w:rPr>
          <w:rFonts w:ascii="Arial" w:hAnsi="Arial" w:cs="Arial"/>
          <w:sz w:val="18"/>
        </w:rPr>
        <w:t xml:space="preserve">Toda norma laboral, social, de pensiones, migratoria y la que sea aplicable para posibilitar el correcto, legal y oportuno desenvolvimiento de su personal en territorio boliviano. </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Planear, programar, dirigir y ejecutar la Adquisición con calidad y seguridad a fin de garantizar el pleno cumplimiento del Contrato.</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548D6">
        <w:rPr>
          <w:rFonts w:ascii="Arial" w:hAnsi="Arial" w:cs="Arial"/>
          <w:sz w:val="18"/>
        </w:rPr>
        <w:tab/>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Responder por la supervisión, dirección técnica y administrativa y mano de obra de su personal, necesarias para la Adquisición, siendo para todos los efectos, el </w:t>
      </w:r>
      <w:r w:rsidRPr="00C548D6">
        <w:rPr>
          <w:rFonts w:ascii="Arial" w:hAnsi="Arial" w:cs="Arial"/>
          <w:b/>
          <w:sz w:val="18"/>
        </w:rPr>
        <w:t>PROVEEDOR</w:t>
      </w:r>
      <w:r w:rsidRPr="00C548D6">
        <w:rPr>
          <w:rFonts w:ascii="Arial" w:hAnsi="Arial" w:cs="Arial"/>
          <w:sz w:val="18"/>
        </w:rPr>
        <w:t xml:space="preserve"> único y exclusivo responsable.</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Salvaguardar y liberar a la </w:t>
      </w:r>
      <w:r w:rsidRPr="00C548D6">
        <w:rPr>
          <w:rFonts w:ascii="Arial" w:hAnsi="Arial" w:cs="Arial"/>
          <w:b/>
          <w:sz w:val="18"/>
        </w:rPr>
        <w:t>ENTIDAD</w:t>
      </w:r>
      <w:r w:rsidRPr="00C548D6">
        <w:rPr>
          <w:rFonts w:ascii="Arial" w:hAnsi="Arial" w:cs="Arial"/>
          <w:sz w:val="18"/>
        </w:rPr>
        <w:t xml:space="preserve"> de la responsabilidad de todos los reclamos, representaciones y procesos judiciales de cualquier naturaleza, relacionados con la Adquisición. </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Responder por los daños o pérdidas causados a la </w:t>
      </w:r>
      <w:r w:rsidRPr="00C548D6">
        <w:rPr>
          <w:rFonts w:ascii="Arial" w:hAnsi="Arial" w:cs="Arial"/>
          <w:b/>
          <w:sz w:val="18"/>
        </w:rPr>
        <w:t>ENTIDAD</w:t>
      </w:r>
      <w:r w:rsidRPr="00C548D6">
        <w:rPr>
          <w:rFonts w:ascii="Arial" w:hAnsi="Arial" w:cs="Arial"/>
          <w:sz w:val="18"/>
        </w:rPr>
        <w:t xml:space="preserve"> o a terceros, resultantes de acción u omisión en la Adquisición</w:t>
      </w:r>
      <w:r w:rsidRPr="00C548D6">
        <w:rPr>
          <w:rFonts w:ascii="Arial" w:hAnsi="Arial" w:cs="Arial"/>
          <w:b/>
          <w:sz w:val="18"/>
        </w:rPr>
        <w:t>.</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48D6">
        <w:rPr>
          <w:rFonts w:ascii="Arial" w:hAnsi="Arial" w:cs="Arial"/>
          <w:b/>
          <w:sz w:val="18"/>
        </w:rPr>
        <w:t>ENTIDAD</w:t>
      </w:r>
      <w:r w:rsidRPr="00C548D6">
        <w:rPr>
          <w:rFonts w:ascii="Arial" w:hAnsi="Arial" w:cs="Arial"/>
          <w:sz w:val="18"/>
        </w:rPr>
        <w:t xml:space="preserve"> de cualquier reclamo. </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548D6">
        <w:rPr>
          <w:rFonts w:ascii="Arial" w:hAnsi="Arial" w:cs="Arial"/>
          <w:b/>
          <w:sz w:val="18"/>
        </w:rPr>
        <w:t>ENTIDAD</w:t>
      </w:r>
      <w:r w:rsidRPr="00C548D6">
        <w:rPr>
          <w:rFonts w:ascii="Arial" w:hAnsi="Arial" w:cs="Arial"/>
          <w:sz w:val="18"/>
        </w:rPr>
        <w:t xml:space="preserve"> podrá pedir al </w:t>
      </w:r>
      <w:r w:rsidRPr="00C548D6">
        <w:rPr>
          <w:rFonts w:ascii="Arial" w:hAnsi="Arial" w:cs="Arial"/>
          <w:b/>
          <w:sz w:val="18"/>
        </w:rPr>
        <w:t>PROVEEDOR</w:t>
      </w:r>
      <w:r w:rsidRPr="00C548D6">
        <w:rPr>
          <w:rFonts w:ascii="Arial" w:hAnsi="Arial" w:cs="Arial"/>
          <w:sz w:val="18"/>
        </w:rPr>
        <w:t xml:space="preserve"> en cualquier momento, dentro de la vigencia del presente Contrato, una declaración que certifique el cumplimiento de la presente obligación.</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lastRenderedPageBreak/>
        <w:t>Cumplir las leyes vigentes y los padrones de la industria sobre el horario de trabajo. Todo servicio ejecutado en horas extras, debe ser remunerado o compensado, respetando las normas vigentes.</w:t>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Los sueldos pagados a los trabajadores deben obedecer como mínimo, a lo establecido en la Ley Aplicable.</w:t>
      </w:r>
    </w:p>
    <w:p w:rsidR="0052055D" w:rsidRPr="00C548D6" w:rsidRDefault="0052055D" w:rsidP="0052055D">
      <w:pPr>
        <w:spacing w:before="120" w:after="120"/>
        <w:ind w:left="720"/>
        <w:jc w:val="both"/>
        <w:rPr>
          <w:rFonts w:ascii="Arial" w:hAnsi="Arial" w:cs="Arial"/>
          <w:sz w:val="18"/>
        </w:rPr>
      </w:pPr>
      <w:r w:rsidRPr="00C548D6">
        <w:rPr>
          <w:rFonts w:ascii="Arial" w:hAnsi="Arial" w:cs="Arial"/>
          <w:sz w:val="18"/>
        </w:rPr>
        <w:tab/>
      </w:r>
    </w:p>
    <w:p w:rsidR="0052055D" w:rsidRPr="00C548D6" w:rsidRDefault="0052055D" w:rsidP="00C07530">
      <w:pPr>
        <w:numPr>
          <w:ilvl w:val="0"/>
          <w:numId w:val="39"/>
        </w:numPr>
        <w:spacing w:before="120" w:after="120"/>
        <w:ind w:left="1134" w:hanging="425"/>
        <w:jc w:val="both"/>
        <w:rPr>
          <w:rFonts w:ascii="Arial" w:hAnsi="Arial" w:cs="Arial"/>
          <w:sz w:val="18"/>
        </w:rPr>
      </w:pPr>
      <w:r w:rsidRPr="00C548D6">
        <w:rPr>
          <w:rFonts w:ascii="Arial" w:hAnsi="Arial" w:cs="Arial"/>
          <w:sz w:val="18"/>
        </w:rPr>
        <w:t xml:space="preserve">Mantener a la </w:t>
      </w:r>
      <w:r w:rsidRPr="00C548D6">
        <w:rPr>
          <w:rFonts w:ascii="Arial" w:hAnsi="Arial" w:cs="Arial"/>
          <w:b/>
          <w:sz w:val="18"/>
        </w:rPr>
        <w:t>ENTIDAD</w:t>
      </w:r>
      <w:r w:rsidRPr="00C548D6">
        <w:rPr>
          <w:rFonts w:ascii="Arial" w:hAnsi="Arial" w:cs="Arial"/>
          <w:sz w:val="18"/>
        </w:rPr>
        <w:t xml:space="preserve"> exonerada contra cualquier multa o penalidad de cualquier tipo o naturaleza que fuera impuesta por causa de incumplimiento o infracción de la legislación laboral o social.</w:t>
      </w:r>
    </w:p>
    <w:p w:rsidR="0052055D" w:rsidRPr="00C548D6" w:rsidRDefault="0052055D" w:rsidP="0052055D">
      <w:pPr>
        <w:spacing w:before="120" w:after="120"/>
        <w:jc w:val="both"/>
        <w:rPr>
          <w:rFonts w:ascii="Arial" w:hAnsi="Arial" w:cs="Arial"/>
          <w:sz w:val="18"/>
        </w:rPr>
      </w:pPr>
      <w:r w:rsidRPr="00C548D6">
        <w:rPr>
          <w:rFonts w:ascii="Arial" w:hAnsi="Arial" w:cs="Arial"/>
          <w:sz w:val="18"/>
        </w:rPr>
        <w:t>Las demás obligaciones y responsabilidades a su cargo que sin estar expresamente mencionadas, emerjan del presente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DÉCIMA SÉPTIMA.- (OBLIGACIONES DE LA ENTIDAD)</w:t>
      </w:r>
    </w:p>
    <w:p w:rsidR="0052055D" w:rsidRPr="00C548D6" w:rsidRDefault="0052055D" w:rsidP="0052055D">
      <w:pPr>
        <w:spacing w:before="120" w:after="120"/>
        <w:ind w:left="709" w:hanging="708"/>
        <w:jc w:val="both"/>
        <w:rPr>
          <w:rFonts w:ascii="Arial" w:hAnsi="Arial" w:cs="Arial"/>
          <w:sz w:val="18"/>
        </w:rPr>
      </w:pPr>
      <w:r w:rsidRPr="00C548D6">
        <w:rPr>
          <w:rFonts w:ascii="Arial" w:hAnsi="Arial" w:cs="Arial"/>
          <w:sz w:val="18"/>
        </w:rPr>
        <w:t xml:space="preserve">La </w:t>
      </w:r>
      <w:r w:rsidRPr="00C548D6">
        <w:rPr>
          <w:rFonts w:ascii="Arial" w:hAnsi="Arial" w:cs="Arial"/>
          <w:b/>
          <w:sz w:val="18"/>
        </w:rPr>
        <w:t>ENTIDAD</w:t>
      </w:r>
      <w:r w:rsidRPr="00C548D6">
        <w:rPr>
          <w:rFonts w:ascii="Arial" w:hAnsi="Arial" w:cs="Arial"/>
          <w:sz w:val="18"/>
        </w:rPr>
        <w:t xml:space="preserve"> se obliga en su sentido más amplio a cumplir con las siguientes obligaciones:</w:t>
      </w:r>
    </w:p>
    <w:p w:rsidR="0052055D" w:rsidRPr="00C548D6" w:rsidRDefault="0052055D" w:rsidP="0052055D">
      <w:pPr>
        <w:spacing w:before="120" w:after="120"/>
        <w:ind w:left="709" w:hanging="709"/>
        <w:jc w:val="both"/>
        <w:rPr>
          <w:rFonts w:ascii="Arial" w:hAnsi="Arial" w:cs="Arial"/>
          <w:sz w:val="18"/>
        </w:rPr>
      </w:pPr>
      <w:r w:rsidRPr="00C548D6">
        <w:rPr>
          <w:rFonts w:ascii="Arial" w:hAnsi="Arial" w:cs="Arial"/>
          <w:b/>
          <w:sz w:val="18"/>
        </w:rPr>
        <w:t xml:space="preserve">17.1 </w:t>
      </w:r>
      <w:r w:rsidRPr="00C548D6">
        <w:rPr>
          <w:rFonts w:ascii="Arial" w:hAnsi="Arial" w:cs="Arial"/>
          <w:b/>
          <w:sz w:val="18"/>
        </w:rPr>
        <w:tab/>
      </w:r>
      <w:r w:rsidRPr="00C548D6">
        <w:rPr>
          <w:rFonts w:ascii="Arial" w:hAnsi="Arial" w:cs="Arial"/>
          <w:sz w:val="18"/>
        </w:rPr>
        <w:t xml:space="preserve">Notificar al </w:t>
      </w:r>
      <w:r w:rsidRPr="00C548D6">
        <w:rPr>
          <w:rFonts w:ascii="Arial" w:hAnsi="Arial" w:cs="Arial"/>
          <w:b/>
          <w:sz w:val="18"/>
        </w:rPr>
        <w:t>PROVEEDOR</w:t>
      </w:r>
      <w:r w:rsidRPr="00C548D6">
        <w:rPr>
          <w:rFonts w:ascii="Arial" w:hAnsi="Arial" w:cs="Arial"/>
          <w:sz w:val="18"/>
        </w:rPr>
        <w:t xml:space="preserve"> los defectos e irregularidades encontradas en la Adquisición, fijando plazos para su corrección.</w:t>
      </w:r>
    </w:p>
    <w:p w:rsidR="0052055D" w:rsidRPr="00C548D6" w:rsidRDefault="0052055D" w:rsidP="0052055D">
      <w:pPr>
        <w:spacing w:before="120" w:after="120"/>
        <w:ind w:left="705" w:hanging="705"/>
        <w:jc w:val="both"/>
        <w:rPr>
          <w:rFonts w:ascii="Arial" w:hAnsi="Arial" w:cs="Arial"/>
          <w:sz w:val="18"/>
        </w:rPr>
      </w:pPr>
      <w:r w:rsidRPr="00C548D6">
        <w:rPr>
          <w:rFonts w:ascii="Arial" w:hAnsi="Arial" w:cs="Arial"/>
          <w:b/>
          <w:sz w:val="18"/>
        </w:rPr>
        <w:t>17.2</w:t>
      </w:r>
      <w:r w:rsidRPr="00C548D6">
        <w:rPr>
          <w:rFonts w:ascii="Arial" w:hAnsi="Arial" w:cs="Arial"/>
          <w:sz w:val="18"/>
        </w:rPr>
        <w:tab/>
        <w:t xml:space="preserve">Proporcionar información y detalle para la Adquisición, comunicando al </w:t>
      </w:r>
      <w:r w:rsidRPr="00C548D6">
        <w:rPr>
          <w:rFonts w:ascii="Arial" w:hAnsi="Arial" w:cs="Arial"/>
          <w:b/>
          <w:sz w:val="18"/>
        </w:rPr>
        <w:t>PROVEEDOR</w:t>
      </w:r>
      <w:r w:rsidRPr="00C548D6">
        <w:rPr>
          <w:rFonts w:ascii="Arial" w:hAnsi="Arial" w:cs="Arial"/>
          <w:sz w:val="18"/>
        </w:rPr>
        <w:t xml:space="preserve"> eventuales cambios de normas y horarios de trabajo.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b/>
          <w:sz w:val="18"/>
          <w:u w:val="single"/>
          <w:lang w:val="es-ES_tradnl"/>
        </w:rPr>
        <w:t>DÉCIMA OCTAVA.- (INTRANSFERIBILIDAD DEL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bajo ningún título podrá ceder, transferir, subrogar, total o parcialmente este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C548D6">
        <w:rPr>
          <w:rFonts w:ascii="Arial" w:hAnsi="Arial" w:cs="Arial"/>
          <w:b/>
          <w:sz w:val="18"/>
          <w:lang w:val="es-ES_tradnl"/>
        </w:rPr>
        <w:t>ENTIDAD</w:t>
      </w:r>
      <w:r w:rsidRPr="00C548D6">
        <w:rPr>
          <w:rFonts w:ascii="Arial" w:hAnsi="Arial" w:cs="Arial"/>
          <w:sz w:val="18"/>
          <w:lang w:val="es-ES_tradnl"/>
        </w:rPr>
        <w:t>, bajo los mismos términos y condiciones del presente Contrato.</w:t>
      </w:r>
    </w:p>
    <w:p w:rsidR="0052055D" w:rsidRPr="00C548D6" w:rsidRDefault="0052055D" w:rsidP="0052055D">
      <w:pPr>
        <w:pStyle w:val="ss"/>
        <w:spacing w:before="120" w:after="120"/>
        <w:ind w:right="-7" w:firstLine="0"/>
        <w:rPr>
          <w:rFonts w:ascii="Arial" w:hAnsi="Arial" w:cs="Arial"/>
          <w:sz w:val="18"/>
          <w:lang w:val="es-ES_tradnl" w:eastAsia="es-ES"/>
        </w:rPr>
      </w:pPr>
      <w:r w:rsidRPr="00C548D6">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2055D" w:rsidRPr="00C548D6" w:rsidRDefault="0052055D" w:rsidP="0052055D">
      <w:pPr>
        <w:spacing w:before="120" w:after="120"/>
        <w:jc w:val="both"/>
        <w:rPr>
          <w:rFonts w:ascii="Arial" w:hAnsi="Arial" w:cs="Arial"/>
          <w:sz w:val="18"/>
          <w:u w:val="single"/>
          <w:lang w:val="es-ES_tradnl"/>
        </w:rPr>
      </w:pPr>
      <w:r w:rsidRPr="00C548D6">
        <w:rPr>
          <w:rFonts w:ascii="Arial" w:hAnsi="Arial" w:cs="Arial"/>
          <w:b/>
          <w:sz w:val="18"/>
          <w:u w:val="single"/>
          <w:lang w:val="es-ES_tradnl"/>
        </w:rPr>
        <w:t xml:space="preserve">DÉCIMA NOVENA.- (IMPUESTOS Y TRIBUTOS)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548D6">
        <w:rPr>
          <w:rFonts w:ascii="Arial" w:hAnsi="Arial" w:cs="Arial"/>
          <w:b/>
          <w:sz w:val="18"/>
          <w:lang w:val="es-ES_tradnl"/>
        </w:rPr>
        <w:t>PROVEEDOR</w:t>
      </w:r>
      <w:r w:rsidRPr="00C548D6">
        <w:rPr>
          <w:rFonts w:ascii="Arial" w:hAnsi="Arial" w:cs="Arial"/>
          <w:sz w:val="18"/>
          <w:lang w:val="es-ES_tradnl"/>
        </w:rPr>
        <w:t xml:space="preserve"> conforme a lo previsto en la Ley Aplicable, sin derecho a reembolso.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La </w:t>
      </w:r>
      <w:r w:rsidRPr="00C548D6">
        <w:rPr>
          <w:rFonts w:ascii="Arial" w:hAnsi="Arial" w:cs="Arial"/>
          <w:b/>
          <w:sz w:val="18"/>
          <w:lang w:val="es-ES_tradnl"/>
        </w:rPr>
        <w:t>ENTIDAD</w:t>
      </w:r>
      <w:r w:rsidRPr="00C548D6">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declara haber considerado en su propuesta los impuestos y/o tributos que tengan incidencia en la </w:t>
      </w:r>
      <w:r w:rsidRPr="00C548D6">
        <w:rPr>
          <w:rFonts w:ascii="Arial" w:hAnsi="Arial" w:cs="Arial"/>
          <w:sz w:val="18"/>
        </w:rPr>
        <w:t>Adquisición</w:t>
      </w:r>
      <w:r w:rsidRPr="00C548D6">
        <w:rPr>
          <w:rFonts w:ascii="Arial" w:hAnsi="Arial" w:cs="Arial"/>
          <w:sz w:val="18"/>
          <w:lang w:val="es-ES_tradnl"/>
        </w:rPr>
        <w:t>, no correspondiendo ningún reclamo debido a error en la evaluación, ni solicitar una revisión del precio contractual.</w:t>
      </w:r>
    </w:p>
    <w:p w:rsidR="0052055D" w:rsidRPr="00C548D6" w:rsidRDefault="0052055D" w:rsidP="0052055D">
      <w:pPr>
        <w:spacing w:before="120" w:after="120"/>
        <w:jc w:val="both"/>
        <w:rPr>
          <w:rFonts w:ascii="Arial" w:hAnsi="Arial" w:cs="Arial"/>
          <w:sz w:val="18"/>
          <w:u w:val="single"/>
          <w:lang w:val="es-ES_tradnl"/>
        </w:rPr>
      </w:pPr>
      <w:r w:rsidRPr="00C548D6">
        <w:rPr>
          <w:rFonts w:ascii="Arial" w:hAnsi="Arial" w:cs="Arial"/>
          <w:b/>
          <w:sz w:val="18"/>
          <w:u w:val="single"/>
          <w:lang w:val="es-ES_tradnl"/>
        </w:rPr>
        <w:t>VIGÉSIMA.- (SUBCONTRATOS)</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PROVEEDOR</w:t>
      </w:r>
      <w:r w:rsidRPr="00C548D6">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548D6">
        <w:rPr>
          <w:rFonts w:ascii="Arial" w:hAnsi="Arial" w:cs="Arial"/>
          <w:b/>
          <w:sz w:val="18"/>
          <w:lang w:val="es-ES_tradnl"/>
        </w:rPr>
        <w:t>PROVEEDOR</w:t>
      </w:r>
      <w:r w:rsidRPr="00C548D6">
        <w:rPr>
          <w:rFonts w:ascii="Arial" w:hAnsi="Arial" w:cs="Arial"/>
          <w:sz w:val="18"/>
          <w:lang w:val="es-ES_tradnl"/>
        </w:rPr>
        <w:t xml:space="preserve"> del cumplimiento de todas sus obligaciones y responsabilidades contraídas en el presente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Las subcontrataciones que realice el </w:t>
      </w:r>
      <w:r w:rsidRPr="00C548D6">
        <w:rPr>
          <w:rFonts w:ascii="Arial" w:hAnsi="Arial" w:cs="Arial"/>
          <w:b/>
          <w:sz w:val="18"/>
          <w:lang w:val="es-ES_tradnl"/>
        </w:rPr>
        <w:t>PROVEEDOR</w:t>
      </w:r>
      <w:r w:rsidRPr="00C548D6">
        <w:rPr>
          <w:rFonts w:ascii="Arial" w:hAnsi="Arial" w:cs="Arial"/>
          <w:sz w:val="18"/>
          <w:lang w:val="es-ES_tradnl"/>
        </w:rPr>
        <w:t xml:space="preserve"> de ninguna manera incidirán en el precio ofertado y aceptado por ambas Partes en el presente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VIGÉSIMA PRIMERA.- (CONFIDENCIALIDAD)</w:t>
      </w: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r w:rsidRPr="00C548D6">
        <w:rPr>
          <w:rFonts w:ascii="Arial" w:hAnsi="Arial" w:cs="Arial"/>
          <w:sz w:val="18"/>
          <w:lang w:val="es-BO"/>
        </w:rPr>
        <w:t xml:space="preserve">El </w:t>
      </w:r>
      <w:r w:rsidRPr="00C548D6">
        <w:rPr>
          <w:rFonts w:ascii="Arial" w:hAnsi="Arial" w:cs="Arial"/>
          <w:b/>
          <w:bCs/>
          <w:sz w:val="18"/>
          <w:lang w:val="es-BO"/>
        </w:rPr>
        <w:t>PROVEEDOR</w:t>
      </w:r>
      <w:r w:rsidRPr="00C548D6">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r w:rsidRPr="00C548D6">
        <w:rPr>
          <w:rFonts w:ascii="Arial" w:hAnsi="Arial" w:cs="Arial"/>
          <w:sz w:val="18"/>
          <w:lang w:val="es-BO"/>
        </w:rPr>
        <w:lastRenderedPageBreak/>
        <w:t xml:space="preserve">Las obligaciones que el </w:t>
      </w:r>
      <w:r w:rsidRPr="00C548D6">
        <w:rPr>
          <w:rFonts w:ascii="Arial" w:hAnsi="Arial" w:cs="Arial"/>
          <w:b/>
          <w:sz w:val="18"/>
          <w:lang w:val="es-BO"/>
        </w:rPr>
        <w:t>PROVEEDOR</w:t>
      </w:r>
      <w:r w:rsidRPr="00C548D6">
        <w:rPr>
          <w:rFonts w:ascii="Arial" w:hAnsi="Arial" w:cs="Arial"/>
          <w:sz w:val="18"/>
          <w:lang w:val="es-BO"/>
        </w:rPr>
        <w:t xml:space="preserve"> asume bajo este Contrato con relación a la confidencialidad, subsistirán una vez finalizado el Contrato.</w:t>
      </w:r>
    </w:p>
    <w:p w:rsidR="0052055D" w:rsidRPr="00C548D6" w:rsidRDefault="0052055D" w:rsidP="0052055D">
      <w:pPr>
        <w:spacing w:before="120" w:after="120"/>
        <w:contextualSpacing/>
        <w:jc w:val="both"/>
        <w:rPr>
          <w:rFonts w:ascii="Arial" w:hAnsi="Arial" w:cs="Arial"/>
          <w:sz w:val="18"/>
          <w:lang w:val="es-BO"/>
        </w:rPr>
      </w:pP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r w:rsidRPr="00C548D6">
        <w:rPr>
          <w:rFonts w:ascii="Arial" w:hAnsi="Arial" w:cs="Arial"/>
          <w:sz w:val="18"/>
          <w:lang w:val="es-BO"/>
        </w:rPr>
        <w:t xml:space="preserve">A la terminación del presente Contrato, por resolución o por su cumplimiento, el </w:t>
      </w:r>
      <w:r w:rsidRPr="00C548D6">
        <w:rPr>
          <w:rFonts w:ascii="Arial" w:hAnsi="Arial" w:cs="Arial"/>
          <w:b/>
          <w:sz w:val="18"/>
          <w:lang w:val="es-BO"/>
        </w:rPr>
        <w:t xml:space="preserve">PROVEEDOR </w:t>
      </w:r>
      <w:r w:rsidRPr="00C548D6">
        <w:rPr>
          <w:rFonts w:ascii="Arial" w:hAnsi="Arial" w:cs="Arial"/>
          <w:sz w:val="18"/>
          <w:lang w:val="es-BO"/>
        </w:rPr>
        <w:t xml:space="preserve">está en la obligación de entregar de manera inmediata a la </w:t>
      </w:r>
      <w:r w:rsidRPr="00C548D6">
        <w:rPr>
          <w:rFonts w:ascii="Arial" w:hAnsi="Arial" w:cs="Arial"/>
          <w:b/>
          <w:sz w:val="18"/>
          <w:lang w:val="es-BO"/>
        </w:rPr>
        <w:t>ENTIDAD</w:t>
      </w:r>
      <w:r w:rsidRPr="00C548D6">
        <w:rPr>
          <w:rFonts w:ascii="Arial" w:hAnsi="Arial" w:cs="Arial"/>
          <w:sz w:val="18"/>
          <w:lang w:val="es-BO"/>
        </w:rPr>
        <w:t xml:space="preserve"> todos los documentos, notas, datos, información, y otros que hubiera entrado en posesión del </w:t>
      </w:r>
      <w:r w:rsidRPr="00C548D6">
        <w:rPr>
          <w:rFonts w:ascii="Arial" w:hAnsi="Arial" w:cs="Arial"/>
          <w:b/>
          <w:sz w:val="18"/>
          <w:lang w:val="es-BO"/>
        </w:rPr>
        <w:t>PROVEEDOR</w:t>
      </w:r>
      <w:r w:rsidRPr="00C548D6">
        <w:rPr>
          <w:rFonts w:ascii="Arial" w:hAnsi="Arial" w:cs="Arial"/>
          <w:sz w:val="18"/>
          <w:lang w:val="es-BO"/>
        </w:rPr>
        <w:t xml:space="preserve"> en virtud a la ejecución del presente Contrato, no pudiendo retener el </w:t>
      </w:r>
      <w:r w:rsidRPr="00C548D6">
        <w:rPr>
          <w:rFonts w:ascii="Arial" w:hAnsi="Arial" w:cs="Arial"/>
          <w:b/>
          <w:sz w:val="18"/>
          <w:lang w:val="es-BO"/>
        </w:rPr>
        <w:t>PROVEEDOR</w:t>
      </w:r>
      <w:r w:rsidRPr="00C548D6">
        <w:rPr>
          <w:rFonts w:ascii="Arial" w:hAnsi="Arial" w:cs="Arial"/>
          <w:sz w:val="18"/>
          <w:lang w:val="es-BO"/>
        </w:rPr>
        <w:t xml:space="preserve"> ninguna copia de los mismos, ya sean en papel o en formato electrónico o digital.</w:t>
      </w: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p>
    <w:p w:rsidR="0052055D" w:rsidRPr="00C548D6" w:rsidRDefault="0052055D" w:rsidP="0052055D">
      <w:pPr>
        <w:shd w:val="clear" w:color="auto" w:fill="FFFFFF"/>
        <w:tabs>
          <w:tab w:val="left" w:pos="426"/>
        </w:tabs>
        <w:spacing w:before="120" w:after="120"/>
        <w:ind w:right="-6"/>
        <w:contextualSpacing/>
        <w:jc w:val="both"/>
        <w:rPr>
          <w:rFonts w:ascii="Arial" w:hAnsi="Arial" w:cs="Arial"/>
          <w:sz w:val="18"/>
          <w:lang w:val="es-BO"/>
        </w:rPr>
      </w:pPr>
      <w:r w:rsidRPr="00C548D6">
        <w:rPr>
          <w:rFonts w:ascii="Arial" w:hAnsi="Arial" w:cs="Arial"/>
          <w:sz w:val="18"/>
          <w:lang w:val="es-BO"/>
        </w:rPr>
        <w:t>El incumplimiento de la obligación de confidencialidad importara:</w:t>
      </w:r>
    </w:p>
    <w:p w:rsidR="0052055D" w:rsidRPr="00C548D6" w:rsidRDefault="0052055D" w:rsidP="00C07530">
      <w:pPr>
        <w:pStyle w:val="Prrafodelista"/>
        <w:numPr>
          <w:ilvl w:val="0"/>
          <w:numId w:val="41"/>
        </w:numPr>
        <w:shd w:val="clear" w:color="auto" w:fill="FFFFFF"/>
        <w:tabs>
          <w:tab w:val="left" w:pos="426"/>
        </w:tabs>
        <w:spacing w:before="120" w:after="120"/>
        <w:ind w:right="-6"/>
        <w:contextualSpacing/>
        <w:jc w:val="both"/>
        <w:rPr>
          <w:rFonts w:ascii="Arial" w:hAnsi="Arial" w:cs="Arial"/>
          <w:sz w:val="18"/>
          <w:lang w:val="es-BO"/>
        </w:rPr>
      </w:pPr>
      <w:r w:rsidRPr="00C548D6">
        <w:rPr>
          <w:rFonts w:ascii="Arial" w:hAnsi="Arial" w:cs="Arial"/>
          <w:sz w:val="18"/>
          <w:lang w:val="es-BO"/>
        </w:rPr>
        <w:t>La adopción de medidas judiciales y sanciones de acuerdo a normas pertinentes.</w:t>
      </w:r>
    </w:p>
    <w:p w:rsidR="0052055D" w:rsidRPr="00C548D6" w:rsidRDefault="0052055D" w:rsidP="00C07530">
      <w:pPr>
        <w:numPr>
          <w:ilvl w:val="0"/>
          <w:numId w:val="41"/>
        </w:numPr>
        <w:shd w:val="clear" w:color="auto" w:fill="FFFFFF"/>
        <w:tabs>
          <w:tab w:val="left" w:pos="426"/>
        </w:tabs>
        <w:spacing w:before="120" w:after="120"/>
        <w:ind w:right="-6"/>
        <w:jc w:val="both"/>
        <w:rPr>
          <w:rFonts w:ascii="Arial" w:hAnsi="Arial" w:cs="Arial"/>
          <w:sz w:val="18"/>
          <w:lang w:val="es-BO"/>
        </w:rPr>
      </w:pPr>
      <w:r w:rsidRPr="00C548D6">
        <w:rPr>
          <w:rFonts w:ascii="Arial" w:hAnsi="Arial" w:cs="Arial"/>
          <w:sz w:val="18"/>
          <w:lang w:val="es-BO"/>
        </w:rPr>
        <w:t>Responsabilidad por pérdida y daños.</w:t>
      </w:r>
    </w:p>
    <w:p w:rsidR="0052055D" w:rsidRPr="00C548D6" w:rsidRDefault="0052055D" w:rsidP="0052055D">
      <w:pPr>
        <w:spacing w:before="120" w:after="120"/>
        <w:jc w:val="both"/>
        <w:rPr>
          <w:rFonts w:ascii="Arial" w:hAnsi="Arial" w:cs="Arial"/>
          <w:sz w:val="18"/>
          <w:u w:val="single"/>
          <w:lang w:val="es-ES_tradnl"/>
        </w:rPr>
      </w:pPr>
      <w:r w:rsidRPr="00C548D6">
        <w:rPr>
          <w:rFonts w:ascii="Arial" w:hAnsi="Arial" w:cs="Arial"/>
          <w:b/>
          <w:sz w:val="18"/>
          <w:u w:val="single"/>
          <w:lang w:val="es-ES_tradnl"/>
        </w:rPr>
        <w:t>VIGÉSIMA SEGUNDA.- (CAUSAS DE FUERZA MAYOR Y/O CASO FORTUITO)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Con el fin de exceptuar al </w:t>
      </w:r>
      <w:r w:rsidRPr="00C548D6">
        <w:rPr>
          <w:rFonts w:ascii="Arial" w:hAnsi="Arial" w:cs="Arial"/>
          <w:b/>
          <w:sz w:val="18"/>
          <w:lang w:val="es-ES_tradnl"/>
        </w:rPr>
        <w:t xml:space="preserve">PROVEEDOR </w:t>
      </w:r>
      <w:r w:rsidRPr="00C548D6">
        <w:rPr>
          <w:rFonts w:ascii="Arial" w:hAnsi="Arial" w:cs="Arial"/>
          <w:sz w:val="18"/>
          <w:lang w:val="es-ES_tradnl"/>
        </w:rPr>
        <w:t xml:space="preserve">de determinadas responsabilidades por mora durante la vigencia del presente Contrato, la </w:t>
      </w:r>
      <w:r w:rsidRPr="00C548D6">
        <w:rPr>
          <w:rFonts w:ascii="Arial" w:hAnsi="Arial" w:cs="Arial"/>
          <w:b/>
          <w:sz w:val="18"/>
          <w:lang w:val="es-ES_tradnl"/>
        </w:rPr>
        <w:t>ENTIDAD</w:t>
      </w:r>
      <w:r w:rsidRPr="00C548D6">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055D" w:rsidRPr="00C548D6" w:rsidRDefault="0052055D" w:rsidP="0052055D">
      <w:pPr>
        <w:spacing w:before="120" w:after="120"/>
        <w:ind w:left="567" w:hanging="567"/>
        <w:jc w:val="both"/>
        <w:rPr>
          <w:rFonts w:ascii="Arial" w:hAnsi="Arial" w:cs="Arial"/>
          <w:b/>
          <w:sz w:val="18"/>
          <w:lang w:val="es-ES_tradnl"/>
        </w:rPr>
      </w:pPr>
      <w:r w:rsidRPr="00C548D6">
        <w:rPr>
          <w:rFonts w:ascii="Arial" w:hAnsi="Arial" w:cs="Arial"/>
          <w:b/>
          <w:sz w:val="18"/>
          <w:lang w:val="es-ES_tradnl"/>
        </w:rPr>
        <w:t>22.1   Condiciones de Validez:</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2055D" w:rsidRPr="00C548D6" w:rsidRDefault="0052055D" w:rsidP="00C07530">
      <w:pPr>
        <w:numPr>
          <w:ilvl w:val="0"/>
          <w:numId w:val="37"/>
        </w:numPr>
        <w:spacing w:before="120" w:after="120"/>
        <w:ind w:left="1134" w:hanging="283"/>
        <w:jc w:val="both"/>
        <w:rPr>
          <w:rFonts w:ascii="Arial" w:hAnsi="Arial" w:cs="Arial"/>
          <w:sz w:val="18"/>
          <w:lang w:val="es-ES_tradnl"/>
        </w:rPr>
      </w:pPr>
      <w:r w:rsidRPr="00C548D6">
        <w:rPr>
          <w:rFonts w:ascii="Arial" w:hAnsi="Arial" w:cs="Arial"/>
          <w:sz w:val="18"/>
          <w:lang w:val="es-ES_tradnl"/>
        </w:rPr>
        <w:t xml:space="preserve">Las circunstancias de la fuerza mayor o caso fortuito no hayan surgido por un incumplimiento, omisión o negligencia de la Parte invocante, o en el caso del </w:t>
      </w:r>
      <w:r w:rsidRPr="00C548D6">
        <w:rPr>
          <w:rFonts w:ascii="Arial" w:hAnsi="Arial" w:cs="Arial"/>
          <w:b/>
          <w:sz w:val="18"/>
          <w:lang w:val="es-ES_tradnl"/>
        </w:rPr>
        <w:t>PROVEEDOR</w:t>
      </w:r>
      <w:r w:rsidRPr="00C548D6">
        <w:rPr>
          <w:rFonts w:ascii="Arial" w:hAnsi="Arial" w:cs="Arial"/>
          <w:sz w:val="18"/>
          <w:lang w:val="es-ES_tradnl"/>
        </w:rPr>
        <w:t>, será aplicable también a cualquier subcontratista.</w:t>
      </w:r>
    </w:p>
    <w:p w:rsidR="0052055D" w:rsidRPr="00C548D6" w:rsidRDefault="0052055D" w:rsidP="00C07530">
      <w:pPr>
        <w:numPr>
          <w:ilvl w:val="0"/>
          <w:numId w:val="37"/>
        </w:numPr>
        <w:spacing w:before="120" w:after="120"/>
        <w:ind w:left="1134" w:hanging="283"/>
        <w:jc w:val="both"/>
        <w:rPr>
          <w:rFonts w:ascii="Arial" w:hAnsi="Arial" w:cs="Arial"/>
          <w:sz w:val="18"/>
          <w:lang w:val="es-ES_tradnl"/>
        </w:rPr>
      </w:pPr>
      <w:r w:rsidRPr="00C548D6">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548D6">
        <w:rPr>
          <w:rFonts w:ascii="Arial" w:hAnsi="Arial" w:cs="Arial"/>
          <w:sz w:val="18"/>
          <w:lang w:val="es-ES_tradnl"/>
        </w:rPr>
        <w:tab/>
      </w:r>
    </w:p>
    <w:p w:rsidR="0052055D" w:rsidRPr="00C548D6" w:rsidRDefault="0052055D" w:rsidP="00C07530">
      <w:pPr>
        <w:numPr>
          <w:ilvl w:val="0"/>
          <w:numId w:val="37"/>
        </w:numPr>
        <w:spacing w:before="120" w:after="120"/>
        <w:ind w:left="1134" w:hanging="283"/>
        <w:jc w:val="both"/>
        <w:rPr>
          <w:rFonts w:ascii="Arial" w:hAnsi="Arial" w:cs="Arial"/>
          <w:sz w:val="18"/>
          <w:lang w:val="es-ES_tradnl"/>
        </w:rPr>
      </w:pPr>
      <w:r w:rsidRPr="00C548D6">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548D6">
        <w:rPr>
          <w:rFonts w:ascii="Arial" w:hAnsi="Arial" w:cs="Arial"/>
          <w:sz w:val="18"/>
        </w:rPr>
        <w:t>Adquisición</w:t>
      </w:r>
      <w:r w:rsidRPr="00C548D6">
        <w:rPr>
          <w:rFonts w:ascii="Arial" w:hAnsi="Arial" w:cs="Arial"/>
          <w:sz w:val="18"/>
          <w:lang w:val="es-ES_tradnl"/>
        </w:rPr>
        <w:t>y limitar el daño a la misma.</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Previo cumplimiento por parte del </w:t>
      </w:r>
      <w:r w:rsidRPr="00C548D6">
        <w:rPr>
          <w:rFonts w:ascii="Arial" w:hAnsi="Arial" w:cs="Arial"/>
          <w:b/>
          <w:sz w:val="18"/>
          <w:lang w:val="es-ES_tradnl"/>
        </w:rPr>
        <w:t>PROVEEDOR</w:t>
      </w:r>
      <w:r w:rsidRPr="00C548D6">
        <w:rPr>
          <w:rFonts w:ascii="Arial" w:hAnsi="Arial" w:cs="Arial"/>
          <w:sz w:val="18"/>
          <w:lang w:val="es-ES_tradnl"/>
        </w:rPr>
        <w:t xml:space="preserve"> de lo establecido precedentemente dentro de los 2 (dos) días hábiles la </w:t>
      </w:r>
      <w:r w:rsidRPr="00C548D6">
        <w:rPr>
          <w:rFonts w:ascii="Arial" w:hAnsi="Arial" w:cs="Arial"/>
          <w:b/>
          <w:sz w:val="18"/>
          <w:lang w:val="es-ES_tradnl"/>
        </w:rPr>
        <w:t>ENTIDAD</w:t>
      </w:r>
      <w:r w:rsidRPr="00C548D6">
        <w:rPr>
          <w:rFonts w:ascii="Arial" w:hAnsi="Arial" w:cs="Arial"/>
          <w:sz w:val="18"/>
          <w:lang w:val="es-ES_tradnl"/>
        </w:rPr>
        <w:t xml:space="preserve"> debe aprobar la existencia del impedimento, sin el cual, de ninguna manera y por ningún motivo podrá solicitar luego a la </w:t>
      </w:r>
      <w:r w:rsidRPr="00C548D6">
        <w:rPr>
          <w:rFonts w:ascii="Arial" w:hAnsi="Arial" w:cs="Arial"/>
          <w:b/>
          <w:sz w:val="18"/>
          <w:lang w:val="es-ES_tradnl"/>
        </w:rPr>
        <w:t>ENTIDAD</w:t>
      </w:r>
      <w:r w:rsidRPr="00C548D6">
        <w:rPr>
          <w:rFonts w:ascii="Arial" w:hAnsi="Arial" w:cs="Arial"/>
          <w:sz w:val="18"/>
          <w:lang w:val="es-ES_tradnl"/>
        </w:rPr>
        <w:t xml:space="preserve"> por escrito la ampliación del plazo del Contrato y/o pago de multas.</w:t>
      </w:r>
    </w:p>
    <w:p w:rsidR="0052055D" w:rsidRPr="00C548D6" w:rsidRDefault="0052055D" w:rsidP="0052055D">
      <w:pPr>
        <w:spacing w:before="120" w:after="120"/>
        <w:ind w:left="567" w:hanging="567"/>
        <w:jc w:val="both"/>
        <w:rPr>
          <w:rFonts w:ascii="Arial" w:hAnsi="Arial" w:cs="Arial"/>
          <w:b/>
          <w:sz w:val="18"/>
          <w:lang w:val="es-ES_tradnl"/>
        </w:rPr>
      </w:pPr>
      <w:r w:rsidRPr="00C548D6">
        <w:rPr>
          <w:rFonts w:ascii="Arial" w:hAnsi="Arial" w:cs="Arial"/>
          <w:b/>
          <w:sz w:val="18"/>
          <w:lang w:val="es-ES_tradnl"/>
        </w:rPr>
        <w:t>22.2   Cumplimiento ininterrumpido:</w:t>
      </w:r>
    </w:p>
    <w:p w:rsidR="0052055D" w:rsidRPr="00C548D6" w:rsidRDefault="0052055D" w:rsidP="0052055D">
      <w:pPr>
        <w:spacing w:before="120" w:after="120"/>
        <w:ind w:left="567"/>
        <w:jc w:val="both"/>
        <w:rPr>
          <w:rFonts w:ascii="Arial" w:hAnsi="Arial" w:cs="Arial"/>
          <w:sz w:val="18"/>
          <w:lang w:val="es-ES_tradnl"/>
        </w:rPr>
      </w:pPr>
      <w:r w:rsidRPr="00C548D6">
        <w:rPr>
          <w:rFonts w:ascii="Arial" w:hAnsi="Arial" w:cs="Arial"/>
          <w:sz w:val="18"/>
          <w:lang w:val="es-ES_tradnl"/>
        </w:rPr>
        <w:t xml:space="preserve">Cuando ocurra una fuerza mayor o caso fortuito, el </w:t>
      </w:r>
      <w:r w:rsidRPr="00C548D6">
        <w:rPr>
          <w:rFonts w:ascii="Arial" w:hAnsi="Arial" w:cs="Arial"/>
          <w:b/>
          <w:sz w:val="18"/>
          <w:lang w:val="es-ES_tradnl"/>
        </w:rPr>
        <w:t xml:space="preserve">PROVEEDOR </w:t>
      </w:r>
      <w:r w:rsidRPr="00C548D6">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C548D6">
        <w:rPr>
          <w:rFonts w:ascii="Arial" w:hAnsi="Arial" w:cs="Arial"/>
          <w:sz w:val="18"/>
        </w:rPr>
        <w:t>Adquisición</w:t>
      </w:r>
      <w:r w:rsidRPr="00C548D6">
        <w:rPr>
          <w:rFonts w:ascii="Arial" w:hAnsi="Arial" w:cs="Arial"/>
          <w:sz w:val="18"/>
          <w:lang w:val="es-ES_tradnl"/>
        </w:rPr>
        <w:t xml:space="preserve"> de la manera que lo solicite la </w:t>
      </w:r>
      <w:r w:rsidRPr="00C548D6">
        <w:rPr>
          <w:rFonts w:ascii="Arial" w:hAnsi="Arial" w:cs="Arial"/>
          <w:b/>
          <w:sz w:val="18"/>
          <w:lang w:val="es-ES_tradnl"/>
        </w:rPr>
        <w:t>ENTIDAD</w:t>
      </w:r>
      <w:r w:rsidRPr="00C548D6">
        <w:rPr>
          <w:rFonts w:ascii="Arial" w:hAnsi="Arial" w:cs="Arial"/>
          <w:sz w:val="18"/>
          <w:lang w:val="es-ES_tradnl"/>
        </w:rPr>
        <w:t xml:space="preserve">. </w:t>
      </w:r>
    </w:p>
    <w:p w:rsidR="0052055D" w:rsidRPr="00C548D6" w:rsidRDefault="0052055D" w:rsidP="0052055D">
      <w:pPr>
        <w:spacing w:before="120" w:after="120"/>
        <w:ind w:left="567" w:hanging="567"/>
        <w:jc w:val="both"/>
        <w:rPr>
          <w:rFonts w:ascii="Arial" w:hAnsi="Arial" w:cs="Arial"/>
          <w:b/>
          <w:sz w:val="18"/>
          <w:lang w:val="es-ES_tradnl"/>
        </w:rPr>
      </w:pPr>
      <w:r w:rsidRPr="00C548D6">
        <w:rPr>
          <w:rFonts w:ascii="Arial" w:hAnsi="Arial" w:cs="Arial"/>
          <w:b/>
          <w:sz w:val="18"/>
          <w:lang w:val="es-ES_tradnl"/>
        </w:rPr>
        <w:t>22.3   Prórrogas:</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52055D" w:rsidRPr="00C548D6" w:rsidRDefault="0052055D" w:rsidP="0052055D">
      <w:pPr>
        <w:autoSpaceDE w:val="0"/>
        <w:autoSpaceDN w:val="0"/>
        <w:spacing w:before="120" w:after="120"/>
        <w:jc w:val="both"/>
        <w:rPr>
          <w:rFonts w:ascii="Arial" w:hAnsi="Arial" w:cs="Arial"/>
          <w:sz w:val="18"/>
          <w:lang w:val="es-ES_tradnl"/>
        </w:rPr>
      </w:pPr>
      <w:r w:rsidRPr="00C548D6">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52055D" w:rsidRPr="00C548D6" w:rsidRDefault="0052055D" w:rsidP="0052055D">
      <w:pPr>
        <w:spacing w:before="120" w:after="120"/>
        <w:jc w:val="both"/>
        <w:rPr>
          <w:rFonts w:ascii="Arial" w:hAnsi="Arial" w:cs="Arial"/>
          <w:sz w:val="18"/>
        </w:rPr>
      </w:pPr>
      <w:r w:rsidRPr="00C548D6">
        <w:rPr>
          <w:rFonts w:ascii="Arial" w:hAnsi="Arial" w:cs="Arial"/>
          <w:sz w:val="18"/>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VIGÉSIMA TERCERA.- (TERMINACIÓN DEL CONTRATO)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El presente Contrato concluirá por una de las siguientes causas:</w:t>
      </w:r>
    </w:p>
    <w:p w:rsidR="0052055D" w:rsidRPr="00C548D6" w:rsidRDefault="0052055D" w:rsidP="0052055D">
      <w:pPr>
        <w:tabs>
          <w:tab w:val="left" w:pos="851"/>
        </w:tabs>
        <w:spacing w:before="120" w:after="120"/>
        <w:ind w:left="851" w:hanging="851"/>
        <w:jc w:val="both"/>
        <w:rPr>
          <w:rFonts w:ascii="Arial" w:hAnsi="Arial" w:cs="Arial"/>
          <w:b/>
          <w:sz w:val="18"/>
          <w:lang w:val="es-ES_tradnl"/>
        </w:rPr>
      </w:pPr>
      <w:r w:rsidRPr="00C548D6">
        <w:rPr>
          <w:rFonts w:ascii="Arial" w:hAnsi="Arial" w:cs="Arial"/>
          <w:b/>
          <w:sz w:val="18"/>
          <w:lang w:val="es-ES_tradnl"/>
        </w:rPr>
        <w:t xml:space="preserve">23.1   </w:t>
      </w:r>
      <w:r w:rsidRPr="00C548D6">
        <w:rPr>
          <w:rFonts w:ascii="Arial" w:hAnsi="Arial" w:cs="Arial"/>
          <w:b/>
          <w:sz w:val="18"/>
          <w:lang w:val="es-ES_tradnl"/>
        </w:rPr>
        <w:tab/>
        <w:t xml:space="preserve">Por Cumplimiento del Contrato: </w:t>
      </w:r>
    </w:p>
    <w:p w:rsidR="0052055D" w:rsidRPr="00C548D6" w:rsidRDefault="0052055D" w:rsidP="0052055D">
      <w:pPr>
        <w:tabs>
          <w:tab w:val="left" w:pos="851"/>
        </w:tabs>
        <w:spacing w:before="120" w:after="120"/>
        <w:ind w:left="851" w:hanging="851"/>
        <w:jc w:val="both"/>
        <w:rPr>
          <w:rFonts w:ascii="Arial" w:hAnsi="Arial" w:cs="Arial"/>
          <w:sz w:val="18"/>
          <w:lang w:val="es-ES_tradnl"/>
        </w:rPr>
      </w:pPr>
      <w:r w:rsidRPr="00C548D6">
        <w:rPr>
          <w:rFonts w:ascii="Arial" w:hAnsi="Arial" w:cs="Arial"/>
          <w:b/>
          <w:sz w:val="18"/>
          <w:lang w:val="es-ES_tradnl"/>
        </w:rPr>
        <w:tab/>
      </w:r>
      <w:r w:rsidRPr="00C548D6">
        <w:rPr>
          <w:rFonts w:ascii="Arial" w:hAnsi="Arial" w:cs="Arial"/>
          <w:sz w:val="18"/>
          <w:lang w:val="es-ES_tradnl"/>
        </w:rPr>
        <w:t xml:space="preserve">De forma normal, tanto la </w:t>
      </w:r>
      <w:r w:rsidRPr="00C548D6">
        <w:rPr>
          <w:rFonts w:ascii="Arial" w:hAnsi="Arial" w:cs="Arial"/>
          <w:b/>
          <w:sz w:val="18"/>
          <w:lang w:val="es-ES_tradnl"/>
        </w:rPr>
        <w:t xml:space="preserve">ENTIDAD </w:t>
      </w:r>
      <w:r w:rsidRPr="00C548D6">
        <w:rPr>
          <w:rFonts w:ascii="Arial" w:hAnsi="Arial" w:cs="Arial"/>
          <w:sz w:val="18"/>
          <w:lang w:val="es-ES_tradnl"/>
        </w:rPr>
        <w:t xml:space="preserve">como el </w:t>
      </w:r>
      <w:r w:rsidRPr="00C548D6">
        <w:rPr>
          <w:rFonts w:ascii="Arial" w:hAnsi="Arial" w:cs="Arial"/>
          <w:b/>
          <w:sz w:val="18"/>
          <w:lang w:val="es-ES_tradnl"/>
        </w:rPr>
        <w:t xml:space="preserve">PROVEEDOR </w:t>
      </w:r>
      <w:r w:rsidRPr="00C548D6">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52055D" w:rsidRPr="00C548D6" w:rsidRDefault="0052055D" w:rsidP="0052055D">
      <w:pPr>
        <w:tabs>
          <w:tab w:val="left" w:pos="851"/>
        </w:tabs>
        <w:spacing w:before="120" w:after="120"/>
        <w:ind w:left="851" w:hanging="851"/>
        <w:jc w:val="both"/>
        <w:rPr>
          <w:rFonts w:ascii="Arial" w:hAnsi="Arial" w:cs="Arial"/>
          <w:b/>
          <w:sz w:val="18"/>
          <w:lang w:val="es-ES_tradnl"/>
        </w:rPr>
      </w:pPr>
      <w:r w:rsidRPr="00C548D6">
        <w:rPr>
          <w:rFonts w:ascii="Arial" w:hAnsi="Arial" w:cs="Arial"/>
          <w:b/>
          <w:sz w:val="18"/>
          <w:lang w:val="es-ES_tradnl"/>
        </w:rPr>
        <w:t xml:space="preserve">23.2    </w:t>
      </w:r>
      <w:r w:rsidRPr="00C548D6">
        <w:rPr>
          <w:rFonts w:ascii="Arial" w:hAnsi="Arial" w:cs="Arial"/>
          <w:b/>
          <w:sz w:val="18"/>
          <w:lang w:val="es-ES_tradnl"/>
        </w:rPr>
        <w:tab/>
        <w:t xml:space="preserve">Por Resolución del Contrato: </w:t>
      </w:r>
    </w:p>
    <w:p w:rsidR="0052055D" w:rsidRPr="00C548D6" w:rsidRDefault="0052055D" w:rsidP="0052055D">
      <w:pPr>
        <w:tabs>
          <w:tab w:val="left" w:pos="851"/>
        </w:tabs>
        <w:spacing w:before="120" w:after="120"/>
        <w:ind w:left="851" w:hanging="851"/>
        <w:jc w:val="both"/>
        <w:rPr>
          <w:rFonts w:ascii="Arial" w:hAnsi="Arial" w:cs="Arial"/>
          <w:sz w:val="18"/>
          <w:lang w:val="es-ES_tradnl"/>
        </w:rPr>
      </w:pPr>
      <w:r w:rsidRPr="00C548D6">
        <w:rPr>
          <w:rFonts w:ascii="Arial" w:hAnsi="Arial" w:cs="Arial"/>
          <w:b/>
          <w:sz w:val="18"/>
          <w:lang w:val="es-ES_tradnl"/>
        </w:rPr>
        <w:tab/>
      </w:r>
      <w:r w:rsidRPr="00C548D6">
        <w:rPr>
          <w:rFonts w:ascii="Arial" w:hAnsi="Arial" w:cs="Arial"/>
          <w:sz w:val="18"/>
          <w:lang w:val="es-ES_tradnl"/>
        </w:rPr>
        <w:t xml:space="preserve">Si se diera el caso y como una forma excepcional de terminar el Contrato, a los efectos legales correspondientes, la </w:t>
      </w:r>
      <w:r w:rsidRPr="00C548D6">
        <w:rPr>
          <w:rFonts w:ascii="Arial" w:hAnsi="Arial" w:cs="Arial"/>
          <w:b/>
          <w:sz w:val="18"/>
          <w:lang w:val="es-ES_tradnl"/>
        </w:rPr>
        <w:t xml:space="preserve">ENTIDAD </w:t>
      </w:r>
      <w:r w:rsidRPr="00C548D6">
        <w:rPr>
          <w:rFonts w:ascii="Arial" w:hAnsi="Arial" w:cs="Arial"/>
          <w:sz w:val="18"/>
          <w:lang w:val="es-ES_tradnl"/>
        </w:rPr>
        <w:t xml:space="preserve">y el </w:t>
      </w:r>
      <w:r w:rsidRPr="00C548D6">
        <w:rPr>
          <w:rFonts w:ascii="Arial" w:hAnsi="Arial" w:cs="Arial"/>
          <w:b/>
          <w:sz w:val="18"/>
          <w:lang w:val="es-ES_tradnl"/>
        </w:rPr>
        <w:t xml:space="preserve">PROVEEDOR </w:t>
      </w:r>
      <w:r w:rsidRPr="00C548D6">
        <w:rPr>
          <w:rFonts w:ascii="Arial" w:hAnsi="Arial" w:cs="Arial"/>
          <w:sz w:val="18"/>
          <w:lang w:val="es-ES_tradnl"/>
        </w:rPr>
        <w:t>acuerdan las siguientes causales para procesar la resolución del Contrato:</w:t>
      </w:r>
    </w:p>
    <w:p w:rsidR="0052055D" w:rsidRPr="00C548D6" w:rsidRDefault="0052055D" w:rsidP="0052055D">
      <w:pPr>
        <w:spacing w:before="120" w:after="120"/>
        <w:ind w:left="2124" w:hanging="1273"/>
        <w:jc w:val="both"/>
        <w:rPr>
          <w:rFonts w:ascii="Arial" w:hAnsi="Arial" w:cs="Arial"/>
          <w:b/>
          <w:sz w:val="18"/>
          <w:lang w:val="es-ES_tradnl"/>
        </w:rPr>
      </w:pPr>
      <w:r w:rsidRPr="00C548D6">
        <w:rPr>
          <w:rFonts w:ascii="Arial" w:hAnsi="Arial" w:cs="Arial"/>
          <w:b/>
          <w:sz w:val="18"/>
          <w:lang w:val="es-ES_tradnl"/>
        </w:rPr>
        <w:t xml:space="preserve">23.2.1 </w:t>
      </w:r>
      <w:r w:rsidRPr="00C548D6">
        <w:rPr>
          <w:rFonts w:ascii="Arial" w:hAnsi="Arial" w:cs="Arial"/>
          <w:b/>
          <w:sz w:val="18"/>
          <w:lang w:val="es-ES_tradnl"/>
        </w:rPr>
        <w:tab/>
        <w:t>Resolución a requerimiento de la ENTIDAD, por causales atribuibles al PROVEEDOR.</w:t>
      </w:r>
    </w:p>
    <w:p w:rsidR="0052055D" w:rsidRPr="00C548D6" w:rsidRDefault="0052055D" w:rsidP="0052055D">
      <w:pPr>
        <w:spacing w:before="120" w:after="120"/>
        <w:ind w:left="2124"/>
        <w:jc w:val="both"/>
        <w:rPr>
          <w:rFonts w:ascii="Arial" w:hAnsi="Arial" w:cs="Arial"/>
          <w:sz w:val="18"/>
          <w:lang w:val="es-ES_tradnl"/>
        </w:rPr>
      </w:pPr>
      <w:r w:rsidRPr="00C548D6">
        <w:rPr>
          <w:rFonts w:ascii="Arial" w:hAnsi="Arial" w:cs="Arial"/>
          <w:sz w:val="18"/>
          <w:lang w:val="es-ES_tradnl"/>
        </w:rPr>
        <w:t xml:space="preserve">La </w:t>
      </w:r>
      <w:r w:rsidRPr="00C548D6">
        <w:rPr>
          <w:rFonts w:ascii="Arial" w:hAnsi="Arial" w:cs="Arial"/>
          <w:b/>
          <w:sz w:val="18"/>
          <w:lang w:val="es-ES_tradnl"/>
        </w:rPr>
        <w:t xml:space="preserve">ENTIDAD, </w:t>
      </w:r>
      <w:r w:rsidRPr="00C548D6">
        <w:rPr>
          <w:rFonts w:ascii="Arial" w:hAnsi="Arial" w:cs="Arial"/>
          <w:sz w:val="18"/>
          <w:lang w:val="es-ES_tradnl"/>
        </w:rPr>
        <w:t>podrá proceder al trámite de resolución del Contrato, en los siguientes casos:</w:t>
      </w:r>
    </w:p>
    <w:p w:rsidR="0052055D" w:rsidRPr="00C548D6" w:rsidRDefault="0052055D" w:rsidP="00C07530">
      <w:pPr>
        <w:numPr>
          <w:ilvl w:val="0"/>
          <w:numId w:val="36"/>
        </w:numPr>
        <w:tabs>
          <w:tab w:val="num" w:pos="2427"/>
        </w:tabs>
        <w:spacing w:before="120" w:after="120"/>
        <w:ind w:left="2427" w:hanging="303"/>
        <w:jc w:val="both"/>
        <w:rPr>
          <w:rFonts w:ascii="Arial" w:hAnsi="Arial" w:cs="Arial"/>
          <w:b/>
          <w:sz w:val="18"/>
          <w:lang w:val="es-ES_tradnl"/>
        </w:rPr>
      </w:pPr>
      <w:r w:rsidRPr="00C548D6">
        <w:rPr>
          <w:rFonts w:ascii="Arial" w:hAnsi="Arial" w:cs="Arial"/>
          <w:sz w:val="18"/>
          <w:lang w:val="es-ES_tradnl"/>
        </w:rPr>
        <w:t xml:space="preserve">Por incumplimiento del Contrato por parte del </w:t>
      </w:r>
      <w:r w:rsidRPr="00C548D6">
        <w:rPr>
          <w:rFonts w:ascii="Arial" w:hAnsi="Arial" w:cs="Arial"/>
          <w:b/>
          <w:sz w:val="18"/>
          <w:lang w:val="es-ES_tradnl"/>
        </w:rPr>
        <w:t>PROVEEDOR.</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 xml:space="preserve">Por disolución del </w:t>
      </w:r>
      <w:r w:rsidRPr="00C548D6">
        <w:rPr>
          <w:rFonts w:ascii="Arial" w:hAnsi="Arial" w:cs="Arial"/>
          <w:b/>
          <w:sz w:val="18"/>
          <w:lang w:val="es-ES_tradnl"/>
        </w:rPr>
        <w:t xml:space="preserve">PROVEEDOR. </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 xml:space="preserve">Por quiebra declarada del </w:t>
      </w:r>
      <w:r w:rsidRPr="00C548D6">
        <w:rPr>
          <w:rFonts w:ascii="Arial" w:hAnsi="Arial" w:cs="Arial"/>
          <w:b/>
          <w:sz w:val="18"/>
          <w:lang w:val="es-ES_tradnl"/>
        </w:rPr>
        <w:t>PROVEEDOR.</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 xml:space="preserve">Por incumplimiento injustificado del plazo de entrega de la Adquisición sin que el </w:t>
      </w:r>
      <w:r w:rsidRPr="00C548D6">
        <w:rPr>
          <w:rFonts w:ascii="Arial" w:hAnsi="Arial" w:cs="Arial"/>
          <w:b/>
          <w:sz w:val="18"/>
          <w:lang w:val="es-ES_tradnl"/>
        </w:rPr>
        <w:t xml:space="preserve">PROVEEDOR </w:t>
      </w:r>
      <w:r w:rsidRPr="00C548D6">
        <w:rPr>
          <w:rFonts w:ascii="Arial" w:hAnsi="Arial" w:cs="Arial"/>
          <w:sz w:val="18"/>
          <w:lang w:val="es-ES_tradnl"/>
        </w:rPr>
        <w:t>adopte medidas necesarias y oportunas para recuperar su demora y asegurar la conclusión de la entrega dentro del plazo vigente.</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Por motivos de fuerza mayor o caso fortuito.</w:t>
      </w:r>
    </w:p>
    <w:p w:rsidR="0052055D" w:rsidRPr="00C548D6" w:rsidRDefault="0052055D" w:rsidP="00C07530">
      <w:pPr>
        <w:numPr>
          <w:ilvl w:val="0"/>
          <w:numId w:val="36"/>
        </w:numPr>
        <w:tabs>
          <w:tab w:val="num" w:pos="2427"/>
        </w:tabs>
        <w:spacing w:before="120" w:after="120"/>
        <w:ind w:left="2427" w:hanging="303"/>
        <w:jc w:val="both"/>
        <w:rPr>
          <w:rFonts w:ascii="Arial" w:hAnsi="Arial" w:cs="Arial"/>
          <w:sz w:val="18"/>
          <w:lang w:val="es-ES_tradnl"/>
        </w:rPr>
      </w:pPr>
      <w:r w:rsidRPr="00C548D6">
        <w:rPr>
          <w:rFonts w:ascii="Arial" w:hAnsi="Arial" w:cs="Arial"/>
          <w:sz w:val="18"/>
          <w:lang w:val="es-ES_tradnl"/>
        </w:rPr>
        <w:t xml:space="preserve">Por incumplimiento de la cláusula (Anticorrupción). </w:t>
      </w:r>
    </w:p>
    <w:p w:rsidR="0052055D" w:rsidRPr="00C548D6" w:rsidRDefault="0052055D" w:rsidP="0052055D">
      <w:pPr>
        <w:tabs>
          <w:tab w:val="left" w:pos="851"/>
        </w:tabs>
        <w:spacing w:before="120" w:after="120"/>
        <w:ind w:left="2127" w:hanging="2127"/>
        <w:jc w:val="both"/>
        <w:rPr>
          <w:rFonts w:ascii="Arial" w:hAnsi="Arial" w:cs="Arial"/>
          <w:b/>
          <w:sz w:val="18"/>
          <w:lang w:val="es-ES_tradnl"/>
        </w:rPr>
      </w:pPr>
      <w:r w:rsidRPr="00C548D6">
        <w:rPr>
          <w:rFonts w:ascii="Arial" w:hAnsi="Arial" w:cs="Arial"/>
          <w:b/>
          <w:sz w:val="18"/>
          <w:lang w:val="es-ES_tradnl"/>
        </w:rPr>
        <w:tab/>
        <w:t xml:space="preserve">23.2.2   </w:t>
      </w:r>
      <w:r w:rsidRPr="00C548D6">
        <w:rPr>
          <w:rFonts w:ascii="Arial" w:hAnsi="Arial" w:cs="Arial"/>
          <w:b/>
          <w:sz w:val="18"/>
          <w:lang w:val="es-ES_tradnl"/>
        </w:rPr>
        <w:tab/>
        <w:t>Resolución a requerimiento del PROVEEDOR, por causales atribuibles a la ENTIDAD.</w:t>
      </w:r>
    </w:p>
    <w:p w:rsidR="0052055D" w:rsidRPr="00C548D6" w:rsidRDefault="0052055D" w:rsidP="0052055D">
      <w:pPr>
        <w:spacing w:before="120" w:after="120"/>
        <w:ind w:left="2127"/>
        <w:jc w:val="both"/>
        <w:rPr>
          <w:rFonts w:ascii="Arial" w:hAnsi="Arial" w:cs="Arial"/>
          <w:sz w:val="18"/>
          <w:lang w:val="es-ES_tradnl"/>
        </w:rPr>
      </w:pPr>
      <w:r w:rsidRPr="00C548D6">
        <w:rPr>
          <w:rFonts w:ascii="Arial" w:hAnsi="Arial" w:cs="Arial"/>
          <w:sz w:val="18"/>
          <w:lang w:val="es-ES_tradnl"/>
        </w:rPr>
        <w:t xml:space="preserve">El </w:t>
      </w:r>
      <w:r w:rsidRPr="00C548D6">
        <w:rPr>
          <w:rFonts w:ascii="Arial" w:hAnsi="Arial" w:cs="Arial"/>
          <w:b/>
          <w:sz w:val="18"/>
          <w:lang w:val="es-ES_tradnl"/>
        </w:rPr>
        <w:t xml:space="preserve">PROVEEDOR </w:t>
      </w:r>
      <w:r w:rsidRPr="00C548D6">
        <w:rPr>
          <w:rFonts w:ascii="Arial" w:hAnsi="Arial" w:cs="Arial"/>
          <w:sz w:val="18"/>
          <w:lang w:val="es-ES_tradnl"/>
        </w:rPr>
        <w:t>podrá proceder al trámite de resolución del Contrato, en los siguientes casos:</w:t>
      </w:r>
    </w:p>
    <w:p w:rsidR="0052055D" w:rsidRPr="00C548D6" w:rsidRDefault="0052055D" w:rsidP="00C07530">
      <w:pPr>
        <w:pStyle w:val="Prrafodelista"/>
        <w:numPr>
          <w:ilvl w:val="0"/>
          <w:numId w:val="42"/>
        </w:numPr>
        <w:spacing w:before="120" w:after="120"/>
        <w:contextualSpacing/>
        <w:jc w:val="both"/>
        <w:rPr>
          <w:rFonts w:ascii="Arial" w:hAnsi="Arial" w:cs="Arial"/>
          <w:sz w:val="18"/>
          <w:lang w:val="es-ES_tradnl"/>
        </w:rPr>
      </w:pPr>
      <w:r w:rsidRPr="00C548D6">
        <w:rPr>
          <w:rFonts w:ascii="Arial" w:hAnsi="Arial" w:cs="Arial"/>
          <w:sz w:val="18"/>
          <w:lang w:val="es-ES_tradnl"/>
        </w:rPr>
        <w:t xml:space="preserve">Por instrucciones injustificadas emanadas de la </w:t>
      </w:r>
      <w:r w:rsidRPr="00C548D6">
        <w:rPr>
          <w:rFonts w:ascii="Arial" w:hAnsi="Arial" w:cs="Arial"/>
          <w:b/>
          <w:sz w:val="18"/>
          <w:lang w:val="es-ES_tradnl"/>
        </w:rPr>
        <w:t>ENTIDAD</w:t>
      </w:r>
      <w:r w:rsidRPr="00C548D6">
        <w:rPr>
          <w:rFonts w:ascii="Arial" w:hAnsi="Arial" w:cs="Arial"/>
          <w:sz w:val="18"/>
          <w:lang w:val="es-ES_tradnl"/>
        </w:rPr>
        <w:t xml:space="preserve"> para la suspensión de la </w:t>
      </w:r>
      <w:r w:rsidRPr="00C548D6">
        <w:rPr>
          <w:rFonts w:ascii="Arial" w:hAnsi="Arial" w:cs="Arial"/>
          <w:sz w:val="18"/>
        </w:rPr>
        <w:t>Adquisición</w:t>
      </w:r>
      <w:r w:rsidRPr="00C548D6">
        <w:rPr>
          <w:rFonts w:ascii="Arial" w:hAnsi="Arial" w:cs="Arial"/>
          <w:sz w:val="18"/>
          <w:lang w:val="es-ES_tradnl"/>
        </w:rPr>
        <w:t xml:space="preserve"> por más de treinta (30) días calendario.</w:t>
      </w:r>
    </w:p>
    <w:p w:rsidR="0052055D" w:rsidRPr="00C548D6" w:rsidRDefault="0052055D" w:rsidP="0052055D">
      <w:pPr>
        <w:pStyle w:val="Prrafodelista"/>
        <w:spacing w:before="120" w:after="120"/>
        <w:ind w:left="2484"/>
        <w:jc w:val="both"/>
        <w:rPr>
          <w:rFonts w:ascii="Arial" w:hAnsi="Arial" w:cs="Arial"/>
          <w:sz w:val="18"/>
          <w:lang w:val="es-ES_tradnl"/>
        </w:rPr>
      </w:pPr>
    </w:p>
    <w:p w:rsidR="0052055D" w:rsidRPr="00C548D6" w:rsidRDefault="0052055D" w:rsidP="00C07530">
      <w:pPr>
        <w:pStyle w:val="Prrafodelista"/>
        <w:numPr>
          <w:ilvl w:val="0"/>
          <w:numId w:val="42"/>
        </w:numPr>
        <w:spacing w:before="120" w:after="120"/>
        <w:jc w:val="both"/>
        <w:rPr>
          <w:rFonts w:ascii="Arial" w:hAnsi="Arial" w:cs="Arial"/>
          <w:b/>
          <w:sz w:val="18"/>
          <w:lang w:val="es-ES_tradnl"/>
        </w:rPr>
      </w:pPr>
      <w:r w:rsidRPr="00C548D6">
        <w:rPr>
          <w:rFonts w:ascii="Arial" w:hAnsi="Arial" w:cs="Arial"/>
          <w:sz w:val="18"/>
          <w:lang w:val="es-ES_tradnl"/>
        </w:rPr>
        <w:t xml:space="preserve">Si apartándose de los términos del Contrato, la </w:t>
      </w:r>
      <w:r w:rsidRPr="00C548D6">
        <w:rPr>
          <w:rFonts w:ascii="Arial" w:hAnsi="Arial" w:cs="Arial"/>
          <w:b/>
          <w:sz w:val="18"/>
          <w:lang w:val="es-ES_tradnl"/>
        </w:rPr>
        <w:t xml:space="preserve">ENTIDAD </w:t>
      </w:r>
      <w:r w:rsidRPr="00C548D6">
        <w:rPr>
          <w:rFonts w:ascii="Arial" w:hAnsi="Arial" w:cs="Arial"/>
          <w:sz w:val="18"/>
          <w:lang w:val="es-ES_tradnl"/>
        </w:rPr>
        <w:t>pretende efectuar aumento o disminución en las cantidades de la Adquisición, sin la emisión del Contrato modificatorio correspondiente.</w:t>
      </w:r>
    </w:p>
    <w:p w:rsidR="0052055D" w:rsidRPr="00C548D6" w:rsidRDefault="0052055D" w:rsidP="0052055D">
      <w:pPr>
        <w:pStyle w:val="Prrafodelista"/>
        <w:spacing w:before="120" w:after="120"/>
        <w:ind w:left="1996" w:hanging="1145"/>
        <w:jc w:val="both"/>
        <w:rPr>
          <w:rFonts w:ascii="Arial" w:hAnsi="Arial" w:cs="Arial"/>
          <w:sz w:val="18"/>
        </w:rPr>
      </w:pPr>
      <w:r w:rsidRPr="00C548D6">
        <w:rPr>
          <w:rFonts w:ascii="Arial" w:hAnsi="Arial" w:cs="Arial"/>
          <w:b/>
          <w:sz w:val="18"/>
        </w:rPr>
        <w:t>23.2.3</w:t>
      </w:r>
      <w:r w:rsidRPr="00C548D6">
        <w:rPr>
          <w:rFonts w:ascii="Arial" w:hAnsi="Arial" w:cs="Arial"/>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2055D" w:rsidRPr="00C548D6" w:rsidRDefault="0052055D" w:rsidP="0052055D">
      <w:pPr>
        <w:pStyle w:val="Prrafodelista"/>
        <w:spacing w:before="120" w:after="120"/>
        <w:ind w:left="1996" w:hanging="1145"/>
        <w:jc w:val="both"/>
        <w:rPr>
          <w:rFonts w:ascii="Arial" w:hAnsi="Arial" w:cs="Arial"/>
          <w:sz w:val="18"/>
        </w:rPr>
      </w:pPr>
    </w:p>
    <w:p w:rsidR="0052055D" w:rsidRPr="00C548D6" w:rsidRDefault="0052055D" w:rsidP="0052055D">
      <w:pPr>
        <w:pStyle w:val="Prrafodelista"/>
        <w:spacing w:before="120" w:after="120"/>
        <w:ind w:left="1996" w:hanging="1145"/>
        <w:jc w:val="both"/>
        <w:rPr>
          <w:rFonts w:ascii="Arial" w:hAnsi="Arial" w:cs="Arial"/>
          <w:sz w:val="18"/>
        </w:rPr>
      </w:pPr>
      <w:r w:rsidRPr="00C548D6">
        <w:rPr>
          <w:rFonts w:ascii="Arial" w:hAnsi="Arial" w:cs="Arial"/>
          <w:b/>
          <w:sz w:val="18"/>
        </w:rPr>
        <w:t>23.2.4</w:t>
      </w:r>
      <w:r w:rsidRPr="00C548D6">
        <w:rPr>
          <w:rFonts w:ascii="Arial" w:hAnsi="Arial" w:cs="Arial"/>
          <w:b/>
          <w:sz w:val="18"/>
        </w:rPr>
        <w:tab/>
      </w:r>
      <w:r w:rsidRPr="00C548D6">
        <w:rPr>
          <w:rFonts w:ascii="Arial" w:hAnsi="Arial" w:cs="Arial"/>
          <w:sz w:val="18"/>
        </w:rPr>
        <w:t xml:space="preserve">La </w:t>
      </w:r>
      <w:r w:rsidRPr="00C548D6">
        <w:rPr>
          <w:rFonts w:ascii="Arial" w:hAnsi="Arial" w:cs="Arial"/>
          <w:b/>
          <w:sz w:val="18"/>
        </w:rPr>
        <w:t xml:space="preserve">ENTIDAD </w:t>
      </w:r>
      <w:r w:rsidRPr="00C548D6">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48D6">
        <w:rPr>
          <w:rFonts w:ascii="Arial" w:hAnsi="Arial" w:cs="Arial"/>
          <w:b/>
          <w:sz w:val="18"/>
        </w:rPr>
        <w:t>PROVEEDOR</w:t>
      </w:r>
      <w:r w:rsidRPr="00C548D6">
        <w:rPr>
          <w:rFonts w:ascii="Arial" w:hAnsi="Arial" w:cs="Arial"/>
          <w:sz w:val="18"/>
        </w:rPr>
        <w:t>, sin lugar a ningún tipo de resarcimiento por parte de la</w:t>
      </w:r>
      <w:r w:rsidRPr="00C548D6">
        <w:rPr>
          <w:rFonts w:ascii="Arial" w:hAnsi="Arial" w:cs="Arial"/>
          <w:b/>
          <w:sz w:val="18"/>
        </w:rPr>
        <w:t xml:space="preserve"> ENTIDAD a </w:t>
      </w:r>
      <w:r w:rsidRPr="00C548D6">
        <w:rPr>
          <w:rFonts w:ascii="Arial" w:hAnsi="Arial" w:cs="Arial"/>
          <w:sz w:val="18"/>
        </w:rPr>
        <w:t>favor del</w:t>
      </w:r>
      <w:r w:rsidRPr="00C548D6">
        <w:rPr>
          <w:rFonts w:ascii="Arial" w:hAnsi="Arial" w:cs="Arial"/>
          <w:b/>
          <w:sz w:val="18"/>
        </w:rPr>
        <w:t xml:space="preserve"> PROVEEDOR.</w:t>
      </w:r>
    </w:p>
    <w:p w:rsidR="0052055D" w:rsidRPr="00C548D6" w:rsidRDefault="0052055D" w:rsidP="0052055D">
      <w:pPr>
        <w:pStyle w:val="Prrafodelista"/>
        <w:spacing w:before="120" w:after="120"/>
        <w:ind w:left="1996" w:hanging="1145"/>
        <w:jc w:val="both"/>
        <w:rPr>
          <w:rFonts w:ascii="Arial" w:hAnsi="Arial" w:cs="Arial"/>
          <w:sz w:val="18"/>
        </w:rPr>
      </w:pPr>
    </w:p>
    <w:p w:rsidR="0052055D" w:rsidRPr="00C548D6" w:rsidRDefault="0052055D" w:rsidP="00C07530">
      <w:pPr>
        <w:pStyle w:val="Prrafodelista"/>
        <w:numPr>
          <w:ilvl w:val="2"/>
          <w:numId w:val="44"/>
        </w:numPr>
        <w:tabs>
          <w:tab w:val="left" w:pos="1985"/>
        </w:tabs>
        <w:spacing w:before="120" w:after="120"/>
        <w:ind w:firstLine="131"/>
        <w:contextualSpacing/>
        <w:jc w:val="both"/>
        <w:rPr>
          <w:rFonts w:ascii="Arial" w:hAnsi="Arial" w:cs="Arial"/>
          <w:sz w:val="18"/>
          <w:lang w:val="es-ES_tradnl"/>
        </w:rPr>
      </w:pPr>
      <w:r w:rsidRPr="00C548D6">
        <w:rPr>
          <w:rFonts w:ascii="Arial" w:hAnsi="Arial" w:cs="Arial"/>
          <w:b/>
          <w:sz w:val="18"/>
          <w:lang w:val="es-ES_tradnl"/>
        </w:rPr>
        <w:t xml:space="preserve">Reglas aplicables a la Resolución: </w:t>
      </w:r>
    </w:p>
    <w:p w:rsidR="0052055D" w:rsidRPr="00C548D6" w:rsidRDefault="0052055D" w:rsidP="0052055D">
      <w:pPr>
        <w:spacing w:before="120" w:after="120"/>
        <w:ind w:left="1996"/>
        <w:jc w:val="both"/>
        <w:rPr>
          <w:rFonts w:ascii="Arial" w:hAnsi="Arial" w:cs="Arial"/>
          <w:sz w:val="18"/>
          <w:lang w:val="es-ES_tradnl"/>
        </w:rPr>
      </w:pPr>
      <w:r w:rsidRPr="00C548D6">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2055D" w:rsidRPr="00C548D6" w:rsidRDefault="0052055D" w:rsidP="0052055D">
      <w:pPr>
        <w:spacing w:before="120" w:after="120"/>
        <w:ind w:left="1996"/>
        <w:jc w:val="both"/>
        <w:rPr>
          <w:rFonts w:ascii="Arial" w:hAnsi="Arial" w:cs="Arial"/>
          <w:sz w:val="18"/>
          <w:lang w:val="es-ES_tradnl"/>
        </w:rPr>
      </w:pPr>
      <w:r w:rsidRPr="00C548D6">
        <w:rPr>
          <w:rFonts w:ascii="Arial" w:hAnsi="Arial" w:cs="Arial"/>
          <w:sz w:val="18"/>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2055D" w:rsidRPr="00C548D6" w:rsidRDefault="0052055D" w:rsidP="0052055D">
      <w:pPr>
        <w:spacing w:before="120" w:after="120"/>
        <w:ind w:left="1996"/>
        <w:jc w:val="both"/>
        <w:rPr>
          <w:rFonts w:ascii="Arial" w:hAnsi="Arial" w:cs="Arial"/>
          <w:sz w:val="18"/>
          <w:lang w:val="es-ES_tradnl"/>
        </w:rPr>
      </w:pPr>
      <w:r w:rsidRPr="00C548D6">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2055D" w:rsidRPr="00C548D6" w:rsidRDefault="0052055D" w:rsidP="0052055D">
      <w:pPr>
        <w:spacing w:before="120" w:after="120"/>
        <w:ind w:left="1996"/>
        <w:jc w:val="both"/>
        <w:rPr>
          <w:rFonts w:ascii="Arial" w:hAnsi="Arial" w:cs="Arial"/>
          <w:sz w:val="18"/>
          <w:lang w:val="es-ES_tradnl"/>
        </w:rPr>
      </w:pPr>
      <w:r w:rsidRPr="00C548D6">
        <w:rPr>
          <w:rFonts w:ascii="Arial" w:hAnsi="Arial" w:cs="Arial"/>
          <w:sz w:val="18"/>
          <w:lang w:val="es-ES_tradnl"/>
        </w:rPr>
        <w:t xml:space="preserve">En el caso que el monto de la multa por atraso en la entrega alcance al 20% (veinte por ciento) del monto total del Contrato, la </w:t>
      </w:r>
      <w:r w:rsidRPr="00C548D6">
        <w:rPr>
          <w:rFonts w:ascii="Arial" w:hAnsi="Arial" w:cs="Arial"/>
          <w:b/>
          <w:sz w:val="18"/>
          <w:lang w:val="es-ES_tradnl"/>
        </w:rPr>
        <w:t>ENTIDAD</w:t>
      </w:r>
      <w:r w:rsidRPr="00C548D6">
        <w:rPr>
          <w:rFonts w:ascii="Arial" w:hAnsi="Arial" w:cs="Arial"/>
          <w:sz w:val="18"/>
          <w:lang w:val="es-ES_tradnl"/>
        </w:rPr>
        <w:t xml:space="preserve"> deberá notificar mediante carta notariada que la resolución de Contrato se ha hecho efectiva. </w:t>
      </w:r>
    </w:p>
    <w:p w:rsidR="0052055D" w:rsidRPr="00C548D6" w:rsidRDefault="0052055D" w:rsidP="0052055D">
      <w:pPr>
        <w:tabs>
          <w:tab w:val="left" w:pos="567"/>
        </w:tabs>
        <w:spacing w:before="120" w:after="120"/>
        <w:ind w:left="1985"/>
        <w:jc w:val="both"/>
        <w:rPr>
          <w:rFonts w:ascii="Arial" w:hAnsi="Arial" w:cs="Arial"/>
          <w:sz w:val="18"/>
          <w:lang w:val="es-ES_tradnl"/>
        </w:rPr>
      </w:pPr>
      <w:r w:rsidRPr="00C548D6">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548D6">
        <w:rPr>
          <w:rFonts w:ascii="Arial" w:hAnsi="Arial" w:cs="Arial"/>
          <w:sz w:val="18"/>
        </w:rPr>
        <w:t>incluir los montos a reconocer por las prestaciones ejecutadas por las Partes.</w:t>
      </w:r>
    </w:p>
    <w:p w:rsidR="0052055D" w:rsidRPr="00C548D6" w:rsidRDefault="0052055D" w:rsidP="0052055D">
      <w:pPr>
        <w:tabs>
          <w:tab w:val="left" w:pos="567"/>
        </w:tabs>
        <w:spacing w:before="120" w:after="120"/>
        <w:jc w:val="both"/>
        <w:rPr>
          <w:rFonts w:ascii="Arial" w:hAnsi="Arial" w:cs="Arial"/>
          <w:b/>
          <w:bCs/>
          <w:sz w:val="18"/>
        </w:rPr>
      </w:pPr>
      <w:r w:rsidRPr="00C548D6">
        <w:rPr>
          <w:rFonts w:ascii="Arial" w:hAnsi="Arial" w:cs="Arial"/>
          <w:sz w:val="18"/>
          <w:lang w:val="es-ES_tradnl"/>
        </w:rPr>
        <w:t xml:space="preserve">En caso que se proceda a la resolución del Contrato, por razones atribuibles al </w:t>
      </w:r>
      <w:r w:rsidRPr="00C548D6">
        <w:rPr>
          <w:rFonts w:ascii="Arial" w:hAnsi="Arial" w:cs="Arial"/>
          <w:b/>
          <w:sz w:val="18"/>
          <w:lang w:val="es-ES_tradnl"/>
        </w:rPr>
        <w:t xml:space="preserve">PROVEEDOR, </w:t>
      </w:r>
      <w:r w:rsidRPr="00C548D6">
        <w:rPr>
          <w:rFonts w:ascii="Arial" w:hAnsi="Arial" w:cs="Arial"/>
          <w:sz w:val="18"/>
        </w:rPr>
        <w:t xml:space="preserve">se consolidara en favor de la </w:t>
      </w:r>
      <w:r w:rsidRPr="00C548D6">
        <w:rPr>
          <w:rFonts w:ascii="Arial" w:hAnsi="Arial" w:cs="Arial"/>
          <w:b/>
          <w:sz w:val="18"/>
        </w:rPr>
        <w:t>ENTIDAD</w:t>
      </w:r>
      <w:r w:rsidRPr="00C548D6">
        <w:rPr>
          <w:rFonts w:ascii="Arial" w:hAnsi="Arial" w:cs="Arial"/>
          <w:sz w:val="18"/>
        </w:rPr>
        <w:t xml:space="preserve"> la garantía de cumplimiento de Contrato. Por otro lado también se consolidan a favor de la </w:t>
      </w:r>
      <w:r w:rsidRPr="00C548D6">
        <w:rPr>
          <w:rFonts w:ascii="Arial" w:hAnsi="Arial" w:cs="Arial"/>
          <w:b/>
          <w:sz w:val="18"/>
        </w:rPr>
        <w:t>ENTIDAD</w:t>
      </w:r>
      <w:r w:rsidRPr="00C548D6">
        <w:rPr>
          <w:rFonts w:ascii="Arial" w:hAnsi="Arial" w:cs="Arial"/>
          <w:sz w:val="18"/>
        </w:rPr>
        <w:t xml:space="preserve"> las multas o penalidades</w:t>
      </w:r>
      <w:r w:rsidRPr="00C548D6">
        <w:rPr>
          <w:rFonts w:ascii="Arial" w:hAnsi="Arial" w:cs="Arial"/>
          <w:b/>
          <w:bCs/>
          <w:sz w:val="18"/>
        </w:rPr>
        <w:t>.</w:t>
      </w:r>
    </w:p>
    <w:p w:rsidR="0052055D" w:rsidRPr="00C548D6" w:rsidRDefault="0052055D" w:rsidP="0052055D">
      <w:pPr>
        <w:spacing w:before="120" w:after="120"/>
        <w:jc w:val="both"/>
        <w:rPr>
          <w:rFonts w:ascii="Arial" w:hAnsi="Arial" w:cs="Arial"/>
          <w:b/>
          <w:sz w:val="18"/>
          <w:u w:val="single"/>
        </w:rPr>
      </w:pPr>
      <w:r w:rsidRPr="00C548D6">
        <w:rPr>
          <w:rFonts w:ascii="Arial" w:hAnsi="Arial" w:cs="Arial"/>
          <w:b/>
          <w:sz w:val="18"/>
          <w:u w:val="single"/>
        </w:rPr>
        <w:t>VIGÉSIMA CUARTA.- (CIERRE DE CONTRATO)</w:t>
      </w:r>
    </w:p>
    <w:p w:rsidR="0052055D" w:rsidRPr="00C548D6" w:rsidRDefault="0052055D" w:rsidP="0052055D">
      <w:pPr>
        <w:widowControl w:val="0"/>
        <w:spacing w:before="120" w:after="120"/>
        <w:jc w:val="both"/>
        <w:rPr>
          <w:rFonts w:ascii="Arial" w:hAnsi="Arial" w:cs="Arial"/>
          <w:sz w:val="18"/>
        </w:rPr>
      </w:pPr>
      <w:r w:rsidRPr="00C548D6">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52055D" w:rsidRPr="00C548D6" w:rsidRDefault="0052055D" w:rsidP="0052055D">
      <w:pPr>
        <w:widowControl w:val="0"/>
        <w:spacing w:before="120" w:after="120"/>
        <w:jc w:val="both"/>
        <w:rPr>
          <w:rFonts w:ascii="Arial" w:hAnsi="Arial" w:cs="Arial"/>
          <w:sz w:val="18"/>
        </w:rPr>
      </w:pPr>
      <w:r w:rsidRPr="00C548D6">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 xml:space="preserve">VIGÉSIMA QUINTA.- (SOLUCIÓN DE CONTROVERSIAS)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 xml:space="preserve">VIGÉSIMA SEXTA.- (MODIFICACIÓN AL CONTRATO) </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2055D" w:rsidRPr="00C548D6" w:rsidRDefault="0052055D" w:rsidP="0052055D">
      <w:pPr>
        <w:spacing w:before="120" w:after="120"/>
        <w:rPr>
          <w:rFonts w:ascii="Arial" w:hAnsi="Arial" w:cs="Arial"/>
          <w:i/>
          <w:sz w:val="18"/>
          <w:u w:val="single"/>
          <w:lang w:val="es-ES_tradnl"/>
        </w:rPr>
      </w:pPr>
      <w:r w:rsidRPr="00C548D6">
        <w:rPr>
          <w:rFonts w:ascii="Arial" w:hAnsi="Arial" w:cs="Arial"/>
          <w:b/>
          <w:sz w:val="18"/>
          <w:u w:val="single"/>
          <w:lang w:val="es-ES_tradnl"/>
        </w:rPr>
        <w:t>VIGÉSIMA SÉPTIMA.- (EMBALAJE)</w:t>
      </w:r>
    </w:p>
    <w:p w:rsidR="0052055D" w:rsidRPr="00C548D6" w:rsidRDefault="0052055D" w:rsidP="0052055D">
      <w:pPr>
        <w:spacing w:before="120" w:after="120"/>
        <w:jc w:val="both"/>
        <w:rPr>
          <w:rFonts w:ascii="Arial" w:hAnsi="Arial" w:cs="Arial"/>
          <w:b/>
          <w:sz w:val="18"/>
          <w:lang w:val="es-ES_tradnl"/>
        </w:rPr>
      </w:pPr>
      <w:r w:rsidRPr="00C548D6">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548D6">
        <w:rPr>
          <w:rFonts w:ascii="Arial" w:hAnsi="Arial" w:cs="Arial"/>
          <w:b/>
          <w:sz w:val="18"/>
          <w:lang w:val="es-ES_tradnl"/>
        </w:rPr>
        <w:t>ENTIDAD.</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El embalaje deberá ser adecuado para resistir su almacenamiento y manipulación brusca.</w:t>
      </w:r>
    </w:p>
    <w:p w:rsidR="0052055D" w:rsidRPr="00C548D6" w:rsidRDefault="0052055D" w:rsidP="0052055D">
      <w:pPr>
        <w:spacing w:after="120"/>
        <w:jc w:val="both"/>
        <w:rPr>
          <w:rFonts w:ascii="Arial" w:hAnsi="Arial" w:cs="Arial"/>
          <w:b/>
          <w:i/>
          <w:sz w:val="18"/>
          <w:u w:val="single"/>
          <w:lang w:val="es-BO"/>
        </w:rPr>
      </w:pPr>
      <w:r w:rsidRPr="00C548D6">
        <w:rPr>
          <w:rFonts w:ascii="Arial" w:hAnsi="Arial" w:cs="Arial"/>
          <w:b/>
          <w:i/>
          <w:sz w:val="18"/>
          <w:u w:val="single"/>
          <w:lang w:val="es-BO"/>
        </w:rPr>
        <w:t>INCLUIR LA SIGUIENTE CLÁUSULA EN CASO DE QUE CORRESPONDA:</w:t>
      </w:r>
    </w:p>
    <w:p w:rsidR="0052055D" w:rsidRPr="00C548D6" w:rsidRDefault="0052055D" w:rsidP="0052055D">
      <w:pPr>
        <w:spacing w:after="120"/>
        <w:jc w:val="both"/>
        <w:rPr>
          <w:rFonts w:ascii="Arial" w:hAnsi="Arial" w:cs="Arial"/>
          <w:b/>
          <w:i/>
          <w:sz w:val="18"/>
          <w:u w:val="single"/>
          <w:lang w:val="es-BO"/>
        </w:rPr>
      </w:pPr>
      <w:r w:rsidRPr="00C548D6">
        <w:rPr>
          <w:rFonts w:ascii="Arial" w:hAnsi="Arial" w:cs="Arial"/>
          <w:b/>
          <w:i/>
          <w:sz w:val="18"/>
          <w:u w:val="single"/>
          <w:lang w:val="es-BO"/>
        </w:rPr>
        <w:t>(PROTOCOLIZACIÓN DEL CONTRATO)</w:t>
      </w:r>
    </w:p>
    <w:p w:rsidR="0052055D" w:rsidRPr="00C548D6" w:rsidRDefault="0052055D" w:rsidP="0052055D">
      <w:pPr>
        <w:spacing w:after="120"/>
        <w:jc w:val="both"/>
        <w:rPr>
          <w:rFonts w:ascii="Arial" w:hAnsi="Arial" w:cs="Arial"/>
          <w:i/>
          <w:sz w:val="18"/>
          <w:lang w:val="es-BO"/>
        </w:rPr>
      </w:pPr>
      <w:r w:rsidRPr="00C548D6">
        <w:rPr>
          <w:rFonts w:ascii="Arial" w:hAnsi="Arial" w:cs="Arial"/>
          <w:i/>
          <w:sz w:val="18"/>
          <w:lang w:val="es-BO"/>
        </w:rPr>
        <w:t xml:space="preserve">El presente Contrato será protocolizado con todas las formalidades de Ley por la </w:t>
      </w:r>
      <w:r w:rsidRPr="00C548D6">
        <w:rPr>
          <w:rFonts w:ascii="Arial" w:hAnsi="Arial" w:cs="Arial"/>
          <w:b/>
          <w:i/>
          <w:sz w:val="18"/>
          <w:lang w:val="es-BO"/>
        </w:rPr>
        <w:t>Entidad</w:t>
      </w:r>
      <w:r w:rsidRPr="00C548D6">
        <w:rPr>
          <w:rFonts w:ascii="Arial" w:hAnsi="Arial" w:cs="Arial"/>
          <w:i/>
          <w:sz w:val="18"/>
          <w:lang w:val="es-BO"/>
        </w:rPr>
        <w:t xml:space="preserve"> en el distrito administrativo correspondiente. El importe que por concepto de protocolización debe ser pagado por el </w:t>
      </w:r>
      <w:r w:rsidRPr="00C548D6">
        <w:rPr>
          <w:rFonts w:ascii="Arial" w:hAnsi="Arial" w:cs="Arial"/>
          <w:b/>
          <w:bCs/>
          <w:i/>
          <w:sz w:val="18"/>
          <w:lang w:val="es-BO"/>
        </w:rPr>
        <w:t>Contratista</w:t>
      </w:r>
      <w:r w:rsidRPr="00C548D6">
        <w:rPr>
          <w:rFonts w:ascii="Arial" w:hAnsi="Arial" w:cs="Arial"/>
          <w:i/>
          <w:sz w:val="18"/>
          <w:lang w:val="es-BO"/>
        </w:rPr>
        <w:t xml:space="preserve">. En caso que este importe no sea cancelado por el </w:t>
      </w:r>
      <w:r w:rsidRPr="00C548D6">
        <w:rPr>
          <w:rFonts w:ascii="Arial" w:hAnsi="Arial" w:cs="Arial"/>
          <w:b/>
          <w:bCs/>
          <w:i/>
          <w:sz w:val="18"/>
          <w:lang w:val="es-BO"/>
        </w:rPr>
        <w:t>Contratista</w:t>
      </w:r>
      <w:r w:rsidRPr="00C548D6">
        <w:rPr>
          <w:rFonts w:ascii="Arial" w:hAnsi="Arial" w:cs="Arial"/>
          <w:i/>
          <w:sz w:val="18"/>
          <w:lang w:val="es-BO"/>
        </w:rPr>
        <w:t xml:space="preserve"> podrá ser descontado por la </w:t>
      </w:r>
      <w:r w:rsidRPr="00C548D6">
        <w:rPr>
          <w:rFonts w:ascii="Arial" w:hAnsi="Arial" w:cs="Arial"/>
          <w:b/>
          <w:i/>
          <w:sz w:val="18"/>
          <w:lang w:val="es-BO"/>
        </w:rPr>
        <w:t>Entidad</w:t>
      </w:r>
      <w:r w:rsidRPr="00C548D6">
        <w:rPr>
          <w:rFonts w:ascii="Arial" w:hAnsi="Arial" w:cs="Arial"/>
          <w:i/>
          <w:sz w:val="18"/>
          <w:lang w:val="es-BO"/>
        </w:rPr>
        <w:t xml:space="preserve"> a tiempo de hacer efectivo el pago de las planillas mensuales o en la planilla final del Contrato. </w:t>
      </w:r>
    </w:p>
    <w:p w:rsidR="0052055D" w:rsidRPr="00C548D6" w:rsidRDefault="0052055D" w:rsidP="0052055D">
      <w:pPr>
        <w:spacing w:after="120"/>
        <w:jc w:val="both"/>
        <w:rPr>
          <w:rFonts w:ascii="Arial" w:hAnsi="Arial" w:cs="Arial"/>
          <w:i/>
          <w:sz w:val="18"/>
          <w:lang w:val="es-BO"/>
        </w:rPr>
      </w:pPr>
      <w:r w:rsidRPr="00C548D6">
        <w:rPr>
          <w:rFonts w:ascii="Arial" w:hAnsi="Arial" w:cs="Arial"/>
          <w:i/>
          <w:sz w:val="18"/>
          <w:lang w:val="es-BO"/>
        </w:rPr>
        <w:t>Esta protocolización contendrá los siguientes documentos:</w:t>
      </w:r>
    </w:p>
    <w:p w:rsidR="0052055D" w:rsidRPr="00C548D6" w:rsidRDefault="0052055D" w:rsidP="0052055D">
      <w:pPr>
        <w:spacing w:after="120"/>
        <w:jc w:val="both"/>
        <w:rPr>
          <w:rFonts w:ascii="Arial" w:hAnsi="Arial" w:cs="Arial"/>
          <w:i/>
          <w:sz w:val="18"/>
        </w:rPr>
      </w:pPr>
      <w:r w:rsidRPr="00C548D6">
        <w:rPr>
          <w:rFonts w:ascii="Arial" w:hAnsi="Arial" w:cs="Arial"/>
          <w:i/>
          <w:sz w:val="18"/>
        </w:rPr>
        <w:t>Originales o fotocopias legalizadas de:</w:t>
      </w:r>
    </w:p>
    <w:p w:rsidR="0052055D" w:rsidRPr="00C548D6" w:rsidRDefault="0052055D" w:rsidP="00C07530">
      <w:pPr>
        <w:numPr>
          <w:ilvl w:val="0"/>
          <w:numId w:val="45"/>
        </w:numPr>
        <w:ind w:left="1134" w:hanging="283"/>
        <w:jc w:val="both"/>
        <w:rPr>
          <w:rFonts w:ascii="Arial" w:hAnsi="Arial" w:cs="Arial"/>
          <w:i/>
          <w:sz w:val="18"/>
        </w:rPr>
      </w:pPr>
      <w:r w:rsidRPr="00C548D6">
        <w:rPr>
          <w:rFonts w:ascii="Arial" w:hAnsi="Arial" w:cs="Arial"/>
          <w:i/>
          <w:sz w:val="18"/>
        </w:rPr>
        <w:t xml:space="preserve">Testimonio del poder del representante legal referido en el Contrato. </w:t>
      </w:r>
    </w:p>
    <w:p w:rsidR="0052055D" w:rsidRPr="00C548D6" w:rsidRDefault="0052055D" w:rsidP="00C07530">
      <w:pPr>
        <w:numPr>
          <w:ilvl w:val="0"/>
          <w:numId w:val="45"/>
        </w:numPr>
        <w:ind w:left="1134" w:hanging="283"/>
        <w:jc w:val="both"/>
        <w:rPr>
          <w:rFonts w:ascii="Arial" w:hAnsi="Arial" w:cs="Arial"/>
          <w:i/>
          <w:sz w:val="18"/>
        </w:rPr>
      </w:pPr>
      <w:r w:rsidRPr="00C548D6">
        <w:rPr>
          <w:rFonts w:ascii="Arial" w:hAnsi="Arial" w:cs="Arial"/>
          <w:i/>
          <w:sz w:val="18"/>
        </w:rPr>
        <w:t>Certificado de  matrícula de inscripción en FUNDEMPRESA.</w:t>
      </w:r>
    </w:p>
    <w:p w:rsidR="0052055D" w:rsidRPr="00C548D6" w:rsidRDefault="0052055D" w:rsidP="00C07530">
      <w:pPr>
        <w:numPr>
          <w:ilvl w:val="0"/>
          <w:numId w:val="45"/>
        </w:numPr>
        <w:ind w:left="1134" w:hanging="283"/>
        <w:jc w:val="both"/>
        <w:rPr>
          <w:rFonts w:ascii="Arial" w:hAnsi="Arial" w:cs="Arial"/>
          <w:i/>
          <w:sz w:val="18"/>
        </w:rPr>
      </w:pPr>
      <w:r w:rsidRPr="00C548D6">
        <w:rPr>
          <w:rFonts w:ascii="Arial" w:hAnsi="Arial" w:cs="Arial"/>
          <w:i/>
          <w:sz w:val="18"/>
        </w:rPr>
        <w:t>Minuta del Contrato</w:t>
      </w:r>
    </w:p>
    <w:p w:rsidR="0052055D" w:rsidRPr="00C548D6" w:rsidRDefault="0052055D" w:rsidP="0052055D">
      <w:pPr>
        <w:jc w:val="both"/>
        <w:rPr>
          <w:rFonts w:ascii="Arial" w:hAnsi="Arial" w:cs="Arial"/>
          <w:i/>
          <w:sz w:val="18"/>
        </w:rPr>
      </w:pPr>
      <w:r w:rsidRPr="00C548D6">
        <w:rPr>
          <w:rFonts w:ascii="Arial" w:hAnsi="Arial" w:cs="Arial"/>
          <w:i/>
          <w:sz w:val="18"/>
        </w:rPr>
        <w:t>Fotocopias simples de:</w:t>
      </w:r>
    </w:p>
    <w:p w:rsidR="0052055D" w:rsidRPr="00C548D6" w:rsidRDefault="0052055D" w:rsidP="00C07530">
      <w:pPr>
        <w:numPr>
          <w:ilvl w:val="0"/>
          <w:numId w:val="45"/>
        </w:numPr>
        <w:ind w:left="1134" w:hanging="283"/>
        <w:jc w:val="both"/>
        <w:rPr>
          <w:rFonts w:ascii="Arial" w:hAnsi="Arial" w:cs="Arial"/>
          <w:i/>
          <w:sz w:val="18"/>
        </w:rPr>
      </w:pPr>
      <w:r w:rsidRPr="00C548D6">
        <w:rPr>
          <w:rFonts w:ascii="Arial" w:hAnsi="Arial" w:cs="Arial"/>
          <w:i/>
          <w:sz w:val="18"/>
        </w:rPr>
        <w:lastRenderedPageBreak/>
        <w:t>Cédula de identidad del representante legal.  </w:t>
      </w:r>
    </w:p>
    <w:p w:rsidR="0052055D" w:rsidRPr="00C548D6" w:rsidRDefault="0052055D" w:rsidP="00C07530">
      <w:pPr>
        <w:numPr>
          <w:ilvl w:val="0"/>
          <w:numId w:val="45"/>
        </w:numPr>
        <w:ind w:left="1134" w:hanging="283"/>
        <w:jc w:val="both"/>
        <w:rPr>
          <w:rFonts w:ascii="Arial" w:hAnsi="Arial" w:cs="Arial"/>
          <w:i/>
          <w:sz w:val="18"/>
        </w:rPr>
      </w:pPr>
      <w:r w:rsidRPr="00C548D6">
        <w:rPr>
          <w:rFonts w:ascii="Arial" w:hAnsi="Arial" w:cs="Arial"/>
          <w:i/>
          <w:sz w:val="18"/>
        </w:rPr>
        <w:t xml:space="preserve">Escritura  de constitución de la empresa.  </w:t>
      </w:r>
    </w:p>
    <w:p w:rsidR="0052055D" w:rsidRPr="00C548D6" w:rsidRDefault="0052055D" w:rsidP="00C07530">
      <w:pPr>
        <w:numPr>
          <w:ilvl w:val="0"/>
          <w:numId w:val="45"/>
        </w:numPr>
        <w:spacing w:after="120"/>
        <w:ind w:left="1134" w:hanging="283"/>
        <w:jc w:val="both"/>
        <w:rPr>
          <w:rFonts w:ascii="Arial" w:hAnsi="Arial" w:cs="Arial"/>
          <w:i/>
          <w:sz w:val="18"/>
        </w:rPr>
      </w:pPr>
      <w:r w:rsidRPr="00C548D6">
        <w:rPr>
          <w:rFonts w:ascii="Arial" w:hAnsi="Arial" w:cs="Arial"/>
          <w:i/>
          <w:sz w:val="18"/>
        </w:rPr>
        <w:t xml:space="preserve">Garantía de cumplimiento de contrato </w:t>
      </w:r>
    </w:p>
    <w:p w:rsidR="0052055D" w:rsidRPr="00C548D6" w:rsidRDefault="0052055D" w:rsidP="0052055D">
      <w:pPr>
        <w:spacing w:after="120"/>
        <w:jc w:val="both"/>
        <w:rPr>
          <w:rFonts w:ascii="Arial" w:hAnsi="Arial" w:cs="Arial"/>
          <w:i/>
          <w:sz w:val="18"/>
          <w:lang w:val="es-BO"/>
        </w:rPr>
      </w:pPr>
      <w:r w:rsidRPr="00C548D6">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52055D" w:rsidRPr="00C548D6" w:rsidRDefault="0052055D" w:rsidP="0052055D">
      <w:pPr>
        <w:spacing w:before="120" w:after="120"/>
        <w:jc w:val="both"/>
        <w:rPr>
          <w:rFonts w:ascii="Arial" w:hAnsi="Arial" w:cs="Arial"/>
          <w:b/>
          <w:sz w:val="18"/>
          <w:u w:val="single"/>
          <w:lang w:val="es-ES_tradnl"/>
        </w:rPr>
      </w:pPr>
      <w:r w:rsidRPr="00C548D6">
        <w:rPr>
          <w:rFonts w:ascii="Arial" w:hAnsi="Arial" w:cs="Arial"/>
          <w:b/>
          <w:sz w:val="18"/>
          <w:u w:val="single"/>
          <w:lang w:val="es-ES_tradnl"/>
        </w:rPr>
        <w:t>VIGÉSIMA OCTAVA.-  (ANTICORRUPCIÓN)</w:t>
      </w:r>
    </w:p>
    <w:p w:rsidR="0052055D" w:rsidRPr="00C548D6" w:rsidRDefault="0052055D" w:rsidP="0052055D">
      <w:pPr>
        <w:spacing w:before="120" w:after="120"/>
        <w:jc w:val="both"/>
        <w:rPr>
          <w:rFonts w:ascii="Arial" w:hAnsi="Arial" w:cs="Arial"/>
          <w:bCs/>
          <w:sz w:val="18"/>
        </w:rPr>
      </w:pPr>
      <w:r w:rsidRPr="00C548D6">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548D6">
        <w:rPr>
          <w:rFonts w:ascii="Arial" w:hAnsi="Arial" w:cs="Arial"/>
          <w:bCs/>
          <w:sz w:val="18"/>
        </w:rPr>
        <w:t xml:space="preserve">, sin perjuicio de que la </w:t>
      </w:r>
      <w:r w:rsidRPr="00C548D6">
        <w:rPr>
          <w:rFonts w:ascii="Arial" w:hAnsi="Arial" w:cs="Arial"/>
          <w:b/>
          <w:bCs/>
          <w:sz w:val="18"/>
        </w:rPr>
        <w:t>ENTIDAD</w:t>
      </w:r>
      <w:r w:rsidRPr="00C548D6">
        <w:rPr>
          <w:rFonts w:ascii="Arial" w:hAnsi="Arial" w:cs="Arial"/>
          <w:bCs/>
          <w:sz w:val="18"/>
        </w:rPr>
        <w:t xml:space="preserve"> resuelva el presente Contrato y se ejecuten las garantías que se encuentren vigentes al momento de la resolución.  </w:t>
      </w:r>
    </w:p>
    <w:p w:rsidR="0052055D" w:rsidRPr="00C548D6" w:rsidRDefault="0052055D" w:rsidP="0052055D">
      <w:pPr>
        <w:spacing w:before="120" w:after="120" w:line="276" w:lineRule="auto"/>
        <w:jc w:val="both"/>
        <w:rPr>
          <w:rFonts w:ascii="Arial" w:hAnsi="Arial" w:cs="Arial"/>
          <w:b/>
          <w:sz w:val="18"/>
          <w:u w:val="single"/>
          <w:lang w:val="es-ES_tradnl"/>
        </w:rPr>
      </w:pPr>
      <w:r w:rsidRPr="00C548D6">
        <w:rPr>
          <w:rFonts w:ascii="Arial" w:hAnsi="Arial" w:cs="Arial"/>
          <w:b/>
          <w:sz w:val="18"/>
          <w:u w:val="single"/>
        </w:rPr>
        <w:t>VIGÉSIMA NOVENA</w:t>
      </w:r>
      <w:r w:rsidRPr="00C548D6">
        <w:rPr>
          <w:rFonts w:ascii="Arial" w:hAnsi="Arial" w:cs="Arial"/>
          <w:b/>
          <w:sz w:val="18"/>
          <w:u w:val="single"/>
          <w:lang w:val="es-ES_tradnl"/>
        </w:rPr>
        <w:t>.- (CONFORMIDAD)</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C548D6">
        <w:rPr>
          <w:rFonts w:ascii="Arial" w:hAnsi="Arial" w:cs="Arial"/>
          <w:b/>
          <w:sz w:val="18"/>
          <w:lang w:val="es-ES_tradnl"/>
        </w:rPr>
        <w:t>ENTIDAD</w:t>
      </w:r>
      <w:r w:rsidRPr="00C548D6">
        <w:rPr>
          <w:rFonts w:ascii="Arial" w:hAnsi="Arial" w:cs="Arial"/>
          <w:sz w:val="18"/>
          <w:lang w:val="es-ES_tradnl"/>
        </w:rPr>
        <w:t xml:space="preserve">, y _________________________ en representación legal del </w:t>
      </w:r>
      <w:r w:rsidRPr="00C548D6">
        <w:rPr>
          <w:rFonts w:ascii="Arial" w:hAnsi="Arial" w:cs="Arial"/>
          <w:b/>
          <w:sz w:val="18"/>
          <w:lang w:val="es-ES_tradnl"/>
        </w:rPr>
        <w:t>PROVEEDOR.</w:t>
      </w:r>
    </w:p>
    <w:p w:rsidR="0052055D" w:rsidRPr="00C548D6" w:rsidRDefault="0052055D" w:rsidP="0052055D">
      <w:pPr>
        <w:spacing w:before="120" w:after="120"/>
        <w:jc w:val="both"/>
        <w:rPr>
          <w:rFonts w:ascii="Arial" w:hAnsi="Arial" w:cs="Arial"/>
          <w:sz w:val="18"/>
          <w:lang w:val="es-ES_tradnl"/>
        </w:rPr>
      </w:pPr>
      <w:r w:rsidRPr="00C548D6">
        <w:rPr>
          <w:rFonts w:ascii="Arial" w:hAnsi="Arial" w:cs="Arial"/>
          <w:sz w:val="18"/>
          <w:lang w:val="es-ES_tradnl"/>
        </w:rPr>
        <w:t>Este documento, conforme a disposiciones legales de control fiscal vigentes, será registrado ante la Contraloría General del Estado.</w:t>
      </w:r>
    </w:p>
    <w:p w:rsidR="0052055D" w:rsidRPr="00C548D6" w:rsidRDefault="0052055D" w:rsidP="0052055D">
      <w:pPr>
        <w:spacing w:before="120" w:after="120"/>
        <w:jc w:val="both"/>
        <w:rPr>
          <w:rFonts w:ascii="Arial" w:hAnsi="Arial" w:cs="Arial"/>
          <w:sz w:val="18"/>
          <w:lang w:val="es-ES_tradnl"/>
        </w:rPr>
      </w:pPr>
    </w:p>
    <w:p w:rsidR="0052055D" w:rsidRPr="00C548D6" w:rsidRDefault="0052055D" w:rsidP="0052055D">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621"/>
        <w:gridCol w:w="4733"/>
      </w:tblGrid>
      <w:tr w:rsidR="00C548D6" w:rsidRPr="00C548D6" w:rsidTr="00807065">
        <w:tc>
          <w:tcPr>
            <w:tcW w:w="4751" w:type="dxa"/>
            <w:shd w:val="clear" w:color="auto" w:fill="auto"/>
          </w:tcPr>
          <w:p w:rsidR="0052055D" w:rsidRPr="00C548D6" w:rsidRDefault="0052055D" w:rsidP="00807065">
            <w:pPr>
              <w:jc w:val="both"/>
              <w:rPr>
                <w:rFonts w:ascii="Arial" w:eastAsia="Calibri" w:hAnsi="Arial" w:cs="Arial"/>
                <w:sz w:val="18"/>
              </w:rPr>
            </w:pPr>
          </w:p>
          <w:p w:rsidR="0052055D" w:rsidRPr="00C548D6" w:rsidRDefault="0052055D" w:rsidP="00807065">
            <w:pPr>
              <w:jc w:val="both"/>
              <w:rPr>
                <w:rFonts w:ascii="Arial" w:eastAsia="Calibri" w:hAnsi="Arial" w:cs="Arial"/>
                <w:sz w:val="18"/>
              </w:rPr>
            </w:pPr>
          </w:p>
          <w:p w:rsidR="0052055D" w:rsidRPr="00C548D6" w:rsidRDefault="0052055D" w:rsidP="00807065">
            <w:pPr>
              <w:jc w:val="both"/>
              <w:rPr>
                <w:rFonts w:ascii="Arial" w:eastAsia="Calibri" w:hAnsi="Arial" w:cs="Arial"/>
                <w:sz w:val="18"/>
              </w:rPr>
            </w:pPr>
          </w:p>
          <w:p w:rsidR="0052055D" w:rsidRPr="00C548D6" w:rsidRDefault="0052055D" w:rsidP="00807065">
            <w:pPr>
              <w:jc w:val="both"/>
              <w:rPr>
                <w:rFonts w:ascii="Arial" w:eastAsia="Calibri" w:hAnsi="Arial" w:cs="Arial"/>
                <w:sz w:val="18"/>
              </w:rPr>
            </w:pPr>
            <w:r w:rsidRPr="00C548D6">
              <w:rPr>
                <w:rFonts w:ascii="Arial" w:eastAsia="Calibri" w:hAnsi="Arial" w:cs="Arial"/>
                <w:sz w:val="18"/>
              </w:rPr>
              <w:t xml:space="preserve">         Lic. __________________</w:t>
            </w:r>
          </w:p>
        </w:tc>
        <w:tc>
          <w:tcPr>
            <w:tcW w:w="4819" w:type="dxa"/>
            <w:shd w:val="clear" w:color="auto" w:fill="auto"/>
          </w:tcPr>
          <w:p w:rsidR="0052055D" w:rsidRPr="00C548D6" w:rsidRDefault="0052055D" w:rsidP="00807065">
            <w:pPr>
              <w:jc w:val="both"/>
              <w:rPr>
                <w:rFonts w:ascii="Arial" w:eastAsia="Calibri" w:hAnsi="Arial" w:cs="Arial"/>
                <w:sz w:val="18"/>
              </w:rPr>
            </w:pPr>
            <w:r w:rsidRPr="00C548D6">
              <w:rPr>
                <w:rFonts w:ascii="Arial" w:eastAsia="Calibri" w:hAnsi="Arial" w:cs="Arial"/>
                <w:sz w:val="18"/>
              </w:rPr>
              <w:t xml:space="preserve">        </w:t>
            </w:r>
          </w:p>
          <w:p w:rsidR="0052055D" w:rsidRPr="00C548D6" w:rsidRDefault="0052055D" w:rsidP="00807065">
            <w:pPr>
              <w:jc w:val="both"/>
              <w:rPr>
                <w:rFonts w:ascii="Arial" w:eastAsia="Calibri" w:hAnsi="Arial" w:cs="Arial"/>
                <w:sz w:val="18"/>
              </w:rPr>
            </w:pPr>
          </w:p>
          <w:p w:rsidR="0052055D" w:rsidRPr="00C548D6" w:rsidRDefault="0052055D" w:rsidP="00807065">
            <w:pPr>
              <w:jc w:val="both"/>
              <w:rPr>
                <w:rFonts w:ascii="Arial" w:eastAsia="Calibri" w:hAnsi="Arial" w:cs="Arial"/>
                <w:sz w:val="18"/>
              </w:rPr>
            </w:pPr>
          </w:p>
          <w:p w:rsidR="0052055D" w:rsidRPr="00C548D6" w:rsidRDefault="0052055D" w:rsidP="00807065">
            <w:pPr>
              <w:jc w:val="both"/>
              <w:rPr>
                <w:rFonts w:ascii="Arial" w:eastAsia="Calibri" w:hAnsi="Arial" w:cs="Arial"/>
                <w:sz w:val="18"/>
              </w:rPr>
            </w:pPr>
            <w:r w:rsidRPr="00C548D6">
              <w:rPr>
                <w:rFonts w:ascii="Arial" w:eastAsia="Calibri" w:hAnsi="Arial" w:cs="Arial"/>
                <w:sz w:val="18"/>
              </w:rPr>
              <w:t>Sr. ____________________________</w:t>
            </w:r>
          </w:p>
        </w:tc>
      </w:tr>
      <w:tr w:rsidR="00C548D6" w:rsidRPr="00C548D6" w:rsidTr="00807065">
        <w:tc>
          <w:tcPr>
            <w:tcW w:w="4751" w:type="dxa"/>
            <w:shd w:val="clear" w:color="auto" w:fill="auto"/>
          </w:tcPr>
          <w:p w:rsidR="0052055D" w:rsidRPr="00C548D6" w:rsidRDefault="0052055D" w:rsidP="00807065">
            <w:pPr>
              <w:jc w:val="both"/>
              <w:rPr>
                <w:rFonts w:ascii="Arial" w:eastAsia="Calibri" w:hAnsi="Arial" w:cs="Arial"/>
                <w:i/>
                <w:sz w:val="18"/>
              </w:rPr>
            </w:pPr>
            <w:r w:rsidRPr="00C548D6">
              <w:rPr>
                <w:rFonts w:ascii="Arial" w:eastAsia="Calibri" w:hAnsi="Arial" w:cs="Arial"/>
                <w:i/>
                <w:sz w:val="18"/>
              </w:rPr>
              <w:t xml:space="preserve">                       cargo</w:t>
            </w:r>
          </w:p>
          <w:p w:rsidR="0052055D" w:rsidRPr="00C548D6" w:rsidRDefault="0052055D" w:rsidP="00807065">
            <w:pPr>
              <w:jc w:val="both"/>
              <w:rPr>
                <w:rFonts w:ascii="Arial" w:eastAsia="Calibri" w:hAnsi="Arial" w:cs="Arial"/>
                <w:b/>
                <w:sz w:val="18"/>
              </w:rPr>
            </w:pPr>
            <w:r w:rsidRPr="00C548D6">
              <w:rPr>
                <w:rFonts w:ascii="Arial" w:eastAsia="Calibri" w:hAnsi="Arial" w:cs="Arial"/>
                <w:b/>
                <w:sz w:val="18"/>
              </w:rPr>
              <w:t>YPFB</w:t>
            </w:r>
          </w:p>
          <w:p w:rsidR="0052055D" w:rsidRPr="00C548D6" w:rsidRDefault="0052055D" w:rsidP="00807065">
            <w:pPr>
              <w:rPr>
                <w:rFonts w:ascii="Arial" w:eastAsia="Calibri" w:hAnsi="Arial" w:cs="Arial"/>
                <w:b/>
                <w:sz w:val="18"/>
              </w:rPr>
            </w:pPr>
            <w:r w:rsidRPr="00C548D6">
              <w:rPr>
                <w:rFonts w:ascii="Arial" w:eastAsia="Calibri" w:hAnsi="Arial" w:cs="Arial"/>
                <w:b/>
                <w:sz w:val="18"/>
              </w:rPr>
              <w:t>ENTIDAD</w:t>
            </w:r>
          </w:p>
        </w:tc>
        <w:tc>
          <w:tcPr>
            <w:tcW w:w="4819" w:type="dxa"/>
            <w:shd w:val="clear" w:color="auto" w:fill="auto"/>
          </w:tcPr>
          <w:p w:rsidR="0052055D" w:rsidRPr="00C548D6" w:rsidRDefault="0052055D" w:rsidP="00807065">
            <w:pPr>
              <w:jc w:val="both"/>
              <w:rPr>
                <w:rFonts w:ascii="Arial" w:eastAsia="Calibri" w:hAnsi="Arial" w:cs="Arial"/>
                <w:i/>
                <w:sz w:val="18"/>
              </w:rPr>
            </w:pPr>
            <w:r w:rsidRPr="00C548D6">
              <w:rPr>
                <w:rFonts w:ascii="Arial" w:eastAsia="Calibri" w:hAnsi="Arial" w:cs="Arial"/>
                <w:i/>
                <w:sz w:val="18"/>
              </w:rPr>
              <w:t xml:space="preserve">                         Nombre empresa</w:t>
            </w:r>
          </w:p>
          <w:p w:rsidR="0052055D" w:rsidRPr="00C548D6" w:rsidRDefault="0052055D" w:rsidP="00807065">
            <w:pPr>
              <w:jc w:val="both"/>
              <w:rPr>
                <w:rFonts w:ascii="Arial" w:eastAsia="Calibri" w:hAnsi="Arial" w:cs="Arial"/>
                <w:b/>
                <w:sz w:val="18"/>
              </w:rPr>
            </w:pPr>
            <w:r w:rsidRPr="00C548D6">
              <w:rPr>
                <w:rFonts w:ascii="Arial" w:eastAsia="Calibri" w:hAnsi="Arial" w:cs="Arial"/>
                <w:b/>
                <w:sz w:val="18"/>
              </w:rPr>
              <w:t>PROVEEDOR</w:t>
            </w:r>
          </w:p>
        </w:tc>
      </w:tr>
    </w:tbl>
    <w:p w:rsidR="00933E4A" w:rsidRPr="00C548D6" w:rsidRDefault="00933E4A" w:rsidP="00AF4A77">
      <w:pPr>
        <w:jc w:val="center"/>
        <w:rPr>
          <w:rFonts w:ascii="Verdana" w:hAnsi="Verdana" w:cs="Calibri"/>
          <w:b/>
          <w:sz w:val="16"/>
          <w:szCs w:val="16"/>
        </w:rPr>
      </w:pPr>
    </w:p>
    <w:sectPr w:rsidR="00933E4A" w:rsidRPr="00C548D6" w:rsidSect="00A70DB1">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CAF" w:rsidRDefault="00021CAF">
      <w:r>
        <w:separator/>
      </w:r>
    </w:p>
  </w:endnote>
  <w:endnote w:type="continuationSeparator" w:id="0">
    <w:p w:rsidR="00021CAF" w:rsidRDefault="0002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CAF" w:rsidRDefault="00021CAF">
      <w:r>
        <w:separator/>
      </w:r>
    </w:p>
  </w:footnote>
  <w:footnote w:type="continuationSeparator" w:id="0">
    <w:p w:rsidR="00021CAF" w:rsidRDefault="00021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4E26F82"/>
    <w:multiLevelType w:val="hybridMultilevel"/>
    <w:tmpl w:val="2678186C"/>
    <w:lvl w:ilvl="0" w:tplc="0C0A000D">
      <w:start w:val="1"/>
      <w:numFmt w:val="bullet"/>
      <w:lvlText w:val=""/>
      <w:lvlJc w:val="left"/>
      <w:pPr>
        <w:ind w:left="1080" w:hanging="360"/>
      </w:pPr>
      <w:rPr>
        <w:rFonts w:ascii="Wingdings" w:hAnsi="Wingdings"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5">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0216B88"/>
    <w:multiLevelType w:val="hybridMultilevel"/>
    <w:tmpl w:val="9CDC1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93A0348"/>
    <w:multiLevelType w:val="hybridMultilevel"/>
    <w:tmpl w:val="A650C14C"/>
    <w:lvl w:ilvl="0" w:tplc="0C0A000B">
      <w:start w:val="1"/>
      <w:numFmt w:val="bullet"/>
      <w:lvlText w:val=""/>
      <w:lvlJc w:val="left"/>
      <w:pPr>
        <w:ind w:left="720" w:hanging="360"/>
      </w:pPr>
      <w:rPr>
        <w:rFonts w:ascii="Wingdings" w:hAnsi="Wingdings" w:hint="default"/>
        <w:color w:val="auto"/>
      </w:rPr>
    </w:lvl>
    <w:lvl w:ilvl="1" w:tplc="61E04FE8">
      <w:start w:val="1"/>
      <w:numFmt w:val="bullet"/>
      <w:lvlText w:val=""/>
      <w:lvlJc w:val="left"/>
      <w:pPr>
        <w:ind w:left="1440" w:hanging="360"/>
      </w:pPr>
      <w:rPr>
        <w:rFonts w:ascii="Wingdings" w:hAnsi="Wingding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5405E6"/>
    <w:multiLevelType w:val="hybridMultilevel"/>
    <w:tmpl w:val="1F6A78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0160888"/>
    <w:multiLevelType w:val="hybridMultilevel"/>
    <w:tmpl w:val="E5CE94AE"/>
    <w:lvl w:ilvl="0" w:tplc="61E04FE8">
      <w:start w:val="1"/>
      <w:numFmt w:val="bullet"/>
      <w:lvlText w:val=""/>
      <w:lvlJc w:val="left"/>
      <w:pPr>
        <w:ind w:left="1440" w:hanging="360"/>
      </w:pPr>
      <w:rPr>
        <w:rFonts w:ascii="Wingdings" w:hAnsi="Wingdings"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5"/>
  </w:num>
  <w:num w:numId="4">
    <w:abstractNumId w:val="26"/>
  </w:num>
  <w:num w:numId="5">
    <w:abstractNumId w:val="16"/>
  </w:num>
  <w:num w:numId="6">
    <w:abstractNumId w:val="43"/>
  </w:num>
  <w:num w:numId="7">
    <w:abstractNumId w:val="41"/>
  </w:num>
  <w:num w:numId="8">
    <w:abstractNumId w:val="40"/>
  </w:num>
  <w:num w:numId="9">
    <w:abstractNumId w:val="14"/>
  </w:num>
  <w:num w:numId="10">
    <w:abstractNumId w:val="11"/>
  </w:num>
  <w:num w:numId="11">
    <w:abstractNumId w:val="13"/>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9"/>
  </w:num>
  <w:num w:numId="17">
    <w:abstractNumId w:val="30"/>
  </w:num>
  <w:num w:numId="18">
    <w:abstractNumId w:val="18"/>
  </w:num>
  <w:num w:numId="19">
    <w:abstractNumId w:val="4"/>
  </w:num>
  <w:num w:numId="20">
    <w:abstractNumId w:val="19"/>
  </w:num>
  <w:num w:numId="21">
    <w:abstractNumId w:val="31"/>
  </w:num>
  <w:num w:numId="22">
    <w:abstractNumId w:val="22"/>
  </w:num>
  <w:num w:numId="23">
    <w:abstractNumId w:val="17"/>
  </w:num>
  <w:num w:numId="24">
    <w:abstractNumId w:val="8"/>
  </w:num>
  <w:num w:numId="25">
    <w:abstractNumId w:val="23"/>
  </w:num>
  <w:num w:numId="26">
    <w:abstractNumId w:val="24"/>
  </w:num>
  <w:num w:numId="27">
    <w:abstractNumId w:val="1"/>
  </w:num>
  <w:num w:numId="28">
    <w:abstractNumId w:val="27"/>
  </w:num>
  <w:num w:numId="29">
    <w:abstractNumId w:val="28"/>
  </w:num>
  <w:num w:numId="30">
    <w:abstractNumId w:val="39"/>
  </w:num>
  <w:num w:numId="31">
    <w:abstractNumId w:val="38"/>
  </w:num>
  <w:num w:numId="32">
    <w:abstractNumId w:val="6"/>
  </w:num>
  <w:num w:numId="33">
    <w:abstractNumId w:val="21"/>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0"/>
    <w:lvlOverride w:ilvl="0">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2"/>
  </w:num>
  <w:num w:numId="40">
    <w:abstractNumId w:val="37"/>
  </w:num>
  <w:num w:numId="41">
    <w:abstractNumId w:val="42"/>
  </w:num>
  <w:num w:numId="42">
    <w:abstractNumId w:val="2"/>
  </w:num>
  <w:num w:numId="43">
    <w:abstractNumId w:val="25"/>
  </w:num>
  <w:num w:numId="44">
    <w:abstractNumId w:val="12"/>
  </w:num>
  <w:num w:numId="45">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CAF"/>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5161"/>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D38"/>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55D"/>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D61"/>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782"/>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DA"/>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530"/>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8D6"/>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1F5D"/>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5A98"/>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64B3"/>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27E"/>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A6"/>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0F1852B-F3E0-4424-A0E3-ABD62BC5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F6127E"/>
    <w:rPr>
      <w:i/>
      <w:iCs/>
    </w:rPr>
  </w:style>
  <w:style w:type="paragraph" w:customStyle="1" w:styleId="ss">
    <w:name w:val="ss"/>
    <w:basedOn w:val="Textoindependiente"/>
    <w:qFormat/>
    <w:rsid w:val="0052055D"/>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BD33A-31D6-4995-A9FA-26C7B12E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54</Pages>
  <Words>16776</Words>
  <Characters>92268</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108827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8</cp:revision>
  <cp:lastPrinted>2017-11-06T19:11:00Z</cp:lastPrinted>
  <dcterms:created xsi:type="dcterms:W3CDTF">2017-11-06T15:12:00Z</dcterms:created>
  <dcterms:modified xsi:type="dcterms:W3CDTF">2017-11-06T19:17:00Z</dcterms:modified>
</cp:coreProperties>
</file>