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259F" w:rsidRDefault="00D3259F" w:rsidP="00D3259F">
      <w:pPr>
        <w:jc w:val="center"/>
        <w:rPr>
          <w:rFonts w:ascii="Arial Narrow" w:hAnsi="Arial Narrow"/>
          <w:b/>
          <w:sz w:val="32"/>
          <w:szCs w:val="32"/>
        </w:rPr>
      </w:pPr>
      <w:bookmarkStart w:id="0" w:name="_GoBack"/>
      <w:bookmarkEnd w:id="0"/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2175"/>
        <w:gridCol w:w="5975"/>
      </w:tblGrid>
      <w:tr w:rsidR="005D7D2A" w:rsidTr="00017120">
        <w:trPr>
          <w:trHeight w:val="3078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  <w:hideMark/>
          </w:tcPr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5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310C74" w:rsidRDefault="00310C74" w:rsidP="00310C74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>La línea primaria atraviesa por un cruce de calle</w:t>
            </w:r>
          </w:p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  <w:p w:rsidR="00D3259F" w:rsidRDefault="00310C74" w:rsidP="00442631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0 + 39</w:t>
            </w:r>
            <w:r w:rsidR="00925789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0</w:t>
            </w:r>
          </w:p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vAlign w:val="bottom"/>
            <w:hideMark/>
          </w:tcPr>
          <w:p w:rsidR="00D3259F" w:rsidRDefault="0058005A" w:rsidP="00442631">
            <w:pPr>
              <w:spacing w:line="256" w:lineRule="auto"/>
              <w:jc w:val="center"/>
              <w:rPr>
                <w:rFonts w:ascii="Arial Narrow" w:hAnsi="Arial Narrow" w:cs="Arial"/>
                <w:noProof/>
                <w:sz w:val="20"/>
                <w:szCs w:val="20"/>
              </w:rPr>
            </w:pPr>
            <w:r>
              <w:rPr>
                <w:noProof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6" type="#_x0000_t75" style="position:absolute;left:0;text-align:left;margin-left:43.5pt;margin-top:1.8pt;width:184.95pt;height:177.65pt;z-index:251667456;mso-position-horizontal-relative:text;mso-position-vertical-relative:text;mso-width-relative:page;mso-height-relative:page" stroked="t" strokeweight="2.25pt">
                  <v:imagedata r:id="rId7" o:title=""/>
                  <w10:wrap type="square"/>
                </v:shape>
                <o:OLEObject Type="Embed" ProgID="PBrush" ShapeID="_x0000_s1036" DrawAspect="Content" ObjectID="_1572076473" r:id="rId8"/>
              </w:object>
            </w: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  <w:hideMark/>
          </w:tcPr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6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925789" w:rsidRDefault="00925789" w:rsidP="00925789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>La línea primaria va por el lado d</w:t>
            </w:r>
            <w:r w:rsidR="0041681E">
              <w:rPr>
                <w:rFonts w:ascii="Arial Narrow" w:hAnsi="Arial Narrow" w:cs="Arial"/>
                <w:sz w:val="16"/>
                <w:szCs w:val="16"/>
              </w:rPr>
              <w:t>erech</w:t>
            </w:r>
            <w:r>
              <w:rPr>
                <w:rFonts w:ascii="Arial Narrow" w:hAnsi="Arial Narrow" w:cs="Arial"/>
                <w:sz w:val="16"/>
                <w:szCs w:val="16"/>
              </w:rPr>
              <w:t>o de</w:t>
            </w:r>
            <w:r w:rsidR="00B010FB">
              <w:rPr>
                <w:rFonts w:ascii="Arial Narrow" w:hAnsi="Arial Narrow" w:cs="Arial"/>
                <w:sz w:val="16"/>
                <w:szCs w:val="16"/>
              </w:rPr>
              <w:t xml:space="preserve"> </w:t>
            </w:r>
            <w:r>
              <w:rPr>
                <w:rFonts w:ascii="Arial Narrow" w:hAnsi="Arial Narrow" w:cs="Arial"/>
                <w:sz w:val="16"/>
                <w:szCs w:val="16"/>
              </w:rPr>
              <w:t>l</w:t>
            </w:r>
            <w:r w:rsidR="00B010FB">
              <w:rPr>
                <w:rFonts w:ascii="Arial Narrow" w:hAnsi="Arial Narrow" w:cs="Arial"/>
                <w:sz w:val="16"/>
                <w:szCs w:val="16"/>
              </w:rPr>
              <w:t>a</w:t>
            </w:r>
            <w:r>
              <w:rPr>
                <w:rFonts w:ascii="Arial Narrow" w:hAnsi="Arial Narrow" w:cs="Arial"/>
                <w:sz w:val="16"/>
                <w:szCs w:val="16"/>
              </w:rPr>
              <w:t xml:space="preserve"> </w:t>
            </w:r>
            <w:r w:rsidR="00B010FB">
              <w:rPr>
                <w:rFonts w:ascii="Arial Narrow" w:hAnsi="Arial Narrow" w:cs="Arial"/>
                <w:sz w:val="16"/>
                <w:szCs w:val="16"/>
              </w:rPr>
              <w:t>Avenida</w:t>
            </w:r>
          </w:p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  <w:p w:rsidR="00D3259F" w:rsidRDefault="00310C74" w:rsidP="00925789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0 + 49</w:t>
            </w:r>
            <w:r w:rsidR="00D3259F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0</w:t>
            </w:r>
          </w:p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hideMark/>
          </w:tcPr>
          <w:p w:rsidR="00D3259F" w:rsidRDefault="0058005A" w:rsidP="00925789">
            <w:pPr>
              <w:spacing w:line="256" w:lineRule="auto"/>
              <w:jc w:val="center"/>
              <w:rPr>
                <w:rFonts w:ascii="Arial Narrow" w:hAnsi="Arial Narrow" w:cs="Arial"/>
                <w:noProof/>
                <w:sz w:val="20"/>
                <w:szCs w:val="20"/>
                <w:lang w:val="es-BO" w:eastAsia="es-BO"/>
              </w:rPr>
            </w:pPr>
            <w:r>
              <w:rPr>
                <w:noProof/>
              </w:rPr>
              <w:object w:dxaOrig="1440" w:dyaOrig="1440">
                <v:shape id="_x0000_s1037" type="#_x0000_t75" style="position:absolute;left:0;text-align:left;margin-left:44.7pt;margin-top:2.45pt;width:183.75pt;height:166.5pt;z-index:251669504;mso-position-horizontal-relative:text;mso-position-vertical-relative:text;mso-width-relative:page;mso-height-relative:page" wrapcoords="-257 -292 -257 21795 21857 21795 21857 -292 -257 -292" stroked="t" strokeweight="2.25pt">
                  <v:imagedata r:id="rId9" o:title=""/>
                  <w10:wrap type="tight"/>
                </v:shape>
                <o:OLEObject Type="Embed" ProgID="PBrush" ShapeID="_x0000_s1037" DrawAspect="Content" ObjectID="_1572076474" r:id="rId10"/>
              </w:object>
            </w: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  <w:hideMark/>
          </w:tcPr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lastRenderedPageBreak/>
              <w:t>7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925789" w:rsidRDefault="00925789" w:rsidP="00925789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>La línea primaria pasa por un cruce de calle</w:t>
            </w:r>
          </w:p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  <w:p w:rsidR="00D3259F" w:rsidRDefault="00925789" w:rsidP="00925789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0 + </w:t>
            </w:r>
            <w:r w:rsidR="0041681E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620</w:t>
            </w:r>
          </w:p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hideMark/>
          </w:tcPr>
          <w:p w:rsidR="00D3259F" w:rsidRDefault="0058005A" w:rsidP="00925789">
            <w:pPr>
              <w:spacing w:line="256" w:lineRule="auto"/>
              <w:jc w:val="center"/>
              <w:rPr>
                <w:rFonts w:ascii="Arial Narrow" w:hAnsi="Arial Narrow" w:cs="Arial"/>
                <w:noProof/>
                <w:sz w:val="20"/>
                <w:szCs w:val="20"/>
                <w:lang w:val="es-BO" w:eastAsia="es-BO"/>
              </w:rPr>
            </w:pPr>
            <w:r>
              <w:rPr>
                <w:rFonts w:ascii="Arial Narrow" w:hAnsi="Arial Narrow" w:cs="Arial"/>
                <w:noProof/>
                <w:sz w:val="20"/>
                <w:szCs w:val="20"/>
                <w:lang w:val="es-BO" w:eastAsia="es-BO"/>
              </w:rPr>
              <w:object w:dxaOrig="1440" w:dyaOrig="1440">
                <v:shape id="_x0000_s1040" type="#_x0000_t75" style="position:absolute;left:0;text-align:left;margin-left:44.95pt;margin-top:4.7pt;width:182.25pt;height:169.6pt;z-index:-251645952;mso-position-horizontal-relative:text;mso-position-vertical-relative:text;mso-width-relative:page;mso-height-relative:page" wrapcoords="-283 -287 -283 21791 21883 21791 21883 -287 -283 -287" stroked="t" strokeweight="2.25pt">
                  <v:imagedata r:id="rId11" o:title=""/>
                  <w10:wrap type="tight"/>
                </v:shape>
                <o:OLEObject Type="Embed" ProgID="PBrush" ShapeID="_x0000_s1040" DrawAspect="Content" ObjectID="_1572076475" r:id="rId12"/>
              </w:object>
            </w: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  <w:hideMark/>
          </w:tcPr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8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925789" w:rsidRDefault="00925789" w:rsidP="00925789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>La línea primaria pasa por un cruce de calle</w:t>
            </w:r>
          </w:p>
          <w:p w:rsidR="00925789" w:rsidRDefault="00925789" w:rsidP="00925789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  <w:p w:rsidR="00925789" w:rsidRDefault="00925789" w:rsidP="00925789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0 + </w:t>
            </w:r>
            <w:r w:rsidR="001400C1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690</w:t>
            </w:r>
          </w:p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hideMark/>
          </w:tcPr>
          <w:p w:rsidR="00D3259F" w:rsidRDefault="0058005A" w:rsidP="00925789">
            <w:pPr>
              <w:spacing w:line="256" w:lineRule="auto"/>
              <w:jc w:val="center"/>
              <w:rPr>
                <w:rFonts w:ascii="Arial Narrow" w:hAnsi="Arial Narrow" w:cs="Arial"/>
                <w:noProof/>
                <w:sz w:val="20"/>
                <w:szCs w:val="20"/>
                <w:lang w:val="es-BO" w:eastAsia="es-BO"/>
              </w:rPr>
            </w:pPr>
            <w:r>
              <w:rPr>
                <w:noProof/>
              </w:rPr>
              <w:object w:dxaOrig="1440" w:dyaOrig="1440">
                <v:shape id="_x0000_s1041" type="#_x0000_t75" style="position:absolute;left:0;text-align:left;margin-left:30.95pt;margin-top:3.75pt;width:195.8pt;height:161.75pt;z-index:-251643904;mso-position-horizontal-relative:text;mso-position-vertical-relative:text;mso-width-relative:page;mso-height-relative:page" wrapcoords="-248 -300 -248 21800 21848 21800 21848 -300 -248 -300" stroked="t" strokeweight="2.25pt">
                  <v:imagedata r:id="rId13" o:title=""/>
                  <w10:wrap type="tight"/>
                </v:shape>
                <o:OLEObject Type="Embed" ProgID="PBrush" ShapeID="_x0000_s1041" DrawAspect="Content" ObjectID="_1572076476" r:id="rId14"/>
              </w:object>
            </w: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  <w:hideMark/>
          </w:tcPr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9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6A631B" w:rsidRDefault="006A631B" w:rsidP="006A631B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>La línea primaria pasa por un cruce de calle</w:t>
            </w:r>
          </w:p>
          <w:p w:rsidR="006A631B" w:rsidRDefault="006A631B" w:rsidP="006A631B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  <w:p w:rsidR="007E3187" w:rsidRDefault="007E3187" w:rsidP="007E3187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0 + </w:t>
            </w:r>
            <w:r w:rsidR="006A631B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7</w:t>
            </w:r>
            <w:r w:rsidR="00061968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10</w:t>
            </w:r>
          </w:p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hideMark/>
          </w:tcPr>
          <w:p w:rsidR="00D3259F" w:rsidRDefault="0058005A" w:rsidP="007E3187">
            <w:pPr>
              <w:spacing w:line="256" w:lineRule="auto"/>
              <w:jc w:val="center"/>
              <w:rPr>
                <w:rFonts w:ascii="Arial Narrow" w:hAnsi="Arial Narrow" w:cs="Arial"/>
                <w:noProof/>
                <w:sz w:val="20"/>
                <w:szCs w:val="20"/>
                <w:lang w:val="es-BO" w:eastAsia="es-BO"/>
              </w:rPr>
            </w:pPr>
            <w:r>
              <w:rPr>
                <w:noProof/>
              </w:rPr>
              <w:object w:dxaOrig="1440" w:dyaOrig="1440">
                <v:shape id="_x0000_s1042" type="#_x0000_t75" style="position:absolute;left:0;text-align:left;margin-left:31.2pt;margin-top:2.8pt;width:195.65pt;height:157.7pt;z-index:251674624;mso-position-horizontal-relative:text;mso-position-vertical-relative:text;mso-width-relative:page;mso-height-relative:page" wrapcoords="-211 -309 -211 21806 21811 21806 21811 -309 -211 -309" stroked="t" strokeweight="2.25pt">
                  <v:imagedata r:id="rId15" o:title=""/>
                  <w10:wrap type="tight"/>
                </v:shape>
                <o:OLEObject Type="Embed" ProgID="PBrush" ShapeID="_x0000_s1042" DrawAspect="Content" ObjectID="_1572076477" r:id="rId16"/>
              </w:object>
            </w: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  <w:hideMark/>
          </w:tcPr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lastRenderedPageBreak/>
              <w:t>10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7E3187" w:rsidRDefault="007E3187" w:rsidP="007E3187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>La línea primaria pasa por un cruce de calle</w:t>
            </w:r>
          </w:p>
          <w:p w:rsidR="007E3187" w:rsidRDefault="007E3187" w:rsidP="007E3187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  <w:p w:rsidR="007E3187" w:rsidRDefault="007E3187" w:rsidP="007E3187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0 + </w:t>
            </w:r>
            <w:r w:rsidR="00061968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760</w:t>
            </w:r>
          </w:p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hideMark/>
          </w:tcPr>
          <w:p w:rsidR="00D3259F" w:rsidRDefault="0058005A" w:rsidP="007E3187">
            <w:pPr>
              <w:spacing w:line="256" w:lineRule="auto"/>
              <w:jc w:val="center"/>
              <w:rPr>
                <w:rFonts w:ascii="Arial Narrow" w:hAnsi="Arial Narrow" w:cs="Arial"/>
                <w:noProof/>
                <w:sz w:val="20"/>
                <w:szCs w:val="20"/>
                <w:lang w:val="es-BO" w:eastAsia="es-BO"/>
              </w:rPr>
            </w:pPr>
            <w:r>
              <w:rPr>
                <w:noProof/>
              </w:rPr>
              <w:object w:dxaOrig="1440" w:dyaOrig="1440">
                <v:shape id="_x0000_s1043" type="#_x0000_t75" style="position:absolute;left:0;text-align:left;margin-left:32.3pt;margin-top:5.15pt;width:191.6pt;height:167.05pt;z-index:251676672;mso-position-horizontal-relative:text;mso-position-vertical-relative:text;mso-width-relative:page;mso-height-relative:page" wrapcoords="-254 -291 -254 21794 21854 21794 21854 -291 -254 -291" stroked="t" strokeweight="2.25pt">
                  <v:imagedata r:id="rId17" o:title=""/>
                  <w10:wrap type="tight"/>
                </v:shape>
                <o:OLEObject Type="Embed" ProgID="PBrush" ShapeID="_x0000_s1043" DrawAspect="Content" ObjectID="_1572076478" r:id="rId18"/>
              </w:object>
            </w: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  <w:hideMark/>
          </w:tcPr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11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7E3187" w:rsidRDefault="00C97023" w:rsidP="007E3187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 xml:space="preserve">La línea primaria pasa por un cruce de calle </w:t>
            </w:r>
          </w:p>
          <w:p w:rsidR="007E3187" w:rsidRDefault="007E3187" w:rsidP="007E3187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0 + </w:t>
            </w:r>
            <w:r w:rsidR="00C97023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800</w:t>
            </w:r>
          </w:p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hideMark/>
          </w:tcPr>
          <w:p w:rsidR="00D3259F" w:rsidRDefault="0058005A" w:rsidP="007E3187">
            <w:pPr>
              <w:spacing w:line="256" w:lineRule="auto"/>
              <w:jc w:val="center"/>
              <w:rPr>
                <w:rFonts w:ascii="Arial Narrow" w:hAnsi="Arial Narrow" w:cs="Arial"/>
                <w:noProof/>
                <w:sz w:val="20"/>
                <w:szCs w:val="20"/>
                <w:lang w:val="es-BO" w:eastAsia="es-BO"/>
              </w:rPr>
            </w:pPr>
            <w:r>
              <w:rPr>
                <w:noProof/>
              </w:rPr>
              <w:object w:dxaOrig="1440" w:dyaOrig="1440">
                <v:shape id="_x0000_s1044" type="#_x0000_t75" style="position:absolute;left:0;text-align:left;margin-left:40.65pt;margin-top:5.25pt;width:175.6pt;height:162pt;z-index:-251637760;mso-position-horizontal-relative:text;mso-position-vertical-relative:text;mso-width-relative:page;mso-height-relative:page" wrapcoords="-277 -300 -277 21800 21877 21800 21877 -300 -277 -300" stroked="t" strokeweight="2.25pt">
                  <v:imagedata r:id="rId19" o:title=""/>
                  <w10:wrap type="tight"/>
                </v:shape>
                <o:OLEObject Type="Embed" ProgID="PBrush" ShapeID="_x0000_s1044" DrawAspect="Content" ObjectID="_1572076479" r:id="rId20"/>
              </w:object>
            </w: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  <w:hideMark/>
          </w:tcPr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12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7E3187" w:rsidRDefault="007E3187" w:rsidP="007E3187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>La línea primaria va por el lado izquierdo  de</w:t>
            </w:r>
            <w:r w:rsidR="00B010FB">
              <w:rPr>
                <w:rFonts w:ascii="Arial Narrow" w:hAnsi="Arial Narrow" w:cs="Arial"/>
                <w:sz w:val="16"/>
                <w:szCs w:val="16"/>
              </w:rPr>
              <w:t xml:space="preserve"> la Avenida</w:t>
            </w:r>
          </w:p>
          <w:p w:rsidR="007E3187" w:rsidRDefault="007E3187" w:rsidP="007E3187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  <w:p w:rsidR="007E3187" w:rsidRDefault="007E3187" w:rsidP="007E3187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0 + </w:t>
            </w:r>
            <w:r w:rsidR="00C97023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900</w:t>
            </w:r>
          </w:p>
          <w:p w:rsidR="00D3259F" w:rsidRDefault="00D3259F">
            <w:pPr>
              <w:spacing w:line="256" w:lineRule="auto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hideMark/>
          </w:tcPr>
          <w:p w:rsidR="00D3259F" w:rsidRDefault="0058005A" w:rsidP="007E3187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noProof/>
                <w:sz w:val="20"/>
                <w:szCs w:val="20"/>
                <w:lang w:val="es-BO" w:eastAsia="es-BO"/>
              </w:rPr>
              <w:object w:dxaOrig="1440" w:dyaOrig="1440">
                <v:shape id="_x0000_s1046" type="#_x0000_t75" style="position:absolute;left:0;text-align:left;margin-left:42.6pt;margin-top:11.2pt;width:176.05pt;height:136.6pt;z-index:-251636736;mso-position-horizontal-relative:text;mso-position-vertical-relative:text;mso-width-relative:page;mso-height-relative:page" wrapcoords="-225 -289 -225 21793 21825 21793 21825 -289 -225 -289" stroked="t" strokeweight="2.25pt">
                  <v:imagedata r:id="rId21" o:title="" cropbottom="12281f"/>
                  <w10:wrap type="tight"/>
                </v:shape>
                <o:OLEObject Type="Embed" ProgID="PBrush" ShapeID="_x0000_s1046" DrawAspect="Content" ObjectID="_1572076480" r:id="rId22"/>
              </w:object>
            </w: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</w:tcPr>
          <w:p w:rsidR="00D3259F" w:rsidRDefault="00DB75A9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lastRenderedPageBreak/>
              <w:t>13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2966C4" w:rsidRDefault="002966C4" w:rsidP="002966C4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 xml:space="preserve">La línea primaria pasa por un cruce de calle </w:t>
            </w:r>
          </w:p>
          <w:p w:rsidR="007E3187" w:rsidRDefault="007E3187" w:rsidP="007E3187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  <w:p w:rsidR="007E3187" w:rsidRDefault="002966C4" w:rsidP="007E3187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1</w:t>
            </w:r>
            <w:r w:rsidR="007E3187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+ </w:t>
            </w:r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020</w:t>
            </w:r>
          </w:p>
          <w:p w:rsidR="00D3259F" w:rsidRDefault="00D3259F">
            <w:pPr>
              <w:spacing w:line="256" w:lineRule="auto"/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hideMark/>
          </w:tcPr>
          <w:p w:rsidR="00D3259F" w:rsidRDefault="0058005A" w:rsidP="007E3187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</w:rPr>
              <w:object w:dxaOrig="1440" w:dyaOrig="1440">
                <v:shape id="_x0000_s1047" type="#_x0000_t75" style="position:absolute;left:0;text-align:left;margin-left:39.55pt;margin-top:12.3pt;width:179.8pt;height:139.2pt;z-index:251681792;mso-position-horizontal-relative:text;mso-position-vertical-relative:text;mso-width-relative:page;mso-height-relative:page" wrapcoords="-270 -348 -270 21832 21870 21832 21870 -348 -270 -348" stroked="t" strokeweight="2.25pt">
                  <v:imagedata r:id="rId23" o:title=""/>
                  <w10:wrap type="tight"/>
                </v:shape>
                <o:OLEObject Type="Embed" ProgID="PBrush" ShapeID="_x0000_s1047" DrawAspect="Content" ObjectID="_1572076481" r:id="rId24"/>
              </w:object>
            </w: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</w:tcPr>
          <w:p w:rsidR="00D3259F" w:rsidRDefault="00DB75A9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14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2966C4" w:rsidRDefault="002966C4" w:rsidP="002966C4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>La línea primaria va por el lado derecho  del camino</w:t>
            </w:r>
          </w:p>
          <w:p w:rsidR="00486146" w:rsidRDefault="00486146" w:rsidP="00486146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  <w:p w:rsidR="00486146" w:rsidRDefault="002966C4" w:rsidP="002966C4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1</w:t>
            </w:r>
            <w:r w:rsidR="00486146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+ </w:t>
            </w:r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120</w:t>
            </w:r>
          </w:p>
          <w:p w:rsidR="00D3259F" w:rsidRDefault="00D3259F">
            <w:pPr>
              <w:spacing w:line="256" w:lineRule="auto"/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hideMark/>
          </w:tcPr>
          <w:p w:rsidR="00B11D0D" w:rsidRDefault="0058005A" w:rsidP="00486146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</w:rPr>
              <w:object w:dxaOrig="1440" w:dyaOrig="1440">
                <v:shape id="_x0000_s1049" type="#_x0000_t75" style="position:absolute;left:0;text-align:left;margin-left:53.15pt;margin-top:4.95pt;width:150.75pt;height:168.3pt;z-index:-251632640;mso-position-horizontal-relative:text;mso-position-vertical-relative:text;mso-width-relative:page;mso-height-relative:page" wrapcoords="-322 -289 -322 21793 21922 21793 21922 -289 -322 -289" stroked="t" strokeweight="2.25pt">
                  <v:imagedata r:id="rId25" o:title=""/>
                  <w10:wrap type="tight"/>
                </v:shape>
                <o:OLEObject Type="Embed" ProgID="PBrush" ShapeID="_x0000_s1049" DrawAspect="Content" ObjectID="_1572076482" r:id="rId26"/>
              </w:object>
            </w:r>
          </w:p>
          <w:p w:rsidR="00D3259F" w:rsidRDefault="00D3259F" w:rsidP="00486146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</w:tcPr>
          <w:p w:rsidR="00D3259F" w:rsidRDefault="00DB75A9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lastRenderedPageBreak/>
              <w:t>15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270B76" w:rsidRDefault="00270B76" w:rsidP="00270B76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 xml:space="preserve">La línea primaria pasa por un cruce de calle </w:t>
            </w:r>
          </w:p>
          <w:p w:rsidR="00486146" w:rsidRDefault="00270B76" w:rsidP="00486146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>de tierra</w:t>
            </w:r>
          </w:p>
          <w:p w:rsidR="00486146" w:rsidRDefault="00280C6A" w:rsidP="00486146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1</w:t>
            </w:r>
            <w:r w:rsidR="00486146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+ </w:t>
            </w:r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170</w:t>
            </w:r>
          </w:p>
          <w:p w:rsidR="00D3259F" w:rsidRDefault="00D3259F">
            <w:pPr>
              <w:spacing w:line="256" w:lineRule="auto"/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hideMark/>
          </w:tcPr>
          <w:p w:rsidR="00D3259F" w:rsidRDefault="0058005A" w:rsidP="00486146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</w:rPr>
              <w:object w:dxaOrig="1440" w:dyaOrig="1440">
                <v:shape id="_x0000_s1050" type="#_x0000_t75" style="position:absolute;left:0;text-align:left;margin-left:47.25pt;margin-top:8.25pt;width:160.9pt;height:195.75pt;z-index:251685888;mso-position-horizontal-relative:text;mso-position-vertical-relative:text;mso-width-relative:page;mso-height-relative:page" wrapcoords="-301 -248 -301 21766 21901 21766 21901 -248 -301 -248" stroked="t" strokeweight="2.25pt">
                  <v:imagedata r:id="rId27" o:title=""/>
                  <w10:wrap type="tight"/>
                </v:shape>
                <o:OLEObject Type="Embed" ProgID="PBrush" ShapeID="_x0000_s1050" DrawAspect="Content" ObjectID="_1572076483" r:id="rId28"/>
              </w:object>
            </w: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</w:tcPr>
          <w:p w:rsidR="00D3259F" w:rsidRDefault="00DB75A9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16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280C6A" w:rsidRDefault="00280C6A" w:rsidP="00280C6A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>La línea primaria va por el lado izquierdo  del camino</w:t>
            </w:r>
          </w:p>
          <w:p w:rsidR="00486146" w:rsidRDefault="00486146" w:rsidP="00486146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  <w:p w:rsidR="00486146" w:rsidRDefault="00280C6A" w:rsidP="00486146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1</w:t>
            </w:r>
            <w:r w:rsidR="00486146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+ </w:t>
            </w:r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270</w:t>
            </w:r>
          </w:p>
          <w:p w:rsidR="00D3259F" w:rsidRDefault="00D3259F">
            <w:pPr>
              <w:spacing w:line="256" w:lineRule="auto"/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hideMark/>
          </w:tcPr>
          <w:p w:rsidR="00D3259F" w:rsidRDefault="0058005A" w:rsidP="00486146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</w:rPr>
              <w:object w:dxaOrig="1440" w:dyaOrig="1440">
                <v:shape id="_x0000_s1051" type="#_x0000_t75" style="position:absolute;left:0;text-align:left;margin-left:54.8pt;margin-top:0;width:158pt;height:186.3pt;z-index:251687936;mso-position-horizontal-relative:text;mso-position-vertical-relative:text;mso-width-relative:page;mso-height-relative:page" wrapcoords="-307 -261 -307 21774 21907 21774 21907 -261 -307 -261" stroked="t" strokeweight="2.25pt">
                  <v:imagedata r:id="rId29" o:title=""/>
                  <w10:wrap type="tight"/>
                </v:shape>
                <o:OLEObject Type="Embed" ProgID="PBrush" ShapeID="_x0000_s1051" DrawAspect="Content" ObjectID="_1572076484" r:id="rId30"/>
              </w:object>
            </w: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</w:tcPr>
          <w:p w:rsidR="00D3259F" w:rsidRDefault="00DB75A9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lastRenderedPageBreak/>
              <w:t>17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363043" w:rsidRDefault="00363043" w:rsidP="00363043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 xml:space="preserve">La línea primaria </w:t>
            </w:r>
            <w:r w:rsidR="00437A90">
              <w:rPr>
                <w:rFonts w:ascii="Arial Narrow" w:hAnsi="Arial Narrow" w:cs="Arial"/>
                <w:sz w:val="16"/>
                <w:szCs w:val="16"/>
              </w:rPr>
              <w:t>va</w:t>
            </w:r>
            <w:r>
              <w:rPr>
                <w:rFonts w:ascii="Arial Narrow" w:hAnsi="Arial Narrow" w:cs="Arial"/>
                <w:sz w:val="16"/>
                <w:szCs w:val="16"/>
              </w:rPr>
              <w:t xml:space="preserve"> por el lado izquierdo de la Avenida principal </w:t>
            </w:r>
            <w:r w:rsidR="00437A90">
              <w:rPr>
                <w:rFonts w:ascii="Arial Narrow" w:hAnsi="Arial Narrow" w:cs="Arial"/>
                <w:sz w:val="16"/>
                <w:szCs w:val="16"/>
              </w:rPr>
              <w:t>frente al hospital La Portada</w:t>
            </w:r>
            <w:r>
              <w:rPr>
                <w:rFonts w:ascii="Arial Narrow" w:hAnsi="Arial Narrow" w:cs="Arial"/>
                <w:sz w:val="16"/>
                <w:szCs w:val="16"/>
              </w:rPr>
              <w:t>.</w:t>
            </w:r>
          </w:p>
          <w:p w:rsidR="00363043" w:rsidRDefault="00363043" w:rsidP="00363043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  <w:p w:rsidR="00363043" w:rsidRDefault="00363043" w:rsidP="00363043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</w:t>
            </w:r>
            <w:r w:rsidR="00437A90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1</w:t>
            </w:r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+ </w:t>
            </w:r>
            <w:r w:rsidR="00437A90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410</w:t>
            </w:r>
          </w:p>
          <w:p w:rsidR="00D3259F" w:rsidRDefault="00D3259F">
            <w:pPr>
              <w:spacing w:line="256" w:lineRule="auto"/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hideMark/>
          </w:tcPr>
          <w:p w:rsidR="00D3259F" w:rsidRDefault="0058005A" w:rsidP="00363043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</w:rPr>
              <w:object w:dxaOrig="1440" w:dyaOrig="1440">
                <v:shape id="_x0000_s1052" type="#_x0000_t75" style="position:absolute;left:0;text-align:left;margin-left:29.5pt;margin-top:4.85pt;width:204.1pt;height:145.9pt;z-index:251689984;mso-position-horizontal-relative:text;mso-position-vertical-relative:text;mso-width-relative:page;mso-height-relative:page" wrapcoords="-236 -331 -236 21820 21836 21820 21836 -331 -236 -331" stroked="t" strokeweight="2.25pt">
                  <v:imagedata r:id="rId31" o:title=""/>
                  <w10:wrap type="tight"/>
                </v:shape>
                <o:OLEObject Type="Embed" ProgID="PBrush" ShapeID="_x0000_s1052" DrawAspect="Content" ObjectID="_1572076485" r:id="rId32"/>
              </w:object>
            </w: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</w:tcPr>
          <w:p w:rsidR="00363043" w:rsidRDefault="00DB75A9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18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363043" w:rsidRDefault="00437A90" w:rsidP="00363043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 xml:space="preserve">La línea primaria pasa próxima a la plaza donde se ubicará la EDR </w:t>
            </w:r>
          </w:p>
          <w:p w:rsidR="00437A90" w:rsidRDefault="00437A90" w:rsidP="00363043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  <w:p w:rsidR="00363043" w:rsidRDefault="0000203F" w:rsidP="00363043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1 + </w:t>
            </w:r>
            <w:r w:rsidR="00437A90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510</w:t>
            </w:r>
          </w:p>
          <w:p w:rsidR="00363043" w:rsidRDefault="00363043" w:rsidP="00363043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</w:tcPr>
          <w:p w:rsidR="00363043" w:rsidRPr="00363043" w:rsidRDefault="0058005A" w:rsidP="00363043">
            <w:pPr>
              <w:spacing w:line="256" w:lineRule="auto"/>
              <w:jc w:val="center"/>
              <w:rPr>
                <w:rFonts w:ascii="Arial Narrow" w:hAnsi="Arial Narrow" w:cs="Arial"/>
                <w:noProof/>
                <w:sz w:val="20"/>
                <w:szCs w:val="20"/>
                <w:lang w:val="es-BO" w:eastAsia="es-BO"/>
              </w:rPr>
            </w:pPr>
            <w:r>
              <w:rPr>
                <w:noProof/>
              </w:rPr>
              <w:object w:dxaOrig="1440" w:dyaOrig="1440">
                <v:shape id="_x0000_s1053" type="#_x0000_t75" style="position:absolute;left:0;text-align:left;margin-left:28.25pt;margin-top:3.75pt;width:204.05pt;height:156.9pt;z-index:251692032;mso-position-horizontal-relative:text;mso-position-vertical-relative:text;mso-width-relative:page;mso-height-relative:page" wrapcoords="-254 -331 -254 21820 21854 21820 21854 -331 -254 -331" stroked="t" strokeweight="2.25pt">
                  <v:imagedata r:id="rId33" o:title=""/>
                  <w10:wrap type="tight"/>
                </v:shape>
                <o:OLEObject Type="Embed" ProgID="PBrush" ShapeID="_x0000_s1053" DrawAspect="Content" ObjectID="_1572076486" r:id="rId34"/>
              </w:object>
            </w:r>
          </w:p>
        </w:tc>
      </w:tr>
      <w:tr w:rsidR="005D7D2A" w:rsidTr="00017120">
        <w:trPr>
          <w:trHeight w:val="3237"/>
        </w:trPr>
        <w:tc>
          <w:tcPr>
            <w:tcW w:w="365" w:type="pct"/>
            <w:tcBorders>
              <w:top w:val="single" w:sz="4" w:space="0" w:color="969696"/>
              <w:left w:val="double" w:sz="6" w:space="0" w:color="969696"/>
              <w:bottom w:val="single" w:sz="4" w:space="0" w:color="969696"/>
              <w:right w:val="double" w:sz="6" w:space="0" w:color="969696"/>
            </w:tcBorders>
            <w:noWrap/>
            <w:vAlign w:val="center"/>
          </w:tcPr>
          <w:p w:rsidR="00D3259F" w:rsidRDefault="005D7D2A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lastRenderedPageBreak/>
              <w:t>19</w:t>
            </w:r>
          </w:p>
        </w:tc>
        <w:tc>
          <w:tcPr>
            <w:tcW w:w="1237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vAlign w:val="center"/>
          </w:tcPr>
          <w:p w:rsidR="00D3259F" w:rsidRDefault="00D3259F">
            <w:pPr>
              <w:spacing w:line="256" w:lineRule="auto"/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rFonts w:ascii="Arial Narrow" w:hAnsi="Arial Narrow" w:cs="Arial"/>
                <w:sz w:val="16"/>
                <w:szCs w:val="16"/>
              </w:rPr>
              <w:t xml:space="preserve">Lugar donde se instalará la EDR, y la </w:t>
            </w:r>
            <w:r w:rsidR="009027A4">
              <w:rPr>
                <w:rFonts w:ascii="Arial Narrow" w:hAnsi="Arial Narrow" w:cs="Arial"/>
                <w:sz w:val="16"/>
                <w:szCs w:val="16"/>
              </w:rPr>
              <w:t>línea de enfriamiento.</w:t>
            </w:r>
          </w:p>
          <w:p w:rsidR="00D3259F" w:rsidRDefault="00D3259F">
            <w:pPr>
              <w:spacing w:line="256" w:lineRule="auto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</w:p>
          <w:p w:rsidR="00D3259F" w:rsidRDefault="009027A4" w:rsidP="009027A4">
            <w:pPr>
              <w:spacing w:line="256" w:lineRule="auto"/>
              <w:jc w:val="center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Kp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1</w:t>
            </w:r>
            <w:r w:rsidR="00D3259F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 xml:space="preserve"> + </w:t>
            </w:r>
            <w:r w:rsidR="00B010FB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72</w:t>
            </w:r>
            <w:r w:rsidR="00E878D8"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  <w:t>1</w:t>
            </w:r>
          </w:p>
          <w:p w:rsidR="00D3259F" w:rsidRDefault="00D3259F">
            <w:pPr>
              <w:spacing w:line="256" w:lineRule="auto"/>
              <w:rPr>
                <w:rFonts w:ascii="Arial Narrow" w:eastAsia="Arial Unicode MS" w:hAnsi="Arial Narrow"/>
                <w:b/>
                <w:bCs/>
                <w:sz w:val="20"/>
                <w:szCs w:val="20"/>
              </w:rPr>
            </w:pPr>
          </w:p>
          <w:p w:rsidR="00D3259F" w:rsidRDefault="00D3259F" w:rsidP="00D3259F">
            <w:pPr>
              <w:pStyle w:val="Prrafodelista"/>
              <w:numPr>
                <w:ilvl w:val="0"/>
                <w:numId w:val="3"/>
              </w:numPr>
              <w:spacing w:after="200" w:line="276" w:lineRule="auto"/>
              <w:contextualSpacing/>
              <w:rPr>
                <w:rFonts w:ascii="Arial Narrow" w:eastAsia="Arial Unicode MS" w:hAnsi="Arial Narrow"/>
                <w:bCs/>
                <w:sz w:val="20"/>
                <w:szCs w:val="20"/>
              </w:rPr>
            </w:pPr>
            <w:r>
              <w:rPr>
                <w:rFonts w:ascii="Arial Narrow" w:eastAsia="Arial Unicode MS" w:hAnsi="Arial Narrow"/>
                <w:bCs/>
                <w:sz w:val="20"/>
                <w:szCs w:val="20"/>
              </w:rPr>
              <w:t>Instalación EDR</w:t>
            </w:r>
          </w:p>
          <w:p w:rsidR="00D3259F" w:rsidRDefault="00D3259F" w:rsidP="00D3259F">
            <w:pPr>
              <w:pStyle w:val="Prrafodelista"/>
              <w:numPr>
                <w:ilvl w:val="0"/>
                <w:numId w:val="3"/>
              </w:numPr>
              <w:spacing w:after="200" w:line="276" w:lineRule="auto"/>
              <w:contextualSpacing/>
              <w:rPr>
                <w:rFonts w:ascii="Arial Narrow" w:eastAsia="Arial Unicode MS" w:hAnsi="Arial Narrow"/>
                <w:bCs/>
                <w:sz w:val="20"/>
                <w:szCs w:val="20"/>
              </w:rPr>
            </w:pPr>
            <w:r>
              <w:rPr>
                <w:rFonts w:ascii="Arial Narrow" w:eastAsia="Arial Unicode MS" w:hAnsi="Arial Narrow"/>
                <w:bCs/>
                <w:sz w:val="20"/>
                <w:szCs w:val="20"/>
              </w:rPr>
              <w:t>Construcción de  Cámara de Derivación</w:t>
            </w:r>
          </w:p>
          <w:p w:rsidR="00D3259F" w:rsidRDefault="00D3259F" w:rsidP="00D3259F">
            <w:pPr>
              <w:pStyle w:val="Prrafodelista"/>
              <w:numPr>
                <w:ilvl w:val="0"/>
                <w:numId w:val="3"/>
              </w:numPr>
              <w:spacing w:after="200" w:line="276" w:lineRule="auto"/>
              <w:contextualSpacing/>
              <w:rPr>
                <w:rFonts w:ascii="Arial Narrow" w:eastAsia="Arial Unicode MS" w:hAnsi="Arial Narrow"/>
                <w:bCs/>
                <w:sz w:val="20"/>
                <w:szCs w:val="20"/>
              </w:rPr>
            </w:pPr>
            <w:r>
              <w:rPr>
                <w:rFonts w:ascii="Arial Narrow" w:eastAsia="Arial Unicode MS" w:hAnsi="Arial Narrow"/>
                <w:bCs/>
                <w:sz w:val="20"/>
                <w:szCs w:val="20"/>
              </w:rPr>
              <w:t>Línea de Enfriamiento</w:t>
            </w:r>
          </w:p>
        </w:tc>
        <w:tc>
          <w:tcPr>
            <w:tcW w:w="3398" w:type="pct"/>
            <w:tcBorders>
              <w:top w:val="single" w:sz="4" w:space="0" w:color="969696"/>
              <w:left w:val="nil"/>
              <w:bottom w:val="single" w:sz="4" w:space="0" w:color="969696"/>
              <w:right w:val="double" w:sz="6" w:space="0" w:color="969696"/>
            </w:tcBorders>
            <w:noWrap/>
            <w:hideMark/>
          </w:tcPr>
          <w:p w:rsidR="00D3259F" w:rsidRDefault="0058005A" w:rsidP="009027A4">
            <w:pPr>
              <w:spacing w:line="256" w:lineRule="auto"/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</w:rPr>
              <w:object w:dxaOrig="1440" w:dyaOrig="1440">
                <v:shape id="_x0000_s1059" type="#_x0000_t75" style="position:absolute;left:0;text-align:left;margin-left:-.85pt;margin-top:6.9pt;width:288.95pt;height:199.75pt;z-index:-251618304;mso-position-horizontal-relative:text;mso-position-vertical-relative:text;mso-width-relative:page;mso-height-relative:page" wrapcoords="-112 -162 -112 21681 21712 21681 21712 -162 -112 -162" stroked="t" strokeweight="1.5pt">
                  <v:imagedata r:id="rId35" o:title=""/>
                  <w10:wrap type="tight"/>
                </v:shape>
                <o:OLEObject Type="Embed" ProgID="PBrush" ShapeID="_x0000_s1059" DrawAspect="Content" ObjectID="_1572076487" r:id="rId36"/>
              </w:object>
            </w:r>
          </w:p>
        </w:tc>
      </w:tr>
    </w:tbl>
    <w:p w:rsidR="00D3259F" w:rsidRPr="00A82D43" w:rsidRDefault="00D3259F" w:rsidP="00DB75A9">
      <w:pPr>
        <w:jc w:val="center"/>
      </w:pPr>
    </w:p>
    <w:sectPr w:rsidR="00D3259F" w:rsidRPr="00A82D43">
      <w:headerReference w:type="default" r:id="rId37"/>
      <w:footerReference w:type="default" r:id="rId3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8005A" w:rsidRDefault="0058005A" w:rsidP="00E92156">
      <w:r>
        <w:separator/>
      </w:r>
    </w:p>
  </w:endnote>
  <w:endnote w:type="continuationSeparator" w:id="0">
    <w:p w:rsidR="0058005A" w:rsidRDefault="0058005A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942"/>
      <w:gridCol w:w="2943"/>
      <w:gridCol w:w="2943"/>
    </w:tblGrid>
    <w:tr w:rsidR="00F700A2" w:rsidRPr="000810BB" w:rsidTr="00914764">
      <w:tc>
        <w:tcPr>
          <w:tcW w:w="2942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Elaborado por: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>
            <w:rPr>
              <w:rFonts w:ascii="Calibri" w:hAnsi="Calibri"/>
              <w:sz w:val="16"/>
              <w:szCs w:val="20"/>
            </w:rPr>
            <w:t>Revisado</w:t>
          </w:r>
          <w:r w:rsidRPr="000810BB">
            <w:rPr>
              <w:rFonts w:ascii="Calibri" w:hAnsi="Calibri"/>
              <w:sz w:val="16"/>
              <w:szCs w:val="20"/>
            </w:rPr>
            <w:t xml:space="preserve"> por: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Aprobado por:</w:t>
          </w:r>
        </w:p>
      </w:tc>
    </w:tr>
    <w:tr w:rsidR="00F700A2" w:rsidRPr="000810BB" w:rsidTr="00914764">
      <w:tc>
        <w:tcPr>
          <w:tcW w:w="2942" w:type="dxa"/>
        </w:tcPr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F700A2" w:rsidRPr="000810BB" w:rsidTr="00914764">
      <w:tc>
        <w:tcPr>
          <w:tcW w:w="2942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Ingeniero de Proyectos 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Responsable de Ingeniería y Proyectos 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Jefe Unidad Distrital de Construcciones </w:t>
          </w:r>
        </w:p>
      </w:tc>
    </w:tr>
  </w:tbl>
  <w:p w:rsidR="00F700A2" w:rsidRDefault="00F700A2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8005A" w:rsidRDefault="0058005A" w:rsidP="00E92156">
      <w:r>
        <w:separator/>
      </w:r>
    </w:p>
  </w:footnote>
  <w:footnote w:type="continuationSeparator" w:id="0">
    <w:p w:rsidR="0058005A" w:rsidRDefault="0058005A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877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60"/>
      <w:gridCol w:w="6272"/>
      <w:gridCol w:w="1145"/>
    </w:tblGrid>
    <w:tr w:rsidR="00E92156" w:rsidRPr="00FA0D94" w:rsidTr="00F700A2">
      <w:trPr>
        <w:trHeight w:val="764"/>
      </w:trPr>
      <w:tc>
        <w:tcPr>
          <w:tcW w:w="1460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6EC10C2D" wp14:editId="7EFD0498">
                <wp:extent cx="774155" cy="638101"/>
                <wp:effectExtent l="0" t="0" r="6985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06" cy="641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72" w:type="dxa"/>
          <w:vAlign w:val="center"/>
        </w:tcPr>
        <w:p w:rsidR="00F700A2" w:rsidRPr="003F01F7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3F01F7">
            <w:rPr>
              <w:rFonts w:ascii="Calibri" w:eastAsia="Arial Unicode MS" w:hAnsi="Calibri" w:cs="Calibri"/>
              <w:szCs w:val="12"/>
              <w:lang w:val="es-MX"/>
            </w:rPr>
            <w:t xml:space="preserve">YACIMIENTOS PETROLÍFEROS FISCALES BOLIVIANOS </w:t>
          </w:r>
        </w:p>
        <w:p w:rsidR="00F700A2" w:rsidRPr="003F01F7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3F01F7">
            <w:rPr>
              <w:rFonts w:ascii="Calibri" w:eastAsia="Arial Unicode MS" w:hAnsi="Calibri" w:cs="Calibri"/>
              <w:szCs w:val="12"/>
              <w:lang w:val="es-MX"/>
            </w:rPr>
            <w:t>GERENCIA DE REDES DE GAS Y DUCTOS</w:t>
          </w:r>
        </w:p>
        <w:p w:rsidR="00E92156" w:rsidRPr="003F01F7" w:rsidRDefault="003F01F7" w:rsidP="003F01F7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3F01F7">
            <w:rPr>
              <w:rFonts w:ascii="Calibri" w:eastAsia="Arial Unicode MS" w:hAnsi="Calibri" w:cs="Calibri"/>
              <w:szCs w:val="12"/>
              <w:lang w:val="es-MX"/>
            </w:rPr>
            <w:t>DISTRITO REDES DE GAS LA PAZ</w:t>
          </w:r>
        </w:p>
      </w:tc>
      <w:tc>
        <w:tcPr>
          <w:tcW w:w="1145" w:type="dxa"/>
          <w:vAlign w:val="center"/>
        </w:tcPr>
        <w:p w:rsidR="00E92156" w:rsidRPr="003F01F7" w:rsidRDefault="00A82D43" w:rsidP="003F01F7">
          <w:pPr>
            <w:pStyle w:val="Encabezado"/>
            <w:jc w:val="center"/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</w:pPr>
          <w:r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  <w:t>ANEXO 3</w:t>
          </w:r>
        </w:p>
      </w:tc>
    </w:tr>
    <w:tr w:rsidR="00E92156" w:rsidRPr="00FA0D94" w:rsidTr="00F700A2">
      <w:trPr>
        <w:trHeight w:val="716"/>
      </w:trPr>
      <w:tc>
        <w:tcPr>
          <w:tcW w:w="1460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72" w:type="dxa"/>
          <w:vAlign w:val="center"/>
        </w:tcPr>
        <w:p w:rsidR="00E92156" w:rsidRPr="0076024C" w:rsidRDefault="00F700A2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GRAFICOS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0B3B7B">
          <w:pPr>
            <w:pStyle w:val="Encabezado"/>
            <w:jc w:val="center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B65FD9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B65FD9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7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">
    <w:nsid w:val="31223321"/>
    <w:multiLevelType w:val="hybridMultilevel"/>
    <w:tmpl w:val="0748D74C"/>
    <w:lvl w:ilvl="0" w:tplc="4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0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56"/>
    <w:rsid w:val="0000203F"/>
    <w:rsid w:val="00017120"/>
    <w:rsid w:val="00061968"/>
    <w:rsid w:val="000A5B95"/>
    <w:rsid w:val="000B3B7B"/>
    <w:rsid w:val="000C597C"/>
    <w:rsid w:val="001328A9"/>
    <w:rsid w:val="001400C1"/>
    <w:rsid w:val="001A64B5"/>
    <w:rsid w:val="001A6704"/>
    <w:rsid w:val="00270B76"/>
    <w:rsid w:val="00280C6A"/>
    <w:rsid w:val="002966C4"/>
    <w:rsid w:val="002C65BA"/>
    <w:rsid w:val="002E7927"/>
    <w:rsid w:val="00310C74"/>
    <w:rsid w:val="003206EA"/>
    <w:rsid w:val="00321364"/>
    <w:rsid w:val="003275C7"/>
    <w:rsid w:val="00363043"/>
    <w:rsid w:val="00394ACC"/>
    <w:rsid w:val="003D68A8"/>
    <w:rsid w:val="003E48AD"/>
    <w:rsid w:val="003F01F7"/>
    <w:rsid w:val="0041681E"/>
    <w:rsid w:val="00437A90"/>
    <w:rsid w:val="00442631"/>
    <w:rsid w:val="00443B60"/>
    <w:rsid w:val="00445079"/>
    <w:rsid w:val="00486146"/>
    <w:rsid w:val="004A3F8F"/>
    <w:rsid w:val="004E1D76"/>
    <w:rsid w:val="00547518"/>
    <w:rsid w:val="0058005A"/>
    <w:rsid w:val="00592C8E"/>
    <w:rsid w:val="005A2B82"/>
    <w:rsid w:val="005B4996"/>
    <w:rsid w:val="005D7D2A"/>
    <w:rsid w:val="006A631B"/>
    <w:rsid w:val="006F481D"/>
    <w:rsid w:val="00712B5B"/>
    <w:rsid w:val="007A3FDD"/>
    <w:rsid w:val="007C38E7"/>
    <w:rsid w:val="007D326D"/>
    <w:rsid w:val="007E3187"/>
    <w:rsid w:val="008E337C"/>
    <w:rsid w:val="009027A4"/>
    <w:rsid w:val="00925789"/>
    <w:rsid w:val="009276C2"/>
    <w:rsid w:val="009D0D83"/>
    <w:rsid w:val="009D10D5"/>
    <w:rsid w:val="00A616DC"/>
    <w:rsid w:val="00A82D43"/>
    <w:rsid w:val="00AB03FD"/>
    <w:rsid w:val="00AE7C7D"/>
    <w:rsid w:val="00B010FB"/>
    <w:rsid w:val="00B11D0D"/>
    <w:rsid w:val="00B65FD9"/>
    <w:rsid w:val="00BD4E39"/>
    <w:rsid w:val="00C06689"/>
    <w:rsid w:val="00C562CA"/>
    <w:rsid w:val="00C578CD"/>
    <w:rsid w:val="00C75F2B"/>
    <w:rsid w:val="00C97023"/>
    <w:rsid w:val="00CA1F29"/>
    <w:rsid w:val="00CD5BD9"/>
    <w:rsid w:val="00D24C3F"/>
    <w:rsid w:val="00D3259F"/>
    <w:rsid w:val="00D431EE"/>
    <w:rsid w:val="00D5156C"/>
    <w:rsid w:val="00D64F99"/>
    <w:rsid w:val="00D6513F"/>
    <w:rsid w:val="00DB75A9"/>
    <w:rsid w:val="00DD042F"/>
    <w:rsid w:val="00E878D8"/>
    <w:rsid w:val="00E92156"/>
    <w:rsid w:val="00EC0EB4"/>
    <w:rsid w:val="00F26582"/>
    <w:rsid w:val="00F56DDB"/>
    <w:rsid w:val="00F6666C"/>
    <w:rsid w:val="00F700A2"/>
    <w:rsid w:val="00FA4F2C"/>
    <w:rsid w:val="00FD5317"/>
    <w:rsid w:val="00FE12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56A5E3E-4E1D-46D1-B6A5-FD7DF47308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F700A2"/>
    <w:pPr>
      <w:keepNext/>
      <w:keepLines/>
      <w:numPr>
        <w:numId w:val="2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F700A2"/>
    <w:pPr>
      <w:keepNext/>
      <w:keepLines/>
      <w:numPr>
        <w:ilvl w:val="1"/>
        <w:numId w:val="2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F700A2"/>
    <w:pPr>
      <w:keepNext/>
      <w:keepLines/>
      <w:numPr>
        <w:ilvl w:val="2"/>
        <w:numId w:val="2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F700A2"/>
    <w:pPr>
      <w:keepNext/>
      <w:keepLines/>
      <w:numPr>
        <w:ilvl w:val="3"/>
        <w:numId w:val="2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F700A2"/>
    <w:pPr>
      <w:keepNext/>
      <w:keepLines/>
      <w:numPr>
        <w:ilvl w:val="4"/>
        <w:numId w:val="2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700A2"/>
    <w:pPr>
      <w:keepNext/>
      <w:keepLines/>
      <w:numPr>
        <w:ilvl w:val="5"/>
        <w:numId w:val="2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700A2"/>
    <w:pPr>
      <w:keepNext/>
      <w:keepLines/>
      <w:numPr>
        <w:ilvl w:val="6"/>
        <w:numId w:val="2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700A2"/>
    <w:pPr>
      <w:keepNext/>
      <w:keepLines/>
      <w:numPr>
        <w:ilvl w:val="7"/>
        <w:numId w:val="2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700A2"/>
    <w:pPr>
      <w:keepNext/>
      <w:keepLines/>
      <w:numPr>
        <w:ilvl w:val="8"/>
        <w:numId w:val="2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F700A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F700A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F700A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F700A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F700A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700A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700A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styleId="Tablaconcuadrcula">
    <w:name w:val="Table Grid"/>
    <w:basedOn w:val="Tablanormal"/>
    <w:uiPriority w:val="39"/>
    <w:rsid w:val="00F700A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394ACC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94ACC"/>
    <w:rPr>
      <w:rFonts w:ascii="Segoe UI" w:eastAsia="Times New Roman" w:hAnsi="Segoe UI" w:cs="Segoe UI"/>
      <w:sz w:val="18"/>
      <w:szCs w:val="18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644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47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0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fontTable" Target="fontTable.xml"/><Relationship Id="rId21" Type="http://schemas.openxmlformats.org/officeDocument/2006/relationships/image" Target="media/image8.png"/><Relationship Id="rId34" Type="http://schemas.openxmlformats.org/officeDocument/2006/relationships/oleObject" Target="embeddings/oleObject14.bin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2.bin"/><Relationship Id="rId35" Type="http://schemas.openxmlformats.org/officeDocument/2006/relationships/image" Target="media/image15.png"/><Relationship Id="rId8" Type="http://schemas.openxmlformats.org/officeDocument/2006/relationships/oleObject" Target="embeddings/oleObject1.bin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181</Words>
  <Characters>1001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Jose Luis Copa Laura</cp:lastModifiedBy>
  <cp:revision>5</cp:revision>
  <cp:lastPrinted>2017-11-06T23:03:00Z</cp:lastPrinted>
  <dcterms:created xsi:type="dcterms:W3CDTF">2017-11-13T14:55:00Z</dcterms:created>
  <dcterms:modified xsi:type="dcterms:W3CDTF">2017-11-13T15:01:00Z</dcterms:modified>
</cp:coreProperties>
</file>