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1299" w:rsidRDefault="003F1299" w:rsidP="003F1299">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78BD2F45" wp14:editId="0CCB60D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F1299" w:rsidRDefault="003F1299" w:rsidP="003F1299">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714E7B1B" wp14:editId="6AD5AFB2">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732FB" w:rsidRDefault="009732FB" w:rsidP="003F1299">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732FB" w:rsidRDefault="009732FB" w:rsidP="003F1299">
                            <w:pPr>
                              <w:ind w:left="142"/>
                              <w:jc w:val="center"/>
                              <w:rPr>
                                <w:rFonts w:ascii="Verdana" w:hAnsi="Verdana"/>
                                <w:b/>
                              </w:rPr>
                            </w:pPr>
                          </w:p>
                          <w:p w:rsidR="009732FB" w:rsidRDefault="009732FB" w:rsidP="003F1299">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AB58D93" wp14:editId="520536A3">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732FB" w:rsidRPr="00103622" w:rsidRDefault="009732FB" w:rsidP="003F1299">
                            <w:pPr>
                              <w:ind w:left="142"/>
                              <w:jc w:val="center"/>
                              <w:rPr>
                                <w:rFonts w:ascii="Century Gothic" w:hAnsi="Century Gothic" w:cs="Arial"/>
                                <w:b/>
                                <w:sz w:val="32"/>
                                <w:szCs w:val="32"/>
                                <w:lang w:val="es-MX"/>
                              </w:rPr>
                            </w:pPr>
                          </w:p>
                          <w:p w:rsidR="009732FB" w:rsidRPr="00103622" w:rsidRDefault="009732FB" w:rsidP="003F1299">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732FB" w:rsidRDefault="009732FB" w:rsidP="003F1299">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732FB" w:rsidRDefault="009732FB" w:rsidP="003F1299">
                            <w:pPr>
                              <w:jc w:val="center"/>
                              <w:rPr>
                                <w:rFonts w:ascii="Century Gothic" w:hAnsi="Century Gothic" w:cs="Arial"/>
                                <w:b/>
                                <w:sz w:val="28"/>
                                <w:szCs w:val="32"/>
                              </w:rPr>
                            </w:pPr>
                          </w:p>
                          <w:p w:rsidR="009732FB" w:rsidRDefault="009732FB" w:rsidP="003F1299">
                            <w:pPr>
                              <w:jc w:val="center"/>
                              <w:rPr>
                                <w:rFonts w:ascii="Century Gothic" w:hAnsi="Century Gothic" w:cs="Arial"/>
                                <w:b/>
                                <w:sz w:val="28"/>
                                <w:szCs w:val="32"/>
                              </w:rPr>
                            </w:pPr>
                          </w:p>
                          <w:p w:rsidR="009732FB" w:rsidRPr="00D94CE2" w:rsidRDefault="009732FB" w:rsidP="003F1299">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732FB" w:rsidRPr="00D94CE2" w:rsidRDefault="009732FB" w:rsidP="003F1299">
                            <w:pPr>
                              <w:jc w:val="center"/>
                              <w:rPr>
                                <w:rFonts w:ascii="Century Gothic" w:hAnsi="Century Gothic"/>
                                <w:b/>
                                <w:sz w:val="28"/>
                                <w:szCs w:val="32"/>
                              </w:rPr>
                            </w:pPr>
                            <w:r w:rsidRPr="00D94CE2">
                              <w:rPr>
                                <w:rFonts w:ascii="Century Gothic" w:hAnsi="Century Gothic"/>
                                <w:b/>
                                <w:sz w:val="28"/>
                                <w:szCs w:val="32"/>
                              </w:rPr>
                              <w:t>EN EL MARCO DEL D.S. 29506</w:t>
                            </w:r>
                          </w:p>
                          <w:p w:rsidR="009732FB" w:rsidRPr="00F40D69" w:rsidRDefault="009732FB" w:rsidP="003F1299">
                            <w:pPr>
                              <w:ind w:left="142"/>
                              <w:jc w:val="center"/>
                              <w:rPr>
                                <w:rFonts w:ascii="Century Gothic" w:hAnsi="Century Gothic" w:cs="Arial"/>
                                <w:b/>
                                <w:sz w:val="28"/>
                                <w:szCs w:val="28"/>
                              </w:rPr>
                            </w:pPr>
                          </w:p>
                          <w:p w:rsidR="009732FB" w:rsidRDefault="009732FB" w:rsidP="003F1299">
                            <w:pPr>
                              <w:ind w:left="142"/>
                              <w:jc w:val="center"/>
                              <w:rPr>
                                <w:rFonts w:ascii="Century Gothic" w:hAnsi="Century Gothic" w:cs="Arial"/>
                                <w:b/>
                                <w:sz w:val="28"/>
                                <w:szCs w:val="28"/>
                                <w:lang w:val="es-MX"/>
                              </w:rPr>
                            </w:pPr>
                          </w:p>
                          <w:p w:rsidR="009732FB" w:rsidRPr="00103622" w:rsidRDefault="009732FB" w:rsidP="003F1299">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732FB" w:rsidRPr="005F6C94" w:rsidRDefault="009732FB" w:rsidP="003F1299">
                            <w:pPr>
                              <w:ind w:left="142"/>
                              <w:rPr>
                                <w:rFonts w:ascii="Century Gothic" w:hAnsi="Century Gothic"/>
                                <w:b/>
                                <w:sz w:val="28"/>
                                <w:szCs w:val="28"/>
                                <w:lang w:val="es-MX"/>
                              </w:rPr>
                            </w:pPr>
                          </w:p>
                          <w:p w:rsidR="009732FB" w:rsidRPr="00E4459A" w:rsidRDefault="009732FB" w:rsidP="003F1299">
                            <w:pPr>
                              <w:jc w:val="center"/>
                              <w:rPr>
                                <w:rFonts w:ascii="Century Gothic" w:hAnsi="Century Gothic"/>
                                <w:b/>
                                <w:color w:val="FF0000"/>
                                <w:sz w:val="28"/>
                                <w:szCs w:val="28"/>
                                <w:lang w:val="es-ES_tradnl"/>
                              </w:rPr>
                            </w:pPr>
                            <w:r w:rsidRPr="00E4459A">
                              <w:rPr>
                                <w:rFonts w:ascii="Century Gothic" w:hAnsi="Century Gothic"/>
                                <w:b/>
                                <w:color w:val="FF0000"/>
                                <w:sz w:val="28"/>
                                <w:szCs w:val="28"/>
                                <w:lang w:val="es-ES_tradnl"/>
                              </w:rPr>
                              <w:t>OBJETO: TRANSPORTE NACIONAL E INTERNACIONAL DE HIDROCARBUROS LÍQUIDOS POR CISTERNAS - GESTIÓN 2018</w:t>
                            </w:r>
                          </w:p>
                          <w:p w:rsidR="009732FB" w:rsidRPr="00E4459A" w:rsidRDefault="009732FB" w:rsidP="003F1299">
                            <w:pPr>
                              <w:jc w:val="center"/>
                              <w:rPr>
                                <w:rFonts w:ascii="Century Gothic" w:hAnsi="Century Gothic"/>
                                <w:b/>
                                <w:color w:val="FF0000"/>
                                <w:sz w:val="28"/>
                                <w:szCs w:val="28"/>
                                <w:lang w:val="es-ES_tradnl"/>
                              </w:rPr>
                            </w:pPr>
                          </w:p>
                          <w:p w:rsidR="009732FB" w:rsidRPr="00E4459A" w:rsidRDefault="009732FB" w:rsidP="003F1299">
                            <w:pPr>
                              <w:jc w:val="center"/>
                              <w:rPr>
                                <w:rFonts w:ascii="Century Gothic" w:hAnsi="Century Gothic"/>
                                <w:b/>
                                <w:color w:val="FF0000"/>
                                <w:sz w:val="28"/>
                                <w:szCs w:val="28"/>
                                <w:lang w:val="es-ES_tradnl"/>
                              </w:rPr>
                            </w:pPr>
                            <w:r w:rsidRPr="00E4459A">
                              <w:rPr>
                                <w:rFonts w:ascii="Century Gothic" w:hAnsi="Century Gothic"/>
                                <w:b/>
                                <w:color w:val="FF0000"/>
                                <w:sz w:val="28"/>
                                <w:szCs w:val="28"/>
                                <w:lang w:val="es-ES_tradnl"/>
                              </w:rPr>
                              <w:t>CODIGO: DCO-CDL-GCHL-287-17</w:t>
                            </w:r>
                          </w:p>
                          <w:p w:rsidR="009732FB" w:rsidRPr="00E4459A" w:rsidRDefault="009732FB" w:rsidP="003F1299">
                            <w:pPr>
                              <w:jc w:val="center"/>
                              <w:rPr>
                                <w:rFonts w:ascii="Century Gothic" w:hAnsi="Century Gothic"/>
                                <w:b/>
                                <w:color w:val="FF0000"/>
                                <w:sz w:val="28"/>
                                <w:szCs w:val="28"/>
                                <w:lang w:val="es-ES_tradnl"/>
                              </w:rPr>
                            </w:pPr>
                          </w:p>
                          <w:p w:rsidR="009732FB" w:rsidRPr="009C5A35" w:rsidRDefault="009732FB" w:rsidP="003F1299">
                            <w:pPr>
                              <w:jc w:val="center"/>
                              <w:rPr>
                                <w:rFonts w:ascii="Century Gothic" w:hAnsi="Century Gothic"/>
                                <w:lang w:val="es-ES_tradnl"/>
                              </w:rPr>
                            </w:pPr>
                            <w:r w:rsidRPr="00E4459A">
                              <w:rPr>
                                <w:rFonts w:ascii="Century Gothic" w:hAnsi="Century Gothic"/>
                                <w:b/>
                                <w:color w:val="FF0000"/>
                                <w:sz w:val="28"/>
                                <w:szCs w:val="28"/>
                                <w:lang w:val="es-ES_tradnl"/>
                              </w:rPr>
                              <w:t>PRIMERA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4E7B1B" id="AutoShape 2" o:spid="_x0000_s1026" style="position:absolute;margin-left:0;margin-top:27.2pt;width:476.35pt;height:532.0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9732FB" w:rsidRDefault="009732FB" w:rsidP="003F1299">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732FB" w:rsidRDefault="009732FB" w:rsidP="003F1299">
                      <w:pPr>
                        <w:ind w:left="142"/>
                        <w:jc w:val="center"/>
                        <w:rPr>
                          <w:rFonts w:ascii="Verdana" w:hAnsi="Verdana"/>
                          <w:b/>
                        </w:rPr>
                      </w:pPr>
                    </w:p>
                    <w:p w:rsidR="009732FB" w:rsidRDefault="009732FB" w:rsidP="003F1299">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AB58D93" wp14:editId="520536A3">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732FB" w:rsidRPr="00103622" w:rsidRDefault="009732FB" w:rsidP="003F1299">
                      <w:pPr>
                        <w:ind w:left="142"/>
                        <w:jc w:val="center"/>
                        <w:rPr>
                          <w:rFonts w:ascii="Century Gothic" w:hAnsi="Century Gothic" w:cs="Arial"/>
                          <w:b/>
                          <w:sz w:val="32"/>
                          <w:szCs w:val="32"/>
                          <w:lang w:val="es-MX"/>
                        </w:rPr>
                      </w:pPr>
                    </w:p>
                    <w:p w:rsidR="009732FB" w:rsidRPr="00103622" w:rsidRDefault="009732FB" w:rsidP="003F1299">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732FB" w:rsidRDefault="009732FB" w:rsidP="003F1299">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732FB" w:rsidRDefault="009732FB" w:rsidP="003F1299">
                      <w:pPr>
                        <w:jc w:val="center"/>
                        <w:rPr>
                          <w:rFonts w:ascii="Century Gothic" w:hAnsi="Century Gothic" w:cs="Arial"/>
                          <w:b/>
                          <w:sz w:val="28"/>
                          <w:szCs w:val="32"/>
                        </w:rPr>
                      </w:pPr>
                    </w:p>
                    <w:p w:rsidR="009732FB" w:rsidRDefault="009732FB" w:rsidP="003F1299">
                      <w:pPr>
                        <w:jc w:val="center"/>
                        <w:rPr>
                          <w:rFonts w:ascii="Century Gothic" w:hAnsi="Century Gothic" w:cs="Arial"/>
                          <w:b/>
                          <w:sz w:val="28"/>
                          <w:szCs w:val="32"/>
                        </w:rPr>
                      </w:pPr>
                    </w:p>
                    <w:p w:rsidR="009732FB" w:rsidRPr="00D94CE2" w:rsidRDefault="009732FB" w:rsidP="003F1299">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732FB" w:rsidRPr="00D94CE2" w:rsidRDefault="009732FB" w:rsidP="003F1299">
                      <w:pPr>
                        <w:jc w:val="center"/>
                        <w:rPr>
                          <w:rFonts w:ascii="Century Gothic" w:hAnsi="Century Gothic"/>
                          <w:b/>
                          <w:sz w:val="28"/>
                          <w:szCs w:val="32"/>
                        </w:rPr>
                      </w:pPr>
                      <w:r w:rsidRPr="00D94CE2">
                        <w:rPr>
                          <w:rFonts w:ascii="Century Gothic" w:hAnsi="Century Gothic"/>
                          <w:b/>
                          <w:sz w:val="28"/>
                          <w:szCs w:val="32"/>
                        </w:rPr>
                        <w:t>EN EL MARCO DEL D.S. 29506</w:t>
                      </w:r>
                    </w:p>
                    <w:p w:rsidR="009732FB" w:rsidRPr="00F40D69" w:rsidRDefault="009732FB" w:rsidP="003F1299">
                      <w:pPr>
                        <w:ind w:left="142"/>
                        <w:jc w:val="center"/>
                        <w:rPr>
                          <w:rFonts w:ascii="Century Gothic" w:hAnsi="Century Gothic" w:cs="Arial"/>
                          <w:b/>
                          <w:sz w:val="28"/>
                          <w:szCs w:val="28"/>
                        </w:rPr>
                      </w:pPr>
                    </w:p>
                    <w:p w:rsidR="009732FB" w:rsidRDefault="009732FB" w:rsidP="003F1299">
                      <w:pPr>
                        <w:ind w:left="142"/>
                        <w:jc w:val="center"/>
                        <w:rPr>
                          <w:rFonts w:ascii="Century Gothic" w:hAnsi="Century Gothic" w:cs="Arial"/>
                          <w:b/>
                          <w:sz w:val="28"/>
                          <w:szCs w:val="28"/>
                          <w:lang w:val="es-MX"/>
                        </w:rPr>
                      </w:pPr>
                    </w:p>
                    <w:p w:rsidR="009732FB" w:rsidRPr="00103622" w:rsidRDefault="009732FB" w:rsidP="003F1299">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732FB" w:rsidRPr="005F6C94" w:rsidRDefault="009732FB" w:rsidP="003F1299">
                      <w:pPr>
                        <w:ind w:left="142"/>
                        <w:rPr>
                          <w:rFonts w:ascii="Century Gothic" w:hAnsi="Century Gothic"/>
                          <w:b/>
                          <w:sz w:val="28"/>
                          <w:szCs w:val="28"/>
                          <w:lang w:val="es-MX"/>
                        </w:rPr>
                      </w:pPr>
                    </w:p>
                    <w:p w:rsidR="009732FB" w:rsidRPr="00E4459A" w:rsidRDefault="009732FB" w:rsidP="003F1299">
                      <w:pPr>
                        <w:jc w:val="center"/>
                        <w:rPr>
                          <w:rFonts w:ascii="Century Gothic" w:hAnsi="Century Gothic"/>
                          <w:b/>
                          <w:color w:val="FF0000"/>
                          <w:sz w:val="28"/>
                          <w:szCs w:val="28"/>
                          <w:lang w:val="es-ES_tradnl"/>
                        </w:rPr>
                      </w:pPr>
                      <w:r w:rsidRPr="00E4459A">
                        <w:rPr>
                          <w:rFonts w:ascii="Century Gothic" w:hAnsi="Century Gothic"/>
                          <w:b/>
                          <w:color w:val="FF0000"/>
                          <w:sz w:val="28"/>
                          <w:szCs w:val="28"/>
                          <w:lang w:val="es-ES_tradnl"/>
                        </w:rPr>
                        <w:t>OBJETO: TRANSPORTE NACIONAL E INTERNACIONAL DE HIDROCARBUROS LÍQUIDOS POR CISTERNAS - GESTIÓN 2018</w:t>
                      </w:r>
                    </w:p>
                    <w:p w:rsidR="009732FB" w:rsidRPr="00E4459A" w:rsidRDefault="009732FB" w:rsidP="003F1299">
                      <w:pPr>
                        <w:jc w:val="center"/>
                        <w:rPr>
                          <w:rFonts w:ascii="Century Gothic" w:hAnsi="Century Gothic"/>
                          <w:b/>
                          <w:color w:val="FF0000"/>
                          <w:sz w:val="28"/>
                          <w:szCs w:val="28"/>
                          <w:lang w:val="es-ES_tradnl"/>
                        </w:rPr>
                      </w:pPr>
                    </w:p>
                    <w:p w:rsidR="009732FB" w:rsidRPr="00E4459A" w:rsidRDefault="009732FB" w:rsidP="003F1299">
                      <w:pPr>
                        <w:jc w:val="center"/>
                        <w:rPr>
                          <w:rFonts w:ascii="Century Gothic" w:hAnsi="Century Gothic"/>
                          <w:b/>
                          <w:color w:val="FF0000"/>
                          <w:sz w:val="28"/>
                          <w:szCs w:val="28"/>
                          <w:lang w:val="es-ES_tradnl"/>
                        </w:rPr>
                      </w:pPr>
                      <w:r w:rsidRPr="00E4459A">
                        <w:rPr>
                          <w:rFonts w:ascii="Century Gothic" w:hAnsi="Century Gothic"/>
                          <w:b/>
                          <w:color w:val="FF0000"/>
                          <w:sz w:val="28"/>
                          <w:szCs w:val="28"/>
                          <w:lang w:val="es-ES_tradnl"/>
                        </w:rPr>
                        <w:t>CODIGO: DCO-CDL-GCHL-287-17</w:t>
                      </w:r>
                    </w:p>
                    <w:p w:rsidR="009732FB" w:rsidRPr="00E4459A" w:rsidRDefault="009732FB" w:rsidP="003F1299">
                      <w:pPr>
                        <w:jc w:val="center"/>
                        <w:rPr>
                          <w:rFonts w:ascii="Century Gothic" w:hAnsi="Century Gothic"/>
                          <w:b/>
                          <w:color w:val="FF0000"/>
                          <w:sz w:val="28"/>
                          <w:szCs w:val="28"/>
                          <w:lang w:val="es-ES_tradnl"/>
                        </w:rPr>
                      </w:pPr>
                    </w:p>
                    <w:p w:rsidR="009732FB" w:rsidRPr="009C5A35" w:rsidRDefault="009732FB" w:rsidP="003F1299">
                      <w:pPr>
                        <w:jc w:val="center"/>
                        <w:rPr>
                          <w:rFonts w:ascii="Century Gothic" w:hAnsi="Century Gothic"/>
                          <w:lang w:val="es-ES_tradnl"/>
                        </w:rPr>
                      </w:pPr>
                      <w:r w:rsidRPr="00E4459A">
                        <w:rPr>
                          <w:rFonts w:ascii="Century Gothic" w:hAnsi="Century Gothic"/>
                          <w:b/>
                          <w:color w:val="FF0000"/>
                          <w:sz w:val="28"/>
                          <w:szCs w:val="28"/>
                          <w:lang w:val="es-ES_tradnl"/>
                        </w:rPr>
                        <w:t>PRIMERA CONVOCATORIA</w:t>
                      </w:r>
                    </w:p>
                  </w:txbxContent>
                </v:textbox>
                <w10:wrap anchorx="margin"/>
              </v:roundrect>
            </w:pict>
          </mc:Fallback>
        </mc:AlternateContent>
      </w:r>
      <w:r>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22C2274B" wp14:editId="0D6A23D1">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888604"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3BECCBEA" wp14:editId="0657925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732FB" w:rsidRPr="00AD6AF2" w:rsidRDefault="009732FB" w:rsidP="003F1299">
                            <w:pPr>
                              <w:ind w:right="930"/>
                              <w:jc w:val="center"/>
                              <w:rPr>
                                <w:rFonts w:ascii="Century Gothic" w:hAnsi="Century Gothic"/>
                                <w:sz w:val="14"/>
                                <w:lang w:val="es-ES_tradnl"/>
                              </w:rPr>
                            </w:pPr>
                          </w:p>
                          <w:p w:rsidR="009732FB" w:rsidRDefault="009732FB" w:rsidP="003F129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9732FB" w:rsidRPr="00AD6AF2" w:rsidRDefault="009732FB" w:rsidP="003F1299">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ECCBEA" id="_x0000_s1027" style="position:absolute;margin-left:-22.55pt;margin-top:-38.0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9732FB" w:rsidRPr="00AD6AF2" w:rsidRDefault="009732FB" w:rsidP="003F1299">
                      <w:pPr>
                        <w:ind w:right="930"/>
                        <w:jc w:val="center"/>
                        <w:rPr>
                          <w:rFonts w:ascii="Century Gothic" w:hAnsi="Century Gothic"/>
                          <w:sz w:val="14"/>
                          <w:lang w:val="es-ES_tradnl"/>
                        </w:rPr>
                      </w:pPr>
                    </w:p>
                    <w:p w:rsidR="009732FB" w:rsidRDefault="009732FB" w:rsidP="003F129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9732FB" w:rsidRPr="00AD6AF2" w:rsidRDefault="009732FB" w:rsidP="003F1299">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895241C" wp14:editId="3C973B96">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6BBE5F"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3F1299" w:rsidRDefault="003F1299" w:rsidP="003F1299">
      <w:pPr>
        <w:pStyle w:val="Norma"/>
        <w:spacing w:line="240" w:lineRule="auto"/>
        <w:rPr>
          <w:rFonts w:asciiTheme="minorHAnsi" w:hAnsiTheme="minorHAnsi" w:cstheme="minorHAnsi"/>
        </w:rPr>
      </w:pPr>
    </w:p>
    <w:p w:rsidR="003F1299" w:rsidRDefault="003F1299" w:rsidP="003F1299">
      <w:pPr>
        <w:pStyle w:val="Norma"/>
        <w:spacing w:line="240" w:lineRule="auto"/>
        <w:rPr>
          <w:rFonts w:asciiTheme="minorHAnsi" w:hAnsiTheme="minorHAnsi" w:cstheme="minorHAnsi"/>
        </w:rPr>
      </w:pPr>
    </w:p>
    <w:p w:rsidR="003F1299" w:rsidRDefault="003F1299" w:rsidP="003F1299">
      <w:pPr>
        <w:pStyle w:val="Norma"/>
        <w:spacing w:line="240" w:lineRule="auto"/>
        <w:rPr>
          <w:rFonts w:asciiTheme="minorHAnsi" w:hAnsiTheme="minorHAnsi" w:cstheme="minorHAnsi"/>
        </w:rPr>
      </w:pPr>
    </w:p>
    <w:p w:rsidR="003F1299" w:rsidRDefault="003F1299" w:rsidP="003F1299">
      <w:pPr>
        <w:pStyle w:val="Norma"/>
        <w:spacing w:line="240" w:lineRule="auto"/>
        <w:rPr>
          <w:rFonts w:asciiTheme="minorHAnsi" w:hAnsiTheme="minorHAnsi" w:cstheme="minorHAnsi"/>
        </w:rPr>
      </w:pPr>
    </w:p>
    <w:p w:rsidR="003F1299" w:rsidRDefault="003F1299" w:rsidP="003F1299">
      <w:pPr>
        <w:pStyle w:val="Norma"/>
        <w:spacing w:line="240" w:lineRule="auto"/>
        <w:rPr>
          <w:rFonts w:asciiTheme="minorHAnsi" w:hAnsiTheme="minorHAnsi" w:cstheme="minorHAnsi"/>
        </w:rPr>
      </w:pPr>
    </w:p>
    <w:p w:rsidR="003F1299" w:rsidRDefault="003F1299" w:rsidP="003F1299">
      <w:pPr>
        <w:pStyle w:val="Norma"/>
        <w:spacing w:line="240" w:lineRule="auto"/>
        <w:rPr>
          <w:rFonts w:asciiTheme="minorHAnsi" w:hAnsiTheme="minorHAnsi" w:cstheme="minorHAnsi"/>
        </w:rPr>
      </w:pPr>
    </w:p>
    <w:p w:rsidR="003F1299" w:rsidRDefault="003F1299" w:rsidP="003F1299">
      <w:pPr>
        <w:pStyle w:val="Norma"/>
        <w:spacing w:line="240" w:lineRule="auto"/>
        <w:rPr>
          <w:rFonts w:asciiTheme="minorHAnsi" w:hAnsiTheme="minorHAnsi" w:cstheme="minorHAnsi"/>
        </w:rPr>
      </w:pPr>
    </w:p>
    <w:p w:rsidR="003F1299" w:rsidRDefault="003F1299" w:rsidP="003F1299">
      <w:pPr>
        <w:pStyle w:val="Norma"/>
        <w:spacing w:line="240" w:lineRule="auto"/>
        <w:rPr>
          <w:rFonts w:asciiTheme="minorHAnsi" w:hAnsiTheme="minorHAnsi" w:cstheme="minorHAnsi"/>
        </w:rPr>
      </w:pPr>
    </w:p>
    <w:p w:rsidR="003F1299" w:rsidRDefault="003F1299" w:rsidP="003F1299">
      <w:pPr>
        <w:pStyle w:val="Norma"/>
        <w:spacing w:line="240" w:lineRule="auto"/>
        <w:rPr>
          <w:rFonts w:asciiTheme="minorHAnsi" w:hAnsiTheme="minorHAnsi" w:cstheme="minorHAnsi"/>
        </w:rPr>
      </w:pPr>
    </w:p>
    <w:p w:rsidR="003F1299" w:rsidRDefault="003F1299" w:rsidP="003F1299">
      <w:pPr>
        <w:pStyle w:val="Norma"/>
        <w:spacing w:line="240" w:lineRule="auto"/>
        <w:rPr>
          <w:rFonts w:asciiTheme="minorHAnsi" w:hAnsiTheme="minorHAnsi" w:cstheme="minorHAnsi"/>
        </w:rPr>
      </w:pPr>
    </w:p>
    <w:p w:rsidR="003F1299" w:rsidRDefault="003F1299" w:rsidP="003F1299">
      <w:pPr>
        <w:pStyle w:val="Norma"/>
        <w:spacing w:line="240" w:lineRule="auto"/>
        <w:rPr>
          <w:rFonts w:asciiTheme="minorHAnsi" w:hAnsiTheme="minorHAnsi" w:cstheme="minorHAnsi"/>
        </w:rPr>
      </w:pPr>
    </w:p>
    <w:p w:rsidR="003F1299" w:rsidRDefault="003F1299" w:rsidP="003F1299">
      <w:pPr>
        <w:pStyle w:val="Norma"/>
        <w:spacing w:line="240" w:lineRule="auto"/>
        <w:rPr>
          <w:rFonts w:asciiTheme="minorHAnsi" w:hAnsiTheme="minorHAnsi" w:cstheme="minorHAnsi"/>
        </w:rPr>
      </w:pPr>
    </w:p>
    <w:p w:rsidR="003F1299" w:rsidRDefault="003F1299" w:rsidP="003F1299">
      <w:pPr>
        <w:pStyle w:val="Norma"/>
        <w:spacing w:line="240" w:lineRule="auto"/>
        <w:rPr>
          <w:rFonts w:asciiTheme="minorHAnsi" w:hAnsiTheme="minorHAnsi" w:cstheme="minorHAnsi"/>
        </w:rPr>
      </w:pPr>
    </w:p>
    <w:p w:rsidR="003F1299" w:rsidRDefault="003F1299" w:rsidP="003F1299">
      <w:pPr>
        <w:pStyle w:val="Norma"/>
        <w:spacing w:line="240" w:lineRule="auto"/>
        <w:rPr>
          <w:rFonts w:asciiTheme="minorHAnsi" w:hAnsiTheme="minorHAnsi" w:cstheme="minorHAnsi"/>
        </w:rPr>
      </w:pPr>
    </w:p>
    <w:p w:rsidR="003F1299" w:rsidRDefault="003F1299" w:rsidP="003F1299">
      <w:pPr>
        <w:pStyle w:val="Norma"/>
        <w:spacing w:line="240" w:lineRule="auto"/>
        <w:rPr>
          <w:rFonts w:asciiTheme="minorHAnsi" w:hAnsiTheme="minorHAnsi" w:cstheme="minorHAnsi"/>
        </w:rPr>
      </w:pPr>
    </w:p>
    <w:p w:rsidR="003F1299" w:rsidRDefault="003F1299" w:rsidP="003F1299">
      <w:pPr>
        <w:pStyle w:val="Norma"/>
        <w:spacing w:line="240" w:lineRule="auto"/>
        <w:rPr>
          <w:rFonts w:asciiTheme="minorHAnsi" w:hAnsiTheme="minorHAnsi" w:cstheme="minorHAnsi"/>
        </w:rPr>
      </w:pPr>
    </w:p>
    <w:p w:rsidR="003F1299" w:rsidRDefault="003F1299" w:rsidP="003F1299">
      <w:pPr>
        <w:pStyle w:val="Norma"/>
        <w:spacing w:line="240" w:lineRule="auto"/>
        <w:rPr>
          <w:rFonts w:asciiTheme="minorHAnsi" w:hAnsiTheme="minorHAnsi" w:cstheme="minorHAnsi"/>
        </w:rPr>
      </w:pPr>
    </w:p>
    <w:p w:rsidR="003F1299" w:rsidRDefault="003F1299" w:rsidP="003F1299">
      <w:pPr>
        <w:pStyle w:val="Norma"/>
        <w:spacing w:line="240" w:lineRule="auto"/>
        <w:rPr>
          <w:rFonts w:asciiTheme="minorHAnsi" w:hAnsiTheme="minorHAnsi" w:cstheme="minorHAnsi"/>
        </w:rPr>
      </w:pPr>
    </w:p>
    <w:p w:rsidR="003F1299" w:rsidRDefault="003F1299" w:rsidP="003F1299">
      <w:pPr>
        <w:pStyle w:val="Norma"/>
        <w:spacing w:line="240" w:lineRule="auto"/>
        <w:rPr>
          <w:rFonts w:asciiTheme="minorHAnsi" w:hAnsiTheme="minorHAnsi" w:cstheme="minorHAnsi"/>
        </w:rPr>
      </w:pPr>
    </w:p>
    <w:p w:rsidR="003F1299" w:rsidRDefault="003F1299" w:rsidP="003F1299">
      <w:pPr>
        <w:pStyle w:val="Norma"/>
        <w:spacing w:line="240" w:lineRule="auto"/>
        <w:rPr>
          <w:rFonts w:asciiTheme="minorHAnsi" w:hAnsiTheme="minorHAnsi" w:cstheme="minorHAnsi"/>
        </w:rPr>
      </w:pPr>
    </w:p>
    <w:p w:rsidR="003F1299" w:rsidRDefault="003F1299" w:rsidP="003F1299">
      <w:pPr>
        <w:pStyle w:val="Norma"/>
        <w:spacing w:line="240" w:lineRule="auto"/>
        <w:rPr>
          <w:rFonts w:asciiTheme="minorHAnsi" w:hAnsiTheme="minorHAnsi" w:cstheme="minorHAnsi"/>
        </w:rPr>
      </w:pPr>
    </w:p>
    <w:p w:rsidR="003F1299" w:rsidRDefault="003F1299" w:rsidP="003F1299">
      <w:pPr>
        <w:pStyle w:val="Norma"/>
        <w:spacing w:line="240" w:lineRule="auto"/>
        <w:rPr>
          <w:rFonts w:asciiTheme="minorHAnsi" w:hAnsiTheme="minorHAnsi" w:cstheme="minorHAnsi"/>
        </w:rPr>
      </w:pPr>
    </w:p>
    <w:p w:rsidR="003F1299" w:rsidRDefault="003F1299" w:rsidP="003F1299">
      <w:pPr>
        <w:pStyle w:val="Norma"/>
        <w:spacing w:line="240" w:lineRule="auto"/>
        <w:rPr>
          <w:rFonts w:asciiTheme="minorHAnsi" w:hAnsiTheme="minorHAnsi" w:cstheme="minorHAnsi"/>
          <w:lang w:val="es-ES"/>
        </w:rPr>
      </w:pPr>
    </w:p>
    <w:p w:rsidR="003F1299" w:rsidRDefault="003F1299" w:rsidP="003F1299">
      <w:pPr>
        <w:pStyle w:val="Norma"/>
        <w:spacing w:line="240" w:lineRule="auto"/>
        <w:rPr>
          <w:rFonts w:asciiTheme="minorHAnsi" w:hAnsiTheme="minorHAnsi" w:cstheme="minorHAnsi"/>
          <w:lang w:val="es-ES"/>
        </w:rPr>
      </w:pPr>
    </w:p>
    <w:p w:rsidR="003F1299" w:rsidRDefault="003F1299" w:rsidP="003F1299">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3F1299" w:rsidRDefault="00B8304E" w:rsidP="003F1299">
      <w:pPr>
        <w:pStyle w:val="Norma"/>
        <w:tabs>
          <w:tab w:val="center" w:pos="4561"/>
          <w:tab w:val="right" w:pos="9123"/>
        </w:tabs>
        <w:spacing w:after="0" w:line="240" w:lineRule="auto"/>
        <w:jc w:val="center"/>
        <w:rPr>
          <w:rFonts w:asciiTheme="minorHAnsi" w:hAnsiTheme="minorHAnsi" w:cstheme="minorHAnsi"/>
          <w:b/>
        </w:rPr>
      </w:pPr>
      <w:r>
        <w:rPr>
          <w:rFonts w:asciiTheme="minorHAnsi" w:hAnsiTheme="minorHAnsi" w:cstheme="minorHAnsi"/>
          <w:b/>
        </w:rPr>
        <w:lastRenderedPageBreak/>
        <w:tab/>
      </w:r>
      <w:r w:rsidR="003F1299" w:rsidRPr="00552079">
        <w:rPr>
          <w:rFonts w:asciiTheme="minorHAnsi" w:hAnsiTheme="minorHAnsi" w:cstheme="minorHAnsi"/>
          <w:b/>
        </w:rPr>
        <w:t>INFORMACION GENERAL DEL PROCESO DE CONTRATACION</w:t>
      </w:r>
    </w:p>
    <w:p w:rsidR="003F1299" w:rsidRPr="00552079" w:rsidRDefault="003F1299" w:rsidP="003F1299">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3F1299" w:rsidRPr="00101D19" w:rsidRDefault="003F1299" w:rsidP="003F1299">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3F1299" w:rsidRPr="00552079" w:rsidTr="009732F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3F1299" w:rsidRPr="00552079" w:rsidRDefault="003F1299" w:rsidP="009732F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3F1299" w:rsidRPr="00552079" w:rsidRDefault="003F1299" w:rsidP="009732F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3F1299" w:rsidRPr="00E4459A" w:rsidRDefault="003F1299" w:rsidP="009732FB">
            <w:pPr>
              <w:rPr>
                <w:rFonts w:asciiTheme="minorHAnsi" w:eastAsia="Calibri" w:hAnsiTheme="minorHAnsi" w:cstheme="minorHAnsi"/>
                <w:b/>
                <w:i/>
                <w:sz w:val="22"/>
                <w:szCs w:val="22"/>
              </w:rPr>
            </w:pPr>
            <w:r w:rsidRPr="00E4459A">
              <w:rPr>
                <w:rFonts w:asciiTheme="minorHAnsi" w:eastAsia="Calibri" w:hAnsiTheme="minorHAnsi" w:cstheme="minorHAnsi"/>
                <w:b/>
                <w:i/>
                <w:sz w:val="22"/>
                <w:szCs w:val="22"/>
              </w:rPr>
              <w:t>PRECIO EVALUADO MAS BAJO</w:t>
            </w:r>
          </w:p>
        </w:tc>
      </w:tr>
      <w:tr w:rsidR="003F1299" w:rsidRPr="00552079" w:rsidTr="009732F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3F1299" w:rsidRPr="00552079" w:rsidRDefault="003F1299" w:rsidP="009732F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3F1299" w:rsidRPr="00552079" w:rsidRDefault="003F1299" w:rsidP="009732F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3F1299" w:rsidRPr="00E4459A" w:rsidRDefault="003F1299" w:rsidP="009732FB">
            <w:pPr>
              <w:rPr>
                <w:rFonts w:asciiTheme="minorHAnsi" w:eastAsia="Calibri" w:hAnsiTheme="minorHAnsi" w:cstheme="minorHAnsi"/>
                <w:b/>
                <w:i/>
                <w:sz w:val="22"/>
                <w:szCs w:val="22"/>
              </w:rPr>
            </w:pPr>
            <w:r w:rsidRPr="00E4459A">
              <w:rPr>
                <w:rFonts w:asciiTheme="minorHAnsi" w:eastAsia="Calibri" w:hAnsiTheme="minorHAnsi" w:cstheme="minorHAnsi"/>
                <w:b/>
                <w:i/>
                <w:sz w:val="22"/>
                <w:szCs w:val="22"/>
              </w:rPr>
              <w:t>POR LOTE - VOLUMEN</w:t>
            </w:r>
          </w:p>
        </w:tc>
      </w:tr>
      <w:tr w:rsidR="003F1299" w:rsidRPr="00552079" w:rsidTr="009732F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3F1299" w:rsidRPr="00552079" w:rsidRDefault="003F1299" w:rsidP="009732F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3F1299" w:rsidRPr="00552079" w:rsidRDefault="003F1299" w:rsidP="009732F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3F1299" w:rsidRPr="00552079" w:rsidRDefault="003F1299" w:rsidP="009732FB">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3F1299" w:rsidRPr="00552079" w:rsidTr="009732F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3F1299" w:rsidRPr="00552079" w:rsidRDefault="003F1299" w:rsidP="009732FB">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3F1299" w:rsidRPr="00552079" w:rsidRDefault="003F1299" w:rsidP="009732FB">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3F1299" w:rsidRPr="00552079" w:rsidRDefault="003F1299" w:rsidP="009732FB">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3F1299" w:rsidRPr="00101D19" w:rsidRDefault="003F1299" w:rsidP="003F1299">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1"/>
        <w:gridCol w:w="1278"/>
        <w:gridCol w:w="1072"/>
        <w:gridCol w:w="3275"/>
      </w:tblGrid>
      <w:tr w:rsidR="003F1299" w:rsidRPr="00552079" w:rsidTr="009732FB">
        <w:trPr>
          <w:trHeight w:val="410"/>
        </w:trPr>
        <w:tc>
          <w:tcPr>
            <w:tcW w:w="9039" w:type="dxa"/>
            <w:gridSpan w:val="5"/>
            <w:shd w:val="clear" w:color="auto" w:fill="D9D9D9"/>
            <w:vAlign w:val="center"/>
          </w:tcPr>
          <w:p w:rsidR="003F1299" w:rsidRPr="00552079" w:rsidRDefault="003F1299" w:rsidP="009732FB">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3F1299" w:rsidRPr="00552079" w:rsidTr="009732FB">
        <w:trPr>
          <w:trHeight w:val="410"/>
        </w:trPr>
        <w:tc>
          <w:tcPr>
            <w:tcW w:w="433" w:type="dxa"/>
            <w:shd w:val="clear" w:color="auto" w:fill="D9D9D9"/>
            <w:vAlign w:val="center"/>
          </w:tcPr>
          <w:p w:rsidR="003F1299" w:rsidRPr="00552079" w:rsidRDefault="003F1299" w:rsidP="009732FB">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1" w:type="dxa"/>
            <w:shd w:val="clear" w:color="auto" w:fill="D9D9D9"/>
            <w:vAlign w:val="center"/>
          </w:tcPr>
          <w:p w:rsidR="003F1299" w:rsidRPr="00552079" w:rsidRDefault="003F1299" w:rsidP="009732FB">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0" w:type="dxa"/>
            <w:gridSpan w:val="2"/>
            <w:shd w:val="clear" w:color="auto" w:fill="D9D9D9"/>
            <w:vAlign w:val="center"/>
          </w:tcPr>
          <w:p w:rsidR="003F1299" w:rsidRPr="00552079" w:rsidRDefault="003F1299" w:rsidP="009732FB">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5" w:type="dxa"/>
            <w:shd w:val="clear" w:color="auto" w:fill="D9D9D9"/>
            <w:vAlign w:val="center"/>
          </w:tcPr>
          <w:p w:rsidR="003F1299" w:rsidRPr="00552079" w:rsidRDefault="003F1299" w:rsidP="009732FB">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3F1299" w:rsidRPr="00552079" w:rsidTr="009732FB">
        <w:trPr>
          <w:trHeight w:val="64"/>
        </w:trPr>
        <w:tc>
          <w:tcPr>
            <w:tcW w:w="433" w:type="dxa"/>
          </w:tcPr>
          <w:p w:rsidR="003F1299" w:rsidRPr="00552079" w:rsidRDefault="003F1299" w:rsidP="009732FB">
            <w:pPr>
              <w:rPr>
                <w:rFonts w:asciiTheme="minorHAnsi" w:hAnsiTheme="minorHAnsi" w:cstheme="minorHAnsi"/>
                <w:sz w:val="22"/>
                <w:szCs w:val="22"/>
              </w:rPr>
            </w:pPr>
          </w:p>
        </w:tc>
        <w:tc>
          <w:tcPr>
            <w:tcW w:w="2981" w:type="dxa"/>
          </w:tcPr>
          <w:p w:rsidR="003F1299" w:rsidRPr="00552079" w:rsidRDefault="003F1299" w:rsidP="009732FB">
            <w:pPr>
              <w:rPr>
                <w:rFonts w:asciiTheme="minorHAnsi" w:hAnsiTheme="minorHAnsi" w:cstheme="minorHAnsi"/>
                <w:sz w:val="22"/>
                <w:szCs w:val="22"/>
              </w:rPr>
            </w:pPr>
          </w:p>
        </w:tc>
        <w:tc>
          <w:tcPr>
            <w:tcW w:w="2350" w:type="dxa"/>
            <w:gridSpan w:val="2"/>
          </w:tcPr>
          <w:p w:rsidR="003F1299" w:rsidRPr="00552079" w:rsidRDefault="003F1299" w:rsidP="009732FB">
            <w:pPr>
              <w:rPr>
                <w:rFonts w:asciiTheme="minorHAnsi" w:hAnsiTheme="minorHAnsi" w:cstheme="minorHAnsi"/>
                <w:sz w:val="22"/>
                <w:szCs w:val="22"/>
                <w:highlight w:val="yellow"/>
              </w:rPr>
            </w:pPr>
          </w:p>
        </w:tc>
        <w:tc>
          <w:tcPr>
            <w:tcW w:w="3275" w:type="dxa"/>
          </w:tcPr>
          <w:p w:rsidR="003F1299" w:rsidRPr="00552079" w:rsidRDefault="003F1299" w:rsidP="009732FB">
            <w:pPr>
              <w:rPr>
                <w:rFonts w:asciiTheme="minorHAnsi" w:hAnsiTheme="minorHAnsi" w:cstheme="minorHAnsi"/>
                <w:sz w:val="22"/>
                <w:szCs w:val="22"/>
              </w:rPr>
            </w:pPr>
          </w:p>
        </w:tc>
      </w:tr>
      <w:tr w:rsidR="003F1299" w:rsidRPr="00552079" w:rsidTr="009732FB">
        <w:trPr>
          <w:trHeight w:val="300"/>
        </w:trPr>
        <w:tc>
          <w:tcPr>
            <w:tcW w:w="433" w:type="dxa"/>
            <w:vAlign w:val="center"/>
          </w:tcPr>
          <w:p w:rsidR="003F1299" w:rsidRPr="00552079" w:rsidRDefault="003F1299" w:rsidP="009732FB">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1" w:type="dxa"/>
            <w:vAlign w:val="center"/>
          </w:tcPr>
          <w:p w:rsidR="003F1299" w:rsidRPr="00552079" w:rsidRDefault="003F1299" w:rsidP="009732FB">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3F1299" w:rsidRPr="00552079" w:rsidRDefault="003F1299" w:rsidP="009732FB">
            <w:pPr>
              <w:rPr>
                <w:rFonts w:asciiTheme="minorHAnsi" w:hAnsiTheme="minorHAnsi" w:cstheme="minorHAnsi"/>
                <w:sz w:val="22"/>
                <w:szCs w:val="22"/>
              </w:rPr>
            </w:pPr>
            <w:r w:rsidRPr="00552079">
              <w:rPr>
                <w:rFonts w:asciiTheme="minorHAnsi" w:hAnsiTheme="minorHAnsi" w:cstheme="minorHAnsi"/>
                <w:sz w:val="22"/>
                <w:szCs w:val="22"/>
              </w:rPr>
              <w:t>Fecha:</w:t>
            </w:r>
          </w:p>
          <w:p w:rsidR="003F1299" w:rsidRPr="00552079" w:rsidRDefault="003F1299" w:rsidP="009732FB">
            <w:pPr>
              <w:rPr>
                <w:rFonts w:asciiTheme="minorHAnsi" w:hAnsiTheme="minorHAnsi" w:cstheme="minorHAnsi"/>
                <w:sz w:val="22"/>
                <w:szCs w:val="22"/>
              </w:rPr>
            </w:pPr>
          </w:p>
        </w:tc>
        <w:tc>
          <w:tcPr>
            <w:tcW w:w="1072" w:type="dxa"/>
            <w:vAlign w:val="center"/>
          </w:tcPr>
          <w:p w:rsidR="003F1299" w:rsidRPr="00552079" w:rsidRDefault="003F1299" w:rsidP="009732FB">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3F1299" w:rsidRPr="00552079" w:rsidRDefault="003F1299" w:rsidP="009732FB">
            <w:pPr>
              <w:jc w:val="center"/>
              <w:rPr>
                <w:rFonts w:asciiTheme="minorHAnsi" w:hAnsiTheme="minorHAnsi" w:cstheme="minorHAnsi"/>
                <w:color w:val="000000"/>
                <w:sz w:val="22"/>
                <w:szCs w:val="22"/>
              </w:rPr>
            </w:pPr>
          </w:p>
        </w:tc>
        <w:tc>
          <w:tcPr>
            <w:tcW w:w="3275" w:type="dxa"/>
            <w:vAlign w:val="center"/>
          </w:tcPr>
          <w:p w:rsidR="003F1299" w:rsidRPr="001C15EE" w:rsidRDefault="003F1299" w:rsidP="009732FB">
            <w:pPr>
              <w:jc w:val="center"/>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3F1299" w:rsidRPr="00552079" w:rsidTr="009732FB">
        <w:trPr>
          <w:trHeight w:val="155"/>
        </w:trPr>
        <w:tc>
          <w:tcPr>
            <w:tcW w:w="433" w:type="dxa"/>
            <w:vAlign w:val="center"/>
          </w:tcPr>
          <w:p w:rsidR="003F1299" w:rsidRPr="00552079" w:rsidRDefault="003F1299" w:rsidP="009732FB">
            <w:pPr>
              <w:rPr>
                <w:rFonts w:asciiTheme="minorHAnsi" w:hAnsiTheme="minorHAnsi" w:cstheme="minorHAnsi"/>
                <w:sz w:val="22"/>
                <w:szCs w:val="22"/>
              </w:rPr>
            </w:pPr>
          </w:p>
        </w:tc>
        <w:tc>
          <w:tcPr>
            <w:tcW w:w="2981" w:type="dxa"/>
            <w:vAlign w:val="center"/>
          </w:tcPr>
          <w:p w:rsidR="003F1299" w:rsidRPr="00552079" w:rsidRDefault="003F1299" w:rsidP="009732FB">
            <w:pPr>
              <w:jc w:val="both"/>
              <w:rPr>
                <w:rFonts w:asciiTheme="minorHAnsi" w:hAnsiTheme="minorHAnsi" w:cstheme="minorHAnsi"/>
                <w:sz w:val="22"/>
                <w:szCs w:val="22"/>
              </w:rPr>
            </w:pPr>
          </w:p>
        </w:tc>
        <w:tc>
          <w:tcPr>
            <w:tcW w:w="2350" w:type="dxa"/>
            <w:gridSpan w:val="2"/>
          </w:tcPr>
          <w:p w:rsidR="003F1299" w:rsidRPr="00552079" w:rsidRDefault="003F1299" w:rsidP="009732FB">
            <w:pPr>
              <w:jc w:val="center"/>
              <w:rPr>
                <w:rFonts w:asciiTheme="minorHAnsi" w:hAnsiTheme="minorHAnsi" w:cstheme="minorHAnsi"/>
                <w:sz w:val="22"/>
                <w:szCs w:val="22"/>
              </w:rPr>
            </w:pPr>
          </w:p>
        </w:tc>
        <w:tc>
          <w:tcPr>
            <w:tcW w:w="3275" w:type="dxa"/>
          </w:tcPr>
          <w:p w:rsidR="003F1299" w:rsidRPr="00552079" w:rsidRDefault="003F1299" w:rsidP="009732FB">
            <w:pPr>
              <w:jc w:val="both"/>
              <w:rPr>
                <w:rFonts w:asciiTheme="minorHAnsi" w:hAnsiTheme="minorHAnsi" w:cstheme="minorHAnsi"/>
                <w:sz w:val="22"/>
                <w:szCs w:val="22"/>
              </w:rPr>
            </w:pPr>
          </w:p>
        </w:tc>
      </w:tr>
      <w:tr w:rsidR="003F1299" w:rsidRPr="00552079" w:rsidTr="009732FB">
        <w:trPr>
          <w:trHeight w:val="433"/>
        </w:trPr>
        <w:tc>
          <w:tcPr>
            <w:tcW w:w="433" w:type="dxa"/>
            <w:shd w:val="clear" w:color="auto" w:fill="auto"/>
            <w:vAlign w:val="center"/>
          </w:tcPr>
          <w:p w:rsidR="003F1299" w:rsidRPr="00552079" w:rsidRDefault="003F1299" w:rsidP="009732FB">
            <w:pPr>
              <w:jc w:val="center"/>
              <w:rPr>
                <w:rFonts w:asciiTheme="minorHAnsi" w:hAnsiTheme="minorHAnsi" w:cstheme="minorHAnsi"/>
                <w:sz w:val="22"/>
                <w:szCs w:val="22"/>
              </w:rPr>
            </w:pPr>
            <w:r>
              <w:rPr>
                <w:rFonts w:asciiTheme="minorHAnsi" w:hAnsiTheme="minorHAnsi" w:cstheme="minorHAnsi"/>
                <w:sz w:val="22"/>
                <w:szCs w:val="22"/>
              </w:rPr>
              <w:t>2</w:t>
            </w:r>
          </w:p>
        </w:tc>
        <w:tc>
          <w:tcPr>
            <w:tcW w:w="2981" w:type="dxa"/>
            <w:vAlign w:val="center"/>
          </w:tcPr>
          <w:p w:rsidR="003F1299" w:rsidRPr="00552079" w:rsidRDefault="003F1299" w:rsidP="009732FB">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278" w:type="dxa"/>
            <w:vAlign w:val="center"/>
          </w:tcPr>
          <w:p w:rsidR="003F1299" w:rsidRPr="00552079" w:rsidRDefault="003F1299" w:rsidP="009732FB">
            <w:pPr>
              <w:rPr>
                <w:rFonts w:asciiTheme="minorHAnsi" w:hAnsiTheme="minorHAnsi" w:cstheme="minorHAnsi"/>
                <w:sz w:val="22"/>
                <w:szCs w:val="22"/>
              </w:rPr>
            </w:pPr>
            <w:r>
              <w:rPr>
                <w:rFonts w:asciiTheme="minorHAnsi" w:hAnsiTheme="minorHAnsi" w:cstheme="minorHAnsi"/>
                <w:sz w:val="22"/>
                <w:szCs w:val="22"/>
              </w:rPr>
              <w:t>Fecha:</w:t>
            </w:r>
          </w:p>
        </w:tc>
        <w:tc>
          <w:tcPr>
            <w:tcW w:w="1072" w:type="dxa"/>
            <w:vAlign w:val="center"/>
          </w:tcPr>
          <w:p w:rsidR="003F1299" w:rsidRPr="00552079" w:rsidRDefault="003F1299" w:rsidP="009732FB">
            <w:pPr>
              <w:jc w:val="center"/>
              <w:rPr>
                <w:rFonts w:asciiTheme="minorHAnsi" w:hAnsiTheme="minorHAnsi" w:cstheme="minorHAnsi"/>
                <w:sz w:val="22"/>
                <w:szCs w:val="22"/>
              </w:rPr>
            </w:pPr>
            <w:r>
              <w:rPr>
                <w:rFonts w:asciiTheme="minorHAnsi" w:hAnsiTheme="minorHAnsi" w:cstheme="minorHAnsi"/>
                <w:sz w:val="22"/>
                <w:szCs w:val="22"/>
              </w:rPr>
              <w:t>Hora</w:t>
            </w:r>
          </w:p>
        </w:tc>
        <w:tc>
          <w:tcPr>
            <w:tcW w:w="3275" w:type="dxa"/>
            <w:vAlign w:val="center"/>
          </w:tcPr>
          <w:p w:rsidR="003F1299" w:rsidRPr="00990648" w:rsidRDefault="003F1299" w:rsidP="009732FB">
            <w:pPr>
              <w:jc w:val="center"/>
              <w:rPr>
                <w:rFonts w:asciiTheme="minorHAnsi" w:hAnsiTheme="minorHAnsi" w:cstheme="minorHAnsi"/>
                <w:b/>
                <w:color w:val="FF0000"/>
                <w:sz w:val="18"/>
                <w:szCs w:val="22"/>
              </w:rPr>
            </w:pPr>
            <w:r>
              <w:rPr>
                <w:rFonts w:ascii="Calibri" w:hAnsi="Calibri" w:cs="Arial"/>
                <w:i/>
                <w:color w:val="FF0000"/>
                <w:sz w:val="16"/>
                <w:szCs w:val="16"/>
              </w:rPr>
              <w:t>N/A  No aplica</w:t>
            </w:r>
          </w:p>
        </w:tc>
      </w:tr>
      <w:tr w:rsidR="003F1299" w:rsidRPr="00552079" w:rsidTr="009732FB">
        <w:trPr>
          <w:trHeight w:val="433"/>
        </w:trPr>
        <w:tc>
          <w:tcPr>
            <w:tcW w:w="433" w:type="dxa"/>
            <w:shd w:val="clear" w:color="auto" w:fill="auto"/>
            <w:vAlign w:val="center"/>
          </w:tcPr>
          <w:p w:rsidR="003F1299" w:rsidRPr="00552079" w:rsidRDefault="003F1299" w:rsidP="009732FB">
            <w:pPr>
              <w:jc w:val="center"/>
              <w:rPr>
                <w:rFonts w:asciiTheme="minorHAnsi" w:hAnsiTheme="minorHAnsi" w:cstheme="minorHAnsi"/>
                <w:sz w:val="22"/>
                <w:szCs w:val="22"/>
              </w:rPr>
            </w:pPr>
            <w:r>
              <w:rPr>
                <w:rFonts w:asciiTheme="minorHAnsi" w:hAnsiTheme="minorHAnsi" w:cstheme="minorHAnsi"/>
                <w:sz w:val="22"/>
                <w:szCs w:val="22"/>
              </w:rPr>
              <w:t>3</w:t>
            </w:r>
          </w:p>
        </w:tc>
        <w:tc>
          <w:tcPr>
            <w:tcW w:w="2981" w:type="dxa"/>
            <w:vAlign w:val="center"/>
          </w:tcPr>
          <w:p w:rsidR="003F1299" w:rsidRPr="00A72F2D" w:rsidRDefault="003F1299" w:rsidP="009732FB">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1278" w:type="dxa"/>
            <w:vAlign w:val="center"/>
          </w:tcPr>
          <w:p w:rsidR="003F1299" w:rsidRPr="00552079" w:rsidRDefault="003F1299" w:rsidP="009732FB">
            <w:pPr>
              <w:rPr>
                <w:rFonts w:asciiTheme="minorHAnsi" w:hAnsiTheme="minorHAnsi" w:cstheme="minorHAnsi"/>
                <w:sz w:val="22"/>
                <w:szCs w:val="22"/>
              </w:rPr>
            </w:pPr>
            <w:r w:rsidRPr="00552079">
              <w:rPr>
                <w:rFonts w:asciiTheme="minorHAnsi" w:hAnsiTheme="minorHAnsi" w:cstheme="minorHAnsi"/>
                <w:sz w:val="22"/>
                <w:szCs w:val="22"/>
              </w:rPr>
              <w:t>Fecha:</w:t>
            </w:r>
          </w:p>
          <w:p w:rsidR="003F1299" w:rsidRPr="00552079" w:rsidRDefault="003F1299" w:rsidP="009732FB">
            <w:pPr>
              <w:rPr>
                <w:rFonts w:asciiTheme="minorHAnsi" w:hAnsiTheme="minorHAnsi" w:cstheme="minorHAnsi"/>
                <w:sz w:val="22"/>
                <w:szCs w:val="22"/>
              </w:rPr>
            </w:pPr>
            <w:r>
              <w:rPr>
                <w:rFonts w:asciiTheme="minorHAnsi" w:hAnsiTheme="minorHAnsi" w:cstheme="minorHAnsi"/>
                <w:sz w:val="22"/>
                <w:szCs w:val="22"/>
              </w:rPr>
              <w:t>23/11/2017</w:t>
            </w:r>
          </w:p>
        </w:tc>
        <w:tc>
          <w:tcPr>
            <w:tcW w:w="1072" w:type="dxa"/>
            <w:vAlign w:val="center"/>
          </w:tcPr>
          <w:p w:rsidR="003F1299" w:rsidRPr="00552079" w:rsidRDefault="003F1299" w:rsidP="009732FB">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3F1299" w:rsidRPr="00552079" w:rsidRDefault="007111D3" w:rsidP="007111D3">
            <w:pPr>
              <w:jc w:val="center"/>
              <w:rPr>
                <w:rFonts w:asciiTheme="minorHAnsi" w:hAnsiTheme="minorHAnsi" w:cstheme="minorHAnsi"/>
                <w:sz w:val="22"/>
                <w:szCs w:val="22"/>
              </w:rPr>
            </w:pPr>
            <w:r>
              <w:rPr>
                <w:rFonts w:asciiTheme="minorHAnsi" w:hAnsiTheme="minorHAnsi" w:cstheme="minorHAnsi"/>
                <w:sz w:val="22"/>
                <w:szCs w:val="22"/>
              </w:rPr>
              <w:t>18:30</w:t>
            </w:r>
          </w:p>
        </w:tc>
        <w:tc>
          <w:tcPr>
            <w:tcW w:w="3275" w:type="dxa"/>
            <w:vAlign w:val="center"/>
          </w:tcPr>
          <w:p w:rsidR="003F1299" w:rsidRPr="00405640" w:rsidRDefault="007111D3" w:rsidP="009732FB">
            <w:pPr>
              <w:jc w:val="center"/>
              <w:rPr>
                <w:rFonts w:asciiTheme="minorHAnsi" w:hAnsiTheme="minorHAnsi" w:cstheme="minorHAnsi"/>
                <w:color w:val="000000"/>
                <w:sz w:val="22"/>
                <w:szCs w:val="22"/>
              </w:rPr>
            </w:pPr>
            <w:hyperlink r:id="rId10" w:history="1">
              <w:r w:rsidRPr="00852FA3">
                <w:rPr>
                  <w:rStyle w:val="Hipervnculo"/>
                  <w:rFonts w:asciiTheme="minorHAnsi" w:hAnsiTheme="minorHAnsi" w:cstheme="minorHAnsi"/>
                  <w:sz w:val="18"/>
                  <w:szCs w:val="22"/>
                </w:rPr>
                <w:t>aheredia@ypfb.gob.bo</w:t>
              </w:r>
            </w:hyperlink>
            <w:r>
              <w:rPr>
                <w:rFonts w:asciiTheme="minorHAnsi" w:hAnsiTheme="minorHAnsi" w:cstheme="minorHAnsi"/>
                <w:color w:val="FF0000"/>
                <w:sz w:val="18"/>
                <w:szCs w:val="22"/>
              </w:rPr>
              <w:t xml:space="preserve"> </w:t>
            </w:r>
          </w:p>
        </w:tc>
      </w:tr>
      <w:tr w:rsidR="003F1299" w:rsidRPr="00221C38" w:rsidTr="009732FB">
        <w:trPr>
          <w:trHeight w:val="65"/>
        </w:trPr>
        <w:tc>
          <w:tcPr>
            <w:tcW w:w="433" w:type="dxa"/>
            <w:vAlign w:val="center"/>
          </w:tcPr>
          <w:p w:rsidR="003F1299" w:rsidRPr="00221C38" w:rsidRDefault="003F1299" w:rsidP="009732FB">
            <w:pPr>
              <w:jc w:val="center"/>
              <w:rPr>
                <w:rFonts w:asciiTheme="minorHAnsi" w:hAnsiTheme="minorHAnsi" w:cstheme="minorHAnsi"/>
                <w:szCs w:val="22"/>
              </w:rPr>
            </w:pPr>
          </w:p>
        </w:tc>
        <w:tc>
          <w:tcPr>
            <w:tcW w:w="2981" w:type="dxa"/>
            <w:vAlign w:val="center"/>
          </w:tcPr>
          <w:p w:rsidR="003F1299" w:rsidRPr="00221C38" w:rsidRDefault="003F1299" w:rsidP="009732FB">
            <w:pPr>
              <w:rPr>
                <w:rFonts w:asciiTheme="minorHAnsi" w:hAnsiTheme="minorHAnsi" w:cstheme="minorHAnsi"/>
                <w:szCs w:val="22"/>
              </w:rPr>
            </w:pPr>
          </w:p>
        </w:tc>
        <w:tc>
          <w:tcPr>
            <w:tcW w:w="2350" w:type="dxa"/>
            <w:gridSpan w:val="2"/>
          </w:tcPr>
          <w:p w:rsidR="003F1299" w:rsidRPr="00221C38" w:rsidRDefault="003F1299" w:rsidP="009732FB">
            <w:pPr>
              <w:rPr>
                <w:rFonts w:asciiTheme="minorHAnsi" w:hAnsiTheme="minorHAnsi" w:cstheme="minorHAnsi"/>
                <w:szCs w:val="22"/>
              </w:rPr>
            </w:pPr>
          </w:p>
        </w:tc>
        <w:tc>
          <w:tcPr>
            <w:tcW w:w="3275" w:type="dxa"/>
            <w:vAlign w:val="center"/>
          </w:tcPr>
          <w:p w:rsidR="003F1299" w:rsidRPr="00221C38" w:rsidRDefault="003F1299" w:rsidP="009732FB">
            <w:pPr>
              <w:jc w:val="both"/>
              <w:rPr>
                <w:rFonts w:asciiTheme="minorHAnsi" w:hAnsiTheme="minorHAnsi" w:cstheme="minorHAnsi"/>
                <w:szCs w:val="22"/>
              </w:rPr>
            </w:pPr>
          </w:p>
        </w:tc>
      </w:tr>
      <w:tr w:rsidR="003F1299" w:rsidRPr="00552079" w:rsidTr="009732FB">
        <w:trPr>
          <w:trHeight w:val="370"/>
        </w:trPr>
        <w:tc>
          <w:tcPr>
            <w:tcW w:w="433" w:type="dxa"/>
            <w:vAlign w:val="center"/>
          </w:tcPr>
          <w:p w:rsidR="003F1299" w:rsidRPr="00552079" w:rsidRDefault="003F1299" w:rsidP="009732FB">
            <w:pPr>
              <w:jc w:val="center"/>
              <w:rPr>
                <w:rFonts w:asciiTheme="minorHAnsi" w:hAnsiTheme="minorHAnsi" w:cstheme="minorHAnsi"/>
                <w:sz w:val="22"/>
                <w:szCs w:val="22"/>
              </w:rPr>
            </w:pPr>
            <w:r>
              <w:rPr>
                <w:rFonts w:asciiTheme="minorHAnsi" w:hAnsiTheme="minorHAnsi" w:cstheme="minorHAnsi"/>
                <w:sz w:val="22"/>
                <w:szCs w:val="22"/>
              </w:rPr>
              <w:t>4</w:t>
            </w:r>
          </w:p>
        </w:tc>
        <w:tc>
          <w:tcPr>
            <w:tcW w:w="2981" w:type="dxa"/>
            <w:vAlign w:val="center"/>
          </w:tcPr>
          <w:p w:rsidR="003F1299" w:rsidRPr="00A72F2D" w:rsidRDefault="003F1299" w:rsidP="009732FB">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3F1299" w:rsidRPr="00552079" w:rsidRDefault="003F1299" w:rsidP="009732FB">
            <w:pPr>
              <w:rPr>
                <w:rFonts w:asciiTheme="minorHAnsi" w:hAnsiTheme="minorHAnsi" w:cstheme="minorHAnsi"/>
                <w:sz w:val="22"/>
                <w:szCs w:val="22"/>
              </w:rPr>
            </w:pPr>
            <w:r w:rsidRPr="00552079">
              <w:rPr>
                <w:rFonts w:asciiTheme="minorHAnsi" w:hAnsiTheme="minorHAnsi" w:cstheme="minorHAnsi"/>
                <w:sz w:val="22"/>
                <w:szCs w:val="22"/>
              </w:rPr>
              <w:t>Fecha:</w:t>
            </w:r>
          </w:p>
          <w:p w:rsidR="003F1299" w:rsidRPr="00552079" w:rsidRDefault="003F1299" w:rsidP="009732FB">
            <w:pPr>
              <w:rPr>
                <w:rFonts w:asciiTheme="minorHAnsi" w:hAnsiTheme="minorHAnsi" w:cstheme="minorHAnsi"/>
                <w:sz w:val="22"/>
                <w:szCs w:val="22"/>
              </w:rPr>
            </w:pPr>
            <w:r>
              <w:rPr>
                <w:rFonts w:asciiTheme="minorHAnsi" w:hAnsiTheme="minorHAnsi" w:cstheme="minorHAnsi"/>
                <w:sz w:val="22"/>
                <w:szCs w:val="22"/>
              </w:rPr>
              <w:t>24/11/2017</w:t>
            </w:r>
          </w:p>
        </w:tc>
        <w:tc>
          <w:tcPr>
            <w:tcW w:w="1072" w:type="dxa"/>
            <w:vAlign w:val="center"/>
          </w:tcPr>
          <w:p w:rsidR="003F1299" w:rsidRPr="00552079" w:rsidRDefault="003F1299" w:rsidP="009732FB">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3F1299" w:rsidRPr="00552079" w:rsidRDefault="007111D3" w:rsidP="007111D3">
            <w:pPr>
              <w:jc w:val="center"/>
              <w:rPr>
                <w:rFonts w:asciiTheme="minorHAnsi" w:hAnsiTheme="minorHAnsi" w:cstheme="minorHAnsi"/>
                <w:sz w:val="22"/>
                <w:szCs w:val="22"/>
              </w:rPr>
            </w:pPr>
            <w:r>
              <w:rPr>
                <w:rFonts w:asciiTheme="minorHAnsi" w:hAnsiTheme="minorHAnsi" w:cstheme="minorHAnsi"/>
                <w:sz w:val="22"/>
                <w:szCs w:val="22"/>
              </w:rPr>
              <w:t>09:00</w:t>
            </w:r>
          </w:p>
        </w:tc>
        <w:tc>
          <w:tcPr>
            <w:tcW w:w="3275" w:type="dxa"/>
          </w:tcPr>
          <w:p w:rsidR="003F1299" w:rsidRDefault="003F1299" w:rsidP="009732FB">
            <w:pPr>
              <w:rPr>
                <w:rFonts w:ascii="Calibri" w:hAnsi="Calibri" w:cs="Calibri"/>
                <w:i/>
                <w:color w:val="FF0000"/>
                <w:sz w:val="16"/>
                <w:szCs w:val="18"/>
              </w:rPr>
            </w:pPr>
            <w:r>
              <w:rPr>
                <w:rFonts w:asciiTheme="minorHAnsi" w:hAnsiTheme="minorHAnsi" w:cstheme="minorHAnsi"/>
                <w:b/>
                <w:color w:val="FF0000"/>
                <w:sz w:val="16"/>
                <w:szCs w:val="16"/>
              </w:rPr>
              <w:t xml:space="preserve">Lugar: </w:t>
            </w:r>
            <w:r>
              <w:rPr>
                <w:rFonts w:asciiTheme="minorHAnsi" w:hAnsiTheme="minorHAnsi" w:cstheme="minorHAnsi"/>
                <w:i/>
                <w:color w:val="FF0000"/>
                <w:sz w:val="16"/>
                <w:szCs w:val="16"/>
              </w:rPr>
              <w:t>Sala de Reuniones, Piso 11,</w:t>
            </w:r>
            <w:r>
              <w:rPr>
                <w:rFonts w:ascii="Calibri" w:hAnsi="Calibri" w:cs="Calibri"/>
                <w:i/>
                <w:color w:val="FF0000"/>
                <w:sz w:val="16"/>
                <w:szCs w:val="18"/>
              </w:rPr>
              <w:t xml:space="preserve"> Calle Bueno N° 185 Edificio YPFB, La Paz –Bolivia</w:t>
            </w:r>
          </w:p>
          <w:p w:rsidR="003F1299" w:rsidRDefault="003F1299" w:rsidP="009732FB">
            <w:pPr>
              <w:jc w:val="both"/>
              <w:rPr>
                <w:rFonts w:asciiTheme="minorHAnsi" w:hAnsiTheme="minorHAnsi" w:cstheme="minorHAnsi"/>
                <w:color w:val="FF0000"/>
                <w:sz w:val="22"/>
                <w:szCs w:val="22"/>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Lic. </w:t>
            </w:r>
            <w:r>
              <w:rPr>
                <w:rFonts w:asciiTheme="minorHAnsi" w:hAnsiTheme="minorHAnsi" w:cstheme="minorHAnsi"/>
                <w:i/>
                <w:color w:val="FF0000"/>
                <w:sz w:val="16"/>
                <w:szCs w:val="16"/>
              </w:rPr>
              <w:t>Amparo Sofía Heredia Ururi</w:t>
            </w:r>
            <w:r>
              <w:rPr>
                <w:rFonts w:ascii="Calibri" w:hAnsi="Calibri" w:cs="Calibri"/>
                <w:i/>
                <w:color w:val="FF0000"/>
                <w:sz w:val="16"/>
                <w:szCs w:val="18"/>
              </w:rPr>
              <w:t>, número de interno 1109 - 1123</w:t>
            </w:r>
          </w:p>
        </w:tc>
      </w:tr>
      <w:tr w:rsidR="003F1299" w:rsidRPr="00552079" w:rsidTr="009732FB">
        <w:trPr>
          <w:trHeight w:val="64"/>
        </w:trPr>
        <w:tc>
          <w:tcPr>
            <w:tcW w:w="433" w:type="dxa"/>
            <w:vAlign w:val="center"/>
          </w:tcPr>
          <w:p w:rsidR="003F1299" w:rsidRPr="00552079" w:rsidRDefault="003F1299" w:rsidP="009732FB">
            <w:pPr>
              <w:jc w:val="center"/>
              <w:rPr>
                <w:rFonts w:asciiTheme="minorHAnsi" w:hAnsiTheme="minorHAnsi" w:cstheme="minorHAnsi"/>
                <w:sz w:val="22"/>
                <w:szCs w:val="22"/>
              </w:rPr>
            </w:pPr>
          </w:p>
        </w:tc>
        <w:tc>
          <w:tcPr>
            <w:tcW w:w="2981" w:type="dxa"/>
            <w:vAlign w:val="center"/>
          </w:tcPr>
          <w:p w:rsidR="003F1299" w:rsidRPr="00552079" w:rsidRDefault="003F1299" w:rsidP="009732FB">
            <w:pPr>
              <w:jc w:val="center"/>
              <w:rPr>
                <w:rFonts w:asciiTheme="minorHAnsi" w:hAnsiTheme="minorHAnsi" w:cstheme="minorHAnsi"/>
                <w:sz w:val="22"/>
                <w:szCs w:val="22"/>
              </w:rPr>
            </w:pPr>
          </w:p>
        </w:tc>
        <w:tc>
          <w:tcPr>
            <w:tcW w:w="2350" w:type="dxa"/>
            <w:gridSpan w:val="2"/>
            <w:vAlign w:val="center"/>
          </w:tcPr>
          <w:p w:rsidR="003F1299" w:rsidRPr="00552079" w:rsidRDefault="003F1299" w:rsidP="009732FB">
            <w:pPr>
              <w:jc w:val="center"/>
              <w:rPr>
                <w:rFonts w:asciiTheme="minorHAnsi" w:hAnsiTheme="minorHAnsi" w:cstheme="minorHAnsi"/>
                <w:sz w:val="22"/>
                <w:szCs w:val="22"/>
              </w:rPr>
            </w:pPr>
          </w:p>
        </w:tc>
        <w:tc>
          <w:tcPr>
            <w:tcW w:w="3275" w:type="dxa"/>
            <w:vAlign w:val="center"/>
          </w:tcPr>
          <w:p w:rsidR="003F1299" w:rsidRPr="001B5615" w:rsidRDefault="003F1299" w:rsidP="009732FB">
            <w:pPr>
              <w:jc w:val="both"/>
              <w:rPr>
                <w:rFonts w:asciiTheme="minorHAnsi" w:hAnsiTheme="minorHAnsi" w:cstheme="minorHAnsi"/>
                <w:color w:val="FF0000"/>
                <w:sz w:val="22"/>
                <w:szCs w:val="22"/>
              </w:rPr>
            </w:pPr>
          </w:p>
        </w:tc>
      </w:tr>
      <w:tr w:rsidR="003F1299" w:rsidRPr="00552079" w:rsidTr="009732FB">
        <w:trPr>
          <w:trHeight w:val="370"/>
        </w:trPr>
        <w:tc>
          <w:tcPr>
            <w:tcW w:w="433" w:type="dxa"/>
            <w:vAlign w:val="center"/>
          </w:tcPr>
          <w:p w:rsidR="003F1299" w:rsidRPr="00552079" w:rsidRDefault="003F1299" w:rsidP="009732FB">
            <w:pPr>
              <w:jc w:val="center"/>
              <w:rPr>
                <w:rFonts w:asciiTheme="minorHAnsi" w:hAnsiTheme="minorHAnsi" w:cstheme="minorHAnsi"/>
                <w:sz w:val="22"/>
                <w:szCs w:val="22"/>
              </w:rPr>
            </w:pPr>
            <w:r>
              <w:rPr>
                <w:rFonts w:asciiTheme="minorHAnsi" w:hAnsiTheme="minorHAnsi" w:cstheme="minorHAnsi"/>
                <w:sz w:val="22"/>
                <w:szCs w:val="22"/>
              </w:rPr>
              <w:t>5</w:t>
            </w:r>
          </w:p>
        </w:tc>
        <w:tc>
          <w:tcPr>
            <w:tcW w:w="2981" w:type="dxa"/>
            <w:vAlign w:val="center"/>
          </w:tcPr>
          <w:p w:rsidR="003F1299" w:rsidRPr="00552079" w:rsidRDefault="003F1299" w:rsidP="009732FB">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3F1299" w:rsidRPr="00552079" w:rsidRDefault="003F1299" w:rsidP="009732FB">
            <w:pPr>
              <w:rPr>
                <w:rFonts w:asciiTheme="minorHAnsi" w:hAnsiTheme="minorHAnsi" w:cstheme="minorHAnsi"/>
                <w:sz w:val="22"/>
                <w:szCs w:val="22"/>
              </w:rPr>
            </w:pPr>
            <w:r w:rsidRPr="00552079">
              <w:rPr>
                <w:rFonts w:asciiTheme="minorHAnsi" w:hAnsiTheme="minorHAnsi" w:cstheme="minorHAnsi"/>
                <w:sz w:val="22"/>
                <w:szCs w:val="22"/>
              </w:rPr>
              <w:t>Fecha:</w:t>
            </w:r>
          </w:p>
          <w:p w:rsidR="003F1299" w:rsidRPr="00552079" w:rsidRDefault="00185090" w:rsidP="009732FB">
            <w:pPr>
              <w:rPr>
                <w:rFonts w:asciiTheme="minorHAnsi" w:hAnsiTheme="minorHAnsi" w:cstheme="minorHAnsi"/>
                <w:sz w:val="22"/>
                <w:szCs w:val="22"/>
              </w:rPr>
            </w:pPr>
            <w:r>
              <w:rPr>
                <w:rFonts w:asciiTheme="minorHAnsi" w:hAnsiTheme="minorHAnsi" w:cstheme="minorHAnsi"/>
                <w:sz w:val="22"/>
                <w:szCs w:val="22"/>
              </w:rPr>
              <w:t>01/12</w:t>
            </w:r>
            <w:r w:rsidR="003F1299">
              <w:rPr>
                <w:rFonts w:asciiTheme="minorHAnsi" w:hAnsiTheme="minorHAnsi" w:cstheme="minorHAnsi"/>
                <w:sz w:val="22"/>
                <w:szCs w:val="22"/>
              </w:rPr>
              <w:t>/2017</w:t>
            </w:r>
          </w:p>
        </w:tc>
        <w:tc>
          <w:tcPr>
            <w:tcW w:w="1072" w:type="dxa"/>
            <w:vAlign w:val="center"/>
          </w:tcPr>
          <w:p w:rsidR="003F1299" w:rsidRPr="00552079" w:rsidRDefault="003F1299" w:rsidP="009732FB">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3F1299" w:rsidRPr="00552079" w:rsidRDefault="002E3A33" w:rsidP="00137381">
            <w:pPr>
              <w:jc w:val="center"/>
              <w:rPr>
                <w:rFonts w:asciiTheme="minorHAnsi" w:hAnsiTheme="minorHAnsi" w:cstheme="minorHAnsi"/>
                <w:sz w:val="22"/>
                <w:szCs w:val="22"/>
              </w:rPr>
            </w:pPr>
            <w:r>
              <w:rPr>
                <w:rFonts w:asciiTheme="minorHAnsi" w:hAnsiTheme="minorHAnsi" w:cstheme="minorHAnsi"/>
                <w:sz w:val="22"/>
                <w:szCs w:val="22"/>
              </w:rPr>
              <w:t>10:00</w:t>
            </w:r>
          </w:p>
        </w:tc>
        <w:tc>
          <w:tcPr>
            <w:tcW w:w="3275" w:type="dxa"/>
          </w:tcPr>
          <w:p w:rsidR="003F1299" w:rsidRDefault="003F1299" w:rsidP="009732FB">
            <w:pPr>
              <w:rPr>
                <w:rFonts w:ascii="Calibri" w:hAnsi="Calibri" w:cs="Calibri"/>
                <w:i/>
                <w:color w:val="FF0000"/>
                <w:sz w:val="16"/>
                <w:szCs w:val="18"/>
              </w:rPr>
            </w:pPr>
            <w:r>
              <w:rPr>
                <w:rFonts w:ascii="Calibri" w:hAnsi="Calibri" w:cs="Calibri"/>
                <w:b/>
                <w:color w:val="FF0000"/>
                <w:sz w:val="16"/>
                <w:szCs w:val="18"/>
              </w:rPr>
              <w:t>Lugar:</w:t>
            </w:r>
            <w:r>
              <w:rPr>
                <w:rFonts w:ascii="Calibri" w:hAnsi="Calibri" w:cs="Calibri"/>
                <w:color w:val="FF0000"/>
                <w:sz w:val="16"/>
                <w:szCs w:val="18"/>
              </w:rPr>
              <w:t xml:space="preserve"> </w:t>
            </w:r>
            <w:r>
              <w:rPr>
                <w:rFonts w:ascii="Calibri" w:hAnsi="Calibri" w:cs="Calibri"/>
                <w:i/>
                <w:color w:val="FF0000"/>
                <w:sz w:val="16"/>
                <w:szCs w:val="18"/>
              </w:rPr>
              <w:t xml:space="preserve">Calle Bueno N° 185 Edificio YPFB, </w:t>
            </w:r>
          </w:p>
          <w:p w:rsidR="003F1299" w:rsidRDefault="003F1299" w:rsidP="009732FB">
            <w:pPr>
              <w:jc w:val="center"/>
              <w:rPr>
                <w:rFonts w:ascii="Calibri" w:hAnsi="Calibri" w:cs="Calibri"/>
                <w:i/>
                <w:color w:val="FF0000"/>
                <w:sz w:val="16"/>
                <w:szCs w:val="18"/>
              </w:rPr>
            </w:pPr>
            <w:r>
              <w:rPr>
                <w:rFonts w:ascii="Calibri" w:hAnsi="Calibri" w:cs="Calibri"/>
                <w:i/>
                <w:color w:val="FF0000"/>
                <w:sz w:val="16"/>
                <w:szCs w:val="18"/>
              </w:rPr>
              <w:t>La Paz –Bolivia</w:t>
            </w:r>
          </w:p>
          <w:p w:rsidR="003F1299" w:rsidRDefault="003F1299" w:rsidP="009732FB">
            <w:pPr>
              <w:jc w:val="both"/>
              <w:rPr>
                <w:rFonts w:asciiTheme="minorHAnsi" w:hAnsiTheme="minorHAnsi" w:cstheme="minorHAnsi"/>
                <w:color w:val="FF0000"/>
                <w:sz w:val="22"/>
                <w:szCs w:val="22"/>
              </w:rPr>
            </w:pPr>
            <w:r>
              <w:rPr>
                <w:rFonts w:ascii="Calibri" w:hAnsi="Calibri" w:cs="Calibri"/>
                <w:b/>
                <w:color w:val="FF0000"/>
                <w:sz w:val="16"/>
                <w:szCs w:val="18"/>
              </w:rPr>
              <w:t>Responsable:</w:t>
            </w:r>
            <w:r>
              <w:rPr>
                <w:rFonts w:ascii="Calibri" w:hAnsi="Calibri" w:cs="Calibri"/>
                <w:color w:val="FF0000"/>
                <w:sz w:val="16"/>
                <w:szCs w:val="18"/>
              </w:rPr>
              <w:t xml:space="preserve"> </w:t>
            </w:r>
            <w:r>
              <w:rPr>
                <w:rFonts w:ascii="Calibri" w:hAnsi="Calibri" w:cs="Calibri"/>
                <w:i/>
                <w:color w:val="FF0000"/>
                <w:sz w:val="16"/>
                <w:szCs w:val="18"/>
              </w:rPr>
              <w:t>Lic. Amparo Sofía Heredia Ururi, número de interno 1109 - 1123</w:t>
            </w:r>
            <w:r>
              <w:rPr>
                <w:rFonts w:ascii="Calibri" w:hAnsi="Calibri" w:cs="Calibri"/>
                <w:color w:val="FF0000"/>
                <w:sz w:val="16"/>
                <w:szCs w:val="18"/>
              </w:rPr>
              <w:t> </w:t>
            </w:r>
          </w:p>
        </w:tc>
      </w:tr>
      <w:tr w:rsidR="003F1299" w:rsidRPr="00552079" w:rsidTr="009732FB">
        <w:trPr>
          <w:trHeight w:val="64"/>
        </w:trPr>
        <w:tc>
          <w:tcPr>
            <w:tcW w:w="433" w:type="dxa"/>
            <w:vAlign w:val="center"/>
          </w:tcPr>
          <w:p w:rsidR="003F1299" w:rsidRPr="00552079" w:rsidRDefault="003F1299" w:rsidP="009732FB">
            <w:pPr>
              <w:jc w:val="center"/>
              <w:rPr>
                <w:rFonts w:asciiTheme="minorHAnsi" w:hAnsiTheme="minorHAnsi" w:cstheme="minorHAnsi"/>
                <w:sz w:val="22"/>
                <w:szCs w:val="22"/>
              </w:rPr>
            </w:pPr>
          </w:p>
        </w:tc>
        <w:tc>
          <w:tcPr>
            <w:tcW w:w="2981" w:type="dxa"/>
            <w:vAlign w:val="center"/>
          </w:tcPr>
          <w:p w:rsidR="003F1299" w:rsidRPr="00552079" w:rsidRDefault="003F1299" w:rsidP="009732FB">
            <w:pPr>
              <w:rPr>
                <w:rFonts w:asciiTheme="minorHAnsi" w:hAnsiTheme="minorHAnsi" w:cstheme="minorHAnsi"/>
                <w:sz w:val="22"/>
                <w:szCs w:val="22"/>
              </w:rPr>
            </w:pPr>
          </w:p>
        </w:tc>
        <w:tc>
          <w:tcPr>
            <w:tcW w:w="2350" w:type="dxa"/>
            <w:gridSpan w:val="2"/>
            <w:vAlign w:val="center"/>
          </w:tcPr>
          <w:p w:rsidR="003F1299" w:rsidRPr="00552079" w:rsidRDefault="003F1299" w:rsidP="009732FB">
            <w:pPr>
              <w:jc w:val="center"/>
              <w:rPr>
                <w:rFonts w:asciiTheme="minorHAnsi" w:hAnsiTheme="minorHAnsi" w:cstheme="minorHAnsi"/>
                <w:sz w:val="22"/>
                <w:szCs w:val="22"/>
              </w:rPr>
            </w:pPr>
          </w:p>
        </w:tc>
        <w:tc>
          <w:tcPr>
            <w:tcW w:w="3275" w:type="dxa"/>
          </w:tcPr>
          <w:p w:rsidR="003F1299" w:rsidRPr="001B5615" w:rsidRDefault="003F1299" w:rsidP="009732FB">
            <w:pPr>
              <w:jc w:val="both"/>
              <w:rPr>
                <w:rFonts w:asciiTheme="minorHAnsi" w:hAnsiTheme="minorHAnsi" w:cstheme="minorHAnsi"/>
                <w:color w:val="FF0000"/>
                <w:sz w:val="22"/>
                <w:szCs w:val="22"/>
              </w:rPr>
            </w:pPr>
          </w:p>
        </w:tc>
      </w:tr>
      <w:tr w:rsidR="003F1299" w:rsidRPr="00552079" w:rsidTr="009732FB">
        <w:trPr>
          <w:trHeight w:val="601"/>
        </w:trPr>
        <w:tc>
          <w:tcPr>
            <w:tcW w:w="433" w:type="dxa"/>
            <w:vAlign w:val="center"/>
          </w:tcPr>
          <w:p w:rsidR="003F1299" w:rsidRPr="00552079" w:rsidRDefault="003F1299" w:rsidP="009732FB">
            <w:pPr>
              <w:jc w:val="center"/>
              <w:rPr>
                <w:rFonts w:asciiTheme="minorHAnsi" w:hAnsiTheme="minorHAnsi" w:cstheme="minorHAnsi"/>
                <w:sz w:val="22"/>
                <w:szCs w:val="22"/>
              </w:rPr>
            </w:pPr>
            <w:r>
              <w:rPr>
                <w:rFonts w:asciiTheme="minorHAnsi" w:hAnsiTheme="minorHAnsi" w:cstheme="minorHAnsi"/>
                <w:sz w:val="22"/>
                <w:szCs w:val="22"/>
              </w:rPr>
              <w:t>6</w:t>
            </w:r>
          </w:p>
        </w:tc>
        <w:tc>
          <w:tcPr>
            <w:tcW w:w="2981" w:type="dxa"/>
            <w:vAlign w:val="center"/>
          </w:tcPr>
          <w:p w:rsidR="003F1299" w:rsidRPr="00552079" w:rsidRDefault="003F1299" w:rsidP="009732FB">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3F1299" w:rsidRPr="00552079" w:rsidRDefault="003F1299" w:rsidP="009732FB">
            <w:pPr>
              <w:rPr>
                <w:rFonts w:asciiTheme="minorHAnsi" w:hAnsiTheme="minorHAnsi" w:cstheme="minorHAnsi"/>
                <w:sz w:val="22"/>
                <w:szCs w:val="22"/>
              </w:rPr>
            </w:pPr>
            <w:r w:rsidRPr="00552079">
              <w:rPr>
                <w:rFonts w:asciiTheme="minorHAnsi" w:hAnsiTheme="minorHAnsi" w:cstheme="minorHAnsi"/>
                <w:sz w:val="22"/>
                <w:szCs w:val="22"/>
              </w:rPr>
              <w:t>Fecha:</w:t>
            </w:r>
          </w:p>
          <w:p w:rsidR="003F1299" w:rsidRPr="00552079" w:rsidRDefault="00137381" w:rsidP="009732FB">
            <w:pPr>
              <w:rPr>
                <w:rFonts w:asciiTheme="minorHAnsi" w:hAnsiTheme="minorHAnsi" w:cstheme="minorHAnsi"/>
                <w:sz w:val="22"/>
                <w:szCs w:val="22"/>
              </w:rPr>
            </w:pPr>
            <w:r>
              <w:rPr>
                <w:rFonts w:asciiTheme="minorHAnsi" w:hAnsiTheme="minorHAnsi" w:cstheme="minorHAnsi"/>
                <w:sz w:val="22"/>
                <w:szCs w:val="22"/>
              </w:rPr>
              <w:t>01/12</w:t>
            </w:r>
            <w:r w:rsidR="003F1299">
              <w:rPr>
                <w:rFonts w:asciiTheme="minorHAnsi" w:hAnsiTheme="minorHAnsi" w:cstheme="minorHAnsi"/>
                <w:sz w:val="22"/>
                <w:szCs w:val="22"/>
              </w:rPr>
              <w:t>/2017</w:t>
            </w:r>
          </w:p>
        </w:tc>
        <w:tc>
          <w:tcPr>
            <w:tcW w:w="1072" w:type="dxa"/>
            <w:vAlign w:val="center"/>
          </w:tcPr>
          <w:p w:rsidR="003F1299" w:rsidRPr="00552079" w:rsidRDefault="003F1299" w:rsidP="009732FB">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3F1299" w:rsidRPr="00552079" w:rsidRDefault="00137381" w:rsidP="002E3A33">
            <w:pPr>
              <w:jc w:val="center"/>
              <w:rPr>
                <w:rFonts w:asciiTheme="minorHAnsi" w:hAnsiTheme="minorHAnsi" w:cstheme="minorHAnsi"/>
                <w:sz w:val="22"/>
                <w:szCs w:val="22"/>
              </w:rPr>
            </w:pPr>
            <w:r>
              <w:rPr>
                <w:rFonts w:asciiTheme="minorHAnsi" w:hAnsiTheme="minorHAnsi" w:cstheme="minorHAnsi"/>
                <w:sz w:val="22"/>
                <w:szCs w:val="22"/>
              </w:rPr>
              <w:t>10:</w:t>
            </w:r>
            <w:r w:rsidR="002E3A33">
              <w:rPr>
                <w:rFonts w:asciiTheme="minorHAnsi" w:hAnsiTheme="minorHAnsi" w:cstheme="minorHAnsi"/>
                <w:sz w:val="22"/>
                <w:szCs w:val="22"/>
              </w:rPr>
              <w:t>30</w:t>
            </w:r>
          </w:p>
        </w:tc>
        <w:tc>
          <w:tcPr>
            <w:tcW w:w="3275" w:type="dxa"/>
            <w:vAlign w:val="center"/>
          </w:tcPr>
          <w:p w:rsidR="003F1299" w:rsidRDefault="003F1299" w:rsidP="009732FB">
            <w:pPr>
              <w:rPr>
                <w:rFonts w:ascii="Calibri" w:hAnsi="Calibri" w:cs="Calibri"/>
                <w:i/>
                <w:color w:val="FF0000"/>
                <w:sz w:val="16"/>
                <w:szCs w:val="18"/>
              </w:rPr>
            </w:pPr>
            <w:r>
              <w:rPr>
                <w:rFonts w:asciiTheme="minorHAnsi" w:hAnsiTheme="minorHAnsi" w:cstheme="minorHAnsi"/>
                <w:b/>
                <w:color w:val="FF0000"/>
                <w:sz w:val="16"/>
                <w:szCs w:val="16"/>
              </w:rPr>
              <w:t xml:space="preserve">Lugar: </w:t>
            </w:r>
            <w:r>
              <w:rPr>
                <w:rFonts w:ascii="Calibri" w:hAnsi="Calibri" w:cs="Calibri"/>
                <w:sz w:val="18"/>
                <w:szCs w:val="18"/>
              </w:rPr>
              <w:t xml:space="preserve"> </w:t>
            </w:r>
            <w:r>
              <w:rPr>
                <w:rFonts w:asciiTheme="minorHAnsi" w:hAnsiTheme="minorHAnsi" w:cstheme="minorHAnsi"/>
                <w:i/>
                <w:color w:val="FF0000"/>
                <w:sz w:val="16"/>
                <w:szCs w:val="16"/>
              </w:rPr>
              <w:t xml:space="preserve"> Sala de Reuniones, Piso 11,</w:t>
            </w:r>
            <w:r>
              <w:rPr>
                <w:rFonts w:ascii="Calibri" w:hAnsi="Calibri" w:cs="Calibri"/>
                <w:i/>
                <w:color w:val="FF0000"/>
                <w:sz w:val="16"/>
                <w:szCs w:val="18"/>
              </w:rPr>
              <w:t xml:space="preserve"> Calle Bueno N° 185 Edificio YPFB, La Paz –Bolivia</w:t>
            </w:r>
          </w:p>
          <w:p w:rsidR="003F1299" w:rsidRDefault="003F1299" w:rsidP="009732FB">
            <w:pPr>
              <w:rPr>
                <w:rFonts w:asciiTheme="minorHAnsi" w:hAnsiTheme="minorHAnsi" w:cstheme="minorHAnsi"/>
                <w:color w:val="000000"/>
                <w:sz w:val="22"/>
                <w:szCs w:val="22"/>
                <w:lang w:val="es-BO"/>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w:t>
            </w:r>
            <w:r>
              <w:rPr>
                <w:rFonts w:ascii="Calibri" w:hAnsi="Calibri" w:cs="Calibri"/>
                <w:i/>
                <w:color w:val="FF0000"/>
                <w:sz w:val="16"/>
                <w:szCs w:val="18"/>
              </w:rPr>
              <w:t xml:space="preserve"> Lic. Amparo Sofía Heredia Ururi, número de interno 1109 - 1123</w:t>
            </w:r>
          </w:p>
        </w:tc>
      </w:tr>
      <w:tr w:rsidR="003F1299" w:rsidRPr="00552079" w:rsidTr="009732FB">
        <w:trPr>
          <w:trHeight w:val="246"/>
        </w:trPr>
        <w:tc>
          <w:tcPr>
            <w:tcW w:w="433" w:type="dxa"/>
            <w:vAlign w:val="center"/>
          </w:tcPr>
          <w:p w:rsidR="003F1299" w:rsidRPr="00552079" w:rsidRDefault="003F1299" w:rsidP="009732FB">
            <w:pPr>
              <w:jc w:val="center"/>
              <w:rPr>
                <w:rFonts w:asciiTheme="minorHAnsi" w:hAnsiTheme="minorHAnsi" w:cstheme="minorHAnsi"/>
                <w:sz w:val="22"/>
                <w:szCs w:val="22"/>
              </w:rPr>
            </w:pPr>
          </w:p>
        </w:tc>
        <w:tc>
          <w:tcPr>
            <w:tcW w:w="2981" w:type="dxa"/>
            <w:vAlign w:val="center"/>
          </w:tcPr>
          <w:p w:rsidR="003F1299" w:rsidRPr="00552079" w:rsidRDefault="003F1299" w:rsidP="009732FB">
            <w:pPr>
              <w:rPr>
                <w:rFonts w:asciiTheme="minorHAnsi" w:hAnsiTheme="minorHAnsi" w:cstheme="minorHAnsi"/>
                <w:sz w:val="22"/>
                <w:szCs w:val="22"/>
              </w:rPr>
            </w:pPr>
          </w:p>
        </w:tc>
        <w:tc>
          <w:tcPr>
            <w:tcW w:w="2350" w:type="dxa"/>
            <w:gridSpan w:val="2"/>
            <w:vAlign w:val="center"/>
          </w:tcPr>
          <w:p w:rsidR="003F1299" w:rsidRPr="00552079" w:rsidRDefault="003F1299" w:rsidP="009732FB">
            <w:pPr>
              <w:jc w:val="center"/>
              <w:rPr>
                <w:rFonts w:asciiTheme="minorHAnsi" w:hAnsiTheme="minorHAnsi" w:cstheme="minorHAnsi"/>
                <w:sz w:val="22"/>
                <w:szCs w:val="22"/>
              </w:rPr>
            </w:pPr>
          </w:p>
        </w:tc>
        <w:tc>
          <w:tcPr>
            <w:tcW w:w="3275" w:type="dxa"/>
            <w:vAlign w:val="center"/>
          </w:tcPr>
          <w:p w:rsidR="003F1299" w:rsidRPr="00552079" w:rsidRDefault="003F1299" w:rsidP="009732FB">
            <w:pPr>
              <w:jc w:val="both"/>
              <w:rPr>
                <w:rFonts w:asciiTheme="minorHAnsi" w:hAnsiTheme="minorHAnsi" w:cstheme="minorHAnsi"/>
                <w:color w:val="000000"/>
                <w:sz w:val="22"/>
                <w:szCs w:val="22"/>
                <w:lang w:val="es-BO"/>
              </w:rPr>
            </w:pPr>
          </w:p>
        </w:tc>
      </w:tr>
      <w:tr w:rsidR="003F1299" w:rsidRPr="00552079" w:rsidTr="009732FB">
        <w:trPr>
          <w:trHeight w:val="246"/>
        </w:trPr>
        <w:tc>
          <w:tcPr>
            <w:tcW w:w="433" w:type="dxa"/>
            <w:vAlign w:val="center"/>
          </w:tcPr>
          <w:p w:rsidR="003F1299" w:rsidRPr="00552079" w:rsidRDefault="003F1299" w:rsidP="009732FB">
            <w:pPr>
              <w:jc w:val="center"/>
              <w:rPr>
                <w:rFonts w:asciiTheme="minorHAnsi" w:hAnsiTheme="minorHAnsi" w:cstheme="minorHAnsi"/>
                <w:sz w:val="22"/>
                <w:szCs w:val="22"/>
              </w:rPr>
            </w:pPr>
            <w:r>
              <w:rPr>
                <w:rFonts w:asciiTheme="minorHAnsi" w:hAnsiTheme="minorHAnsi" w:cstheme="minorHAnsi"/>
                <w:sz w:val="22"/>
                <w:szCs w:val="22"/>
              </w:rPr>
              <w:t>7</w:t>
            </w:r>
          </w:p>
        </w:tc>
        <w:tc>
          <w:tcPr>
            <w:tcW w:w="2981" w:type="dxa"/>
            <w:vAlign w:val="center"/>
          </w:tcPr>
          <w:p w:rsidR="003F1299" w:rsidRPr="00552079" w:rsidRDefault="003F1299" w:rsidP="009732FB">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0" w:type="dxa"/>
            <w:gridSpan w:val="2"/>
            <w:vAlign w:val="center"/>
          </w:tcPr>
          <w:p w:rsidR="003F1299" w:rsidRDefault="003F1299" w:rsidP="009732FB">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3F1299" w:rsidRPr="00D62DD9" w:rsidRDefault="006A4635" w:rsidP="00EB6A72">
            <w:pPr>
              <w:jc w:val="center"/>
              <w:rPr>
                <w:rFonts w:asciiTheme="minorHAnsi" w:hAnsiTheme="minorHAnsi" w:cstheme="minorHAnsi"/>
                <w:sz w:val="22"/>
                <w:szCs w:val="22"/>
              </w:rPr>
            </w:pPr>
            <w:r>
              <w:rPr>
                <w:rFonts w:asciiTheme="minorHAnsi" w:hAnsiTheme="minorHAnsi" w:cstheme="minorHAnsi"/>
                <w:sz w:val="22"/>
                <w:szCs w:val="22"/>
              </w:rPr>
              <w:t>10/01</w:t>
            </w:r>
            <w:r w:rsidR="003F1299" w:rsidRPr="00515839">
              <w:rPr>
                <w:rFonts w:asciiTheme="minorHAnsi" w:hAnsiTheme="minorHAnsi" w:cstheme="minorHAnsi"/>
                <w:sz w:val="22"/>
                <w:szCs w:val="22"/>
              </w:rPr>
              <w:t>/201</w:t>
            </w:r>
            <w:r>
              <w:rPr>
                <w:rFonts w:asciiTheme="minorHAnsi" w:hAnsiTheme="minorHAnsi" w:cstheme="minorHAnsi"/>
                <w:sz w:val="22"/>
                <w:szCs w:val="22"/>
              </w:rPr>
              <w:t>8</w:t>
            </w:r>
          </w:p>
        </w:tc>
        <w:tc>
          <w:tcPr>
            <w:tcW w:w="3275" w:type="dxa"/>
            <w:vAlign w:val="center"/>
          </w:tcPr>
          <w:p w:rsidR="003F1299" w:rsidRPr="00A72210" w:rsidRDefault="003F1299" w:rsidP="009732FB">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1"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3F1299" w:rsidRPr="00552079" w:rsidTr="009732FB">
        <w:trPr>
          <w:trHeight w:val="246"/>
        </w:trPr>
        <w:tc>
          <w:tcPr>
            <w:tcW w:w="433" w:type="dxa"/>
            <w:vAlign w:val="center"/>
          </w:tcPr>
          <w:p w:rsidR="003F1299" w:rsidRDefault="003F1299" w:rsidP="009732FB">
            <w:pPr>
              <w:jc w:val="center"/>
              <w:rPr>
                <w:rFonts w:asciiTheme="minorHAnsi" w:hAnsiTheme="minorHAnsi" w:cstheme="minorHAnsi"/>
                <w:sz w:val="22"/>
                <w:szCs w:val="22"/>
              </w:rPr>
            </w:pPr>
          </w:p>
        </w:tc>
        <w:tc>
          <w:tcPr>
            <w:tcW w:w="2981" w:type="dxa"/>
            <w:vAlign w:val="center"/>
          </w:tcPr>
          <w:p w:rsidR="003F1299" w:rsidRDefault="003F1299" w:rsidP="009732FB">
            <w:pPr>
              <w:rPr>
                <w:rFonts w:asciiTheme="minorHAnsi" w:hAnsiTheme="minorHAnsi" w:cstheme="minorHAnsi"/>
                <w:sz w:val="22"/>
                <w:szCs w:val="22"/>
              </w:rPr>
            </w:pPr>
          </w:p>
        </w:tc>
        <w:tc>
          <w:tcPr>
            <w:tcW w:w="2350" w:type="dxa"/>
            <w:gridSpan w:val="2"/>
            <w:vAlign w:val="center"/>
          </w:tcPr>
          <w:p w:rsidR="003F1299" w:rsidRPr="00D62DD9" w:rsidRDefault="003F1299" w:rsidP="009732FB">
            <w:pPr>
              <w:jc w:val="center"/>
              <w:rPr>
                <w:rFonts w:asciiTheme="minorHAnsi" w:hAnsiTheme="minorHAnsi" w:cstheme="minorHAnsi"/>
                <w:sz w:val="22"/>
                <w:szCs w:val="22"/>
              </w:rPr>
            </w:pPr>
          </w:p>
        </w:tc>
        <w:tc>
          <w:tcPr>
            <w:tcW w:w="3275" w:type="dxa"/>
            <w:vAlign w:val="center"/>
          </w:tcPr>
          <w:p w:rsidR="003F1299" w:rsidRPr="00D62DD9" w:rsidRDefault="003F1299" w:rsidP="009732FB">
            <w:pPr>
              <w:rPr>
                <w:rFonts w:asciiTheme="minorHAnsi" w:hAnsiTheme="minorHAnsi" w:cstheme="minorHAnsi"/>
                <w:color w:val="000000"/>
                <w:sz w:val="22"/>
                <w:szCs w:val="22"/>
                <w:lang w:val="es-BO"/>
              </w:rPr>
            </w:pPr>
          </w:p>
        </w:tc>
      </w:tr>
      <w:tr w:rsidR="003F1299" w:rsidRPr="00552079" w:rsidTr="009732FB">
        <w:trPr>
          <w:trHeight w:val="295"/>
        </w:trPr>
        <w:tc>
          <w:tcPr>
            <w:tcW w:w="433" w:type="dxa"/>
            <w:vAlign w:val="center"/>
          </w:tcPr>
          <w:p w:rsidR="003F1299" w:rsidRDefault="003F1299" w:rsidP="009732FB">
            <w:pPr>
              <w:jc w:val="center"/>
              <w:rPr>
                <w:rFonts w:asciiTheme="minorHAnsi" w:hAnsiTheme="minorHAnsi" w:cstheme="minorHAnsi"/>
                <w:sz w:val="22"/>
                <w:szCs w:val="22"/>
              </w:rPr>
            </w:pPr>
            <w:r>
              <w:rPr>
                <w:rFonts w:asciiTheme="minorHAnsi" w:hAnsiTheme="minorHAnsi" w:cstheme="minorHAnsi"/>
                <w:sz w:val="22"/>
                <w:szCs w:val="22"/>
              </w:rPr>
              <w:t>8</w:t>
            </w:r>
          </w:p>
        </w:tc>
        <w:tc>
          <w:tcPr>
            <w:tcW w:w="2981" w:type="dxa"/>
            <w:vAlign w:val="center"/>
          </w:tcPr>
          <w:p w:rsidR="003F1299" w:rsidRDefault="003F1299" w:rsidP="009732FB">
            <w:pPr>
              <w:rPr>
                <w:rFonts w:asciiTheme="minorHAnsi" w:hAnsiTheme="minorHAnsi" w:cstheme="minorHAnsi"/>
                <w:sz w:val="22"/>
                <w:szCs w:val="22"/>
              </w:rPr>
            </w:pPr>
            <w:r>
              <w:rPr>
                <w:rFonts w:asciiTheme="minorHAnsi" w:hAnsiTheme="minorHAnsi" w:cstheme="minorHAnsi"/>
                <w:sz w:val="22"/>
                <w:szCs w:val="22"/>
              </w:rPr>
              <w:t>Firma de Contrato/Orden de Servicio</w:t>
            </w:r>
          </w:p>
        </w:tc>
        <w:tc>
          <w:tcPr>
            <w:tcW w:w="5625" w:type="dxa"/>
            <w:gridSpan w:val="3"/>
            <w:vAlign w:val="center"/>
          </w:tcPr>
          <w:p w:rsidR="003F1299" w:rsidRPr="00D62DD9" w:rsidRDefault="003F1299" w:rsidP="00EB6A72">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6A4635">
              <w:rPr>
                <w:rFonts w:asciiTheme="minorHAnsi" w:hAnsiTheme="minorHAnsi" w:cstheme="minorHAnsi"/>
                <w:sz w:val="22"/>
                <w:szCs w:val="22"/>
              </w:rPr>
              <w:t>2</w:t>
            </w:r>
            <w:r w:rsidR="00EB6A72">
              <w:rPr>
                <w:rFonts w:asciiTheme="minorHAnsi" w:hAnsiTheme="minorHAnsi" w:cstheme="minorHAnsi"/>
                <w:sz w:val="22"/>
                <w:szCs w:val="22"/>
              </w:rPr>
              <w:t>3</w:t>
            </w:r>
            <w:r w:rsidR="006A4635">
              <w:rPr>
                <w:rFonts w:asciiTheme="minorHAnsi" w:hAnsiTheme="minorHAnsi" w:cstheme="minorHAnsi"/>
                <w:sz w:val="22"/>
                <w:szCs w:val="22"/>
              </w:rPr>
              <w:t>/01/2018</w:t>
            </w:r>
          </w:p>
        </w:tc>
      </w:tr>
      <w:tr w:rsidR="003F1299" w:rsidRPr="00552079" w:rsidTr="009732FB">
        <w:trPr>
          <w:trHeight w:val="295"/>
        </w:trPr>
        <w:tc>
          <w:tcPr>
            <w:tcW w:w="433" w:type="dxa"/>
            <w:vAlign w:val="center"/>
          </w:tcPr>
          <w:p w:rsidR="003F1299" w:rsidRDefault="003F1299" w:rsidP="009732FB">
            <w:pPr>
              <w:jc w:val="center"/>
              <w:rPr>
                <w:rFonts w:asciiTheme="minorHAnsi" w:hAnsiTheme="minorHAnsi" w:cstheme="minorHAnsi"/>
                <w:sz w:val="22"/>
                <w:szCs w:val="22"/>
              </w:rPr>
            </w:pPr>
          </w:p>
        </w:tc>
        <w:tc>
          <w:tcPr>
            <w:tcW w:w="2981" w:type="dxa"/>
            <w:vAlign w:val="center"/>
          </w:tcPr>
          <w:p w:rsidR="003F1299" w:rsidRDefault="003F1299" w:rsidP="009732FB">
            <w:pPr>
              <w:rPr>
                <w:rFonts w:asciiTheme="minorHAnsi" w:hAnsiTheme="minorHAnsi" w:cstheme="minorHAnsi"/>
                <w:sz w:val="22"/>
                <w:szCs w:val="22"/>
              </w:rPr>
            </w:pPr>
          </w:p>
        </w:tc>
        <w:tc>
          <w:tcPr>
            <w:tcW w:w="5625" w:type="dxa"/>
            <w:gridSpan w:val="3"/>
            <w:vAlign w:val="center"/>
          </w:tcPr>
          <w:p w:rsidR="003F1299" w:rsidRDefault="003F1299" w:rsidP="009732FB">
            <w:pPr>
              <w:jc w:val="center"/>
              <w:rPr>
                <w:rFonts w:asciiTheme="minorHAnsi" w:hAnsiTheme="minorHAnsi" w:cstheme="minorHAnsi"/>
                <w:sz w:val="22"/>
                <w:szCs w:val="22"/>
              </w:rPr>
            </w:pPr>
          </w:p>
        </w:tc>
      </w:tr>
    </w:tbl>
    <w:p w:rsidR="003F1299" w:rsidRDefault="003F1299" w:rsidP="003F1299">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3F1299" w:rsidRDefault="003F1299" w:rsidP="003F1299">
      <w:pPr>
        <w:rPr>
          <w:rFonts w:asciiTheme="minorHAnsi" w:hAnsiTheme="minorHAnsi" w:cstheme="minorHAnsi"/>
          <w:b/>
          <w:sz w:val="22"/>
          <w:szCs w:val="22"/>
        </w:rPr>
      </w:pPr>
      <w:r>
        <w:rPr>
          <w:rFonts w:asciiTheme="minorHAnsi" w:hAnsiTheme="minorHAnsi" w:cstheme="minorHAnsi"/>
          <w:b/>
          <w:sz w:val="22"/>
          <w:szCs w:val="22"/>
        </w:rPr>
        <w:br w:type="page"/>
      </w:r>
    </w:p>
    <w:p w:rsidR="003F1299" w:rsidRPr="00365997" w:rsidRDefault="003F1299" w:rsidP="003F1299">
      <w:pPr>
        <w:tabs>
          <w:tab w:val="left" w:pos="6698"/>
        </w:tabs>
        <w:rPr>
          <w:rFonts w:asciiTheme="minorHAnsi" w:hAnsiTheme="minorHAnsi" w:cstheme="minorHAnsi"/>
          <w:b/>
          <w:sz w:val="22"/>
          <w:szCs w:val="22"/>
        </w:rPr>
      </w:pPr>
    </w:p>
    <w:p w:rsidR="003F1299" w:rsidRPr="00513F9D" w:rsidRDefault="003F1299" w:rsidP="003F1299">
      <w:pPr>
        <w:jc w:val="center"/>
        <w:rPr>
          <w:rFonts w:ascii="Calibri" w:hAnsi="Calibri" w:cs="Calibri"/>
          <w:b/>
          <w:sz w:val="22"/>
          <w:szCs w:val="22"/>
        </w:rPr>
      </w:pPr>
      <w:r w:rsidRPr="00513F9D">
        <w:rPr>
          <w:rFonts w:ascii="Calibri" w:hAnsi="Calibri" w:cs="Calibri"/>
          <w:b/>
          <w:sz w:val="22"/>
          <w:szCs w:val="22"/>
        </w:rPr>
        <w:t>PRECIO REFERENCIAL</w:t>
      </w:r>
    </w:p>
    <w:p w:rsidR="003F1299" w:rsidRDefault="003F1299" w:rsidP="003F1299">
      <w:pPr>
        <w:tabs>
          <w:tab w:val="left" w:pos="6698"/>
        </w:tabs>
        <w:rPr>
          <w:rFonts w:asciiTheme="minorHAnsi" w:hAnsiTheme="minorHAnsi" w:cstheme="minorHAnsi"/>
          <w:b/>
          <w:sz w:val="22"/>
          <w:szCs w:val="22"/>
        </w:rPr>
      </w:pPr>
    </w:p>
    <w:p w:rsidR="003F1299" w:rsidRPr="00775390" w:rsidRDefault="003F1299" w:rsidP="003F1299">
      <w:pPr>
        <w:jc w:val="both"/>
        <w:rPr>
          <w:rFonts w:ascii="Calibri" w:hAnsi="Calibri" w:cs="Calibri"/>
          <w:sz w:val="22"/>
          <w:szCs w:val="22"/>
        </w:rPr>
      </w:pPr>
      <w:r>
        <w:rPr>
          <w:rFonts w:ascii="Calibri" w:hAnsi="Calibri" w:cs="Calibri"/>
          <w:sz w:val="22"/>
          <w:szCs w:val="22"/>
        </w:rPr>
        <w:t xml:space="preserve">Las Tarifas Referenciales </w:t>
      </w:r>
      <w:r w:rsidRPr="00775390">
        <w:rPr>
          <w:rFonts w:ascii="Calibri" w:hAnsi="Calibri" w:cs="Calibri"/>
          <w:sz w:val="22"/>
          <w:szCs w:val="22"/>
        </w:rPr>
        <w:t>para</w:t>
      </w:r>
      <w:r>
        <w:rPr>
          <w:rFonts w:ascii="Calibri" w:hAnsi="Calibri" w:cs="Calibri"/>
          <w:sz w:val="22"/>
          <w:szCs w:val="22"/>
        </w:rPr>
        <w:t xml:space="preserve"> la presente contratación son</w:t>
      </w:r>
      <w:r w:rsidRPr="00775390">
        <w:rPr>
          <w:rFonts w:ascii="Calibri" w:hAnsi="Calibri" w:cs="Calibri"/>
          <w:sz w:val="22"/>
          <w:szCs w:val="22"/>
        </w:rPr>
        <w:t>:</w:t>
      </w:r>
    </w:p>
    <w:p w:rsidR="003F1299" w:rsidRPr="00686708" w:rsidRDefault="003F1299" w:rsidP="003F1299">
      <w:pPr>
        <w:jc w:val="both"/>
        <w:rPr>
          <w:rFonts w:ascii="Calibri" w:hAnsi="Calibri" w:cs="Calibri"/>
          <w:sz w:val="6"/>
          <w:szCs w:val="22"/>
        </w:rPr>
      </w:pPr>
    </w:p>
    <w:p w:rsidR="003F1299" w:rsidRDefault="003F1299" w:rsidP="003F1299">
      <w:pPr>
        <w:jc w:val="both"/>
        <w:rPr>
          <w:rFonts w:ascii="Calibri" w:hAnsi="Calibri" w:cs="Arial"/>
          <w:sz w:val="12"/>
          <w:szCs w:val="22"/>
        </w:rPr>
      </w:pPr>
    </w:p>
    <w:p w:rsidR="003F1299" w:rsidRDefault="003F1299" w:rsidP="003F1299">
      <w:pPr>
        <w:pStyle w:val="Descripcin"/>
        <w:keepNext/>
        <w:jc w:val="center"/>
        <w:rPr>
          <w:rFonts w:ascii="Calibri" w:hAnsi="Calibri"/>
          <w:b w:val="0"/>
          <w:i/>
          <w:color w:val="auto"/>
          <w:sz w:val="22"/>
          <w:szCs w:val="22"/>
          <w:u w:val="single"/>
        </w:rPr>
      </w:pPr>
      <w:r w:rsidRPr="000C136F">
        <w:rPr>
          <w:rFonts w:ascii="Calibri" w:hAnsi="Calibri"/>
          <w:b w:val="0"/>
          <w:i/>
          <w:color w:val="auto"/>
          <w:sz w:val="22"/>
          <w:szCs w:val="22"/>
          <w:u w:val="single"/>
        </w:rPr>
        <w:t xml:space="preserve">Transporte </w:t>
      </w:r>
      <w:r>
        <w:rPr>
          <w:rFonts w:ascii="Calibri" w:hAnsi="Calibri"/>
          <w:b w:val="0"/>
          <w:i/>
          <w:color w:val="auto"/>
          <w:sz w:val="22"/>
          <w:szCs w:val="22"/>
          <w:u w:val="single"/>
        </w:rPr>
        <w:t>Internacional de Hidrocarburos Líquidos por Cisternas</w:t>
      </w:r>
      <w:r w:rsidRPr="000C136F">
        <w:rPr>
          <w:rFonts w:ascii="Calibri" w:hAnsi="Calibri"/>
          <w:b w:val="0"/>
          <w:i/>
          <w:color w:val="auto"/>
          <w:sz w:val="22"/>
          <w:szCs w:val="22"/>
          <w:u w:val="single"/>
        </w:rPr>
        <w:t xml:space="preserve"> </w:t>
      </w:r>
      <w:r>
        <w:rPr>
          <w:rFonts w:ascii="Calibri" w:hAnsi="Calibri"/>
          <w:b w:val="0"/>
          <w:i/>
          <w:color w:val="auto"/>
          <w:sz w:val="22"/>
          <w:szCs w:val="22"/>
          <w:u w:val="single"/>
        </w:rPr>
        <w:t>2018</w:t>
      </w:r>
      <w:r w:rsidRPr="000C136F">
        <w:rPr>
          <w:rFonts w:ascii="Calibri" w:hAnsi="Calibri"/>
          <w:b w:val="0"/>
          <w:i/>
          <w:color w:val="auto"/>
          <w:sz w:val="22"/>
          <w:szCs w:val="22"/>
          <w:u w:val="single"/>
        </w:rPr>
        <w:t xml:space="preserve"> Lote 1</w:t>
      </w:r>
    </w:p>
    <w:tbl>
      <w:tblPr>
        <w:tblW w:w="0" w:type="auto"/>
        <w:jc w:val="center"/>
        <w:tblCellMar>
          <w:left w:w="70" w:type="dxa"/>
          <w:right w:w="70" w:type="dxa"/>
        </w:tblCellMar>
        <w:tblLook w:val="04A0" w:firstRow="1" w:lastRow="0" w:firstColumn="1" w:lastColumn="0" w:noHBand="0" w:noVBand="1"/>
      </w:tblPr>
      <w:tblGrid>
        <w:gridCol w:w="1460"/>
        <w:gridCol w:w="1289"/>
        <w:gridCol w:w="1101"/>
        <w:gridCol w:w="1310"/>
        <w:gridCol w:w="621"/>
      </w:tblGrid>
      <w:tr w:rsidR="003F1299" w:rsidTr="009732FB">
        <w:trPr>
          <w:trHeight w:val="450"/>
          <w:jc w:val="center"/>
        </w:trPr>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3F1299" w:rsidRDefault="003F1299" w:rsidP="009732FB">
            <w:pPr>
              <w:jc w:val="center"/>
              <w:rPr>
                <w:rFonts w:ascii="Calibri" w:hAnsi="Calibri" w:cs="Calibri"/>
                <w:b/>
                <w:bCs/>
                <w:sz w:val="16"/>
                <w:szCs w:val="16"/>
                <w:lang w:val="es-BO" w:eastAsia="es-BO"/>
              </w:rPr>
            </w:pPr>
            <w:r>
              <w:rPr>
                <w:rFonts w:ascii="Calibri" w:hAnsi="Calibri" w:cs="Calibri"/>
                <w:b/>
                <w:bCs/>
                <w:sz w:val="16"/>
                <w:szCs w:val="16"/>
              </w:rPr>
              <w:t>Punto de Recepción</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3F1299" w:rsidRDefault="003F1299" w:rsidP="009732FB">
            <w:pPr>
              <w:jc w:val="center"/>
              <w:rPr>
                <w:rFonts w:ascii="Calibri" w:hAnsi="Calibri" w:cs="Calibri"/>
                <w:b/>
                <w:bCs/>
                <w:sz w:val="16"/>
                <w:szCs w:val="16"/>
              </w:rPr>
            </w:pPr>
            <w:r>
              <w:rPr>
                <w:rFonts w:ascii="Calibri" w:hAnsi="Calibri" w:cs="Calibri"/>
                <w:b/>
                <w:bCs/>
                <w:sz w:val="16"/>
                <w:szCs w:val="16"/>
              </w:rPr>
              <w:t>Punto de Entrega</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3F1299" w:rsidRDefault="003F1299" w:rsidP="009732FB">
            <w:pPr>
              <w:jc w:val="center"/>
              <w:rPr>
                <w:rFonts w:ascii="Calibri" w:hAnsi="Calibri" w:cs="Calibri"/>
                <w:b/>
                <w:bCs/>
                <w:sz w:val="16"/>
                <w:szCs w:val="16"/>
              </w:rPr>
            </w:pPr>
            <w:r>
              <w:rPr>
                <w:rFonts w:ascii="Calibri" w:hAnsi="Calibri" w:cs="Calibri"/>
                <w:b/>
                <w:bCs/>
                <w:sz w:val="16"/>
                <w:szCs w:val="16"/>
              </w:rPr>
              <w:t>Tipo de Tramo</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3F1299" w:rsidRDefault="003F1299" w:rsidP="009732FB">
            <w:pPr>
              <w:jc w:val="center"/>
              <w:rPr>
                <w:rFonts w:ascii="Calibri" w:hAnsi="Calibri" w:cs="Calibri"/>
                <w:b/>
                <w:bCs/>
                <w:sz w:val="16"/>
                <w:szCs w:val="16"/>
              </w:rPr>
            </w:pPr>
            <w:r>
              <w:rPr>
                <w:rFonts w:ascii="Calibri" w:hAnsi="Calibri" w:cs="Calibri"/>
                <w:b/>
                <w:bCs/>
                <w:sz w:val="16"/>
                <w:szCs w:val="16"/>
              </w:rPr>
              <w:t>Tarifa Referencial</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3F1299" w:rsidRDefault="003F1299" w:rsidP="009732FB">
            <w:pPr>
              <w:jc w:val="center"/>
              <w:rPr>
                <w:rFonts w:ascii="Calibri" w:hAnsi="Calibri" w:cs="Calibri"/>
                <w:b/>
                <w:bCs/>
                <w:sz w:val="16"/>
                <w:szCs w:val="16"/>
              </w:rPr>
            </w:pPr>
            <w:r>
              <w:rPr>
                <w:rFonts w:ascii="Calibri" w:hAnsi="Calibri" w:cs="Calibri"/>
                <w:b/>
                <w:bCs/>
                <w:sz w:val="16"/>
                <w:szCs w:val="16"/>
              </w:rPr>
              <w:t>Unidad</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proofErr w:type="spellStart"/>
            <w:r>
              <w:rPr>
                <w:rFonts w:ascii="Calibri" w:hAnsi="Calibri" w:cs="Calibri"/>
                <w:sz w:val="16"/>
                <w:szCs w:val="16"/>
              </w:rPr>
              <w:t>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La Paz</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409,00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proofErr w:type="spellStart"/>
            <w:r>
              <w:rPr>
                <w:rFonts w:ascii="Calibri" w:hAnsi="Calibri" w:cs="Calibri"/>
                <w:sz w:val="16"/>
                <w:szCs w:val="16"/>
              </w:rPr>
              <w:t>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Oruro </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466,00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Mollendo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La Paz</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457,00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Mollendo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Oruro </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486,00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proofErr w:type="spellStart"/>
            <w:r>
              <w:rPr>
                <w:rFonts w:ascii="Calibri" w:hAnsi="Calibri" w:cs="Calibri"/>
                <w:sz w:val="16"/>
                <w:szCs w:val="16"/>
              </w:rPr>
              <w:t>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Cobija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1002,00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proofErr w:type="spellStart"/>
            <w:r>
              <w:rPr>
                <w:rFonts w:ascii="Calibri" w:hAnsi="Calibri" w:cs="Calibri"/>
                <w:sz w:val="16"/>
                <w:szCs w:val="16"/>
              </w:rPr>
              <w:t>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proofErr w:type="spellStart"/>
            <w:r>
              <w:rPr>
                <w:rFonts w:ascii="Calibri" w:hAnsi="Calibri" w:cs="Calibri"/>
                <w:sz w:val="16"/>
                <w:szCs w:val="16"/>
              </w:rPr>
              <w:t>Guayaramerín</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1434,00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bl>
    <w:p w:rsidR="003F1299" w:rsidRDefault="003F1299" w:rsidP="003F1299"/>
    <w:p w:rsidR="003F1299" w:rsidRDefault="003F1299" w:rsidP="003F1299">
      <w:pPr>
        <w:pStyle w:val="Descripcin"/>
        <w:keepNext/>
        <w:jc w:val="center"/>
        <w:rPr>
          <w:rFonts w:ascii="Calibri" w:hAnsi="Calibri"/>
          <w:b w:val="0"/>
          <w:i/>
          <w:color w:val="auto"/>
          <w:sz w:val="22"/>
          <w:szCs w:val="22"/>
          <w:u w:val="single"/>
        </w:rPr>
      </w:pPr>
      <w:r w:rsidRPr="000C136F">
        <w:rPr>
          <w:rFonts w:ascii="Calibri" w:hAnsi="Calibri"/>
          <w:b w:val="0"/>
          <w:i/>
          <w:color w:val="auto"/>
          <w:sz w:val="22"/>
          <w:szCs w:val="22"/>
          <w:u w:val="single"/>
        </w:rPr>
        <w:t>Transporte</w:t>
      </w:r>
      <w:r>
        <w:rPr>
          <w:rFonts w:ascii="Calibri" w:hAnsi="Calibri"/>
          <w:b w:val="0"/>
          <w:i/>
          <w:color w:val="auto"/>
          <w:sz w:val="22"/>
          <w:szCs w:val="22"/>
          <w:u w:val="single"/>
        </w:rPr>
        <w:t xml:space="preserve"> Internacional</w:t>
      </w:r>
      <w:r w:rsidRPr="000C136F">
        <w:rPr>
          <w:rFonts w:ascii="Calibri" w:hAnsi="Calibri"/>
          <w:b w:val="0"/>
          <w:i/>
          <w:color w:val="auto"/>
          <w:sz w:val="22"/>
          <w:szCs w:val="22"/>
          <w:u w:val="single"/>
        </w:rPr>
        <w:t xml:space="preserve"> </w:t>
      </w:r>
      <w:r>
        <w:rPr>
          <w:rFonts w:ascii="Calibri" w:hAnsi="Calibri"/>
          <w:b w:val="0"/>
          <w:i/>
          <w:color w:val="auto"/>
          <w:sz w:val="22"/>
          <w:szCs w:val="22"/>
          <w:u w:val="single"/>
        </w:rPr>
        <w:t>de Hidrocarburos Líquidos por Cisternas</w:t>
      </w:r>
      <w:r w:rsidRPr="000C136F">
        <w:rPr>
          <w:rFonts w:ascii="Calibri" w:hAnsi="Calibri"/>
          <w:b w:val="0"/>
          <w:i/>
          <w:color w:val="auto"/>
          <w:sz w:val="22"/>
          <w:szCs w:val="22"/>
          <w:u w:val="single"/>
        </w:rPr>
        <w:t xml:space="preserve"> </w:t>
      </w:r>
      <w:r>
        <w:rPr>
          <w:rFonts w:ascii="Calibri" w:hAnsi="Calibri"/>
          <w:b w:val="0"/>
          <w:i/>
          <w:color w:val="auto"/>
          <w:sz w:val="22"/>
          <w:szCs w:val="22"/>
          <w:u w:val="single"/>
        </w:rPr>
        <w:t>2018</w:t>
      </w:r>
      <w:r w:rsidRPr="000C136F">
        <w:rPr>
          <w:rFonts w:ascii="Calibri" w:hAnsi="Calibri"/>
          <w:b w:val="0"/>
          <w:i/>
          <w:color w:val="auto"/>
          <w:sz w:val="22"/>
          <w:szCs w:val="22"/>
          <w:u w:val="single"/>
        </w:rPr>
        <w:t xml:space="preserve"> Lote 2</w:t>
      </w:r>
    </w:p>
    <w:tbl>
      <w:tblPr>
        <w:tblW w:w="0" w:type="auto"/>
        <w:jc w:val="center"/>
        <w:tblCellMar>
          <w:left w:w="70" w:type="dxa"/>
          <w:right w:w="70" w:type="dxa"/>
        </w:tblCellMar>
        <w:tblLook w:val="04A0" w:firstRow="1" w:lastRow="0" w:firstColumn="1" w:lastColumn="0" w:noHBand="0" w:noVBand="1"/>
      </w:tblPr>
      <w:tblGrid>
        <w:gridCol w:w="1917"/>
        <w:gridCol w:w="1289"/>
        <w:gridCol w:w="1101"/>
        <w:gridCol w:w="1310"/>
        <w:gridCol w:w="621"/>
      </w:tblGrid>
      <w:tr w:rsidR="003F1299" w:rsidTr="009732FB">
        <w:trPr>
          <w:trHeight w:val="450"/>
          <w:jc w:val="center"/>
        </w:trPr>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3F1299" w:rsidRDefault="003F1299" w:rsidP="009732FB">
            <w:pPr>
              <w:jc w:val="center"/>
              <w:rPr>
                <w:rFonts w:ascii="Calibri" w:hAnsi="Calibri" w:cs="Calibri"/>
                <w:b/>
                <w:bCs/>
                <w:sz w:val="16"/>
                <w:szCs w:val="16"/>
                <w:lang w:val="es-BO" w:eastAsia="es-BO"/>
              </w:rPr>
            </w:pPr>
            <w:r>
              <w:rPr>
                <w:rFonts w:ascii="Calibri" w:hAnsi="Calibri" w:cs="Calibri"/>
                <w:b/>
                <w:bCs/>
                <w:sz w:val="16"/>
                <w:szCs w:val="16"/>
              </w:rPr>
              <w:t>Punto de Recepción</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3F1299" w:rsidRDefault="003F1299" w:rsidP="009732FB">
            <w:pPr>
              <w:jc w:val="center"/>
              <w:rPr>
                <w:rFonts w:ascii="Calibri" w:hAnsi="Calibri" w:cs="Calibri"/>
                <w:b/>
                <w:bCs/>
                <w:sz w:val="16"/>
                <w:szCs w:val="16"/>
              </w:rPr>
            </w:pPr>
            <w:r>
              <w:rPr>
                <w:rFonts w:ascii="Calibri" w:hAnsi="Calibri" w:cs="Calibri"/>
                <w:b/>
                <w:bCs/>
                <w:sz w:val="16"/>
                <w:szCs w:val="16"/>
              </w:rPr>
              <w:t>Punto de Entrega</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3F1299" w:rsidRDefault="003F1299" w:rsidP="009732FB">
            <w:pPr>
              <w:jc w:val="center"/>
              <w:rPr>
                <w:rFonts w:ascii="Calibri" w:hAnsi="Calibri" w:cs="Calibri"/>
                <w:b/>
                <w:bCs/>
                <w:sz w:val="16"/>
                <w:szCs w:val="16"/>
              </w:rPr>
            </w:pPr>
            <w:r>
              <w:rPr>
                <w:rFonts w:ascii="Calibri" w:hAnsi="Calibri" w:cs="Calibri"/>
                <w:b/>
                <w:bCs/>
                <w:sz w:val="16"/>
                <w:szCs w:val="16"/>
              </w:rPr>
              <w:t>Tipo de Tramo</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3F1299" w:rsidRDefault="003F1299" w:rsidP="009732FB">
            <w:pPr>
              <w:jc w:val="center"/>
              <w:rPr>
                <w:rFonts w:ascii="Calibri" w:hAnsi="Calibri" w:cs="Calibri"/>
                <w:b/>
                <w:bCs/>
                <w:sz w:val="16"/>
                <w:szCs w:val="16"/>
              </w:rPr>
            </w:pPr>
            <w:r>
              <w:rPr>
                <w:rFonts w:ascii="Calibri" w:hAnsi="Calibri" w:cs="Calibri"/>
                <w:b/>
                <w:bCs/>
                <w:sz w:val="16"/>
                <w:szCs w:val="16"/>
              </w:rPr>
              <w:t>Tarifa Referencial</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3F1299" w:rsidRDefault="003F1299" w:rsidP="009732FB">
            <w:pPr>
              <w:jc w:val="center"/>
              <w:rPr>
                <w:rFonts w:ascii="Calibri" w:hAnsi="Calibri" w:cs="Calibri"/>
                <w:b/>
                <w:bCs/>
                <w:sz w:val="16"/>
                <w:szCs w:val="16"/>
              </w:rPr>
            </w:pPr>
            <w:r>
              <w:rPr>
                <w:rFonts w:ascii="Calibri" w:hAnsi="Calibri" w:cs="Calibri"/>
                <w:b/>
                <w:bCs/>
                <w:sz w:val="16"/>
                <w:szCs w:val="16"/>
              </w:rPr>
              <w:t>Unidad</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Arica – Tambo Quemado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La Paz</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385,00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Arica – Tambo Quemado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Oruro </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391,00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Iquique – </w:t>
            </w:r>
            <w:proofErr w:type="spellStart"/>
            <w:r>
              <w:rPr>
                <w:rFonts w:ascii="Calibri" w:hAnsi="Calibri" w:cs="Calibri"/>
                <w:sz w:val="16"/>
                <w:szCs w:val="16"/>
              </w:rPr>
              <w:t>Pisiga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Oruro </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553,00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Iquique – </w:t>
            </w:r>
            <w:proofErr w:type="spellStart"/>
            <w:r>
              <w:rPr>
                <w:rFonts w:ascii="Calibri" w:hAnsi="Calibri" w:cs="Calibri"/>
                <w:sz w:val="16"/>
                <w:szCs w:val="16"/>
              </w:rPr>
              <w:t>Pisiga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La Paz</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724,00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Iquique – Tambo Quemado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La Paz</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725,00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Iquique – Tambo Quemado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Oruro </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724,00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Arica-</w:t>
            </w:r>
            <w:proofErr w:type="spellStart"/>
            <w:r>
              <w:rPr>
                <w:rFonts w:ascii="Calibri" w:hAnsi="Calibri" w:cs="Calibri"/>
                <w:sz w:val="16"/>
                <w:szCs w:val="16"/>
              </w:rPr>
              <w:t>Pisiga</w:t>
            </w:r>
            <w:proofErr w:type="spellEnd"/>
            <w:r>
              <w:rPr>
                <w:rFonts w:ascii="Calibri" w:hAnsi="Calibri" w:cs="Calibri"/>
                <w:sz w:val="16"/>
                <w:szCs w:val="1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Oruro </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548,00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Arica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Cobija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1203,00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Arica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proofErr w:type="spellStart"/>
            <w:r>
              <w:rPr>
                <w:rFonts w:ascii="Calibri" w:hAnsi="Calibri" w:cs="Calibri"/>
                <w:sz w:val="16"/>
                <w:szCs w:val="16"/>
              </w:rPr>
              <w:t>Guayaramerín</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1548,00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Arica – Tambo Quemado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Santa Cruz</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771,00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Arica-</w:t>
            </w:r>
            <w:proofErr w:type="spellStart"/>
            <w:r>
              <w:rPr>
                <w:rFonts w:ascii="Calibri" w:hAnsi="Calibri" w:cs="Calibri"/>
                <w:sz w:val="16"/>
                <w:szCs w:val="16"/>
              </w:rPr>
              <w:t>Pisiga</w:t>
            </w:r>
            <w:proofErr w:type="spellEnd"/>
            <w:r>
              <w:rPr>
                <w:rFonts w:ascii="Calibri" w:hAnsi="Calibri" w:cs="Calibri"/>
                <w:sz w:val="16"/>
                <w:szCs w:val="1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La Paz</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605,00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Iquique – Tambo Quemado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Santa Cruz</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1113,00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Arica-Tambo Quemado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Potosí</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631,00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Arica-Tambo Quemado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Uyuni</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635,00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Iquique-Tambo Quemado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Potosí</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960,00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Iquique-Tambo Quemado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Uyuni</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906,00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Arica-</w:t>
            </w:r>
            <w:proofErr w:type="spellStart"/>
            <w:r>
              <w:rPr>
                <w:rFonts w:ascii="Calibri" w:hAnsi="Calibri" w:cs="Calibri"/>
                <w:sz w:val="16"/>
                <w:szCs w:val="16"/>
              </w:rPr>
              <w:t>Pisiga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Potosí</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808,00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Arica-</w:t>
            </w:r>
            <w:proofErr w:type="spellStart"/>
            <w:r>
              <w:rPr>
                <w:rFonts w:ascii="Calibri" w:hAnsi="Calibri" w:cs="Calibri"/>
                <w:sz w:val="16"/>
                <w:szCs w:val="16"/>
              </w:rPr>
              <w:t>Pisiga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Uyuni</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766,00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Iquique-</w:t>
            </w:r>
            <w:proofErr w:type="spellStart"/>
            <w:r>
              <w:rPr>
                <w:rFonts w:ascii="Calibri" w:hAnsi="Calibri" w:cs="Calibri"/>
                <w:sz w:val="16"/>
                <w:szCs w:val="16"/>
              </w:rPr>
              <w:t>Pisiga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Potosí</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696,00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Iquique-</w:t>
            </w:r>
            <w:proofErr w:type="spellStart"/>
            <w:r>
              <w:rPr>
                <w:rFonts w:ascii="Calibri" w:hAnsi="Calibri" w:cs="Calibri"/>
                <w:sz w:val="16"/>
                <w:szCs w:val="16"/>
              </w:rPr>
              <w:t>Pisiga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Uyuni</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640,00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bl>
    <w:p w:rsidR="003F1299" w:rsidRDefault="003F1299" w:rsidP="003F1299"/>
    <w:p w:rsidR="003F1299" w:rsidRDefault="003F1299" w:rsidP="003F1299">
      <w:pPr>
        <w:pStyle w:val="Descripcin"/>
        <w:keepNext/>
        <w:jc w:val="center"/>
        <w:rPr>
          <w:rFonts w:ascii="Calibri" w:hAnsi="Calibri"/>
          <w:b w:val="0"/>
          <w:i/>
          <w:color w:val="auto"/>
          <w:sz w:val="22"/>
          <w:szCs w:val="22"/>
          <w:u w:val="single"/>
        </w:rPr>
      </w:pPr>
      <w:r w:rsidRPr="000C136F">
        <w:rPr>
          <w:rFonts w:ascii="Calibri" w:hAnsi="Calibri"/>
          <w:b w:val="0"/>
          <w:i/>
          <w:color w:val="auto"/>
          <w:sz w:val="22"/>
          <w:szCs w:val="22"/>
          <w:u w:val="single"/>
        </w:rPr>
        <w:t>Transporte</w:t>
      </w:r>
      <w:r>
        <w:rPr>
          <w:rFonts w:ascii="Calibri" w:hAnsi="Calibri"/>
          <w:b w:val="0"/>
          <w:i/>
          <w:color w:val="auto"/>
          <w:sz w:val="22"/>
          <w:szCs w:val="22"/>
          <w:u w:val="single"/>
        </w:rPr>
        <w:t xml:space="preserve"> Internacional</w:t>
      </w:r>
      <w:r w:rsidRPr="000C136F">
        <w:rPr>
          <w:rFonts w:ascii="Calibri" w:hAnsi="Calibri"/>
          <w:b w:val="0"/>
          <w:i/>
          <w:color w:val="auto"/>
          <w:sz w:val="22"/>
          <w:szCs w:val="22"/>
          <w:u w:val="single"/>
        </w:rPr>
        <w:t xml:space="preserve"> </w:t>
      </w:r>
      <w:r>
        <w:rPr>
          <w:rFonts w:ascii="Calibri" w:hAnsi="Calibri"/>
          <w:b w:val="0"/>
          <w:i/>
          <w:color w:val="auto"/>
          <w:sz w:val="22"/>
          <w:szCs w:val="22"/>
          <w:u w:val="single"/>
        </w:rPr>
        <w:t>de Hidrocarburos Líquidos por Cisternas</w:t>
      </w:r>
      <w:r w:rsidRPr="000C136F">
        <w:rPr>
          <w:rFonts w:ascii="Calibri" w:hAnsi="Calibri"/>
          <w:b w:val="0"/>
          <w:i/>
          <w:color w:val="auto"/>
          <w:sz w:val="22"/>
          <w:szCs w:val="22"/>
          <w:u w:val="single"/>
        </w:rPr>
        <w:t xml:space="preserve"> </w:t>
      </w:r>
      <w:r>
        <w:rPr>
          <w:rFonts w:ascii="Calibri" w:hAnsi="Calibri"/>
          <w:b w:val="0"/>
          <w:i/>
          <w:color w:val="auto"/>
          <w:sz w:val="22"/>
          <w:szCs w:val="22"/>
          <w:u w:val="single"/>
        </w:rPr>
        <w:t>2018 Lote 3</w:t>
      </w:r>
    </w:p>
    <w:tbl>
      <w:tblPr>
        <w:tblW w:w="0" w:type="auto"/>
        <w:jc w:val="center"/>
        <w:tblCellMar>
          <w:left w:w="70" w:type="dxa"/>
          <w:right w:w="70" w:type="dxa"/>
        </w:tblCellMar>
        <w:tblLook w:val="04A0" w:firstRow="1" w:lastRow="0" w:firstColumn="1" w:lastColumn="0" w:noHBand="0" w:noVBand="1"/>
      </w:tblPr>
      <w:tblGrid>
        <w:gridCol w:w="1460"/>
        <w:gridCol w:w="1289"/>
        <w:gridCol w:w="1259"/>
        <w:gridCol w:w="1310"/>
        <w:gridCol w:w="621"/>
      </w:tblGrid>
      <w:tr w:rsidR="003F1299" w:rsidTr="009732FB">
        <w:trPr>
          <w:trHeight w:val="450"/>
          <w:jc w:val="center"/>
        </w:trPr>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3F1299" w:rsidRDefault="003F1299" w:rsidP="009732FB">
            <w:pPr>
              <w:jc w:val="center"/>
              <w:rPr>
                <w:rFonts w:ascii="Calibri" w:hAnsi="Calibri" w:cs="Calibri"/>
                <w:b/>
                <w:bCs/>
                <w:sz w:val="16"/>
                <w:szCs w:val="16"/>
                <w:lang w:val="es-BO" w:eastAsia="es-BO"/>
              </w:rPr>
            </w:pPr>
            <w:r>
              <w:rPr>
                <w:rFonts w:ascii="Calibri" w:hAnsi="Calibri" w:cs="Calibri"/>
                <w:b/>
                <w:bCs/>
                <w:sz w:val="16"/>
                <w:szCs w:val="16"/>
              </w:rPr>
              <w:t>Punto de Recepción</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3F1299" w:rsidRDefault="003F1299" w:rsidP="009732FB">
            <w:pPr>
              <w:jc w:val="center"/>
              <w:rPr>
                <w:rFonts w:ascii="Calibri" w:hAnsi="Calibri" w:cs="Calibri"/>
                <w:b/>
                <w:bCs/>
                <w:sz w:val="16"/>
                <w:szCs w:val="16"/>
              </w:rPr>
            </w:pPr>
            <w:r>
              <w:rPr>
                <w:rFonts w:ascii="Calibri" w:hAnsi="Calibri" w:cs="Calibri"/>
                <w:b/>
                <w:bCs/>
                <w:sz w:val="16"/>
                <w:szCs w:val="16"/>
              </w:rPr>
              <w:t>Punto de Entrega</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3F1299" w:rsidRDefault="003F1299" w:rsidP="009732FB">
            <w:pPr>
              <w:jc w:val="center"/>
              <w:rPr>
                <w:rFonts w:ascii="Calibri" w:hAnsi="Calibri" w:cs="Calibri"/>
                <w:b/>
                <w:bCs/>
                <w:sz w:val="16"/>
                <w:szCs w:val="16"/>
              </w:rPr>
            </w:pPr>
            <w:r>
              <w:rPr>
                <w:rFonts w:ascii="Calibri" w:hAnsi="Calibri" w:cs="Calibri"/>
                <w:b/>
                <w:bCs/>
                <w:sz w:val="16"/>
                <w:szCs w:val="16"/>
              </w:rPr>
              <w:t>Tipo de Tramo</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3F1299" w:rsidRDefault="003F1299" w:rsidP="009732FB">
            <w:pPr>
              <w:jc w:val="center"/>
              <w:rPr>
                <w:rFonts w:ascii="Calibri" w:hAnsi="Calibri" w:cs="Calibri"/>
                <w:b/>
                <w:bCs/>
                <w:sz w:val="16"/>
                <w:szCs w:val="16"/>
              </w:rPr>
            </w:pPr>
            <w:r>
              <w:rPr>
                <w:rFonts w:ascii="Calibri" w:hAnsi="Calibri" w:cs="Calibri"/>
                <w:b/>
                <w:bCs/>
                <w:sz w:val="16"/>
                <w:szCs w:val="16"/>
              </w:rPr>
              <w:t>Tarifa Referencial</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3F1299" w:rsidRDefault="003F1299" w:rsidP="009732FB">
            <w:pPr>
              <w:jc w:val="center"/>
              <w:rPr>
                <w:rFonts w:ascii="Calibri" w:hAnsi="Calibri" w:cs="Calibri"/>
                <w:b/>
                <w:bCs/>
                <w:sz w:val="16"/>
                <w:szCs w:val="16"/>
              </w:rPr>
            </w:pPr>
            <w:r>
              <w:rPr>
                <w:rFonts w:ascii="Calibri" w:hAnsi="Calibri" w:cs="Calibri"/>
                <w:b/>
                <w:bCs/>
                <w:sz w:val="16"/>
                <w:szCs w:val="16"/>
              </w:rPr>
              <w:t>Unidad</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Campana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Yacuiba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818,00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Campana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proofErr w:type="spellStart"/>
            <w:r>
              <w:rPr>
                <w:rFonts w:ascii="Calibri" w:hAnsi="Calibri" w:cs="Calibri"/>
                <w:sz w:val="16"/>
                <w:szCs w:val="16"/>
              </w:rPr>
              <w:t>Villamontes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860,00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Campana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Bermejo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820,00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Campana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proofErr w:type="spellStart"/>
            <w:r>
              <w:rPr>
                <w:rFonts w:ascii="Calibri" w:hAnsi="Calibri" w:cs="Calibri"/>
                <w:sz w:val="16"/>
                <w:szCs w:val="16"/>
              </w:rPr>
              <w:t>Villazón</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859,00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Campana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Santa Cruz</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914,00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San Nicolás</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Yacuiba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725,00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lastRenderedPageBreak/>
              <w:t>San Nicolás</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proofErr w:type="spellStart"/>
            <w:r>
              <w:rPr>
                <w:rFonts w:ascii="Calibri" w:hAnsi="Calibri" w:cs="Calibri"/>
                <w:sz w:val="16"/>
                <w:szCs w:val="16"/>
              </w:rPr>
              <w:t>Villamontes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769,00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San Nicolás</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Bermejo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725,00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San Nicolás</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proofErr w:type="spellStart"/>
            <w:r>
              <w:rPr>
                <w:rFonts w:ascii="Calibri" w:hAnsi="Calibri" w:cs="Calibri"/>
                <w:sz w:val="16"/>
                <w:szCs w:val="16"/>
              </w:rPr>
              <w:t>Villazón</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758,00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San Nicolás</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Santa Cruz</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848,00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Zarate</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Yacuiba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785,00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Zarate</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proofErr w:type="spellStart"/>
            <w:r>
              <w:rPr>
                <w:rFonts w:ascii="Calibri" w:hAnsi="Calibri" w:cs="Calibri"/>
                <w:sz w:val="16"/>
                <w:szCs w:val="16"/>
              </w:rPr>
              <w:t>Villamontes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823,00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Zarate</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Bermejo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783,00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Zarate</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proofErr w:type="spellStart"/>
            <w:r>
              <w:rPr>
                <w:rFonts w:ascii="Calibri" w:hAnsi="Calibri" w:cs="Calibri"/>
                <w:sz w:val="16"/>
                <w:szCs w:val="16"/>
              </w:rPr>
              <w:t>Villazón</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819,00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Zarate</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Santa Cruz</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885,00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Campana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Tarija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876,00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San Nicolás</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Tarija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784,00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Zarate</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Tarija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840,00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Campo Duran </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Yacuiba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190,00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Campo Duran </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proofErr w:type="spellStart"/>
            <w:r>
              <w:rPr>
                <w:rFonts w:ascii="Calibri" w:hAnsi="Calibri" w:cs="Calibri"/>
                <w:sz w:val="16"/>
                <w:szCs w:val="16"/>
              </w:rPr>
              <w:t>Villamontes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213,00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Campo Duran </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Bermejo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214,00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Campo Duran </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proofErr w:type="spellStart"/>
            <w:r>
              <w:rPr>
                <w:rFonts w:ascii="Calibri" w:hAnsi="Calibri" w:cs="Calibri"/>
                <w:sz w:val="16"/>
                <w:szCs w:val="16"/>
              </w:rPr>
              <w:t>Villazón</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445,00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Campo Duran </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Santa Cruz</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320,00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Paraguay</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Yacuiba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620,00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Paraguay</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proofErr w:type="spellStart"/>
            <w:r>
              <w:rPr>
                <w:rFonts w:ascii="Calibri" w:hAnsi="Calibri" w:cs="Calibri"/>
                <w:sz w:val="16"/>
                <w:szCs w:val="16"/>
              </w:rPr>
              <w:t>Villamontes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580,00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Paraguay</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Santa Cruz</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829,00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Campana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Potosí</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1300,00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Campana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Tupiza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1046,00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Campana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Uyuni</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1380,00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Campana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proofErr w:type="spellStart"/>
            <w:r>
              <w:rPr>
                <w:rFonts w:ascii="Calibri" w:hAnsi="Calibri" w:cs="Calibri"/>
                <w:sz w:val="16"/>
                <w:szCs w:val="16"/>
              </w:rPr>
              <w:t>Camiri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808,00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Campo Duran </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Potosí</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819,00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Campo Duran </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Tupiza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580,00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Campo Duran </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Uyuni</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970,00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Campo Duran </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proofErr w:type="spellStart"/>
            <w:r>
              <w:rPr>
                <w:rFonts w:ascii="Calibri" w:hAnsi="Calibri" w:cs="Calibri"/>
                <w:sz w:val="16"/>
                <w:szCs w:val="16"/>
              </w:rPr>
              <w:t>Camiri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272,00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Campo Duran </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Tarija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298,00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Paraguay</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proofErr w:type="spellStart"/>
            <w:r>
              <w:rPr>
                <w:rFonts w:ascii="Calibri" w:hAnsi="Calibri" w:cs="Calibri"/>
                <w:sz w:val="16"/>
                <w:szCs w:val="16"/>
              </w:rPr>
              <w:t>Camiri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650,00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San Nicolás</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Potosí</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1200,00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San Nicolás</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Tupiza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975,00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San Nicolás</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Uyuni</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1323,00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San Nicolás</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proofErr w:type="spellStart"/>
            <w:r>
              <w:rPr>
                <w:rFonts w:ascii="Calibri" w:hAnsi="Calibri" w:cs="Calibri"/>
                <w:sz w:val="16"/>
                <w:szCs w:val="16"/>
              </w:rPr>
              <w:t>Camiri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850,00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Zarate</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Potosí</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1245,00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Zarate</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Tupiza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980,00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Zarate</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Uyuni</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1340,00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Zarate</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proofErr w:type="spellStart"/>
            <w:r>
              <w:rPr>
                <w:rFonts w:ascii="Calibri" w:hAnsi="Calibri" w:cs="Calibri"/>
                <w:sz w:val="16"/>
                <w:szCs w:val="16"/>
              </w:rPr>
              <w:t>Camiri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819,00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São Paulo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Puerto </w:t>
            </w:r>
            <w:proofErr w:type="spellStart"/>
            <w:r>
              <w:rPr>
                <w:rFonts w:ascii="Calibri" w:hAnsi="Calibri" w:cs="Calibri"/>
                <w:sz w:val="16"/>
                <w:szCs w:val="16"/>
              </w:rPr>
              <w:t>Quijarro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Secundario Brasil </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1210,00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São Paulo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Santa Cruz</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Secundario Brasil </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1448,00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Porto </w:t>
            </w:r>
            <w:proofErr w:type="spellStart"/>
            <w:r>
              <w:rPr>
                <w:rFonts w:ascii="Calibri" w:hAnsi="Calibri" w:cs="Calibri"/>
                <w:sz w:val="16"/>
                <w:szCs w:val="16"/>
              </w:rPr>
              <w:t>Velho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Cobija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Secundario Brasil </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879,00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Porto </w:t>
            </w:r>
            <w:proofErr w:type="spellStart"/>
            <w:r>
              <w:rPr>
                <w:rFonts w:ascii="Calibri" w:hAnsi="Calibri" w:cs="Calibri"/>
                <w:sz w:val="16"/>
                <w:szCs w:val="16"/>
              </w:rPr>
              <w:t>Velho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proofErr w:type="spellStart"/>
            <w:r>
              <w:rPr>
                <w:rFonts w:ascii="Calibri" w:hAnsi="Calibri" w:cs="Calibri"/>
                <w:sz w:val="16"/>
                <w:szCs w:val="16"/>
              </w:rPr>
              <w:t>Guayaramerin</w:t>
            </w:r>
            <w:proofErr w:type="spellEnd"/>
            <w:r>
              <w:rPr>
                <w:rFonts w:ascii="Calibri" w:hAnsi="Calibri" w:cs="Calibri"/>
                <w:sz w:val="16"/>
                <w:szCs w:val="1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Secundario Brasil </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516,00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Porto </w:t>
            </w:r>
            <w:proofErr w:type="spellStart"/>
            <w:r>
              <w:rPr>
                <w:rFonts w:ascii="Calibri" w:hAnsi="Calibri" w:cs="Calibri"/>
                <w:sz w:val="16"/>
                <w:szCs w:val="16"/>
              </w:rPr>
              <w:t>Velho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Riberalta </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Secundario Brasil </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876,00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São Paulo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San Jose </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Secundario Brasil </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1324,00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São Paulo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Cobija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Secundario Brasil </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3312,00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São Paulo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proofErr w:type="spellStart"/>
            <w:r>
              <w:rPr>
                <w:rFonts w:ascii="Calibri" w:hAnsi="Calibri" w:cs="Calibri"/>
                <w:sz w:val="16"/>
                <w:szCs w:val="16"/>
              </w:rPr>
              <w:t>Guayaramerin</w:t>
            </w:r>
            <w:proofErr w:type="spellEnd"/>
            <w:r>
              <w:rPr>
                <w:rFonts w:ascii="Calibri" w:hAnsi="Calibri" w:cs="Calibri"/>
                <w:sz w:val="16"/>
                <w:szCs w:val="1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Secundario Brasil </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3085,00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São Paulo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Riberalta </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Secundario Brasil </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3602,00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Senador </w:t>
            </w:r>
            <w:proofErr w:type="spellStart"/>
            <w:r>
              <w:rPr>
                <w:rFonts w:ascii="Calibri" w:hAnsi="Calibri" w:cs="Calibri"/>
                <w:sz w:val="16"/>
                <w:szCs w:val="16"/>
              </w:rPr>
              <w:t>Canedo</w:t>
            </w:r>
            <w:proofErr w:type="spellEnd"/>
            <w:r>
              <w:rPr>
                <w:rFonts w:ascii="Calibri" w:hAnsi="Calibri" w:cs="Calibri"/>
                <w:sz w:val="16"/>
                <w:szCs w:val="1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Puerto </w:t>
            </w:r>
            <w:proofErr w:type="spellStart"/>
            <w:r>
              <w:rPr>
                <w:rFonts w:ascii="Calibri" w:hAnsi="Calibri" w:cs="Calibri"/>
                <w:sz w:val="16"/>
                <w:szCs w:val="16"/>
              </w:rPr>
              <w:t>Quijarro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Secundario Brasil </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1034,00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Senador </w:t>
            </w:r>
            <w:proofErr w:type="spellStart"/>
            <w:r>
              <w:rPr>
                <w:rFonts w:ascii="Calibri" w:hAnsi="Calibri" w:cs="Calibri"/>
                <w:sz w:val="16"/>
                <w:szCs w:val="16"/>
              </w:rPr>
              <w:t>Canedo</w:t>
            </w:r>
            <w:proofErr w:type="spellEnd"/>
            <w:r>
              <w:rPr>
                <w:rFonts w:ascii="Calibri" w:hAnsi="Calibri" w:cs="Calibri"/>
                <w:sz w:val="16"/>
                <w:szCs w:val="1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Santa Cruz</w:t>
            </w:r>
          </w:p>
        </w:tc>
        <w:tc>
          <w:tcPr>
            <w:tcW w:w="0" w:type="auto"/>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Secundario Brasil </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1448,00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bl>
    <w:p w:rsidR="003F1299" w:rsidRPr="00026005" w:rsidRDefault="003F1299" w:rsidP="003F1299"/>
    <w:p w:rsidR="003F1299" w:rsidRDefault="003F1299" w:rsidP="003F1299">
      <w:pPr>
        <w:pStyle w:val="Descripcin"/>
        <w:keepNext/>
        <w:jc w:val="center"/>
        <w:rPr>
          <w:rFonts w:ascii="Calibri" w:hAnsi="Calibri"/>
          <w:b w:val="0"/>
          <w:i/>
          <w:color w:val="auto"/>
          <w:sz w:val="22"/>
          <w:szCs w:val="22"/>
          <w:u w:val="single"/>
        </w:rPr>
      </w:pPr>
      <w:r w:rsidRPr="000C136F">
        <w:rPr>
          <w:rFonts w:ascii="Calibri" w:hAnsi="Calibri"/>
          <w:b w:val="0"/>
          <w:i/>
          <w:color w:val="auto"/>
          <w:sz w:val="22"/>
          <w:szCs w:val="22"/>
          <w:u w:val="single"/>
        </w:rPr>
        <w:lastRenderedPageBreak/>
        <w:t xml:space="preserve">Transporte </w:t>
      </w:r>
      <w:r>
        <w:rPr>
          <w:rFonts w:ascii="Calibri" w:hAnsi="Calibri"/>
          <w:b w:val="0"/>
          <w:i/>
          <w:color w:val="auto"/>
          <w:sz w:val="22"/>
          <w:szCs w:val="22"/>
          <w:u w:val="single"/>
        </w:rPr>
        <w:t>Nacional de Hidrocarburos Líquidos mediante Cisternas</w:t>
      </w:r>
      <w:r w:rsidRPr="000C136F">
        <w:rPr>
          <w:rFonts w:ascii="Calibri" w:hAnsi="Calibri"/>
          <w:b w:val="0"/>
          <w:i/>
          <w:color w:val="auto"/>
          <w:sz w:val="22"/>
          <w:szCs w:val="22"/>
          <w:u w:val="single"/>
        </w:rPr>
        <w:t xml:space="preserve"> </w:t>
      </w:r>
      <w:r>
        <w:rPr>
          <w:rFonts w:ascii="Calibri" w:hAnsi="Calibri"/>
          <w:b w:val="0"/>
          <w:i/>
          <w:color w:val="auto"/>
          <w:sz w:val="22"/>
          <w:szCs w:val="22"/>
          <w:u w:val="single"/>
        </w:rPr>
        <w:t>2018 Lote 4</w:t>
      </w:r>
    </w:p>
    <w:tbl>
      <w:tblPr>
        <w:tblW w:w="0" w:type="auto"/>
        <w:jc w:val="center"/>
        <w:tblCellMar>
          <w:left w:w="70" w:type="dxa"/>
          <w:right w:w="70" w:type="dxa"/>
        </w:tblCellMar>
        <w:tblLook w:val="04A0" w:firstRow="1" w:lastRow="0" w:firstColumn="1" w:lastColumn="0" w:noHBand="0" w:noVBand="1"/>
      </w:tblPr>
      <w:tblGrid>
        <w:gridCol w:w="2182"/>
        <w:gridCol w:w="1289"/>
        <w:gridCol w:w="1101"/>
        <w:gridCol w:w="1310"/>
      </w:tblGrid>
      <w:tr w:rsidR="003F1299" w:rsidRPr="008A0589" w:rsidTr="009732FB">
        <w:trPr>
          <w:trHeight w:val="450"/>
          <w:jc w:val="center"/>
        </w:trPr>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3F1299" w:rsidRPr="008A0589" w:rsidRDefault="003F1299" w:rsidP="009732FB">
            <w:pPr>
              <w:jc w:val="center"/>
              <w:rPr>
                <w:rFonts w:ascii="Calibri" w:hAnsi="Calibri" w:cs="Calibri"/>
                <w:b/>
                <w:bCs/>
                <w:sz w:val="16"/>
                <w:szCs w:val="16"/>
                <w:lang w:val="es-BO" w:eastAsia="es-BO"/>
              </w:rPr>
            </w:pPr>
            <w:r w:rsidRPr="008A0589">
              <w:rPr>
                <w:rFonts w:ascii="Calibri" w:hAnsi="Calibri" w:cs="Calibri"/>
                <w:b/>
                <w:bCs/>
                <w:sz w:val="16"/>
                <w:szCs w:val="16"/>
              </w:rPr>
              <w:t>Punto de Recepción</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3F1299" w:rsidRPr="008A0589" w:rsidRDefault="003F1299" w:rsidP="009732FB">
            <w:pPr>
              <w:jc w:val="center"/>
              <w:rPr>
                <w:rFonts w:ascii="Calibri" w:hAnsi="Calibri" w:cs="Calibri"/>
                <w:b/>
                <w:bCs/>
                <w:sz w:val="16"/>
                <w:szCs w:val="16"/>
              </w:rPr>
            </w:pPr>
            <w:r w:rsidRPr="008A0589">
              <w:rPr>
                <w:rFonts w:ascii="Calibri" w:hAnsi="Calibri" w:cs="Calibri"/>
                <w:b/>
                <w:bCs/>
                <w:sz w:val="16"/>
                <w:szCs w:val="16"/>
              </w:rPr>
              <w:t>Punto de Entrega</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3F1299" w:rsidRPr="008A0589" w:rsidRDefault="003F1299" w:rsidP="009732FB">
            <w:pPr>
              <w:jc w:val="center"/>
              <w:rPr>
                <w:rFonts w:ascii="Calibri" w:hAnsi="Calibri" w:cs="Calibri"/>
                <w:b/>
                <w:bCs/>
                <w:sz w:val="16"/>
                <w:szCs w:val="16"/>
              </w:rPr>
            </w:pPr>
            <w:r w:rsidRPr="008A0589">
              <w:rPr>
                <w:rFonts w:ascii="Calibri" w:hAnsi="Calibri" w:cs="Calibri"/>
                <w:b/>
                <w:bCs/>
                <w:sz w:val="16"/>
                <w:szCs w:val="16"/>
              </w:rPr>
              <w:t>Tipo de Tramo</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3F1299" w:rsidRPr="008A0589" w:rsidRDefault="003F1299" w:rsidP="009732FB">
            <w:pPr>
              <w:jc w:val="center"/>
              <w:rPr>
                <w:rFonts w:ascii="Calibri" w:hAnsi="Calibri" w:cs="Calibri"/>
                <w:b/>
                <w:bCs/>
                <w:sz w:val="16"/>
                <w:szCs w:val="16"/>
              </w:rPr>
            </w:pPr>
            <w:r w:rsidRPr="008A0589">
              <w:rPr>
                <w:rFonts w:ascii="Calibri" w:hAnsi="Calibri" w:cs="Calibri"/>
                <w:b/>
                <w:bCs/>
                <w:sz w:val="16"/>
                <w:szCs w:val="16"/>
              </w:rPr>
              <w:t>Tarifa Referencial</w:t>
            </w:r>
          </w:p>
        </w:tc>
      </w:tr>
      <w:tr w:rsidR="003F1299" w:rsidRPr="008A058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La Paz</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Santa Cruz</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363,00</w:t>
            </w:r>
          </w:p>
        </w:tc>
      </w:tr>
      <w:tr w:rsidR="003F1299" w:rsidRPr="008A058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Oruro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Potosí</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134,00</w:t>
            </w:r>
          </w:p>
        </w:tc>
      </w:tr>
      <w:tr w:rsidR="003F1299" w:rsidRPr="008A058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Oruro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Tupiza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254,00</w:t>
            </w:r>
          </w:p>
        </w:tc>
      </w:tr>
      <w:tr w:rsidR="003F1299" w:rsidRPr="008A058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Oruro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Uyuni</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134,00</w:t>
            </w:r>
          </w:p>
        </w:tc>
      </w:tr>
      <w:tr w:rsidR="003F1299" w:rsidRPr="008A058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Oruro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proofErr w:type="spellStart"/>
            <w:r w:rsidRPr="008A0589">
              <w:rPr>
                <w:rFonts w:ascii="Calibri" w:hAnsi="Calibri" w:cs="Calibri"/>
                <w:sz w:val="16"/>
                <w:szCs w:val="16"/>
              </w:rPr>
              <w:t>Villazón</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292,00</w:t>
            </w:r>
          </w:p>
        </w:tc>
      </w:tr>
      <w:tr w:rsidR="003F1299" w:rsidRPr="008A058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Santa Cruz</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La Paz</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363,00</w:t>
            </w:r>
          </w:p>
        </w:tc>
      </w:tr>
      <w:tr w:rsidR="003F1299" w:rsidRPr="008A058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La Paz carretera Antigua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Santa Cruz</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403,00</w:t>
            </w:r>
          </w:p>
        </w:tc>
      </w:tr>
      <w:tr w:rsidR="003F1299" w:rsidRPr="008A058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Santa Cruz Carretera Antigua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La Paz</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403,00</w:t>
            </w:r>
          </w:p>
        </w:tc>
      </w:tr>
      <w:tr w:rsidR="003F1299" w:rsidRPr="008A058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Cochabamba Carretera Antigua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Santa Cruz</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247,00</w:t>
            </w:r>
          </w:p>
        </w:tc>
      </w:tr>
      <w:tr w:rsidR="003F1299" w:rsidRPr="008A058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Santa Cruz Carretera Antigua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Cochabamba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247,00</w:t>
            </w:r>
          </w:p>
        </w:tc>
      </w:tr>
      <w:tr w:rsidR="003F1299" w:rsidRPr="008A058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Cochabamba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Santa Cruz</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200,00</w:t>
            </w:r>
          </w:p>
        </w:tc>
      </w:tr>
      <w:tr w:rsidR="003F1299" w:rsidRPr="008A058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Santa Cruz</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Cochabamba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200,00</w:t>
            </w:r>
          </w:p>
        </w:tc>
      </w:tr>
      <w:tr w:rsidR="003F1299" w:rsidRPr="008A058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La Paz</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Cochabamba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161,00</w:t>
            </w:r>
          </w:p>
        </w:tc>
      </w:tr>
      <w:tr w:rsidR="003F1299" w:rsidRPr="008A058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Cochabamba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La Paz</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161,00</w:t>
            </w:r>
          </w:p>
        </w:tc>
      </w:tr>
      <w:tr w:rsidR="003F1299" w:rsidRPr="008A058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La Paz</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Oruro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93,00</w:t>
            </w:r>
          </w:p>
        </w:tc>
      </w:tr>
      <w:tr w:rsidR="003F1299" w:rsidRPr="008A058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Oruro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La Paz</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93,00</w:t>
            </w:r>
          </w:p>
        </w:tc>
      </w:tr>
      <w:tr w:rsidR="003F1299" w:rsidRPr="008A058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La Paz</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Potosí</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227,00</w:t>
            </w:r>
          </w:p>
        </w:tc>
      </w:tr>
      <w:tr w:rsidR="003F1299" w:rsidRPr="008A058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Potosí</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La Paz</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227,00</w:t>
            </w:r>
          </w:p>
        </w:tc>
      </w:tr>
      <w:tr w:rsidR="003F1299" w:rsidRPr="008A058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Cochabamba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Oruro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91,00</w:t>
            </w:r>
          </w:p>
        </w:tc>
      </w:tr>
      <w:tr w:rsidR="003F1299" w:rsidRPr="008A058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Oruro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Cochabamba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91,00</w:t>
            </w:r>
          </w:p>
        </w:tc>
      </w:tr>
      <w:tr w:rsidR="003F1299" w:rsidRPr="008A058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Oruro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Santa Cruz</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299,00</w:t>
            </w:r>
          </w:p>
        </w:tc>
      </w:tr>
      <w:tr w:rsidR="003F1299" w:rsidRPr="008A058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Santa Cruz</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Oruro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257,00</w:t>
            </w:r>
          </w:p>
        </w:tc>
      </w:tr>
      <w:tr w:rsidR="003F1299" w:rsidRPr="008A058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La Paz</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 xml:space="preserve">Puerto </w:t>
            </w:r>
            <w:proofErr w:type="spellStart"/>
            <w:r w:rsidRPr="008A0589">
              <w:rPr>
                <w:rFonts w:ascii="Calibri" w:hAnsi="Calibri" w:cs="Calibri"/>
                <w:sz w:val="16"/>
                <w:szCs w:val="16"/>
              </w:rPr>
              <w:t>Villaroel</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255,00</w:t>
            </w:r>
          </w:p>
        </w:tc>
      </w:tr>
      <w:tr w:rsidR="003F1299" w:rsidRPr="008A058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Oruro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Tarija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299,00</w:t>
            </w:r>
          </w:p>
        </w:tc>
      </w:tr>
      <w:tr w:rsidR="003F1299" w:rsidRPr="008A058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Potosí</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proofErr w:type="spellStart"/>
            <w:r w:rsidRPr="008A0589">
              <w:rPr>
                <w:rFonts w:ascii="Calibri" w:hAnsi="Calibri" w:cs="Calibri"/>
                <w:sz w:val="16"/>
                <w:szCs w:val="16"/>
              </w:rPr>
              <w:t>Villazón</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154,00</w:t>
            </w:r>
          </w:p>
        </w:tc>
      </w:tr>
      <w:tr w:rsidR="003F1299" w:rsidRPr="008A058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Potosí</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Uyuni</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89,00</w:t>
            </w:r>
          </w:p>
        </w:tc>
      </w:tr>
      <w:tr w:rsidR="003F1299" w:rsidRPr="008A058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Potosí</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Tupiza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115,00</w:t>
            </w:r>
          </w:p>
        </w:tc>
      </w:tr>
      <w:tr w:rsidR="003F1299" w:rsidRPr="008A058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proofErr w:type="spellStart"/>
            <w:r w:rsidRPr="008A0589">
              <w:rPr>
                <w:rFonts w:ascii="Calibri" w:hAnsi="Calibri" w:cs="Calibri"/>
                <w:sz w:val="16"/>
                <w:szCs w:val="16"/>
              </w:rPr>
              <w:t>Villazón</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Potosí</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155,00</w:t>
            </w:r>
          </w:p>
        </w:tc>
      </w:tr>
      <w:tr w:rsidR="003F1299" w:rsidRPr="008A058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proofErr w:type="spellStart"/>
            <w:r w:rsidRPr="008A0589">
              <w:rPr>
                <w:rFonts w:ascii="Calibri" w:hAnsi="Calibri" w:cs="Calibri"/>
                <w:sz w:val="16"/>
                <w:szCs w:val="16"/>
              </w:rPr>
              <w:t>Villazón</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Tupiza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40,00</w:t>
            </w:r>
          </w:p>
        </w:tc>
      </w:tr>
      <w:tr w:rsidR="003F1299" w:rsidRPr="008A058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Bermejo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Tarija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85,00</w:t>
            </w:r>
          </w:p>
        </w:tc>
      </w:tr>
      <w:tr w:rsidR="003F1299" w:rsidRPr="008A058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Bermejo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Potosí</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260,00</w:t>
            </w:r>
          </w:p>
        </w:tc>
      </w:tr>
      <w:tr w:rsidR="003F1299" w:rsidRPr="008A058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Bermejo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Tupiza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204,40</w:t>
            </w:r>
          </w:p>
        </w:tc>
      </w:tr>
      <w:tr w:rsidR="003F1299" w:rsidRPr="008A058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Bermejo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Uyuni</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340,00</w:t>
            </w:r>
          </w:p>
        </w:tc>
      </w:tr>
      <w:tr w:rsidR="003F1299" w:rsidRPr="008A058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Potosí</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Bermejo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260,00</w:t>
            </w:r>
          </w:p>
        </w:tc>
      </w:tr>
      <w:tr w:rsidR="003F1299" w:rsidRPr="008A058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Tarija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Bermejo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85,00</w:t>
            </w:r>
          </w:p>
        </w:tc>
      </w:tr>
      <w:tr w:rsidR="003F1299" w:rsidRPr="008A058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Yacuiba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Bermejo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136,50</w:t>
            </w:r>
          </w:p>
        </w:tc>
      </w:tr>
      <w:tr w:rsidR="003F1299" w:rsidRPr="008A058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Bermejo</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Yacuiba</w:t>
            </w:r>
          </w:p>
        </w:tc>
        <w:tc>
          <w:tcPr>
            <w:tcW w:w="0" w:type="auto"/>
            <w:tcBorders>
              <w:top w:val="nil"/>
              <w:left w:val="nil"/>
              <w:bottom w:val="single" w:sz="4" w:space="0" w:color="auto"/>
              <w:right w:val="single" w:sz="4" w:space="0" w:color="auto"/>
            </w:tcBorders>
            <w:shd w:val="clear" w:color="auto" w:fill="auto"/>
            <w:noWrap/>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Pr="008A0589" w:rsidRDefault="003F1299" w:rsidP="009732FB">
            <w:pPr>
              <w:jc w:val="center"/>
              <w:rPr>
                <w:rFonts w:ascii="Calibri" w:hAnsi="Calibri" w:cs="Calibri"/>
                <w:sz w:val="16"/>
                <w:szCs w:val="16"/>
              </w:rPr>
            </w:pPr>
            <w:r w:rsidRPr="008A0589">
              <w:rPr>
                <w:rFonts w:ascii="Calibri" w:hAnsi="Calibri" w:cs="Calibri"/>
                <w:sz w:val="16"/>
                <w:szCs w:val="16"/>
              </w:rPr>
              <w:t>136,50</w:t>
            </w:r>
          </w:p>
        </w:tc>
      </w:tr>
    </w:tbl>
    <w:p w:rsidR="003F1299" w:rsidRPr="000C7756" w:rsidRDefault="003F1299" w:rsidP="003F1299"/>
    <w:p w:rsidR="003F1299" w:rsidRDefault="003F1299" w:rsidP="003F1299">
      <w:pPr>
        <w:pStyle w:val="Descripcin"/>
        <w:keepNext/>
        <w:jc w:val="center"/>
        <w:rPr>
          <w:rFonts w:ascii="Calibri" w:hAnsi="Calibri"/>
          <w:b w:val="0"/>
          <w:i/>
          <w:color w:val="auto"/>
          <w:sz w:val="22"/>
          <w:szCs w:val="22"/>
          <w:u w:val="single"/>
        </w:rPr>
      </w:pPr>
      <w:r w:rsidRPr="000C136F">
        <w:rPr>
          <w:rFonts w:ascii="Calibri" w:hAnsi="Calibri"/>
          <w:b w:val="0"/>
          <w:i/>
          <w:color w:val="auto"/>
          <w:sz w:val="22"/>
          <w:szCs w:val="22"/>
          <w:u w:val="single"/>
        </w:rPr>
        <w:t xml:space="preserve">Transporte </w:t>
      </w:r>
      <w:r>
        <w:rPr>
          <w:rFonts w:ascii="Calibri" w:hAnsi="Calibri"/>
          <w:b w:val="0"/>
          <w:i/>
          <w:color w:val="auto"/>
          <w:sz w:val="22"/>
          <w:szCs w:val="22"/>
          <w:u w:val="single"/>
        </w:rPr>
        <w:t>Nacional de Hidrocarburos Líquidos mediante Cisternas</w:t>
      </w:r>
      <w:r w:rsidRPr="000C136F">
        <w:rPr>
          <w:rFonts w:ascii="Calibri" w:hAnsi="Calibri"/>
          <w:b w:val="0"/>
          <w:i/>
          <w:color w:val="auto"/>
          <w:sz w:val="22"/>
          <w:szCs w:val="22"/>
          <w:u w:val="single"/>
        </w:rPr>
        <w:t xml:space="preserve"> </w:t>
      </w:r>
      <w:r>
        <w:rPr>
          <w:rFonts w:ascii="Calibri" w:hAnsi="Calibri"/>
          <w:b w:val="0"/>
          <w:i/>
          <w:color w:val="auto"/>
          <w:sz w:val="22"/>
          <w:szCs w:val="22"/>
          <w:u w:val="single"/>
        </w:rPr>
        <w:t>2018 Lote 5</w:t>
      </w:r>
    </w:p>
    <w:p w:rsidR="003F1299" w:rsidRPr="00686708" w:rsidRDefault="003F1299" w:rsidP="003F1299">
      <w:pPr>
        <w:jc w:val="both"/>
        <w:rPr>
          <w:rFonts w:ascii="Calibri" w:hAnsi="Calibri" w:cs="Calibri"/>
          <w:sz w:val="14"/>
          <w:szCs w:val="22"/>
        </w:rPr>
      </w:pPr>
    </w:p>
    <w:tbl>
      <w:tblPr>
        <w:tblW w:w="0" w:type="auto"/>
        <w:jc w:val="center"/>
        <w:tblCellMar>
          <w:left w:w="70" w:type="dxa"/>
          <w:right w:w="70" w:type="dxa"/>
        </w:tblCellMar>
        <w:tblLook w:val="04A0" w:firstRow="1" w:lastRow="0" w:firstColumn="1" w:lastColumn="0" w:noHBand="0" w:noVBand="1"/>
      </w:tblPr>
      <w:tblGrid>
        <w:gridCol w:w="1901"/>
        <w:gridCol w:w="4487"/>
        <w:gridCol w:w="1357"/>
        <w:gridCol w:w="803"/>
        <w:gridCol w:w="565"/>
      </w:tblGrid>
      <w:tr w:rsidR="003F1299" w:rsidTr="009732FB">
        <w:trPr>
          <w:trHeight w:val="450"/>
          <w:jc w:val="center"/>
        </w:trPr>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3F1299" w:rsidRDefault="003F1299" w:rsidP="009732FB">
            <w:pPr>
              <w:jc w:val="center"/>
              <w:rPr>
                <w:rFonts w:ascii="Calibri" w:hAnsi="Calibri" w:cs="Calibri"/>
                <w:b/>
                <w:bCs/>
                <w:sz w:val="16"/>
                <w:szCs w:val="16"/>
                <w:lang w:val="es-BO" w:eastAsia="es-BO"/>
              </w:rPr>
            </w:pPr>
            <w:r>
              <w:rPr>
                <w:rFonts w:ascii="Calibri" w:hAnsi="Calibri" w:cs="Calibri"/>
                <w:b/>
                <w:bCs/>
                <w:sz w:val="16"/>
                <w:szCs w:val="16"/>
              </w:rPr>
              <w:t>Punto de Recepción</w:t>
            </w:r>
          </w:p>
        </w:tc>
        <w:tc>
          <w:tcPr>
            <w:tcW w:w="5061" w:type="dxa"/>
            <w:tcBorders>
              <w:top w:val="single" w:sz="4" w:space="0" w:color="auto"/>
              <w:left w:val="nil"/>
              <w:bottom w:val="single" w:sz="4" w:space="0" w:color="auto"/>
              <w:right w:val="single" w:sz="4" w:space="0" w:color="auto"/>
            </w:tcBorders>
            <w:shd w:val="clear" w:color="000000" w:fill="D9D9D9"/>
            <w:vAlign w:val="center"/>
            <w:hideMark/>
          </w:tcPr>
          <w:p w:rsidR="003F1299" w:rsidRDefault="003F1299" w:rsidP="009732FB">
            <w:pPr>
              <w:jc w:val="center"/>
              <w:rPr>
                <w:rFonts w:ascii="Calibri" w:hAnsi="Calibri" w:cs="Calibri"/>
                <w:b/>
                <w:bCs/>
                <w:sz w:val="16"/>
                <w:szCs w:val="16"/>
              </w:rPr>
            </w:pPr>
            <w:r>
              <w:rPr>
                <w:rFonts w:ascii="Calibri" w:hAnsi="Calibri" w:cs="Calibri"/>
                <w:b/>
                <w:bCs/>
                <w:sz w:val="16"/>
                <w:szCs w:val="16"/>
              </w:rPr>
              <w:t>Punto de Entrega</w:t>
            </w:r>
          </w:p>
        </w:tc>
        <w:tc>
          <w:tcPr>
            <w:tcW w:w="1518" w:type="dxa"/>
            <w:tcBorders>
              <w:top w:val="single" w:sz="4" w:space="0" w:color="auto"/>
              <w:left w:val="nil"/>
              <w:bottom w:val="single" w:sz="4" w:space="0" w:color="auto"/>
              <w:right w:val="single" w:sz="4" w:space="0" w:color="auto"/>
            </w:tcBorders>
            <w:shd w:val="clear" w:color="000000" w:fill="D9D9D9"/>
            <w:vAlign w:val="center"/>
            <w:hideMark/>
          </w:tcPr>
          <w:p w:rsidR="003F1299" w:rsidRDefault="003F1299" w:rsidP="009732FB">
            <w:pPr>
              <w:jc w:val="center"/>
              <w:rPr>
                <w:rFonts w:ascii="Calibri" w:hAnsi="Calibri" w:cs="Calibri"/>
                <w:b/>
                <w:bCs/>
                <w:sz w:val="16"/>
                <w:szCs w:val="16"/>
              </w:rPr>
            </w:pPr>
            <w:r>
              <w:rPr>
                <w:rFonts w:ascii="Calibri" w:hAnsi="Calibri" w:cs="Calibri"/>
                <w:b/>
                <w:bCs/>
                <w:sz w:val="16"/>
                <w:szCs w:val="16"/>
              </w:rPr>
              <w:t>Tipo de Tramo</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3F1299" w:rsidRDefault="003F1299" w:rsidP="009732FB">
            <w:pPr>
              <w:jc w:val="center"/>
              <w:rPr>
                <w:rFonts w:ascii="Calibri" w:hAnsi="Calibri" w:cs="Calibri"/>
                <w:b/>
                <w:bCs/>
                <w:sz w:val="16"/>
                <w:szCs w:val="16"/>
              </w:rPr>
            </w:pPr>
            <w:r>
              <w:rPr>
                <w:rFonts w:ascii="Calibri" w:hAnsi="Calibri" w:cs="Calibri"/>
                <w:b/>
                <w:bCs/>
                <w:sz w:val="16"/>
                <w:szCs w:val="16"/>
              </w:rPr>
              <w:t>Tarifa Referencial</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3F1299" w:rsidRDefault="003F1299" w:rsidP="009732FB">
            <w:pPr>
              <w:jc w:val="center"/>
              <w:rPr>
                <w:rFonts w:ascii="Calibri" w:hAnsi="Calibri" w:cs="Calibri"/>
                <w:b/>
                <w:bCs/>
                <w:sz w:val="16"/>
                <w:szCs w:val="16"/>
              </w:rPr>
            </w:pPr>
            <w:r>
              <w:rPr>
                <w:rFonts w:ascii="Calibri" w:hAnsi="Calibri" w:cs="Calibri"/>
                <w:b/>
                <w:bCs/>
                <w:sz w:val="16"/>
                <w:szCs w:val="16"/>
              </w:rPr>
              <w:t>Unidad</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Yacuiba</w:t>
            </w:r>
          </w:p>
        </w:tc>
        <w:tc>
          <w:tcPr>
            <w:tcW w:w="5061"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Santa Cruz</w:t>
            </w:r>
          </w:p>
        </w:tc>
        <w:tc>
          <w:tcPr>
            <w:tcW w:w="1518"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199,00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Puerto </w:t>
            </w:r>
            <w:proofErr w:type="spellStart"/>
            <w:r>
              <w:rPr>
                <w:rFonts w:ascii="Calibri" w:hAnsi="Calibri" w:cs="Calibri"/>
                <w:sz w:val="16"/>
                <w:szCs w:val="16"/>
              </w:rPr>
              <w:t>Quijarro</w:t>
            </w:r>
            <w:proofErr w:type="spellEnd"/>
          </w:p>
        </w:tc>
        <w:tc>
          <w:tcPr>
            <w:tcW w:w="5061"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Santa Cruz</w:t>
            </w:r>
          </w:p>
        </w:tc>
        <w:tc>
          <w:tcPr>
            <w:tcW w:w="1518"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250,00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PSL Río Grande</w:t>
            </w:r>
          </w:p>
        </w:tc>
        <w:tc>
          <w:tcPr>
            <w:tcW w:w="5061"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Santa Cruz</w:t>
            </w:r>
          </w:p>
        </w:tc>
        <w:tc>
          <w:tcPr>
            <w:tcW w:w="1518"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Principal</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60,00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Yacuiba</w:t>
            </w:r>
          </w:p>
        </w:tc>
        <w:tc>
          <w:tcPr>
            <w:tcW w:w="5061"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proofErr w:type="spellStart"/>
            <w:r>
              <w:rPr>
                <w:rFonts w:ascii="Calibri" w:hAnsi="Calibri" w:cs="Calibri"/>
                <w:sz w:val="16"/>
                <w:szCs w:val="16"/>
              </w:rPr>
              <w:t>Villamontes</w:t>
            </w:r>
            <w:proofErr w:type="spellEnd"/>
          </w:p>
        </w:tc>
        <w:tc>
          <w:tcPr>
            <w:tcW w:w="1518"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26,00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proofErr w:type="spellStart"/>
            <w:r>
              <w:rPr>
                <w:rFonts w:ascii="Calibri" w:hAnsi="Calibri" w:cs="Calibri"/>
                <w:sz w:val="16"/>
                <w:szCs w:val="16"/>
              </w:rPr>
              <w:lastRenderedPageBreak/>
              <w:t>Villamontes</w:t>
            </w:r>
            <w:proofErr w:type="spellEnd"/>
          </w:p>
        </w:tc>
        <w:tc>
          <w:tcPr>
            <w:tcW w:w="5061"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Yacuiba</w:t>
            </w:r>
          </w:p>
        </w:tc>
        <w:tc>
          <w:tcPr>
            <w:tcW w:w="1518"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26,00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Yacuiba</w:t>
            </w:r>
          </w:p>
        </w:tc>
        <w:tc>
          <w:tcPr>
            <w:tcW w:w="5061"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proofErr w:type="spellStart"/>
            <w:r>
              <w:rPr>
                <w:rFonts w:ascii="Calibri" w:hAnsi="Calibri" w:cs="Calibri"/>
                <w:sz w:val="16"/>
                <w:szCs w:val="16"/>
              </w:rPr>
              <w:t>Camiri</w:t>
            </w:r>
            <w:proofErr w:type="spellEnd"/>
          </w:p>
        </w:tc>
        <w:tc>
          <w:tcPr>
            <w:tcW w:w="1518"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90,00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proofErr w:type="spellStart"/>
            <w:r>
              <w:rPr>
                <w:rFonts w:ascii="Calibri" w:hAnsi="Calibri" w:cs="Calibri"/>
                <w:sz w:val="16"/>
                <w:szCs w:val="16"/>
              </w:rPr>
              <w:t>Camiri</w:t>
            </w:r>
            <w:proofErr w:type="spellEnd"/>
          </w:p>
        </w:tc>
        <w:tc>
          <w:tcPr>
            <w:tcW w:w="5061"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Yacuiba</w:t>
            </w:r>
          </w:p>
        </w:tc>
        <w:tc>
          <w:tcPr>
            <w:tcW w:w="1518"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90,00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proofErr w:type="spellStart"/>
            <w:r>
              <w:rPr>
                <w:rFonts w:ascii="Calibri" w:hAnsi="Calibri" w:cs="Calibri"/>
                <w:sz w:val="16"/>
                <w:szCs w:val="16"/>
              </w:rPr>
              <w:t>Villamontes</w:t>
            </w:r>
            <w:proofErr w:type="spellEnd"/>
          </w:p>
        </w:tc>
        <w:tc>
          <w:tcPr>
            <w:tcW w:w="5061"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proofErr w:type="spellStart"/>
            <w:r>
              <w:rPr>
                <w:rFonts w:ascii="Calibri" w:hAnsi="Calibri" w:cs="Calibri"/>
                <w:sz w:val="16"/>
                <w:szCs w:val="16"/>
              </w:rPr>
              <w:t>Camiri</w:t>
            </w:r>
            <w:proofErr w:type="spellEnd"/>
          </w:p>
        </w:tc>
        <w:tc>
          <w:tcPr>
            <w:tcW w:w="1518"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56,00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proofErr w:type="spellStart"/>
            <w:r>
              <w:rPr>
                <w:rFonts w:ascii="Calibri" w:hAnsi="Calibri" w:cs="Calibri"/>
                <w:sz w:val="16"/>
                <w:szCs w:val="16"/>
              </w:rPr>
              <w:t>Camiri</w:t>
            </w:r>
            <w:proofErr w:type="spellEnd"/>
          </w:p>
        </w:tc>
        <w:tc>
          <w:tcPr>
            <w:tcW w:w="5061"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proofErr w:type="spellStart"/>
            <w:r>
              <w:rPr>
                <w:rFonts w:ascii="Calibri" w:hAnsi="Calibri" w:cs="Calibri"/>
                <w:sz w:val="16"/>
                <w:szCs w:val="16"/>
              </w:rPr>
              <w:t>Villamontes</w:t>
            </w:r>
            <w:proofErr w:type="spellEnd"/>
          </w:p>
        </w:tc>
        <w:tc>
          <w:tcPr>
            <w:tcW w:w="1518"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56,00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Santa Cruz</w:t>
            </w:r>
          </w:p>
        </w:tc>
        <w:tc>
          <w:tcPr>
            <w:tcW w:w="5061"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Yacuiba</w:t>
            </w:r>
          </w:p>
        </w:tc>
        <w:tc>
          <w:tcPr>
            <w:tcW w:w="1518"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199,00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Santa Cruz</w:t>
            </w:r>
          </w:p>
        </w:tc>
        <w:tc>
          <w:tcPr>
            <w:tcW w:w="5061"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proofErr w:type="spellStart"/>
            <w:r>
              <w:rPr>
                <w:rFonts w:ascii="Calibri" w:hAnsi="Calibri" w:cs="Calibri"/>
                <w:sz w:val="16"/>
                <w:szCs w:val="16"/>
              </w:rPr>
              <w:t>Villamontes</w:t>
            </w:r>
            <w:proofErr w:type="spellEnd"/>
          </w:p>
        </w:tc>
        <w:tc>
          <w:tcPr>
            <w:tcW w:w="1518"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175,00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Puerto </w:t>
            </w:r>
            <w:proofErr w:type="spellStart"/>
            <w:r>
              <w:rPr>
                <w:rFonts w:ascii="Calibri" w:hAnsi="Calibri" w:cs="Calibri"/>
                <w:sz w:val="16"/>
                <w:szCs w:val="16"/>
              </w:rPr>
              <w:t>Quijarro</w:t>
            </w:r>
            <w:proofErr w:type="spellEnd"/>
          </w:p>
        </w:tc>
        <w:tc>
          <w:tcPr>
            <w:tcW w:w="5061"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San José de Chiquitos</w:t>
            </w:r>
          </w:p>
        </w:tc>
        <w:tc>
          <w:tcPr>
            <w:tcW w:w="1518"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144,00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proofErr w:type="spellStart"/>
            <w:r>
              <w:rPr>
                <w:rFonts w:ascii="Calibri" w:hAnsi="Calibri" w:cs="Calibri"/>
                <w:sz w:val="16"/>
                <w:szCs w:val="16"/>
              </w:rPr>
              <w:t>Villamontes</w:t>
            </w:r>
            <w:proofErr w:type="spellEnd"/>
          </w:p>
        </w:tc>
        <w:tc>
          <w:tcPr>
            <w:tcW w:w="5061"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Santa Cruz</w:t>
            </w:r>
          </w:p>
        </w:tc>
        <w:tc>
          <w:tcPr>
            <w:tcW w:w="1518"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180,00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Santa Cruz</w:t>
            </w:r>
          </w:p>
        </w:tc>
        <w:tc>
          <w:tcPr>
            <w:tcW w:w="5061"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Puerto </w:t>
            </w:r>
            <w:proofErr w:type="spellStart"/>
            <w:r>
              <w:rPr>
                <w:rFonts w:ascii="Calibri" w:hAnsi="Calibri" w:cs="Calibri"/>
                <w:sz w:val="16"/>
                <w:szCs w:val="16"/>
              </w:rPr>
              <w:t>Villaroel</w:t>
            </w:r>
            <w:proofErr w:type="spellEnd"/>
          </w:p>
        </w:tc>
        <w:tc>
          <w:tcPr>
            <w:tcW w:w="1518"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110,00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PSL Carlos Villegas-Gran Chaco</w:t>
            </w:r>
          </w:p>
        </w:tc>
        <w:tc>
          <w:tcPr>
            <w:tcW w:w="5061"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Yacuiba (Estación de Bombeo YPFB Transporte – Pocitos y otras plantas de almacenaje que se encuentren en Yacuiba)</w:t>
            </w:r>
          </w:p>
        </w:tc>
        <w:tc>
          <w:tcPr>
            <w:tcW w:w="1518"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Secundario </w:t>
            </w:r>
            <w:proofErr w:type="spellStart"/>
            <w:r>
              <w:rPr>
                <w:rFonts w:ascii="Calibri" w:hAnsi="Calibri" w:cs="Calibri"/>
                <w:sz w:val="16"/>
                <w:szCs w:val="16"/>
              </w:rPr>
              <w:t>PSL's</w:t>
            </w:r>
            <w:proofErr w:type="spellEnd"/>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30,00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Santa Cruz</w:t>
            </w:r>
          </w:p>
        </w:tc>
        <w:tc>
          <w:tcPr>
            <w:tcW w:w="5061"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Cobija</w:t>
            </w:r>
          </w:p>
        </w:tc>
        <w:tc>
          <w:tcPr>
            <w:tcW w:w="1518"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 Internacional</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3670,00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Santa Cruz</w:t>
            </w:r>
          </w:p>
        </w:tc>
        <w:tc>
          <w:tcPr>
            <w:tcW w:w="5061"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proofErr w:type="spellStart"/>
            <w:r>
              <w:rPr>
                <w:rFonts w:ascii="Calibri" w:hAnsi="Calibri" w:cs="Calibri"/>
                <w:sz w:val="16"/>
                <w:szCs w:val="16"/>
              </w:rPr>
              <w:t>Guayaramerín</w:t>
            </w:r>
            <w:proofErr w:type="spellEnd"/>
          </w:p>
        </w:tc>
        <w:tc>
          <w:tcPr>
            <w:tcW w:w="1518"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 Internacional</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3412,00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Puerto Suarez/Puerto </w:t>
            </w:r>
            <w:proofErr w:type="spellStart"/>
            <w:r>
              <w:rPr>
                <w:rFonts w:ascii="Calibri" w:hAnsi="Calibri" w:cs="Calibri"/>
                <w:sz w:val="16"/>
                <w:szCs w:val="16"/>
              </w:rPr>
              <w:t>Quijarro</w:t>
            </w:r>
            <w:proofErr w:type="spellEnd"/>
          </w:p>
        </w:tc>
        <w:tc>
          <w:tcPr>
            <w:tcW w:w="5061"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Cobija</w:t>
            </w:r>
          </w:p>
        </w:tc>
        <w:tc>
          <w:tcPr>
            <w:tcW w:w="1518"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 Internacional</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3599,00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 xml:space="preserve">Puerto Suarez/Puerto </w:t>
            </w:r>
            <w:proofErr w:type="spellStart"/>
            <w:r>
              <w:rPr>
                <w:rFonts w:ascii="Calibri" w:hAnsi="Calibri" w:cs="Calibri"/>
                <w:sz w:val="16"/>
                <w:szCs w:val="16"/>
              </w:rPr>
              <w:t>Quijarro</w:t>
            </w:r>
            <w:proofErr w:type="spellEnd"/>
          </w:p>
        </w:tc>
        <w:tc>
          <w:tcPr>
            <w:tcW w:w="5061"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proofErr w:type="spellStart"/>
            <w:r>
              <w:rPr>
                <w:rFonts w:ascii="Calibri" w:hAnsi="Calibri" w:cs="Calibri"/>
                <w:sz w:val="16"/>
                <w:szCs w:val="16"/>
              </w:rPr>
              <w:t>Guayaramerín</w:t>
            </w:r>
            <w:proofErr w:type="spellEnd"/>
          </w:p>
        </w:tc>
        <w:tc>
          <w:tcPr>
            <w:tcW w:w="1518"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 Internacional</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3113,00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r w:rsidR="003F1299" w:rsidTr="009732FB">
        <w:trPr>
          <w:trHeight w:val="24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proofErr w:type="spellStart"/>
            <w:r>
              <w:rPr>
                <w:rFonts w:ascii="Calibri" w:hAnsi="Calibri" w:cs="Calibri"/>
                <w:sz w:val="16"/>
                <w:szCs w:val="16"/>
              </w:rPr>
              <w:t>Guayaramerín</w:t>
            </w:r>
            <w:proofErr w:type="spellEnd"/>
          </w:p>
        </w:tc>
        <w:tc>
          <w:tcPr>
            <w:tcW w:w="5061"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Cobija</w:t>
            </w:r>
          </w:p>
        </w:tc>
        <w:tc>
          <w:tcPr>
            <w:tcW w:w="1518" w:type="dxa"/>
            <w:tcBorders>
              <w:top w:val="nil"/>
              <w:left w:val="nil"/>
              <w:bottom w:val="single" w:sz="4" w:space="0" w:color="auto"/>
              <w:right w:val="single" w:sz="4" w:space="0" w:color="auto"/>
            </w:tcBorders>
            <w:shd w:val="clear" w:color="auto" w:fill="auto"/>
            <w:noWrap/>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Secundario Internacional</w:t>
            </w:r>
          </w:p>
        </w:tc>
        <w:tc>
          <w:tcPr>
            <w:tcW w:w="0" w:type="auto"/>
            <w:tcBorders>
              <w:top w:val="nil"/>
              <w:left w:val="nil"/>
              <w:bottom w:val="single" w:sz="4" w:space="0" w:color="auto"/>
              <w:right w:val="single" w:sz="4" w:space="0" w:color="auto"/>
            </w:tcBorders>
            <w:shd w:val="clear" w:color="auto" w:fill="auto"/>
            <w:vAlign w:val="center"/>
            <w:hideMark/>
          </w:tcPr>
          <w:p w:rsidR="003F1299" w:rsidRDefault="003F1299" w:rsidP="009732FB">
            <w:pPr>
              <w:jc w:val="center"/>
              <w:rPr>
                <w:rFonts w:ascii="Calibri" w:hAnsi="Calibri" w:cs="Calibri"/>
                <w:sz w:val="16"/>
                <w:szCs w:val="16"/>
              </w:rPr>
            </w:pPr>
            <w:r>
              <w:rPr>
                <w:rFonts w:ascii="Calibri" w:hAnsi="Calibri" w:cs="Calibri"/>
                <w:sz w:val="16"/>
                <w:szCs w:val="16"/>
              </w:rPr>
              <w:t>1652,00</w:t>
            </w:r>
          </w:p>
        </w:tc>
        <w:tc>
          <w:tcPr>
            <w:tcW w:w="0" w:type="auto"/>
            <w:tcBorders>
              <w:top w:val="nil"/>
              <w:left w:val="nil"/>
              <w:bottom w:val="single" w:sz="4" w:space="0" w:color="auto"/>
              <w:right w:val="single" w:sz="4" w:space="0" w:color="auto"/>
            </w:tcBorders>
            <w:shd w:val="clear" w:color="000000" w:fill="FFFFFF"/>
            <w:vAlign w:val="center"/>
            <w:hideMark/>
          </w:tcPr>
          <w:p w:rsidR="003F1299" w:rsidRDefault="003F1299" w:rsidP="009732FB">
            <w:pPr>
              <w:rPr>
                <w:rFonts w:ascii="Calibri" w:hAnsi="Calibri" w:cs="Calibri"/>
                <w:sz w:val="16"/>
                <w:szCs w:val="16"/>
              </w:rPr>
            </w:pPr>
            <w:r>
              <w:rPr>
                <w:rFonts w:ascii="Calibri" w:hAnsi="Calibri" w:cs="Calibri"/>
                <w:sz w:val="16"/>
                <w:szCs w:val="16"/>
              </w:rPr>
              <w:t>Bs/m3</w:t>
            </w:r>
          </w:p>
        </w:tc>
      </w:tr>
    </w:tbl>
    <w:p w:rsidR="003F1299" w:rsidRDefault="003F1299" w:rsidP="003F1299">
      <w:pPr>
        <w:jc w:val="both"/>
        <w:rPr>
          <w:rFonts w:ascii="Calibri" w:hAnsi="Calibri" w:cs="Arial"/>
          <w:sz w:val="18"/>
          <w:szCs w:val="22"/>
        </w:rPr>
      </w:pPr>
    </w:p>
    <w:p w:rsidR="003F1299" w:rsidRPr="00513F9D" w:rsidRDefault="003F1299" w:rsidP="003F1299">
      <w:pPr>
        <w:pStyle w:val="Encabezado"/>
        <w:contextualSpacing/>
        <w:jc w:val="both"/>
        <w:rPr>
          <w:rFonts w:ascii="Calibri" w:hAnsi="Calibri" w:cs="Arial"/>
          <w:sz w:val="22"/>
          <w:szCs w:val="22"/>
        </w:rPr>
      </w:pPr>
      <w:r w:rsidRPr="00513F9D">
        <w:rPr>
          <w:rFonts w:ascii="Calibri" w:hAnsi="Calibri" w:cs="Arial"/>
          <w:sz w:val="22"/>
          <w:szCs w:val="22"/>
        </w:rPr>
        <w:t>El presupuesto asignado para la gestión 2018, para la ejecución del servicio considerando cada Lote es como se indica a continuación:</w:t>
      </w:r>
    </w:p>
    <w:p w:rsidR="003F1299" w:rsidRDefault="003F1299" w:rsidP="003F1299">
      <w:pPr>
        <w:pStyle w:val="Encabezado"/>
        <w:contextualSpacing/>
        <w:jc w:val="both"/>
        <w:rPr>
          <w:rFonts w:ascii="Calibri" w:hAnsi="Calibri" w:cs="Arial"/>
          <w:sz w:val="22"/>
          <w:szCs w:val="22"/>
        </w:rPr>
      </w:pPr>
    </w:p>
    <w:tbl>
      <w:tblPr>
        <w:tblW w:w="0" w:type="auto"/>
        <w:jc w:val="center"/>
        <w:tblCellMar>
          <w:left w:w="70" w:type="dxa"/>
          <w:right w:w="70" w:type="dxa"/>
        </w:tblCellMar>
        <w:tblLook w:val="04A0" w:firstRow="1" w:lastRow="0" w:firstColumn="1" w:lastColumn="0" w:noHBand="0" w:noVBand="1"/>
      </w:tblPr>
      <w:tblGrid>
        <w:gridCol w:w="3643"/>
        <w:gridCol w:w="1262"/>
      </w:tblGrid>
      <w:tr w:rsidR="003F1299" w:rsidRPr="00513F9D" w:rsidTr="009732FB">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3F1299" w:rsidRPr="00513F9D" w:rsidRDefault="003F1299" w:rsidP="003F1299">
            <w:pPr>
              <w:jc w:val="center"/>
              <w:rPr>
                <w:rFonts w:ascii="Calibri" w:hAnsi="Calibri" w:cs="Calibri"/>
                <w:b/>
                <w:bCs/>
                <w:color w:val="000000"/>
                <w:sz w:val="22"/>
                <w:szCs w:val="22"/>
                <w:lang w:val="es-BO" w:eastAsia="es-BO"/>
              </w:rPr>
            </w:pPr>
            <w:r w:rsidRPr="00513F9D">
              <w:rPr>
                <w:rFonts w:ascii="Calibri" w:hAnsi="Calibri" w:cs="Calibri"/>
                <w:b/>
                <w:bCs/>
                <w:color w:val="000000"/>
                <w:sz w:val="22"/>
                <w:szCs w:val="22"/>
              </w:rPr>
              <w:t>Lote</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rsidR="003F1299" w:rsidRPr="00513F9D" w:rsidRDefault="003F1299" w:rsidP="009732FB">
            <w:pPr>
              <w:rPr>
                <w:rFonts w:ascii="Calibri" w:hAnsi="Calibri" w:cs="Calibri"/>
                <w:b/>
                <w:bCs/>
                <w:color w:val="000000"/>
                <w:sz w:val="22"/>
                <w:szCs w:val="22"/>
              </w:rPr>
            </w:pPr>
            <w:r w:rsidRPr="00513F9D">
              <w:rPr>
                <w:rFonts w:ascii="Calibri" w:hAnsi="Calibri" w:cs="Calibri"/>
                <w:b/>
                <w:bCs/>
                <w:color w:val="000000"/>
                <w:sz w:val="22"/>
                <w:szCs w:val="22"/>
              </w:rPr>
              <w:t>Monto Bs</w:t>
            </w:r>
          </w:p>
        </w:tc>
      </w:tr>
      <w:tr w:rsidR="003F1299" w:rsidRPr="00513F9D" w:rsidTr="009732F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F1299" w:rsidRPr="00513F9D" w:rsidRDefault="003F1299" w:rsidP="009732FB">
            <w:pPr>
              <w:rPr>
                <w:rFonts w:ascii="Calibri" w:hAnsi="Calibri" w:cs="Calibri"/>
                <w:color w:val="000000"/>
                <w:sz w:val="22"/>
                <w:szCs w:val="22"/>
              </w:rPr>
            </w:pPr>
            <w:r w:rsidRPr="00513F9D">
              <w:rPr>
                <w:rFonts w:ascii="Calibri" w:hAnsi="Calibri" w:cs="Calibri"/>
                <w:color w:val="000000"/>
                <w:sz w:val="22"/>
                <w:szCs w:val="22"/>
              </w:rPr>
              <w:t>Transporte Internacional Perú (Lote 1)</w:t>
            </w:r>
          </w:p>
        </w:tc>
        <w:tc>
          <w:tcPr>
            <w:tcW w:w="0" w:type="auto"/>
            <w:tcBorders>
              <w:top w:val="nil"/>
              <w:left w:val="nil"/>
              <w:bottom w:val="single" w:sz="4" w:space="0" w:color="auto"/>
              <w:right w:val="single" w:sz="4" w:space="0" w:color="auto"/>
            </w:tcBorders>
            <w:shd w:val="clear" w:color="auto" w:fill="auto"/>
            <w:noWrap/>
            <w:vAlign w:val="bottom"/>
            <w:hideMark/>
          </w:tcPr>
          <w:p w:rsidR="003F1299" w:rsidRPr="00513F9D" w:rsidRDefault="003F1299" w:rsidP="009732FB">
            <w:pPr>
              <w:jc w:val="right"/>
              <w:rPr>
                <w:rFonts w:ascii="Calibri" w:hAnsi="Calibri" w:cs="Calibri"/>
                <w:color w:val="000000"/>
                <w:sz w:val="22"/>
                <w:szCs w:val="22"/>
              </w:rPr>
            </w:pPr>
            <w:r w:rsidRPr="00513F9D">
              <w:rPr>
                <w:rFonts w:ascii="Calibri" w:hAnsi="Calibri" w:cs="Calibri"/>
                <w:color w:val="000000"/>
                <w:sz w:val="22"/>
                <w:szCs w:val="22"/>
              </w:rPr>
              <w:t>78.957.450</w:t>
            </w:r>
          </w:p>
        </w:tc>
      </w:tr>
      <w:tr w:rsidR="003F1299" w:rsidRPr="00513F9D" w:rsidTr="009732F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F1299" w:rsidRPr="00513F9D" w:rsidRDefault="003F1299" w:rsidP="009732FB">
            <w:pPr>
              <w:rPr>
                <w:rFonts w:ascii="Calibri" w:hAnsi="Calibri" w:cs="Calibri"/>
                <w:color w:val="000000"/>
                <w:sz w:val="22"/>
                <w:szCs w:val="22"/>
              </w:rPr>
            </w:pPr>
            <w:r w:rsidRPr="00513F9D">
              <w:rPr>
                <w:rFonts w:ascii="Calibri" w:hAnsi="Calibri" w:cs="Calibri"/>
                <w:color w:val="000000"/>
                <w:sz w:val="22"/>
                <w:szCs w:val="22"/>
              </w:rPr>
              <w:t>Transporte Internacional Chile (Lote 2)</w:t>
            </w:r>
          </w:p>
        </w:tc>
        <w:tc>
          <w:tcPr>
            <w:tcW w:w="0" w:type="auto"/>
            <w:tcBorders>
              <w:top w:val="nil"/>
              <w:left w:val="nil"/>
              <w:bottom w:val="single" w:sz="4" w:space="0" w:color="auto"/>
              <w:right w:val="single" w:sz="4" w:space="0" w:color="auto"/>
            </w:tcBorders>
            <w:shd w:val="clear" w:color="auto" w:fill="auto"/>
            <w:noWrap/>
            <w:vAlign w:val="bottom"/>
            <w:hideMark/>
          </w:tcPr>
          <w:p w:rsidR="003F1299" w:rsidRPr="00513F9D" w:rsidRDefault="003F1299" w:rsidP="009732FB">
            <w:pPr>
              <w:jc w:val="right"/>
              <w:rPr>
                <w:rFonts w:ascii="Calibri" w:hAnsi="Calibri" w:cs="Calibri"/>
                <w:color w:val="000000"/>
                <w:sz w:val="22"/>
                <w:szCs w:val="22"/>
              </w:rPr>
            </w:pPr>
            <w:r w:rsidRPr="00513F9D">
              <w:rPr>
                <w:rFonts w:ascii="Calibri" w:hAnsi="Calibri" w:cs="Calibri"/>
                <w:color w:val="000000"/>
                <w:sz w:val="22"/>
                <w:szCs w:val="22"/>
              </w:rPr>
              <w:t>451.225.500</w:t>
            </w:r>
          </w:p>
        </w:tc>
      </w:tr>
      <w:tr w:rsidR="003F1299" w:rsidRPr="00513F9D" w:rsidTr="009732F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F1299" w:rsidRPr="00513F9D" w:rsidRDefault="003F1299" w:rsidP="009732FB">
            <w:pPr>
              <w:rPr>
                <w:rFonts w:ascii="Calibri" w:hAnsi="Calibri" w:cs="Calibri"/>
                <w:color w:val="000000"/>
                <w:sz w:val="22"/>
                <w:szCs w:val="22"/>
              </w:rPr>
            </w:pPr>
            <w:r w:rsidRPr="00513F9D">
              <w:rPr>
                <w:rFonts w:ascii="Calibri" w:hAnsi="Calibri" w:cs="Calibri"/>
                <w:color w:val="000000"/>
                <w:sz w:val="22"/>
                <w:szCs w:val="22"/>
              </w:rPr>
              <w:t>Transporte Internacional Sur (Lote 3)</w:t>
            </w:r>
          </w:p>
        </w:tc>
        <w:tc>
          <w:tcPr>
            <w:tcW w:w="0" w:type="auto"/>
            <w:tcBorders>
              <w:top w:val="nil"/>
              <w:left w:val="nil"/>
              <w:bottom w:val="single" w:sz="4" w:space="0" w:color="auto"/>
              <w:right w:val="single" w:sz="4" w:space="0" w:color="auto"/>
            </w:tcBorders>
            <w:shd w:val="clear" w:color="auto" w:fill="auto"/>
            <w:noWrap/>
            <w:vAlign w:val="bottom"/>
            <w:hideMark/>
          </w:tcPr>
          <w:p w:rsidR="003F1299" w:rsidRPr="00513F9D" w:rsidRDefault="003F1299" w:rsidP="009732FB">
            <w:pPr>
              <w:jc w:val="right"/>
              <w:rPr>
                <w:rFonts w:ascii="Calibri" w:hAnsi="Calibri" w:cs="Calibri"/>
                <w:color w:val="000000"/>
                <w:sz w:val="22"/>
                <w:szCs w:val="22"/>
              </w:rPr>
            </w:pPr>
            <w:r w:rsidRPr="00513F9D">
              <w:rPr>
                <w:rFonts w:ascii="Calibri" w:hAnsi="Calibri" w:cs="Calibri"/>
                <w:color w:val="000000"/>
                <w:sz w:val="22"/>
                <w:szCs w:val="22"/>
              </w:rPr>
              <w:t>179.186.044</w:t>
            </w:r>
          </w:p>
        </w:tc>
      </w:tr>
      <w:tr w:rsidR="003F1299" w:rsidRPr="00513F9D" w:rsidTr="009732F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F1299" w:rsidRPr="00513F9D" w:rsidRDefault="003F1299" w:rsidP="009732FB">
            <w:pPr>
              <w:rPr>
                <w:rFonts w:ascii="Calibri" w:hAnsi="Calibri" w:cs="Calibri"/>
                <w:color w:val="000000"/>
                <w:sz w:val="22"/>
                <w:szCs w:val="22"/>
              </w:rPr>
            </w:pPr>
            <w:r w:rsidRPr="00513F9D">
              <w:rPr>
                <w:rFonts w:ascii="Calibri" w:hAnsi="Calibri" w:cs="Calibri"/>
                <w:color w:val="000000"/>
                <w:sz w:val="22"/>
                <w:szCs w:val="22"/>
              </w:rPr>
              <w:t>Transporte Nacional Occidente (Lote 4)</w:t>
            </w:r>
          </w:p>
        </w:tc>
        <w:tc>
          <w:tcPr>
            <w:tcW w:w="0" w:type="auto"/>
            <w:tcBorders>
              <w:top w:val="nil"/>
              <w:left w:val="nil"/>
              <w:bottom w:val="single" w:sz="4" w:space="0" w:color="auto"/>
              <w:right w:val="single" w:sz="4" w:space="0" w:color="auto"/>
            </w:tcBorders>
            <w:shd w:val="clear" w:color="auto" w:fill="auto"/>
            <w:noWrap/>
            <w:vAlign w:val="bottom"/>
            <w:hideMark/>
          </w:tcPr>
          <w:p w:rsidR="003F1299" w:rsidRPr="00513F9D" w:rsidRDefault="003F1299" w:rsidP="009732FB">
            <w:pPr>
              <w:jc w:val="right"/>
              <w:rPr>
                <w:rFonts w:ascii="Calibri" w:hAnsi="Calibri" w:cs="Calibri"/>
                <w:color w:val="000000"/>
                <w:sz w:val="22"/>
                <w:szCs w:val="22"/>
              </w:rPr>
            </w:pPr>
            <w:r w:rsidRPr="00513F9D">
              <w:rPr>
                <w:rFonts w:ascii="Calibri" w:hAnsi="Calibri" w:cs="Calibri"/>
                <w:color w:val="000000"/>
                <w:sz w:val="22"/>
                <w:szCs w:val="22"/>
              </w:rPr>
              <w:t>95.694.423</w:t>
            </w:r>
          </w:p>
        </w:tc>
      </w:tr>
      <w:tr w:rsidR="003F1299" w:rsidRPr="00513F9D" w:rsidTr="009732F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F1299" w:rsidRPr="00513F9D" w:rsidRDefault="003F1299" w:rsidP="009732FB">
            <w:pPr>
              <w:rPr>
                <w:rFonts w:ascii="Calibri" w:hAnsi="Calibri" w:cs="Calibri"/>
                <w:color w:val="000000"/>
                <w:sz w:val="22"/>
                <w:szCs w:val="22"/>
              </w:rPr>
            </w:pPr>
            <w:r w:rsidRPr="00513F9D">
              <w:rPr>
                <w:rFonts w:ascii="Calibri" w:hAnsi="Calibri" w:cs="Calibri"/>
                <w:color w:val="000000"/>
                <w:sz w:val="22"/>
                <w:szCs w:val="22"/>
              </w:rPr>
              <w:t>Transporte Nacional Oriente (Lote 5)</w:t>
            </w:r>
          </w:p>
        </w:tc>
        <w:tc>
          <w:tcPr>
            <w:tcW w:w="0" w:type="auto"/>
            <w:tcBorders>
              <w:top w:val="nil"/>
              <w:left w:val="nil"/>
              <w:bottom w:val="single" w:sz="4" w:space="0" w:color="auto"/>
              <w:right w:val="single" w:sz="4" w:space="0" w:color="auto"/>
            </w:tcBorders>
            <w:shd w:val="clear" w:color="auto" w:fill="auto"/>
            <w:noWrap/>
            <w:vAlign w:val="bottom"/>
            <w:hideMark/>
          </w:tcPr>
          <w:p w:rsidR="003F1299" w:rsidRPr="00513F9D" w:rsidRDefault="003F1299" w:rsidP="009732FB">
            <w:pPr>
              <w:jc w:val="right"/>
              <w:rPr>
                <w:rFonts w:ascii="Calibri" w:hAnsi="Calibri" w:cs="Calibri"/>
                <w:color w:val="000000"/>
                <w:sz w:val="22"/>
                <w:szCs w:val="22"/>
              </w:rPr>
            </w:pPr>
            <w:r w:rsidRPr="00513F9D">
              <w:rPr>
                <w:rFonts w:ascii="Calibri" w:hAnsi="Calibri" w:cs="Calibri"/>
                <w:color w:val="000000"/>
                <w:sz w:val="22"/>
                <w:szCs w:val="22"/>
              </w:rPr>
              <w:t>69.773.500</w:t>
            </w:r>
          </w:p>
        </w:tc>
      </w:tr>
      <w:tr w:rsidR="003F1299" w:rsidRPr="00513F9D" w:rsidTr="009732FB">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000000" w:fill="F2F2F2"/>
            <w:vAlign w:val="center"/>
            <w:hideMark/>
          </w:tcPr>
          <w:p w:rsidR="003F1299" w:rsidRPr="00513F9D" w:rsidRDefault="003F1299" w:rsidP="003F1299">
            <w:pPr>
              <w:jc w:val="center"/>
              <w:rPr>
                <w:rFonts w:ascii="Calibri" w:hAnsi="Calibri" w:cs="Calibri"/>
                <w:b/>
                <w:bCs/>
                <w:color w:val="000000"/>
                <w:sz w:val="22"/>
                <w:szCs w:val="22"/>
              </w:rPr>
            </w:pPr>
            <w:r w:rsidRPr="00513F9D">
              <w:rPr>
                <w:rFonts w:ascii="Calibri" w:hAnsi="Calibri" w:cs="Calibri"/>
                <w:b/>
                <w:bCs/>
                <w:color w:val="000000"/>
                <w:sz w:val="22"/>
                <w:szCs w:val="22"/>
              </w:rPr>
              <w:t>Total</w:t>
            </w:r>
          </w:p>
        </w:tc>
        <w:tc>
          <w:tcPr>
            <w:tcW w:w="0" w:type="auto"/>
            <w:tcBorders>
              <w:top w:val="single" w:sz="4" w:space="0" w:color="auto"/>
              <w:left w:val="nil"/>
              <w:bottom w:val="single" w:sz="4" w:space="0" w:color="auto"/>
              <w:right w:val="single" w:sz="4" w:space="0" w:color="auto"/>
            </w:tcBorders>
            <w:shd w:val="clear" w:color="000000" w:fill="F2F2F2"/>
            <w:noWrap/>
            <w:vAlign w:val="bottom"/>
            <w:hideMark/>
          </w:tcPr>
          <w:p w:rsidR="003F1299" w:rsidRPr="00513F9D" w:rsidRDefault="003F1299" w:rsidP="009732FB">
            <w:pPr>
              <w:jc w:val="right"/>
              <w:rPr>
                <w:rFonts w:ascii="Calibri" w:hAnsi="Calibri" w:cs="Calibri"/>
                <w:b/>
                <w:bCs/>
                <w:color w:val="000000"/>
                <w:sz w:val="22"/>
                <w:szCs w:val="22"/>
              </w:rPr>
            </w:pPr>
            <w:r w:rsidRPr="00513F9D">
              <w:rPr>
                <w:rFonts w:ascii="Calibri" w:hAnsi="Calibri" w:cs="Calibri"/>
                <w:b/>
                <w:bCs/>
                <w:color w:val="000000"/>
                <w:sz w:val="22"/>
                <w:szCs w:val="22"/>
              </w:rPr>
              <w:t>874.836.917</w:t>
            </w:r>
          </w:p>
        </w:tc>
      </w:tr>
    </w:tbl>
    <w:p w:rsidR="003F1299" w:rsidRDefault="003F1299" w:rsidP="003F1299">
      <w:pPr>
        <w:tabs>
          <w:tab w:val="left" w:pos="6698"/>
        </w:tabs>
        <w:rPr>
          <w:rFonts w:asciiTheme="minorHAnsi" w:hAnsiTheme="minorHAnsi" w:cstheme="minorHAnsi"/>
          <w:b/>
          <w:sz w:val="22"/>
          <w:szCs w:val="22"/>
        </w:rPr>
      </w:pPr>
    </w:p>
    <w:p w:rsidR="00CE7B5F" w:rsidRDefault="00CE7B5F" w:rsidP="003F1299">
      <w:pPr>
        <w:pStyle w:val="Norma"/>
        <w:tabs>
          <w:tab w:val="center" w:pos="4561"/>
          <w:tab w:val="right" w:pos="9123"/>
        </w:tabs>
        <w:spacing w:after="0" w:line="240" w:lineRule="auto"/>
        <w:rPr>
          <w:rFonts w:asciiTheme="minorHAnsi" w:hAnsiTheme="minorHAnsi" w:cstheme="minorHAnsi"/>
          <w:b/>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3F1299" w:rsidRDefault="003F1299">
      <w:pPr>
        <w:rPr>
          <w:rFonts w:asciiTheme="minorHAnsi" w:hAnsiTheme="minorHAnsi" w:cstheme="minorHAnsi"/>
          <w:b/>
          <w:sz w:val="22"/>
          <w:szCs w:val="22"/>
        </w:rPr>
      </w:pPr>
      <w:r>
        <w:rPr>
          <w:rFonts w:asciiTheme="minorHAnsi" w:hAnsiTheme="minorHAnsi" w:cstheme="minorHAnsi"/>
          <w:b/>
          <w:sz w:val="22"/>
          <w:szCs w:val="22"/>
        </w:rPr>
        <w:br w:type="page"/>
      </w: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NORMATIVA APLICABLE AL PROCESO DE </w:t>
      </w:r>
      <w:proofErr w:type="gramStart"/>
      <w:r w:rsidRPr="00552079">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 xml:space="preserve">PROPONENTES </w:t>
      </w:r>
      <w:proofErr w:type="gramStart"/>
      <w:r w:rsidRPr="00C57126">
        <w:rPr>
          <w:rFonts w:asciiTheme="minorHAnsi" w:hAnsiTheme="minorHAnsi" w:cstheme="minorHAnsi"/>
          <w:b/>
          <w:sz w:val="22"/>
          <w:szCs w:val="22"/>
        </w:rPr>
        <w:t>ELEGIBLES</w:t>
      </w:r>
      <w:r w:rsidR="00A35855">
        <w:rPr>
          <w:rFonts w:asciiTheme="minorHAnsi" w:hAnsiTheme="minorHAnsi" w:cstheme="minorHAnsi"/>
          <w:b/>
          <w:sz w:val="22"/>
          <w:szCs w:val="22"/>
        </w:rPr>
        <w:t>.-</w:t>
      </w:r>
      <w:proofErr w:type="gramEnd"/>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862E73">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w:t>
      </w:r>
      <w:proofErr w:type="gramStart"/>
      <w:r w:rsidR="00C14D10" w:rsidRPr="00B936CD">
        <w:rPr>
          <w:rFonts w:asciiTheme="minorHAnsi" w:hAnsiTheme="minorHAnsi" w:cstheme="minorHAnsi"/>
          <w:color w:val="000000"/>
          <w:sz w:val="22"/>
          <w:szCs w:val="22"/>
        </w:rPr>
        <w:t>Bolivianos</w:t>
      </w:r>
      <w:proofErr w:type="gramEnd"/>
      <w:r w:rsidR="00C14D10" w:rsidRPr="00B936CD">
        <w:rPr>
          <w:rFonts w:asciiTheme="minorHAnsi" w:hAnsiTheme="minorHAnsi" w:cstheme="minorHAnsi"/>
          <w:color w:val="000000"/>
          <w:sz w:val="22"/>
          <w:szCs w:val="22"/>
        </w:rPr>
        <w:t>).</w:t>
      </w:r>
    </w:p>
    <w:p w:rsidR="004668B6" w:rsidRPr="00C14D10" w:rsidRDefault="004668B6" w:rsidP="00862E73">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862E73">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Empresas extranjeras</w:t>
      </w:r>
      <w:r w:rsidR="00891F76">
        <w:rPr>
          <w:rFonts w:asciiTheme="minorHAnsi" w:hAnsiTheme="minorHAnsi" w:cstheme="minorHAnsi"/>
          <w:sz w:val="22"/>
          <w:szCs w:val="22"/>
          <w:lang w:val="es-BO"/>
        </w:rPr>
        <w:t xml:space="preserve"> (No aplica)</w:t>
      </w:r>
      <w:r w:rsidRPr="00365997">
        <w:rPr>
          <w:rFonts w:asciiTheme="minorHAnsi" w:hAnsiTheme="minorHAnsi" w:cstheme="minorHAnsi"/>
          <w:sz w:val="22"/>
          <w:szCs w:val="22"/>
          <w:lang w:val="es-BO"/>
        </w:rPr>
        <w:t xml:space="preserve">. </w:t>
      </w:r>
    </w:p>
    <w:p w:rsidR="004668B6" w:rsidRPr="00365997" w:rsidRDefault="004668B6" w:rsidP="00862E7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862E7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862E7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r w:rsidR="00891F76">
        <w:rPr>
          <w:rFonts w:asciiTheme="minorHAnsi" w:hAnsiTheme="minorHAnsi" w:cstheme="minorHAnsi"/>
          <w:sz w:val="22"/>
          <w:szCs w:val="22"/>
          <w:lang w:val="es-BO"/>
        </w:rPr>
        <w:t xml:space="preserve"> (No Aplica</w:t>
      </w:r>
      <w:r w:rsidRPr="00365997">
        <w:rPr>
          <w:rFonts w:asciiTheme="minorHAnsi" w:hAnsiTheme="minorHAnsi" w:cstheme="minorHAnsi"/>
          <w:sz w:val="22"/>
          <w:szCs w:val="22"/>
          <w:lang w:val="es-BO"/>
        </w:rPr>
        <w:t>.</w:t>
      </w:r>
    </w:p>
    <w:p w:rsidR="004668B6" w:rsidRPr="00365997" w:rsidRDefault="004668B6" w:rsidP="00862E7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862E73">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 xml:space="preserve">IMPEDIDOS PARA PARTICIPAR EN LOS PROCESOS DE </w:t>
      </w:r>
      <w:proofErr w:type="gramStart"/>
      <w:r w:rsidRPr="00552079">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862E73">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862E73">
      <w:pPr>
        <w:pStyle w:val="Sinespaciado4"/>
        <w:numPr>
          <w:ilvl w:val="0"/>
          <w:numId w:val="21"/>
        </w:numPr>
        <w:ind w:left="851"/>
        <w:jc w:val="both"/>
      </w:pPr>
      <w:r w:rsidRPr="008842A3">
        <w:t>Que tengan sentencia ejecutoriada, con impedimento para ejercer el comercio.</w:t>
      </w:r>
    </w:p>
    <w:p w:rsidR="00983825" w:rsidRDefault="00983825" w:rsidP="00862E73">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862E73">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862E73">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862E73">
      <w:pPr>
        <w:pStyle w:val="Sinespaciado4"/>
        <w:numPr>
          <w:ilvl w:val="0"/>
          <w:numId w:val="21"/>
        </w:numPr>
        <w:ind w:left="851"/>
        <w:jc w:val="both"/>
      </w:pPr>
      <w:r w:rsidRPr="008842A3">
        <w:t>Que hubiesen declarado su disolución o quiebra.</w:t>
      </w:r>
    </w:p>
    <w:p w:rsidR="00983825" w:rsidRDefault="00983825" w:rsidP="00862E73">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862E73">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862E73">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862E73">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862E73">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w:t>
      </w:r>
      <w:proofErr w:type="gramStart"/>
      <w:r w:rsidR="00227951" w:rsidRPr="00552079">
        <w:rPr>
          <w:rFonts w:asciiTheme="minorHAnsi" w:hAnsiTheme="minorHAnsi" w:cstheme="minorHAnsi"/>
          <w:b/>
          <w:color w:val="000000"/>
          <w:sz w:val="22"/>
          <w:szCs w:val="22"/>
        </w:rPr>
        <w:t>ADMINISTRATIVOS</w:t>
      </w:r>
      <w:r w:rsidR="00A35855">
        <w:rPr>
          <w:rFonts w:asciiTheme="minorHAnsi" w:hAnsiTheme="minorHAnsi" w:cstheme="minorHAnsi"/>
          <w:b/>
          <w:color w:val="000000"/>
          <w:sz w:val="22"/>
          <w:szCs w:val="22"/>
        </w:rPr>
        <w:t>.-</w:t>
      </w:r>
      <w:proofErr w:type="gramEnd"/>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proofErr w:type="gramStart"/>
      <w:r w:rsidRPr="00552079">
        <w:rPr>
          <w:rFonts w:asciiTheme="minorHAnsi" w:hAnsiTheme="minorHAnsi" w:cstheme="minorHAnsi"/>
          <w:b/>
          <w:sz w:val="22"/>
          <w:szCs w:val="22"/>
        </w:rPr>
        <w:t>IDIOMA</w:t>
      </w:r>
      <w:r w:rsidR="00A35855">
        <w:rPr>
          <w:rFonts w:asciiTheme="minorHAnsi" w:hAnsiTheme="minorHAnsi" w:cstheme="minorHAnsi"/>
          <w:b/>
          <w:sz w:val="22"/>
          <w:szCs w:val="22"/>
        </w:rPr>
        <w:t>.-</w:t>
      </w:r>
      <w:proofErr w:type="gramEnd"/>
    </w:p>
    <w:p w:rsidR="0042668B" w:rsidRPr="00552079" w:rsidRDefault="0042668B" w:rsidP="00B37050">
      <w:pPr>
        <w:ind w:left="567"/>
        <w:jc w:val="both"/>
        <w:rPr>
          <w:rFonts w:asciiTheme="minorHAnsi" w:hAnsiTheme="minorHAnsi" w:cstheme="minorHAnsi"/>
          <w:sz w:val="22"/>
          <w:szCs w:val="22"/>
        </w:rPr>
      </w:pPr>
    </w:p>
    <w:p w:rsidR="00A047DF" w:rsidRPr="009732FB" w:rsidRDefault="00A047DF" w:rsidP="00A047DF">
      <w:pPr>
        <w:ind w:left="426"/>
        <w:jc w:val="both"/>
        <w:rPr>
          <w:rFonts w:asciiTheme="minorHAnsi" w:hAnsiTheme="minorHAnsi" w:cstheme="minorHAnsi"/>
          <w:sz w:val="22"/>
          <w:szCs w:val="22"/>
          <w:lang w:val="es-BO"/>
        </w:rPr>
      </w:pPr>
      <w:r w:rsidRPr="009732FB">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9732FB"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9732FB">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 xml:space="preserve">DA DEL PROCESO DE </w:t>
      </w:r>
      <w:proofErr w:type="gramStart"/>
      <w:r w:rsidR="005F6C94">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proofErr w:type="gramStart"/>
      <w:r w:rsidRPr="00365997">
        <w:rPr>
          <w:rFonts w:asciiTheme="minorHAnsi" w:hAnsiTheme="minorHAnsi" w:cstheme="minorHAnsi"/>
          <w:sz w:val="22"/>
          <w:szCs w:val="22"/>
        </w:rPr>
        <w:t>realizara</w:t>
      </w:r>
      <w:proofErr w:type="gramEnd"/>
      <w:r w:rsidRPr="00365997">
        <w:rPr>
          <w:rFonts w:asciiTheme="minorHAnsi" w:hAnsiTheme="minorHAnsi" w:cstheme="minorHAnsi"/>
          <w:sz w:val="22"/>
          <w:szCs w:val="22"/>
        </w:rPr>
        <w:t xml:space="preserve">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PUBLICACIÓN Y </w:t>
      </w:r>
      <w:proofErr w:type="gramStart"/>
      <w:r w:rsidRPr="00552079">
        <w:rPr>
          <w:rFonts w:asciiTheme="minorHAnsi" w:hAnsiTheme="minorHAnsi" w:cstheme="minorHAnsi"/>
          <w:b/>
          <w:sz w:val="22"/>
          <w:szCs w:val="22"/>
        </w:rPr>
        <w:t>NOTIFICACIÓN</w:t>
      </w:r>
      <w:r w:rsidR="00A35855">
        <w:rPr>
          <w:rFonts w:asciiTheme="minorHAnsi" w:hAnsiTheme="minorHAnsi" w:cstheme="minorHAnsi"/>
          <w:b/>
          <w:sz w:val="22"/>
          <w:szCs w:val="22"/>
        </w:rPr>
        <w:t>.-</w:t>
      </w:r>
      <w:proofErr w:type="gramEnd"/>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proofErr w:type="gramStart"/>
      <w:r>
        <w:rPr>
          <w:rFonts w:asciiTheme="minorHAnsi" w:hAnsiTheme="minorHAnsi" w:cstheme="minorHAnsi"/>
          <w:b/>
          <w:sz w:val="22"/>
          <w:szCs w:val="22"/>
        </w:rPr>
        <w:t>GARANTÍAS</w:t>
      </w:r>
      <w:r w:rsidR="00A35855">
        <w:rPr>
          <w:rFonts w:asciiTheme="minorHAnsi" w:hAnsiTheme="minorHAnsi" w:cstheme="minorHAnsi"/>
          <w:b/>
          <w:sz w:val="22"/>
          <w:szCs w:val="22"/>
        </w:rPr>
        <w:t>.-</w:t>
      </w:r>
      <w:proofErr w:type="gramEnd"/>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862E73">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862E73">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862E73">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862E73">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862E73">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w:t>
      </w:r>
      <w:proofErr w:type="gramStart"/>
      <w:r w:rsidRPr="00552079">
        <w:rPr>
          <w:rFonts w:asciiTheme="minorHAnsi" w:hAnsiTheme="minorHAnsi" w:cstheme="minorHAnsi"/>
          <w:b/>
          <w:sz w:val="22"/>
          <w:szCs w:val="22"/>
        </w:rPr>
        <w:t>SUBSANABLES</w:t>
      </w:r>
      <w:r w:rsidR="00A35855">
        <w:rPr>
          <w:rFonts w:asciiTheme="minorHAnsi" w:hAnsiTheme="minorHAnsi" w:cstheme="minorHAnsi"/>
          <w:b/>
          <w:sz w:val="22"/>
          <w:szCs w:val="22"/>
        </w:rPr>
        <w:t>.-</w:t>
      </w:r>
      <w:proofErr w:type="gramEnd"/>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862E73">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862E73">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9732FB" w:rsidRDefault="00480436" w:rsidP="00862E73">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w:t>
      </w:r>
      <w:r w:rsidRPr="009732FB">
        <w:rPr>
          <w:rFonts w:asciiTheme="minorHAnsi" w:hAnsiTheme="minorHAnsi" w:cstheme="minorHAnsi"/>
          <w:sz w:val="22"/>
          <w:szCs w:val="22"/>
          <w:lang w:val="es-BO"/>
        </w:rPr>
        <w:t>subsanable, no siendo necesario solicitar al proponente subsane dicho aspecto.</w:t>
      </w:r>
    </w:p>
    <w:p w:rsidR="00A047DF" w:rsidRPr="009732FB" w:rsidRDefault="00A047DF" w:rsidP="00862E73">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9732FB">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Pr="009732FB"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9732FB">
        <w:rPr>
          <w:rFonts w:asciiTheme="minorHAnsi" w:hAnsiTheme="minorHAnsi" w:cstheme="minorHAnsi"/>
          <w:sz w:val="22"/>
          <w:szCs w:val="22"/>
          <w:lang w:val="es-BO"/>
        </w:rPr>
        <w:t>Cuando la propuesta contenga aspectos subsanables éstos</w:t>
      </w:r>
      <w:r w:rsidRPr="008E05E7">
        <w:rPr>
          <w:rFonts w:asciiTheme="minorHAnsi" w:hAnsiTheme="minorHAnsi" w:cstheme="minorHAnsi"/>
          <w:sz w:val="22"/>
          <w:szCs w:val="22"/>
          <w:lang w:val="es-BO"/>
        </w:rPr>
        <w:t xml:space="preserve">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DESCALIFICACIÓN DE </w:t>
      </w:r>
      <w:proofErr w:type="gramStart"/>
      <w:r>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9732FB"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9732FB">
        <w:rPr>
          <w:rFonts w:asciiTheme="minorHAnsi" w:hAnsiTheme="minorHAnsi" w:cstheme="minorHAnsi"/>
          <w:color w:val="000000"/>
          <w:sz w:val="22"/>
          <w:szCs w:val="22"/>
        </w:rPr>
        <w:t>identificación del proponente (Formulario A-1).</w:t>
      </w:r>
    </w:p>
    <w:p w:rsidR="00A047DF" w:rsidRPr="009732FB"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9732FB">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9732FB">
        <w:rPr>
          <w:rFonts w:asciiTheme="minorHAnsi" w:hAnsiTheme="minorHAnsi" w:cstheme="minorHAnsi"/>
          <w:color w:val="000000"/>
          <w:sz w:val="22"/>
          <w:szCs w:val="22"/>
        </w:rPr>
        <w:t>Cuando los formularios, documentos, garantías presentadas no cumplan con las condiciones requeridas y/o requisitos establecidos</w:t>
      </w:r>
      <w:r w:rsidRPr="00480436">
        <w:rPr>
          <w:rFonts w:asciiTheme="minorHAnsi" w:hAnsiTheme="minorHAnsi" w:cstheme="minorHAnsi"/>
          <w:color w:val="000000"/>
          <w:sz w:val="22"/>
          <w:szCs w:val="22"/>
        </w:rPr>
        <w:t xml:space="preserve">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480436">
        <w:rPr>
          <w:rFonts w:asciiTheme="minorHAnsi" w:hAnsiTheme="minorHAnsi" w:cstheme="minorHAnsi"/>
          <w:color w:val="000000"/>
          <w:sz w:val="22"/>
          <w:szCs w:val="22"/>
        </w:rPr>
        <w:lastRenderedPageBreak/>
        <w:t>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CAUSALES DECLARATORIA </w:t>
      </w:r>
      <w:proofErr w:type="gramStart"/>
      <w:r w:rsidRPr="00552079">
        <w:rPr>
          <w:rFonts w:asciiTheme="minorHAnsi" w:hAnsiTheme="minorHAnsi" w:cstheme="minorHAnsi"/>
          <w:b/>
          <w:sz w:val="22"/>
          <w:szCs w:val="22"/>
        </w:rPr>
        <w:t>DESIERTA</w:t>
      </w:r>
      <w:r w:rsidR="00A35855">
        <w:rPr>
          <w:rFonts w:asciiTheme="minorHAnsi" w:hAnsiTheme="minorHAnsi" w:cstheme="minorHAnsi"/>
          <w:b/>
          <w:sz w:val="22"/>
          <w:szCs w:val="22"/>
        </w:rPr>
        <w:t>.-</w:t>
      </w:r>
      <w:proofErr w:type="gramEnd"/>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 xml:space="preserve">N DEL PROCESO DE </w:t>
      </w:r>
      <w:proofErr w:type="gramStart"/>
      <w:r w:rsidR="005F6C94">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85A76" w:rsidRDefault="00485A76" w:rsidP="00452B99">
      <w:pPr>
        <w:ind w:left="426"/>
        <w:jc w:val="both"/>
        <w:rPr>
          <w:rFonts w:asciiTheme="minorHAnsi" w:hAnsiTheme="minorHAnsi" w:cstheme="minorHAnsi"/>
          <w:sz w:val="22"/>
          <w:szCs w:val="22"/>
        </w:rPr>
      </w:pPr>
    </w:p>
    <w:p w:rsidR="00452B99" w:rsidRDefault="00452B99" w:rsidP="00862E73">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862E73">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862E73">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862E73">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862E73">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862E73">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732FB" w:rsidRDefault="009732FB" w:rsidP="00A72F2D">
      <w:pPr>
        <w:ind w:left="1134"/>
        <w:jc w:val="both"/>
        <w:rPr>
          <w:rFonts w:asciiTheme="minorHAnsi" w:eastAsiaTheme="minorHAnsi" w:hAnsiTheme="minorHAnsi" w:cstheme="minorHAnsi"/>
          <w:sz w:val="22"/>
          <w:szCs w:val="22"/>
          <w:lang w:val="es-BO"/>
        </w:rPr>
      </w:pPr>
    </w:p>
    <w:p w:rsidR="009732FB" w:rsidRDefault="009732FB" w:rsidP="00A72F2D">
      <w:pPr>
        <w:ind w:left="1134"/>
        <w:jc w:val="both"/>
        <w:rPr>
          <w:rFonts w:asciiTheme="minorHAnsi" w:eastAsiaTheme="minorHAnsi" w:hAnsiTheme="minorHAnsi" w:cstheme="minorHAnsi"/>
          <w:sz w:val="22"/>
          <w:szCs w:val="22"/>
          <w:lang w:val="es-BO"/>
        </w:rPr>
      </w:pPr>
    </w:p>
    <w:p w:rsidR="009732FB" w:rsidRDefault="009732FB" w:rsidP="00A72F2D">
      <w:pPr>
        <w:ind w:left="1134"/>
        <w:jc w:val="both"/>
        <w:rPr>
          <w:rFonts w:asciiTheme="minorHAnsi" w:eastAsiaTheme="minorHAnsi" w:hAnsiTheme="minorHAnsi" w:cstheme="minorHAnsi"/>
          <w:sz w:val="22"/>
          <w:szCs w:val="22"/>
          <w:lang w:val="es-BO"/>
        </w:rPr>
      </w:pPr>
    </w:p>
    <w:p w:rsidR="009732FB" w:rsidRDefault="009732FB" w:rsidP="00A72F2D">
      <w:pPr>
        <w:ind w:left="1134"/>
        <w:jc w:val="both"/>
        <w:rPr>
          <w:rFonts w:asciiTheme="minorHAnsi" w:eastAsiaTheme="minorHAnsi" w:hAnsiTheme="minorHAnsi" w:cstheme="minorHAnsi"/>
          <w:sz w:val="22"/>
          <w:szCs w:val="22"/>
          <w:lang w:val="es-BO"/>
        </w:rPr>
      </w:pPr>
    </w:p>
    <w:p w:rsidR="009E2493"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w:t>
      </w:r>
      <w:proofErr w:type="gramStart"/>
      <w:r w:rsidR="009E2493" w:rsidRPr="00302C25">
        <w:rPr>
          <w:rFonts w:asciiTheme="minorHAnsi" w:hAnsiTheme="minorHAnsi" w:cstheme="minorHAnsi"/>
          <w:b/>
          <w:sz w:val="22"/>
          <w:szCs w:val="22"/>
        </w:rPr>
        <w:t>CONFIDENCIALIDAD</w:t>
      </w:r>
      <w:r w:rsidR="00A35855">
        <w:rPr>
          <w:rFonts w:asciiTheme="minorHAnsi" w:hAnsiTheme="minorHAnsi" w:cstheme="minorHAnsi"/>
          <w:b/>
          <w:sz w:val="22"/>
          <w:szCs w:val="22"/>
        </w:rPr>
        <w:t>.-</w:t>
      </w:r>
      <w:proofErr w:type="gramEnd"/>
    </w:p>
    <w:p w:rsidR="009732FB" w:rsidRPr="00302C25" w:rsidRDefault="009732FB" w:rsidP="009732FB">
      <w:pPr>
        <w:ind w:left="426"/>
        <w:jc w:val="both"/>
        <w:rPr>
          <w:rFonts w:asciiTheme="minorHAnsi" w:hAnsiTheme="minorHAnsi" w:cstheme="minorHAnsi"/>
          <w:b/>
          <w:sz w:val="22"/>
          <w:szCs w:val="22"/>
        </w:rPr>
      </w:pPr>
    </w:p>
    <w:p w:rsidR="009E2493" w:rsidRDefault="009732FB" w:rsidP="009E2493">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9732FB" w:rsidRPr="003C000B" w:rsidRDefault="009732FB" w:rsidP="009E2493">
      <w:pPr>
        <w:ind w:left="426"/>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INSPECCIÓN </w:t>
      </w:r>
      <w:proofErr w:type="gramStart"/>
      <w:r w:rsidRPr="00552079">
        <w:rPr>
          <w:rFonts w:asciiTheme="minorHAnsi" w:hAnsiTheme="minorHAnsi" w:cstheme="minorHAnsi"/>
          <w:b/>
          <w:sz w:val="22"/>
          <w:szCs w:val="22"/>
        </w:rPr>
        <w:t>PREVIA</w:t>
      </w:r>
      <w:r w:rsidR="00A35855">
        <w:rPr>
          <w:rFonts w:asciiTheme="minorHAnsi" w:hAnsiTheme="minorHAnsi" w:cstheme="minorHAnsi"/>
          <w:b/>
          <w:sz w:val="22"/>
          <w:szCs w:val="22"/>
        </w:rPr>
        <w:t>.-</w:t>
      </w:r>
      <w:proofErr w:type="gramEnd"/>
    </w:p>
    <w:p w:rsidR="000C146F" w:rsidRPr="00365997" w:rsidRDefault="009732FB" w:rsidP="000C146F">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9732FB" w:rsidRDefault="00900663" w:rsidP="00B37050">
      <w:pPr>
        <w:jc w:val="both"/>
        <w:rPr>
          <w:rFonts w:asciiTheme="minorHAnsi" w:hAnsiTheme="minorHAnsi" w:cstheme="minorHAnsi"/>
          <w:sz w:val="6"/>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gramStart"/>
      <w:r w:rsidRPr="00552079">
        <w:rPr>
          <w:rFonts w:asciiTheme="minorHAnsi" w:hAnsiTheme="minorHAnsi" w:cstheme="minorHAnsi"/>
          <w:b/>
          <w:sz w:val="22"/>
          <w:szCs w:val="22"/>
        </w:rPr>
        <w:t>DBC</w:t>
      </w:r>
      <w:r w:rsidR="00BB604C">
        <w:rPr>
          <w:rFonts w:asciiTheme="minorHAnsi" w:hAnsiTheme="minorHAnsi" w:cstheme="minorHAnsi"/>
          <w:b/>
          <w:sz w:val="22"/>
          <w:szCs w:val="22"/>
        </w:rPr>
        <w:t>.-</w:t>
      </w:r>
      <w:proofErr w:type="gramEnd"/>
    </w:p>
    <w:p w:rsidR="009732FB" w:rsidRDefault="009732FB"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w:t>
      </w:r>
      <w:proofErr w:type="gramStart"/>
      <w:r>
        <w:rPr>
          <w:rFonts w:asciiTheme="minorHAnsi" w:hAnsiTheme="minorHAnsi" w:cstheme="minorHAnsi"/>
          <w:b/>
          <w:sz w:val="22"/>
          <w:szCs w:val="22"/>
        </w:rPr>
        <w:t>ACLARACIÓN</w:t>
      </w:r>
      <w:r w:rsidR="00A35855">
        <w:rPr>
          <w:rFonts w:asciiTheme="minorHAnsi" w:hAnsiTheme="minorHAnsi" w:cstheme="minorHAnsi"/>
          <w:b/>
          <w:sz w:val="22"/>
          <w:szCs w:val="22"/>
        </w:rPr>
        <w:t>.-</w:t>
      </w:r>
      <w:proofErr w:type="gramEnd"/>
    </w:p>
    <w:p w:rsidR="009732FB" w:rsidRDefault="009732FB"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ENMIENDAS AL DOCUMENTO BASE DE </w:t>
      </w:r>
      <w:proofErr w:type="gramStart"/>
      <w:r w:rsidRPr="00552079">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 xml:space="preserve">A LA PRESENTACIÓN DE </w:t>
      </w:r>
      <w:proofErr w:type="gramStart"/>
      <w:r w:rsidR="00A35855">
        <w:rPr>
          <w:rFonts w:asciiTheme="minorHAnsi" w:hAnsiTheme="minorHAnsi" w:cstheme="minorHAnsi"/>
          <w:b/>
          <w:sz w:val="22"/>
          <w:szCs w:val="22"/>
        </w:rPr>
        <w:t>PROPUESTAS.-</w:t>
      </w:r>
      <w:proofErr w:type="gramEnd"/>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862E73">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862E73">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862E73">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FE474C" w:rsidRDefault="001B1268" w:rsidP="001B1268">
      <w:pPr>
        <w:pStyle w:val="Prrafodelista"/>
        <w:numPr>
          <w:ilvl w:val="0"/>
          <w:numId w:val="3"/>
        </w:numPr>
        <w:ind w:left="426" w:hanging="426"/>
        <w:jc w:val="both"/>
        <w:rPr>
          <w:rFonts w:asciiTheme="minorHAnsi" w:hAnsiTheme="minorHAnsi" w:cstheme="minorHAnsi"/>
          <w:b/>
          <w:color w:val="FF0000"/>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 xml:space="preserve">EFERENCIA Y FACTORES DE </w:t>
      </w:r>
      <w:proofErr w:type="gramStart"/>
      <w:r w:rsidR="005F6C94">
        <w:rPr>
          <w:rFonts w:asciiTheme="minorHAnsi" w:hAnsiTheme="minorHAnsi" w:cstheme="minorHAnsi"/>
          <w:b/>
          <w:sz w:val="22"/>
          <w:szCs w:val="22"/>
        </w:rPr>
        <w:t>AJUSTES</w:t>
      </w:r>
      <w:r w:rsidR="00A35855">
        <w:rPr>
          <w:rFonts w:asciiTheme="minorHAnsi" w:hAnsiTheme="minorHAnsi" w:cstheme="minorHAnsi"/>
          <w:b/>
          <w:sz w:val="22"/>
          <w:szCs w:val="22"/>
        </w:rPr>
        <w:t>.-</w:t>
      </w:r>
      <w:proofErr w:type="gramEnd"/>
      <w:r w:rsidR="00FE474C">
        <w:rPr>
          <w:rFonts w:asciiTheme="minorHAnsi" w:hAnsiTheme="minorHAnsi" w:cstheme="minorHAnsi"/>
          <w:b/>
          <w:sz w:val="22"/>
          <w:szCs w:val="22"/>
        </w:rPr>
        <w:t xml:space="preserve"> </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9732FB" w:rsidRDefault="009732FB" w:rsidP="00AC12E8">
      <w:pPr>
        <w:ind w:left="426"/>
        <w:jc w:val="both"/>
        <w:rPr>
          <w:rFonts w:asciiTheme="minorHAnsi" w:hAnsiTheme="minorHAnsi" w:cstheme="minorHAnsi"/>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PREPARACIÓN DE </w:t>
      </w:r>
      <w:proofErr w:type="gramStart"/>
      <w:r>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w:t>
      </w:r>
      <w:proofErr w:type="gramStart"/>
      <w:r w:rsidR="005F6C94">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proofErr w:type="gramStart"/>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roofErr w:type="gramEnd"/>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w:t>
      </w:r>
      <w:proofErr w:type="gramStart"/>
      <w:r w:rsidR="001C260C" w:rsidRPr="00552079">
        <w:rPr>
          <w:rFonts w:asciiTheme="minorHAnsi" w:hAnsiTheme="minorHAnsi" w:cstheme="minorHAnsi"/>
          <w:b/>
          <w:sz w:val="22"/>
          <w:szCs w:val="22"/>
        </w:rPr>
        <w:t>PROPUESTA</w:t>
      </w:r>
      <w:r w:rsidR="00A35855">
        <w:rPr>
          <w:rFonts w:asciiTheme="minorHAnsi" w:hAnsiTheme="minorHAnsi" w:cstheme="minorHAnsi"/>
          <w:b/>
          <w:sz w:val="22"/>
          <w:szCs w:val="22"/>
        </w:rPr>
        <w:t>.-</w:t>
      </w:r>
      <w:proofErr w:type="gramEnd"/>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RECHAZO DE </w:t>
      </w:r>
      <w:proofErr w:type="gramStart"/>
      <w:r w:rsidRPr="00552079">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w:t>
      </w:r>
      <w:proofErr w:type="gramStart"/>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proofErr w:type="gramEnd"/>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APERTURA DE </w:t>
      </w:r>
      <w:proofErr w:type="gramStart"/>
      <w:r w:rsidRPr="00552079">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proofErr w:type="gramStart"/>
      <w:r w:rsidRPr="00552079">
        <w:rPr>
          <w:rFonts w:asciiTheme="minorHAnsi" w:hAnsiTheme="minorHAnsi" w:cstheme="minorHAnsi"/>
          <w:b/>
          <w:sz w:val="22"/>
          <w:szCs w:val="22"/>
        </w:rPr>
        <w:t>EVALUACIÓN</w:t>
      </w:r>
      <w:r w:rsidR="00A35855">
        <w:rPr>
          <w:rFonts w:asciiTheme="minorHAnsi" w:hAnsiTheme="minorHAnsi" w:cstheme="minorHAnsi"/>
          <w:b/>
          <w:sz w:val="22"/>
          <w:szCs w:val="22"/>
        </w:rPr>
        <w:t>.-</w:t>
      </w:r>
      <w:proofErr w:type="gramEnd"/>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proofErr w:type="gramStart"/>
      <w:r w:rsidRPr="00552079">
        <w:rPr>
          <w:rFonts w:asciiTheme="minorHAnsi" w:hAnsiTheme="minorHAnsi" w:cstheme="minorHAnsi"/>
          <w:b/>
          <w:sz w:val="22"/>
          <w:szCs w:val="22"/>
        </w:rPr>
        <w:t>CONCERTACIÓN</w:t>
      </w:r>
      <w:r w:rsidR="00A35855">
        <w:rPr>
          <w:rFonts w:asciiTheme="minorHAnsi" w:hAnsiTheme="minorHAnsi" w:cstheme="minorHAnsi"/>
          <w:b/>
          <w:sz w:val="22"/>
          <w:szCs w:val="22"/>
        </w:rPr>
        <w:t>.-</w:t>
      </w:r>
      <w:proofErr w:type="gramEnd"/>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r w:rsidR="00A53BE3">
        <w:rPr>
          <w:rFonts w:asciiTheme="minorHAnsi" w:hAnsiTheme="minorHAnsi" w:cstheme="minorHAnsi"/>
          <w:b/>
          <w:sz w:val="22"/>
          <w:szCs w:val="22"/>
          <w:u w:val="single"/>
        </w:rPr>
        <w:t xml:space="preserve"> </w:t>
      </w:r>
      <w:r w:rsidR="00255B57" w:rsidRPr="007859F7">
        <w:rPr>
          <w:rFonts w:asciiTheme="minorHAnsi" w:hAnsiTheme="minorHAnsi" w:cstheme="minorHAnsi"/>
          <w:b/>
          <w:bCs/>
          <w:color w:val="FF0000"/>
          <w:lang w:val="es-BO"/>
        </w:rPr>
        <w:t xml:space="preserve">(*) </w:t>
      </w:r>
      <w:r w:rsidR="00255B57" w:rsidRPr="00062D29">
        <w:rPr>
          <w:rFonts w:asciiTheme="minorHAnsi" w:hAnsiTheme="minorHAnsi" w:cstheme="minorHAnsi"/>
          <w:b/>
          <w:bCs/>
          <w:color w:val="FF0000"/>
          <w:sz w:val="22"/>
          <w:szCs w:val="22"/>
          <w:lang w:val="es-BO"/>
        </w:rPr>
        <w:t xml:space="preserve">De acuerdo a lo </w:t>
      </w:r>
      <w:r w:rsidR="00255B57">
        <w:rPr>
          <w:rFonts w:asciiTheme="minorHAnsi" w:hAnsiTheme="minorHAnsi" w:cstheme="minorHAnsi"/>
          <w:b/>
          <w:bCs/>
          <w:color w:val="FF0000"/>
          <w:lang w:val="es-BO"/>
        </w:rPr>
        <w:t>descrito</w:t>
      </w:r>
      <w:r w:rsidR="00255B57" w:rsidRPr="00062D29">
        <w:rPr>
          <w:rFonts w:asciiTheme="minorHAnsi" w:hAnsiTheme="minorHAnsi" w:cstheme="minorHAnsi"/>
          <w:b/>
          <w:bCs/>
          <w:color w:val="FF0000"/>
          <w:sz w:val="22"/>
          <w:szCs w:val="22"/>
          <w:lang w:val="es-BO"/>
        </w:rPr>
        <w:t xml:space="preserve"> en las Especificaciones Técnicas</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9732FB" w:rsidRPr="009732FB" w:rsidRDefault="009732FB" w:rsidP="009732FB">
      <w:pPr>
        <w:jc w:val="both"/>
        <w:rPr>
          <w:rFonts w:asciiTheme="minorHAnsi" w:hAnsiTheme="minorHAnsi" w:cstheme="minorHAnsi"/>
          <w:b/>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proofErr w:type="gramStart"/>
      <w:r w:rsidRPr="00925A8C">
        <w:rPr>
          <w:rFonts w:asciiTheme="minorHAnsi" w:hAnsiTheme="minorHAnsi" w:cstheme="minorHAnsi"/>
          <w:b/>
          <w:sz w:val="22"/>
          <w:szCs w:val="22"/>
        </w:rPr>
        <w:t>CONTRATACION</w:t>
      </w:r>
      <w:r w:rsidR="00A35855">
        <w:rPr>
          <w:rFonts w:asciiTheme="minorHAnsi" w:hAnsiTheme="minorHAnsi" w:cstheme="minorHAnsi"/>
          <w:b/>
          <w:sz w:val="22"/>
          <w:szCs w:val="22"/>
        </w:rPr>
        <w:t>.-</w:t>
      </w:r>
      <w:proofErr w:type="gramEnd"/>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9732FB" w:rsidRDefault="009732FB" w:rsidP="003A1C43">
      <w:pPr>
        <w:ind w:left="426"/>
        <w:jc w:val="both"/>
        <w:rPr>
          <w:rFonts w:asciiTheme="minorHAnsi" w:hAnsiTheme="minorHAnsi" w:cstheme="minorHAnsi"/>
          <w:sz w:val="22"/>
          <w:szCs w:val="22"/>
        </w:rPr>
      </w:pPr>
    </w:p>
    <w:p w:rsidR="009732FB" w:rsidRDefault="009732FB" w:rsidP="003A1C43">
      <w:pPr>
        <w:ind w:left="426"/>
        <w:jc w:val="both"/>
        <w:rPr>
          <w:rFonts w:asciiTheme="minorHAnsi" w:hAnsiTheme="minorHAnsi" w:cstheme="minorHAnsi"/>
          <w:sz w:val="22"/>
          <w:szCs w:val="22"/>
        </w:rPr>
      </w:pPr>
    </w:p>
    <w:p w:rsidR="009732FB" w:rsidRDefault="009732FB" w:rsidP="003A1C43">
      <w:pPr>
        <w:ind w:left="426"/>
        <w:jc w:val="both"/>
        <w:rPr>
          <w:rFonts w:asciiTheme="minorHAnsi" w:hAnsiTheme="minorHAnsi" w:cstheme="minorHAnsi"/>
          <w:sz w:val="22"/>
          <w:szCs w:val="22"/>
        </w:rPr>
      </w:pPr>
    </w:p>
    <w:p w:rsidR="009732FB" w:rsidRPr="00552079" w:rsidRDefault="009732FB"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w:t>
      </w:r>
      <w:proofErr w:type="gramStart"/>
      <w:r w:rsidR="00DF166F">
        <w:rPr>
          <w:rFonts w:asciiTheme="minorHAnsi" w:hAnsiTheme="minorHAnsi" w:cstheme="minorHAnsi"/>
          <w:b/>
          <w:sz w:val="22"/>
          <w:szCs w:val="22"/>
        </w:rPr>
        <w:t>SERVICIO</w:t>
      </w:r>
      <w:r w:rsidR="00A35855">
        <w:rPr>
          <w:rFonts w:asciiTheme="minorHAnsi" w:hAnsiTheme="minorHAnsi" w:cstheme="minorHAnsi"/>
          <w:b/>
          <w:sz w:val="22"/>
          <w:szCs w:val="22"/>
        </w:rPr>
        <w:t>.-</w:t>
      </w:r>
      <w:proofErr w:type="gramEnd"/>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 xml:space="preserve">DOCUMENTOS/FORMULARIOS ADMINISTRATIVOS Y LEGALES PARA PERSONAS NATURALES Y </w:t>
      </w:r>
      <w:proofErr w:type="gramStart"/>
      <w:r w:rsidRPr="00A671E1">
        <w:rPr>
          <w:rFonts w:asciiTheme="minorHAnsi" w:hAnsiTheme="minorHAnsi" w:cstheme="minorHAnsi"/>
          <w:b/>
          <w:sz w:val="22"/>
          <w:szCs w:val="22"/>
        </w:rPr>
        <w:t>EMPRESAS.-</w:t>
      </w:r>
      <w:proofErr w:type="gramEnd"/>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9732FB" w:rsidRDefault="004A3439" w:rsidP="00862E73">
      <w:pPr>
        <w:pStyle w:val="Normal2"/>
        <w:numPr>
          <w:ilvl w:val="1"/>
          <w:numId w:val="25"/>
        </w:numPr>
        <w:rPr>
          <w:rFonts w:asciiTheme="minorHAnsi" w:hAnsiTheme="minorHAnsi" w:cstheme="minorHAnsi"/>
          <w:b/>
          <w:sz w:val="22"/>
          <w:szCs w:val="22"/>
          <w:lang w:val="es-BO"/>
        </w:rPr>
      </w:pPr>
      <w:r w:rsidRPr="009732FB">
        <w:rPr>
          <w:rFonts w:asciiTheme="minorHAnsi" w:hAnsiTheme="minorHAnsi" w:cstheme="minorHAnsi"/>
          <w:b/>
          <w:sz w:val="22"/>
          <w:szCs w:val="22"/>
        </w:rPr>
        <w:t>Documentos/Formularios</w:t>
      </w:r>
      <w:r w:rsidRPr="009732FB">
        <w:rPr>
          <w:rFonts w:asciiTheme="minorHAnsi" w:hAnsiTheme="minorHAnsi" w:cstheme="minorHAnsi"/>
          <w:b/>
          <w:sz w:val="22"/>
          <w:szCs w:val="22"/>
          <w:lang w:val="es-BO"/>
        </w:rPr>
        <w:t xml:space="preserve"> Administrativos:</w:t>
      </w:r>
    </w:p>
    <w:p w:rsidR="004A3439" w:rsidRPr="009732FB" w:rsidRDefault="004A3439" w:rsidP="004A3439">
      <w:pPr>
        <w:pStyle w:val="Normal2"/>
        <w:ind w:left="2124" w:hanging="2124"/>
        <w:rPr>
          <w:rFonts w:asciiTheme="minorHAnsi" w:hAnsiTheme="minorHAnsi" w:cstheme="minorHAnsi"/>
          <w:b/>
          <w:sz w:val="22"/>
          <w:szCs w:val="22"/>
          <w:lang w:val="es-BO"/>
        </w:rPr>
      </w:pPr>
    </w:p>
    <w:p w:rsidR="00A671E1" w:rsidRPr="009732FB" w:rsidRDefault="00A671E1" w:rsidP="00862E73">
      <w:pPr>
        <w:pStyle w:val="Prrafodelista"/>
        <w:numPr>
          <w:ilvl w:val="0"/>
          <w:numId w:val="24"/>
        </w:numPr>
        <w:tabs>
          <w:tab w:val="left" w:pos="1134"/>
        </w:tabs>
        <w:ind w:left="1134"/>
        <w:jc w:val="both"/>
        <w:rPr>
          <w:rFonts w:asciiTheme="minorHAnsi" w:hAnsiTheme="minorHAnsi" w:cstheme="minorHAnsi"/>
          <w:sz w:val="22"/>
          <w:szCs w:val="22"/>
        </w:rPr>
      </w:pPr>
      <w:r w:rsidRPr="009732FB">
        <w:rPr>
          <w:rFonts w:asciiTheme="minorHAnsi" w:hAnsiTheme="minorHAnsi" w:cstheme="minorHAnsi"/>
          <w:sz w:val="22"/>
          <w:szCs w:val="22"/>
        </w:rPr>
        <w:t>Formulario A-1 Presentación de la Propuesta e Identificación del Proponente.</w:t>
      </w:r>
    </w:p>
    <w:p w:rsidR="00A047DF" w:rsidRPr="009732FB" w:rsidRDefault="00A047DF" w:rsidP="00862E73">
      <w:pPr>
        <w:pStyle w:val="Prrafodelista"/>
        <w:numPr>
          <w:ilvl w:val="0"/>
          <w:numId w:val="24"/>
        </w:numPr>
        <w:ind w:left="1134"/>
        <w:rPr>
          <w:rFonts w:asciiTheme="minorHAnsi" w:hAnsiTheme="minorHAnsi" w:cstheme="minorHAnsi"/>
          <w:sz w:val="22"/>
          <w:szCs w:val="22"/>
        </w:rPr>
      </w:pPr>
      <w:r w:rsidRPr="009732FB">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9732FB" w:rsidRDefault="00A671E1" w:rsidP="00862E73">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9732FB">
        <w:rPr>
          <w:rFonts w:asciiTheme="minorHAnsi" w:hAnsiTheme="minorHAnsi" w:cstheme="minorHAnsi"/>
          <w:sz w:val="22"/>
          <w:szCs w:val="22"/>
        </w:rPr>
        <w:t xml:space="preserve">Original de la Garantía de Seriedad de Propuesta </w:t>
      </w:r>
    </w:p>
    <w:p w:rsidR="004A3439" w:rsidRPr="009732FB"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9732FB">
        <w:rPr>
          <w:rFonts w:asciiTheme="minorHAnsi" w:hAnsiTheme="minorHAnsi" w:cstheme="minorHAnsi"/>
          <w:b/>
          <w:sz w:val="22"/>
          <w:szCs w:val="22"/>
          <w:lang w:val="es-BO"/>
        </w:rPr>
        <w:tab/>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w:t>
      </w:r>
      <w:r w:rsidRPr="00365997">
        <w:rPr>
          <w:rFonts w:asciiTheme="minorHAnsi" w:hAnsiTheme="minorHAnsi" w:cstheme="minorHAnsi"/>
          <w:sz w:val="22"/>
          <w:szCs w:val="22"/>
        </w:rPr>
        <w:lastRenderedPageBreak/>
        <w:t xml:space="preserve">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A047DF" w:rsidRPr="000410A2" w:rsidRDefault="00A047DF" w:rsidP="00A047DF">
      <w:pPr>
        <w:ind w:left="1134"/>
        <w:jc w:val="both"/>
        <w:rPr>
          <w:rFonts w:asciiTheme="minorHAnsi" w:hAnsiTheme="minorHAnsi" w:cstheme="minorHAnsi"/>
          <w:sz w:val="22"/>
          <w:szCs w:val="22"/>
        </w:rPr>
      </w:pPr>
      <w:r w:rsidRPr="009732FB">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w:t>
      </w:r>
      <w:proofErr w:type="gramStart"/>
      <w:r w:rsidRPr="00924927">
        <w:rPr>
          <w:rFonts w:asciiTheme="minorHAnsi" w:hAnsiTheme="minorHAnsi" w:cstheme="minorHAnsi"/>
          <w:b/>
          <w:sz w:val="22"/>
          <w:szCs w:val="22"/>
        </w:rPr>
        <w:t>ACCIDENTALES</w:t>
      </w:r>
      <w:r w:rsidR="00BB604C" w:rsidRPr="00924927">
        <w:rPr>
          <w:rFonts w:asciiTheme="minorHAnsi" w:hAnsiTheme="minorHAnsi" w:cstheme="minorHAnsi"/>
          <w:b/>
          <w:sz w:val="22"/>
          <w:szCs w:val="22"/>
        </w:rPr>
        <w:t>.-</w:t>
      </w:r>
      <w:proofErr w:type="gramEnd"/>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w:t>
      </w:r>
      <w:r w:rsidR="009732FB">
        <w:rPr>
          <w:rFonts w:asciiTheme="minorHAnsi" w:hAnsiTheme="minorHAnsi" w:cstheme="minorHAnsi"/>
          <w:sz w:val="22"/>
          <w:szCs w:val="22"/>
        </w:rPr>
        <w:t xml:space="preserve">; </w:t>
      </w:r>
      <w:r w:rsidRPr="00552079">
        <w:rPr>
          <w:rFonts w:asciiTheme="minorHAnsi" w:hAnsiTheme="minorHAnsi" w:cstheme="minorHAnsi"/>
          <w:sz w:val="22"/>
          <w:szCs w:val="22"/>
        </w:rPr>
        <w:t xml:space="preserve">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862E73">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 xml:space="preserve">FORMULARIOS DE LA PROPUESTA </w:t>
      </w:r>
      <w:proofErr w:type="gramStart"/>
      <w:r w:rsidRPr="009A5338">
        <w:rPr>
          <w:rFonts w:asciiTheme="minorHAnsi" w:hAnsiTheme="minorHAnsi" w:cstheme="minorHAnsi"/>
          <w:b/>
          <w:sz w:val="22"/>
          <w:szCs w:val="22"/>
        </w:rPr>
        <w:t>ECONÓMICA</w:t>
      </w:r>
      <w:r w:rsidR="00BB604C">
        <w:rPr>
          <w:rFonts w:asciiTheme="minorHAnsi" w:hAnsiTheme="minorHAnsi" w:cstheme="minorHAnsi"/>
          <w:b/>
          <w:sz w:val="22"/>
          <w:szCs w:val="22"/>
        </w:rPr>
        <w:t>.-</w:t>
      </w:r>
      <w:proofErr w:type="gramEnd"/>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Formulario B-</w:t>
      </w:r>
      <w:proofErr w:type="gramStart"/>
      <w:r w:rsidRPr="00362A72">
        <w:rPr>
          <w:rFonts w:asciiTheme="minorHAnsi" w:hAnsiTheme="minorHAnsi" w:cstheme="minorHAnsi"/>
          <w:sz w:val="22"/>
          <w:szCs w:val="22"/>
        </w:rPr>
        <w:t xml:space="preserve">1  </w:t>
      </w:r>
      <w:r>
        <w:rPr>
          <w:rFonts w:asciiTheme="minorHAnsi" w:hAnsiTheme="minorHAnsi" w:cstheme="minorHAnsi"/>
          <w:sz w:val="22"/>
          <w:szCs w:val="22"/>
        </w:rPr>
        <w:tab/>
      </w:r>
      <w:proofErr w:type="gramEnd"/>
      <w:r w:rsidRPr="00362A72">
        <w:rPr>
          <w:rFonts w:asciiTheme="minorHAnsi" w:hAnsiTheme="minorHAnsi" w:cstheme="minorHAnsi"/>
          <w:sz w:val="22"/>
          <w:szCs w:val="22"/>
        </w:rPr>
        <w:t xml:space="preserve">Propuesta Económica </w:t>
      </w:r>
      <w:r w:rsidR="00EF4E1E" w:rsidRPr="0082174B">
        <w:rPr>
          <w:rFonts w:asciiTheme="minorHAnsi" w:hAnsiTheme="minorHAnsi" w:cstheme="minorHAnsi"/>
          <w:color w:val="FF0000"/>
          <w:sz w:val="22"/>
          <w:szCs w:val="22"/>
        </w:rPr>
        <w:t>PRESENTAR PARA CADA LOTE PROPUESTO</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 xml:space="preserve">U OTROS DE LA PROPUESTA </w:t>
      </w:r>
      <w:proofErr w:type="gramStart"/>
      <w:r w:rsidR="00BB604C">
        <w:rPr>
          <w:rFonts w:asciiTheme="minorHAnsi" w:hAnsiTheme="minorHAnsi" w:cstheme="minorHAnsi"/>
          <w:b/>
          <w:sz w:val="22"/>
          <w:szCs w:val="22"/>
        </w:rPr>
        <w:t>TÉCNICA.-</w:t>
      </w:r>
      <w:proofErr w:type="gramEnd"/>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r w:rsidR="00EF4E1E" w:rsidRPr="0082174B">
        <w:rPr>
          <w:rFonts w:asciiTheme="minorHAnsi" w:hAnsiTheme="minorHAnsi" w:cstheme="minorHAnsi"/>
          <w:color w:val="FF0000"/>
          <w:sz w:val="22"/>
          <w:szCs w:val="22"/>
        </w:rPr>
        <w:t>PRESENTAR PARA CADA LOTE PROPUESTO</w:t>
      </w:r>
    </w:p>
    <w:p w:rsidR="004A3439" w:rsidRPr="001C15EE" w:rsidRDefault="004A3439" w:rsidP="004A3439">
      <w:pPr>
        <w:ind w:left="2268" w:hanging="1560"/>
        <w:jc w:val="both"/>
        <w:rPr>
          <w:rFonts w:asciiTheme="minorHAnsi" w:hAnsiTheme="minorHAnsi" w:cstheme="minorHAnsi"/>
          <w:sz w:val="22"/>
          <w:szCs w:val="22"/>
          <w:lang w:val="es-BO"/>
        </w:rPr>
      </w:pPr>
    </w:p>
    <w:p w:rsidR="0057257F"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r w:rsidR="00EF4E1E" w:rsidRPr="00EF4E1E">
        <w:rPr>
          <w:rFonts w:asciiTheme="minorHAnsi" w:hAnsiTheme="minorHAnsi" w:cstheme="minorHAnsi"/>
          <w:color w:val="FF0000"/>
          <w:sz w:val="22"/>
          <w:szCs w:val="22"/>
        </w:rPr>
        <w:t xml:space="preserve"> </w:t>
      </w:r>
      <w:r w:rsidR="00EF4E1E" w:rsidRPr="0082174B">
        <w:rPr>
          <w:rFonts w:asciiTheme="minorHAnsi" w:hAnsiTheme="minorHAnsi" w:cstheme="minorHAnsi"/>
          <w:color w:val="FF0000"/>
          <w:sz w:val="22"/>
          <w:szCs w:val="22"/>
        </w:rPr>
        <w:t>PRESENTAR PARA CADA LOTE PROPUESTO</w:t>
      </w:r>
    </w:p>
    <w:p w:rsidR="00926504" w:rsidRDefault="00926504" w:rsidP="00DB414D">
      <w:pPr>
        <w:ind w:left="2410" w:hanging="1702"/>
        <w:jc w:val="both"/>
        <w:rPr>
          <w:rFonts w:ascii="Calibri" w:hAnsi="Calibri" w:cs="Calibri"/>
          <w:sz w:val="22"/>
          <w:szCs w:val="22"/>
          <w:lang w:val="es-BO"/>
        </w:rPr>
      </w:pPr>
    </w:p>
    <w:p w:rsidR="00926504" w:rsidRDefault="00926504" w:rsidP="00926504">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Otros</w:t>
      </w:r>
      <w:r>
        <w:rPr>
          <w:rFonts w:asciiTheme="minorHAnsi" w:hAnsiTheme="minorHAnsi" w:cstheme="minorHAnsi"/>
          <w:sz w:val="22"/>
          <w:szCs w:val="22"/>
          <w:lang w:val="es-BO"/>
        </w:rPr>
        <w:t xml:space="preserve"> 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p>
    <w:p w:rsidR="00B91BDC" w:rsidRPr="006D0B90" w:rsidRDefault="00B91BDC" w:rsidP="00DB414D">
      <w:pPr>
        <w:ind w:left="2410" w:hanging="1702"/>
        <w:jc w:val="both"/>
        <w:rPr>
          <w:rFonts w:ascii="Calibri" w:hAnsi="Calibri" w:cs="Calibri"/>
          <w:sz w:val="22"/>
          <w:szCs w:val="22"/>
          <w:lang w:val="es-BO"/>
        </w:rPr>
      </w:pPr>
    </w:p>
    <w:p w:rsidR="00620709" w:rsidRDefault="00620709" w:rsidP="00620709">
      <w:pPr>
        <w:pStyle w:val="Prrafodelista"/>
        <w:jc w:val="both"/>
        <w:rPr>
          <w:rFonts w:asciiTheme="minorHAnsi" w:hAnsiTheme="minorHAnsi" w:cstheme="minorHAnsi"/>
          <w:sz w:val="22"/>
          <w:szCs w:val="22"/>
        </w:rPr>
      </w:pPr>
      <w:r w:rsidRPr="005010C9">
        <w:rPr>
          <w:rFonts w:asciiTheme="minorHAnsi" w:hAnsiTheme="minorHAnsi" w:cstheme="minorHAnsi"/>
          <w:sz w:val="22"/>
          <w:szCs w:val="22"/>
        </w:rPr>
        <w:t>Formulario</w:t>
      </w:r>
      <w:r w:rsidRPr="005010C9">
        <w:rPr>
          <w:rFonts w:asciiTheme="minorHAnsi" w:hAnsiTheme="minorHAnsi" w:cstheme="minorHAnsi"/>
          <w:sz w:val="22"/>
          <w:szCs w:val="22"/>
        </w:rPr>
        <w:tab/>
        <w:t xml:space="preserve">   </w:t>
      </w:r>
      <w:r>
        <w:rPr>
          <w:rFonts w:asciiTheme="minorHAnsi" w:hAnsiTheme="minorHAnsi" w:cstheme="minorHAnsi"/>
          <w:sz w:val="22"/>
          <w:szCs w:val="22"/>
        </w:rPr>
        <w:t xml:space="preserve">   </w:t>
      </w:r>
      <w:r w:rsidRPr="005010C9">
        <w:rPr>
          <w:rFonts w:asciiTheme="minorHAnsi" w:hAnsiTheme="minorHAnsi" w:cstheme="minorHAnsi"/>
          <w:sz w:val="22"/>
          <w:szCs w:val="22"/>
        </w:rPr>
        <w:t xml:space="preserve">Detalle de Cisternas </w:t>
      </w:r>
      <w:r w:rsidR="00EF4E1E" w:rsidRPr="0082174B">
        <w:rPr>
          <w:rFonts w:asciiTheme="minorHAnsi" w:hAnsiTheme="minorHAnsi" w:cstheme="minorHAnsi"/>
          <w:color w:val="FF0000"/>
          <w:sz w:val="22"/>
          <w:szCs w:val="22"/>
        </w:rPr>
        <w:t>PRESENTAR PARA CADA LOTE PROPUESTO</w:t>
      </w:r>
    </w:p>
    <w:p w:rsidR="00620709" w:rsidRPr="005010C9" w:rsidRDefault="00620709" w:rsidP="00620709">
      <w:pPr>
        <w:pStyle w:val="Prrafodelista"/>
        <w:jc w:val="both"/>
        <w:rPr>
          <w:rFonts w:asciiTheme="minorHAnsi" w:hAnsiTheme="minorHAnsi" w:cstheme="minorHAnsi"/>
          <w:sz w:val="22"/>
          <w:szCs w:val="22"/>
        </w:rPr>
      </w:pPr>
      <w:r>
        <w:rPr>
          <w:rFonts w:asciiTheme="minorHAnsi" w:hAnsiTheme="minorHAnsi" w:cstheme="minorHAnsi"/>
          <w:sz w:val="22"/>
          <w:szCs w:val="22"/>
        </w:rPr>
        <w:t xml:space="preserve">Formulario </w:t>
      </w:r>
      <w:r>
        <w:rPr>
          <w:rFonts w:asciiTheme="minorHAnsi" w:hAnsiTheme="minorHAnsi" w:cstheme="minorHAnsi"/>
          <w:sz w:val="22"/>
          <w:szCs w:val="22"/>
        </w:rPr>
        <w:tab/>
        <w:t xml:space="preserve">      Detalle de Tanques</w:t>
      </w:r>
      <w:r w:rsidR="00EF4E1E" w:rsidRPr="00EF4E1E">
        <w:rPr>
          <w:rFonts w:asciiTheme="minorHAnsi" w:hAnsiTheme="minorHAnsi" w:cstheme="minorHAnsi"/>
          <w:color w:val="FF0000"/>
          <w:sz w:val="22"/>
          <w:szCs w:val="22"/>
        </w:rPr>
        <w:t xml:space="preserve"> </w:t>
      </w:r>
      <w:r w:rsidR="00EF4E1E" w:rsidRPr="0082174B">
        <w:rPr>
          <w:rFonts w:asciiTheme="minorHAnsi" w:hAnsiTheme="minorHAnsi" w:cstheme="minorHAnsi"/>
          <w:color w:val="FF0000"/>
          <w:sz w:val="22"/>
          <w:szCs w:val="22"/>
        </w:rPr>
        <w:t>PRESENTAR PARA CADA LOTE PROPUESTO</w:t>
      </w:r>
      <w:bookmarkStart w:id="2" w:name="_GoBack"/>
      <w:bookmarkEnd w:id="2"/>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9732FB" w:rsidRDefault="009732FB">
      <w:pPr>
        <w:rPr>
          <w:rFonts w:asciiTheme="minorHAnsi" w:hAnsiTheme="minorHAnsi" w:cstheme="minorHAnsi"/>
          <w:b/>
          <w:sz w:val="22"/>
          <w:szCs w:val="22"/>
        </w:rPr>
      </w:pPr>
      <w:r>
        <w:rPr>
          <w:rFonts w:asciiTheme="minorHAnsi" w:hAnsiTheme="minorHAnsi" w:cstheme="minorHAnsi"/>
          <w:b/>
          <w:sz w:val="22"/>
          <w:szCs w:val="22"/>
        </w:rPr>
        <w:br w:type="page"/>
      </w: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0F5E39" w:rsidRDefault="00FE00FF" w:rsidP="00FE00FF">
      <w:pPr>
        <w:jc w:val="center"/>
        <w:rPr>
          <w:rFonts w:asciiTheme="minorHAnsi" w:hAnsiTheme="minorHAnsi" w:cstheme="minorHAnsi"/>
          <w:b/>
          <w:i/>
          <w:color w:val="FF0000"/>
          <w:sz w:val="22"/>
          <w:szCs w:val="22"/>
        </w:rPr>
      </w:pPr>
      <w:r w:rsidRPr="000F5E39">
        <w:rPr>
          <w:rFonts w:asciiTheme="minorHAnsi" w:hAnsiTheme="minorHAnsi" w:cstheme="minorHAnsi"/>
          <w:b/>
          <w:i/>
          <w:color w:val="FF0000"/>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w:t>
      </w:r>
      <w:proofErr w:type="gramStart"/>
      <w:r w:rsidRPr="00552079">
        <w:rPr>
          <w:rFonts w:asciiTheme="minorHAnsi" w:hAnsiTheme="minorHAnsi" w:cstheme="minorHAnsi"/>
          <w:b/>
          <w:sz w:val="22"/>
          <w:szCs w:val="22"/>
        </w:rPr>
        <w:t>…….</w:t>
      </w:r>
      <w:proofErr w:type="gramEnd"/>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w:t>
      </w:r>
      <w:proofErr w:type="gramStart"/>
      <w:r w:rsidRPr="00552079">
        <w:rPr>
          <w:rFonts w:asciiTheme="minorHAnsi" w:hAnsiTheme="minorHAnsi" w:cstheme="minorHAnsi"/>
          <w:sz w:val="22"/>
          <w:szCs w:val="22"/>
        </w:rPr>
        <w:t>que</w:t>
      </w:r>
      <w:proofErr w:type="gramEnd"/>
      <w:r w:rsidRPr="00552079">
        <w:rPr>
          <w:rFonts w:asciiTheme="minorHAnsi" w:hAnsiTheme="minorHAnsi" w:cstheme="minorHAnsi"/>
          <w:sz w:val="22"/>
          <w:szCs w:val="22"/>
        </w:rPr>
        <w:t xml:space="preserv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w:t>
      </w:r>
      <w:r w:rsidR="002A25D6">
        <w:rPr>
          <w:rFonts w:asciiTheme="minorHAnsi" w:hAnsiTheme="minorHAnsi" w:cstheme="minorHAnsi"/>
          <w:sz w:val="22"/>
          <w:szCs w:val="22"/>
          <w:lang w:val="es-BO"/>
        </w:rPr>
        <w:t>, salvo aquella documentación cuya información se encuentre consignada en el certificado RUPE</w:t>
      </w:r>
      <w:r>
        <w:rPr>
          <w:rFonts w:asciiTheme="minorHAnsi" w:hAnsiTheme="minorHAnsi" w:cstheme="minorHAnsi"/>
          <w:sz w:val="22"/>
          <w:szCs w:val="22"/>
          <w:lang w:val="es-BO"/>
        </w:rPr>
        <w:t>, aceptando que el incumplimiento es causal de descalificación de la propuesta:</w:t>
      </w: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862E7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p>
    <w:p w:rsidR="00FE00FF" w:rsidRDefault="00FE00FF" w:rsidP="00862E7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862E7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862E7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862E7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862E73">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w:t>
      </w:r>
      <w:proofErr w:type="gramStart"/>
      <w:r w:rsidRPr="002F48E2">
        <w:rPr>
          <w:rFonts w:asciiTheme="minorHAnsi" w:hAnsiTheme="minorHAnsi" w:cstheme="minorHAnsi"/>
          <w:sz w:val="22"/>
          <w:szCs w:val="22"/>
        </w:rPr>
        <w:t>Bolivianos</w:t>
      </w:r>
      <w:proofErr w:type="gramEnd"/>
      <w:r w:rsidRPr="002F48E2">
        <w:rPr>
          <w:rFonts w:asciiTheme="minorHAnsi" w:hAnsiTheme="minorHAnsi" w:cstheme="minorHAnsi"/>
          <w:sz w:val="22"/>
          <w:szCs w:val="22"/>
        </w:rPr>
        <w:t>). (excepto empresas extranjeras)</w:t>
      </w:r>
      <w:r w:rsidR="00FE00FF">
        <w:rPr>
          <w:rFonts w:asciiTheme="minorHAnsi" w:hAnsiTheme="minorHAnsi" w:cstheme="minorHAnsi"/>
          <w:sz w:val="22"/>
          <w:szCs w:val="22"/>
        </w:rPr>
        <w:t>.</w:t>
      </w:r>
    </w:p>
    <w:p w:rsidR="00FE00FF" w:rsidRDefault="00303C66" w:rsidP="00862E73">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862E7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862E7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w:t>
      </w:r>
      <w:proofErr w:type="gramStart"/>
      <w:r>
        <w:rPr>
          <w:rFonts w:asciiTheme="minorHAnsi" w:hAnsiTheme="minorHAnsi" w:cstheme="minorHAnsi"/>
          <w:sz w:val="22"/>
          <w:szCs w:val="22"/>
        </w:rPr>
        <w:t>de los certificado</w:t>
      </w:r>
      <w:proofErr w:type="gramEnd"/>
      <w:r>
        <w:rPr>
          <w:rFonts w:asciiTheme="minorHAnsi" w:hAnsiTheme="minorHAnsi" w:cstheme="minorHAnsi"/>
          <w:sz w:val="22"/>
          <w:szCs w:val="22"/>
        </w:rPr>
        <w:t xml:space="preserve">/documentos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862E73">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862E7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862E7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D96016" w:rsidRDefault="00D96016"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lastRenderedPageBreak/>
        <w:t>PARA ASOCIACIONES ACCIDENTALES</w:t>
      </w:r>
    </w:p>
    <w:p w:rsidR="00FE00FF" w:rsidRDefault="00FE00FF" w:rsidP="00FE00FF">
      <w:pPr>
        <w:rPr>
          <w:rFonts w:asciiTheme="minorHAnsi" w:hAnsiTheme="minorHAnsi" w:cstheme="minorHAnsi"/>
          <w:sz w:val="22"/>
          <w:szCs w:val="22"/>
        </w:rPr>
      </w:pPr>
    </w:p>
    <w:p w:rsidR="00FE00FF" w:rsidRDefault="00FE00FF" w:rsidP="00862E7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p>
    <w:p w:rsidR="00FE00FF" w:rsidRDefault="00FE00FF" w:rsidP="00862E7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862E7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862E7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862E7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862E7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w:t>
      </w:r>
      <w:proofErr w:type="gramStart"/>
      <w:r>
        <w:rPr>
          <w:rFonts w:asciiTheme="minorHAnsi" w:hAnsiTheme="minorHAnsi" w:cstheme="minorHAnsi"/>
          <w:sz w:val="22"/>
          <w:szCs w:val="22"/>
        </w:rPr>
        <w:t>de los certificado</w:t>
      </w:r>
      <w:proofErr w:type="gramEnd"/>
      <w:r>
        <w:rPr>
          <w:rFonts w:asciiTheme="minorHAnsi" w:hAnsiTheme="minorHAnsi" w:cstheme="minorHAnsi"/>
          <w:sz w:val="22"/>
          <w:szCs w:val="22"/>
        </w:rPr>
        <w:t xml:space="preserve">/documentos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862E7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862E7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862E73">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862E7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p>
    <w:p w:rsidR="00FE00FF" w:rsidRDefault="00FE00FF" w:rsidP="00862E7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862E7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862E7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862E7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862E73">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w:t>
      </w:r>
      <w:proofErr w:type="gramStart"/>
      <w:r w:rsidRPr="003E38FA">
        <w:rPr>
          <w:rFonts w:asciiTheme="minorHAnsi" w:hAnsiTheme="minorHAnsi" w:cstheme="minorHAnsi"/>
          <w:sz w:val="22"/>
          <w:szCs w:val="22"/>
        </w:rPr>
        <w:t>Bolivianos</w:t>
      </w:r>
      <w:proofErr w:type="gramEnd"/>
      <w:r w:rsidRPr="003E38FA">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862E73">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862E73">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0E1D5D" w:rsidRDefault="00A047DF" w:rsidP="00A047DF">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w:t>
      </w:r>
      <w:r w:rsidRPr="00B43CEE">
        <w:rPr>
          <w:rFonts w:asciiTheme="minorHAnsi" w:hAnsiTheme="minorHAnsi" w:cstheme="minorHAnsi"/>
          <w:sz w:val="22"/>
          <w:szCs w:val="22"/>
        </w:rPr>
        <w:t>establecidos en su país de origen, los documentos deben guardar relación con los requeridos localmente.</w:t>
      </w:r>
    </w:p>
    <w:p w:rsidR="00A047DF" w:rsidRPr="000E1D5D" w:rsidRDefault="00A047DF" w:rsidP="00A047DF">
      <w:pPr>
        <w:jc w:val="both"/>
        <w:rPr>
          <w:rFonts w:asciiTheme="minorHAnsi" w:hAnsiTheme="minorHAnsi" w:cstheme="minorHAnsi"/>
          <w:sz w:val="22"/>
          <w:szCs w:val="22"/>
        </w:rPr>
      </w:pPr>
    </w:p>
    <w:p w:rsidR="00A047DF" w:rsidRPr="000E1D5D" w:rsidRDefault="00A047DF" w:rsidP="00A047DF">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A047DF" w:rsidRDefault="00A047DF" w:rsidP="00A047DF">
      <w:pPr>
        <w:jc w:val="both"/>
        <w:rPr>
          <w:rFonts w:asciiTheme="minorHAnsi" w:hAnsiTheme="minorHAnsi" w:cstheme="minorHAnsi"/>
          <w:sz w:val="22"/>
          <w:szCs w:val="22"/>
          <w:lang w:val="es-BO"/>
        </w:rPr>
      </w:pPr>
    </w:p>
    <w:p w:rsidR="00A047DF" w:rsidRPr="00B43CEE" w:rsidRDefault="00A047DF" w:rsidP="00A047DF">
      <w:pPr>
        <w:jc w:val="both"/>
        <w:rPr>
          <w:rFonts w:asciiTheme="minorHAnsi" w:hAnsiTheme="minorHAnsi" w:cstheme="minorHAnsi"/>
          <w:sz w:val="22"/>
          <w:szCs w:val="22"/>
        </w:rPr>
      </w:pPr>
      <w:r w:rsidRPr="00B43C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B43CEE" w:rsidRDefault="00A047DF" w:rsidP="00A047DF">
      <w:pPr>
        <w:jc w:val="both"/>
        <w:rPr>
          <w:rFonts w:asciiTheme="minorHAnsi" w:hAnsiTheme="minorHAnsi" w:cstheme="minorHAnsi"/>
          <w:sz w:val="22"/>
          <w:szCs w:val="22"/>
        </w:rPr>
      </w:pPr>
    </w:p>
    <w:p w:rsidR="00A047DF" w:rsidRPr="00B43CEE" w:rsidRDefault="00A047DF" w:rsidP="00A047DF">
      <w:pPr>
        <w:jc w:val="both"/>
        <w:rPr>
          <w:rFonts w:asciiTheme="minorHAnsi" w:hAnsiTheme="minorHAnsi" w:cstheme="minorHAnsi"/>
          <w:sz w:val="22"/>
          <w:szCs w:val="22"/>
        </w:rPr>
      </w:pPr>
      <w:r w:rsidRPr="00B43C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B43CEE" w:rsidDel="002174AD">
        <w:rPr>
          <w:rFonts w:asciiTheme="minorHAnsi" w:hAnsiTheme="minorHAnsi" w:cstheme="minorHAnsi"/>
          <w:sz w:val="22"/>
          <w:szCs w:val="22"/>
        </w:rPr>
        <w:t xml:space="preserve"> </w:t>
      </w:r>
    </w:p>
    <w:p w:rsidR="00A047DF" w:rsidRPr="00B43CEE" w:rsidRDefault="00A047DF" w:rsidP="00A047DF">
      <w:pPr>
        <w:jc w:val="both"/>
        <w:rPr>
          <w:rFonts w:asciiTheme="minorHAnsi" w:hAnsiTheme="minorHAnsi" w:cstheme="minorHAnsi"/>
          <w:sz w:val="22"/>
          <w:szCs w:val="22"/>
        </w:rPr>
      </w:pPr>
    </w:p>
    <w:p w:rsidR="00A047DF" w:rsidRPr="00B43CEE" w:rsidRDefault="00A047DF" w:rsidP="00A047DF">
      <w:pPr>
        <w:jc w:val="both"/>
        <w:rPr>
          <w:rFonts w:asciiTheme="minorHAnsi" w:hAnsiTheme="minorHAnsi" w:cstheme="minorHAnsi"/>
          <w:sz w:val="22"/>
          <w:szCs w:val="22"/>
        </w:rPr>
      </w:pPr>
      <w:r w:rsidRPr="00B43C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B43C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B43CEE" w:rsidRPr="00B43CEE" w:rsidRDefault="00B43CEE" w:rsidP="00FA78A9">
      <w:pPr>
        <w:jc w:val="center"/>
        <w:rPr>
          <w:rFonts w:asciiTheme="minorHAnsi" w:hAnsiTheme="minorHAnsi" w:cstheme="minorHAnsi"/>
          <w:b/>
          <w:sz w:val="24"/>
          <w:szCs w:val="22"/>
        </w:rPr>
      </w:pPr>
      <w:r w:rsidRPr="00B43CEE">
        <w:rPr>
          <w:rFonts w:asciiTheme="minorHAnsi" w:hAnsiTheme="minorHAnsi" w:cstheme="minorHAnsi"/>
          <w:b/>
          <w:sz w:val="24"/>
          <w:szCs w:val="22"/>
        </w:rPr>
        <w:lastRenderedPageBreak/>
        <w:t>LOTE N° 1</w:t>
      </w:r>
      <w:r w:rsidR="00891F76">
        <w:rPr>
          <w:rFonts w:asciiTheme="minorHAnsi" w:hAnsiTheme="minorHAnsi" w:cstheme="minorHAnsi"/>
          <w:b/>
          <w:sz w:val="24"/>
          <w:szCs w:val="22"/>
        </w:rPr>
        <w:t xml:space="preserve">: </w:t>
      </w:r>
      <w:r w:rsidR="00891F76" w:rsidRPr="00891F76">
        <w:rPr>
          <w:rFonts w:asciiTheme="minorHAnsi" w:hAnsiTheme="minorHAnsi" w:cstheme="minorHAnsi"/>
          <w:b/>
          <w:sz w:val="24"/>
          <w:szCs w:val="22"/>
        </w:rPr>
        <w:t>INTERNACIONAL OCCIDENTE PERÚ</w:t>
      </w:r>
    </w:p>
    <w:p w:rsidR="00B43CEE" w:rsidRDefault="00B43CEE"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26504" w:rsidP="009E0B3E">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rsidR="00FA78A9" w:rsidRDefault="00FA78A9" w:rsidP="00FA78A9">
      <w:pPr>
        <w:jc w:val="center"/>
        <w:rPr>
          <w:rFonts w:asciiTheme="minorHAnsi" w:hAnsiTheme="minorHAnsi" w:cstheme="minorHAnsi"/>
          <w:b/>
          <w:sz w:val="22"/>
          <w:szCs w:val="22"/>
          <w:lang w:val="es-BO"/>
        </w:rPr>
      </w:pPr>
    </w:p>
    <w:p w:rsidR="00891F76" w:rsidRDefault="00891F76" w:rsidP="00891F76">
      <w:pPr>
        <w:ind w:left="426"/>
        <w:rPr>
          <w:rFonts w:ascii="Calibri" w:hAnsi="Calibri" w:cs="Calibri"/>
          <w:b/>
        </w:rPr>
      </w:pPr>
      <w:r w:rsidRPr="002462C6">
        <w:rPr>
          <w:rFonts w:ascii="Calibri" w:hAnsi="Calibri" w:cs="Calibri"/>
          <w:b/>
        </w:rPr>
        <w:t>TRAMOS</w:t>
      </w:r>
    </w:p>
    <w:p w:rsidR="00891F76" w:rsidRPr="002462C6" w:rsidRDefault="00891F76" w:rsidP="00891F76">
      <w:pPr>
        <w:ind w:left="426"/>
        <w:rPr>
          <w:rFonts w:ascii="Calibri" w:hAnsi="Calibri" w:cs="Calibri"/>
          <w:b/>
        </w:rPr>
      </w:pPr>
    </w:p>
    <w:p w:rsidR="00891F76" w:rsidRPr="002462C6" w:rsidRDefault="00891F76" w:rsidP="00862E73">
      <w:pPr>
        <w:numPr>
          <w:ilvl w:val="0"/>
          <w:numId w:val="33"/>
        </w:numPr>
        <w:rPr>
          <w:rFonts w:ascii="Calibri" w:hAnsi="Calibri" w:cs="Calibri"/>
          <w:b/>
        </w:rPr>
      </w:pPr>
      <w:r w:rsidRPr="002462C6">
        <w:rPr>
          <w:rFonts w:ascii="Calibri" w:hAnsi="Calibri" w:cs="Calibri"/>
          <w:b/>
        </w:rPr>
        <w:t>Tramos Principales</w:t>
      </w:r>
    </w:p>
    <w:tbl>
      <w:tblPr>
        <w:tblW w:w="4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1"/>
        <w:gridCol w:w="1316"/>
        <w:gridCol w:w="1125"/>
        <w:gridCol w:w="2159"/>
      </w:tblGrid>
      <w:tr w:rsidR="00A53BE3" w:rsidRPr="00891F76" w:rsidTr="00A53BE3">
        <w:trPr>
          <w:trHeight w:val="76"/>
          <w:jc w:val="center"/>
        </w:trPr>
        <w:tc>
          <w:tcPr>
            <w:tcW w:w="0" w:type="auto"/>
            <w:shd w:val="clear" w:color="000000" w:fill="D9D9D9"/>
            <w:vAlign w:val="center"/>
            <w:hideMark/>
          </w:tcPr>
          <w:p w:rsidR="00A53BE3" w:rsidRPr="00891F76" w:rsidRDefault="00A53BE3" w:rsidP="00891F76">
            <w:pPr>
              <w:jc w:val="center"/>
              <w:rPr>
                <w:rFonts w:asciiTheme="minorHAnsi" w:hAnsiTheme="minorHAnsi" w:cs="Calibri"/>
                <w:b/>
                <w:bCs/>
                <w:sz w:val="18"/>
                <w:szCs w:val="18"/>
              </w:rPr>
            </w:pPr>
            <w:r w:rsidRPr="00891F76">
              <w:rPr>
                <w:rFonts w:asciiTheme="minorHAnsi" w:hAnsiTheme="minorHAnsi" w:cs="Calibri"/>
                <w:b/>
                <w:bCs/>
                <w:sz w:val="18"/>
                <w:szCs w:val="18"/>
              </w:rPr>
              <w:t>N°</w:t>
            </w:r>
          </w:p>
        </w:tc>
        <w:tc>
          <w:tcPr>
            <w:tcW w:w="0" w:type="auto"/>
            <w:shd w:val="clear" w:color="000000" w:fill="D9D9D9"/>
            <w:vAlign w:val="center"/>
            <w:hideMark/>
          </w:tcPr>
          <w:p w:rsidR="00A53BE3" w:rsidRPr="00891F76" w:rsidRDefault="00A53BE3" w:rsidP="00891F76">
            <w:pPr>
              <w:jc w:val="center"/>
              <w:rPr>
                <w:rFonts w:asciiTheme="minorHAnsi" w:hAnsiTheme="minorHAnsi" w:cs="Calibri"/>
                <w:b/>
                <w:bCs/>
                <w:sz w:val="18"/>
                <w:szCs w:val="18"/>
              </w:rPr>
            </w:pPr>
            <w:r w:rsidRPr="00891F76">
              <w:rPr>
                <w:rFonts w:asciiTheme="minorHAnsi" w:hAnsiTheme="minorHAnsi" w:cs="Calibri"/>
                <w:b/>
                <w:bCs/>
                <w:sz w:val="18"/>
                <w:szCs w:val="18"/>
              </w:rPr>
              <w:t>Punto de Recepción</w:t>
            </w:r>
          </w:p>
        </w:tc>
        <w:tc>
          <w:tcPr>
            <w:tcW w:w="0" w:type="auto"/>
            <w:shd w:val="clear" w:color="000000" w:fill="D9D9D9"/>
            <w:vAlign w:val="center"/>
            <w:hideMark/>
          </w:tcPr>
          <w:p w:rsidR="00A53BE3" w:rsidRPr="00891F76" w:rsidRDefault="00A53BE3" w:rsidP="00891F76">
            <w:pPr>
              <w:jc w:val="center"/>
              <w:rPr>
                <w:rFonts w:asciiTheme="minorHAnsi" w:hAnsiTheme="minorHAnsi" w:cs="Calibri"/>
                <w:b/>
                <w:bCs/>
                <w:sz w:val="18"/>
                <w:szCs w:val="18"/>
              </w:rPr>
            </w:pPr>
            <w:r w:rsidRPr="00891F76">
              <w:rPr>
                <w:rFonts w:asciiTheme="minorHAnsi" w:hAnsiTheme="minorHAnsi" w:cs="Calibri"/>
                <w:b/>
                <w:bCs/>
                <w:sz w:val="18"/>
                <w:szCs w:val="18"/>
              </w:rPr>
              <w:t>Punto de Entrega</w:t>
            </w:r>
          </w:p>
        </w:tc>
        <w:tc>
          <w:tcPr>
            <w:tcW w:w="0" w:type="auto"/>
            <w:shd w:val="clear" w:color="000000" w:fill="D9D9D9"/>
            <w:vAlign w:val="center"/>
          </w:tcPr>
          <w:p w:rsidR="00A53BE3" w:rsidRPr="00891F76" w:rsidRDefault="00A53BE3" w:rsidP="00891F76">
            <w:pPr>
              <w:jc w:val="center"/>
              <w:rPr>
                <w:rFonts w:asciiTheme="minorHAnsi" w:hAnsiTheme="minorHAnsi" w:cs="Calibri"/>
                <w:b/>
                <w:bCs/>
                <w:sz w:val="18"/>
                <w:szCs w:val="18"/>
              </w:rPr>
            </w:pPr>
            <w:r w:rsidRPr="00A53BE3">
              <w:rPr>
                <w:rFonts w:asciiTheme="minorHAnsi" w:hAnsiTheme="minorHAnsi" w:cs="Calibri"/>
                <w:b/>
                <w:bCs/>
                <w:sz w:val="18"/>
                <w:szCs w:val="18"/>
              </w:rPr>
              <w:t>Tarifa ofertada por proponente Bs/m3</w:t>
            </w:r>
          </w:p>
        </w:tc>
      </w:tr>
      <w:tr w:rsidR="00A53BE3" w:rsidRPr="00891F76" w:rsidTr="00A53BE3">
        <w:trPr>
          <w:trHeight w:val="89"/>
          <w:jc w:val="center"/>
        </w:trPr>
        <w:tc>
          <w:tcPr>
            <w:tcW w:w="0" w:type="auto"/>
            <w:shd w:val="clear" w:color="000000" w:fill="FFFFFF"/>
            <w:vAlign w:val="center"/>
            <w:hideMark/>
          </w:tcPr>
          <w:p w:rsidR="00A53BE3" w:rsidRPr="00891F76" w:rsidRDefault="00A53BE3" w:rsidP="00891F76">
            <w:pPr>
              <w:jc w:val="center"/>
              <w:rPr>
                <w:rFonts w:asciiTheme="minorHAnsi" w:hAnsiTheme="minorHAnsi"/>
                <w:sz w:val="18"/>
                <w:szCs w:val="18"/>
              </w:rPr>
            </w:pPr>
            <w:r w:rsidRPr="00891F76">
              <w:rPr>
                <w:rFonts w:asciiTheme="minorHAnsi" w:hAnsiTheme="minorHAnsi"/>
                <w:sz w:val="18"/>
                <w:szCs w:val="18"/>
              </w:rPr>
              <w:t>1</w:t>
            </w:r>
          </w:p>
        </w:tc>
        <w:tc>
          <w:tcPr>
            <w:tcW w:w="0" w:type="auto"/>
            <w:shd w:val="clear" w:color="auto" w:fill="auto"/>
            <w:noWrap/>
            <w:vAlign w:val="center"/>
            <w:hideMark/>
          </w:tcPr>
          <w:p w:rsidR="00A53BE3" w:rsidRPr="00891F76" w:rsidRDefault="00A53BE3" w:rsidP="00891F76">
            <w:pPr>
              <w:jc w:val="center"/>
              <w:rPr>
                <w:rFonts w:asciiTheme="minorHAnsi" w:hAnsiTheme="minorHAnsi"/>
                <w:sz w:val="18"/>
                <w:szCs w:val="18"/>
              </w:rPr>
            </w:pPr>
            <w:proofErr w:type="spellStart"/>
            <w:r w:rsidRPr="00891F76">
              <w:rPr>
                <w:rFonts w:asciiTheme="minorHAnsi" w:hAnsiTheme="minorHAnsi"/>
                <w:sz w:val="18"/>
                <w:szCs w:val="18"/>
              </w:rPr>
              <w:t>Ilo</w:t>
            </w:r>
            <w:proofErr w:type="spellEnd"/>
          </w:p>
        </w:tc>
        <w:tc>
          <w:tcPr>
            <w:tcW w:w="0" w:type="auto"/>
            <w:shd w:val="clear" w:color="auto" w:fill="auto"/>
            <w:noWrap/>
            <w:vAlign w:val="center"/>
            <w:hideMark/>
          </w:tcPr>
          <w:p w:rsidR="00A53BE3" w:rsidRPr="00891F76" w:rsidRDefault="00A53BE3" w:rsidP="00891F76">
            <w:pPr>
              <w:jc w:val="center"/>
              <w:rPr>
                <w:rFonts w:asciiTheme="minorHAnsi" w:hAnsiTheme="minorHAnsi"/>
                <w:sz w:val="18"/>
                <w:szCs w:val="18"/>
              </w:rPr>
            </w:pPr>
            <w:r w:rsidRPr="00891F76">
              <w:rPr>
                <w:rFonts w:asciiTheme="minorHAnsi" w:hAnsiTheme="minorHAnsi"/>
                <w:sz w:val="18"/>
                <w:szCs w:val="18"/>
              </w:rPr>
              <w:t>La Paz</w:t>
            </w:r>
          </w:p>
        </w:tc>
        <w:tc>
          <w:tcPr>
            <w:tcW w:w="0" w:type="auto"/>
          </w:tcPr>
          <w:p w:rsidR="00A53BE3" w:rsidRPr="00891F76" w:rsidRDefault="00A53BE3" w:rsidP="00891F76">
            <w:pPr>
              <w:jc w:val="center"/>
              <w:rPr>
                <w:rFonts w:asciiTheme="minorHAnsi" w:hAnsiTheme="minorHAnsi"/>
                <w:sz w:val="18"/>
                <w:szCs w:val="18"/>
              </w:rPr>
            </w:pPr>
          </w:p>
        </w:tc>
      </w:tr>
    </w:tbl>
    <w:p w:rsidR="00891F76" w:rsidRDefault="00891F76" w:rsidP="00891F76">
      <w:pPr>
        <w:ind w:left="567"/>
        <w:rPr>
          <w:rFonts w:ascii="Calibri" w:hAnsi="Calibri" w:cs="Calibri"/>
          <w:i/>
        </w:rPr>
      </w:pPr>
      <w:r w:rsidRPr="002462C6">
        <w:rPr>
          <w:rFonts w:ascii="Calibri" w:hAnsi="Calibri" w:cs="Calibri"/>
        </w:rPr>
        <w:t>*</w:t>
      </w:r>
      <w:r w:rsidRPr="002462C6">
        <w:rPr>
          <w:rFonts w:ascii="Calibri" w:hAnsi="Calibri" w:cs="Calibri"/>
          <w:i/>
        </w:rPr>
        <w:t xml:space="preserve"> Es obligatoria la presentación de la propuesta para todos estos tramos</w:t>
      </w:r>
    </w:p>
    <w:p w:rsidR="00891F76" w:rsidRPr="002462C6" w:rsidRDefault="00891F76" w:rsidP="00891F76">
      <w:pPr>
        <w:ind w:left="567"/>
        <w:rPr>
          <w:rFonts w:ascii="Calibri" w:hAnsi="Calibri" w:cs="Calibri"/>
          <w:i/>
        </w:rPr>
      </w:pPr>
    </w:p>
    <w:p w:rsidR="00891F76" w:rsidRPr="002462C6" w:rsidRDefault="00891F76" w:rsidP="00862E73">
      <w:pPr>
        <w:numPr>
          <w:ilvl w:val="0"/>
          <w:numId w:val="33"/>
        </w:numPr>
        <w:rPr>
          <w:rFonts w:ascii="Calibri" w:hAnsi="Calibri" w:cs="Calibri"/>
          <w:b/>
        </w:rPr>
      </w:pPr>
      <w:r w:rsidRPr="002462C6">
        <w:rPr>
          <w:rFonts w:ascii="Calibri" w:hAnsi="Calibri" w:cs="Calibri"/>
          <w:b/>
        </w:rPr>
        <w:t>Tramos Secundarios **</w:t>
      </w:r>
    </w:p>
    <w:tbl>
      <w:tblPr>
        <w:tblW w:w="4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9"/>
        <w:gridCol w:w="1867"/>
        <w:gridCol w:w="1646"/>
        <w:gridCol w:w="1028"/>
      </w:tblGrid>
      <w:tr w:rsidR="00A53BE3" w:rsidRPr="00891F76" w:rsidTr="00A53BE3">
        <w:trPr>
          <w:trHeight w:val="729"/>
          <w:jc w:val="center"/>
        </w:trPr>
        <w:tc>
          <w:tcPr>
            <w:tcW w:w="0" w:type="auto"/>
            <w:shd w:val="clear" w:color="000000" w:fill="D9D9D9"/>
            <w:vAlign w:val="center"/>
            <w:hideMark/>
          </w:tcPr>
          <w:p w:rsidR="00A53BE3" w:rsidRPr="00891F76" w:rsidRDefault="00A53BE3" w:rsidP="00891F76">
            <w:pPr>
              <w:jc w:val="center"/>
              <w:rPr>
                <w:rFonts w:ascii="Calibri" w:hAnsi="Calibri" w:cs="Calibri"/>
                <w:b/>
                <w:bCs/>
                <w:sz w:val="18"/>
                <w:szCs w:val="18"/>
              </w:rPr>
            </w:pPr>
            <w:r w:rsidRPr="00891F76">
              <w:rPr>
                <w:rFonts w:ascii="Calibri" w:hAnsi="Calibri" w:cs="Calibri"/>
                <w:b/>
                <w:bCs/>
                <w:sz w:val="18"/>
                <w:szCs w:val="18"/>
              </w:rPr>
              <w:t>N°</w:t>
            </w:r>
          </w:p>
        </w:tc>
        <w:tc>
          <w:tcPr>
            <w:tcW w:w="0" w:type="auto"/>
            <w:shd w:val="clear" w:color="000000" w:fill="D9D9D9"/>
            <w:vAlign w:val="center"/>
            <w:hideMark/>
          </w:tcPr>
          <w:p w:rsidR="00A53BE3" w:rsidRPr="00891F76" w:rsidRDefault="00A53BE3" w:rsidP="00891F76">
            <w:pPr>
              <w:jc w:val="center"/>
              <w:rPr>
                <w:rFonts w:ascii="Calibri" w:hAnsi="Calibri" w:cs="Calibri"/>
                <w:b/>
                <w:bCs/>
                <w:sz w:val="18"/>
                <w:szCs w:val="18"/>
              </w:rPr>
            </w:pPr>
            <w:r w:rsidRPr="00891F76">
              <w:rPr>
                <w:rFonts w:ascii="Calibri" w:hAnsi="Calibri" w:cs="Calibri"/>
                <w:b/>
                <w:bCs/>
                <w:sz w:val="18"/>
                <w:szCs w:val="18"/>
              </w:rPr>
              <w:t>Punto de Recepción</w:t>
            </w:r>
          </w:p>
        </w:tc>
        <w:tc>
          <w:tcPr>
            <w:tcW w:w="0" w:type="auto"/>
            <w:shd w:val="clear" w:color="000000" w:fill="D9D9D9"/>
            <w:vAlign w:val="center"/>
            <w:hideMark/>
          </w:tcPr>
          <w:p w:rsidR="00A53BE3" w:rsidRPr="00891F76" w:rsidRDefault="00A53BE3" w:rsidP="00891F76">
            <w:pPr>
              <w:jc w:val="center"/>
              <w:rPr>
                <w:rFonts w:ascii="Calibri" w:hAnsi="Calibri" w:cs="Calibri"/>
                <w:b/>
                <w:bCs/>
                <w:sz w:val="18"/>
                <w:szCs w:val="18"/>
              </w:rPr>
            </w:pPr>
            <w:r w:rsidRPr="00891F76">
              <w:rPr>
                <w:rFonts w:ascii="Calibri" w:hAnsi="Calibri" w:cs="Calibri"/>
                <w:b/>
                <w:bCs/>
                <w:sz w:val="18"/>
                <w:szCs w:val="18"/>
              </w:rPr>
              <w:t>Punto de Entrega</w:t>
            </w:r>
          </w:p>
        </w:tc>
        <w:tc>
          <w:tcPr>
            <w:tcW w:w="1011" w:type="dxa"/>
            <w:shd w:val="clear" w:color="000000" w:fill="D9D9D9"/>
            <w:vAlign w:val="center"/>
          </w:tcPr>
          <w:p w:rsidR="00A53BE3" w:rsidRPr="00891F76" w:rsidRDefault="00A53BE3" w:rsidP="00891F76">
            <w:pPr>
              <w:jc w:val="center"/>
              <w:rPr>
                <w:rFonts w:ascii="Calibri" w:hAnsi="Calibri" w:cs="Calibri"/>
                <w:b/>
                <w:bCs/>
                <w:sz w:val="18"/>
                <w:szCs w:val="18"/>
              </w:rPr>
            </w:pPr>
            <w:r w:rsidRPr="00A53BE3">
              <w:rPr>
                <w:rFonts w:ascii="Calibri" w:hAnsi="Calibri" w:cs="Calibri"/>
                <w:b/>
                <w:bCs/>
                <w:sz w:val="18"/>
                <w:szCs w:val="18"/>
              </w:rPr>
              <w:t>Tarifa ofertada por proponente Bs/m3</w:t>
            </w:r>
          </w:p>
        </w:tc>
      </w:tr>
      <w:tr w:rsidR="00A53BE3" w:rsidRPr="00891F76" w:rsidTr="00A53BE3">
        <w:trPr>
          <w:trHeight w:val="204"/>
          <w:jc w:val="center"/>
        </w:trPr>
        <w:tc>
          <w:tcPr>
            <w:tcW w:w="0" w:type="auto"/>
            <w:shd w:val="clear" w:color="000000" w:fill="FFFFFF"/>
            <w:vAlign w:val="center"/>
          </w:tcPr>
          <w:p w:rsidR="00A53BE3" w:rsidRPr="00891F76" w:rsidRDefault="00A53BE3" w:rsidP="00891F76">
            <w:pPr>
              <w:jc w:val="center"/>
              <w:rPr>
                <w:rFonts w:ascii="Calibri" w:hAnsi="Calibri"/>
                <w:sz w:val="18"/>
                <w:szCs w:val="18"/>
              </w:rPr>
            </w:pPr>
            <w:r w:rsidRPr="00891F76">
              <w:rPr>
                <w:rFonts w:ascii="Calibri" w:hAnsi="Calibri"/>
                <w:sz w:val="18"/>
                <w:szCs w:val="18"/>
              </w:rPr>
              <w:t>1</w:t>
            </w:r>
          </w:p>
        </w:tc>
        <w:tc>
          <w:tcPr>
            <w:tcW w:w="0" w:type="auto"/>
            <w:shd w:val="clear" w:color="auto" w:fill="auto"/>
            <w:noWrap/>
            <w:vAlign w:val="center"/>
            <w:hideMark/>
          </w:tcPr>
          <w:p w:rsidR="00A53BE3" w:rsidRPr="00891F76" w:rsidRDefault="00A53BE3" w:rsidP="00891F76">
            <w:pPr>
              <w:jc w:val="center"/>
              <w:rPr>
                <w:rFonts w:ascii="Calibri" w:hAnsi="Calibri"/>
                <w:sz w:val="18"/>
                <w:szCs w:val="18"/>
              </w:rPr>
            </w:pPr>
            <w:proofErr w:type="spellStart"/>
            <w:r w:rsidRPr="00891F76">
              <w:rPr>
                <w:rFonts w:ascii="Calibri" w:hAnsi="Calibri"/>
                <w:sz w:val="18"/>
                <w:szCs w:val="18"/>
              </w:rPr>
              <w:t>Ilo</w:t>
            </w:r>
            <w:proofErr w:type="spellEnd"/>
          </w:p>
        </w:tc>
        <w:tc>
          <w:tcPr>
            <w:tcW w:w="0" w:type="auto"/>
            <w:shd w:val="clear" w:color="auto" w:fill="auto"/>
            <w:noWrap/>
            <w:vAlign w:val="center"/>
            <w:hideMark/>
          </w:tcPr>
          <w:p w:rsidR="00A53BE3" w:rsidRPr="00891F76" w:rsidRDefault="00A53BE3" w:rsidP="00891F76">
            <w:pPr>
              <w:jc w:val="center"/>
              <w:rPr>
                <w:rFonts w:ascii="Calibri" w:hAnsi="Calibri"/>
                <w:sz w:val="18"/>
                <w:szCs w:val="18"/>
              </w:rPr>
            </w:pPr>
            <w:r w:rsidRPr="00891F76">
              <w:rPr>
                <w:rFonts w:ascii="Calibri" w:hAnsi="Calibri"/>
                <w:sz w:val="18"/>
                <w:szCs w:val="18"/>
              </w:rPr>
              <w:t>Oruro</w:t>
            </w:r>
          </w:p>
        </w:tc>
        <w:tc>
          <w:tcPr>
            <w:tcW w:w="1011" w:type="dxa"/>
          </w:tcPr>
          <w:p w:rsidR="00A53BE3" w:rsidRPr="00891F76" w:rsidRDefault="00A53BE3" w:rsidP="00891F76">
            <w:pPr>
              <w:jc w:val="center"/>
              <w:rPr>
                <w:rFonts w:ascii="Calibri" w:hAnsi="Calibri"/>
                <w:sz w:val="18"/>
                <w:szCs w:val="18"/>
              </w:rPr>
            </w:pPr>
          </w:p>
        </w:tc>
      </w:tr>
      <w:tr w:rsidR="00A53BE3" w:rsidRPr="00891F76" w:rsidTr="00A53BE3">
        <w:trPr>
          <w:trHeight w:val="204"/>
          <w:jc w:val="center"/>
        </w:trPr>
        <w:tc>
          <w:tcPr>
            <w:tcW w:w="0" w:type="auto"/>
            <w:shd w:val="clear" w:color="000000" w:fill="FFFFFF"/>
            <w:vAlign w:val="center"/>
          </w:tcPr>
          <w:p w:rsidR="00A53BE3" w:rsidRPr="00891F76" w:rsidRDefault="00A53BE3" w:rsidP="00891F76">
            <w:pPr>
              <w:jc w:val="center"/>
              <w:rPr>
                <w:rFonts w:ascii="Calibri" w:hAnsi="Calibri"/>
                <w:sz w:val="18"/>
                <w:szCs w:val="18"/>
              </w:rPr>
            </w:pPr>
            <w:r w:rsidRPr="00891F76">
              <w:rPr>
                <w:rFonts w:ascii="Calibri" w:hAnsi="Calibri"/>
                <w:sz w:val="18"/>
                <w:szCs w:val="18"/>
              </w:rPr>
              <w:t>2</w:t>
            </w:r>
          </w:p>
        </w:tc>
        <w:tc>
          <w:tcPr>
            <w:tcW w:w="0" w:type="auto"/>
            <w:shd w:val="clear" w:color="auto" w:fill="auto"/>
            <w:noWrap/>
            <w:vAlign w:val="center"/>
            <w:hideMark/>
          </w:tcPr>
          <w:p w:rsidR="00A53BE3" w:rsidRPr="00891F76" w:rsidRDefault="00A53BE3" w:rsidP="00891F76">
            <w:pPr>
              <w:jc w:val="center"/>
              <w:rPr>
                <w:rFonts w:ascii="Calibri" w:hAnsi="Calibri"/>
                <w:sz w:val="18"/>
                <w:szCs w:val="18"/>
              </w:rPr>
            </w:pPr>
            <w:r w:rsidRPr="00891F76">
              <w:rPr>
                <w:rFonts w:ascii="Calibri" w:hAnsi="Calibri"/>
                <w:sz w:val="18"/>
                <w:szCs w:val="18"/>
              </w:rPr>
              <w:t>Mollendo</w:t>
            </w:r>
          </w:p>
        </w:tc>
        <w:tc>
          <w:tcPr>
            <w:tcW w:w="0" w:type="auto"/>
            <w:shd w:val="clear" w:color="auto" w:fill="auto"/>
            <w:noWrap/>
            <w:vAlign w:val="center"/>
            <w:hideMark/>
          </w:tcPr>
          <w:p w:rsidR="00A53BE3" w:rsidRPr="00891F76" w:rsidRDefault="00A53BE3" w:rsidP="00891F76">
            <w:pPr>
              <w:jc w:val="center"/>
              <w:rPr>
                <w:rFonts w:ascii="Calibri" w:hAnsi="Calibri"/>
                <w:sz w:val="18"/>
                <w:szCs w:val="18"/>
              </w:rPr>
            </w:pPr>
            <w:r w:rsidRPr="00891F76">
              <w:rPr>
                <w:rFonts w:ascii="Calibri" w:hAnsi="Calibri"/>
                <w:sz w:val="18"/>
                <w:szCs w:val="18"/>
              </w:rPr>
              <w:t>La Paz</w:t>
            </w:r>
          </w:p>
        </w:tc>
        <w:tc>
          <w:tcPr>
            <w:tcW w:w="1011" w:type="dxa"/>
          </w:tcPr>
          <w:p w:rsidR="00A53BE3" w:rsidRPr="00891F76" w:rsidRDefault="00A53BE3" w:rsidP="00891F76">
            <w:pPr>
              <w:jc w:val="center"/>
              <w:rPr>
                <w:rFonts w:ascii="Calibri" w:hAnsi="Calibri"/>
                <w:sz w:val="18"/>
                <w:szCs w:val="18"/>
              </w:rPr>
            </w:pPr>
          </w:p>
        </w:tc>
      </w:tr>
      <w:tr w:rsidR="00A53BE3" w:rsidRPr="00891F76" w:rsidTr="00A53BE3">
        <w:trPr>
          <w:trHeight w:val="204"/>
          <w:jc w:val="center"/>
        </w:trPr>
        <w:tc>
          <w:tcPr>
            <w:tcW w:w="0" w:type="auto"/>
            <w:shd w:val="clear" w:color="000000" w:fill="FFFFFF"/>
            <w:vAlign w:val="center"/>
          </w:tcPr>
          <w:p w:rsidR="00A53BE3" w:rsidRPr="00891F76" w:rsidRDefault="00A53BE3" w:rsidP="00891F76">
            <w:pPr>
              <w:jc w:val="center"/>
              <w:rPr>
                <w:rFonts w:ascii="Calibri" w:hAnsi="Calibri"/>
                <w:sz w:val="18"/>
                <w:szCs w:val="18"/>
              </w:rPr>
            </w:pPr>
            <w:r w:rsidRPr="00891F76">
              <w:rPr>
                <w:rFonts w:ascii="Calibri" w:hAnsi="Calibri"/>
                <w:sz w:val="18"/>
                <w:szCs w:val="18"/>
              </w:rPr>
              <w:t>3</w:t>
            </w:r>
          </w:p>
        </w:tc>
        <w:tc>
          <w:tcPr>
            <w:tcW w:w="0" w:type="auto"/>
            <w:shd w:val="clear" w:color="auto" w:fill="auto"/>
            <w:noWrap/>
            <w:vAlign w:val="center"/>
            <w:hideMark/>
          </w:tcPr>
          <w:p w:rsidR="00A53BE3" w:rsidRPr="00891F76" w:rsidRDefault="00A53BE3" w:rsidP="00891F76">
            <w:pPr>
              <w:jc w:val="center"/>
              <w:rPr>
                <w:rFonts w:ascii="Calibri" w:hAnsi="Calibri"/>
                <w:sz w:val="18"/>
                <w:szCs w:val="18"/>
              </w:rPr>
            </w:pPr>
            <w:r w:rsidRPr="00891F76">
              <w:rPr>
                <w:rFonts w:ascii="Calibri" w:hAnsi="Calibri"/>
                <w:sz w:val="18"/>
                <w:szCs w:val="18"/>
              </w:rPr>
              <w:t>Mollendo</w:t>
            </w:r>
          </w:p>
        </w:tc>
        <w:tc>
          <w:tcPr>
            <w:tcW w:w="0" w:type="auto"/>
            <w:shd w:val="clear" w:color="auto" w:fill="auto"/>
            <w:noWrap/>
            <w:vAlign w:val="center"/>
            <w:hideMark/>
          </w:tcPr>
          <w:p w:rsidR="00A53BE3" w:rsidRPr="00891F76" w:rsidRDefault="00A53BE3" w:rsidP="00891F76">
            <w:pPr>
              <w:jc w:val="center"/>
              <w:rPr>
                <w:rFonts w:ascii="Calibri" w:hAnsi="Calibri"/>
                <w:sz w:val="18"/>
                <w:szCs w:val="18"/>
              </w:rPr>
            </w:pPr>
            <w:r w:rsidRPr="00891F76">
              <w:rPr>
                <w:rFonts w:ascii="Calibri" w:hAnsi="Calibri"/>
                <w:sz w:val="18"/>
                <w:szCs w:val="18"/>
              </w:rPr>
              <w:t>Oruro</w:t>
            </w:r>
          </w:p>
        </w:tc>
        <w:tc>
          <w:tcPr>
            <w:tcW w:w="1011" w:type="dxa"/>
          </w:tcPr>
          <w:p w:rsidR="00A53BE3" w:rsidRPr="00891F76" w:rsidRDefault="00A53BE3" w:rsidP="00891F76">
            <w:pPr>
              <w:jc w:val="center"/>
              <w:rPr>
                <w:rFonts w:ascii="Calibri" w:hAnsi="Calibri"/>
                <w:sz w:val="18"/>
                <w:szCs w:val="18"/>
              </w:rPr>
            </w:pPr>
          </w:p>
        </w:tc>
      </w:tr>
      <w:tr w:rsidR="00A53BE3" w:rsidRPr="00891F76" w:rsidTr="00A53BE3">
        <w:trPr>
          <w:trHeight w:val="204"/>
          <w:jc w:val="center"/>
        </w:trPr>
        <w:tc>
          <w:tcPr>
            <w:tcW w:w="0" w:type="auto"/>
            <w:shd w:val="clear" w:color="000000" w:fill="FFFFFF"/>
            <w:vAlign w:val="center"/>
          </w:tcPr>
          <w:p w:rsidR="00A53BE3" w:rsidRPr="00891F76" w:rsidRDefault="00A53BE3" w:rsidP="00891F76">
            <w:pPr>
              <w:jc w:val="center"/>
              <w:rPr>
                <w:rFonts w:ascii="Calibri" w:hAnsi="Calibri"/>
                <w:sz w:val="18"/>
                <w:szCs w:val="18"/>
              </w:rPr>
            </w:pPr>
            <w:r w:rsidRPr="00891F76">
              <w:rPr>
                <w:rFonts w:ascii="Calibri" w:hAnsi="Calibri"/>
                <w:sz w:val="18"/>
                <w:szCs w:val="18"/>
              </w:rPr>
              <w:t>4</w:t>
            </w:r>
          </w:p>
        </w:tc>
        <w:tc>
          <w:tcPr>
            <w:tcW w:w="0" w:type="auto"/>
            <w:shd w:val="clear" w:color="auto" w:fill="auto"/>
            <w:noWrap/>
            <w:vAlign w:val="center"/>
          </w:tcPr>
          <w:p w:rsidR="00A53BE3" w:rsidRPr="00891F76" w:rsidRDefault="00A53BE3" w:rsidP="00891F76">
            <w:pPr>
              <w:jc w:val="center"/>
              <w:rPr>
                <w:rFonts w:ascii="Calibri" w:hAnsi="Calibri"/>
                <w:sz w:val="18"/>
                <w:szCs w:val="18"/>
              </w:rPr>
            </w:pPr>
            <w:proofErr w:type="spellStart"/>
            <w:r w:rsidRPr="00891F76">
              <w:rPr>
                <w:rFonts w:ascii="Calibri" w:hAnsi="Calibri"/>
                <w:sz w:val="18"/>
                <w:szCs w:val="18"/>
              </w:rPr>
              <w:t>Ilo</w:t>
            </w:r>
            <w:proofErr w:type="spellEnd"/>
            <w:r w:rsidRPr="00891F76">
              <w:rPr>
                <w:rFonts w:ascii="Calibri" w:hAnsi="Calibri"/>
                <w:sz w:val="18"/>
                <w:szCs w:val="18"/>
              </w:rPr>
              <w:t xml:space="preserve"> </w:t>
            </w:r>
          </w:p>
        </w:tc>
        <w:tc>
          <w:tcPr>
            <w:tcW w:w="0" w:type="auto"/>
            <w:shd w:val="clear" w:color="auto" w:fill="auto"/>
            <w:noWrap/>
            <w:vAlign w:val="center"/>
          </w:tcPr>
          <w:p w:rsidR="00A53BE3" w:rsidRPr="00891F76" w:rsidRDefault="00A53BE3" w:rsidP="00891F76">
            <w:pPr>
              <w:jc w:val="center"/>
              <w:rPr>
                <w:rFonts w:ascii="Calibri" w:hAnsi="Calibri"/>
                <w:sz w:val="18"/>
                <w:szCs w:val="18"/>
              </w:rPr>
            </w:pPr>
            <w:r w:rsidRPr="00891F76">
              <w:rPr>
                <w:rFonts w:ascii="Calibri" w:hAnsi="Calibri"/>
                <w:sz w:val="18"/>
                <w:szCs w:val="18"/>
              </w:rPr>
              <w:t>Cobija</w:t>
            </w:r>
          </w:p>
        </w:tc>
        <w:tc>
          <w:tcPr>
            <w:tcW w:w="1011" w:type="dxa"/>
          </w:tcPr>
          <w:p w:rsidR="00A53BE3" w:rsidRPr="00891F76" w:rsidRDefault="00A53BE3" w:rsidP="00891F76">
            <w:pPr>
              <w:jc w:val="center"/>
              <w:rPr>
                <w:rFonts w:ascii="Calibri" w:hAnsi="Calibri"/>
                <w:sz w:val="18"/>
                <w:szCs w:val="18"/>
              </w:rPr>
            </w:pPr>
          </w:p>
        </w:tc>
      </w:tr>
      <w:tr w:rsidR="00A53BE3" w:rsidRPr="00891F76" w:rsidTr="00A53BE3">
        <w:trPr>
          <w:trHeight w:val="204"/>
          <w:jc w:val="center"/>
        </w:trPr>
        <w:tc>
          <w:tcPr>
            <w:tcW w:w="0" w:type="auto"/>
            <w:shd w:val="clear" w:color="000000" w:fill="FFFFFF"/>
            <w:vAlign w:val="center"/>
          </w:tcPr>
          <w:p w:rsidR="00A53BE3" w:rsidRPr="00891F76" w:rsidRDefault="00A53BE3" w:rsidP="00891F76">
            <w:pPr>
              <w:jc w:val="center"/>
              <w:rPr>
                <w:rFonts w:ascii="Calibri" w:hAnsi="Calibri"/>
                <w:sz w:val="18"/>
                <w:szCs w:val="18"/>
              </w:rPr>
            </w:pPr>
            <w:r w:rsidRPr="00891F76">
              <w:rPr>
                <w:rFonts w:ascii="Calibri" w:hAnsi="Calibri"/>
                <w:sz w:val="18"/>
                <w:szCs w:val="18"/>
              </w:rPr>
              <w:t>5</w:t>
            </w:r>
          </w:p>
        </w:tc>
        <w:tc>
          <w:tcPr>
            <w:tcW w:w="0" w:type="auto"/>
            <w:shd w:val="clear" w:color="auto" w:fill="auto"/>
            <w:noWrap/>
            <w:vAlign w:val="center"/>
            <w:hideMark/>
          </w:tcPr>
          <w:p w:rsidR="00A53BE3" w:rsidRPr="00891F76" w:rsidRDefault="00A53BE3" w:rsidP="00891F76">
            <w:pPr>
              <w:jc w:val="center"/>
              <w:rPr>
                <w:rFonts w:ascii="Calibri" w:hAnsi="Calibri"/>
                <w:sz w:val="18"/>
                <w:szCs w:val="18"/>
              </w:rPr>
            </w:pPr>
            <w:proofErr w:type="spellStart"/>
            <w:r w:rsidRPr="00891F76">
              <w:rPr>
                <w:rFonts w:ascii="Calibri" w:hAnsi="Calibri"/>
                <w:sz w:val="18"/>
                <w:szCs w:val="18"/>
              </w:rPr>
              <w:t>Ilo</w:t>
            </w:r>
            <w:proofErr w:type="spellEnd"/>
          </w:p>
        </w:tc>
        <w:tc>
          <w:tcPr>
            <w:tcW w:w="0" w:type="auto"/>
            <w:shd w:val="clear" w:color="auto" w:fill="auto"/>
            <w:noWrap/>
            <w:vAlign w:val="center"/>
            <w:hideMark/>
          </w:tcPr>
          <w:p w:rsidR="00A53BE3" w:rsidRPr="00891F76" w:rsidRDefault="00A53BE3" w:rsidP="00891F76">
            <w:pPr>
              <w:jc w:val="center"/>
              <w:rPr>
                <w:rFonts w:ascii="Calibri" w:hAnsi="Calibri"/>
                <w:sz w:val="18"/>
                <w:szCs w:val="18"/>
              </w:rPr>
            </w:pPr>
            <w:proofErr w:type="spellStart"/>
            <w:r w:rsidRPr="00891F76">
              <w:rPr>
                <w:rFonts w:ascii="Calibri" w:hAnsi="Calibri"/>
                <w:sz w:val="18"/>
                <w:szCs w:val="18"/>
              </w:rPr>
              <w:t>Guayaramerín</w:t>
            </w:r>
            <w:proofErr w:type="spellEnd"/>
          </w:p>
        </w:tc>
        <w:tc>
          <w:tcPr>
            <w:tcW w:w="1011" w:type="dxa"/>
          </w:tcPr>
          <w:p w:rsidR="00A53BE3" w:rsidRPr="00891F76" w:rsidRDefault="00A53BE3" w:rsidP="00891F76">
            <w:pPr>
              <w:jc w:val="center"/>
              <w:rPr>
                <w:rFonts w:ascii="Calibri" w:hAnsi="Calibri"/>
                <w:sz w:val="18"/>
                <w:szCs w:val="18"/>
              </w:rPr>
            </w:pPr>
          </w:p>
        </w:tc>
      </w:tr>
    </w:tbl>
    <w:p w:rsidR="00891F76" w:rsidRPr="002462C6" w:rsidRDefault="00891F76" w:rsidP="00891F76">
      <w:pPr>
        <w:ind w:left="675"/>
        <w:rPr>
          <w:rFonts w:ascii="Calibri" w:hAnsi="Calibri" w:cs="Calibri"/>
          <w:i/>
        </w:rPr>
      </w:pPr>
      <w:r w:rsidRPr="002462C6">
        <w:rPr>
          <w:rFonts w:ascii="Calibri" w:hAnsi="Calibri" w:cs="Calibri"/>
          <w:i/>
        </w:rPr>
        <w:t>**Los tramos secundarios se los utilizara de forma eventual, es obligatoria la presentación de la propuesta para todos estos tramos</w:t>
      </w:r>
    </w:p>
    <w:p w:rsidR="00891F76" w:rsidRPr="002462C6" w:rsidRDefault="00891F76" w:rsidP="00891F76">
      <w:pPr>
        <w:ind w:left="497"/>
        <w:rPr>
          <w:rFonts w:ascii="Calibri" w:hAnsi="Calibri" w:cs="Calibri"/>
          <w:b/>
        </w:rPr>
      </w:pPr>
    </w:p>
    <w:p w:rsidR="00891F76" w:rsidRDefault="00891F76" w:rsidP="00891F76">
      <w:pPr>
        <w:rPr>
          <w:rFonts w:ascii="Calibri" w:hAnsi="Calibri" w:cs="Calibri"/>
          <w:b/>
        </w:rPr>
      </w:pPr>
      <w:r w:rsidRPr="002A7CBB">
        <w:rPr>
          <w:rFonts w:ascii="Calibri" w:hAnsi="Calibri" w:cs="Calibri"/>
          <w:b/>
        </w:rPr>
        <w:t>Nota: Las tarifas propuestas</w:t>
      </w:r>
      <w:r w:rsidRPr="002462C6">
        <w:rPr>
          <w:rFonts w:ascii="Calibri" w:hAnsi="Calibri" w:cs="Calibri"/>
          <w:b/>
        </w:rPr>
        <w:t xml:space="preserve"> deben incluir todos los seguros exigidos, así como costos de Hojas de Ruta.</w:t>
      </w:r>
    </w:p>
    <w:p w:rsidR="00891F76" w:rsidRDefault="00891F76" w:rsidP="00FA78A9">
      <w:pPr>
        <w:jc w:val="center"/>
        <w:rPr>
          <w:rFonts w:asciiTheme="minorHAnsi" w:hAnsiTheme="minorHAnsi" w:cstheme="minorHAnsi"/>
          <w:b/>
          <w:sz w:val="22"/>
          <w:szCs w:val="22"/>
          <w:lang w:val="es-BO"/>
        </w:rPr>
      </w:pPr>
    </w:p>
    <w:p w:rsidR="00292A55" w:rsidRDefault="00292A55" w:rsidP="00FA78A9">
      <w:pPr>
        <w:rPr>
          <w:rFonts w:ascii="Calibri" w:hAnsi="Calibri" w:cs="Calibri"/>
          <w:b/>
          <w:bCs/>
          <w:sz w:val="16"/>
          <w:szCs w:val="16"/>
        </w:rPr>
      </w:pPr>
    </w:p>
    <w:p w:rsidR="00891F76" w:rsidRDefault="00891F76" w:rsidP="00FA78A9">
      <w:pPr>
        <w:rPr>
          <w:rFonts w:asciiTheme="minorHAnsi" w:hAnsiTheme="minorHAnsi" w:cstheme="minorHAnsi"/>
          <w:sz w:val="22"/>
          <w:szCs w:val="22"/>
          <w:lang w:val="es-MX"/>
        </w:rPr>
      </w:pPr>
    </w:p>
    <w:p w:rsidR="00891F76" w:rsidRDefault="00891F76">
      <w:pPr>
        <w:rPr>
          <w:rFonts w:ascii="Calibri" w:hAnsi="Calibri" w:cs="Calibri"/>
          <w:b/>
          <w:sz w:val="22"/>
          <w:szCs w:val="22"/>
        </w:rPr>
      </w:pPr>
      <w:r>
        <w:rPr>
          <w:rFonts w:ascii="Calibri" w:hAnsi="Calibri" w:cs="Calibri"/>
          <w:b/>
          <w:sz w:val="22"/>
          <w:szCs w:val="22"/>
        </w:rPr>
        <w:br w:type="page"/>
      </w:r>
    </w:p>
    <w:p w:rsidR="00A53BE3" w:rsidRPr="002462C6" w:rsidRDefault="00A53BE3" w:rsidP="00A53BE3">
      <w:pPr>
        <w:jc w:val="center"/>
        <w:rPr>
          <w:rFonts w:ascii="Calibri" w:hAnsi="Calibri" w:cs="Calibri"/>
          <w:b/>
        </w:rPr>
      </w:pPr>
      <w:r>
        <w:rPr>
          <w:rFonts w:asciiTheme="minorHAnsi" w:hAnsiTheme="minorHAnsi" w:cstheme="minorHAnsi"/>
          <w:b/>
          <w:sz w:val="24"/>
          <w:szCs w:val="22"/>
        </w:rPr>
        <w:lastRenderedPageBreak/>
        <w:t xml:space="preserve">LOTE N° 2: </w:t>
      </w:r>
      <w:r w:rsidRPr="00A53BE3">
        <w:rPr>
          <w:rFonts w:asciiTheme="minorHAnsi" w:hAnsiTheme="minorHAnsi" w:cstheme="minorHAnsi"/>
          <w:b/>
          <w:sz w:val="24"/>
          <w:szCs w:val="22"/>
        </w:rPr>
        <w:t>INTERNACIONAL OCCIDENTE CHILE</w:t>
      </w:r>
    </w:p>
    <w:p w:rsidR="00A53BE3" w:rsidRDefault="00A53BE3" w:rsidP="00A53BE3">
      <w:pPr>
        <w:jc w:val="center"/>
        <w:rPr>
          <w:rFonts w:asciiTheme="minorHAnsi" w:hAnsiTheme="minorHAnsi" w:cstheme="minorHAnsi"/>
          <w:b/>
          <w:sz w:val="22"/>
          <w:szCs w:val="22"/>
        </w:rPr>
      </w:pPr>
    </w:p>
    <w:p w:rsidR="00A53BE3" w:rsidRPr="00552079" w:rsidRDefault="00A53BE3" w:rsidP="00A53BE3">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A53BE3" w:rsidRPr="00552079" w:rsidRDefault="00A53BE3" w:rsidP="00A53BE3">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A53BE3" w:rsidRDefault="00926504" w:rsidP="00A53BE3">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rsidR="00A53BE3" w:rsidRPr="002462C6" w:rsidRDefault="00A53BE3" w:rsidP="00A53BE3">
      <w:pPr>
        <w:tabs>
          <w:tab w:val="left" w:pos="567"/>
        </w:tabs>
        <w:ind w:left="360"/>
        <w:rPr>
          <w:rFonts w:ascii="Calibri" w:hAnsi="Calibri" w:cs="Calibri"/>
        </w:rPr>
      </w:pPr>
    </w:p>
    <w:p w:rsidR="00A53BE3" w:rsidRPr="002462C6" w:rsidRDefault="00A53BE3" w:rsidP="00A53BE3">
      <w:pPr>
        <w:ind w:left="567"/>
        <w:rPr>
          <w:rFonts w:ascii="Calibri" w:hAnsi="Calibri" w:cs="Calibri"/>
          <w:b/>
        </w:rPr>
      </w:pPr>
      <w:r w:rsidRPr="002462C6">
        <w:rPr>
          <w:rFonts w:ascii="Calibri" w:hAnsi="Calibri" w:cs="Calibri"/>
          <w:b/>
        </w:rPr>
        <w:t>TRAMOS</w:t>
      </w:r>
    </w:p>
    <w:p w:rsidR="00A53BE3" w:rsidRPr="002462C6" w:rsidRDefault="00A53BE3" w:rsidP="00A53BE3">
      <w:pPr>
        <w:tabs>
          <w:tab w:val="left" w:pos="567"/>
        </w:tabs>
        <w:ind w:left="360"/>
        <w:rPr>
          <w:rFonts w:ascii="Calibri" w:hAnsi="Calibri" w:cs="Calibri"/>
          <w:b/>
        </w:rPr>
      </w:pPr>
    </w:p>
    <w:p w:rsidR="00A53BE3" w:rsidRPr="002462C6" w:rsidRDefault="00A53BE3" w:rsidP="00862E73">
      <w:pPr>
        <w:numPr>
          <w:ilvl w:val="0"/>
          <w:numId w:val="35"/>
        </w:numPr>
        <w:rPr>
          <w:rFonts w:ascii="Calibri" w:hAnsi="Calibri" w:cs="Calibri"/>
          <w:b/>
        </w:rPr>
      </w:pPr>
      <w:r w:rsidRPr="002462C6">
        <w:rPr>
          <w:rFonts w:ascii="Calibri" w:hAnsi="Calibri" w:cs="Calibri"/>
          <w:b/>
        </w:rPr>
        <w:t>Tramos Principales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1"/>
        <w:gridCol w:w="2361"/>
        <w:gridCol w:w="1576"/>
        <w:gridCol w:w="1671"/>
      </w:tblGrid>
      <w:tr w:rsidR="00A53BE3" w:rsidRPr="002462C6" w:rsidTr="00A53BE3">
        <w:trPr>
          <w:trHeight w:val="60"/>
          <w:jc w:val="center"/>
        </w:trPr>
        <w:tc>
          <w:tcPr>
            <w:tcW w:w="0" w:type="auto"/>
            <w:shd w:val="clear" w:color="000000" w:fill="D9D9D9"/>
            <w:vAlign w:val="center"/>
            <w:hideMark/>
          </w:tcPr>
          <w:p w:rsidR="00A53BE3" w:rsidRPr="002462C6" w:rsidRDefault="00A53BE3" w:rsidP="008E69DD">
            <w:pPr>
              <w:jc w:val="center"/>
              <w:rPr>
                <w:rFonts w:ascii="Calibri" w:hAnsi="Calibri"/>
                <w:b/>
                <w:bCs/>
                <w:lang w:val="es-BO" w:eastAsia="es-BO"/>
              </w:rPr>
            </w:pPr>
            <w:r w:rsidRPr="002462C6">
              <w:rPr>
                <w:rFonts w:ascii="Calibri" w:hAnsi="Calibri"/>
                <w:b/>
                <w:bCs/>
              </w:rPr>
              <w:t>N°</w:t>
            </w:r>
          </w:p>
        </w:tc>
        <w:tc>
          <w:tcPr>
            <w:tcW w:w="0" w:type="auto"/>
            <w:shd w:val="clear" w:color="000000" w:fill="D9D9D9"/>
            <w:vAlign w:val="center"/>
            <w:hideMark/>
          </w:tcPr>
          <w:p w:rsidR="00A53BE3" w:rsidRPr="002462C6" w:rsidRDefault="00A53BE3" w:rsidP="008E69DD">
            <w:pPr>
              <w:jc w:val="center"/>
              <w:rPr>
                <w:rFonts w:ascii="Calibri" w:hAnsi="Calibri"/>
                <w:b/>
                <w:bCs/>
              </w:rPr>
            </w:pPr>
            <w:r w:rsidRPr="002462C6">
              <w:rPr>
                <w:rFonts w:ascii="Calibri" w:hAnsi="Calibri"/>
                <w:b/>
                <w:bCs/>
              </w:rPr>
              <w:t>Punto de Recepción</w:t>
            </w:r>
          </w:p>
        </w:tc>
        <w:tc>
          <w:tcPr>
            <w:tcW w:w="0" w:type="auto"/>
            <w:shd w:val="clear" w:color="000000" w:fill="D9D9D9"/>
            <w:vAlign w:val="center"/>
            <w:hideMark/>
          </w:tcPr>
          <w:p w:rsidR="00A53BE3" w:rsidRPr="002462C6" w:rsidRDefault="00A53BE3" w:rsidP="008E69DD">
            <w:pPr>
              <w:jc w:val="center"/>
              <w:rPr>
                <w:rFonts w:ascii="Calibri" w:hAnsi="Calibri"/>
                <w:b/>
                <w:bCs/>
              </w:rPr>
            </w:pPr>
            <w:r w:rsidRPr="002462C6">
              <w:rPr>
                <w:rFonts w:ascii="Calibri" w:hAnsi="Calibri"/>
                <w:b/>
                <w:bCs/>
              </w:rPr>
              <w:t>Punto de Entrega</w:t>
            </w:r>
          </w:p>
        </w:tc>
        <w:tc>
          <w:tcPr>
            <w:tcW w:w="1671" w:type="dxa"/>
            <w:shd w:val="clear" w:color="000000" w:fill="D9D9D9"/>
          </w:tcPr>
          <w:p w:rsidR="00A53BE3" w:rsidRPr="002462C6" w:rsidRDefault="00A53BE3" w:rsidP="008E69DD">
            <w:pPr>
              <w:jc w:val="center"/>
              <w:rPr>
                <w:rFonts w:ascii="Calibri" w:hAnsi="Calibri"/>
                <w:b/>
                <w:bCs/>
              </w:rPr>
            </w:pPr>
            <w:r w:rsidRPr="00A53BE3">
              <w:rPr>
                <w:rFonts w:ascii="Calibri" w:hAnsi="Calibri" w:cs="Calibri"/>
                <w:b/>
                <w:bCs/>
                <w:sz w:val="18"/>
                <w:szCs w:val="18"/>
              </w:rPr>
              <w:t>Tarifa ofertada por proponente Bs/m3</w:t>
            </w:r>
          </w:p>
        </w:tc>
      </w:tr>
      <w:tr w:rsidR="00A53BE3" w:rsidRPr="002462C6" w:rsidTr="00A53BE3">
        <w:trPr>
          <w:trHeight w:val="240"/>
          <w:jc w:val="center"/>
        </w:trPr>
        <w:tc>
          <w:tcPr>
            <w:tcW w:w="0" w:type="auto"/>
            <w:shd w:val="clear" w:color="000000" w:fill="FFFFFF"/>
            <w:vAlign w:val="center"/>
          </w:tcPr>
          <w:p w:rsidR="00A53BE3" w:rsidRPr="002462C6" w:rsidRDefault="00A53BE3" w:rsidP="008E69DD">
            <w:pPr>
              <w:jc w:val="center"/>
              <w:rPr>
                <w:rFonts w:ascii="Calibri" w:hAnsi="Calibri"/>
              </w:rPr>
            </w:pPr>
            <w:r w:rsidRPr="002462C6">
              <w:rPr>
                <w:rFonts w:ascii="Calibri" w:hAnsi="Calibri"/>
              </w:rPr>
              <w:t>1</w:t>
            </w:r>
          </w:p>
        </w:tc>
        <w:tc>
          <w:tcPr>
            <w:tcW w:w="0" w:type="auto"/>
            <w:shd w:val="clear" w:color="auto" w:fill="auto"/>
            <w:noWrap/>
            <w:vAlign w:val="center"/>
            <w:hideMark/>
          </w:tcPr>
          <w:p w:rsidR="00A53BE3" w:rsidRPr="002462C6" w:rsidRDefault="00A53BE3" w:rsidP="008E69DD">
            <w:pPr>
              <w:jc w:val="center"/>
              <w:rPr>
                <w:rFonts w:ascii="Calibri" w:hAnsi="Calibri"/>
              </w:rPr>
            </w:pPr>
            <w:r w:rsidRPr="002462C6">
              <w:rPr>
                <w:rFonts w:ascii="Calibri" w:hAnsi="Calibri"/>
              </w:rPr>
              <w:t>Arica – Tambo Quemado</w:t>
            </w:r>
          </w:p>
        </w:tc>
        <w:tc>
          <w:tcPr>
            <w:tcW w:w="0" w:type="auto"/>
            <w:shd w:val="clear" w:color="auto" w:fill="auto"/>
            <w:noWrap/>
            <w:vAlign w:val="center"/>
            <w:hideMark/>
          </w:tcPr>
          <w:p w:rsidR="00A53BE3" w:rsidRPr="002462C6" w:rsidRDefault="00A53BE3" w:rsidP="008E69DD">
            <w:pPr>
              <w:jc w:val="center"/>
              <w:rPr>
                <w:rFonts w:ascii="Calibri" w:hAnsi="Calibri"/>
              </w:rPr>
            </w:pPr>
            <w:r w:rsidRPr="002462C6">
              <w:rPr>
                <w:rFonts w:ascii="Calibri" w:hAnsi="Calibri"/>
              </w:rPr>
              <w:t>La Paz</w:t>
            </w:r>
          </w:p>
        </w:tc>
        <w:tc>
          <w:tcPr>
            <w:tcW w:w="1671" w:type="dxa"/>
          </w:tcPr>
          <w:p w:rsidR="00A53BE3" w:rsidRPr="002462C6" w:rsidRDefault="00A53BE3" w:rsidP="008E69DD">
            <w:pPr>
              <w:jc w:val="center"/>
              <w:rPr>
                <w:rFonts w:ascii="Calibri" w:hAnsi="Calibri"/>
              </w:rPr>
            </w:pPr>
          </w:p>
        </w:tc>
      </w:tr>
      <w:tr w:rsidR="00A53BE3" w:rsidRPr="002462C6" w:rsidTr="00A53BE3">
        <w:trPr>
          <w:trHeight w:val="240"/>
          <w:jc w:val="center"/>
        </w:trPr>
        <w:tc>
          <w:tcPr>
            <w:tcW w:w="0" w:type="auto"/>
            <w:shd w:val="clear" w:color="000000" w:fill="FFFFFF"/>
            <w:vAlign w:val="center"/>
          </w:tcPr>
          <w:p w:rsidR="00A53BE3" w:rsidRPr="002462C6" w:rsidRDefault="00A53BE3" w:rsidP="008E69DD">
            <w:pPr>
              <w:jc w:val="center"/>
              <w:rPr>
                <w:rFonts w:ascii="Calibri" w:hAnsi="Calibri"/>
              </w:rPr>
            </w:pPr>
            <w:r w:rsidRPr="002462C6">
              <w:rPr>
                <w:rFonts w:ascii="Calibri" w:hAnsi="Calibri"/>
              </w:rPr>
              <w:t>2</w:t>
            </w:r>
          </w:p>
        </w:tc>
        <w:tc>
          <w:tcPr>
            <w:tcW w:w="0" w:type="auto"/>
            <w:shd w:val="clear" w:color="auto" w:fill="auto"/>
            <w:noWrap/>
            <w:vAlign w:val="center"/>
            <w:hideMark/>
          </w:tcPr>
          <w:p w:rsidR="00A53BE3" w:rsidRPr="002462C6" w:rsidRDefault="00A53BE3" w:rsidP="008E69DD">
            <w:pPr>
              <w:jc w:val="center"/>
              <w:rPr>
                <w:rFonts w:ascii="Calibri" w:hAnsi="Calibri"/>
              </w:rPr>
            </w:pPr>
            <w:r w:rsidRPr="002462C6">
              <w:rPr>
                <w:rFonts w:ascii="Calibri" w:hAnsi="Calibri"/>
              </w:rPr>
              <w:t>Arica – Tambo Quemado</w:t>
            </w:r>
          </w:p>
        </w:tc>
        <w:tc>
          <w:tcPr>
            <w:tcW w:w="0" w:type="auto"/>
            <w:shd w:val="clear" w:color="auto" w:fill="auto"/>
            <w:noWrap/>
            <w:vAlign w:val="center"/>
            <w:hideMark/>
          </w:tcPr>
          <w:p w:rsidR="00A53BE3" w:rsidRPr="002462C6" w:rsidRDefault="00A53BE3" w:rsidP="008E69DD">
            <w:pPr>
              <w:jc w:val="center"/>
              <w:rPr>
                <w:rFonts w:ascii="Calibri" w:hAnsi="Calibri"/>
              </w:rPr>
            </w:pPr>
            <w:r w:rsidRPr="002462C6">
              <w:rPr>
                <w:rFonts w:ascii="Calibri" w:hAnsi="Calibri"/>
              </w:rPr>
              <w:t>Oruro</w:t>
            </w:r>
          </w:p>
        </w:tc>
        <w:tc>
          <w:tcPr>
            <w:tcW w:w="1671" w:type="dxa"/>
          </w:tcPr>
          <w:p w:rsidR="00A53BE3" w:rsidRPr="002462C6" w:rsidRDefault="00A53BE3" w:rsidP="008E69DD">
            <w:pPr>
              <w:jc w:val="center"/>
              <w:rPr>
                <w:rFonts w:ascii="Calibri" w:hAnsi="Calibri"/>
              </w:rPr>
            </w:pPr>
          </w:p>
        </w:tc>
      </w:tr>
      <w:tr w:rsidR="00A53BE3" w:rsidRPr="002462C6" w:rsidTr="00A53BE3">
        <w:trPr>
          <w:trHeight w:val="240"/>
          <w:jc w:val="center"/>
        </w:trPr>
        <w:tc>
          <w:tcPr>
            <w:tcW w:w="0" w:type="auto"/>
            <w:shd w:val="clear" w:color="000000" w:fill="FFFFFF"/>
            <w:vAlign w:val="center"/>
          </w:tcPr>
          <w:p w:rsidR="00A53BE3" w:rsidRPr="002462C6" w:rsidRDefault="00A53BE3" w:rsidP="008E69DD">
            <w:pPr>
              <w:jc w:val="center"/>
              <w:rPr>
                <w:rFonts w:ascii="Calibri" w:hAnsi="Calibri"/>
              </w:rPr>
            </w:pPr>
            <w:r w:rsidRPr="002462C6">
              <w:rPr>
                <w:rFonts w:ascii="Calibri" w:hAnsi="Calibri"/>
              </w:rPr>
              <w:t>3</w:t>
            </w:r>
          </w:p>
        </w:tc>
        <w:tc>
          <w:tcPr>
            <w:tcW w:w="0" w:type="auto"/>
            <w:shd w:val="clear" w:color="auto" w:fill="auto"/>
            <w:noWrap/>
            <w:vAlign w:val="center"/>
            <w:hideMark/>
          </w:tcPr>
          <w:p w:rsidR="00A53BE3" w:rsidRPr="002462C6" w:rsidRDefault="00A53BE3" w:rsidP="008E69DD">
            <w:pPr>
              <w:jc w:val="center"/>
              <w:rPr>
                <w:rFonts w:ascii="Calibri" w:hAnsi="Calibri"/>
              </w:rPr>
            </w:pPr>
            <w:r w:rsidRPr="002462C6">
              <w:rPr>
                <w:rFonts w:ascii="Calibri" w:hAnsi="Calibri"/>
              </w:rPr>
              <w:t xml:space="preserve">Iquique – </w:t>
            </w:r>
            <w:proofErr w:type="spellStart"/>
            <w:r w:rsidRPr="002462C6">
              <w:rPr>
                <w:rFonts w:ascii="Calibri" w:hAnsi="Calibri"/>
              </w:rPr>
              <w:t>Pisiga</w:t>
            </w:r>
            <w:proofErr w:type="spellEnd"/>
          </w:p>
        </w:tc>
        <w:tc>
          <w:tcPr>
            <w:tcW w:w="0" w:type="auto"/>
            <w:shd w:val="clear" w:color="auto" w:fill="auto"/>
            <w:noWrap/>
            <w:vAlign w:val="center"/>
            <w:hideMark/>
          </w:tcPr>
          <w:p w:rsidR="00A53BE3" w:rsidRPr="002462C6" w:rsidRDefault="00A53BE3" w:rsidP="008E69DD">
            <w:pPr>
              <w:jc w:val="center"/>
              <w:rPr>
                <w:rFonts w:ascii="Calibri" w:hAnsi="Calibri"/>
              </w:rPr>
            </w:pPr>
            <w:r w:rsidRPr="002462C6">
              <w:rPr>
                <w:rFonts w:ascii="Calibri" w:hAnsi="Calibri"/>
              </w:rPr>
              <w:t>Oruro</w:t>
            </w:r>
          </w:p>
        </w:tc>
        <w:tc>
          <w:tcPr>
            <w:tcW w:w="1671" w:type="dxa"/>
          </w:tcPr>
          <w:p w:rsidR="00A53BE3" w:rsidRPr="002462C6" w:rsidRDefault="00A53BE3" w:rsidP="008E69DD">
            <w:pPr>
              <w:jc w:val="center"/>
              <w:rPr>
                <w:rFonts w:ascii="Calibri" w:hAnsi="Calibri"/>
              </w:rPr>
            </w:pPr>
          </w:p>
        </w:tc>
      </w:tr>
      <w:tr w:rsidR="00A53BE3" w:rsidRPr="002462C6" w:rsidTr="00A53BE3">
        <w:trPr>
          <w:trHeight w:val="240"/>
          <w:jc w:val="center"/>
        </w:trPr>
        <w:tc>
          <w:tcPr>
            <w:tcW w:w="0" w:type="auto"/>
            <w:shd w:val="clear" w:color="000000" w:fill="FFFFFF"/>
            <w:vAlign w:val="center"/>
          </w:tcPr>
          <w:p w:rsidR="00A53BE3" w:rsidRPr="002462C6" w:rsidRDefault="00A53BE3" w:rsidP="008E69DD">
            <w:pPr>
              <w:jc w:val="center"/>
              <w:rPr>
                <w:rFonts w:ascii="Calibri" w:hAnsi="Calibri"/>
              </w:rPr>
            </w:pPr>
            <w:r w:rsidRPr="002462C6">
              <w:rPr>
                <w:rFonts w:ascii="Calibri" w:hAnsi="Calibri"/>
              </w:rPr>
              <w:t>4</w:t>
            </w:r>
          </w:p>
        </w:tc>
        <w:tc>
          <w:tcPr>
            <w:tcW w:w="0" w:type="auto"/>
            <w:shd w:val="clear" w:color="auto" w:fill="auto"/>
            <w:noWrap/>
            <w:vAlign w:val="center"/>
            <w:hideMark/>
          </w:tcPr>
          <w:p w:rsidR="00A53BE3" w:rsidRPr="002462C6" w:rsidRDefault="00A53BE3" w:rsidP="008E69DD">
            <w:pPr>
              <w:jc w:val="center"/>
              <w:rPr>
                <w:rFonts w:ascii="Calibri" w:hAnsi="Calibri"/>
              </w:rPr>
            </w:pPr>
            <w:r w:rsidRPr="002462C6">
              <w:rPr>
                <w:rFonts w:ascii="Calibri" w:hAnsi="Calibri"/>
              </w:rPr>
              <w:t xml:space="preserve">Iquique – </w:t>
            </w:r>
            <w:proofErr w:type="spellStart"/>
            <w:r w:rsidRPr="002462C6">
              <w:rPr>
                <w:rFonts w:ascii="Calibri" w:hAnsi="Calibri"/>
              </w:rPr>
              <w:t>Pisiga</w:t>
            </w:r>
            <w:proofErr w:type="spellEnd"/>
          </w:p>
        </w:tc>
        <w:tc>
          <w:tcPr>
            <w:tcW w:w="0" w:type="auto"/>
            <w:shd w:val="clear" w:color="auto" w:fill="auto"/>
            <w:noWrap/>
            <w:vAlign w:val="center"/>
            <w:hideMark/>
          </w:tcPr>
          <w:p w:rsidR="00A53BE3" w:rsidRPr="002462C6" w:rsidRDefault="00A53BE3" w:rsidP="008E69DD">
            <w:pPr>
              <w:jc w:val="center"/>
              <w:rPr>
                <w:rFonts w:ascii="Calibri" w:hAnsi="Calibri"/>
              </w:rPr>
            </w:pPr>
            <w:r w:rsidRPr="002462C6">
              <w:rPr>
                <w:rFonts w:ascii="Calibri" w:hAnsi="Calibri"/>
              </w:rPr>
              <w:t>La Paz</w:t>
            </w:r>
          </w:p>
        </w:tc>
        <w:tc>
          <w:tcPr>
            <w:tcW w:w="1671" w:type="dxa"/>
          </w:tcPr>
          <w:p w:rsidR="00A53BE3" w:rsidRPr="002462C6" w:rsidRDefault="00A53BE3" w:rsidP="008E69DD">
            <w:pPr>
              <w:jc w:val="center"/>
              <w:rPr>
                <w:rFonts w:ascii="Calibri" w:hAnsi="Calibri"/>
              </w:rPr>
            </w:pPr>
          </w:p>
        </w:tc>
      </w:tr>
      <w:tr w:rsidR="00A53BE3" w:rsidRPr="002462C6" w:rsidTr="00A53BE3">
        <w:trPr>
          <w:trHeight w:val="240"/>
          <w:jc w:val="center"/>
        </w:trPr>
        <w:tc>
          <w:tcPr>
            <w:tcW w:w="0" w:type="auto"/>
            <w:shd w:val="clear" w:color="000000" w:fill="FFFFFF"/>
            <w:vAlign w:val="center"/>
          </w:tcPr>
          <w:p w:rsidR="00A53BE3" w:rsidRPr="002462C6" w:rsidRDefault="00A53BE3" w:rsidP="008E69DD">
            <w:pPr>
              <w:jc w:val="center"/>
              <w:rPr>
                <w:rFonts w:ascii="Calibri" w:hAnsi="Calibri"/>
              </w:rPr>
            </w:pPr>
            <w:r w:rsidRPr="002462C6">
              <w:rPr>
                <w:rFonts w:ascii="Calibri" w:hAnsi="Calibri"/>
              </w:rPr>
              <w:t>5</w:t>
            </w:r>
          </w:p>
        </w:tc>
        <w:tc>
          <w:tcPr>
            <w:tcW w:w="0" w:type="auto"/>
            <w:shd w:val="clear" w:color="auto" w:fill="auto"/>
            <w:noWrap/>
            <w:vAlign w:val="center"/>
            <w:hideMark/>
          </w:tcPr>
          <w:p w:rsidR="00A53BE3" w:rsidRPr="002462C6" w:rsidRDefault="00A53BE3" w:rsidP="008E69DD">
            <w:pPr>
              <w:jc w:val="center"/>
              <w:rPr>
                <w:rFonts w:ascii="Calibri" w:hAnsi="Calibri"/>
              </w:rPr>
            </w:pPr>
            <w:r w:rsidRPr="002462C6">
              <w:rPr>
                <w:rFonts w:ascii="Calibri" w:hAnsi="Calibri"/>
              </w:rPr>
              <w:t>Iquique – Tambo Quemado</w:t>
            </w:r>
          </w:p>
        </w:tc>
        <w:tc>
          <w:tcPr>
            <w:tcW w:w="0" w:type="auto"/>
            <w:shd w:val="clear" w:color="auto" w:fill="auto"/>
            <w:noWrap/>
            <w:vAlign w:val="center"/>
            <w:hideMark/>
          </w:tcPr>
          <w:p w:rsidR="00A53BE3" w:rsidRPr="002462C6" w:rsidRDefault="00A53BE3" w:rsidP="008E69DD">
            <w:pPr>
              <w:jc w:val="center"/>
              <w:rPr>
                <w:rFonts w:ascii="Calibri" w:hAnsi="Calibri"/>
              </w:rPr>
            </w:pPr>
            <w:r w:rsidRPr="002462C6">
              <w:rPr>
                <w:rFonts w:ascii="Calibri" w:hAnsi="Calibri"/>
              </w:rPr>
              <w:t>La Paz</w:t>
            </w:r>
          </w:p>
        </w:tc>
        <w:tc>
          <w:tcPr>
            <w:tcW w:w="1671" w:type="dxa"/>
          </w:tcPr>
          <w:p w:rsidR="00A53BE3" w:rsidRPr="002462C6" w:rsidRDefault="00A53BE3" w:rsidP="008E69DD">
            <w:pPr>
              <w:jc w:val="center"/>
              <w:rPr>
                <w:rFonts w:ascii="Calibri" w:hAnsi="Calibri"/>
              </w:rPr>
            </w:pPr>
          </w:p>
        </w:tc>
      </w:tr>
      <w:tr w:rsidR="00A53BE3" w:rsidRPr="002462C6" w:rsidTr="00A53BE3">
        <w:trPr>
          <w:trHeight w:val="240"/>
          <w:jc w:val="center"/>
        </w:trPr>
        <w:tc>
          <w:tcPr>
            <w:tcW w:w="0" w:type="auto"/>
            <w:shd w:val="clear" w:color="000000" w:fill="FFFFFF"/>
            <w:vAlign w:val="center"/>
          </w:tcPr>
          <w:p w:rsidR="00A53BE3" w:rsidRPr="002462C6" w:rsidRDefault="00A53BE3" w:rsidP="008E69DD">
            <w:pPr>
              <w:jc w:val="center"/>
              <w:rPr>
                <w:rFonts w:ascii="Calibri" w:hAnsi="Calibri"/>
              </w:rPr>
            </w:pPr>
            <w:r w:rsidRPr="002462C6">
              <w:rPr>
                <w:rFonts w:ascii="Calibri" w:hAnsi="Calibri"/>
              </w:rPr>
              <w:t>6</w:t>
            </w:r>
          </w:p>
        </w:tc>
        <w:tc>
          <w:tcPr>
            <w:tcW w:w="0" w:type="auto"/>
            <w:shd w:val="clear" w:color="auto" w:fill="auto"/>
            <w:noWrap/>
            <w:vAlign w:val="center"/>
            <w:hideMark/>
          </w:tcPr>
          <w:p w:rsidR="00A53BE3" w:rsidRPr="002462C6" w:rsidRDefault="00A53BE3" w:rsidP="008E69DD">
            <w:pPr>
              <w:jc w:val="center"/>
              <w:rPr>
                <w:rFonts w:ascii="Calibri" w:hAnsi="Calibri"/>
              </w:rPr>
            </w:pPr>
            <w:r w:rsidRPr="002462C6">
              <w:rPr>
                <w:rFonts w:ascii="Calibri" w:hAnsi="Calibri"/>
              </w:rPr>
              <w:t>Iquique – Tambo Quemado</w:t>
            </w:r>
          </w:p>
        </w:tc>
        <w:tc>
          <w:tcPr>
            <w:tcW w:w="0" w:type="auto"/>
            <w:shd w:val="clear" w:color="auto" w:fill="auto"/>
            <w:noWrap/>
            <w:vAlign w:val="center"/>
            <w:hideMark/>
          </w:tcPr>
          <w:p w:rsidR="00A53BE3" w:rsidRPr="002462C6" w:rsidRDefault="00A53BE3" w:rsidP="008E69DD">
            <w:pPr>
              <w:jc w:val="center"/>
              <w:rPr>
                <w:rFonts w:ascii="Calibri" w:hAnsi="Calibri"/>
              </w:rPr>
            </w:pPr>
            <w:r w:rsidRPr="002462C6">
              <w:rPr>
                <w:rFonts w:ascii="Calibri" w:hAnsi="Calibri"/>
              </w:rPr>
              <w:t>Oruro</w:t>
            </w:r>
          </w:p>
        </w:tc>
        <w:tc>
          <w:tcPr>
            <w:tcW w:w="1671" w:type="dxa"/>
          </w:tcPr>
          <w:p w:rsidR="00A53BE3" w:rsidRPr="002462C6" w:rsidRDefault="00A53BE3" w:rsidP="008E69DD">
            <w:pPr>
              <w:jc w:val="center"/>
              <w:rPr>
                <w:rFonts w:ascii="Calibri" w:hAnsi="Calibri"/>
              </w:rPr>
            </w:pPr>
          </w:p>
        </w:tc>
      </w:tr>
    </w:tbl>
    <w:p w:rsidR="00A53BE3" w:rsidRPr="002462C6" w:rsidRDefault="00A53BE3" w:rsidP="00A53BE3">
      <w:pPr>
        <w:ind w:left="567"/>
        <w:rPr>
          <w:rFonts w:ascii="Calibri" w:hAnsi="Calibri" w:cs="Calibri"/>
          <w:i/>
        </w:rPr>
      </w:pPr>
      <w:r w:rsidRPr="002462C6">
        <w:rPr>
          <w:rFonts w:ascii="Calibri" w:hAnsi="Calibri" w:cs="Calibri"/>
        </w:rPr>
        <w:t>*</w:t>
      </w:r>
      <w:r w:rsidRPr="002462C6">
        <w:rPr>
          <w:rFonts w:ascii="Calibri" w:hAnsi="Calibri" w:cs="Calibri"/>
          <w:i/>
        </w:rPr>
        <w:t xml:space="preserve"> Es obligatoria la presentación de la propuesta para todos estos tramos</w:t>
      </w:r>
    </w:p>
    <w:p w:rsidR="00A53BE3" w:rsidRPr="002462C6" w:rsidRDefault="00A53BE3" w:rsidP="00A53BE3">
      <w:pPr>
        <w:ind w:left="567"/>
        <w:rPr>
          <w:rFonts w:ascii="Calibri" w:hAnsi="Calibri" w:cs="Calibri"/>
        </w:rPr>
      </w:pPr>
    </w:p>
    <w:p w:rsidR="00A53BE3" w:rsidRPr="002462C6" w:rsidRDefault="00A53BE3" w:rsidP="00862E73">
      <w:pPr>
        <w:numPr>
          <w:ilvl w:val="0"/>
          <w:numId w:val="35"/>
        </w:numPr>
        <w:rPr>
          <w:rFonts w:ascii="Calibri" w:hAnsi="Calibri" w:cs="Calibri"/>
          <w:b/>
        </w:rPr>
      </w:pPr>
      <w:r w:rsidRPr="002462C6">
        <w:rPr>
          <w:rFonts w:ascii="Calibri" w:hAnsi="Calibri" w:cs="Calibri"/>
          <w:b/>
        </w:rPr>
        <w:t>Tramos Secundarios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3"/>
        <w:gridCol w:w="2361"/>
        <w:gridCol w:w="1576"/>
        <w:gridCol w:w="1244"/>
      </w:tblGrid>
      <w:tr w:rsidR="00A53BE3" w:rsidRPr="002462C6" w:rsidTr="00A53BE3">
        <w:trPr>
          <w:trHeight w:val="70"/>
          <w:jc w:val="center"/>
        </w:trPr>
        <w:tc>
          <w:tcPr>
            <w:tcW w:w="0" w:type="auto"/>
            <w:shd w:val="clear" w:color="000000" w:fill="D9D9D9"/>
            <w:vAlign w:val="center"/>
            <w:hideMark/>
          </w:tcPr>
          <w:p w:rsidR="00A53BE3" w:rsidRPr="002462C6" w:rsidRDefault="00A53BE3" w:rsidP="008E69DD">
            <w:pPr>
              <w:jc w:val="center"/>
              <w:rPr>
                <w:rFonts w:ascii="Calibri" w:hAnsi="Calibri"/>
                <w:b/>
                <w:bCs/>
                <w:lang w:val="es-BO" w:eastAsia="es-BO"/>
              </w:rPr>
            </w:pPr>
            <w:r w:rsidRPr="002462C6">
              <w:rPr>
                <w:rFonts w:ascii="Calibri" w:hAnsi="Calibri"/>
                <w:b/>
                <w:bCs/>
              </w:rPr>
              <w:t>N°</w:t>
            </w:r>
          </w:p>
        </w:tc>
        <w:tc>
          <w:tcPr>
            <w:tcW w:w="0" w:type="auto"/>
            <w:shd w:val="clear" w:color="000000" w:fill="D9D9D9"/>
            <w:vAlign w:val="center"/>
            <w:hideMark/>
          </w:tcPr>
          <w:p w:rsidR="00A53BE3" w:rsidRPr="002462C6" w:rsidRDefault="00A53BE3" w:rsidP="008E69DD">
            <w:pPr>
              <w:jc w:val="center"/>
              <w:rPr>
                <w:rFonts w:ascii="Calibri" w:hAnsi="Calibri"/>
                <w:b/>
                <w:bCs/>
              </w:rPr>
            </w:pPr>
            <w:r w:rsidRPr="002462C6">
              <w:rPr>
                <w:rFonts w:ascii="Calibri" w:hAnsi="Calibri"/>
                <w:b/>
                <w:bCs/>
              </w:rPr>
              <w:t>Punto de Recepción</w:t>
            </w:r>
          </w:p>
        </w:tc>
        <w:tc>
          <w:tcPr>
            <w:tcW w:w="0" w:type="auto"/>
            <w:shd w:val="clear" w:color="000000" w:fill="D9D9D9"/>
            <w:vAlign w:val="center"/>
            <w:hideMark/>
          </w:tcPr>
          <w:p w:rsidR="00A53BE3" w:rsidRPr="002462C6" w:rsidRDefault="00A53BE3" w:rsidP="008E69DD">
            <w:pPr>
              <w:jc w:val="center"/>
              <w:rPr>
                <w:rFonts w:ascii="Calibri" w:hAnsi="Calibri"/>
                <w:b/>
                <w:bCs/>
              </w:rPr>
            </w:pPr>
            <w:r w:rsidRPr="002462C6">
              <w:rPr>
                <w:rFonts w:ascii="Calibri" w:hAnsi="Calibri"/>
                <w:b/>
                <w:bCs/>
              </w:rPr>
              <w:t>Punto de Entrega</w:t>
            </w:r>
          </w:p>
        </w:tc>
        <w:tc>
          <w:tcPr>
            <w:tcW w:w="1244" w:type="dxa"/>
            <w:shd w:val="clear" w:color="000000" w:fill="D9D9D9"/>
          </w:tcPr>
          <w:p w:rsidR="00A53BE3" w:rsidRPr="002462C6" w:rsidRDefault="00A53BE3" w:rsidP="008E69DD">
            <w:pPr>
              <w:jc w:val="center"/>
              <w:rPr>
                <w:rFonts w:ascii="Calibri" w:hAnsi="Calibri"/>
                <w:b/>
                <w:bCs/>
              </w:rPr>
            </w:pPr>
            <w:r w:rsidRPr="00A53BE3">
              <w:rPr>
                <w:rFonts w:ascii="Calibri" w:hAnsi="Calibri" w:cs="Calibri"/>
                <w:b/>
                <w:bCs/>
                <w:sz w:val="18"/>
                <w:szCs w:val="18"/>
              </w:rPr>
              <w:t>Tarifa ofertada por proponente Bs/m3</w:t>
            </w:r>
          </w:p>
        </w:tc>
      </w:tr>
      <w:tr w:rsidR="00A53BE3" w:rsidRPr="002462C6" w:rsidTr="00A53BE3">
        <w:trPr>
          <w:trHeight w:val="70"/>
          <w:jc w:val="center"/>
        </w:trPr>
        <w:tc>
          <w:tcPr>
            <w:tcW w:w="0" w:type="auto"/>
            <w:shd w:val="clear" w:color="000000" w:fill="FFFFFF"/>
            <w:vAlign w:val="center"/>
          </w:tcPr>
          <w:p w:rsidR="00A53BE3" w:rsidRPr="002462C6" w:rsidRDefault="00A53BE3" w:rsidP="008E69DD">
            <w:pPr>
              <w:jc w:val="center"/>
              <w:rPr>
                <w:rFonts w:ascii="Calibri" w:hAnsi="Calibri"/>
              </w:rPr>
            </w:pPr>
            <w:r w:rsidRPr="002462C6">
              <w:rPr>
                <w:rFonts w:ascii="Calibri" w:hAnsi="Calibri"/>
              </w:rPr>
              <w:t>1</w:t>
            </w:r>
          </w:p>
        </w:tc>
        <w:tc>
          <w:tcPr>
            <w:tcW w:w="0" w:type="auto"/>
            <w:shd w:val="clear" w:color="auto" w:fill="auto"/>
            <w:noWrap/>
            <w:vAlign w:val="center"/>
          </w:tcPr>
          <w:p w:rsidR="00A53BE3" w:rsidRPr="002462C6" w:rsidRDefault="00A53BE3" w:rsidP="008E69DD">
            <w:pPr>
              <w:jc w:val="center"/>
              <w:rPr>
                <w:rFonts w:ascii="Calibri" w:hAnsi="Calibri"/>
                <w:lang w:val="es-BO" w:eastAsia="es-BO"/>
              </w:rPr>
            </w:pPr>
            <w:r w:rsidRPr="002462C6">
              <w:rPr>
                <w:rFonts w:ascii="Calibri" w:hAnsi="Calibri"/>
              </w:rPr>
              <w:t>Arica-</w:t>
            </w:r>
            <w:proofErr w:type="spellStart"/>
            <w:r w:rsidRPr="002462C6">
              <w:rPr>
                <w:rFonts w:ascii="Calibri" w:hAnsi="Calibri"/>
              </w:rPr>
              <w:t>Pisiga</w:t>
            </w:r>
            <w:proofErr w:type="spellEnd"/>
            <w:r w:rsidRPr="002462C6">
              <w:rPr>
                <w:rFonts w:ascii="Calibri" w:hAnsi="Calibri"/>
              </w:rPr>
              <w:t xml:space="preserve"> </w:t>
            </w:r>
          </w:p>
        </w:tc>
        <w:tc>
          <w:tcPr>
            <w:tcW w:w="0" w:type="auto"/>
            <w:shd w:val="clear" w:color="auto" w:fill="auto"/>
            <w:noWrap/>
            <w:vAlign w:val="center"/>
          </w:tcPr>
          <w:p w:rsidR="00A53BE3" w:rsidRPr="002462C6" w:rsidRDefault="00A53BE3" w:rsidP="008E69DD">
            <w:pPr>
              <w:jc w:val="center"/>
              <w:rPr>
                <w:rFonts w:ascii="Calibri" w:hAnsi="Calibri"/>
              </w:rPr>
            </w:pPr>
            <w:r w:rsidRPr="002462C6">
              <w:rPr>
                <w:rFonts w:ascii="Calibri" w:hAnsi="Calibri"/>
              </w:rPr>
              <w:t xml:space="preserve">Oruro </w:t>
            </w:r>
          </w:p>
        </w:tc>
        <w:tc>
          <w:tcPr>
            <w:tcW w:w="1244" w:type="dxa"/>
          </w:tcPr>
          <w:p w:rsidR="00A53BE3" w:rsidRPr="002462C6" w:rsidRDefault="00A53BE3" w:rsidP="008E69DD">
            <w:pPr>
              <w:jc w:val="center"/>
              <w:rPr>
                <w:rFonts w:ascii="Calibri" w:hAnsi="Calibri"/>
              </w:rPr>
            </w:pPr>
          </w:p>
        </w:tc>
      </w:tr>
      <w:tr w:rsidR="00A53BE3" w:rsidRPr="002462C6" w:rsidTr="00A53BE3">
        <w:trPr>
          <w:trHeight w:val="70"/>
          <w:jc w:val="center"/>
        </w:trPr>
        <w:tc>
          <w:tcPr>
            <w:tcW w:w="0" w:type="auto"/>
            <w:shd w:val="clear" w:color="000000" w:fill="FFFFFF"/>
            <w:vAlign w:val="center"/>
          </w:tcPr>
          <w:p w:rsidR="00A53BE3" w:rsidRPr="002462C6" w:rsidRDefault="00A53BE3" w:rsidP="008E69DD">
            <w:pPr>
              <w:jc w:val="center"/>
              <w:rPr>
                <w:rFonts w:ascii="Calibri" w:hAnsi="Calibri"/>
              </w:rPr>
            </w:pPr>
            <w:r w:rsidRPr="002462C6">
              <w:rPr>
                <w:rFonts w:ascii="Calibri" w:hAnsi="Calibri"/>
              </w:rPr>
              <w:t>2</w:t>
            </w:r>
          </w:p>
        </w:tc>
        <w:tc>
          <w:tcPr>
            <w:tcW w:w="0" w:type="auto"/>
            <w:shd w:val="clear" w:color="auto" w:fill="auto"/>
            <w:noWrap/>
            <w:vAlign w:val="center"/>
          </w:tcPr>
          <w:p w:rsidR="00A53BE3" w:rsidRPr="002462C6" w:rsidRDefault="00A53BE3" w:rsidP="008E69DD">
            <w:pPr>
              <w:jc w:val="center"/>
              <w:rPr>
                <w:rFonts w:ascii="Calibri" w:hAnsi="Calibri"/>
              </w:rPr>
            </w:pPr>
            <w:r w:rsidRPr="002462C6">
              <w:rPr>
                <w:rFonts w:ascii="Calibri" w:hAnsi="Calibri"/>
              </w:rPr>
              <w:t>Arica</w:t>
            </w:r>
          </w:p>
        </w:tc>
        <w:tc>
          <w:tcPr>
            <w:tcW w:w="0" w:type="auto"/>
            <w:shd w:val="clear" w:color="auto" w:fill="auto"/>
            <w:noWrap/>
            <w:vAlign w:val="center"/>
          </w:tcPr>
          <w:p w:rsidR="00A53BE3" w:rsidRPr="002462C6" w:rsidRDefault="00A53BE3" w:rsidP="008E69DD">
            <w:pPr>
              <w:jc w:val="center"/>
              <w:rPr>
                <w:rFonts w:ascii="Calibri" w:hAnsi="Calibri"/>
              </w:rPr>
            </w:pPr>
            <w:r w:rsidRPr="002462C6">
              <w:rPr>
                <w:rFonts w:ascii="Calibri" w:hAnsi="Calibri"/>
              </w:rPr>
              <w:t>Cobija</w:t>
            </w:r>
          </w:p>
        </w:tc>
        <w:tc>
          <w:tcPr>
            <w:tcW w:w="1244" w:type="dxa"/>
          </w:tcPr>
          <w:p w:rsidR="00A53BE3" w:rsidRPr="002462C6" w:rsidRDefault="00A53BE3" w:rsidP="008E69DD">
            <w:pPr>
              <w:jc w:val="center"/>
              <w:rPr>
                <w:rFonts w:ascii="Calibri" w:hAnsi="Calibri"/>
              </w:rPr>
            </w:pPr>
          </w:p>
        </w:tc>
      </w:tr>
      <w:tr w:rsidR="00A53BE3" w:rsidRPr="002462C6" w:rsidTr="00A53BE3">
        <w:trPr>
          <w:trHeight w:val="70"/>
          <w:jc w:val="center"/>
        </w:trPr>
        <w:tc>
          <w:tcPr>
            <w:tcW w:w="0" w:type="auto"/>
            <w:shd w:val="clear" w:color="000000" w:fill="FFFFFF"/>
            <w:vAlign w:val="center"/>
          </w:tcPr>
          <w:p w:rsidR="00A53BE3" w:rsidRPr="002462C6" w:rsidRDefault="00A53BE3" w:rsidP="008E69DD">
            <w:pPr>
              <w:jc w:val="center"/>
              <w:rPr>
                <w:rFonts w:ascii="Calibri" w:hAnsi="Calibri"/>
              </w:rPr>
            </w:pPr>
            <w:r w:rsidRPr="002462C6">
              <w:rPr>
                <w:rFonts w:ascii="Calibri" w:hAnsi="Calibri"/>
              </w:rPr>
              <w:t>3</w:t>
            </w:r>
          </w:p>
        </w:tc>
        <w:tc>
          <w:tcPr>
            <w:tcW w:w="0" w:type="auto"/>
            <w:shd w:val="clear" w:color="auto" w:fill="auto"/>
            <w:noWrap/>
            <w:vAlign w:val="center"/>
          </w:tcPr>
          <w:p w:rsidR="00A53BE3" w:rsidRPr="002462C6" w:rsidRDefault="00A53BE3" w:rsidP="008E69DD">
            <w:pPr>
              <w:jc w:val="center"/>
              <w:rPr>
                <w:rFonts w:ascii="Calibri" w:hAnsi="Calibri"/>
              </w:rPr>
            </w:pPr>
            <w:r w:rsidRPr="002462C6">
              <w:rPr>
                <w:rFonts w:ascii="Calibri" w:hAnsi="Calibri"/>
              </w:rPr>
              <w:t>Arica</w:t>
            </w:r>
          </w:p>
        </w:tc>
        <w:tc>
          <w:tcPr>
            <w:tcW w:w="0" w:type="auto"/>
            <w:shd w:val="clear" w:color="auto" w:fill="auto"/>
            <w:noWrap/>
            <w:vAlign w:val="center"/>
          </w:tcPr>
          <w:p w:rsidR="00A53BE3" w:rsidRPr="002462C6" w:rsidRDefault="00A53BE3" w:rsidP="008E69DD">
            <w:pPr>
              <w:jc w:val="center"/>
              <w:rPr>
                <w:rFonts w:ascii="Calibri" w:hAnsi="Calibri"/>
              </w:rPr>
            </w:pPr>
            <w:proofErr w:type="spellStart"/>
            <w:r w:rsidRPr="002462C6">
              <w:rPr>
                <w:rFonts w:ascii="Calibri" w:hAnsi="Calibri"/>
              </w:rPr>
              <w:t>Guayaramerín</w:t>
            </w:r>
            <w:proofErr w:type="spellEnd"/>
          </w:p>
        </w:tc>
        <w:tc>
          <w:tcPr>
            <w:tcW w:w="1244" w:type="dxa"/>
          </w:tcPr>
          <w:p w:rsidR="00A53BE3" w:rsidRPr="002462C6" w:rsidRDefault="00A53BE3" w:rsidP="008E69DD">
            <w:pPr>
              <w:jc w:val="center"/>
              <w:rPr>
                <w:rFonts w:ascii="Calibri" w:hAnsi="Calibri"/>
              </w:rPr>
            </w:pPr>
          </w:p>
        </w:tc>
      </w:tr>
      <w:tr w:rsidR="00A53BE3" w:rsidRPr="002462C6" w:rsidTr="00A53BE3">
        <w:trPr>
          <w:trHeight w:val="240"/>
          <w:jc w:val="center"/>
        </w:trPr>
        <w:tc>
          <w:tcPr>
            <w:tcW w:w="0" w:type="auto"/>
            <w:shd w:val="clear" w:color="000000" w:fill="FFFFFF"/>
            <w:vAlign w:val="center"/>
          </w:tcPr>
          <w:p w:rsidR="00A53BE3" w:rsidRPr="002462C6" w:rsidRDefault="00A53BE3" w:rsidP="008E69DD">
            <w:pPr>
              <w:jc w:val="center"/>
              <w:rPr>
                <w:rFonts w:ascii="Calibri" w:hAnsi="Calibri"/>
              </w:rPr>
            </w:pPr>
            <w:r w:rsidRPr="002462C6">
              <w:rPr>
                <w:rFonts w:ascii="Calibri" w:hAnsi="Calibri"/>
              </w:rPr>
              <w:t>4</w:t>
            </w:r>
          </w:p>
        </w:tc>
        <w:tc>
          <w:tcPr>
            <w:tcW w:w="0" w:type="auto"/>
            <w:shd w:val="clear" w:color="auto" w:fill="auto"/>
            <w:noWrap/>
            <w:vAlign w:val="center"/>
          </w:tcPr>
          <w:p w:rsidR="00A53BE3" w:rsidRPr="002462C6" w:rsidRDefault="00A53BE3" w:rsidP="008E69DD">
            <w:pPr>
              <w:jc w:val="center"/>
              <w:rPr>
                <w:rFonts w:ascii="Calibri" w:hAnsi="Calibri"/>
              </w:rPr>
            </w:pPr>
            <w:r w:rsidRPr="002462C6">
              <w:rPr>
                <w:rFonts w:ascii="Calibri" w:hAnsi="Calibri"/>
              </w:rPr>
              <w:t>Arica – Tambo Quemado</w:t>
            </w:r>
          </w:p>
        </w:tc>
        <w:tc>
          <w:tcPr>
            <w:tcW w:w="0" w:type="auto"/>
            <w:shd w:val="clear" w:color="auto" w:fill="auto"/>
            <w:noWrap/>
            <w:vAlign w:val="center"/>
          </w:tcPr>
          <w:p w:rsidR="00A53BE3" w:rsidRPr="002462C6" w:rsidRDefault="00A53BE3" w:rsidP="008E69DD">
            <w:pPr>
              <w:jc w:val="center"/>
              <w:rPr>
                <w:rFonts w:ascii="Calibri" w:hAnsi="Calibri"/>
              </w:rPr>
            </w:pPr>
            <w:r w:rsidRPr="002462C6">
              <w:rPr>
                <w:rFonts w:ascii="Calibri" w:hAnsi="Calibri"/>
              </w:rPr>
              <w:t>Santa Cruz</w:t>
            </w:r>
          </w:p>
        </w:tc>
        <w:tc>
          <w:tcPr>
            <w:tcW w:w="1244" w:type="dxa"/>
          </w:tcPr>
          <w:p w:rsidR="00A53BE3" w:rsidRPr="002462C6" w:rsidRDefault="00A53BE3" w:rsidP="008E69DD">
            <w:pPr>
              <w:jc w:val="center"/>
              <w:rPr>
                <w:rFonts w:ascii="Calibri" w:hAnsi="Calibri"/>
              </w:rPr>
            </w:pPr>
          </w:p>
        </w:tc>
      </w:tr>
      <w:tr w:rsidR="00A53BE3" w:rsidRPr="002462C6" w:rsidTr="00A53BE3">
        <w:trPr>
          <w:trHeight w:val="240"/>
          <w:jc w:val="center"/>
        </w:trPr>
        <w:tc>
          <w:tcPr>
            <w:tcW w:w="0" w:type="auto"/>
            <w:shd w:val="clear" w:color="000000" w:fill="FFFFFF"/>
            <w:vAlign w:val="center"/>
          </w:tcPr>
          <w:p w:rsidR="00A53BE3" w:rsidRPr="002462C6" w:rsidRDefault="00A53BE3" w:rsidP="008E69DD">
            <w:pPr>
              <w:jc w:val="center"/>
              <w:rPr>
                <w:rFonts w:ascii="Calibri" w:hAnsi="Calibri"/>
              </w:rPr>
            </w:pPr>
            <w:r w:rsidRPr="002462C6">
              <w:rPr>
                <w:rFonts w:ascii="Calibri" w:hAnsi="Calibri"/>
              </w:rPr>
              <w:t>5</w:t>
            </w:r>
          </w:p>
        </w:tc>
        <w:tc>
          <w:tcPr>
            <w:tcW w:w="0" w:type="auto"/>
            <w:shd w:val="clear" w:color="auto" w:fill="auto"/>
            <w:noWrap/>
            <w:vAlign w:val="center"/>
          </w:tcPr>
          <w:p w:rsidR="00A53BE3" w:rsidRPr="002462C6" w:rsidRDefault="00A53BE3" w:rsidP="008E69DD">
            <w:pPr>
              <w:jc w:val="center"/>
              <w:rPr>
                <w:rFonts w:ascii="Calibri" w:hAnsi="Calibri"/>
              </w:rPr>
            </w:pPr>
            <w:r w:rsidRPr="002462C6">
              <w:rPr>
                <w:rFonts w:ascii="Calibri" w:hAnsi="Calibri"/>
              </w:rPr>
              <w:t>Arica-</w:t>
            </w:r>
            <w:proofErr w:type="spellStart"/>
            <w:r w:rsidRPr="002462C6">
              <w:rPr>
                <w:rFonts w:ascii="Calibri" w:hAnsi="Calibri"/>
              </w:rPr>
              <w:t>Pisiga</w:t>
            </w:r>
            <w:proofErr w:type="spellEnd"/>
            <w:r w:rsidRPr="002462C6">
              <w:rPr>
                <w:rFonts w:ascii="Calibri" w:hAnsi="Calibri"/>
              </w:rPr>
              <w:t xml:space="preserve"> </w:t>
            </w:r>
          </w:p>
        </w:tc>
        <w:tc>
          <w:tcPr>
            <w:tcW w:w="0" w:type="auto"/>
            <w:shd w:val="clear" w:color="auto" w:fill="auto"/>
            <w:noWrap/>
            <w:vAlign w:val="center"/>
          </w:tcPr>
          <w:p w:rsidR="00A53BE3" w:rsidRPr="002462C6" w:rsidRDefault="00A53BE3" w:rsidP="008E69DD">
            <w:pPr>
              <w:jc w:val="center"/>
              <w:rPr>
                <w:rFonts w:ascii="Calibri" w:hAnsi="Calibri"/>
              </w:rPr>
            </w:pPr>
            <w:r w:rsidRPr="002462C6">
              <w:rPr>
                <w:rFonts w:ascii="Calibri" w:hAnsi="Calibri"/>
              </w:rPr>
              <w:t>La Paz</w:t>
            </w:r>
          </w:p>
        </w:tc>
        <w:tc>
          <w:tcPr>
            <w:tcW w:w="1244" w:type="dxa"/>
          </w:tcPr>
          <w:p w:rsidR="00A53BE3" w:rsidRPr="002462C6" w:rsidRDefault="00A53BE3" w:rsidP="008E69DD">
            <w:pPr>
              <w:jc w:val="center"/>
              <w:rPr>
                <w:rFonts w:ascii="Calibri" w:hAnsi="Calibri"/>
              </w:rPr>
            </w:pPr>
          </w:p>
        </w:tc>
      </w:tr>
      <w:tr w:rsidR="00A53BE3" w:rsidRPr="002462C6" w:rsidTr="00A53BE3">
        <w:trPr>
          <w:trHeight w:val="240"/>
          <w:jc w:val="center"/>
        </w:trPr>
        <w:tc>
          <w:tcPr>
            <w:tcW w:w="0" w:type="auto"/>
            <w:shd w:val="clear" w:color="000000" w:fill="FFFFFF"/>
            <w:vAlign w:val="center"/>
          </w:tcPr>
          <w:p w:rsidR="00A53BE3" w:rsidRPr="002462C6" w:rsidRDefault="00A53BE3" w:rsidP="008E69DD">
            <w:pPr>
              <w:jc w:val="center"/>
              <w:rPr>
                <w:rFonts w:ascii="Calibri" w:hAnsi="Calibri"/>
              </w:rPr>
            </w:pPr>
            <w:r w:rsidRPr="002462C6">
              <w:rPr>
                <w:rFonts w:ascii="Calibri" w:hAnsi="Calibri"/>
              </w:rPr>
              <w:t>6</w:t>
            </w:r>
          </w:p>
        </w:tc>
        <w:tc>
          <w:tcPr>
            <w:tcW w:w="0" w:type="auto"/>
            <w:shd w:val="clear" w:color="auto" w:fill="auto"/>
            <w:noWrap/>
            <w:vAlign w:val="center"/>
          </w:tcPr>
          <w:p w:rsidR="00A53BE3" w:rsidRPr="002462C6" w:rsidRDefault="00A53BE3" w:rsidP="008E69DD">
            <w:pPr>
              <w:jc w:val="center"/>
              <w:rPr>
                <w:rFonts w:ascii="Calibri" w:hAnsi="Calibri"/>
              </w:rPr>
            </w:pPr>
            <w:r w:rsidRPr="002462C6">
              <w:rPr>
                <w:rFonts w:ascii="Calibri" w:hAnsi="Calibri"/>
              </w:rPr>
              <w:t>Iquique – Tambo Quemado</w:t>
            </w:r>
          </w:p>
        </w:tc>
        <w:tc>
          <w:tcPr>
            <w:tcW w:w="0" w:type="auto"/>
            <w:shd w:val="clear" w:color="auto" w:fill="auto"/>
            <w:noWrap/>
            <w:vAlign w:val="center"/>
          </w:tcPr>
          <w:p w:rsidR="00A53BE3" w:rsidRPr="002462C6" w:rsidRDefault="00A53BE3" w:rsidP="008E69DD">
            <w:pPr>
              <w:jc w:val="center"/>
              <w:rPr>
                <w:rFonts w:ascii="Calibri" w:hAnsi="Calibri"/>
              </w:rPr>
            </w:pPr>
            <w:r w:rsidRPr="002462C6">
              <w:rPr>
                <w:rFonts w:ascii="Calibri" w:hAnsi="Calibri"/>
              </w:rPr>
              <w:t>Santa Cruz</w:t>
            </w:r>
          </w:p>
        </w:tc>
        <w:tc>
          <w:tcPr>
            <w:tcW w:w="1244" w:type="dxa"/>
          </w:tcPr>
          <w:p w:rsidR="00A53BE3" w:rsidRPr="002462C6" w:rsidRDefault="00A53BE3" w:rsidP="008E69DD">
            <w:pPr>
              <w:jc w:val="center"/>
              <w:rPr>
                <w:rFonts w:ascii="Calibri" w:hAnsi="Calibri"/>
              </w:rPr>
            </w:pPr>
          </w:p>
        </w:tc>
      </w:tr>
      <w:tr w:rsidR="00A53BE3" w:rsidRPr="002462C6" w:rsidTr="00A53BE3">
        <w:trPr>
          <w:trHeight w:val="240"/>
          <w:jc w:val="center"/>
        </w:trPr>
        <w:tc>
          <w:tcPr>
            <w:tcW w:w="0" w:type="auto"/>
            <w:shd w:val="clear" w:color="000000" w:fill="FFFFFF"/>
            <w:vAlign w:val="center"/>
          </w:tcPr>
          <w:p w:rsidR="00A53BE3" w:rsidRPr="002462C6" w:rsidRDefault="00A53BE3" w:rsidP="008E69DD">
            <w:pPr>
              <w:jc w:val="center"/>
              <w:rPr>
                <w:rFonts w:ascii="Calibri" w:hAnsi="Calibri"/>
              </w:rPr>
            </w:pPr>
            <w:r w:rsidRPr="002462C6">
              <w:rPr>
                <w:rFonts w:ascii="Calibri" w:hAnsi="Calibri"/>
              </w:rPr>
              <w:t>7</w:t>
            </w:r>
          </w:p>
        </w:tc>
        <w:tc>
          <w:tcPr>
            <w:tcW w:w="0" w:type="auto"/>
            <w:shd w:val="clear" w:color="auto" w:fill="auto"/>
            <w:noWrap/>
            <w:vAlign w:val="center"/>
          </w:tcPr>
          <w:p w:rsidR="00A53BE3" w:rsidRPr="002462C6" w:rsidRDefault="00A53BE3" w:rsidP="008E69DD">
            <w:pPr>
              <w:jc w:val="center"/>
              <w:rPr>
                <w:rFonts w:ascii="Calibri" w:hAnsi="Calibri"/>
              </w:rPr>
            </w:pPr>
            <w:r w:rsidRPr="002462C6">
              <w:rPr>
                <w:rFonts w:ascii="Calibri" w:hAnsi="Calibri"/>
              </w:rPr>
              <w:t>Arica-Tambo Quemado</w:t>
            </w:r>
          </w:p>
        </w:tc>
        <w:tc>
          <w:tcPr>
            <w:tcW w:w="0" w:type="auto"/>
            <w:shd w:val="clear" w:color="auto" w:fill="auto"/>
            <w:noWrap/>
            <w:vAlign w:val="center"/>
          </w:tcPr>
          <w:p w:rsidR="00A53BE3" w:rsidRPr="002462C6" w:rsidRDefault="00A53BE3" w:rsidP="008E69DD">
            <w:pPr>
              <w:jc w:val="center"/>
              <w:rPr>
                <w:rFonts w:ascii="Calibri" w:hAnsi="Calibri"/>
              </w:rPr>
            </w:pPr>
            <w:r w:rsidRPr="002462C6">
              <w:rPr>
                <w:rFonts w:ascii="Calibri" w:hAnsi="Calibri"/>
              </w:rPr>
              <w:t>Potosí</w:t>
            </w:r>
          </w:p>
        </w:tc>
        <w:tc>
          <w:tcPr>
            <w:tcW w:w="1244" w:type="dxa"/>
          </w:tcPr>
          <w:p w:rsidR="00A53BE3" w:rsidRPr="002462C6" w:rsidRDefault="00A53BE3" w:rsidP="008E69DD">
            <w:pPr>
              <w:jc w:val="center"/>
              <w:rPr>
                <w:rFonts w:ascii="Calibri" w:hAnsi="Calibri"/>
              </w:rPr>
            </w:pPr>
          </w:p>
        </w:tc>
      </w:tr>
      <w:tr w:rsidR="00A53BE3" w:rsidRPr="002462C6" w:rsidTr="00A53BE3">
        <w:trPr>
          <w:trHeight w:val="240"/>
          <w:jc w:val="center"/>
        </w:trPr>
        <w:tc>
          <w:tcPr>
            <w:tcW w:w="0" w:type="auto"/>
            <w:shd w:val="clear" w:color="000000" w:fill="FFFFFF"/>
            <w:vAlign w:val="center"/>
          </w:tcPr>
          <w:p w:rsidR="00A53BE3" w:rsidRPr="002462C6" w:rsidRDefault="00A53BE3" w:rsidP="008E69DD">
            <w:pPr>
              <w:jc w:val="center"/>
              <w:rPr>
                <w:rFonts w:ascii="Calibri" w:hAnsi="Calibri"/>
              </w:rPr>
            </w:pPr>
            <w:r w:rsidRPr="002462C6">
              <w:rPr>
                <w:rFonts w:ascii="Calibri" w:hAnsi="Calibri"/>
              </w:rPr>
              <w:t>8</w:t>
            </w:r>
          </w:p>
        </w:tc>
        <w:tc>
          <w:tcPr>
            <w:tcW w:w="0" w:type="auto"/>
            <w:shd w:val="clear" w:color="auto" w:fill="auto"/>
            <w:noWrap/>
            <w:vAlign w:val="center"/>
          </w:tcPr>
          <w:p w:rsidR="00A53BE3" w:rsidRPr="002462C6" w:rsidRDefault="00A53BE3" w:rsidP="008E69DD">
            <w:pPr>
              <w:jc w:val="center"/>
              <w:rPr>
                <w:rFonts w:ascii="Calibri" w:hAnsi="Calibri"/>
              </w:rPr>
            </w:pPr>
            <w:r w:rsidRPr="002462C6">
              <w:rPr>
                <w:rFonts w:ascii="Calibri" w:hAnsi="Calibri"/>
              </w:rPr>
              <w:t>Arica-Tambo Quemado</w:t>
            </w:r>
          </w:p>
        </w:tc>
        <w:tc>
          <w:tcPr>
            <w:tcW w:w="0" w:type="auto"/>
            <w:shd w:val="clear" w:color="auto" w:fill="auto"/>
            <w:noWrap/>
            <w:vAlign w:val="center"/>
          </w:tcPr>
          <w:p w:rsidR="00A53BE3" w:rsidRPr="002462C6" w:rsidRDefault="00A53BE3" w:rsidP="008E69DD">
            <w:pPr>
              <w:jc w:val="center"/>
              <w:rPr>
                <w:rFonts w:ascii="Calibri" w:hAnsi="Calibri"/>
              </w:rPr>
            </w:pPr>
            <w:r w:rsidRPr="002462C6">
              <w:rPr>
                <w:rFonts w:ascii="Calibri" w:hAnsi="Calibri"/>
              </w:rPr>
              <w:t>Uyuni</w:t>
            </w:r>
          </w:p>
        </w:tc>
        <w:tc>
          <w:tcPr>
            <w:tcW w:w="1244" w:type="dxa"/>
          </w:tcPr>
          <w:p w:rsidR="00A53BE3" w:rsidRPr="002462C6" w:rsidRDefault="00A53BE3" w:rsidP="008E69DD">
            <w:pPr>
              <w:jc w:val="center"/>
              <w:rPr>
                <w:rFonts w:ascii="Calibri" w:hAnsi="Calibri"/>
              </w:rPr>
            </w:pPr>
          </w:p>
        </w:tc>
      </w:tr>
      <w:tr w:rsidR="00A53BE3" w:rsidRPr="002462C6" w:rsidTr="00A53BE3">
        <w:trPr>
          <w:trHeight w:val="240"/>
          <w:jc w:val="center"/>
        </w:trPr>
        <w:tc>
          <w:tcPr>
            <w:tcW w:w="0" w:type="auto"/>
            <w:shd w:val="clear" w:color="000000" w:fill="FFFFFF"/>
            <w:vAlign w:val="center"/>
          </w:tcPr>
          <w:p w:rsidR="00A53BE3" w:rsidRPr="002462C6" w:rsidRDefault="00A53BE3" w:rsidP="008E69DD">
            <w:pPr>
              <w:jc w:val="center"/>
              <w:rPr>
                <w:rFonts w:ascii="Calibri" w:hAnsi="Calibri"/>
              </w:rPr>
            </w:pPr>
            <w:r w:rsidRPr="002462C6">
              <w:rPr>
                <w:rFonts w:ascii="Calibri" w:hAnsi="Calibri"/>
              </w:rPr>
              <w:t>9</w:t>
            </w:r>
          </w:p>
        </w:tc>
        <w:tc>
          <w:tcPr>
            <w:tcW w:w="0" w:type="auto"/>
            <w:shd w:val="clear" w:color="auto" w:fill="auto"/>
            <w:noWrap/>
            <w:vAlign w:val="center"/>
          </w:tcPr>
          <w:p w:rsidR="00A53BE3" w:rsidRPr="002462C6" w:rsidRDefault="00A53BE3" w:rsidP="008E69DD">
            <w:pPr>
              <w:jc w:val="center"/>
              <w:rPr>
                <w:rFonts w:ascii="Calibri" w:hAnsi="Calibri"/>
              </w:rPr>
            </w:pPr>
            <w:r w:rsidRPr="002462C6">
              <w:rPr>
                <w:rFonts w:ascii="Calibri" w:hAnsi="Calibri"/>
              </w:rPr>
              <w:t>Iquique-Tambo Quemado</w:t>
            </w:r>
          </w:p>
        </w:tc>
        <w:tc>
          <w:tcPr>
            <w:tcW w:w="0" w:type="auto"/>
            <w:shd w:val="clear" w:color="auto" w:fill="auto"/>
            <w:noWrap/>
            <w:vAlign w:val="center"/>
          </w:tcPr>
          <w:p w:rsidR="00A53BE3" w:rsidRPr="002462C6" w:rsidRDefault="00A53BE3" w:rsidP="008E69DD">
            <w:pPr>
              <w:jc w:val="center"/>
              <w:rPr>
                <w:rFonts w:ascii="Calibri" w:hAnsi="Calibri"/>
              </w:rPr>
            </w:pPr>
            <w:r w:rsidRPr="002462C6">
              <w:rPr>
                <w:rFonts w:ascii="Calibri" w:hAnsi="Calibri"/>
              </w:rPr>
              <w:t>Potosí</w:t>
            </w:r>
          </w:p>
        </w:tc>
        <w:tc>
          <w:tcPr>
            <w:tcW w:w="1244" w:type="dxa"/>
          </w:tcPr>
          <w:p w:rsidR="00A53BE3" w:rsidRPr="002462C6" w:rsidRDefault="00A53BE3" w:rsidP="008E69DD">
            <w:pPr>
              <w:jc w:val="center"/>
              <w:rPr>
                <w:rFonts w:ascii="Calibri" w:hAnsi="Calibri"/>
              </w:rPr>
            </w:pPr>
          </w:p>
        </w:tc>
      </w:tr>
      <w:tr w:rsidR="00A53BE3" w:rsidRPr="002462C6" w:rsidTr="00A53BE3">
        <w:trPr>
          <w:trHeight w:val="240"/>
          <w:jc w:val="center"/>
        </w:trPr>
        <w:tc>
          <w:tcPr>
            <w:tcW w:w="0" w:type="auto"/>
            <w:shd w:val="clear" w:color="000000" w:fill="FFFFFF"/>
            <w:vAlign w:val="center"/>
          </w:tcPr>
          <w:p w:rsidR="00A53BE3" w:rsidRPr="002462C6" w:rsidRDefault="00A53BE3" w:rsidP="008E69DD">
            <w:pPr>
              <w:jc w:val="center"/>
              <w:rPr>
                <w:rFonts w:ascii="Calibri" w:hAnsi="Calibri"/>
              </w:rPr>
            </w:pPr>
            <w:r w:rsidRPr="002462C6">
              <w:rPr>
                <w:rFonts w:ascii="Calibri" w:hAnsi="Calibri"/>
              </w:rPr>
              <w:t>10</w:t>
            </w:r>
          </w:p>
        </w:tc>
        <w:tc>
          <w:tcPr>
            <w:tcW w:w="0" w:type="auto"/>
            <w:shd w:val="clear" w:color="auto" w:fill="auto"/>
            <w:noWrap/>
            <w:vAlign w:val="center"/>
          </w:tcPr>
          <w:p w:rsidR="00A53BE3" w:rsidRPr="002462C6" w:rsidRDefault="00A53BE3" w:rsidP="008E69DD">
            <w:pPr>
              <w:jc w:val="center"/>
              <w:rPr>
                <w:rFonts w:ascii="Calibri" w:hAnsi="Calibri"/>
              </w:rPr>
            </w:pPr>
            <w:r w:rsidRPr="002462C6">
              <w:rPr>
                <w:rFonts w:ascii="Calibri" w:hAnsi="Calibri"/>
              </w:rPr>
              <w:t>Iquique-Tambo Quemado</w:t>
            </w:r>
          </w:p>
        </w:tc>
        <w:tc>
          <w:tcPr>
            <w:tcW w:w="0" w:type="auto"/>
            <w:shd w:val="clear" w:color="auto" w:fill="auto"/>
            <w:noWrap/>
            <w:vAlign w:val="center"/>
          </w:tcPr>
          <w:p w:rsidR="00A53BE3" w:rsidRPr="002462C6" w:rsidRDefault="00A53BE3" w:rsidP="008E69DD">
            <w:pPr>
              <w:jc w:val="center"/>
              <w:rPr>
                <w:rFonts w:ascii="Calibri" w:hAnsi="Calibri"/>
              </w:rPr>
            </w:pPr>
            <w:r w:rsidRPr="002462C6">
              <w:rPr>
                <w:rFonts w:ascii="Calibri" w:hAnsi="Calibri"/>
              </w:rPr>
              <w:t>Uyuni</w:t>
            </w:r>
          </w:p>
        </w:tc>
        <w:tc>
          <w:tcPr>
            <w:tcW w:w="1244" w:type="dxa"/>
          </w:tcPr>
          <w:p w:rsidR="00A53BE3" w:rsidRPr="002462C6" w:rsidRDefault="00A53BE3" w:rsidP="008E69DD">
            <w:pPr>
              <w:jc w:val="center"/>
              <w:rPr>
                <w:rFonts w:ascii="Calibri" w:hAnsi="Calibri"/>
              </w:rPr>
            </w:pPr>
          </w:p>
        </w:tc>
      </w:tr>
      <w:tr w:rsidR="00A53BE3" w:rsidRPr="002462C6" w:rsidTr="00A53BE3">
        <w:trPr>
          <w:trHeight w:val="240"/>
          <w:jc w:val="center"/>
        </w:trPr>
        <w:tc>
          <w:tcPr>
            <w:tcW w:w="0" w:type="auto"/>
            <w:shd w:val="clear" w:color="000000" w:fill="FFFFFF"/>
            <w:vAlign w:val="center"/>
          </w:tcPr>
          <w:p w:rsidR="00A53BE3" w:rsidRPr="002462C6" w:rsidRDefault="00A53BE3" w:rsidP="008E69DD">
            <w:pPr>
              <w:jc w:val="center"/>
              <w:rPr>
                <w:rFonts w:ascii="Calibri" w:hAnsi="Calibri"/>
              </w:rPr>
            </w:pPr>
            <w:r w:rsidRPr="002462C6">
              <w:rPr>
                <w:rFonts w:ascii="Calibri" w:hAnsi="Calibri"/>
              </w:rPr>
              <w:t>11</w:t>
            </w:r>
          </w:p>
        </w:tc>
        <w:tc>
          <w:tcPr>
            <w:tcW w:w="0" w:type="auto"/>
            <w:shd w:val="clear" w:color="auto" w:fill="auto"/>
            <w:noWrap/>
            <w:vAlign w:val="center"/>
          </w:tcPr>
          <w:p w:rsidR="00A53BE3" w:rsidRPr="002462C6" w:rsidRDefault="00A53BE3" w:rsidP="008E69DD">
            <w:pPr>
              <w:jc w:val="center"/>
              <w:rPr>
                <w:rFonts w:ascii="Calibri" w:hAnsi="Calibri"/>
              </w:rPr>
            </w:pPr>
            <w:r w:rsidRPr="002462C6">
              <w:rPr>
                <w:rFonts w:ascii="Calibri" w:hAnsi="Calibri"/>
              </w:rPr>
              <w:t>Arica-</w:t>
            </w:r>
            <w:proofErr w:type="spellStart"/>
            <w:r w:rsidRPr="002462C6">
              <w:rPr>
                <w:rFonts w:ascii="Calibri" w:hAnsi="Calibri"/>
              </w:rPr>
              <w:t>Pisiga</w:t>
            </w:r>
            <w:proofErr w:type="spellEnd"/>
          </w:p>
        </w:tc>
        <w:tc>
          <w:tcPr>
            <w:tcW w:w="0" w:type="auto"/>
            <w:shd w:val="clear" w:color="auto" w:fill="auto"/>
            <w:noWrap/>
            <w:vAlign w:val="center"/>
          </w:tcPr>
          <w:p w:rsidR="00A53BE3" w:rsidRPr="002462C6" w:rsidRDefault="00A53BE3" w:rsidP="008E69DD">
            <w:pPr>
              <w:jc w:val="center"/>
              <w:rPr>
                <w:rFonts w:ascii="Calibri" w:hAnsi="Calibri"/>
              </w:rPr>
            </w:pPr>
            <w:r w:rsidRPr="002462C6">
              <w:rPr>
                <w:rFonts w:ascii="Calibri" w:hAnsi="Calibri"/>
              </w:rPr>
              <w:t>Potosí</w:t>
            </w:r>
          </w:p>
        </w:tc>
        <w:tc>
          <w:tcPr>
            <w:tcW w:w="1244" w:type="dxa"/>
          </w:tcPr>
          <w:p w:rsidR="00A53BE3" w:rsidRPr="002462C6" w:rsidRDefault="00A53BE3" w:rsidP="008E69DD">
            <w:pPr>
              <w:jc w:val="center"/>
              <w:rPr>
                <w:rFonts w:ascii="Calibri" w:hAnsi="Calibri"/>
              </w:rPr>
            </w:pPr>
          </w:p>
        </w:tc>
      </w:tr>
      <w:tr w:rsidR="00A53BE3" w:rsidRPr="002462C6" w:rsidTr="00A53BE3">
        <w:trPr>
          <w:trHeight w:val="240"/>
          <w:jc w:val="center"/>
        </w:trPr>
        <w:tc>
          <w:tcPr>
            <w:tcW w:w="0" w:type="auto"/>
            <w:shd w:val="clear" w:color="000000" w:fill="FFFFFF"/>
            <w:vAlign w:val="center"/>
          </w:tcPr>
          <w:p w:rsidR="00A53BE3" w:rsidRPr="002462C6" w:rsidRDefault="00A53BE3" w:rsidP="008E69DD">
            <w:pPr>
              <w:jc w:val="center"/>
              <w:rPr>
                <w:rFonts w:ascii="Calibri" w:hAnsi="Calibri"/>
              </w:rPr>
            </w:pPr>
            <w:r w:rsidRPr="002462C6">
              <w:rPr>
                <w:rFonts w:ascii="Calibri" w:hAnsi="Calibri"/>
              </w:rPr>
              <w:t>12</w:t>
            </w:r>
          </w:p>
        </w:tc>
        <w:tc>
          <w:tcPr>
            <w:tcW w:w="0" w:type="auto"/>
            <w:shd w:val="clear" w:color="auto" w:fill="auto"/>
            <w:noWrap/>
            <w:vAlign w:val="center"/>
          </w:tcPr>
          <w:p w:rsidR="00A53BE3" w:rsidRPr="002462C6" w:rsidRDefault="00A53BE3" w:rsidP="008E69DD">
            <w:pPr>
              <w:jc w:val="center"/>
              <w:rPr>
                <w:rFonts w:ascii="Calibri" w:hAnsi="Calibri"/>
              </w:rPr>
            </w:pPr>
            <w:r w:rsidRPr="002462C6">
              <w:rPr>
                <w:rFonts w:ascii="Calibri" w:hAnsi="Calibri"/>
              </w:rPr>
              <w:t>Arica-</w:t>
            </w:r>
            <w:proofErr w:type="spellStart"/>
            <w:r w:rsidRPr="002462C6">
              <w:rPr>
                <w:rFonts w:ascii="Calibri" w:hAnsi="Calibri"/>
              </w:rPr>
              <w:t>Pisiga</w:t>
            </w:r>
            <w:proofErr w:type="spellEnd"/>
          </w:p>
        </w:tc>
        <w:tc>
          <w:tcPr>
            <w:tcW w:w="0" w:type="auto"/>
            <w:shd w:val="clear" w:color="auto" w:fill="auto"/>
            <w:noWrap/>
            <w:vAlign w:val="center"/>
          </w:tcPr>
          <w:p w:rsidR="00A53BE3" w:rsidRPr="002462C6" w:rsidRDefault="00A53BE3" w:rsidP="008E69DD">
            <w:pPr>
              <w:jc w:val="center"/>
              <w:rPr>
                <w:rFonts w:ascii="Calibri" w:hAnsi="Calibri"/>
              </w:rPr>
            </w:pPr>
            <w:r w:rsidRPr="002462C6">
              <w:rPr>
                <w:rFonts w:ascii="Calibri" w:hAnsi="Calibri"/>
              </w:rPr>
              <w:t>Uyuni</w:t>
            </w:r>
          </w:p>
        </w:tc>
        <w:tc>
          <w:tcPr>
            <w:tcW w:w="1244" w:type="dxa"/>
          </w:tcPr>
          <w:p w:rsidR="00A53BE3" w:rsidRPr="002462C6" w:rsidRDefault="00A53BE3" w:rsidP="008E69DD">
            <w:pPr>
              <w:jc w:val="center"/>
              <w:rPr>
                <w:rFonts w:ascii="Calibri" w:hAnsi="Calibri"/>
              </w:rPr>
            </w:pPr>
          </w:p>
        </w:tc>
      </w:tr>
      <w:tr w:rsidR="00A53BE3" w:rsidRPr="002462C6" w:rsidTr="00A53BE3">
        <w:trPr>
          <w:trHeight w:val="240"/>
          <w:jc w:val="center"/>
        </w:trPr>
        <w:tc>
          <w:tcPr>
            <w:tcW w:w="0" w:type="auto"/>
            <w:shd w:val="clear" w:color="000000" w:fill="FFFFFF"/>
            <w:vAlign w:val="center"/>
          </w:tcPr>
          <w:p w:rsidR="00A53BE3" w:rsidRPr="002462C6" w:rsidRDefault="00A53BE3" w:rsidP="008E69DD">
            <w:pPr>
              <w:jc w:val="center"/>
              <w:rPr>
                <w:rFonts w:ascii="Calibri" w:hAnsi="Calibri"/>
              </w:rPr>
            </w:pPr>
            <w:r w:rsidRPr="002462C6">
              <w:rPr>
                <w:rFonts w:ascii="Calibri" w:hAnsi="Calibri"/>
              </w:rPr>
              <w:t>13</w:t>
            </w:r>
          </w:p>
        </w:tc>
        <w:tc>
          <w:tcPr>
            <w:tcW w:w="0" w:type="auto"/>
            <w:shd w:val="clear" w:color="auto" w:fill="auto"/>
            <w:noWrap/>
            <w:vAlign w:val="center"/>
          </w:tcPr>
          <w:p w:rsidR="00A53BE3" w:rsidRPr="002462C6" w:rsidRDefault="00A53BE3" w:rsidP="008E69DD">
            <w:pPr>
              <w:jc w:val="center"/>
              <w:rPr>
                <w:rFonts w:ascii="Calibri" w:hAnsi="Calibri"/>
              </w:rPr>
            </w:pPr>
            <w:r w:rsidRPr="002462C6">
              <w:rPr>
                <w:rFonts w:ascii="Calibri" w:hAnsi="Calibri"/>
              </w:rPr>
              <w:t>Iquique-</w:t>
            </w:r>
            <w:proofErr w:type="spellStart"/>
            <w:r w:rsidRPr="002462C6">
              <w:rPr>
                <w:rFonts w:ascii="Calibri" w:hAnsi="Calibri"/>
              </w:rPr>
              <w:t>Pisiga</w:t>
            </w:r>
            <w:proofErr w:type="spellEnd"/>
          </w:p>
        </w:tc>
        <w:tc>
          <w:tcPr>
            <w:tcW w:w="0" w:type="auto"/>
            <w:shd w:val="clear" w:color="auto" w:fill="auto"/>
            <w:noWrap/>
            <w:vAlign w:val="center"/>
          </w:tcPr>
          <w:p w:rsidR="00A53BE3" w:rsidRPr="002462C6" w:rsidRDefault="00A53BE3" w:rsidP="008E69DD">
            <w:pPr>
              <w:jc w:val="center"/>
              <w:rPr>
                <w:rFonts w:ascii="Calibri" w:hAnsi="Calibri"/>
              </w:rPr>
            </w:pPr>
            <w:r w:rsidRPr="002462C6">
              <w:rPr>
                <w:rFonts w:ascii="Calibri" w:hAnsi="Calibri"/>
              </w:rPr>
              <w:t>Potosí</w:t>
            </w:r>
          </w:p>
        </w:tc>
        <w:tc>
          <w:tcPr>
            <w:tcW w:w="1244" w:type="dxa"/>
          </w:tcPr>
          <w:p w:rsidR="00A53BE3" w:rsidRPr="002462C6" w:rsidRDefault="00A53BE3" w:rsidP="008E69DD">
            <w:pPr>
              <w:jc w:val="center"/>
              <w:rPr>
                <w:rFonts w:ascii="Calibri" w:hAnsi="Calibri"/>
              </w:rPr>
            </w:pPr>
          </w:p>
        </w:tc>
      </w:tr>
      <w:tr w:rsidR="00A53BE3" w:rsidRPr="002462C6" w:rsidTr="00A53BE3">
        <w:trPr>
          <w:trHeight w:val="240"/>
          <w:jc w:val="center"/>
        </w:trPr>
        <w:tc>
          <w:tcPr>
            <w:tcW w:w="0" w:type="auto"/>
            <w:shd w:val="clear" w:color="000000" w:fill="FFFFFF"/>
            <w:vAlign w:val="center"/>
          </w:tcPr>
          <w:p w:rsidR="00A53BE3" w:rsidRPr="002462C6" w:rsidRDefault="00A53BE3" w:rsidP="008E69DD">
            <w:pPr>
              <w:jc w:val="center"/>
              <w:rPr>
                <w:rFonts w:ascii="Calibri" w:hAnsi="Calibri"/>
              </w:rPr>
            </w:pPr>
            <w:r w:rsidRPr="002462C6">
              <w:rPr>
                <w:rFonts w:ascii="Calibri" w:hAnsi="Calibri"/>
              </w:rPr>
              <w:t>14</w:t>
            </w:r>
          </w:p>
        </w:tc>
        <w:tc>
          <w:tcPr>
            <w:tcW w:w="0" w:type="auto"/>
            <w:shd w:val="clear" w:color="auto" w:fill="auto"/>
            <w:noWrap/>
            <w:vAlign w:val="center"/>
          </w:tcPr>
          <w:p w:rsidR="00A53BE3" w:rsidRPr="002462C6" w:rsidRDefault="00A53BE3" w:rsidP="008E69DD">
            <w:pPr>
              <w:jc w:val="center"/>
              <w:rPr>
                <w:rFonts w:ascii="Calibri" w:hAnsi="Calibri"/>
              </w:rPr>
            </w:pPr>
            <w:r w:rsidRPr="002462C6">
              <w:rPr>
                <w:rFonts w:ascii="Calibri" w:hAnsi="Calibri"/>
              </w:rPr>
              <w:t>Iquique-</w:t>
            </w:r>
            <w:proofErr w:type="spellStart"/>
            <w:r w:rsidRPr="002462C6">
              <w:rPr>
                <w:rFonts w:ascii="Calibri" w:hAnsi="Calibri"/>
              </w:rPr>
              <w:t>Pisiga</w:t>
            </w:r>
            <w:proofErr w:type="spellEnd"/>
          </w:p>
        </w:tc>
        <w:tc>
          <w:tcPr>
            <w:tcW w:w="0" w:type="auto"/>
            <w:shd w:val="clear" w:color="auto" w:fill="auto"/>
            <w:noWrap/>
            <w:vAlign w:val="center"/>
          </w:tcPr>
          <w:p w:rsidR="00A53BE3" w:rsidRPr="002462C6" w:rsidRDefault="00A53BE3" w:rsidP="008E69DD">
            <w:pPr>
              <w:jc w:val="center"/>
              <w:rPr>
                <w:rFonts w:ascii="Calibri" w:hAnsi="Calibri"/>
              </w:rPr>
            </w:pPr>
            <w:r w:rsidRPr="002462C6">
              <w:rPr>
                <w:rFonts w:ascii="Calibri" w:hAnsi="Calibri"/>
              </w:rPr>
              <w:t>Uyuni</w:t>
            </w:r>
          </w:p>
        </w:tc>
        <w:tc>
          <w:tcPr>
            <w:tcW w:w="1244" w:type="dxa"/>
          </w:tcPr>
          <w:p w:rsidR="00A53BE3" w:rsidRPr="002462C6" w:rsidRDefault="00A53BE3" w:rsidP="008E69DD">
            <w:pPr>
              <w:jc w:val="center"/>
              <w:rPr>
                <w:rFonts w:ascii="Calibri" w:hAnsi="Calibri"/>
              </w:rPr>
            </w:pPr>
          </w:p>
        </w:tc>
      </w:tr>
    </w:tbl>
    <w:p w:rsidR="00A53BE3" w:rsidRPr="002462C6" w:rsidRDefault="00A53BE3" w:rsidP="00A53BE3">
      <w:pPr>
        <w:rPr>
          <w:rFonts w:ascii="Calibri" w:hAnsi="Calibri" w:cs="Calibri"/>
          <w:i/>
        </w:rPr>
      </w:pPr>
    </w:p>
    <w:p w:rsidR="00A53BE3" w:rsidRPr="002462C6" w:rsidRDefault="00A53BE3" w:rsidP="00A53BE3">
      <w:pPr>
        <w:rPr>
          <w:rFonts w:ascii="Calibri" w:hAnsi="Calibri" w:cs="Calibri"/>
          <w:i/>
        </w:rPr>
      </w:pPr>
      <w:r w:rsidRPr="002462C6">
        <w:rPr>
          <w:rFonts w:ascii="Calibri" w:hAnsi="Calibri" w:cs="Calibri"/>
          <w:i/>
        </w:rPr>
        <w:t>**Los tramos secundarios se los utilizara de forma eventual, es obligatoria la presentación de la propuesta para todos estos tramos</w:t>
      </w:r>
    </w:p>
    <w:p w:rsidR="00A53BE3" w:rsidRPr="002462C6" w:rsidRDefault="00A53BE3" w:rsidP="00A53BE3">
      <w:pPr>
        <w:ind w:left="497"/>
        <w:rPr>
          <w:rFonts w:ascii="Calibri" w:hAnsi="Calibri" w:cs="Calibri"/>
          <w:b/>
        </w:rPr>
      </w:pPr>
    </w:p>
    <w:p w:rsidR="00A53BE3" w:rsidRDefault="00A53BE3" w:rsidP="00A53BE3">
      <w:pPr>
        <w:rPr>
          <w:rFonts w:ascii="Calibri" w:hAnsi="Calibri" w:cs="Calibri"/>
          <w:b/>
        </w:rPr>
      </w:pPr>
      <w:r w:rsidRPr="002462C6">
        <w:rPr>
          <w:rFonts w:ascii="Calibri" w:hAnsi="Calibri" w:cs="Calibri"/>
          <w:b/>
        </w:rPr>
        <w:t>Nota: Las tarifas propuestas deben incluir todos los seguros exigidos, así como costos de Hojas de Ruta.</w:t>
      </w:r>
    </w:p>
    <w:p w:rsidR="00A53BE3" w:rsidRDefault="00A53BE3" w:rsidP="00A53BE3">
      <w:pPr>
        <w:jc w:val="center"/>
        <w:rPr>
          <w:rFonts w:asciiTheme="minorHAnsi" w:hAnsiTheme="minorHAnsi" w:cstheme="minorHAnsi"/>
          <w:b/>
          <w:color w:val="FF0000"/>
          <w:sz w:val="22"/>
          <w:szCs w:val="22"/>
          <w:lang w:val="es-BO"/>
        </w:rPr>
      </w:pPr>
    </w:p>
    <w:p w:rsidR="00A53BE3" w:rsidRDefault="00A53BE3" w:rsidP="00A53BE3">
      <w:pPr>
        <w:jc w:val="center"/>
        <w:rPr>
          <w:rFonts w:asciiTheme="minorHAnsi" w:hAnsiTheme="minorHAnsi" w:cstheme="minorHAnsi"/>
          <w:b/>
          <w:color w:val="FF0000"/>
          <w:sz w:val="22"/>
          <w:szCs w:val="22"/>
          <w:lang w:val="es-BO"/>
        </w:rPr>
      </w:pPr>
    </w:p>
    <w:p w:rsidR="00A53BE3" w:rsidRDefault="00A53BE3">
      <w:pP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br w:type="page"/>
      </w:r>
    </w:p>
    <w:p w:rsidR="00A53BE3" w:rsidRPr="00A53BE3" w:rsidRDefault="00A53BE3" w:rsidP="00A53BE3">
      <w:pPr>
        <w:jc w:val="center"/>
        <w:rPr>
          <w:rFonts w:asciiTheme="minorHAnsi" w:hAnsiTheme="minorHAnsi" w:cstheme="minorHAnsi"/>
          <w:b/>
          <w:sz w:val="24"/>
          <w:szCs w:val="22"/>
        </w:rPr>
      </w:pPr>
      <w:r>
        <w:rPr>
          <w:rFonts w:asciiTheme="minorHAnsi" w:hAnsiTheme="minorHAnsi" w:cstheme="minorHAnsi"/>
          <w:b/>
          <w:sz w:val="24"/>
          <w:szCs w:val="22"/>
        </w:rPr>
        <w:lastRenderedPageBreak/>
        <w:t>LOTE N° 3</w:t>
      </w:r>
      <w:r>
        <w:rPr>
          <w:rFonts w:asciiTheme="minorHAnsi" w:hAnsiTheme="minorHAnsi" w:cstheme="minorHAnsi"/>
          <w:b/>
          <w:sz w:val="24"/>
          <w:szCs w:val="22"/>
        </w:rPr>
        <w:t xml:space="preserve">: </w:t>
      </w:r>
      <w:r w:rsidRPr="00A53BE3">
        <w:rPr>
          <w:rFonts w:asciiTheme="minorHAnsi" w:hAnsiTheme="minorHAnsi" w:cstheme="minorHAnsi"/>
          <w:b/>
          <w:sz w:val="24"/>
          <w:szCs w:val="22"/>
        </w:rPr>
        <w:t>INTERNACIONAL SUR-ORIENTE</w:t>
      </w:r>
    </w:p>
    <w:p w:rsidR="00A53BE3" w:rsidRDefault="00A53BE3" w:rsidP="00A53BE3">
      <w:pPr>
        <w:jc w:val="center"/>
        <w:rPr>
          <w:rFonts w:asciiTheme="minorHAnsi" w:hAnsiTheme="minorHAnsi" w:cstheme="minorHAnsi"/>
          <w:b/>
          <w:sz w:val="22"/>
          <w:szCs w:val="22"/>
        </w:rPr>
      </w:pPr>
    </w:p>
    <w:p w:rsidR="00A53BE3" w:rsidRPr="00552079" w:rsidRDefault="00A53BE3" w:rsidP="00A53BE3">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A53BE3" w:rsidRPr="00552079" w:rsidRDefault="00A53BE3" w:rsidP="00A53BE3">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A53BE3" w:rsidRDefault="00BC6D2D" w:rsidP="00A53BE3">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796A17" w:rsidRDefault="00796A17" w:rsidP="00796A17">
      <w:pPr>
        <w:rPr>
          <w:rFonts w:ascii="Calibri" w:hAnsi="Calibri" w:cs="Calibri"/>
          <w:b/>
        </w:rPr>
      </w:pPr>
    </w:p>
    <w:p w:rsidR="00796A17" w:rsidRPr="0091367C" w:rsidRDefault="00796A17" w:rsidP="00796A17">
      <w:pPr>
        <w:ind w:left="567"/>
        <w:rPr>
          <w:rFonts w:ascii="Calibri" w:hAnsi="Calibri" w:cs="Calibri"/>
          <w:b/>
          <w:caps/>
        </w:rPr>
      </w:pPr>
      <w:r w:rsidRPr="0091367C">
        <w:rPr>
          <w:rFonts w:ascii="Calibri" w:hAnsi="Calibri" w:cs="Calibri"/>
          <w:b/>
          <w:caps/>
        </w:rPr>
        <w:t>TRAMOS</w:t>
      </w:r>
    </w:p>
    <w:p w:rsidR="00796A17" w:rsidRPr="002462C6" w:rsidRDefault="00796A17" w:rsidP="00796A17">
      <w:pPr>
        <w:tabs>
          <w:tab w:val="left" w:pos="567"/>
        </w:tabs>
        <w:ind w:left="360"/>
        <w:rPr>
          <w:rFonts w:ascii="Calibri" w:hAnsi="Calibri" w:cs="Calibri"/>
          <w:b/>
        </w:rPr>
      </w:pPr>
    </w:p>
    <w:p w:rsidR="00796A17" w:rsidRPr="002462C6" w:rsidRDefault="00796A17" w:rsidP="00862E73">
      <w:pPr>
        <w:numPr>
          <w:ilvl w:val="0"/>
          <w:numId w:val="37"/>
        </w:numPr>
        <w:rPr>
          <w:rFonts w:ascii="Calibri" w:hAnsi="Calibri" w:cs="Calibri"/>
          <w:b/>
        </w:rPr>
      </w:pPr>
      <w:r w:rsidRPr="002462C6">
        <w:rPr>
          <w:rFonts w:ascii="Calibri" w:hAnsi="Calibri" w:cs="Calibri"/>
          <w:b/>
        </w:rPr>
        <w:t>Tramos Principales*</w:t>
      </w:r>
    </w:p>
    <w:tbl>
      <w:tblPr>
        <w:tblW w:w="0" w:type="auto"/>
        <w:jc w:val="center"/>
        <w:tblCellMar>
          <w:left w:w="70" w:type="dxa"/>
          <w:right w:w="70" w:type="dxa"/>
        </w:tblCellMar>
        <w:tblLook w:val="04A0" w:firstRow="1" w:lastRow="0" w:firstColumn="1" w:lastColumn="0" w:noHBand="0" w:noVBand="1"/>
      </w:tblPr>
      <w:tblGrid>
        <w:gridCol w:w="343"/>
        <w:gridCol w:w="1748"/>
        <w:gridCol w:w="1580"/>
        <w:gridCol w:w="1711"/>
      </w:tblGrid>
      <w:tr w:rsidR="00796A17" w:rsidRPr="002462C6" w:rsidTr="00BC6D2D">
        <w:trPr>
          <w:trHeight w:val="70"/>
          <w:jc w:val="center"/>
        </w:trPr>
        <w:tc>
          <w:tcPr>
            <w:tcW w:w="0" w:type="auto"/>
            <w:tcBorders>
              <w:top w:val="single" w:sz="4" w:space="0" w:color="auto"/>
              <w:left w:val="single" w:sz="4" w:space="0" w:color="auto"/>
              <w:bottom w:val="nil"/>
              <w:right w:val="single" w:sz="4" w:space="0" w:color="auto"/>
            </w:tcBorders>
            <w:shd w:val="clear" w:color="auto" w:fill="D9D9D9"/>
            <w:vAlign w:val="center"/>
          </w:tcPr>
          <w:p w:rsidR="00796A17" w:rsidRPr="00341BBF" w:rsidRDefault="00796A17" w:rsidP="008E69DD">
            <w:pPr>
              <w:jc w:val="center"/>
              <w:rPr>
                <w:rFonts w:ascii="Calibri" w:hAnsi="Calibri" w:cs="Calibri"/>
                <w:b/>
              </w:rPr>
            </w:pPr>
            <w:r w:rsidRPr="00341BBF">
              <w:rPr>
                <w:rFonts w:ascii="Calibri" w:hAnsi="Calibri" w:cs="Calibri"/>
                <w:b/>
              </w:rPr>
              <w:t>N°</w:t>
            </w:r>
          </w:p>
        </w:tc>
        <w:tc>
          <w:tcPr>
            <w:tcW w:w="0" w:type="auto"/>
            <w:tcBorders>
              <w:top w:val="single" w:sz="4" w:space="0" w:color="auto"/>
              <w:left w:val="single" w:sz="4" w:space="0" w:color="auto"/>
              <w:bottom w:val="nil"/>
              <w:right w:val="single" w:sz="4" w:space="0" w:color="auto"/>
            </w:tcBorders>
            <w:shd w:val="clear" w:color="auto" w:fill="D9D9D9"/>
            <w:vAlign w:val="center"/>
            <w:hideMark/>
          </w:tcPr>
          <w:p w:rsidR="00796A17" w:rsidRPr="00341BBF" w:rsidRDefault="00796A17" w:rsidP="008E69DD">
            <w:pPr>
              <w:jc w:val="center"/>
              <w:rPr>
                <w:rFonts w:ascii="Calibri" w:hAnsi="Calibri" w:cs="Calibri"/>
                <w:b/>
                <w:lang w:val="es-BO" w:eastAsia="es-BO"/>
              </w:rPr>
            </w:pPr>
            <w:r w:rsidRPr="00341BBF">
              <w:rPr>
                <w:rFonts w:ascii="Calibri" w:hAnsi="Calibri" w:cs="Calibri"/>
                <w:b/>
                <w:lang w:val="es-BO" w:eastAsia="es-BO"/>
              </w:rPr>
              <w:t>Punto de recepción</w:t>
            </w:r>
          </w:p>
        </w:tc>
        <w:tc>
          <w:tcPr>
            <w:tcW w:w="0" w:type="auto"/>
            <w:tcBorders>
              <w:top w:val="single" w:sz="4" w:space="0" w:color="auto"/>
              <w:left w:val="nil"/>
              <w:bottom w:val="nil"/>
              <w:right w:val="single" w:sz="4" w:space="0" w:color="auto"/>
            </w:tcBorders>
            <w:shd w:val="clear" w:color="auto" w:fill="D9D9D9"/>
            <w:vAlign w:val="center"/>
            <w:hideMark/>
          </w:tcPr>
          <w:p w:rsidR="00796A17" w:rsidRPr="00341BBF" w:rsidRDefault="00796A17" w:rsidP="008E69DD">
            <w:pPr>
              <w:jc w:val="center"/>
              <w:rPr>
                <w:rFonts w:ascii="Calibri" w:hAnsi="Calibri" w:cs="Calibri"/>
                <w:b/>
              </w:rPr>
            </w:pPr>
            <w:r w:rsidRPr="00341BBF">
              <w:rPr>
                <w:rFonts w:ascii="Calibri" w:hAnsi="Calibri" w:cs="Calibri"/>
                <w:b/>
              </w:rPr>
              <w:t>Punto de entrega</w:t>
            </w:r>
          </w:p>
        </w:tc>
        <w:tc>
          <w:tcPr>
            <w:tcW w:w="1711" w:type="dxa"/>
            <w:tcBorders>
              <w:top w:val="single" w:sz="4" w:space="0" w:color="auto"/>
              <w:left w:val="nil"/>
              <w:bottom w:val="nil"/>
              <w:right w:val="single" w:sz="4" w:space="0" w:color="auto"/>
            </w:tcBorders>
            <w:shd w:val="clear" w:color="auto" w:fill="D9D9D9"/>
          </w:tcPr>
          <w:p w:rsidR="00796A17" w:rsidRPr="00341BBF" w:rsidRDefault="00BC6D2D" w:rsidP="008E69DD">
            <w:pPr>
              <w:jc w:val="center"/>
              <w:rPr>
                <w:rFonts w:ascii="Calibri" w:hAnsi="Calibri" w:cs="Calibri"/>
                <w:b/>
              </w:rPr>
            </w:pPr>
            <w:r w:rsidRPr="00A53BE3">
              <w:rPr>
                <w:rFonts w:ascii="Calibri" w:hAnsi="Calibri" w:cs="Calibri"/>
                <w:b/>
                <w:bCs/>
                <w:sz w:val="18"/>
                <w:szCs w:val="18"/>
              </w:rPr>
              <w:t>Tarifa ofertada por proponente Bs/m3</w:t>
            </w:r>
          </w:p>
        </w:tc>
      </w:tr>
      <w:tr w:rsidR="00796A17" w:rsidRPr="002462C6" w:rsidTr="00BC6D2D">
        <w:trPr>
          <w:trHeight w:val="195"/>
          <w:jc w:val="center"/>
        </w:trPr>
        <w:tc>
          <w:tcPr>
            <w:tcW w:w="0" w:type="auto"/>
            <w:tcBorders>
              <w:top w:val="single" w:sz="8" w:space="0" w:color="auto"/>
              <w:left w:val="single" w:sz="4" w:space="0" w:color="auto"/>
              <w:bottom w:val="single" w:sz="4" w:space="0" w:color="auto"/>
              <w:right w:val="single" w:sz="4" w:space="0" w:color="auto"/>
            </w:tcBorders>
            <w:vAlign w:val="center"/>
          </w:tcPr>
          <w:p w:rsidR="00796A17" w:rsidRPr="002462C6" w:rsidRDefault="00796A17" w:rsidP="008E69DD">
            <w:pPr>
              <w:jc w:val="center"/>
              <w:rPr>
                <w:rFonts w:ascii="Calibri" w:hAnsi="Calibri" w:cs="Calibri"/>
              </w:rPr>
            </w:pPr>
            <w:r w:rsidRPr="002462C6">
              <w:rPr>
                <w:rFonts w:ascii="Calibri" w:hAnsi="Calibri" w:cs="Calibri"/>
              </w:rPr>
              <w:t>1</w:t>
            </w:r>
          </w:p>
        </w:tc>
        <w:tc>
          <w:tcPr>
            <w:tcW w:w="0" w:type="auto"/>
            <w:tcBorders>
              <w:top w:val="single" w:sz="8" w:space="0" w:color="auto"/>
              <w:left w:val="single" w:sz="4" w:space="0" w:color="auto"/>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lang w:val="es-BO" w:eastAsia="es-BO"/>
              </w:rPr>
            </w:pPr>
            <w:r w:rsidRPr="002462C6">
              <w:rPr>
                <w:rFonts w:ascii="Calibri" w:hAnsi="Calibri"/>
              </w:rPr>
              <w:t>Campana</w:t>
            </w:r>
          </w:p>
        </w:tc>
        <w:tc>
          <w:tcPr>
            <w:tcW w:w="0" w:type="auto"/>
            <w:tcBorders>
              <w:top w:val="single" w:sz="8" w:space="0" w:color="auto"/>
              <w:left w:val="nil"/>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rPr>
            </w:pPr>
            <w:r w:rsidRPr="002462C6">
              <w:rPr>
                <w:rFonts w:ascii="Calibri" w:hAnsi="Calibri"/>
              </w:rPr>
              <w:t>Yacuiba</w:t>
            </w:r>
          </w:p>
        </w:tc>
        <w:tc>
          <w:tcPr>
            <w:tcW w:w="1711" w:type="dxa"/>
            <w:tcBorders>
              <w:top w:val="single" w:sz="8" w:space="0" w:color="auto"/>
              <w:left w:val="nil"/>
              <w:bottom w:val="single" w:sz="4" w:space="0" w:color="auto"/>
              <w:right w:val="single" w:sz="4" w:space="0" w:color="auto"/>
            </w:tcBorders>
          </w:tcPr>
          <w:p w:rsidR="00796A17" w:rsidRPr="002462C6" w:rsidRDefault="00796A17" w:rsidP="008E69DD">
            <w:pPr>
              <w:jc w:val="center"/>
              <w:rPr>
                <w:rFonts w:ascii="Calibri" w:hAnsi="Calibri"/>
              </w:rPr>
            </w:pPr>
          </w:p>
        </w:tc>
      </w:tr>
      <w:tr w:rsidR="00796A17" w:rsidRPr="002462C6" w:rsidTr="00BC6D2D">
        <w:trPr>
          <w:trHeight w:val="195"/>
          <w:jc w:val="center"/>
        </w:trPr>
        <w:tc>
          <w:tcPr>
            <w:tcW w:w="0" w:type="auto"/>
            <w:tcBorders>
              <w:top w:val="nil"/>
              <w:left w:val="single" w:sz="4" w:space="0" w:color="auto"/>
              <w:bottom w:val="single" w:sz="4" w:space="0" w:color="auto"/>
              <w:right w:val="single" w:sz="4" w:space="0" w:color="auto"/>
            </w:tcBorders>
            <w:vAlign w:val="center"/>
          </w:tcPr>
          <w:p w:rsidR="00796A17" w:rsidRPr="002462C6" w:rsidRDefault="00796A17" w:rsidP="008E69DD">
            <w:pPr>
              <w:jc w:val="center"/>
              <w:rPr>
                <w:rFonts w:ascii="Calibri" w:hAnsi="Calibri" w:cs="Calibri"/>
              </w:rPr>
            </w:pPr>
            <w:r w:rsidRPr="002462C6">
              <w:rPr>
                <w:rFonts w:ascii="Calibri" w:hAnsi="Calibri" w:cs="Calibri"/>
              </w:rPr>
              <w:t>2</w:t>
            </w:r>
          </w:p>
        </w:tc>
        <w:tc>
          <w:tcPr>
            <w:tcW w:w="0" w:type="auto"/>
            <w:tcBorders>
              <w:top w:val="nil"/>
              <w:left w:val="single" w:sz="4" w:space="0" w:color="auto"/>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rPr>
            </w:pPr>
            <w:r w:rsidRPr="002462C6">
              <w:rPr>
                <w:rFonts w:ascii="Calibri" w:hAnsi="Calibri"/>
              </w:rPr>
              <w:t>Campana</w:t>
            </w:r>
          </w:p>
        </w:tc>
        <w:tc>
          <w:tcPr>
            <w:tcW w:w="0" w:type="auto"/>
            <w:tcBorders>
              <w:top w:val="nil"/>
              <w:left w:val="nil"/>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rPr>
            </w:pPr>
            <w:proofErr w:type="spellStart"/>
            <w:r w:rsidRPr="002462C6">
              <w:rPr>
                <w:rFonts w:ascii="Calibri" w:hAnsi="Calibri"/>
              </w:rPr>
              <w:t>Villamontes</w:t>
            </w:r>
            <w:proofErr w:type="spellEnd"/>
          </w:p>
        </w:tc>
        <w:tc>
          <w:tcPr>
            <w:tcW w:w="1711" w:type="dxa"/>
            <w:tcBorders>
              <w:top w:val="nil"/>
              <w:left w:val="nil"/>
              <w:bottom w:val="single" w:sz="4" w:space="0" w:color="auto"/>
              <w:right w:val="single" w:sz="4" w:space="0" w:color="auto"/>
            </w:tcBorders>
          </w:tcPr>
          <w:p w:rsidR="00796A17" w:rsidRPr="002462C6" w:rsidRDefault="00796A17" w:rsidP="008E69DD">
            <w:pPr>
              <w:jc w:val="center"/>
              <w:rPr>
                <w:rFonts w:ascii="Calibri" w:hAnsi="Calibri"/>
              </w:rPr>
            </w:pPr>
          </w:p>
        </w:tc>
      </w:tr>
      <w:tr w:rsidR="00796A17" w:rsidRPr="002462C6" w:rsidTr="00BC6D2D">
        <w:trPr>
          <w:trHeight w:val="195"/>
          <w:jc w:val="center"/>
        </w:trPr>
        <w:tc>
          <w:tcPr>
            <w:tcW w:w="0" w:type="auto"/>
            <w:tcBorders>
              <w:top w:val="nil"/>
              <w:left w:val="single" w:sz="4" w:space="0" w:color="auto"/>
              <w:bottom w:val="single" w:sz="4" w:space="0" w:color="auto"/>
              <w:right w:val="single" w:sz="4" w:space="0" w:color="auto"/>
            </w:tcBorders>
            <w:vAlign w:val="center"/>
          </w:tcPr>
          <w:p w:rsidR="00796A17" w:rsidRPr="002462C6" w:rsidRDefault="00796A17" w:rsidP="008E69DD">
            <w:pPr>
              <w:jc w:val="center"/>
              <w:rPr>
                <w:rFonts w:ascii="Calibri" w:hAnsi="Calibri" w:cs="Calibri"/>
              </w:rPr>
            </w:pPr>
            <w:r w:rsidRPr="002462C6">
              <w:rPr>
                <w:rFonts w:ascii="Calibri" w:hAnsi="Calibri" w:cs="Calibri"/>
              </w:rPr>
              <w:t>3</w:t>
            </w:r>
          </w:p>
        </w:tc>
        <w:tc>
          <w:tcPr>
            <w:tcW w:w="0" w:type="auto"/>
            <w:tcBorders>
              <w:top w:val="nil"/>
              <w:left w:val="single" w:sz="4" w:space="0" w:color="auto"/>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rPr>
            </w:pPr>
            <w:r w:rsidRPr="002462C6">
              <w:rPr>
                <w:rFonts w:ascii="Calibri" w:hAnsi="Calibri"/>
              </w:rPr>
              <w:t>Campana</w:t>
            </w:r>
          </w:p>
        </w:tc>
        <w:tc>
          <w:tcPr>
            <w:tcW w:w="0" w:type="auto"/>
            <w:tcBorders>
              <w:top w:val="nil"/>
              <w:left w:val="nil"/>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rPr>
            </w:pPr>
            <w:r w:rsidRPr="002462C6">
              <w:rPr>
                <w:rFonts w:ascii="Calibri" w:hAnsi="Calibri"/>
              </w:rPr>
              <w:t>Bermejo</w:t>
            </w:r>
          </w:p>
        </w:tc>
        <w:tc>
          <w:tcPr>
            <w:tcW w:w="1711" w:type="dxa"/>
            <w:tcBorders>
              <w:top w:val="nil"/>
              <w:left w:val="nil"/>
              <w:bottom w:val="single" w:sz="4" w:space="0" w:color="auto"/>
              <w:right w:val="single" w:sz="4" w:space="0" w:color="auto"/>
            </w:tcBorders>
          </w:tcPr>
          <w:p w:rsidR="00796A17" w:rsidRPr="002462C6" w:rsidRDefault="00796A17" w:rsidP="008E69DD">
            <w:pPr>
              <w:jc w:val="center"/>
              <w:rPr>
                <w:rFonts w:ascii="Calibri" w:hAnsi="Calibri"/>
              </w:rPr>
            </w:pPr>
          </w:p>
        </w:tc>
      </w:tr>
      <w:tr w:rsidR="00796A17" w:rsidRPr="002462C6" w:rsidTr="00BC6D2D">
        <w:trPr>
          <w:trHeight w:val="195"/>
          <w:jc w:val="center"/>
        </w:trPr>
        <w:tc>
          <w:tcPr>
            <w:tcW w:w="0" w:type="auto"/>
            <w:tcBorders>
              <w:top w:val="nil"/>
              <w:left w:val="single" w:sz="4" w:space="0" w:color="auto"/>
              <w:bottom w:val="single" w:sz="4" w:space="0" w:color="auto"/>
              <w:right w:val="single" w:sz="4" w:space="0" w:color="auto"/>
            </w:tcBorders>
            <w:vAlign w:val="center"/>
          </w:tcPr>
          <w:p w:rsidR="00796A17" w:rsidRPr="002462C6" w:rsidRDefault="00796A17" w:rsidP="008E69DD">
            <w:pPr>
              <w:jc w:val="center"/>
              <w:rPr>
                <w:rFonts w:ascii="Calibri" w:hAnsi="Calibri" w:cs="Calibri"/>
              </w:rPr>
            </w:pPr>
            <w:r w:rsidRPr="002462C6">
              <w:rPr>
                <w:rFonts w:ascii="Calibri" w:hAnsi="Calibri" w:cs="Calibri"/>
              </w:rPr>
              <w:t>4</w:t>
            </w:r>
          </w:p>
        </w:tc>
        <w:tc>
          <w:tcPr>
            <w:tcW w:w="0" w:type="auto"/>
            <w:tcBorders>
              <w:top w:val="nil"/>
              <w:left w:val="single" w:sz="4" w:space="0" w:color="auto"/>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rPr>
            </w:pPr>
            <w:r w:rsidRPr="002462C6">
              <w:rPr>
                <w:rFonts w:ascii="Calibri" w:hAnsi="Calibri"/>
              </w:rPr>
              <w:t>Campana</w:t>
            </w:r>
          </w:p>
        </w:tc>
        <w:tc>
          <w:tcPr>
            <w:tcW w:w="0" w:type="auto"/>
            <w:tcBorders>
              <w:top w:val="nil"/>
              <w:left w:val="nil"/>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rPr>
            </w:pPr>
            <w:proofErr w:type="spellStart"/>
            <w:r w:rsidRPr="002462C6">
              <w:rPr>
                <w:rFonts w:ascii="Calibri" w:hAnsi="Calibri"/>
              </w:rPr>
              <w:t>Villazón</w:t>
            </w:r>
            <w:proofErr w:type="spellEnd"/>
          </w:p>
        </w:tc>
        <w:tc>
          <w:tcPr>
            <w:tcW w:w="1711" w:type="dxa"/>
            <w:tcBorders>
              <w:top w:val="nil"/>
              <w:left w:val="nil"/>
              <w:bottom w:val="single" w:sz="4" w:space="0" w:color="auto"/>
              <w:right w:val="single" w:sz="4" w:space="0" w:color="auto"/>
            </w:tcBorders>
          </w:tcPr>
          <w:p w:rsidR="00796A17" w:rsidRPr="002462C6" w:rsidRDefault="00796A17" w:rsidP="008E69DD">
            <w:pPr>
              <w:jc w:val="center"/>
              <w:rPr>
                <w:rFonts w:ascii="Calibri" w:hAnsi="Calibri"/>
              </w:rPr>
            </w:pPr>
          </w:p>
        </w:tc>
      </w:tr>
      <w:tr w:rsidR="00796A17" w:rsidRPr="002462C6" w:rsidTr="00BC6D2D">
        <w:trPr>
          <w:trHeight w:val="19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cs="Calibri"/>
              </w:rPr>
            </w:pPr>
            <w:r w:rsidRPr="002462C6">
              <w:rPr>
                <w:rFonts w:ascii="Calibri" w:hAnsi="Calibri" w:cs="Calibri"/>
              </w:rPr>
              <w:t>5</w:t>
            </w:r>
          </w:p>
        </w:tc>
        <w:tc>
          <w:tcPr>
            <w:tcW w:w="0" w:type="auto"/>
            <w:tcBorders>
              <w:top w:val="nil"/>
              <w:left w:val="single" w:sz="4" w:space="0" w:color="auto"/>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rPr>
            </w:pPr>
            <w:r w:rsidRPr="002462C6">
              <w:rPr>
                <w:rFonts w:ascii="Calibri" w:hAnsi="Calibri"/>
              </w:rPr>
              <w:t>Campana</w:t>
            </w:r>
          </w:p>
        </w:tc>
        <w:tc>
          <w:tcPr>
            <w:tcW w:w="0" w:type="auto"/>
            <w:tcBorders>
              <w:top w:val="nil"/>
              <w:left w:val="nil"/>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rPr>
            </w:pPr>
            <w:r w:rsidRPr="002462C6">
              <w:rPr>
                <w:rFonts w:ascii="Calibri" w:hAnsi="Calibri"/>
              </w:rPr>
              <w:t>Santa Cruz</w:t>
            </w:r>
          </w:p>
        </w:tc>
        <w:tc>
          <w:tcPr>
            <w:tcW w:w="1711" w:type="dxa"/>
            <w:tcBorders>
              <w:top w:val="nil"/>
              <w:left w:val="nil"/>
              <w:bottom w:val="single" w:sz="4" w:space="0" w:color="auto"/>
              <w:right w:val="single" w:sz="4" w:space="0" w:color="auto"/>
            </w:tcBorders>
          </w:tcPr>
          <w:p w:rsidR="00796A17" w:rsidRPr="002462C6" w:rsidRDefault="00796A17" w:rsidP="008E69DD">
            <w:pPr>
              <w:jc w:val="center"/>
              <w:rPr>
                <w:rFonts w:ascii="Calibri" w:hAnsi="Calibri"/>
              </w:rPr>
            </w:pPr>
          </w:p>
        </w:tc>
      </w:tr>
      <w:tr w:rsidR="00796A17" w:rsidRPr="002462C6" w:rsidTr="00BC6D2D">
        <w:trPr>
          <w:trHeight w:val="19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cs="Calibri"/>
              </w:rPr>
            </w:pPr>
            <w:r w:rsidRPr="002462C6">
              <w:rPr>
                <w:rFonts w:ascii="Calibri" w:hAnsi="Calibri" w:cs="Calibri"/>
              </w:rPr>
              <w:t>6</w:t>
            </w:r>
          </w:p>
        </w:tc>
        <w:tc>
          <w:tcPr>
            <w:tcW w:w="0" w:type="auto"/>
            <w:tcBorders>
              <w:top w:val="nil"/>
              <w:left w:val="single" w:sz="4" w:space="0" w:color="auto"/>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rPr>
            </w:pPr>
            <w:r w:rsidRPr="002462C6">
              <w:rPr>
                <w:rFonts w:ascii="Calibri" w:hAnsi="Calibri"/>
              </w:rPr>
              <w:t>San Nicolás</w:t>
            </w:r>
          </w:p>
        </w:tc>
        <w:tc>
          <w:tcPr>
            <w:tcW w:w="0" w:type="auto"/>
            <w:tcBorders>
              <w:top w:val="nil"/>
              <w:left w:val="nil"/>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rPr>
            </w:pPr>
            <w:r w:rsidRPr="002462C6">
              <w:rPr>
                <w:rFonts w:ascii="Calibri" w:hAnsi="Calibri"/>
              </w:rPr>
              <w:t>Yacuiba</w:t>
            </w:r>
          </w:p>
        </w:tc>
        <w:tc>
          <w:tcPr>
            <w:tcW w:w="1711" w:type="dxa"/>
            <w:tcBorders>
              <w:top w:val="nil"/>
              <w:left w:val="nil"/>
              <w:bottom w:val="single" w:sz="4" w:space="0" w:color="auto"/>
              <w:right w:val="single" w:sz="4" w:space="0" w:color="auto"/>
            </w:tcBorders>
          </w:tcPr>
          <w:p w:rsidR="00796A17" w:rsidRPr="002462C6" w:rsidRDefault="00796A17" w:rsidP="008E69DD">
            <w:pPr>
              <w:jc w:val="center"/>
              <w:rPr>
                <w:rFonts w:ascii="Calibri" w:hAnsi="Calibri"/>
              </w:rPr>
            </w:pPr>
          </w:p>
        </w:tc>
      </w:tr>
      <w:tr w:rsidR="00796A17" w:rsidRPr="002462C6" w:rsidTr="00BC6D2D">
        <w:trPr>
          <w:trHeight w:val="19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cs="Calibri"/>
              </w:rPr>
            </w:pPr>
            <w:r w:rsidRPr="002462C6">
              <w:rPr>
                <w:rFonts w:ascii="Calibri" w:hAnsi="Calibri" w:cs="Calibri"/>
              </w:rPr>
              <w:t>7</w:t>
            </w:r>
          </w:p>
        </w:tc>
        <w:tc>
          <w:tcPr>
            <w:tcW w:w="0" w:type="auto"/>
            <w:tcBorders>
              <w:top w:val="nil"/>
              <w:left w:val="single" w:sz="4" w:space="0" w:color="auto"/>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rPr>
            </w:pPr>
            <w:r w:rsidRPr="002462C6">
              <w:rPr>
                <w:rFonts w:ascii="Calibri" w:hAnsi="Calibri"/>
              </w:rPr>
              <w:t>San Nicolás</w:t>
            </w:r>
          </w:p>
        </w:tc>
        <w:tc>
          <w:tcPr>
            <w:tcW w:w="0" w:type="auto"/>
            <w:tcBorders>
              <w:top w:val="nil"/>
              <w:left w:val="nil"/>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rPr>
            </w:pPr>
            <w:proofErr w:type="spellStart"/>
            <w:r w:rsidRPr="002462C6">
              <w:rPr>
                <w:rFonts w:ascii="Calibri" w:hAnsi="Calibri"/>
              </w:rPr>
              <w:t>Villamontes</w:t>
            </w:r>
            <w:proofErr w:type="spellEnd"/>
          </w:p>
        </w:tc>
        <w:tc>
          <w:tcPr>
            <w:tcW w:w="1711" w:type="dxa"/>
            <w:tcBorders>
              <w:top w:val="nil"/>
              <w:left w:val="nil"/>
              <w:bottom w:val="single" w:sz="4" w:space="0" w:color="auto"/>
              <w:right w:val="single" w:sz="4" w:space="0" w:color="auto"/>
            </w:tcBorders>
          </w:tcPr>
          <w:p w:rsidR="00796A17" w:rsidRPr="002462C6" w:rsidRDefault="00796A17" w:rsidP="008E69DD">
            <w:pPr>
              <w:jc w:val="center"/>
              <w:rPr>
                <w:rFonts w:ascii="Calibri" w:hAnsi="Calibri"/>
              </w:rPr>
            </w:pPr>
          </w:p>
        </w:tc>
      </w:tr>
      <w:tr w:rsidR="00796A17" w:rsidRPr="002462C6" w:rsidTr="00BC6D2D">
        <w:trPr>
          <w:trHeight w:val="19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cs="Calibri"/>
              </w:rPr>
            </w:pPr>
            <w:r w:rsidRPr="002462C6">
              <w:rPr>
                <w:rFonts w:ascii="Calibri" w:hAnsi="Calibri" w:cs="Calibri"/>
              </w:rPr>
              <w:t>8</w:t>
            </w:r>
          </w:p>
        </w:tc>
        <w:tc>
          <w:tcPr>
            <w:tcW w:w="0" w:type="auto"/>
            <w:tcBorders>
              <w:top w:val="nil"/>
              <w:left w:val="single" w:sz="4" w:space="0" w:color="auto"/>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rPr>
            </w:pPr>
            <w:r w:rsidRPr="002462C6">
              <w:rPr>
                <w:rFonts w:ascii="Calibri" w:hAnsi="Calibri"/>
              </w:rPr>
              <w:t>San Nicolás</w:t>
            </w:r>
          </w:p>
        </w:tc>
        <w:tc>
          <w:tcPr>
            <w:tcW w:w="0" w:type="auto"/>
            <w:tcBorders>
              <w:top w:val="nil"/>
              <w:left w:val="nil"/>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rPr>
            </w:pPr>
            <w:r w:rsidRPr="002462C6">
              <w:rPr>
                <w:rFonts w:ascii="Calibri" w:hAnsi="Calibri"/>
              </w:rPr>
              <w:t>Bermejo</w:t>
            </w:r>
          </w:p>
        </w:tc>
        <w:tc>
          <w:tcPr>
            <w:tcW w:w="1711" w:type="dxa"/>
            <w:tcBorders>
              <w:top w:val="nil"/>
              <w:left w:val="nil"/>
              <w:bottom w:val="single" w:sz="4" w:space="0" w:color="auto"/>
              <w:right w:val="single" w:sz="4" w:space="0" w:color="auto"/>
            </w:tcBorders>
          </w:tcPr>
          <w:p w:rsidR="00796A17" w:rsidRPr="002462C6" w:rsidRDefault="00796A17" w:rsidP="008E69DD">
            <w:pPr>
              <w:jc w:val="center"/>
              <w:rPr>
                <w:rFonts w:ascii="Calibri" w:hAnsi="Calibri"/>
              </w:rPr>
            </w:pPr>
          </w:p>
        </w:tc>
      </w:tr>
      <w:tr w:rsidR="00796A17" w:rsidRPr="002462C6" w:rsidTr="00BC6D2D">
        <w:trPr>
          <w:trHeight w:val="195"/>
          <w:jc w:val="center"/>
        </w:trPr>
        <w:tc>
          <w:tcPr>
            <w:tcW w:w="0" w:type="auto"/>
            <w:tcBorders>
              <w:top w:val="nil"/>
              <w:left w:val="single" w:sz="4" w:space="0" w:color="auto"/>
              <w:bottom w:val="nil"/>
              <w:right w:val="single" w:sz="4" w:space="0" w:color="auto"/>
            </w:tcBorders>
            <w:shd w:val="clear" w:color="auto" w:fill="auto"/>
            <w:vAlign w:val="center"/>
          </w:tcPr>
          <w:p w:rsidR="00796A17" w:rsidRPr="002462C6" w:rsidRDefault="00796A17" w:rsidP="008E69DD">
            <w:pPr>
              <w:jc w:val="center"/>
              <w:rPr>
                <w:rFonts w:ascii="Calibri" w:hAnsi="Calibri" w:cs="Calibri"/>
              </w:rPr>
            </w:pPr>
            <w:r w:rsidRPr="002462C6">
              <w:rPr>
                <w:rFonts w:ascii="Calibri" w:hAnsi="Calibri" w:cs="Calibri"/>
              </w:rPr>
              <w:t>9</w:t>
            </w:r>
          </w:p>
        </w:tc>
        <w:tc>
          <w:tcPr>
            <w:tcW w:w="0" w:type="auto"/>
            <w:tcBorders>
              <w:top w:val="nil"/>
              <w:left w:val="single" w:sz="4" w:space="0" w:color="auto"/>
              <w:bottom w:val="nil"/>
              <w:right w:val="single" w:sz="4" w:space="0" w:color="auto"/>
            </w:tcBorders>
            <w:shd w:val="clear" w:color="auto" w:fill="auto"/>
            <w:vAlign w:val="center"/>
          </w:tcPr>
          <w:p w:rsidR="00796A17" w:rsidRPr="002462C6" w:rsidRDefault="00796A17" w:rsidP="008E69DD">
            <w:pPr>
              <w:jc w:val="center"/>
              <w:rPr>
                <w:rFonts w:ascii="Calibri" w:hAnsi="Calibri"/>
              </w:rPr>
            </w:pPr>
            <w:r w:rsidRPr="002462C6">
              <w:rPr>
                <w:rFonts w:ascii="Calibri" w:hAnsi="Calibri"/>
              </w:rPr>
              <w:t>San Nicolás</w:t>
            </w:r>
          </w:p>
        </w:tc>
        <w:tc>
          <w:tcPr>
            <w:tcW w:w="0" w:type="auto"/>
            <w:tcBorders>
              <w:top w:val="nil"/>
              <w:left w:val="nil"/>
              <w:bottom w:val="nil"/>
              <w:right w:val="single" w:sz="4" w:space="0" w:color="auto"/>
            </w:tcBorders>
            <w:shd w:val="clear" w:color="auto" w:fill="auto"/>
            <w:vAlign w:val="center"/>
          </w:tcPr>
          <w:p w:rsidR="00796A17" w:rsidRPr="002462C6" w:rsidRDefault="00796A17" w:rsidP="008E69DD">
            <w:pPr>
              <w:jc w:val="center"/>
              <w:rPr>
                <w:rFonts w:ascii="Calibri" w:hAnsi="Calibri"/>
              </w:rPr>
            </w:pPr>
            <w:proofErr w:type="spellStart"/>
            <w:r w:rsidRPr="002462C6">
              <w:rPr>
                <w:rFonts w:ascii="Calibri" w:hAnsi="Calibri"/>
              </w:rPr>
              <w:t>Villazón</w:t>
            </w:r>
            <w:proofErr w:type="spellEnd"/>
          </w:p>
        </w:tc>
        <w:tc>
          <w:tcPr>
            <w:tcW w:w="1711" w:type="dxa"/>
            <w:tcBorders>
              <w:top w:val="nil"/>
              <w:left w:val="nil"/>
              <w:bottom w:val="nil"/>
              <w:right w:val="single" w:sz="4" w:space="0" w:color="auto"/>
            </w:tcBorders>
          </w:tcPr>
          <w:p w:rsidR="00796A17" w:rsidRPr="002462C6" w:rsidRDefault="00796A17" w:rsidP="008E69DD">
            <w:pPr>
              <w:jc w:val="center"/>
              <w:rPr>
                <w:rFonts w:ascii="Calibri" w:hAnsi="Calibri"/>
              </w:rPr>
            </w:pPr>
          </w:p>
        </w:tc>
      </w:tr>
      <w:tr w:rsidR="00796A17" w:rsidRPr="002462C6" w:rsidTr="00BC6D2D">
        <w:trPr>
          <w:trHeight w:val="195"/>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cs="Calibri"/>
              </w:rPr>
            </w:pPr>
            <w:r w:rsidRPr="002462C6">
              <w:rPr>
                <w:rFonts w:ascii="Calibri" w:hAnsi="Calibri" w:cs="Calibri"/>
              </w:rPr>
              <w:t>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rPr>
            </w:pPr>
            <w:r w:rsidRPr="002462C6">
              <w:rPr>
                <w:rFonts w:ascii="Calibri" w:hAnsi="Calibri"/>
              </w:rPr>
              <w:t>San Nicolás</w:t>
            </w:r>
          </w:p>
        </w:tc>
        <w:tc>
          <w:tcPr>
            <w:tcW w:w="0" w:type="auto"/>
            <w:tcBorders>
              <w:top w:val="single" w:sz="4" w:space="0" w:color="auto"/>
              <w:left w:val="nil"/>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rPr>
            </w:pPr>
            <w:r w:rsidRPr="002462C6">
              <w:rPr>
                <w:rFonts w:ascii="Calibri" w:hAnsi="Calibri"/>
              </w:rPr>
              <w:t>Santa Cruz</w:t>
            </w:r>
          </w:p>
        </w:tc>
        <w:tc>
          <w:tcPr>
            <w:tcW w:w="1711" w:type="dxa"/>
            <w:tcBorders>
              <w:top w:val="single" w:sz="4" w:space="0" w:color="auto"/>
              <w:left w:val="nil"/>
              <w:bottom w:val="single" w:sz="4" w:space="0" w:color="auto"/>
              <w:right w:val="single" w:sz="4" w:space="0" w:color="auto"/>
            </w:tcBorders>
          </w:tcPr>
          <w:p w:rsidR="00796A17" w:rsidRPr="002462C6" w:rsidRDefault="00796A17" w:rsidP="008E69DD">
            <w:pPr>
              <w:jc w:val="center"/>
              <w:rPr>
                <w:rFonts w:ascii="Calibri" w:hAnsi="Calibri"/>
              </w:rPr>
            </w:pPr>
          </w:p>
        </w:tc>
      </w:tr>
      <w:tr w:rsidR="00796A17" w:rsidRPr="002462C6" w:rsidTr="00BC6D2D">
        <w:trPr>
          <w:trHeight w:val="19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cs="Calibri"/>
              </w:rPr>
            </w:pPr>
            <w:r w:rsidRPr="002462C6">
              <w:rPr>
                <w:rFonts w:ascii="Calibri" w:hAnsi="Calibri" w:cs="Calibri"/>
              </w:rPr>
              <w:t>11</w:t>
            </w:r>
          </w:p>
        </w:tc>
        <w:tc>
          <w:tcPr>
            <w:tcW w:w="0" w:type="auto"/>
            <w:tcBorders>
              <w:top w:val="nil"/>
              <w:left w:val="single" w:sz="4" w:space="0" w:color="auto"/>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rPr>
            </w:pPr>
            <w:r w:rsidRPr="002462C6">
              <w:rPr>
                <w:rFonts w:ascii="Calibri" w:hAnsi="Calibri"/>
              </w:rPr>
              <w:t>Zarate</w:t>
            </w:r>
          </w:p>
        </w:tc>
        <w:tc>
          <w:tcPr>
            <w:tcW w:w="0" w:type="auto"/>
            <w:tcBorders>
              <w:top w:val="nil"/>
              <w:left w:val="nil"/>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rPr>
            </w:pPr>
            <w:r w:rsidRPr="002462C6">
              <w:rPr>
                <w:rFonts w:ascii="Calibri" w:hAnsi="Calibri"/>
              </w:rPr>
              <w:t>Yacuiba</w:t>
            </w:r>
          </w:p>
        </w:tc>
        <w:tc>
          <w:tcPr>
            <w:tcW w:w="1711" w:type="dxa"/>
            <w:tcBorders>
              <w:top w:val="nil"/>
              <w:left w:val="nil"/>
              <w:bottom w:val="single" w:sz="4" w:space="0" w:color="auto"/>
              <w:right w:val="single" w:sz="4" w:space="0" w:color="auto"/>
            </w:tcBorders>
          </w:tcPr>
          <w:p w:rsidR="00796A17" w:rsidRPr="002462C6" w:rsidRDefault="00796A17" w:rsidP="008E69DD">
            <w:pPr>
              <w:jc w:val="center"/>
              <w:rPr>
                <w:rFonts w:ascii="Calibri" w:hAnsi="Calibri"/>
              </w:rPr>
            </w:pPr>
          </w:p>
        </w:tc>
      </w:tr>
      <w:tr w:rsidR="00796A17" w:rsidRPr="002462C6" w:rsidTr="00BC6D2D">
        <w:trPr>
          <w:trHeight w:val="19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cs="Calibri"/>
              </w:rPr>
            </w:pPr>
            <w:r w:rsidRPr="002462C6">
              <w:rPr>
                <w:rFonts w:ascii="Calibri" w:hAnsi="Calibri" w:cs="Calibri"/>
              </w:rPr>
              <w:t>12</w:t>
            </w:r>
          </w:p>
        </w:tc>
        <w:tc>
          <w:tcPr>
            <w:tcW w:w="0" w:type="auto"/>
            <w:tcBorders>
              <w:top w:val="nil"/>
              <w:left w:val="single" w:sz="4" w:space="0" w:color="auto"/>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rPr>
            </w:pPr>
            <w:r w:rsidRPr="002462C6">
              <w:rPr>
                <w:rFonts w:ascii="Calibri" w:hAnsi="Calibri"/>
              </w:rPr>
              <w:t>Zarate</w:t>
            </w:r>
          </w:p>
        </w:tc>
        <w:tc>
          <w:tcPr>
            <w:tcW w:w="0" w:type="auto"/>
            <w:tcBorders>
              <w:top w:val="nil"/>
              <w:left w:val="nil"/>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rPr>
            </w:pPr>
            <w:proofErr w:type="spellStart"/>
            <w:r w:rsidRPr="002462C6">
              <w:rPr>
                <w:rFonts w:ascii="Calibri" w:hAnsi="Calibri"/>
              </w:rPr>
              <w:t>Villamontes</w:t>
            </w:r>
            <w:proofErr w:type="spellEnd"/>
          </w:p>
        </w:tc>
        <w:tc>
          <w:tcPr>
            <w:tcW w:w="1711" w:type="dxa"/>
            <w:tcBorders>
              <w:top w:val="nil"/>
              <w:left w:val="nil"/>
              <w:bottom w:val="single" w:sz="4" w:space="0" w:color="auto"/>
              <w:right w:val="single" w:sz="4" w:space="0" w:color="auto"/>
            </w:tcBorders>
          </w:tcPr>
          <w:p w:rsidR="00796A17" w:rsidRPr="002462C6" w:rsidRDefault="00796A17" w:rsidP="008E69DD">
            <w:pPr>
              <w:jc w:val="center"/>
              <w:rPr>
                <w:rFonts w:ascii="Calibri" w:hAnsi="Calibri"/>
              </w:rPr>
            </w:pPr>
          </w:p>
        </w:tc>
      </w:tr>
      <w:tr w:rsidR="00796A17" w:rsidRPr="002462C6" w:rsidTr="00BC6D2D">
        <w:trPr>
          <w:trHeight w:val="19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cs="Calibri"/>
              </w:rPr>
            </w:pPr>
            <w:r w:rsidRPr="002462C6">
              <w:rPr>
                <w:rFonts w:ascii="Calibri" w:hAnsi="Calibri" w:cs="Calibri"/>
              </w:rPr>
              <w:t>13</w:t>
            </w:r>
          </w:p>
        </w:tc>
        <w:tc>
          <w:tcPr>
            <w:tcW w:w="0" w:type="auto"/>
            <w:tcBorders>
              <w:top w:val="nil"/>
              <w:left w:val="single" w:sz="4" w:space="0" w:color="auto"/>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rPr>
            </w:pPr>
            <w:r w:rsidRPr="002462C6">
              <w:rPr>
                <w:rFonts w:ascii="Calibri" w:hAnsi="Calibri"/>
              </w:rPr>
              <w:t>Zarate</w:t>
            </w:r>
          </w:p>
        </w:tc>
        <w:tc>
          <w:tcPr>
            <w:tcW w:w="0" w:type="auto"/>
            <w:tcBorders>
              <w:top w:val="nil"/>
              <w:left w:val="nil"/>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rPr>
            </w:pPr>
            <w:r w:rsidRPr="002462C6">
              <w:rPr>
                <w:rFonts w:ascii="Calibri" w:hAnsi="Calibri"/>
              </w:rPr>
              <w:t>Bermejo</w:t>
            </w:r>
          </w:p>
        </w:tc>
        <w:tc>
          <w:tcPr>
            <w:tcW w:w="1711" w:type="dxa"/>
            <w:tcBorders>
              <w:top w:val="nil"/>
              <w:left w:val="nil"/>
              <w:bottom w:val="single" w:sz="4" w:space="0" w:color="auto"/>
              <w:right w:val="single" w:sz="4" w:space="0" w:color="auto"/>
            </w:tcBorders>
          </w:tcPr>
          <w:p w:rsidR="00796A17" w:rsidRPr="002462C6" w:rsidRDefault="00796A17" w:rsidP="008E69DD">
            <w:pPr>
              <w:jc w:val="center"/>
              <w:rPr>
                <w:rFonts w:ascii="Calibri" w:hAnsi="Calibri"/>
              </w:rPr>
            </w:pPr>
          </w:p>
        </w:tc>
      </w:tr>
      <w:tr w:rsidR="00796A17" w:rsidRPr="002462C6" w:rsidTr="00BC6D2D">
        <w:trPr>
          <w:trHeight w:val="19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cs="Calibri"/>
              </w:rPr>
            </w:pPr>
            <w:r w:rsidRPr="002462C6">
              <w:rPr>
                <w:rFonts w:ascii="Calibri" w:hAnsi="Calibri" w:cs="Calibri"/>
              </w:rPr>
              <w:t>14</w:t>
            </w:r>
          </w:p>
        </w:tc>
        <w:tc>
          <w:tcPr>
            <w:tcW w:w="0" w:type="auto"/>
            <w:tcBorders>
              <w:top w:val="nil"/>
              <w:left w:val="single" w:sz="4" w:space="0" w:color="auto"/>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rPr>
            </w:pPr>
            <w:r w:rsidRPr="002462C6">
              <w:rPr>
                <w:rFonts w:ascii="Calibri" w:hAnsi="Calibri"/>
              </w:rPr>
              <w:t>Zarate</w:t>
            </w:r>
          </w:p>
        </w:tc>
        <w:tc>
          <w:tcPr>
            <w:tcW w:w="0" w:type="auto"/>
            <w:tcBorders>
              <w:top w:val="nil"/>
              <w:left w:val="nil"/>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rPr>
            </w:pPr>
            <w:proofErr w:type="spellStart"/>
            <w:r w:rsidRPr="002462C6">
              <w:rPr>
                <w:rFonts w:ascii="Calibri" w:hAnsi="Calibri"/>
              </w:rPr>
              <w:t>Villazón</w:t>
            </w:r>
            <w:proofErr w:type="spellEnd"/>
          </w:p>
        </w:tc>
        <w:tc>
          <w:tcPr>
            <w:tcW w:w="1711" w:type="dxa"/>
            <w:tcBorders>
              <w:top w:val="nil"/>
              <w:left w:val="nil"/>
              <w:bottom w:val="single" w:sz="4" w:space="0" w:color="auto"/>
              <w:right w:val="single" w:sz="4" w:space="0" w:color="auto"/>
            </w:tcBorders>
          </w:tcPr>
          <w:p w:rsidR="00796A17" w:rsidRPr="002462C6" w:rsidRDefault="00796A17" w:rsidP="008E69DD">
            <w:pPr>
              <w:jc w:val="center"/>
              <w:rPr>
                <w:rFonts w:ascii="Calibri" w:hAnsi="Calibri"/>
              </w:rPr>
            </w:pPr>
          </w:p>
        </w:tc>
      </w:tr>
      <w:tr w:rsidR="00796A17" w:rsidRPr="002462C6" w:rsidTr="00BC6D2D">
        <w:trPr>
          <w:trHeight w:val="19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cs="Calibri"/>
              </w:rPr>
            </w:pPr>
            <w:r w:rsidRPr="002462C6">
              <w:rPr>
                <w:rFonts w:ascii="Calibri" w:hAnsi="Calibri" w:cs="Calibri"/>
              </w:rPr>
              <w:t>15</w:t>
            </w:r>
          </w:p>
        </w:tc>
        <w:tc>
          <w:tcPr>
            <w:tcW w:w="0" w:type="auto"/>
            <w:tcBorders>
              <w:top w:val="nil"/>
              <w:left w:val="single" w:sz="4" w:space="0" w:color="auto"/>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rPr>
            </w:pPr>
            <w:r w:rsidRPr="002462C6">
              <w:rPr>
                <w:rFonts w:ascii="Calibri" w:hAnsi="Calibri"/>
              </w:rPr>
              <w:t>Zarate</w:t>
            </w:r>
          </w:p>
        </w:tc>
        <w:tc>
          <w:tcPr>
            <w:tcW w:w="0" w:type="auto"/>
            <w:tcBorders>
              <w:top w:val="nil"/>
              <w:left w:val="nil"/>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rPr>
            </w:pPr>
            <w:r w:rsidRPr="002462C6">
              <w:rPr>
                <w:rFonts w:ascii="Calibri" w:hAnsi="Calibri"/>
              </w:rPr>
              <w:t>Santa Cruz</w:t>
            </w:r>
          </w:p>
        </w:tc>
        <w:tc>
          <w:tcPr>
            <w:tcW w:w="1711" w:type="dxa"/>
            <w:tcBorders>
              <w:top w:val="nil"/>
              <w:left w:val="nil"/>
              <w:bottom w:val="single" w:sz="4" w:space="0" w:color="auto"/>
              <w:right w:val="single" w:sz="4" w:space="0" w:color="auto"/>
            </w:tcBorders>
          </w:tcPr>
          <w:p w:rsidR="00796A17" w:rsidRPr="002462C6" w:rsidRDefault="00796A17" w:rsidP="008E69DD">
            <w:pPr>
              <w:jc w:val="center"/>
              <w:rPr>
                <w:rFonts w:ascii="Calibri" w:hAnsi="Calibri"/>
              </w:rPr>
            </w:pPr>
          </w:p>
        </w:tc>
      </w:tr>
      <w:tr w:rsidR="00796A17" w:rsidRPr="002462C6" w:rsidTr="00BC6D2D">
        <w:trPr>
          <w:trHeight w:val="19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cs="Calibri"/>
              </w:rPr>
            </w:pPr>
            <w:r w:rsidRPr="002462C6">
              <w:rPr>
                <w:rFonts w:ascii="Calibri" w:hAnsi="Calibri" w:cs="Calibri"/>
              </w:rPr>
              <w:t>16</w:t>
            </w:r>
          </w:p>
        </w:tc>
        <w:tc>
          <w:tcPr>
            <w:tcW w:w="0" w:type="auto"/>
            <w:tcBorders>
              <w:top w:val="nil"/>
              <w:left w:val="single" w:sz="4" w:space="0" w:color="auto"/>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rPr>
            </w:pPr>
            <w:r w:rsidRPr="002462C6">
              <w:rPr>
                <w:rFonts w:ascii="Calibri" w:hAnsi="Calibri"/>
              </w:rPr>
              <w:t>Campana</w:t>
            </w:r>
          </w:p>
        </w:tc>
        <w:tc>
          <w:tcPr>
            <w:tcW w:w="0" w:type="auto"/>
            <w:tcBorders>
              <w:top w:val="nil"/>
              <w:left w:val="nil"/>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rPr>
            </w:pPr>
            <w:r w:rsidRPr="002462C6">
              <w:rPr>
                <w:rFonts w:ascii="Calibri" w:hAnsi="Calibri"/>
              </w:rPr>
              <w:t>Tarija</w:t>
            </w:r>
          </w:p>
        </w:tc>
        <w:tc>
          <w:tcPr>
            <w:tcW w:w="1711" w:type="dxa"/>
            <w:tcBorders>
              <w:top w:val="nil"/>
              <w:left w:val="nil"/>
              <w:bottom w:val="single" w:sz="4" w:space="0" w:color="auto"/>
              <w:right w:val="single" w:sz="4" w:space="0" w:color="auto"/>
            </w:tcBorders>
          </w:tcPr>
          <w:p w:rsidR="00796A17" w:rsidRPr="002462C6" w:rsidRDefault="00796A17" w:rsidP="008E69DD">
            <w:pPr>
              <w:jc w:val="center"/>
              <w:rPr>
                <w:rFonts w:ascii="Calibri" w:hAnsi="Calibri"/>
              </w:rPr>
            </w:pPr>
          </w:p>
        </w:tc>
      </w:tr>
      <w:tr w:rsidR="00796A17" w:rsidRPr="002462C6" w:rsidTr="00BC6D2D">
        <w:trPr>
          <w:trHeight w:val="19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cs="Calibri"/>
              </w:rPr>
            </w:pPr>
            <w:r w:rsidRPr="002462C6">
              <w:rPr>
                <w:rFonts w:ascii="Calibri" w:hAnsi="Calibri" w:cs="Calibri"/>
              </w:rPr>
              <w:t>17</w:t>
            </w:r>
          </w:p>
        </w:tc>
        <w:tc>
          <w:tcPr>
            <w:tcW w:w="0" w:type="auto"/>
            <w:tcBorders>
              <w:top w:val="nil"/>
              <w:left w:val="single" w:sz="4" w:space="0" w:color="auto"/>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rPr>
            </w:pPr>
            <w:r w:rsidRPr="002462C6">
              <w:rPr>
                <w:rFonts w:ascii="Calibri" w:hAnsi="Calibri"/>
              </w:rPr>
              <w:t>San Nicolás</w:t>
            </w:r>
          </w:p>
        </w:tc>
        <w:tc>
          <w:tcPr>
            <w:tcW w:w="0" w:type="auto"/>
            <w:tcBorders>
              <w:top w:val="nil"/>
              <w:left w:val="nil"/>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rPr>
            </w:pPr>
            <w:r w:rsidRPr="002462C6">
              <w:rPr>
                <w:rFonts w:ascii="Calibri" w:hAnsi="Calibri"/>
              </w:rPr>
              <w:t>Tarija</w:t>
            </w:r>
          </w:p>
        </w:tc>
        <w:tc>
          <w:tcPr>
            <w:tcW w:w="1711" w:type="dxa"/>
            <w:tcBorders>
              <w:top w:val="nil"/>
              <w:left w:val="nil"/>
              <w:bottom w:val="single" w:sz="4" w:space="0" w:color="auto"/>
              <w:right w:val="single" w:sz="4" w:space="0" w:color="auto"/>
            </w:tcBorders>
          </w:tcPr>
          <w:p w:rsidR="00796A17" w:rsidRPr="002462C6" w:rsidRDefault="00796A17" w:rsidP="008E69DD">
            <w:pPr>
              <w:jc w:val="center"/>
              <w:rPr>
                <w:rFonts w:ascii="Calibri" w:hAnsi="Calibri"/>
              </w:rPr>
            </w:pPr>
          </w:p>
        </w:tc>
      </w:tr>
      <w:tr w:rsidR="00796A17" w:rsidRPr="002462C6" w:rsidTr="00BC6D2D">
        <w:trPr>
          <w:trHeight w:val="19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cs="Calibri"/>
              </w:rPr>
            </w:pPr>
            <w:r w:rsidRPr="002462C6">
              <w:rPr>
                <w:rFonts w:ascii="Calibri" w:hAnsi="Calibri" w:cs="Calibri"/>
              </w:rPr>
              <w:t>18</w:t>
            </w:r>
          </w:p>
        </w:tc>
        <w:tc>
          <w:tcPr>
            <w:tcW w:w="0" w:type="auto"/>
            <w:tcBorders>
              <w:top w:val="nil"/>
              <w:left w:val="single" w:sz="4" w:space="0" w:color="auto"/>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rPr>
            </w:pPr>
            <w:r w:rsidRPr="002462C6">
              <w:rPr>
                <w:rFonts w:ascii="Calibri" w:hAnsi="Calibri"/>
              </w:rPr>
              <w:t>Zarate</w:t>
            </w:r>
          </w:p>
        </w:tc>
        <w:tc>
          <w:tcPr>
            <w:tcW w:w="0" w:type="auto"/>
            <w:tcBorders>
              <w:top w:val="nil"/>
              <w:left w:val="nil"/>
              <w:bottom w:val="single" w:sz="4" w:space="0" w:color="auto"/>
              <w:right w:val="single" w:sz="4" w:space="0" w:color="auto"/>
            </w:tcBorders>
            <w:shd w:val="clear" w:color="auto" w:fill="auto"/>
            <w:vAlign w:val="center"/>
          </w:tcPr>
          <w:p w:rsidR="00796A17" w:rsidRPr="002462C6" w:rsidRDefault="00796A17" w:rsidP="008E69DD">
            <w:pPr>
              <w:jc w:val="center"/>
              <w:rPr>
                <w:rFonts w:ascii="Calibri" w:hAnsi="Calibri"/>
              </w:rPr>
            </w:pPr>
            <w:r w:rsidRPr="002462C6">
              <w:rPr>
                <w:rFonts w:ascii="Calibri" w:hAnsi="Calibri"/>
              </w:rPr>
              <w:t>Tarija</w:t>
            </w:r>
          </w:p>
        </w:tc>
        <w:tc>
          <w:tcPr>
            <w:tcW w:w="1711" w:type="dxa"/>
            <w:tcBorders>
              <w:top w:val="nil"/>
              <w:left w:val="nil"/>
              <w:bottom w:val="single" w:sz="4" w:space="0" w:color="auto"/>
              <w:right w:val="single" w:sz="4" w:space="0" w:color="auto"/>
            </w:tcBorders>
          </w:tcPr>
          <w:p w:rsidR="00796A17" w:rsidRPr="002462C6" w:rsidRDefault="00796A17" w:rsidP="008E69DD">
            <w:pPr>
              <w:jc w:val="center"/>
              <w:rPr>
                <w:rFonts w:ascii="Calibri" w:hAnsi="Calibri"/>
              </w:rPr>
            </w:pPr>
          </w:p>
        </w:tc>
      </w:tr>
    </w:tbl>
    <w:p w:rsidR="00796A17" w:rsidRPr="002462C6" w:rsidRDefault="00796A17" w:rsidP="00796A17">
      <w:pPr>
        <w:ind w:left="490"/>
        <w:rPr>
          <w:rFonts w:ascii="Calibri" w:hAnsi="Calibri" w:cs="Calibri"/>
          <w:i/>
        </w:rPr>
      </w:pPr>
      <w:r w:rsidRPr="002462C6">
        <w:rPr>
          <w:rFonts w:ascii="Calibri" w:hAnsi="Calibri" w:cs="Calibri"/>
        </w:rPr>
        <w:t>*</w:t>
      </w:r>
      <w:r w:rsidRPr="002462C6">
        <w:rPr>
          <w:rFonts w:ascii="Calibri" w:hAnsi="Calibri" w:cs="Calibri"/>
          <w:i/>
        </w:rPr>
        <w:t xml:space="preserve"> Es obligatoria la presentación de la propuesta para todos estos tramos</w:t>
      </w:r>
    </w:p>
    <w:p w:rsidR="00796A17" w:rsidRPr="002462C6" w:rsidRDefault="00796A17" w:rsidP="00796A17">
      <w:pPr>
        <w:ind w:left="2832"/>
        <w:rPr>
          <w:rFonts w:ascii="Calibri" w:hAnsi="Calibri" w:cs="Calibri"/>
          <w:i/>
        </w:rPr>
      </w:pPr>
    </w:p>
    <w:p w:rsidR="00796A17" w:rsidRPr="002462C6" w:rsidRDefault="00796A17" w:rsidP="00862E73">
      <w:pPr>
        <w:numPr>
          <w:ilvl w:val="0"/>
          <w:numId w:val="37"/>
        </w:numPr>
        <w:rPr>
          <w:rFonts w:ascii="Calibri" w:hAnsi="Calibri" w:cs="Calibri"/>
          <w:b/>
        </w:rPr>
      </w:pPr>
      <w:r w:rsidRPr="002462C6">
        <w:rPr>
          <w:rFonts w:ascii="Calibri" w:hAnsi="Calibri" w:cs="Calibri"/>
          <w:b/>
        </w:rPr>
        <w:t xml:space="preserve">Tramos Secundarios **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3"/>
        <w:gridCol w:w="1748"/>
        <w:gridCol w:w="1580"/>
        <w:gridCol w:w="1711"/>
      </w:tblGrid>
      <w:tr w:rsidR="00796A17" w:rsidRPr="002462C6" w:rsidTr="00BC6D2D">
        <w:trPr>
          <w:trHeight w:val="70"/>
          <w:tblHeader/>
          <w:jc w:val="center"/>
        </w:trPr>
        <w:tc>
          <w:tcPr>
            <w:tcW w:w="0" w:type="auto"/>
            <w:shd w:val="clear" w:color="auto" w:fill="D9D9D9"/>
            <w:vAlign w:val="center"/>
          </w:tcPr>
          <w:p w:rsidR="00796A17" w:rsidRPr="00341BBF" w:rsidRDefault="00796A17" w:rsidP="008E69DD">
            <w:pPr>
              <w:jc w:val="center"/>
              <w:rPr>
                <w:rFonts w:ascii="Calibri" w:hAnsi="Calibri" w:cs="Calibri"/>
                <w:b/>
              </w:rPr>
            </w:pPr>
            <w:r w:rsidRPr="00341BBF">
              <w:rPr>
                <w:rFonts w:ascii="Calibri" w:hAnsi="Calibri" w:cs="Calibri"/>
                <w:b/>
              </w:rPr>
              <w:t>N°</w:t>
            </w:r>
          </w:p>
        </w:tc>
        <w:tc>
          <w:tcPr>
            <w:tcW w:w="0" w:type="auto"/>
            <w:shd w:val="clear" w:color="auto" w:fill="D9D9D9"/>
            <w:vAlign w:val="center"/>
            <w:hideMark/>
          </w:tcPr>
          <w:p w:rsidR="00796A17" w:rsidRPr="00341BBF" w:rsidRDefault="00796A17" w:rsidP="008E69DD">
            <w:pPr>
              <w:jc w:val="center"/>
              <w:rPr>
                <w:rFonts w:ascii="Calibri" w:hAnsi="Calibri" w:cs="Calibri"/>
                <w:b/>
                <w:lang w:val="es-BO" w:eastAsia="es-BO"/>
              </w:rPr>
            </w:pPr>
            <w:r w:rsidRPr="00341BBF">
              <w:rPr>
                <w:rFonts w:ascii="Calibri" w:hAnsi="Calibri" w:cs="Calibri"/>
                <w:b/>
                <w:lang w:val="es-BO" w:eastAsia="es-BO"/>
              </w:rPr>
              <w:t>Punto de recepción</w:t>
            </w:r>
          </w:p>
        </w:tc>
        <w:tc>
          <w:tcPr>
            <w:tcW w:w="0" w:type="auto"/>
            <w:shd w:val="clear" w:color="auto" w:fill="D9D9D9"/>
            <w:vAlign w:val="center"/>
            <w:hideMark/>
          </w:tcPr>
          <w:p w:rsidR="00796A17" w:rsidRPr="00341BBF" w:rsidRDefault="00796A17" w:rsidP="008E69DD">
            <w:pPr>
              <w:jc w:val="center"/>
              <w:rPr>
                <w:rFonts w:ascii="Calibri" w:hAnsi="Calibri" w:cs="Calibri"/>
                <w:b/>
              </w:rPr>
            </w:pPr>
            <w:r w:rsidRPr="00341BBF">
              <w:rPr>
                <w:rFonts w:ascii="Calibri" w:hAnsi="Calibri" w:cs="Calibri"/>
                <w:b/>
              </w:rPr>
              <w:t>Punto de entrega</w:t>
            </w:r>
          </w:p>
        </w:tc>
        <w:tc>
          <w:tcPr>
            <w:tcW w:w="1711" w:type="dxa"/>
            <w:shd w:val="clear" w:color="auto" w:fill="D9D9D9"/>
          </w:tcPr>
          <w:p w:rsidR="00796A17" w:rsidRPr="00341BBF" w:rsidRDefault="00BC6D2D" w:rsidP="008E69DD">
            <w:pPr>
              <w:jc w:val="center"/>
              <w:rPr>
                <w:rFonts w:ascii="Calibri" w:hAnsi="Calibri" w:cs="Calibri"/>
                <w:b/>
              </w:rPr>
            </w:pPr>
            <w:r w:rsidRPr="00A53BE3">
              <w:rPr>
                <w:rFonts w:ascii="Calibri" w:hAnsi="Calibri" w:cs="Calibri"/>
                <w:b/>
                <w:bCs/>
                <w:sz w:val="18"/>
                <w:szCs w:val="18"/>
              </w:rPr>
              <w:t>Tarifa ofertada por proponente Bs/m3</w:t>
            </w:r>
          </w:p>
        </w:tc>
      </w:tr>
      <w:tr w:rsidR="00796A17" w:rsidRPr="002462C6" w:rsidTr="00BC6D2D">
        <w:trPr>
          <w:trHeight w:val="154"/>
          <w:jc w:val="center"/>
        </w:trPr>
        <w:tc>
          <w:tcPr>
            <w:tcW w:w="0" w:type="auto"/>
            <w:vAlign w:val="center"/>
          </w:tcPr>
          <w:p w:rsidR="00796A17" w:rsidRPr="002462C6" w:rsidRDefault="00796A17" w:rsidP="008E69DD">
            <w:pPr>
              <w:jc w:val="center"/>
              <w:rPr>
                <w:rFonts w:ascii="Calibri" w:hAnsi="Calibri"/>
              </w:rPr>
            </w:pPr>
            <w:r w:rsidRPr="002462C6">
              <w:rPr>
                <w:rFonts w:ascii="Calibri" w:hAnsi="Calibri"/>
              </w:rPr>
              <w:t>1</w:t>
            </w:r>
          </w:p>
        </w:tc>
        <w:tc>
          <w:tcPr>
            <w:tcW w:w="0" w:type="auto"/>
            <w:shd w:val="clear" w:color="auto" w:fill="auto"/>
            <w:vAlign w:val="center"/>
          </w:tcPr>
          <w:p w:rsidR="00796A17" w:rsidRPr="002462C6" w:rsidRDefault="00796A17" w:rsidP="008E69DD">
            <w:pPr>
              <w:jc w:val="center"/>
              <w:rPr>
                <w:rFonts w:ascii="Calibri" w:hAnsi="Calibri"/>
                <w:lang w:val="es-BO" w:eastAsia="es-BO"/>
              </w:rPr>
            </w:pPr>
            <w:r w:rsidRPr="002462C6">
              <w:rPr>
                <w:rFonts w:ascii="Calibri" w:hAnsi="Calibri"/>
              </w:rPr>
              <w:t xml:space="preserve">Campo Duran </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Yacuiba</w:t>
            </w:r>
          </w:p>
        </w:tc>
        <w:tc>
          <w:tcPr>
            <w:tcW w:w="1711" w:type="dxa"/>
          </w:tcPr>
          <w:p w:rsidR="00796A17" w:rsidRPr="002462C6" w:rsidRDefault="00796A17" w:rsidP="008E69DD">
            <w:pPr>
              <w:jc w:val="center"/>
              <w:rPr>
                <w:rFonts w:ascii="Calibri" w:hAnsi="Calibri"/>
              </w:rPr>
            </w:pPr>
          </w:p>
        </w:tc>
      </w:tr>
      <w:tr w:rsidR="00796A17" w:rsidRPr="002462C6" w:rsidTr="00BC6D2D">
        <w:trPr>
          <w:trHeight w:val="154"/>
          <w:jc w:val="center"/>
        </w:trPr>
        <w:tc>
          <w:tcPr>
            <w:tcW w:w="0" w:type="auto"/>
            <w:vAlign w:val="center"/>
          </w:tcPr>
          <w:p w:rsidR="00796A17" w:rsidRPr="002462C6" w:rsidRDefault="00796A17" w:rsidP="008E69DD">
            <w:pPr>
              <w:jc w:val="center"/>
              <w:rPr>
                <w:rFonts w:ascii="Calibri" w:hAnsi="Calibri"/>
              </w:rPr>
            </w:pPr>
            <w:r w:rsidRPr="002462C6">
              <w:rPr>
                <w:rFonts w:ascii="Calibri" w:hAnsi="Calibri"/>
              </w:rPr>
              <w:t>2</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 xml:space="preserve">Campo Duran </w:t>
            </w:r>
          </w:p>
        </w:tc>
        <w:tc>
          <w:tcPr>
            <w:tcW w:w="0" w:type="auto"/>
            <w:shd w:val="clear" w:color="auto" w:fill="auto"/>
            <w:vAlign w:val="center"/>
          </w:tcPr>
          <w:p w:rsidR="00796A17" w:rsidRPr="002462C6" w:rsidRDefault="00796A17" w:rsidP="008E69DD">
            <w:pPr>
              <w:jc w:val="center"/>
              <w:rPr>
                <w:rFonts w:ascii="Calibri" w:hAnsi="Calibri"/>
              </w:rPr>
            </w:pPr>
            <w:proofErr w:type="spellStart"/>
            <w:r w:rsidRPr="002462C6">
              <w:rPr>
                <w:rFonts w:ascii="Calibri" w:hAnsi="Calibri"/>
              </w:rPr>
              <w:t>Villamontes</w:t>
            </w:r>
            <w:proofErr w:type="spellEnd"/>
          </w:p>
        </w:tc>
        <w:tc>
          <w:tcPr>
            <w:tcW w:w="1711" w:type="dxa"/>
          </w:tcPr>
          <w:p w:rsidR="00796A17" w:rsidRPr="002462C6" w:rsidRDefault="00796A17" w:rsidP="008E69DD">
            <w:pPr>
              <w:jc w:val="center"/>
              <w:rPr>
                <w:rFonts w:ascii="Calibri" w:hAnsi="Calibri"/>
              </w:rPr>
            </w:pPr>
          </w:p>
        </w:tc>
      </w:tr>
      <w:tr w:rsidR="00796A17" w:rsidRPr="002462C6" w:rsidTr="00BC6D2D">
        <w:trPr>
          <w:trHeight w:val="154"/>
          <w:jc w:val="center"/>
        </w:trPr>
        <w:tc>
          <w:tcPr>
            <w:tcW w:w="0" w:type="auto"/>
            <w:vAlign w:val="center"/>
          </w:tcPr>
          <w:p w:rsidR="00796A17" w:rsidRPr="002462C6" w:rsidRDefault="00796A17" w:rsidP="008E69DD">
            <w:pPr>
              <w:jc w:val="center"/>
              <w:rPr>
                <w:rFonts w:ascii="Calibri" w:hAnsi="Calibri"/>
              </w:rPr>
            </w:pPr>
            <w:r w:rsidRPr="002462C6">
              <w:rPr>
                <w:rFonts w:ascii="Calibri" w:hAnsi="Calibri"/>
              </w:rPr>
              <w:t>3</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 xml:space="preserve">Campo Duran </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Bermejo</w:t>
            </w:r>
          </w:p>
        </w:tc>
        <w:tc>
          <w:tcPr>
            <w:tcW w:w="1711" w:type="dxa"/>
          </w:tcPr>
          <w:p w:rsidR="00796A17" w:rsidRPr="002462C6" w:rsidRDefault="00796A17" w:rsidP="008E69DD">
            <w:pPr>
              <w:jc w:val="center"/>
              <w:rPr>
                <w:rFonts w:ascii="Calibri" w:hAnsi="Calibri"/>
              </w:rPr>
            </w:pPr>
          </w:p>
        </w:tc>
      </w:tr>
      <w:tr w:rsidR="00796A17" w:rsidRPr="002462C6" w:rsidTr="00BC6D2D">
        <w:trPr>
          <w:trHeight w:val="154"/>
          <w:jc w:val="center"/>
        </w:trPr>
        <w:tc>
          <w:tcPr>
            <w:tcW w:w="0" w:type="auto"/>
            <w:vAlign w:val="center"/>
          </w:tcPr>
          <w:p w:rsidR="00796A17" w:rsidRPr="002462C6" w:rsidRDefault="00796A17" w:rsidP="008E69DD">
            <w:pPr>
              <w:jc w:val="center"/>
              <w:rPr>
                <w:rFonts w:ascii="Calibri" w:hAnsi="Calibri"/>
              </w:rPr>
            </w:pPr>
            <w:r w:rsidRPr="002462C6">
              <w:rPr>
                <w:rFonts w:ascii="Calibri" w:hAnsi="Calibri"/>
              </w:rPr>
              <w:t>4</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 xml:space="preserve">Campo Duran </w:t>
            </w:r>
          </w:p>
        </w:tc>
        <w:tc>
          <w:tcPr>
            <w:tcW w:w="0" w:type="auto"/>
            <w:shd w:val="clear" w:color="auto" w:fill="auto"/>
            <w:vAlign w:val="center"/>
          </w:tcPr>
          <w:p w:rsidR="00796A17" w:rsidRPr="002462C6" w:rsidRDefault="00796A17" w:rsidP="008E69DD">
            <w:pPr>
              <w:jc w:val="center"/>
              <w:rPr>
                <w:rFonts w:ascii="Calibri" w:hAnsi="Calibri"/>
              </w:rPr>
            </w:pPr>
            <w:proofErr w:type="spellStart"/>
            <w:r w:rsidRPr="002462C6">
              <w:rPr>
                <w:rFonts w:ascii="Calibri" w:hAnsi="Calibri"/>
              </w:rPr>
              <w:t>Villazón</w:t>
            </w:r>
            <w:proofErr w:type="spellEnd"/>
          </w:p>
        </w:tc>
        <w:tc>
          <w:tcPr>
            <w:tcW w:w="1711" w:type="dxa"/>
          </w:tcPr>
          <w:p w:rsidR="00796A17" w:rsidRPr="002462C6" w:rsidRDefault="00796A17" w:rsidP="008E69DD">
            <w:pPr>
              <w:jc w:val="center"/>
              <w:rPr>
                <w:rFonts w:ascii="Calibri" w:hAnsi="Calibri"/>
              </w:rPr>
            </w:pPr>
          </w:p>
        </w:tc>
      </w:tr>
      <w:tr w:rsidR="00796A17" w:rsidRPr="002462C6" w:rsidTr="00BC6D2D">
        <w:trPr>
          <w:trHeight w:val="154"/>
          <w:jc w:val="center"/>
        </w:trPr>
        <w:tc>
          <w:tcPr>
            <w:tcW w:w="0" w:type="auto"/>
            <w:vAlign w:val="center"/>
          </w:tcPr>
          <w:p w:rsidR="00796A17" w:rsidRPr="002462C6" w:rsidRDefault="00796A17" w:rsidP="008E69DD">
            <w:pPr>
              <w:jc w:val="center"/>
              <w:rPr>
                <w:rFonts w:ascii="Calibri" w:hAnsi="Calibri"/>
              </w:rPr>
            </w:pPr>
            <w:r w:rsidRPr="002462C6">
              <w:rPr>
                <w:rFonts w:ascii="Calibri" w:hAnsi="Calibri"/>
              </w:rPr>
              <w:t>5</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 xml:space="preserve">Campo Duran </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Santa Cruz</w:t>
            </w:r>
          </w:p>
        </w:tc>
        <w:tc>
          <w:tcPr>
            <w:tcW w:w="1711" w:type="dxa"/>
          </w:tcPr>
          <w:p w:rsidR="00796A17" w:rsidRPr="002462C6" w:rsidRDefault="00796A17" w:rsidP="008E69DD">
            <w:pPr>
              <w:jc w:val="center"/>
              <w:rPr>
                <w:rFonts w:ascii="Calibri" w:hAnsi="Calibri"/>
              </w:rPr>
            </w:pPr>
          </w:p>
        </w:tc>
      </w:tr>
      <w:tr w:rsidR="00796A17" w:rsidRPr="002462C6" w:rsidTr="00BC6D2D">
        <w:trPr>
          <w:trHeight w:val="154"/>
          <w:jc w:val="center"/>
        </w:trPr>
        <w:tc>
          <w:tcPr>
            <w:tcW w:w="0" w:type="auto"/>
            <w:vAlign w:val="center"/>
          </w:tcPr>
          <w:p w:rsidR="00796A17" w:rsidRPr="002462C6" w:rsidRDefault="00796A17" w:rsidP="008E69DD">
            <w:pPr>
              <w:jc w:val="center"/>
              <w:rPr>
                <w:rFonts w:ascii="Calibri" w:hAnsi="Calibri"/>
              </w:rPr>
            </w:pPr>
            <w:r w:rsidRPr="002462C6">
              <w:rPr>
                <w:rFonts w:ascii="Calibri" w:hAnsi="Calibri"/>
              </w:rPr>
              <w:t>6</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Paraguay</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Yacuiba</w:t>
            </w:r>
          </w:p>
        </w:tc>
        <w:tc>
          <w:tcPr>
            <w:tcW w:w="1711" w:type="dxa"/>
          </w:tcPr>
          <w:p w:rsidR="00796A17" w:rsidRPr="002462C6" w:rsidRDefault="00796A17" w:rsidP="008E69DD">
            <w:pPr>
              <w:jc w:val="center"/>
              <w:rPr>
                <w:rFonts w:ascii="Calibri" w:hAnsi="Calibri"/>
              </w:rPr>
            </w:pPr>
          </w:p>
        </w:tc>
      </w:tr>
      <w:tr w:rsidR="00796A17" w:rsidRPr="002462C6" w:rsidTr="00BC6D2D">
        <w:trPr>
          <w:trHeight w:val="154"/>
          <w:jc w:val="center"/>
        </w:trPr>
        <w:tc>
          <w:tcPr>
            <w:tcW w:w="0" w:type="auto"/>
            <w:vAlign w:val="center"/>
          </w:tcPr>
          <w:p w:rsidR="00796A17" w:rsidRPr="002462C6" w:rsidRDefault="00796A17" w:rsidP="008E69DD">
            <w:pPr>
              <w:jc w:val="center"/>
              <w:rPr>
                <w:rFonts w:ascii="Calibri" w:hAnsi="Calibri"/>
              </w:rPr>
            </w:pPr>
            <w:r w:rsidRPr="002462C6">
              <w:rPr>
                <w:rFonts w:ascii="Calibri" w:hAnsi="Calibri"/>
              </w:rPr>
              <w:t>7</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Paraguay</w:t>
            </w:r>
          </w:p>
        </w:tc>
        <w:tc>
          <w:tcPr>
            <w:tcW w:w="0" w:type="auto"/>
            <w:shd w:val="clear" w:color="auto" w:fill="auto"/>
            <w:vAlign w:val="center"/>
          </w:tcPr>
          <w:p w:rsidR="00796A17" w:rsidRPr="002462C6" w:rsidRDefault="00796A17" w:rsidP="008E69DD">
            <w:pPr>
              <w:jc w:val="center"/>
              <w:rPr>
                <w:rFonts w:ascii="Calibri" w:hAnsi="Calibri"/>
              </w:rPr>
            </w:pPr>
            <w:proofErr w:type="spellStart"/>
            <w:r w:rsidRPr="002462C6">
              <w:rPr>
                <w:rFonts w:ascii="Calibri" w:hAnsi="Calibri"/>
              </w:rPr>
              <w:t>Villamontes</w:t>
            </w:r>
            <w:proofErr w:type="spellEnd"/>
          </w:p>
        </w:tc>
        <w:tc>
          <w:tcPr>
            <w:tcW w:w="1711" w:type="dxa"/>
          </w:tcPr>
          <w:p w:rsidR="00796A17" w:rsidRPr="002462C6" w:rsidRDefault="00796A17" w:rsidP="008E69DD">
            <w:pPr>
              <w:jc w:val="center"/>
              <w:rPr>
                <w:rFonts w:ascii="Calibri" w:hAnsi="Calibri"/>
              </w:rPr>
            </w:pPr>
          </w:p>
        </w:tc>
      </w:tr>
      <w:tr w:rsidR="00796A17" w:rsidRPr="002462C6" w:rsidTr="00BC6D2D">
        <w:trPr>
          <w:trHeight w:val="154"/>
          <w:jc w:val="center"/>
        </w:trPr>
        <w:tc>
          <w:tcPr>
            <w:tcW w:w="0" w:type="auto"/>
            <w:vAlign w:val="center"/>
          </w:tcPr>
          <w:p w:rsidR="00796A17" w:rsidRPr="002462C6" w:rsidRDefault="00796A17" w:rsidP="008E69DD">
            <w:pPr>
              <w:jc w:val="center"/>
              <w:rPr>
                <w:rFonts w:ascii="Calibri" w:hAnsi="Calibri"/>
              </w:rPr>
            </w:pPr>
            <w:r w:rsidRPr="002462C6">
              <w:rPr>
                <w:rFonts w:ascii="Calibri" w:hAnsi="Calibri"/>
              </w:rPr>
              <w:t>8</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Paraguay</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Santa Cruz</w:t>
            </w:r>
          </w:p>
        </w:tc>
        <w:tc>
          <w:tcPr>
            <w:tcW w:w="1711" w:type="dxa"/>
          </w:tcPr>
          <w:p w:rsidR="00796A17" w:rsidRPr="002462C6" w:rsidRDefault="00796A17" w:rsidP="008E69DD">
            <w:pPr>
              <w:jc w:val="center"/>
              <w:rPr>
                <w:rFonts w:ascii="Calibri" w:hAnsi="Calibri"/>
              </w:rPr>
            </w:pPr>
          </w:p>
        </w:tc>
      </w:tr>
      <w:tr w:rsidR="00796A17" w:rsidRPr="002462C6" w:rsidTr="00BC6D2D">
        <w:trPr>
          <w:trHeight w:val="154"/>
          <w:jc w:val="center"/>
        </w:trPr>
        <w:tc>
          <w:tcPr>
            <w:tcW w:w="0" w:type="auto"/>
            <w:vAlign w:val="center"/>
          </w:tcPr>
          <w:p w:rsidR="00796A17" w:rsidRPr="002462C6" w:rsidRDefault="00796A17" w:rsidP="008E69DD">
            <w:pPr>
              <w:jc w:val="center"/>
              <w:rPr>
                <w:rFonts w:ascii="Calibri" w:hAnsi="Calibri"/>
              </w:rPr>
            </w:pPr>
            <w:r w:rsidRPr="002462C6">
              <w:rPr>
                <w:rFonts w:ascii="Calibri" w:hAnsi="Calibri"/>
              </w:rPr>
              <w:t>9</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Campana</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Potosí</w:t>
            </w:r>
          </w:p>
        </w:tc>
        <w:tc>
          <w:tcPr>
            <w:tcW w:w="1711" w:type="dxa"/>
          </w:tcPr>
          <w:p w:rsidR="00796A17" w:rsidRPr="002462C6" w:rsidRDefault="00796A17" w:rsidP="008E69DD">
            <w:pPr>
              <w:jc w:val="center"/>
              <w:rPr>
                <w:rFonts w:ascii="Calibri" w:hAnsi="Calibri"/>
              </w:rPr>
            </w:pPr>
          </w:p>
        </w:tc>
      </w:tr>
      <w:tr w:rsidR="00796A17" w:rsidRPr="002462C6" w:rsidTr="00BC6D2D">
        <w:trPr>
          <w:trHeight w:val="154"/>
          <w:jc w:val="center"/>
        </w:trPr>
        <w:tc>
          <w:tcPr>
            <w:tcW w:w="0" w:type="auto"/>
            <w:vAlign w:val="center"/>
          </w:tcPr>
          <w:p w:rsidR="00796A17" w:rsidRPr="002462C6" w:rsidRDefault="00796A17" w:rsidP="008E69DD">
            <w:pPr>
              <w:jc w:val="center"/>
              <w:rPr>
                <w:rFonts w:ascii="Calibri" w:hAnsi="Calibri"/>
              </w:rPr>
            </w:pPr>
            <w:r w:rsidRPr="002462C6">
              <w:rPr>
                <w:rFonts w:ascii="Calibri" w:hAnsi="Calibri"/>
              </w:rPr>
              <w:t>10</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Campana</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Tupiza</w:t>
            </w:r>
          </w:p>
        </w:tc>
        <w:tc>
          <w:tcPr>
            <w:tcW w:w="1711" w:type="dxa"/>
          </w:tcPr>
          <w:p w:rsidR="00796A17" w:rsidRPr="002462C6" w:rsidRDefault="00796A17" w:rsidP="008E69DD">
            <w:pPr>
              <w:jc w:val="center"/>
              <w:rPr>
                <w:rFonts w:ascii="Calibri" w:hAnsi="Calibri"/>
              </w:rPr>
            </w:pPr>
          </w:p>
        </w:tc>
      </w:tr>
      <w:tr w:rsidR="00796A17" w:rsidRPr="002462C6" w:rsidTr="00BC6D2D">
        <w:trPr>
          <w:trHeight w:val="154"/>
          <w:jc w:val="center"/>
        </w:trPr>
        <w:tc>
          <w:tcPr>
            <w:tcW w:w="0" w:type="auto"/>
            <w:vAlign w:val="center"/>
          </w:tcPr>
          <w:p w:rsidR="00796A17" w:rsidRPr="002462C6" w:rsidRDefault="00796A17" w:rsidP="008E69DD">
            <w:pPr>
              <w:jc w:val="center"/>
              <w:rPr>
                <w:rFonts w:ascii="Calibri" w:hAnsi="Calibri"/>
              </w:rPr>
            </w:pPr>
            <w:r w:rsidRPr="002462C6">
              <w:rPr>
                <w:rFonts w:ascii="Calibri" w:hAnsi="Calibri"/>
              </w:rPr>
              <w:t>11</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Campana</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Uyuni</w:t>
            </w:r>
          </w:p>
        </w:tc>
        <w:tc>
          <w:tcPr>
            <w:tcW w:w="1711" w:type="dxa"/>
          </w:tcPr>
          <w:p w:rsidR="00796A17" w:rsidRPr="002462C6" w:rsidRDefault="00796A17" w:rsidP="008E69DD">
            <w:pPr>
              <w:jc w:val="center"/>
              <w:rPr>
                <w:rFonts w:ascii="Calibri" w:hAnsi="Calibri"/>
              </w:rPr>
            </w:pPr>
          </w:p>
        </w:tc>
      </w:tr>
      <w:tr w:rsidR="00796A17" w:rsidRPr="002462C6" w:rsidTr="00BC6D2D">
        <w:trPr>
          <w:trHeight w:val="154"/>
          <w:jc w:val="center"/>
        </w:trPr>
        <w:tc>
          <w:tcPr>
            <w:tcW w:w="0" w:type="auto"/>
            <w:vAlign w:val="center"/>
          </w:tcPr>
          <w:p w:rsidR="00796A17" w:rsidRPr="002462C6" w:rsidRDefault="00796A17" w:rsidP="008E69DD">
            <w:pPr>
              <w:jc w:val="center"/>
              <w:rPr>
                <w:rFonts w:ascii="Calibri" w:hAnsi="Calibri"/>
              </w:rPr>
            </w:pPr>
            <w:r w:rsidRPr="002462C6">
              <w:rPr>
                <w:rFonts w:ascii="Calibri" w:hAnsi="Calibri"/>
              </w:rPr>
              <w:t>12</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Campana</w:t>
            </w:r>
          </w:p>
        </w:tc>
        <w:tc>
          <w:tcPr>
            <w:tcW w:w="0" w:type="auto"/>
            <w:shd w:val="clear" w:color="auto" w:fill="auto"/>
            <w:vAlign w:val="center"/>
          </w:tcPr>
          <w:p w:rsidR="00796A17" w:rsidRPr="002462C6" w:rsidRDefault="00796A17" w:rsidP="008E69DD">
            <w:pPr>
              <w:jc w:val="center"/>
              <w:rPr>
                <w:rFonts w:ascii="Calibri" w:hAnsi="Calibri"/>
              </w:rPr>
            </w:pPr>
            <w:proofErr w:type="spellStart"/>
            <w:r w:rsidRPr="002462C6">
              <w:rPr>
                <w:rFonts w:ascii="Calibri" w:hAnsi="Calibri"/>
              </w:rPr>
              <w:t>Camiri</w:t>
            </w:r>
            <w:proofErr w:type="spellEnd"/>
          </w:p>
        </w:tc>
        <w:tc>
          <w:tcPr>
            <w:tcW w:w="1711" w:type="dxa"/>
          </w:tcPr>
          <w:p w:rsidR="00796A17" w:rsidRPr="002462C6" w:rsidRDefault="00796A17" w:rsidP="008E69DD">
            <w:pPr>
              <w:jc w:val="center"/>
              <w:rPr>
                <w:rFonts w:ascii="Calibri" w:hAnsi="Calibri"/>
              </w:rPr>
            </w:pPr>
          </w:p>
        </w:tc>
      </w:tr>
      <w:tr w:rsidR="00796A17" w:rsidRPr="002462C6" w:rsidTr="00BC6D2D">
        <w:trPr>
          <w:trHeight w:val="154"/>
          <w:jc w:val="center"/>
        </w:trPr>
        <w:tc>
          <w:tcPr>
            <w:tcW w:w="0" w:type="auto"/>
            <w:vAlign w:val="center"/>
          </w:tcPr>
          <w:p w:rsidR="00796A17" w:rsidRPr="002462C6" w:rsidRDefault="00796A17" w:rsidP="008E69DD">
            <w:pPr>
              <w:jc w:val="center"/>
              <w:rPr>
                <w:rFonts w:ascii="Calibri" w:hAnsi="Calibri"/>
              </w:rPr>
            </w:pPr>
            <w:r w:rsidRPr="002462C6">
              <w:rPr>
                <w:rFonts w:ascii="Calibri" w:hAnsi="Calibri"/>
              </w:rPr>
              <w:t>13</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 xml:space="preserve">Campo Duran </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Potosí</w:t>
            </w:r>
          </w:p>
        </w:tc>
        <w:tc>
          <w:tcPr>
            <w:tcW w:w="1711" w:type="dxa"/>
          </w:tcPr>
          <w:p w:rsidR="00796A17" w:rsidRPr="002462C6" w:rsidRDefault="00796A17" w:rsidP="008E69DD">
            <w:pPr>
              <w:jc w:val="center"/>
              <w:rPr>
                <w:rFonts w:ascii="Calibri" w:hAnsi="Calibri"/>
              </w:rPr>
            </w:pPr>
          </w:p>
        </w:tc>
      </w:tr>
      <w:tr w:rsidR="00796A17" w:rsidRPr="002462C6" w:rsidTr="00BC6D2D">
        <w:trPr>
          <w:trHeight w:val="154"/>
          <w:jc w:val="center"/>
        </w:trPr>
        <w:tc>
          <w:tcPr>
            <w:tcW w:w="0" w:type="auto"/>
            <w:vAlign w:val="center"/>
          </w:tcPr>
          <w:p w:rsidR="00796A17" w:rsidRPr="002462C6" w:rsidRDefault="00796A17" w:rsidP="008E69DD">
            <w:pPr>
              <w:jc w:val="center"/>
              <w:rPr>
                <w:rFonts w:ascii="Calibri" w:hAnsi="Calibri"/>
              </w:rPr>
            </w:pPr>
            <w:r w:rsidRPr="002462C6">
              <w:rPr>
                <w:rFonts w:ascii="Calibri" w:hAnsi="Calibri"/>
              </w:rPr>
              <w:t>14</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 xml:space="preserve">Campo Duran </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Tupiza</w:t>
            </w:r>
          </w:p>
        </w:tc>
        <w:tc>
          <w:tcPr>
            <w:tcW w:w="1711" w:type="dxa"/>
          </w:tcPr>
          <w:p w:rsidR="00796A17" w:rsidRPr="002462C6" w:rsidRDefault="00796A17" w:rsidP="008E69DD">
            <w:pPr>
              <w:jc w:val="center"/>
              <w:rPr>
                <w:rFonts w:ascii="Calibri" w:hAnsi="Calibri"/>
              </w:rPr>
            </w:pPr>
          </w:p>
        </w:tc>
      </w:tr>
      <w:tr w:rsidR="00796A17" w:rsidRPr="002462C6" w:rsidTr="00BC6D2D">
        <w:trPr>
          <w:trHeight w:val="154"/>
          <w:jc w:val="center"/>
        </w:trPr>
        <w:tc>
          <w:tcPr>
            <w:tcW w:w="0" w:type="auto"/>
            <w:vAlign w:val="center"/>
          </w:tcPr>
          <w:p w:rsidR="00796A17" w:rsidRPr="002462C6" w:rsidRDefault="00796A17" w:rsidP="008E69DD">
            <w:pPr>
              <w:jc w:val="center"/>
              <w:rPr>
                <w:rFonts w:ascii="Calibri" w:hAnsi="Calibri"/>
              </w:rPr>
            </w:pPr>
            <w:r w:rsidRPr="002462C6">
              <w:rPr>
                <w:rFonts w:ascii="Calibri" w:hAnsi="Calibri"/>
              </w:rPr>
              <w:t>15</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 xml:space="preserve">Campo Duran </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Uyuni</w:t>
            </w:r>
          </w:p>
        </w:tc>
        <w:tc>
          <w:tcPr>
            <w:tcW w:w="1711" w:type="dxa"/>
          </w:tcPr>
          <w:p w:rsidR="00796A17" w:rsidRPr="002462C6" w:rsidRDefault="00796A17" w:rsidP="008E69DD">
            <w:pPr>
              <w:jc w:val="center"/>
              <w:rPr>
                <w:rFonts w:ascii="Calibri" w:hAnsi="Calibri"/>
              </w:rPr>
            </w:pPr>
          </w:p>
        </w:tc>
      </w:tr>
      <w:tr w:rsidR="00796A17" w:rsidRPr="002462C6" w:rsidTr="00BC6D2D">
        <w:trPr>
          <w:trHeight w:val="154"/>
          <w:jc w:val="center"/>
        </w:trPr>
        <w:tc>
          <w:tcPr>
            <w:tcW w:w="0" w:type="auto"/>
            <w:vAlign w:val="center"/>
          </w:tcPr>
          <w:p w:rsidR="00796A17" w:rsidRPr="002462C6" w:rsidRDefault="00796A17" w:rsidP="008E69DD">
            <w:pPr>
              <w:jc w:val="center"/>
              <w:rPr>
                <w:rFonts w:ascii="Calibri" w:hAnsi="Calibri"/>
              </w:rPr>
            </w:pPr>
            <w:r w:rsidRPr="002462C6">
              <w:rPr>
                <w:rFonts w:ascii="Calibri" w:hAnsi="Calibri"/>
              </w:rPr>
              <w:t>16</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 xml:space="preserve">Campo Duran </w:t>
            </w:r>
          </w:p>
        </w:tc>
        <w:tc>
          <w:tcPr>
            <w:tcW w:w="0" w:type="auto"/>
            <w:shd w:val="clear" w:color="auto" w:fill="auto"/>
            <w:vAlign w:val="center"/>
          </w:tcPr>
          <w:p w:rsidR="00796A17" w:rsidRPr="002462C6" w:rsidRDefault="00796A17" w:rsidP="008E69DD">
            <w:pPr>
              <w:jc w:val="center"/>
              <w:rPr>
                <w:rFonts w:ascii="Calibri" w:hAnsi="Calibri"/>
              </w:rPr>
            </w:pPr>
            <w:proofErr w:type="spellStart"/>
            <w:r w:rsidRPr="002462C6">
              <w:rPr>
                <w:rFonts w:ascii="Calibri" w:hAnsi="Calibri"/>
              </w:rPr>
              <w:t>Camiri</w:t>
            </w:r>
            <w:proofErr w:type="spellEnd"/>
          </w:p>
        </w:tc>
        <w:tc>
          <w:tcPr>
            <w:tcW w:w="1711" w:type="dxa"/>
          </w:tcPr>
          <w:p w:rsidR="00796A17" w:rsidRPr="002462C6" w:rsidRDefault="00796A17" w:rsidP="008E69DD">
            <w:pPr>
              <w:jc w:val="center"/>
              <w:rPr>
                <w:rFonts w:ascii="Calibri" w:hAnsi="Calibri"/>
              </w:rPr>
            </w:pPr>
          </w:p>
        </w:tc>
      </w:tr>
      <w:tr w:rsidR="00796A17" w:rsidRPr="002462C6" w:rsidTr="00BC6D2D">
        <w:trPr>
          <w:trHeight w:val="154"/>
          <w:jc w:val="center"/>
        </w:trPr>
        <w:tc>
          <w:tcPr>
            <w:tcW w:w="0" w:type="auto"/>
            <w:vAlign w:val="center"/>
          </w:tcPr>
          <w:p w:rsidR="00796A17" w:rsidRPr="002462C6" w:rsidRDefault="00796A17" w:rsidP="008E69DD">
            <w:pPr>
              <w:jc w:val="center"/>
              <w:rPr>
                <w:rFonts w:ascii="Calibri" w:hAnsi="Calibri"/>
              </w:rPr>
            </w:pPr>
            <w:r w:rsidRPr="002462C6">
              <w:rPr>
                <w:rFonts w:ascii="Calibri" w:hAnsi="Calibri"/>
              </w:rPr>
              <w:lastRenderedPageBreak/>
              <w:t>17</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 xml:space="preserve">Campo Duran </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Tarija</w:t>
            </w:r>
          </w:p>
        </w:tc>
        <w:tc>
          <w:tcPr>
            <w:tcW w:w="1711" w:type="dxa"/>
          </w:tcPr>
          <w:p w:rsidR="00796A17" w:rsidRPr="002462C6" w:rsidRDefault="00796A17" w:rsidP="008E69DD">
            <w:pPr>
              <w:jc w:val="center"/>
              <w:rPr>
                <w:rFonts w:ascii="Calibri" w:hAnsi="Calibri"/>
              </w:rPr>
            </w:pPr>
          </w:p>
        </w:tc>
      </w:tr>
      <w:tr w:rsidR="00796A17" w:rsidRPr="002462C6" w:rsidTr="00BC6D2D">
        <w:trPr>
          <w:trHeight w:val="154"/>
          <w:jc w:val="center"/>
        </w:trPr>
        <w:tc>
          <w:tcPr>
            <w:tcW w:w="0" w:type="auto"/>
            <w:vAlign w:val="center"/>
          </w:tcPr>
          <w:p w:rsidR="00796A17" w:rsidRPr="002462C6" w:rsidRDefault="00796A17" w:rsidP="008E69DD">
            <w:pPr>
              <w:jc w:val="center"/>
              <w:rPr>
                <w:rFonts w:ascii="Calibri" w:hAnsi="Calibri"/>
              </w:rPr>
            </w:pPr>
            <w:r w:rsidRPr="002462C6">
              <w:rPr>
                <w:rFonts w:ascii="Calibri" w:hAnsi="Calibri"/>
              </w:rPr>
              <w:t>18</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Paraguay</w:t>
            </w:r>
          </w:p>
        </w:tc>
        <w:tc>
          <w:tcPr>
            <w:tcW w:w="0" w:type="auto"/>
            <w:shd w:val="clear" w:color="auto" w:fill="auto"/>
            <w:vAlign w:val="center"/>
          </w:tcPr>
          <w:p w:rsidR="00796A17" w:rsidRPr="002462C6" w:rsidRDefault="00796A17" w:rsidP="008E69DD">
            <w:pPr>
              <w:jc w:val="center"/>
              <w:rPr>
                <w:rFonts w:ascii="Calibri" w:hAnsi="Calibri"/>
              </w:rPr>
            </w:pPr>
            <w:proofErr w:type="spellStart"/>
            <w:r w:rsidRPr="002462C6">
              <w:rPr>
                <w:rFonts w:ascii="Calibri" w:hAnsi="Calibri"/>
              </w:rPr>
              <w:t>Camiri</w:t>
            </w:r>
            <w:proofErr w:type="spellEnd"/>
          </w:p>
        </w:tc>
        <w:tc>
          <w:tcPr>
            <w:tcW w:w="1711" w:type="dxa"/>
          </w:tcPr>
          <w:p w:rsidR="00796A17" w:rsidRPr="002462C6" w:rsidRDefault="00796A17" w:rsidP="008E69DD">
            <w:pPr>
              <w:jc w:val="center"/>
              <w:rPr>
                <w:rFonts w:ascii="Calibri" w:hAnsi="Calibri"/>
              </w:rPr>
            </w:pPr>
          </w:p>
        </w:tc>
      </w:tr>
      <w:tr w:rsidR="00796A17" w:rsidRPr="002462C6" w:rsidTr="00BC6D2D">
        <w:trPr>
          <w:trHeight w:val="154"/>
          <w:jc w:val="center"/>
        </w:trPr>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19</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San Nicolás</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Potosí</w:t>
            </w:r>
          </w:p>
        </w:tc>
        <w:tc>
          <w:tcPr>
            <w:tcW w:w="1711" w:type="dxa"/>
          </w:tcPr>
          <w:p w:rsidR="00796A17" w:rsidRPr="002462C6" w:rsidRDefault="00796A17" w:rsidP="008E69DD">
            <w:pPr>
              <w:jc w:val="center"/>
              <w:rPr>
                <w:rFonts w:ascii="Calibri" w:hAnsi="Calibri"/>
              </w:rPr>
            </w:pPr>
          </w:p>
        </w:tc>
      </w:tr>
      <w:tr w:rsidR="00796A17" w:rsidRPr="002462C6" w:rsidTr="00BC6D2D">
        <w:trPr>
          <w:trHeight w:val="154"/>
          <w:jc w:val="center"/>
        </w:trPr>
        <w:tc>
          <w:tcPr>
            <w:tcW w:w="0" w:type="auto"/>
            <w:vAlign w:val="center"/>
          </w:tcPr>
          <w:p w:rsidR="00796A17" w:rsidRPr="002462C6" w:rsidRDefault="00796A17" w:rsidP="008E69DD">
            <w:pPr>
              <w:jc w:val="center"/>
              <w:rPr>
                <w:rFonts w:ascii="Calibri" w:hAnsi="Calibri"/>
              </w:rPr>
            </w:pPr>
            <w:r w:rsidRPr="002462C6">
              <w:rPr>
                <w:rFonts w:ascii="Calibri" w:hAnsi="Calibri"/>
              </w:rPr>
              <w:t>20</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San Nicolás</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Tupiza</w:t>
            </w:r>
          </w:p>
        </w:tc>
        <w:tc>
          <w:tcPr>
            <w:tcW w:w="1711" w:type="dxa"/>
          </w:tcPr>
          <w:p w:rsidR="00796A17" w:rsidRPr="002462C6" w:rsidRDefault="00796A17" w:rsidP="008E69DD">
            <w:pPr>
              <w:jc w:val="center"/>
              <w:rPr>
                <w:rFonts w:ascii="Calibri" w:hAnsi="Calibri"/>
              </w:rPr>
            </w:pPr>
          </w:p>
        </w:tc>
      </w:tr>
      <w:tr w:rsidR="00796A17" w:rsidRPr="002462C6" w:rsidTr="00BC6D2D">
        <w:trPr>
          <w:trHeight w:val="154"/>
          <w:jc w:val="center"/>
        </w:trPr>
        <w:tc>
          <w:tcPr>
            <w:tcW w:w="0" w:type="auto"/>
            <w:vAlign w:val="center"/>
          </w:tcPr>
          <w:p w:rsidR="00796A17" w:rsidRPr="002462C6" w:rsidRDefault="00796A17" w:rsidP="008E69DD">
            <w:pPr>
              <w:jc w:val="center"/>
              <w:rPr>
                <w:rFonts w:ascii="Calibri" w:hAnsi="Calibri"/>
              </w:rPr>
            </w:pPr>
            <w:r w:rsidRPr="002462C6">
              <w:rPr>
                <w:rFonts w:ascii="Calibri" w:hAnsi="Calibri"/>
              </w:rPr>
              <w:t>21</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San Nicolás</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Uyuni</w:t>
            </w:r>
          </w:p>
        </w:tc>
        <w:tc>
          <w:tcPr>
            <w:tcW w:w="1711" w:type="dxa"/>
          </w:tcPr>
          <w:p w:rsidR="00796A17" w:rsidRPr="002462C6" w:rsidRDefault="00796A17" w:rsidP="008E69DD">
            <w:pPr>
              <w:jc w:val="center"/>
              <w:rPr>
                <w:rFonts w:ascii="Calibri" w:hAnsi="Calibri"/>
              </w:rPr>
            </w:pPr>
          </w:p>
        </w:tc>
      </w:tr>
      <w:tr w:rsidR="00796A17" w:rsidRPr="002462C6" w:rsidTr="00BC6D2D">
        <w:trPr>
          <w:trHeight w:val="154"/>
          <w:jc w:val="center"/>
        </w:trPr>
        <w:tc>
          <w:tcPr>
            <w:tcW w:w="0" w:type="auto"/>
            <w:vAlign w:val="center"/>
          </w:tcPr>
          <w:p w:rsidR="00796A17" w:rsidRPr="002462C6" w:rsidRDefault="00796A17" w:rsidP="008E69DD">
            <w:pPr>
              <w:jc w:val="center"/>
              <w:rPr>
                <w:rFonts w:ascii="Calibri" w:hAnsi="Calibri"/>
              </w:rPr>
            </w:pPr>
            <w:r w:rsidRPr="002462C6">
              <w:rPr>
                <w:rFonts w:ascii="Calibri" w:hAnsi="Calibri"/>
              </w:rPr>
              <w:t>22</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San Nicolás</w:t>
            </w:r>
          </w:p>
        </w:tc>
        <w:tc>
          <w:tcPr>
            <w:tcW w:w="0" w:type="auto"/>
            <w:shd w:val="clear" w:color="auto" w:fill="auto"/>
            <w:vAlign w:val="center"/>
          </w:tcPr>
          <w:p w:rsidR="00796A17" w:rsidRPr="002462C6" w:rsidRDefault="00796A17" w:rsidP="008E69DD">
            <w:pPr>
              <w:jc w:val="center"/>
              <w:rPr>
                <w:rFonts w:ascii="Calibri" w:hAnsi="Calibri"/>
              </w:rPr>
            </w:pPr>
            <w:proofErr w:type="spellStart"/>
            <w:r w:rsidRPr="002462C6">
              <w:rPr>
                <w:rFonts w:ascii="Calibri" w:hAnsi="Calibri"/>
              </w:rPr>
              <w:t>Camiri</w:t>
            </w:r>
            <w:proofErr w:type="spellEnd"/>
          </w:p>
        </w:tc>
        <w:tc>
          <w:tcPr>
            <w:tcW w:w="1711" w:type="dxa"/>
          </w:tcPr>
          <w:p w:rsidR="00796A17" w:rsidRPr="002462C6" w:rsidRDefault="00796A17" w:rsidP="008E69DD">
            <w:pPr>
              <w:jc w:val="center"/>
              <w:rPr>
                <w:rFonts w:ascii="Calibri" w:hAnsi="Calibri"/>
              </w:rPr>
            </w:pPr>
          </w:p>
        </w:tc>
      </w:tr>
      <w:tr w:rsidR="00796A17" w:rsidRPr="002462C6" w:rsidTr="00BC6D2D">
        <w:trPr>
          <w:trHeight w:val="154"/>
          <w:jc w:val="center"/>
        </w:trPr>
        <w:tc>
          <w:tcPr>
            <w:tcW w:w="0" w:type="auto"/>
            <w:vAlign w:val="center"/>
          </w:tcPr>
          <w:p w:rsidR="00796A17" w:rsidRPr="002462C6" w:rsidRDefault="00796A17" w:rsidP="008E69DD">
            <w:pPr>
              <w:jc w:val="center"/>
              <w:rPr>
                <w:rFonts w:ascii="Calibri" w:hAnsi="Calibri"/>
              </w:rPr>
            </w:pPr>
            <w:r w:rsidRPr="002462C6">
              <w:rPr>
                <w:rFonts w:ascii="Calibri" w:hAnsi="Calibri"/>
              </w:rPr>
              <w:t>23</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Zarate</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Potosí</w:t>
            </w:r>
          </w:p>
        </w:tc>
        <w:tc>
          <w:tcPr>
            <w:tcW w:w="1711" w:type="dxa"/>
          </w:tcPr>
          <w:p w:rsidR="00796A17" w:rsidRPr="002462C6" w:rsidRDefault="00796A17" w:rsidP="008E69DD">
            <w:pPr>
              <w:jc w:val="center"/>
              <w:rPr>
                <w:rFonts w:ascii="Calibri" w:hAnsi="Calibri"/>
              </w:rPr>
            </w:pPr>
          </w:p>
        </w:tc>
      </w:tr>
      <w:tr w:rsidR="00796A17" w:rsidRPr="002462C6" w:rsidTr="00BC6D2D">
        <w:trPr>
          <w:trHeight w:val="154"/>
          <w:jc w:val="center"/>
        </w:trPr>
        <w:tc>
          <w:tcPr>
            <w:tcW w:w="0" w:type="auto"/>
            <w:vAlign w:val="center"/>
          </w:tcPr>
          <w:p w:rsidR="00796A17" w:rsidRPr="002462C6" w:rsidRDefault="00796A17" w:rsidP="008E69DD">
            <w:pPr>
              <w:jc w:val="center"/>
              <w:rPr>
                <w:rFonts w:ascii="Calibri" w:hAnsi="Calibri"/>
              </w:rPr>
            </w:pPr>
            <w:r w:rsidRPr="002462C6">
              <w:rPr>
                <w:rFonts w:ascii="Calibri" w:hAnsi="Calibri"/>
              </w:rPr>
              <w:t>24</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Zarate</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Tupiza</w:t>
            </w:r>
          </w:p>
        </w:tc>
        <w:tc>
          <w:tcPr>
            <w:tcW w:w="1711" w:type="dxa"/>
          </w:tcPr>
          <w:p w:rsidR="00796A17" w:rsidRPr="002462C6" w:rsidRDefault="00796A17" w:rsidP="008E69DD">
            <w:pPr>
              <w:jc w:val="center"/>
              <w:rPr>
                <w:rFonts w:ascii="Calibri" w:hAnsi="Calibri"/>
              </w:rPr>
            </w:pPr>
          </w:p>
        </w:tc>
      </w:tr>
      <w:tr w:rsidR="00796A17" w:rsidRPr="002462C6" w:rsidTr="00BC6D2D">
        <w:trPr>
          <w:trHeight w:val="154"/>
          <w:jc w:val="center"/>
        </w:trPr>
        <w:tc>
          <w:tcPr>
            <w:tcW w:w="0" w:type="auto"/>
            <w:vAlign w:val="center"/>
          </w:tcPr>
          <w:p w:rsidR="00796A17" w:rsidRPr="002462C6" w:rsidRDefault="00796A17" w:rsidP="008E69DD">
            <w:pPr>
              <w:jc w:val="center"/>
              <w:rPr>
                <w:rFonts w:ascii="Calibri" w:hAnsi="Calibri"/>
              </w:rPr>
            </w:pPr>
            <w:r w:rsidRPr="002462C6">
              <w:rPr>
                <w:rFonts w:ascii="Calibri" w:hAnsi="Calibri"/>
              </w:rPr>
              <w:t>25</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Zarate</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Uyuni</w:t>
            </w:r>
          </w:p>
        </w:tc>
        <w:tc>
          <w:tcPr>
            <w:tcW w:w="1711" w:type="dxa"/>
          </w:tcPr>
          <w:p w:rsidR="00796A17" w:rsidRPr="002462C6" w:rsidRDefault="00796A17" w:rsidP="008E69DD">
            <w:pPr>
              <w:jc w:val="center"/>
              <w:rPr>
                <w:rFonts w:ascii="Calibri" w:hAnsi="Calibri"/>
              </w:rPr>
            </w:pPr>
          </w:p>
        </w:tc>
      </w:tr>
      <w:tr w:rsidR="00796A17" w:rsidRPr="002462C6" w:rsidTr="00BC6D2D">
        <w:trPr>
          <w:trHeight w:val="154"/>
          <w:jc w:val="center"/>
        </w:trPr>
        <w:tc>
          <w:tcPr>
            <w:tcW w:w="0" w:type="auto"/>
            <w:vAlign w:val="center"/>
          </w:tcPr>
          <w:p w:rsidR="00796A17" w:rsidRPr="002462C6" w:rsidRDefault="00796A17" w:rsidP="008E69DD">
            <w:pPr>
              <w:jc w:val="center"/>
              <w:rPr>
                <w:rFonts w:ascii="Calibri" w:hAnsi="Calibri"/>
              </w:rPr>
            </w:pPr>
            <w:r w:rsidRPr="002462C6">
              <w:rPr>
                <w:rFonts w:ascii="Calibri" w:hAnsi="Calibri"/>
              </w:rPr>
              <w:t>26</w:t>
            </w:r>
          </w:p>
        </w:tc>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Zarate</w:t>
            </w:r>
          </w:p>
        </w:tc>
        <w:tc>
          <w:tcPr>
            <w:tcW w:w="0" w:type="auto"/>
            <w:shd w:val="clear" w:color="auto" w:fill="auto"/>
            <w:vAlign w:val="center"/>
          </w:tcPr>
          <w:p w:rsidR="00796A17" w:rsidRPr="002462C6" w:rsidRDefault="00796A17" w:rsidP="008E69DD">
            <w:pPr>
              <w:jc w:val="center"/>
              <w:rPr>
                <w:rFonts w:ascii="Calibri" w:hAnsi="Calibri"/>
              </w:rPr>
            </w:pPr>
            <w:proofErr w:type="spellStart"/>
            <w:r w:rsidRPr="002462C6">
              <w:rPr>
                <w:rFonts w:ascii="Calibri" w:hAnsi="Calibri"/>
              </w:rPr>
              <w:t>Camiri</w:t>
            </w:r>
            <w:proofErr w:type="spellEnd"/>
          </w:p>
        </w:tc>
        <w:tc>
          <w:tcPr>
            <w:tcW w:w="1711" w:type="dxa"/>
          </w:tcPr>
          <w:p w:rsidR="00796A17" w:rsidRPr="002462C6" w:rsidRDefault="00796A17" w:rsidP="008E69DD">
            <w:pPr>
              <w:jc w:val="center"/>
              <w:rPr>
                <w:rFonts w:ascii="Calibri" w:hAnsi="Calibri"/>
              </w:rPr>
            </w:pPr>
          </w:p>
        </w:tc>
      </w:tr>
    </w:tbl>
    <w:p w:rsidR="00796A17" w:rsidRPr="002462C6" w:rsidRDefault="00796A17" w:rsidP="00796A17">
      <w:pPr>
        <w:ind w:left="490"/>
        <w:jc w:val="both"/>
        <w:rPr>
          <w:rFonts w:ascii="Calibri" w:hAnsi="Calibri" w:cs="Calibri"/>
          <w:i/>
        </w:rPr>
      </w:pPr>
      <w:r w:rsidRPr="002462C6">
        <w:rPr>
          <w:rFonts w:ascii="Calibri" w:hAnsi="Calibri" w:cs="Calibri"/>
          <w:i/>
        </w:rPr>
        <w:t>**Los tramos secundarios se los utilizara de forma eventual, es obligatoria la presentación de la propuesta para todos estos tramos</w:t>
      </w:r>
    </w:p>
    <w:p w:rsidR="00796A17" w:rsidRPr="002462C6" w:rsidRDefault="00796A17" w:rsidP="00796A17">
      <w:pPr>
        <w:jc w:val="both"/>
        <w:rPr>
          <w:rFonts w:ascii="Calibri" w:hAnsi="Calibri" w:cs="Calibri"/>
          <w:b/>
        </w:rPr>
      </w:pPr>
    </w:p>
    <w:p w:rsidR="00796A17" w:rsidRPr="002462C6" w:rsidRDefault="00796A17" w:rsidP="00862E73">
      <w:pPr>
        <w:numPr>
          <w:ilvl w:val="0"/>
          <w:numId w:val="37"/>
        </w:numPr>
        <w:rPr>
          <w:rFonts w:ascii="Calibri" w:hAnsi="Calibri" w:cs="Calibri"/>
          <w:b/>
        </w:rPr>
      </w:pPr>
      <w:r w:rsidRPr="002462C6">
        <w:rPr>
          <w:rFonts w:ascii="Calibri" w:hAnsi="Calibri" w:cs="Calibri"/>
          <w:b/>
        </w:rPr>
        <w:t>Tramos Secundarios Brasil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3"/>
        <w:gridCol w:w="1748"/>
        <w:gridCol w:w="1580"/>
        <w:gridCol w:w="1028"/>
      </w:tblGrid>
      <w:tr w:rsidR="00796A17" w:rsidRPr="002462C6" w:rsidTr="00BC6D2D">
        <w:trPr>
          <w:trHeight w:val="70"/>
          <w:jc w:val="center"/>
        </w:trPr>
        <w:tc>
          <w:tcPr>
            <w:tcW w:w="0" w:type="auto"/>
            <w:shd w:val="clear" w:color="auto" w:fill="D9D9D9"/>
            <w:vAlign w:val="center"/>
          </w:tcPr>
          <w:p w:rsidR="00796A17" w:rsidRPr="00341BBF" w:rsidRDefault="00796A17" w:rsidP="008E69DD">
            <w:pPr>
              <w:jc w:val="center"/>
              <w:rPr>
                <w:rFonts w:ascii="Calibri" w:hAnsi="Calibri" w:cs="Calibri"/>
                <w:b/>
              </w:rPr>
            </w:pPr>
            <w:r w:rsidRPr="00341BBF">
              <w:rPr>
                <w:rFonts w:ascii="Calibri" w:hAnsi="Calibri" w:cs="Calibri"/>
                <w:b/>
              </w:rPr>
              <w:t>N°</w:t>
            </w:r>
          </w:p>
        </w:tc>
        <w:tc>
          <w:tcPr>
            <w:tcW w:w="0" w:type="auto"/>
            <w:shd w:val="clear" w:color="auto" w:fill="D9D9D9"/>
            <w:vAlign w:val="center"/>
          </w:tcPr>
          <w:p w:rsidR="00796A17" w:rsidRPr="00341BBF" w:rsidRDefault="00796A17" w:rsidP="008E69DD">
            <w:pPr>
              <w:jc w:val="center"/>
              <w:rPr>
                <w:rFonts w:ascii="Calibri" w:hAnsi="Calibri" w:cs="Calibri"/>
                <w:b/>
                <w:lang w:val="es-BO" w:eastAsia="es-BO"/>
              </w:rPr>
            </w:pPr>
            <w:r w:rsidRPr="00341BBF">
              <w:rPr>
                <w:rFonts w:ascii="Calibri" w:hAnsi="Calibri" w:cs="Calibri"/>
                <w:b/>
                <w:lang w:val="es-BO" w:eastAsia="es-BO"/>
              </w:rPr>
              <w:t>Punto de recepción</w:t>
            </w:r>
          </w:p>
        </w:tc>
        <w:tc>
          <w:tcPr>
            <w:tcW w:w="0" w:type="auto"/>
            <w:shd w:val="clear" w:color="auto" w:fill="D9D9D9"/>
            <w:vAlign w:val="center"/>
          </w:tcPr>
          <w:p w:rsidR="00796A17" w:rsidRPr="00341BBF" w:rsidRDefault="00796A17" w:rsidP="008E69DD">
            <w:pPr>
              <w:jc w:val="center"/>
              <w:rPr>
                <w:rFonts w:ascii="Calibri" w:hAnsi="Calibri" w:cs="Calibri"/>
                <w:b/>
              </w:rPr>
            </w:pPr>
            <w:r w:rsidRPr="00341BBF">
              <w:rPr>
                <w:rFonts w:ascii="Calibri" w:hAnsi="Calibri" w:cs="Calibri"/>
                <w:b/>
              </w:rPr>
              <w:t>Punto de entrega</w:t>
            </w:r>
          </w:p>
        </w:tc>
        <w:tc>
          <w:tcPr>
            <w:tcW w:w="160" w:type="dxa"/>
            <w:shd w:val="clear" w:color="auto" w:fill="D9D9D9"/>
          </w:tcPr>
          <w:p w:rsidR="00796A17" w:rsidRPr="00341BBF" w:rsidRDefault="00BC6D2D" w:rsidP="008E69DD">
            <w:pPr>
              <w:jc w:val="center"/>
              <w:rPr>
                <w:rFonts w:ascii="Calibri" w:hAnsi="Calibri" w:cs="Calibri"/>
                <w:b/>
              </w:rPr>
            </w:pPr>
            <w:r w:rsidRPr="00A53BE3">
              <w:rPr>
                <w:rFonts w:ascii="Calibri" w:hAnsi="Calibri" w:cs="Calibri"/>
                <w:b/>
                <w:bCs/>
                <w:sz w:val="18"/>
                <w:szCs w:val="18"/>
              </w:rPr>
              <w:t>Tarifa ofertada por proponente Bs/m3</w:t>
            </w:r>
          </w:p>
        </w:tc>
      </w:tr>
      <w:tr w:rsidR="00796A17" w:rsidRPr="002462C6" w:rsidTr="00BC6D2D">
        <w:trPr>
          <w:trHeight w:val="244"/>
          <w:jc w:val="center"/>
        </w:trPr>
        <w:tc>
          <w:tcPr>
            <w:tcW w:w="0" w:type="auto"/>
            <w:vAlign w:val="center"/>
          </w:tcPr>
          <w:p w:rsidR="00796A17" w:rsidRPr="002462C6" w:rsidRDefault="00796A17" w:rsidP="008E69DD">
            <w:pPr>
              <w:jc w:val="center"/>
              <w:rPr>
                <w:rFonts w:ascii="Calibri" w:hAnsi="Calibri"/>
              </w:rPr>
            </w:pPr>
            <w:r w:rsidRPr="002462C6">
              <w:rPr>
                <w:rFonts w:ascii="Calibri" w:hAnsi="Calibri"/>
              </w:rPr>
              <w:t>1</w:t>
            </w:r>
          </w:p>
        </w:tc>
        <w:tc>
          <w:tcPr>
            <w:tcW w:w="0" w:type="auto"/>
            <w:shd w:val="clear" w:color="auto" w:fill="auto"/>
            <w:vAlign w:val="center"/>
            <w:hideMark/>
          </w:tcPr>
          <w:p w:rsidR="00796A17" w:rsidRPr="002462C6" w:rsidRDefault="00796A17" w:rsidP="008E69DD">
            <w:pPr>
              <w:jc w:val="center"/>
              <w:rPr>
                <w:rFonts w:ascii="Calibri" w:hAnsi="Calibri"/>
              </w:rPr>
            </w:pPr>
            <w:r w:rsidRPr="002462C6">
              <w:rPr>
                <w:rFonts w:ascii="Calibri" w:hAnsi="Calibri"/>
              </w:rPr>
              <w:t>São Paulo</w:t>
            </w:r>
          </w:p>
        </w:tc>
        <w:tc>
          <w:tcPr>
            <w:tcW w:w="0" w:type="auto"/>
            <w:shd w:val="clear" w:color="auto" w:fill="auto"/>
            <w:vAlign w:val="center"/>
            <w:hideMark/>
          </w:tcPr>
          <w:p w:rsidR="00796A17" w:rsidRPr="002462C6" w:rsidRDefault="00796A17" w:rsidP="008E69DD">
            <w:pPr>
              <w:jc w:val="center"/>
              <w:rPr>
                <w:rFonts w:ascii="Calibri" w:hAnsi="Calibri"/>
              </w:rPr>
            </w:pPr>
            <w:r w:rsidRPr="002462C6">
              <w:rPr>
                <w:rFonts w:ascii="Calibri" w:hAnsi="Calibri"/>
              </w:rPr>
              <w:t xml:space="preserve">Puerto </w:t>
            </w:r>
            <w:proofErr w:type="spellStart"/>
            <w:r w:rsidRPr="002462C6">
              <w:rPr>
                <w:rFonts w:ascii="Calibri" w:hAnsi="Calibri"/>
              </w:rPr>
              <w:t>Quijarro</w:t>
            </w:r>
            <w:proofErr w:type="spellEnd"/>
          </w:p>
        </w:tc>
        <w:tc>
          <w:tcPr>
            <w:tcW w:w="160" w:type="dxa"/>
          </w:tcPr>
          <w:p w:rsidR="00796A17" w:rsidRPr="002462C6" w:rsidRDefault="00796A17" w:rsidP="008E69DD">
            <w:pPr>
              <w:jc w:val="center"/>
              <w:rPr>
                <w:rFonts w:ascii="Calibri" w:hAnsi="Calibri"/>
              </w:rPr>
            </w:pPr>
          </w:p>
        </w:tc>
      </w:tr>
      <w:tr w:rsidR="00796A17" w:rsidRPr="002462C6" w:rsidTr="00BC6D2D">
        <w:trPr>
          <w:trHeight w:val="244"/>
          <w:jc w:val="center"/>
        </w:trPr>
        <w:tc>
          <w:tcPr>
            <w:tcW w:w="0" w:type="auto"/>
            <w:vAlign w:val="center"/>
          </w:tcPr>
          <w:p w:rsidR="00796A17" w:rsidRPr="002462C6" w:rsidRDefault="00796A17" w:rsidP="008E69DD">
            <w:pPr>
              <w:jc w:val="center"/>
              <w:rPr>
                <w:rFonts w:ascii="Calibri" w:hAnsi="Calibri"/>
              </w:rPr>
            </w:pPr>
            <w:r w:rsidRPr="002462C6">
              <w:rPr>
                <w:rFonts w:ascii="Calibri" w:hAnsi="Calibri"/>
              </w:rPr>
              <w:t>2</w:t>
            </w:r>
          </w:p>
        </w:tc>
        <w:tc>
          <w:tcPr>
            <w:tcW w:w="0" w:type="auto"/>
            <w:shd w:val="clear" w:color="auto" w:fill="auto"/>
            <w:vAlign w:val="center"/>
            <w:hideMark/>
          </w:tcPr>
          <w:p w:rsidR="00796A17" w:rsidRPr="002462C6" w:rsidRDefault="00796A17" w:rsidP="008E69DD">
            <w:pPr>
              <w:jc w:val="center"/>
              <w:rPr>
                <w:rFonts w:ascii="Calibri" w:hAnsi="Calibri"/>
              </w:rPr>
            </w:pPr>
            <w:r w:rsidRPr="002462C6">
              <w:rPr>
                <w:rFonts w:ascii="Calibri" w:hAnsi="Calibri"/>
              </w:rPr>
              <w:t>São Paulo</w:t>
            </w:r>
          </w:p>
        </w:tc>
        <w:tc>
          <w:tcPr>
            <w:tcW w:w="0" w:type="auto"/>
            <w:shd w:val="clear" w:color="auto" w:fill="auto"/>
            <w:vAlign w:val="center"/>
            <w:hideMark/>
          </w:tcPr>
          <w:p w:rsidR="00796A17" w:rsidRPr="002462C6" w:rsidRDefault="00796A17" w:rsidP="008E69DD">
            <w:pPr>
              <w:jc w:val="center"/>
              <w:rPr>
                <w:rFonts w:ascii="Calibri" w:hAnsi="Calibri"/>
              </w:rPr>
            </w:pPr>
            <w:r w:rsidRPr="002462C6">
              <w:rPr>
                <w:rFonts w:ascii="Calibri" w:hAnsi="Calibri"/>
              </w:rPr>
              <w:t>Santa Cruz</w:t>
            </w:r>
          </w:p>
        </w:tc>
        <w:tc>
          <w:tcPr>
            <w:tcW w:w="160" w:type="dxa"/>
          </w:tcPr>
          <w:p w:rsidR="00796A17" w:rsidRPr="002462C6" w:rsidRDefault="00796A17" w:rsidP="008E69DD">
            <w:pPr>
              <w:jc w:val="center"/>
              <w:rPr>
                <w:rFonts w:ascii="Calibri" w:hAnsi="Calibri"/>
              </w:rPr>
            </w:pPr>
          </w:p>
        </w:tc>
      </w:tr>
      <w:tr w:rsidR="00796A17" w:rsidRPr="002462C6" w:rsidTr="00BC6D2D">
        <w:trPr>
          <w:trHeight w:val="244"/>
          <w:jc w:val="center"/>
        </w:trPr>
        <w:tc>
          <w:tcPr>
            <w:tcW w:w="0" w:type="auto"/>
            <w:vAlign w:val="center"/>
          </w:tcPr>
          <w:p w:rsidR="00796A17" w:rsidRPr="002462C6" w:rsidRDefault="00796A17" w:rsidP="008E69DD">
            <w:pPr>
              <w:jc w:val="center"/>
              <w:rPr>
                <w:rFonts w:ascii="Calibri" w:hAnsi="Calibri"/>
              </w:rPr>
            </w:pPr>
            <w:r w:rsidRPr="002462C6">
              <w:rPr>
                <w:rFonts w:ascii="Calibri" w:hAnsi="Calibri"/>
              </w:rPr>
              <w:t>3</w:t>
            </w:r>
          </w:p>
        </w:tc>
        <w:tc>
          <w:tcPr>
            <w:tcW w:w="0" w:type="auto"/>
            <w:shd w:val="clear" w:color="auto" w:fill="auto"/>
            <w:vAlign w:val="center"/>
            <w:hideMark/>
          </w:tcPr>
          <w:p w:rsidR="00796A17" w:rsidRPr="002462C6" w:rsidRDefault="00796A17" w:rsidP="008E69DD">
            <w:pPr>
              <w:jc w:val="center"/>
              <w:rPr>
                <w:rFonts w:ascii="Calibri" w:hAnsi="Calibri"/>
              </w:rPr>
            </w:pPr>
            <w:r w:rsidRPr="002462C6">
              <w:rPr>
                <w:rFonts w:ascii="Calibri" w:hAnsi="Calibri"/>
              </w:rPr>
              <w:t xml:space="preserve">Porto </w:t>
            </w:r>
            <w:proofErr w:type="spellStart"/>
            <w:r w:rsidRPr="002462C6">
              <w:rPr>
                <w:rFonts w:ascii="Calibri" w:hAnsi="Calibri"/>
              </w:rPr>
              <w:t>Velho</w:t>
            </w:r>
            <w:proofErr w:type="spellEnd"/>
          </w:p>
        </w:tc>
        <w:tc>
          <w:tcPr>
            <w:tcW w:w="0" w:type="auto"/>
            <w:shd w:val="clear" w:color="auto" w:fill="auto"/>
            <w:vAlign w:val="center"/>
            <w:hideMark/>
          </w:tcPr>
          <w:p w:rsidR="00796A17" w:rsidRPr="002462C6" w:rsidRDefault="00796A17" w:rsidP="008E69DD">
            <w:pPr>
              <w:jc w:val="center"/>
              <w:rPr>
                <w:rFonts w:ascii="Calibri" w:hAnsi="Calibri"/>
              </w:rPr>
            </w:pPr>
            <w:r w:rsidRPr="002462C6">
              <w:rPr>
                <w:rFonts w:ascii="Calibri" w:hAnsi="Calibri"/>
              </w:rPr>
              <w:t>Cobija</w:t>
            </w:r>
          </w:p>
        </w:tc>
        <w:tc>
          <w:tcPr>
            <w:tcW w:w="160" w:type="dxa"/>
          </w:tcPr>
          <w:p w:rsidR="00796A17" w:rsidRPr="002462C6" w:rsidRDefault="00796A17" w:rsidP="008E69DD">
            <w:pPr>
              <w:jc w:val="center"/>
              <w:rPr>
                <w:rFonts w:ascii="Calibri" w:hAnsi="Calibri"/>
              </w:rPr>
            </w:pPr>
          </w:p>
        </w:tc>
      </w:tr>
      <w:tr w:rsidR="00796A17" w:rsidRPr="002462C6" w:rsidTr="00BC6D2D">
        <w:trPr>
          <w:trHeight w:val="244"/>
          <w:jc w:val="center"/>
        </w:trPr>
        <w:tc>
          <w:tcPr>
            <w:tcW w:w="0" w:type="auto"/>
            <w:vAlign w:val="center"/>
          </w:tcPr>
          <w:p w:rsidR="00796A17" w:rsidRPr="002462C6" w:rsidRDefault="00796A17" w:rsidP="008E69DD">
            <w:pPr>
              <w:jc w:val="center"/>
              <w:rPr>
                <w:rFonts w:ascii="Calibri" w:hAnsi="Calibri"/>
              </w:rPr>
            </w:pPr>
            <w:r w:rsidRPr="002462C6">
              <w:rPr>
                <w:rFonts w:ascii="Calibri" w:hAnsi="Calibri"/>
              </w:rPr>
              <w:t>4</w:t>
            </w:r>
          </w:p>
        </w:tc>
        <w:tc>
          <w:tcPr>
            <w:tcW w:w="0" w:type="auto"/>
            <w:shd w:val="clear" w:color="auto" w:fill="auto"/>
            <w:vAlign w:val="center"/>
            <w:hideMark/>
          </w:tcPr>
          <w:p w:rsidR="00796A17" w:rsidRPr="002462C6" w:rsidRDefault="00796A17" w:rsidP="008E69DD">
            <w:pPr>
              <w:jc w:val="center"/>
              <w:rPr>
                <w:rFonts w:ascii="Calibri" w:hAnsi="Calibri"/>
              </w:rPr>
            </w:pPr>
            <w:r w:rsidRPr="002462C6">
              <w:rPr>
                <w:rFonts w:ascii="Calibri" w:hAnsi="Calibri"/>
              </w:rPr>
              <w:t xml:space="preserve">Porto </w:t>
            </w:r>
            <w:proofErr w:type="spellStart"/>
            <w:r w:rsidRPr="002462C6">
              <w:rPr>
                <w:rFonts w:ascii="Calibri" w:hAnsi="Calibri"/>
              </w:rPr>
              <w:t>Velho</w:t>
            </w:r>
            <w:proofErr w:type="spellEnd"/>
          </w:p>
        </w:tc>
        <w:tc>
          <w:tcPr>
            <w:tcW w:w="0" w:type="auto"/>
            <w:shd w:val="clear" w:color="auto" w:fill="auto"/>
            <w:vAlign w:val="center"/>
            <w:hideMark/>
          </w:tcPr>
          <w:p w:rsidR="00796A17" w:rsidRPr="002462C6" w:rsidRDefault="00796A17" w:rsidP="008E69DD">
            <w:pPr>
              <w:jc w:val="center"/>
              <w:rPr>
                <w:rFonts w:ascii="Calibri" w:hAnsi="Calibri"/>
              </w:rPr>
            </w:pPr>
            <w:proofErr w:type="spellStart"/>
            <w:r w:rsidRPr="002462C6">
              <w:rPr>
                <w:rFonts w:ascii="Calibri" w:hAnsi="Calibri"/>
              </w:rPr>
              <w:t>Guayaramerín</w:t>
            </w:r>
            <w:proofErr w:type="spellEnd"/>
          </w:p>
        </w:tc>
        <w:tc>
          <w:tcPr>
            <w:tcW w:w="160" w:type="dxa"/>
          </w:tcPr>
          <w:p w:rsidR="00796A17" w:rsidRPr="002462C6" w:rsidRDefault="00796A17" w:rsidP="008E69DD">
            <w:pPr>
              <w:jc w:val="center"/>
              <w:rPr>
                <w:rFonts w:ascii="Calibri" w:hAnsi="Calibri"/>
              </w:rPr>
            </w:pPr>
          </w:p>
        </w:tc>
      </w:tr>
      <w:tr w:rsidR="00796A17" w:rsidRPr="002462C6" w:rsidTr="00BC6D2D">
        <w:trPr>
          <w:trHeight w:val="244"/>
          <w:jc w:val="center"/>
        </w:trPr>
        <w:tc>
          <w:tcPr>
            <w:tcW w:w="0" w:type="auto"/>
            <w:vAlign w:val="center"/>
          </w:tcPr>
          <w:p w:rsidR="00796A17" w:rsidRPr="002462C6" w:rsidRDefault="00796A17" w:rsidP="008E69DD">
            <w:pPr>
              <w:jc w:val="center"/>
              <w:rPr>
                <w:rFonts w:ascii="Calibri" w:hAnsi="Calibri"/>
              </w:rPr>
            </w:pPr>
            <w:r w:rsidRPr="002462C6">
              <w:rPr>
                <w:rFonts w:ascii="Calibri" w:hAnsi="Calibri"/>
              </w:rPr>
              <w:t>5</w:t>
            </w:r>
          </w:p>
        </w:tc>
        <w:tc>
          <w:tcPr>
            <w:tcW w:w="0" w:type="auto"/>
            <w:shd w:val="clear" w:color="auto" w:fill="auto"/>
            <w:vAlign w:val="center"/>
            <w:hideMark/>
          </w:tcPr>
          <w:p w:rsidR="00796A17" w:rsidRPr="002462C6" w:rsidRDefault="00796A17" w:rsidP="008E69DD">
            <w:pPr>
              <w:jc w:val="center"/>
              <w:rPr>
                <w:rFonts w:ascii="Calibri" w:hAnsi="Calibri"/>
              </w:rPr>
            </w:pPr>
            <w:r w:rsidRPr="002462C6">
              <w:rPr>
                <w:rFonts w:ascii="Calibri" w:hAnsi="Calibri"/>
              </w:rPr>
              <w:t xml:space="preserve">Porto </w:t>
            </w:r>
            <w:proofErr w:type="spellStart"/>
            <w:r w:rsidRPr="002462C6">
              <w:rPr>
                <w:rFonts w:ascii="Calibri" w:hAnsi="Calibri"/>
              </w:rPr>
              <w:t>Velho</w:t>
            </w:r>
            <w:proofErr w:type="spellEnd"/>
          </w:p>
        </w:tc>
        <w:tc>
          <w:tcPr>
            <w:tcW w:w="0" w:type="auto"/>
            <w:shd w:val="clear" w:color="auto" w:fill="auto"/>
            <w:vAlign w:val="center"/>
            <w:hideMark/>
          </w:tcPr>
          <w:p w:rsidR="00796A17" w:rsidRPr="002462C6" w:rsidRDefault="00796A17" w:rsidP="008E69DD">
            <w:pPr>
              <w:jc w:val="center"/>
              <w:rPr>
                <w:rFonts w:ascii="Calibri" w:hAnsi="Calibri"/>
              </w:rPr>
            </w:pPr>
            <w:r w:rsidRPr="002462C6">
              <w:rPr>
                <w:rFonts w:ascii="Calibri" w:hAnsi="Calibri"/>
              </w:rPr>
              <w:t>Riberalta</w:t>
            </w:r>
          </w:p>
        </w:tc>
        <w:tc>
          <w:tcPr>
            <w:tcW w:w="160" w:type="dxa"/>
          </w:tcPr>
          <w:p w:rsidR="00796A17" w:rsidRPr="002462C6" w:rsidRDefault="00796A17" w:rsidP="008E69DD">
            <w:pPr>
              <w:jc w:val="center"/>
              <w:rPr>
                <w:rFonts w:ascii="Calibri" w:hAnsi="Calibri"/>
              </w:rPr>
            </w:pPr>
          </w:p>
        </w:tc>
      </w:tr>
      <w:tr w:rsidR="00796A17" w:rsidRPr="002462C6" w:rsidTr="00BC6D2D">
        <w:trPr>
          <w:trHeight w:val="244"/>
          <w:jc w:val="center"/>
        </w:trPr>
        <w:tc>
          <w:tcPr>
            <w:tcW w:w="0" w:type="auto"/>
            <w:vAlign w:val="center"/>
          </w:tcPr>
          <w:p w:rsidR="00796A17" w:rsidRPr="002462C6" w:rsidRDefault="00796A17" w:rsidP="008E69DD">
            <w:pPr>
              <w:jc w:val="center"/>
              <w:rPr>
                <w:rFonts w:ascii="Calibri" w:hAnsi="Calibri"/>
              </w:rPr>
            </w:pPr>
            <w:r w:rsidRPr="002462C6">
              <w:rPr>
                <w:rFonts w:ascii="Calibri" w:hAnsi="Calibri"/>
              </w:rPr>
              <w:t>6</w:t>
            </w:r>
          </w:p>
        </w:tc>
        <w:tc>
          <w:tcPr>
            <w:tcW w:w="0" w:type="auto"/>
            <w:shd w:val="clear" w:color="auto" w:fill="auto"/>
            <w:vAlign w:val="center"/>
            <w:hideMark/>
          </w:tcPr>
          <w:p w:rsidR="00796A17" w:rsidRPr="002462C6" w:rsidRDefault="00796A17" w:rsidP="008E69DD">
            <w:pPr>
              <w:jc w:val="center"/>
              <w:rPr>
                <w:rFonts w:ascii="Calibri" w:hAnsi="Calibri"/>
              </w:rPr>
            </w:pPr>
            <w:r w:rsidRPr="002462C6">
              <w:rPr>
                <w:rFonts w:ascii="Calibri" w:hAnsi="Calibri"/>
              </w:rPr>
              <w:t>São Paulo</w:t>
            </w:r>
          </w:p>
        </w:tc>
        <w:tc>
          <w:tcPr>
            <w:tcW w:w="0" w:type="auto"/>
            <w:shd w:val="clear" w:color="auto" w:fill="auto"/>
            <w:vAlign w:val="center"/>
            <w:hideMark/>
          </w:tcPr>
          <w:p w:rsidR="00796A17" w:rsidRPr="002462C6" w:rsidRDefault="00796A17" w:rsidP="008E69DD">
            <w:pPr>
              <w:jc w:val="center"/>
              <w:rPr>
                <w:rFonts w:ascii="Calibri" w:hAnsi="Calibri"/>
              </w:rPr>
            </w:pPr>
            <w:r w:rsidRPr="002462C6">
              <w:rPr>
                <w:rFonts w:ascii="Calibri" w:hAnsi="Calibri"/>
              </w:rPr>
              <w:t>San Jose</w:t>
            </w:r>
          </w:p>
        </w:tc>
        <w:tc>
          <w:tcPr>
            <w:tcW w:w="160" w:type="dxa"/>
          </w:tcPr>
          <w:p w:rsidR="00796A17" w:rsidRPr="002462C6" w:rsidRDefault="00796A17" w:rsidP="008E69DD">
            <w:pPr>
              <w:jc w:val="center"/>
              <w:rPr>
                <w:rFonts w:ascii="Calibri" w:hAnsi="Calibri"/>
              </w:rPr>
            </w:pPr>
          </w:p>
        </w:tc>
      </w:tr>
      <w:tr w:rsidR="00796A17" w:rsidRPr="002462C6" w:rsidTr="00BC6D2D">
        <w:trPr>
          <w:trHeight w:val="244"/>
          <w:jc w:val="center"/>
        </w:trPr>
        <w:tc>
          <w:tcPr>
            <w:tcW w:w="0" w:type="auto"/>
            <w:vAlign w:val="center"/>
          </w:tcPr>
          <w:p w:rsidR="00796A17" w:rsidRPr="002462C6" w:rsidRDefault="00796A17" w:rsidP="008E69DD">
            <w:pPr>
              <w:jc w:val="center"/>
              <w:rPr>
                <w:rFonts w:ascii="Calibri" w:hAnsi="Calibri"/>
              </w:rPr>
            </w:pPr>
            <w:r w:rsidRPr="002462C6">
              <w:rPr>
                <w:rFonts w:ascii="Calibri" w:hAnsi="Calibri"/>
              </w:rPr>
              <w:t>7</w:t>
            </w:r>
          </w:p>
        </w:tc>
        <w:tc>
          <w:tcPr>
            <w:tcW w:w="0" w:type="auto"/>
            <w:shd w:val="clear" w:color="auto" w:fill="auto"/>
            <w:vAlign w:val="center"/>
            <w:hideMark/>
          </w:tcPr>
          <w:p w:rsidR="00796A17" w:rsidRPr="002462C6" w:rsidRDefault="00796A17" w:rsidP="008E69DD">
            <w:pPr>
              <w:jc w:val="center"/>
              <w:rPr>
                <w:rFonts w:ascii="Calibri" w:hAnsi="Calibri"/>
              </w:rPr>
            </w:pPr>
            <w:r w:rsidRPr="002462C6">
              <w:rPr>
                <w:rFonts w:ascii="Calibri" w:hAnsi="Calibri"/>
              </w:rPr>
              <w:t>São Paulo</w:t>
            </w:r>
          </w:p>
        </w:tc>
        <w:tc>
          <w:tcPr>
            <w:tcW w:w="0" w:type="auto"/>
            <w:shd w:val="clear" w:color="auto" w:fill="auto"/>
            <w:vAlign w:val="center"/>
            <w:hideMark/>
          </w:tcPr>
          <w:p w:rsidR="00796A17" w:rsidRPr="002462C6" w:rsidRDefault="00796A17" w:rsidP="008E69DD">
            <w:pPr>
              <w:jc w:val="center"/>
              <w:rPr>
                <w:rFonts w:ascii="Calibri" w:hAnsi="Calibri"/>
              </w:rPr>
            </w:pPr>
            <w:r w:rsidRPr="002462C6">
              <w:rPr>
                <w:rFonts w:ascii="Calibri" w:hAnsi="Calibri"/>
              </w:rPr>
              <w:t>Cobija</w:t>
            </w:r>
          </w:p>
        </w:tc>
        <w:tc>
          <w:tcPr>
            <w:tcW w:w="160" w:type="dxa"/>
          </w:tcPr>
          <w:p w:rsidR="00796A17" w:rsidRPr="002462C6" w:rsidRDefault="00796A17" w:rsidP="008E69DD">
            <w:pPr>
              <w:jc w:val="center"/>
              <w:rPr>
                <w:rFonts w:ascii="Calibri" w:hAnsi="Calibri"/>
              </w:rPr>
            </w:pPr>
          </w:p>
        </w:tc>
      </w:tr>
      <w:tr w:rsidR="00796A17" w:rsidRPr="002462C6" w:rsidTr="00BC6D2D">
        <w:trPr>
          <w:trHeight w:val="244"/>
          <w:jc w:val="center"/>
        </w:trPr>
        <w:tc>
          <w:tcPr>
            <w:tcW w:w="0" w:type="auto"/>
            <w:vAlign w:val="center"/>
          </w:tcPr>
          <w:p w:rsidR="00796A17" w:rsidRPr="002462C6" w:rsidRDefault="00796A17" w:rsidP="008E69DD">
            <w:pPr>
              <w:jc w:val="center"/>
              <w:rPr>
                <w:rFonts w:ascii="Calibri" w:hAnsi="Calibri"/>
              </w:rPr>
            </w:pPr>
            <w:r w:rsidRPr="002462C6">
              <w:rPr>
                <w:rFonts w:ascii="Calibri" w:hAnsi="Calibri"/>
              </w:rPr>
              <w:t>8</w:t>
            </w:r>
          </w:p>
        </w:tc>
        <w:tc>
          <w:tcPr>
            <w:tcW w:w="0" w:type="auto"/>
            <w:shd w:val="clear" w:color="auto" w:fill="auto"/>
            <w:vAlign w:val="center"/>
            <w:hideMark/>
          </w:tcPr>
          <w:p w:rsidR="00796A17" w:rsidRPr="002462C6" w:rsidRDefault="00796A17" w:rsidP="008E69DD">
            <w:pPr>
              <w:jc w:val="center"/>
              <w:rPr>
                <w:rFonts w:ascii="Calibri" w:hAnsi="Calibri"/>
              </w:rPr>
            </w:pPr>
            <w:r w:rsidRPr="002462C6">
              <w:rPr>
                <w:rFonts w:ascii="Calibri" w:hAnsi="Calibri"/>
              </w:rPr>
              <w:t>São Paulo</w:t>
            </w:r>
          </w:p>
        </w:tc>
        <w:tc>
          <w:tcPr>
            <w:tcW w:w="0" w:type="auto"/>
            <w:shd w:val="clear" w:color="auto" w:fill="auto"/>
            <w:vAlign w:val="center"/>
            <w:hideMark/>
          </w:tcPr>
          <w:p w:rsidR="00796A17" w:rsidRPr="002462C6" w:rsidRDefault="00796A17" w:rsidP="008E69DD">
            <w:pPr>
              <w:jc w:val="center"/>
              <w:rPr>
                <w:rFonts w:ascii="Calibri" w:hAnsi="Calibri"/>
              </w:rPr>
            </w:pPr>
            <w:proofErr w:type="spellStart"/>
            <w:r w:rsidRPr="002462C6">
              <w:rPr>
                <w:rFonts w:ascii="Calibri" w:hAnsi="Calibri"/>
              </w:rPr>
              <w:t>Guayaramerín</w:t>
            </w:r>
            <w:proofErr w:type="spellEnd"/>
          </w:p>
        </w:tc>
        <w:tc>
          <w:tcPr>
            <w:tcW w:w="160" w:type="dxa"/>
          </w:tcPr>
          <w:p w:rsidR="00796A17" w:rsidRPr="002462C6" w:rsidRDefault="00796A17" w:rsidP="008E69DD">
            <w:pPr>
              <w:jc w:val="center"/>
              <w:rPr>
                <w:rFonts w:ascii="Calibri" w:hAnsi="Calibri"/>
              </w:rPr>
            </w:pPr>
          </w:p>
        </w:tc>
      </w:tr>
      <w:tr w:rsidR="00796A17" w:rsidRPr="002462C6" w:rsidTr="00BC6D2D">
        <w:trPr>
          <w:trHeight w:val="244"/>
          <w:jc w:val="center"/>
        </w:trPr>
        <w:tc>
          <w:tcPr>
            <w:tcW w:w="0" w:type="auto"/>
            <w:shd w:val="clear" w:color="auto" w:fill="auto"/>
            <w:vAlign w:val="center"/>
          </w:tcPr>
          <w:p w:rsidR="00796A17" w:rsidRPr="002462C6" w:rsidRDefault="00796A17" w:rsidP="008E69DD">
            <w:pPr>
              <w:jc w:val="center"/>
              <w:rPr>
                <w:rFonts w:ascii="Calibri" w:hAnsi="Calibri"/>
              </w:rPr>
            </w:pPr>
            <w:r w:rsidRPr="002462C6">
              <w:rPr>
                <w:rFonts w:ascii="Calibri" w:hAnsi="Calibri"/>
              </w:rPr>
              <w:t>9</w:t>
            </w:r>
          </w:p>
        </w:tc>
        <w:tc>
          <w:tcPr>
            <w:tcW w:w="0" w:type="auto"/>
            <w:shd w:val="clear" w:color="auto" w:fill="auto"/>
            <w:vAlign w:val="center"/>
            <w:hideMark/>
          </w:tcPr>
          <w:p w:rsidR="00796A17" w:rsidRPr="002462C6" w:rsidRDefault="00796A17" w:rsidP="008E69DD">
            <w:pPr>
              <w:jc w:val="center"/>
              <w:rPr>
                <w:rFonts w:ascii="Calibri" w:hAnsi="Calibri"/>
              </w:rPr>
            </w:pPr>
            <w:r w:rsidRPr="002462C6">
              <w:rPr>
                <w:rFonts w:ascii="Calibri" w:hAnsi="Calibri"/>
              </w:rPr>
              <w:t>São Paulo</w:t>
            </w:r>
          </w:p>
        </w:tc>
        <w:tc>
          <w:tcPr>
            <w:tcW w:w="0" w:type="auto"/>
            <w:shd w:val="clear" w:color="auto" w:fill="auto"/>
            <w:vAlign w:val="center"/>
            <w:hideMark/>
          </w:tcPr>
          <w:p w:rsidR="00796A17" w:rsidRPr="002462C6" w:rsidRDefault="00796A17" w:rsidP="008E69DD">
            <w:pPr>
              <w:jc w:val="center"/>
              <w:rPr>
                <w:rFonts w:ascii="Calibri" w:hAnsi="Calibri"/>
              </w:rPr>
            </w:pPr>
            <w:r w:rsidRPr="002462C6">
              <w:rPr>
                <w:rFonts w:ascii="Calibri" w:hAnsi="Calibri"/>
              </w:rPr>
              <w:t>Riberalta</w:t>
            </w:r>
          </w:p>
        </w:tc>
        <w:tc>
          <w:tcPr>
            <w:tcW w:w="160" w:type="dxa"/>
          </w:tcPr>
          <w:p w:rsidR="00796A17" w:rsidRPr="002462C6" w:rsidRDefault="00796A17" w:rsidP="008E69DD">
            <w:pPr>
              <w:jc w:val="center"/>
              <w:rPr>
                <w:rFonts w:ascii="Calibri" w:hAnsi="Calibri"/>
              </w:rPr>
            </w:pPr>
          </w:p>
        </w:tc>
      </w:tr>
      <w:tr w:rsidR="00796A17" w:rsidRPr="002462C6" w:rsidTr="00BC6D2D">
        <w:trPr>
          <w:trHeight w:val="244"/>
          <w:jc w:val="center"/>
        </w:trPr>
        <w:tc>
          <w:tcPr>
            <w:tcW w:w="0" w:type="auto"/>
            <w:vAlign w:val="center"/>
          </w:tcPr>
          <w:p w:rsidR="00796A17" w:rsidRPr="002462C6" w:rsidRDefault="00796A17" w:rsidP="008E69DD">
            <w:pPr>
              <w:jc w:val="center"/>
              <w:rPr>
                <w:rFonts w:ascii="Calibri" w:hAnsi="Calibri"/>
              </w:rPr>
            </w:pPr>
            <w:r w:rsidRPr="002462C6">
              <w:rPr>
                <w:rFonts w:ascii="Calibri" w:hAnsi="Calibri"/>
              </w:rPr>
              <w:t>10</w:t>
            </w:r>
          </w:p>
        </w:tc>
        <w:tc>
          <w:tcPr>
            <w:tcW w:w="0" w:type="auto"/>
            <w:shd w:val="clear" w:color="auto" w:fill="auto"/>
            <w:vAlign w:val="center"/>
            <w:hideMark/>
          </w:tcPr>
          <w:p w:rsidR="00796A17" w:rsidRPr="002462C6" w:rsidRDefault="00796A17" w:rsidP="008E69DD">
            <w:pPr>
              <w:jc w:val="center"/>
              <w:rPr>
                <w:rFonts w:ascii="Calibri" w:hAnsi="Calibri"/>
              </w:rPr>
            </w:pPr>
            <w:r w:rsidRPr="002462C6">
              <w:rPr>
                <w:rFonts w:ascii="Calibri" w:hAnsi="Calibri"/>
              </w:rPr>
              <w:t xml:space="preserve">Senador </w:t>
            </w:r>
            <w:proofErr w:type="spellStart"/>
            <w:r w:rsidRPr="002462C6">
              <w:rPr>
                <w:rFonts w:ascii="Calibri" w:hAnsi="Calibri"/>
              </w:rPr>
              <w:t>Canedo</w:t>
            </w:r>
            <w:proofErr w:type="spellEnd"/>
          </w:p>
        </w:tc>
        <w:tc>
          <w:tcPr>
            <w:tcW w:w="0" w:type="auto"/>
            <w:shd w:val="clear" w:color="auto" w:fill="auto"/>
            <w:vAlign w:val="center"/>
            <w:hideMark/>
          </w:tcPr>
          <w:p w:rsidR="00796A17" w:rsidRPr="002462C6" w:rsidRDefault="00796A17" w:rsidP="008E69DD">
            <w:pPr>
              <w:jc w:val="center"/>
              <w:rPr>
                <w:rFonts w:ascii="Calibri" w:hAnsi="Calibri"/>
              </w:rPr>
            </w:pPr>
            <w:r w:rsidRPr="002462C6">
              <w:rPr>
                <w:rFonts w:ascii="Calibri" w:hAnsi="Calibri"/>
              </w:rPr>
              <w:t xml:space="preserve">Puerto </w:t>
            </w:r>
            <w:proofErr w:type="spellStart"/>
            <w:r w:rsidRPr="002462C6">
              <w:rPr>
                <w:rFonts w:ascii="Calibri" w:hAnsi="Calibri"/>
              </w:rPr>
              <w:t>Quijarro</w:t>
            </w:r>
            <w:proofErr w:type="spellEnd"/>
          </w:p>
        </w:tc>
        <w:tc>
          <w:tcPr>
            <w:tcW w:w="160" w:type="dxa"/>
          </w:tcPr>
          <w:p w:rsidR="00796A17" w:rsidRPr="002462C6" w:rsidRDefault="00796A17" w:rsidP="008E69DD">
            <w:pPr>
              <w:jc w:val="center"/>
              <w:rPr>
                <w:rFonts w:ascii="Calibri" w:hAnsi="Calibri"/>
              </w:rPr>
            </w:pPr>
          </w:p>
        </w:tc>
      </w:tr>
      <w:tr w:rsidR="00796A17" w:rsidRPr="002462C6" w:rsidTr="00BC6D2D">
        <w:trPr>
          <w:trHeight w:val="244"/>
          <w:jc w:val="center"/>
        </w:trPr>
        <w:tc>
          <w:tcPr>
            <w:tcW w:w="0" w:type="auto"/>
            <w:vAlign w:val="center"/>
          </w:tcPr>
          <w:p w:rsidR="00796A17" w:rsidRPr="002462C6" w:rsidRDefault="00796A17" w:rsidP="008E69DD">
            <w:pPr>
              <w:jc w:val="center"/>
              <w:rPr>
                <w:rFonts w:ascii="Calibri" w:hAnsi="Calibri"/>
              </w:rPr>
            </w:pPr>
            <w:r w:rsidRPr="002462C6">
              <w:rPr>
                <w:rFonts w:ascii="Calibri" w:hAnsi="Calibri"/>
              </w:rPr>
              <w:t>11</w:t>
            </w:r>
          </w:p>
        </w:tc>
        <w:tc>
          <w:tcPr>
            <w:tcW w:w="0" w:type="auto"/>
            <w:shd w:val="clear" w:color="auto" w:fill="auto"/>
            <w:vAlign w:val="center"/>
            <w:hideMark/>
          </w:tcPr>
          <w:p w:rsidR="00796A17" w:rsidRPr="002462C6" w:rsidRDefault="00796A17" w:rsidP="008E69DD">
            <w:pPr>
              <w:jc w:val="center"/>
              <w:rPr>
                <w:rFonts w:ascii="Calibri" w:hAnsi="Calibri"/>
              </w:rPr>
            </w:pPr>
            <w:r w:rsidRPr="002462C6">
              <w:rPr>
                <w:rFonts w:ascii="Calibri" w:hAnsi="Calibri"/>
              </w:rPr>
              <w:t xml:space="preserve">Senador </w:t>
            </w:r>
            <w:proofErr w:type="spellStart"/>
            <w:r w:rsidRPr="002462C6">
              <w:rPr>
                <w:rFonts w:ascii="Calibri" w:hAnsi="Calibri"/>
              </w:rPr>
              <w:t>Canedo</w:t>
            </w:r>
            <w:proofErr w:type="spellEnd"/>
          </w:p>
        </w:tc>
        <w:tc>
          <w:tcPr>
            <w:tcW w:w="0" w:type="auto"/>
            <w:shd w:val="clear" w:color="auto" w:fill="auto"/>
            <w:vAlign w:val="center"/>
            <w:hideMark/>
          </w:tcPr>
          <w:p w:rsidR="00796A17" w:rsidRPr="002462C6" w:rsidRDefault="00796A17" w:rsidP="008E69DD">
            <w:pPr>
              <w:jc w:val="center"/>
              <w:rPr>
                <w:rFonts w:ascii="Calibri" w:hAnsi="Calibri"/>
              </w:rPr>
            </w:pPr>
            <w:r w:rsidRPr="002462C6">
              <w:rPr>
                <w:rFonts w:ascii="Calibri" w:hAnsi="Calibri"/>
              </w:rPr>
              <w:t>Santa Cruz</w:t>
            </w:r>
          </w:p>
        </w:tc>
        <w:tc>
          <w:tcPr>
            <w:tcW w:w="160" w:type="dxa"/>
          </w:tcPr>
          <w:p w:rsidR="00796A17" w:rsidRPr="002462C6" w:rsidRDefault="00796A17" w:rsidP="008E69DD">
            <w:pPr>
              <w:jc w:val="center"/>
              <w:rPr>
                <w:rFonts w:ascii="Calibri" w:hAnsi="Calibri"/>
              </w:rPr>
            </w:pPr>
          </w:p>
        </w:tc>
      </w:tr>
    </w:tbl>
    <w:p w:rsidR="00796A17" w:rsidRPr="002462C6" w:rsidRDefault="00796A17" w:rsidP="00796A17">
      <w:pPr>
        <w:ind w:left="490"/>
        <w:jc w:val="both"/>
        <w:rPr>
          <w:rFonts w:ascii="Calibri" w:hAnsi="Calibri" w:cs="Calibri"/>
          <w:i/>
        </w:rPr>
      </w:pPr>
      <w:r w:rsidRPr="002462C6">
        <w:rPr>
          <w:rFonts w:ascii="Calibri" w:hAnsi="Calibri" w:cs="Calibri"/>
          <w:i/>
        </w:rPr>
        <w:t>***La presentación de propuesta para Los tramos secundarios Brasil es opcional, en caso de presentar su propuesta para los tramos desde Brasil, deberá hacerlo para todos los tramos indicados en la tabla precedente.</w:t>
      </w:r>
    </w:p>
    <w:p w:rsidR="00796A17" w:rsidRPr="002462C6" w:rsidRDefault="00796A17" w:rsidP="00796A17">
      <w:pPr>
        <w:jc w:val="both"/>
        <w:rPr>
          <w:rFonts w:ascii="Calibri" w:hAnsi="Calibri" w:cs="Calibri"/>
          <w:b/>
        </w:rPr>
      </w:pPr>
    </w:p>
    <w:p w:rsidR="00796A17" w:rsidRPr="002462C6" w:rsidRDefault="00796A17" w:rsidP="00796A17">
      <w:pPr>
        <w:rPr>
          <w:rFonts w:ascii="Calibri" w:hAnsi="Calibri" w:cs="Calibri"/>
          <w:i/>
        </w:rPr>
      </w:pPr>
      <w:r w:rsidRPr="002462C6">
        <w:rPr>
          <w:rFonts w:ascii="Calibri" w:hAnsi="Calibri" w:cs="Calibri"/>
          <w:b/>
        </w:rPr>
        <w:t>Nota: Las tarifas propuestas deben incluir todos los seguros exigidos, así como costos de Hojas de Ruta.</w:t>
      </w:r>
    </w:p>
    <w:p w:rsidR="00796A17" w:rsidRDefault="00796A17" w:rsidP="00A53BE3">
      <w:pPr>
        <w:tabs>
          <w:tab w:val="left" w:pos="567"/>
        </w:tabs>
        <w:ind w:left="360"/>
        <w:rPr>
          <w:rFonts w:ascii="Calibri" w:hAnsi="Calibri" w:cs="Calibri"/>
        </w:rPr>
      </w:pPr>
    </w:p>
    <w:p w:rsidR="00796A17" w:rsidRPr="002462C6" w:rsidRDefault="00796A17" w:rsidP="00A53BE3">
      <w:pPr>
        <w:tabs>
          <w:tab w:val="left" w:pos="567"/>
        </w:tabs>
        <w:ind w:left="360"/>
        <w:rPr>
          <w:rFonts w:ascii="Calibri" w:hAnsi="Calibri" w:cs="Calibri"/>
        </w:rPr>
      </w:pPr>
    </w:p>
    <w:p w:rsidR="00796A17" w:rsidRDefault="00796A17">
      <w:pP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br w:type="page"/>
      </w:r>
    </w:p>
    <w:p w:rsidR="00796A17" w:rsidRPr="00A53BE3" w:rsidRDefault="00BC6D2D" w:rsidP="00796A17">
      <w:pPr>
        <w:jc w:val="center"/>
        <w:rPr>
          <w:rFonts w:asciiTheme="minorHAnsi" w:hAnsiTheme="minorHAnsi" w:cstheme="minorHAnsi"/>
          <w:b/>
          <w:sz w:val="24"/>
          <w:szCs w:val="22"/>
        </w:rPr>
      </w:pPr>
      <w:r>
        <w:rPr>
          <w:rFonts w:asciiTheme="minorHAnsi" w:hAnsiTheme="minorHAnsi" w:cstheme="minorHAnsi"/>
          <w:b/>
          <w:sz w:val="24"/>
          <w:szCs w:val="22"/>
        </w:rPr>
        <w:lastRenderedPageBreak/>
        <w:t>LOTE N° 4</w:t>
      </w:r>
      <w:r w:rsidR="00796A17">
        <w:rPr>
          <w:rFonts w:asciiTheme="minorHAnsi" w:hAnsiTheme="minorHAnsi" w:cstheme="minorHAnsi"/>
          <w:b/>
          <w:sz w:val="24"/>
          <w:szCs w:val="22"/>
        </w:rPr>
        <w:t xml:space="preserve">: </w:t>
      </w:r>
      <w:r w:rsidRPr="00BC6D2D">
        <w:rPr>
          <w:rFonts w:asciiTheme="minorHAnsi" w:hAnsiTheme="minorHAnsi" w:cstheme="minorHAnsi"/>
          <w:b/>
          <w:sz w:val="24"/>
          <w:szCs w:val="22"/>
        </w:rPr>
        <w:t>NACIONAL OCCIDENTE</w:t>
      </w:r>
    </w:p>
    <w:p w:rsidR="00796A17" w:rsidRDefault="00796A17" w:rsidP="00796A17">
      <w:pPr>
        <w:jc w:val="center"/>
        <w:rPr>
          <w:rFonts w:asciiTheme="minorHAnsi" w:hAnsiTheme="minorHAnsi" w:cstheme="minorHAnsi"/>
          <w:b/>
          <w:sz w:val="22"/>
          <w:szCs w:val="22"/>
        </w:rPr>
      </w:pPr>
    </w:p>
    <w:p w:rsidR="00796A17" w:rsidRPr="00552079" w:rsidRDefault="00796A17" w:rsidP="00796A17">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796A17" w:rsidRPr="00552079" w:rsidRDefault="00796A17" w:rsidP="00796A17">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796A17" w:rsidRDefault="00926504" w:rsidP="00796A17">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rsidR="00BC6D2D" w:rsidRPr="002462C6" w:rsidRDefault="00BC6D2D" w:rsidP="00BC6D2D">
      <w:pPr>
        <w:tabs>
          <w:tab w:val="left" w:pos="567"/>
        </w:tabs>
        <w:ind w:left="360"/>
        <w:rPr>
          <w:rFonts w:ascii="Calibri" w:hAnsi="Calibri" w:cs="Calibri"/>
        </w:rPr>
      </w:pPr>
    </w:p>
    <w:p w:rsidR="00BC6D2D" w:rsidRPr="002462C6" w:rsidRDefault="00BC6D2D" w:rsidP="00BC6D2D">
      <w:pPr>
        <w:ind w:left="720"/>
        <w:rPr>
          <w:rFonts w:ascii="Calibri" w:hAnsi="Calibri" w:cs="Calibri"/>
          <w:b/>
        </w:rPr>
      </w:pPr>
      <w:r w:rsidRPr="002462C6">
        <w:rPr>
          <w:rFonts w:ascii="Calibri" w:hAnsi="Calibri" w:cs="Calibri"/>
          <w:b/>
        </w:rPr>
        <w:t>TRAMOS</w:t>
      </w:r>
    </w:p>
    <w:p w:rsidR="00BC6D2D" w:rsidRPr="002462C6" w:rsidRDefault="00BC6D2D" w:rsidP="00BC6D2D">
      <w:pPr>
        <w:tabs>
          <w:tab w:val="left" w:pos="567"/>
        </w:tabs>
        <w:ind w:left="360"/>
        <w:rPr>
          <w:rFonts w:ascii="Calibri" w:hAnsi="Calibri" w:cs="Calibri"/>
          <w:b/>
        </w:rPr>
      </w:pPr>
    </w:p>
    <w:p w:rsidR="00BC6D2D" w:rsidRPr="002462C6" w:rsidRDefault="00BC6D2D" w:rsidP="00862E73">
      <w:pPr>
        <w:numPr>
          <w:ilvl w:val="0"/>
          <w:numId w:val="39"/>
        </w:numPr>
        <w:rPr>
          <w:rFonts w:ascii="Calibri" w:hAnsi="Calibri" w:cs="Calibri"/>
          <w:b/>
        </w:rPr>
      </w:pPr>
      <w:r w:rsidRPr="002462C6">
        <w:rPr>
          <w:rFonts w:ascii="Calibri" w:hAnsi="Calibri" w:cs="Calibri"/>
          <w:b/>
        </w:rPr>
        <w:t xml:space="preserve">Tramos Principales </w:t>
      </w:r>
    </w:p>
    <w:tbl>
      <w:tblPr>
        <w:tblW w:w="0" w:type="auto"/>
        <w:jc w:val="center"/>
        <w:tblCellMar>
          <w:left w:w="70" w:type="dxa"/>
          <w:right w:w="70" w:type="dxa"/>
        </w:tblCellMar>
        <w:tblLook w:val="04A0" w:firstRow="1" w:lastRow="0" w:firstColumn="1" w:lastColumn="0" w:noHBand="0" w:noVBand="1"/>
      </w:tblPr>
      <w:tblGrid>
        <w:gridCol w:w="341"/>
        <w:gridCol w:w="1790"/>
        <w:gridCol w:w="1576"/>
        <w:gridCol w:w="1533"/>
      </w:tblGrid>
      <w:tr w:rsidR="00BC6D2D" w:rsidRPr="002462C6" w:rsidTr="00BC6D2D">
        <w:trPr>
          <w:trHeight w:val="60"/>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BC6D2D" w:rsidRPr="002462C6" w:rsidRDefault="00BC6D2D" w:rsidP="008E69DD">
            <w:pPr>
              <w:jc w:val="center"/>
              <w:rPr>
                <w:rFonts w:ascii="Calibri" w:hAnsi="Calibri"/>
                <w:b/>
                <w:bCs/>
                <w:lang w:val="es-BO" w:eastAsia="es-BO"/>
              </w:rPr>
            </w:pPr>
            <w:r w:rsidRPr="002462C6">
              <w:rPr>
                <w:rFonts w:ascii="Calibri" w:hAnsi="Calibri"/>
                <w:b/>
                <w:bCs/>
              </w:rPr>
              <w:t>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BC6D2D" w:rsidRPr="002462C6" w:rsidRDefault="00BC6D2D" w:rsidP="008E69DD">
            <w:pPr>
              <w:jc w:val="center"/>
              <w:rPr>
                <w:rFonts w:ascii="Calibri" w:hAnsi="Calibri"/>
                <w:b/>
                <w:bCs/>
              </w:rPr>
            </w:pPr>
            <w:r w:rsidRPr="002462C6">
              <w:rPr>
                <w:rFonts w:ascii="Calibri" w:hAnsi="Calibri"/>
                <w:b/>
                <w:bCs/>
              </w:rPr>
              <w:t>Punto de Recepción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BC6D2D" w:rsidRPr="002462C6" w:rsidRDefault="00BC6D2D" w:rsidP="008E69DD">
            <w:pPr>
              <w:jc w:val="center"/>
              <w:rPr>
                <w:rFonts w:ascii="Calibri" w:hAnsi="Calibri"/>
                <w:b/>
                <w:bCs/>
              </w:rPr>
            </w:pPr>
            <w:r w:rsidRPr="002462C6">
              <w:rPr>
                <w:rFonts w:ascii="Calibri" w:hAnsi="Calibri"/>
                <w:b/>
                <w:bCs/>
              </w:rPr>
              <w:t>Punto de Entrega</w:t>
            </w:r>
          </w:p>
        </w:tc>
        <w:tc>
          <w:tcPr>
            <w:tcW w:w="1533" w:type="dxa"/>
            <w:tcBorders>
              <w:top w:val="single" w:sz="8" w:space="0" w:color="auto"/>
              <w:left w:val="nil"/>
              <w:bottom w:val="single" w:sz="4" w:space="0" w:color="auto"/>
              <w:right w:val="single" w:sz="4" w:space="0" w:color="auto"/>
            </w:tcBorders>
            <w:shd w:val="clear" w:color="000000" w:fill="D9D9D9"/>
          </w:tcPr>
          <w:p w:rsidR="00BC6D2D" w:rsidRPr="002462C6" w:rsidRDefault="00BC6D2D" w:rsidP="008E69DD">
            <w:pPr>
              <w:jc w:val="center"/>
              <w:rPr>
                <w:rFonts w:ascii="Calibri" w:hAnsi="Calibri"/>
                <w:b/>
                <w:bCs/>
              </w:rPr>
            </w:pPr>
            <w:r w:rsidRPr="00A53BE3">
              <w:rPr>
                <w:rFonts w:ascii="Calibri" w:hAnsi="Calibri" w:cs="Calibri"/>
                <w:b/>
                <w:bCs/>
                <w:sz w:val="18"/>
                <w:szCs w:val="18"/>
              </w:rPr>
              <w:t>Tarifa ofertada por proponente Bs/m3</w:t>
            </w:r>
          </w:p>
        </w:tc>
      </w:tr>
      <w:tr w:rsidR="00BC6D2D" w:rsidRPr="002462C6" w:rsidTr="00BC6D2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C6D2D" w:rsidRPr="002462C6" w:rsidRDefault="00BC6D2D" w:rsidP="008E69DD">
            <w:pPr>
              <w:jc w:val="center"/>
              <w:rPr>
                <w:rFonts w:ascii="Calibri" w:hAnsi="Calibri"/>
              </w:rPr>
            </w:pPr>
            <w:r w:rsidRPr="002462C6">
              <w:rPr>
                <w:rFonts w:ascii="Calibri" w:hAnsi="Calibri"/>
              </w:rPr>
              <w:t>1</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La Paz</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Santa Cruz</w:t>
            </w:r>
          </w:p>
        </w:tc>
        <w:tc>
          <w:tcPr>
            <w:tcW w:w="1533"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BC6D2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C6D2D" w:rsidRPr="002462C6" w:rsidRDefault="00BC6D2D" w:rsidP="008E69DD">
            <w:pPr>
              <w:jc w:val="center"/>
              <w:rPr>
                <w:rFonts w:ascii="Calibri" w:hAnsi="Calibri"/>
              </w:rPr>
            </w:pPr>
            <w:r w:rsidRPr="002462C6">
              <w:rPr>
                <w:rFonts w:ascii="Calibri" w:hAnsi="Calibri"/>
              </w:rPr>
              <w:t>2</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Oruro</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Potosí</w:t>
            </w:r>
          </w:p>
        </w:tc>
        <w:tc>
          <w:tcPr>
            <w:tcW w:w="1533"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BC6D2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C6D2D" w:rsidRPr="002462C6" w:rsidRDefault="00BC6D2D" w:rsidP="008E69DD">
            <w:pPr>
              <w:jc w:val="center"/>
              <w:rPr>
                <w:rFonts w:ascii="Calibri" w:hAnsi="Calibri"/>
              </w:rPr>
            </w:pPr>
            <w:r w:rsidRPr="002462C6">
              <w:rPr>
                <w:rFonts w:ascii="Calibri" w:hAnsi="Calibri"/>
              </w:rPr>
              <w:t>3</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Oruro</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Tupiza</w:t>
            </w:r>
          </w:p>
        </w:tc>
        <w:tc>
          <w:tcPr>
            <w:tcW w:w="1533"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BC6D2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C6D2D" w:rsidRPr="002462C6" w:rsidRDefault="00BC6D2D" w:rsidP="008E69DD">
            <w:pPr>
              <w:jc w:val="center"/>
              <w:rPr>
                <w:rFonts w:ascii="Calibri" w:hAnsi="Calibri"/>
              </w:rPr>
            </w:pPr>
            <w:r w:rsidRPr="002462C6">
              <w:rPr>
                <w:rFonts w:ascii="Calibri" w:hAnsi="Calibri"/>
              </w:rPr>
              <w:t>4</w:t>
            </w:r>
          </w:p>
        </w:tc>
        <w:tc>
          <w:tcPr>
            <w:tcW w:w="0" w:type="auto"/>
            <w:tcBorders>
              <w:top w:val="nil"/>
              <w:left w:val="nil"/>
              <w:bottom w:val="single" w:sz="4" w:space="0" w:color="auto"/>
              <w:right w:val="single" w:sz="4" w:space="0" w:color="auto"/>
            </w:tcBorders>
            <w:shd w:val="clear" w:color="auto" w:fill="auto"/>
            <w:noWrap/>
            <w:vAlign w:val="center"/>
          </w:tcPr>
          <w:p w:rsidR="00BC6D2D" w:rsidRPr="002462C6" w:rsidRDefault="00BC6D2D" w:rsidP="008E69DD">
            <w:pPr>
              <w:jc w:val="center"/>
              <w:rPr>
                <w:rFonts w:ascii="Calibri" w:hAnsi="Calibri"/>
              </w:rPr>
            </w:pPr>
            <w:r w:rsidRPr="002462C6">
              <w:rPr>
                <w:rFonts w:ascii="Calibri" w:hAnsi="Calibri"/>
              </w:rPr>
              <w:t>Oruro</w:t>
            </w:r>
          </w:p>
        </w:tc>
        <w:tc>
          <w:tcPr>
            <w:tcW w:w="0" w:type="auto"/>
            <w:tcBorders>
              <w:top w:val="nil"/>
              <w:left w:val="nil"/>
              <w:bottom w:val="single" w:sz="4" w:space="0" w:color="auto"/>
              <w:right w:val="single" w:sz="4" w:space="0" w:color="auto"/>
            </w:tcBorders>
            <w:shd w:val="clear" w:color="auto" w:fill="auto"/>
            <w:noWrap/>
            <w:vAlign w:val="center"/>
          </w:tcPr>
          <w:p w:rsidR="00BC6D2D" w:rsidRPr="002462C6" w:rsidRDefault="00BC6D2D" w:rsidP="008E69DD">
            <w:pPr>
              <w:jc w:val="center"/>
              <w:rPr>
                <w:rFonts w:ascii="Calibri" w:hAnsi="Calibri"/>
              </w:rPr>
            </w:pPr>
            <w:r w:rsidRPr="002462C6">
              <w:rPr>
                <w:rFonts w:ascii="Calibri" w:hAnsi="Calibri"/>
              </w:rPr>
              <w:t>Uyuni</w:t>
            </w:r>
          </w:p>
        </w:tc>
        <w:tc>
          <w:tcPr>
            <w:tcW w:w="1533"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BC6D2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C6D2D" w:rsidRPr="002462C6" w:rsidRDefault="00BC6D2D" w:rsidP="008E69DD">
            <w:pPr>
              <w:jc w:val="center"/>
              <w:rPr>
                <w:rFonts w:ascii="Calibri" w:hAnsi="Calibri"/>
              </w:rPr>
            </w:pPr>
            <w:r w:rsidRPr="002462C6">
              <w:rPr>
                <w:rFonts w:ascii="Calibri" w:hAnsi="Calibri"/>
              </w:rPr>
              <w:t>5</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Oruro</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proofErr w:type="spellStart"/>
            <w:r w:rsidRPr="002462C6">
              <w:rPr>
                <w:rFonts w:ascii="Calibri" w:hAnsi="Calibri"/>
              </w:rPr>
              <w:t>Villazón</w:t>
            </w:r>
            <w:proofErr w:type="spellEnd"/>
          </w:p>
        </w:tc>
        <w:tc>
          <w:tcPr>
            <w:tcW w:w="1533"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bl>
    <w:p w:rsidR="00BC6D2D" w:rsidRPr="002462C6" w:rsidRDefault="00BC6D2D" w:rsidP="00BC6D2D">
      <w:pPr>
        <w:ind w:left="567"/>
        <w:rPr>
          <w:rFonts w:ascii="Calibri" w:hAnsi="Calibri" w:cs="Calibri"/>
          <w:i/>
        </w:rPr>
      </w:pPr>
      <w:r w:rsidRPr="002462C6">
        <w:rPr>
          <w:rFonts w:ascii="Calibri" w:hAnsi="Calibri" w:cs="Calibri"/>
        </w:rPr>
        <w:t>*</w:t>
      </w:r>
      <w:r w:rsidRPr="002462C6">
        <w:rPr>
          <w:rFonts w:ascii="Calibri" w:hAnsi="Calibri" w:cs="Calibri"/>
          <w:i/>
        </w:rPr>
        <w:t xml:space="preserve"> Es obligatoria la presentación de la propuesta para todos estos tramos</w:t>
      </w:r>
    </w:p>
    <w:p w:rsidR="00BC6D2D" w:rsidRPr="002462C6" w:rsidRDefault="00BC6D2D" w:rsidP="00BC6D2D">
      <w:pPr>
        <w:ind w:left="567"/>
        <w:rPr>
          <w:rFonts w:ascii="Calibri" w:hAnsi="Calibri" w:cs="Calibri"/>
        </w:rPr>
      </w:pPr>
    </w:p>
    <w:p w:rsidR="00BC6D2D" w:rsidRPr="002462C6" w:rsidRDefault="00BC6D2D" w:rsidP="00862E73">
      <w:pPr>
        <w:numPr>
          <w:ilvl w:val="0"/>
          <w:numId w:val="39"/>
        </w:numPr>
        <w:rPr>
          <w:rFonts w:ascii="Calibri" w:hAnsi="Calibri" w:cs="Calibri"/>
          <w:b/>
        </w:rPr>
      </w:pPr>
      <w:r w:rsidRPr="002462C6">
        <w:rPr>
          <w:rFonts w:ascii="Calibri" w:hAnsi="Calibri" w:cs="Calibri"/>
          <w:b/>
        </w:rPr>
        <w:t>Tramos Secundarios**</w:t>
      </w:r>
    </w:p>
    <w:tbl>
      <w:tblPr>
        <w:tblW w:w="0" w:type="auto"/>
        <w:jc w:val="center"/>
        <w:tblCellMar>
          <w:left w:w="70" w:type="dxa"/>
          <w:right w:w="70" w:type="dxa"/>
        </w:tblCellMar>
        <w:tblLook w:val="04A0" w:firstRow="1" w:lastRow="0" w:firstColumn="1" w:lastColumn="0" w:noHBand="0" w:noVBand="1"/>
      </w:tblPr>
      <w:tblGrid>
        <w:gridCol w:w="343"/>
        <w:gridCol w:w="2692"/>
        <w:gridCol w:w="1576"/>
        <w:gridCol w:w="1028"/>
      </w:tblGrid>
      <w:tr w:rsidR="00BC6D2D" w:rsidRPr="002462C6" w:rsidTr="00BC6D2D">
        <w:trPr>
          <w:trHeight w:val="60"/>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BC6D2D" w:rsidRPr="002462C6" w:rsidRDefault="00BC6D2D" w:rsidP="008E69DD">
            <w:pPr>
              <w:jc w:val="center"/>
              <w:rPr>
                <w:rFonts w:ascii="Calibri" w:hAnsi="Calibri"/>
                <w:b/>
                <w:bCs/>
                <w:lang w:val="es-BO" w:eastAsia="es-BO"/>
              </w:rPr>
            </w:pPr>
            <w:r w:rsidRPr="002462C6">
              <w:rPr>
                <w:rFonts w:ascii="Calibri" w:hAnsi="Calibri"/>
                <w:b/>
                <w:bCs/>
              </w:rPr>
              <w:t>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BC6D2D" w:rsidRPr="002462C6" w:rsidRDefault="00BC6D2D" w:rsidP="008E69DD">
            <w:pPr>
              <w:jc w:val="center"/>
              <w:rPr>
                <w:rFonts w:ascii="Calibri" w:hAnsi="Calibri"/>
                <w:b/>
                <w:bCs/>
              </w:rPr>
            </w:pPr>
            <w:r w:rsidRPr="002462C6">
              <w:rPr>
                <w:rFonts w:ascii="Calibri" w:hAnsi="Calibri"/>
                <w:b/>
                <w:bCs/>
              </w:rPr>
              <w:t>Punto de Recepción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BC6D2D" w:rsidRPr="002462C6" w:rsidRDefault="00BC6D2D" w:rsidP="008E69DD">
            <w:pPr>
              <w:jc w:val="center"/>
              <w:rPr>
                <w:rFonts w:ascii="Calibri" w:hAnsi="Calibri"/>
                <w:b/>
                <w:bCs/>
              </w:rPr>
            </w:pPr>
            <w:r w:rsidRPr="002462C6">
              <w:rPr>
                <w:rFonts w:ascii="Calibri" w:hAnsi="Calibri"/>
                <w:b/>
                <w:bCs/>
              </w:rPr>
              <w:t>Punto de Entrega</w:t>
            </w:r>
          </w:p>
        </w:tc>
        <w:tc>
          <w:tcPr>
            <w:tcW w:w="160" w:type="dxa"/>
            <w:tcBorders>
              <w:top w:val="single" w:sz="8" w:space="0" w:color="auto"/>
              <w:left w:val="nil"/>
              <w:bottom w:val="single" w:sz="4" w:space="0" w:color="auto"/>
              <w:right w:val="single" w:sz="4" w:space="0" w:color="auto"/>
            </w:tcBorders>
            <w:shd w:val="clear" w:color="000000" w:fill="D9D9D9"/>
          </w:tcPr>
          <w:p w:rsidR="00BC6D2D" w:rsidRPr="002462C6" w:rsidRDefault="00BC6D2D" w:rsidP="008E69DD">
            <w:pPr>
              <w:jc w:val="center"/>
              <w:rPr>
                <w:rFonts w:ascii="Calibri" w:hAnsi="Calibri"/>
                <w:b/>
                <w:bCs/>
              </w:rPr>
            </w:pPr>
            <w:r w:rsidRPr="00A53BE3">
              <w:rPr>
                <w:rFonts w:ascii="Calibri" w:hAnsi="Calibri" w:cs="Calibri"/>
                <w:b/>
                <w:bCs/>
                <w:sz w:val="18"/>
                <w:szCs w:val="18"/>
              </w:rPr>
              <w:t>Tarifa ofertada por proponente Bs/m3</w:t>
            </w:r>
          </w:p>
        </w:tc>
      </w:tr>
      <w:tr w:rsidR="00BC6D2D" w:rsidRPr="002462C6" w:rsidTr="00BC6D2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C6D2D" w:rsidRPr="002462C6" w:rsidRDefault="00BC6D2D" w:rsidP="008E69DD">
            <w:pPr>
              <w:jc w:val="center"/>
              <w:rPr>
                <w:rFonts w:ascii="Calibri" w:hAnsi="Calibri"/>
              </w:rPr>
            </w:pPr>
            <w:r w:rsidRPr="002462C6">
              <w:rPr>
                <w:rFonts w:ascii="Calibri" w:hAnsi="Calibri"/>
              </w:rPr>
              <w:t>1</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lang w:val="es-BO" w:eastAsia="es-BO"/>
              </w:rPr>
            </w:pPr>
            <w:r w:rsidRPr="002462C6">
              <w:rPr>
                <w:rFonts w:ascii="Calibri" w:hAnsi="Calibri"/>
              </w:rPr>
              <w:t>Santa Cruz</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La Paz</w:t>
            </w:r>
          </w:p>
        </w:tc>
        <w:tc>
          <w:tcPr>
            <w:tcW w:w="160"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BC6D2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C6D2D" w:rsidRPr="002462C6" w:rsidRDefault="00BC6D2D" w:rsidP="008E69DD">
            <w:pPr>
              <w:jc w:val="center"/>
              <w:rPr>
                <w:rFonts w:ascii="Calibri" w:hAnsi="Calibri"/>
              </w:rPr>
            </w:pPr>
            <w:r w:rsidRPr="002462C6">
              <w:rPr>
                <w:rFonts w:ascii="Calibri" w:hAnsi="Calibri"/>
              </w:rPr>
              <w:t>2</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La Paz carretera Antigua</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Santa Cruz</w:t>
            </w:r>
          </w:p>
        </w:tc>
        <w:tc>
          <w:tcPr>
            <w:tcW w:w="160"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BC6D2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C6D2D" w:rsidRPr="002462C6" w:rsidRDefault="00BC6D2D" w:rsidP="008E69DD">
            <w:pPr>
              <w:jc w:val="center"/>
              <w:rPr>
                <w:rFonts w:ascii="Calibri" w:hAnsi="Calibri"/>
              </w:rPr>
            </w:pPr>
            <w:r w:rsidRPr="002462C6">
              <w:rPr>
                <w:rFonts w:ascii="Calibri" w:hAnsi="Calibri"/>
              </w:rPr>
              <w:t>3</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Santa Cruz Carretera Antigua</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La Paz</w:t>
            </w:r>
          </w:p>
        </w:tc>
        <w:tc>
          <w:tcPr>
            <w:tcW w:w="160"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BC6D2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C6D2D" w:rsidRPr="002462C6" w:rsidRDefault="00BC6D2D" w:rsidP="008E69DD">
            <w:pPr>
              <w:jc w:val="center"/>
              <w:rPr>
                <w:rFonts w:ascii="Calibri" w:hAnsi="Calibri"/>
              </w:rPr>
            </w:pPr>
            <w:r w:rsidRPr="002462C6">
              <w:rPr>
                <w:rFonts w:ascii="Calibri" w:hAnsi="Calibri"/>
              </w:rPr>
              <w:t>4</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Cochabamba Carretera Antigua</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Santa Cruz</w:t>
            </w:r>
          </w:p>
        </w:tc>
        <w:tc>
          <w:tcPr>
            <w:tcW w:w="160"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BC6D2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C6D2D" w:rsidRPr="002462C6" w:rsidRDefault="00BC6D2D" w:rsidP="008E69DD">
            <w:pPr>
              <w:jc w:val="center"/>
              <w:rPr>
                <w:rFonts w:ascii="Calibri" w:hAnsi="Calibri"/>
              </w:rPr>
            </w:pPr>
            <w:r w:rsidRPr="002462C6">
              <w:rPr>
                <w:rFonts w:ascii="Calibri" w:hAnsi="Calibri"/>
              </w:rPr>
              <w:t>5</w:t>
            </w:r>
          </w:p>
        </w:tc>
        <w:tc>
          <w:tcPr>
            <w:tcW w:w="0" w:type="auto"/>
            <w:tcBorders>
              <w:top w:val="nil"/>
              <w:left w:val="nil"/>
              <w:bottom w:val="single" w:sz="4" w:space="0" w:color="auto"/>
              <w:right w:val="single" w:sz="4" w:space="0" w:color="auto"/>
            </w:tcBorders>
            <w:shd w:val="clear" w:color="auto" w:fill="auto"/>
            <w:noWrap/>
            <w:vAlign w:val="center"/>
          </w:tcPr>
          <w:p w:rsidR="00BC6D2D" w:rsidRPr="002462C6" w:rsidRDefault="00BC6D2D" w:rsidP="008E69DD">
            <w:pPr>
              <w:jc w:val="center"/>
              <w:rPr>
                <w:rFonts w:ascii="Calibri" w:hAnsi="Calibri"/>
              </w:rPr>
            </w:pPr>
            <w:r w:rsidRPr="002462C6">
              <w:rPr>
                <w:rFonts w:ascii="Calibri" w:hAnsi="Calibri"/>
              </w:rPr>
              <w:t>Santa Cruz Carretera Antigua</w:t>
            </w:r>
          </w:p>
        </w:tc>
        <w:tc>
          <w:tcPr>
            <w:tcW w:w="0" w:type="auto"/>
            <w:tcBorders>
              <w:top w:val="nil"/>
              <w:left w:val="nil"/>
              <w:bottom w:val="single" w:sz="4" w:space="0" w:color="auto"/>
              <w:right w:val="single" w:sz="4" w:space="0" w:color="auto"/>
            </w:tcBorders>
            <w:shd w:val="clear" w:color="auto" w:fill="auto"/>
            <w:noWrap/>
            <w:vAlign w:val="center"/>
          </w:tcPr>
          <w:p w:rsidR="00BC6D2D" w:rsidRPr="002462C6" w:rsidRDefault="00BC6D2D" w:rsidP="008E69DD">
            <w:pPr>
              <w:jc w:val="center"/>
              <w:rPr>
                <w:rFonts w:ascii="Calibri" w:hAnsi="Calibri"/>
              </w:rPr>
            </w:pPr>
            <w:r w:rsidRPr="002462C6">
              <w:rPr>
                <w:rFonts w:ascii="Calibri" w:hAnsi="Calibri"/>
              </w:rPr>
              <w:t>Cochabamba</w:t>
            </w:r>
          </w:p>
        </w:tc>
        <w:tc>
          <w:tcPr>
            <w:tcW w:w="160"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BC6D2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C6D2D" w:rsidRPr="002462C6" w:rsidRDefault="00BC6D2D" w:rsidP="008E69DD">
            <w:pPr>
              <w:jc w:val="center"/>
              <w:rPr>
                <w:rFonts w:ascii="Calibri" w:hAnsi="Calibri"/>
              </w:rPr>
            </w:pPr>
            <w:r w:rsidRPr="002462C6">
              <w:rPr>
                <w:rFonts w:ascii="Calibri" w:hAnsi="Calibri"/>
              </w:rPr>
              <w:t>6</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Cochabamba</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Santa Cruz</w:t>
            </w:r>
          </w:p>
        </w:tc>
        <w:tc>
          <w:tcPr>
            <w:tcW w:w="160"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BC6D2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C6D2D" w:rsidRPr="002462C6" w:rsidRDefault="00BC6D2D" w:rsidP="008E69DD">
            <w:pPr>
              <w:jc w:val="center"/>
              <w:rPr>
                <w:rFonts w:ascii="Calibri" w:hAnsi="Calibri"/>
              </w:rPr>
            </w:pPr>
            <w:r w:rsidRPr="002462C6">
              <w:rPr>
                <w:rFonts w:ascii="Calibri" w:hAnsi="Calibri"/>
              </w:rPr>
              <w:t>7</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Santa Cruz</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Cochabamba</w:t>
            </w:r>
          </w:p>
        </w:tc>
        <w:tc>
          <w:tcPr>
            <w:tcW w:w="160"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BC6D2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C6D2D" w:rsidRPr="002462C6" w:rsidRDefault="00BC6D2D" w:rsidP="008E69DD">
            <w:pPr>
              <w:jc w:val="center"/>
              <w:rPr>
                <w:rFonts w:ascii="Calibri" w:hAnsi="Calibri"/>
              </w:rPr>
            </w:pPr>
            <w:r w:rsidRPr="002462C6">
              <w:rPr>
                <w:rFonts w:ascii="Calibri" w:hAnsi="Calibri"/>
              </w:rPr>
              <w:t>8</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La Paz</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Cochabamba</w:t>
            </w:r>
          </w:p>
        </w:tc>
        <w:tc>
          <w:tcPr>
            <w:tcW w:w="160"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BC6D2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C6D2D" w:rsidRPr="002462C6" w:rsidRDefault="00BC6D2D" w:rsidP="008E69DD">
            <w:pPr>
              <w:jc w:val="center"/>
              <w:rPr>
                <w:rFonts w:ascii="Calibri" w:hAnsi="Calibri"/>
              </w:rPr>
            </w:pPr>
            <w:r w:rsidRPr="002462C6">
              <w:rPr>
                <w:rFonts w:ascii="Calibri" w:hAnsi="Calibri"/>
              </w:rPr>
              <w:t>9</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Cochabamba</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La Paz</w:t>
            </w:r>
          </w:p>
        </w:tc>
        <w:tc>
          <w:tcPr>
            <w:tcW w:w="160"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BC6D2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C6D2D" w:rsidRPr="002462C6" w:rsidRDefault="00BC6D2D" w:rsidP="008E69DD">
            <w:pPr>
              <w:jc w:val="center"/>
              <w:rPr>
                <w:rFonts w:ascii="Calibri" w:hAnsi="Calibri"/>
              </w:rPr>
            </w:pPr>
            <w:r w:rsidRPr="002462C6">
              <w:rPr>
                <w:rFonts w:ascii="Calibri" w:hAnsi="Calibri"/>
              </w:rPr>
              <w:t>10</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La Paz</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Oruro</w:t>
            </w:r>
          </w:p>
        </w:tc>
        <w:tc>
          <w:tcPr>
            <w:tcW w:w="160"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BC6D2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C6D2D" w:rsidRPr="002462C6" w:rsidRDefault="00BC6D2D" w:rsidP="008E69DD">
            <w:pPr>
              <w:jc w:val="center"/>
              <w:rPr>
                <w:rFonts w:ascii="Calibri" w:hAnsi="Calibri"/>
              </w:rPr>
            </w:pPr>
            <w:r w:rsidRPr="002462C6">
              <w:rPr>
                <w:rFonts w:ascii="Calibri" w:hAnsi="Calibri"/>
              </w:rPr>
              <w:t>11</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Oruro</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La Paz</w:t>
            </w:r>
          </w:p>
        </w:tc>
        <w:tc>
          <w:tcPr>
            <w:tcW w:w="160"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BC6D2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C6D2D" w:rsidRPr="002462C6" w:rsidRDefault="00BC6D2D" w:rsidP="008E69DD">
            <w:pPr>
              <w:jc w:val="center"/>
              <w:rPr>
                <w:rFonts w:ascii="Calibri" w:hAnsi="Calibri"/>
              </w:rPr>
            </w:pPr>
            <w:r w:rsidRPr="002462C6">
              <w:rPr>
                <w:rFonts w:ascii="Calibri" w:hAnsi="Calibri"/>
              </w:rPr>
              <w:t>12</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La Paz</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Potosí</w:t>
            </w:r>
          </w:p>
        </w:tc>
        <w:tc>
          <w:tcPr>
            <w:tcW w:w="160"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BC6D2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C6D2D" w:rsidRPr="002462C6" w:rsidRDefault="00BC6D2D" w:rsidP="008E69DD">
            <w:pPr>
              <w:jc w:val="center"/>
              <w:rPr>
                <w:rFonts w:ascii="Calibri" w:hAnsi="Calibri"/>
              </w:rPr>
            </w:pPr>
            <w:r w:rsidRPr="002462C6">
              <w:rPr>
                <w:rFonts w:ascii="Calibri" w:hAnsi="Calibri"/>
              </w:rPr>
              <w:t>13</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Potosí</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La Paz</w:t>
            </w:r>
          </w:p>
        </w:tc>
        <w:tc>
          <w:tcPr>
            <w:tcW w:w="160"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BC6D2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C6D2D" w:rsidRPr="002462C6" w:rsidRDefault="00BC6D2D" w:rsidP="008E69DD">
            <w:pPr>
              <w:jc w:val="center"/>
              <w:rPr>
                <w:rFonts w:ascii="Calibri" w:hAnsi="Calibri"/>
              </w:rPr>
            </w:pPr>
            <w:r w:rsidRPr="002462C6">
              <w:rPr>
                <w:rFonts w:ascii="Calibri" w:hAnsi="Calibri"/>
              </w:rPr>
              <w:t>14</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Cochabamba</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Oruro</w:t>
            </w:r>
          </w:p>
        </w:tc>
        <w:tc>
          <w:tcPr>
            <w:tcW w:w="160"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BC6D2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C6D2D" w:rsidRPr="002462C6" w:rsidRDefault="00BC6D2D" w:rsidP="008E69DD">
            <w:pPr>
              <w:jc w:val="center"/>
              <w:rPr>
                <w:rFonts w:ascii="Calibri" w:hAnsi="Calibri"/>
              </w:rPr>
            </w:pPr>
            <w:r w:rsidRPr="002462C6">
              <w:rPr>
                <w:rFonts w:ascii="Calibri" w:hAnsi="Calibri"/>
              </w:rPr>
              <w:t>15</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Oruro</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Cochabamba</w:t>
            </w:r>
          </w:p>
        </w:tc>
        <w:tc>
          <w:tcPr>
            <w:tcW w:w="160"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BC6D2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C6D2D" w:rsidRPr="002462C6" w:rsidRDefault="00BC6D2D" w:rsidP="008E69DD">
            <w:pPr>
              <w:jc w:val="center"/>
              <w:rPr>
                <w:rFonts w:ascii="Calibri" w:hAnsi="Calibri"/>
              </w:rPr>
            </w:pPr>
            <w:r w:rsidRPr="002462C6">
              <w:rPr>
                <w:rFonts w:ascii="Calibri" w:hAnsi="Calibri"/>
              </w:rPr>
              <w:t>16</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Oruro</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Santa Cruz</w:t>
            </w:r>
          </w:p>
        </w:tc>
        <w:tc>
          <w:tcPr>
            <w:tcW w:w="160"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BC6D2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C6D2D" w:rsidRPr="002462C6" w:rsidRDefault="00BC6D2D" w:rsidP="008E69DD">
            <w:pPr>
              <w:jc w:val="center"/>
              <w:rPr>
                <w:rFonts w:ascii="Calibri" w:hAnsi="Calibri"/>
              </w:rPr>
            </w:pPr>
            <w:r w:rsidRPr="002462C6">
              <w:rPr>
                <w:rFonts w:ascii="Calibri" w:hAnsi="Calibri"/>
              </w:rPr>
              <w:t>17</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Santa Cruz</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Oruro</w:t>
            </w:r>
          </w:p>
        </w:tc>
        <w:tc>
          <w:tcPr>
            <w:tcW w:w="160"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BC6D2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C6D2D" w:rsidRPr="002462C6" w:rsidRDefault="00BC6D2D" w:rsidP="008E69DD">
            <w:pPr>
              <w:jc w:val="center"/>
              <w:rPr>
                <w:rFonts w:ascii="Calibri" w:hAnsi="Calibri"/>
              </w:rPr>
            </w:pPr>
            <w:r w:rsidRPr="002462C6">
              <w:rPr>
                <w:rFonts w:ascii="Calibri" w:hAnsi="Calibri"/>
              </w:rPr>
              <w:t>18</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La Paz</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 xml:space="preserve">Puerto </w:t>
            </w:r>
            <w:proofErr w:type="spellStart"/>
            <w:r w:rsidRPr="002462C6">
              <w:rPr>
                <w:rFonts w:ascii="Calibri" w:hAnsi="Calibri"/>
              </w:rPr>
              <w:t>Villaroel</w:t>
            </w:r>
            <w:proofErr w:type="spellEnd"/>
          </w:p>
        </w:tc>
        <w:tc>
          <w:tcPr>
            <w:tcW w:w="160"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BC6D2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C6D2D" w:rsidRPr="002462C6" w:rsidRDefault="00BC6D2D" w:rsidP="008E69DD">
            <w:pPr>
              <w:jc w:val="center"/>
              <w:rPr>
                <w:rFonts w:ascii="Calibri" w:hAnsi="Calibri"/>
              </w:rPr>
            </w:pPr>
            <w:r w:rsidRPr="002462C6">
              <w:rPr>
                <w:rFonts w:ascii="Calibri" w:hAnsi="Calibri"/>
              </w:rPr>
              <w:t>19</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Oruro</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Tarija</w:t>
            </w:r>
          </w:p>
        </w:tc>
        <w:tc>
          <w:tcPr>
            <w:tcW w:w="160"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BC6D2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C6D2D" w:rsidRPr="002462C6" w:rsidRDefault="00BC6D2D" w:rsidP="008E69DD">
            <w:pPr>
              <w:jc w:val="center"/>
              <w:rPr>
                <w:rFonts w:ascii="Calibri" w:hAnsi="Calibri"/>
              </w:rPr>
            </w:pPr>
            <w:r w:rsidRPr="002462C6">
              <w:rPr>
                <w:rFonts w:ascii="Calibri" w:hAnsi="Calibri"/>
              </w:rPr>
              <w:t>20</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Potosí</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proofErr w:type="spellStart"/>
            <w:r w:rsidRPr="002462C6">
              <w:rPr>
                <w:rFonts w:ascii="Calibri" w:hAnsi="Calibri"/>
              </w:rPr>
              <w:t>Villazón</w:t>
            </w:r>
            <w:proofErr w:type="spellEnd"/>
          </w:p>
        </w:tc>
        <w:tc>
          <w:tcPr>
            <w:tcW w:w="160"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BC6D2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C6D2D" w:rsidRPr="002462C6" w:rsidRDefault="00BC6D2D" w:rsidP="008E69DD">
            <w:pPr>
              <w:jc w:val="center"/>
              <w:rPr>
                <w:rFonts w:ascii="Calibri" w:hAnsi="Calibri"/>
              </w:rPr>
            </w:pPr>
            <w:r w:rsidRPr="002462C6">
              <w:rPr>
                <w:rFonts w:ascii="Calibri" w:hAnsi="Calibri"/>
              </w:rPr>
              <w:t>21</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Potosí</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Uyuni</w:t>
            </w:r>
          </w:p>
        </w:tc>
        <w:tc>
          <w:tcPr>
            <w:tcW w:w="160"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BC6D2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C6D2D" w:rsidRPr="002462C6" w:rsidRDefault="00BC6D2D" w:rsidP="008E69DD">
            <w:pPr>
              <w:jc w:val="center"/>
              <w:rPr>
                <w:rFonts w:ascii="Calibri" w:hAnsi="Calibri"/>
              </w:rPr>
            </w:pPr>
            <w:r w:rsidRPr="002462C6">
              <w:rPr>
                <w:rFonts w:ascii="Calibri" w:hAnsi="Calibri"/>
              </w:rPr>
              <w:t>22</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Potosí</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Tupiza</w:t>
            </w:r>
          </w:p>
        </w:tc>
        <w:tc>
          <w:tcPr>
            <w:tcW w:w="160"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BC6D2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C6D2D" w:rsidRPr="002462C6" w:rsidRDefault="00BC6D2D" w:rsidP="008E69DD">
            <w:pPr>
              <w:jc w:val="center"/>
              <w:rPr>
                <w:rFonts w:ascii="Calibri" w:hAnsi="Calibri"/>
              </w:rPr>
            </w:pPr>
            <w:r w:rsidRPr="002462C6">
              <w:rPr>
                <w:rFonts w:ascii="Calibri" w:hAnsi="Calibri"/>
              </w:rPr>
              <w:t>23</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proofErr w:type="spellStart"/>
            <w:r w:rsidRPr="002462C6">
              <w:rPr>
                <w:rFonts w:ascii="Calibri" w:hAnsi="Calibri"/>
              </w:rPr>
              <w:t>Villazón</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Potosí</w:t>
            </w:r>
          </w:p>
        </w:tc>
        <w:tc>
          <w:tcPr>
            <w:tcW w:w="160"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BC6D2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C6D2D" w:rsidRPr="002462C6" w:rsidRDefault="00BC6D2D" w:rsidP="008E69DD">
            <w:pPr>
              <w:jc w:val="center"/>
              <w:rPr>
                <w:rFonts w:ascii="Calibri" w:hAnsi="Calibri"/>
              </w:rPr>
            </w:pPr>
            <w:r w:rsidRPr="002462C6">
              <w:rPr>
                <w:rFonts w:ascii="Calibri" w:hAnsi="Calibri"/>
              </w:rPr>
              <w:t>24</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proofErr w:type="spellStart"/>
            <w:r w:rsidRPr="002462C6">
              <w:rPr>
                <w:rFonts w:ascii="Calibri" w:hAnsi="Calibri"/>
              </w:rPr>
              <w:t>Villazón</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Tupiza</w:t>
            </w:r>
          </w:p>
        </w:tc>
        <w:tc>
          <w:tcPr>
            <w:tcW w:w="160"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BC6D2D">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BC6D2D" w:rsidRPr="002462C6" w:rsidRDefault="00BC6D2D" w:rsidP="008E69DD">
            <w:pPr>
              <w:jc w:val="center"/>
              <w:rPr>
                <w:rFonts w:ascii="Calibri" w:hAnsi="Calibri"/>
              </w:rPr>
            </w:pPr>
            <w:r w:rsidRPr="002462C6">
              <w:rPr>
                <w:rFonts w:ascii="Calibri" w:hAnsi="Calibri"/>
              </w:rPr>
              <w:t>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Bermejo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Tarija</w:t>
            </w:r>
          </w:p>
        </w:tc>
        <w:tc>
          <w:tcPr>
            <w:tcW w:w="160" w:type="dxa"/>
            <w:tcBorders>
              <w:top w:val="single" w:sz="4" w:space="0" w:color="auto"/>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BC6D2D">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BC6D2D" w:rsidRPr="002462C6" w:rsidRDefault="00BC6D2D" w:rsidP="008E69DD">
            <w:pPr>
              <w:jc w:val="center"/>
              <w:rPr>
                <w:rFonts w:ascii="Calibri" w:hAnsi="Calibri"/>
              </w:rPr>
            </w:pPr>
            <w:r w:rsidRPr="002462C6">
              <w:rPr>
                <w:rFonts w:ascii="Calibri" w:hAnsi="Calibri"/>
              </w:rPr>
              <w:t>26</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C6D2D" w:rsidRPr="002462C6" w:rsidRDefault="00BC6D2D" w:rsidP="008E69DD">
            <w:pPr>
              <w:jc w:val="center"/>
              <w:rPr>
                <w:rFonts w:ascii="Calibri" w:hAnsi="Calibri"/>
              </w:rPr>
            </w:pPr>
            <w:r w:rsidRPr="002462C6">
              <w:rPr>
                <w:rFonts w:ascii="Calibri" w:hAnsi="Calibri"/>
              </w:rPr>
              <w:t>Bermejo</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C6D2D" w:rsidRPr="002462C6" w:rsidRDefault="00BC6D2D" w:rsidP="008E69DD">
            <w:pPr>
              <w:jc w:val="center"/>
              <w:rPr>
                <w:rFonts w:ascii="Calibri" w:hAnsi="Calibri"/>
              </w:rPr>
            </w:pPr>
            <w:r w:rsidRPr="002462C6">
              <w:rPr>
                <w:rFonts w:ascii="Calibri" w:hAnsi="Calibri"/>
              </w:rPr>
              <w:t>Potosí</w:t>
            </w:r>
          </w:p>
        </w:tc>
        <w:tc>
          <w:tcPr>
            <w:tcW w:w="160" w:type="dxa"/>
            <w:tcBorders>
              <w:top w:val="single" w:sz="4" w:space="0" w:color="auto"/>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BC6D2D">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BC6D2D" w:rsidRPr="002462C6" w:rsidRDefault="00BC6D2D" w:rsidP="008E69DD">
            <w:pPr>
              <w:jc w:val="center"/>
              <w:rPr>
                <w:rFonts w:ascii="Calibri" w:hAnsi="Calibri"/>
              </w:rPr>
            </w:pPr>
            <w:r w:rsidRPr="002462C6">
              <w:rPr>
                <w:rFonts w:ascii="Calibri" w:hAnsi="Calibri"/>
              </w:rPr>
              <w:lastRenderedPageBreak/>
              <w:t>27</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C6D2D" w:rsidRPr="002462C6" w:rsidRDefault="00BC6D2D" w:rsidP="008E69DD">
            <w:pPr>
              <w:jc w:val="center"/>
              <w:rPr>
                <w:rFonts w:ascii="Calibri" w:hAnsi="Calibri"/>
              </w:rPr>
            </w:pPr>
            <w:r w:rsidRPr="002462C6">
              <w:rPr>
                <w:rFonts w:ascii="Calibri" w:hAnsi="Calibri"/>
              </w:rPr>
              <w:t>Bermejo</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C6D2D" w:rsidRPr="002462C6" w:rsidRDefault="00BC6D2D" w:rsidP="008E69DD">
            <w:pPr>
              <w:jc w:val="center"/>
              <w:rPr>
                <w:rFonts w:ascii="Calibri" w:hAnsi="Calibri"/>
              </w:rPr>
            </w:pPr>
            <w:r w:rsidRPr="002462C6">
              <w:rPr>
                <w:rFonts w:ascii="Calibri" w:hAnsi="Calibri"/>
              </w:rPr>
              <w:t>Tupiza</w:t>
            </w:r>
          </w:p>
        </w:tc>
        <w:tc>
          <w:tcPr>
            <w:tcW w:w="160" w:type="dxa"/>
            <w:tcBorders>
              <w:top w:val="single" w:sz="4" w:space="0" w:color="auto"/>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BC6D2D">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BC6D2D" w:rsidRPr="002462C6" w:rsidRDefault="00BC6D2D" w:rsidP="008E69DD">
            <w:pPr>
              <w:jc w:val="center"/>
              <w:rPr>
                <w:rFonts w:ascii="Calibri" w:hAnsi="Calibri"/>
              </w:rPr>
            </w:pPr>
            <w:r w:rsidRPr="002462C6">
              <w:rPr>
                <w:rFonts w:ascii="Calibri" w:hAnsi="Calibri"/>
              </w:rPr>
              <w:t>28</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C6D2D" w:rsidRPr="002462C6" w:rsidRDefault="00BC6D2D" w:rsidP="008E69DD">
            <w:pPr>
              <w:jc w:val="center"/>
              <w:rPr>
                <w:rFonts w:ascii="Calibri" w:hAnsi="Calibri"/>
              </w:rPr>
            </w:pPr>
            <w:r w:rsidRPr="002462C6">
              <w:rPr>
                <w:rFonts w:ascii="Calibri" w:hAnsi="Calibri"/>
              </w:rPr>
              <w:t>Bermejo</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C6D2D" w:rsidRPr="002462C6" w:rsidRDefault="00BC6D2D" w:rsidP="008E69DD">
            <w:pPr>
              <w:jc w:val="center"/>
              <w:rPr>
                <w:rFonts w:ascii="Calibri" w:hAnsi="Calibri"/>
              </w:rPr>
            </w:pPr>
            <w:r w:rsidRPr="002462C6">
              <w:rPr>
                <w:rFonts w:ascii="Calibri" w:hAnsi="Calibri"/>
              </w:rPr>
              <w:t>Uyuni</w:t>
            </w:r>
          </w:p>
        </w:tc>
        <w:tc>
          <w:tcPr>
            <w:tcW w:w="160" w:type="dxa"/>
            <w:tcBorders>
              <w:top w:val="single" w:sz="4" w:space="0" w:color="auto"/>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BC6D2D">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BC6D2D" w:rsidRPr="002462C6" w:rsidRDefault="00BC6D2D" w:rsidP="008E69DD">
            <w:pPr>
              <w:jc w:val="center"/>
              <w:rPr>
                <w:rFonts w:ascii="Calibri" w:hAnsi="Calibri"/>
              </w:rPr>
            </w:pPr>
            <w:r w:rsidRPr="002462C6">
              <w:rPr>
                <w:rFonts w:ascii="Calibri" w:hAnsi="Calibri"/>
              </w:rPr>
              <w:t>29</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C6D2D" w:rsidRPr="002462C6" w:rsidRDefault="00BC6D2D" w:rsidP="008E69DD">
            <w:pPr>
              <w:jc w:val="center"/>
              <w:rPr>
                <w:rFonts w:ascii="Calibri" w:hAnsi="Calibri"/>
              </w:rPr>
            </w:pPr>
            <w:r w:rsidRPr="002462C6">
              <w:rPr>
                <w:rFonts w:ascii="Calibri" w:hAnsi="Calibri"/>
              </w:rPr>
              <w:t>Potosí</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C6D2D" w:rsidRPr="002462C6" w:rsidRDefault="00BC6D2D" w:rsidP="008E69DD">
            <w:pPr>
              <w:jc w:val="center"/>
              <w:rPr>
                <w:rFonts w:ascii="Calibri" w:hAnsi="Calibri"/>
              </w:rPr>
            </w:pPr>
            <w:r w:rsidRPr="002462C6">
              <w:rPr>
                <w:rFonts w:ascii="Calibri" w:hAnsi="Calibri"/>
              </w:rPr>
              <w:t>Bermejo</w:t>
            </w:r>
          </w:p>
        </w:tc>
        <w:tc>
          <w:tcPr>
            <w:tcW w:w="160" w:type="dxa"/>
            <w:tcBorders>
              <w:top w:val="single" w:sz="4" w:space="0" w:color="auto"/>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BC6D2D">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BC6D2D" w:rsidRPr="002462C6" w:rsidRDefault="00BC6D2D" w:rsidP="008E69DD">
            <w:pPr>
              <w:jc w:val="center"/>
              <w:rPr>
                <w:rFonts w:ascii="Calibri" w:hAnsi="Calibri"/>
              </w:rPr>
            </w:pPr>
            <w:r w:rsidRPr="002462C6">
              <w:rPr>
                <w:rFonts w:ascii="Calibri" w:hAnsi="Calibri"/>
              </w:rPr>
              <w:t>30</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C6D2D" w:rsidRPr="002462C6" w:rsidRDefault="00BC6D2D" w:rsidP="008E69DD">
            <w:pPr>
              <w:jc w:val="center"/>
              <w:rPr>
                <w:rFonts w:ascii="Calibri" w:hAnsi="Calibri"/>
              </w:rPr>
            </w:pPr>
            <w:r w:rsidRPr="002462C6">
              <w:rPr>
                <w:rFonts w:ascii="Calibri" w:hAnsi="Calibri"/>
              </w:rPr>
              <w:t>Tarija</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C6D2D" w:rsidRPr="002462C6" w:rsidRDefault="00BC6D2D" w:rsidP="008E69DD">
            <w:pPr>
              <w:jc w:val="center"/>
              <w:rPr>
                <w:rFonts w:ascii="Calibri" w:hAnsi="Calibri"/>
              </w:rPr>
            </w:pPr>
            <w:r w:rsidRPr="002462C6">
              <w:rPr>
                <w:rFonts w:ascii="Calibri" w:hAnsi="Calibri"/>
              </w:rPr>
              <w:t>Bermejo</w:t>
            </w:r>
          </w:p>
        </w:tc>
        <w:tc>
          <w:tcPr>
            <w:tcW w:w="160" w:type="dxa"/>
            <w:tcBorders>
              <w:top w:val="single" w:sz="4" w:space="0" w:color="auto"/>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BC6D2D">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BC6D2D" w:rsidRPr="002462C6" w:rsidRDefault="00BC6D2D" w:rsidP="008E69DD">
            <w:pPr>
              <w:jc w:val="center"/>
              <w:rPr>
                <w:rFonts w:ascii="Calibri" w:hAnsi="Calibri"/>
              </w:rPr>
            </w:pPr>
            <w:r w:rsidRPr="002462C6">
              <w:rPr>
                <w:rFonts w:ascii="Calibri" w:hAnsi="Calibri"/>
              </w:rPr>
              <w:t>31</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C6D2D" w:rsidRPr="002462C6" w:rsidRDefault="00BC6D2D" w:rsidP="008E69DD">
            <w:pPr>
              <w:jc w:val="center"/>
              <w:rPr>
                <w:rFonts w:ascii="Calibri" w:hAnsi="Calibri"/>
              </w:rPr>
            </w:pPr>
            <w:r w:rsidRPr="002462C6">
              <w:rPr>
                <w:rFonts w:ascii="Calibri" w:hAnsi="Calibri"/>
              </w:rPr>
              <w:t>Yacuiba</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C6D2D" w:rsidRPr="002462C6" w:rsidRDefault="00BC6D2D" w:rsidP="008E69DD">
            <w:pPr>
              <w:jc w:val="center"/>
              <w:rPr>
                <w:rFonts w:ascii="Calibri" w:hAnsi="Calibri"/>
              </w:rPr>
            </w:pPr>
            <w:r w:rsidRPr="002462C6">
              <w:rPr>
                <w:rFonts w:ascii="Calibri" w:hAnsi="Calibri"/>
              </w:rPr>
              <w:t>Bermejo</w:t>
            </w:r>
          </w:p>
        </w:tc>
        <w:tc>
          <w:tcPr>
            <w:tcW w:w="160" w:type="dxa"/>
            <w:tcBorders>
              <w:top w:val="single" w:sz="4" w:space="0" w:color="auto"/>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BC6D2D">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BC6D2D" w:rsidRPr="002462C6" w:rsidRDefault="00BC6D2D" w:rsidP="008E69DD">
            <w:pPr>
              <w:jc w:val="center"/>
              <w:rPr>
                <w:rFonts w:ascii="Calibri" w:hAnsi="Calibri"/>
              </w:rPr>
            </w:pPr>
            <w:r w:rsidRPr="002462C6">
              <w:rPr>
                <w:rFonts w:ascii="Calibri" w:hAnsi="Calibri"/>
              </w:rPr>
              <w:t>32</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C6D2D" w:rsidRPr="002462C6" w:rsidRDefault="00BC6D2D" w:rsidP="008E69DD">
            <w:pPr>
              <w:jc w:val="center"/>
              <w:rPr>
                <w:rFonts w:ascii="Calibri" w:hAnsi="Calibri"/>
              </w:rPr>
            </w:pPr>
            <w:r w:rsidRPr="002462C6">
              <w:rPr>
                <w:rFonts w:ascii="Calibri" w:hAnsi="Calibri"/>
              </w:rPr>
              <w:t>Bermejo</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C6D2D" w:rsidRPr="002462C6" w:rsidRDefault="00BC6D2D" w:rsidP="008E69DD">
            <w:pPr>
              <w:jc w:val="center"/>
              <w:rPr>
                <w:rFonts w:ascii="Calibri" w:hAnsi="Calibri"/>
              </w:rPr>
            </w:pPr>
            <w:r w:rsidRPr="002462C6">
              <w:rPr>
                <w:rFonts w:ascii="Calibri" w:hAnsi="Calibri"/>
              </w:rPr>
              <w:t>Yacuiba</w:t>
            </w:r>
          </w:p>
        </w:tc>
        <w:tc>
          <w:tcPr>
            <w:tcW w:w="160" w:type="dxa"/>
            <w:tcBorders>
              <w:top w:val="single" w:sz="4" w:space="0" w:color="auto"/>
              <w:left w:val="nil"/>
              <w:bottom w:val="single" w:sz="4" w:space="0" w:color="auto"/>
              <w:right w:val="single" w:sz="4" w:space="0" w:color="auto"/>
            </w:tcBorders>
          </w:tcPr>
          <w:p w:rsidR="00BC6D2D" w:rsidRPr="002462C6" w:rsidRDefault="00BC6D2D" w:rsidP="008E69DD">
            <w:pPr>
              <w:jc w:val="center"/>
              <w:rPr>
                <w:rFonts w:ascii="Calibri" w:hAnsi="Calibri"/>
              </w:rPr>
            </w:pPr>
          </w:p>
        </w:tc>
      </w:tr>
    </w:tbl>
    <w:p w:rsidR="00BC6D2D" w:rsidRPr="002462C6" w:rsidRDefault="00BC6D2D" w:rsidP="00BC6D2D">
      <w:pPr>
        <w:ind w:left="567"/>
        <w:rPr>
          <w:rFonts w:ascii="Calibri" w:hAnsi="Calibri" w:cs="Calibri"/>
          <w:i/>
        </w:rPr>
      </w:pPr>
      <w:r w:rsidRPr="002462C6">
        <w:rPr>
          <w:rFonts w:ascii="Calibri" w:hAnsi="Calibri" w:cs="Calibri"/>
          <w:i/>
        </w:rPr>
        <w:t>**Los tramos secundarios se los utilizara de forma eventual, es obligatoria la presentación de la propuesta para todos estos tramos</w:t>
      </w:r>
    </w:p>
    <w:p w:rsidR="00BC6D2D" w:rsidRPr="002462C6" w:rsidRDefault="00BC6D2D" w:rsidP="00BC6D2D">
      <w:pPr>
        <w:ind w:left="457"/>
        <w:rPr>
          <w:rFonts w:ascii="Calibri" w:hAnsi="Calibri" w:cs="Calibri"/>
          <w:b/>
        </w:rPr>
      </w:pPr>
    </w:p>
    <w:p w:rsidR="00BC6D2D" w:rsidRPr="002462C6" w:rsidRDefault="00BC6D2D" w:rsidP="00BC6D2D">
      <w:pPr>
        <w:rPr>
          <w:rFonts w:ascii="Calibri" w:hAnsi="Calibri" w:cs="Calibri"/>
          <w:i/>
        </w:rPr>
      </w:pPr>
      <w:r w:rsidRPr="002462C6">
        <w:rPr>
          <w:rFonts w:ascii="Calibri" w:hAnsi="Calibri" w:cs="Calibri"/>
          <w:b/>
        </w:rPr>
        <w:t>Nota: Las tarifas propuestas deben incluir todos los seguros exigidos, así como costos de Hojas de Ruta.</w:t>
      </w:r>
    </w:p>
    <w:p w:rsidR="00796A17" w:rsidRDefault="00796A17">
      <w:pP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br w:type="page"/>
      </w:r>
    </w:p>
    <w:p w:rsidR="00796A17" w:rsidRPr="00A53BE3" w:rsidRDefault="00BC6D2D" w:rsidP="00796A17">
      <w:pPr>
        <w:jc w:val="center"/>
        <w:rPr>
          <w:rFonts w:asciiTheme="minorHAnsi" w:hAnsiTheme="minorHAnsi" w:cstheme="minorHAnsi"/>
          <w:b/>
          <w:sz w:val="24"/>
          <w:szCs w:val="22"/>
        </w:rPr>
      </w:pPr>
      <w:r>
        <w:rPr>
          <w:rFonts w:asciiTheme="minorHAnsi" w:hAnsiTheme="minorHAnsi" w:cstheme="minorHAnsi"/>
          <w:b/>
          <w:sz w:val="24"/>
          <w:szCs w:val="22"/>
        </w:rPr>
        <w:lastRenderedPageBreak/>
        <w:t>LOTE N° 5</w:t>
      </w:r>
      <w:r w:rsidR="00796A17">
        <w:rPr>
          <w:rFonts w:asciiTheme="minorHAnsi" w:hAnsiTheme="minorHAnsi" w:cstheme="minorHAnsi"/>
          <w:b/>
          <w:sz w:val="24"/>
          <w:szCs w:val="22"/>
        </w:rPr>
        <w:t xml:space="preserve">: </w:t>
      </w:r>
      <w:r w:rsidRPr="00BC6D2D">
        <w:rPr>
          <w:rFonts w:asciiTheme="minorHAnsi" w:hAnsiTheme="minorHAnsi" w:cstheme="minorHAnsi"/>
          <w:b/>
          <w:sz w:val="24"/>
          <w:szCs w:val="22"/>
        </w:rPr>
        <w:t>NACIONAL ORIENTE</w:t>
      </w:r>
    </w:p>
    <w:p w:rsidR="00796A17" w:rsidRPr="00855A31" w:rsidRDefault="00796A17" w:rsidP="00796A17">
      <w:pPr>
        <w:jc w:val="center"/>
        <w:rPr>
          <w:rFonts w:asciiTheme="minorHAnsi" w:hAnsiTheme="minorHAnsi" w:cstheme="minorHAnsi"/>
          <w:b/>
          <w:sz w:val="12"/>
          <w:szCs w:val="22"/>
        </w:rPr>
      </w:pPr>
    </w:p>
    <w:p w:rsidR="00796A17" w:rsidRPr="00552079" w:rsidRDefault="00796A17" w:rsidP="00796A17">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796A17" w:rsidRPr="00552079" w:rsidRDefault="00796A17" w:rsidP="00796A17">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796A17" w:rsidRDefault="00BC6D2D" w:rsidP="00796A17">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rsidR="00BC6D2D" w:rsidRDefault="00BC6D2D" w:rsidP="00BC6D2D">
      <w:pPr>
        <w:autoSpaceDE w:val="0"/>
        <w:autoSpaceDN w:val="0"/>
        <w:adjustRightInd w:val="0"/>
        <w:jc w:val="both"/>
        <w:rPr>
          <w:rFonts w:ascii="Calibri" w:hAnsi="Calibri" w:cs="Calibri"/>
        </w:rPr>
      </w:pPr>
    </w:p>
    <w:p w:rsidR="00BC6D2D" w:rsidRPr="002462C6" w:rsidRDefault="00BC6D2D" w:rsidP="00855A31">
      <w:pPr>
        <w:ind w:left="426"/>
        <w:rPr>
          <w:rFonts w:ascii="Calibri" w:hAnsi="Calibri" w:cs="Calibri"/>
          <w:b/>
        </w:rPr>
      </w:pPr>
      <w:r w:rsidRPr="002462C6">
        <w:rPr>
          <w:rFonts w:ascii="Calibri" w:hAnsi="Calibri" w:cs="Calibri"/>
          <w:b/>
        </w:rPr>
        <w:t>TRAMOS</w:t>
      </w:r>
    </w:p>
    <w:p w:rsidR="00BC6D2D" w:rsidRPr="002462C6" w:rsidRDefault="00BC6D2D" w:rsidP="00BC6D2D">
      <w:pPr>
        <w:tabs>
          <w:tab w:val="left" w:pos="567"/>
        </w:tabs>
        <w:ind w:left="360"/>
        <w:rPr>
          <w:rFonts w:ascii="Calibri" w:hAnsi="Calibri" w:cs="Calibri"/>
          <w:b/>
        </w:rPr>
      </w:pPr>
    </w:p>
    <w:p w:rsidR="00BC6D2D" w:rsidRPr="002462C6" w:rsidRDefault="00BC6D2D" w:rsidP="00862E73">
      <w:pPr>
        <w:numPr>
          <w:ilvl w:val="0"/>
          <w:numId w:val="41"/>
        </w:numPr>
        <w:rPr>
          <w:rFonts w:ascii="Calibri" w:hAnsi="Calibri" w:cs="Calibri"/>
          <w:b/>
        </w:rPr>
      </w:pPr>
      <w:r w:rsidRPr="002462C6">
        <w:rPr>
          <w:rFonts w:ascii="Calibri" w:hAnsi="Calibri" w:cs="Calibri"/>
          <w:b/>
        </w:rPr>
        <w:t xml:space="preserve">Tramos Principales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1"/>
        <w:gridCol w:w="1790"/>
        <w:gridCol w:w="1576"/>
        <w:gridCol w:w="1391"/>
      </w:tblGrid>
      <w:tr w:rsidR="00BC6D2D" w:rsidRPr="002462C6" w:rsidTr="00BC6D2D">
        <w:trPr>
          <w:trHeight w:val="260"/>
          <w:jc w:val="center"/>
        </w:trPr>
        <w:tc>
          <w:tcPr>
            <w:tcW w:w="0" w:type="auto"/>
            <w:shd w:val="clear" w:color="000000" w:fill="D9D9D9"/>
            <w:vAlign w:val="center"/>
            <w:hideMark/>
          </w:tcPr>
          <w:p w:rsidR="00BC6D2D" w:rsidRPr="002462C6" w:rsidRDefault="00BC6D2D" w:rsidP="008E69DD">
            <w:pPr>
              <w:jc w:val="center"/>
              <w:rPr>
                <w:rFonts w:ascii="Calibri" w:hAnsi="Calibri"/>
                <w:b/>
                <w:bCs/>
                <w:lang w:val="es-BO" w:eastAsia="es-BO"/>
              </w:rPr>
            </w:pPr>
            <w:r w:rsidRPr="002462C6">
              <w:rPr>
                <w:rFonts w:ascii="Calibri" w:hAnsi="Calibri"/>
                <w:b/>
                <w:bCs/>
              </w:rPr>
              <w:t>N°</w:t>
            </w:r>
          </w:p>
        </w:tc>
        <w:tc>
          <w:tcPr>
            <w:tcW w:w="0" w:type="auto"/>
            <w:shd w:val="clear" w:color="000000" w:fill="D9D9D9"/>
            <w:vAlign w:val="center"/>
            <w:hideMark/>
          </w:tcPr>
          <w:p w:rsidR="00BC6D2D" w:rsidRPr="002462C6" w:rsidRDefault="00BC6D2D" w:rsidP="008E69DD">
            <w:pPr>
              <w:jc w:val="center"/>
              <w:rPr>
                <w:rFonts w:ascii="Calibri" w:hAnsi="Calibri"/>
                <w:b/>
                <w:bCs/>
              </w:rPr>
            </w:pPr>
            <w:r w:rsidRPr="002462C6">
              <w:rPr>
                <w:rFonts w:ascii="Calibri" w:hAnsi="Calibri"/>
                <w:b/>
                <w:bCs/>
              </w:rPr>
              <w:t>Punto de Recepción</w:t>
            </w:r>
          </w:p>
        </w:tc>
        <w:tc>
          <w:tcPr>
            <w:tcW w:w="0" w:type="auto"/>
            <w:shd w:val="clear" w:color="000000" w:fill="D9D9D9"/>
            <w:vAlign w:val="center"/>
            <w:hideMark/>
          </w:tcPr>
          <w:p w:rsidR="00BC6D2D" w:rsidRPr="002462C6" w:rsidRDefault="00BC6D2D" w:rsidP="008E69DD">
            <w:pPr>
              <w:jc w:val="center"/>
              <w:rPr>
                <w:rFonts w:ascii="Calibri" w:hAnsi="Calibri"/>
                <w:b/>
                <w:bCs/>
              </w:rPr>
            </w:pPr>
            <w:r w:rsidRPr="002462C6">
              <w:rPr>
                <w:rFonts w:ascii="Calibri" w:hAnsi="Calibri"/>
                <w:b/>
                <w:bCs/>
              </w:rPr>
              <w:t>Punto de Entrega</w:t>
            </w:r>
          </w:p>
        </w:tc>
        <w:tc>
          <w:tcPr>
            <w:tcW w:w="1391" w:type="dxa"/>
            <w:shd w:val="clear" w:color="000000" w:fill="D9D9D9"/>
          </w:tcPr>
          <w:p w:rsidR="00BC6D2D" w:rsidRPr="002462C6" w:rsidRDefault="00BC6D2D" w:rsidP="008E69DD">
            <w:pPr>
              <w:jc w:val="center"/>
              <w:rPr>
                <w:rFonts w:ascii="Calibri" w:hAnsi="Calibri"/>
                <w:b/>
                <w:bCs/>
              </w:rPr>
            </w:pPr>
            <w:r w:rsidRPr="00A53BE3">
              <w:rPr>
                <w:rFonts w:ascii="Calibri" w:hAnsi="Calibri" w:cs="Calibri"/>
                <w:b/>
                <w:bCs/>
                <w:sz w:val="18"/>
                <w:szCs w:val="18"/>
              </w:rPr>
              <w:t>Tarifa ofertada por proponente Bs/m3</w:t>
            </w:r>
          </w:p>
        </w:tc>
      </w:tr>
      <w:tr w:rsidR="00BC6D2D" w:rsidRPr="002462C6" w:rsidTr="00BC6D2D">
        <w:trPr>
          <w:trHeight w:val="240"/>
          <w:jc w:val="center"/>
        </w:trPr>
        <w:tc>
          <w:tcPr>
            <w:tcW w:w="0" w:type="auto"/>
            <w:shd w:val="clear" w:color="auto" w:fill="auto"/>
            <w:vAlign w:val="center"/>
          </w:tcPr>
          <w:p w:rsidR="00BC6D2D" w:rsidRPr="002462C6" w:rsidRDefault="00BC6D2D" w:rsidP="008E69DD">
            <w:pPr>
              <w:jc w:val="center"/>
              <w:rPr>
                <w:rFonts w:ascii="Calibri" w:hAnsi="Calibri"/>
              </w:rPr>
            </w:pPr>
            <w:r w:rsidRPr="002462C6">
              <w:rPr>
                <w:rFonts w:ascii="Calibri" w:hAnsi="Calibri"/>
              </w:rPr>
              <w:t>1</w:t>
            </w:r>
          </w:p>
        </w:tc>
        <w:tc>
          <w:tcPr>
            <w:tcW w:w="0" w:type="auto"/>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Yacuiba</w:t>
            </w:r>
          </w:p>
        </w:tc>
        <w:tc>
          <w:tcPr>
            <w:tcW w:w="0" w:type="auto"/>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Santa Cruz</w:t>
            </w:r>
          </w:p>
        </w:tc>
        <w:tc>
          <w:tcPr>
            <w:tcW w:w="1391" w:type="dxa"/>
          </w:tcPr>
          <w:p w:rsidR="00BC6D2D" w:rsidRPr="002462C6" w:rsidRDefault="00BC6D2D" w:rsidP="008E69DD">
            <w:pPr>
              <w:jc w:val="center"/>
              <w:rPr>
                <w:rFonts w:ascii="Calibri" w:hAnsi="Calibri"/>
              </w:rPr>
            </w:pPr>
          </w:p>
        </w:tc>
      </w:tr>
      <w:tr w:rsidR="00BC6D2D" w:rsidRPr="002462C6" w:rsidTr="00BC6D2D">
        <w:trPr>
          <w:trHeight w:val="240"/>
          <w:jc w:val="center"/>
        </w:trPr>
        <w:tc>
          <w:tcPr>
            <w:tcW w:w="0" w:type="auto"/>
            <w:shd w:val="clear" w:color="auto" w:fill="auto"/>
            <w:vAlign w:val="center"/>
          </w:tcPr>
          <w:p w:rsidR="00BC6D2D" w:rsidRPr="002462C6" w:rsidRDefault="00BC6D2D" w:rsidP="008E69DD">
            <w:pPr>
              <w:jc w:val="center"/>
              <w:rPr>
                <w:rFonts w:ascii="Calibri" w:hAnsi="Calibri"/>
              </w:rPr>
            </w:pPr>
            <w:r w:rsidRPr="002462C6">
              <w:rPr>
                <w:rFonts w:ascii="Calibri" w:hAnsi="Calibri"/>
              </w:rPr>
              <w:t>2</w:t>
            </w:r>
          </w:p>
        </w:tc>
        <w:tc>
          <w:tcPr>
            <w:tcW w:w="0" w:type="auto"/>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 xml:space="preserve">Puerto </w:t>
            </w:r>
            <w:proofErr w:type="spellStart"/>
            <w:r w:rsidRPr="002462C6">
              <w:rPr>
                <w:rFonts w:ascii="Calibri" w:hAnsi="Calibri"/>
              </w:rPr>
              <w:t>Quijarro</w:t>
            </w:r>
            <w:proofErr w:type="spellEnd"/>
          </w:p>
        </w:tc>
        <w:tc>
          <w:tcPr>
            <w:tcW w:w="0" w:type="auto"/>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Santa Cruz</w:t>
            </w:r>
          </w:p>
        </w:tc>
        <w:tc>
          <w:tcPr>
            <w:tcW w:w="1391" w:type="dxa"/>
          </w:tcPr>
          <w:p w:rsidR="00BC6D2D" w:rsidRPr="002462C6" w:rsidRDefault="00BC6D2D" w:rsidP="008E69DD">
            <w:pPr>
              <w:jc w:val="center"/>
              <w:rPr>
                <w:rFonts w:ascii="Calibri" w:hAnsi="Calibri"/>
              </w:rPr>
            </w:pPr>
          </w:p>
        </w:tc>
      </w:tr>
      <w:tr w:rsidR="00BC6D2D" w:rsidRPr="002462C6" w:rsidTr="00BC6D2D">
        <w:trPr>
          <w:trHeight w:val="240"/>
          <w:jc w:val="center"/>
        </w:trPr>
        <w:tc>
          <w:tcPr>
            <w:tcW w:w="0" w:type="auto"/>
            <w:shd w:val="clear" w:color="auto" w:fill="auto"/>
            <w:vAlign w:val="center"/>
          </w:tcPr>
          <w:p w:rsidR="00BC6D2D" w:rsidRPr="002462C6" w:rsidRDefault="00BC6D2D" w:rsidP="008E69DD">
            <w:pPr>
              <w:jc w:val="center"/>
              <w:rPr>
                <w:rFonts w:ascii="Calibri" w:hAnsi="Calibri"/>
              </w:rPr>
            </w:pPr>
            <w:r w:rsidRPr="002462C6">
              <w:rPr>
                <w:rFonts w:ascii="Calibri" w:hAnsi="Calibri"/>
              </w:rPr>
              <w:t>3</w:t>
            </w:r>
          </w:p>
        </w:tc>
        <w:tc>
          <w:tcPr>
            <w:tcW w:w="0" w:type="auto"/>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PSL Río Grande</w:t>
            </w:r>
          </w:p>
        </w:tc>
        <w:tc>
          <w:tcPr>
            <w:tcW w:w="0" w:type="auto"/>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Santa Cruz</w:t>
            </w:r>
          </w:p>
        </w:tc>
        <w:tc>
          <w:tcPr>
            <w:tcW w:w="1391" w:type="dxa"/>
          </w:tcPr>
          <w:p w:rsidR="00BC6D2D" w:rsidRPr="002462C6" w:rsidRDefault="00BC6D2D" w:rsidP="008E69DD">
            <w:pPr>
              <w:jc w:val="center"/>
              <w:rPr>
                <w:rFonts w:ascii="Calibri" w:hAnsi="Calibri"/>
              </w:rPr>
            </w:pPr>
          </w:p>
        </w:tc>
      </w:tr>
    </w:tbl>
    <w:p w:rsidR="00BC6D2D" w:rsidRPr="002462C6" w:rsidRDefault="00BC6D2D" w:rsidP="00BC6D2D">
      <w:pPr>
        <w:ind w:left="567"/>
        <w:rPr>
          <w:rFonts w:ascii="Calibri" w:hAnsi="Calibri" w:cs="Calibri"/>
          <w:i/>
        </w:rPr>
      </w:pPr>
      <w:r w:rsidRPr="002462C6">
        <w:rPr>
          <w:rFonts w:ascii="Calibri" w:hAnsi="Calibri" w:cs="Calibri"/>
        </w:rPr>
        <w:t>*</w:t>
      </w:r>
      <w:r w:rsidRPr="002462C6">
        <w:rPr>
          <w:rFonts w:ascii="Calibri" w:hAnsi="Calibri" w:cs="Calibri"/>
          <w:i/>
        </w:rPr>
        <w:t xml:space="preserve"> Es obligatoria la presentación de la propuesta para todos estos tramos</w:t>
      </w:r>
    </w:p>
    <w:p w:rsidR="00BC6D2D" w:rsidRPr="002462C6" w:rsidRDefault="00BC6D2D" w:rsidP="00BC6D2D">
      <w:pPr>
        <w:ind w:left="567"/>
        <w:rPr>
          <w:rFonts w:ascii="Calibri" w:hAnsi="Calibri" w:cs="Calibri"/>
        </w:rPr>
      </w:pPr>
    </w:p>
    <w:p w:rsidR="00BC6D2D" w:rsidRPr="002462C6" w:rsidRDefault="00BC6D2D" w:rsidP="00862E73">
      <w:pPr>
        <w:numPr>
          <w:ilvl w:val="0"/>
          <w:numId w:val="41"/>
        </w:numPr>
        <w:rPr>
          <w:rFonts w:ascii="Calibri" w:hAnsi="Calibri" w:cs="Calibri"/>
          <w:b/>
        </w:rPr>
      </w:pPr>
      <w:r w:rsidRPr="002462C6">
        <w:rPr>
          <w:rFonts w:ascii="Calibri" w:hAnsi="Calibri" w:cs="Calibri"/>
          <w:b/>
        </w:rPr>
        <w:t>Tramos Secundarios**</w:t>
      </w:r>
    </w:p>
    <w:tbl>
      <w:tblPr>
        <w:tblW w:w="0" w:type="auto"/>
        <w:jc w:val="center"/>
        <w:tblCellMar>
          <w:left w:w="70" w:type="dxa"/>
          <w:right w:w="70" w:type="dxa"/>
        </w:tblCellMar>
        <w:tblLook w:val="04A0" w:firstRow="1" w:lastRow="0" w:firstColumn="1" w:lastColumn="0" w:noHBand="0" w:noVBand="1"/>
      </w:tblPr>
      <w:tblGrid>
        <w:gridCol w:w="343"/>
        <w:gridCol w:w="2632"/>
        <w:gridCol w:w="2974"/>
        <w:gridCol w:w="1843"/>
      </w:tblGrid>
      <w:tr w:rsidR="00BC6D2D" w:rsidRPr="002462C6" w:rsidTr="00855A31">
        <w:trPr>
          <w:trHeight w:val="234"/>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BC6D2D" w:rsidRPr="002462C6" w:rsidRDefault="00BC6D2D" w:rsidP="008E69DD">
            <w:pPr>
              <w:jc w:val="center"/>
              <w:rPr>
                <w:rFonts w:ascii="Calibri" w:hAnsi="Calibri"/>
                <w:b/>
                <w:bCs/>
                <w:lang w:val="es-BO" w:eastAsia="es-BO"/>
              </w:rPr>
            </w:pPr>
            <w:r w:rsidRPr="002462C6">
              <w:rPr>
                <w:rFonts w:ascii="Calibri" w:hAnsi="Calibri"/>
                <w:b/>
                <w:bCs/>
              </w:rPr>
              <w:t>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BC6D2D" w:rsidRPr="002462C6" w:rsidRDefault="00BC6D2D" w:rsidP="008E69DD">
            <w:pPr>
              <w:jc w:val="center"/>
              <w:rPr>
                <w:rFonts w:ascii="Calibri" w:hAnsi="Calibri"/>
                <w:b/>
                <w:bCs/>
              </w:rPr>
            </w:pPr>
            <w:r w:rsidRPr="002462C6">
              <w:rPr>
                <w:rFonts w:ascii="Calibri" w:hAnsi="Calibri"/>
                <w:b/>
                <w:bCs/>
              </w:rPr>
              <w:t>Punto de Recepción</w:t>
            </w:r>
          </w:p>
        </w:tc>
        <w:tc>
          <w:tcPr>
            <w:tcW w:w="2974" w:type="dxa"/>
            <w:tcBorders>
              <w:top w:val="single" w:sz="8" w:space="0" w:color="auto"/>
              <w:left w:val="nil"/>
              <w:bottom w:val="single" w:sz="4" w:space="0" w:color="auto"/>
              <w:right w:val="single" w:sz="4" w:space="0" w:color="auto"/>
            </w:tcBorders>
            <w:shd w:val="clear" w:color="000000" w:fill="D9D9D9"/>
            <w:vAlign w:val="center"/>
            <w:hideMark/>
          </w:tcPr>
          <w:p w:rsidR="00BC6D2D" w:rsidRPr="002462C6" w:rsidRDefault="00BC6D2D" w:rsidP="008E69DD">
            <w:pPr>
              <w:jc w:val="center"/>
              <w:rPr>
                <w:rFonts w:ascii="Calibri" w:hAnsi="Calibri"/>
                <w:b/>
                <w:bCs/>
              </w:rPr>
            </w:pPr>
            <w:r w:rsidRPr="002462C6">
              <w:rPr>
                <w:rFonts w:ascii="Calibri" w:hAnsi="Calibri"/>
                <w:b/>
                <w:bCs/>
              </w:rPr>
              <w:t>Punto de Entrega</w:t>
            </w:r>
          </w:p>
        </w:tc>
        <w:tc>
          <w:tcPr>
            <w:tcW w:w="1843" w:type="dxa"/>
            <w:tcBorders>
              <w:top w:val="single" w:sz="8" w:space="0" w:color="auto"/>
              <w:left w:val="nil"/>
              <w:bottom w:val="single" w:sz="4" w:space="0" w:color="auto"/>
              <w:right w:val="single" w:sz="4" w:space="0" w:color="auto"/>
            </w:tcBorders>
            <w:shd w:val="clear" w:color="000000" w:fill="D9D9D9"/>
          </w:tcPr>
          <w:p w:rsidR="00BC6D2D" w:rsidRPr="002462C6" w:rsidRDefault="00BC6D2D" w:rsidP="008E69DD">
            <w:pPr>
              <w:jc w:val="center"/>
              <w:rPr>
                <w:rFonts w:ascii="Calibri" w:hAnsi="Calibri"/>
                <w:b/>
                <w:bCs/>
              </w:rPr>
            </w:pPr>
            <w:r w:rsidRPr="00A53BE3">
              <w:rPr>
                <w:rFonts w:ascii="Calibri" w:hAnsi="Calibri" w:cs="Calibri"/>
                <w:b/>
                <w:bCs/>
                <w:sz w:val="18"/>
                <w:szCs w:val="18"/>
              </w:rPr>
              <w:t>Tarifa ofertada por proponente Bs/m3</w:t>
            </w:r>
          </w:p>
        </w:tc>
      </w:tr>
      <w:tr w:rsidR="00BC6D2D" w:rsidRPr="002462C6" w:rsidTr="00855A31">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C6D2D" w:rsidRPr="002462C6" w:rsidRDefault="00BC6D2D" w:rsidP="008E69DD">
            <w:pPr>
              <w:jc w:val="center"/>
              <w:rPr>
                <w:rFonts w:ascii="Calibri" w:hAnsi="Calibri"/>
              </w:rPr>
            </w:pPr>
            <w:r w:rsidRPr="002462C6">
              <w:rPr>
                <w:rFonts w:ascii="Calibri" w:hAnsi="Calibri"/>
              </w:rPr>
              <w:t>1</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Yacuiba</w:t>
            </w:r>
          </w:p>
        </w:tc>
        <w:tc>
          <w:tcPr>
            <w:tcW w:w="2974" w:type="dxa"/>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proofErr w:type="spellStart"/>
            <w:r w:rsidRPr="002462C6">
              <w:rPr>
                <w:rFonts w:ascii="Calibri" w:hAnsi="Calibri"/>
              </w:rPr>
              <w:t>Villamontes</w:t>
            </w:r>
            <w:proofErr w:type="spellEnd"/>
          </w:p>
        </w:tc>
        <w:tc>
          <w:tcPr>
            <w:tcW w:w="1843"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855A31">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C6D2D" w:rsidRPr="002462C6" w:rsidRDefault="00BC6D2D" w:rsidP="008E69DD">
            <w:pPr>
              <w:jc w:val="center"/>
              <w:rPr>
                <w:rFonts w:ascii="Calibri" w:hAnsi="Calibri"/>
              </w:rPr>
            </w:pPr>
            <w:r w:rsidRPr="002462C6">
              <w:rPr>
                <w:rFonts w:ascii="Calibri" w:hAnsi="Calibri"/>
              </w:rPr>
              <w:t>2</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proofErr w:type="spellStart"/>
            <w:r w:rsidRPr="002462C6">
              <w:rPr>
                <w:rFonts w:ascii="Calibri" w:hAnsi="Calibri"/>
              </w:rPr>
              <w:t>Villamontes</w:t>
            </w:r>
            <w:proofErr w:type="spellEnd"/>
          </w:p>
        </w:tc>
        <w:tc>
          <w:tcPr>
            <w:tcW w:w="2974" w:type="dxa"/>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Yacuiba</w:t>
            </w:r>
          </w:p>
        </w:tc>
        <w:tc>
          <w:tcPr>
            <w:tcW w:w="1843"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855A31">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C6D2D" w:rsidRPr="002462C6" w:rsidRDefault="00BC6D2D" w:rsidP="008E69DD">
            <w:pPr>
              <w:jc w:val="center"/>
              <w:rPr>
                <w:rFonts w:ascii="Calibri" w:hAnsi="Calibri"/>
              </w:rPr>
            </w:pPr>
            <w:r w:rsidRPr="002462C6">
              <w:rPr>
                <w:rFonts w:ascii="Calibri" w:hAnsi="Calibri"/>
              </w:rPr>
              <w:t>3</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Yacuiba</w:t>
            </w:r>
          </w:p>
        </w:tc>
        <w:tc>
          <w:tcPr>
            <w:tcW w:w="2974" w:type="dxa"/>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proofErr w:type="spellStart"/>
            <w:r w:rsidRPr="002462C6">
              <w:rPr>
                <w:rFonts w:ascii="Calibri" w:hAnsi="Calibri"/>
              </w:rPr>
              <w:t>Camiri</w:t>
            </w:r>
            <w:proofErr w:type="spellEnd"/>
          </w:p>
        </w:tc>
        <w:tc>
          <w:tcPr>
            <w:tcW w:w="1843"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855A31">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C6D2D" w:rsidRPr="002462C6" w:rsidRDefault="00BC6D2D" w:rsidP="008E69DD">
            <w:pPr>
              <w:jc w:val="center"/>
              <w:rPr>
                <w:rFonts w:ascii="Calibri" w:hAnsi="Calibri"/>
              </w:rPr>
            </w:pPr>
            <w:r w:rsidRPr="002462C6">
              <w:rPr>
                <w:rFonts w:ascii="Calibri" w:hAnsi="Calibri"/>
              </w:rPr>
              <w:t>4</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proofErr w:type="spellStart"/>
            <w:r w:rsidRPr="002462C6">
              <w:rPr>
                <w:rFonts w:ascii="Calibri" w:hAnsi="Calibri"/>
              </w:rPr>
              <w:t>Camiri</w:t>
            </w:r>
            <w:proofErr w:type="spellEnd"/>
          </w:p>
        </w:tc>
        <w:tc>
          <w:tcPr>
            <w:tcW w:w="2974" w:type="dxa"/>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Yacuiba</w:t>
            </w:r>
          </w:p>
        </w:tc>
        <w:tc>
          <w:tcPr>
            <w:tcW w:w="1843"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855A31">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C6D2D" w:rsidRPr="002462C6" w:rsidRDefault="00BC6D2D" w:rsidP="008E69DD">
            <w:pPr>
              <w:jc w:val="center"/>
              <w:rPr>
                <w:rFonts w:ascii="Calibri" w:hAnsi="Calibri"/>
              </w:rPr>
            </w:pPr>
            <w:r w:rsidRPr="002462C6">
              <w:rPr>
                <w:rFonts w:ascii="Calibri" w:hAnsi="Calibri"/>
              </w:rPr>
              <w:t>5</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proofErr w:type="spellStart"/>
            <w:r w:rsidRPr="002462C6">
              <w:rPr>
                <w:rFonts w:ascii="Calibri" w:hAnsi="Calibri"/>
              </w:rPr>
              <w:t>Villamontes</w:t>
            </w:r>
            <w:proofErr w:type="spellEnd"/>
          </w:p>
        </w:tc>
        <w:tc>
          <w:tcPr>
            <w:tcW w:w="2974" w:type="dxa"/>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proofErr w:type="spellStart"/>
            <w:r w:rsidRPr="002462C6">
              <w:rPr>
                <w:rFonts w:ascii="Calibri" w:hAnsi="Calibri"/>
              </w:rPr>
              <w:t>Camiri</w:t>
            </w:r>
            <w:proofErr w:type="spellEnd"/>
          </w:p>
        </w:tc>
        <w:tc>
          <w:tcPr>
            <w:tcW w:w="1843"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855A31">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C6D2D" w:rsidRPr="002462C6" w:rsidRDefault="00BC6D2D" w:rsidP="008E69DD">
            <w:pPr>
              <w:jc w:val="center"/>
              <w:rPr>
                <w:rFonts w:ascii="Calibri" w:hAnsi="Calibri"/>
              </w:rPr>
            </w:pPr>
            <w:r w:rsidRPr="002462C6">
              <w:rPr>
                <w:rFonts w:ascii="Calibri" w:hAnsi="Calibri"/>
              </w:rPr>
              <w:t>6</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proofErr w:type="spellStart"/>
            <w:r w:rsidRPr="002462C6">
              <w:rPr>
                <w:rFonts w:ascii="Calibri" w:hAnsi="Calibri"/>
              </w:rPr>
              <w:t>Camiri</w:t>
            </w:r>
            <w:proofErr w:type="spellEnd"/>
          </w:p>
        </w:tc>
        <w:tc>
          <w:tcPr>
            <w:tcW w:w="2974" w:type="dxa"/>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proofErr w:type="spellStart"/>
            <w:r w:rsidRPr="002462C6">
              <w:rPr>
                <w:rFonts w:ascii="Calibri" w:hAnsi="Calibri"/>
              </w:rPr>
              <w:t>Villamontes</w:t>
            </w:r>
            <w:proofErr w:type="spellEnd"/>
          </w:p>
        </w:tc>
        <w:tc>
          <w:tcPr>
            <w:tcW w:w="1843"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855A31">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C6D2D" w:rsidRPr="002462C6" w:rsidRDefault="00BC6D2D" w:rsidP="008E69DD">
            <w:pPr>
              <w:jc w:val="center"/>
              <w:rPr>
                <w:rFonts w:ascii="Calibri" w:hAnsi="Calibri"/>
              </w:rPr>
            </w:pPr>
            <w:r w:rsidRPr="002462C6">
              <w:rPr>
                <w:rFonts w:ascii="Calibri" w:hAnsi="Calibri"/>
              </w:rPr>
              <w:t>7</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Santa Cruz</w:t>
            </w:r>
          </w:p>
        </w:tc>
        <w:tc>
          <w:tcPr>
            <w:tcW w:w="2974" w:type="dxa"/>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Yacuiba</w:t>
            </w:r>
          </w:p>
        </w:tc>
        <w:tc>
          <w:tcPr>
            <w:tcW w:w="1843"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855A31">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C6D2D" w:rsidRPr="002462C6" w:rsidRDefault="00BC6D2D" w:rsidP="008E69DD">
            <w:pPr>
              <w:jc w:val="center"/>
              <w:rPr>
                <w:rFonts w:ascii="Calibri" w:hAnsi="Calibri"/>
              </w:rPr>
            </w:pPr>
            <w:r w:rsidRPr="002462C6">
              <w:rPr>
                <w:rFonts w:ascii="Calibri" w:hAnsi="Calibri"/>
              </w:rPr>
              <w:t>8</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Santa Cruz</w:t>
            </w:r>
          </w:p>
        </w:tc>
        <w:tc>
          <w:tcPr>
            <w:tcW w:w="2974" w:type="dxa"/>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proofErr w:type="spellStart"/>
            <w:r w:rsidRPr="002462C6">
              <w:rPr>
                <w:rFonts w:ascii="Calibri" w:hAnsi="Calibri"/>
              </w:rPr>
              <w:t>Villamontes</w:t>
            </w:r>
            <w:proofErr w:type="spellEnd"/>
          </w:p>
        </w:tc>
        <w:tc>
          <w:tcPr>
            <w:tcW w:w="1843"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855A31">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C6D2D" w:rsidRPr="002462C6" w:rsidRDefault="00BC6D2D" w:rsidP="008E69DD">
            <w:pPr>
              <w:jc w:val="center"/>
              <w:rPr>
                <w:rFonts w:ascii="Calibri" w:hAnsi="Calibri"/>
              </w:rPr>
            </w:pPr>
            <w:r w:rsidRPr="002462C6">
              <w:rPr>
                <w:rFonts w:ascii="Calibri" w:hAnsi="Calibri"/>
              </w:rPr>
              <w:t>9</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 xml:space="preserve">Puerto </w:t>
            </w:r>
            <w:proofErr w:type="spellStart"/>
            <w:r w:rsidRPr="002462C6">
              <w:rPr>
                <w:rFonts w:ascii="Calibri" w:hAnsi="Calibri"/>
              </w:rPr>
              <w:t>Quijarro</w:t>
            </w:r>
            <w:proofErr w:type="spellEnd"/>
          </w:p>
        </w:tc>
        <w:tc>
          <w:tcPr>
            <w:tcW w:w="2974" w:type="dxa"/>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San José de Chiquitos</w:t>
            </w:r>
          </w:p>
        </w:tc>
        <w:tc>
          <w:tcPr>
            <w:tcW w:w="1843"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855A31">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C6D2D" w:rsidRPr="002462C6" w:rsidRDefault="00BC6D2D" w:rsidP="008E69DD">
            <w:pPr>
              <w:jc w:val="center"/>
              <w:rPr>
                <w:rFonts w:ascii="Calibri" w:hAnsi="Calibri"/>
              </w:rPr>
            </w:pPr>
            <w:r w:rsidRPr="002462C6">
              <w:rPr>
                <w:rFonts w:ascii="Calibri" w:hAnsi="Calibri"/>
              </w:rPr>
              <w:t>10</w:t>
            </w:r>
          </w:p>
        </w:tc>
        <w:tc>
          <w:tcPr>
            <w:tcW w:w="0" w:type="auto"/>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proofErr w:type="spellStart"/>
            <w:r w:rsidRPr="002462C6">
              <w:rPr>
                <w:rFonts w:ascii="Calibri" w:hAnsi="Calibri"/>
              </w:rPr>
              <w:t>Villamontes</w:t>
            </w:r>
            <w:proofErr w:type="spellEnd"/>
          </w:p>
        </w:tc>
        <w:tc>
          <w:tcPr>
            <w:tcW w:w="2974" w:type="dxa"/>
            <w:tcBorders>
              <w:top w:val="nil"/>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Santa Cruz</w:t>
            </w:r>
          </w:p>
        </w:tc>
        <w:tc>
          <w:tcPr>
            <w:tcW w:w="1843" w:type="dxa"/>
            <w:tcBorders>
              <w:top w:val="nil"/>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855A31">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C6D2D" w:rsidRPr="002462C6" w:rsidRDefault="00BC6D2D" w:rsidP="008E69DD">
            <w:pPr>
              <w:jc w:val="center"/>
              <w:rPr>
                <w:rFonts w:ascii="Calibri" w:hAnsi="Calibri"/>
              </w:rPr>
            </w:pPr>
            <w:r w:rsidRPr="002462C6">
              <w:rPr>
                <w:rFonts w:ascii="Calibri" w:hAnsi="Calibri"/>
              </w:rPr>
              <w:t>11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Santa Cruz</w:t>
            </w:r>
          </w:p>
        </w:tc>
        <w:tc>
          <w:tcPr>
            <w:tcW w:w="2974" w:type="dxa"/>
            <w:tcBorders>
              <w:top w:val="single" w:sz="4" w:space="0" w:color="auto"/>
              <w:left w:val="nil"/>
              <w:bottom w:val="single" w:sz="4" w:space="0" w:color="auto"/>
              <w:right w:val="single" w:sz="4" w:space="0" w:color="auto"/>
            </w:tcBorders>
            <w:shd w:val="clear" w:color="auto" w:fill="auto"/>
            <w:noWrap/>
            <w:vAlign w:val="center"/>
            <w:hideMark/>
          </w:tcPr>
          <w:p w:rsidR="00BC6D2D" w:rsidRPr="002462C6" w:rsidRDefault="00BC6D2D" w:rsidP="008E69DD">
            <w:pPr>
              <w:jc w:val="center"/>
              <w:rPr>
                <w:rFonts w:ascii="Calibri" w:hAnsi="Calibri"/>
              </w:rPr>
            </w:pPr>
            <w:r w:rsidRPr="002462C6">
              <w:rPr>
                <w:rFonts w:ascii="Calibri" w:hAnsi="Calibri"/>
              </w:rPr>
              <w:t>Puerto Villarroel</w:t>
            </w:r>
          </w:p>
        </w:tc>
        <w:tc>
          <w:tcPr>
            <w:tcW w:w="1843" w:type="dxa"/>
            <w:tcBorders>
              <w:top w:val="single" w:sz="4" w:space="0" w:color="auto"/>
              <w:left w:val="nil"/>
              <w:bottom w:val="single" w:sz="4" w:space="0" w:color="auto"/>
              <w:right w:val="single" w:sz="4" w:space="0" w:color="auto"/>
            </w:tcBorders>
          </w:tcPr>
          <w:p w:rsidR="00BC6D2D" w:rsidRPr="002462C6" w:rsidRDefault="00BC6D2D" w:rsidP="008E69DD">
            <w:pPr>
              <w:jc w:val="center"/>
              <w:rPr>
                <w:rFonts w:ascii="Calibri" w:hAnsi="Calibri"/>
              </w:rPr>
            </w:pPr>
          </w:p>
        </w:tc>
      </w:tr>
      <w:tr w:rsidR="00BC6D2D" w:rsidRPr="002462C6" w:rsidTr="00855A31">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C6D2D" w:rsidRPr="002462C6" w:rsidRDefault="00BC6D2D" w:rsidP="008E69DD">
            <w:pPr>
              <w:jc w:val="center"/>
              <w:rPr>
                <w:rFonts w:ascii="Calibri" w:hAnsi="Calibri"/>
              </w:rPr>
            </w:pPr>
            <w:r w:rsidRPr="002462C6">
              <w:rPr>
                <w:rFonts w:ascii="Calibri" w:hAnsi="Calibri"/>
              </w:rPr>
              <w:t>12</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C6D2D" w:rsidRPr="002462C6" w:rsidRDefault="00BC6D2D" w:rsidP="008E69DD">
            <w:pPr>
              <w:jc w:val="center"/>
              <w:rPr>
                <w:rFonts w:ascii="Calibri" w:hAnsi="Calibri"/>
              </w:rPr>
            </w:pPr>
            <w:r w:rsidRPr="002462C6">
              <w:rPr>
                <w:rFonts w:ascii="Calibri" w:hAnsi="Calibri"/>
              </w:rPr>
              <w:t>PSL Carlos Villegas-Gran Chaco</w:t>
            </w:r>
          </w:p>
        </w:tc>
        <w:tc>
          <w:tcPr>
            <w:tcW w:w="2974" w:type="dxa"/>
            <w:tcBorders>
              <w:top w:val="single" w:sz="4" w:space="0" w:color="auto"/>
              <w:left w:val="nil"/>
              <w:bottom w:val="single" w:sz="4" w:space="0" w:color="auto"/>
              <w:right w:val="single" w:sz="4" w:space="0" w:color="auto"/>
            </w:tcBorders>
            <w:shd w:val="clear" w:color="auto" w:fill="auto"/>
            <w:noWrap/>
            <w:vAlign w:val="center"/>
          </w:tcPr>
          <w:p w:rsidR="00BC6D2D" w:rsidRPr="002462C6" w:rsidRDefault="00BC6D2D" w:rsidP="008E69DD">
            <w:pPr>
              <w:jc w:val="center"/>
              <w:rPr>
                <w:rFonts w:ascii="Calibri" w:hAnsi="Calibri"/>
              </w:rPr>
            </w:pPr>
            <w:r w:rsidRPr="002462C6">
              <w:rPr>
                <w:rFonts w:ascii="Calibri" w:hAnsi="Calibri"/>
              </w:rPr>
              <w:t>Estación de Bombeo YPFB Transporte - Pocitos</w:t>
            </w:r>
          </w:p>
        </w:tc>
        <w:tc>
          <w:tcPr>
            <w:tcW w:w="1843" w:type="dxa"/>
            <w:tcBorders>
              <w:top w:val="single" w:sz="4" w:space="0" w:color="auto"/>
              <w:left w:val="nil"/>
              <w:bottom w:val="single" w:sz="4" w:space="0" w:color="auto"/>
              <w:right w:val="single" w:sz="4" w:space="0" w:color="auto"/>
            </w:tcBorders>
          </w:tcPr>
          <w:p w:rsidR="00BC6D2D" w:rsidRPr="002462C6" w:rsidRDefault="00BC6D2D" w:rsidP="008E69DD">
            <w:pPr>
              <w:jc w:val="center"/>
              <w:rPr>
                <w:rFonts w:ascii="Calibri" w:hAnsi="Calibri"/>
              </w:rPr>
            </w:pPr>
          </w:p>
        </w:tc>
      </w:tr>
    </w:tbl>
    <w:p w:rsidR="00BC6D2D" w:rsidRPr="002462C6" w:rsidRDefault="00BC6D2D" w:rsidP="00BC6D2D">
      <w:pPr>
        <w:ind w:left="567"/>
        <w:rPr>
          <w:rFonts w:ascii="Calibri" w:hAnsi="Calibri" w:cs="Calibri"/>
          <w:i/>
        </w:rPr>
      </w:pPr>
      <w:r w:rsidRPr="002462C6">
        <w:rPr>
          <w:rFonts w:ascii="Calibri" w:hAnsi="Calibri" w:cs="Calibri"/>
          <w:i/>
        </w:rPr>
        <w:t>**Los tramos secundarios se los utilizara de forma eventual, es obligatoria la presentación de la propuesta para todos estos tramos</w:t>
      </w:r>
    </w:p>
    <w:p w:rsidR="00BC6D2D" w:rsidRPr="002462C6" w:rsidRDefault="00BC6D2D" w:rsidP="00BC6D2D">
      <w:pPr>
        <w:rPr>
          <w:rFonts w:ascii="Calibri" w:hAnsi="Calibri" w:cs="Calibri"/>
        </w:rPr>
      </w:pPr>
    </w:p>
    <w:p w:rsidR="00BC6D2D" w:rsidRPr="002462C6" w:rsidRDefault="00BC6D2D" w:rsidP="00862E73">
      <w:pPr>
        <w:numPr>
          <w:ilvl w:val="0"/>
          <w:numId w:val="41"/>
        </w:numPr>
        <w:rPr>
          <w:rFonts w:ascii="Calibri" w:hAnsi="Calibri" w:cs="Calibri"/>
          <w:b/>
        </w:rPr>
      </w:pPr>
      <w:r w:rsidRPr="002462C6">
        <w:rPr>
          <w:rFonts w:ascii="Calibri" w:hAnsi="Calibri" w:cs="Calibri"/>
          <w:b/>
        </w:rPr>
        <w:t>Tramos Secundarios Ruta Internacional ***</w:t>
      </w:r>
    </w:p>
    <w:p w:rsidR="00BC6D2D" w:rsidRPr="002462C6" w:rsidRDefault="00BC6D2D" w:rsidP="00BC6D2D">
      <w:pPr>
        <w:ind w:left="927"/>
        <w:rPr>
          <w:rFonts w:ascii="Calibri" w:hAnsi="Calibri" w:cs="Calibr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1"/>
        <w:gridCol w:w="2624"/>
        <w:gridCol w:w="1299"/>
        <w:gridCol w:w="1543"/>
      </w:tblGrid>
      <w:tr w:rsidR="00BC6D2D" w:rsidRPr="002462C6" w:rsidTr="00855A31">
        <w:trPr>
          <w:trHeight w:val="70"/>
          <w:jc w:val="center"/>
        </w:trPr>
        <w:tc>
          <w:tcPr>
            <w:tcW w:w="0" w:type="auto"/>
            <w:shd w:val="clear" w:color="000000" w:fill="A6A6A6"/>
            <w:vAlign w:val="center"/>
          </w:tcPr>
          <w:p w:rsidR="00BC6D2D" w:rsidRPr="002462C6" w:rsidRDefault="00BC6D2D" w:rsidP="008E69DD">
            <w:pPr>
              <w:jc w:val="center"/>
              <w:rPr>
                <w:rFonts w:ascii="Calibri" w:hAnsi="Calibri"/>
                <w:b/>
              </w:rPr>
            </w:pPr>
            <w:r w:rsidRPr="002462C6">
              <w:rPr>
                <w:rFonts w:ascii="Calibri" w:hAnsi="Calibri"/>
                <w:b/>
              </w:rPr>
              <w:t>N°</w:t>
            </w:r>
          </w:p>
        </w:tc>
        <w:tc>
          <w:tcPr>
            <w:tcW w:w="0" w:type="auto"/>
            <w:shd w:val="clear" w:color="000000" w:fill="A6A6A6"/>
            <w:vAlign w:val="center"/>
            <w:hideMark/>
          </w:tcPr>
          <w:p w:rsidR="00BC6D2D" w:rsidRPr="002462C6" w:rsidRDefault="00BC6D2D" w:rsidP="008E69DD">
            <w:pPr>
              <w:jc w:val="center"/>
              <w:rPr>
                <w:rFonts w:ascii="Calibri" w:hAnsi="Calibri"/>
                <w:b/>
                <w:lang w:val="es-BO" w:eastAsia="es-BO"/>
              </w:rPr>
            </w:pPr>
            <w:r w:rsidRPr="002462C6">
              <w:rPr>
                <w:rFonts w:ascii="Calibri" w:hAnsi="Calibri"/>
                <w:b/>
              </w:rPr>
              <w:t>Origen</w:t>
            </w:r>
          </w:p>
        </w:tc>
        <w:tc>
          <w:tcPr>
            <w:tcW w:w="0" w:type="auto"/>
            <w:shd w:val="clear" w:color="000000" w:fill="A6A6A6"/>
            <w:vAlign w:val="center"/>
            <w:hideMark/>
          </w:tcPr>
          <w:p w:rsidR="00BC6D2D" w:rsidRPr="002462C6" w:rsidRDefault="00BC6D2D" w:rsidP="008E69DD">
            <w:pPr>
              <w:jc w:val="center"/>
              <w:rPr>
                <w:rFonts w:ascii="Calibri" w:hAnsi="Calibri"/>
                <w:b/>
              </w:rPr>
            </w:pPr>
            <w:r w:rsidRPr="002462C6">
              <w:rPr>
                <w:rFonts w:ascii="Calibri" w:hAnsi="Calibri"/>
                <w:b/>
              </w:rPr>
              <w:t>Destino</w:t>
            </w:r>
          </w:p>
        </w:tc>
        <w:tc>
          <w:tcPr>
            <w:tcW w:w="1543" w:type="dxa"/>
            <w:shd w:val="clear" w:color="000000" w:fill="A6A6A6"/>
          </w:tcPr>
          <w:p w:rsidR="00BC6D2D" w:rsidRPr="002462C6" w:rsidRDefault="00855A31" w:rsidP="008E69DD">
            <w:pPr>
              <w:jc w:val="center"/>
              <w:rPr>
                <w:rFonts w:ascii="Calibri" w:hAnsi="Calibri"/>
                <w:b/>
              </w:rPr>
            </w:pPr>
            <w:r w:rsidRPr="00A53BE3">
              <w:rPr>
                <w:rFonts w:ascii="Calibri" w:hAnsi="Calibri" w:cs="Calibri"/>
                <w:b/>
                <w:bCs/>
                <w:sz w:val="18"/>
                <w:szCs w:val="18"/>
              </w:rPr>
              <w:t>Tarifa ofertada por proponente Bs/m3</w:t>
            </w:r>
          </w:p>
        </w:tc>
      </w:tr>
      <w:tr w:rsidR="00BC6D2D" w:rsidRPr="002462C6" w:rsidTr="00855A31">
        <w:trPr>
          <w:trHeight w:val="249"/>
          <w:jc w:val="center"/>
        </w:trPr>
        <w:tc>
          <w:tcPr>
            <w:tcW w:w="0" w:type="auto"/>
            <w:vAlign w:val="center"/>
          </w:tcPr>
          <w:p w:rsidR="00BC6D2D" w:rsidRPr="002462C6" w:rsidRDefault="00BC6D2D" w:rsidP="008E69DD">
            <w:pPr>
              <w:jc w:val="center"/>
              <w:rPr>
                <w:rFonts w:ascii="Calibri" w:hAnsi="Calibri"/>
              </w:rPr>
            </w:pPr>
            <w:r w:rsidRPr="002462C6">
              <w:rPr>
                <w:rFonts w:ascii="Calibri" w:hAnsi="Calibri"/>
              </w:rPr>
              <w:t>1</w:t>
            </w:r>
          </w:p>
        </w:tc>
        <w:tc>
          <w:tcPr>
            <w:tcW w:w="0" w:type="auto"/>
            <w:shd w:val="clear" w:color="auto" w:fill="auto"/>
            <w:vAlign w:val="center"/>
          </w:tcPr>
          <w:p w:rsidR="00BC6D2D" w:rsidRPr="002462C6" w:rsidRDefault="00BC6D2D" w:rsidP="008E69DD">
            <w:pPr>
              <w:jc w:val="center"/>
              <w:rPr>
                <w:rFonts w:ascii="Calibri" w:hAnsi="Calibri"/>
              </w:rPr>
            </w:pPr>
            <w:r w:rsidRPr="002462C6">
              <w:rPr>
                <w:rFonts w:ascii="Calibri" w:hAnsi="Calibri"/>
              </w:rPr>
              <w:t>Santa Cruz</w:t>
            </w:r>
          </w:p>
        </w:tc>
        <w:tc>
          <w:tcPr>
            <w:tcW w:w="0" w:type="auto"/>
            <w:shd w:val="clear" w:color="auto" w:fill="auto"/>
            <w:vAlign w:val="center"/>
          </w:tcPr>
          <w:p w:rsidR="00BC6D2D" w:rsidRPr="002462C6" w:rsidRDefault="00BC6D2D" w:rsidP="008E69DD">
            <w:pPr>
              <w:jc w:val="center"/>
              <w:rPr>
                <w:rFonts w:ascii="Calibri" w:hAnsi="Calibri"/>
              </w:rPr>
            </w:pPr>
            <w:r w:rsidRPr="002462C6">
              <w:rPr>
                <w:rFonts w:ascii="Calibri" w:hAnsi="Calibri"/>
              </w:rPr>
              <w:t>Cobija</w:t>
            </w:r>
          </w:p>
        </w:tc>
        <w:tc>
          <w:tcPr>
            <w:tcW w:w="1543" w:type="dxa"/>
          </w:tcPr>
          <w:p w:rsidR="00BC6D2D" w:rsidRPr="002462C6" w:rsidRDefault="00BC6D2D" w:rsidP="008E69DD">
            <w:pPr>
              <w:jc w:val="center"/>
              <w:rPr>
                <w:rFonts w:ascii="Calibri" w:hAnsi="Calibri"/>
              </w:rPr>
            </w:pPr>
          </w:p>
        </w:tc>
      </w:tr>
      <w:tr w:rsidR="00BC6D2D" w:rsidRPr="002462C6" w:rsidTr="00855A31">
        <w:trPr>
          <w:trHeight w:val="249"/>
          <w:jc w:val="center"/>
        </w:trPr>
        <w:tc>
          <w:tcPr>
            <w:tcW w:w="0" w:type="auto"/>
            <w:vAlign w:val="center"/>
          </w:tcPr>
          <w:p w:rsidR="00BC6D2D" w:rsidRPr="002462C6" w:rsidRDefault="00BC6D2D" w:rsidP="008E69DD">
            <w:pPr>
              <w:jc w:val="center"/>
              <w:rPr>
                <w:rFonts w:ascii="Calibri" w:hAnsi="Calibri"/>
              </w:rPr>
            </w:pPr>
            <w:r w:rsidRPr="002462C6">
              <w:rPr>
                <w:rFonts w:ascii="Calibri" w:hAnsi="Calibri"/>
              </w:rPr>
              <w:t>2</w:t>
            </w:r>
          </w:p>
        </w:tc>
        <w:tc>
          <w:tcPr>
            <w:tcW w:w="0" w:type="auto"/>
            <w:shd w:val="clear" w:color="auto" w:fill="auto"/>
            <w:vAlign w:val="center"/>
          </w:tcPr>
          <w:p w:rsidR="00BC6D2D" w:rsidRPr="002462C6" w:rsidRDefault="00BC6D2D" w:rsidP="008E69DD">
            <w:pPr>
              <w:jc w:val="center"/>
              <w:rPr>
                <w:rFonts w:ascii="Calibri" w:hAnsi="Calibri"/>
              </w:rPr>
            </w:pPr>
            <w:r w:rsidRPr="002462C6">
              <w:rPr>
                <w:rFonts w:ascii="Calibri" w:hAnsi="Calibri"/>
              </w:rPr>
              <w:t>Santa Cruz</w:t>
            </w:r>
          </w:p>
        </w:tc>
        <w:tc>
          <w:tcPr>
            <w:tcW w:w="0" w:type="auto"/>
            <w:shd w:val="clear" w:color="auto" w:fill="auto"/>
            <w:vAlign w:val="center"/>
          </w:tcPr>
          <w:p w:rsidR="00BC6D2D" w:rsidRPr="002462C6" w:rsidRDefault="00BC6D2D" w:rsidP="008E69DD">
            <w:pPr>
              <w:jc w:val="center"/>
              <w:rPr>
                <w:rFonts w:ascii="Calibri" w:hAnsi="Calibri"/>
              </w:rPr>
            </w:pPr>
            <w:proofErr w:type="spellStart"/>
            <w:r w:rsidRPr="002462C6">
              <w:rPr>
                <w:rFonts w:ascii="Calibri" w:hAnsi="Calibri"/>
              </w:rPr>
              <w:t>Guayaramerín</w:t>
            </w:r>
            <w:proofErr w:type="spellEnd"/>
          </w:p>
        </w:tc>
        <w:tc>
          <w:tcPr>
            <w:tcW w:w="1543" w:type="dxa"/>
          </w:tcPr>
          <w:p w:rsidR="00BC6D2D" w:rsidRPr="002462C6" w:rsidRDefault="00BC6D2D" w:rsidP="008E69DD">
            <w:pPr>
              <w:jc w:val="center"/>
              <w:rPr>
                <w:rFonts w:ascii="Calibri" w:hAnsi="Calibri"/>
              </w:rPr>
            </w:pPr>
          </w:p>
        </w:tc>
      </w:tr>
      <w:tr w:rsidR="00BC6D2D" w:rsidRPr="002462C6" w:rsidTr="00855A31">
        <w:trPr>
          <w:trHeight w:val="249"/>
          <w:jc w:val="center"/>
        </w:trPr>
        <w:tc>
          <w:tcPr>
            <w:tcW w:w="0" w:type="auto"/>
            <w:vAlign w:val="center"/>
          </w:tcPr>
          <w:p w:rsidR="00BC6D2D" w:rsidRPr="002462C6" w:rsidRDefault="00BC6D2D" w:rsidP="008E69DD">
            <w:pPr>
              <w:jc w:val="center"/>
              <w:rPr>
                <w:rFonts w:ascii="Calibri" w:hAnsi="Calibri"/>
              </w:rPr>
            </w:pPr>
            <w:r w:rsidRPr="002462C6">
              <w:rPr>
                <w:rFonts w:ascii="Calibri" w:hAnsi="Calibri"/>
              </w:rPr>
              <w:t>3</w:t>
            </w:r>
          </w:p>
        </w:tc>
        <w:tc>
          <w:tcPr>
            <w:tcW w:w="0" w:type="auto"/>
            <w:shd w:val="clear" w:color="auto" w:fill="auto"/>
            <w:vAlign w:val="center"/>
          </w:tcPr>
          <w:p w:rsidR="00BC6D2D" w:rsidRPr="002462C6" w:rsidRDefault="00BC6D2D" w:rsidP="008E69DD">
            <w:pPr>
              <w:jc w:val="center"/>
              <w:rPr>
                <w:rFonts w:ascii="Calibri" w:hAnsi="Calibri"/>
              </w:rPr>
            </w:pPr>
            <w:r w:rsidRPr="002462C6">
              <w:rPr>
                <w:rFonts w:ascii="Calibri" w:hAnsi="Calibri"/>
              </w:rPr>
              <w:t xml:space="preserve">Puerto Suarez/Puerto </w:t>
            </w:r>
            <w:proofErr w:type="spellStart"/>
            <w:r w:rsidRPr="002462C6">
              <w:rPr>
                <w:rFonts w:ascii="Calibri" w:hAnsi="Calibri"/>
              </w:rPr>
              <w:t>Quijarro</w:t>
            </w:r>
            <w:proofErr w:type="spellEnd"/>
          </w:p>
        </w:tc>
        <w:tc>
          <w:tcPr>
            <w:tcW w:w="0" w:type="auto"/>
            <w:shd w:val="clear" w:color="auto" w:fill="auto"/>
            <w:vAlign w:val="center"/>
          </w:tcPr>
          <w:p w:rsidR="00BC6D2D" w:rsidRPr="002462C6" w:rsidRDefault="00BC6D2D" w:rsidP="008E69DD">
            <w:pPr>
              <w:jc w:val="center"/>
              <w:rPr>
                <w:rFonts w:ascii="Calibri" w:hAnsi="Calibri"/>
              </w:rPr>
            </w:pPr>
            <w:r w:rsidRPr="002462C6">
              <w:rPr>
                <w:rFonts w:ascii="Calibri" w:hAnsi="Calibri"/>
              </w:rPr>
              <w:t>Cobija</w:t>
            </w:r>
          </w:p>
        </w:tc>
        <w:tc>
          <w:tcPr>
            <w:tcW w:w="1543" w:type="dxa"/>
          </w:tcPr>
          <w:p w:rsidR="00BC6D2D" w:rsidRPr="002462C6" w:rsidRDefault="00BC6D2D" w:rsidP="008E69DD">
            <w:pPr>
              <w:jc w:val="center"/>
              <w:rPr>
                <w:rFonts w:ascii="Calibri" w:hAnsi="Calibri"/>
              </w:rPr>
            </w:pPr>
          </w:p>
        </w:tc>
      </w:tr>
      <w:tr w:rsidR="00BC6D2D" w:rsidRPr="002462C6" w:rsidTr="00855A31">
        <w:trPr>
          <w:trHeight w:val="249"/>
          <w:jc w:val="center"/>
        </w:trPr>
        <w:tc>
          <w:tcPr>
            <w:tcW w:w="0" w:type="auto"/>
            <w:vAlign w:val="center"/>
          </w:tcPr>
          <w:p w:rsidR="00BC6D2D" w:rsidRPr="002462C6" w:rsidRDefault="00BC6D2D" w:rsidP="008E69DD">
            <w:pPr>
              <w:jc w:val="center"/>
              <w:rPr>
                <w:rFonts w:ascii="Calibri" w:hAnsi="Calibri"/>
              </w:rPr>
            </w:pPr>
            <w:r w:rsidRPr="002462C6">
              <w:rPr>
                <w:rFonts w:ascii="Calibri" w:hAnsi="Calibri"/>
              </w:rPr>
              <w:t>4</w:t>
            </w:r>
          </w:p>
        </w:tc>
        <w:tc>
          <w:tcPr>
            <w:tcW w:w="0" w:type="auto"/>
            <w:shd w:val="clear" w:color="auto" w:fill="auto"/>
            <w:vAlign w:val="center"/>
          </w:tcPr>
          <w:p w:rsidR="00BC6D2D" w:rsidRPr="002462C6" w:rsidRDefault="00BC6D2D" w:rsidP="008E69DD">
            <w:pPr>
              <w:jc w:val="center"/>
              <w:rPr>
                <w:rFonts w:ascii="Calibri" w:hAnsi="Calibri"/>
              </w:rPr>
            </w:pPr>
            <w:r w:rsidRPr="002462C6">
              <w:rPr>
                <w:rFonts w:ascii="Calibri" w:hAnsi="Calibri"/>
              </w:rPr>
              <w:t xml:space="preserve">Puerto Suarez/Puerto </w:t>
            </w:r>
            <w:proofErr w:type="spellStart"/>
            <w:r w:rsidRPr="002462C6">
              <w:rPr>
                <w:rFonts w:ascii="Calibri" w:hAnsi="Calibri"/>
              </w:rPr>
              <w:t>Quijarro</w:t>
            </w:r>
            <w:proofErr w:type="spellEnd"/>
          </w:p>
        </w:tc>
        <w:tc>
          <w:tcPr>
            <w:tcW w:w="0" w:type="auto"/>
            <w:shd w:val="clear" w:color="auto" w:fill="auto"/>
            <w:vAlign w:val="center"/>
          </w:tcPr>
          <w:p w:rsidR="00BC6D2D" w:rsidRPr="002462C6" w:rsidRDefault="00BC6D2D" w:rsidP="008E69DD">
            <w:pPr>
              <w:jc w:val="center"/>
              <w:rPr>
                <w:rFonts w:ascii="Calibri" w:hAnsi="Calibri"/>
              </w:rPr>
            </w:pPr>
            <w:proofErr w:type="spellStart"/>
            <w:r w:rsidRPr="002462C6">
              <w:rPr>
                <w:rFonts w:ascii="Calibri" w:hAnsi="Calibri"/>
              </w:rPr>
              <w:t>Guayaramerín</w:t>
            </w:r>
            <w:proofErr w:type="spellEnd"/>
          </w:p>
        </w:tc>
        <w:tc>
          <w:tcPr>
            <w:tcW w:w="1543" w:type="dxa"/>
          </w:tcPr>
          <w:p w:rsidR="00BC6D2D" w:rsidRPr="002462C6" w:rsidRDefault="00BC6D2D" w:rsidP="008E69DD">
            <w:pPr>
              <w:jc w:val="center"/>
              <w:rPr>
                <w:rFonts w:ascii="Calibri" w:hAnsi="Calibri"/>
              </w:rPr>
            </w:pPr>
          </w:p>
        </w:tc>
      </w:tr>
      <w:tr w:rsidR="00BC6D2D" w:rsidRPr="002462C6" w:rsidTr="00855A31">
        <w:trPr>
          <w:trHeight w:val="249"/>
          <w:jc w:val="center"/>
        </w:trPr>
        <w:tc>
          <w:tcPr>
            <w:tcW w:w="0" w:type="auto"/>
            <w:vAlign w:val="center"/>
          </w:tcPr>
          <w:p w:rsidR="00BC6D2D" w:rsidRPr="002462C6" w:rsidRDefault="00BC6D2D" w:rsidP="008E69DD">
            <w:pPr>
              <w:jc w:val="center"/>
              <w:rPr>
                <w:rFonts w:ascii="Calibri" w:hAnsi="Calibri"/>
              </w:rPr>
            </w:pPr>
            <w:r w:rsidRPr="002462C6">
              <w:rPr>
                <w:rFonts w:ascii="Calibri" w:hAnsi="Calibri"/>
              </w:rPr>
              <w:t>5</w:t>
            </w:r>
          </w:p>
        </w:tc>
        <w:tc>
          <w:tcPr>
            <w:tcW w:w="0" w:type="auto"/>
            <w:shd w:val="clear" w:color="auto" w:fill="auto"/>
            <w:vAlign w:val="center"/>
          </w:tcPr>
          <w:p w:rsidR="00BC6D2D" w:rsidRPr="002462C6" w:rsidRDefault="00BC6D2D" w:rsidP="008E69DD">
            <w:pPr>
              <w:jc w:val="center"/>
              <w:rPr>
                <w:rFonts w:ascii="Calibri" w:hAnsi="Calibri"/>
              </w:rPr>
            </w:pPr>
            <w:proofErr w:type="spellStart"/>
            <w:r w:rsidRPr="002462C6">
              <w:rPr>
                <w:rFonts w:ascii="Calibri" w:hAnsi="Calibri"/>
              </w:rPr>
              <w:t>Guayaramerín</w:t>
            </w:r>
            <w:proofErr w:type="spellEnd"/>
          </w:p>
        </w:tc>
        <w:tc>
          <w:tcPr>
            <w:tcW w:w="0" w:type="auto"/>
            <w:shd w:val="clear" w:color="auto" w:fill="auto"/>
            <w:vAlign w:val="center"/>
          </w:tcPr>
          <w:p w:rsidR="00BC6D2D" w:rsidRPr="002462C6" w:rsidRDefault="00BC6D2D" w:rsidP="008E69DD">
            <w:pPr>
              <w:jc w:val="center"/>
              <w:rPr>
                <w:rFonts w:ascii="Calibri" w:hAnsi="Calibri"/>
              </w:rPr>
            </w:pPr>
            <w:r w:rsidRPr="002462C6">
              <w:rPr>
                <w:rFonts w:ascii="Calibri" w:hAnsi="Calibri"/>
              </w:rPr>
              <w:t>Cobija</w:t>
            </w:r>
          </w:p>
        </w:tc>
        <w:tc>
          <w:tcPr>
            <w:tcW w:w="1543" w:type="dxa"/>
          </w:tcPr>
          <w:p w:rsidR="00BC6D2D" w:rsidRPr="002462C6" w:rsidRDefault="00BC6D2D" w:rsidP="008E69DD">
            <w:pPr>
              <w:jc w:val="center"/>
              <w:rPr>
                <w:rFonts w:ascii="Calibri" w:hAnsi="Calibri"/>
              </w:rPr>
            </w:pPr>
          </w:p>
        </w:tc>
      </w:tr>
    </w:tbl>
    <w:p w:rsidR="00BC6D2D" w:rsidRPr="002462C6" w:rsidRDefault="00BC6D2D" w:rsidP="00BC6D2D">
      <w:pPr>
        <w:ind w:left="632"/>
        <w:rPr>
          <w:rFonts w:ascii="Calibri" w:hAnsi="Calibri" w:cs="Calibri"/>
          <w:i/>
        </w:rPr>
      </w:pPr>
      <w:r w:rsidRPr="002462C6">
        <w:rPr>
          <w:rFonts w:ascii="Calibri" w:hAnsi="Calibri" w:cs="Calibri"/>
          <w:i/>
        </w:rPr>
        <w:t>***La presentación de propuesta para los tramos secundarios por ruta internacional es opcional, en caso de presentar su propuesta para estos tramos deberá hacerlo para todos los tramos indicados en la tabla precedente.</w:t>
      </w:r>
    </w:p>
    <w:p w:rsidR="00BC6D2D" w:rsidRPr="002462C6" w:rsidRDefault="00BC6D2D" w:rsidP="00BC6D2D">
      <w:pPr>
        <w:rPr>
          <w:rFonts w:ascii="Calibri" w:hAnsi="Calibri" w:cs="Calibri"/>
        </w:rPr>
      </w:pPr>
    </w:p>
    <w:p w:rsidR="00A53BE3" w:rsidRDefault="00BC6D2D">
      <w:pPr>
        <w:rPr>
          <w:rFonts w:ascii="Calibri" w:hAnsi="Calibri" w:cs="Calibri"/>
          <w:b/>
          <w:sz w:val="22"/>
          <w:szCs w:val="22"/>
        </w:rPr>
      </w:pPr>
      <w:r w:rsidRPr="002462C6">
        <w:rPr>
          <w:rFonts w:ascii="Calibri" w:hAnsi="Calibri" w:cs="Calibri"/>
          <w:b/>
        </w:rPr>
        <w:t>Nota: Las tarifas propuestas deben incluir todos los seguros exigidos, así como costos de Hojas de Ruta.</w:t>
      </w:r>
      <w:r w:rsidR="00A53BE3">
        <w:rPr>
          <w:rFonts w:ascii="Calibri" w:hAnsi="Calibri" w:cs="Calibri"/>
          <w:b/>
          <w:sz w:val="22"/>
          <w:szCs w:val="22"/>
        </w:rPr>
        <w:br w:type="page"/>
      </w:r>
    </w:p>
    <w:p w:rsidR="00C96409" w:rsidRDefault="00855A31" w:rsidP="009C66A8">
      <w:pPr>
        <w:jc w:val="center"/>
        <w:rPr>
          <w:rFonts w:ascii="Calibri" w:hAnsi="Calibri" w:cs="Calibri"/>
          <w:b/>
          <w:sz w:val="22"/>
          <w:szCs w:val="22"/>
        </w:rPr>
      </w:pPr>
      <w:r>
        <w:rPr>
          <w:rFonts w:ascii="Calibri" w:hAnsi="Calibri" w:cs="Calibri"/>
          <w:b/>
          <w:sz w:val="22"/>
          <w:szCs w:val="22"/>
        </w:rPr>
        <w:lastRenderedPageBreak/>
        <w:t xml:space="preserve">LOTE N° 1: </w:t>
      </w:r>
      <w:r w:rsidRPr="00855A31">
        <w:rPr>
          <w:rFonts w:ascii="Calibri" w:hAnsi="Calibri" w:cs="Calibri"/>
          <w:b/>
          <w:sz w:val="22"/>
          <w:szCs w:val="22"/>
        </w:rPr>
        <w:t>INTERNACIONAL OCCIDENTE PERÚ</w:t>
      </w: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14"/>
        <w:gridCol w:w="3767"/>
      </w:tblGrid>
      <w:tr w:rsidR="00BF66A0" w:rsidRPr="008842A3" w:rsidTr="007D0A0D">
        <w:trPr>
          <w:trHeight w:val="460"/>
          <w:tblHeader/>
          <w:jc w:val="center"/>
        </w:trPr>
        <w:tc>
          <w:tcPr>
            <w:tcW w:w="5514" w:type="dxa"/>
            <w:vMerge w:val="restart"/>
            <w:shd w:val="clear" w:color="auto" w:fill="D9D9D9" w:themeFill="background1" w:themeFillShade="D9"/>
            <w:vAlign w:val="center"/>
          </w:tcPr>
          <w:p w:rsidR="00BF66A0" w:rsidRPr="008842A3" w:rsidRDefault="00BF66A0" w:rsidP="007D0A0D">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3767" w:type="dxa"/>
            <w:vMerge w:val="restart"/>
            <w:shd w:val="clear" w:color="auto" w:fill="D9D9D9" w:themeFill="background1" w:themeFillShade="D9"/>
            <w:vAlign w:val="center"/>
          </w:tcPr>
          <w:p w:rsidR="00BF66A0" w:rsidRDefault="00BF66A0" w:rsidP="007D0A0D">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7D0A0D">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7D0A0D">
        <w:trPr>
          <w:cantSplit/>
          <w:trHeight w:val="708"/>
          <w:jc w:val="center"/>
        </w:trPr>
        <w:tc>
          <w:tcPr>
            <w:tcW w:w="5514" w:type="dxa"/>
            <w:vMerge/>
            <w:shd w:val="clear" w:color="auto" w:fill="D9D9D9" w:themeFill="background1" w:themeFillShade="D9"/>
            <w:vAlign w:val="center"/>
          </w:tcPr>
          <w:p w:rsidR="00BF66A0" w:rsidRPr="008842A3" w:rsidRDefault="00BF66A0" w:rsidP="007D0A0D">
            <w:pPr>
              <w:jc w:val="center"/>
              <w:rPr>
                <w:rFonts w:ascii="Calibri" w:hAnsi="Calibri" w:cs="Calibri"/>
                <w:b/>
                <w:sz w:val="18"/>
                <w:szCs w:val="18"/>
              </w:rPr>
            </w:pPr>
          </w:p>
        </w:tc>
        <w:tc>
          <w:tcPr>
            <w:tcW w:w="3767" w:type="dxa"/>
            <w:vMerge/>
            <w:shd w:val="clear" w:color="auto" w:fill="D9D9D9" w:themeFill="background1" w:themeFillShade="D9"/>
            <w:vAlign w:val="center"/>
          </w:tcPr>
          <w:p w:rsidR="00BF66A0" w:rsidRPr="008842A3" w:rsidRDefault="00BF66A0" w:rsidP="007D0A0D">
            <w:pPr>
              <w:jc w:val="center"/>
              <w:rPr>
                <w:rFonts w:ascii="Calibri" w:hAnsi="Calibri" w:cs="Calibri"/>
                <w:b/>
                <w:sz w:val="18"/>
                <w:szCs w:val="18"/>
              </w:rPr>
            </w:pPr>
          </w:p>
        </w:tc>
      </w:tr>
      <w:tr w:rsidR="00BF66A0" w:rsidRPr="008842A3" w:rsidTr="007D0A0D">
        <w:trPr>
          <w:trHeight w:val="233"/>
          <w:jc w:val="center"/>
        </w:trPr>
        <w:tc>
          <w:tcPr>
            <w:tcW w:w="5514" w:type="dxa"/>
            <w:vAlign w:val="center"/>
          </w:tcPr>
          <w:p w:rsidR="007D0A0D" w:rsidRPr="002462C6" w:rsidRDefault="007D0A0D" w:rsidP="007D0A0D">
            <w:pPr>
              <w:rPr>
                <w:rFonts w:ascii="Calibri" w:hAnsi="Calibri" w:cs="Calibri"/>
                <w:b/>
              </w:rPr>
            </w:pPr>
          </w:p>
          <w:p w:rsidR="007D0A0D" w:rsidRPr="002462C6" w:rsidRDefault="007D0A0D" w:rsidP="00862E73">
            <w:pPr>
              <w:numPr>
                <w:ilvl w:val="0"/>
                <w:numId w:val="43"/>
              </w:numPr>
              <w:rPr>
                <w:rFonts w:ascii="Calibri" w:hAnsi="Calibri" w:cs="Calibri"/>
                <w:b/>
                <w:caps/>
              </w:rPr>
            </w:pPr>
            <w:r w:rsidRPr="002462C6">
              <w:rPr>
                <w:rFonts w:ascii="Calibri" w:hAnsi="Calibri" w:cs="Calibri"/>
                <w:b/>
                <w:caps/>
              </w:rPr>
              <w:t>Capacidad de Transporte</w:t>
            </w:r>
          </w:p>
          <w:p w:rsidR="007D0A0D" w:rsidRPr="002462C6" w:rsidRDefault="007D0A0D" w:rsidP="007D0A0D">
            <w:pPr>
              <w:rPr>
                <w:rFonts w:ascii="Calibri" w:hAnsi="Calibri" w:cs="Calibri"/>
                <w:b/>
                <w:caps/>
              </w:rPr>
            </w:pPr>
          </w:p>
          <w:p w:rsidR="007D0A0D" w:rsidRPr="002462C6" w:rsidRDefault="007D0A0D" w:rsidP="007D0A0D">
            <w:pPr>
              <w:ind w:left="708" w:hanging="708"/>
              <w:jc w:val="both"/>
              <w:rPr>
                <w:rFonts w:ascii="Calibri" w:hAnsi="Calibri" w:cs="Calibri"/>
                <w:b/>
                <w:caps/>
              </w:rPr>
            </w:pPr>
            <w:r>
              <w:rPr>
                <w:rFonts w:ascii="Calibri" w:hAnsi="Calibri" w:cs="Calibri"/>
              </w:rPr>
              <w:t>El volumen requerido a transportar es hasta</w:t>
            </w:r>
            <w:r w:rsidRPr="002462C6">
              <w:rPr>
                <w:rFonts w:ascii="Calibri" w:hAnsi="Calibri" w:cs="Calibri"/>
              </w:rPr>
              <w:t>:</w:t>
            </w:r>
            <w:r w:rsidRPr="002462C6">
              <w:rPr>
                <w:rFonts w:ascii="Calibri" w:hAnsi="Calibri" w:cs="Calibri"/>
                <w:b/>
                <w:caps/>
              </w:rPr>
              <w:t xml:space="preserve"> </w:t>
            </w:r>
            <w:r w:rsidRPr="002462C6">
              <w:rPr>
                <w:rFonts w:ascii="Calibri" w:hAnsi="Calibri" w:cs="Calibri"/>
                <w:b/>
              </w:rPr>
              <w:t xml:space="preserve"> 193.050 m3</w:t>
            </w:r>
          </w:p>
          <w:p w:rsidR="007D0A0D" w:rsidRPr="002462C6" w:rsidRDefault="007D0A0D" w:rsidP="007D0A0D">
            <w:pPr>
              <w:tabs>
                <w:tab w:val="left" w:pos="3858"/>
              </w:tabs>
              <w:jc w:val="both"/>
              <w:rPr>
                <w:rFonts w:ascii="Calibri" w:hAnsi="Calibri" w:cs="Calibri"/>
              </w:rPr>
            </w:pPr>
          </w:p>
          <w:p w:rsidR="007D0A0D" w:rsidRPr="002462C6" w:rsidRDefault="007D0A0D" w:rsidP="007D0A0D">
            <w:pPr>
              <w:jc w:val="both"/>
              <w:rPr>
                <w:rFonts w:ascii="Calibri" w:hAnsi="Calibri" w:cs="Calibri"/>
              </w:rPr>
            </w:pPr>
            <w:r w:rsidRPr="002462C6">
              <w:rPr>
                <w:rFonts w:ascii="Calibri" w:hAnsi="Calibri" w:cs="Calibri"/>
              </w:rPr>
              <w:t xml:space="preserve">Capacidad de Transporte mensual: Mínimo 15 Cisternas que equivale a 2.500 m3 – Se consideran Camiones Cisternas de una capacidad mínima nominal de 30 m3. </w:t>
            </w:r>
          </w:p>
          <w:p w:rsidR="007D0A0D" w:rsidRPr="002462C6" w:rsidRDefault="007D0A0D" w:rsidP="007D0A0D">
            <w:pPr>
              <w:jc w:val="both"/>
              <w:rPr>
                <w:rFonts w:ascii="Calibri" w:hAnsi="Calibri" w:cs="Calibri"/>
              </w:rPr>
            </w:pPr>
          </w:p>
          <w:tbl>
            <w:tblPr>
              <w:tblW w:w="3383" w:type="dxa"/>
              <w:jc w:val="center"/>
              <w:tblCellMar>
                <w:left w:w="70" w:type="dxa"/>
                <w:right w:w="70" w:type="dxa"/>
              </w:tblCellMar>
              <w:tblLook w:val="04A0" w:firstRow="1" w:lastRow="0" w:firstColumn="1" w:lastColumn="0" w:noHBand="0" w:noVBand="1"/>
            </w:tblPr>
            <w:tblGrid>
              <w:gridCol w:w="1996"/>
              <w:gridCol w:w="1387"/>
            </w:tblGrid>
            <w:tr w:rsidR="007D0A0D" w:rsidRPr="00ED5B52" w:rsidTr="007D0A0D">
              <w:trPr>
                <w:trHeight w:val="262"/>
                <w:jc w:val="center"/>
              </w:trPr>
              <w:tc>
                <w:tcPr>
                  <w:tcW w:w="199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D0A0D" w:rsidRPr="00ED5B52" w:rsidRDefault="007D0A0D" w:rsidP="007D0A0D">
                  <w:pPr>
                    <w:jc w:val="center"/>
                    <w:rPr>
                      <w:rFonts w:ascii="Calibri" w:hAnsi="Calibri" w:cs="Calibri"/>
                      <w:b/>
                      <w:bCs/>
                      <w:color w:val="000000"/>
                      <w:sz w:val="18"/>
                      <w:szCs w:val="22"/>
                      <w:lang w:val="es-BO" w:eastAsia="es-BO"/>
                    </w:rPr>
                  </w:pPr>
                  <w:r w:rsidRPr="00ED5B52">
                    <w:rPr>
                      <w:rFonts w:ascii="Calibri" w:hAnsi="Calibri" w:cs="Calibri"/>
                      <w:b/>
                      <w:bCs/>
                      <w:color w:val="000000"/>
                      <w:sz w:val="18"/>
                      <w:szCs w:val="22"/>
                    </w:rPr>
                    <w:t>Cantidad mínima de cisternas ofertada</w:t>
                  </w:r>
                </w:p>
              </w:tc>
              <w:tc>
                <w:tcPr>
                  <w:tcW w:w="1387" w:type="dxa"/>
                  <w:tcBorders>
                    <w:top w:val="single" w:sz="4" w:space="0" w:color="auto"/>
                    <w:left w:val="nil"/>
                    <w:bottom w:val="single" w:sz="4" w:space="0" w:color="auto"/>
                    <w:right w:val="single" w:sz="4" w:space="0" w:color="auto"/>
                  </w:tcBorders>
                  <w:shd w:val="clear" w:color="000000" w:fill="D9D9D9"/>
                  <w:noWrap/>
                  <w:vAlign w:val="center"/>
                  <w:hideMark/>
                </w:tcPr>
                <w:p w:rsidR="007D0A0D" w:rsidRPr="00ED5B52" w:rsidRDefault="007D0A0D" w:rsidP="007D0A0D">
                  <w:pPr>
                    <w:jc w:val="center"/>
                    <w:rPr>
                      <w:rFonts w:ascii="Calibri" w:hAnsi="Calibri" w:cs="Calibri"/>
                      <w:b/>
                      <w:bCs/>
                      <w:color w:val="000000"/>
                      <w:sz w:val="18"/>
                      <w:szCs w:val="22"/>
                    </w:rPr>
                  </w:pPr>
                  <w:r w:rsidRPr="00ED5B52">
                    <w:rPr>
                      <w:rFonts w:ascii="Calibri" w:hAnsi="Calibri" w:cs="Calibri"/>
                      <w:b/>
                      <w:bCs/>
                      <w:color w:val="000000"/>
                      <w:sz w:val="18"/>
                      <w:szCs w:val="22"/>
                    </w:rPr>
                    <w:t>Equivalencia de cantidad mínima de cisternas en volumen</w:t>
                  </w:r>
                </w:p>
              </w:tc>
            </w:tr>
            <w:tr w:rsidR="007D0A0D" w:rsidRPr="00ED5B52" w:rsidTr="007D0A0D">
              <w:trPr>
                <w:trHeight w:val="262"/>
                <w:jc w:val="center"/>
              </w:trPr>
              <w:tc>
                <w:tcPr>
                  <w:tcW w:w="1996" w:type="dxa"/>
                  <w:tcBorders>
                    <w:top w:val="nil"/>
                    <w:left w:val="single" w:sz="4" w:space="0" w:color="auto"/>
                    <w:bottom w:val="single" w:sz="4" w:space="0" w:color="auto"/>
                    <w:right w:val="single" w:sz="4" w:space="0" w:color="auto"/>
                  </w:tcBorders>
                  <w:shd w:val="clear" w:color="auto" w:fill="auto"/>
                  <w:noWrap/>
                  <w:vAlign w:val="bottom"/>
                  <w:hideMark/>
                </w:tcPr>
                <w:p w:rsidR="007D0A0D" w:rsidRPr="00ED5B52" w:rsidRDefault="007D0A0D" w:rsidP="007D0A0D">
                  <w:pPr>
                    <w:jc w:val="center"/>
                    <w:rPr>
                      <w:rFonts w:ascii="Calibri" w:hAnsi="Calibri" w:cs="Calibri"/>
                      <w:color w:val="000000"/>
                      <w:sz w:val="18"/>
                      <w:szCs w:val="22"/>
                    </w:rPr>
                  </w:pPr>
                  <w:r w:rsidRPr="00ED5B52">
                    <w:rPr>
                      <w:rFonts w:ascii="Calibri" w:hAnsi="Calibri" w:cs="Calibri"/>
                      <w:color w:val="000000"/>
                      <w:sz w:val="18"/>
                      <w:szCs w:val="22"/>
                    </w:rPr>
                    <w:t>15</w:t>
                  </w:r>
                  <w:r>
                    <w:rPr>
                      <w:rFonts w:ascii="Calibri" w:hAnsi="Calibri" w:cs="Calibri"/>
                      <w:color w:val="000000"/>
                      <w:sz w:val="18"/>
                      <w:szCs w:val="22"/>
                    </w:rPr>
                    <w:t xml:space="preserve"> cisternas</w:t>
                  </w:r>
                </w:p>
              </w:tc>
              <w:tc>
                <w:tcPr>
                  <w:tcW w:w="1387" w:type="dxa"/>
                  <w:tcBorders>
                    <w:top w:val="nil"/>
                    <w:left w:val="nil"/>
                    <w:bottom w:val="single" w:sz="4" w:space="0" w:color="auto"/>
                    <w:right w:val="single" w:sz="4" w:space="0" w:color="auto"/>
                  </w:tcBorders>
                  <w:shd w:val="clear" w:color="auto" w:fill="auto"/>
                  <w:noWrap/>
                  <w:vAlign w:val="bottom"/>
                  <w:hideMark/>
                </w:tcPr>
                <w:p w:rsidR="007D0A0D" w:rsidRPr="00ED5B52" w:rsidRDefault="007D0A0D" w:rsidP="007D0A0D">
                  <w:pPr>
                    <w:jc w:val="center"/>
                    <w:rPr>
                      <w:rFonts w:ascii="Calibri" w:hAnsi="Calibri" w:cs="Calibri"/>
                      <w:color w:val="000000"/>
                      <w:sz w:val="18"/>
                      <w:szCs w:val="22"/>
                    </w:rPr>
                  </w:pPr>
                  <w:r w:rsidRPr="00ED5B52">
                    <w:rPr>
                      <w:rFonts w:ascii="Calibri" w:hAnsi="Calibri" w:cs="Calibri"/>
                      <w:color w:val="000000"/>
                      <w:sz w:val="18"/>
                      <w:szCs w:val="22"/>
                    </w:rPr>
                    <w:t>2</w:t>
                  </w:r>
                  <w:r>
                    <w:rPr>
                      <w:rFonts w:ascii="Calibri" w:hAnsi="Calibri" w:cs="Calibri"/>
                      <w:color w:val="000000"/>
                      <w:sz w:val="18"/>
                      <w:szCs w:val="22"/>
                    </w:rPr>
                    <w:t>.</w:t>
                  </w:r>
                  <w:r w:rsidRPr="00ED5B52">
                    <w:rPr>
                      <w:rFonts w:ascii="Calibri" w:hAnsi="Calibri" w:cs="Calibri"/>
                      <w:color w:val="000000"/>
                      <w:sz w:val="18"/>
                      <w:szCs w:val="22"/>
                    </w:rPr>
                    <w:t>500</w:t>
                  </w:r>
                  <w:r>
                    <w:rPr>
                      <w:rFonts w:ascii="Calibri" w:hAnsi="Calibri" w:cs="Calibri"/>
                      <w:color w:val="000000"/>
                      <w:sz w:val="18"/>
                      <w:szCs w:val="22"/>
                    </w:rPr>
                    <w:t xml:space="preserve"> m3</w:t>
                  </w:r>
                </w:p>
              </w:tc>
            </w:tr>
          </w:tbl>
          <w:p w:rsidR="007D0A0D" w:rsidRDefault="007D0A0D" w:rsidP="007D0A0D">
            <w:pPr>
              <w:jc w:val="both"/>
              <w:rPr>
                <w:rFonts w:ascii="Calibri" w:hAnsi="Calibri" w:cs="Calibri"/>
              </w:rPr>
            </w:pPr>
          </w:p>
          <w:p w:rsidR="007D0A0D" w:rsidRDefault="007D0A0D" w:rsidP="007D0A0D">
            <w:pPr>
              <w:jc w:val="both"/>
              <w:rPr>
                <w:rFonts w:ascii="Calibri" w:hAnsi="Calibri" w:cs="Calibri"/>
              </w:rPr>
            </w:pPr>
            <w:r>
              <w:rPr>
                <w:rFonts w:ascii="Calibri" w:hAnsi="Calibri" w:cs="Calibri"/>
              </w:rPr>
              <w:t xml:space="preserve">La </w:t>
            </w:r>
            <w:r w:rsidRPr="00432A54">
              <w:rPr>
                <w:rFonts w:ascii="Calibri" w:hAnsi="Calibri" w:cs="Calibri"/>
              </w:rPr>
              <w:t>cantidad mínima de cisternas podrá comprender: cisternas propias, de accionistas o socios, además de cisternas subcontratadas, estas últimas para su propuesta deben presentar la documentación del punto de subcontratación.</w:t>
            </w:r>
          </w:p>
          <w:p w:rsidR="007D0A0D" w:rsidRDefault="007D0A0D" w:rsidP="007D0A0D">
            <w:pPr>
              <w:jc w:val="both"/>
              <w:rPr>
                <w:rFonts w:ascii="Calibri" w:hAnsi="Calibri" w:cs="Calibri"/>
              </w:rPr>
            </w:pPr>
          </w:p>
          <w:p w:rsidR="007D0A0D" w:rsidRDefault="007D0A0D" w:rsidP="007D0A0D">
            <w:pPr>
              <w:jc w:val="both"/>
              <w:rPr>
                <w:rFonts w:ascii="Calibri" w:hAnsi="Calibri" w:cs="Calibri"/>
              </w:rPr>
            </w:pPr>
            <w:r>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7D0A0D" w:rsidRDefault="007D0A0D" w:rsidP="007D0A0D">
            <w:pPr>
              <w:jc w:val="both"/>
              <w:rPr>
                <w:rFonts w:ascii="Calibri" w:hAnsi="Calibri" w:cs="Calibri"/>
              </w:rPr>
            </w:pPr>
          </w:p>
          <w:tbl>
            <w:tblPr>
              <w:tblW w:w="4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0"/>
              <w:gridCol w:w="828"/>
              <w:gridCol w:w="2171"/>
              <w:gridCol w:w="869"/>
            </w:tblGrid>
            <w:tr w:rsidR="007D0A0D" w:rsidTr="007D0A0D">
              <w:trPr>
                <w:trHeight w:val="110"/>
                <w:jc w:val="center"/>
              </w:trPr>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D0A0D" w:rsidRDefault="007D0A0D" w:rsidP="007D0A0D">
                  <w:pPr>
                    <w:jc w:val="center"/>
                    <w:rPr>
                      <w:b/>
                      <w:bCs/>
                      <w:sz w:val="16"/>
                      <w:szCs w:val="16"/>
                      <w:lang w:val="es-BO"/>
                    </w:rPr>
                  </w:pPr>
                  <w:r>
                    <w:rPr>
                      <w:b/>
                      <w:bCs/>
                      <w:sz w:val="16"/>
                      <w:szCs w:val="16"/>
                    </w:rPr>
                    <w:t>#</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D0A0D" w:rsidRDefault="007D0A0D" w:rsidP="007D0A0D">
                  <w:pPr>
                    <w:jc w:val="center"/>
                    <w:rPr>
                      <w:b/>
                      <w:bCs/>
                      <w:sz w:val="16"/>
                      <w:szCs w:val="16"/>
                    </w:rPr>
                  </w:pPr>
                  <w:r>
                    <w:rPr>
                      <w:b/>
                      <w:bCs/>
                      <w:sz w:val="16"/>
                      <w:szCs w:val="16"/>
                    </w:rPr>
                    <w:t>N° de Placa</w:t>
                  </w:r>
                </w:p>
              </w:tc>
              <w:tc>
                <w:tcPr>
                  <w:tcW w:w="217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D0A0D" w:rsidRDefault="007D0A0D" w:rsidP="007D0A0D">
                  <w:pPr>
                    <w:jc w:val="center"/>
                    <w:rPr>
                      <w:b/>
                      <w:bCs/>
                      <w:sz w:val="16"/>
                      <w:szCs w:val="16"/>
                    </w:rPr>
                  </w:pPr>
                  <w:r>
                    <w:rPr>
                      <w:b/>
                      <w:bCs/>
                      <w:sz w:val="16"/>
                      <w:szCs w:val="16"/>
                    </w:rPr>
                    <w:t>Certificado de Registro de Propiedad del Vehículo Automotor (CRPVA)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D0A0D" w:rsidRDefault="007D0A0D" w:rsidP="007D0A0D">
                  <w:pPr>
                    <w:jc w:val="center"/>
                    <w:rPr>
                      <w:b/>
                      <w:bCs/>
                      <w:sz w:val="16"/>
                      <w:szCs w:val="16"/>
                    </w:rPr>
                  </w:pPr>
                  <w:r>
                    <w:rPr>
                      <w:b/>
                      <w:bCs/>
                      <w:sz w:val="16"/>
                      <w:szCs w:val="16"/>
                    </w:rPr>
                    <w:t>MODELO</w:t>
                  </w:r>
                </w:p>
              </w:tc>
            </w:tr>
            <w:tr w:rsidR="007D0A0D" w:rsidTr="007D0A0D">
              <w:trPr>
                <w:trHeight w:val="60"/>
                <w:jc w:val="center"/>
              </w:trPr>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7D0A0D" w:rsidRDefault="007D0A0D" w:rsidP="007D0A0D">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D0A0D" w:rsidRDefault="007D0A0D" w:rsidP="007D0A0D">
                  <w:pPr>
                    <w:rPr>
                      <w:sz w:val="16"/>
                      <w:szCs w:val="16"/>
                    </w:rPr>
                  </w:pPr>
                </w:p>
              </w:tc>
              <w:tc>
                <w:tcPr>
                  <w:tcW w:w="217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7D0A0D" w:rsidRDefault="007D0A0D" w:rsidP="007D0A0D">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D0A0D" w:rsidRDefault="007D0A0D" w:rsidP="007D0A0D">
                  <w:pPr>
                    <w:jc w:val="center"/>
                    <w:rPr>
                      <w:sz w:val="16"/>
                      <w:szCs w:val="16"/>
                    </w:rPr>
                  </w:pPr>
                </w:p>
              </w:tc>
            </w:tr>
          </w:tbl>
          <w:p w:rsidR="007D0A0D" w:rsidRDefault="007D0A0D" w:rsidP="007D0A0D">
            <w:pPr>
              <w:jc w:val="both"/>
              <w:rPr>
                <w:rFonts w:ascii="Calibri" w:hAnsi="Calibri" w:cs="Calibri"/>
                <w:lang w:val="es-BO"/>
              </w:rPr>
            </w:pPr>
          </w:p>
          <w:p w:rsidR="007D0A0D" w:rsidRPr="006038C7" w:rsidRDefault="007D0A0D" w:rsidP="007D0A0D">
            <w:pPr>
              <w:jc w:val="both"/>
              <w:rPr>
                <w:rFonts w:ascii="Calibri" w:hAnsi="Calibri" w:cs="Calibri"/>
              </w:rPr>
            </w:pPr>
            <w:r>
              <w:rPr>
                <w:rFonts w:ascii="Calibri" w:hAnsi="Calibri" w:cs="Calibri"/>
              </w:rPr>
              <w:t xml:space="preserve">Las empresas deberán </w:t>
            </w:r>
            <w:r w:rsidRPr="006038C7">
              <w:rPr>
                <w:rFonts w:ascii="Calibri" w:hAnsi="Calibri" w:cs="Calibri"/>
              </w:rPr>
              <w:t xml:space="preserve">presentar en su propuesta fotocopia simple del RUAT de todas las cisternas ofertadas (propias, de accionistas o socios y subcontratadas). </w:t>
            </w:r>
          </w:p>
          <w:p w:rsidR="007D0A0D" w:rsidRPr="006038C7" w:rsidRDefault="007D0A0D" w:rsidP="007D0A0D">
            <w:pPr>
              <w:ind w:right="-93"/>
              <w:jc w:val="both"/>
              <w:rPr>
                <w:rFonts w:ascii="Calibri" w:hAnsi="Calibri" w:cs="Calibri"/>
              </w:rPr>
            </w:pPr>
          </w:p>
          <w:p w:rsidR="00BF66A0" w:rsidRDefault="007D0A0D" w:rsidP="007D0A0D">
            <w:pPr>
              <w:jc w:val="both"/>
              <w:rPr>
                <w:rFonts w:ascii="Calibri" w:hAnsi="Calibri" w:cs="Calibri"/>
              </w:rPr>
            </w:pPr>
            <w:r w:rsidRPr="0014303C">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7D0A0D" w:rsidRDefault="007D0A0D" w:rsidP="007D0A0D">
            <w:pPr>
              <w:jc w:val="both"/>
              <w:rPr>
                <w:rFonts w:ascii="Calibri" w:hAnsi="Calibri" w:cs="Calibri"/>
              </w:rPr>
            </w:pPr>
          </w:p>
          <w:p w:rsidR="007D0A0D" w:rsidRDefault="007D0A0D" w:rsidP="007D0A0D">
            <w:pPr>
              <w:jc w:val="both"/>
              <w:rPr>
                <w:rFonts w:ascii="Calibri" w:hAnsi="Calibri" w:cs="Calibri"/>
              </w:rPr>
            </w:pPr>
          </w:p>
          <w:p w:rsidR="007D0A0D" w:rsidRPr="008842A3" w:rsidRDefault="007D0A0D" w:rsidP="007D0A0D">
            <w:pPr>
              <w:jc w:val="both"/>
              <w:rPr>
                <w:rFonts w:ascii="Calibri" w:hAnsi="Calibri" w:cs="Calibri"/>
                <w:b/>
                <w:sz w:val="18"/>
                <w:szCs w:val="18"/>
              </w:rPr>
            </w:pPr>
          </w:p>
        </w:tc>
        <w:tc>
          <w:tcPr>
            <w:tcW w:w="3767" w:type="dxa"/>
            <w:vAlign w:val="center"/>
          </w:tcPr>
          <w:p w:rsidR="00BF66A0" w:rsidRPr="008842A3" w:rsidRDefault="00BF66A0" w:rsidP="007D0A0D">
            <w:pPr>
              <w:rPr>
                <w:rFonts w:ascii="Calibri" w:hAnsi="Calibri" w:cs="Calibri"/>
                <w:b/>
                <w:sz w:val="18"/>
                <w:szCs w:val="18"/>
              </w:rPr>
            </w:pPr>
          </w:p>
        </w:tc>
      </w:tr>
      <w:tr w:rsidR="007D0A0D" w:rsidRPr="008842A3" w:rsidTr="007D0A0D">
        <w:trPr>
          <w:trHeight w:val="233"/>
          <w:jc w:val="center"/>
        </w:trPr>
        <w:tc>
          <w:tcPr>
            <w:tcW w:w="5514" w:type="dxa"/>
            <w:vAlign w:val="center"/>
          </w:tcPr>
          <w:p w:rsidR="007D0A0D" w:rsidRPr="007D0A0D" w:rsidRDefault="007D0A0D" w:rsidP="00862E73">
            <w:pPr>
              <w:numPr>
                <w:ilvl w:val="0"/>
                <w:numId w:val="44"/>
              </w:numPr>
              <w:ind w:right="-93"/>
              <w:jc w:val="both"/>
              <w:rPr>
                <w:rFonts w:ascii="Calibri" w:hAnsi="Calibri" w:cs="Calibri"/>
                <w:b/>
              </w:rPr>
            </w:pPr>
            <w:r w:rsidRPr="007D0A0D">
              <w:rPr>
                <w:rFonts w:ascii="Calibri" w:hAnsi="Calibri" w:cs="Calibri"/>
                <w:b/>
              </w:rPr>
              <w:lastRenderedPageBreak/>
              <w:t>DETALLE DE TANQUES:</w:t>
            </w:r>
          </w:p>
          <w:p w:rsidR="007D0A0D" w:rsidRDefault="007D0A0D" w:rsidP="007D0A0D">
            <w:pPr>
              <w:ind w:right="-93"/>
              <w:jc w:val="both"/>
              <w:rPr>
                <w:rFonts w:ascii="Calibri" w:hAnsi="Calibri" w:cs="Calibri"/>
              </w:rPr>
            </w:pPr>
            <w:r>
              <w:rPr>
                <w:rFonts w:ascii="Calibri" w:hAnsi="Calibri" w:cs="Calibri"/>
              </w:rPr>
              <w:t xml:space="preserve">La empresa deberá presentar en su propuesta, el detalle de tanques con las que cuenta para su propuesta, que deberán ser mínimamente la misma cantidad de cisternas ofertadas de los camiones cisternas </w:t>
            </w:r>
          </w:p>
          <w:p w:rsidR="007D0A0D" w:rsidRDefault="007D0A0D" w:rsidP="007D0A0D">
            <w:pPr>
              <w:ind w:right="-93"/>
              <w:jc w:val="both"/>
              <w:rPr>
                <w:rFonts w:ascii="Calibri" w:hAnsi="Calibri" w:cs="Calibri"/>
              </w:rPr>
            </w:pPr>
          </w:p>
          <w:tbl>
            <w:tblPr>
              <w:tblW w:w="4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7"/>
              <w:gridCol w:w="820"/>
              <w:gridCol w:w="2257"/>
              <w:gridCol w:w="1236"/>
            </w:tblGrid>
            <w:tr w:rsidR="007D0A0D" w:rsidTr="008E69DD">
              <w:trPr>
                <w:trHeight w:val="110"/>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7D0A0D" w:rsidRDefault="007D0A0D" w:rsidP="007D0A0D">
                  <w:pPr>
                    <w:jc w:val="center"/>
                    <w:rPr>
                      <w:b/>
                      <w:bCs/>
                      <w:sz w:val="16"/>
                      <w:szCs w:val="16"/>
                    </w:rPr>
                  </w:pPr>
                  <w:proofErr w:type="spellStart"/>
                  <w:r>
                    <w:rPr>
                      <w:b/>
                      <w:bCs/>
                      <w:sz w:val="16"/>
                      <w:szCs w:val="16"/>
                    </w:rPr>
                    <w:t>Nro</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D0A0D" w:rsidRDefault="007D0A0D" w:rsidP="007D0A0D">
                  <w:pPr>
                    <w:jc w:val="center"/>
                    <w:rPr>
                      <w:b/>
                      <w:bCs/>
                      <w:sz w:val="16"/>
                      <w:szCs w:val="16"/>
                    </w:rPr>
                  </w:pPr>
                  <w:r>
                    <w:rPr>
                      <w:b/>
                      <w:bCs/>
                      <w:sz w:val="16"/>
                      <w:szCs w:val="16"/>
                    </w:rPr>
                    <w:t>Serie de tanque</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D0A0D" w:rsidRDefault="007D0A0D" w:rsidP="007D0A0D">
                  <w:pPr>
                    <w:jc w:val="center"/>
                    <w:rPr>
                      <w:b/>
                      <w:bCs/>
                      <w:sz w:val="16"/>
                      <w:szCs w:val="16"/>
                    </w:rPr>
                  </w:pPr>
                  <w:r>
                    <w:rPr>
                      <w:b/>
                      <w:bCs/>
                      <w:sz w:val="16"/>
                      <w:szCs w:val="16"/>
                    </w:rPr>
                    <w:t>Documento Internacional/Nacional que demuestre la calibración de tanque</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D0A0D" w:rsidRDefault="007D0A0D" w:rsidP="007D0A0D">
                  <w:pPr>
                    <w:jc w:val="center"/>
                    <w:rPr>
                      <w:b/>
                      <w:bCs/>
                      <w:sz w:val="16"/>
                      <w:szCs w:val="16"/>
                    </w:rPr>
                  </w:pPr>
                  <w:r>
                    <w:rPr>
                      <w:b/>
                      <w:bCs/>
                      <w:sz w:val="16"/>
                      <w:szCs w:val="16"/>
                    </w:rPr>
                    <w:t>CAPACIDAD (m3)</w:t>
                  </w:r>
                </w:p>
              </w:tc>
            </w:tr>
            <w:tr w:rsidR="007D0A0D" w:rsidTr="008E69DD">
              <w:trPr>
                <w:trHeight w:val="60"/>
                <w:jc w:val="center"/>
              </w:trPr>
              <w:tc>
                <w:tcPr>
                  <w:tcW w:w="0" w:type="auto"/>
                  <w:tcBorders>
                    <w:top w:val="single" w:sz="4" w:space="0" w:color="auto"/>
                    <w:left w:val="single" w:sz="4" w:space="0" w:color="auto"/>
                    <w:bottom w:val="single" w:sz="4" w:space="0" w:color="auto"/>
                    <w:right w:val="single" w:sz="4" w:space="0" w:color="auto"/>
                  </w:tcBorders>
                </w:tcPr>
                <w:p w:rsidR="007D0A0D" w:rsidRDefault="007D0A0D" w:rsidP="007D0A0D">
                  <w:pPr>
                    <w:rPr>
                      <w:sz w:val="16"/>
                      <w:szCs w:val="16"/>
                    </w:rPr>
                  </w:pP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D0A0D" w:rsidRDefault="007D0A0D" w:rsidP="007D0A0D">
                  <w:pPr>
                    <w:rPr>
                      <w:sz w:val="16"/>
                      <w:szCs w:val="16"/>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7D0A0D" w:rsidRDefault="007D0A0D" w:rsidP="007D0A0D">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7D0A0D" w:rsidRDefault="007D0A0D" w:rsidP="007D0A0D">
                  <w:pPr>
                    <w:rPr>
                      <w:sz w:val="16"/>
                      <w:szCs w:val="16"/>
                    </w:rPr>
                  </w:pPr>
                </w:p>
              </w:tc>
            </w:tr>
          </w:tbl>
          <w:p w:rsidR="007D0A0D" w:rsidRDefault="007D0A0D" w:rsidP="007D0A0D">
            <w:pPr>
              <w:ind w:right="-93"/>
              <w:jc w:val="both"/>
              <w:rPr>
                <w:rFonts w:ascii="Calibri" w:hAnsi="Calibri" w:cs="Calibri"/>
              </w:rPr>
            </w:pPr>
          </w:p>
          <w:p w:rsidR="007D0A0D" w:rsidRPr="002462C6" w:rsidRDefault="007D0A0D" w:rsidP="007D0A0D">
            <w:pPr>
              <w:jc w:val="both"/>
              <w:rPr>
                <w:rFonts w:ascii="Calibri" w:hAnsi="Calibri" w:cs="Calibri"/>
                <w:b/>
              </w:rPr>
            </w:pPr>
            <w:r>
              <w:rPr>
                <w:rFonts w:ascii="Calibri" w:hAnsi="Calibri" w:cs="Calibri"/>
              </w:rPr>
              <w:t xml:space="preserve">En caso que la documentación señalada precedentemente de alguna/s cisterna/s no se encuentre </w:t>
            </w:r>
            <w:proofErr w:type="gramStart"/>
            <w:r>
              <w:rPr>
                <w:rFonts w:ascii="Calibri" w:hAnsi="Calibri" w:cs="Calibri"/>
              </w:rPr>
              <w:t>adjunta  la</w:t>
            </w:r>
            <w:proofErr w:type="gramEnd"/>
            <w:r>
              <w:rPr>
                <w:rFonts w:ascii="Calibri" w:hAnsi="Calibri" w:cs="Calibri"/>
              </w:rPr>
              <w:t xml:space="preserve"> propuesta, se descontarán estas cisternas de la propuesta. Si después de los descuentos de las cisternas observadas no se cumple con la cantidad mínima de cisternas, la propuesta quedará descalificada.</w:t>
            </w:r>
          </w:p>
        </w:tc>
        <w:tc>
          <w:tcPr>
            <w:tcW w:w="3767" w:type="dxa"/>
            <w:vAlign w:val="center"/>
          </w:tcPr>
          <w:p w:rsidR="007D0A0D" w:rsidRPr="008842A3" w:rsidRDefault="007D0A0D" w:rsidP="007D0A0D">
            <w:pPr>
              <w:rPr>
                <w:rFonts w:ascii="Calibri" w:hAnsi="Calibri" w:cs="Calibri"/>
                <w:b/>
                <w:sz w:val="18"/>
                <w:szCs w:val="18"/>
              </w:rPr>
            </w:pPr>
          </w:p>
        </w:tc>
      </w:tr>
      <w:tr w:rsidR="007D0A0D" w:rsidRPr="008842A3" w:rsidTr="007D0A0D">
        <w:trPr>
          <w:trHeight w:val="233"/>
          <w:jc w:val="center"/>
        </w:trPr>
        <w:tc>
          <w:tcPr>
            <w:tcW w:w="5514" w:type="dxa"/>
            <w:vAlign w:val="center"/>
          </w:tcPr>
          <w:p w:rsidR="007D0A0D" w:rsidRDefault="007D0A0D" w:rsidP="007D0A0D">
            <w:pPr>
              <w:ind w:right="-93"/>
              <w:jc w:val="both"/>
              <w:rPr>
                <w:rFonts w:ascii="Calibri" w:hAnsi="Calibri" w:cs="Calibri"/>
              </w:rPr>
            </w:pPr>
          </w:p>
          <w:p w:rsidR="007D0A0D" w:rsidRPr="002462C6" w:rsidRDefault="007D0A0D" w:rsidP="00862E73">
            <w:pPr>
              <w:numPr>
                <w:ilvl w:val="0"/>
                <w:numId w:val="43"/>
              </w:numPr>
              <w:rPr>
                <w:rFonts w:ascii="Calibri" w:hAnsi="Calibri" w:cs="Calibri"/>
                <w:b/>
                <w:caps/>
              </w:rPr>
            </w:pPr>
            <w:r w:rsidRPr="002462C6">
              <w:rPr>
                <w:rFonts w:ascii="Calibri" w:hAnsi="Calibri" w:cs="Calibri"/>
                <w:b/>
                <w:caps/>
              </w:rPr>
              <w:t xml:space="preserve">PERMISOS DE TRANSPORTE INTERNACIONAL </w:t>
            </w:r>
          </w:p>
          <w:p w:rsidR="007D0A0D" w:rsidRPr="002462C6" w:rsidRDefault="007D0A0D" w:rsidP="007D0A0D">
            <w:pPr>
              <w:jc w:val="both"/>
              <w:rPr>
                <w:rFonts w:ascii="Calibri" w:hAnsi="Calibri" w:cs="Calibri"/>
                <w:highlight w:val="red"/>
              </w:rPr>
            </w:pPr>
          </w:p>
          <w:p w:rsidR="007D0A0D" w:rsidRPr="002462C6" w:rsidRDefault="007D0A0D" w:rsidP="007D0A0D">
            <w:pPr>
              <w:jc w:val="both"/>
              <w:rPr>
                <w:rFonts w:ascii="Calibri" w:hAnsi="Calibri" w:cs="Calibri"/>
              </w:rPr>
            </w:pPr>
            <w:r w:rsidRPr="002462C6">
              <w:rPr>
                <w:rFonts w:ascii="Calibri" w:hAnsi="Calibri" w:cs="Calibri"/>
              </w:rPr>
              <w:t xml:space="preserve">Las empresas oferentes deberán presentar en su propuesta, la siguiente documentación que acredite y habilite realizar el transporte internacional de mercancías por carretera, para cada una de sus unidades (tracto camiones y semirremolques) </w:t>
            </w:r>
          </w:p>
          <w:p w:rsidR="007D0A0D" w:rsidRPr="002462C6" w:rsidRDefault="007D0A0D" w:rsidP="007D0A0D">
            <w:pPr>
              <w:jc w:val="both"/>
              <w:rPr>
                <w:rFonts w:ascii="Calibri" w:hAnsi="Calibri" w:cs="Calibri"/>
              </w:rPr>
            </w:pPr>
          </w:p>
          <w:p w:rsidR="007D0A0D" w:rsidRPr="002462C6" w:rsidRDefault="007D0A0D" w:rsidP="007D0A0D">
            <w:pPr>
              <w:jc w:val="both"/>
              <w:rPr>
                <w:rFonts w:ascii="Calibri" w:hAnsi="Calibri" w:cs="Calibri"/>
              </w:rPr>
            </w:pPr>
            <w:r w:rsidRPr="002462C6">
              <w:rPr>
                <w:rFonts w:ascii="Calibri" w:hAnsi="Calibri" w:cs="Calibri"/>
              </w:rPr>
              <w:t>•</w:t>
            </w:r>
            <w:r w:rsidRPr="002462C6">
              <w:rPr>
                <w:rFonts w:ascii="Calibri" w:hAnsi="Calibri" w:cs="Calibri"/>
              </w:rPr>
              <w:tab/>
              <w:t>Constancia de Permiso y/o habilitación de Tránsito Internacional vigente, emitida por la Aduana Nacional de Bolivia y/o Reporte Impreso del Sistema de la Aduana Nacional</w:t>
            </w:r>
          </w:p>
          <w:p w:rsidR="007D0A0D" w:rsidRPr="002462C6" w:rsidRDefault="007D0A0D" w:rsidP="007D0A0D">
            <w:pPr>
              <w:jc w:val="both"/>
              <w:rPr>
                <w:rFonts w:ascii="Calibri" w:hAnsi="Calibri" w:cs="Calibri"/>
              </w:rPr>
            </w:pPr>
          </w:p>
          <w:p w:rsidR="007D0A0D" w:rsidRPr="002462C6" w:rsidRDefault="007D0A0D" w:rsidP="007D0A0D">
            <w:pPr>
              <w:jc w:val="both"/>
              <w:rPr>
                <w:rFonts w:ascii="Calibri" w:hAnsi="Calibri" w:cs="Calibri"/>
              </w:rPr>
            </w:pPr>
            <w:r w:rsidRPr="002462C6">
              <w:rPr>
                <w:rFonts w:ascii="Calibri" w:hAnsi="Calibri" w:cs="Calibri"/>
              </w:rPr>
              <w:t>Certificaciones necesarias para el transporte de combustible en Perú:</w:t>
            </w:r>
          </w:p>
          <w:p w:rsidR="007D0A0D" w:rsidRPr="002462C6" w:rsidRDefault="007D0A0D" w:rsidP="007D0A0D">
            <w:pPr>
              <w:jc w:val="both"/>
              <w:rPr>
                <w:rFonts w:ascii="Calibri" w:hAnsi="Calibri" w:cs="Calibri"/>
              </w:rPr>
            </w:pPr>
          </w:p>
          <w:p w:rsidR="007D0A0D" w:rsidRPr="002462C6" w:rsidRDefault="007D0A0D" w:rsidP="007D0A0D">
            <w:pPr>
              <w:jc w:val="both"/>
              <w:rPr>
                <w:rFonts w:ascii="Calibri" w:hAnsi="Calibri" w:cs="Calibri"/>
              </w:rPr>
            </w:pPr>
            <w:r w:rsidRPr="002462C6">
              <w:rPr>
                <w:rFonts w:ascii="Calibri" w:hAnsi="Calibri" w:cs="Calibri"/>
              </w:rPr>
              <w:t>•</w:t>
            </w:r>
            <w:r w:rsidRPr="002462C6">
              <w:rPr>
                <w:rFonts w:ascii="Calibri" w:hAnsi="Calibri" w:cs="Calibri"/>
              </w:rPr>
              <w:tab/>
              <w:t xml:space="preserve"> Registro DGH y/o RHO, emitido por el Ministerio de Energías y Minas del Perú.</w:t>
            </w:r>
          </w:p>
          <w:p w:rsidR="007D0A0D" w:rsidRPr="002462C6" w:rsidRDefault="007D0A0D" w:rsidP="007D0A0D">
            <w:pPr>
              <w:jc w:val="both"/>
              <w:rPr>
                <w:rFonts w:ascii="Calibri" w:hAnsi="Calibri" w:cs="Calibri"/>
              </w:rPr>
            </w:pPr>
          </w:p>
          <w:p w:rsidR="007D0A0D" w:rsidRPr="002462C6" w:rsidRDefault="007D0A0D" w:rsidP="007D0A0D">
            <w:pPr>
              <w:jc w:val="both"/>
              <w:rPr>
                <w:rFonts w:ascii="Calibri" w:hAnsi="Calibri" w:cs="Calibri"/>
              </w:rPr>
            </w:pPr>
            <w:r w:rsidRPr="002462C6">
              <w:rPr>
                <w:rFonts w:ascii="Calibri" w:hAnsi="Calibri" w:cs="Calibri"/>
              </w:rPr>
              <w:t>Nota: En la propuesta deberán adjuntarse fotocopias de las certificaciones, resolución y/o permisos solicitados para los camiones cisterna comprometidos para el propósito, el proponente debe cumplir con la reglamentación de tránsito internacional.</w:t>
            </w:r>
          </w:p>
          <w:p w:rsidR="007D0A0D" w:rsidRPr="002462C6" w:rsidRDefault="007D0A0D" w:rsidP="007D0A0D">
            <w:pPr>
              <w:jc w:val="both"/>
              <w:rPr>
                <w:rFonts w:ascii="Calibri" w:hAnsi="Calibri" w:cs="Calibri"/>
              </w:rPr>
            </w:pPr>
          </w:p>
          <w:p w:rsidR="007D0A0D" w:rsidRPr="002462C6" w:rsidRDefault="007D0A0D" w:rsidP="007D0A0D">
            <w:pPr>
              <w:rPr>
                <w:rFonts w:ascii="Calibri" w:hAnsi="Calibri" w:cs="Calibri"/>
                <w:b/>
              </w:rPr>
            </w:pPr>
            <w:r w:rsidRPr="002462C6">
              <w:rPr>
                <w:rFonts w:ascii="Calibri" w:hAnsi="Calibri" w:cs="Calibri"/>
              </w:rPr>
              <w:t xml:space="preserve">En caso que la documentación señalada precedentemente de alguna/s cisterna/s no se encuentre </w:t>
            </w:r>
            <w:proofErr w:type="gramStart"/>
            <w:r w:rsidRPr="002462C6">
              <w:rPr>
                <w:rFonts w:ascii="Calibri" w:hAnsi="Calibri" w:cs="Calibri"/>
              </w:rPr>
              <w:t>adjunta  la</w:t>
            </w:r>
            <w:proofErr w:type="gramEnd"/>
            <w:r w:rsidRPr="002462C6">
              <w:rPr>
                <w:rFonts w:ascii="Calibri" w:hAnsi="Calibri" w:cs="Calibri"/>
              </w:rPr>
              <w:t xml:space="preserve"> propuesta, se descontarán estas cisternas de la propuesta.</w:t>
            </w:r>
            <w:r>
              <w:rPr>
                <w:rFonts w:ascii="Calibri" w:hAnsi="Calibri" w:cs="Calibri"/>
              </w:rPr>
              <w:t xml:space="preserve"> Si después de los descuentos de las cisternas observadas no se cumple con la cantidad mínima de cisternas, la propuesta quedará descalificada.</w:t>
            </w:r>
          </w:p>
        </w:tc>
        <w:tc>
          <w:tcPr>
            <w:tcW w:w="3767" w:type="dxa"/>
            <w:vAlign w:val="center"/>
          </w:tcPr>
          <w:p w:rsidR="007D0A0D" w:rsidRPr="008842A3" w:rsidRDefault="007D0A0D" w:rsidP="007D0A0D">
            <w:pPr>
              <w:rPr>
                <w:rFonts w:ascii="Calibri" w:hAnsi="Calibri" w:cs="Calibri"/>
                <w:b/>
                <w:sz w:val="18"/>
                <w:szCs w:val="18"/>
              </w:rPr>
            </w:pPr>
          </w:p>
        </w:tc>
      </w:tr>
    </w:tbl>
    <w:p w:rsidR="007D0A0D" w:rsidRPr="00552079" w:rsidRDefault="007D0A0D" w:rsidP="005D1446">
      <w:pPr>
        <w:rPr>
          <w:rFonts w:asciiTheme="minorHAnsi" w:hAnsiTheme="minorHAnsi" w:cstheme="minorHAnsi"/>
          <w:b/>
          <w:sz w:val="22"/>
          <w:szCs w:val="22"/>
          <w:lang w:val="es-BO"/>
        </w:rPr>
      </w:pPr>
    </w:p>
    <w:p w:rsidR="00855A31" w:rsidRDefault="00855A31">
      <w:pPr>
        <w:rPr>
          <w:rFonts w:asciiTheme="minorHAnsi" w:hAnsiTheme="minorHAnsi" w:cstheme="minorHAnsi"/>
          <w:b/>
          <w:sz w:val="22"/>
          <w:szCs w:val="22"/>
        </w:rPr>
      </w:pPr>
      <w:r>
        <w:rPr>
          <w:rFonts w:asciiTheme="minorHAnsi" w:hAnsiTheme="minorHAnsi" w:cstheme="minorHAnsi"/>
          <w:b/>
          <w:sz w:val="22"/>
          <w:szCs w:val="22"/>
        </w:rPr>
        <w:br w:type="page"/>
      </w:r>
    </w:p>
    <w:p w:rsidR="00855A31" w:rsidRDefault="00E73FD7" w:rsidP="00855A31">
      <w:pPr>
        <w:jc w:val="center"/>
        <w:rPr>
          <w:rFonts w:ascii="Calibri" w:hAnsi="Calibri" w:cs="Calibri"/>
          <w:b/>
          <w:sz w:val="22"/>
          <w:szCs w:val="22"/>
        </w:rPr>
      </w:pPr>
      <w:r>
        <w:rPr>
          <w:rFonts w:ascii="Calibri" w:hAnsi="Calibri" w:cs="Calibri"/>
          <w:b/>
          <w:sz w:val="22"/>
          <w:szCs w:val="22"/>
        </w:rPr>
        <w:lastRenderedPageBreak/>
        <w:t>LOTE N° 2</w:t>
      </w:r>
      <w:r w:rsidR="00855A31">
        <w:rPr>
          <w:rFonts w:ascii="Calibri" w:hAnsi="Calibri" w:cs="Calibri"/>
          <w:b/>
          <w:sz w:val="22"/>
          <w:szCs w:val="22"/>
        </w:rPr>
        <w:t xml:space="preserve">: </w:t>
      </w:r>
      <w:r w:rsidRPr="00E73FD7">
        <w:rPr>
          <w:rFonts w:ascii="Calibri" w:hAnsi="Calibri" w:cs="Calibri"/>
          <w:b/>
          <w:sz w:val="22"/>
          <w:szCs w:val="22"/>
        </w:rPr>
        <w:t>INTERNACIONAL OCCIDENTE CHILE</w:t>
      </w:r>
    </w:p>
    <w:p w:rsidR="00855A31" w:rsidRPr="009C66A8" w:rsidRDefault="00855A31" w:rsidP="00855A31">
      <w:pPr>
        <w:jc w:val="center"/>
        <w:rPr>
          <w:rFonts w:ascii="Calibri" w:hAnsi="Calibri" w:cs="Calibri"/>
          <w:b/>
          <w:sz w:val="22"/>
          <w:szCs w:val="22"/>
        </w:rPr>
      </w:pPr>
      <w:r w:rsidRPr="009C66A8">
        <w:rPr>
          <w:rFonts w:ascii="Calibri" w:hAnsi="Calibri" w:cs="Calibri"/>
          <w:b/>
          <w:sz w:val="22"/>
          <w:szCs w:val="22"/>
        </w:rPr>
        <w:t>FORMULARIO C-1</w:t>
      </w:r>
    </w:p>
    <w:p w:rsidR="00855A31" w:rsidRPr="009C66A8" w:rsidRDefault="00855A31" w:rsidP="00855A31">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855A31" w:rsidRPr="00DB5AAF" w:rsidRDefault="00855A31" w:rsidP="00855A31">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88"/>
        <w:gridCol w:w="4193"/>
      </w:tblGrid>
      <w:tr w:rsidR="00855A31" w:rsidRPr="008842A3" w:rsidTr="00415039">
        <w:trPr>
          <w:trHeight w:val="236"/>
          <w:tblHeader/>
          <w:jc w:val="center"/>
        </w:trPr>
        <w:tc>
          <w:tcPr>
            <w:tcW w:w="5088" w:type="dxa"/>
            <w:vMerge w:val="restart"/>
            <w:shd w:val="clear" w:color="auto" w:fill="D9D9D9" w:themeFill="background1" w:themeFillShade="D9"/>
            <w:vAlign w:val="center"/>
          </w:tcPr>
          <w:p w:rsidR="00855A31" w:rsidRPr="008842A3" w:rsidRDefault="00855A31" w:rsidP="008E69DD">
            <w:pPr>
              <w:jc w:val="center"/>
              <w:rPr>
                <w:rFonts w:ascii="Calibri" w:hAnsi="Calibri" w:cs="Calibri"/>
                <w:b/>
                <w:sz w:val="18"/>
                <w:szCs w:val="18"/>
              </w:rPr>
            </w:pPr>
            <w:r>
              <w:rPr>
                <w:rFonts w:ascii="Calibri" w:hAnsi="Calibri" w:cs="Calibri"/>
                <w:b/>
                <w:sz w:val="18"/>
                <w:szCs w:val="18"/>
              </w:rPr>
              <w:t>CARACTERÍSTICAS TÉCNICAS SOLICITADAS POR YPFB</w:t>
            </w:r>
          </w:p>
        </w:tc>
        <w:tc>
          <w:tcPr>
            <w:tcW w:w="4193" w:type="dxa"/>
            <w:vMerge w:val="restart"/>
            <w:shd w:val="clear" w:color="auto" w:fill="D9D9D9" w:themeFill="background1" w:themeFillShade="D9"/>
            <w:vAlign w:val="center"/>
          </w:tcPr>
          <w:p w:rsidR="00855A31" w:rsidRDefault="00855A31" w:rsidP="008E69DD">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855A31" w:rsidRPr="00316D4A" w:rsidRDefault="00855A31" w:rsidP="008E69DD">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855A31" w:rsidRPr="008842A3" w:rsidTr="00415039">
        <w:trPr>
          <w:cantSplit/>
          <w:trHeight w:val="708"/>
          <w:jc w:val="center"/>
        </w:trPr>
        <w:tc>
          <w:tcPr>
            <w:tcW w:w="5088" w:type="dxa"/>
            <w:vMerge/>
            <w:shd w:val="clear" w:color="auto" w:fill="D9D9D9" w:themeFill="background1" w:themeFillShade="D9"/>
            <w:vAlign w:val="center"/>
          </w:tcPr>
          <w:p w:rsidR="00855A31" w:rsidRPr="008842A3" w:rsidRDefault="00855A31" w:rsidP="008E69DD">
            <w:pPr>
              <w:jc w:val="center"/>
              <w:rPr>
                <w:rFonts w:ascii="Calibri" w:hAnsi="Calibri" w:cs="Calibri"/>
                <w:b/>
                <w:sz w:val="18"/>
                <w:szCs w:val="18"/>
              </w:rPr>
            </w:pPr>
          </w:p>
        </w:tc>
        <w:tc>
          <w:tcPr>
            <w:tcW w:w="4193" w:type="dxa"/>
            <w:vMerge/>
            <w:shd w:val="clear" w:color="auto" w:fill="D9D9D9" w:themeFill="background1" w:themeFillShade="D9"/>
            <w:vAlign w:val="center"/>
          </w:tcPr>
          <w:p w:rsidR="00855A31" w:rsidRPr="008842A3" w:rsidRDefault="00855A31" w:rsidP="008E69DD">
            <w:pPr>
              <w:jc w:val="center"/>
              <w:rPr>
                <w:rFonts w:ascii="Calibri" w:hAnsi="Calibri" w:cs="Calibri"/>
                <w:b/>
                <w:sz w:val="18"/>
                <w:szCs w:val="18"/>
              </w:rPr>
            </w:pPr>
          </w:p>
        </w:tc>
      </w:tr>
      <w:tr w:rsidR="00855A31" w:rsidRPr="008842A3" w:rsidTr="00415039">
        <w:trPr>
          <w:trHeight w:val="233"/>
          <w:jc w:val="center"/>
        </w:trPr>
        <w:tc>
          <w:tcPr>
            <w:tcW w:w="5088" w:type="dxa"/>
            <w:vAlign w:val="center"/>
          </w:tcPr>
          <w:p w:rsidR="00E73FD7" w:rsidRPr="002462C6" w:rsidRDefault="00E73FD7" w:rsidP="00862E73">
            <w:pPr>
              <w:numPr>
                <w:ilvl w:val="0"/>
                <w:numId w:val="45"/>
              </w:numPr>
              <w:tabs>
                <w:tab w:val="left" w:pos="567"/>
              </w:tabs>
              <w:ind w:hanging="720"/>
              <w:rPr>
                <w:rFonts w:ascii="Calibri" w:hAnsi="Calibri" w:cs="Calibri"/>
                <w:b/>
              </w:rPr>
            </w:pPr>
            <w:r w:rsidRPr="002462C6">
              <w:rPr>
                <w:rFonts w:ascii="Calibri" w:hAnsi="Calibri" w:cs="Calibri"/>
                <w:b/>
              </w:rPr>
              <w:t>CAPACIDAD DE TRANSPORTE</w:t>
            </w:r>
          </w:p>
          <w:p w:rsidR="00E73FD7" w:rsidRPr="002462C6" w:rsidRDefault="00E73FD7" w:rsidP="00E73FD7">
            <w:pPr>
              <w:rPr>
                <w:rFonts w:ascii="Calibri" w:hAnsi="Calibri" w:cs="Calibri"/>
                <w:b/>
                <w:caps/>
              </w:rPr>
            </w:pPr>
          </w:p>
          <w:p w:rsidR="00E73FD7" w:rsidRPr="002462C6" w:rsidRDefault="00E73FD7" w:rsidP="00E73FD7">
            <w:pPr>
              <w:jc w:val="both"/>
              <w:rPr>
                <w:rFonts w:ascii="Calibri" w:hAnsi="Calibri" w:cs="Calibri"/>
                <w:b/>
                <w:caps/>
              </w:rPr>
            </w:pPr>
            <w:r>
              <w:rPr>
                <w:rFonts w:ascii="Calibri" w:hAnsi="Calibri" w:cs="Calibri"/>
              </w:rPr>
              <w:t>El volumen requerido a transportar es hasta</w:t>
            </w:r>
            <w:r w:rsidRPr="002462C6">
              <w:rPr>
                <w:rFonts w:ascii="Calibri" w:hAnsi="Calibri" w:cs="Calibri"/>
              </w:rPr>
              <w:t>:</w:t>
            </w:r>
            <w:r w:rsidRPr="002462C6">
              <w:rPr>
                <w:rFonts w:ascii="Calibri" w:hAnsi="Calibri" w:cs="Calibri"/>
                <w:b/>
                <w:caps/>
              </w:rPr>
              <w:t xml:space="preserve"> </w:t>
            </w:r>
            <w:r w:rsidRPr="002462C6">
              <w:rPr>
                <w:rFonts w:ascii="Calibri" w:hAnsi="Calibri" w:cs="Calibri"/>
                <w:b/>
              </w:rPr>
              <w:t xml:space="preserve"> 622.380 m3</w:t>
            </w:r>
          </w:p>
          <w:p w:rsidR="00E73FD7" w:rsidRDefault="00E73FD7" w:rsidP="00E73FD7">
            <w:pPr>
              <w:jc w:val="both"/>
              <w:rPr>
                <w:rFonts w:ascii="Calibri" w:hAnsi="Calibri" w:cs="Calibri"/>
              </w:rPr>
            </w:pPr>
          </w:p>
          <w:p w:rsidR="00E73FD7" w:rsidRDefault="00E73FD7" w:rsidP="00E73FD7">
            <w:pPr>
              <w:jc w:val="both"/>
              <w:rPr>
                <w:rFonts w:ascii="Calibri" w:hAnsi="Calibri" w:cs="Calibri"/>
              </w:rPr>
            </w:pPr>
            <w:r>
              <w:rPr>
                <w:rFonts w:ascii="Calibri" w:hAnsi="Calibri" w:cs="Calibri"/>
              </w:rPr>
              <w:t xml:space="preserve">Capacidad de Transporte mensual: Mínimo 15 Cisternas que equivale a 2.500 m3 – Se consideran Camiones Cisternas de una capacidad mínima nominal de 30 m3. </w:t>
            </w:r>
          </w:p>
          <w:p w:rsidR="00E73FD7" w:rsidRDefault="00E73FD7" w:rsidP="00E73FD7">
            <w:pPr>
              <w:jc w:val="both"/>
              <w:rPr>
                <w:rFonts w:ascii="Calibri" w:hAnsi="Calibri" w:cs="Calibri"/>
              </w:rPr>
            </w:pPr>
          </w:p>
          <w:tbl>
            <w:tblPr>
              <w:tblW w:w="4211" w:type="dxa"/>
              <w:jc w:val="center"/>
              <w:tblCellMar>
                <w:left w:w="70" w:type="dxa"/>
                <w:right w:w="70" w:type="dxa"/>
              </w:tblCellMar>
              <w:tblLook w:val="04A0" w:firstRow="1" w:lastRow="0" w:firstColumn="1" w:lastColumn="0" w:noHBand="0" w:noVBand="1"/>
            </w:tblPr>
            <w:tblGrid>
              <w:gridCol w:w="1943"/>
              <w:gridCol w:w="2268"/>
            </w:tblGrid>
            <w:tr w:rsidR="00E73FD7" w:rsidTr="00415039">
              <w:trPr>
                <w:trHeight w:val="258"/>
                <w:jc w:val="center"/>
              </w:trPr>
              <w:tc>
                <w:tcPr>
                  <w:tcW w:w="1943"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E73FD7" w:rsidRDefault="00E73FD7" w:rsidP="00415039">
                  <w:pPr>
                    <w:jc w:val="center"/>
                    <w:rPr>
                      <w:rFonts w:ascii="Calibri" w:hAnsi="Calibri" w:cs="Calibri"/>
                      <w:b/>
                      <w:bCs/>
                      <w:color w:val="000000"/>
                      <w:sz w:val="18"/>
                      <w:szCs w:val="22"/>
                      <w:lang w:val="es-BO" w:eastAsia="es-BO"/>
                    </w:rPr>
                  </w:pPr>
                  <w:r>
                    <w:rPr>
                      <w:rFonts w:ascii="Calibri" w:hAnsi="Calibri" w:cs="Calibri"/>
                      <w:b/>
                      <w:bCs/>
                      <w:color w:val="000000"/>
                      <w:sz w:val="18"/>
                      <w:szCs w:val="22"/>
                    </w:rPr>
                    <w:t>Cantidad mínima de cisternas ofertada</w:t>
                  </w:r>
                </w:p>
              </w:tc>
              <w:tc>
                <w:tcPr>
                  <w:tcW w:w="2268" w:type="dxa"/>
                  <w:tcBorders>
                    <w:top w:val="single" w:sz="4" w:space="0" w:color="auto"/>
                    <w:left w:val="nil"/>
                    <w:bottom w:val="single" w:sz="4" w:space="0" w:color="auto"/>
                    <w:right w:val="single" w:sz="4" w:space="0" w:color="auto"/>
                  </w:tcBorders>
                  <w:shd w:val="clear" w:color="auto" w:fill="D9D9D9"/>
                  <w:noWrap/>
                  <w:vAlign w:val="center"/>
                  <w:hideMark/>
                </w:tcPr>
                <w:p w:rsidR="00E73FD7" w:rsidRDefault="00E73FD7" w:rsidP="00415039">
                  <w:pPr>
                    <w:jc w:val="center"/>
                    <w:rPr>
                      <w:rFonts w:ascii="Calibri" w:hAnsi="Calibri" w:cs="Calibri"/>
                      <w:b/>
                      <w:bCs/>
                      <w:color w:val="000000"/>
                      <w:sz w:val="18"/>
                      <w:szCs w:val="22"/>
                    </w:rPr>
                  </w:pPr>
                  <w:r>
                    <w:rPr>
                      <w:rFonts w:ascii="Calibri" w:hAnsi="Calibri" w:cs="Calibri"/>
                      <w:b/>
                      <w:bCs/>
                      <w:color w:val="000000"/>
                      <w:sz w:val="18"/>
                      <w:szCs w:val="22"/>
                    </w:rPr>
                    <w:t>Equivalencia de cantidad mínima de cisternas en volumen</w:t>
                  </w:r>
                </w:p>
              </w:tc>
            </w:tr>
            <w:tr w:rsidR="00E73FD7" w:rsidTr="00415039">
              <w:trPr>
                <w:trHeight w:val="258"/>
                <w:jc w:val="center"/>
              </w:trPr>
              <w:tc>
                <w:tcPr>
                  <w:tcW w:w="1943" w:type="dxa"/>
                  <w:tcBorders>
                    <w:top w:val="nil"/>
                    <w:left w:val="single" w:sz="4" w:space="0" w:color="auto"/>
                    <w:bottom w:val="single" w:sz="4" w:space="0" w:color="auto"/>
                    <w:right w:val="single" w:sz="4" w:space="0" w:color="auto"/>
                  </w:tcBorders>
                  <w:noWrap/>
                  <w:vAlign w:val="bottom"/>
                  <w:hideMark/>
                </w:tcPr>
                <w:p w:rsidR="00E73FD7" w:rsidRDefault="00E73FD7" w:rsidP="00E73FD7">
                  <w:pPr>
                    <w:jc w:val="center"/>
                    <w:rPr>
                      <w:rFonts w:ascii="Calibri" w:hAnsi="Calibri" w:cs="Calibri"/>
                      <w:color w:val="000000"/>
                      <w:sz w:val="18"/>
                      <w:szCs w:val="22"/>
                    </w:rPr>
                  </w:pPr>
                  <w:r>
                    <w:rPr>
                      <w:rFonts w:ascii="Calibri" w:hAnsi="Calibri" w:cs="Calibri"/>
                      <w:color w:val="000000"/>
                      <w:sz w:val="18"/>
                      <w:szCs w:val="22"/>
                    </w:rPr>
                    <w:t>15 cisternas</w:t>
                  </w:r>
                </w:p>
              </w:tc>
              <w:tc>
                <w:tcPr>
                  <w:tcW w:w="2268" w:type="dxa"/>
                  <w:tcBorders>
                    <w:top w:val="nil"/>
                    <w:left w:val="nil"/>
                    <w:bottom w:val="single" w:sz="4" w:space="0" w:color="auto"/>
                    <w:right w:val="single" w:sz="4" w:space="0" w:color="auto"/>
                  </w:tcBorders>
                  <w:noWrap/>
                  <w:vAlign w:val="bottom"/>
                  <w:hideMark/>
                </w:tcPr>
                <w:p w:rsidR="00E73FD7" w:rsidRDefault="00E73FD7" w:rsidP="00E73FD7">
                  <w:pPr>
                    <w:jc w:val="center"/>
                    <w:rPr>
                      <w:rFonts w:ascii="Calibri" w:hAnsi="Calibri" w:cs="Calibri"/>
                      <w:color w:val="000000"/>
                      <w:sz w:val="18"/>
                      <w:szCs w:val="22"/>
                    </w:rPr>
                  </w:pPr>
                  <w:r>
                    <w:rPr>
                      <w:rFonts w:ascii="Calibri" w:hAnsi="Calibri" w:cs="Calibri"/>
                      <w:color w:val="000000"/>
                      <w:sz w:val="18"/>
                      <w:szCs w:val="22"/>
                    </w:rPr>
                    <w:t>2500 m3</w:t>
                  </w:r>
                </w:p>
              </w:tc>
            </w:tr>
          </w:tbl>
          <w:p w:rsidR="00E73FD7" w:rsidRDefault="00E73FD7" w:rsidP="00E73FD7">
            <w:pPr>
              <w:jc w:val="both"/>
              <w:rPr>
                <w:rFonts w:ascii="Calibri" w:hAnsi="Calibri" w:cs="Calibri"/>
              </w:rPr>
            </w:pPr>
          </w:p>
          <w:p w:rsidR="00E73FD7" w:rsidRDefault="00E73FD7" w:rsidP="00E73FD7">
            <w:pPr>
              <w:jc w:val="both"/>
              <w:rPr>
                <w:rFonts w:ascii="Calibri" w:hAnsi="Calibri" w:cs="Calibri"/>
              </w:rPr>
            </w:pPr>
            <w:r>
              <w:rPr>
                <w:rFonts w:ascii="Calibri" w:hAnsi="Calibri" w:cs="Calibri"/>
              </w:rPr>
              <w:t>La cantidad mínima de cisternas podrá comprender: cisternas propias, de accionistas o socios, además de cisternas subcontratadas, estas últimas para su propuesta deben presentar la documentación del punto de subcontratación.</w:t>
            </w:r>
          </w:p>
          <w:p w:rsidR="00E73FD7" w:rsidRDefault="00E73FD7" w:rsidP="00E73FD7">
            <w:pPr>
              <w:jc w:val="both"/>
              <w:rPr>
                <w:rFonts w:ascii="Calibri" w:hAnsi="Calibri" w:cs="Calibri"/>
              </w:rPr>
            </w:pPr>
          </w:p>
          <w:p w:rsidR="00E73FD7" w:rsidRDefault="00E73FD7" w:rsidP="00E73FD7">
            <w:pPr>
              <w:jc w:val="both"/>
              <w:rPr>
                <w:rFonts w:ascii="Calibri" w:hAnsi="Calibri" w:cs="Calibri"/>
              </w:rPr>
            </w:pPr>
            <w:r>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E73FD7" w:rsidRDefault="00E73FD7" w:rsidP="00E73FD7">
            <w:pPr>
              <w:jc w:val="both"/>
              <w:rPr>
                <w:rFonts w:ascii="Calibri" w:hAnsi="Calibri" w:cs="Calibri"/>
              </w:rPr>
            </w:pPr>
          </w:p>
          <w:tbl>
            <w:tblPr>
              <w:tblW w:w="4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0"/>
              <w:gridCol w:w="905"/>
              <w:gridCol w:w="2257"/>
              <w:gridCol w:w="869"/>
            </w:tblGrid>
            <w:tr w:rsidR="00E73FD7" w:rsidTr="008E69DD">
              <w:trPr>
                <w:trHeight w:val="110"/>
                <w:jc w:val="center"/>
              </w:trPr>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73FD7" w:rsidRDefault="00E73FD7" w:rsidP="00E73FD7">
                  <w:pPr>
                    <w:jc w:val="center"/>
                    <w:rPr>
                      <w:b/>
                      <w:bCs/>
                      <w:sz w:val="16"/>
                      <w:szCs w:val="16"/>
                      <w:lang w:val="es-BO"/>
                    </w:rPr>
                  </w:pPr>
                  <w:r>
                    <w:rPr>
                      <w:b/>
                      <w:bCs/>
                      <w:sz w:val="16"/>
                      <w:szCs w:val="16"/>
                    </w:rPr>
                    <w:t>#</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73FD7" w:rsidRDefault="00E73FD7" w:rsidP="00E73FD7">
                  <w:pPr>
                    <w:jc w:val="center"/>
                    <w:rPr>
                      <w:b/>
                      <w:bCs/>
                      <w:sz w:val="16"/>
                      <w:szCs w:val="16"/>
                    </w:rPr>
                  </w:pPr>
                  <w:r>
                    <w:rPr>
                      <w:b/>
                      <w:bCs/>
                      <w:sz w:val="16"/>
                      <w:szCs w:val="16"/>
                    </w:rPr>
                    <w:t>N° de Placa</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73FD7" w:rsidRDefault="00E73FD7" w:rsidP="00E73FD7">
                  <w:pPr>
                    <w:jc w:val="center"/>
                    <w:rPr>
                      <w:b/>
                      <w:bCs/>
                      <w:sz w:val="16"/>
                      <w:szCs w:val="16"/>
                    </w:rPr>
                  </w:pPr>
                  <w:r>
                    <w:rPr>
                      <w:b/>
                      <w:bCs/>
                      <w:sz w:val="16"/>
                      <w:szCs w:val="16"/>
                    </w:rPr>
                    <w:t>Certificado de Registro de Propiedad del Vehículo Automotor (CRPVA)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73FD7" w:rsidRDefault="00E73FD7" w:rsidP="00E73FD7">
                  <w:pPr>
                    <w:jc w:val="center"/>
                    <w:rPr>
                      <w:b/>
                      <w:bCs/>
                      <w:sz w:val="16"/>
                      <w:szCs w:val="16"/>
                    </w:rPr>
                  </w:pPr>
                  <w:r>
                    <w:rPr>
                      <w:b/>
                      <w:bCs/>
                      <w:sz w:val="16"/>
                      <w:szCs w:val="16"/>
                    </w:rPr>
                    <w:t>MODELO</w:t>
                  </w:r>
                </w:p>
              </w:tc>
            </w:tr>
            <w:tr w:rsidR="00E73FD7" w:rsidTr="008E69DD">
              <w:trPr>
                <w:trHeight w:val="60"/>
                <w:jc w:val="center"/>
              </w:trPr>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73FD7" w:rsidRDefault="00E73FD7" w:rsidP="00E73FD7">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73FD7" w:rsidRDefault="00E73FD7" w:rsidP="00E73FD7">
                  <w:pPr>
                    <w:rPr>
                      <w:sz w:val="16"/>
                      <w:szCs w:val="16"/>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73FD7" w:rsidRDefault="00E73FD7" w:rsidP="00E73FD7">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73FD7" w:rsidRDefault="00E73FD7" w:rsidP="00E73FD7">
                  <w:pPr>
                    <w:jc w:val="center"/>
                    <w:rPr>
                      <w:sz w:val="16"/>
                      <w:szCs w:val="16"/>
                    </w:rPr>
                  </w:pPr>
                </w:p>
              </w:tc>
            </w:tr>
          </w:tbl>
          <w:p w:rsidR="00E73FD7" w:rsidRDefault="00E73FD7" w:rsidP="00E73FD7">
            <w:pPr>
              <w:jc w:val="both"/>
              <w:rPr>
                <w:rFonts w:ascii="Calibri" w:hAnsi="Calibri" w:cs="Calibri"/>
                <w:lang w:val="es-BO"/>
              </w:rPr>
            </w:pPr>
          </w:p>
          <w:p w:rsidR="00E73FD7" w:rsidRPr="006038C7" w:rsidRDefault="00E73FD7" w:rsidP="00E73FD7">
            <w:pPr>
              <w:jc w:val="both"/>
              <w:rPr>
                <w:rFonts w:ascii="Calibri" w:hAnsi="Calibri" w:cs="Calibri"/>
              </w:rPr>
            </w:pPr>
            <w:r>
              <w:rPr>
                <w:rFonts w:ascii="Calibri" w:hAnsi="Calibri" w:cs="Calibri"/>
              </w:rPr>
              <w:t xml:space="preserve">Las empresas deberán presentar en su propuesta fotocopia simple del RUAT de todas las cisternas ofertadas (propias, de accionistas o </w:t>
            </w:r>
            <w:r w:rsidRPr="006038C7">
              <w:rPr>
                <w:rFonts w:ascii="Calibri" w:hAnsi="Calibri" w:cs="Calibri"/>
              </w:rPr>
              <w:t xml:space="preserve">socios y subcontratadas). </w:t>
            </w:r>
          </w:p>
          <w:p w:rsidR="00E73FD7" w:rsidRPr="006038C7" w:rsidRDefault="00E73FD7" w:rsidP="00E73FD7">
            <w:pPr>
              <w:ind w:right="-93"/>
              <w:jc w:val="both"/>
              <w:rPr>
                <w:rFonts w:ascii="Calibri" w:hAnsi="Calibri" w:cs="Calibri"/>
              </w:rPr>
            </w:pPr>
          </w:p>
          <w:p w:rsidR="00855A31" w:rsidRPr="008842A3" w:rsidRDefault="00E73FD7" w:rsidP="00415039">
            <w:pPr>
              <w:jc w:val="both"/>
              <w:rPr>
                <w:rFonts w:ascii="Calibri" w:hAnsi="Calibri" w:cs="Calibri"/>
                <w:b/>
                <w:sz w:val="18"/>
                <w:szCs w:val="18"/>
              </w:rPr>
            </w:pPr>
            <w:r w:rsidRPr="006038C7">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tc>
        <w:tc>
          <w:tcPr>
            <w:tcW w:w="4193" w:type="dxa"/>
            <w:vAlign w:val="center"/>
          </w:tcPr>
          <w:p w:rsidR="00855A31" w:rsidRPr="008842A3" w:rsidRDefault="00855A31" w:rsidP="008E69DD">
            <w:pPr>
              <w:rPr>
                <w:rFonts w:ascii="Calibri" w:hAnsi="Calibri" w:cs="Calibri"/>
                <w:b/>
                <w:sz w:val="18"/>
                <w:szCs w:val="18"/>
              </w:rPr>
            </w:pPr>
          </w:p>
        </w:tc>
      </w:tr>
      <w:tr w:rsidR="00855A31" w:rsidRPr="008842A3" w:rsidTr="00415039">
        <w:trPr>
          <w:trHeight w:val="215"/>
          <w:jc w:val="center"/>
        </w:trPr>
        <w:tc>
          <w:tcPr>
            <w:tcW w:w="5088" w:type="dxa"/>
            <w:vAlign w:val="center"/>
          </w:tcPr>
          <w:p w:rsidR="00E73FD7" w:rsidRDefault="00E73FD7" w:rsidP="00862E73">
            <w:pPr>
              <w:numPr>
                <w:ilvl w:val="0"/>
                <w:numId w:val="46"/>
              </w:numPr>
              <w:ind w:right="-93"/>
              <w:jc w:val="both"/>
              <w:rPr>
                <w:rFonts w:ascii="Calibri" w:hAnsi="Calibri" w:cs="Calibri"/>
                <w:b/>
              </w:rPr>
            </w:pPr>
            <w:r>
              <w:rPr>
                <w:rFonts w:ascii="Calibri" w:hAnsi="Calibri" w:cs="Calibri"/>
                <w:b/>
              </w:rPr>
              <w:t>DETALLE DE TANQUES:</w:t>
            </w:r>
          </w:p>
          <w:p w:rsidR="00E73FD7" w:rsidRDefault="00E73FD7" w:rsidP="00E73FD7">
            <w:pPr>
              <w:ind w:right="-93"/>
              <w:jc w:val="both"/>
              <w:rPr>
                <w:rFonts w:ascii="Calibri" w:hAnsi="Calibri" w:cs="Calibri"/>
                <w:b/>
              </w:rPr>
            </w:pPr>
          </w:p>
          <w:p w:rsidR="00E73FD7" w:rsidRDefault="00E73FD7" w:rsidP="00E73FD7">
            <w:pPr>
              <w:ind w:right="-93"/>
              <w:jc w:val="both"/>
              <w:rPr>
                <w:rFonts w:ascii="Calibri" w:hAnsi="Calibri" w:cs="Calibri"/>
              </w:rPr>
            </w:pPr>
            <w:r>
              <w:rPr>
                <w:rFonts w:ascii="Calibri" w:hAnsi="Calibri" w:cs="Calibri"/>
              </w:rPr>
              <w:t xml:space="preserve">La empresa deberá presentar en su propuesta, el detalle de tanques con las que cuenta para su propuesta, que deberán ser mínimamente la misma cantidad de cisternas ofertadas de los camiones cisternas </w:t>
            </w:r>
          </w:p>
          <w:p w:rsidR="00E73FD7" w:rsidRDefault="00E73FD7" w:rsidP="00E73FD7">
            <w:pPr>
              <w:ind w:right="-93"/>
              <w:jc w:val="both"/>
              <w:rPr>
                <w:rFonts w:ascii="Calibri" w:hAnsi="Calibri" w:cs="Calibri"/>
              </w:rPr>
            </w:pPr>
          </w:p>
          <w:tbl>
            <w:tblPr>
              <w:tblW w:w="4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7"/>
              <w:gridCol w:w="820"/>
              <w:gridCol w:w="2257"/>
              <w:gridCol w:w="1236"/>
            </w:tblGrid>
            <w:tr w:rsidR="00E73FD7" w:rsidTr="008E69DD">
              <w:trPr>
                <w:trHeight w:val="110"/>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E73FD7" w:rsidRDefault="00E73FD7" w:rsidP="00E73FD7">
                  <w:pPr>
                    <w:jc w:val="center"/>
                    <w:rPr>
                      <w:b/>
                      <w:bCs/>
                      <w:sz w:val="16"/>
                      <w:szCs w:val="16"/>
                    </w:rPr>
                  </w:pPr>
                  <w:proofErr w:type="spellStart"/>
                  <w:r>
                    <w:rPr>
                      <w:b/>
                      <w:bCs/>
                      <w:sz w:val="16"/>
                      <w:szCs w:val="16"/>
                    </w:rPr>
                    <w:t>Nro</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73FD7" w:rsidRDefault="00E73FD7" w:rsidP="00E73FD7">
                  <w:pPr>
                    <w:jc w:val="center"/>
                    <w:rPr>
                      <w:b/>
                      <w:bCs/>
                      <w:sz w:val="16"/>
                      <w:szCs w:val="16"/>
                    </w:rPr>
                  </w:pPr>
                  <w:r>
                    <w:rPr>
                      <w:b/>
                      <w:bCs/>
                      <w:sz w:val="16"/>
                      <w:szCs w:val="16"/>
                    </w:rPr>
                    <w:t>Serie de tanque</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73FD7" w:rsidRDefault="00E73FD7" w:rsidP="00E73FD7">
                  <w:pPr>
                    <w:jc w:val="center"/>
                    <w:rPr>
                      <w:b/>
                      <w:bCs/>
                      <w:sz w:val="16"/>
                      <w:szCs w:val="16"/>
                    </w:rPr>
                  </w:pPr>
                  <w:r>
                    <w:rPr>
                      <w:b/>
                      <w:bCs/>
                      <w:sz w:val="16"/>
                      <w:szCs w:val="16"/>
                    </w:rPr>
                    <w:t>Documento Internacional/Nacional que demuestre la calibración de tanque</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73FD7" w:rsidRDefault="00E73FD7" w:rsidP="00E73FD7">
                  <w:pPr>
                    <w:jc w:val="center"/>
                    <w:rPr>
                      <w:b/>
                      <w:bCs/>
                      <w:sz w:val="16"/>
                      <w:szCs w:val="16"/>
                    </w:rPr>
                  </w:pPr>
                  <w:r>
                    <w:rPr>
                      <w:b/>
                      <w:bCs/>
                      <w:sz w:val="16"/>
                      <w:szCs w:val="16"/>
                    </w:rPr>
                    <w:t>CAPACIDAD (m3)</w:t>
                  </w:r>
                </w:p>
              </w:tc>
            </w:tr>
            <w:tr w:rsidR="00E73FD7" w:rsidTr="008E69DD">
              <w:trPr>
                <w:trHeight w:val="60"/>
                <w:jc w:val="center"/>
              </w:trPr>
              <w:tc>
                <w:tcPr>
                  <w:tcW w:w="0" w:type="auto"/>
                  <w:tcBorders>
                    <w:top w:val="single" w:sz="4" w:space="0" w:color="auto"/>
                    <w:left w:val="single" w:sz="4" w:space="0" w:color="auto"/>
                    <w:bottom w:val="single" w:sz="4" w:space="0" w:color="auto"/>
                    <w:right w:val="single" w:sz="4" w:space="0" w:color="auto"/>
                  </w:tcBorders>
                </w:tcPr>
                <w:p w:rsidR="00E73FD7" w:rsidRDefault="00E73FD7" w:rsidP="00E73FD7">
                  <w:pPr>
                    <w:rPr>
                      <w:sz w:val="16"/>
                      <w:szCs w:val="16"/>
                    </w:rPr>
                  </w:pP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73FD7" w:rsidRDefault="00E73FD7" w:rsidP="00E73FD7">
                  <w:pPr>
                    <w:rPr>
                      <w:sz w:val="16"/>
                      <w:szCs w:val="16"/>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73FD7" w:rsidRDefault="00E73FD7" w:rsidP="00E73FD7">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E73FD7" w:rsidRDefault="00E73FD7" w:rsidP="00E73FD7">
                  <w:pPr>
                    <w:rPr>
                      <w:sz w:val="16"/>
                      <w:szCs w:val="16"/>
                    </w:rPr>
                  </w:pPr>
                </w:p>
              </w:tc>
            </w:tr>
          </w:tbl>
          <w:p w:rsidR="00E73FD7" w:rsidRDefault="00E73FD7" w:rsidP="00E73FD7">
            <w:pPr>
              <w:ind w:right="-93"/>
              <w:jc w:val="both"/>
              <w:rPr>
                <w:rFonts w:ascii="Calibri" w:hAnsi="Calibri" w:cs="Calibri"/>
              </w:rPr>
            </w:pPr>
          </w:p>
          <w:p w:rsidR="00855A31" w:rsidRPr="008842A3" w:rsidRDefault="00E73FD7" w:rsidP="00415039">
            <w:pPr>
              <w:jc w:val="both"/>
              <w:rPr>
                <w:rFonts w:ascii="Calibri" w:hAnsi="Calibri" w:cs="Calibri"/>
                <w:sz w:val="18"/>
                <w:szCs w:val="18"/>
              </w:rPr>
            </w:pPr>
            <w:r>
              <w:rPr>
                <w:rFonts w:ascii="Calibri" w:hAnsi="Calibri" w:cs="Calibri"/>
              </w:rPr>
              <w:t xml:space="preserve">En caso que la documentación señalada precedentemente de alguna/s cisterna/s no se encuentre </w:t>
            </w:r>
            <w:proofErr w:type="gramStart"/>
            <w:r>
              <w:rPr>
                <w:rFonts w:ascii="Calibri" w:hAnsi="Calibri" w:cs="Calibri"/>
              </w:rPr>
              <w:t>adjunta  la</w:t>
            </w:r>
            <w:proofErr w:type="gramEnd"/>
            <w:r>
              <w:rPr>
                <w:rFonts w:ascii="Calibri" w:hAnsi="Calibri" w:cs="Calibri"/>
              </w:rPr>
              <w:t xml:space="preserve"> propuesta, se descontarán estas cisternas de la propuesta. Si después de los descuentos de las cisternas observadas no se cumple con la cantidad mínima de cisternas, la propuesta quedará descalificada.</w:t>
            </w:r>
          </w:p>
        </w:tc>
        <w:tc>
          <w:tcPr>
            <w:tcW w:w="4193" w:type="dxa"/>
            <w:vAlign w:val="center"/>
          </w:tcPr>
          <w:p w:rsidR="00855A31" w:rsidRPr="008842A3" w:rsidRDefault="00855A31" w:rsidP="008E69DD">
            <w:pPr>
              <w:rPr>
                <w:rFonts w:ascii="Calibri" w:hAnsi="Calibri" w:cs="Calibri"/>
                <w:b/>
                <w:sz w:val="18"/>
                <w:szCs w:val="18"/>
              </w:rPr>
            </w:pPr>
          </w:p>
        </w:tc>
      </w:tr>
      <w:tr w:rsidR="00855A31" w:rsidRPr="008842A3" w:rsidTr="00415039">
        <w:trPr>
          <w:trHeight w:val="233"/>
          <w:jc w:val="center"/>
        </w:trPr>
        <w:tc>
          <w:tcPr>
            <w:tcW w:w="5088" w:type="dxa"/>
            <w:vAlign w:val="center"/>
          </w:tcPr>
          <w:p w:rsidR="00415039" w:rsidRPr="002462C6" w:rsidRDefault="00415039" w:rsidP="00862E73">
            <w:pPr>
              <w:numPr>
                <w:ilvl w:val="0"/>
                <w:numId w:val="46"/>
              </w:numPr>
              <w:ind w:right="-93"/>
              <w:jc w:val="both"/>
              <w:rPr>
                <w:rFonts w:ascii="Calibri" w:hAnsi="Calibri" w:cs="Calibri"/>
                <w:b/>
              </w:rPr>
            </w:pPr>
            <w:r w:rsidRPr="002462C6">
              <w:rPr>
                <w:rFonts w:ascii="Calibri" w:hAnsi="Calibri" w:cs="Calibri"/>
                <w:b/>
              </w:rPr>
              <w:lastRenderedPageBreak/>
              <w:t xml:space="preserve">PERMISOS DE TRANSPORTE INTERNACIONAL </w:t>
            </w:r>
          </w:p>
          <w:p w:rsidR="00415039" w:rsidRPr="002462C6" w:rsidRDefault="00415039" w:rsidP="00415039">
            <w:pPr>
              <w:jc w:val="both"/>
              <w:rPr>
                <w:rFonts w:ascii="Calibri" w:hAnsi="Calibri" w:cs="Calibri"/>
                <w:highlight w:val="red"/>
              </w:rPr>
            </w:pPr>
          </w:p>
          <w:p w:rsidR="00415039" w:rsidRPr="002462C6" w:rsidRDefault="00415039" w:rsidP="00415039">
            <w:pPr>
              <w:jc w:val="both"/>
              <w:rPr>
                <w:rFonts w:ascii="Calibri" w:hAnsi="Calibri" w:cs="Calibri"/>
              </w:rPr>
            </w:pPr>
            <w:r w:rsidRPr="002462C6">
              <w:rPr>
                <w:rFonts w:ascii="Calibri" w:hAnsi="Calibri" w:cs="Calibri"/>
              </w:rPr>
              <w:t xml:space="preserve">Las empresas oferentes deberán presentar en su propuesta, la siguiente documentación que acredite y habilite realizar el transporte internacional de mercancías por carretera, para cada una de sus unidades (tracto camiones y semirremolques) </w:t>
            </w:r>
          </w:p>
          <w:p w:rsidR="00415039" w:rsidRPr="002462C6" w:rsidRDefault="00415039" w:rsidP="00415039">
            <w:pPr>
              <w:jc w:val="both"/>
              <w:rPr>
                <w:rFonts w:ascii="Calibri" w:hAnsi="Calibri" w:cs="Calibri"/>
              </w:rPr>
            </w:pPr>
          </w:p>
          <w:p w:rsidR="00415039" w:rsidRPr="002462C6" w:rsidRDefault="00415039" w:rsidP="00862E73">
            <w:pPr>
              <w:numPr>
                <w:ilvl w:val="0"/>
                <w:numId w:val="47"/>
              </w:numPr>
              <w:ind w:left="632" w:hanging="284"/>
              <w:jc w:val="both"/>
              <w:rPr>
                <w:rFonts w:ascii="Calibri" w:hAnsi="Calibri" w:cs="Calibri"/>
              </w:rPr>
            </w:pPr>
            <w:r w:rsidRPr="002462C6">
              <w:rPr>
                <w:rFonts w:ascii="Calibri" w:hAnsi="Calibri" w:cs="Calibri"/>
              </w:rPr>
              <w:t xml:space="preserve">Constancia de Permiso y/o habilitación de Tránsito Internacional vigente, emitida por la Aduana Nacional de Bolivia </w:t>
            </w:r>
            <w:r w:rsidRPr="002462C6">
              <w:rPr>
                <w:rFonts w:ascii="Calibri" w:hAnsi="Calibri" w:cs="Calibri"/>
                <w:b/>
              </w:rPr>
              <w:t>y/o</w:t>
            </w:r>
            <w:r w:rsidRPr="002462C6">
              <w:rPr>
                <w:rFonts w:ascii="Calibri" w:hAnsi="Calibri" w:cs="Calibri"/>
              </w:rPr>
              <w:t xml:space="preserve"> Reporte Impreso del Sistema de la Aduana Nacional</w:t>
            </w:r>
          </w:p>
          <w:p w:rsidR="00415039" w:rsidRPr="002462C6" w:rsidRDefault="00415039" w:rsidP="00415039">
            <w:pPr>
              <w:ind w:left="567"/>
              <w:jc w:val="both"/>
              <w:rPr>
                <w:rFonts w:ascii="Calibri" w:hAnsi="Calibri" w:cs="Calibri"/>
              </w:rPr>
            </w:pPr>
          </w:p>
          <w:p w:rsidR="00415039" w:rsidRPr="002462C6" w:rsidRDefault="00415039" w:rsidP="00415039">
            <w:pPr>
              <w:jc w:val="both"/>
              <w:rPr>
                <w:rFonts w:ascii="Calibri" w:hAnsi="Calibri" w:cs="Calibri"/>
              </w:rPr>
            </w:pPr>
            <w:r w:rsidRPr="002462C6">
              <w:rPr>
                <w:rFonts w:ascii="Calibri" w:hAnsi="Calibri" w:cs="Calibri"/>
              </w:rPr>
              <w:t>Certificaciones necesarias para el transporte de combustible en Chile:</w:t>
            </w:r>
          </w:p>
          <w:p w:rsidR="00415039" w:rsidRPr="002462C6" w:rsidRDefault="00415039" w:rsidP="00415039">
            <w:pPr>
              <w:ind w:left="567"/>
              <w:jc w:val="both"/>
              <w:rPr>
                <w:rFonts w:ascii="Calibri" w:hAnsi="Calibri" w:cs="Calibri"/>
              </w:rPr>
            </w:pPr>
          </w:p>
          <w:p w:rsidR="00415039" w:rsidRPr="002462C6" w:rsidRDefault="00415039" w:rsidP="00862E73">
            <w:pPr>
              <w:numPr>
                <w:ilvl w:val="0"/>
                <w:numId w:val="47"/>
              </w:numPr>
              <w:ind w:left="632" w:hanging="284"/>
              <w:jc w:val="both"/>
              <w:rPr>
                <w:rFonts w:ascii="Calibri" w:hAnsi="Calibri" w:cs="Calibri"/>
              </w:rPr>
            </w:pPr>
            <w:r w:rsidRPr="002462C6">
              <w:rPr>
                <w:rFonts w:ascii="Calibri" w:hAnsi="Calibri" w:cs="Calibri"/>
              </w:rPr>
              <w:t>Registro o Certificado emitido por la SEC (Superintendencia de Electricidad y Combustible) de Chile.</w:t>
            </w:r>
          </w:p>
          <w:p w:rsidR="00415039" w:rsidRPr="002462C6" w:rsidRDefault="00415039" w:rsidP="00415039">
            <w:pPr>
              <w:jc w:val="both"/>
              <w:rPr>
                <w:rFonts w:ascii="Calibri" w:hAnsi="Calibri" w:cs="Calibri"/>
                <w:b/>
              </w:rPr>
            </w:pPr>
          </w:p>
          <w:p w:rsidR="00415039" w:rsidRPr="002462C6" w:rsidRDefault="00415039" w:rsidP="00415039">
            <w:pPr>
              <w:jc w:val="both"/>
              <w:rPr>
                <w:rFonts w:ascii="Calibri" w:hAnsi="Calibri" w:cs="Calibri"/>
              </w:rPr>
            </w:pPr>
            <w:r w:rsidRPr="002462C6">
              <w:rPr>
                <w:rFonts w:ascii="Calibri" w:hAnsi="Calibri" w:cs="Calibri"/>
                <w:b/>
              </w:rPr>
              <w:t>Nota:</w:t>
            </w:r>
            <w:r w:rsidRPr="002462C6">
              <w:rPr>
                <w:rFonts w:ascii="Calibri" w:hAnsi="Calibri" w:cs="Calibri"/>
              </w:rPr>
              <w:t xml:space="preserve"> En la propuesta deberán adjuntarse fotocopias de las certificaciones, resolución y/o permisos solicitados para los camiones cisterna comprometidos para el propósito, el proponente debe cumplir con la reglamentación de tránsito internacional.</w:t>
            </w:r>
          </w:p>
          <w:p w:rsidR="00415039" w:rsidRPr="002462C6" w:rsidRDefault="00415039" w:rsidP="00415039">
            <w:pPr>
              <w:jc w:val="both"/>
              <w:rPr>
                <w:rFonts w:ascii="Calibri" w:hAnsi="Calibri" w:cs="Calibri"/>
              </w:rPr>
            </w:pPr>
          </w:p>
          <w:p w:rsidR="00855A31" w:rsidRPr="008842A3" w:rsidRDefault="00415039" w:rsidP="00415039">
            <w:pPr>
              <w:rPr>
                <w:rFonts w:ascii="Calibri" w:hAnsi="Calibri" w:cs="Calibri"/>
                <w:b/>
                <w:sz w:val="18"/>
                <w:szCs w:val="18"/>
              </w:rPr>
            </w:pPr>
            <w:r>
              <w:rPr>
                <w:rFonts w:ascii="Calibri" w:hAnsi="Calibri" w:cs="Calibri"/>
              </w:rPr>
              <w:t xml:space="preserve">En caso que la documentación señalada precedentemente de alguna/s cisterna/s no se encuentre </w:t>
            </w:r>
            <w:proofErr w:type="gramStart"/>
            <w:r>
              <w:rPr>
                <w:rFonts w:ascii="Calibri" w:hAnsi="Calibri" w:cs="Calibri"/>
              </w:rPr>
              <w:t>adjunta  la</w:t>
            </w:r>
            <w:proofErr w:type="gramEnd"/>
            <w:r>
              <w:rPr>
                <w:rFonts w:ascii="Calibri" w:hAnsi="Calibri" w:cs="Calibri"/>
              </w:rPr>
              <w:t xml:space="preserve"> propuesta, se descontarán estas cisternas de la propuesta. Si después de los descuentos de las cisternas observadas no se cumple con la cantidad mínima de cisternas, la propuesta quedará descalificada.</w:t>
            </w:r>
          </w:p>
        </w:tc>
        <w:tc>
          <w:tcPr>
            <w:tcW w:w="4193" w:type="dxa"/>
            <w:vAlign w:val="center"/>
          </w:tcPr>
          <w:p w:rsidR="00855A31" w:rsidRPr="008842A3" w:rsidRDefault="00855A31" w:rsidP="008E69DD">
            <w:pPr>
              <w:rPr>
                <w:rFonts w:ascii="Calibri" w:hAnsi="Calibri" w:cs="Calibri"/>
                <w:b/>
                <w:sz w:val="18"/>
                <w:szCs w:val="18"/>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855A31" w:rsidRDefault="00855A31">
      <w:pPr>
        <w:rPr>
          <w:rFonts w:asciiTheme="minorHAnsi" w:hAnsiTheme="minorHAnsi" w:cstheme="minorHAnsi"/>
          <w:b/>
          <w:sz w:val="22"/>
          <w:szCs w:val="22"/>
        </w:rPr>
      </w:pPr>
      <w:r>
        <w:rPr>
          <w:rFonts w:asciiTheme="minorHAnsi" w:hAnsiTheme="minorHAnsi" w:cstheme="minorHAnsi"/>
          <w:b/>
          <w:sz w:val="22"/>
          <w:szCs w:val="22"/>
        </w:rPr>
        <w:br w:type="page"/>
      </w:r>
    </w:p>
    <w:p w:rsidR="00855A31" w:rsidRDefault="00415039" w:rsidP="00855A31">
      <w:pPr>
        <w:jc w:val="center"/>
        <w:rPr>
          <w:rFonts w:ascii="Calibri" w:hAnsi="Calibri" w:cs="Calibri"/>
          <w:b/>
          <w:sz w:val="22"/>
          <w:szCs w:val="22"/>
        </w:rPr>
      </w:pPr>
      <w:r>
        <w:rPr>
          <w:rFonts w:ascii="Calibri" w:hAnsi="Calibri" w:cs="Calibri"/>
          <w:b/>
          <w:sz w:val="22"/>
          <w:szCs w:val="22"/>
        </w:rPr>
        <w:lastRenderedPageBreak/>
        <w:t>LOTE N° 3</w:t>
      </w:r>
      <w:r w:rsidR="00855A31">
        <w:rPr>
          <w:rFonts w:ascii="Calibri" w:hAnsi="Calibri" w:cs="Calibri"/>
          <w:b/>
          <w:sz w:val="22"/>
          <w:szCs w:val="22"/>
        </w:rPr>
        <w:t xml:space="preserve">: </w:t>
      </w:r>
      <w:r w:rsidRPr="00415039">
        <w:rPr>
          <w:rFonts w:ascii="Calibri" w:hAnsi="Calibri" w:cs="Calibri"/>
          <w:b/>
          <w:sz w:val="22"/>
          <w:szCs w:val="22"/>
        </w:rPr>
        <w:t>INTERNACIONAL SUR-ORIENTE</w:t>
      </w:r>
    </w:p>
    <w:p w:rsidR="00855A31" w:rsidRPr="009C66A8" w:rsidRDefault="00855A31" w:rsidP="00855A31">
      <w:pPr>
        <w:jc w:val="center"/>
        <w:rPr>
          <w:rFonts w:ascii="Calibri" w:hAnsi="Calibri" w:cs="Calibri"/>
          <w:b/>
          <w:sz w:val="22"/>
          <w:szCs w:val="22"/>
        </w:rPr>
      </w:pPr>
      <w:r w:rsidRPr="009C66A8">
        <w:rPr>
          <w:rFonts w:ascii="Calibri" w:hAnsi="Calibri" w:cs="Calibri"/>
          <w:b/>
          <w:sz w:val="22"/>
          <w:szCs w:val="22"/>
        </w:rPr>
        <w:t>FORMULARIO C-1</w:t>
      </w:r>
    </w:p>
    <w:p w:rsidR="00855A31" w:rsidRPr="009C66A8" w:rsidRDefault="00855A31" w:rsidP="00855A31">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855A31" w:rsidRPr="00DB5AAF" w:rsidRDefault="00855A31" w:rsidP="00855A31">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855A31" w:rsidRPr="008842A3" w:rsidTr="008E69DD">
        <w:trPr>
          <w:trHeight w:val="236"/>
          <w:tblHeader/>
          <w:jc w:val="center"/>
        </w:trPr>
        <w:tc>
          <w:tcPr>
            <w:tcW w:w="4663" w:type="dxa"/>
            <w:vMerge w:val="restart"/>
            <w:shd w:val="clear" w:color="auto" w:fill="D9D9D9" w:themeFill="background1" w:themeFillShade="D9"/>
            <w:vAlign w:val="center"/>
          </w:tcPr>
          <w:p w:rsidR="00855A31" w:rsidRPr="008842A3" w:rsidRDefault="00855A31" w:rsidP="008E69DD">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855A31" w:rsidRDefault="00855A31" w:rsidP="008E69DD">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855A31" w:rsidRPr="00316D4A" w:rsidRDefault="00855A31" w:rsidP="008E69DD">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855A31" w:rsidRPr="008842A3" w:rsidTr="008E69DD">
        <w:trPr>
          <w:cantSplit/>
          <w:trHeight w:val="708"/>
          <w:jc w:val="center"/>
        </w:trPr>
        <w:tc>
          <w:tcPr>
            <w:tcW w:w="4663" w:type="dxa"/>
            <w:vMerge/>
            <w:shd w:val="clear" w:color="auto" w:fill="D9D9D9" w:themeFill="background1" w:themeFillShade="D9"/>
            <w:vAlign w:val="center"/>
          </w:tcPr>
          <w:p w:rsidR="00855A31" w:rsidRPr="008842A3" w:rsidRDefault="00855A31" w:rsidP="008E69DD">
            <w:pPr>
              <w:jc w:val="center"/>
              <w:rPr>
                <w:rFonts w:ascii="Calibri" w:hAnsi="Calibri" w:cs="Calibri"/>
                <w:b/>
                <w:sz w:val="18"/>
                <w:szCs w:val="18"/>
              </w:rPr>
            </w:pPr>
          </w:p>
        </w:tc>
        <w:tc>
          <w:tcPr>
            <w:tcW w:w="4618" w:type="dxa"/>
            <w:vMerge/>
            <w:shd w:val="clear" w:color="auto" w:fill="D9D9D9" w:themeFill="background1" w:themeFillShade="D9"/>
            <w:vAlign w:val="center"/>
          </w:tcPr>
          <w:p w:rsidR="00855A31" w:rsidRPr="008842A3" w:rsidRDefault="00855A31" w:rsidP="008E69DD">
            <w:pPr>
              <w:jc w:val="center"/>
              <w:rPr>
                <w:rFonts w:ascii="Calibri" w:hAnsi="Calibri" w:cs="Calibri"/>
                <w:b/>
                <w:sz w:val="18"/>
                <w:szCs w:val="18"/>
              </w:rPr>
            </w:pPr>
          </w:p>
        </w:tc>
      </w:tr>
      <w:tr w:rsidR="00855A31" w:rsidRPr="008842A3" w:rsidTr="008E69DD">
        <w:trPr>
          <w:trHeight w:val="233"/>
          <w:jc w:val="center"/>
        </w:trPr>
        <w:tc>
          <w:tcPr>
            <w:tcW w:w="4663" w:type="dxa"/>
            <w:vAlign w:val="center"/>
          </w:tcPr>
          <w:p w:rsidR="00415039" w:rsidRPr="002462C6" w:rsidRDefault="00415039" w:rsidP="00862E73">
            <w:pPr>
              <w:numPr>
                <w:ilvl w:val="0"/>
                <w:numId w:val="50"/>
              </w:numPr>
              <w:ind w:right="-93"/>
              <w:jc w:val="both"/>
              <w:rPr>
                <w:rFonts w:ascii="Calibri" w:hAnsi="Calibri" w:cs="Calibri"/>
                <w:b/>
                <w:caps/>
              </w:rPr>
            </w:pPr>
            <w:r w:rsidRPr="00415039">
              <w:rPr>
                <w:rFonts w:ascii="Calibri" w:hAnsi="Calibri" w:cs="Calibri"/>
                <w:b/>
              </w:rPr>
              <w:t>Capacidad</w:t>
            </w:r>
            <w:r w:rsidRPr="002462C6">
              <w:rPr>
                <w:rFonts w:ascii="Calibri" w:hAnsi="Calibri" w:cs="Calibri"/>
                <w:b/>
                <w:caps/>
              </w:rPr>
              <w:t xml:space="preserve"> de Transporte</w:t>
            </w:r>
          </w:p>
          <w:p w:rsidR="00415039" w:rsidRPr="002462C6" w:rsidRDefault="00415039" w:rsidP="00415039">
            <w:pPr>
              <w:rPr>
                <w:rFonts w:ascii="Calibri" w:hAnsi="Calibri" w:cs="Calibri"/>
                <w:b/>
                <w:caps/>
              </w:rPr>
            </w:pPr>
          </w:p>
          <w:p w:rsidR="00415039" w:rsidRPr="002462C6" w:rsidRDefault="00415039" w:rsidP="00415039">
            <w:pPr>
              <w:jc w:val="both"/>
              <w:rPr>
                <w:rFonts w:ascii="Calibri" w:hAnsi="Calibri" w:cs="Calibri"/>
                <w:b/>
                <w:caps/>
              </w:rPr>
            </w:pPr>
            <w:r>
              <w:rPr>
                <w:rFonts w:ascii="Calibri" w:hAnsi="Calibri" w:cs="Calibri"/>
              </w:rPr>
              <w:t>El volumen requerido a transportar es hasta</w:t>
            </w:r>
            <w:r w:rsidRPr="002462C6">
              <w:rPr>
                <w:rFonts w:ascii="Calibri" w:hAnsi="Calibri" w:cs="Calibri"/>
              </w:rPr>
              <w:t>:</w:t>
            </w:r>
            <w:r w:rsidRPr="002462C6">
              <w:rPr>
                <w:rFonts w:ascii="Calibri" w:hAnsi="Calibri" w:cs="Calibri"/>
                <w:b/>
                <w:caps/>
              </w:rPr>
              <w:t xml:space="preserve"> </w:t>
            </w:r>
            <w:r w:rsidRPr="002462C6">
              <w:rPr>
                <w:rFonts w:ascii="Calibri" w:hAnsi="Calibri" w:cs="Calibri"/>
                <w:b/>
              </w:rPr>
              <w:t xml:space="preserve"> 196.046 m3</w:t>
            </w:r>
          </w:p>
          <w:p w:rsidR="00415039" w:rsidRDefault="00415039" w:rsidP="00415039">
            <w:pPr>
              <w:jc w:val="both"/>
              <w:rPr>
                <w:rFonts w:ascii="Calibri" w:hAnsi="Calibri" w:cs="Calibri"/>
              </w:rPr>
            </w:pPr>
          </w:p>
          <w:p w:rsidR="00415039" w:rsidRDefault="00415039" w:rsidP="00415039">
            <w:pPr>
              <w:jc w:val="both"/>
              <w:rPr>
                <w:rFonts w:ascii="Calibri" w:hAnsi="Calibri" w:cs="Calibri"/>
              </w:rPr>
            </w:pPr>
            <w:r>
              <w:rPr>
                <w:rFonts w:ascii="Calibri" w:hAnsi="Calibri" w:cs="Calibri"/>
              </w:rPr>
              <w:t xml:space="preserve">Capacidad de Transporte mensual: Mínimo 15 Cisternas que equivale a 1.000 m3 – Se consideran Camiones Cisternas de una capacidad mínima nominal de 30 m3. </w:t>
            </w:r>
          </w:p>
          <w:p w:rsidR="00415039" w:rsidRDefault="00415039" w:rsidP="00415039">
            <w:pPr>
              <w:jc w:val="both"/>
              <w:rPr>
                <w:rFonts w:ascii="Calibri" w:hAnsi="Calibri" w:cs="Calibri"/>
              </w:rPr>
            </w:pPr>
          </w:p>
          <w:tbl>
            <w:tblPr>
              <w:tblW w:w="4494" w:type="dxa"/>
              <w:jc w:val="center"/>
              <w:tblCellMar>
                <w:left w:w="70" w:type="dxa"/>
                <w:right w:w="70" w:type="dxa"/>
              </w:tblCellMar>
              <w:tblLook w:val="04A0" w:firstRow="1" w:lastRow="0" w:firstColumn="1" w:lastColumn="0" w:noHBand="0" w:noVBand="1"/>
            </w:tblPr>
            <w:tblGrid>
              <w:gridCol w:w="1880"/>
              <w:gridCol w:w="2614"/>
            </w:tblGrid>
            <w:tr w:rsidR="00415039" w:rsidTr="00415039">
              <w:trPr>
                <w:trHeight w:val="257"/>
                <w:jc w:val="center"/>
              </w:trPr>
              <w:tc>
                <w:tcPr>
                  <w:tcW w:w="1880"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415039" w:rsidRDefault="00415039" w:rsidP="00415039">
                  <w:pPr>
                    <w:rPr>
                      <w:rFonts w:ascii="Calibri" w:hAnsi="Calibri" w:cs="Calibri"/>
                      <w:b/>
                      <w:bCs/>
                      <w:color w:val="000000"/>
                      <w:sz w:val="18"/>
                      <w:szCs w:val="22"/>
                      <w:lang w:val="es-BO" w:eastAsia="es-BO"/>
                    </w:rPr>
                  </w:pPr>
                  <w:r>
                    <w:rPr>
                      <w:rFonts w:ascii="Calibri" w:hAnsi="Calibri" w:cs="Calibri"/>
                      <w:b/>
                      <w:bCs/>
                      <w:color w:val="000000"/>
                      <w:sz w:val="18"/>
                      <w:szCs w:val="22"/>
                    </w:rPr>
                    <w:t>Cantidad mínima de cisternas ofertada</w:t>
                  </w:r>
                </w:p>
              </w:tc>
              <w:tc>
                <w:tcPr>
                  <w:tcW w:w="2614" w:type="dxa"/>
                  <w:tcBorders>
                    <w:top w:val="single" w:sz="4" w:space="0" w:color="auto"/>
                    <w:left w:val="nil"/>
                    <w:bottom w:val="single" w:sz="4" w:space="0" w:color="auto"/>
                    <w:right w:val="single" w:sz="4" w:space="0" w:color="auto"/>
                  </w:tcBorders>
                  <w:shd w:val="clear" w:color="auto" w:fill="D9D9D9"/>
                  <w:noWrap/>
                  <w:vAlign w:val="bottom"/>
                  <w:hideMark/>
                </w:tcPr>
                <w:p w:rsidR="00415039" w:rsidRDefault="00415039" w:rsidP="00415039">
                  <w:pPr>
                    <w:rPr>
                      <w:rFonts w:ascii="Calibri" w:hAnsi="Calibri" w:cs="Calibri"/>
                      <w:b/>
                      <w:bCs/>
                      <w:color w:val="000000"/>
                      <w:sz w:val="18"/>
                      <w:szCs w:val="22"/>
                    </w:rPr>
                  </w:pPr>
                  <w:r>
                    <w:rPr>
                      <w:rFonts w:ascii="Calibri" w:hAnsi="Calibri" w:cs="Calibri"/>
                      <w:b/>
                      <w:bCs/>
                      <w:color w:val="000000"/>
                      <w:sz w:val="18"/>
                      <w:szCs w:val="22"/>
                    </w:rPr>
                    <w:t>Equivalencia de cantidad mínima de cisternas en volumen</w:t>
                  </w:r>
                </w:p>
              </w:tc>
            </w:tr>
            <w:tr w:rsidR="00415039" w:rsidTr="00415039">
              <w:trPr>
                <w:trHeight w:val="257"/>
                <w:jc w:val="center"/>
              </w:trPr>
              <w:tc>
                <w:tcPr>
                  <w:tcW w:w="1880" w:type="dxa"/>
                  <w:tcBorders>
                    <w:top w:val="nil"/>
                    <w:left w:val="single" w:sz="4" w:space="0" w:color="auto"/>
                    <w:bottom w:val="single" w:sz="4" w:space="0" w:color="auto"/>
                    <w:right w:val="single" w:sz="4" w:space="0" w:color="auto"/>
                  </w:tcBorders>
                  <w:noWrap/>
                  <w:vAlign w:val="bottom"/>
                  <w:hideMark/>
                </w:tcPr>
                <w:p w:rsidR="00415039" w:rsidRDefault="00415039" w:rsidP="00415039">
                  <w:pPr>
                    <w:jc w:val="center"/>
                    <w:rPr>
                      <w:rFonts w:ascii="Calibri" w:hAnsi="Calibri" w:cs="Calibri"/>
                      <w:color w:val="000000"/>
                      <w:sz w:val="18"/>
                      <w:szCs w:val="22"/>
                    </w:rPr>
                  </w:pPr>
                  <w:r>
                    <w:rPr>
                      <w:rFonts w:ascii="Calibri" w:hAnsi="Calibri" w:cs="Calibri"/>
                      <w:color w:val="000000"/>
                      <w:sz w:val="18"/>
                      <w:szCs w:val="22"/>
                    </w:rPr>
                    <w:t>15 cisternas</w:t>
                  </w:r>
                </w:p>
              </w:tc>
              <w:tc>
                <w:tcPr>
                  <w:tcW w:w="2614" w:type="dxa"/>
                  <w:tcBorders>
                    <w:top w:val="nil"/>
                    <w:left w:val="nil"/>
                    <w:bottom w:val="single" w:sz="4" w:space="0" w:color="auto"/>
                    <w:right w:val="single" w:sz="4" w:space="0" w:color="auto"/>
                  </w:tcBorders>
                  <w:noWrap/>
                  <w:vAlign w:val="bottom"/>
                  <w:hideMark/>
                </w:tcPr>
                <w:p w:rsidR="00415039" w:rsidRDefault="00415039" w:rsidP="00415039">
                  <w:pPr>
                    <w:jc w:val="center"/>
                    <w:rPr>
                      <w:rFonts w:ascii="Calibri" w:hAnsi="Calibri" w:cs="Calibri"/>
                      <w:color w:val="000000"/>
                      <w:sz w:val="18"/>
                      <w:szCs w:val="22"/>
                    </w:rPr>
                  </w:pPr>
                  <w:r>
                    <w:rPr>
                      <w:rFonts w:ascii="Calibri" w:hAnsi="Calibri" w:cs="Calibri"/>
                      <w:color w:val="000000"/>
                      <w:sz w:val="18"/>
                      <w:szCs w:val="22"/>
                    </w:rPr>
                    <w:t>1000 m3</w:t>
                  </w:r>
                </w:p>
              </w:tc>
            </w:tr>
          </w:tbl>
          <w:p w:rsidR="00415039" w:rsidRDefault="00415039" w:rsidP="00415039">
            <w:pPr>
              <w:jc w:val="both"/>
              <w:rPr>
                <w:rFonts w:ascii="Calibri" w:hAnsi="Calibri" w:cs="Calibri"/>
              </w:rPr>
            </w:pPr>
          </w:p>
          <w:p w:rsidR="00415039" w:rsidRDefault="00415039" w:rsidP="00415039">
            <w:pPr>
              <w:jc w:val="both"/>
              <w:rPr>
                <w:rFonts w:ascii="Calibri" w:hAnsi="Calibri" w:cs="Calibri"/>
              </w:rPr>
            </w:pPr>
            <w:r>
              <w:rPr>
                <w:rFonts w:ascii="Calibri" w:hAnsi="Calibri" w:cs="Calibri"/>
              </w:rPr>
              <w:t>La cantidad mínima de cisternas podrá comprender: cisternas propias, de accionistas o socios, además de cisternas subcontratadas, estas últimas para su propuesta deben presentar la documentación del punto de subcontratación.</w:t>
            </w:r>
          </w:p>
          <w:p w:rsidR="00415039" w:rsidRDefault="00415039" w:rsidP="00415039">
            <w:pPr>
              <w:jc w:val="both"/>
              <w:rPr>
                <w:rFonts w:ascii="Calibri" w:hAnsi="Calibri" w:cs="Calibri"/>
              </w:rPr>
            </w:pPr>
          </w:p>
          <w:p w:rsidR="00415039" w:rsidRDefault="00415039" w:rsidP="00415039">
            <w:pPr>
              <w:jc w:val="both"/>
              <w:rPr>
                <w:rFonts w:ascii="Calibri" w:hAnsi="Calibri" w:cs="Calibri"/>
              </w:rPr>
            </w:pPr>
            <w:r>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415039" w:rsidRDefault="00415039" w:rsidP="00415039">
            <w:pPr>
              <w:jc w:val="both"/>
              <w:rPr>
                <w:rFonts w:ascii="Calibri" w:hAnsi="Calibri" w:cs="Calibri"/>
              </w:rPr>
            </w:pPr>
          </w:p>
          <w:tbl>
            <w:tblPr>
              <w:tblW w:w="4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0"/>
              <w:gridCol w:w="905"/>
              <w:gridCol w:w="2257"/>
              <w:gridCol w:w="869"/>
            </w:tblGrid>
            <w:tr w:rsidR="00415039" w:rsidTr="008E69DD">
              <w:trPr>
                <w:trHeight w:val="110"/>
                <w:jc w:val="center"/>
              </w:trPr>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415039" w:rsidRDefault="00415039" w:rsidP="00415039">
                  <w:pPr>
                    <w:jc w:val="center"/>
                    <w:rPr>
                      <w:b/>
                      <w:bCs/>
                      <w:sz w:val="16"/>
                      <w:szCs w:val="16"/>
                      <w:lang w:val="es-BO"/>
                    </w:rPr>
                  </w:pPr>
                  <w:r>
                    <w:rPr>
                      <w:b/>
                      <w:bCs/>
                      <w:sz w:val="16"/>
                      <w:szCs w:val="16"/>
                    </w:rPr>
                    <w:t>#</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415039" w:rsidRDefault="00415039" w:rsidP="00415039">
                  <w:pPr>
                    <w:jc w:val="center"/>
                    <w:rPr>
                      <w:b/>
                      <w:bCs/>
                      <w:sz w:val="16"/>
                      <w:szCs w:val="16"/>
                    </w:rPr>
                  </w:pPr>
                  <w:r>
                    <w:rPr>
                      <w:b/>
                      <w:bCs/>
                      <w:sz w:val="16"/>
                      <w:szCs w:val="16"/>
                    </w:rPr>
                    <w:t>N° de Placa</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415039" w:rsidRDefault="00415039" w:rsidP="00415039">
                  <w:pPr>
                    <w:jc w:val="center"/>
                    <w:rPr>
                      <w:b/>
                      <w:bCs/>
                      <w:sz w:val="16"/>
                      <w:szCs w:val="16"/>
                    </w:rPr>
                  </w:pPr>
                  <w:r>
                    <w:rPr>
                      <w:b/>
                      <w:bCs/>
                      <w:sz w:val="16"/>
                      <w:szCs w:val="16"/>
                    </w:rPr>
                    <w:t>Certificado de Registro de Propiedad del Vehículo Automotor (CRPVA)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415039" w:rsidRDefault="00415039" w:rsidP="00415039">
                  <w:pPr>
                    <w:jc w:val="center"/>
                    <w:rPr>
                      <w:b/>
                      <w:bCs/>
                      <w:sz w:val="16"/>
                      <w:szCs w:val="16"/>
                    </w:rPr>
                  </w:pPr>
                  <w:r>
                    <w:rPr>
                      <w:b/>
                      <w:bCs/>
                      <w:sz w:val="16"/>
                      <w:szCs w:val="16"/>
                    </w:rPr>
                    <w:t>MODELO</w:t>
                  </w:r>
                </w:p>
              </w:tc>
            </w:tr>
            <w:tr w:rsidR="00415039" w:rsidTr="008E69DD">
              <w:trPr>
                <w:trHeight w:val="60"/>
                <w:jc w:val="center"/>
              </w:trPr>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415039" w:rsidRDefault="00415039" w:rsidP="00415039">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15039" w:rsidRDefault="00415039" w:rsidP="00415039">
                  <w:pPr>
                    <w:rPr>
                      <w:sz w:val="16"/>
                      <w:szCs w:val="16"/>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415039" w:rsidRDefault="00415039" w:rsidP="00415039">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415039" w:rsidRDefault="00415039" w:rsidP="00415039">
                  <w:pPr>
                    <w:jc w:val="center"/>
                    <w:rPr>
                      <w:sz w:val="16"/>
                      <w:szCs w:val="16"/>
                    </w:rPr>
                  </w:pPr>
                </w:p>
              </w:tc>
            </w:tr>
          </w:tbl>
          <w:p w:rsidR="00415039" w:rsidRDefault="00415039" w:rsidP="00415039">
            <w:pPr>
              <w:jc w:val="both"/>
              <w:rPr>
                <w:rFonts w:ascii="Calibri" w:hAnsi="Calibri" w:cs="Calibri"/>
                <w:lang w:val="es-BO"/>
              </w:rPr>
            </w:pPr>
          </w:p>
          <w:p w:rsidR="00415039" w:rsidRPr="00585718" w:rsidRDefault="00415039" w:rsidP="00415039">
            <w:pPr>
              <w:jc w:val="both"/>
              <w:rPr>
                <w:rFonts w:ascii="Calibri" w:hAnsi="Calibri" w:cs="Calibri"/>
              </w:rPr>
            </w:pPr>
            <w:r>
              <w:rPr>
                <w:rFonts w:ascii="Calibri" w:hAnsi="Calibri" w:cs="Calibri"/>
              </w:rPr>
              <w:t xml:space="preserve">Las </w:t>
            </w:r>
            <w:r w:rsidRPr="00585718">
              <w:rPr>
                <w:rFonts w:ascii="Calibri" w:hAnsi="Calibri" w:cs="Calibri"/>
              </w:rPr>
              <w:t xml:space="preserve">empresas deberán presentar en su propuesta fotocopia simple del RUAT de todas las cisternas ofertadas (propias, de accionistas o socios y subcontratadas). </w:t>
            </w:r>
          </w:p>
          <w:p w:rsidR="00415039" w:rsidRPr="00585718" w:rsidRDefault="00415039" w:rsidP="00415039">
            <w:pPr>
              <w:ind w:right="-93"/>
              <w:jc w:val="both"/>
              <w:rPr>
                <w:rFonts w:ascii="Calibri" w:hAnsi="Calibri" w:cs="Calibri"/>
              </w:rPr>
            </w:pPr>
          </w:p>
          <w:p w:rsidR="00855A31" w:rsidRPr="008842A3" w:rsidRDefault="00415039" w:rsidP="00415039">
            <w:pPr>
              <w:jc w:val="both"/>
              <w:rPr>
                <w:rFonts w:ascii="Calibri" w:hAnsi="Calibri" w:cs="Calibri"/>
                <w:b/>
                <w:sz w:val="18"/>
                <w:szCs w:val="18"/>
              </w:rPr>
            </w:pPr>
            <w:r w:rsidRPr="00585718">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tc>
        <w:tc>
          <w:tcPr>
            <w:tcW w:w="4618" w:type="dxa"/>
            <w:vAlign w:val="center"/>
          </w:tcPr>
          <w:p w:rsidR="00855A31" w:rsidRPr="008842A3" w:rsidRDefault="00855A31" w:rsidP="008E69DD">
            <w:pPr>
              <w:rPr>
                <w:rFonts w:ascii="Calibri" w:hAnsi="Calibri" w:cs="Calibri"/>
                <w:b/>
                <w:sz w:val="18"/>
                <w:szCs w:val="18"/>
              </w:rPr>
            </w:pPr>
          </w:p>
        </w:tc>
      </w:tr>
      <w:tr w:rsidR="00855A31" w:rsidRPr="008842A3" w:rsidTr="008E69DD">
        <w:trPr>
          <w:trHeight w:val="215"/>
          <w:jc w:val="center"/>
        </w:trPr>
        <w:tc>
          <w:tcPr>
            <w:tcW w:w="4663" w:type="dxa"/>
            <w:vAlign w:val="center"/>
          </w:tcPr>
          <w:p w:rsidR="00415039" w:rsidRDefault="00415039" w:rsidP="00862E73">
            <w:pPr>
              <w:numPr>
                <w:ilvl w:val="0"/>
                <w:numId w:val="50"/>
              </w:numPr>
              <w:ind w:right="-93"/>
              <w:jc w:val="both"/>
              <w:rPr>
                <w:rFonts w:ascii="Calibri" w:hAnsi="Calibri" w:cs="Calibri"/>
                <w:b/>
              </w:rPr>
            </w:pPr>
            <w:r>
              <w:rPr>
                <w:rFonts w:ascii="Calibri" w:hAnsi="Calibri" w:cs="Calibri"/>
                <w:b/>
              </w:rPr>
              <w:t>DETALLE DE TANQUES:</w:t>
            </w:r>
          </w:p>
          <w:p w:rsidR="00415039" w:rsidRDefault="00415039" w:rsidP="00415039">
            <w:pPr>
              <w:ind w:right="-93"/>
              <w:jc w:val="both"/>
              <w:rPr>
                <w:rFonts w:ascii="Calibri" w:hAnsi="Calibri" w:cs="Calibri"/>
                <w:b/>
              </w:rPr>
            </w:pPr>
          </w:p>
          <w:p w:rsidR="00415039" w:rsidRDefault="00415039" w:rsidP="00415039">
            <w:pPr>
              <w:ind w:right="-93"/>
              <w:jc w:val="both"/>
              <w:rPr>
                <w:rFonts w:ascii="Calibri" w:hAnsi="Calibri" w:cs="Calibri"/>
              </w:rPr>
            </w:pPr>
            <w:r>
              <w:rPr>
                <w:rFonts w:ascii="Calibri" w:hAnsi="Calibri" w:cs="Calibri"/>
              </w:rPr>
              <w:t xml:space="preserve">La empresa deberá presentar en su propuesta, el detalle de tanques con las que cuenta para su propuesta, que </w:t>
            </w:r>
            <w:r>
              <w:rPr>
                <w:rFonts w:ascii="Calibri" w:hAnsi="Calibri" w:cs="Calibri"/>
              </w:rPr>
              <w:lastRenderedPageBreak/>
              <w:t xml:space="preserve">deberán ser mínimamente la misma cantidad de cisternas ofertadas de los camiones cisternas </w:t>
            </w:r>
          </w:p>
          <w:p w:rsidR="00415039" w:rsidRDefault="00415039" w:rsidP="00415039">
            <w:pPr>
              <w:ind w:right="-93"/>
              <w:jc w:val="both"/>
              <w:rPr>
                <w:rFonts w:ascii="Calibri" w:hAnsi="Calibri" w:cs="Calibri"/>
              </w:rPr>
            </w:pPr>
          </w:p>
          <w:tbl>
            <w:tblPr>
              <w:tblW w:w="4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7"/>
              <w:gridCol w:w="763"/>
              <w:gridCol w:w="2171"/>
              <w:gridCol w:w="1202"/>
            </w:tblGrid>
            <w:tr w:rsidR="00415039" w:rsidTr="00415039">
              <w:trPr>
                <w:trHeight w:val="110"/>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415039" w:rsidRDefault="00415039" w:rsidP="00415039">
                  <w:pPr>
                    <w:jc w:val="center"/>
                    <w:rPr>
                      <w:b/>
                      <w:bCs/>
                      <w:sz w:val="16"/>
                      <w:szCs w:val="16"/>
                    </w:rPr>
                  </w:pPr>
                  <w:proofErr w:type="spellStart"/>
                  <w:r>
                    <w:rPr>
                      <w:b/>
                      <w:bCs/>
                      <w:sz w:val="16"/>
                      <w:szCs w:val="16"/>
                    </w:rPr>
                    <w:t>Nro</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415039" w:rsidRDefault="00415039" w:rsidP="00415039">
                  <w:pPr>
                    <w:jc w:val="center"/>
                    <w:rPr>
                      <w:b/>
                      <w:bCs/>
                      <w:sz w:val="16"/>
                      <w:szCs w:val="16"/>
                    </w:rPr>
                  </w:pPr>
                  <w:r>
                    <w:rPr>
                      <w:b/>
                      <w:bCs/>
                      <w:sz w:val="16"/>
                      <w:szCs w:val="16"/>
                    </w:rPr>
                    <w:t>Serie de tanque</w:t>
                  </w:r>
                </w:p>
              </w:tc>
              <w:tc>
                <w:tcPr>
                  <w:tcW w:w="217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415039" w:rsidRDefault="00415039" w:rsidP="00415039">
                  <w:pPr>
                    <w:jc w:val="center"/>
                    <w:rPr>
                      <w:b/>
                      <w:bCs/>
                      <w:sz w:val="16"/>
                      <w:szCs w:val="16"/>
                    </w:rPr>
                  </w:pPr>
                  <w:r>
                    <w:rPr>
                      <w:b/>
                      <w:bCs/>
                      <w:sz w:val="16"/>
                      <w:szCs w:val="16"/>
                    </w:rPr>
                    <w:t>Documento Internacional/Nacional que demuestre la calibración de tanque</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415039" w:rsidRDefault="00415039" w:rsidP="00415039">
                  <w:pPr>
                    <w:jc w:val="center"/>
                    <w:rPr>
                      <w:b/>
                      <w:bCs/>
                      <w:sz w:val="16"/>
                      <w:szCs w:val="16"/>
                    </w:rPr>
                  </w:pPr>
                  <w:r>
                    <w:rPr>
                      <w:b/>
                      <w:bCs/>
                      <w:sz w:val="16"/>
                      <w:szCs w:val="16"/>
                    </w:rPr>
                    <w:t>CAPACIDAD (m3)</w:t>
                  </w:r>
                </w:p>
              </w:tc>
            </w:tr>
            <w:tr w:rsidR="00415039" w:rsidTr="00415039">
              <w:trPr>
                <w:trHeight w:val="60"/>
                <w:jc w:val="center"/>
              </w:trPr>
              <w:tc>
                <w:tcPr>
                  <w:tcW w:w="0" w:type="auto"/>
                  <w:tcBorders>
                    <w:top w:val="single" w:sz="4" w:space="0" w:color="auto"/>
                    <w:left w:val="single" w:sz="4" w:space="0" w:color="auto"/>
                    <w:bottom w:val="single" w:sz="4" w:space="0" w:color="auto"/>
                    <w:right w:val="single" w:sz="4" w:space="0" w:color="auto"/>
                  </w:tcBorders>
                </w:tcPr>
                <w:p w:rsidR="00415039" w:rsidRDefault="00415039" w:rsidP="00415039">
                  <w:pPr>
                    <w:rPr>
                      <w:sz w:val="16"/>
                      <w:szCs w:val="16"/>
                    </w:rPr>
                  </w:pP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15039" w:rsidRDefault="00415039" w:rsidP="00415039">
                  <w:pPr>
                    <w:rPr>
                      <w:sz w:val="16"/>
                      <w:szCs w:val="16"/>
                    </w:rPr>
                  </w:pPr>
                </w:p>
              </w:tc>
              <w:tc>
                <w:tcPr>
                  <w:tcW w:w="217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415039" w:rsidRDefault="00415039" w:rsidP="00415039">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415039" w:rsidRDefault="00415039" w:rsidP="00415039">
                  <w:pPr>
                    <w:rPr>
                      <w:sz w:val="16"/>
                      <w:szCs w:val="16"/>
                    </w:rPr>
                  </w:pPr>
                </w:p>
              </w:tc>
            </w:tr>
          </w:tbl>
          <w:p w:rsidR="00415039" w:rsidRDefault="00415039" w:rsidP="00415039">
            <w:pPr>
              <w:ind w:right="-93"/>
              <w:jc w:val="both"/>
              <w:rPr>
                <w:rFonts w:ascii="Calibri" w:hAnsi="Calibri" w:cs="Calibri"/>
              </w:rPr>
            </w:pPr>
          </w:p>
          <w:p w:rsidR="00855A31" w:rsidRPr="008842A3" w:rsidRDefault="00415039" w:rsidP="00415039">
            <w:pPr>
              <w:jc w:val="both"/>
              <w:rPr>
                <w:rFonts w:ascii="Calibri" w:hAnsi="Calibri" w:cs="Calibri"/>
                <w:sz w:val="18"/>
                <w:szCs w:val="18"/>
              </w:rPr>
            </w:pPr>
            <w:r>
              <w:rPr>
                <w:rFonts w:ascii="Calibri" w:hAnsi="Calibri" w:cs="Calibri"/>
              </w:rPr>
              <w:t xml:space="preserve">En caso que la documentación señalada precedentemente de alguna/s cisterna/s no se encuentre </w:t>
            </w:r>
            <w:proofErr w:type="gramStart"/>
            <w:r>
              <w:rPr>
                <w:rFonts w:ascii="Calibri" w:hAnsi="Calibri" w:cs="Calibri"/>
              </w:rPr>
              <w:t>adjunta  la</w:t>
            </w:r>
            <w:proofErr w:type="gramEnd"/>
            <w:r>
              <w:rPr>
                <w:rFonts w:ascii="Calibri" w:hAnsi="Calibri" w:cs="Calibri"/>
              </w:rPr>
              <w:t xml:space="preserve"> propuesta, se descontarán estas cisternas de la propuesta. Si después de los descuentos de las cisternas observadas no se cumple con la cantidad mínima de cisternas, la propuesta quedará descalificada.</w:t>
            </w:r>
          </w:p>
        </w:tc>
        <w:tc>
          <w:tcPr>
            <w:tcW w:w="4618" w:type="dxa"/>
            <w:vAlign w:val="center"/>
          </w:tcPr>
          <w:p w:rsidR="00855A31" w:rsidRPr="008842A3" w:rsidRDefault="00855A31" w:rsidP="008E69DD">
            <w:pPr>
              <w:rPr>
                <w:rFonts w:ascii="Calibri" w:hAnsi="Calibri" w:cs="Calibri"/>
                <w:b/>
                <w:sz w:val="18"/>
                <w:szCs w:val="18"/>
              </w:rPr>
            </w:pPr>
          </w:p>
        </w:tc>
      </w:tr>
      <w:tr w:rsidR="00855A31" w:rsidRPr="008842A3" w:rsidTr="008E69DD">
        <w:trPr>
          <w:trHeight w:val="233"/>
          <w:jc w:val="center"/>
        </w:trPr>
        <w:tc>
          <w:tcPr>
            <w:tcW w:w="4663" w:type="dxa"/>
            <w:vAlign w:val="center"/>
          </w:tcPr>
          <w:p w:rsidR="00415039" w:rsidRPr="002462C6" w:rsidRDefault="00415039" w:rsidP="00862E73">
            <w:pPr>
              <w:numPr>
                <w:ilvl w:val="0"/>
                <w:numId w:val="50"/>
              </w:numPr>
              <w:ind w:right="-93"/>
              <w:jc w:val="both"/>
              <w:rPr>
                <w:rFonts w:ascii="Calibri" w:hAnsi="Calibri" w:cs="Calibri"/>
                <w:b/>
                <w:caps/>
              </w:rPr>
            </w:pPr>
            <w:r w:rsidRPr="002462C6">
              <w:rPr>
                <w:rFonts w:ascii="Calibri" w:hAnsi="Calibri" w:cs="Calibri"/>
                <w:b/>
                <w:caps/>
              </w:rPr>
              <w:lastRenderedPageBreak/>
              <w:t xml:space="preserve">PERMISOS DE TRANSPORTE INTERNACIONAL </w:t>
            </w:r>
          </w:p>
          <w:p w:rsidR="00415039" w:rsidRPr="002462C6" w:rsidRDefault="00415039" w:rsidP="00415039">
            <w:pPr>
              <w:jc w:val="both"/>
              <w:rPr>
                <w:rFonts w:ascii="Calibri" w:hAnsi="Calibri" w:cs="Calibri"/>
                <w:highlight w:val="red"/>
              </w:rPr>
            </w:pPr>
          </w:p>
          <w:p w:rsidR="00415039" w:rsidRPr="002462C6" w:rsidRDefault="00415039" w:rsidP="00415039">
            <w:pPr>
              <w:jc w:val="both"/>
              <w:rPr>
                <w:rFonts w:ascii="Calibri" w:hAnsi="Calibri" w:cs="Calibri"/>
              </w:rPr>
            </w:pPr>
            <w:r w:rsidRPr="002462C6">
              <w:rPr>
                <w:rFonts w:ascii="Calibri" w:hAnsi="Calibri" w:cs="Calibri"/>
              </w:rPr>
              <w:t xml:space="preserve">Las empresas oferentes deberán presentar en su propuesta, la siguiente documentación que acredite y habilite realizar el transporte internacional de mercancías por carretera, para cada una de sus unidades (tracto camiones y semirremolques) </w:t>
            </w:r>
          </w:p>
          <w:p w:rsidR="00415039" w:rsidRPr="002462C6" w:rsidRDefault="00415039" w:rsidP="00415039">
            <w:pPr>
              <w:jc w:val="both"/>
              <w:rPr>
                <w:rFonts w:ascii="Calibri" w:hAnsi="Calibri" w:cs="Calibri"/>
              </w:rPr>
            </w:pPr>
          </w:p>
          <w:p w:rsidR="00415039" w:rsidRPr="002462C6" w:rsidRDefault="00415039" w:rsidP="00862E73">
            <w:pPr>
              <w:numPr>
                <w:ilvl w:val="0"/>
                <w:numId w:val="47"/>
              </w:numPr>
              <w:tabs>
                <w:tab w:val="left" w:pos="490"/>
              </w:tabs>
              <w:ind w:left="490" w:hanging="284"/>
              <w:jc w:val="both"/>
              <w:rPr>
                <w:rFonts w:ascii="Calibri" w:hAnsi="Calibri" w:cs="Calibri"/>
              </w:rPr>
            </w:pPr>
            <w:r w:rsidRPr="002462C6">
              <w:rPr>
                <w:rFonts w:ascii="Calibri" w:hAnsi="Calibri" w:cs="Calibri"/>
              </w:rPr>
              <w:t>Constancia de Permiso y habilitación de Tránsito Internacional, emitida por la Unidad de Servicio a Operadores de la Aduana Nacional de Bolivia y/o Reporte Impreso del Sistema de la Aduana Nacional.</w:t>
            </w:r>
          </w:p>
          <w:p w:rsidR="00415039" w:rsidRPr="002462C6" w:rsidRDefault="00415039" w:rsidP="00415039">
            <w:pPr>
              <w:ind w:left="851" w:hanging="284"/>
              <w:jc w:val="both"/>
              <w:rPr>
                <w:rFonts w:ascii="Calibri" w:hAnsi="Calibri" w:cs="Calibri"/>
              </w:rPr>
            </w:pPr>
          </w:p>
          <w:p w:rsidR="00415039" w:rsidRPr="002462C6" w:rsidRDefault="00415039" w:rsidP="00415039">
            <w:pPr>
              <w:jc w:val="both"/>
              <w:rPr>
                <w:rFonts w:ascii="Calibri" w:hAnsi="Calibri" w:cs="Calibri"/>
              </w:rPr>
            </w:pPr>
            <w:r w:rsidRPr="002462C6">
              <w:rPr>
                <w:rFonts w:ascii="Calibri" w:hAnsi="Calibri" w:cs="Calibri"/>
              </w:rPr>
              <w:t>Certificaciones necesarias para el transporte de combustible en Argentina:</w:t>
            </w:r>
          </w:p>
          <w:p w:rsidR="00415039" w:rsidRPr="002462C6" w:rsidRDefault="00415039" w:rsidP="00415039">
            <w:pPr>
              <w:jc w:val="both"/>
              <w:rPr>
                <w:rFonts w:ascii="Calibri" w:hAnsi="Calibri" w:cs="Calibri"/>
              </w:rPr>
            </w:pPr>
          </w:p>
          <w:p w:rsidR="00415039" w:rsidRPr="002462C6" w:rsidRDefault="00415039" w:rsidP="00862E73">
            <w:pPr>
              <w:numPr>
                <w:ilvl w:val="0"/>
                <w:numId w:val="47"/>
              </w:numPr>
              <w:tabs>
                <w:tab w:val="left" w:pos="490"/>
              </w:tabs>
              <w:ind w:left="490" w:hanging="284"/>
              <w:jc w:val="both"/>
              <w:rPr>
                <w:rFonts w:ascii="Calibri" w:hAnsi="Calibri" w:cs="Calibri"/>
              </w:rPr>
            </w:pPr>
            <w:r w:rsidRPr="002462C6">
              <w:rPr>
                <w:rFonts w:ascii="Calibri" w:hAnsi="Calibri" w:cs="Calibri"/>
              </w:rPr>
              <w:t>Certificado de inscripción emitido por la Comisión Nacional de Regulación del Transporte CNRT de Argentina.</w:t>
            </w:r>
          </w:p>
          <w:p w:rsidR="00415039" w:rsidRPr="002462C6" w:rsidRDefault="00415039" w:rsidP="00415039">
            <w:pPr>
              <w:ind w:left="851"/>
              <w:jc w:val="both"/>
              <w:rPr>
                <w:rFonts w:ascii="Calibri" w:hAnsi="Calibri" w:cs="Calibri"/>
              </w:rPr>
            </w:pPr>
          </w:p>
          <w:p w:rsidR="00415039" w:rsidRPr="002462C6" w:rsidRDefault="00415039" w:rsidP="00415039">
            <w:pPr>
              <w:jc w:val="both"/>
              <w:rPr>
                <w:rFonts w:ascii="Calibri" w:hAnsi="Calibri" w:cs="Calibri"/>
              </w:rPr>
            </w:pPr>
            <w:r w:rsidRPr="002462C6">
              <w:rPr>
                <w:rFonts w:ascii="Calibri" w:hAnsi="Calibri" w:cs="Calibri"/>
              </w:rPr>
              <w:t>En caso de presentar su propuesta para los tramos de Brasil, el proponente deberá presentar certificaciones necesarias para el transporte de combustible en este país:</w:t>
            </w:r>
          </w:p>
          <w:p w:rsidR="00415039" w:rsidRPr="002462C6" w:rsidRDefault="00415039" w:rsidP="00415039">
            <w:pPr>
              <w:ind w:left="851" w:hanging="284"/>
              <w:jc w:val="both"/>
              <w:rPr>
                <w:rFonts w:ascii="Calibri" w:hAnsi="Calibri" w:cs="Calibri"/>
              </w:rPr>
            </w:pPr>
          </w:p>
          <w:p w:rsidR="00415039" w:rsidRPr="002462C6" w:rsidRDefault="00415039" w:rsidP="00862E73">
            <w:pPr>
              <w:numPr>
                <w:ilvl w:val="0"/>
                <w:numId w:val="47"/>
              </w:numPr>
              <w:tabs>
                <w:tab w:val="left" w:pos="490"/>
              </w:tabs>
              <w:ind w:left="490" w:hanging="284"/>
              <w:jc w:val="both"/>
              <w:rPr>
                <w:rFonts w:ascii="Calibri" w:hAnsi="Calibri" w:cs="Calibri"/>
              </w:rPr>
            </w:pPr>
            <w:r w:rsidRPr="002462C6">
              <w:rPr>
                <w:rFonts w:ascii="Calibri" w:hAnsi="Calibri" w:cs="Calibri"/>
              </w:rPr>
              <w:t xml:space="preserve"> Certificado de inscripción emitido por la Instancia de Regulación del Transporte correspondiente de Brasil.</w:t>
            </w:r>
          </w:p>
          <w:p w:rsidR="00415039" w:rsidRPr="002462C6" w:rsidRDefault="00415039" w:rsidP="00415039">
            <w:pPr>
              <w:ind w:left="851"/>
              <w:jc w:val="both"/>
              <w:rPr>
                <w:rFonts w:ascii="Calibri" w:hAnsi="Calibri" w:cs="Calibri"/>
              </w:rPr>
            </w:pPr>
          </w:p>
          <w:p w:rsidR="00415039" w:rsidRPr="002462C6" w:rsidRDefault="00415039" w:rsidP="00415039">
            <w:pPr>
              <w:jc w:val="both"/>
              <w:rPr>
                <w:rFonts w:ascii="Calibri" w:hAnsi="Calibri" w:cs="Calibri"/>
              </w:rPr>
            </w:pPr>
            <w:r w:rsidRPr="002462C6">
              <w:rPr>
                <w:rFonts w:ascii="Calibri" w:hAnsi="Calibri" w:cs="Calibri"/>
                <w:b/>
              </w:rPr>
              <w:t>Nota:</w:t>
            </w:r>
            <w:r w:rsidRPr="002462C6">
              <w:rPr>
                <w:rFonts w:ascii="Calibri" w:hAnsi="Calibri" w:cs="Calibri"/>
              </w:rPr>
              <w:t xml:space="preserve"> Las empresas oferentes, en su propuesta deberán adjuntar fotocopias simples de las certificaciones, resolución y permisos solicitados vigentes para los camiones cisterna comprometidos para el propósito.</w:t>
            </w:r>
          </w:p>
          <w:p w:rsidR="00415039" w:rsidRPr="002462C6" w:rsidRDefault="00415039" w:rsidP="00415039">
            <w:pPr>
              <w:jc w:val="both"/>
              <w:rPr>
                <w:rFonts w:ascii="Calibri" w:hAnsi="Calibri" w:cs="Calibri"/>
              </w:rPr>
            </w:pPr>
          </w:p>
          <w:p w:rsidR="00855A31" w:rsidRPr="008842A3" w:rsidRDefault="00415039" w:rsidP="00415039">
            <w:pPr>
              <w:jc w:val="both"/>
              <w:rPr>
                <w:rFonts w:ascii="Calibri" w:hAnsi="Calibri" w:cs="Calibri"/>
                <w:b/>
                <w:sz w:val="18"/>
                <w:szCs w:val="18"/>
              </w:rPr>
            </w:pPr>
            <w:r w:rsidRPr="002462C6">
              <w:rPr>
                <w:rFonts w:ascii="Calibri" w:hAnsi="Calibri" w:cs="Calibri"/>
              </w:rPr>
              <w:t>En caso que la documentación señalada precedentemente de alguna/s cisterna/s no se encuentre adjunta  la propuesta, se descontarán estas cisternas de la propuesta.</w:t>
            </w:r>
          </w:p>
        </w:tc>
        <w:tc>
          <w:tcPr>
            <w:tcW w:w="4618" w:type="dxa"/>
            <w:vAlign w:val="center"/>
          </w:tcPr>
          <w:p w:rsidR="00855A31" w:rsidRPr="008842A3" w:rsidRDefault="00855A31" w:rsidP="008E69DD">
            <w:pPr>
              <w:rPr>
                <w:rFonts w:ascii="Calibri" w:hAnsi="Calibri" w:cs="Calibri"/>
                <w:b/>
                <w:sz w:val="18"/>
                <w:szCs w:val="18"/>
              </w:rPr>
            </w:pPr>
          </w:p>
        </w:tc>
      </w:tr>
    </w:tbl>
    <w:p w:rsidR="00855A31" w:rsidRDefault="00855A31">
      <w:pPr>
        <w:rPr>
          <w:rFonts w:asciiTheme="minorHAnsi" w:hAnsiTheme="minorHAnsi" w:cstheme="minorHAnsi"/>
          <w:b/>
          <w:sz w:val="22"/>
          <w:szCs w:val="22"/>
        </w:rPr>
      </w:pPr>
      <w:r>
        <w:rPr>
          <w:rFonts w:asciiTheme="minorHAnsi" w:hAnsiTheme="minorHAnsi" w:cstheme="minorHAnsi"/>
          <w:b/>
          <w:sz w:val="22"/>
          <w:szCs w:val="22"/>
        </w:rPr>
        <w:lastRenderedPageBreak/>
        <w:br w:type="page"/>
      </w:r>
    </w:p>
    <w:p w:rsidR="00855A31" w:rsidRDefault="00415039" w:rsidP="00855A31">
      <w:pPr>
        <w:jc w:val="center"/>
        <w:rPr>
          <w:rFonts w:ascii="Calibri" w:hAnsi="Calibri" w:cs="Calibri"/>
          <w:b/>
          <w:sz w:val="22"/>
          <w:szCs w:val="22"/>
        </w:rPr>
      </w:pPr>
      <w:r>
        <w:rPr>
          <w:rFonts w:ascii="Calibri" w:hAnsi="Calibri" w:cs="Calibri"/>
          <w:b/>
          <w:sz w:val="22"/>
          <w:szCs w:val="22"/>
        </w:rPr>
        <w:lastRenderedPageBreak/>
        <w:t>LOTE N° 4</w:t>
      </w:r>
      <w:r w:rsidR="00855A31">
        <w:rPr>
          <w:rFonts w:ascii="Calibri" w:hAnsi="Calibri" w:cs="Calibri"/>
          <w:b/>
          <w:sz w:val="22"/>
          <w:szCs w:val="22"/>
        </w:rPr>
        <w:t xml:space="preserve">: </w:t>
      </w:r>
      <w:r w:rsidRPr="00415039">
        <w:rPr>
          <w:rFonts w:ascii="Calibri" w:hAnsi="Calibri" w:cs="Calibri"/>
          <w:b/>
          <w:sz w:val="22"/>
          <w:szCs w:val="22"/>
        </w:rPr>
        <w:t>NACIONAL OCCIDENTE</w:t>
      </w:r>
    </w:p>
    <w:p w:rsidR="00855A31" w:rsidRPr="009C66A8" w:rsidRDefault="00855A31" w:rsidP="00855A31">
      <w:pPr>
        <w:jc w:val="center"/>
        <w:rPr>
          <w:rFonts w:ascii="Calibri" w:hAnsi="Calibri" w:cs="Calibri"/>
          <w:b/>
          <w:sz w:val="22"/>
          <w:szCs w:val="22"/>
        </w:rPr>
      </w:pPr>
      <w:r w:rsidRPr="009C66A8">
        <w:rPr>
          <w:rFonts w:ascii="Calibri" w:hAnsi="Calibri" w:cs="Calibri"/>
          <w:b/>
          <w:sz w:val="22"/>
          <w:szCs w:val="22"/>
        </w:rPr>
        <w:t>FORMULARIO C-1</w:t>
      </w:r>
    </w:p>
    <w:p w:rsidR="00855A31" w:rsidRPr="009C66A8" w:rsidRDefault="00855A31" w:rsidP="00855A31">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855A31" w:rsidRPr="00DB5AAF" w:rsidRDefault="00855A31" w:rsidP="00855A31">
      <w:pPr>
        <w:jc w:val="center"/>
        <w:rPr>
          <w:rFonts w:ascii="Calibri" w:hAnsi="Calibri" w:cs="Calibri"/>
          <w:b/>
          <w:sz w:val="18"/>
          <w:szCs w:val="18"/>
        </w:rPr>
      </w:pPr>
    </w:p>
    <w:tbl>
      <w:tblPr>
        <w:tblW w:w="915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56"/>
        <w:gridCol w:w="4498"/>
      </w:tblGrid>
      <w:tr w:rsidR="00855A31" w:rsidRPr="008842A3" w:rsidTr="00415039">
        <w:trPr>
          <w:trHeight w:val="236"/>
          <w:tblHeader/>
          <w:jc w:val="center"/>
        </w:trPr>
        <w:tc>
          <w:tcPr>
            <w:tcW w:w="4656" w:type="dxa"/>
            <w:vMerge w:val="restart"/>
            <w:shd w:val="clear" w:color="auto" w:fill="D9D9D9" w:themeFill="background1" w:themeFillShade="D9"/>
            <w:vAlign w:val="center"/>
          </w:tcPr>
          <w:p w:rsidR="00855A31" w:rsidRPr="008842A3" w:rsidRDefault="00855A31" w:rsidP="008E69DD">
            <w:pPr>
              <w:jc w:val="center"/>
              <w:rPr>
                <w:rFonts w:ascii="Calibri" w:hAnsi="Calibri" w:cs="Calibri"/>
                <w:b/>
                <w:sz w:val="18"/>
                <w:szCs w:val="18"/>
              </w:rPr>
            </w:pPr>
            <w:r>
              <w:rPr>
                <w:rFonts w:ascii="Calibri" w:hAnsi="Calibri" w:cs="Calibri"/>
                <w:b/>
                <w:sz w:val="18"/>
                <w:szCs w:val="18"/>
              </w:rPr>
              <w:t>CARACTERÍSTICAS TÉCNICAS SOLICITADAS POR YPFB</w:t>
            </w:r>
          </w:p>
        </w:tc>
        <w:tc>
          <w:tcPr>
            <w:tcW w:w="4498" w:type="dxa"/>
            <w:vMerge w:val="restart"/>
            <w:shd w:val="clear" w:color="auto" w:fill="D9D9D9" w:themeFill="background1" w:themeFillShade="D9"/>
            <w:vAlign w:val="center"/>
          </w:tcPr>
          <w:p w:rsidR="00855A31" w:rsidRDefault="00855A31" w:rsidP="008E69DD">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855A31" w:rsidRPr="00316D4A" w:rsidRDefault="00855A31" w:rsidP="008E69DD">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855A31" w:rsidRPr="008842A3" w:rsidTr="00415039">
        <w:trPr>
          <w:cantSplit/>
          <w:trHeight w:val="708"/>
          <w:jc w:val="center"/>
        </w:trPr>
        <w:tc>
          <w:tcPr>
            <w:tcW w:w="4656" w:type="dxa"/>
            <w:vMerge/>
            <w:shd w:val="clear" w:color="auto" w:fill="D9D9D9" w:themeFill="background1" w:themeFillShade="D9"/>
            <w:vAlign w:val="center"/>
          </w:tcPr>
          <w:p w:rsidR="00855A31" w:rsidRPr="008842A3" w:rsidRDefault="00855A31" w:rsidP="008E69DD">
            <w:pPr>
              <w:jc w:val="center"/>
              <w:rPr>
                <w:rFonts w:ascii="Calibri" w:hAnsi="Calibri" w:cs="Calibri"/>
                <w:b/>
                <w:sz w:val="18"/>
                <w:szCs w:val="18"/>
              </w:rPr>
            </w:pPr>
          </w:p>
        </w:tc>
        <w:tc>
          <w:tcPr>
            <w:tcW w:w="4498" w:type="dxa"/>
            <w:vMerge/>
            <w:shd w:val="clear" w:color="auto" w:fill="D9D9D9" w:themeFill="background1" w:themeFillShade="D9"/>
            <w:vAlign w:val="center"/>
          </w:tcPr>
          <w:p w:rsidR="00855A31" w:rsidRPr="008842A3" w:rsidRDefault="00855A31" w:rsidP="008E69DD">
            <w:pPr>
              <w:jc w:val="center"/>
              <w:rPr>
                <w:rFonts w:ascii="Calibri" w:hAnsi="Calibri" w:cs="Calibri"/>
                <w:b/>
                <w:sz w:val="18"/>
                <w:szCs w:val="18"/>
              </w:rPr>
            </w:pPr>
          </w:p>
        </w:tc>
      </w:tr>
      <w:tr w:rsidR="00855A31" w:rsidRPr="008842A3" w:rsidTr="00415039">
        <w:trPr>
          <w:trHeight w:val="233"/>
          <w:jc w:val="center"/>
        </w:trPr>
        <w:tc>
          <w:tcPr>
            <w:tcW w:w="4656" w:type="dxa"/>
            <w:vAlign w:val="center"/>
          </w:tcPr>
          <w:p w:rsidR="00415039" w:rsidRPr="002462C6" w:rsidRDefault="00415039" w:rsidP="00862E73">
            <w:pPr>
              <w:numPr>
                <w:ilvl w:val="0"/>
                <w:numId w:val="52"/>
              </w:numPr>
              <w:ind w:left="284" w:hanging="284"/>
              <w:rPr>
                <w:rFonts w:ascii="Calibri" w:hAnsi="Calibri" w:cs="Calibri"/>
                <w:b/>
                <w:caps/>
              </w:rPr>
            </w:pPr>
            <w:r w:rsidRPr="002462C6">
              <w:rPr>
                <w:rFonts w:ascii="Calibri" w:hAnsi="Calibri" w:cs="Calibri"/>
                <w:b/>
                <w:caps/>
              </w:rPr>
              <w:t>Capacidad de Transporte</w:t>
            </w:r>
          </w:p>
          <w:p w:rsidR="00415039" w:rsidRPr="002462C6" w:rsidRDefault="00415039" w:rsidP="00415039">
            <w:pPr>
              <w:rPr>
                <w:rFonts w:ascii="Calibri" w:hAnsi="Calibri" w:cs="Calibri"/>
                <w:b/>
                <w:caps/>
              </w:rPr>
            </w:pPr>
          </w:p>
          <w:p w:rsidR="00415039" w:rsidRPr="002462C6" w:rsidRDefault="00415039" w:rsidP="00415039">
            <w:pPr>
              <w:jc w:val="both"/>
              <w:rPr>
                <w:rFonts w:ascii="Calibri" w:hAnsi="Calibri" w:cs="Calibri"/>
                <w:b/>
                <w:caps/>
              </w:rPr>
            </w:pPr>
            <w:r>
              <w:rPr>
                <w:rFonts w:ascii="Calibri" w:hAnsi="Calibri" w:cs="Calibri"/>
              </w:rPr>
              <w:t>El volumen requerido a transportar es hasta</w:t>
            </w:r>
            <w:r w:rsidRPr="002462C6">
              <w:rPr>
                <w:rFonts w:ascii="Calibri" w:hAnsi="Calibri" w:cs="Calibri"/>
              </w:rPr>
              <w:t>:</w:t>
            </w:r>
            <w:r w:rsidRPr="002462C6">
              <w:rPr>
                <w:rFonts w:ascii="Calibri" w:hAnsi="Calibri" w:cs="Calibri"/>
                <w:b/>
                <w:caps/>
              </w:rPr>
              <w:t xml:space="preserve"> </w:t>
            </w:r>
            <w:r w:rsidRPr="002462C6">
              <w:rPr>
                <w:rFonts w:ascii="Calibri" w:hAnsi="Calibri" w:cs="Calibri"/>
                <w:b/>
              </w:rPr>
              <w:t xml:space="preserve"> 263.621 m3</w:t>
            </w:r>
          </w:p>
          <w:p w:rsidR="00415039" w:rsidRDefault="00415039" w:rsidP="00415039">
            <w:pPr>
              <w:tabs>
                <w:tab w:val="left" w:pos="3858"/>
              </w:tabs>
              <w:jc w:val="both"/>
              <w:rPr>
                <w:rFonts w:ascii="Calibri" w:hAnsi="Calibri" w:cs="Calibri"/>
              </w:rPr>
            </w:pPr>
          </w:p>
          <w:p w:rsidR="00415039" w:rsidRDefault="00415039" w:rsidP="00415039">
            <w:pPr>
              <w:jc w:val="both"/>
              <w:rPr>
                <w:rFonts w:ascii="Calibri" w:hAnsi="Calibri" w:cs="Calibri"/>
              </w:rPr>
            </w:pPr>
            <w:r>
              <w:rPr>
                <w:rFonts w:ascii="Calibri" w:hAnsi="Calibri" w:cs="Calibri"/>
              </w:rPr>
              <w:t xml:space="preserve">Capacidad de Transporte mensual: Mínimo 15 Cisternas que equivale a 2.500 m3 – Se consideran Camiones Cisternas de una capacidad mínima nominal de 30 m3. </w:t>
            </w:r>
          </w:p>
          <w:p w:rsidR="00415039" w:rsidRDefault="00415039" w:rsidP="00415039">
            <w:pPr>
              <w:jc w:val="both"/>
              <w:rPr>
                <w:rFonts w:ascii="Calibri" w:hAnsi="Calibri" w:cs="Calibri"/>
              </w:rPr>
            </w:pPr>
          </w:p>
          <w:tbl>
            <w:tblPr>
              <w:tblW w:w="0" w:type="auto"/>
              <w:jc w:val="center"/>
              <w:tblCellMar>
                <w:left w:w="70" w:type="dxa"/>
                <w:right w:w="70" w:type="dxa"/>
              </w:tblCellMar>
              <w:tblLook w:val="04A0" w:firstRow="1" w:lastRow="0" w:firstColumn="1" w:lastColumn="0" w:noHBand="0" w:noVBand="1"/>
            </w:tblPr>
            <w:tblGrid>
              <w:gridCol w:w="1520"/>
              <w:gridCol w:w="1599"/>
            </w:tblGrid>
            <w:tr w:rsidR="00415039" w:rsidTr="00415039">
              <w:trPr>
                <w:trHeight w:val="300"/>
                <w:jc w:val="center"/>
              </w:trPr>
              <w:tc>
                <w:tcPr>
                  <w:tcW w:w="152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415039" w:rsidRDefault="00415039" w:rsidP="00415039">
                  <w:pPr>
                    <w:jc w:val="center"/>
                    <w:rPr>
                      <w:rFonts w:ascii="Calibri" w:hAnsi="Calibri" w:cs="Calibri"/>
                      <w:b/>
                      <w:bCs/>
                      <w:color w:val="000000"/>
                      <w:sz w:val="18"/>
                      <w:szCs w:val="22"/>
                      <w:lang w:val="es-BO" w:eastAsia="es-BO"/>
                    </w:rPr>
                  </w:pPr>
                  <w:r>
                    <w:rPr>
                      <w:rFonts w:ascii="Calibri" w:hAnsi="Calibri" w:cs="Calibri"/>
                      <w:b/>
                      <w:bCs/>
                      <w:color w:val="000000"/>
                      <w:sz w:val="18"/>
                      <w:szCs w:val="22"/>
                    </w:rPr>
                    <w:t>Cantidad mínima de cisternas ofertada</w:t>
                  </w:r>
                </w:p>
              </w:tc>
              <w:tc>
                <w:tcPr>
                  <w:tcW w:w="1599" w:type="dxa"/>
                  <w:tcBorders>
                    <w:top w:val="single" w:sz="4" w:space="0" w:color="auto"/>
                    <w:left w:val="nil"/>
                    <w:bottom w:val="single" w:sz="4" w:space="0" w:color="auto"/>
                    <w:right w:val="single" w:sz="4" w:space="0" w:color="auto"/>
                  </w:tcBorders>
                  <w:shd w:val="clear" w:color="auto" w:fill="D9D9D9"/>
                  <w:noWrap/>
                  <w:vAlign w:val="center"/>
                  <w:hideMark/>
                </w:tcPr>
                <w:p w:rsidR="00415039" w:rsidRDefault="00415039" w:rsidP="00415039">
                  <w:pPr>
                    <w:jc w:val="center"/>
                    <w:rPr>
                      <w:rFonts w:ascii="Calibri" w:hAnsi="Calibri" w:cs="Calibri"/>
                      <w:b/>
                      <w:bCs/>
                      <w:color w:val="000000"/>
                      <w:sz w:val="18"/>
                      <w:szCs w:val="22"/>
                    </w:rPr>
                  </w:pPr>
                  <w:r>
                    <w:rPr>
                      <w:rFonts w:ascii="Calibri" w:hAnsi="Calibri" w:cs="Calibri"/>
                      <w:b/>
                      <w:bCs/>
                      <w:color w:val="000000"/>
                      <w:sz w:val="18"/>
                      <w:szCs w:val="22"/>
                    </w:rPr>
                    <w:t>Equivalencia de cantidad mínima de cisternas en volumen</w:t>
                  </w:r>
                </w:p>
              </w:tc>
            </w:tr>
            <w:tr w:rsidR="00415039" w:rsidTr="00415039">
              <w:trPr>
                <w:trHeight w:val="300"/>
                <w:jc w:val="center"/>
              </w:trPr>
              <w:tc>
                <w:tcPr>
                  <w:tcW w:w="1520" w:type="dxa"/>
                  <w:tcBorders>
                    <w:top w:val="nil"/>
                    <w:left w:val="single" w:sz="4" w:space="0" w:color="auto"/>
                    <w:bottom w:val="single" w:sz="4" w:space="0" w:color="auto"/>
                    <w:right w:val="single" w:sz="4" w:space="0" w:color="auto"/>
                  </w:tcBorders>
                  <w:noWrap/>
                  <w:vAlign w:val="bottom"/>
                  <w:hideMark/>
                </w:tcPr>
                <w:p w:rsidR="00415039" w:rsidRDefault="00415039" w:rsidP="00415039">
                  <w:pPr>
                    <w:jc w:val="center"/>
                    <w:rPr>
                      <w:rFonts w:ascii="Calibri" w:hAnsi="Calibri" w:cs="Calibri"/>
                      <w:color w:val="000000"/>
                      <w:sz w:val="18"/>
                      <w:szCs w:val="22"/>
                    </w:rPr>
                  </w:pPr>
                  <w:r>
                    <w:rPr>
                      <w:rFonts w:ascii="Calibri" w:hAnsi="Calibri" w:cs="Calibri"/>
                      <w:color w:val="000000"/>
                      <w:sz w:val="18"/>
                      <w:szCs w:val="22"/>
                    </w:rPr>
                    <w:t>15 cisternas</w:t>
                  </w:r>
                </w:p>
              </w:tc>
              <w:tc>
                <w:tcPr>
                  <w:tcW w:w="1599" w:type="dxa"/>
                  <w:tcBorders>
                    <w:top w:val="nil"/>
                    <w:left w:val="nil"/>
                    <w:bottom w:val="single" w:sz="4" w:space="0" w:color="auto"/>
                    <w:right w:val="single" w:sz="4" w:space="0" w:color="auto"/>
                  </w:tcBorders>
                  <w:noWrap/>
                  <w:vAlign w:val="bottom"/>
                  <w:hideMark/>
                </w:tcPr>
                <w:p w:rsidR="00415039" w:rsidRDefault="00415039" w:rsidP="00415039">
                  <w:pPr>
                    <w:jc w:val="center"/>
                    <w:rPr>
                      <w:rFonts w:ascii="Calibri" w:hAnsi="Calibri" w:cs="Calibri"/>
                      <w:color w:val="000000"/>
                      <w:sz w:val="18"/>
                      <w:szCs w:val="22"/>
                    </w:rPr>
                  </w:pPr>
                  <w:r>
                    <w:rPr>
                      <w:rFonts w:ascii="Calibri" w:hAnsi="Calibri" w:cs="Calibri"/>
                      <w:color w:val="000000"/>
                      <w:sz w:val="18"/>
                      <w:szCs w:val="22"/>
                    </w:rPr>
                    <w:t>2500 m3</w:t>
                  </w:r>
                </w:p>
              </w:tc>
            </w:tr>
          </w:tbl>
          <w:p w:rsidR="00415039" w:rsidRDefault="00415039" w:rsidP="00415039">
            <w:pPr>
              <w:jc w:val="both"/>
              <w:rPr>
                <w:rFonts w:ascii="Calibri" w:hAnsi="Calibri" w:cs="Calibri"/>
              </w:rPr>
            </w:pPr>
          </w:p>
          <w:p w:rsidR="00415039" w:rsidRDefault="00415039" w:rsidP="00415039">
            <w:pPr>
              <w:jc w:val="both"/>
              <w:rPr>
                <w:rFonts w:ascii="Calibri" w:hAnsi="Calibri" w:cs="Calibri"/>
              </w:rPr>
            </w:pPr>
            <w:r>
              <w:rPr>
                <w:rFonts w:ascii="Calibri" w:hAnsi="Calibri" w:cs="Calibri"/>
              </w:rPr>
              <w:t>La cantidad mínima de cisternas podrá comprender: cisternas propias, de accionistas o socios, además de cisternas subcontratadas, estas últimas para su propuesta deben presentar la documentación del punto de subcontratación.</w:t>
            </w:r>
          </w:p>
          <w:p w:rsidR="00415039" w:rsidRDefault="00415039" w:rsidP="00415039">
            <w:pPr>
              <w:jc w:val="both"/>
              <w:rPr>
                <w:rFonts w:ascii="Calibri" w:hAnsi="Calibri" w:cs="Calibri"/>
              </w:rPr>
            </w:pPr>
          </w:p>
          <w:p w:rsidR="00415039" w:rsidRDefault="00415039" w:rsidP="00415039">
            <w:pPr>
              <w:jc w:val="both"/>
              <w:rPr>
                <w:rFonts w:ascii="Calibri" w:hAnsi="Calibri" w:cs="Calibri"/>
              </w:rPr>
            </w:pPr>
            <w:r>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415039" w:rsidRDefault="00415039" w:rsidP="00415039">
            <w:pPr>
              <w:jc w:val="both"/>
              <w:rPr>
                <w:rFonts w:ascii="Calibri" w:hAnsi="Calibri" w:cs="Calibri"/>
              </w:rPr>
            </w:pPr>
          </w:p>
          <w:tbl>
            <w:tblPr>
              <w:tblW w:w="4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0"/>
              <w:gridCol w:w="905"/>
              <w:gridCol w:w="2257"/>
              <w:gridCol w:w="869"/>
            </w:tblGrid>
            <w:tr w:rsidR="00415039" w:rsidTr="008E69DD">
              <w:trPr>
                <w:trHeight w:val="110"/>
                <w:jc w:val="center"/>
              </w:trPr>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415039" w:rsidRDefault="00415039" w:rsidP="00415039">
                  <w:pPr>
                    <w:jc w:val="center"/>
                    <w:rPr>
                      <w:b/>
                      <w:bCs/>
                      <w:sz w:val="16"/>
                      <w:szCs w:val="16"/>
                      <w:lang w:val="es-BO"/>
                    </w:rPr>
                  </w:pPr>
                  <w:r>
                    <w:rPr>
                      <w:b/>
                      <w:bCs/>
                      <w:sz w:val="16"/>
                      <w:szCs w:val="16"/>
                    </w:rPr>
                    <w:t>#</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415039" w:rsidRDefault="00415039" w:rsidP="00415039">
                  <w:pPr>
                    <w:jc w:val="center"/>
                    <w:rPr>
                      <w:b/>
                      <w:bCs/>
                      <w:sz w:val="16"/>
                      <w:szCs w:val="16"/>
                    </w:rPr>
                  </w:pPr>
                  <w:r>
                    <w:rPr>
                      <w:b/>
                      <w:bCs/>
                      <w:sz w:val="16"/>
                      <w:szCs w:val="16"/>
                    </w:rPr>
                    <w:t>N° de Placa</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415039" w:rsidRDefault="00415039" w:rsidP="00415039">
                  <w:pPr>
                    <w:jc w:val="center"/>
                    <w:rPr>
                      <w:b/>
                      <w:bCs/>
                      <w:sz w:val="16"/>
                      <w:szCs w:val="16"/>
                    </w:rPr>
                  </w:pPr>
                  <w:r>
                    <w:rPr>
                      <w:b/>
                      <w:bCs/>
                      <w:sz w:val="16"/>
                      <w:szCs w:val="16"/>
                    </w:rPr>
                    <w:t>Certificado de Registro de Propiedad del Vehículo Automotor (CRPVA)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415039" w:rsidRDefault="00415039" w:rsidP="00415039">
                  <w:pPr>
                    <w:jc w:val="center"/>
                    <w:rPr>
                      <w:b/>
                      <w:bCs/>
                      <w:sz w:val="16"/>
                      <w:szCs w:val="16"/>
                    </w:rPr>
                  </w:pPr>
                  <w:r>
                    <w:rPr>
                      <w:b/>
                      <w:bCs/>
                      <w:sz w:val="16"/>
                      <w:szCs w:val="16"/>
                    </w:rPr>
                    <w:t>MODELO</w:t>
                  </w:r>
                </w:p>
              </w:tc>
            </w:tr>
            <w:tr w:rsidR="00415039" w:rsidTr="008E69DD">
              <w:trPr>
                <w:trHeight w:val="60"/>
                <w:jc w:val="center"/>
              </w:trPr>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415039" w:rsidRDefault="00415039" w:rsidP="00415039">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15039" w:rsidRDefault="00415039" w:rsidP="00415039">
                  <w:pPr>
                    <w:rPr>
                      <w:sz w:val="16"/>
                      <w:szCs w:val="16"/>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415039" w:rsidRDefault="00415039" w:rsidP="00415039">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415039" w:rsidRDefault="00415039" w:rsidP="00415039">
                  <w:pPr>
                    <w:jc w:val="center"/>
                    <w:rPr>
                      <w:sz w:val="16"/>
                      <w:szCs w:val="16"/>
                    </w:rPr>
                  </w:pPr>
                </w:p>
              </w:tc>
            </w:tr>
          </w:tbl>
          <w:p w:rsidR="00415039" w:rsidRDefault="00415039" w:rsidP="00415039">
            <w:pPr>
              <w:jc w:val="both"/>
              <w:rPr>
                <w:rFonts w:ascii="Calibri" w:hAnsi="Calibri" w:cs="Calibri"/>
                <w:lang w:val="es-BO"/>
              </w:rPr>
            </w:pPr>
          </w:p>
          <w:p w:rsidR="00415039" w:rsidRDefault="00415039" w:rsidP="00415039">
            <w:pPr>
              <w:jc w:val="both"/>
              <w:rPr>
                <w:rFonts w:ascii="Calibri" w:hAnsi="Calibri" w:cs="Calibri"/>
              </w:rPr>
            </w:pPr>
            <w:r>
              <w:rPr>
                <w:rFonts w:ascii="Calibri" w:hAnsi="Calibri" w:cs="Calibri"/>
              </w:rPr>
              <w:t xml:space="preserve">Las empresas deberán presentar en su propuesta fotocopia simple del RUAT de todas las cisternas ofertadas (propias, de accionistas o socios y subcontratadas). </w:t>
            </w:r>
          </w:p>
          <w:p w:rsidR="00415039" w:rsidRDefault="00415039" w:rsidP="00415039">
            <w:pPr>
              <w:ind w:right="-93"/>
              <w:jc w:val="both"/>
              <w:rPr>
                <w:rFonts w:ascii="Calibri" w:hAnsi="Calibri" w:cs="Calibri"/>
              </w:rPr>
            </w:pPr>
          </w:p>
          <w:p w:rsidR="00855A31" w:rsidRDefault="00415039" w:rsidP="00415039">
            <w:pPr>
              <w:jc w:val="both"/>
              <w:rPr>
                <w:rFonts w:ascii="Calibri" w:hAnsi="Calibri" w:cs="Calibri"/>
              </w:rPr>
            </w:pPr>
            <w:r w:rsidRPr="008C5C4E">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415039" w:rsidRDefault="00415039" w:rsidP="00415039">
            <w:pPr>
              <w:jc w:val="both"/>
              <w:rPr>
                <w:rFonts w:ascii="Calibri" w:hAnsi="Calibri" w:cs="Calibri"/>
              </w:rPr>
            </w:pPr>
          </w:p>
          <w:p w:rsidR="00415039" w:rsidRDefault="00415039" w:rsidP="00415039">
            <w:pPr>
              <w:jc w:val="both"/>
              <w:rPr>
                <w:rFonts w:ascii="Calibri" w:hAnsi="Calibri" w:cs="Calibri"/>
              </w:rPr>
            </w:pPr>
          </w:p>
          <w:p w:rsidR="00415039" w:rsidRPr="008842A3" w:rsidRDefault="00415039" w:rsidP="00415039">
            <w:pPr>
              <w:jc w:val="both"/>
              <w:rPr>
                <w:rFonts w:ascii="Calibri" w:hAnsi="Calibri" w:cs="Calibri"/>
                <w:b/>
                <w:sz w:val="18"/>
                <w:szCs w:val="18"/>
              </w:rPr>
            </w:pPr>
          </w:p>
        </w:tc>
        <w:tc>
          <w:tcPr>
            <w:tcW w:w="4498" w:type="dxa"/>
            <w:vAlign w:val="center"/>
          </w:tcPr>
          <w:p w:rsidR="00855A31" w:rsidRPr="008842A3" w:rsidRDefault="00855A31" w:rsidP="008E69DD">
            <w:pPr>
              <w:rPr>
                <w:rFonts w:ascii="Calibri" w:hAnsi="Calibri" w:cs="Calibri"/>
                <w:b/>
                <w:sz w:val="18"/>
                <w:szCs w:val="18"/>
              </w:rPr>
            </w:pPr>
          </w:p>
        </w:tc>
      </w:tr>
      <w:tr w:rsidR="00855A31" w:rsidRPr="008842A3" w:rsidTr="00415039">
        <w:trPr>
          <w:trHeight w:val="215"/>
          <w:jc w:val="center"/>
        </w:trPr>
        <w:tc>
          <w:tcPr>
            <w:tcW w:w="4656" w:type="dxa"/>
            <w:vAlign w:val="center"/>
          </w:tcPr>
          <w:p w:rsidR="00415039" w:rsidRDefault="00415039" w:rsidP="00862E73">
            <w:pPr>
              <w:numPr>
                <w:ilvl w:val="0"/>
                <w:numId w:val="53"/>
              </w:numPr>
              <w:ind w:right="-93"/>
              <w:jc w:val="both"/>
              <w:rPr>
                <w:rFonts w:ascii="Calibri" w:hAnsi="Calibri" w:cs="Calibri"/>
                <w:b/>
              </w:rPr>
            </w:pPr>
            <w:r>
              <w:rPr>
                <w:rFonts w:ascii="Calibri" w:hAnsi="Calibri" w:cs="Calibri"/>
                <w:b/>
              </w:rPr>
              <w:lastRenderedPageBreak/>
              <w:t>DETALLE DE TANQUES:</w:t>
            </w:r>
          </w:p>
          <w:p w:rsidR="00415039" w:rsidRDefault="00415039" w:rsidP="00415039">
            <w:pPr>
              <w:ind w:right="-93"/>
              <w:jc w:val="both"/>
              <w:rPr>
                <w:rFonts w:ascii="Calibri" w:hAnsi="Calibri" w:cs="Calibri"/>
                <w:b/>
              </w:rPr>
            </w:pPr>
          </w:p>
          <w:p w:rsidR="00415039" w:rsidRDefault="00415039" w:rsidP="00415039">
            <w:pPr>
              <w:ind w:right="-93"/>
              <w:jc w:val="both"/>
              <w:rPr>
                <w:rFonts w:ascii="Calibri" w:hAnsi="Calibri" w:cs="Calibri"/>
              </w:rPr>
            </w:pPr>
            <w:r>
              <w:rPr>
                <w:rFonts w:ascii="Calibri" w:hAnsi="Calibri" w:cs="Calibri"/>
              </w:rPr>
              <w:t xml:space="preserve">La empresa deberá presentar en su propuesta, el detalle de tanques con las que cuenta para su propuesta, que deberán ser mínimamente la misma cantidad de cisternas ofertadas de los camiones cisternas </w:t>
            </w:r>
          </w:p>
          <w:p w:rsidR="00415039" w:rsidRDefault="00415039" w:rsidP="00415039">
            <w:pPr>
              <w:ind w:right="-93"/>
              <w:jc w:val="both"/>
              <w:rPr>
                <w:rFonts w:ascii="Calibri" w:hAnsi="Calibri" w:cs="Calibri"/>
              </w:rPr>
            </w:pPr>
          </w:p>
          <w:tbl>
            <w:tblPr>
              <w:tblW w:w="4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7"/>
              <w:gridCol w:w="820"/>
              <w:gridCol w:w="2257"/>
              <w:gridCol w:w="1236"/>
            </w:tblGrid>
            <w:tr w:rsidR="00415039" w:rsidTr="008E69DD">
              <w:trPr>
                <w:trHeight w:val="110"/>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415039" w:rsidRDefault="00415039" w:rsidP="00415039">
                  <w:pPr>
                    <w:jc w:val="center"/>
                    <w:rPr>
                      <w:b/>
                      <w:bCs/>
                      <w:sz w:val="16"/>
                      <w:szCs w:val="16"/>
                    </w:rPr>
                  </w:pPr>
                  <w:proofErr w:type="spellStart"/>
                  <w:r>
                    <w:rPr>
                      <w:b/>
                      <w:bCs/>
                      <w:sz w:val="16"/>
                      <w:szCs w:val="16"/>
                    </w:rPr>
                    <w:t>Nro</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415039" w:rsidRDefault="00415039" w:rsidP="00415039">
                  <w:pPr>
                    <w:jc w:val="center"/>
                    <w:rPr>
                      <w:b/>
                      <w:bCs/>
                      <w:sz w:val="16"/>
                      <w:szCs w:val="16"/>
                    </w:rPr>
                  </w:pPr>
                  <w:r>
                    <w:rPr>
                      <w:b/>
                      <w:bCs/>
                      <w:sz w:val="16"/>
                      <w:szCs w:val="16"/>
                    </w:rPr>
                    <w:t>Serie de tanque</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415039" w:rsidRDefault="00415039" w:rsidP="00415039">
                  <w:pPr>
                    <w:jc w:val="center"/>
                    <w:rPr>
                      <w:b/>
                      <w:bCs/>
                      <w:sz w:val="16"/>
                      <w:szCs w:val="16"/>
                    </w:rPr>
                  </w:pPr>
                  <w:r>
                    <w:rPr>
                      <w:b/>
                      <w:bCs/>
                      <w:sz w:val="16"/>
                      <w:szCs w:val="16"/>
                    </w:rPr>
                    <w:t>Documento Internacional/Nacional que demuestre la calibración de tanque</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415039" w:rsidRDefault="00415039" w:rsidP="00415039">
                  <w:pPr>
                    <w:jc w:val="center"/>
                    <w:rPr>
                      <w:b/>
                      <w:bCs/>
                      <w:sz w:val="16"/>
                      <w:szCs w:val="16"/>
                    </w:rPr>
                  </w:pPr>
                  <w:r>
                    <w:rPr>
                      <w:b/>
                      <w:bCs/>
                      <w:sz w:val="16"/>
                      <w:szCs w:val="16"/>
                    </w:rPr>
                    <w:t>CAPACIDAD (m3)</w:t>
                  </w:r>
                </w:p>
              </w:tc>
            </w:tr>
            <w:tr w:rsidR="00415039" w:rsidTr="008E69DD">
              <w:trPr>
                <w:trHeight w:val="60"/>
                <w:jc w:val="center"/>
              </w:trPr>
              <w:tc>
                <w:tcPr>
                  <w:tcW w:w="0" w:type="auto"/>
                  <w:tcBorders>
                    <w:top w:val="single" w:sz="4" w:space="0" w:color="auto"/>
                    <w:left w:val="single" w:sz="4" w:space="0" w:color="auto"/>
                    <w:bottom w:val="single" w:sz="4" w:space="0" w:color="auto"/>
                    <w:right w:val="single" w:sz="4" w:space="0" w:color="auto"/>
                  </w:tcBorders>
                </w:tcPr>
                <w:p w:rsidR="00415039" w:rsidRDefault="00415039" w:rsidP="00415039">
                  <w:pPr>
                    <w:rPr>
                      <w:sz w:val="16"/>
                      <w:szCs w:val="16"/>
                    </w:rPr>
                  </w:pP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415039" w:rsidRDefault="00415039" w:rsidP="00415039">
                  <w:pPr>
                    <w:rPr>
                      <w:sz w:val="16"/>
                      <w:szCs w:val="16"/>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415039" w:rsidRDefault="00415039" w:rsidP="00415039">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415039" w:rsidRDefault="00415039" w:rsidP="00415039">
                  <w:pPr>
                    <w:rPr>
                      <w:sz w:val="16"/>
                      <w:szCs w:val="16"/>
                    </w:rPr>
                  </w:pPr>
                </w:p>
              </w:tc>
            </w:tr>
          </w:tbl>
          <w:p w:rsidR="00415039" w:rsidRDefault="00415039" w:rsidP="00415039">
            <w:pPr>
              <w:ind w:right="-93"/>
              <w:jc w:val="both"/>
              <w:rPr>
                <w:rFonts w:ascii="Calibri" w:hAnsi="Calibri" w:cs="Calibri"/>
              </w:rPr>
            </w:pPr>
          </w:p>
          <w:p w:rsidR="00855A31" w:rsidRPr="008842A3" w:rsidRDefault="00415039" w:rsidP="00415039">
            <w:pPr>
              <w:jc w:val="both"/>
              <w:rPr>
                <w:rFonts w:ascii="Calibri" w:hAnsi="Calibri" w:cs="Calibri"/>
                <w:sz w:val="18"/>
                <w:szCs w:val="18"/>
              </w:rPr>
            </w:pPr>
            <w:r>
              <w:rPr>
                <w:rFonts w:ascii="Calibri" w:hAnsi="Calibri" w:cs="Calibri"/>
              </w:rPr>
              <w:t xml:space="preserve">En caso que la documentación señalada precedentemente de alguna/s cisterna/s no se encuentre </w:t>
            </w:r>
            <w:proofErr w:type="gramStart"/>
            <w:r>
              <w:rPr>
                <w:rFonts w:ascii="Calibri" w:hAnsi="Calibri" w:cs="Calibri"/>
              </w:rPr>
              <w:t>adjunta  la</w:t>
            </w:r>
            <w:proofErr w:type="gramEnd"/>
            <w:r>
              <w:rPr>
                <w:rFonts w:ascii="Calibri" w:hAnsi="Calibri" w:cs="Calibri"/>
              </w:rPr>
              <w:t xml:space="preserve"> propuesta, se descontarán estas cisternas de la propuesta. Si después de los descuentos de las cisternas observadas no se cumple con la cantidad mínima de cisternas, la propuesta quedará descalificada.</w:t>
            </w:r>
          </w:p>
        </w:tc>
        <w:tc>
          <w:tcPr>
            <w:tcW w:w="4498" w:type="dxa"/>
            <w:vAlign w:val="center"/>
          </w:tcPr>
          <w:p w:rsidR="00855A31" w:rsidRPr="008842A3" w:rsidRDefault="00855A31" w:rsidP="008E69DD">
            <w:pPr>
              <w:rPr>
                <w:rFonts w:ascii="Calibri" w:hAnsi="Calibri" w:cs="Calibri"/>
                <w:b/>
                <w:sz w:val="18"/>
                <w:szCs w:val="18"/>
              </w:rPr>
            </w:pPr>
          </w:p>
        </w:tc>
      </w:tr>
      <w:tr w:rsidR="00855A31" w:rsidRPr="008842A3" w:rsidTr="00415039">
        <w:trPr>
          <w:trHeight w:val="233"/>
          <w:jc w:val="center"/>
        </w:trPr>
        <w:tc>
          <w:tcPr>
            <w:tcW w:w="4656" w:type="dxa"/>
            <w:vAlign w:val="center"/>
          </w:tcPr>
          <w:p w:rsidR="00415039" w:rsidRPr="002462C6" w:rsidRDefault="00415039" w:rsidP="00862E73">
            <w:pPr>
              <w:numPr>
                <w:ilvl w:val="0"/>
                <w:numId w:val="54"/>
              </w:numPr>
              <w:tabs>
                <w:tab w:val="left" w:pos="567"/>
              </w:tabs>
              <w:ind w:hanging="720"/>
              <w:rPr>
                <w:rFonts w:ascii="Calibri" w:hAnsi="Calibri" w:cs="Calibri"/>
                <w:b/>
              </w:rPr>
            </w:pPr>
            <w:r>
              <w:rPr>
                <w:rFonts w:ascii="Calibri" w:hAnsi="Calibri" w:cs="Calibri"/>
                <w:b/>
              </w:rPr>
              <w:t>CERTIFICADO DE VERIFICACIÓN</w:t>
            </w:r>
          </w:p>
          <w:p w:rsidR="00415039" w:rsidRPr="002462C6" w:rsidRDefault="00415039" w:rsidP="00415039">
            <w:pPr>
              <w:tabs>
                <w:tab w:val="left" w:pos="567"/>
              </w:tabs>
              <w:ind w:left="360"/>
              <w:rPr>
                <w:rFonts w:ascii="Calibri" w:hAnsi="Calibri" w:cs="Calibri"/>
                <w:b/>
              </w:rPr>
            </w:pPr>
          </w:p>
          <w:p w:rsidR="00415039" w:rsidRPr="002462C6" w:rsidRDefault="00415039" w:rsidP="00415039">
            <w:pPr>
              <w:jc w:val="both"/>
              <w:rPr>
                <w:rFonts w:ascii="Calibri" w:hAnsi="Calibri" w:cs="Calibri"/>
              </w:rPr>
            </w:pPr>
            <w:r w:rsidRPr="002462C6">
              <w:rPr>
                <w:rFonts w:ascii="Calibri" w:hAnsi="Calibri" w:cs="Calibri"/>
              </w:rPr>
              <w:t xml:space="preserve">Para el inicio del servicio, todos los camiones cisternas deben contar con sus </w:t>
            </w:r>
            <w:r>
              <w:rPr>
                <w:rFonts w:ascii="Calibri" w:hAnsi="Calibri" w:cs="Calibri"/>
              </w:rPr>
              <w:t>Certificados de Verificación</w:t>
            </w:r>
            <w:r w:rsidRPr="002462C6">
              <w:rPr>
                <w:rFonts w:ascii="Calibri" w:hAnsi="Calibri" w:cs="Calibri"/>
              </w:rPr>
              <w:t xml:space="preserve"> vigentes y validadas por IBMETRO, por lo que es necesario que se presente con la propuesta la copia simple de estos documentos como constancia.</w:t>
            </w:r>
          </w:p>
          <w:p w:rsidR="00415039" w:rsidRPr="002462C6" w:rsidRDefault="00415039" w:rsidP="00415039">
            <w:pPr>
              <w:jc w:val="both"/>
              <w:rPr>
                <w:rFonts w:ascii="Calibri" w:hAnsi="Calibri" w:cs="Calibri"/>
              </w:rPr>
            </w:pPr>
          </w:p>
          <w:p w:rsidR="00855A31" w:rsidRPr="008842A3" w:rsidRDefault="00415039" w:rsidP="00415039">
            <w:pPr>
              <w:jc w:val="both"/>
              <w:rPr>
                <w:rFonts w:ascii="Calibri" w:hAnsi="Calibri" w:cs="Calibri"/>
                <w:b/>
                <w:sz w:val="18"/>
                <w:szCs w:val="18"/>
              </w:rPr>
            </w:pPr>
            <w:r>
              <w:rPr>
                <w:rFonts w:ascii="Calibri" w:hAnsi="Calibri" w:cs="Calibri"/>
              </w:rPr>
              <w:t xml:space="preserve">En caso que la documentación vigente señalada precedentemente de alguna/s cisterna/s no se encuentre </w:t>
            </w:r>
            <w:proofErr w:type="gramStart"/>
            <w:r>
              <w:rPr>
                <w:rFonts w:ascii="Calibri" w:hAnsi="Calibri" w:cs="Calibri"/>
              </w:rPr>
              <w:t>adjunta  la</w:t>
            </w:r>
            <w:proofErr w:type="gramEnd"/>
            <w:r>
              <w:rPr>
                <w:rFonts w:ascii="Calibri" w:hAnsi="Calibri" w:cs="Calibri"/>
              </w:rPr>
              <w:t xml:space="preserve"> propuesta, se descontarán estas cisternas de la propuesta. Si después de los descuentos de las cisternas observadas no se cumple con la cantidad mínima de cisternas, la propuesta quedará descalificada.</w:t>
            </w:r>
          </w:p>
        </w:tc>
        <w:tc>
          <w:tcPr>
            <w:tcW w:w="4498" w:type="dxa"/>
            <w:vAlign w:val="center"/>
          </w:tcPr>
          <w:p w:rsidR="00855A31" w:rsidRPr="008842A3" w:rsidRDefault="00855A31" w:rsidP="008E69DD">
            <w:pPr>
              <w:rPr>
                <w:rFonts w:ascii="Calibri" w:hAnsi="Calibri" w:cs="Calibri"/>
                <w:b/>
                <w:sz w:val="18"/>
                <w:szCs w:val="18"/>
              </w:rPr>
            </w:pPr>
          </w:p>
        </w:tc>
      </w:tr>
    </w:tbl>
    <w:p w:rsidR="007418E2" w:rsidRDefault="007418E2">
      <w:pPr>
        <w:rPr>
          <w:rFonts w:asciiTheme="minorHAnsi" w:hAnsiTheme="minorHAnsi" w:cstheme="minorHAnsi"/>
          <w:b/>
          <w:sz w:val="22"/>
          <w:szCs w:val="22"/>
        </w:rPr>
      </w:pPr>
    </w:p>
    <w:p w:rsidR="007418E2" w:rsidRDefault="007418E2">
      <w:pPr>
        <w:rPr>
          <w:rFonts w:asciiTheme="minorHAnsi" w:hAnsiTheme="minorHAnsi" w:cstheme="minorHAnsi"/>
          <w:b/>
          <w:sz w:val="22"/>
          <w:szCs w:val="22"/>
        </w:rPr>
      </w:pPr>
    </w:p>
    <w:p w:rsidR="00855A31" w:rsidRDefault="00855A31">
      <w:pPr>
        <w:rPr>
          <w:rFonts w:asciiTheme="minorHAnsi" w:hAnsiTheme="minorHAnsi" w:cstheme="minorHAnsi"/>
          <w:b/>
          <w:sz w:val="22"/>
          <w:szCs w:val="22"/>
        </w:rPr>
      </w:pPr>
      <w:r>
        <w:rPr>
          <w:rFonts w:asciiTheme="minorHAnsi" w:hAnsiTheme="minorHAnsi" w:cstheme="minorHAnsi"/>
          <w:b/>
          <w:sz w:val="22"/>
          <w:szCs w:val="22"/>
        </w:rPr>
        <w:br w:type="page"/>
      </w:r>
    </w:p>
    <w:p w:rsidR="00855A31" w:rsidRDefault="00415039" w:rsidP="00855A31">
      <w:pPr>
        <w:jc w:val="center"/>
        <w:rPr>
          <w:rFonts w:ascii="Calibri" w:hAnsi="Calibri" w:cs="Calibri"/>
          <w:b/>
          <w:sz w:val="22"/>
          <w:szCs w:val="22"/>
        </w:rPr>
      </w:pPr>
      <w:r>
        <w:rPr>
          <w:rFonts w:ascii="Calibri" w:hAnsi="Calibri" w:cs="Calibri"/>
          <w:b/>
          <w:sz w:val="22"/>
          <w:szCs w:val="22"/>
        </w:rPr>
        <w:lastRenderedPageBreak/>
        <w:t>LOTE N° 5</w:t>
      </w:r>
      <w:r w:rsidR="00855A31">
        <w:rPr>
          <w:rFonts w:ascii="Calibri" w:hAnsi="Calibri" w:cs="Calibri"/>
          <w:b/>
          <w:sz w:val="22"/>
          <w:szCs w:val="22"/>
        </w:rPr>
        <w:t xml:space="preserve">: </w:t>
      </w:r>
      <w:r w:rsidRPr="00415039">
        <w:rPr>
          <w:rFonts w:ascii="Calibri" w:hAnsi="Calibri" w:cs="Calibri"/>
          <w:b/>
          <w:sz w:val="22"/>
          <w:szCs w:val="22"/>
        </w:rPr>
        <w:t>NACIONAL ORIENTE</w:t>
      </w:r>
    </w:p>
    <w:p w:rsidR="00855A31" w:rsidRPr="009C66A8" w:rsidRDefault="00855A31" w:rsidP="00855A31">
      <w:pPr>
        <w:jc w:val="center"/>
        <w:rPr>
          <w:rFonts w:ascii="Calibri" w:hAnsi="Calibri" w:cs="Calibri"/>
          <w:b/>
          <w:sz w:val="22"/>
          <w:szCs w:val="22"/>
        </w:rPr>
      </w:pPr>
      <w:r w:rsidRPr="009C66A8">
        <w:rPr>
          <w:rFonts w:ascii="Calibri" w:hAnsi="Calibri" w:cs="Calibri"/>
          <w:b/>
          <w:sz w:val="22"/>
          <w:szCs w:val="22"/>
        </w:rPr>
        <w:t>FORMULARIO C-1</w:t>
      </w:r>
    </w:p>
    <w:p w:rsidR="00855A31" w:rsidRPr="009C66A8" w:rsidRDefault="00855A31" w:rsidP="00855A31">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855A31" w:rsidRPr="00DB5AAF" w:rsidRDefault="00855A31" w:rsidP="00855A31">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855A31" w:rsidRPr="008842A3" w:rsidTr="008E69DD">
        <w:trPr>
          <w:trHeight w:val="236"/>
          <w:tblHeader/>
          <w:jc w:val="center"/>
        </w:trPr>
        <w:tc>
          <w:tcPr>
            <w:tcW w:w="4663" w:type="dxa"/>
            <w:vMerge w:val="restart"/>
            <w:shd w:val="clear" w:color="auto" w:fill="D9D9D9" w:themeFill="background1" w:themeFillShade="D9"/>
            <w:vAlign w:val="center"/>
          </w:tcPr>
          <w:p w:rsidR="00855A31" w:rsidRPr="008842A3" w:rsidRDefault="00855A31" w:rsidP="008E69DD">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855A31" w:rsidRDefault="00855A31" w:rsidP="008E69DD">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855A31" w:rsidRPr="00316D4A" w:rsidRDefault="00855A31" w:rsidP="008E69DD">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855A31" w:rsidRPr="008842A3" w:rsidTr="008E69DD">
        <w:trPr>
          <w:cantSplit/>
          <w:trHeight w:val="708"/>
          <w:jc w:val="center"/>
        </w:trPr>
        <w:tc>
          <w:tcPr>
            <w:tcW w:w="4663" w:type="dxa"/>
            <w:vMerge/>
            <w:shd w:val="clear" w:color="auto" w:fill="D9D9D9" w:themeFill="background1" w:themeFillShade="D9"/>
            <w:vAlign w:val="center"/>
          </w:tcPr>
          <w:p w:rsidR="00855A31" w:rsidRPr="008842A3" w:rsidRDefault="00855A31" w:rsidP="008E69DD">
            <w:pPr>
              <w:jc w:val="center"/>
              <w:rPr>
                <w:rFonts w:ascii="Calibri" w:hAnsi="Calibri" w:cs="Calibri"/>
                <w:b/>
                <w:sz w:val="18"/>
                <w:szCs w:val="18"/>
              </w:rPr>
            </w:pPr>
          </w:p>
        </w:tc>
        <w:tc>
          <w:tcPr>
            <w:tcW w:w="4618" w:type="dxa"/>
            <w:vMerge/>
            <w:shd w:val="clear" w:color="auto" w:fill="D9D9D9" w:themeFill="background1" w:themeFillShade="D9"/>
            <w:vAlign w:val="center"/>
          </w:tcPr>
          <w:p w:rsidR="00855A31" w:rsidRPr="008842A3" w:rsidRDefault="00855A31" w:rsidP="008E69DD">
            <w:pPr>
              <w:jc w:val="center"/>
              <w:rPr>
                <w:rFonts w:ascii="Calibri" w:hAnsi="Calibri" w:cs="Calibri"/>
                <w:b/>
                <w:sz w:val="18"/>
                <w:szCs w:val="18"/>
              </w:rPr>
            </w:pPr>
          </w:p>
        </w:tc>
      </w:tr>
      <w:tr w:rsidR="00855A31" w:rsidRPr="008842A3" w:rsidTr="008E69DD">
        <w:trPr>
          <w:trHeight w:val="233"/>
          <w:jc w:val="center"/>
        </w:trPr>
        <w:tc>
          <w:tcPr>
            <w:tcW w:w="4663" w:type="dxa"/>
            <w:vAlign w:val="center"/>
          </w:tcPr>
          <w:p w:rsidR="007448EC" w:rsidRDefault="007448EC" w:rsidP="007448EC">
            <w:pPr>
              <w:rPr>
                <w:rFonts w:ascii="Calibri" w:hAnsi="Calibri" w:cs="Calibri"/>
                <w:b/>
              </w:rPr>
            </w:pPr>
          </w:p>
          <w:p w:rsidR="007448EC" w:rsidRPr="0091367C" w:rsidRDefault="007448EC" w:rsidP="00862E73">
            <w:pPr>
              <w:numPr>
                <w:ilvl w:val="0"/>
                <w:numId w:val="55"/>
              </w:numPr>
              <w:rPr>
                <w:rFonts w:ascii="Calibri" w:hAnsi="Calibri" w:cs="Calibri"/>
                <w:b/>
              </w:rPr>
            </w:pPr>
            <w:r w:rsidRPr="0091367C">
              <w:rPr>
                <w:rFonts w:ascii="Calibri" w:hAnsi="Calibri" w:cs="Calibri"/>
                <w:b/>
              </w:rPr>
              <w:t>CAPACIDAD DE TRANSPORTE</w:t>
            </w:r>
          </w:p>
          <w:p w:rsidR="007448EC" w:rsidRPr="002462C6" w:rsidRDefault="007448EC" w:rsidP="007448EC">
            <w:pPr>
              <w:rPr>
                <w:rFonts w:ascii="Calibri" w:hAnsi="Calibri" w:cs="Calibri"/>
                <w:b/>
                <w:caps/>
              </w:rPr>
            </w:pPr>
          </w:p>
          <w:p w:rsidR="007448EC" w:rsidRPr="002462C6" w:rsidRDefault="007448EC" w:rsidP="007448EC">
            <w:pPr>
              <w:jc w:val="both"/>
              <w:rPr>
                <w:rFonts w:ascii="Calibri" w:hAnsi="Calibri" w:cs="Calibri"/>
                <w:b/>
                <w:caps/>
              </w:rPr>
            </w:pPr>
            <w:r>
              <w:rPr>
                <w:rFonts w:ascii="Calibri" w:hAnsi="Calibri" w:cs="Calibri"/>
              </w:rPr>
              <w:t>El volumen requerido a transportar es hasta</w:t>
            </w:r>
            <w:r w:rsidRPr="002462C6">
              <w:rPr>
                <w:rFonts w:ascii="Calibri" w:hAnsi="Calibri" w:cs="Calibri"/>
              </w:rPr>
              <w:t>:</w:t>
            </w:r>
            <w:r w:rsidRPr="002462C6">
              <w:rPr>
                <w:rFonts w:ascii="Calibri" w:hAnsi="Calibri" w:cs="Calibri"/>
                <w:b/>
                <w:caps/>
              </w:rPr>
              <w:t xml:space="preserve"> </w:t>
            </w:r>
            <w:r w:rsidRPr="002462C6">
              <w:rPr>
                <w:rFonts w:ascii="Calibri" w:hAnsi="Calibri" w:cs="Calibri"/>
                <w:b/>
              </w:rPr>
              <w:t xml:space="preserve"> 279.094 m3</w:t>
            </w:r>
          </w:p>
          <w:p w:rsidR="007448EC" w:rsidRDefault="007448EC" w:rsidP="007448EC">
            <w:pPr>
              <w:jc w:val="both"/>
              <w:rPr>
                <w:rFonts w:ascii="Calibri" w:hAnsi="Calibri" w:cs="Calibri"/>
              </w:rPr>
            </w:pPr>
          </w:p>
          <w:p w:rsidR="007448EC" w:rsidRDefault="007448EC" w:rsidP="007448EC">
            <w:pPr>
              <w:jc w:val="both"/>
              <w:rPr>
                <w:rFonts w:ascii="Calibri" w:hAnsi="Calibri" w:cs="Calibri"/>
              </w:rPr>
            </w:pPr>
            <w:r>
              <w:rPr>
                <w:rFonts w:ascii="Calibri" w:hAnsi="Calibri" w:cs="Calibri"/>
              </w:rPr>
              <w:t xml:space="preserve">Capacidad de Transporte mensual: Mínimo 15 Cisternas que equivale a 2.500 m3 – Se consideran Camiones Cisternas de una capacidad mínima nominal de 30 m3. </w:t>
            </w:r>
          </w:p>
          <w:p w:rsidR="007448EC" w:rsidRDefault="007448EC" w:rsidP="007448EC">
            <w:pPr>
              <w:jc w:val="both"/>
              <w:rPr>
                <w:rFonts w:ascii="Calibri" w:hAnsi="Calibri" w:cs="Calibri"/>
              </w:rPr>
            </w:pPr>
          </w:p>
          <w:tbl>
            <w:tblPr>
              <w:tblW w:w="2611" w:type="dxa"/>
              <w:jc w:val="center"/>
              <w:tblCellMar>
                <w:left w:w="70" w:type="dxa"/>
                <w:right w:w="70" w:type="dxa"/>
              </w:tblCellMar>
              <w:tblLook w:val="04A0" w:firstRow="1" w:lastRow="0" w:firstColumn="1" w:lastColumn="0" w:noHBand="0" w:noVBand="1"/>
            </w:tblPr>
            <w:tblGrid>
              <w:gridCol w:w="1437"/>
              <w:gridCol w:w="1174"/>
            </w:tblGrid>
            <w:tr w:rsidR="007448EC" w:rsidTr="007448EC">
              <w:trPr>
                <w:trHeight w:val="312"/>
                <w:jc w:val="center"/>
              </w:trPr>
              <w:tc>
                <w:tcPr>
                  <w:tcW w:w="143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7448EC" w:rsidRDefault="007448EC" w:rsidP="007448EC">
                  <w:pPr>
                    <w:jc w:val="center"/>
                    <w:rPr>
                      <w:rFonts w:ascii="Calibri" w:hAnsi="Calibri" w:cs="Calibri"/>
                      <w:b/>
                      <w:bCs/>
                      <w:color w:val="000000"/>
                      <w:sz w:val="18"/>
                      <w:szCs w:val="22"/>
                      <w:lang w:val="es-BO" w:eastAsia="es-BO"/>
                    </w:rPr>
                  </w:pPr>
                  <w:r>
                    <w:rPr>
                      <w:rFonts w:ascii="Calibri" w:hAnsi="Calibri" w:cs="Calibri"/>
                      <w:b/>
                      <w:bCs/>
                      <w:color w:val="000000"/>
                      <w:sz w:val="18"/>
                      <w:szCs w:val="22"/>
                    </w:rPr>
                    <w:t>Cantidad mínima de cisternas ofertada</w:t>
                  </w:r>
                </w:p>
              </w:tc>
              <w:tc>
                <w:tcPr>
                  <w:tcW w:w="1174" w:type="dxa"/>
                  <w:tcBorders>
                    <w:top w:val="single" w:sz="4" w:space="0" w:color="auto"/>
                    <w:left w:val="nil"/>
                    <w:bottom w:val="single" w:sz="4" w:space="0" w:color="auto"/>
                    <w:right w:val="single" w:sz="4" w:space="0" w:color="auto"/>
                  </w:tcBorders>
                  <w:shd w:val="clear" w:color="auto" w:fill="D9D9D9"/>
                  <w:noWrap/>
                  <w:vAlign w:val="center"/>
                  <w:hideMark/>
                </w:tcPr>
                <w:p w:rsidR="007448EC" w:rsidRDefault="007448EC" w:rsidP="007448EC">
                  <w:pPr>
                    <w:jc w:val="center"/>
                    <w:rPr>
                      <w:rFonts w:ascii="Calibri" w:hAnsi="Calibri" w:cs="Calibri"/>
                      <w:b/>
                      <w:bCs/>
                      <w:color w:val="000000"/>
                      <w:sz w:val="18"/>
                      <w:szCs w:val="22"/>
                    </w:rPr>
                  </w:pPr>
                  <w:r>
                    <w:rPr>
                      <w:rFonts w:ascii="Calibri" w:hAnsi="Calibri" w:cs="Calibri"/>
                      <w:b/>
                      <w:bCs/>
                      <w:color w:val="000000"/>
                      <w:sz w:val="18"/>
                      <w:szCs w:val="22"/>
                    </w:rPr>
                    <w:t>Equivalencia de cantidad mínima de cisternas en volumen</w:t>
                  </w:r>
                </w:p>
              </w:tc>
            </w:tr>
            <w:tr w:rsidR="007448EC" w:rsidTr="007448EC">
              <w:trPr>
                <w:trHeight w:val="312"/>
                <w:jc w:val="center"/>
              </w:trPr>
              <w:tc>
                <w:tcPr>
                  <w:tcW w:w="1437" w:type="dxa"/>
                  <w:tcBorders>
                    <w:top w:val="nil"/>
                    <w:left w:val="single" w:sz="4" w:space="0" w:color="auto"/>
                    <w:bottom w:val="single" w:sz="4" w:space="0" w:color="auto"/>
                    <w:right w:val="single" w:sz="4" w:space="0" w:color="auto"/>
                  </w:tcBorders>
                  <w:noWrap/>
                  <w:vAlign w:val="bottom"/>
                  <w:hideMark/>
                </w:tcPr>
                <w:p w:rsidR="007448EC" w:rsidRDefault="007448EC" w:rsidP="007448EC">
                  <w:pPr>
                    <w:jc w:val="center"/>
                    <w:rPr>
                      <w:rFonts w:ascii="Calibri" w:hAnsi="Calibri" w:cs="Calibri"/>
                      <w:color w:val="000000"/>
                      <w:sz w:val="18"/>
                      <w:szCs w:val="22"/>
                    </w:rPr>
                  </w:pPr>
                  <w:r>
                    <w:rPr>
                      <w:rFonts w:ascii="Calibri" w:hAnsi="Calibri" w:cs="Calibri"/>
                      <w:color w:val="000000"/>
                      <w:sz w:val="18"/>
                      <w:szCs w:val="22"/>
                    </w:rPr>
                    <w:t>15 cisternas</w:t>
                  </w:r>
                </w:p>
              </w:tc>
              <w:tc>
                <w:tcPr>
                  <w:tcW w:w="1174" w:type="dxa"/>
                  <w:tcBorders>
                    <w:top w:val="nil"/>
                    <w:left w:val="nil"/>
                    <w:bottom w:val="single" w:sz="4" w:space="0" w:color="auto"/>
                    <w:right w:val="single" w:sz="4" w:space="0" w:color="auto"/>
                  </w:tcBorders>
                  <w:noWrap/>
                  <w:vAlign w:val="bottom"/>
                  <w:hideMark/>
                </w:tcPr>
                <w:p w:rsidR="007448EC" w:rsidRDefault="007448EC" w:rsidP="007448EC">
                  <w:pPr>
                    <w:jc w:val="center"/>
                    <w:rPr>
                      <w:rFonts w:ascii="Calibri" w:hAnsi="Calibri" w:cs="Calibri"/>
                      <w:color w:val="000000"/>
                      <w:sz w:val="18"/>
                      <w:szCs w:val="22"/>
                    </w:rPr>
                  </w:pPr>
                  <w:r>
                    <w:rPr>
                      <w:rFonts w:ascii="Calibri" w:hAnsi="Calibri" w:cs="Calibri"/>
                      <w:color w:val="000000"/>
                      <w:sz w:val="18"/>
                      <w:szCs w:val="22"/>
                    </w:rPr>
                    <w:t>2500 m3</w:t>
                  </w:r>
                </w:p>
              </w:tc>
            </w:tr>
          </w:tbl>
          <w:p w:rsidR="007448EC" w:rsidRDefault="007448EC" w:rsidP="007448EC">
            <w:pPr>
              <w:jc w:val="both"/>
              <w:rPr>
                <w:rFonts w:ascii="Calibri" w:hAnsi="Calibri" w:cs="Calibri"/>
              </w:rPr>
            </w:pPr>
          </w:p>
          <w:p w:rsidR="007448EC" w:rsidRDefault="007448EC" w:rsidP="007448EC">
            <w:pPr>
              <w:jc w:val="both"/>
              <w:rPr>
                <w:rFonts w:ascii="Calibri" w:hAnsi="Calibri" w:cs="Calibri"/>
              </w:rPr>
            </w:pPr>
            <w:r>
              <w:rPr>
                <w:rFonts w:ascii="Calibri" w:hAnsi="Calibri" w:cs="Calibri"/>
              </w:rPr>
              <w:t>La cantidad mínima de cisternas podrá comprender: cisternas propias, de accionistas o socios, además de cisternas subcontratadas, estas últimas para su propuesta deben presentar la documentación del punto de subcontratación.</w:t>
            </w:r>
          </w:p>
          <w:p w:rsidR="007448EC" w:rsidRDefault="007448EC" w:rsidP="007448EC">
            <w:pPr>
              <w:jc w:val="both"/>
              <w:rPr>
                <w:rFonts w:ascii="Calibri" w:hAnsi="Calibri" w:cs="Calibri"/>
              </w:rPr>
            </w:pPr>
          </w:p>
          <w:p w:rsidR="007448EC" w:rsidRDefault="007448EC" w:rsidP="007448EC">
            <w:pPr>
              <w:jc w:val="both"/>
              <w:rPr>
                <w:rFonts w:ascii="Calibri" w:hAnsi="Calibri" w:cs="Calibri"/>
              </w:rPr>
            </w:pPr>
            <w:r>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7448EC" w:rsidRDefault="007448EC" w:rsidP="007448EC">
            <w:pPr>
              <w:jc w:val="both"/>
              <w:rPr>
                <w:rFonts w:ascii="Calibri" w:hAnsi="Calibri" w:cs="Calibri"/>
              </w:rPr>
            </w:pPr>
          </w:p>
          <w:tbl>
            <w:tblPr>
              <w:tblW w:w="4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0"/>
              <w:gridCol w:w="905"/>
              <w:gridCol w:w="2257"/>
              <w:gridCol w:w="869"/>
            </w:tblGrid>
            <w:tr w:rsidR="007448EC" w:rsidTr="008E69DD">
              <w:trPr>
                <w:trHeight w:val="110"/>
                <w:jc w:val="center"/>
              </w:trPr>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448EC" w:rsidRDefault="007448EC" w:rsidP="007448EC">
                  <w:pPr>
                    <w:jc w:val="center"/>
                    <w:rPr>
                      <w:b/>
                      <w:bCs/>
                      <w:sz w:val="16"/>
                      <w:szCs w:val="16"/>
                      <w:lang w:val="es-BO"/>
                    </w:rPr>
                  </w:pPr>
                  <w:r>
                    <w:rPr>
                      <w:b/>
                      <w:bCs/>
                      <w:sz w:val="16"/>
                      <w:szCs w:val="16"/>
                    </w:rPr>
                    <w:t>#</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448EC" w:rsidRDefault="007448EC" w:rsidP="007448EC">
                  <w:pPr>
                    <w:jc w:val="center"/>
                    <w:rPr>
                      <w:b/>
                      <w:bCs/>
                      <w:sz w:val="16"/>
                      <w:szCs w:val="16"/>
                    </w:rPr>
                  </w:pPr>
                  <w:r>
                    <w:rPr>
                      <w:b/>
                      <w:bCs/>
                      <w:sz w:val="16"/>
                      <w:szCs w:val="16"/>
                    </w:rPr>
                    <w:t>N° de Placa</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448EC" w:rsidRDefault="007448EC" w:rsidP="007448EC">
                  <w:pPr>
                    <w:jc w:val="center"/>
                    <w:rPr>
                      <w:b/>
                      <w:bCs/>
                      <w:sz w:val="16"/>
                      <w:szCs w:val="16"/>
                    </w:rPr>
                  </w:pPr>
                  <w:r>
                    <w:rPr>
                      <w:b/>
                      <w:bCs/>
                      <w:sz w:val="16"/>
                      <w:szCs w:val="16"/>
                    </w:rPr>
                    <w:t>Certificado de Registro de Propiedad del Vehículo Automotor (CRPVA)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448EC" w:rsidRDefault="007448EC" w:rsidP="007448EC">
                  <w:pPr>
                    <w:jc w:val="center"/>
                    <w:rPr>
                      <w:b/>
                      <w:bCs/>
                      <w:sz w:val="16"/>
                      <w:szCs w:val="16"/>
                    </w:rPr>
                  </w:pPr>
                  <w:r>
                    <w:rPr>
                      <w:b/>
                      <w:bCs/>
                      <w:sz w:val="16"/>
                      <w:szCs w:val="16"/>
                    </w:rPr>
                    <w:t>MODELO</w:t>
                  </w:r>
                </w:p>
              </w:tc>
            </w:tr>
            <w:tr w:rsidR="007448EC" w:rsidTr="008E69DD">
              <w:trPr>
                <w:trHeight w:val="60"/>
                <w:jc w:val="center"/>
              </w:trPr>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7448EC" w:rsidRDefault="007448EC" w:rsidP="007448EC">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448EC" w:rsidRDefault="007448EC" w:rsidP="007448EC">
                  <w:pPr>
                    <w:rPr>
                      <w:sz w:val="16"/>
                      <w:szCs w:val="16"/>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7448EC" w:rsidRDefault="007448EC" w:rsidP="007448EC">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448EC" w:rsidRDefault="007448EC" w:rsidP="007448EC">
                  <w:pPr>
                    <w:jc w:val="center"/>
                    <w:rPr>
                      <w:sz w:val="16"/>
                      <w:szCs w:val="16"/>
                    </w:rPr>
                  </w:pPr>
                </w:p>
              </w:tc>
            </w:tr>
          </w:tbl>
          <w:p w:rsidR="007448EC" w:rsidRDefault="007448EC" w:rsidP="007448EC">
            <w:pPr>
              <w:jc w:val="both"/>
              <w:rPr>
                <w:rFonts w:ascii="Calibri" w:hAnsi="Calibri" w:cs="Calibri"/>
                <w:lang w:val="es-BO"/>
              </w:rPr>
            </w:pPr>
          </w:p>
          <w:p w:rsidR="007448EC" w:rsidRDefault="007448EC" w:rsidP="007448EC">
            <w:pPr>
              <w:jc w:val="both"/>
              <w:rPr>
                <w:rFonts w:ascii="Calibri" w:hAnsi="Calibri" w:cs="Calibri"/>
              </w:rPr>
            </w:pPr>
            <w:r>
              <w:rPr>
                <w:rFonts w:ascii="Calibri" w:hAnsi="Calibri" w:cs="Calibri"/>
              </w:rPr>
              <w:t xml:space="preserve">Las empresas deberán presentar en su propuesta fotocopia simple del RUAT de todas las cisternas ofertadas (propias, de accionistas o socios y subcontratadas). </w:t>
            </w:r>
          </w:p>
          <w:p w:rsidR="007448EC" w:rsidRDefault="007448EC" w:rsidP="007448EC">
            <w:pPr>
              <w:ind w:right="-93"/>
              <w:jc w:val="both"/>
              <w:rPr>
                <w:rFonts w:ascii="Calibri" w:hAnsi="Calibri" w:cs="Calibri"/>
              </w:rPr>
            </w:pPr>
          </w:p>
          <w:p w:rsidR="007448EC" w:rsidRPr="008C5C4E" w:rsidRDefault="007448EC" w:rsidP="007448EC">
            <w:pPr>
              <w:jc w:val="both"/>
              <w:rPr>
                <w:rFonts w:ascii="Calibri" w:hAnsi="Calibri" w:cs="Calibri"/>
              </w:rPr>
            </w:pPr>
            <w:r w:rsidRPr="008C5C4E">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855A31" w:rsidRPr="008842A3" w:rsidRDefault="00855A31" w:rsidP="008E69DD">
            <w:pPr>
              <w:rPr>
                <w:rFonts w:ascii="Calibri" w:hAnsi="Calibri" w:cs="Calibri"/>
                <w:b/>
                <w:sz w:val="18"/>
                <w:szCs w:val="18"/>
              </w:rPr>
            </w:pPr>
          </w:p>
        </w:tc>
        <w:tc>
          <w:tcPr>
            <w:tcW w:w="4618" w:type="dxa"/>
            <w:vAlign w:val="center"/>
          </w:tcPr>
          <w:p w:rsidR="00855A31" w:rsidRPr="008842A3" w:rsidRDefault="00855A31" w:rsidP="008E69DD">
            <w:pPr>
              <w:rPr>
                <w:rFonts w:ascii="Calibri" w:hAnsi="Calibri" w:cs="Calibri"/>
                <w:b/>
                <w:sz w:val="18"/>
                <w:szCs w:val="18"/>
              </w:rPr>
            </w:pPr>
          </w:p>
        </w:tc>
      </w:tr>
      <w:tr w:rsidR="00855A31" w:rsidRPr="008842A3" w:rsidTr="008E69DD">
        <w:trPr>
          <w:trHeight w:val="215"/>
          <w:jc w:val="center"/>
        </w:trPr>
        <w:tc>
          <w:tcPr>
            <w:tcW w:w="4663" w:type="dxa"/>
            <w:vAlign w:val="center"/>
          </w:tcPr>
          <w:p w:rsidR="007448EC" w:rsidRDefault="007448EC" w:rsidP="00862E73">
            <w:pPr>
              <w:numPr>
                <w:ilvl w:val="0"/>
                <w:numId w:val="56"/>
              </w:numPr>
              <w:ind w:right="-93"/>
              <w:jc w:val="both"/>
              <w:rPr>
                <w:rFonts w:ascii="Calibri" w:hAnsi="Calibri" w:cs="Calibri"/>
                <w:b/>
              </w:rPr>
            </w:pPr>
            <w:r>
              <w:rPr>
                <w:rFonts w:ascii="Calibri" w:hAnsi="Calibri" w:cs="Calibri"/>
                <w:b/>
              </w:rPr>
              <w:lastRenderedPageBreak/>
              <w:t>DETALLE DE TANQUES:</w:t>
            </w:r>
          </w:p>
          <w:p w:rsidR="007448EC" w:rsidRDefault="007448EC" w:rsidP="007448EC">
            <w:pPr>
              <w:ind w:right="-93"/>
              <w:jc w:val="both"/>
              <w:rPr>
                <w:rFonts w:ascii="Calibri" w:hAnsi="Calibri" w:cs="Calibri"/>
                <w:b/>
              </w:rPr>
            </w:pPr>
          </w:p>
          <w:p w:rsidR="007448EC" w:rsidRDefault="007448EC" w:rsidP="007448EC">
            <w:pPr>
              <w:ind w:right="-93"/>
              <w:jc w:val="both"/>
              <w:rPr>
                <w:rFonts w:ascii="Calibri" w:hAnsi="Calibri" w:cs="Calibri"/>
              </w:rPr>
            </w:pPr>
            <w:r>
              <w:rPr>
                <w:rFonts w:ascii="Calibri" w:hAnsi="Calibri" w:cs="Calibri"/>
              </w:rPr>
              <w:t xml:space="preserve">La empresa deberá presentar en su propuesta, el detalle de tanques con las que cuenta para su propuesta, que deberán ser mínimamente la misma cantidad de cisternas ofertadas de los camiones cisternas </w:t>
            </w:r>
          </w:p>
          <w:p w:rsidR="007448EC" w:rsidRDefault="007448EC" w:rsidP="007448EC">
            <w:pPr>
              <w:ind w:right="-93"/>
              <w:jc w:val="both"/>
              <w:rPr>
                <w:rFonts w:ascii="Calibri" w:hAnsi="Calibri" w:cs="Calibri"/>
              </w:rPr>
            </w:pPr>
          </w:p>
          <w:tbl>
            <w:tblPr>
              <w:tblW w:w="4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7"/>
              <w:gridCol w:w="820"/>
              <w:gridCol w:w="2257"/>
              <w:gridCol w:w="1236"/>
            </w:tblGrid>
            <w:tr w:rsidR="007448EC" w:rsidTr="008E69DD">
              <w:trPr>
                <w:trHeight w:val="110"/>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7448EC" w:rsidRDefault="007448EC" w:rsidP="007448EC">
                  <w:pPr>
                    <w:jc w:val="center"/>
                    <w:rPr>
                      <w:b/>
                      <w:bCs/>
                      <w:sz w:val="16"/>
                      <w:szCs w:val="16"/>
                    </w:rPr>
                  </w:pPr>
                  <w:proofErr w:type="spellStart"/>
                  <w:r>
                    <w:rPr>
                      <w:b/>
                      <w:bCs/>
                      <w:sz w:val="16"/>
                      <w:szCs w:val="16"/>
                    </w:rPr>
                    <w:t>Nro</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448EC" w:rsidRDefault="007448EC" w:rsidP="007448EC">
                  <w:pPr>
                    <w:jc w:val="center"/>
                    <w:rPr>
                      <w:b/>
                      <w:bCs/>
                      <w:sz w:val="16"/>
                      <w:szCs w:val="16"/>
                    </w:rPr>
                  </w:pPr>
                  <w:r>
                    <w:rPr>
                      <w:b/>
                      <w:bCs/>
                      <w:sz w:val="16"/>
                      <w:szCs w:val="16"/>
                    </w:rPr>
                    <w:t>Serie de tanque</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448EC" w:rsidRDefault="007448EC" w:rsidP="007448EC">
                  <w:pPr>
                    <w:jc w:val="center"/>
                    <w:rPr>
                      <w:b/>
                      <w:bCs/>
                      <w:sz w:val="16"/>
                      <w:szCs w:val="16"/>
                    </w:rPr>
                  </w:pPr>
                  <w:r>
                    <w:rPr>
                      <w:b/>
                      <w:bCs/>
                      <w:sz w:val="16"/>
                      <w:szCs w:val="16"/>
                    </w:rPr>
                    <w:t>Documento Internacional/Nacional que demuestre la calibración de tanque</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448EC" w:rsidRDefault="007448EC" w:rsidP="007448EC">
                  <w:pPr>
                    <w:jc w:val="center"/>
                    <w:rPr>
                      <w:b/>
                      <w:bCs/>
                      <w:sz w:val="16"/>
                      <w:szCs w:val="16"/>
                    </w:rPr>
                  </w:pPr>
                  <w:r>
                    <w:rPr>
                      <w:b/>
                      <w:bCs/>
                      <w:sz w:val="16"/>
                      <w:szCs w:val="16"/>
                    </w:rPr>
                    <w:t>CAPACIDAD (m3)</w:t>
                  </w:r>
                </w:p>
              </w:tc>
            </w:tr>
            <w:tr w:rsidR="007448EC" w:rsidTr="008E69DD">
              <w:trPr>
                <w:trHeight w:val="60"/>
                <w:jc w:val="center"/>
              </w:trPr>
              <w:tc>
                <w:tcPr>
                  <w:tcW w:w="0" w:type="auto"/>
                  <w:tcBorders>
                    <w:top w:val="single" w:sz="4" w:space="0" w:color="auto"/>
                    <w:left w:val="single" w:sz="4" w:space="0" w:color="auto"/>
                    <w:bottom w:val="single" w:sz="4" w:space="0" w:color="auto"/>
                    <w:right w:val="single" w:sz="4" w:space="0" w:color="auto"/>
                  </w:tcBorders>
                </w:tcPr>
                <w:p w:rsidR="007448EC" w:rsidRDefault="007448EC" w:rsidP="007448EC">
                  <w:pPr>
                    <w:rPr>
                      <w:sz w:val="16"/>
                      <w:szCs w:val="16"/>
                    </w:rPr>
                  </w:pP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448EC" w:rsidRDefault="007448EC" w:rsidP="007448EC">
                  <w:pPr>
                    <w:rPr>
                      <w:sz w:val="16"/>
                      <w:szCs w:val="16"/>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7448EC" w:rsidRDefault="007448EC" w:rsidP="007448EC">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7448EC" w:rsidRDefault="007448EC" w:rsidP="007448EC">
                  <w:pPr>
                    <w:rPr>
                      <w:sz w:val="16"/>
                      <w:szCs w:val="16"/>
                    </w:rPr>
                  </w:pPr>
                </w:p>
              </w:tc>
            </w:tr>
          </w:tbl>
          <w:p w:rsidR="007448EC" w:rsidRDefault="007448EC" w:rsidP="007448EC">
            <w:pPr>
              <w:ind w:right="-93"/>
              <w:jc w:val="both"/>
              <w:rPr>
                <w:rFonts w:ascii="Calibri" w:hAnsi="Calibri" w:cs="Calibri"/>
              </w:rPr>
            </w:pPr>
          </w:p>
          <w:p w:rsidR="00855A31" w:rsidRPr="007448EC" w:rsidRDefault="007448EC" w:rsidP="007448EC">
            <w:pPr>
              <w:jc w:val="both"/>
              <w:rPr>
                <w:rFonts w:ascii="Calibri" w:hAnsi="Calibri" w:cs="Calibri"/>
              </w:rPr>
            </w:pPr>
            <w:r>
              <w:rPr>
                <w:rFonts w:ascii="Calibri" w:hAnsi="Calibri" w:cs="Calibri"/>
              </w:rPr>
              <w:t xml:space="preserve">En caso que la documentación señalada precedentemente de alguna/s cisterna/s no se encuentre </w:t>
            </w:r>
            <w:proofErr w:type="gramStart"/>
            <w:r>
              <w:rPr>
                <w:rFonts w:ascii="Calibri" w:hAnsi="Calibri" w:cs="Calibri"/>
              </w:rPr>
              <w:t>adjunta  la</w:t>
            </w:r>
            <w:proofErr w:type="gramEnd"/>
            <w:r>
              <w:rPr>
                <w:rFonts w:ascii="Calibri" w:hAnsi="Calibri" w:cs="Calibri"/>
              </w:rPr>
              <w:t xml:space="preserve"> propuesta, se descontarán estas cisternas de la propuesta. Si después de los descuentos de las cisternas observadas no se cumple con la cantidad mínima de cisternas, la propuesta quedará descalificada.</w:t>
            </w:r>
          </w:p>
        </w:tc>
        <w:tc>
          <w:tcPr>
            <w:tcW w:w="4618" w:type="dxa"/>
            <w:vAlign w:val="center"/>
          </w:tcPr>
          <w:p w:rsidR="00855A31" w:rsidRPr="008842A3" w:rsidRDefault="00855A31" w:rsidP="008E69DD">
            <w:pPr>
              <w:rPr>
                <w:rFonts w:ascii="Calibri" w:hAnsi="Calibri" w:cs="Calibri"/>
                <w:b/>
                <w:sz w:val="18"/>
                <w:szCs w:val="18"/>
              </w:rPr>
            </w:pPr>
          </w:p>
        </w:tc>
      </w:tr>
      <w:tr w:rsidR="00855A31" w:rsidRPr="008842A3" w:rsidTr="008E69DD">
        <w:trPr>
          <w:trHeight w:val="233"/>
          <w:jc w:val="center"/>
        </w:trPr>
        <w:tc>
          <w:tcPr>
            <w:tcW w:w="4663" w:type="dxa"/>
            <w:vAlign w:val="center"/>
          </w:tcPr>
          <w:p w:rsidR="007448EC" w:rsidRPr="002462C6" w:rsidRDefault="007448EC" w:rsidP="00862E73">
            <w:pPr>
              <w:numPr>
                <w:ilvl w:val="0"/>
                <w:numId w:val="57"/>
              </w:numPr>
              <w:ind w:left="426" w:hanging="426"/>
              <w:rPr>
                <w:rFonts w:ascii="Calibri" w:hAnsi="Calibri" w:cs="Calibri"/>
                <w:b/>
              </w:rPr>
            </w:pPr>
            <w:r>
              <w:rPr>
                <w:rFonts w:ascii="Calibri" w:hAnsi="Calibri" w:cs="Calibri"/>
                <w:b/>
              </w:rPr>
              <w:t>CERTIFICADO DE VERIFICACIÓN</w:t>
            </w:r>
          </w:p>
          <w:p w:rsidR="007448EC" w:rsidRPr="002462C6" w:rsidRDefault="007448EC" w:rsidP="007448EC">
            <w:pPr>
              <w:tabs>
                <w:tab w:val="left" w:pos="567"/>
              </w:tabs>
              <w:ind w:left="360"/>
              <w:rPr>
                <w:rFonts w:ascii="Calibri" w:hAnsi="Calibri" w:cs="Calibri"/>
                <w:b/>
              </w:rPr>
            </w:pPr>
          </w:p>
          <w:p w:rsidR="007448EC" w:rsidRPr="002462C6" w:rsidRDefault="007448EC" w:rsidP="007448EC">
            <w:pPr>
              <w:jc w:val="both"/>
              <w:rPr>
                <w:rFonts w:ascii="Calibri" w:hAnsi="Calibri" w:cs="Calibri"/>
              </w:rPr>
            </w:pPr>
            <w:r w:rsidRPr="002462C6">
              <w:rPr>
                <w:rFonts w:ascii="Calibri" w:hAnsi="Calibri" w:cs="Calibri"/>
              </w:rPr>
              <w:t xml:space="preserve">Para el inicio del servicio, todos los camiones cisternas deben contar con sus </w:t>
            </w:r>
            <w:r>
              <w:rPr>
                <w:rFonts w:ascii="Calibri" w:hAnsi="Calibri" w:cs="Calibri"/>
              </w:rPr>
              <w:t xml:space="preserve">Certificados </w:t>
            </w:r>
            <w:r w:rsidRPr="002462C6">
              <w:rPr>
                <w:rFonts w:ascii="Calibri" w:hAnsi="Calibri" w:cs="Calibri"/>
              </w:rPr>
              <w:t xml:space="preserve">de </w:t>
            </w:r>
            <w:r>
              <w:rPr>
                <w:rFonts w:ascii="Calibri" w:hAnsi="Calibri" w:cs="Calibri"/>
              </w:rPr>
              <w:t>Verifica</w:t>
            </w:r>
            <w:r w:rsidRPr="002462C6">
              <w:rPr>
                <w:rFonts w:ascii="Calibri" w:hAnsi="Calibri" w:cs="Calibri"/>
              </w:rPr>
              <w:t>ción vigentes y validadas por IBMETRO, por lo que es necesario que se presente con la propuesta la copia simple de estos documentos como constancia.</w:t>
            </w:r>
          </w:p>
          <w:p w:rsidR="007448EC" w:rsidRPr="002462C6" w:rsidRDefault="007448EC" w:rsidP="007448EC">
            <w:pPr>
              <w:jc w:val="both"/>
              <w:rPr>
                <w:rFonts w:ascii="Calibri" w:hAnsi="Calibri" w:cs="Calibri"/>
              </w:rPr>
            </w:pPr>
          </w:p>
          <w:p w:rsidR="00855A31" w:rsidRPr="008842A3" w:rsidRDefault="007448EC" w:rsidP="007448EC">
            <w:pPr>
              <w:rPr>
                <w:rFonts w:ascii="Calibri" w:hAnsi="Calibri" w:cs="Calibri"/>
                <w:b/>
                <w:sz w:val="18"/>
                <w:szCs w:val="18"/>
              </w:rPr>
            </w:pPr>
            <w:r>
              <w:rPr>
                <w:rFonts w:ascii="Calibri" w:hAnsi="Calibri" w:cs="Calibri"/>
              </w:rPr>
              <w:t xml:space="preserve">En caso que la documentación vigente señalada precedentemente de alguna/s cisterna/s no se encuentre </w:t>
            </w:r>
            <w:proofErr w:type="gramStart"/>
            <w:r>
              <w:rPr>
                <w:rFonts w:ascii="Calibri" w:hAnsi="Calibri" w:cs="Calibri"/>
              </w:rPr>
              <w:t>adjunta  la</w:t>
            </w:r>
            <w:proofErr w:type="gramEnd"/>
            <w:r>
              <w:rPr>
                <w:rFonts w:ascii="Calibri" w:hAnsi="Calibri" w:cs="Calibri"/>
              </w:rPr>
              <w:t xml:space="preserve"> propuesta, se descontarán estas cisternas de la propuesta. Si después de los descuentos de las cisternas observadas no se cumple con la cantidad mínima de cisternas, la propuesta quedará descalificada</w:t>
            </w:r>
          </w:p>
        </w:tc>
        <w:tc>
          <w:tcPr>
            <w:tcW w:w="4618" w:type="dxa"/>
            <w:vAlign w:val="center"/>
          </w:tcPr>
          <w:p w:rsidR="00855A31" w:rsidRPr="008842A3" w:rsidRDefault="00855A31" w:rsidP="008E69DD">
            <w:pPr>
              <w:rPr>
                <w:rFonts w:ascii="Calibri" w:hAnsi="Calibri" w:cs="Calibri"/>
                <w:b/>
                <w:sz w:val="18"/>
                <w:szCs w:val="18"/>
              </w:rPr>
            </w:pPr>
          </w:p>
        </w:tc>
      </w:tr>
    </w:tbl>
    <w:p w:rsidR="007418E2" w:rsidRDefault="007418E2">
      <w:pPr>
        <w:rPr>
          <w:rFonts w:asciiTheme="minorHAnsi" w:hAnsiTheme="minorHAnsi" w:cstheme="minorHAnsi"/>
          <w:b/>
          <w:sz w:val="22"/>
          <w:szCs w:val="22"/>
        </w:rPr>
      </w:pPr>
    </w:p>
    <w:p w:rsidR="007418E2" w:rsidRDefault="007418E2">
      <w:pPr>
        <w:rPr>
          <w:rFonts w:asciiTheme="minorHAnsi" w:hAnsiTheme="minorHAnsi" w:cstheme="minorHAnsi"/>
          <w:b/>
          <w:sz w:val="22"/>
          <w:szCs w:val="22"/>
        </w:rPr>
      </w:pPr>
    </w:p>
    <w:p w:rsidR="00855A31" w:rsidRDefault="00855A31">
      <w:pPr>
        <w:rPr>
          <w:rFonts w:asciiTheme="minorHAnsi" w:hAnsiTheme="minorHAnsi" w:cstheme="minorHAnsi"/>
          <w:b/>
          <w:sz w:val="22"/>
          <w:szCs w:val="22"/>
        </w:rPr>
      </w:pPr>
      <w:r>
        <w:rPr>
          <w:rFonts w:asciiTheme="minorHAnsi" w:hAnsiTheme="minorHAnsi" w:cstheme="minorHAnsi"/>
          <w:b/>
          <w:sz w:val="22"/>
          <w:szCs w:val="22"/>
        </w:rPr>
        <w:br w:type="page"/>
      </w:r>
    </w:p>
    <w:p w:rsidR="00FD2C94" w:rsidRDefault="00E04421"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LOTE N° 1: </w:t>
      </w:r>
      <w:r w:rsidRPr="00855A31">
        <w:rPr>
          <w:rFonts w:ascii="Calibri" w:hAnsi="Calibri" w:cs="Calibri"/>
          <w:b/>
          <w:sz w:val="22"/>
          <w:szCs w:val="22"/>
        </w:rPr>
        <w:t>INTERNACIONAL OCCIDENTE PERÚ</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855A31" w:rsidRPr="009C66A8" w:rsidRDefault="00855A31"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proofErr w:type="gramStart"/>
      <w:r>
        <w:rPr>
          <w:rFonts w:asciiTheme="minorHAnsi" w:hAnsiTheme="minorHAnsi" w:cs="Calibri"/>
          <w:b/>
          <w:szCs w:val="18"/>
        </w:rPr>
        <w:t>…….</w:t>
      </w:r>
      <w:proofErr w:type="gramEnd"/>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E04421" w:rsidRDefault="00E04421">
      <w:pPr>
        <w:rPr>
          <w:rFonts w:asciiTheme="minorHAnsi" w:hAnsiTheme="minorHAnsi" w:cstheme="minorHAnsi"/>
          <w:b/>
          <w:sz w:val="22"/>
          <w:szCs w:val="22"/>
        </w:rPr>
      </w:pPr>
      <w:r>
        <w:rPr>
          <w:rFonts w:asciiTheme="minorHAnsi" w:hAnsiTheme="minorHAnsi" w:cstheme="minorHAnsi"/>
          <w:b/>
          <w:sz w:val="22"/>
          <w:szCs w:val="22"/>
        </w:rPr>
        <w:br w:type="page"/>
      </w:r>
    </w:p>
    <w:p w:rsidR="00E04421" w:rsidRDefault="00E04421" w:rsidP="00E04421">
      <w:pPr>
        <w:jc w:val="center"/>
        <w:rPr>
          <w:rFonts w:asciiTheme="minorHAnsi" w:hAnsiTheme="minorHAnsi" w:cstheme="minorHAnsi"/>
          <w:b/>
          <w:sz w:val="22"/>
          <w:szCs w:val="22"/>
        </w:rPr>
      </w:pPr>
      <w:r>
        <w:rPr>
          <w:rFonts w:asciiTheme="minorHAnsi" w:hAnsiTheme="minorHAnsi" w:cstheme="minorHAnsi"/>
          <w:b/>
          <w:sz w:val="22"/>
          <w:szCs w:val="22"/>
        </w:rPr>
        <w:lastRenderedPageBreak/>
        <w:t>LOTE N° 2</w:t>
      </w:r>
      <w:r>
        <w:rPr>
          <w:rFonts w:asciiTheme="minorHAnsi" w:hAnsiTheme="minorHAnsi" w:cstheme="minorHAnsi"/>
          <w:b/>
          <w:sz w:val="22"/>
          <w:szCs w:val="22"/>
        </w:rPr>
        <w:t xml:space="preserve">: </w:t>
      </w:r>
      <w:r w:rsidRPr="00E73FD7">
        <w:rPr>
          <w:rFonts w:ascii="Calibri" w:hAnsi="Calibri" w:cs="Calibri"/>
          <w:b/>
          <w:sz w:val="22"/>
          <w:szCs w:val="22"/>
        </w:rPr>
        <w:t>INTERNACIONAL OCCIDENTE CHILE</w:t>
      </w:r>
    </w:p>
    <w:p w:rsidR="00E04421" w:rsidRDefault="00E04421" w:rsidP="00E04421">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E04421" w:rsidRDefault="00E04421" w:rsidP="00E04421">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E04421" w:rsidRPr="009C66A8" w:rsidRDefault="00E04421" w:rsidP="00E04421">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E04421" w:rsidRPr="00E308B3" w:rsidTr="008E69DD">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E04421" w:rsidRPr="00E308B3" w:rsidRDefault="00E04421" w:rsidP="008E69DD">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E04421" w:rsidRPr="00E308B3" w:rsidRDefault="00E04421" w:rsidP="008E69DD">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E04421" w:rsidRPr="00E308B3" w:rsidRDefault="00E04421" w:rsidP="008E69DD">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E04421" w:rsidRPr="00E308B3" w:rsidRDefault="00E04421" w:rsidP="008E69DD">
            <w:pPr>
              <w:rPr>
                <w:rFonts w:asciiTheme="minorHAnsi" w:hAnsiTheme="minorHAnsi" w:cstheme="minorHAnsi"/>
                <w:sz w:val="22"/>
                <w:szCs w:val="22"/>
              </w:rPr>
            </w:pPr>
          </w:p>
        </w:tc>
      </w:tr>
      <w:tr w:rsidR="00E04421" w:rsidRPr="00E308B3" w:rsidTr="008E69DD">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04421" w:rsidRPr="00E308B3" w:rsidRDefault="00E04421" w:rsidP="008E69DD">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E04421" w:rsidRPr="00E308B3" w:rsidRDefault="00E04421" w:rsidP="008E69DD">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04421" w:rsidRPr="00E308B3" w:rsidRDefault="00E04421" w:rsidP="008E69D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04421" w:rsidRPr="00E308B3" w:rsidRDefault="00E04421" w:rsidP="008E69DD">
            <w:pPr>
              <w:jc w:val="center"/>
              <w:rPr>
                <w:rFonts w:asciiTheme="minorHAnsi" w:hAnsiTheme="minorHAnsi" w:cstheme="minorHAnsi"/>
                <w:sz w:val="22"/>
                <w:szCs w:val="22"/>
              </w:rPr>
            </w:pPr>
          </w:p>
          <w:p w:rsidR="00E04421" w:rsidRPr="00E308B3" w:rsidRDefault="00E04421" w:rsidP="008E69DD">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E04421" w:rsidRPr="00E308B3" w:rsidRDefault="00E04421" w:rsidP="008E69DD">
            <w:pPr>
              <w:rPr>
                <w:rFonts w:asciiTheme="minorHAnsi" w:hAnsiTheme="minorHAnsi" w:cstheme="minorHAnsi"/>
                <w:sz w:val="22"/>
                <w:szCs w:val="22"/>
              </w:rPr>
            </w:pPr>
          </w:p>
        </w:tc>
      </w:tr>
      <w:tr w:rsidR="00E04421" w:rsidRPr="00E308B3" w:rsidTr="008E69DD">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04421" w:rsidRPr="00E308B3" w:rsidRDefault="00E04421" w:rsidP="008E69D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04421" w:rsidRPr="00E308B3" w:rsidRDefault="00E04421" w:rsidP="008E69D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04421" w:rsidRPr="00E308B3" w:rsidRDefault="00E04421" w:rsidP="008E69DD">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E04421" w:rsidRPr="00E308B3" w:rsidRDefault="00E04421" w:rsidP="008E69DD">
            <w:pPr>
              <w:rPr>
                <w:rFonts w:asciiTheme="minorHAnsi" w:hAnsiTheme="minorHAnsi" w:cstheme="minorHAnsi"/>
                <w:sz w:val="22"/>
                <w:szCs w:val="22"/>
              </w:rPr>
            </w:pPr>
          </w:p>
        </w:tc>
      </w:tr>
      <w:tr w:rsidR="00E04421" w:rsidRPr="00E308B3" w:rsidTr="008E69DD">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04421" w:rsidRPr="00E308B3" w:rsidRDefault="00E04421" w:rsidP="008E69DD">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E04421" w:rsidRPr="00E308B3" w:rsidRDefault="00E04421" w:rsidP="008E69DD">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04421" w:rsidRPr="00E308B3" w:rsidRDefault="00E04421" w:rsidP="008E69D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04421" w:rsidRPr="00E308B3" w:rsidRDefault="00E04421" w:rsidP="008E69DD">
            <w:pPr>
              <w:rPr>
                <w:rFonts w:asciiTheme="minorHAnsi" w:hAnsiTheme="minorHAnsi" w:cstheme="minorHAnsi"/>
                <w:sz w:val="22"/>
                <w:szCs w:val="22"/>
              </w:rPr>
            </w:pPr>
          </w:p>
          <w:p w:rsidR="00E04421" w:rsidRPr="00E308B3" w:rsidRDefault="00E04421" w:rsidP="008E69DD">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E04421" w:rsidRPr="00E308B3" w:rsidRDefault="00E04421" w:rsidP="008E69DD">
            <w:pPr>
              <w:rPr>
                <w:rFonts w:asciiTheme="minorHAnsi" w:hAnsiTheme="minorHAnsi" w:cstheme="minorHAnsi"/>
                <w:sz w:val="22"/>
                <w:szCs w:val="22"/>
              </w:rPr>
            </w:pPr>
          </w:p>
        </w:tc>
      </w:tr>
      <w:tr w:rsidR="00E04421" w:rsidRPr="00E308B3" w:rsidTr="008E69DD">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04421" w:rsidRPr="00E308B3" w:rsidRDefault="00E04421" w:rsidP="008E69D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04421" w:rsidRPr="00E308B3" w:rsidRDefault="00E04421" w:rsidP="008E69D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04421" w:rsidRPr="00E308B3" w:rsidRDefault="00E04421" w:rsidP="008E69DD">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E04421" w:rsidRPr="00E308B3" w:rsidRDefault="00E04421" w:rsidP="008E69DD">
            <w:pPr>
              <w:rPr>
                <w:rFonts w:asciiTheme="minorHAnsi" w:hAnsiTheme="minorHAnsi" w:cstheme="minorHAnsi"/>
                <w:sz w:val="22"/>
                <w:szCs w:val="22"/>
              </w:rPr>
            </w:pPr>
          </w:p>
        </w:tc>
      </w:tr>
      <w:tr w:rsidR="00E04421" w:rsidRPr="00E308B3" w:rsidTr="008E69DD">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E04421" w:rsidRPr="00E308B3" w:rsidRDefault="00E04421" w:rsidP="008E69DD">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E04421" w:rsidRPr="00E308B3" w:rsidRDefault="00E04421" w:rsidP="008E69DD">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E04421" w:rsidRPr="00E308B3" w:rsidRDefault="00E04421" w:rsidP="008E69DD">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E04421" w:rsidRPr="00E308B3" w:rsidRDefault="00E04421" w:rsidP="008E69DD">
            <w:pPr>
              <w:rPr>
                <w:rFonts w:asciiTheme="minorHAnsi" w:hAnsiTheme="minorHAnsi" w:cstheme="minorHAnsi"/>
                <w:sz w:val="22"/>
                <w:szCs w:val="22"/>
              </w:rPr>
            </w:pPr>
          </w:p>
        </w:tc>
      </w:tr>
    </w:tbl>
    <w:p w:rsidR="00E04421" w:rsidRPr="00E308B3" w:rsidRDefault="00E04421" w:rsidP="00E04421">
      <w:pPr>
        <w:jc w:val="center"/>
        <w:rPr>
          <w:rFonts w:asciiTheme="minorHAnsi" w:hAnsiTheme="minorHAnsi" w:cstheme="minorHAnsi"/>
          <w:sz w:val="22"/>
          <w:szCs w:val="22"/>
        </w:rPr>
      </w:pPr>
    </w:p>
    <w:p w:rsidR="00E04421" w:rsidRPr="005D2936" w:rsidRDefault="00E04421" w:rsidP="00E04421">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proofErr w:type="gramStart"/>
      <w:r>
        <w:rPr>
          <w:rFonts w:asciiTheme="minorHAnsi" w:hAnsiTheme="minorHAnsi" w:cs="Calibri"/>
          <w:b/>
          <w:szCs w:val="18"/>
        </w:rPr>
        <w:t>…….</w:t>
      </w:r>
      <w:proofErr w:type="gramEnd"/>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E04421" w:rsidRPr="005D2936" w:rsidRDefault="00E04421" w:rsidP="00E04421">
      <w:pPr>
        <w:ind w:left="360"/>
        <w:jc w:val="both"/>
        <w:rPr>
          <w:rFonts w:asciiTheme="minorHAnsi" w:hAnsiTheme="minorHAnsi" w:cs="Calibri"/>
          <w:szCs w:val="18"/>
        </w:rPr>
      </w:pPr>
    </w:p>
    <w:p w:rsidR="00E04421" w:rsidRPr="005D2936" w:rsidRDefault="00E04421" w:rsidP="00E04421">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E04421" w:rsidRPr="002C22EC" w:rsidRDefault="00E04421" w:rsidP="00E04421">
      <w:pPr>
        <w:jc w:val="both"/>
        <w:rPr>
          <w:rFonts w:asciiTheme="minorHAnsi" w:hAnsiTheme="minorHAnsi" w:cs="Calibri"/>
          <w:sz w:val="18"/>
          <w:szCs w:val="18"/>
        </w:rPr>
      </w:pPr>
    </w:p>
    <w:p w:rsidR="00E04421" w:rsidRPr="002C22EC" w:rsidRDefault="00E04421" w:rsidP="00E04421">
      <w:pPr>
        <w:jc w:val="both"/>
        <w:rPr>
          <w:rFonts w:asciiTheme="minorHAnsi" w:hAnsiTheme="minorHAnsi" w:cs="Arial"/>
          <w:sz w:val="18"/>
          <w:szCs w:val="18"/>
        </w:rPr>
      </w:pPr>
    </w:p>
    <w:p w:rsidR="00E04421" w:rsidRPr="002C22EC" w:rsidRDefault="00E04421" w:rsidP="00E04421">
      <w:pPr>
        <w:jc w:val="center"/>
        <w:rPr>
          <w:rFonts w:asciiTheme="minorHAnsi" w:hAnsiTheme="minorHAnsi" w:cs="Arial"/>
          <w:sz w:val="16"/>
          <w:szCs w:val="16"/>
          <w:lang w:val="es-BO"/>
        </w:rPr>
      </w:pPr>
    </w:p>
    <w:p w:rsidR="00E04421" w:rsidRPr="002C22EC" w:rsidRDefault="00E04421" w:rsidP="00E04421">
      <w:pPr>
        <w:jc w:val="center"/>
        <w:rPr>
          <w:rFonts w:asciiTheme="minorHAnsi" w:hAnsiTheme="minorHAnsi" w:cs="Arial"/>
          <w:sz w:val="16"/>
          <w:szCs w:val="16"/>
          <w:lang w:val="es-BO"/>
        </w:rPr>
      </w:pPr>
    </w:p>
    <w:p w:rsidR="00E04421" w:rsidRPr="002C22EC" w:rsidRDefault="00E04421" w:rsidP="00E04421">
      <w:pPr>
        <w:jc w:val="center"/>
        <w:rPr>
          <w:rFonts w:asciiTheme="minorHAnsi" w:hAnsiTheme="minorHAnsi" w:cs="Arial"/>
          <w:sz w:val="16"/>
          <w:szCs w:val="16"/>
          <w:lang w:val="es-BO"/>
        </w:rPr>
      </w:pPr>
    </w:p>
    <w:p w:rsidR="00E04421" w:rsidRPr="002C22EC" w:rsidRDefault="00E04421" w:rsidP="00E04421">
      <w:pPr>
        <w:jc w:val="center"/>
        <w:rPr>
          <w:rFonts w:asciiTheme="minorHAnsi" w:hAnsiTheme="minorHAnsi" w:cs="Arial"/>
          <w:sz w:val="16"/>
          <w:szCs w:val="16"/>
          <w:lang w:val="es-BO"/>
        </w:rPr>
      </w:pPr>
    </w:p>
    <w:p w:rsidR="00E04421" w:rsidRPr="002C22EC" w:rsidRDefault="00E04421" w:rsidP="00E04421">
      <w:pPr>
        <w:jc w:val="center"/>
        <w:rPr>
          <w:rFonts w:asciiTheme="minorHAnsi" w:hAnsiTheme="minorHAnsi" w:cs="Calibri"/>
          <w:b/>
        </w:rPr>
      </w:pPr>
      <w:r w:rsidRPr="002C22EC">
        <w:rPr>
          <w:rFonts w:asciiTheme="minorHAnsi" w:hAnsiTheme="minorHAnsi" w:cs="Calibri"/>
          <w:b/>
        </w:rPr>
        <w:t>-------------------------------------------------------------------------------</w:t>
      </w:r>
    </w:p>
    <w:p w:rsidR="00E04421" w:rsidRPr="002C22EC" w:rsidRDefault="00E04421" w:rsidP="00E04421">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E04421" w:rsidRPr="002C22EC" w:rsidRDefault="00E04421" w:rsidP="00E04421">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E04421" w:rsidRDefault="00E04421" w:rsidP="00E04421">
      <w:pPr>
        <w:jc w:val="center"/>
        <w:rPr>
          <w:rFonts w:asciiTheme="minorHAnsi" w:hAnsiTheme="minorHAnsi" w:cstheme="minorHAnsi"/>
          <w:b/>
          <w:sz w:val="22"/>
          <w:szCs w:val="22"/>
        </w:rPr>
      </w:pPr>
    </w:p>
    <w:p w:rsidR="00E04421" w:rsidRDefault="00E04421">
      <w:pPr>
        <w:rPr>
          <w:rFonts w:asciiTheme="minorHAnsi" w:hAnsiTheme="minorHAnsi" w:cstheme="minorHAnsi"/>
          <w:b/>
          <w:sz w:val="22"/>
          <w:szCs w:val="22"/>
        </w:rPr>
      </w:pPr>
      <w:r>
        <w:rPr>
          <w:rFonts w:asciiTheme="minorHAnsi" w:hAnsiTheme="minorHAnsi" w:cstheme="minorHAnsi"/>
          <w:b/>
          <w:sz w:val="22"/>
          <w:szCs w:val="22"/>
        </w:rPr>
        <w:br w:type="page"/>
      </w:r>
    </w:p>
    <w:p w:rsidR="00E04421" w:rsidRDefault="00E04421" w:rsidP="00E04421">
      <w:pPr>
        <w:jc w:val="center"/>
        <w:rPr>
          <w:rFonts w:ascii="Calibri" w:hAnsi="Calibri" w:cs="Calibri"/>
          <w:b/>
          <w:sz w:val="22"/>
          <w:szCs w:val="22"/>
        </w:rPr>
      </w:pPr>
      <w:r>
        <w:rPr>
          <w:rFonts w:ascii="Calibri" w:hAnsi="Calibri" w:cs="Calibri"/>
          <w:b/>
          <w:sz w:val="22"/>
          <w:szCs w:val="22"/>
        </w:rPr>
        <w:lastRenderedPageBreak/>
        <w:t xml:space="preserve">LOTE N° 3: </w:t>
      </w:r>
      <w:r w:rsidRPr="00415039">
        <w:rPr>
          <w:rFonts w:ascii="Calibri" w:hAnsi="Calibri" w:cs="Calibri"/>
          <w:b/>
          <w:sz w:val="22"/>
          <w:szCs w:val="22"/>
        </w:rPr>
        <w:t>INTERNACIONAL SUR-ORIENTE</w:t>
      </w:r>
    </w:p>
    <w:p w:rsidR="00E04421" w:rsidRDefault="00E04421" w:rsidP="00E04421">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E04421" w:rsidRDefault="00E04421" w:rsidP="00E04421">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E04421" w:rsidRPr="009C66A8" w:rsidRDefault="00E04421" w:rsidP="00E04421">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E04421" w:rsidRPr="00E308B3" w:rsidTr="008E69DD">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E04421" w:rsidRPr="00E308B3" w:rsidRDefault="00E04421" w:rsidP="008E69DD">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E04421" w:rsidRPr="00E308B3" w:rsidRDefault="00E04421" w:rsidP="008E69DD">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E04421" w:rsidRPr="00E308B3" w:rsidRDefault="00E04421" w:rsidP="008E69DD">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E04421" w:rsidRPr="00E308B3" w:rsidRDefault="00E04421" w:rsidP="008E69DD">
            <w:pPr>
              <w:rPr>
                <w:rFonts w:asciiTheme="minorHAnsi" w:hAnsiTheme="minorHAnsi" w:cstheme="minorHAnsi"/>
                <w:sz w:val="22"/>
                <w:szCs w:val="22"/>
              </w:rPr>
            </w:pPr>
          </w:p>
        </w:tc>
      </w:tr>
      <w:tr w:rsidR="00E04421" w:rsidRPr="00E308B3" w:rsidTr="008E69DD">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04421" w:rsidRPr="00E308B3" w:rsidRDefault="00E04421" w:rsidP="008E69DD">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E04421" w:rsidRPr="00E308B3" w:rsidRDefault="00E04421" w:rsidP="008E69DD">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04421" w:rsidRPr="00E308B3" w:rsidRDefault="00E04421" w:rsidP="008E69D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04421" w:rsidRPr="00E308B3" w:rsidRDefault="00E04421" w:rsidP="008E69DD">
            <w:pPr>
              <w:jc w:val="center"/>
              <w:rPr>
                <w:rFonts w:asciiTheme="minorHAnsi" w:hAnsiTheme="minorHAnsi" w:cstheme="minorHAnsi"/>
                <w:sz w:val="22"/>
                <w:szCs w:val="22"/>
              </w:rPr>
            </w:pPr>
          </w:p>
          <w:p w:rsidR="00E04421" w:rsidRPr="00E308B3" w:rsidRDefault="00E04421" w:rsidP="008E69DD">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E04421" w:rsidRPr="00E308B3" w:rsidRDefault="00E04421" w:rsidP="008E69DD">
            <w:pPr>
              <w:rPr>
                <w:rFonts w:asciiTheme="minorHAnsi" w:hAnsiTheme="minorHAnsi" w:cstheme="minorHAnsi"/>
                <w:sz w:val="22"/>
                <w:szCs w:val="22"/>
              </w:rPr>
            </w:pPr>
          </w:p>
        </w:tc>
      </w:tr>
      <w:tr w:rsidR="00E04421" w:rsidRPr="00E308B3" w:rsidTr="008E69DD">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04421" w:rsidRPr="00E308B3" w:rsidRDefault="00E04421" w:rsidP="008E69D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04421" w:rsidRPr="00E308B3" w:rsidRDefault="00E04421" w:rsidP="008E69D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04421" w:rsidRPr="00E308B3" w:rsidRDefault="00E04421" w:rsidP="008E69DD">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E04421" w:rsidRPr="00E308B3" w:rsidRDefault="00E04421" w:rsidP="008E69DD">
            <w:pPr>
              <w:rPr>
                <w:rFonts w:asciiTheme="minorHAnsi" w:hAnsiTheme="minorHAnsi" w:cstheme="minorHAnsi"/>
                <w:sz w:val="22"/>
                <w:szCs w:val="22"/>
              </w:rPr>
            </w:pPr>
          </w:p>
        </w:tc>
      </w:tr>
      <w:tr w:rsidR="00E04421" w:rsidRPr="00E308B3" w:rsidTr="008E69DD">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04421" w:rsidRPr="00E308B3" w:rsidRDefault="00E04421" w:rsidP="008E69DD">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E04421" w:rsidRPr="00E308B3" w:rsidRDefault="00E04421" w:rsidP="008E69DD">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04421" w:rsidRPr="00E308B3" w:rsidRDefault="00E04421" w:rsidP="008E69D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04421" w:rsidRPr="00E308B3" w:rsidRDefault="00E04421" w:rsidP="008E69DD">
            <w:pPr>
              <w:rPr>
                <w:rFonts w:asciiTheme="minorHAnsi" w:hAnsiTheme="minorHAnsi" w:cstheme="minorHAnsi"/>
                <w:sz w:val="22"/>
                <w:szCs w:val="22"/>
              </w:rPr>
            </w:pPr>
          </w:p>
          <w:p w:rsidR="00E04421" w:rsidRPr="00E308B3" w:rsidRDefault="00E04421" w:rsidP="008E69DD">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E04421" w:rsidRPr="00E308B3" w:rsidRDefault="00E04421" w:rsidP="008E69DD">
            <w:pPr>
              <w:rPr>
                <w:rFonts w:asciiTheme="minorHAnsi" w:hAnsiTheme="minorHAnsi" w:cstheme="minorHAnsi"/>
                <w:sz w:val="22"/>
                <w:szCs w:val="22"/>
              </w:rPr>
            </w:pPr>
          </w:p>
        </w:tc>
      </w:tr>
      <w:tr w:rsidR="00E04421" w:rsidRPr="00E308B3" w:rsidTr="008E69DD">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04421" w:rsidRPr="00E308B3" w:rsidRDefault="00E04421" w:rsidP="008E69D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04421" w:rsidRPr="00E308B3" w:rsidRDefault="00E04421" w:rsidP="008E69D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04421" w:rsidRPr="00E308B3" w:rsidRDefault="00E04421" w:rsidP="008E69DD">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E04421" w:rsidRPr="00E308B3" w:rsidRDefault="00E04421" w:rsidP="008E69DD">
            <w:pPr>
              <w:rPr>
                <w:rFonts w:asciiTheme="minorHAnsi" w:hAnsiTheme="minorHAnsi" w:cstheme="minorHAnsi"/>
                <w:sz w:val="22"/>
                <w:szCs w:val="22"/>
              </w:rPr>
            </w:pPr>
          </w:p>
        </w:tc>
      </w:tr>
      <w:tr w:rsidR="00E04421" w:rsidRPr="00E308B3" w:rsidTr="008E69DD">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E04421" w:rsidRPr="00E308B3" w:rsidRDefault="00E04421" w:rsidP="008E69DD">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E04421" w:rsidRPr="00E308B3" w:rsidRDefault="00E04421" w:rsidP="008E69DD">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E04421" w:rsidRPr="00E308B3" w:rsidRDefault="00E04421" w:rsidP="008E69DD">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E04421" w:rsidRPr="00E308B3" w:rsidRDefault="00E04421" w:rsidP="008E69DD">
            <w:pPr>
              <w:rPr>
                <w:rFonts w:asciiTheme="minorHAnsi" w:hAnsiTheme="minorHAnsi" w:cstheme="minorHAnsi"/>
                <w:sz w:val="22"/>
                <w:szCs w:val="22"/>
              </w:rPr>
            </w:pPr>
          </w:p>
        </w:tc>
      </w:tr>
    </w:tbl>
    <w:p w:rsidR="00E04421" w:rsidRPr="00E308B3" w:rsidRDefault="00E04421" w:rsidP="00E04421">
      <w:pPr>
        <w:jc w:val="center"/>
        <w:rPr>
          <w:rFonts w:asciiTheme="minorHAnsi" w:hAnsiTheme="minorHAnsi" w:cstheme="minorHAnsi"/>
          <w:sz w:val="22"/>
          <w:szCs w:val="22"/>
        </w:rPr>
      </w:pPr>
    </w:p>
    <w:p w:rsidR="00E04421" w:rsidRPr="005D2936" w:rsidRDefault="00E04421" w:rsidP="00E04421">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proofErr w:type="gramStart"/>
      <w:r>
        <w:rPr>
          <w:rFonts w:asciiTheme="minorHAnsi" w:hAnsiTheme="minorHAnsi" w:cs="Calibri"/>
          <w:b/>
          <w:szCs w:val="18"/>
        </w:rPr>
        <w:t>…….</w:t>
      </w:r>
      <w:proofErr w:type="gramEnd"/>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E04421" w:rsidRPr="005D2936" w:rsidRDefault="00E04421" w:rsidP="00E04421">
      <w:pPr>
        <w:ind w:left="360"/>
        <w:jc w:val="both"/>
        <w:rPr>
          <w:rFonts w:asciiTheme="minorHAnsi" w:hAnsiTheme="minorHAnsi" w:cs="Calibri"/>
          <w:szCs w:val="18"/>
        </w:rPr>
      </w:pPr>
    </w:p>
    <w:p w:rsidR="00E04421" w:rsidRPr="005D2936" w:rsidRDefault="00E04421" w:rsidP="00E04421">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E04421" w:rsidRPr="002C22EC" w:rsidRDefault="00E04421" w:rsidP="00E04421">
      <w:pPr>
        <w:jc w:val="both"/>
        <w:rPr>
          <w:rFonts w:asciiTheme="minorHAnsi" w:hAnsiTheme="minorHAnsi" w:cs="Calibri"/>
          <w:sz w:val="18"/>
          <w:szCs w:val="18"/>
        </w:rPr>
      </w:pPr>
    </w:p>
    <w:p w:rsidR="00E04421" w:rsidRPr="002C22EC" w:rsidRDefault="00E04421" w:rsidP="00E04421">
      <w:pPr>
        <w:jc w:val="both"/>
        <w:rPr>
          <w:rFonts w:asciiTheme="minorHAnsi" w:hAnsiTheme="minorHAnsi" w:cs="Arial"/>
          <w:sz w:val="18"/>
          <w:szCs w:val="18"/>
        </w:rPr>
      </w:pPr>
    </w:p>
    <w:p w:rsidR="00E04421" w:rsidRPr="002C22EC" w:rsidRDefault="00E04421" w:rsidP="00E04421">
      <w:pPr>
        <w:jc w:val="center"/>
        <w:rPr>
          <w:rFonts w:asciiTheme="minorHAnsi" w:hAnsiTheme="minorHAnsi" w:cs="Arial"/>
          <w:sz w:val="16"/>
          <w:szCs w:val="16"/>
          <w:lang w:val="es-BO"/>
        </w:rPr>
      </w:pPr>
    </w:p>
    <w:p w:rsidR="00E04421" w:rsidRPr="002C22EC" w:rsidRDefault="00E04421" w:rsidP="00E04421">
      <w:pPr>
        <w:jc w:val="center"/>
        <w:rPr>
          <w:rFonts w:asciiTheme="minorHAnsi" w:hAnsiTheme="minorHAnsi" w:cs="Arial"/>
          <w:sz w:val="16"/>
          <w:szCs w:val="16"/>
          <w:lang w:val="es-BO"/>
        </w:rPr>
      </w:pPr>
    </w:p>
    <w:p w:rsidR="00E04421" w:rsidRPr="002C22EC" w:rsidRDefault="00E04421" w:rsidP="00E04421">
      <w:pPr>
        <w:jc w:val="center"/>
        <w:rPr>
          <w:rFonts w:asciiTheme="minorHAnsi" w:hAnsiTheme="minorHAnsi" w:cs="Arial"/>
          <w:sz w:val="16"/>
          <w:szCs w:val="16"/>
          <w:lang w:val="es-BO"/>
        </w:rPr>
      </w:pPr>
    </w:p>
    <w:p w:rsidR="00E04421" w:rsidRPr="002C22EC" w:rsidRDefault="00E04421" w:rsidP="00E04421">
      <w:pPr>
        <w:jc w:val="center"/>
        <w:rPr>
          <w:rFonts w:asciiTheme="minorHAnsi" w:hAnsiTheme="minorHAnsi" w:cs="Arial"/>
          <w:sz w:val="16"/>
          <w:szCs w:val="16"/>
          <w:lang w:val="es-BO"/>
        </w:rPr>
      </w:pPr>
    </w:p>
    <w:p w:rsidR="00E04421" w:rsidRPr="002C22EC" w:rsidRDefault="00E04421" w:rsidP="00E04421">
      <w:pPr>
        <w:jc w:val="center"/>
        <w:rPr>
          <w:rFonts w:asciiTheme="minorHAnsi" w:hAnsiTheme="minorHAnsi" w:cs="Calibri"/>
          <w:b/>
        </w:rPr>
      </w:pPr>
      <w:r w:rsidRPr="002C22EC">
        <w:rPr>
          <w:rFonts w:asciiTheme="minorHAnsi" w:hAnsiTheme="minorHAnsi" w:cs="Calibri"/>
          <w:b/>
        </w:rPr>
        <w:t>-------------------------------------------------------------------------------</w:t>
      </w:r>
    </w:p>
    <w:p w:rsidR="00E04421" w:rsidRPr="002C22EC" w:rsidRDefault="00E04421" w:rsidP="00E04421">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E04421" w:rsidRPr="002C22EC" w:rsidRDefault="00E04421" w:rsidP="00E04421">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E04421" w:rsidRDefault="00E04421" w:rsidP="00E04421">
      <w:pPr>
        <w:jc w:val="center"/>
        <w:rPr>
          <w:rFonts w:asciiTheme="minorHAnsi" w:hAnsiTheme="minorHAnsi" w:cstheme="minorHAnsi"/>
          <w:b/>
          <w:sz w:val="22"/>
          <w:szCs w:val="22"/>
        </w:rPr>
      </w:pPr>
    </w:p>
    <w:p w:rsidR="00E04421" w:rsidRDefault="00E04421">
      <w:pPr>
        <w:rPr>
          <w:rFonts w:asciiTheme="minorHAnsi" w:hAnsiTheme="minorHAnsi" w:cstheme="minorHAnsi"/>
          <w:b/>
          <w:sz w:val="22"/>
          <w:szCs w:val="22"/>
        </w:rPr>
      </w:pPr>
      <w:r>
        <w:rPr>
          <w:rFonts w:asciiTheme="minorHAnsi" w:hAnsiTheme="minorHAnsi" w:cstheme="minorHAnsi"/>
          <w:b/>
          <w:sz w:val="22"/>
          <w:szCs w:val="22"/>
        </w:rPr>
        <w:br w:type="page"/>
      </w:r>
    </w:p>
    <w:p w:rsidR="00E04421" w:rsidRDefault="00E04421" w:rsidP="00E04421">
      <w:pPr>
        <w:jc w:val="center"/>
        <w:rPr>
          <w:rFonts w:ascii="Calibri" w:hAnsi="Calibri" w:cs="Calibri"/>
          <w:b/>
          <w:sz w:val="22"/>
          <w:szCs w:val="22"/>
        </w:rPr>
      </w:pPr>
      <w:r>
        <w:rPr>
          <w:rFonts w:ascii="Calibri" w:hAnsi="Calibri" w:cs="Calibri"/>
          <w:b/>
          <w:sz w:val="22"/>
          <w:szCs w:val="22"/>
        </w:rPr>
        <w:lastRenderedPageBreak/>
        <w:t xml:space="preserve">LOTE N° 4: </w:t>
      </w:r>
      <w:r w:rsidRPr="00415039">
        <w:rPr>
          <w:rFonts w:ascii="Calibri" w:hAnsi="Calibri" w:cs="Calibri"/>
          <w:b/>
          <w:sz w:val="22"/>
          <w:szCs w:val="22"/>
        </w:rPr>
        <w:t>NACIONAL OCCIDENTE</w:t>
      </w:r>
    </w:p>
    <w:p w:rsidR="00E04421" w:rsidRDefault="00E04421" w:rsidP="00E04421">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E04421" w:rsidRDefault="00E04421" w:rsidP="00E04421">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E04421" w:rsidRPr="009C66A8" w:rsidRDefault="00E04421" w:rsidP="00E04421">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E04421" w:rsidRPr="00E308B3" w:rsidTr="008E69DD">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E04421" w:rsidRPr="00E308B3" w:rsidRDefault="00E04421" w:rsidP="008E69DD">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E04421" w:rsidRPr="00E308B3" w:rsidRDefault="00E04421" w:rsidP="008E69DD">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E04421" w:rsidRPr="00E308B3" w:rsidRDefault="00E04421" w:rsidP="008E69DD">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E04421" w:rsidRPr="00E308B3" w:rsidRDefault="00E04421" w:rsidP="008E69DD">
            <w:pPr>
              <w:rPr>
                <w:rFonts w:asciiTheme="minorHAnsi" w:hAnsiTheme="minorHAnsi" w:cstheme="minorHAnsi"/>
                <w:sz w:val="22"/>
                <w:szCs w:val="22"/>
              </w:rPr>
            </w:pPr>
          </w:p>
        </w:tc>
      </w:tr>
      <w:tr w:rsidR="00E04421" w:rsidRPr="00E308B3" w:rsidTr="008E69DD">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04421" w:rsidRPr="00E308B3" w:rsidRDefault="00E04421" w:rsidP="008E69DD">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E04421" w:rsidRPr="00E308B3" w:rsidRDefault="00E04421" w:rsidP="008E69DD">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04421" w:rsidRPr="00E308B3" w:rsidRDefault="00E04421" w:rsidP="008E69D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04421" w:rsidRPr="00E308B3" w:rsidRDefault="00E04421" w:rsidP="008E69DD">
            <w:pPr>
              <w:jc w:val="center"/>
              <w:rPr>
                <w:rFonts w:asciiTheme="minorHAnsi" w:hAnsiTheme="minorHAnsi" w:cstheme="minorHAnsi"/>
                <w:sz w:val="22"/>
                <w:szCs w:val="22"/>
              </w:rPr>
            </w:pPr>
          </w:p>
          <w:p w:rsidR="00E04421" w:rsidRPr="00E308B3" w:rsidRDefault="00E04421" w:rsidP="008E69DD">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E04421" w:rsidRPr="00E308B3" w:rsidRDefault="00E04421" w:rsidP="008E69DD">
            <w:pPr>
              <w:rPr>
                <w:rFonts w:asciiTheme="minorHAnsi" w:hAnsiTheme="minorHAnsi" w:cstheme="minorHAnsi"/>
                <w:sz w:val="22"/>
                <w:szCs w:val="22"/>
              </w:rPr>
            </w:pPr>
          </w:p>
        </w:tc>
      </w:tr>
      <w:tr w:rsidR="00E04421" w:rsidRPr="00E308B3" w:rsidTr="008E69DD">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04421" w:rsidRPr="00E308B3" w:rsidRDefault="00E04421" w:rsidP="008E69D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04421" w:rsidRPr="00E308B3" w:rsidRDefault="00E04421" w:rsidP="008E69D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04421" w:rsidRPr="00E308B3" w:rsidRDefault="00E04421" w:rsidP="008E69DD">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E04421" w:rsidRPr="00E308B3" w:rsidRDefault="00E04421" w:rsidP="008E69DD">
            <w:pPr>
              <w:rPr>
                <w:rFonts w:asciiTheme="minorHAnsi" w:hAnsiTheme="minorHAnsi" w:cstheme="minorHAnsi"/>
                <w:sz w:val="22"/>
                <w:szCs w:val="22"/>
              </w:rPr>
            </w:pPr>
          </w:p>
        </w:tc>
      </w:tr>
      <w:tr w:rsidR="00E04421" w:rsidRPr="00E308B3" w:rsidTr="008E69DD">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04421" w:rsidRPr="00E308B3" w:rsidRDefault="00E04421" w:rsidP="008E69DD">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E04421" w:rsidRPr="00E308B3" w:rsidRDefault="00E04421" w:rsidP="008E69DD">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04421" w:rsidRPr="00E308B3" w:rsidRDefault="00E04421" w:rsidP="008E69D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04421" w:rsidRPr="00E308B3" w:rsidRDefault="00E04421" w:rsidP="008E69DD">
            <w:pPr>
              <w:rPr>
                <w:rFonts w:asciiTheme="minorHAnsi" w:hAnsiTheme="minorHAnsi" w:cstheme="minorHAnsi"/>
                <w:sz w:val="22"/>
                <w:szCs w:val="22"/>
              </w:rPr>
            </w:pPr>
          </w:p>
          <w:p w:rsidR="00E04421" w:rsidRPr="00E308B3" w:rsidRDefault="00E04421" w:rsidP="008E69DD">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E04421" w:rsidRPr="00E308B3" w:rsidRDefault="00E04421" w:rsidP="008E69DD">
            <w:pPr>
              <w:rPr>
                <w:rFonts w:asciiTheme="minorHAnsi" w:hAnsiTheme="minorHAnsi" w:cstheme="minorHAnsi"/>
                <w:sz w:val="22"/>
                <w:szCs w:val="22"/>
              </w:rPr>
            </w:pPr>
          </w:p>
        </w:tc>
      </w:tr>
      <w:tr w:rsidR="00E04421" w:rsidRPr="00E308B3" w:rsidTr="008E69DD">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04421" w:rsidRPr="00E308B3" w:rsidRDefault="00E04421" w:rsidP="008E69D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04421" w:rsidRPr="00E308B3" w:rsidRDefault="00E04421" w:rsidP="008E69D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04421" w:rsidRPr="00E308B3" w:rsidRDefault="00E04421" w:rsidP="008E69DD">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E04421" w:rsidRPr="00E308B3" w:rsidRDefault="00E04421" w:rsidP="008E69DD">
            <w:pPr>
              <w:rPr>
                <w:rFonts w:asciiTheme="minorHAnsi" w:hAnsiTheme="minorHAnsi" w:cstheme="minorHAnsi"/>
                <w:sz w:val="22"/>
                <w:szCs w:val="22"/>
              </w:rPr>
            </w:pPr>
          </w:p>
        </w:tc>
      </w:tr>
      <w:tr w:rsidR="00E04421" w:rsidRPr="00E308B3" w:rsidTr="008E69DD">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E04421" w:rsidRPr="00E308B3" w:rsidRDefault="00E04421" w:rsidP="008E69DD">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E04421" w:rsidRPr="00E308B3" w:rsidRDefault="00E04421" w:rsidP="008E69DD">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E04421" w:rsidRPr="00E308B3" w:rsidRDefault="00E04421" w:rsidP="008E69DD">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E04421" w:rsidRPr="00E308B3" w:rsidRDefault="00E04421" w:rsidP="008E69DD">
            <w:pPr>
              <w:rPr>
                <w:rFonts w:asciiTheme="minorHAnsi" w:hAnsiTheme="minorHAnsi" w:cstheme="minorHAnsi"/>
                <w:sz w:val="22"/>
                <w:szCs w:val="22"/>
              </w:rPr>
            </w:pPr>
          </w:p>
        </w:tc>
      </w:tr>
    </w:tbl>
    <w:p w:rsidR="00E04421" w:rsidRPr="00E308B3" w:rsidRDefault="00E04421" w:rsidP="00E04421">
      <w:pPr>
        <w:jc w:val="center"/>
        <w:rPr>
          <w:rFonts w:asciiTheme="minorHAnsi" w:hAnsiTheme="minorHAnsi" w:cstheme="minorHAnsi"/>
          <w:sz w:val="22"/>
          <w:szCs w:val="22"/>
        </w:rPr>
      </w:pPr>
    </w:p>
    <w:p w:rsidR="00E04421" w:rsidRPr="005D2936" w:rsidRDefault="00E04421" w:rsidP="00E04421">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proofErr w:type="gramStart"/>
      <w:r>
        <w:rPr>
          <w:rFonts w:asciiTheme="minorHAnsi" w:hAnsiTheme="minorHAnsi" w:cs="Calibri"/>
          <w:b/>
          <w:szCs w:val="18"/>
        </w:rPr>
        <w:t>…….</w:t>
      </w:r>
      <w:proofErr w:type="gramEnd"/>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E04421" w:rsidRPr="005D2936" w:rsidRDefault="00E04421" w:rsidP="00E04421">
      <w:pPr>
        <w:ind w:left="360"/>
        <w:jc w:val="both"/>
        <w:rPr>
          <w:rFonts w:asciiTheme="minorHAnsi" w:hAnsiTheme="minorHAnsi" w:cs="Calibri"/>
          <w:szCs w:val="18"/>
        </w:rPr>
      </w:pPr>
    </w:p>
    <w:p w:rsidR="00E04421" w:rsidRPr="005D2936" w:rsidRDefault="00E04421" w:rsidP="00E04421">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E04421" w:rsidRPr="002C22EC" w:rsidRDefault="00E04421" w:rsidP="00E04421">
      <w:pPr>
        <w:jc w:val="both"/>
        <w:rPr>
          <w:rFonts w:asciiTheme="minorHAnsi" w:hAnsiTheme="minorHAnsi" w:cs="Calibri"/>
          <w:sz w:val="18"/>
          <w:szCs w:val="18"/>
        </w:rPr>
      </w:pPr>
    </w:p>
    <w:p w:rsidR="00E04421" w:rsidRPr="002C22EC" w:rsidRDefault="00E04421" w:rsidP="00E04421">
      <w:pPr>
        <w:jc w:val="both"/>
        <w:rPr>
          <w:rFonts w:asciiTheme="minorHAnsi" w:hAnsiTheme="minorHAnsi" w:cs="Arial"/>
          <w:sz w:val="18"/>
          <w:szCs w:val="18"/>
        </w:rPr>
      </w:pPr>
    </w:p>
    <w:p w:rsidR="00E04421" w:rsidRPr="002C22EC" w:rsidRDefault="00E04421" w:rsidP="00E04421">
      <w:pPr>
        <w:jc w:val="center"/>
        <w:rPr>
          <w:rFonts w:asciiTheme="minorHAnsi" w:hAnsiTheme="minorHAnsi" w:cs="Arial"/>
          <w:sz w:val="16"/>
          <w:szCs w:val="16"/>
          <w:lang w:val="es-BO"/>
        </w:rPr>
      </w:pPr>
    </w:p>
    <w:p w:rsidR="00E04421" w:rsidRPr="002C22EC" w:rsidRDefault="00E04421" w:rsidP="00E04421">
      <w:pPr>
        <w:jc w:val="center"/>
        <w:rPr>
          <w:rFonts w:asciiTheme="minorHAnsi" w:hAnsiTheme="minorHAnsi" w:cs="Arial"/>
          <w:sz w:val="16"/>
          <w:szCs w:val="16"/>
          <w:lang w:val="es-BO"/>
        </w:rPr>
      </w:pPr>
    </w:p>
    <w:p w:rsidR="00E04421" w:rsidRPr="002C22EC" w:rsidRDefault="00E04421" w:rsidP="00E04421">
      <w:pPr>
        <w:jc w:val="center"/>
        <w:rPr>
          <w:rFonts w:asciiTheme="minorHAnsi" w:hAnsiTheme="minorHAnsi" w:cs="Arial"/>
          <w:sz w:val="16"/>
          <w:szCs w:val="16"/>
          <w:lang w:val="es-BO"/>
        </w:rPr>
      </w:pPr>
    </w:p>
    <w:p w:rsidR="00E04421" w:rsidRPr="002C22EC" w:rsidRDefault="00E04421" w:rsidP="00E04421">
      <w:pPr>
        <w:jc w:val="center"/>
        <w:rPr>
          <w:rFonts w:asciiTheme="minorHAnsi" w:hAnsiTheme="minorHAnsi" w:cs="Arial"/>
          <w:sz w:val="16"/>
          <w:szCs w:val="16"/>
          <w:lang w:val="es-BO"/>
        </w:rPr>
      </w:pPr>
    </w:p>
    <w:p w:rsidR="00E04421" w:rsidRPr="002C22EC" w:rsidRDefault="00E04421" w:rsidP="00E04421">
      <w:pPr>
        <w:jc w:val="center"/>
        <w:rPr>
          <w:rFonts w:asciiTheme="minorHAnsi" w:hAnsiTheme="minorHAnsi" w:cs="Calibri"/>
          <w:b/>
        </w:rPr>
      </w:pPr>
      <w:r w:rsidRPr="002C22EC">
        <w:rPr>
          <w:rFonts w:asciiTheme="minorHAnsi" w:hAnsiTheme="minorHAnsi" w:cs="Calibri"/>
          <w:b/>
        </w:rPr>
        <w:t>-------------------------------------------------------------------------------</w:t>
      </w:r>
    </w:p>
    <w:p w:rsidR="00E04421" w:rsidRPr="002C22EC" w:rsidRDefault="00E04421" w:rsidP="00E04421">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E04421" w:rsidRPr="002C22EC" w:rsidRDefault="00E04421" w:rsidP="00E04421">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E04421" w:rsidRDefault="00E04421" w:rsidP="00E04421">
      <w:pPr>
        <w:jc w:val="center"/>
        <w:rPr>
          <w:rFonts w:asciiTheme="minorHAnsi" w:hAnsiTheme="minorHAnsi" w:cstheme="minorHAnsi"/>
          <w:b/>
          <w:sz w:val="22"/>
          <w:szCs w:val="22"/>
        </w:rPr>
      </w:pPr>
    </w:p>
    <w:p w:rsidR="00E04421" w:rsidRDefault="00E04421">
      <w:pPr>
        <w:rPr>
          <w:rFonts w:asciiTheme="minorHAnsi" w:hAnsiTheme="minorHAnsi" w:cstheme="minorHAnsi"/>
          <w:b/>
          <w:sz w:val="22"/>
          <w:szCs w:val="22"/>
        </w:rPr>
      </w:pPr>
      <w:r>
        <w:rPr>
          <w:rFonts w:asciiTheme="minorHAnsi" w:hAnsiTheme="minorHAnsi" w:cstheme="minorHAnsi"/>
          <w:b/>
          <w:sz w:val="22"/>
          <w:szCs w:val="22"/>
        </w:rPr>
        <w:br w:type="page"/>
      </w:r>
    </w:p>
    <w:p w:rsidR="00E04421" w:rsidRDefault="00E04421" w:rsidP="00E04421">
      <w:pPr>
        <w:jc w:val="center"/>
        <w:rPr>
          <w:rFonts w:ascii="Calibri" w:hAnsi="Calibri" w:cs="Calibri"/>
          <w:b/>
          <w:sz w:val="22"/>
          <w:szCs w:val="22"/>
        </w:rPr>
      </w:pPr>
      <w:r>
        <w:rPr>
          <w:rFonts w:ascii="Calibri" w:hAnsi="Calibri" w:cs="Calibri"/>
          <w:b/>
          <w:sz w:val="22"/>
          <w:szCs w:val="22"/>
        </w:rPr>
        <w:lastRenderedPageBreak/>
        <w:t xml:space="preserve">LOTE N° 5: </w:t>
      </w:r>
      <w:r w:rsidRPr="00415039">
        <w:rPr>
          <w:rFonts w:ascii="Calibri" w:hAnsi="Calibri" w:cs="Calibri"/>
          <w:b/>
          <w:sz w:val="22"/>
          <w:szCs w:val="22"/>
        </w:rPr>
        <w:t>NACIONAL ORIENTE</w:t>
      </w:r>
    </w:p>
    <w:p w:rsidR="00E04421" w:rsidRDefault="00E04421" w:rsidP="00E04421">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E04421" w:rsidRDefault="00E04421" w:rsidP="00E04421">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E04421" w:rsidRPr="009C66A8" w:rsidRDefault="00E04421" w:rsidP="00E04421">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E04421" w:rsidRPr="00E308B3" w:rsidTr="008E69DD">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E04421" w:rsidRPr="00E308B3" w:rsidRDefault="00E04421" w:rsidP="008E69DD">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E04421" w:rsidRPr="00E308B3" w:rsidRDefault="00E04421" w:rsidP="008E69DD">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E04421" w:rsidRPr="00E308B3" w:rsidRDefault="00E04421" w:rsidP="008E69DD">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E04421" w:rsidRPr="00E308B3" w:rsidRDefault="00E04421" w:rsidP="008E69DD">
            <w:pPr>
              <w:rPr>
                <w:rFonts w:asciiTheme="minorHAnsi" w:hAnsiTheme="minorHAnsi" w:cstheme="minorHAnsi"/>
                <w:sz w:val="22"/>
                <w:szCs w:val="22"/>
              </w:rPr>
            </w:pPr>
          </w:p>
        </w:tc>
      </w:tr>
      <w:tr w:rsidR="00E04421" w:rsidRPr="00E308B3" w:rsidTr="008E69DD">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04421" w:rsidRPr="00E308B3" w:rsidRDefault="00E04421" w:rsidP="008E69DD">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E04421" w:rsidRPr="00E308B3" w:rsidRDefault="00E04421" w:rsidP="008E69DD">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04421" w:rsidRPr="00E308B3" w:rsidRDefault="00E04421" w:rsidP="008E69D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04421" w:rsidRPr="00E308B3" w:rsidRDefault="00E04421" w:rsidP="008E69DD">
            <w:pPr>
              <w:jc w:val="center"/>
              <w:rPr>
                <w:rFonts w:asciiTheme="minorHAnsi" w:hAnsiTheme="minorHAnsi" w:cstheme="minorHAnsi"/>
                <w:sz w:val="22"/>
                <w:szCs w:val="22"/>
              </w:rPr>
            </w:pPr>
          </w:p>
          <w:p w:rsidR="00E04421" w:rsidRPr="00E308B3" w:rsidRDefault="00E04421" w:rsidP="008E69DD">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E04421" w:rsidRPr="00E308B3" w:rsidRDefault="00E04421" w:rsidP="008E69DD">
            <w:pPr>
              <w:rPr>
                <w:rFonts w:asciiTheme="minorHAnsi" w:hAnsiTheme="minorHAnsi" w:cstheme="minorHAnsi"/>
                <w:sz w:val="22"/>
                <w:szCs w:val="22"/>
              </w:rPr>
            </w:pPr>
          </w:p>
        </w:tc>
      </w:tr>
      <w:tr w:rsidR="00E04421" w:rsidRPr="00E308B3" w:rsidTr="008E69DD">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04421" w:rsidRPr="00E308B3" w:rsidRDefault="00E04421" w:rsidP="008E69D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04421" w:rsidRPr="00E308B3" w:rsidRDefault="00E04421" w:rsidP="008E69D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04421" w:rsidRPr="00E308B3" w:rsidRDefault="00E04421" w:rsidP="008E69DD">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E04421" w:rsidRPr="00E308B3" w:rsidRDefault="00E04421" w:rsidP="008E69DD">
            <w:pPr>
              <w:rPr>
                <w:rFonts w:asciiTheme="minorHAnsi" w:hAnsiTheme="minorHAnsi" w:cstheme="minorHAnsi"/>
                <w:sz w:val="22"/>
                <w:szCs w:val="22"/>
              </w:rPr>
            </w:pPr>
          </w:p>
        </w:tc>
      </w:tr>
      <w:tr w:rsidR="00E04421" w:rsidRPr="00E308B3" w:rsidTr="008E69DD">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04421" w:rsidRPr="00E308B3" w:rsidRDefault="00E04421" w:rsidP="008E69DD">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E04421" w:rsidRPr="00E308B3" w:rsidRDefault="00E04421" w:rsidP="008E69DD">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04421" w:rsidRPr="00E308B3" w:rsidRDefault="00E04421" w:rsidP="008E69DD">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04421" w:rsidRPr="00E308B3" w:rsidRDefault="00E04421" w:rsidP="008E69DD">
            <w:pPr>
              <w:rPr>
                <w:rFonts w:asciiTheme="minorHAnsi" w:hAnsiTheme="minorHAnsi" w:cstheme="minorHAnsi"/>
                <w:sz w:val="22"/>
                <w:szCs w:val="22"/>
              </w:rPr>
            </w:pPr>
          </w:p>
          <w:p w:rsidR="00E04421" w:rsidRPr="00E308B3" w:rsidRDefault="00E04421" w:rsidP="008E69DD">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E04421" w:rsidRPr="00E308B3" w:rsidRDefault="00E04421" w:rsidP="008E69DD">
            <w:pPr>
              <w:rPr>
                <w:rFonts w:asciiTheme="minorHAnsi" w:hAnsiTheme="minorHAnsi" w:cstheme="minorHAnsi"/>
                <w:sz w:val="22"/>
                <w:szCs w:val="22"/>
              </w:rPr>
            </w:pPr>
          </w:p>
        </w:tc>
      </w:tr>
      <w:tr w:rsidR="00E04421" w:rsidRPr="00E308B3" w:rsidTr="008E69DD">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04421" w:rsidRPr="00E308B3" w:rsidRDefault="00E04421" w:rsidP="008E69DD">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04421" w:rsidRPr="00E308B3" w:rsidRDefault="00E04421" w:rsidP="008E69DD">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04421" w:rsidRPr="00E308B3" w:rsidRDefault="00E04421" w:rsidP="008E69DD">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E04421" w:rsidRPr="00E308B3" w:rsidRDefault="00E04421" w:rsidP="008E69DD">
            <w:pPr>
              <w:rPr>
                <w:rFonts w:asciiTheme="minorHAnsi" w:hAnsiTheme="minorHAnsi" w:cstheme="minorHAnsi"/>
                <w:sz w:val="22"/>
                <w:szCs w:val="22"/>
              </w:rPr>
            </w:pPr>
          </w:p>
        </w:tc>
      </w:tr>
      <w:tr w:rsidR="00E04421" w:rsidRPr="00E308B3" w:rsidTr="008E69DD">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E04421" w:rsidRPr="00E308B3" w:rsidRDefault="00E04421" w:rsidP="008E69DD">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E04421" w:rsidRPr="00E308B3" w:rsidRDefault="00E04421" w:rsidP="008E69DD">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E04421" w:rsidRPr="00E308B3" w:rsidRDefault="00E04421" w:rsidP="008E69DD">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E04421" w:rsidRPr="00E308B3" w:rsidRDefault="00E04421" w:rsidP="008E69DD">
            <w:pPr>
              <w:rPr>
                <w:rFonts w:asciiTheme="minorHAnsi" w:hAnsiTheme="minorHAnsi" w:cstheme="minorHAnsi"/>
                <w:sz w:val="22"/>
                <w:szCs w:val="22"/>
              </w:rPr>
            </w:pPr>
          </w:p>
        </w:tc>
      </w:tr>
    </w:tbl>
    <w:p w:rsidR="00E04421" w:rsidRPr="00E308B3" w:rsidRDefault="00E04421" w:rsidP="00E04421">
      <w:pPr>
        <w:jc w:val="center"/>
        <w:rPr>
          <w:rFonts w:asciiTheme="minorHAnsi" w:hAnsiTheme="minorHAnsi" w:cstheme="minorHAnsi"/>
          <w:sz w:val="22"/>
          <w:szCs w:val="22"/>
        </w:rPr>
      </w:pPr>
    </w:p>
    <w:p w:rsidR="00E04421" w:rsidRPr="005D2936" w:rsidRDefault="00E04421" w:rsidP="00E04421">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proofErr w:type="gramStart"/>
      <w:r>
        <w:rPr>
          <w:rFonts w:asciiTheme="minorHAnsi" w:hAnsiTheme="minorHAnsi" w:cs="Calibri"/>
          <w:b/>
          <w:szCs w:val="18"/>
        </w:rPr>
        <w:t>…….</w:t>
      </w:r>
      <w:proofErr w:type="gramEnd"/>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E04421" w:rsidRPr="005D2936" w:rsidRDefault="00E04421" w:rsidP="00E04421">
      <w:pPr>
        <w:ind w:left="360"/>
        <w:jc w:val="both"/>
        <w:rPr>
          <w:rFonts w:asciiTheme="minorHAnsi" w:hAnsiTheme="minorHAnsi" w:cs="Calibri"/>
          <w:szCs w:val="18"/>
        </w:rPr>
      </w:pPr>
    </w:p>
    <w:p w:rsidR="00E04421" w:rsidRPr="005D2936" w:rsidRDefault="00E04421" w:rsidP="00E04421">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E04421" w:rsidRPr="002C22EC" w:rsidRDefault="00E04421" w:rsidP="00E04421">
      <w:pPr>
        <w:jc w:val="both"/>
        <w:rPr>
          <w:rFonts w:asciiTheme="minorHAnsi" w:hAnsiTheme="minorHAnsi" w:cs="Calibri"/>
          <w:sz w:val="18"/>
          <w:szCs w:val="18"/>
        </w:rPr>
      </w:pPr>
    </w:p>
    <w:p w:rsidR="00E04421" w:rsidRPr="002C22EC" w:rsidRDefault="00E04421" w:rsidP="00E04421">
      <w:pPr>
        <w:jc w:val="both"/>
        <w:rPr>
          <w:rFonts w:asciiTheme="minorHAnsi" w:hAnsiTheme="minorHAnsi" w:cs="Arial"/>
          <w:sz w:val="18"/>
          <w:szCs w:val="18"/>
        </w:rPr>
      </w:pPr>
    </w:p>
    <w:p w:rsidR="00E04421" w:rsidRPr="002C22EC" w:rsidRDefault="00E04421" w:rsidP="00E04421">
      <w:pPr>
        <w:jc w:val="center"/>
        <w:rPr>
          <w:rFonts w:asciiTheme="minorHAnsi" w:hAnsiTheme="minorHAnsi" w:cs="Arial"/>
          <w:sz w:val="16"/>
          <w:szCs w:val="16"/>
          <w:lang w:val="es-BO"/>
        </w:rPr>
      </w:pPr>
    </w:p>
    <w:p w:rsidR="00E04421" w:rsidRPr="002C22EC" w:rsidRDefault="00E04421" w:rsidP="00E04421">
      <w:pPr>
        <w:jc w:val="center"/>
        <w:rPr>
          <w:rFonts w:asciiTheme="minorHAnsi" w:hAnsiTheme="minorHAnsi" w:cs="Arial"/>
          <w:sz w:val="16"/>
          <w:szCs w:val="16"/>
          <w:lang w:val="es-BO"/>
        </w:rPr>
      </w:pPr>
    </w:p>
    <w:p w:rsidR="00E04421" w:rsidRPr="002C22EC" w:rsidRDefault="00E04421" w:rsidP="00E04421">
      <w:pPr>
        <w:jc w:val="center"/>
        <w:rPr>
          <w:rFonts w:asciiTheme="minorHAnsi" w:hAnsiTheme="minorHAnsi" w:cs="Arial"/>
          <w:sz w:val="16"/>
          <w:szCs w:val="16"/>
          <w:lang w:val="es-BO"/>
        </w:rPr>
      </w:pPr>
    </w:p>
    <w:p w:rsidR="00E04421" w:rsidRPr="002C22EC" w:rsidRDefault="00E04421" w:rsidP="00E04421">
      <w:pPr>
        <w:jc w:val="center"/>
        <w:rPr>
          <w:rFonts w:asciiTheme="minorHAnsi" w:hAnsiTheme="minorHAnsi" w:cs="Arial"/>
          <w:sz w:val="16"/>
          <w:szCs w:val="16"/>
          <w:lang w:val="es-BO"/>
        </w:rPr>
      </w:pPr>
    </w:p>
    <w:p w:rsidR="00E04421" w:rsidRPr="002C22EC" w:rsidRDefault="00E04421" w:rsidP="00E04421">
      <w:pPr>
        <w:jc w:val="center"/>
        <w:rPr>
          <w:rFonts w:asciiTheme="minorHAnsi" w:hAnsiTheme="minorHAnsi" w:cs="Calibri"/>
          <w:b/>
        </w:rPr>
      </w:pPr>
      <w:r w:rsidRPr="002C22EC">
        <w:rPr>
          <w:rFonts w:asciiTheme="minorHAnsi" w:hAnsiTheme="minorHAnsi" w:cs="Calibri"/>
          <w:b/>
        </w:rPr>
        <w:t>-------------------------------------------------------------------------------</w:t>
      </w:r>
    </w:p>
    <w:p w:rsidR="00E04421" w:rsidRPr="002C22EC" w:rsidRDefault="00E04421" w:rsidP="00E04421">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E04421" w:rsidRPr="002C22EC" w:rsidRDefault="00E04421" w:rsidP="00E04421">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E04421" w:rsidRDefault="00E04421" w:rsidP="00E04421">
      <w:pPr>
        <w:jc w:val="center"/>
        <w:rPr>
          <w:rFonts w:asciiTheme="minorHAnsi" w:hAnsiTheme="minorHAnsi" w:cstheme="minorHAnsi"/>
          <w:b/>
          <w:sz w:val="22"/>
          <w:szCs w:val="22"/>
        </w:rPr>
      </w:pPr>
    </w:p>
    <w:p w:rsidR="00E04421" w:rsidRDefault="00E04421">
      <w:pPr>
        <w:rPr>
          <w:rFonts w:asciiTheme="minorHAnsi" w:hAnsiTheme="minorHAnsi" w:cstheme="minorHAnsi"/>
          <w:b/>
          <w:sz w:val="22"/>
          <w:szCs w:val="22"/>
        </w:rPr>
      </w:pPr>
      <w:r>
        <w:rPr>
          <w:rFonts w:asciiTheme="minorHAnsi" w:hAnsiTheme="minorHAnsi" w:cstheme="minorHAnsi"/>
          <w:b/>
          <w:sz w:val="22"/>
          <w:szCs w:val="22"/>
        </w:rPr>
        <w:br w:type="page"/>
      </w:r>
    </w:p>
    <w:p w:rsidR="00CD2182" w:rsidRDefault="00CD2182" w:rsidP="00CD2182">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LOTE N° 1: </w:t>
      </w:r>
      <w:r w:rsidRPr="00855A31">
        <w:rPr>
          <w:rFonts w:ascii="Calibri" w:hAnsi="Calibri" w:cs="Calibri"/>
          <w:b/>
          <w:sz w:val="22"/>
          <w:szCs w:val="22"/>
        </w:rPr>
        <w:t>INTERNACIONAL OCCIDENTE PERÚ</w:t>
      </w:r>
    </w:p>
    <w:p w:rsidR="00CD2182" w:rsidRDefault="00CD2182" w:rsidP="00CD2182">
      <w:pPr>
        <w:jc w:val="center"/>
        <w:rPr>
          <w:rFonts w:asciiTheme="minorHAnsi" w:hAnsiTheme="minorHAnsi" w:cstheme="minorHAnsi"/>
          <w:b/>
          <w:sz w:val="22"/>
          <w:szCs w:val="22"/>
        </w:rPr>
      </w:pPr>
      <w:r w:rsidRPr="00D31848">
        <w:rPr>
          <w:rFonts w:asciiTheme="minorHAnsi" w:hAnsiTheme="minorHAnsi" w:cstheme="minorHAnsi"/>
          <w:b/>
          <w:sz w:val="22"/>
          <w:szCs w:val="22"/>
        </w:rPr>
        <w:t>FORMULARIO</w:t>
      </w:r>
    </w:p>
    <w:p w:rsidR="00CD2182" w:rsidRPr="00D31848" w:rsidRDefault="00CD2182" w:rsidP="00CD2182">
      <w:pPr>
        <w:jc w:val="center"/>
        <w:rPr>
          <w:rFonts w:asciiTheme="minorHAnsi" w:hAnsiTheme="minorHAnsi" w:cstheme="minorHAnsi"/>
          <w:b/>
          <w:sz w:val="22"/>
          <w:szCs w:val="22"/>
        </w:rPr>
      </w:pPr>
      <w:r w:rsidRPr="00D31848">
        <w:rPr>
          <w:rFonts w:asciiTheme="minorHAnsi" w:hAnsiTheme="minorHAnsi" w:cstheme="minorHAnsi"/>
          <w:b/>
          <w:sz w:val="22"/>
          <w:szCs w:val="22"/>
        </w:rPr>
        <w:t>DETALLE DE CISTERNAS</w:t>
      </w:r>
    </w:p>
    <w:p w:rsidR="00CD2182" w:rsidRPr="00AB7B93" w:rsidRDefault="00CD2182" w:rsidP="00CD2182">
      <w:pPr>
        <w:jc w:val="center"/>
        <w:rPr>
          <w:rFonts w:asciiTheme="minorHAnsi" w:hAnsiTheme="minorHAnsi" w:cstheme="minorHAnsi"/>
          <w:b/>
          <w:sz w:val="14"/>
          <w:szCs w:val="22"/>
        </w:rPr>
      </w:pPr>
    </w:p>
    <w:tbl>
      <w:tblPr>
        <w:tblW w:w="8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4"/>
        <w:gridCol w:w="1525"/>
        <w:gridCol w:w="4631"/>
        <w:gridCol w:w="2025"/>
      </w:tblGrid>
      <w:tr w:rsidR="00CD2182" w:rsidTr="008E69DD">
        <w:trPr>
          <w:trHeight w:val="619"/>
          <w:jc w:val="center"/>
        </w:trPr>
        <w:tc>
          <w:tcPr>
            <w:tcW w:w="47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C34944" w:rsidRDefault="00CD2182" w:rsidP="008E69DD">
            <w:pPr>
              <w:jc w:val="center"/>
              <w:rPr>
                <w:rFonts w:asciiTheme="minorHAnsi" w:hAnsiTheme="minorHAnsi"/>
                <w:b/>
                <w:bCs/>
                <w:szCs w:val="16"/>
                <w:lang w:val="es-BO"/>
              </w:rPr>
            </w:pPr>
            <w:r w:rsidRPr="00C34944">
              <w:rPr>
                <w:rFonts w:asciiTheme="minorHAnsi" w:hAnsiTheme="minorHAnsi"/>
                <w:b/>
                <w:bCs/>
                <w:szCs w:val="16"/>
              </w:rPr>
              <w:t>#</w:t>
            </w:r>
          </w:p>
        </w:tc>
        <w:tc>
          <w:tcPr>
            <w:tcW w:w="15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C34944" w:rsidRDefault="00CD2182" w:rsidP="008E69DD">
            <w:pPr>
              <w:jc w:val="center"/>
              <w:rPr>
                <w:rFonts w:asciiTheme="minorHAnsi" w:hAnsiTheme="minorHAnsi"/>
                <w:b/>
                <w:bCs/>
                <w:szCs w:val="16"/>
              </w:rPr>
            </w:pPr>
            <w:r w:rsidRPr="00C34944">
              <w:rPr>
                <w:rFonts w:asciiTheme="minorHAnsi" w:hAnsiTheme="minorHAnsi"/>
                <w:b/>
                <w:bCs/>
                <w:szCs w:val="16"/>
              </w:rPr>
              <w:t>N° de Placa</w:t>
            </w:r>
          </w:p>
        </w:tc>
        <w:tc>
          <w:tcPr>
            <w:tcW w:w="463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C34944" w:rsidRDefault="00CD2182" w:rsidP="008E69DD">
            <w:pPr>
              <w:jc w:val="center"/>
              <w:rPr>
                <w:rFonts w:asciiTheme="minorHAnsi" w:hAnsiTheme="minorHAnsi"/>
                <w:b/>
                <w:bCs/>
                <w:szCs w:val="16"/>
              </w:rPr>
            </w:pPr>
            <w:r w:rsidRPr="00C34944">
              <w:rPr>
                <w:rFonts w:asciiTheme="minorHAnsi" w:hAnsiTheme="minorHAnsi"/>
                <w:b/>
                <w:bCs/>
                <w:szCs w:val="16"/>
              </w:rPr>
              <w:t>Certificado de Registro de Propiedad del Vehículo Automotor (CRPVA)</w:t>
            </w:r>
          </w:p>
        </w:tc>
        <w:tc>
          <w:tcPr>
            <w:tcW w:w="20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C34944" w:rsidRDefault="00CD2182" w:rsidP="008E69DD">
            <w:pPr>
              <w:jc w:val="center"/>
              <w:rPr>
                <w:rFonts w:asciiTheme="minorHAnsi" w:hAnsiTheme="minorHAnsi"/>
                <w:b/>
                <w:bCs/>
                <w:szCs w:val="16"/>
              </w:rPr>
            </w:pPr>
            <w:r w:rsidRPr="00C34944">
              <w:rPr>
                <w:rFonts w:asciiTheme="minorHAnsi" w:hAnsiTheme="minorHAnsi"/>
                <w:b/>
                <w:bCs/>
                <w:szCs w:val="16"/>
              </w:rPr>
              <w:t>MODELO</w:t>
            </w:r>
          </w:p>
        </w:tc>
      </w:tr>
      <w:tr w:rsidR="00CD2182" w:rsidTr="008E69DD">
        <w:trPr>
          <w:trHeight w:val="400"/>
          <w:jc w:val="center"/>
        </w:trPr>
        <w:tc>
          <w:tcPr>
            <w:tcW w:w="47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D2182" w:rsidRDefault="00CD2182" w:rsidP="008E69DD">
            <w:pPr>
              <w:rPr>
                <w:sz w:val="16"/>
                <w:szCs w:val="16"/>
              </w:rPr>
            </w:pPr>
            <w:r>
              <w:rPr>
                <w:sz w:val="16"/>
                <w:szCs w:val="16"/>
              </w:rPr>
              <w:t> </w:t>
            </w:r>
          </w:p>
        </w:tc>
        <w:tc>
          <w:tcPr>
            <w:tcW w:w="15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D2182" w:rsidRDefault="00CD2182" w:rsidP="008E69DD">
            <w:pPr>
              <w:rPr>
                <w:sz w:val="16"/>
                <w:szCs w:val="16"/>
              </w:rPr>
            </w:pPr>
          </w:p>
        </w:tc>
        <w:tc>
          <w:tcPr>
            <w:tcW w:w="463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D2182" w:rsidRDefault="00CD2182" w:rsidP="008E69DD">
            <w:pPr>
              <w:rPr>
                <w:sz w:val="16"/>
                <w:szCs w:val="16"/>
              </w:rPr>
            </w:pPr>
            <w:r>
              <w:rPr>
                <w:sz w:val="16"/>
                <w:szCs w:val="16"/>
              </w:rPr>
              <w:t> </w:t>
            </w:r>
          </w:p>
        </w:tc>
        <w:tc>
          <w:tcPr>
            <w:tcW w:w="20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D2182" w:rsidRDefault="00CD2182" w:rsidP="008E69DD">
            <w:pPr>
              <w:jc w:val="center"/>
              <w:rPr>
                <w:sz w:val="16"/>
                <w:szCs w:val="16"/>
              </w:rPr>
            </w:pPr>
          </w:p>
        </w:tc>
      </w:tr>
    </w:tbl>
    <w:p w:rsidR="00CD2182" w:rsidRDefault="00CD2182" w:rsidP="00CD2182">
      <w:pPr>
        <w:jc w:val="center"/>
        <w:rPr>
          <w:rFonts w:asciiTheme="minorHAnsi" w:hAnsiTheme="minorHAnsi" w:cstheme="minorHAnsi"/>
          <w:b/>
          <w:sz w:val="22"/>
          <w:szCs w:val="22"/>
        </w:rPr>
      </w:pPr>
    </w:p>
    <w:p w:rsidR="00CD2182" w:rsidRDefault="00CD2182" w:rsidP="00CD2182">
      <w:pPr>
        <w:jc w:val="center"/>
        <w:rPr>
          <w:rFonts w:asciiTheme="minorHAnsi" w:hAnsiTheme="minorHAnsi" w:cstheme="minorHAnsi"/>
          <w:b/>
          <w:sz w:val="22"/>
          <w:szCs w:val="22"/>
        </w:rPr>
      </w:pPr>
    </w:p>
    <w:p w:rsidR="00CD2182" w:rsidRDefault="00CD2182">
      <w:pPr>
        <w:rPr>
          <w:rFonts w:asciiTheme="minorHAnsi" w:hAnsiTheme="minorHAnsi" w:cstheme="minorHAnsi"/>
          <w:b/>
          <w:sz w:val="22"/>
          <w:szCs w:val="22"/>
        </w:rPr>
      </w:pPr>
      <w:r>
        <w:rPr>
          <w:rFonts w:asciiTheme="minorHAnsi" w:hAnsiTheme="minorHAnsi" w:cstheme="minorHAnsi"/>
          <w:b/>
          <w:sz w:val="22"/>
          <w:szCs w:val="22"/>
        </w:rPr>
        <w:br w:type="page"/>
      </w:r>
    </w:p>
    <w:p w:rsidR="00CD2182" w:rsidRDefault="00CD2182" w:rsidP="00CD2182">
      <w:pPr>
        <w:jc w:val="center"/>
        <w:rPr>
          <w:rFonts w:asciiTheme="minorHAnsi" w:hAnsiTheme="minorHAnsi" w:cstheme="minorHAnsi"/>
          <w:b/>
          <w:sz w:val="22"/>
          <w:szCs w:val="22"/>
        </w:rPr>
      </w:pPr>
    </w:p>
    <w:p w:rsidR="00CD2182" w:rsidRDefault="00CD2182" w:rsidP="00CD2182">
      <w:pPr>
        <w:rPr>
          <w:rFonts w:ascii="Calibri" w:hAnsi="Calibri" w:cs="Calibri"/>
          <w:b/>
          <w:sz w:val="22"/>
          <w:szCs w:val="22"/>
        </w:rPr>
      </w:pPr>
    </w:p>
    <w:p w:rsidR="00CD2182" w:rsidRDefault="00CD2182" w:rsidP="00CD2182">
      <w:pPr>
        <w:jc w:val="center"/>
        <w:rPr>
          <w:rFonts w:asciiTheme="minorHAnsi" w:hAnsiTheme="minorHAnsi" w:cstheme="minorHAnsi"/>
          <w:b/>
          <w:sz w:val="22"/>
          <w:szCs w:val="22"/>
        </w:rPr>
      </w:pPr>
      <w:r>
        <w:rPr>
          <w:rFonts w:asciiTheme="minorHAnsi" w:hAnsiTheme="minorHAnsi" w:cstheme="minorHAnsi"/>
          <w:b/>
          <w:sz w:val="22"/>
          <w:szCs w:val="22"/>
        </w:rPr>
        <w:t xml:space="preserve">LOTE N° 2: </w:t>
      </w:r>
      <w:r w:rsidRPr="00E73FD7">
        <w:rPr>
          <w:rFonts w:ascii="Calibri" w:hAnsi="Calibri" w:cs="Calibri"/>
          <w:b/>
          <w:sz w:val="22"/>
          <w:szCs w:val="22"/>
        </w:rPr>
        <w:t>INTERNACIONAL OCCIDENTE CHILE</w:t>
      </w:r>
    </w:p>
    <w:p w:rsidR="00CD2182" w:rsidRDefault="00CD2182" w:rsidP="00CD2182">
      <w:pPr>
        <w:jc w:val="center"/>
        <w:rPr>
          <w:rFonts w:asciiTheme="minorHAnsi" w:hAnsiTheme="minorHAnsi" w:cstheme="minorHAnsi"/>
          <w:b/>
          <w:sz w:val="22"/>
          <w:szCs w:val="22"/>
        </w:rPr>
      </w:pPr>
      <w:r w:rsidRPr="00D31848">
        <w:rPr>
          <w:rFonts w:asciiTheme="minorHAnsi" w:hAnsiTheme="minorHAnsi" w:cstheme="minorHAnsi"/>
          <w:b/>
          <w:sz w:val="22"/>
          <w:szCs w:val="22"/>
        </w:rPr>
        <w:t>FORMULARIO</w:t>
      </w:r>
    </w:p>
    <w:p w:rsidR="00CD2182" w:rsidRPr="00D31848" w:rsidRDefault="00CD2182" w:rsidP="00CD2182">
      <w:pPr>
        <w:jc w:val="center"/>
        <w:rPr>
          <w:rFonts w:asciiTheme="minorHAnsi" w:hAnsiTheme="minorHAnsi" w:cstheme="minorHAnsi"/>
          <w:b/>
          <w:sz w:val="22"/>
          <w:szCs w:val="22"/>
        </w:rPr>
      </w:pPr>
      <w:r w:rsidRPr="00D31848">
        <w:rPr>
          <w:rFonts w:asciiTheme="minorHAnsi" w:hAnsiTheme="minorHAnsi" w:cstheme="minorHAnsi"/>
          <w:b/>
          <w:sz w:val="22"/>
          <w:szCs w:val="22"/>
        </w:rPr>
        <w:t>DETALLE DE CISTERNAS</w:t>
      </w:r>
    </w:p>
    <w:p w:rsidR="00CD2182" w:rsidRPr="00AB7B93" w:rsidRDefault="00CD2182" w:rsidP="00CD2182">
      <w:pPr>
        <w:jc w:val="center"/>
        <w:rPr>
          <w:rFonts w:asciiTheme="minorHAnsi" w:hAnsiTheme="minorHAnsi" w:cstheme="minorHAnsi"/>
          <w:b/>
          <w:sz w:val="14"/>
          <w:szCs w:val="22"/>
        </w:rPr>
      </w:pPr>
    </w:p>
    <w:tbl>
      <w:tblPr>
        <w:tblW w:w="8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4"/>
        <w:gridCol w:w="1525"/>
        <w:gridCol w:w="4631"/>
        <w:gridCol w:w="2025"/>
      </w:tblGrid>
      <w:tr w:rsidR="00CD2182" w:rsidTr="008E69DD">
        <w:trPr>
          <w:trHeight w:val="619"/>
          <w:jc w:val="center"/>
        </w:trPr>
        <w:tc>
          <w:tcPr>
            <w:tcW w:w="47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C34944" w:rsidRDefault="00CD2182" w:rsidP="008E69DD">
            <w:pPr>
              <w:jc w:val="center"/>
              <w:rPr>
                <w:rFonts w:asciiTheme="minorHAnsi" w:hAnsiTheme="minorHAnsi"/>
                <w:b/>
                <w:bCs/>
                <w:szCs w:val="16"/>
                <w:lang w:val="es-BO"/>
              </w:rPr>
            </w:pPr>
            <w:r w:rsidRPr="00C34944">
              <w:rPr>
                <w:rFonts w:asciiTheme="minorHAnsi" w:hAnsiTheme="minorHAnsi"/>
                <w:b/>
                <w:bCs/>
                <w:szCs w:val="16"/>
              </w:rPr>
              <w:t>#</w:t>
            </w:r>
          </w:p>
        </w:tc>
        <w:tc>
          <w:tcPr>
            <w:tcW w:w="15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C34944" w:rsidRDefault="00CD2182" w:rsidP="008E69DD">
            <w:pPr>
              <w:jc w:val="center"/>
              <w:rPr>
                <w:rFonts w:asciiTheme="minorHAnsi" w:hAnsiTheme="minorHAnsi"/>
                <w:b/>
                <w:bCs/>
                <w:szCs w:val="16"/>
              </w:rPr>
            </w:pPr>
            <w:r w:rsidRPr="00C34944">
              <w:rPr>
                <w:rFonts w:asciiTheme="minorHAnsi" w:hAnsiTheme="minorHAnsi"/>
                <w:b/>
                <w:bCs/>
                <w:szCs w:val="16"/>
              </w:rPr>
              <w:t>N° de Placa</w:t>
            </w:r>
          </w:p>
        </w:tc>
        <w:tc>
          <w:tcPr>
            <w:tcW w:w="463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C34944" w:rsidRDefault="00CD2182" w:rsidP="008E69DD">
            <w:pPr>
              <w:jc w:val="center"/>
              <w:rPr>
                <w:rFonts w:asciiTheme="minorHAnsi" w:hAnsiTheme="minorHAnsi"/>
                <w:b/>
                <w:bCs/>
                <w:szCs w:val="16"/>
              </w:rPr>
            </w:pPr>
            <w:r w:rsidRPr="00C34944">
              <w:rPr>
                <w:rFonts w:asciiTheme="minorHAnsi" w:hAnsiTheme="minorHAnsi"/>
                <w:b/>
                <w:bCs/>
                <w:szCs w:val="16"/>
              </w:rPr>
              <w:t>Certificado de Registro de Propiedad del Vehículo Automotor (CRPVA)</w:t>
            </w:r>
          </w:p>
        </w:tc>
        <w:tc>
          <w:tcPr>
            <w:tcW w:w="20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C34944" w:rsidRDefault="00CD2182" w:rsidP="008E69DD">
            <w:pPr>
              <w:jc w:val="center"/>
              <w:rPr>
                <w:rFonts w:asciiTheme="minorHAnsi" w:hAnsiTheme="minorHAnsi"/>
                <w:b/>
                <w:bCs/>
                <w:szCs w:val="16"/>
              </w:rPr>
            </w:pPr>
            <w:r w:rsidRPr="00C34944">
              <w:rPr>
                <w:rFonts w:asciiTheme="minorHAnsi" w:hAnsiTheme="minorHAnsi"/>
                <w:b/>
                <w:bCs/>
                <w:szCs w:val="16"/>
              </w:rPr>
              <w:t>MODELO</w:t>
            </w:r>
          </w:p>
        </w:tc>
      </w:tr>
      <w:tr w:rsidR="00CD2182" w:rsidTr="008E69DD">
        <w:trPr>
          <w:trHeight w:val="400"/>
          <w:jc w:val="center"/>
        </w:trPr>
        <w:tc>
          <w:tcPr>
            <w:tcW w:w="47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D2182" w:rsidRDefault="00CD2182" w:rsidP="008E69DD">
            <w:pPr>
              <w:rPr>
                <w:sz w:val="16"/>
                <w:szCs w:val="16"/>
              </w:rPr>
            </w:pPr>
            <w:r>
              <w:rPr>
                <w:sz w:val="16"/>
                <w:szCs w:val="16"/>
              </w:rPr>
              <w:t> </w:t>
            </w:r>
          </w:p>
        </w:tc>
        <w:tc>
          <w:tcPr>
            <w:tcW w:w="15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D2182" w:rsidRDefault="00CD2182" w:rsidP="008E69DD">
            <w:pPr>
              <w:rPr>
                <w:sz w:val="16"/>
                <w:szCs w:val="16"/>
              </w:rPr>
            </w:pPr>
          </w:p>
        </w:tc>
        <w:tc>
          <w:tcPr>
            <w:tcW w:w="463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D2182" w:rsidRDefault="00CD2182" w:rsidP="008E69DD">
            <w:pPr>
              <w:rPr>
                <w:sz w:val="16"/>
                <w:szCs w:val="16"/>
              </w:rPr>
            </w:pPr>
            <w:r>
              <w:rPr>
                <w:sz w:val="16"/>
                <w:szCs w:val="16"/>
              </w:rPr>
              <w:t> </w:t>
            </w:r>
          </w:p>
        </w:tc>
        <w:tc>
          <w:tcPr>
            <w:tcW w:w="20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D2182" w:rsidRDefault="00CD2182" w:rsidP="008E69DD">
            <w:pPr>
              <w:jc w:val="center"/>
              <w:rPr>
                <w:sz w:val="16"/>
                <w:szCs w:val="16"/>
              </w:rPr>
            </w:pPr>
          </w:p>
        </w:tc>
      </w:tr>
    </w:tbl>
    <w:p w:rsidR="00CD2182" w:rsidRDefault="00CD2182" w:rsidP="00CD2182">
      <w:pPr>
        <w:jc w:val="center"/>
        <w:rPr>
          <w:rFonts w:asciiTheme="minorHAnsi" w:hAnsiTheme="minorHAnsi" w:cstheme="minorHAnsi"/>
          <w:b/>
          <w:sz w:val="22"/>
          <w:szCs w:val="22"/>
        </w:rPr>
      </w:pPr>
    </w:p>
    <w:p w:rsidR="00CD2182" w:rsidRDefault="00CD2182">
      <w:pPr>
        <w:rPr>
          <w:rFonts w:asciiTheme="minorHAnsi" w:hAnsiTheme="minorHAnsi" w:cstheme="minorHAnsi"/>
          <w:b/>
          <w:sz w:val="22"/>
          <w:szCs w:val="22"/>
        </w:rPr>
      </w:pPr>
      <w:r>
        <w:rPr>
          <w:rFonts w:asciiTheme="minorHAnsi" w:hAnsiTheme="minorHAnsi" w:cstheme="minorHAnsi"/>
          <w:b/>
          <w:sz w:val="22"/>
          <w:szCs w:val="22"/>
        </w:rPr>
        <w:br w:type="page"/>
      </w:r>
    </w:p>
    <w:p w:rsidR="00CD2182" w:rsidRDefault="00CD2182" w:rsidP="00CD2182">
      <w:pPr>
        <w:rPr>
          <w:rFonts w:asciiTheme="minorHAnsi" w:hAnsiTheme="minorHAnsi" w:cstheme="minorHAnsi"/>
          <w:b/>
          <w:sz w:val="22"/>
          <w:szCs w:val="22"/>
        </w:rPr>
      </w:pPr>
    </w:p>
    <w:p w:rsidR="00CD2182" w:rsidRDefault="00CD2182" w:rsidP="00CD2182">
      <w:pPr>
        <w:jc w:val="center"/>
        <w:rPr>
          <w:rFonts w:ascii="Calibri" w:hAnsi="Calibri" w:cs="Calibri"/>
          <w:b/>
          <w:sz w:val="22"/>
          <w:szCs w:val="22"/>
        </w:rPr>
      </w:pPr>
      <w:r>
        <w:rPr>
          <w:rFonts w:ascii="Calibri" w:hAnsi="Calibri" w:cs="Calibri"/>
          <w:b/>
          <w:sz w:val="22"/>
          <w:szCs w:val="22"/>
        </w:rPr>
        <w:t xml:space="preserve">LOTE N° 3: </w:t>
      </w:r>
      <w:r w:rsidRPr="00415039">
        <w:rPr>
          <w:rFonts w:ascii="Calibri" w:hAnsi="Calibri" w:cs="Calibri"/>
          <w:b/>
          <w:sz w:val="22"/>
          <w:szCs w:val="22"/>
        </w:rPr>
        <w:t>INTERNACIONAL SUR-ORIENTE</w:t>
      </w:r>
    </w:p>
    <w:p w:rsidR="00CD2182" w:rsidRDefault="00CD2182" w:rsidP="00CD2182">
      <w:pPr>
        <w:jc w:val="center"/>
        <w:rPr>
          <w:rFonts w:asciiTheme="minorHAnsi" w:hAnsiTheme="minorHAnsi" w:cstheme="minorHAnsi"/>
          <w:b/>
          <w:sz w:val="22"/>
          <w:szCs w:val="22"/>
        </w:rPr>
      </w:pPr>
      <w:r w:rsidRPr="00D31848">
        <w:rPr>
          <w:rFonts w:asciiTheme="minorHAnsi" w:hAnsiTheme="minorHAnsi" w:cstheme="minorHAnsi"/>
          <w:b/>
          <w:sz w:val="22"/>
          <w:szCs w:val="22"/>
        </w:rPr>
        <w:t>FORMULARIO</w:t>
      </w:r>
    </w:p>
    <w:p w:rsidR="00CD2182" w:rsidRPr="00D31848" w:rsidRDefault="00CD2182" w:rsidP="00CD2182">
      <w:pPr>
        <w:jc w:val="center"/>
        <w:rPr>
          <w:rFonts w:asciiTheme="minorHAnsi" w:hAnsiTheme="minorHAnsi" w:cstheme="minorHAnsi"/>
          <w:b/>
          <w:sz w:val="22"/>
          <w:szCs w:val="22"/>
        </w:rPr>
      </w:pPr>
      <w:r w:rsidRPr="00D31848">
        <w:rPr>
          <w:rFonts w:asciiTheme="minorHAnsi" w:hAnsiTheme="minorHAnsi" w:cstheme="minorHAnsi"/>
          <w:b/>
          <w:sz w:val="22"/>
          <w:szCs w:val="22"/>
        </w:rPr>
        <w:t>DETALLE DE CISTERNAS</w:t>
      </w:r>
    </w:p>
    <w:p w:rsidR="00CD2182" w:rsidRPr="00AB7B93" w:rsidRDefault="00CD2182" w:rsidP="00CD2182">
      <w:pPr>
        <w:jc w:val="center"/>
        <w:rPr>
          <w:rFonts w:asciiTheme="minorHAnsi" w:hAnsiTheme="minorHAnsi" w:cstheme="minorHAnsi"/>
          <w:b/>
          <w:sz w:val="14"/>
          <w:szCs w:val="22"/>
        </w:rPr>
      </w:pPr>
    </w:p>
    <w:tbl>
      <w:tblPr>
        <w:tblW w:w="8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4"/>
        <w:gridCol w:w="1525"/>
        <w:gridCol w:w="4631"/>
        <w:gridCol w:w="2025"/>
      </w:tblGrid>
      <w:tr w:rsidR="00CD2182" w:rsidTr="008E69DD">
        <w:trPr>
          <w:trHeight w:val="619"/>
          <w:jc w:val="center"/>
        </w:trPr>
        <w:tc>
          <w:tcPr>
            <w:tcW w:w="47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C34944" w:rsidRDefault="00CD2182" w:rsidP="008E69DD">
            <w:pPr>
              <w:jc w:val="center"/>
              <w:rPr>
                <w:rFonts w:asciiTheme="minorHAnsi" w:hAnsiTheme="minorHAnsi"/>
                <w:b/>
                <w:bCs/>
                <w:szCs w:val="16"/>
                <w:lang w:val="es-BO"/>
              </w:rPr>
            </w:pPr>
            <w:r w:rsidRPr="00C34944">
              <w:rPr>
                <w:rFonts w:asciiTheme="minorHAnsi" w:hAnsiTheme="minorHAnsi"/>
                <w:b/>
                <w:bCs/>
                <w:szCs w:val="16"/>
              </w:rPr>
              <w:t>#</w:t>
            </w:r>
          </w:p>
        </w:tc>
        <w:tc>
          <w:tcPr>
            <w:tcW w:w="15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C34944" w:rsidRDefault="00CD2182" w:rsidP="008E69DD">
            <w:pPr>
              <w:jc w:val="center"/>
              <w:rPr>
                <w:rFonts w:asciiTheme="minorHAnsi" w:hAnsiTheme="minorHAnsi"/>
                <w:b/>
                <w:bCs/>
                <w:szCs w:val="16"/>
              </w:rPr>
            </w:pPr>
            <w:r w:rsidRPr="00C34944">
              <w:rPr>
                <w:rFonts w:asciiTheme="minorHAnsi" w:hAnsiTheme="minorHAnsi"/>
                <w:b/>
                <w:bCs/>
                <w:szCs w:val="16"/>
              </w:rPr>
              <w:t>N° de Placa</w:t>
            </w:r>
          </w:p>
        </w:tc>
        <w:tc>
          <w:tcPr>
            <w:tcW w:w="463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C34944" w:rsidRDefault="00CD2182" w:rsidP="008E69DD">
            <w:pPr>
              <w:jc w:val="center"/>
              <w:rPr>
                <w:rFonts w:asciiTheme="minorHAnsi" w:hAnsiTheme="minorHAnsi"/>
                <w:b/>
                <w:bCs/>
                <w:szCs w:val="16"/>
              </w:rPr>
            </w:pPr>
            <w:r w:rsidRPr="00C34944">
              <w:rPr>
                <w:rFonts w:asciiTheme="minorHAnsi" w:hAnsiTheme="minorHAnsi"/>
                <w:b/>
                <w:bCs/>
                <w:szCs w:val="16"/>
              </w:rPr>
              <w:t>Certificado de Registro de Propiedad del Vehículo Automotor (CRPVA)</w:t>
            </w:r>
          </w:p>
        </w:tc>
        <w:tc>
          <w:tcPr>
            <w:tcW w:w="20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C34944" w:rsidRDefault="00CD2182" w:rsidP="008E69DD">
            <w:pPr>
              <w:jc w:val="center"/>
              <w:rPr>
                <w:rFonts w:asciiTheme="minorHAnsi" w:hAnsiTheme="minorHAnsi"/>
                <w:b/>
                <w:bCs/>
                <w:szCs w:val="16"/>
              </w:rPr>
            </w:pPr>
            <w:r w:rsidRPr="00C34944">
              <w:rPr>
                <w:rFonts w:asciiTheme="minorHAnsi" w:hAnsiTheme="minorHAnsi"/>
                <w:b/>
                <w:bCs/>
                <w:szCs w:val="16"/>
              </w:rPr>
              <w:t>MODELO</w:t>
            </w:r>
          </w:p>
        </w:tc>
      </w:tr>
      <w:tr w:rsidR="00CD2182" w:rsidTr="008E69DD">
        <w:trPr>
          <w:trHeight w:val="400"/>
          <w:jc w:val="center"/>
        </w:trPr>
        <w:tc>
          <w:tcPr>
            <w:tcW w:w="47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D2182" w:rsidRDefault="00CD2182" w:rsidP="008E69DD">
            <w:pPr>
              <w:rPr>
                <w:sz w:val="16"/>
                <w:szCs w:val="16"/>
              </w:rPr>
            </w:pPr>
            <w:r>
              <w:rPr>
                <w:sz w:val="16"/>
                <w:szCs w:val="16"/>
              </w:rPr>
              <w:t> </w:t>
            </w:r>
          </w:p>
        </w:tc>
        <w:tc>
          <w:tcPr>
            <w:tcW w:w="15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D2182" w:rsidRDefault="00CD2182" w:rsidP="008E69DD">
            <w:pPr>
              <w:rPr>
                <w:sz w:val="16"/>
                <w:szCs w:val="16"/>
              </w:rPr>
            </w:pPr>
          </w:p>
        </w:tc>
        <w:tc>
          <w:tcPr>
            <w:tcW w:w="463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D2182" w:rsidRDefault="00CD2182" w:rsidP="008E69DD">
            <w:pPr>
              <w:rPr>
                <w:sz w:val="16"/>
                <w:szCs w:val="16"/>
              </w:rPr>
            </w:pPr>
            <w:r>
              <w:rPr>
                <w:sz w:val="16"/>
                <w:szCs w:val="16"/>
              </w:rPr>
              <w:t> </w:t>
            </w:r>
          </w:p>
        </w:tc>
        <w:tc>
          <w:tcPr>
            <w:tcW w:w="20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D2182" w:rsidRDefault="00CD2182" w:rsidP="008E69DD">
            <w:pPr>
              <w:jc w:val="center"/>
              <w:rPr>
                <w:sz w:val="16"/>
                <w:szCs w:val="16"/>
              </w:rPr>
            </w:pPr>
          </w:p>
        </w:tc>
      </w:tr>
    </w:tbl>
    <w:p w:rsidR="00CD2182" w:rsidRDefault="00CD2182" w:rsidP="00CD2182">
      <w:pPr>
        <w:jc w:val="center"/>
        <w:rPr>
          <w:rFonts w:asciiTheme="minorHAnsi" w:hAnsiTheme="minorHAnsi" w:cstheme="minorHAnsi"/>
          <w:b/>
          <w:sz w:val="22"/>
          <w:szCs w:val="22"/>
        </w:rPr>
      </w:pPr>
    </w:p>
    <w:p w:rsidR="00CD2182" w:rsidRDefault="00CD2182">
      <w:pPr>
        <w:rPr>
          <w:rFonts w:asciiTheme="minorHAnsi" w:hAnsiTheme="minorHAnsi" w:cstheme="minorHAnsi"/>
          <w:b/>
          <w:sz w:val="22"/>
          <w:szCs w:val="22"/>
        </w:rPr>
      </w:pPr>
      <w:r>
        <w:rPr>
          <w:rFonts w:asciiTheme="minorHAnsi" w:hAnsiTheme="minorHAnsi" w:cstheme="minorHAnsi"/>
          <w:b/>
          <w:sz w:val="22"/>
          <w:szCs w:val="22"/>
        </w:rPr>
        <w:br w:type="page"/>
      </w:r>
    </w:p>
    <w:p w:rsidR="00CD2182" w:rsidRDefault="00CD2182" w:rsidP="00CD2182">
      <w:pPr>
        <w:rPr>
          <w:rFonts w:asciiTheme="minorHAnsi" w:hAnsiTheme="minorHAnsi" w:cstheme="minorHAnsi"/>
          <w:b/>
          <w:sz w:val="22"/>
          <w:szCs w:val="22"/>
        </w:rPr>
      </w:pPr>
    </w:p>
    <w:p w:rsidR="00CD2182" w:rsidRDefault="00CD2182" w:rsidP="00CD2182">
      <w:pPr>
        <w:jc w:val="center"/>
        <w:rPr>
          <w:rFonts w:ascii="Calibri" w:hAnsi="Calibri" w:cs="Calibri"/>
          <w:b/>
          <w:sz w:val="22"/>
          <w:szCs w:val="22"/>
        </w:rPr>
      </w:pPr>
      <w:r>
        <w:rPr>
          <w:rFonts w:ascii="Calibri" w:hAnsi="Calibri" w:cs="Calibri"/>
          <w:b/>
          <w:sz w:val="22"/>
          <w:szCs w:val="22"/>
        </w:rPr>
        <w:t xml:space="preserve">LOTE N° 4: </w:t>
      </w:r>
      <w:r w:rsidRPr="00415039">
        <w:rPr>
          <w:rFonts w:ascii="Calibri" w:hAnsi="Calibri" w:cs="Calibri"/>
          <w:b/>
          <w:sz w:val="22"/>
          <w:szCs w:val="22"/>
        </w:rPr>
        <w:t>NACIONAL OCCIDENTE</w:t>
      </w:r>
    </w:p>
    <w:p w:rsidR="00CD2182" w:rsidRDefault="00CD2182" w:rsidP="00CD2182">
      <w:pPr>
        <w:jc w:val="center"/>
        <w:rPr>
          <w:rFonts w:asciiTheme="minorHAnsi" w:hAnsiTheme="minorHAnsi" w:cstheme="minorHAnsi"/>
          <w:b/>
          <w:sz w:val="22"/>
          <w:szCs w:val="22"/>
        </w:rPr>
      </w:pPr>
      <w:r w:rsidRPr="00D31848">
        <w:rPr>
          <w:rFonts w:asciiTheme="minorHAnsi" w:hAnsiTheme="minorHAnsi" w:cstheme="minorHAnsi"/>
          <w:b/>
          <w:sz w:val="22"/>
          <w:szCs w:val="22"/>
        </w:rPr>
        <w:t>FORMULARIO</w:t>
      </w:r>
    </w:p>
    <w:p w:rsidR="00CD2182" w:rsidRPr="00D31848" w:rsidRDefault="00CD2182" w:rsidP="00CD2182">
      <w:pPr>
        <w:jc w:val="center"/>
        <w:rPr>
          <w:rFonts w:asciiTheme="minorHAnsi" w:hAnsiTheme="minorHAnsi" w:cstheme="minorHAnsi"/>
          <w:b/>
          <w:sz w:val="22"/>
          <w:szCs w:val="22"/>
        </w:rPr>
      </w:pPr>
      <w:r w:rsidRPr="00D31848">
        <w:rPr>
          <w:rFonts w:asciiTheme="minorHAnsi" w:hAnsiTheme="minorHAnsi" w:cstheme="minorHAnsi"/>
          <w:b/>
          <w:sz w:val="22"/>
          <w:szCs w:val="22"/>
        </w:rPr>
        <w:t>DETALLE DE CISTERNAS</w:t>
      </w:r>
    </w:p>
    <w:p w:rsidR="00CD2182" w:rsidRPr="00AB7B93" w:rsidRDefault="00CD2182" w:rsidP="00CD2182">
      <w:pPr>
        <w:jc w:val="center"/>
        <w:rPr>
          <w:rFonts w:asciiTheme="minorHAnsi" w:hAnsiTheme="minorHAnsi" w:cstheme="minorHAnsi"/>
          <w:b/>
          <w:sz w:val="14"/>
          <w:szCs w:val="22"/>
        </w:rPr>
      </w:pPr>
    </w:p>
    <w:tbl>
      <w:tblPr>
        <w:tblW w:w="8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4"/>
        <w:gridCol w:w="1525"/>
        <w:gridCol w:w="4631"/>
        <w:gridCol w:w="2025"/>
      </w:tblGrid>
      <w:tr w:rsidR="00CD2182" w:rsidTr="008E69DD">
        <w:trPr>
          <w:trHeight w:val="619"/>
          <w:jc w:val="center"/>
        </w:trPr>
        <w:tc>
          <w:tcPr>
            <w:tcW w:w="47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C34944" w:rsidRDefault="00CD2182" w:rsidP="008E69DD">
            <w:pPr>
              <w:jc w:val="center"/>
              <w:rPr>
                <w:rFonts w:asciiTheme="minorHAnsi" w:hAnsiTheme="minorHAnsi"/>
                <w:b/>
                <w:bCs/>
                <w:szCs w:val="16"/>
                <w:lang w:val="es-BO"/>
              </w:rPr>
            </w:pPr>
            <w:r w:rsidRPr="00C34944">
              <w:rPr>
                <w:rFonts w:asciiTheme="minorHAnsi" w:hAnsiTheme="minorHAnsi"/>
                <w:b/>
                <w:bCs/>
                <w:szCs w:val="16"/>
              </w:rPr>
              <w:t>#</w:t>
            </w:r>
          </w:p>
        </w:tc>
        <w:tc>
          <w:tcPr>
            <w:tcW w:w="15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C34944" w:rsidRDefault="00CD2182" w:rsidP="008E69DD">
            <w:pPr>
              <w:jc w:val="center"/>
              <w:rPr>
                <w:rFonts w:asciiTheme="minorHAnsi" w:hAnsiTheme="minorHAnsi"/>
                <w:b/>
                <w:bCs/>
                <w:szCs w:val="16"/>
              </w:rPr>
            </w:pPr>
            <w:r w:rsidRPr="00C34944">
              <w:rPr>
                <w:rFonts w:asciiTheme="minorHAnsi" w:hAnsiTheme="minorHAnsi"/>
                <w:b/>
                <w:bCs/>
                <w:szCs w:val="16"/>
              </w:rPr>
              <w:t>N° de Placa</w:t>
            </w:r>
          </w:p>
        </w:tc>
        <w:tc>
          <w:tcPr>
            <w:tcW w:w="463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C34944" w:rsidRDefault="00CD2182" w:rsidP="008E69DD">
            <w:pPr>
              <w:jc w:val="center"/>
              <w:rPr>
                <w:rFonts w:asciiTheme="minorHAnsi" w:hAnsiTheme="minorHAnsi"/>
                <w:b/>
                <w:bCs/>
                <w:szCs w:val="16"/>
              </w:rPr>
            </w:pPr>
            <w:r w:rsidRPr="00C34944">
              <w:rPr>
                <w:rFonts w:asciiTheme="minorHAnsi" w:hAnsiTheme="minorHAnsi"/>
                <w:b/>
                <w:bCs/>
                <w:szCs w:val="16"/>
              </w:rPr>
              <w:t>Certificado de Registro de Propiedad del Vehículo Automotor (CRPVA)</w:t>
            </w:r>
          </w:p>
        </w:tc>
        <w:tc>
          <w:tcPr>
            <w:tcW w:w="20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C34944" w:rsidRDefault="00CD2182" w:rsidP="008E69DD">
            <w:pPr>
              <w:jc w:val="center"/>
              <w:rPr>
                <w:rFonts w:asciiTheme="minorHAnsi" w:hAnsiTheme="minorHAnsi"/>
                <w:b/>
                <w:bCs/>
                <w:szCs w:val="16"/>
              </w:rPr>
            </w:pPr>
            <w:r w:rsidRPr="00C34944">
              <w:rPr>
                <w:rFonts w:asciiTheme="minorHAnsi" w:hAnsiTheme="minorHAnsi"/>
                <w:b/>
                <w:bCs/>
                <w:szCs w:val="16"/>
              </w:rPr>
              <w:t>MODELO</w:t>
            </w:r>
          </w:p>
        </w:tc>
      </w:tr>
      <w:tr w:rsidR="00CD2182" w:rsidTr="008E69DD">
        <w:trPr>
          <w:trHeight w:val="400"/>
          <w:jc w:val="center"/>
        </w:trPr>
        <w:tc>
          <w:tcPr>
            <w:tcW w:w="47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D2182" w:rsidRDefault="00CD2182" w:rsidP="008E69DD">
            <w:pPr>
              <w:rPr>
                <w:sz w:val="16"/>
                <w:szCs w:val="16"/>
              </w:rPr>
            </w:pPr>
            <w:r>
              <w:rPr>
                <w:sz w:val="16"/>
                <w:szCs w:val="16"/>
              </w:rPr>
              <w:t> </w:t>
            </w:r>
          </w:p>
        </w:tc>
        <w:tc>
          <w:tcPr>
            <w:tcW w:w="15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D2182" w:rsidRDefault="00CD2182" w:rsidP="008E69DD">
            <w:pPr>
              <w:rPr>
                <w:sz w:val="16"/>
                <w:szCs w:val="16"/>
              </w:rPr>
            </w:pPr>
          </w:p>
        </w:tc>
        <w:tc>
          <w:tcPr>
            <w:tcW w:w="463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D2182" w:rsidRDefault="00CD2182" w:rsidP="008E69DD">
            <w:pPr>
              <w:rPr>
                <w:sz w:val="16"/>
                <w:szCs w:val="16"/>
              </w:rPr>
            </w:pPr>
            <w:r>
              <w:rPr>
                <w:sz w:val="16"/>
                <w:szCs w:val="16"/>
              </w:rPr>
              <w:t> </w:t>
            </w:r>
          </w:p>
        </w:tc>
        <w:tc>
          <w:tcPr>
            <w:tcW w:w="20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D2182" w:rsidRDefault="00CD2182" w:rsidP="008E69DD">
            <w:pPr>
              <w:jc w:val="center"/>
              <w:rPr>
                <w:sz w:val="16"/>
                <w:szCs w:val="16"/>
              </w:rPr>
            </w:pPr>
          </w:p>
        </w:tc>
      </w:tr>
    </w:tbl>
    <w:p w:rsidR="00CD2182" w:rsidRDefault="00CD2182" w:rsidP="00CD2182">
      <w:pPr>
        <w:jc w:val="center"/>
        <w:rPr>
          <w:rFonts w:asciiTheme="minorHAnsi" w:hAnsiTheme="minorHAnsi" w:cstheme="minorHAnsi"/>
          <w:b/>
          <w:sz w:val="22"/>
          <w:szCs w:val="22"/>
        </w:rPr>
      </w:pPr>
    </w:p>
    <w:p w:rsidR="00CD2182" w:rsidRDefault="00CD2182">
      <w:pPr>
        <w:rPr>
          <w:rFonts w:asciiTheme="minorHAnsi" w:hAnsiTheme="minorHAnsi" w:cstheme="minorHAnsi"/>
          <w:b/>
          <w:sz w:val="22"/>
          <w:szCs w:val="22"/>
        </w:rPr>
      </w:pPr>
      <w:r>
        <w:rPr>
          <w:rFonts w:asciiTheme="minorHAnsi" w:hAnsiTheme="minorHAnsi" w:cstheme="minorHAnsi"/>
          <w:b/>
          <w:sz w:val="22"/>
          <w:szCs w:val="22"/>
        </w:rPr>
        <w:br w:type="page"/>
      </w:r>
    </w:p>
    <w:p w:rsidR="00CD2182" w:rsidRDefault="00CD2182" w:rsidP="00CD2182">
      <w:pPr>
        <w:jc w:val="center"/>
        <w:rPr>
          <w:rFonts w:asciiTheme="minorHAnsi" w:hAnsiTheme="minorHAnsi" w:cstheme="minorHAnsi"/>
          <w:b/>
          <w:sz w:val="22"/>
          <w:szCs w:val="22"/>
        </w:rPr>
      </w:pPr>
    </w:p>
    <w:p w:rsidR="00CD2182" w:rsidRDefault="00CD2182" w:rsidP="00CD2182">
      <w:pPr>
        <w:rPr>
          <w:rFonts w:asciiTheme="minorHAnsi" w:hAnsiTheme="minorHAnsi" w:cstheme="minorHAnsi"/>
          <w:b/>
          <w:sz w:val="22"/>
          <w:szCs w:val="22"/>
        </w:rPr>
      </w:pPr>
    </w:p>
    <w:p w:rsidR="00CD2182" w:rsidRDefault="00CD2182" w:rsidP="00CD2182">
      <w:pPr>
        <w:jc w:val="center"/>
        <w:rPr>
          <w:rFonts w:ascii="Calibri" w:hAnsi="Calibri" w:cs="Calibri"/>
          <w:b/>
          <w:sz w:val="22"/>
          <w:szCs w:val="22"/>
        </w:rPr>
      </w:pPr>
      <w:r>
        <w:rPr>
          <w:rFonts w:ascii="Calibri" w:hAnsi="Calibri" w:cs="Calibri"/>
          <w:b/>
          <w:sz w:val="22"/>
          <w:szCs w:val="22"/>
        </w:rPr>
        <w:t xml:space="preserve">LOTE N° 5: </w:t>
      </w:r>
      <w:r w:rsidRPr="00415039">
        <w:rPr>
          <w:rFonts w:ascii="Calibri" w:hAnsi="Calibri" w:cs="Calibri"/>
          <w:b/>
          <w:sz w:val="22"/>
          <w:szCs w:val="22"/>
        </w:rPr>
        <w:t>NACIONAL ORIENTE</w:t>
      </w:r>
    </w:p>
    <w:p w:rsidR="00CD2182" w:rsidRDefault="00CD2182" w:rsidP="00CD2182">
      <w:pPr>
        <w:jc w:val="center"/>
        <w:rPr>
          <w:rFonts w:asciiTheme="minorHAnsi" w:hAnsiTheme="minorHAnsi" w:cstheme="minorHAnsi"/>
          <w:b/>
          <w:sz w:val="22"/>
          <w:szCs w:val="22"/>
        </w:rPr>
      </w:pPr>
      <w:r w:rsidRPr="00D31848">
        <w:rPr>
          <w:rFonts w:asciiTheme="minorHAnsi" w:hAnsiTheme="minorHAnsi" w:cstheme="minorHAnsi"/>
          <w:b/>
          <w:sz w:val="22"/>
          <w:szCs w:val="22"/>
        </w:rPr>
        <w:t>FORMULARIO</w:t>
      </w:r>
    </w:p>
    <w:p w:rsidR="00CD2182" w:rsidRPr="00D31848" w:rsidRDefault="00CD2182" w:rsidP="00CD2182">
      <w:pPr>
        <w:jc w:val="center"/>
        <w:rPr>
          <w:rFonts w:asciiTheme="minorHAnsi" w:hAnsiTheme="minorHAnsi" w:cstheme="minorHAnsi"/>
          <w:b/>
          <w:sz w:val="22"/>
          <w:szCs w:val="22"/>
        </w:rPr>
      </w:pPr>
      <w:r w:rsidRPr="00D31848">
        <w:rPr>
          <w:rFonts w:asciiTheme="minorHAnsi" w:hAnsiTheme="minorHAnsi" w:cstheme="minorHAnsi"/>
          <w:b/>
          <w:sz w:val="22"/>
          <w:szCs w:val="22"/>
        </w:rPr>
        <w:t>DETALLE DE CISTERNAS</w:t>
      </w:r>
    </w:p>
    <w:p w:rsidR="00CD2182" w:rsidRPr="00AB7B93" w:rsidRDefault="00CD2182" w:rsidP="00CD2182">
      <w:pPr>
        <w:jc w:val="center"/>
        <w:rPr>
          <w:rFonts w:asciiTheme="minorHAnsi" w:hAnsiTheme="minorHAnsi" w:cstheme="minorHAnsi"/>
          <w:b/>
          <w:sz w:val="10"/>
          <w:szCs w:val="22"/>
        </w:rPr>
      </w:pPr>
    </w:p>
    <w:tbl>
      <w:tblPr>
        <w:tblW w:w="8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4"/>
        <w:gridCol w:w="1525"/>
        <w:gridCol w:w="4631"/>
        <w:gridCol w:w="2025"/>
      </w:tblGrid>
      <w:tr w:rsidR="00CD2182" w:rsidTr="008E69DD">
        <w:trPr>
          <w:trHeight w:val="619"/>
          <w:jc w:val="center"/>
        </w:trPr>
        <w:tc>
          <w:tcPr>
            <w:tcW w:w="47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C34944" w:rsidRDefault="00CD2182" w:rsidP="008E69DD">
            <w:pPr>
              <w:jc w:val="center"/>
              <w:rPr>
                <w:rFonts w:asciiTheme="minorHAnsi" w:hAnsiTheme="minorHAnsi"/>
                <w:b/>
                <w:bCs/>
                <w:szCs w:val="16"/>
                <w:lang w:val="es-BO"/>
              </w:rPr>
            </w:pPr>
            <w:r w:rsidRPr="00C34944">
              <w:rPr>
                <w:rFonts w:asciiTheme="minorHAnsi" w:hAnsiTheme="minorHAnsi"/>
                <w:b/>
                <w:bCs/>
                <w:szCs w:val="16"/>
              </w:rPr>
              <w:t>#</w:t>
            </w:r>
          </w:p>
        </w:tc>
        <w:tc>
          <w:tcPr>
            <w:tcW w:w="15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C34944" w:rsidRDefault="00CD2182" w:rsidP="008E69DD">
            <w:pPr>
              <w:jc w:val="center"/>
              <w:rPr>
                <w:rFonts w:asciiTheme="minorHAnsi" w:hAnsiTheme="minorHAnsi"/>
                <w:b/>
                <w:bCs/>
                <w:szCs w:val="16"/>
              </w:rPr>
            </w:pPr>
            <w:r w:rsidRPr="00C34944">
              <w:rPr>
                <w:rFonts w:asciiTheme="minorHAnsi" w:hAnsiTheme="minorHAnsi"/>
                <w:b/>
                <w:bCs/>
                <w:szCs w:val="16"/>
              </w:rPr>
              <w:t>N° de Placa</w:t>
            </w:r>
          </w:p>
        </w:tc>
        <w:tc>
          <w:tcPr>
            <w:tcW w:w="463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C34944" w:rsidRDefault="00CD2182" w:rsidP="008E69DD">
            <w:pPr>
              <w:jc w:val="center"/>
              <w:rPr>
                <w:rFonts w:asciiTheme="minorHAnsi" w:hAnsiTheme="minorHAnsi"/>
                <w:b/>
                <w:bCs/>
                <w:szCs w:val="16"/>
              </w:rPr>
            </w:pPr>
            <w:r w:rsidRPr="00C34944">
              <w:rPr>
                <w:rFonts w:asciiTheme="minorHAnsi" w:hAnsiTheme="minorHAnsi"/>
                <w:b/>
                <w:bCs/>
                <w:szCs w:val="16"/>
              </w:rPr>
              <w:t>Certificado de Registro de Propiedad del Vehículo Automotor (CRPVA)</w:t>
            </w:r>
          </w:p>
        </w:tc>
        <w:tc>
          <w:tcPr>
            <w:tcW w:w="20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C34944" w:rsidRDefault="00CD2182" w:rsidP="008E69DD">
            <w:pPr>
              <w:jc w:val="center"/>
              <w:rPr>
                <w:rFonts w:asciiTheme="minorHAnsi" w:hAnsiTheme="minorHAnsi"/>
                <w:b/>
                <w:bCs/>
                <w:szCs w:val="16"/>
              </w:rPr>
            </w:pPr>
            <w:r w:rsidRPr="00C34944">
              <w:rPr>
                <w:rFonts w:asciiTheme="minorHAnsi" w:hAnsiTheme="minorHAnsi"/>
                <w:b/>
                <w:bCs/>
                <w:szCs w:val="16"/>
              </w:rPr>
              <w:t>MODELO</w:t>
            </w:r>
          </w:p>
        </w:tc>
      </w:tr>
      <w:tr w:rsidR="00CD2182" w:rsidTr="008E69DD">
        <w:trPr>
          <w:trHeight w:val="400"/>
          <w:jc w:val="center"/>
        </w:trPr>
        <w:tc>
          <w:tcPr>
            <w:tcW w:w="47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D2182" w:rsidRDefault="00CD2182" w:rsidP="008E69DD">
            <w:pPr>
              <w:rPr>
                <w:sz w:val="16"/>
                <w:szCs w:val="16"/>
              </w:rPr>
            </w:pPr>
            <w:r>
              <w:rPr>
                <w:sz w:val="16"/>
                <w:szCs w:val="16"/>
              </w:rPr>
              <w:t> </w:t>
            </w:r>
          </w:p>
        </w:tc>
        <w:tc>
          <w:tcPr>
            <w:tcW w:w="15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D2182" w:rsidRDefault="00CD2182" w:rsidP="008E69DD">
            <w:pPr>
              <w:rPr>
                <w:sz w:val="16"/>
                <w:szCs w:val="16"/>
              </w:rPr>
            </w:pPr>
          </w:p>
        </w:tc>
        <w:tc>
          <w:tcPr>
            <w:tcW w:w="463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D2182" w:rsidRDefault="00CD2182" w:rsidP="008E69DD">
            <w:pPr>
              <w:rPr>
                <w:sz w:val="16"/>
                <w:szCs w:val="16"/>
              </w:rPr>
            </w:pPr>
            <w:r>
              <w:rPr>
                <w:sz w:val="16"/>
                <w:szCs w:val="16"/>
              </w:rPr>
              <w:t> </w:t>
            </w:r>
          </w:p>
        </w:tc>
        <w:tc>
          <w:tcPr>
            <w:tcW w:w="20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D2182" w:rsidRDefault="00CD2182" w:rsidP="008E69DD">
            <w:pPr>
              <w:jc w:val="center"/>
              <w:rPr>
                <w:sz w:val="16"/>
                <w:szCs w:val="16"/>
              </w:rPr>
            </w:pPr>
          </w:p>
        </w:tc>
      </w:tr>
    </w:tbl>
    <w:p w:rsidR="00CD2182" w:rsidRDefault="00CD2182" w:rsidP="00CD2182">
      <w:pPr>
        <w:jc w:val="center"/>
        <w:rPr>
          <w:rFonts w:asciiTheme="minorHAnsi" w:hAnsiTheme="minorHAnsi" w:cstheme="minorHAnsi"/>
          <w:b/>
          <w:sz w:val="22"/>
          <w:szCs w:val="22"/>
        </w:rPr>
      </w:pPr>
    </w:p>
    <w:p w:rsidR="00CD2182" w:rsidRDefault="00CD2182" w:rsidP="00CD2182"/>
    <w:p w:rsidR="00CD2182" w:rsidRDefault="00CD2182" w:rsidP="00CD2182"/>
    <w:p w:rsidR="00CD2182" w:rsidRDefault="00CD2182">
      <w:r>
        <w:br w:type="page"/>
      </w:r>
    </w:p>
    <w:p w:rsidR="00CD2182" w:rsidRDefault="00CD2182" w:rsidP="00CD2182"/>
    <w:p w:rsidR="00CD2182" w:rsidRDefault="00CD2182" w:rsidP="00CD2182"/>
    <w:p w:rsidR="00CD2182" w:rsidRDefault="00CD2182" w:rsidP="00CD2182">
      <w:pPr>
        <w:jc w:val="center"/>
        <w:rPr>
          <w:rFonts w:asciiTheme="minorHAnsi" w:hAnsiTheme="minorHAnsi" w:cstheme="minorHAnsi"/>
          <w:b/>
          <w:sz w:val="22"/>
          <w:szCs w:val="22"/>
        </w:rPr>
      </w:pPr>
      <w:r>
        <w:rPr>
          <w:rFonts w:asciiTheme="minorHAnsi" w:hAnsiTheme="minorHAnsi" w:cstheme="minorHAnsi"/>
          <w:b/>
          <w:sz w:val="22"/>
          <w:szCs w:val="22"/>
        </w:rPr>
        <w:t xml:space="preserve">LOTE N° 1: </w:t>
      </w:r>
      <w:r w:rsidRPr="00855A31">
        <w:rPr>
          <w:rFonts w:ascii="Calibri" w:hAnsi="Calibri" w:cs="Calibri"/>
          <w:b/>
          <w:sz w:val="22"/>
          <w:szCs w:val="22"/>
        </w:rPr>
        <w:t>INTERNACIONAL OCCIDENTE PERÚ</w:t>
      </w:r>
    </w:p>
    <w:p w:rsidR="00CD2182" w:rsidRDefault="00CD2182" w:rsidP="00CD2182">
      <w:pPr>
        <w:jc w:val="center"/>
        <w:rPr>
          <w:rFonts w:asciiTheme="minorHAnsi" w:hAnsiTheme="minorHAnsi" w:cstheme="minorHAnsi"/>
          <w:b/>
          <w:sz w:val="22"/>
          <w:szCs w:val="22"/>
        </w:rPr>
      </w:pPr>
      <w:r w:rsidRPr="00D31848">
        <w:rPr>
          <w:rFonts w:asciiTheme="minorHAnsi" w:hAnsiTheme="minorHAnsi" w:cstheme="minorHAnsi"/>
          <w:b/>
          <w:sz w:val="22"/>
          <w:szCs w:val="22"/>
        </w:rPr>
        <w:t>FORMULARIO</w:t>
      </w:r>
    </w:p>
    <w:p w:rsidR="00CD2182" w:rsidRDefault="00CD2182" w:rsidP="00CD2182">
      <w:pPr>
        <w:jc w:val="center"/>
        <w:rPr>
          <w:rFonts w:asciiTheme="minorHAnsi" w:hAnsiTheme="minorHAnsi" w:cstheme="minorHAnsi"/>
          <w:b/>
          <w:sz w:val="22"/>
          <w:szCs w:val="22"/>
        </w:rPr>
      </w:pPr>
      <w:r w:rsidRPr="00D31848">
        <w:rPr>
          <w:rFonts w:asciiTheme="minorHAnsi" w:hAnsiTheme="minorHAnsi" w:cstheme="minorHAnsi"/>
          <w:b/>
          <w:sz w:val="22"/>
          <w:szCs w:val="22"/>
        </w:rPr>
        <w:t>DETALLE DE TANQUES</w:t>
      </w:r>
    </w:p>
    <w:p w:rsidR="00CD2182" w:rsidRDefault="00CD2182" w:rsidP="00CD2182">
      <w:pPr>
        <w:jc w:val="center"/>
        <w:rPr>
          <w:rFonts w:asciiTheme="minorHAnsi" w:hAnsiTheme="minorHAnsi" w:cstheme="minorHAnsi"/>
          <w:b/>
          <w:sz w:val="22"/>
          <w:szCs w:val="22"/>
        </w:rPr>
      </w:pPr>
    </w:p>
    <w:tbl>
      <w:tblPr>
        <w:tblW w:w="8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1"/>
        <w:gridCol w:w="1427"/>
        <w:gridCol w:w="4342"/>
        <w:gridCol w:w="1896"/>
      </w:tblGrid>
      <w:tr w:rsidR="00CD2182" w:rsidTr="008E69DD">
        <w:trPr>
          <w:trHeight w:val="744"/>
          <w:jc w:val="center"/>
        </w:trPr>
        <w:tc>
          <w:tcPr>
            <w:tcW w:w="44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AB7B93" w:rsidRDefault="00CD2182" w:rsidP="008E69DD">
            <w:pPr>
              <w:jc w:val="center"/>
              <w:rPr>
                <w:rFonts w:asciiTheme="minorHAnsi" w:hAnsiTheme="minorHAnsi"/>
                <w:b/>
                <w:bCs/>
              </w:rPr>
            </w:pPr>
            <w:proofErr w:type="spellStart"/>
            <w:r w:rsidRPr="00AB7B93">
              <w:rPr>
                <w:rFonts w:asciiTheme="minorHAnsi" w:hAnsiTheme="minorHAnsi"/>
                <w:b/>
                <w:bCs/>
              </w:rPr>
              <w:t>Nro</w:t>
            </w:r>
            <w:proofErr w:type="spellEnd"/>
          </w:p>
        </w:tc>
        <w:tc>
          <w:tcPr>
            <w:tcW w:w="143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AB7B93" w:rsidRDefault="00CD2182" w:rsidP="008E69DD">
            <w:pPr>
              <w:jc w:val="center"/>
              <w:rPr>
                <w:rFonts w:asciiTheme="minorHAnsi" w:hAnsiTheme="minorHAnsi"/>
                <w:b/>
                <w:bCs/>
              </w:rPr>
            </w:pPr>
            <w:r w:rsidRPr="00AB7B93">
              <w:rPr>
                <w:rFonts w:asciiTheme="minorHAnsi" w:hAnsiTheme="minorHAnsi"/>
                <w:b/>
                <w:bCs/>
              </w:rPr>
              <w:t>Serie de tanque</w:t>
            </w:r>
          </w:p>
        </w:tc>
        <w:tc>
          <w:tcPr>
            <w:tcW w:w="434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AB7B93" w:rsidRDefault="00CD2182" w:rsidP="008E69DD">
            <w:pPr>
              <w:jc w:val="center"/>
              <w:rPr>
                <w:rFonts w:asciiTheme="minorHAnsi" w:hAnsiTheme="minorHAnsi"/>
                <w:b/>
                <w:bCs/>
              </w:rPr>
            </w:pPr>
            <w:r w:rsidRPr="00AB7B93">
              <w:rPr>
                <w:rFonts w:asciiTheme="minorHAnsi" w:hAnsiTheme="minorHAnsi"/>
                <w:b/>
                <w:bCs/>
              </w:rPr>
              <w:t>Documento Internacional/Nacional que demuestre la calibración de tanque</w:t>
            </w:r>
          </w:p>
        </w:tc>
        <w:tc>
          <w:tcPr>
            <w:tcW w:w="189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AB7B93" w:rsidRDefault="00CD2182" w:rsidP="008E69DD">
            <w:pPr>
              <w:jc w:val="center"/>
              <w:rPr>
                <w:rFonts w:asciiTheme="minorHAnsi" w:hAnsiTheme="minorHAnsi"/>
                <w:b/>
                <w:bCs/>
              </w:rPr>
            </w:pPr>
            <w:r w:rsidRPr="00AB7B93">
              <w:rPr>
                <w:rFonts w:asciiTheme="minorHAnsi" w:hAnsiTheme="minorHAnsi"/>
                <w:b/>
                <w:bCs/>
              </w:rPr>
              <w:t>CAPACIDAD (m3)</w:t>
            </w:r>
          </w:p>
        </w:tc>
      </w:tr>
      <w:tr w:rsidR="00CD2182" w:rsidTr="008E69DD">
        <w:trPr>
          <w:trHeight w:val="396"/>
          <w:jc w:val="center"/>
        </w:trPr>
        <w:tc>
          <w:tcPr>
            <w:tcW w:w="44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D2182" w:rsidRDefault="00CD2182" w:rsidP="008E69DD">
            <w:pPr>
              <w:rPr>
                <w:sz w:val="16"/>
                <w:szCs w:val="16"/>
              </w:rPr>
            </w:pPr>
            <w:r>
              <w:rPr>
                <w:sz w:val="16"/>
                <w:szCs w:val="16"/>
              </w:rPr>
              <w:t> </w:t>
            </w:r>
          </w:p>
        </w:tc>
        <w:tc>
          <w:tcPr>
            <w:tcW w:w="14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D2182" w:rsidRDefault="00CD2182" w:rsidP="008E69DD">
            <w:pPr>
              <w:rPr>
                <w:sz w:val="16"/>
                <w:szCs w:val="16"/>
              </w:rPr>
            </w:pPr>
          </w:p>
        </w:tc>
        <w:tc>
          <w:tcPr>
            <w:tcW w:w="43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D2182" w:rsidRDefault="00CD2182" w:rsidP="008E69DD">
            <w:pPr>
              <w:rPr>
                <w:sz w:val="16"/>
                <w:szCs w:val="16"/>
              </w:rPr>
            </w:pPr>
            <w:r>
              <w:rPr>
                <w:sz w:val="16"/>
                <w:szCs w:val="16"/>
              </w:rPr>
              <w:t> </w:t>
            </w:r>
          </w:p>
        </w:tc>
        <w:tc>
          <w:tcPr>
            <w:tcW w:w="18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D2182" w:rsidRDefault="00CD2182" w:rsidP="008E69DD">
            <w:pPr>
              <w:jc w:val="center"/>
              <w:rPr>
                <w:sz w:val="16"/>
                <w:szCs w:val="16"/>
              </w:rPr>
            </w:pPr>
          </w:p>
        </w:tc>
      </w:tr>
    </w:tbl>
    <w:p w:rsidR="00CD2182" w:rsidRDefault="00CD2182" w:rsidP="00CD2182">
      <w:pPr>
        <w:rPr>
          <w:rFonts w:ascii="Calibri" w:hAnsi="Calibri" w:cs="Calibri"/>
          <w:b/>
          <w:sz w:val="22"/>
          <w:szCs w:val="22"/>
        </w:rPr>
      </w:pPr>
    </w:p>
    <w:p w:rsidR="00CD2182" w:rsidRDefault="00CD2182">
      <w:pPr>
        <w:rPr>
          <w:rFonts w:ascii="Calibri" w:hAnsi="Calibri" w:cs="Calibri"/>
          <w:b/>
          <w:sz w:val="22"/>
          <w:szCs w:val="22"/>
        </w:rPr>
      </w:pPr>
      <w:r>
        <w:rPr>
          <w:rFonts w:ascii="Calibri" w:hAnsi="Calibri" w:cs="Calibri"/>
          <w:b/>
          <w:sz w:val="22"/>
          <w:szCs w:val="22"/>
        </w:rPr>
        <w:br w:type="page"/>
      </w:r>
    </w:p>
    <w:p w:rsidR="00CD2182" w:rsidRDefault="00CD2182" w:rsidP="00CD2182">
      <w:pPr>
        <w:rPr>
          <w:rFonts w:ascii="Calibri" w:hAnsi="Calibri" w:cs="Calibri"/>
          <w:b/>
          <w:sz w:val="22"/>
          <w:szCs w:val="22"/>
        </w:rPr>
      </w:pPr>
    </w:p>
    <w:p w:rsidR="00CD2182" w:rsidRDefault="00CD2182" w:rsidP="00CD2182">
      <w:pPr>
        <w:jc w:val="center"/>
        <w:rPr>
          <w:rFonts w:asciiTheme="minorHAnsi" w:hAnsiTheme="minorHAnsi" w:cstheme="minorHAnsi"/>
          <w:b/>
          <w:sz w:val="22"/>
          <w:szCs w:val="22"/>
        </w:rPr>
      </w:pPr>
      <w:r>
        <w:rPr>
          <w:rFonts w:asciiTheme="minorHAnsi" w:hAnsiTheme="minorHAnsi" w:cstheme="minorHAnsi"/>
          <w:b/>
          <w:sz w:val="22"/>
          <w:szCs w:val="22"/>
        </w:rPr>
        <w:t xml:space="preserve">LOTE N° 2: </w:t>
      </w:r>
      <w:r w:rsidRPr="00E73FD7">
        <w:rPr>
          <w:rFonts w:ascii="Calibri" w:hAnsi="Calibri" w:cs="Calibri"/>
          <w:b/>
          <w:sz w:val="22"/>
          <w:szCs w:val="22"/>
        </w:rPr>
        <w:t>INTERNACIONAL OCCIDENTE CHILE</w:t>
      </w:r>
    </w:p>
    <w:p w:rsidR="00CD2182" w:rsidRDefault="00CD2182" w:rsidP="00CD2182">
      <w:pPr>
        <w:jc w:val="center"/>
        <w:rPr>
          <w:rFonts w:asciiTheme="minorHAnsi" w:hAnsiTheme="minorHAnsi" w:cstheme="minorHAnsi"/>
          <w:b/>
          <w:sz w:val="22"/>
          <w:szCs w:val="22"/>
        </w:rPr>
      </w:pPr>
      <w:r w:rsidRPr="00D31848">
        <w:rPr>
          <w:rFonts w:asciiTheme="minorHAnsi" w:hAnsiTheme="minorHAnsi" w:cstheme="minorHAnsi"/>
          <w:b/>
          <w:sz w:val="22"/>
          <w:szCs w:val="22"/>
        </w:rPr>
        <w:t>FORMULARIO</w:t>
      </w:r>
    </w:p>
    <w:p w:rsidR="00CD2182" w:rsidRDefault="00CD2182" w:rsidP="00CD2182">
      <w:pPr>
        <w:jc w:val="center"/>
        <w:rPr>
          <w:rFonts w:asciiTheme="minorHAnsi" w:hAnsiTheme="minorHAnsi" w:cstheme="minorHAnsi"/>
          <w:b/>
          <w:sz w:val="22"/>
          <w:szCs w:val="22"/>
        </w:rPr>
      </w:pPr>
      <w:r w:rsidRPr="00D31848">
        <w:rPr>
          <w:rFonts w:asciiTheme="minorHAnsi" w:hAnsiTheme="minorHAnsi" w:cstheme="minorHAnsi"/>
          <w:b/>
          <w:sz w:val="22"/>
          <w:szCs w:val="22"/>
        </w:rPr>
        <w:t>DETALLE DE TANQUES</w:t>
      </w:r>
    </w:p>
    <w:p w:rsidR="00CD2182" w:rsidRDefault="00CD2182" w:rsidP="00CD2182">
      <w:pPr>
        <w:jc w:val="center"/>
        <w:rPr>
          <w:rFonts w:asciiTheme="minorHAnsi" w:hAnsiTheme="minorHAnsi" w:cstheme="minorHAnsi"/>
          <w:b/>
          <w:sz w:val="22"/>
          <w:szCs w:val="22"/>
        </w:rPr>
      </w:pPr>
    </w:p>
    <w:tbl>
      <w:tblPr>
        <w:tblW w:w="8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1"/>
        <w:gridCol w:w="1427"/>
        <w:gridCol w:w="4342"/>
        <w:gridCol w:w="1896"/>
      </w:tblGrid>
      <w:tr w:rsidR="00CD2182" w:rsidTr="008E69DD">
        <w:trPr>
          <w:trHeight w:val="744"/>
          <w:jc w:val="center"/>
        </w:trPr>
        <w:tc>
          <w:tcPr>
            <w:tcW w:w="44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AB7B93" w:rsidRDefault="00CD2182" w:rsidP="008E69DD">
            <w:pPr>
              <w:jc w:val="center"/>
              <w:rPr>
                <w:rFonts w:asciiTheme="minorHAnsi" w:hAnsiTheme="minorHAnsi"/>
                <w:b/>
                <w:bCs/>
              </w:rPr>
            </w:pPr>
            <w:proofErr w:type="spellStart"/>
            <w:r w:rsidRPr="00AB7B93">
              <w:rPr>
                <w:rFonts w:asciiTheme="minorHAnsi" w:hAnsiTheme="minorHAnsi"/>
                <w:b/>
                <w:bCs/>
              </w:rPr>
              <w:t>Nro</w:t>
            </w:r>
            <w:proofErr w:type="spellEnd"/>
          </w:p>
        </w:tc>
        <w:tc>
          <w:tcPr>
            <w:tcW w:w="143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AB7B93" w:rsidRDefault="00CD2182" w:rsidP="008E69DD">
            <w:pPr>
              <w:jc w:val="center"/>
              <w:rPr>
                <w:rFonts w:asciiTheme="minorHAnsi" w:hAnsiTheme="minorHAnsi"/>
                <w:b/>
                <w:bCs/>
              </w:rPr>
            </w:pPr>
            <w:r w:rsidRPr="00AB7B93">
              <w:rPr>
                <w:rFonts w:asciiTheme="minorHAnsi" w:hAnsiTheme="minorHAnsi"/>
                <w:b/>
                <w:bCs/>
              </w:rPr>
              <w:t>Serie de tanque</w:t>
            </w:r>
          </w:p>
        </w:tc>
        <w:tc>
          <w:tcPr>
            <w:tcW w:w="434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AB7B93" w:rsidRDefault="00CD2182" w:rsidP="008E69DD">
            <w:pPr>
              <w:jc w:val="center"/>
              <w:rPr>
                <w:rFonts w:asciiTheme="minorHAnsi" w:hAnsiTheme="minorHAnsi"/>
                <w:b/>
                <w:bCs/>
              </w:rPr>
            </w:pPr>
            <w:r w:rsidRPr="00AB7B93">
              <w:rPr>
                <w:rFonts w:asciiTheme="minorHAnsi" w:hAnsiTheme="minorHAnsi"/>
                <w:b/>
                <w:bCs/>
              </w:rPr>
              <w:t>Documento Internacional/Nacional que demuestre la calibración de tanque</w:t>
            </w:r>
          </w:p>
        </w:tc>
        <w:tc>
          <w:tcPr>
            <w:tcW w:w="189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AB7B93" w:rsidRDefault="00CD2182" w:rsidP="008E69DD">
            <w:pPr>
              <w:jc w:val="center"/>
              <w:rPr>
                <w:rFonts w:asciiTheme="minorHAnsi" w:hAnsiTheme="minorHAnsi"/>
                <w:b/>
                <w:bCs/>
              </w:rPr>
            </w:pPr>
            <w:r w:rsidRPr="00AB7B93">
              <w:rPr>
                <w:rFonts w:asciiTheme="minorHAnsi" w:hAnsiTheme="minorHAnsi"/>
                <w:b/>
                <w:bCs/>
              </w:rPr>
              <w:t>CAPACIDAD (m3)</w:t>
            </w:r>
          </w:p>
        </w:tc>
      </w:tr>
      <w:tr w:rsidR="00CD2182" w:rsidTr="008E69DD">
        <w:trPr>
          <w:trHeight w:val="396"/>
          <w:jc w:val="center"/>
        </w:trPr>
        <w:tc>
          <w:tcPr>
            <w:tcW w:w="44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D2182" w:rsidRDefault="00CD2182" w:rsidP="008E69DD">
            <w:pPr>
              <w:rPr>
                <w:sz w:val="16"/>
                <w:szCs w:val="16"/>
              </w:rPr>
            </w:pPr>
            <w:r>
              <w:rPr>
                <w:sz w:val="16"/>
                <w:szCs w:val="16"/>
              </w:rPr>
              <w:t> </w:t>
            </w:r>
          </w:p>
        </w:tc>
        <w:tc>
          <w:tcPr>
            <w:tcW w:w="14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D2182" w:rsidRDefault="00CD2182" w:rsidP="008E69DD">
            <w:pPr>
              <w:rPr>
                <w:sz w:val="16"/>
                <w:szCs w:val="16"/>
              </w:rPr>
            </w:pPr>
          </w:p>
        </w:tc>
        <w:tc>
          <w:tcPr>
            <w:tcW w:w="43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D2182" w:rsidRDefault="00CD2182" w:rsidP="008E69DD">
            <w:pPr>
              <w:rPr>
                <w:sz w:val="16"/>
                <w:szCs w:val="16"/>
              </w:rPr>
            </w:pPr>
            <w:r>
              <w:rPr>
                <w:sz w:val="16"/>
                <w:szCs w:val="16"/>
              </w:rPr>
              <w:t> </w:t>
            </w:r>
          </w:p>
        </w:tc>
        <w:tc>
          <w:tcPr>
            <w:tcW w:w="18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D2182" w:rsidRDefault="00CD2182" w:rsidP="008E69DD">
            <w:pPr>
              <w:jc w:val="center"/>
              <w:rPr>
                <w:sz w:val="16"/>
                <w:szCs w:val="16"/>
              </w:rPr>
            </w:pPr>
          </w:p>
        </w:tc>
      </w:tr>
    </w:tbl>
    <w:p w:rsidR="00CD2182" w:rsidRDefault="00CD2182" w:rsidP="00CD2182">
      <w:pPr>
        <w:rPr>
          <w:rFonts w:asciiTheme="minorHAnsi" w:hAnsiTheme="minorHAnsi" w:cstheme="minorHAnsi"/>
          <w:b/>
          <w:sz w:val="22"/>
          <w:szCs w:val="22"/>
        </w:rPr>
      </w:pPr>
    </w:p>
    <w:p w:rsidR="00CD2182" w:rsidRDefault="00CD2182">
      <w:pPr>
        <w:rPr>
          <w:rFonts w:asciiTheme="minorHAnsi" w:hAnsiTheme="minorHAnsi" w:cstheme="minorHAnsi"/>
          <w:b/>
          <w:sz w:val="22"/>
          <w:szCs w:val="22"/>
        </w:rPr>
      </w:pPr>
      <w:r>
        <w:rPr>
          <w:rFonts w:asciiTheme="minorHAnsi" w:hAnsiTheme="minorHAnsi" w:cstheme="minorHAnsi"/>
          <w:b/>
          <w:sz w:val="22"/>
          <w:szCs w:val="22"/>
        </w:rPr>
        <w:br w:type="page"/>
      </w:r>
    </w:p>
    <w:p w:rsidR="00CD2182" w:rsidRDefault="00CD2182" w:rsidP="00CD2182">
      <w:pPr>
        <w:rPr>
          <w:rFonts w:asciiTheme="minorHAnsi" w:hAnsiTheme="minorHAnsi" w:cstheme="minorHAnsi"/>
          <w:b/>
          <w:sz w:val="22"/>
          <w:szCs w:val="22"/>
        </w:rPr>
      </w:pPr>
    </w:p>
    <w:p w:rsidR="00CD2182" w:rsidRDefault="00CD2182" w:rsidP="00CD2182">
      <w:pPr>
        <w:jc w:val="center"/>
        <w:rPr>
          <w:rFonts w:ascii="Calibri" w:hAnsi="Calibri" w:cs="Calibri"/>
          <w:b/>
          <w:sz w:val="22"/>
          <w:szCs w:val="22"/>
        </w:rPr>
      </w:pPr>
      <w:r>
        <w:rPr>
          <w:rFonts w:ascii="Calibri" w:hAnsi="Calibri" w:cs="Calibri"/>
          <w:b/>
          <w:sz w:val="22"/>
          <w:szCs w:val="22"/>
        </w:rPr>
        <w:t xml:space="preserve">LOTE N° 3: </w:t>
      </w:r>
      <w:r w:rsidRPr="00415039">
        <w:rPr>
          <w:rFonts w:ascii="Calibri" w:hAnsi="Calibri" w:cs="Calibri"/>
          <w:b/>
          <w:sz w:val="22"/>
          <w:szCs w:val="22"/>
        </w:rPr>
        <w:t>INTERNACIONAL SUR-ORIENTE</w:t>
      </w:r>
    </w:p>
    <w:p w:rsidR="00CD2182" w:rsidRDefault="00CD2182" w:rsidP="00CD2182">
      <w:pPr>
        <w:jc w:val="center"/>
        <w:rPr>
          <w:rFonts w:asciiTheme="minorHAnsi" w:hAnsiTheme="minorHAnsi" w:cstheme="minorHAnsi"/>
          <w:b/>
          <w:sz w:val="22"/>
          <w:szCs w:val="22"/>
        </w:rPr>
      </w:pPr>
      <w:r w:rsidRPr="00D31848">
        <w:rPr>
          <w:rFonts w:asciiTheme="minorHAnsi" w:hAnsiTheme="minorHAnsi" w:cstheme="minorHAnsi"/>
          <w:b/>
          <w:sz w:val="22"/>
          <w:szCs w:val="22"/>
        </w:rPr>
        <w:t>FORMULARIO</w:t>
      </w:r>
    </w:p>
    <w:p w:rsidR="00CD2182" w:rsidRDefault="00CD2182" w:rsidP="00CD2182">
      <w:pPr>
        <w:jc w:val="center"/>
        <w:rPr>
          <w:rFonts w:asciiTheme="minorHAnsi" w:hAnsiTheme="minorHAnsi" w:cstheme="minorHAnsi"/>
          <w:b/>
          <w:sz w:val="22"/>
          <w:szCs w:val="22"/>
        </w:rPr>
      </w:pPr>
      <w:r w:rsidRPr="00D31848">
        <w:rPr>
          <w:rFonts w:asciiTheme="minorHAnsi" w:hAnsiTheme="minorHAnsi" w:cstheme="minorHAnsi"/>
          <w:b/>
          <w:sz w:val="22"/>
          <w:szCs w:val="22"/>
        </w:rPr>
        <w:t>DETALLE DE TANQUES</w:t>
      </w:r>
    </w:p>
    <w:p w:rsidR="00CD2182" w:rsidRDefault="00CD2182" w:rsidP="00CD2182">
      <w:pPr>
        <w:jc w:val="center"/>
        <w:rPr>
          <w:rFonts w:asciiTheme="minorHAnsi" w:hAnsiTheme="minorHAnsi" w:cstheme="minorHAnsi"/>
          <w:b/>
          <w:sz w:val="22"/>
          <w:szCs w:val="22"/>
        </w:rPr>
      </w:pPr>
    </w:p>
    <w:tbl>
      <w:tblPr>
        <w:tblW w:w="8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1"/>
        <w:gridCol w:w="1427"/>
        <w:gridCol w:w="4342"/>
        <w:gridCol w:w="1896"/>
      </w:tblGrid>
      <w:tr w:rsidR="00CD2182" w:rsidTr="008E69DD">
        <w:trPr>
          <w:trHeight w:val="744"/>
          <w:jc w:val="center"/>
        </w:trPr>
        <w:tc>
          <w:tcPr>
            <w:tcW w:w="44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AB7B93" w:rsidRDefault="00CD2182" w:rsidP="008E69DD">
            <w:pPr>
              <w:jc w:val="center"/>
              <w:rPr>
                <w:rFonts w:asciiTheme="minorHAnsi" w:hAnsiTheme="minorHAnsi"/>
                <w:b/>
                <w:bCs/>
              </w:rPr>
            </w:pPr>
            <w:proofErr w:type="spellStart"/>
            <w:r w:rsidRPr="00AB7B93">
              <w:rPr>
                <w:rFonts w:asciiTheme="minorHAnsi" w:hAnsiTheme="minorHAnsi"/>
                <w:b/>
                <w:bCs/>
              </w:rPr>
              <w:t>Nro</w:t>
            </w:r>
            <w:proofErr w:type="spellEnd"/>
          </w:p>
        </w:tc>
        <w:tc>
          <w:tcPr>
            <w:tcW w:w="143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AB7B93" w:rsidRDefault="00CD2182" w:rsidP="008E69DD">
            <w:pPr>
              <w:jc w:val="center"/>
              <w:rPr>
                <w:rFonts w:asciiTheme="minorHAnsi" w:hAnsiTheme="minorHAnsi"/>
                <w:b/>
                <w:bCs/>
              </w:rPr>
            </w:pPr>
            <w:r w:rsidRPr="00AB7B93">
              <w:rPr>
                <w:rFonts w:asciiTheme="minorHAnsi" w:hAnsiTheme="minorHAnsi"/>
                <w:b/>
                <w:bCs/>
              </w:rPr>
              <w:t>Serie de tanque</w:t>
            </w:r>
          </w:p>
        </w:tc>
        <w:tc>
          <w:tcPr>
            <w:tcW w:w="434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AB7B93" w:rsidRDefault="00CD2182" w:rsidP="008E69DD">
            <w:pPr>
              <w:jc w:val="center"/>
              <w:rPr>
                <w:rFonts w:asciiTheme="minorHAnsi" w:hAnsiTheme="minorHAnsi"/>
                <w:b/>
                <w:bCs/>
              </w:rPr>
            </w:pPr>
            <w:r w:rsidRPr="00AB7B93">
              <w:rPr>
                <w:rFonts w:asciiTheme="minorHAnsi" w:hAnsiTheme="minorHAnsi"/>
                <w:b/>
                <w:bCs/>
              </w:rPr>
              <w:t>Documento Internacional/Nacional que demuestre la calibración de tanque</w:t>
            </w:r>
          </w:p>
        </w:tc>
        <w:tc>
          <w:tcPr>
            <w:tcW w:w="189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AB7B93" w:rsidRDefault="00CD2182" w:rsidP="008E69DD">
            <w:pPr>
              <w:jc w:val="center"/>
              <w:rPr>
                <w:rFonts w:asciiTheme="minorHAnsi" w:hAnsiTheme="minorHAnsi"/>
                <w:b/>
                <w:bCs/>
              </w:rPr>
            </w:pPr>
            <w:r w:rsidRPr="00AB7B93">
              <w:rPr>
                <w:rFonts w:asciiTheme="minorHAnsi" w:hAnsiTheme="minorHAnsi"/>
                <w:b/>
                <w:bCs/>
              </w:rPr>
              <w:t>CAPACIDAD (m3)</w:t>
            </w:r>
          </w:p>
        </w:tc>
      </w:tr>
      <w:tr w:rsidR="00CD2182" w:rsidTr="008E69DD">
        <w:trPr>
          <w:trHeight w:val="396"/>
          <w:jc w:val="center"/>
        </w:trPr>
        <w:tc>
          <w:tcPr>
            <w:tcW w:w="44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D2182" w:rsidRDefault="00CD2182" w:rsidP="008E69DD">
            <w:pPr>
              <w:rPr>
                <w:sz w:val="16"/>
                <w:szCs w:val="16"/>
              </w:rPr>
            </w:pPr>
            <w:r>
              <w:rPr>
                <w:sz w:val="16"/>
                <w:szCs w:val="16"/>
              </w:rPr>
              <w:t> </w:t>
            </w:r>
          </w:p>
        </w:tc>
        <w:tc>
          <w:tcPr>
            <w:tcW w:w="14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D2182" w:rsidRDefault="00CD2182" w:rsidP="008E69DD">
            <w:pPr>
              <w:rPr>
                <w:sz w:val="16"/>
                <w:szCs w:val="16"/>
              </w:rPr>
            </w:pPr>
          </w:p>
        </w:tc>
        <w:tc>
          <w:tcPr>
            <w:tcW w:w="43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D2182" w:rsidRDefault="00CD2182" w:rsidP="008E69DD">
            <w:pPr>
              <w:rPr>
                <w:sz w:val="16"/>
                <w:szCs w:val="16"/>
              </w:rPr>
            </w:pPr>
            <w:r>
              <w:rPr>
                <w:sz w:val="16"/>
                <w:szCs w:val="16"/>
              </w:rPr>
              <w:t> </w:t>
            </w:r>
          </w:p>
        </w:tc>
        <w:tc>
          <w:tcPr>
            <w:tcW w:w="18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D2182" w:rsidRDefault="00CD2182" w:rsidP="008E69DD">
            <w:pPr>
              <w:jc w:val="center"/>
              <w:rPr>
                <w:sz w:val="16"/>
                <w:szCs w:val="16"/>
              </w:rPr>
            </w:pPr>
          </w:p>
        </w:tc>
      </w:tr>
    </w:tbl>
    <w:p w:rsidR="00CD2182" w:rsidRDefault="00CD2182" w:rsidP="00CD2182">
      <w:pPr>
        <w:jc w:val="center"/>
        <w:rPr>
          <w:rFonts w:asciiTheme="minorHAnsi" w:hAnsiTheme="minorHAnsi" w:cstheme="minorHAnsi"/>
          <w:b/>
          <w:sz w:val="22"/>
          <w:szCs w:val="22"/>
        </w:rPr>
      </w:pPr>
    </w:p>
    <w:p w:rsidR="00CD2182" w:rsidRDefault="00CD2182">
      <w:pPr>
        <w:rPr>
          <w:rFonts w:asciiTheme="minorHAnsi" w:hAnsiTheme="minorHAnsi" w:cstheme="minorHAnsi"/>
          <w:b/>
          <w:sz w:val="22"/>
          <w:szCs w:val="22"/>
        </w:rPr>
      </w:pPr>
      <w:r>
        <w:rPr>
          <w:rFonts w:asciiTheme="minorHAnsi" w:hAnsiTheme="minorHAnsi" w:cstheme="minorHAnsi"/>
          <w:b/>
          <w:sz w:val="22"/>
          <w:szCs w:val="22"/>
        </w:rPr>
        <w:br w:type="page"/>
      </w:r>
    </w:p>
    <w:p w:rsidR="00CD2182" w:rsidRDefault="00CD2182" w:rsidP="00CD2182">
      <w:pPr>
        <w:rPr>
          <w:rFonts w:asciiTheme="minorHAnsi" w:hAnsiTheme="minorHAnsi" w:cstheme="minorHAnsi"/>
          <w:b/>
          <w:sz w:val="22"/>
          <w:szCs w:val="22"/>
        </w:rPr>
      </w:pPr>
    </w:p>
    <w:p w:rsidR="00CD2182" w:rsidRDefault="00CD2182" w:rsidP="00CD2182">
      <w:pPr>
        <w:jc w:val="center"/>
        <w:rPr>
          <w:rFonts w:ascii="Calibri" w:hAnsi="Calibri" w:cs="Calibri"/>
          <w:b/>
          <w:sz w:val="22"/>
          <w:szCs w:val="22"/>
        </w:rPr>
      </w:pPr>
      <w:r>
        <w:rPr>
          <w:rFonts w:ascii="Calibri" w:hAnsi="Calibri" w:cs="Calibri"/>
          <w:b/>
          <w:sz w:val="22"/>
          <w:szCs w:val="22"/>
        </w:rPr>
        <w:t xml:space="preserve">LOTE N° 4: </w:t>
      </w:r>
      <w:r w:rsidRPr="00415039">
        <w:rPr>
          <w:rFonts w:ascii="Calibri" w:hAnsi="Calibri" w:cs="Calibri"/>
          <w:b/>
          <w:sz w:val="22"/>
          <w:szCs w:val="22"/>
        </w:rPr>
        <w:t>NACIONAL OCCIDENTE</w:t>
      </w:r>
    </w:p>
    <w:p w:rsidR="00CD2182" w:rsidRDefault="00CD2182" w:rsidP="00CD2182">
      <w:pPr>
        <w:jc w:val="center"/>
        <w:rPr>
          <w:rFonts w:asciiTheme="minorHAnsi" w:hAnsiTheme="minorHAnsi" w:cstheme="minorHAnsi"/>
          <w:b/>
          <w:sz w:val="22"/>
          <w:szCs w:val="22"/>
        </w:rPr>
      </w:pPr>
      <w:r w:rsidRPr="00D31848">
        <w:rPr>
          <w:rFonts w:asciiTheme="minorHAnsi" w:hAnsiTheme="minorHAnsi" w:cstheme="minorHAnsi"/>
          <w:b/>
          <w:sz w:val="22"/>
          <w:szCs w:val="22"/>
        </w:rPr>
        <w:t>FORMULARIO</w:t>
      </w:r>
    </w:p>
    <w:p w:rsidR="00CD2182" w:rsidRDefault="00CD2182" w:rsidP="00CD2182">
      <w:pPr>
        <w:jc w:val="center"/>
        <w:rPr>
          <w:rFonts w:asciiTheme="minorHAnsi" w:hAnsiTheme="minorHAnsi" w:cstheme="minorHAnsi"/>
          <w:b/>
          <w:sz w:val="22"/>
          <w:szCs w:val="22"/>
        </w:rPr>
      </w:pPr>
      <w:r w:rsidRPr="00D31848">
        <w:rPr>
          <w:rFonts w:asciiTheme="minorHAnsi" w:hAnsiTheme="minorHAnsi" w:cstheme="minorHAnsi"/>
          <w:b/>
          <w:sz w:val="22"/>
          <w:szCs w:val="22"/>
        </w:rPr>
        <w:t>DETALLE DE TANQUES</w:t>
      </w:r>
    </w:p>
    <w:p w:rsidR="00CD2182" w:rsidRDefault="00CD2182" w:rsidP="00CD2182">
      <w:pPr>
        <w:jc w:val="center"/>
        <w:rPr>
          <w:rFonts w:asciiTheme="minorHAnsi" w:hAnsiTheme="minorHAnsi" w:cstheme="minorHAnsi"/>
          <w:b/>
          <w:sz w:val="22"/>
          <w:szCs w:val="22"/>
        </w:rPr>
      </w:pPr>
    </w:p>
    <w:tbl>
      <w:tblPr>
        <w:tblW w:w="8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1"/>
        <w:gridCol w:w="1427"/>
        <w:gridCol w:w="4342"/>
        <w:gridCol w:w="1896"/>
      </w:tblGrid>
      <w:tr w:rsidR="00CD2182" w:rsidTr="008E69DD">
        <w:trPr>
          <w:trHeight w:val="744"/>
          <w:jc w:val="center"/>
        </w:trPr>
        <w:tc>
          <w:tcPr>
            <w:tcW w:w="44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AB7B93" w:rsidRDefault="00CD2182" w:rsidP="008E69DD">
            <w:pPr>
              <w:jc w:val="center"/>
              <w:rPr>
                <w:rFonts w:asciiTheme="minorHAnsi" w:hAnsiTheme="minorHAnsi"/>
                <w:b/>
                <w:bCs/>
              </w:rPr>
            </w:pPr>
            <w:proofErr w:type="spellStart"/>
            <w:r w:rsidRPr="00AB7B93">
              <w:rPr>
                <w:rFonts w:asciiTheme="minorHAnsi" w:hAnsiTheme="minorHAnsi"/>
                <w:b/>
                <w:bCs/>
              </w:rPr>
              <w:t>Nro</w:t>
            </w:r>
            <w:proofErr w:type="spellEnd"/>
          </w:p>
        </w:tc>
        <w:tc>
          <w:tcPr>
            <w:tcW w:w="143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AB7B93" w:rsidRDefault="00CD2182" w:rsidP="008E69DD">
            <w:pPr>
              <w:jc w:val="center"/>
              <w:rPr>
                <w:rFonts w:asciiTheme="minorHAnsi" w:hAnsiTheme="minorHAnsi"/>
                <w:b/>
                <w:bCs/>
              </w:rPr>
            </w:pPr>
            <w:r w:rsidRPr="00AB7B93">
              <w:rPr>
                <w:rFonts w:asciiTheme="minorHAnsi" w:hAnsiTheme="minorHAnsi"/>
                <w:b/>
                <w:bCs/>
              </w:rPr>
              <w:t>Serie de tanque</w:t>
            </w:r>
          </w:p>
        </w:tc>
        <w:tc>
          <w:tcPr>
            <w:tcW w:w="434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AB7B93" w:rsidRDefault="00CD2182" w:rsidP="008E69DD">
            <w:pPr>
              <w:jc w:val="center"/>
              <w:rPr>
                <w:rFonts w:asciiTheme="minorHAnsi" w:hAnsiTheme="minorHAnsi"/>
                <w:b/>
                <w:bCs/>
              </w:rPr>
            </w:pPr>
            <w:r w:rsidRPr="00AB7B93">
              <w:rPr>
                <w:rFonts w:asciiTheme="minorHAnsi" w:hAnsiTheme="minorHAnsi"/>
                <w:b/>
                <w:bCs/>
              </w:rPr>
              <w:t>Documento Internacional/Nacional que demuestre la calibración de tanque</w:t>
            </w:r>
          </w:p>
        </w:tc>
        <w:tc>
          <w:tcPr>
            <w:tcW w:w="189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AB7B93" w:rsidRDefault="00CD2182" w:rsidP="008E69DD">
            <w:pPr>
              <w:jc w:val="center"/>
              <w:rPr>
                <w:rFonts w:asciiTheme="minorHAnsi" w:hAnsiTheme="minorHAnsi"/>
                <w:b/>
                <w:bCs/>
              </w:rPr>
            </w:pPr>
            <w:r w:rsidRPr="00AB7B93">
              <w:rPr>
                <w:rFonts w:asciiTheme="minorHAnsi" w:hAnsiTheme="minorHAnsi"/>
                <w:b/>
                <w:bCs/>
              </w:rPr>
              <w:t>CAPACIDAD (m3)</w:t>
            </w:r>
          </w:p>
        </w:tc>
      </w:tr>
      <w:tr w:rsidR="00CD2182" w:rsidTr="008E69DD">
        <w:trPr>
          <w:trHeight w:val="396"/>
          <w:jc w:val="center"/>
        </w:trPr>
        <w:tc>
          <w:tcPr>
            <w:tcW w:w="44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D2182" w:rsidRDefault="00CD2182" w:rsidP="008E69DD">
            <w:pPr>
              <w:rPr>
                <w:sz w:val="16"/>
                <w:szCs w:val="16"/>
              </w:rPr>
            </w:pPr>
            <w:r>
              <w:rPr>
                <w:sz w:val="16"/>
                <w:szCs w:val="16"/>
              </w:rPr>
              <w:t> </w:t>
            </w:r>
          </w:p>
        </w:tc>
        <w:tc>
          <w:tcPr>
            <w:tcW w:w="14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D2182" w:rsidRDefault="00CD2182" w:rsidP="008E69DD">
            <w:pPr>
              <w:rPr>
                <w:sz w:val="16"/>
                <w:szCs w:val="16"/>
              </w:rPr>
            </w:pPr>
          </w:p>
        </w:tc>
        <w:tc>
          <w:tcPr>
            <w:tcW w:w="43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D2182" w:rsidRDefault="00CD2182" w:rsidP="008E69DD">
            <w:pPr>
              <w:rPr>
                <w:sz w:val="16"/>
                <w:szCs w:val="16"/>
              </w:rPr>
            </w:pPr>
            <w:r>
              <w:rPr>
                <w:sz w:val="16"/>
                <w:szCs w:val="16"/>
              </w:rPr>
              <w:t> </w:t>
            </w:r>
          </w:p>
        </w:tc>
        <w:tc>
          <w:tcPr>
            <w:tcW w:w="18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D2182" w:rsidRDefault="00CD2182" w:rsidP="008E69DD">
            <w:pPr>
              <w:jc w:val="center"/>
              <w:rPr>
                <w:sz w:val="16"/>
                <w:szCs w:val="16"/>
              </w:rPr>
            </w:pPr>
          </w:p>
        </w:tc>
      </w:tr>
    </w:tbl>
    <w:p w:rsidR="00CD2182" w:rsidRDefault="00CD2182" w:rsidP="00CD2182">
      <w:pPr>
        <w:jc w:val="center"/>
        <w:rPr>
          <w:rFonts w:asciiTheme="minorHAnsi" w:hAnsiTheme="minorHAnsi" w:cstheme="minorHAnsi"/>
          <w:b/>
          <w:sz w:val="22"/>
          <w:szCs w:val="22"/>
        </w:rPr>
      </w:pPr>
    </w:p>
    <w:p w:rsidR="00CD2182" w:rsidRDefault="00CD2182">
      <w:pPr>
        <w:rPr>
          <w:rFonts w:asciiTheme="minorHAnsi" w:hAnsiTheme="minorHAnsi" w:cstheme="minorHAnsi"/>
          <w:b/>
          <w:sz w:val="22"/>
          <w:szCs w:val="22"/>
        </w:rPr>
      </w:pPr>
      <w:r>
        <w:rPr>
          <w:rFonts w:asciiTheme="minorHAnsi" w:hAnsiTheme="minorHAnsi" w:cstheme="minorHAnsi"/>
          <w:b/>
          <w:sz w:val="22"/>
          <w:szCs w:val="22"/>
        </w:rPr>
        <w:br w:type="page"/>
      </w:r>
    </w:p>
    <w:p w:rsidR="00CD2182" w:rsidRDefault="00CD2182" w:rsidP="00CD2182">
      <w:pPr>
        <w:rPr>
          <w:rFonts w:asciiTheme="minorHAnsi" w:hAnsiTheme="minorHAnsi" w:cstheme="minorHAnsi"/>
          <w:b/>
          <w:sz w:val="22"/>
          <w:szCs w:val="22"/>
        </w:rPr>
      </w:pPr>
    </w:p>
    <w:p w:rsidR="00CD2182" w:rsidRDefault="00CD2182" w:rsidP="00CD2182">
      <w:pPr>
        <w:jc w:val="center"/>
        <w:rPr>
          <w:rFonts w:ascii="Calibri" w:hAnsi="Calibri" w:cs="Calibri"/>
          <w:b/>
          <w:sz w:val="22"/>
          <w:szCs w:val="22"/>
        </w:rPr>
      </w:pPr>
      <w:r>
        <w:rPr>
          <w:rFonts w:ascii="Calibri" w:hAnsi="Calibri" w:cs="Calibri"/>
          <w:b/>
          <w:sz w:val="22"/>
          <w:szCs w:val="22"/>
        </w:rPr>
        <w:t xml:space="preserve">LOTE N° 5: </w:t>
      </w:r>
      <w:r w:rsidRPr="00415039">
        <w:rPr>
          <w:rFonts w:ascii="Calibri" w:hAnsi="Calibri" w:cs="Calibri"/>
          <w:b/>
          <w:sz w:val="22"/>
          <w:szCs w:val="22"/>
        </w:rPr>
        <w:t>NACIONAL ORIENTE</w:t>
      </w:r>
    </w:p>
    <w:p w:rsidR="00CD2182" w:rsidRDefault="00CD2182" w:rsidP="00CD2182">
      <w:pPr>
        <w:jc w:val="center"/>
        <w:rPr>
          <w:rFonts w:asciiTheme="minorHAnsi" w:hAnsiTheme="minorHAnsi" w:cstheme="minorHAnsi"/>
          <w:b/>
          <w:sz w:val="22"/>
          <w:szCs w:val="22"/>
        </w:rPr>
      </w:pPr>
      <w:r w:rsidRPr="00D31848">
        <w:rPr>
          <w:rFonts w:asciiTheme="minorHAnsi" w:hAnsiTheme="minorHAnsi" w:cstheme="minorHAnsi"/>
          <w:b/>
          <w:sz w:val="22"/>
          <w:szCs w:val="22"/>
        </w:rPr>
        <w:t>FORMULARIO</w:t>
      </w:r>
    </w:p>
    <w:p w:rsidR="00CD2182" w:rsidRDefault="00CD2182" w:rsidP="00CD2182">
      <w:pPr>
        <w:jc w:val="center"/>
        <w:rPr>
          <w:rFonts w:asciiTheme="minorHAnsi" w:hAnsiTheme="minorHAnsi" w:cstheme="minorHAnsi"/>
          <w:b/>
          <w:sz w:val="22"/>
          <w:szCs w:val="22"/>
        </w:rPr>
      </w:pPr>
      <w:r w:rsidRPr="00D31848">
        <w:rPr>
          <w:rFonts w:asciiTheme="minorHAnsi" w:hAnsiTheme="minorHAnsi" w:cstheme="minorHAnsi"/>
          <w:b/>
          <w:sz w:val="22"/>
          <w:szCs w:val="22"/>
        </w:rPr>
        <w:t>DETALLE DE TANQUES</w:t>
      </w:r>
    </w:p>
    <w:p w:rsidR="00CD2182" w:rsidRDefault="00CD2182" w:rsidP="00CD2182">
      <w:pPr>
        <w:jc w:val="center"/>
        <w:rPr>
          <w:rFonts w:asciiTheme="minorHAnsi" w:hAnsiTheme="minorHAnsi" w:cstheme="minorHAnsi"/>
          <w:b/>
          <w:sz w:val="22"/>
          <w:szCs w:val="22"/>
        </w:rPr>
      </w:pPr>
    </w:p>
    <w:tbl>
      <w:tblPr>
        <w:tblW w:w="8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1"/>
        <w:gridCol w:w="1427"/>
        <w:gridCol w:w="4342"/>
        <w:gridCol w:w="1896"/>
      </w:tblGrid>
      <w:tr w:rsidR="00CD2182" w:rsidTr="008E69DD">
        <w:trPr>
          <w:trHeight w:val="744"/>
          <w:jc w:val="center"/>
        </w:trPr>
        <w:tc>
          <w:tcPr>
            <w:tcW w:w="44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AB7B93" w:rsidRDefault="00CD2182" w:rsidP="008E69DD">
            <w:pPr>
              <w:jc w:val="center"/>
              <w:rPr>
                <w:rFonts w:asciiTheme="minorHAnsi" w:hAnsiTheme="minorHAnsi"/>
                <w:b/>
                <w:bCs/>
              </w:rPr>
            </w:pPr>
            <w:proofErr w:type="spellStart"/>
            <w:r w:rsidRPr="00AB7B93">
              <w:rPr>
                <w:rFonts w:asciiTheme="minorHAnsi" w:hAnsiTheme="minorHAnsi"/>
                <w:b/>
                <w:bCs/>
              </w:rPr>
              <w:t>Nro</w:t>
            </w:r>
            <w:proofErr w:type="spellEnd"/>
          </w:p>
        </w:tc>
        <w:tc>
          <w:tcPr>
            <w:tcW w:w="143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AB7B93" w:rsidRDefault="00CD2182" w:rsidP="008E69DD">
            <w:pPr>
              <w:jc w:val="center"/>
              <w:rPr>
                <w:rFonts w:asciiTheme="minorHAnsi" w:hAnsiTheme="minorHAnsi"/>
                <w:b/>
                <w:bCs/>
              </w:rPr>
            </w:pPr>
            <w:r w:rsidRPr="00AB7B93">
              <w:rPr>
                <w:rFonts w:asciiTheme="minorHAnsi" w:hAnsiTheme="minorHAnsi"/>
                <w:b/>
                <w:bCs/>
              </w:rPr>
              <w:t>Serie de tanque</w:t>
            </w:r>
          </w:p>
        </w:tc>
        <w:tc>
          <w:tcPr>
            <w:tcW w:w="434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AB7B93" w:rsidRDefault="00CD2182" w:rsidP="008E69DD">
            <w:pPr>
              <w:jc w:val="center"/>
              <w:rPr>
                <w:rFonts w:asciiTheme="minorHAnsi" w:hAnsiTheme="minorHAnsi"/>
                <w:b/>
                <w:bCs/>
              </w:rPr>
            </w:pPr>
            <w:r w:rsidRPr="00AB7B93">
              <w:rPr>
                <w:rFonts w:asciiTheme="minorHAnsi" w:hAnsiTheme="minorHAnsi"/>
                <w:b/>
                <w:bCs/>
              </w:rPr>
              <w:t>Documento Internacional/Nacional que demuestre la calibración de tanque</w:t>
            </w:r>
          </w:p>
        </w:tc>
        <w:tc>
          <w:tcPr>
            <w:tcW w:w="189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CD2182" w:rsidRPr="00AB7B93" w:rsidRDefault="00CD2182" w:rsidP="008E69DD">
            <w:pPr>
              <w:jc w:val="center"/>
              <w:rPr>
                <w:rFonts w:asciiTheme="minorHAnsi" w:hAnsiTheme="minorHAnsi"/>
                <w:b/>
                <w:bCs/>
              </w:rPr>
            </w:pPr>
            <w:r w:rsidRPr="00AB7B93">
              <w:rPr>
                <w:rFonts w:asciiTheme="minorHAnsi" w:hAnsiTheme="minorHAnsi"/>
                <w:b/>
                <w:bCs/>
              </w:rPr>
              <w:t>CAPACIDAD (m3)</w:t>
            </w:r>
          </w:p>
        </w:tc>
      </w:tr>
      <w:tr w:rsidR="00CD2182" w:rsidTr="008E69DD">
        <w:trPr>
          <w:trHeight w:val="396"/>
          <w:jc w:val="center"/>
        </w:trPr>
        <w:tc>
          <w:tcPr>
            <w:tcW w:w="44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D2182" w:rsidRDefault="00CD2182" w:rsidP="008E69DD">
            <w:pPr>
              <w:rPr>
                <w:sz w:val="16"/>
                <w:szCs w:val="16"/>
              </w:rPr>
            </w:pPr>
            <w:r>
              <w:rPr>
                <w:sz w:val="16"/>
                <w:szCs w:val="16"/>
              </w:rPr>
              <w:t> </w:t>
            </w:r>
          </w:p>
        </w:tc>
        <w:tc>
          <w:tcPr>
            <w:tcW w:w="14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CD2182" w:rsidRDefault="00CD2182" w:rsidP="008E69DD">
            <w:pPr>
              <w:rPr>
                <w:sz w:val="16"/>
                <w:szCs w:val="16"/>
              </w:rPr>
            </w:pPr>
          </w:p>
        </w:tc>
        <w:tc>
          <w:tcPr>
            <w:tcW w:w="43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CD2182" w:rsidRDefault="00CD2182" w:rsidP="008E69DD">
            <w:pPr>
              <w:rPr>
                <w:sz w:val="16"/>
                <w:szCs w:val="16"/>
              </w:rPr>
            </w:pPr>
            <w:r>
              <w:rPr>
                <w:sz w:val="16"/>
                <w:szCs w:val="16"/>
              </w:rPr>
              <w:t> </w:t>
            </w:r>
          </w:p>
        </w:tc>
        <w:tc>
          <w:tcPr>
            <w:tcW w:w="18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D2182" w:rsidRDefault="00CD2182" w:rsidP="008E69DD">
            <w:pPr>
              <w:jc w:val="center"/>
              <w:rPr>
                <w:sz w:val="16"/>
                <w:szCs w:val="16"/>
              </w:rPr>
            </w:pPr>
          </w:p>
        </w:tc>
      </w:tr>
    </w:tbl>
    <w:p w:rsidR="00527025" w:rsidRDefault="00527025" w:rsidP="00527025">
      <w:pPr>
        <w:jc w:val="center"/>
        <w:rPr>
          <w:rFonts w:asciiTheme="minorHAnsi" w:hAnsiTheme="minorHAnsi" w:cstheme="minorHAnsi"/>
          <w:b/>
          <w:sz w:val="22"/>
          <w:szCs w:val="22"/>
        </w:rPr>
      </w:pPr>
    </w:p>
    <w:p w:rsidR="00527025" w:rsidRDefault="00527025">
      <w:pPr>
        <w:rPr>
          <w:rFonts w:asciiTheme="minorHAnsi" w:hAnsiTheme="minorHAnsi" w:cstheme="minorHAnsi"/>
          <w:b/>
          <w:sz w:val="22"/>
          <w:szCs w:val="22"/>
        </w:rPr>
      </w:pPr>
      <w:r>
        <w:rPr>
          <w:rFonts w:asciiTheme="minorHAnsi" w:hAnsiTheme="minorHAnsi" w:cstheme="minorHAnsi"/>
          <w:b/>
          <w:sz w:val="22"/>
          <w:szCs w:val="22"/>
        </w:rPr>
        <w:br w:type="page"/>
      </w:r>
    </w:p>
    <w:p w:rsidR="00BF273A" w:rsidRDefault="00BF273A"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862E73">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w:t>
      </w:r>
      <w:r w:rsidRPr="007448EC">
        <w:rPr>
          <w:rFonts w:asciiTheme="minorHAnsi" w:hAnsiTheme="minorHAnsi" w:cstheme="minorHAnsi"/>
        </w:rPr>
        <w:t>preliminar PRESENTA/NO PRESENTA, determinando si las propuestas continúan o se descalifican, con la verificación de que todos los formularios</w:t>
      </w:r>
      <w:r w:rsidR="007448EC" w:rsidRPr="007448EC">
        <w:rPr>
          <w:rFonts w:asciiTheme="minorHAnsi" w:hAnsiTheme="minorHAnsi" w:cstheme="minorHAnsi"/>
        </w:rPr>
        <w:t>, documentos</w:t>
      </w:r>
      <w:r w:rsidRPr="007448EC">
        <w:rPr>
          <w:rFonts w:asciiTheme="minorHAnsi" w:hAnsiTheme="minorHAnsi" w:cstheme="minorHAnsi"/>
        </w:rPr>
        <w:t xml:space="preserve"> y si la(s) garantía(s) solicitada(s) fueron presentadas</w:t>
      </w:r>
      <w:r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862E7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862E7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862E7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7859F7" w:rsidRDefault="007859F7" w:rsidP="00F44111">
      <w:pPr>
        <w:pStyle w:val="Sinespaciado"/>
        <w:ind w:left="709"/>
        <w:jc w:val="both"/>
        <w:rPr>
          <w:rFonts w:asciiTheme="minorHAnsi" w:hAnsiTheme="minorHAnsi" w:cstheme="minorHAnsi"/>
        </w:rPr>
      </w:pPr>
    </w:p>
    <w:p w:rsidR="007859F7" w:rsidRDefault="007859F7" w:rsidP="00F44111">
      <w:pPr>
        <w:pStyle w:val="Sinespaciado"/>
        <w:ind w:left="709"/>
        <w:jc w:val="both"/>
        <w:rPr>
          <w:rFonts w:asciiTheme="minorHAnsi" w:hAnsiTheme="minorHAnsi" w:cstheme="minorHAnsi"/>
        </w:rPr>
      </w:pPr>
    </w:p>
    <w:p w:rsidR="007859F7" w:rsidRDefault="007859F7" w:rsidP="00F44111">
      <w:pPr>
        <w:pStyle w:val="Sinespaciado"/>
        <w:ind w:left="709"/>
        <w:jc w:val="both"/>
        <w:rPr>
          <w:rFonts w:asciiTheme="minorHAnsi" w:hAnsiTheme="minorHAnsi" w:cstheme="minorHAnsi"/>
        </w:rPr>
      </w:pPr>
    </w:p>
    <w:p w:rsidR="007859F7" w:rsidRDefault="007859F7" w:rsidP="00F44111">
      <w:pPr>
        <w:pStyle w:val="Sinespaciado"/>
        <w:ind w:left="709"/>
        <w:jc w:val="both"/>
        <w:rPr>
          <w:rFonts w:asciiTheme="minorHAnsi" w:hAnsiTheme="minorHAnsi" w:cstheme="minorHAnsi"/>
        </w:rPr>
      </w:pPr>
    </w:p>
    <w:p w:rsidR="00F44111" w:rsidRPr="00365997" w:rsidRDefault="00F44111" w:rsidP="00862E7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862E73">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862E73">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862E73">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862E73">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862E7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00B64DBD"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62E7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9732FB"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7859F7" w:rsidRPr="00062D29" w:rsidRDefault="00F44111" w:rsidP="00862E73">
      <w:pPr>
        <w:pStyle w:val="Sinespaciado"/>
        <w:numPr>
          <w:ilvl w:val="1"/>
          <w:numId w:val="28"/>
        </w:numPr>
        <w:tabs>
          <w:tab w:val="left" w:pos="709"/>
        </w:tabs>
        <w:ind w:left="993" w:hanging="709"/>
        <w:jc w:val="both"/>
        <w:rPr>
          <w:rFonts w:asciiTheme="minorHAnsi" w:hAnsiTheme="minorHAnsi" w:cstheme="minorHAnsi"/>
          <w:b/>
          <w:bCs/>
          <w:color w:val="FF0000"/>
          <w:lang w:val="es-BO"/>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r w:rsidR="007859F7" w:rsidRPr="007859F7">
        <w:rPr>
          <w:rFonts w:asciiTheme="minorHAnsi" w:hAnsiTheme="minorHAnsi" w:cstheme="minorHAnsi"/>
          <w:b/>
          <w:bCs/>
          <w:color w:val="FF0000"/>
          <w:lang w:val="es-BO"/>
        </w:rPr>
        <w:t xml:space="preserve"> (*) </w:t>
      </w:r>
      <w:r w:rsidR="007859F7" w:rsidRPr="00062D29">
        <w:rPr>
          <w:rFonts w:asciiTheme="minorHAnsi" w:hAnsiTheme="minorHAnsi" w:cstheme="minorHAnsi"/>
          <w:b/>
          <w:bCs/>
          <w:color w:val="FF0000"/>
          <w:lang w:val="es-BO"/>
        </w:rPr>
        <w:t xml:space="preserve">De acuerdo a lo </w:t>
      </w:r>
      <w:r w:rsidR="007859F7">
        <w:rPr>
          <w:rFonts w:asciiTheme="minorHAnsi" w:hAnsiTheme="minorHAnsi" w:cstheme="minorHAnsi"/>
          <w:b/>
          <w:bCs/>
          <w:color w:val="FF0000"/>
          <w:lang w:val="es-BO"/>
        </w:rPr>
        <w:t>descrito</w:t>
      </w:r>
      <w:r w:rsidR="007859F7" w:rsidRPr="00062D29">
        <w:rPr>
          <w:rFonts w:asciiTheme="minorHAnsi" w:hAnsiTheme="minorHAnsi" w:cstheme="minorHAnsi"/>
          <w:b/>
          <w:bCs/>
          <w:color w:val="FF0000"/>
          <w:lang w:val="es-BO"/>
        </w:rPr>
        <w:t xml:space="preserve"> en las Especificaciones Técnicas</w:t>
      </w:r>
    </w:p>
    <w:p w:rsidR="00F44111" w:rsidRPr="00365997" w:rsidRDefault="00F44111" w:rsidP="007859F7">
      <w:pPr>
        <w:pStyle w:val="Sinespaciado"/>
        <w:tabs>
          <w:tab w:val="left" w:pos="709"/>
        </w:tabs>
        <w:ind w:left="993"/>
        <w:jc w:val="both"/>
        <w:rPr>
          <w:rFonts w:asciiTheme="minorHAnsi" w:hAnsiTheme="minorHAnsi" w:cstheme="minorHAnsi"/>
          <w:b/>
        </w:rPr>
      </w:pPr>
    </w:p>
    <w:p w:rsidR="00F44111" w:rsidRPr="00365997" w:rsidRDefault="00F44111" w:rsidP="007B77D9">
      <w:pPr>
        <w:pStyle w:val="Sinespaciado"/>
        <w:ind w:left="284"/>
        <w:jc w:val="both"/>
        <w:rPr>
          <w:rFonts w:asciiTheme="minorHAnsi" w:hAnsiTheme="minorHAnsi" w:cstheme="minorHAnsi"/>
        </w:rPr>
      </w:pPr>
      <w:r w:rsidRPr="00365997">
        <w:rPr>
          <w:rFonts w:asciiTheme="minorHAnsi" w:hAnsiTheme="minorHAnsi" w:cstheme="minorHAnsi"/>
        </w:rPr>
        <w:t xml:space="preserve"> 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862E7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62E7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r w:rsidR="007859F7" w:rsidRPr="007859F7">
        <w:rPr>
          <w:rFonts w:asciiTheme="minorHAnsi" w:hAnsiTheme="minorHAnsi" w:cstheme="minorHAnsi"/>
          <w:b/>
          <w:bCs/>
          <w:color w:val="FF0000"/>
          <w:lang w:val="es-BO"/>
        </w:rPr>
        <w:t xml:space="preserve"> (*) </w:t>
      </w:r>
      <w:r w:rsidR="007859F7" w:rsidRPr="00062D29">
        <w:rPr>
          <w:rFonts w:asciiTheme="minorHAnsi" w:hAnsiTheme="minorHAnsi" w:cstheme="minorHAnsi"/>
          <w:b/>
          <w:bCs/>
          <w:color w:val="FF0000"/>
          <w:lang w:val="es-BO"/>
        </w:rPr>
        <w:t xml:space="preserve">De acuerdo a lo </w:t>
      </w:r>
      <w:r w:rsidR="007859F7">
        <w:rPr>
          <w:rFonts w:asciiTheme="minorHAnsi" w:hAnsiTheme="minorHAnsi" w:cstheme="minorHAnsi"/>
          <w:b/>
          <w:bCs/>
          <w:color w:val="FF0000"/>
          <w:lang w:val="es-BO"/>
        </w:rPr>
        <w:t>descrito</w:t>
      </w:r>
      <w:r w:rsidR="007859F7" w:rsidRPr="00062D29">
        <w:rPr>
          <w:rFonts w:asciiTheme="minorHAnsi" w:hAnsiTheme="minorHAnsi" w:cstheme="minorHAnsi"/>
          <w:b/>
          <w:bCs/>
          <w:color w:val="FF0000"/>
          <w:lang w:val="es-BO"/>
        </w:rPr>
        <w:t xml:space="preserve"> en las Especificaciones Técnicas</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62E7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r w:rsidR="007859F7">
        <w:rPr>
          <w:rFonts w:asciiTheme="minorHAnsi" w:hAnsiTheme="minorHAnsi" w:cstheme="minorHAnsi"/>
          <w:b/>
        </w:rPr>
        <w:t xml:space="preserve"> </w:t>
      </w:r>
      <w:r w:rsidR="007859F7" w:rsidRPr="007859F7">
        <w:rPr>
          <w:rFonts w:asciiTheme="minorHAnsi" w:hAnsiTheme="minorHAnsi" w:cstheme="minorHAnsi"/>
          <w:b/>
          <w:bCs/>
          <w:color w:val="FF0000"/>
          <w:lang w:val="es-BO"/>
        </w:rPr>
        <w:t xml:space="preserve">(*) </w:t>
      </w:r>
      <w:r w:rsidR="007859F7" w:rsidRPr="00062D29">
        <w:rPr>
          <w:rFonts w:asciiTheme="minorHAnsi" w:hAnsiTheme="minorHAnsi" w:cstheme="minorHAnsi"/>
          <w:b/>
          <w:bCs/>
          <w:color w:val="FF0000"/>
          <w:lang w:val="es-BO"/>
        </w:rPr>
        <w:t xml:space="preserve">De acuerdo a lo </w:t>
      </w:r>
      <w:r w:rsidR="007859F7">
        <w:rPr>
          <w:rFonts w:asciiTheme="minorHAnsi" w:hAnsiTheme="minorHAnsi" w:cstheme="minorHAnsi"/>
          <w:b/>
          <w:bCs/>
          <w:color w:val="FF0000"/>
          <w:lang w:val="es-BO"/>
        </w:rPr>
        <w:t>descrito</w:t>
      </w:r>
      <w:r w:rsidR="007859F7" w:rsidRPr="00062D29">
        <w:rPr>
          <w:rFonts w:asciiTheme="minorHAnsi" w:hAnsiTheme="minorHAnsi" w:cstheme="minorHAnsi"/>
          <w:b/>
          <w:bCs/>
          <w:color w:val="FF0000"/>
          <w:lang w:val="es-BO"/>
        </w:rPr>
        <w:t xml:space="preserve"> en las Especificaciones Técnicas</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F44111" w:rsidRPr="00365997" w:rsidRDefault="00F44111" w:rsidP="00F44111">
      <w:pPr>
        <w:rPr>
          <w:rFonts w:asciiTheme="minorHAnsi" w:hAnsiTheme="minorHAnsi" w:cstheme="minorHAnsi"/>
          <w:b/>
          <w:bCs/>
          <w:sz w:val="22"/>
          <w:szCs w:val="22"/>
          <w:lang w:val="es-ES_tradnl"/>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3C186C" w:rsidRPr="002462C6" w:rsidRDefault="003C186C" w:rsidP="003C186C">
      <w:pPr>
        <w:pStyle w:val="Encabezado"/>
        <w:jc w:val="center"/>
        <w:rPr>
          <w:rFonts w:ascii="Calibri" w:eastAsia="Arial Unicode MS" w:hAnsi="Calibri" w:cs="Calibri"/>
          <w:b/>
          <w:lang w:val="es-MX"/>
        </w:rPr>
      </w:pPr>
    </w:p>
    <w:p w:rsidR="003C186C" w:rsidRPr="002462C6" w:rsidRDefault="003C186C" w:rsidP="003C186C">
      <w:pPr>
        <w:pStyle w:val="Encabezado"/>
        <w:jc w:val="center"/>
        <w:rPr>
          <w:rFonts w:ascii="Calibri" w:eastAsia="Arial Unicode MS" w:hAnsi="Calibri" w:cs="Calibri"/>
          <w:b/>
          <w:lang w:val="es-MX"/>
        </w:rPr>
      </w:pPr>
      <w:r w:rsidRPr="002462C6">
        <w:rPr>
          <w:rFonts w:ascii="Calibri" w:eastAsia="Arial Unicode MS" w:hAnsi="Calibri" w:cs="Calibri"/>
          <w:b/>
          <w:lang w:val="es-MX"/>
        </w:rPr>
        <w:t>TRANSPORTE NACIONAL E INTERNACIONAL DE HIDROCARBUROS LÍQUIDOS POR CISTERNAS – GESTIÓN 2018</w:t>
      </w:r>
    </w:p>
    <w:p w:rsidR="003C186C" w:rsidRPr="002462C6" w:rsidRDefault="003C186C" w:rsidP="003C186C">
      <w:pPr>
        <w:pStyle w:val="Encabezado"/>
        <w:jc w:val="center"/>
        <w:rPr>
          <w:rFonts w:ascii="Calibri" w:eastAsia="Arial Unicode MS" w:hAnsi="Calibri" w:cs="Calibri"/>
          <w:b/>
          <w:lang w:val="es-MX"/>
        </w:rPr>
      </w:pPr>
      <w:r w:rsidRPr="002462C6">
        <w:rPr>
          <w:rFonts w:ascii="Calibri" w:eastAsia="Arial Unicode MS" w:hAnsi="Calibri" w:cs="Calibri"/>
          <w:b/>
          <w:lang w:val="es-MX"/>
        </w:rPr>
        <w:t>LOTE 1</w:t>
      </w:r>
    </w:p>
    <w:p w:rsidR="003C186C" w:rsidRPr="002462C6" w:rsidRDefault="003C186C" w:rsidP="003C186C">
      <w:pPr>
        <w:pStyle w:val="Encabezado"/>
        <w:jc w:val="center"/>
        <w:rPr>
          <w:rFonts w:ascii="Calibri" w:eastAsia="Arial Unicode MS" w:hAnsi="Calibri" w:cs="Calibri"/>
          <w:b/>
          <w:lang w:val="es-MX"/>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3C186C" w:rsidRPr="002462C6" w:rsidTr="008E69DD">
        <w:trPr>
          <w:trHeight w:val="64"/>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tcPr>
          <w:p w:rsidR="003C186C" w:rsidRPr="002462C6" w:rsidRDefault="003C186C" w:rsidP="008E69DD">
            <w:pPr>
              <w:contextualSpacing/>
              <w:jc w:val="center"/>
              <w:rPr>
                <w:rFonts w:ascii="Calibri" w:hAnsi="Calibri" w:cs="Calibri"/>
                <w:b/>
                <w:bCs/>
                <w:lang w:val="es-BO"/>
              </w:rPr>
            </w:pPr>
            <w:r w:rsidRPr="002462C6">
              <w:rPr>
                <w:rFonts w:ascii="Calibri" w:hAnsi="Calibri" w:cs="Calibri"/>
                <w:b/>
                <w:bCs/>
                <w:lang w:val="es-BO"/>
              </w:rPr>
              <w:t xml:space="preserve">N° </w:t>
            </w:r>
            <w:r>
              <w:rPr>
                <w:rFonts w:ascii="Calibri" w:hAnsi="Calibri" w:cs="Calibri"/>
                <w:b/>
                <w:bCs/>
                <w:lang w:val="es-BO"/>
              </w:rPr>
              <w:t>LOTE</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3C186C" w:rsidRPr="002462C6" w:rsidRDefault="003C186C" w:rsidP="008E69DD">
            <w:pPr>
              <w:contextualSpacing/>
              <w:jc w:val="center"/>
              <w:rPr>
                <w:rFonts w:ascii="Calibri" w:hAnsi="Calibri" w:cs="Calibri"/>
                <w:b/>
                <w:bCs/>
                <w:lang w:val="es-BO"/>
              </w:rPr>
            </w:pPr>
            <w:r w:rsidRPr="002462C6">
              <w:rPr>
                <w:rFonts w:ascii="Calibri" w:hAnsi="Calibri" w:cs="Calibri"/>
                <w:b/>
                <w:bCs/>
                <w:lang w:val="es-BO"/>
              </w:rPr>
              <w:t xml:space="preserve">DESCRIPCIÓN DETALLADA DEL SERVICIO </w:t>
            </w:r>
          </w:p>
        </w:tc>
      </w:tr>
      <w:tr w:rsidR="003C186C" w:rsidRPr="002462C6" w:rsidTr="008E69DD">
        <w:trPr>
          <w:trHeight w:val="72"/>
        </w:trPr>
        <w:tc>
          <w:tcPr>
            <w:tcW w:w="992" w:type="dxa"/>
            <w:tcBorders>
              <w:top w:val="single" w:sz="4" w:space="0" w:color="auto"/>
              <w:left w:val="single" w:sz="4" w:space="0" w:color="auto"/>
              <w:bottom w:val="single" w:sz="4" w:space="0" w:color="auto"/>
              <w:right w:val="single" w:sz="4" w:space="0" w:color="000000"/>
            </w:tcBorders>
            <w:vAlign w:val="center"/>
          </w:tcPr>
          <w:p w:rsidR="003C186C" w:rsidRPr="002462C6" w:rsidRDefault="003C186C" w:rsidP="008E69DD">
            <w:pPr>
              <w:contextualSpacing/>
              <w:jc w:val="center"/>
              <w:rPr>
                <w:rFonts w:ascii="Calibri" w:hAnsi="Calibri" w:cs="Calibri"/>
                <w:b/>
                <w:bCs/>
                <w:lang w:val="es-BO"/>
              </w:rPr>
            </w:pPr>
            <w:r w:rsidRPr="002462C6">
              <w:rPr>
                <w:rFonts w:ascii="Calibri" w:hAnsi="Calibri" w:cs="Calibri"/>
                <w:b/>
                <w:bCs/>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C186C" w:rsidRPr="002462C6" w:rsidRDefault="003C186C" w:rsidP="008E69DD">
            <w:pPr>
              <w:contextualSpacing/>
              <w:rPr>
                <w:rFonts w:ascii="Calibri" w:hAnsi="Calibri" w:cs="Calibri"/>
                <w:lang w:val="es-BO"/>
              </w:rPr>
            </w:pPr>
            <w:r w:rsidRPr="002462C6">
              <w:rPr>
                <w:rFonts w:ascii="Calibri" w:hAnsi="Calibri" w:cs="Calibri"/>
                <w:lang w:val="es-BO"/>
              </w:rPr>
              <w:t>LOTE 1 – INTERNACIONAL OCCIDENTE PERÚ</w:t>
            </w:r>
          </w:p>
        </w:tc>
      </w:tr>
    </w:tbl>
    <w:p w:rsidR="003C186C" w:rsidRPr="002462C6" w:rsidRDefault="003C186C" w:rsidP="003C186C">
      <w:pPr>
        <w:rPr>
          <w:rFonts w:ascii="Calibri" w:hAnsi="Calibri" w:cs="Calibri"/>
          <w:b/>
        </w:rPr>
      </w:pPr>
    </w:p>
    <w:p w:rsidR="003C186C" w:rsidRPr="002462C6" w:rsidRDefault="003C186C" w:rsidP="00862E73">
      <w:pPr>
        <w:pStyle w:val="Prrafodelista"/>
        <w:numPr>
          <w:ilvl w:val="0"/>
          <w:numId w:val="88"/>
        </w:numPr>
        <w:ind w:left="567" w:hanging="567"/>
        <w:contextualSpacing/>
        <w:jc w:val="both"/>
        <w:rPr>
          <w:rFonts w:ascii="Calibri" w:hAnsi="Calibri" w:cs="Calibri"/>
          <w:b/>
          <w:bCs/>
          <w:lang w:eastAsia="es-BO"/>
        </w:rPr>
      </w:pPr>
      <w:r w:rsidRPr="002462C6">
        <w:rPr>
          <w:rFonts w:ascii="Calibri" w:hAnsi="Calibri" w:cs="Calibri"/>
          <w:b/>
          <w:bCs/>
          <w:lang w:eastAsia="es-BO"/>
        </w:rPr>
        <w:t>CARACTERÍSTICAS DEL SERVICIO (Sujeto a Evaluación)</w:t>
      </w:r>
    </w:p>
    <w:p w:rsidR="003C186C" w:rsidRPr="002462C6" w:rsidRDefault="003C186C" w:rsidP="003C186C">
      <w:pPr>
        <w:autoSpaceDE w:val="0"/>
        <w:autoSpaceDN w:val="0"/>
        <w:adjustRightInd w:val="0"/>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C186C" w:rsidRPr="002462C6" w:rsidTr="008E69DD">
        <w:trPr>
          <w:trHeight w:val="87"/>
        </w:trPr>
        <w:tc>
          <w:tcPr>
            <w:tcW w:w="9339" w:type="dxa"/>
            <w:shd w:val="clear" w:color="auto" w:fill="C6D9F1"/>
            <w:vAlign w:val="center"/>
          </w:tcPr>
          <w:p w:rsidR="003C186C" w:rsidRPr="002462C6" w:rsidRDefault="003C186C" w:rsidP="008E69DD">
            <w:pPr>
              <w:autoSpaceDE w:val="0"/>
              <w:autoSpaceDN w:val="0"/>
              <w:adjustRightInd w:val="0"/>
              <w:rPr>
                <w:rFonts w:ascii="Calibri" w:hAnsi="Calibri" w:cs="Calibri"/>
              </w:rPr>
            </w:pPr>
            <w:r w:rsidRPr="002462C6">
              <w:rPr>
                <w:rFonts w:ascii="Calibri" w:hAnsi="Calibri" w:cs="Calibri"/>
                <w:b/>
                <w:bCs/>
              </w:rPr>
              <w:t xml:space="preserve">DESCRIPCIÓN DEL SERVICIO </w:t>
            </w:r>
          </w:p>
        </w:tc>
      </w:tr>
      <w:tr w:rsidR="003C186C" w:rsidRPr="002462C6" w:rsidTr="008E69DD">
        <w:trPr>
          <w:trHeight w:val="834"/>
        </w:trPr>
        <w:tc>
          <w:tcPr>
            <w:tcW w:w="9339" w:type="dxa"/>
            <w:shd w:val="clear" w:color="auto" w:fill="auto"/>
          </w:tcPr>
          <w:p w:rsidR="003C186C" w:rsidRDefault="003C186C" w:rsidP="008E69DD">
            <w:pPr>
              <w:jc w:val="center"/>
              <w:rPr>
                <w:rFonts w:ascii="Calibri" w:hAnsi="Calibri" w:cs="Calibri"/>
                <w:b/>
              </w:rPr>
            </w:pPr>
          </w:p>
          <w:p w:rsidR="003C186C" w:rsidRPr="002462C6" w:rsidRDefault="003C186C" w:rsidP="008E69DD">
            <w:pPr>
              <w:jc w:val="center"/>
              <w:rPr>
                <w:rFonts w:ascii="Calibri" w:hAnsi="Calibri" w:cs="Calibri"/>
                <w:b/>
              </w:rPr>
            </w:pPr>
            <w:r w:rsidRPr="002462C6">
              <w:rPr>
                <w:rFonts w:ascii="Calibri" w:hAnsi="Calibri" w:cs="Calibri"/>
                <w:b/>
              </w:rPr>
              <w:t>LOTE 1 – INTERNACIONAL OCCIDENTE PERÚ</w:t>
            </w:r>
          </w:p>
          <w:p w:rsidR="003C186C" w:rsidRPr="002462C6" w:rsidRDefault="003C186C" w:rsidP="008E69DD">
            <w:pPr>
              <w:rPr>
                <w:rFonts w:ascii="Calibri" w:hAnsi="Calibri" w:cs="Calibri"/>
                <w:b/>
              </w:rPr>
            </w:pPr>
          </w:p>
          <w:p w:rsidR="003C186C" w:rsidRPr="002462C6" w:rsidRDefault="003C186C" w:rsidP="00862E73">
            <w:pPr>
              <w:numPr>
                <w:ilvl w:val="0"/>
                <w:numId w:val="43"/>
              </w:numPr>
              <w:rPr>
                <w:rFonts w:ascii="Calibri" w:hAnsi="Calibri" w:cs="Calibri"/>
                <w:b/>
                <w:caps/>
              </w:rPr>
            </w:pPr>
            <w:r w:rsidRPr="002462C6">
              <w:rPr>
                <w:rFonts w:ascii="Calibri" w:hAnsi="Calibri" w:cs="Calibri"/>
                <w:b/>
                <w:caps/>
              </w:rPr>
              <w:t>Capacidad de Transporte</w:t>
            </w:r>
          </w:p>
          <w:p w:rsidR="003C186C" w:rsidRPr="002462C6" w:rsidRDefault="003C186C" w:rsidP="008E69DD">
            <w:pPr>
              <w:rPr>
                <w:rFonts w:ascii="Calibri" w:hAnsi="Calibri" w:cs="Calibri"/>
                <w:b/>
                <w:caps/>
              </w:rPr>
            </w:pPr>
          </w:p>
          <w:p w:rsidR="003C186C" w:rsidRPr="002462C6" w:rsidRDefault="003C186C" w:rsidP="008E69DD">
            <w:pPr>
              <w:ind w:left="708" w:hanging="708"/>
              <w:jc w:val="both"/>
              <w:rPr>
                <w:rFonts w:ascii="Calibri" w:hAnsi="Calibri" w:cs="Calibri"/>
                <w:b/>
                <w:caps/>
              </w:rPr>
            </w:pPr>
            <w:r>
              <w:rPr>
                <w:rFonts w:ascii="Calibri" w:hAnsi="Calibri" w:cs="Calibri"/>
              </w:rPr>
              <w:t>El volumen requerido a transportar es hasta</w:t>
            </w:r>
            <w:r w:rsidRPr="002462C6">
              <w:rPr>
                <w:rFonts w:ascii="Calibri" w:hAnsi="Calibri" w:cs="Calibri"/>
              </w:rPr>
              <w:t>:</w:t>
            </w:r>
            <w:r w:rsidRPr="002462C6">
              <w:rPr>
                <w:rFonts w:ascii="Calibri" w:hAnsi="Calibri" w:cs="Calibri"/>
                <w:b/>
                <w:caps/>
              </w:rPr>
              <w:t xml:space="preserve"> </w:t>
            </w:r>
            <w:r w:rsidRPr="002462C6">
              <w:rPr>
                <w:rFonts w:ascii="Calibri" w:hAnsi="Calibri" w:cs="Calibri"/>
                <w:b/>
              </w:rPr>
              <w:t xml:space="preserve"> 193.050 m3</w:t>
            </w:r>
          </w:p>
          <w:p w:rsidR="003C186C" w:rsidRPr="002462C6" w:rsidRDefault="003C186C" w:rsidP="008E69DD">
            <w:pPr>
              <w:tabs>
                <w:tab w:val="left" w:pos="3858"/>
              </w:tabs>
              <w:jc w:val="both"/>
              <w:rPr>
                <w:rFonts w:ascii="Calibri" w:hAnsi="Calibri" w:cs="Calibri"/>
              </w:rPr>
            </w:pPr>
          </w:p>
          <w:p w:rsidR="003C186C" w:rsidRPr="002462C6" w:rsidRDefault="003C186C" w:rsidP="008E69DD">
            <w:pPr>
              <w:jc w:val="both"/>
              <w:rPr>
                <w:rFonts w:ascii="Calibri" w:hAnsi="Calibri" w:cs="Calibri"/>
              </w:rPr>
            </w:pPr>
            <w:r w:rsidRPr="002462C6">
              <w:rPr>
                <w:rFonts w:ascii="Calibri" w:hAnsi="Calibri" w:cs="Calibri"/>
              </w:rPr>
              <w:t xml:space="preserve">Capacidad de Transporte mensual: Mínimo 15 Cisternas que equivale a 2.500 m3 – Se consideran Camiones Cisternas de una capacidad mínima nominal de 30 m3. </w:t>
            </w:r>
          </w:p>
          <w:p w:rsidR="003C186C" w:rsidRPr="002462C6" w:rsidRDefault="003C186C" w:rsidP="008E69DD">
            <w:pPr>
              <w:jc w:val="both"/>
              <w:rPr>
                <w:rFonts w:ascii="Calibri" w:hAnsi="Calibri" w:cs="Calibri"/>
              </w:rPr>
            </w:pPr>
          </w:p>
          <w:tbl>
            <w:tblPr>
              <w:tblW w:w="0" w:type="auto"/>
              <w:jc w:val="center"/>
              <w:tblCellMar>
                <w:left w:w="70" w:type="dxa"/>
                <w:right w:w="70" w:type="dxa"/>
              </w:tblCellMar>
              <w:tblLook w:val="04A0" w:firstRow="1" w:lastRow="0" w:firstColumn="1" w:lastColumn="0" w:noHBand="0" w:noVBand="1"/>
            </w:tblPr>
            <w:tblGrid>
              <w:gridCol w:w="3037"/>
              <w:gridCol w:w="4464"/>
            </w:tblGrid>
            <w:tr w:rsidR="003C186C" w:rsidRPr="00ED5B52" w:rsidTr="008E69DD">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3C186C" w:rsidRPr="00ED5B52" w:rsidRDefault="003C186C" w:rsidP="008E69DD">
                  <w:pPr>
                    <w:rPr>
                      <w:rFonts w:ascii="Calibri" w:hAnsi="Calibri" w:cs="Calibri"/>
                      <w:b/>
                      <w:bCs/>
                      <w:color w:val="000000"/>
                      <w:sz w:val="18"/>
                      <w:szCs w:val="22"/>
                      <w:lang w:val="es-BO" w:eastAsia="es-BO"/>
                    </w:rPr>
                  </w:pPr>
                  <w:r w:rsidRPr="00ED5B52">
                    <w:rPr>
                      <w:rFonts w:ascii="Calibri" w:hAnsi="Calibri" w:cs="Calibri"/>
                      <w:b/>
                      <w:bCs/>
                      <w:color w:val="000000"/>
                      <w:sz w:val="18"/>
                      <w:szCs w:val="22"/>
                    </w:rPr>
                    <w:t>Cantidad mínima de cisternas ofertada</w:t>
                  </w:r>
                </w:p>
              </w:tc>
              <w:tc>
                <w:tcPr>
                  <w:tcW w:w="0" w:type="auto"/>
                  <w:tcBorders>
                    <w:top w:val="single" w:sz="4" w:space="0" w:color="auto"/>
                    <w:left w:val="nil"/>
                    <w:bottom w:val="single" w:sz="4" w:space="0" w:color="auto"/>
                    <w:right w:val="single" w:sz="4" w:space="0" w:color="auto"/>
                  </w:tcBorders>
                  <w:shd w:val="clear" w:color="000000" w:fill="D9D9D9"/>
                  <w:noWrap/>
                  <w:vAlign w:val="bottom"/>
                  <w:hideMark/>
                </w:tcPr>
                <w:p w:rsidR="003C186C" w:rsidRPr="00ED5B52" w:rsidRDefault="003C186C" w:rsidP="008E69DD">
                  <w:pPr>
                    <w:rPr>
                      <w:rFonts w:ascii="Calibri" w:hAnsi="Calibri" w:cs="Calibri"/>
                      <w:b/>
                      <w:bCs/>
                      <w:color w:val="000000"/>
                      <w:sz w:val="18"/>
                      <w:szCs w:val="22"/>
                    </w:rPr>
                  </w:pPr>
                  <w:r w:rsidRPr="00ED5B52">
                    <w:rPr>
                      <w:rFonts w:ascii="Calibri" w:hAnsi="Calibri" w:cs="Calibri"/>
                      <w:b/>
                      <w:bCs/>
                      <w:color w:val="000000"/>
                      <w:sz w:val="18"/>
                      <w:szCs w:val="22"/>
                    </w:rPr>
                    <w:t>Equivalencia de cantidad mínima de cisternas en volumen</w:t>
                  </w:r>
                </w:p>
              </w:tc>
            </w:tr>
            <w:tr w:rsidR="003C186C" w:rsidRPr="00ED5B52" w:rsidTr="008E69DD">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C186C" w:rsidRPr="00ED5B52" w:rsidRDefault="003C186C" w:rsidP="008E69DD">
                  <w:pPr>
                    <w:jc w:val="center"/>
                    <w:rPr>
                      <w:rFonts w:ascii="Calibri" w:hAnsi="Calibri" w:cs="Calibri"/>
                      <w:color w:val="000000"/>
                      <w:sz w:val="18"/>
                      <w:szCs w:val="22"/>
                    </w:rPr>
                  </w:pPr>
                  <w:r w:rsidRPr="00ED5B52">
                    <w:rPr>
                      <w:rFonts w:ascii="Calibri" w:hAnsi="Calibri" w:cs="Calibri"/>
                      <w:color w:val="000000"/>
                      <w:sz w:val="18"/>
                      <w:szCs w:val="22"/>
                    </w:rPr>
                    <w:t>15</w:t>
                  </w:r>
                  <w:r>
                    <w:rPr>
                      <w:rFonts w:ascii="Calibri" w:hAnsi="Calibri" w:cs="Calibri"/>
                      <w:color w:val="000000"/>
                      <w:sz w:val="18"/>
                      <w:szCs w:val="22"/>
                    </w:rPr>
                    <w:t xml:space="preserve"> cisternas</w:t>
                  </w:r>
                </w:p>
              </w:tc>
              <w:tc>
                <w:tcPr>
                  <w:tcW w:w="0" w:type="auto"/>
                  <w:tcBorders>
                    <w:top w:val="nil"/>
                    <w:left w:val="nil"/>
                    <w:bottom w:val="single" w:sz="4" w:space="0" w:color="auto"/>
                    <w:right w:val="single" w:sz="4" w:space="0" w:color="auto"/>
                  </w:tcBorders>
                  <w:shd w:val="clear" w:color="auto" w:fill="auto"/>
                  <w:noWrap/>
                  <w:vAlign w:val="bottom"/>
                  <w:hideMark/>
                </w:tcPr>
                <w:p w:rsidR="003C186C" w:rsidRPr="00ED5B52" w:rsidRDefault="003C186C" w:rsidP="008E69DD">
                  <w:pPr>
                    <w:jc w:val="center"/>
                    <w:rPr>
                      <w:rFonts w:ascii="Calibri" w:hAnsi="Calibri" w:cs="Calibri"/>
                      <w:color w:val="000000"/>
                      <w:sz w:val="18"/>
                      <w:szCs w:val="22"/>
                    </w:rPr>
                  </w:pPr>
                  <w:r w:rsidRPr="00ED5B52">
                    <w:rPr>
                      <w:rFonts w:ascii="Calibri" w:hAnsi="Calibri" w:cs="Calibri"/>
                      <w:color w:val="000000"/>
                      <w:sz w:val="18"/>
                      <w:szCs w:val="22"/>
                    </w:rPr>
                    <w:t>2</w:t>
                  </w:r>
                  <w:r>
                    <w:rPr>
                      <w:rFonts w:ascii="Calibri" w:hAnsi="Calibri" w:cs="Calibri"/>
                      <w:color w:val="000000"/>
                      <w:sz w:val="18"/>
                      <w:szCs w:val="22"/>
                    </w:rPr>
                    <w:t>.</w:t>
                  </w:r>
                  <w:r w:rsidRPr="00ED5B52">
                    <w:rPr>
                      <w:rFonts w:ascii="Calibri" w:hAnsi="Calibri" w:cs="Calibri"/>
                      <w:color w:val="000000"/>
                      <w:sz w:val="18"/>
                      <w:szCs w:val="22"/>
                    </w:rPr>
                    <w:t>500</w:t>
                  </w:r>
                  <w:r>
                    <w:rPr>
                      <w:rFonts w:ascii="Calibri" w:hAnsi="Calibri" w:cs="Calibri"/>
                      <w:color w:val="000000"/>
                      <w:sz w:val="18"/>
                      <w:szCs w:val="22"/>
                    </w:rPr>
                    <w:t xml:space="preserve"> m3</w:t>
                  </w:r>
                </w:p>
              </w:tc>
            </w:tr>
          </w:tbl>
          <w:p w:rsidR="003C186C" w:rsidRDefault="003C186C" w:rsidP="008E69DD">
            <w:pPr>
              <w:jc w:val="both"/>
              <w:rPr>
                <w:rFonts w:ascii="Calibri" w:hAnsi="Calibri" w:cs="Calibri"/>
              </w:rPr>
            </w:pPr>
          </w:p>
          <w:p w:rsidR="003C186C" w:rsidRDefault="003C186C" w:rsidP="008E69DD">
            <w:pPr>
              <w:jc w:val="both"/>
              <w:rPr>
                <w:rFonts w:ascii="Calibri" w:hAnsi="Calibri" w:cs="Calibri"/>
              </w:rPr>
            </w:pPr>
            <w:r>
              <w:rPr>
                <w:rFonts w:ascii="Calibri" w:hAnsi="Calibri" w:cs="Calibri"/>
              </w:rPr>
              <w:t xml:space="preserve">La </w:t>
            </w:r>
            <w:r w:rsidRPr="00432A54">
              <w:rPr>
                <w:rFonts w:ascii="Calibri" w:hAnsi="Calibri" w:cs="Calibri"/>
              </w:rPr>
              <w:t>cantidad mínima de cisternas podrá comprender: cisternas propias, de accionistas o socios, además de cisternas subcontratadas, estas últimas para su propuesta deben presentar la documentación del punto de subcontratación.</w:t>
            </w:r>
          </w:p>
          <w:p w:rsidR="003C186C" w:rsidRDefault="003C186C" w:rsidP="008E69DD">
            <w:pPr>
              <w:jc w:val="both"/>
              <w:rPr>
                <w:rFonts w:ascii="Calibri" w:hAnsi="Calibri" w:cs="Calibri"/>
              </w:rPr>
            </w:pPr>
          </w:p>
          <w:p w:rsidR="003C186C" w:rsidRDefault="003C186C" w:rsidP="008E69DD">
            <w:pPr>
              <w:jc w:val="both"/>
              <w:rPr>
                <w:rFonts w:ascii="Calibri" w:hAnsi="Calibri" w:cs="Calibri"/>
              </w:rPr>
            </w:pPr>
            <w:r>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3C186C" w:rsidRDefault="003C186C" w:rsidP="008E69DD">
            <w:pPr>
              <w:jc w:val="both"/>
              <w:rPr>
                <w:rFonts w:ascii="Calibri" w:hAnsi="Calibri" w:cs="Calibri"/>
              </w:rPr>
            </w:pPr>
          </w:p>
          <w:tbl>
            <w:tblPr>
              <w:tblW w:w="4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0"/>
              <w:gridCol w:w="905"/>
              <w:gridCol w:w="2257"/>
              <w:gridCol w:w="869"/>
            </w:tblGrid>
            <w:tr w:rsidR="003C186C" w:rsidTr="008E69DD">
              <w:trPr>
                <w:trHeight w:val="110"/>
                <w:jc w:val="center"/>
              </w:trPr>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186C" w:rsidRDefault="003C186C" w:rsidP="008E69DD">
                  <w:pPr>
                    <w:jc w:val="center"/>
                    <w:rPr>
                      <w:b/>
                      <w:bCs/>
                      <w:sz w:val="16"/>
                      <w:szCs w:val="16"/>
                      <w:lang w:val="es-BO"/>
                    </w:rPr>
                  </w:pPr>
                  <w:r>
                    <w:rPr>
                      <w:b/>
                      <w:bCs/>
                      <w:sz w:val="16"/>
                      <w:szCs w:val="16"/>
                    </w:rPr>
                    <w:t>#</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186C" w:rsidRDefault="003C186C" w:rsidP="008E69DD">
                  <w:pPr>
                    <w:jc w:val="center"/>
                    <w:rPr>
                      <w:b/>
                      <w:bCs/>
                      <w:sz w:val="16"/>
                      <w:szCs w:val="16"/>
                    </w:rPr>
                  </w:pPr>
                  <w:r>
                    <w:rPr>
                      <w:b/>
                      <w:bCs/>
                      <w:sz w:val="16"/>
                      <w:szCs w:val="16"/>
                    </w:rPr>
                    <w:t>N° de Placa</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186C" w:rsidRDefault="003C186C" w:rsidP="008E69DD">
                  <w:pPr>
                    <w:jc w:val="center"/>
                    <w:rPr>
                      <w:b/>
                      <w:bCs/>
                      <w:sz w:val="16"/>
                      <w:szCs w:val="16"/>
                    </w:rPr>
                  </w:pPr>
                  <w:r>
                    <w:rPr>
                      <w:b/>
                      <w:bCs/>
                      <w:sz w:val="16"/>
                      <w:szCs w:val="16"/>
                    </w:rPr>
                    <w:t>Certificado de Registro de Propiedad del Vehículo Automotor (CRPVA)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186C" w:rsidRDefault="003C186C" w:rsidP="008E69DD">
                  <w:pPr>
                    <w:jc w:val="center"/>
                    <w:rPr>
                      <w:b/>
                      <w:bCs/>
                      <w:sz w:val="16"/>
                      <w:szCs w:val="16"/>
                    </w:rPr>
                  </w:pPr>
                  <w:r>
                    <w:rPr>
                      <w:b/>
                      <w:bCs/>
                      <w:sz w:val="16"/>
                      <w:szCs w:val="16"/>
                    </w:rPr>
                    <w:t>MODELO</w:t>
                  </w:r>
                </w:p>
              </w:tc>
            </w:tr>
            <w:tr w:rsidR="003C186C" w:rsidTr="008E69DD">
              <w:trPr>
                <w:trHeight w:val="60"/>
                <w:jc w:val="center"/>
              </w:trPr>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3C186C" w:rsidRDefault="003C186C" w:rsidP="008E69DD">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3C186C" w:rsidRDefault="003C186C" w:rsidP="008E69DD">
                  <w:pPr>
                    <w:rPr>
                      <w:sz w:val="16"/>
                      <w:szCs w:val="16"/>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3C186C" w:rsidRDefault="003C186C" w:rsidP="008E69DD">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3C186C" w:rsidRDefault="003C186C" w:rsidP="008E69DD">
                  <w:pPr>
                    <w:jc w:val="center"/>
                    <w:rPr>
                      <w:sz w:val="16"/>
                      <w:szCs w:val="16"/>
                    </w:rPr>
                  </w:pPr>
                </w:p>
              </w:tc>
            </w:tr>
          </w:tbl>
          <w:p w:rsidR="003C186C" w:rsidRDefault="003C186C" w:rsidP="008E69DD">
            <w:pPr>
              <w:jc w:val="both"/>
              <w:rPr>
                <w:rFonts w:ascii="Calibri" w:hAnsi="Calibri" w:cs="Calibri"/>
                <w:lang w:val="es-BO"/>
              </w:rPr>
            </w:pPr>
          </w:p>
          <w:p w:rsidR="003C186C" w:rsidRPr="006038C7" w:rsidRDefault="003C186C" w:rsidP="008E69DD">
            <w:pPr>
              <w:jc w:val="both"/>
              <w:rPr>
                <w:rFonts w:ascii="Calibri" w:hAnsi="Calibri" w:cs="Calibri"/>
              </w:rPr>
            </w:pPr>
            <w:r>
              <w:rPr>
                <w:rFonts w:ascii="Calibri" w:hAnsi="Calibri" w:cs="Calibri"/>
              </w:rPr>
              <w:t xml:space="preserve">Las empresas deberán </w:t>
            </w:r>
            <w:r w:rsidRPr="006038C7">
              <w:rPr>
                <w:rFonts w:ascii="Calibri" w:hAnsi="Calibri" w:cs="Calibri"/>
              </w:rPr>
              <w:t xml:space="preserve">presentar en su propuesta fotocopia simple del RUAT de todas las cisternas ofertadas (propias, de accionistas o socios y subcontratadas). </w:t>
            </w:r>
          </w:p>
          <w:p w:rsidR="003C186C" w:rsidRPr="006038C7" w:rsidRDefault="003C186C" w:rsidP="008E69DD">
            <w:pPr>
              <w:ind w:right="-93"/>
              <w:jc w:val="both"/>
              <w:rPr>
                <w:rFonts w:ascii="Calibri" w:hAnsi="Calibri" w:cs="Calibri"/>
              </w:rPr>
            </w:pPr>
          </w:p>
          <w:p w:rsidR="003C186C" w:rsidRPr="0014303C" w:rsidRDefault="003C186C" w:rsidP="008E69DD">
            <w:pPr>
              <w:jc w:val="both"/>
              <w:rPr>
                <w:rFonts w:ascii="Calibri" w:hAnsi="Calibri" w:cs="Calibri"/>
              </w:rPr>
            </w:pPr>
            <w:r w:rsidRPr="0014303C">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3C186C" w:rsidRDefault="003C186C" w:rsidP="008E69DD">
            <w:pPr>
              <w:jc w:val="both"/>
              <w:rPr>
                <w:rFonts w:ascii="Calibri" w:hAnsi="Calibri" w:cs="Calibri"/>
              </w:rPr>
            </w:pPr>
          </w:p>
          <w:p w:rsidR="003C186C" w:rsidRDefault="003C186C" w:rsidP="00862E73">
            <w:pPr>
              <w:numPr>
                <w:ilvl w:val="0"/>
                <w:numId w:val="44"/>
              </w:numPr>
              <w:ind w:right="-93"/>
              <w:jc w:val="both"/>
              <w:rPr>
                <w:rFonts w:ascii="Calibri" w:hAnsi="Calibri" w:cs="Calibri"/>
                <w:b/>
              </w:rPr>
            </w:pPr>
            <w:r>
              <w:rPr>
                <w:rFonts w:ascii="Calibri" w:hAnsi="Calibri" w:cs="Calibri"/>
                <w:b/>
              </w:rPr>
              <w:t>DETALLE DE TANQUES:</w:t>
            </w:r>
          </w:p>
          <w:p w:rsidR="003C186C" w:rsidRDefault="003C186C" w:rsidP="008E69DD">
            <w:pPr>
              <w:ind w:right="-93"/>
              <w:jc w:val="both"/>
              <w:rPr>
                <w:rFonts w:ascii="Calibri" w:hAnsi="Calibri" w:cs="Calibri"/>
                <w:b/>
              </w:rPr>
            </w:pPr>
          </w:p>
          <w:p w:rsidR="003C186C" w:rsidRDefault="003C186C" w:rsidP="008E69DD">
            <w:pPr>
              <w:ind w:right="-93"/>
              <w:jc w:val="both"/>
              <w:rPr>
                <w:rFonts w:ascii="Calibri" w:hAnsi="Calibri" w:cs="Calibri"/>
              </w:rPr>
            </w:pPr>
            <w:r>
              <w:rPr>
                <w:rFonts w:ascii="Calibri" w:hAnsi="Calibri" w:cs="Calibri"/>
              </w:rPr>
              <w:t xml:space="preserve">La empresa deberá presentar en su propuesta, el detalle de tanques con las que cuenta para su propuesta, que deberán ser mínimamente la misma cantidad de cisternas ofertadas de los camiones cisternas </w:t>
            </w:r>
          </w:p>
          <w:p w:rsidR="003C186C" w:rsidRDefault="003C186C" w:rsidP="008E69DD">
            <w:pPr>
              <w:ind w:right="-93"/>
              <w:jc w:val="both"/>
              <w:rPr>
                <w:rFonts w:ascii="Calibri" w:hAnsi="Calibri" w:cs="Calibri"/>
              </w:rPr>
            </w:pPr>
          </w:p>
          <w:tbl>
            <w:tblPr>
              <w:tblW w:w="4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7"/>
              <w:gridCol w:w="820"/>
              <w:gridCol w:w="2257"/>
              <w:gridCol w:w="1236"/>
            </w:tblGrid>
            <w:tr w:rsidR="003C186C" w:rsidTr="008E69DD">
              <w:trPr>
                <w:trHeight w:val="110"/>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3C186C" w:rsidRDefault="003C186C" w:rsidP="008E69DD">
                  <w:pPr>
                    <w:jc w:val="center"/>
                    <w:rPr>
                      <w:b/>
                      <w:bCs/>
                      <w:sz w:val="16"/>
                      <w:szCs w:val="16"/>
                    </w:rPr>
                  </w:pPr>
                  <w:proofErr w:type="spellStart"/>
                  <w:r>
                    <w:rPr>
                      <w:b/>
                      <w:bCs/>
                      <w:sz w:val="16"/>
                      <w:szCs w:val="16"/>
                    </w:rPr>
                    <w:lastRenderedPageBreak/>
                    <w:t>Nro</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186C" w:rsidRDefault="003C186C" w:rsidP="008E69DD">
                  <w:pPr>
                    <w:jc w:val="center"/>
                    <w:rPr>
                      <w:b/>
                      <w:bCs/>
                      <w:sz w:val="16"/>
                      <w:szCs w:val="16"/>
                    </w:rPr>
                  </w:pPr>
                  <w:r>
                    <w:rPr>
                      <w:b/>
                      <w:bCs/>
                      <w:sz w:val="16"/>
                      <w:szCs w:val="16"/>
                    </w:rPr>
                    <w:t>Serie de tanque</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186C" w:rsidRDefault="003C186C" w:rsidP="008E69DD">
                  <w:pPr>
                    <w:jc w:val="center"/>
                    <w:rPr>
                      <w:b/>
                      <w:bCs/>
                      <w:sz w:val="16"/>
                      <w:szCs w:val="16"/>
                    </w:rPr>
                  </w:pPr>
                  <w:r>
                    <w:rPr>
                      <w:b/>
                      <w:bCs/>
                      <w:sz w:val="16"/>
                      <w:szCs w:val="16"/>
                    </w:rPr>
                    <w:t>Documento Internacional/Nacional que demuestre la calibración de tanque</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186C" w:rsidRDefault="003C186C" w:rsidP="008E69DD">
                  <w:pPr>
                    <w:jc w:val="center"/>
                    <w:rPr>
                      <w:b/>
                      <w:bCs/>
                      <w:sz w:val="16"/>
                      <w:szCs w:val="16"/>
                    </w:rPr>
                  </w:pPr>
                  <w:r>
                    <w:rPr>
                      <w:b/>
                      <w:bCs/>
                      <w:sz w:val="16"/>
                      <w:szCs w:val="16"/>
                    </w:rPr>
                    <w:t>CAPACIDAD (m3)</w:t>
                  </w:r>
                </w:p>
              </w:tc>
            </w:tr>
            <w:tr w:rsidR="003C186C" w:rsidTr="008E69DD">
              <w:trPr>
                <w:trHeight w:val="60"/>
                <w:jc w:val="center"/>
              </w:trPr>
              <w:tc>
                <w:tcPr>
                  <w:tcW w:w="0" w:type="auto"/>
                  <w:tcBorders>
                    <w:top w:val="single" w:sz="4" w:space="0" w:color="auto"/>
                    <w:left w:val="single" w:sz="4" w:space="0" w:color="auto"/>
                    <w:bottom w:val="single" w:sz="4" w:space="0" w:color="auto"/>
                    <w:right w:val="single" w:sz="4" w:space="0" w:color="auto"/>
                  </w:tcBorders>
                </w:tcPr>
                <w:p w:rsidR="003C186C" w:rsidRDefault="003C186C" w:rsidP="008E69DD">
                  <w:pPr>
                    <w:rPr>
                      <w:sz w:val="16"/>
                      <w:szCs w:val="16"/>
                    </w:rPr>
                  </w:pP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3C186C" w:rsidRDefault="003C186C" w:rsidP="008E69DD">
                  <w:pPr>
                    <w:rPr>
                      <w:sz w:val="16"/>
                      <w:szCs w:val="16"/>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3C186C" w:rsidRDefault="003C186C" w:rsidP="008E69DD">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3C186C" w:rsidRDefault="003C186C" w:rsidP="008E69DD">
                  <w:pPr>
                    <w:rPr>
                      <w:sz w:val="16"/>
                      <w:szCs w:val="16"/>
                    </w:rPr>
                  </w:pPr>
                </w:p>
              </w:tc>
            </w:tr>
          </w:tbl>
          <w:p w:rsidR="003C186C" w:rsidRDefault="003C186C" w:rsidP="008E69DD">
            <w:pPr>
              <w:ind w:right="-93"/>
              <w:jc w:val="both"/>
              <w:rPr>
                <w:rFonts w:ascii="Calibri" w:hAnsi="Calibri" w:cs="Calibri"/>
              </w:rPr>
            </w:pPr>
          </w:p>
          <w:p w:rsidR="003C186C" w:rsidRDefault="003C186C" w:rsidP="008E69DD">
            <w:pPr>
              <w:jc w:val="both"/>
              <w:rPr>
                <w:rFonts w:ascii="Calibri" w:hAnsi="Calibri" w:cs="Calibri"/>
              </w:rPr>
            </w:pPr>
            <w:r>
              <w:rPr>
                <w:rFonts w:ascii="Calibri" w:hAnsi="Calibri" w:cs="Calibri"/>
              </w:rPr>
              <w:t xml:space="preserve">En caso que la documentación señalada precedentemente de alguna/s cisterna/s no se encuentre </w:t>
            </w:r>
            <w:proofErr w:type="gramStart"/>
            <w:r>
              <w:rPr>
                <w:rFonts w:ascii="Calibri" w:hAnsi="Calibri" w:cs="Calibri"/>
              </w:rPr>
              <w:t>adjunta  la</w:t>
            </w:r>
            <w:proofErr w:type="gramEnd"/>
            <w:r>
              <w:rPr>
                <w:rFonts w:ascii="Calibri" w:hAnsi="Calibri" w:cs="Calibri"/>
              </w:rPr>
              <w:t xml:space="preserve"> propuesta, se descontarán estas cisternas de la propuesta. Si después de los descuentos de las cisternas observadas no se cumple con la cantidad mínima de cisternas, la propuesta quedará descalificada.</w:t>
            </w:r>
          </w:p>
          <w:p w:rsidR="003C186C" w:rsidRDefault="003C186C" w:rsidP="008E69DD">
            <w:pPr>
              <w:ind w:right="-93"/>
              <w:jc w:val="both"/>
              <w:rPr>
                <w:rFonts w:ascii="Calibri" w:hAnsi="Calibri" w:cs="Calibri"/>
              </w:rPr>
            </w:pPr>
          </w:p>
          <w:p w:rsidR="003C186C" w:rsidRPr="002462C6" w:rsidRDefault="003C186C" w:rsidP="00862E73">
            <w:pPr>
              <w:numPr>
                <w:ilvl w:val="0"/>
                <w:numId w:val="43"/>
              </w:numPr>
              <w:rPr>
                <w:rFonts w:ascii="Calibri" w:hAnsi="Calibri" w:cs="Calibri"/>
                <w:b/>
                <w:caps/>
              </w:rPr>
            </w:pPr>
            <w:r w:rsidRPr="002462C6">
              <w:rPr>
                <w:rFonts w:ascii="Calibri" w:hAnsi="Calibri" w:cs="Calibri"/>
                <w:b/>
                <w:caps/>
              </w:rPr>
              <w:t xml:space="preserve">PERMISOS DE TRANSPORTE INTERNACIONAL </w:t>
            </w:r>
          </w:p>
          <w:p w:rsidR="003C186C" w:rsidRPr="002462C6" w:rsidRDefault="003C186C" w:rsidP="008E69DD">
            <w:pPr>
              <w:jc w:val="both"/>
              <w:rPr>
                <w:rFonts w:ascii="Calibri" w:hAnsi="Calibri" w:cs="Calibri"/>
                <w:highlight w:val="red"/>
              </w:rPr>
            </w:pPr>
          </w:p>
          <w:p w:rsidR="003C186C" w:rsidRPr="002462C6" w:rsidRDefault="003C186C" w:rsidP="008E69DD">
            <w:pPr>
              <w:jc w:val="both"/>
              <w:rPr>
                <w:rFonts w:ascii="Calibri" w:hAnsi="Calibri" w:cs="Calibri"/>
              </w:rPr>
            </w:pPr>
            <w:r w:rsidRPr="002462C6">
              <w:rPr>
                <w:rFonts w:ascii="Calibri" w:hAnsi="Calibri" w:cs="Calibri"/>
              </w:rPr>
              <w:t xml:space="preserve">Las empresas oferentes deberán presentar en su propuesta, la siguiente documentación que acredite y habilite realizar el transporte internacional de mercancías por carretera, para cada una de sus unidades (tracto camiones y semirremolques) </w:t>
            </w:r>
          </w:p>
          <w:p w:rsidR="003C186C" w:rsidRPr="002462C6" w:rsidRDefault="003C186C" w:rsidP="008E69DD">
            <w:pPr>
              <w:jc w:val="both"/>
              <w:rPr>
                <w:rFonts w:ascii="Calibri" w:hAnsi="Calibri" w:cs="Calibri"/>
              </w:rPr>
            </w:pPr>
          </w:p>
          <w:p w:rsidR="003C186C" w:rsidRPr="002462C6" w:rsidRDefault="003C186C" w:rsidP="008E69DD">
            <w:pPr>
              <w:jc w:val="both"/>
              <w:rPr>
                <w:rFonts w:ascii="Calibri" w:hAnsi="Calibri" w:cs="Calibri"/>
              </w:rPr>
            </w:pPr>
            <w:r w:rsidRPr="002462C6">
              <w:rPr>
                <w:rFonts w:ascii="Calibri" w:hAnsi="Calibri" w:cs="Calibri"/>
              </w:rPr>
              <w:t>•</w:t>
            </w:r>
            <w:r w:rsidRPr="002462C6">
              <w:rPr>
                <w:rFonts w:ascii="Calibri" w:hAnsi="Calibri" w:cs="Calibri"/>
              </w:rPr>
              <w:tab/>
              <w:t>Constancia de Permiso y/o habilitación de Tránsito Internacional vigente, emitida por la Aduana Nacional de Bolivia y/o Reporte Impreso del Sistema de la Aduana Nacional</w:t>
            </w:r>
          </w:p>
          <w:p w:rsidR="003C186C" w:rsidRPr="002462C6" w:rsidRDefault="003C186C" w:rsidP="008E69DD">
            <w:pPr>
              <w:jc w:val="both"/>
              <w:rPr>
                <w:rFonts w:ascii="Calibri" w:hAnsi="Calibri" w:cs="Calibri"/>
              </w:rPr>
            </w:pPr>
          </w:p>
          <w:p w:rsidR="003C186C" w:rsidRPr="002462C6" w:rsidRDefault="003C186C" w:rsidP="008E69DD">
            <w:pPr>
              <w:jc w:val="both"/>
              <w:rPr>
                <w:rFonts w:ascii="Calibri" w:hAnsi="Calibri" w:cs="Calibri"/>
              </w:rPr>
            </w:pPr>
            <w:r w:rsidRPr="002462C6">
              <w:rPr>
                <w:rFonts w:ascii="Calibri" w:hAnsi="Calibri" w:cs="Calibri"/>
              </w:rPr>
              <w:t>Certificaciones necesarias para el transporte de combustible en Perú:</w:t>
            </w:r>
          </w:p>
          <w:p w:rsidR="003C186C" w:rsidRPr="002462C6" w:rsidRDefault="003C186C" w:rsidP="008E69DD">
            <w:pPr>
              <w:jc w:val="both"/>
              <w:rPr>
                <w:rFonts w:ascii="Calibri" w:hAnsi="Calibri" w:cs="Calibri"/>
              </w:rPr>
            </w:pPr>
          </w:p>
          <w:p w:rsidR="003C186C" w:rsidRPr="002462C6" w:rsidRDefault="003C186C" w:rsidP="008E69DD">
            <w:pPr>
              <w:jc w:val="both"/>
              <w:rPr>
                <w:rFonts w:ascii="Calibri" w:hAnsi="Calibri" w:cs="Calibri"/>
              </w:rPr>
            </w:pPr>
            <w:r w:rsidRPr="002462C6">
              <w:rPr>
                <w:rFonts w:ascii="Calibri" w:hAnsi="Calibri" w:cs="Calibri"/>
              </w:rPr>
              <w:t>•</w:t>
            </w:r>
            <w:r w:rsidRPr="002462C6">
              <w:rPr>
                <w:rFonts w:ascii="Calibri" w:hAnsi="Calibri" w:cs="Calibri"/>
              </w:rPr>
              <w:tab/>
              <w:t xml:space="preserve"> Registro DGH y/o RHO, emitido por el Ministerio de Energías y Minas del Perú.</w:t>
            </w:r>
          </w:p>
          <w:p w:rsidR="003C186C" w:rsidRPr="002462C6" w:rsidRDefault="003C186C" w:rsidP="008E69DD">
            <w:pPr>
              <w:jc w:val="both"/>
              <w:rPr>
                <w:rFonts w:ascii="Calibri" w:hAnsi="Calibri" w:cs="Calibri"/>
              </w:rPr>
            </w:pPr>
          </w:p>
          <w:p w:rsidR="003C186C" w:rsidRPr="002462C6" w:rsidRDefault="003C186C" w:rsidP="008E69DD">
            <w:pPr>
              <w:jc w:val="both"/>
              <w:rPr>
                <w:rFonts w:ascii="Calibri" w:hAnsi="Calibri" w:cs="Calibri"/>
              </w:rPr>
            </w:pPr>
            <w:r w:rsidRPr="002462C6">
              <w:rPr>
                <w:rFonts w:ascii="Calibri" w:hAnsi="Calibri" w:cs="Calibri"/>
              </w:rPr>
              <w:t>Nota: En la propuesta deberán adjuntarse fotocopias de las certificaciones, resolución y/o permisos solicitados para los camiones cisterna comprometidos para el propósito, el proponente debe cumplir con la reglamentación de tránsito internacional.</w:t>
            </w:r>
          </w:p>
          <w:p w:rsidR="003C186C" w:rsidRPr="002462C6" w:rsidRDefault="003C186C" w:rsidP="008E69DD">
            <w:pPr>
              <w:jc w:val="both"/>
              <w:rPr>
                <w:rFonts w:ascii="Calibri" w:hAnsi="Calibri" w:cs="Calibri"/>
              </w:rPr>
            </w:pPr>
          </w:p>
          <w:p w:rsidR="003C186C" w:rsidRPr="002462C6" w:rsidRDefault="003C186C" w:rsidP="008E69DD">
            <w:pPr>
              <w:jc w:val="both"/>
              <w:rPr>
                <w:rFonts w:ascii="Calibri" w:hAnsi="Calibri" w:cs="Calibri"/>
              </w:rPr>
            </w:pPr>
            <w:r w:rsidRPr="002462C6">
              <w:rPr>
                <w:rFonts w:ascii="Calibri" w:hAnsi="Calibri" w:cs="Calibri"/>
              </w:rPr>
              <w:t xml:space="preserve">En caso que la documentación señalada precedentemente de alguna/s cisterna/s no se encuentre </w:t>
            </w:r>
            <w:proofErr w:type="gramStart"/>
            <w:r w:rsidRPr="002462C6">
              <w:rPr>
                <w:rFonts w:ascii="Calibri" w:hAnsi="Calibri" w:cs="Calibri"/>
              </w:rPr>
              <w:t>adjunta  la</w:t>
            </w:r>
            <w:proofErr w:type="gramEnd"/>
            <w:r w:rsidRPr="002462C6">
              <w:rPr>
                <w:rFonts w:ascii="Calibri" w:hAnsi="Calibri" w:cs="Calibri"/>
              </w:rPr>
              <w:t xml:space="preserve"> propuesta, se descontarán estas cisternas de la propuesta.</w:t>
            </w:r>
            <w:r>
              <w:rPr>
                <w:rFonts w:ascii="Calibri" w:hAnsi="Calibri" w:cs="Calibri"/>
              </w:rPr>
              <w:t xml:space="preserve"> Si después de los descuentos de las cisternas observadas no se cumple con la cantidad mínima de cisternas, la propuesta quedará descalificada.</w:t>
            </w:r>
          </w:p>
        </w:tc>
      </w:tr>
    </w:tbl>
    <w:p w:rsidR="003C186C" w:rsidRPr="002462C6" w:rsidRDefault="003C186C" w:rsidP="003C186C">
      <w:pPr>
        <w:rPr>
          <w:rFonts w:ascii="Calibri" w:hAnsi="Calibri" w:cs="Calibri"/>
        </w:rPr>
      </w:pPr>
    </w:p>
    <w:p w:rsidR="003C186C" w:rsidRPr="002462C6" w:rsidRDefault="003C186C" w:rsidP="00862E73">
      <w:pPr>
        <w:pStyle w:val="Prrafodelista"/>
        <w:numPr>
          <w:ilvl w:val="0"/>
          <w:numId w:val="88"/>
        </w:numPr>
        <w:ind w:left="567" w:hanging="567"/>
        <w:jc w:val="both"/>
        <w:rPr>
          <w:rFonts w:ascii="Calibri" w:hAnsi="Calibri" w:cs="Calibri"/>
          <w:b/>
          <w:bCs/>
          <w:lang w:eastAsia="es-BO"/>
        </w:rPr>
      </w:pPr>
      <w:r w:rsidRPr="002462C6">
        <w:rPr>
          <w:rFonts w:ascii="Calibri" w:hAnsi="Calibri" w:cs="Calibri"/>
          <w:b/>
          <w:bCs/>
          <w:lang w:eastAsia="es-BO"/>
        </w:rPr>
        <w:t>CONDICIONES REQUERIDAS PARA EL SERVICIO (De cumplimiento obligatorio por el proponente)</w:t>
      </w:r>
    </w:p>
    <w:p w:rsidR="003C186C" w:rsidRPr="002462C6" w:rsidRDefault="003C186C" w:rsidP="003C186C">
      <w:pPr>
        <w:pStyle w:val="Prrafodelista"/>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t>CONDICIONES TÉCNICAS</w:t>
            </w:r>
          </w:p>
        </w:tc>
      </w:tr>
      <w:tr w:rsidR="003C186C" w:rsidRPr="002462C6" w:rsidTr="008E69DD">
        <w:trPr>
          <w:trHeight w:val="70"/>
        </w:trPr>
        <w:tc>
          <w:tcPr>
            <w:tcW w:w="9339" w:type="dxa"/>
            <w:shd w:val="clear" w:color="auto" w:fill="auto"/>
            <w:vAlign w:val="center"/>
          </w:tcPr>
          <w:p w:rsidR="003C186C" w:rsidRPr="002462C6" w:rsidRDefault="003C186C" w:rsidP="00862E73">
            <w:pPr>
              <w:numPr>
                <w:ilvl w:val="0"/>
                <w:numId w:val="34"/>
              </w:numPr>
              <w:ind w:left="426" w:hanging="426"/>
              <w:rPr>
                <w:rFonts w:ascii="Calibri" w:hAnsi="Calibri" w:cs="Calibri"/>
                <w:b/>
              </w:rPr>
            </w:pPr>
            <w:r w:rsidRPr="002462C6">
              <w:rPr>
                <w:rFonts w:ascii="Calibri" w:hAnsi="Calibri" w:cs="Calibri"/>
                <w:b/>
              </w:rPr>
              <w:t>PRODUCTO</w:t>
            </w:r>
          </w:p>
          <w:p w:rsidR="003C186C" w:rsidRPr="002462C6" w:rsidRDefault="003C186C" w:rsidP="00862E73">
            <w:pPr>
              <w:numPr>
                <w:ilvl w:val="0"/>
                <w:numId w:val="89"/>
              </w:numPr>
              <w:ind w:left="1416" w:hanging="860"/>
              <w:rPr>
                <w:rFonts w:ascii="Calibri" w:hAnsi="Calibri" w:cs="Calibri"/>
              </w:rPr>
            </w:pPr>
            <w:r w:rsidRPr="002462C6">
              <w:rPr>
                <w:rFonts w:ascii="Calibri" w:hAnsi="Calibri" w:cs="Calibri"/>
              </w:rPr>
              <w:t xml:space="preserve">Diese </w:t>
            </w:r>
            <w:proofErr w:type="spellStart"/>
            <w:r w:rsidRPr="002462C6">
              <w:rPr>
                <w:rFonts w:ascii="Calibri" w:hAnsi="Calibri" w:cs="Calibri"/>
              </w:rPr>
              <w:t>Oil</w:t>
            </w:r>
            <w:proofErr w:type="spellEnd"/>
          </w:p>
          <w:p w:rsidR="003C186C" w:rsidRPr="002462C6" w:rsidRDefault="003C186C" w:rsidP="00862E73">
            <w:pPr>
              <w:numPr>
                <w:ilvl w:val="0"/>
                <w:numId w:val="89"/>
              </w:numPr>
              <w:ind w:left="916"/>
              <w:rPr>
                <w:rFonts w:ascii="Calibri" w:hAnsi="Calibri" w:cs="Calibri"/>
              </w:rPr>
            </w:pPr>
            <w:r w:rsidRPr="002462C6">
              <w:rPr>
                <w:rFonts w:ascii="Calibri" w:hAnsi="Calibri" w:cs="Calibri"/>
              </w:rPr>
              <w:t>Insumos y Aditivos (Gasolinas)</w:t>
            </w:r>
          </w:p>
          <w:p w:rsidR="003C186C" w:rsidRPr="002462C6" w:rsidRDefault="003C186C" w:rsidP="008E69DD">
            <w:pPr>
              <w:tabs>
                <w:tab w:val="left" w:pos="567"/>
              </w:tabs>
              <w:ind w:left="360"/>
              <w:rPr>
                <w:rFonts w:ascii="Calibri" w:hAnsi="Calibri" w:cs="Calibri"/>
              </w:rPr>
            </w:pPr>
          </w:p>
          <w:p w:rsidR="003C186C" w:rsidRPr="002462C6" w:rsidRDefault="003C186C" w:rsidP="00862E73">
            <w:pPr>
              <w:numPr>
                <w:ilvl w:val="0"/>
                <w:numId w:val="34"/>
              </w:numPr>
              <w:ind w:left="426" w:hanging="426"/>
              <w:rPr>
                <w:rFonts w:ascii="Calibri" w:hAnsi="Calibri" w:cs="Calibri"/>
                <w:b/>
              </w:rPr>
            </w:pPr>
            <w:r w:rsidRPr="002462C6">
              <w:rPr>
                <w:rFonts w:ascii="Calibri" w:hAnsi="Calibri" w:cs="Calibri"/>
                <w:b/>
              </w:rPr>
              <w:t>TRAMOS</w:t>
            </w:r>
          </w:p>
          <w:p w:rsidR="003C186C" w:rsidRPr="002462C6" w:rsidRDefault="003C186C" w:rsidP="00862E73">
            <w:pPr>
              <w:numPr>
                <w:ilvl w:val="0"/>
                <w:numId w:val="33"/>
              </w:numPr>
              <w:rPr>
                <w:rFonts w:ascii="Calibri" w:hAnsi="Calibri" w:cs="Calibri"/>
                <w:b/>
              </w:rPr>
            </w:pPr>
            <w:r w:rsidRPr="002462C6">
              <w:rPr>
                <w:rFonts w:ascii="Calibri" w:hAnsi="Calibri" w:cs="Calibri"/>
                <w:b/>
              </w:rPr>
              <w:t>Tramos Principales</w:t>
            </w:r>
          </w:p>
          <w:tbl>
            <w:tblPr>
              <w:tblW w:w="3078" w:type="dxa"/>
              <w:jc w:val="center"/>
              <w:tblCellMar>
                <w:left w:w="70" w:type="dxa"/>
                <w:right w:w="70" w:type="dxa"/>
              </w:tblCellMar>
              <w:tblLook w:val="04A0" w:firstRow="1" w:lastRow="0" w:firstColumn="1" w:lastColumn="0" w:noHBand="0" w:noVBand="1"/>
            </w:tblPr>
            <w:tblGrid>
              <w:gridCol w:w="341"/>
              <w:gridCol w:w="1475"/>
              <w:gridCol w:w="1262"/>
            </w:tblGrid>
            <w:tr w:rsidR="003C186C" w:rsidRPr="002462C6" w:rsidTr="008E69DD">
              <w:trPr>
                <w:trHeight w:val="76"/>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3C186C" w:rsidRPr="002462C6" w:rsidRDefault="003C186C" w:rsidP="008E69DD">
                  <w:pPr>
                    <w:jc w:val="center"/>
                    <w:rPr>
                      <w:rFonts w:ascii="Calibri" w:hAnsi="Calibri"/>
                      <w:b/>
                      <w:lang w:val="es-BO" w:eastAsia="es-BO"/>
                    </w:rPr>
                  </w:pPr>
                  <w:r w:rsidRPr="002462C6">
                    <w:rPr>
                      <w:rFonts w:ascii="Calibri" w:hAnsi="Calibri"/>
                      <w:b/>
                    </w:rPr>
                    <w:t>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3C186C" w:rsidRPr="002462C6" w:rsidRDefault="003C186C" w:rsidP="008E69DD">
                  <w:pPr>
                    <w:jc w:val="center"/>
                    <w:rPr>
                      <w:rFonts w:ascii="Calibri" w:hAnsi="Calibri"/>
                      <w:b/>
                    </w:rPr>
                  </w:pPr>
                  <w:r w:rsidRPr="002462C6">
                    <w:rPr>
                      <w:rFonts w:ascii="Calibri" w:hAnsi="Calibri"/>
                      <w:b/>
                    </w:rPr>
                    <w:t>Punto de Recepción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3C186C" w:rsidRPr="002462C6" w:rsidRDefault="003C186C" w:rsidP="008E69DD">
                  <w:pPr>
                    <w:jc w:val="center"/>
                    <w:rPr>
                      <w:rFonts w:ascii="Calibri" w:hAnsi="Calibri"/>
                      <w:b/>
                    </w:rPr>
                  </w:pPr>
                  <w:r w:rsidRPr="002462C6">
                    <w:rPr>
                      <w:rFonts w:ascii="Calibri" w:hAnsi="Calibri"/>
                      <w:b/>
                    </w:rPr>
                    <w:t>Punto de Entrega</w:t>
                  </w:r>
                </w:p>
              </w:tc>
            </w:tr>
            <w:tr w:rsidR="003C186C" w:rsidRPr="002462C6" w:rsidTr="008E69DD">
              <w:trPr>
                <w:trHeight w:val="89"/>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3C186C" w:rsidRPr="002462C6" w:rsidRDefault="003C186C" w:rsidP="008E69DD">
                  <w:pPr>
                    <w:jc w:val="center"/>
                    <w:rPr>
                      <w:rFonts w:ascii="Calibri" w:hAnsi="Calibri"/>
                    </w:rPr>
                  </w:pPr>
                  <w:r w:rsidRPr="002462C6">
                    <w:rPr>
                      <w:rFonts w:ascii="Calibri" w:hAnsi="Calibri"/>
                    </w:rPr>
                    <w:t>1</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proofErr w:type="spellStart"/>
                  <w:r w:rsidRPr="002462C6">
                    <w:rPr>
                      <w:rFonts w:ascii="Calibri" w:hAnsi="Calibri"/>
                    </w:rPr>
                    <w:t>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La Paz</w:t>
                  </w:r>
                </w:p>
              </w:tc>
            </w:tr>
          </w:tbl>
          <w:p w:rsidR="003C186C" w:rsidRPr="002462C6" w:rsidRDefault="003C186C" w:rsidP="008E69DD">
            <w:pPr>
              <w:ind w:left="567"/>
              <w:rPr>
                <w:rFonts w:ascii="Calibri" w:hAnsi="Calibri" w:cs="Calibri"/>
                <w:i/>
              </w:rPr>
            </w:pPr>
            <w:r w:rsidRPr="002462C6">
              <w:rPr>
                <w:rFonts w:ascii="Calibri" w:hAnsi="Calibri" w:cs="Calibri"/>
              </w:rPr>
              <w:t>*</w:t>
            </w:r>
            <w:r w:rsidRPr="002462C6">
              <w:rPr>
                <w:rFonts w:ascii="Calibri" w:hAnsi="Calibri" w:cs="Calibri"/>
                <w:i/>
              </w:rPr>
              <w:t xml:space="preserve"> Es obligatoria la presentación de la propuesta para todos estos tramos</w:t>
            </w:r>
          </w:p>
          <w:p w:rsidR="003C186C" w:rsidRPr="002462C6" w:rsidRDefault="003C186C" w:rsidP="00862E73">
            <w:pPr>
              <w:numPr>
                <w:ilvl w:val="0"/>
                <w:numId w:val="33"/>
              </w:numPr>
              <w:rPr>
                <w:rFonts w:ascii="Calibri" w:hAnsi="Calibri" w:cs="Calibri"/>
                <w:b/>
              </w:rPr>
            </w:pPr>
            <w:r w:rsidRPr="002462C6">
              <w:rPr>
                <w:rFonts w:ascii="Calibri" w:hAnsi="Calibri" w:cs="Calibri"/>
                <w:b/>
              </w:rPr>
              <w:t>Tramos Secundarios **</w:t>
            </w:r>
          </w:p>
          <w:tbl>
            <w:tblPr>
              <w:tblW w:w="0" w:type="auto"/>
              <w:jc w:val="center"/>
              <w:tblCellMar>
                <w:left w:w="70" w:type="dxa"/>
                <w:right w:w="70" w:type="dxa"/>
              </w:tblCellMar>
              <w:tblLook w:val="04A0" w:firstRow="1" w:lastRow="0" w:firstColumn="1" w:lastColumn="0" w:noHBand="0" w:noVBand="1"/>
            </w:tblPr>
            <w:tblGrid>
              <w:gridCol w:w="341"/>
              <w:gridCol w:w="1790"/>
              <w:gridCol w:w="1576"/>
            </w:tblGrid>
            <w:tr w:rsidR="003C186C" w:rsidRPr="002462C6" w:rsidTr="008E69DD">
              <w:trPr>
                <w:trHeight w:val="60"/>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3C186C" w:rsidRPr="002462C6" w:rsidRDefault="003C186C" w:rsidP="008E69DD">
                  <w:pPr>
                    <w:jc w:val="center"/>
                    <w:rPr>
                      <w:rFonts w:ascii="Calibri" w:hAnsi="Calibri"/>
                      <w:b/>
                      <w:bCs/>
                      <w:lang w:val="es-BO" w:eastAsia="es-BO"/>
                    </w:rPr>
                  </w:pPr>
                  <w:r w:rsidRPr="002462C6">
                    <w:rPr>
                      <w:rFonts w:ascii="Calibri" w:hAnsi="Calibri"/>
                      <w:b/>
                      <w:bCs/>
                    </w:rPr>
                    <w:t>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3C186C" w:rsidRPr="002462C6" w:rsidRDefault="003C186C" w:rsidP="008E69DD">
                  <w:pPr>
                    <w:jc w:val="center"/>
                    <w:rPr>
                      <w:rFonts w:ascii="Calibri" w:hAnsi="Calibri"/>
                      <w:b/>
                      <w:bCs/>
                    </w:rPr>
                  </w:pPr>
                  <w:r w:rsidRPr="002462C6">
                    <w:rPr>
                      <w:rFonts w:ascii="Calibri" w:hAnsi="Calibri"/>
                      <w:b/>
                      <w:bCs/>
                    </w:rPr>
                    <w:t>Punto de Recepción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3C186C" w:rsidRPr="002462C6" w:rsidRDefault="003C186C" w:rsidP="008E69DD">
                  <w:pPr>
                    <w:jc w:val="center"/>
                    <w:rPr>
                      <w:rFonts w:ascii="Calibri" w:hAnsi="Calibri"/>
                      <w:b/>
                      <w:bCs/>
                    </w:rPr>
                  </w:pPr>
                  <w:r w:rsidRPr="002462C6">
                    <w:rPr>
                      <w:rFonts w:ascii="Calibri" w:hAnsi="Calibri"/>
                      <w:b/>
                      <w:bCs/>
                    </w:rPr>
                    <w:t>Punto de Entrega</w:t>
                  </w:r>
                </w:p>
              </w:tc>
            </w:tr>
            <w:tr w:rsidR="003C186C" w:rsidRPr="002462C6" w:rsidTr="008E69DD">
              <w:trPr>
                <w:trHeight w:val="218"/>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1</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proofErr w:type="spellStart"/>
                  <w:r w:rsidRPr="002462C6">
                    <w:rPr>
                      <w:rFonts w:ascii="Calibri" w:hAnsi="Calibri"/>
                    </w:rPr>
                    <w:t>Ilo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Oruro</w:t>
                  </w:r>
                </w:p>
              </w:tc>
            </w:tr>
            <w:tr w:rsidR="003C186C" w:rsidRPr="002462C6" w:rsidTr="008E69DD">
              <w:trPr>
                <w:trHeight w:val="218"/>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2</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Mollendo</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La Paz</w:t>
                  </w:r>
                </w:p>
              </w:tc>
            </w:tr>
            <w:tr w:rsidR="003C186C" w:rsidRPr="002462C6" w:rsidTr="008E69DD">
              <w:trPr>
                <w:trHeight w:val="218"/>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3</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Mollendo</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Oruro</w:t>
                  </w:r>
                </w:p>
              </w:tc>
            </w:tr>
            <w:tr w:rsidR="003C186C" w:rsidRPr="002462C6" w:rsidTr="008E69DD">
              <w:trPr>
                <w:trHeight w:val="218"/>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4</w:t>
                  </w:r>
                </w:p>
              </w:tc>
              <w:tc>
                <w:tcPr>
                  <w:tcW w:w="0" w:type="auto"/>
                  <w:tcBorders>
                    <w:top w:val="nil"/>
                    <w:left w:val="nil"/>
                    <w:bottom w:val="single" w:sz="4" w:space="0" w:color="auto"/>
                    <w:right w:val="single" w:sz="4" w:space="0" w:color="auto"/>
                  </w:tcBorders>
                  <w:shd w:val="clear" w:color="auto" w:fill="auto"/>
                  <w:noWrap/>
                  <w:vAlign w:val="center"/>
                </w:tcPr>
                <w:p w:rsidR="003C186C" w:rsidRPr="002462C6" w:rsidRDefault="003C186C" w:rsidP="008E69DD">
                  <w:pPr>
                    <w:jc w:val="center"/>
                    <w:rPr>
                      <w:rFonts w:ascii="Calibri" w:hAnsi="Calibri"/>
                    </w:rPr>
                  </w:pPr>
                  <w:proofErr w:type="spellStart"/>
                  <w:r w:rsidRPr="002462C6">
                    <w:rPr>
                      <w:rFonts w:ascii="Calibri" w:hAnsi="Calibri"/>
                    </w:rPr>
                    <w:t>Ilo</w:t>
                  </w:r>
                  <w:proofErr w:type="spellEnd"/>
                  <w:r w:rsidRPr="002462C6">
                    <w:rPr>
                      <w:rFonts w:ascii="Calibri" w:hAnsi="Calibri"/>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Cobija</w:t>
                  </w:r>
                </w:p>
              </w:tc>
            </w:tr>
            <w:tr w:rsidR="003C186C" w:rsidRPr="002462C6" w:rsidTr="008E69DD">
              <w:trPr>
                <w:trHeight w:val="218"/>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5</w:t>
                  </w:r>
                </w:p>
              </w:tc>
              <w:tc>
                <w:tcPr>
                  <w:tcW w:w="0" w:type="auto"/>
                  <w:tcBorders>
                    <w:top w:val="nil"/>
                    <w:left w:val="nil"/>
                    <w:bottom w:val="single" w:sz="8"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proofErr w:type="spellStart"/>
                  <w:r w:rsidRPr="002462C6">
                    <w:rPr>
                      <w:rFonts w:ascii="Calibri" w:hAnsi="Calibri"/>
                    </w:rPr>
                    <w:t>Ilo</w:t>
                  </w:r>
                  <w:proofErr w:type="spellEnd"/>
                </w:p>
              </w:tc>
              <w:tc>
                <w:tcPr>
                  <w:tcW w:w="0" w:type="auto"/>
                  <w:tcBorders>
                    <w:top w:val="nil"/>
                    <w:left w:val="nil"/>
                    <w:bottom w:val="single" w:sz="8"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proofErr w:type="spellStart"/>
                  <w:r w:rsidRPr="002462C6">
                    <w:rPr>
                      <w:rFonts w:ascii="Calibri" w:hAnsi="Calibri"/>
                    </w:rPr>
                    <w:t>Guayaramerín</w:t>
                  </w:r>
                  <w:proofErr w:type="spellEnd"/>
                </w:p>
              </w:tc>
            </w:tr>
          </w:tbl>
          <w:p w:rsidR="003C186C" w:rsidRPr="002462C6" w:rsidRDefault="003C186C" w:rsidP="008E69DD">
            <w:pPr>
              <w:rPr>
                <w:rFonts w:ascii="Calibri" w:hAnsi="Calibri" w:cs="Calibri"/>
                <w:i/>
              </w:rPr>
            </w:pPr>
            <w:r w:rsidRPr="002462C6">
              <w:rPr>
                <w:rFonts w:ascii="Calibri" w:hAnsi="Calibri" w:cs="Calibri"/>
                <w:i/>
              </w:rPr>
              <w:lastRenderedPageBreak/>
              <w:t xml:space="preserve">               **Los tramos secundarios se los utilizara de forma eventual, es obligatoria la presentación de la propuesta para todos estos tramos</w:t>
            </w:r>
          </w:p>
          <w:p w:rsidR="003C186C" w:rsidRPr="002462C6" w:rsidRDefault="003C186C" w:rsidP="008E69DD">
            <w:pPr>
              <w:ind w:left="497"/>
              <w:rPr>
                <w:rFonts w:ascii="Calibri" w:hAnsi="Calibri" w:cs="Calibri"/>
                <w:b/>
              </w:rPr>
            </w:pPr>
          </w:p>
          <w:p w:rsidR="003C186C" w:rsidRDefault="003C186C" w:rsidP="008E69DD">
            <w:pPr>
              <w:rPr>
                <w:rFonts w:ascii="Calibri" w:hAnsi="Calibri" w:cs="Calibri"/>
                <w:b/>
              </w:rPr>
            </w:pPr>
            <w:r w:rsidRPr="002A7CBB">
              <w:rPr>
                <w:rFonts w:ascii="Calibri" w:hAnsi="Calibri" w:cs="Calibri"/>
                <w:b/>
              </w:rPr>
              <w:t>Nota: Las tarifas propuestas</w:t>
            </w:r>
            <w:r w:rsidRPr="002462C6">
              <w:rPr>
                <w:rFonts w:ascii="Calibri" w:hAnsi="Calibri" w:cs="Calibri"/>
                <w:b/>
              </w:rPr>
              <w:t xml:space="preserve"> deben incluir todos los seguros exigidos, así como costos de Hojas de Ruta.</w:t>
            </w:r>
          </w:p>
          <w:p w:rsidR="003C186C" w:rsidRDefault="003C186C" w:rsidP="008E69DD">
            <w:pPr>
              <w:rPr>
                <w:rFonts w:ascii="Calibri" w:hAnsi="Calibri" w:cs="Calibri"/>
                <w:i/>
              </w:rPr>
            </w:pPr>
          </w:p>
          <w:p w:rsidR="003C186C" w:rsidRDefault="003C186C" w:rsidP="008E69DD">
            <w:pPr>
              <w:tabs>
                <w:tab w:val="left" w:pos="720"/>
              </w:tabs>
              <w:autoSpaceDE w:val="0"/>
              <w:autoSpaceDN w:val="0"/>
              <w:adjustRightInd w:val="0"/>
              <w:ind w:right="18"/>
              <w:jc w:val="both"/>
              <w:rPr>
                <w:rFonts w:ascii="Calibri" w:hAnsi="Calibri" w:cs="Calibri"/>
              </w:rPr>
            </w:pPr>
            <w:r>
              <w:rPr>
                <w:rFonts w:ascii="Calibri" w:hAnsi="Calibri" w:cs="Calibri"/>
              </w:rPr>
              <w:t>Se podrá adjudicar a más de un proponente</w:t>
            </w:r>
          </w:p>
          <w:p w:rsidR="003C186C" w:rsidRPr="002462C6" w:rsidRDefault="003C186C" w:rsidP="008E69DD">
            <w:pPr>
              <w:rPr>
                <w:rFonts w:ascii="Calibri" w:hAnsi="Calibri" w:cs="Calibri"/>
                <w:i/>
              </w:rPr>
            </w:pPr>
          </w:p>
          <w:p w:rsidR="003C186C" w:rsidRPr="002462C6" w:rsidRDefault="003C186C" w:rsidP="00862E73">
            <w:pPr>
              <w:numPr>
                <w:ilvl w:val="0"/>
                <w:numId w:val="43"/>
              </w:numPr>
              <w:rPr>
                <w:rFonts w:ascii="Calibri" w:hAnsi="Calibri" w:cs="Calibri"/>
                <w:b/>
              </w:rPr>
            </w:pPr>
            <w:r w:rsidRPr="002462C6">
              <w:rPr>
                <w:rFonts w:ascii="Calibri" w:hAnsi="Calibri" w:cs="Calibri"/>
                <w:b/>
                <w:caps/>
              </w:rPr>
              <w:t>GASTOS REEMBOLSABLES</w:t>
            </w:r>
          </w:p>
          <w:p w:rsidR="003C186C" w:rsidRDefault="003C186C" w:rsidP="008E69DD">
            <w:pPr>
              <w:jc w:val="both"/>
              <w:rPr>
                <w:rFonts w:ascii="Calibri" w:hAnsi="Calibri" w:cs="Calibri"/>
              </w:rPr>
            </w:pPr>
            <w:r>
              <w:rPr>
                <w:rFonts w:ascii="Calibri" w:hAnsi="Calibri" w:cs="Calibri"/>
                <w:color w:val="000000"/>
              </w:rPr>
              <w:t xml:space="preserve">El Contratante procesara los pagos de </w:t>
            </w:r>
            <w:r>
              <w:rPr>
                <w:rFonts w:ascii="Calibri" w:hAnsi="Calibri" w:cs="Calibri"/>
              </w:rPr>
              <w:t>manera mensual</w:t>
            </w:r>
            <w:r>
              <w:rPr>
                <w:rFonts w:ascii="Calibri" w:hAnsi="Calibri" w:cs="Calibri"/>
                <w:color w:val="1F497D"/>
              </w:rPr>
              <w:t xml:space="preserve">, </w:t>
            </w:r>
            <w:r>
              <w:rPr>
                <w:rFonts w:ascii="Calibri" w:hAnsi="Calibri" w:cs="Calibri"/>
              </w:rPr>
              <w:t xml:space="preserve">por pagos a Concesionarios de Aduana </w:t>
            </w:r>
            <w:r>
              <w:rPr>
                <w:rFonts w:ascii="Calibri" w:hAnsi="Calibri" w:cs="Calibri"/>
                <w:color w:val="000000"/>
              </w:rPr>
              <w:t xml:space="preserve">que el transportista hubiera </w:t>
            </w:r>
            <w:r>
              <w:rPr>
                <w:rFonts w:ascii="Calibri" w:hAnsi="Calibri" w:cs="Calibri"/>
              </w:rPr>
              <w:t>realizado a nombre de YPFB</w:t>
            </w:r>
            <w:r>
              <w:rPr>
                <w:rFonts w:ascii="Calibri" w:hAnsi="Calibri" w:cs="Calibri"/>
                <w:color w:val="1F497D"/>
              </w:rPr>
              <w:t xml:space="preserve">, </w:t>
            </w:r>
            <w:r>
              <w:rPr>
                <w:rFonts w:ascii="Calibri" w:hAnsi="Calibri" w:cs="Calibri"/>
                <w:color w:val="000000"/>
              </w:rPr>
              <w:t xml:space="preserve">para lo cual el Transportista </w:t>
            </w:r>
            <w:r>
              <w:rPr>
                <w:rFonts w:ascii="Calibri" w:hAnsi="Calibri" w:cs="Calibri"/>
              </w:rPr>
              <w:t>hasta el primer día hábil de cada mes, deberá entregar al Contratante las facturas que acredite al pago de concesionario de aduana emitidas durante el mes anterior (cuyas facturas y/o documentos equivalentes deberán ser emitidas a nombre del Contratante), cuando se incurra en este costo, adjuntando solicitud de pago de gastos reembolsables y detalle que contenga la siguiente información:</w:t>
            </w:r>
          </w:p>
          <w:p w:rsidR="003C186C" w:rsidRDefault="003C186C" w:rsidP="00862E73">
            <w:pPr>
              <w:numPr>
                <w:ilvl w:val="0"/>
                <w:numId w:val="121"/>
              </w:numPr>
              <w:jc w:val="both"/>
              <w:rPr>
                <w:rFonts w:ascii="Calibri" w:hAnsi="Calibri" w:cs="Calibri"/>
              </w:rPr>
            </w:pPr>
            <w:r>
              <w:rPr>
                <w:rFonts w:ascii="Calibri" w:hAnsi="Calibri" w:cs="Calibri"/>
              </w:rPr>
              <w:t xml:space="preserve">Numero </w:t>
            </w:r>
          </w:p>
          <w:p w:rsidR="003C186C" w:rsidRDefault="003C186C" w:rsidP="00862E73">
            <w:pPr>
              <w:numPr>
                <w:ilvl w:val="0"/>
                <w:numId w:val="121"/>
              </w:numPr>
              <w:jc w:val="both"/>
              <w:rPr>
                <w:rFonts w:ascii="Calibri" w:hAnsi="Calibri" w:cs="Calibri"/>
              </w:rPr>
            </w:pPr>
            <w:r>
              <w:rPr>
                <w:rFonts w:ascii="Calibri" w:hAnsi="Calibri" w:cs="Calibri"/>
              </w:rPr>
              <w:t>Fecha de Carga</w:t>
            </w:r>
          </w:p>
          <w:p w:rsidR="003C186C" w:rsidRDefault="003C186C" w:rsidP="00862E73">
            <w:pPr>
              <w:numPr>
                <w:ilvl w:val="0"/>
                <w:numId w:val="121"/>
              </w:numPr>
              <w:jc w:val="both"/>
              <w:rPr>
                <w:rFonts w:ascii="Calibri" w:hAnsi="Calibri" w:cs="Calibri"/>
              </w:rPr>
            </w:pPr>
            <w:r>
              <w:rPr>
                <w:rFonts w:ascii="Calibri" w:hAnsi="Calibri" w:cs="Calibri"/>
              </w:rPr>
              <w:t>Tramo</w:t>
            </w:r>
          </w:p>
          <w:p w:rsidR="003C186C" w:rsidRDefault="003C186C" w:rsidP="00862E73">
            <w:pPr>
              <w:numPr>
                <w:ilvl w:val="0"/>
                <w:numId w:val="121"/>
              </w:numPr>
              <w:jc w:val="both"/>
              <w:rPr>
                <w:rFonts w:ascii="Calibri" w:hAnsi="Calibri" w:cs="Calibri"/>
              </w:rPr>
            </w:pPr>
            <w:r>
              <w:rPr>
                <w:rFonts w:ascii="Calibri" w:hAnsi="Calibri" w:cs="Calibri"/>
              </w:rPr>
              <w:t xml:space="preserve">No. Placa </w:t>
            </w:r>
          </w:p>
          <w:p w:rsidR="003C186C" w:rsidRDefault="003C186C" w:rsidP="00862E73">
            <w:pPr>
              <w:numPr>
                <w:ilvl w:val="0"/>
                <w:numId w:val="121"/>
              </w:numPr>
              <w:jc w:val="both"/>
              <w:rPr>
                <w:rFonts w:ascii="Calibri" w:hAnsi="Calibri" w:cs="Calibri"/>
              </w:rPr>
            </w:pPr>
            <w:proofErr w:type="spellStart"/>
            <w:r>
              <w:rPr>
                <w:rFonts w:ascii="Calibri" w:hAnsi="Calibri" w:cs="Calibri"/>
              </w:rPr>
              <w:t>Numero</w:t>
            </w:r>
            <w:proofErr w:type="spellEnd"/>
            <w:r>
              <w:rPr>
                <w:rFonts w:ascii="Calibri" w:hAnsi="Calibri" w:cs="Calibri"/>
              </w:rPr>
              <w:t xml:space="preserve"> de DUI Numero de parte de recepción </w:t>
            </w:r>
          </w:p>
          <w:p w:rsidR="003C186C" w:rsidRDefault="003C186C" w:rsidP="00862E73">
            <w:pPr>
              <w:numPr>
                <w:ilvl w:val="0"/>
                <w:numId w:val="121"/>
              </w:numPr>
              <w:jc w:val="both"/>
              <w:rPr>
                <w:rFonts w:ascii="Calibri" w:hAnsi="Calibri" w:cs="Calibri"/>
              </w:rPr>
            </w:pPr>
            <w:proofErr w:type="spellStart"/>
            <w:r>
              <w:rPr>
                <w:rFonts w:ascii="Calibri" w:hAnsi="Calibri" w:cs="Calibri"/>
              </w:rPr>
              <w:t>Numero</w:t>
            </w:r>
            <w:proofErr w:type="spellEnd"/>
            <w:r>
              <w:rPr>
                <w:rFonts w:ascii="Calibri" w:hAnsi="Calibri" w:cs="Calibri"/>
              </w:rPr>
              <w:t xml:space="preserve"> de Factura.</w:t>
            </w:r>
          </w:p>
          <w:p w:rsidR="003C186C" w:rsidRDefault="003C186C" w:rsidP="00862E73">
            <w:pPr>
              <w:numPr>
                <w:ilvl w:val="0"/>
                <w:numId w:val="121"/>
              </w:numPr>
              <w:jc w:val="both"/>
              <w:rPr>
                <w:rFonts w:ascii="Calibri" w:hAnsi="Calibri" w:cs="Calibri"/>
              </w:rPr>
            </w:pPr>
            <w:r>
              <w:rPr>
                <w:rFonts w:ascii="Calibri" w:hAnsi="Calibri" w:cs="Calibri"/>
              </w:rPr>
              <w:t xml:space="preserve">Fecha de Factura </w:t>
            </w:r>
          </w:p>
          <w:p w:rsidR="003C186C" w:rsidRDefault="003C186C" w:rsidP="00862E73">
            <w:pPr>
              <w:numPr>
                <w:ilvl w:val="0"/>
                <w:numId w:val="121"/>
              </w:numPr>
              <w:jc w:val="both"/>
              <w:rPr>
                <w:rFonts w:ascii="Calibri" w:hAnsi="Calibri" w:cs="Calibri"/>
              </w:rPr>
            </w:pPr>
            <w:r>
              <w:rPr>
                <w:rFonts w:ascii="Calibri" w:hAnsi="Calibri" w:cs="Calibri"/>
              </w:rPr>
              <w:t>Importe de la factura Bs.</w:t>
            </w:r>
          </w:p>
          <w:p w:rsidR="003C186C" w:rsidRDefault="003C186C" w:rsidP="008E69DD">
            <w:pPr>
              <w:ind w:left="720"/>
              <w:jc w:val="both"/>
              <w:rPr>
                <w:rFonts w:ascii="Calibri" w:hAnsi="Calibri" w:cs="Calibri"/>
              </w:rPr>
            </w:pPr>
          </w:p>
          <w:p w:rsidR="003C186C" w:rsidRPr="002A7CBB" w:rsidRDefault="003C186C" w:rsidP="008E69DD">
            <w:pPr>
              <w:ind w:left="3" w:right="11"/>
              <w:jc w:val="both"/>
              <w:rPr>
                <w:rFonts w:ascii="Calibri" w:hAnsi="Calibri" w:cs="Calibri"/>
                <w:lang w:val="es-ES_tradnl"/>
              </w:rPr>
            </w:pPr>
            <w:r>
              <w:rPr>
                <w:rFonts w:ascii="Calibri" w:hAnsi="Calibri" w:cs="Calibri"/>
              </w:rPr>
              <w:t>No se reconocerán como gastos reembolsables las facturas que no hubieran sido presentadas en los tiempos establecidos por el Contratante.</w:t>
            </w: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rPr>
            </w:pPr>
            <w:r w:rsidRPr="002462C6">
              <w:rPr>
                <w:rFonts w:ascii="Calibri" w:hAnsi="Calibri" w:cs="Calibri"/>
                <w:b/>
                <w:bCs/>
              </w:rPr>
              <w:lastRenderedPageBreak/>
              <w:t>PLAZO DEL SERVICIO</w:t>
            </w:r>
          </w:p>
        </w:tc>
      </w:tr>
      <w:tr w:rsidR="003C186C" w:rsidRPr="002462C6" w:rsidTr="008E69DD">
        <w:trPr>
          <w:trHeight w:val="70"/>
        </w:trPr>
        <w:tc>
          <w:tcPr>
            <w:tcW w:w="9339" w:type="dxa"/>
            <w:shd w:val="clear" w:color="auto" w:fill="auto"/>
            <w:vAlign w:val="center"/>
          </w:tcPr>
          <w:p w:rsidR="003C186C" w:rsidRPr="002462C6" w:rsidRDefault="003C186C" w:rsidP="008E69DD">
            <w:pPr>
              <w:autoSpaceDE w:val="0"/>
              <w:autoSpaceDN w:val="0"/>
              <w:adjustRightInd w:val="0"/>
              <w:jc w:val="both"/>
              <w:rPr>
                <w:rFonts w:ascii="Calibri" w:hAnsi="Calibri" w:cs="Calibri"/>
              </w:rPr>
            </w:pPr>
            <w:r w:rsidRPr="002462C6">
              <w:rPr>
                <w:rFonts w:ascii="Calibri" w:hAnsi="Calibri" w:cs="Calibri"/>
              </w:rPr>
              <w:t xml:space="preserve">A partir del 1ro de enero de 2018 hasta el 31 de diciembre de 2018 o hasta la fecha en que descarguen todas las cisternas que cargaron durante </w:t>
            </w:r>
            <w:r>
              <w:rPr>
                <w:rFonts w:ascii="Calibri" w:hAnsi="Calibri" w:cs="Calibri"/>
              </w:rPr>
              <w:t>la gestión</w:t>
            </w:r>
            <w:r w:rsidRPr="002462C6">
              <w:rPr>
                <w:rFonts w:ascii="Calibri" w:hAnsi="Calibri" w:cs="Calibri"/>
              </w:rPr>
              <w:t xml:space="preserve"> de 2018</w:t>
            </w:r>
            <w:r>
              <w:rPr>
                <w:rFonts w:ascii="Calibri" w:hAnsi="Calibri" w:cs="Calibri"/>
              </w:rPr>
              <w:t>.</w:t>
            </w: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t>ALTAS Y BAJAS</w:t>
            </w:r>
          </w:p>
        </w:tc>
      </w:tr>
      <w:tr w:rsidR="003C186C" w:rsidRPr="002462C6" w:rsidTr="008E69DD">
        <w:trPr>
          <w:trHeight w:val="70"/>
        </w:trPr>
        <w:tc>
          <w:tcPr>
            <w:tcW w:w="9339" w:type="dxa"/>
            <w:shd w:val="clear" w:color="auto" w:fill="auto"/>
            <w:vAlign w:val="center"/>
          </w:tcPr>
          <w:p w:rsidR="003C186C" w:rsidRPr="002A7CBB" w:rsidRDefault="003C186C" w:rsidP="008E69DD">
            <w:pPr>
              <w:tabs>
                <w:tab w:val="left" w:pos="567"/>
              </w:tabs>
              <w:jc w:val="both"/>
              <w:rPr>
                <w:rFonts w:ascii="Calibri" w:hAnsi="Calibri" w:cs="Calibri"/>
              </w:rPr>
            </w:pPr>
            <w:r w:rsidRPr="002462C6">
              <w:rPr>
                <w:rFonts w:ascii="Calibri" w:hAnsi="Calibri" w:cs="Calibri"/>
              </w:rPr>
              <w:t xml:space="preserve">Durante la </w:t>
            </w:r>
            <w:r w:rsidRPr="00F37B41">
              <w:rPr>
                <w:rFonts w:ascii="Calibri" w:hAnsi="Calibri" w:cs="Calibri"/>
              </w:rPr>
              <w:t>ejecución del contrato, previa autorización de YPFB, el Transportista podrá modificar los camiones-cisternas de su propuesta original mediante la solicitud de altas y bajas (sin modificar su capacidad adjudicada ni pudiendo disminuir su capacidad inicial ofertada), sin necesidad de una adenda, siempre que las mismas sean de propiedad de la empresa de transporte, representante legal, socios o accionistas de la empresa de transporte, las cuales no serán consideradas como subcontratadas; para tal efecto deberán presentar fotocopia del RUAT y registro DGH y/o RHO, emitido por el Ministerio de Energías y Minas del Perú de cada camión cisterna</w:t>
            </w:r>
            <w:r w:rsidRPr="002462C6">
              <w:rPr>
                <w:rFonts w:ascii="Calibri" w:hAnsi="Calibri" w:cs="Calibri"/>
              </w:rPr>
              <w:t>.</w:t>
            </w: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t>SUBCONTRATACIÓN</w:t>
            </w:r>
          </w:p>
        </w:tc>
      </w:tr>
      <w:tr w:rsidR="003C186C" w:rsidRPr="002462C6" w:rsidTr="008E69DD">
        <w:trPr>
          <w:trHeight w:val="420"/>
        </w:trPr>
        <w:tc>
          <w:tcPr>
            <w:tcW w:w="9339" w:type="dxa"/>
            <w:shd w:val="clear" w:color="auto" w:fill="auto"/>
            <w:vAlign w:val="center"/>
          </w:tcPr>
          <w:p w:rsidR="003C186C" w:rsidRPr="002462C6" w:rsidRDefault="003C186C" w:rsidP="008E69DD">
            <w:pPr>
              <w:jc w:val="both"/>
              <w:rPr>
                <w:rFonts w:ascii="Calibri" w:hAnsi="Calibri" w:cs="Calibri"/>
              </w:rPr>
            </w:pPr>
            <w:r w:rsidRPr="002462C6">
              <w:rPr>
                <w:rFonts w:ascii="Calibri" w:hAnsi="Calibri" w:cs="Calibri"/>
              </w:rPr>
              <w:t>El Transportista podrá realizar subcontrataciones parciales, para cumplir el Servicio, cumpliendo los siguientes parámetros:</w:t>
            </w:r>
          </w:p>
          <w:p w:rsidR="003C186C" w:rsidRPr="002462C6" w:rsidRDefault="003C186C" w:rsidP="00862E73">
            <w:pPr>
              <w:numPr>
                <w:ilvl w:val="2"/>
                <w:numId w:val="111"/>
              </w:numPr>
              <w:ind w:hanging="294"/>
              <w:jc w:val="both"/>
              <w:rPr>
                <w:rFonts w:ascii="Calibri" w:hAnsi="Calibri" w:cs="Calibri"/>
              </w:rPr>
            </w:pPr>
            <w:r w:rsidRPr="002462C6">
              <w:rPr>
                <w:rFonts w:ascii="Calibri" w:hAnsi="Calibri" w:cs="Calibri"/>
              </w:rPr>
              <w:t xml:space="preserve">El Transportista reconoce su obligación de reportar y someter a la aprobación previa de YPFB toda subcontratación del Servicio no contemplado en su propuesta; para lo cual el Transportista debe presentar a YPFB: </w:t>
            </w:r>
          </w:p>
          <w:p w:rsidR="003C186C" w:rsidRPr="002462C6" w:rsidRDefault="003C186C" w:rsidP="00862E73">
            <w:pPr>
              <w:numPr>
                <w:ilvl w:val="0"/>
                <w:numId w:val="110"/>
              </w:numPr>
              <w:ind w:left="1985"/>
              <w:jc w:val="both"/>
              <w:rPr>
                <w:rFonts w:ascii="Calibri" w:hAnsi="Calibri" w:cs="Calibri"/>
              </w:rPr>
            </w:pPr>
            <w:r w:rsidRPr="002462C6">
              <w:rPr>
                <w:rFonts w:ascii="Calibri" w:hAnsi="Calibri" w:cs="Calibri"/>
              </w:rPr>
              <w:t>Testimonio de constitución</w:t>
            </w:r>
            <w:r>
              <w:rPr>
                <w:rFonts w:ascii="Calibri" w:hAnsi="Calibri" w:cs="Calibri"/>
              </w:rPr>
              <w:t xml:space="preserve"> de la empresa (si corresponde</w:t>
            </w:r>
            <w:r w:rsidRPr="002462C6">
              <w:rPr>
                <w:rFonts w:ascii="Calibri" w:hAnsi="Calibri" w:cs="Calibri"/>
              </w:rPr>
              <w:t>), poder del representante legal (si corresponde), certificado de FUNDEMPRESA (si corresponde), certificado de tradición comercial (si corresponde) certificado de FELCN (fuerza especial de lucha contra el narcotráfico) y REJAP (registro judicial de antecedentes penales) de los propietarios, representantes legales, socios y/o accionistas, de las empresas a ser subcontratadas y RUAT (registro único para la administración tributaria municipal) de los Camiones – Cisternas que prestaran el Servicio.</w:t>
            </w:r>
          </w:p>
          <w:p w:rsidR="003C186C" w:rsidRPr="002462C6" w:rsidRDefault="003C186C" w:rsidP="00862E73">
            <w:pPr>
              <w:numPr>
                <w:ilvl w:val="2"/>
                <w:numId w:val="111"/>
              </w:numPr>
              <w:ind w:hanging="294"/>
              <w:jc w:val="both"/>
              <w:rPr>
                <w:rFonts w:ascii="Calibri" w:hAnsi="Calibri" w:cs="Calibri"/>
              </w:rPr>
            </w:pPr>
            <w:r w:rsidRPr="002462C6">
              <w:rPr>
                <w:rFonts w:ascii="Calibri" w:hAnsi="Calibri" w:cs="Calibri"/>
              </w:rPr>
              <w:t>El Transportista mantendrá actualizada la lista de sus subcontratistas, la misma que deberá ser remitida cuando YPFB lo requiera.</w:t>
            </w:r>
          </w:p>
          <w:p w:rsidR="003C186C" w:rsidRPr="002462C6" w:rsidRDefault="003C186C" w:rsidP="00862E73">
            <w:pPr>
              <w:numPr>
                <w:ilvl w:val="2"/>
                <w:numId w:val="111"/>
              </w:numPr>
              <w:ind w:hanging="294"/>
              <w:jc w:val="both"/>
              <w:rPr>
                <w:rFonts w:ascii="Calibri" w:hAnsi="Calibri" w:cs="Calibri"/>
              </w:rPr>
            </w:pPr>
            <w:r w:rsidRPr="002462C6">
              <w:rPr>
                <w:rFonts w:ascii="Calibri" w:hAnsi="Calibri" w:cs="Calibri"/>
              </w:rPr>
              <w:lastRenderedPageBreak/>
              <w:t>El Transportista le proveerá a YPFB las copias de todos los subcontratos, que deberán ser remitidos cuando YPFB los requiera.</w:t>
            </w:r>
          </w:p>
          <w:p w:rsidR="003C186C" w:rsidRPr="002462C6" w:rsidRDefault="003C186C" w:rsidP="00862E73">
            <w:pPr>
              <w:numPr>
                <w:ilvl w:val="2"/>
                <w:numId w:val="111"/>
              </w:numPr>
              <w:ind w:hanging="294"/>
              <w:jc w:val="both"/>
              <w:rPr>
                <w:rFonts w:ascii="Calibri" w:hAnsi="Calibri" w:cs="Calibri"/>
              </w:rPr>
            </w:pPr>
            <w:r w:rsidRPr="002462C6">
              <w:rPr>
                <w:rFonts w:ascii="Calibri" w:hAnsi="Calibri" w:cs="Calibri"/>
              </w:rPr>
              <w:t>El Transportista garantiza que todos los subcontratistas realizarán la parte del Servicio subcontratada y proveerán los Camiones - Cisternas de acuerdo con los tér</w:t>
            </w:r>
            <w:r>
              <w:rPr>
                <w:rFonts w:ascii="Calibri" w:hAnsi="Calibri" w:cs="Calibri"/>
              </w:rPr>
              <w:t>minos y condiciones del</w:t>
            </w:r>
            <w:r w:rsidRPr="002462C6">
              <w:rPr>
                <w:rFonts w:ascii="Calibri" w:hAnsi="Calibri" w:cs="Calibri"/>
              </w:rPr>
              <w:t xml:space="preserve"> Contrato.  </w:t>
            </w:r>
          </w:p>
          <w:p w:rsidR="003C186C" w:rsidRPr="002462C6" w:rsidRDefault="003C186C" w:rsidP="00862E73">
            <w:pPr>
              <w:numPr>
                <w:ilvl w:val="2"/>
                <w:numId w:val="111"/>
              </w:numPr>
              <w:ind w:hanging="294"/>
              <w:jc w:val="both"/>
              <w:rPr>
                <w:rFonts w:ascii="Calibri" w:hAnsi="Calibri" w:cs="Calibri"/>
              </w:rPr>
            </w:pPr>
            <w:r w:rsidRPr="002462C6">
              <w:rPr>
                <w:rFonts w:ascii="Calibri" w:hAnsi="Calibri" w:cs="Calibri"/>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3C186C" w:rsidRPr="002462C6" w:rsidRDefault="003C186C" w:rsidP="00862E73">
            <w:pPr>
              <w:numPr>
                <w:ilvl w:val="2"/>
                <w:numId w:val="111"/>
              </w:numPr>
              <w:ind w:hanging="294"/>
              <w:jc w:val="both"/>
              <w:rPr>
                <w:rFonts w:ascii="Calibri" w:hAnsi="Calibri" w:cs="Calibri"/>
              </w:rPr>
            </w:pPr>
            <w:r w:rsidRPr="002462C6">
              <w:rPr>
                <w:rFonts w:ascii="Calibri" w:hAnsi="Calibri" w:cs="Calibri"/>
              </w:rPr>
              <w:t xml:space="preserve">El Transportista será responsable que la cobertura de todos los seguros aplique a todos los subcontratistas. </w:t>
            </w:r>
          </w:p>
          <w:p w:rsidR="003C186C" w:rsidRPr="007576A4" w:rsidRDefault="003C186C" w:rsidP="00862E73">
            <w:pPr>
              <w:pStyle w:val="Prrafodelista"/>
              <w:numPr>
                <w:ilvl w:val="2"/>
                <w:numId w:val="111"/>
              </w:numPr>
              <w:tabs>
                <w:tab w:val="left" w:pos="567"/>
              </w:tabs>
              <w:ind w:hanging="294"/>
              <w:jc w:val="both"/>
              <w:rPr>
                <w:rFonts w:ascii="Calibri" w:hAnsi="Calibri" w:cs="Calibri"/>
              </w:rPr>
            </w:pPr>
            <w:r w:rsidRPr="002462C6">
              <w:rPr>
                <w:rFonts w:ascii="Calibri" w:hAnsi="Calibri" w:cs="Calibri"/>
              </w:rPr>
              <w:t>Con respecto a todos los subcontratistas, el Transportista será responsable por el cumplimiento de la Ley Aplicable relacionada con materi</w:t>
            </w:r>
            <w:r w:rsidRPr="007576A4">
              <w:rPr>
                <w:rFonts w:ascii="Calibri" w:hAnsi="Calibri" w:cs="Calibri"/>
              </w:rPr>
              <w:t xml:space="preserve">al laboral, salud, seguridad ocupacional y medio ambiente de conformidad con </w:t>
            </w:r>
            <w:r>
              <w:rPr>
                <w:rFonts w:ascii="Calibri" w:hAnsi="Calibri" w:cs="Calibri"/>
              </w:rPr>
              <w:t>lo establecido en el Contrato.</w:t>
            </w:r>
          </w:p>
          <w:p w:rsidR="003C186C" w:rsidRPr="007576A4" w:rsidRDefault="003C186C" w:rsidP="00862E73">
            <w:pPr>
              <w:pStyle w:val="Prrafodelista"/>
              <w:numPr>
                <w:ilvl w:val="2"/>
                <w:numId w:val="111"/>
              </w:numPr>
              <w:tabs>
                <w:tab w:val="left" w:pos="567"/>
              </w:tabs>
              <w:ind w:hanging="294"/>
              <w:jc w:val="both"/>
              <w:rPr>
                <w:rFonts w:ascii="Calibri" w:hAnsi="Calibri" w:cs="Calibri"/>
              </w:rPr>
            </w:pPr>
            <w:r w:rsidRPr="007576A4">
              <w:rPr>
                <w:rFonts w:ascii="Calibri" w:hAnsi="Calibri" w:cs="Calibri"/>
              </w:rPr>
              <w:t xml:space="preserve">Se consideran cisternas subcontratadas, </w:t>
            </w:r>
            <w:r w:rsidRPr="0001544C">
              <w:rPr>
                <w:rFonts w:ascii="Calibri" w:hAnsi="Calibri" w:cs="Calibri"/>
              </w:rPr>
              <w:t>aquellas cisternas que no estén a nombre de la empresa de transporte (propias), accionistas o socios</w:t>
            </w:r>
          </w:p>
          <w:p w:rsidR="003C186C" w:rsidRPr="002462C6" w:rsidRDefault="003C186C" w:rsidP="008E69DD">
            <w:pPr>
              <w:tabs>
                <w:tab w:val="left" w:pos="567"/>
              </w:tabs>
              <w:jc w:val="both"/>
              <w:rPr>
                <w:rFonts w:ascii="Calibri" w:hAnsi="Calibri" w:cs="Calibri"/>
              </w:rPr>
            </w:pPr>
          </w:p>
          <w:p w:rsidR="003C186C" w:rsidRPr="002462C6" w:rsidRDefault="003C186C" w:rsidP="008E69DD">
            <w:pPr>
              <w:jc w:val="both"/>
              <w:rPr>
                <w:rFonts w:ascii="Calibri" w:hAnsi="Calibri" w:cs="Calibri"/>
              </w:rPr>
            </w:pPr>
            <w:r w:rsidRPr="002462C6">
              <w:rPr>
                <w:rFonts w:ascii="Calibri" w:hAnsi="Calibri" w:cs="Calibri"/>
              </w:rPr>
              <w:t>Durante la Ejecución del contrato, la subcontratación no podrá ser automática o por iniciativa propia. YPFB solicitará en el ámbito de sus atribuciones a las empresas de transporte y solo cuando así lo requiera, la subcontratación de cisternas adicionales al parque automotor con la que se adjudicó el contrato.</w:t>
            </w:r>
          </w:p>
          <w:p w:rsidR="003C186C" w:rsidRPr="002462C6" w:rsidRDefault="003C186C" w:rsidP="008E69DD">
            <w:pPr>
              <w:jc w:val="both"/>
              <w:rPr>
                <w:rFonts w:ascii="Calibri" w:hAnsi="Calibri" w:cs="Calibri"/>
              </w:rPr>
            </w:pPr>
          </w:p>
          <w:p w:rsidR="003C186C" w:rsidRPr="002462C6" w:rsidRDefault="003C186C" w:rsidP="008E69DD">
            <w:pPr>
              <w:tabs>
                <w:tab w:val="left" w:pos="567"/>
              </w:tabs>
              <w:jc w:val="both"/>
              <w:rPr>
                <w:rFonts w:ascii="Calibri" w:hAnsi="Calibri" w:cs="Calibri"/>
              </w:rPr>
            </w:pPr>
            <w:r w:rsidRPr="002462C6">
              <w:rPr>
                <w:rFonts w:ascii="Calibri" w:hAnsi="Calibri" w:cs="Calibri"/>
              </w:rPr>
              <w:t>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w:t>
            </w: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lastRenderedPageBreak/>
              <w:t>PERSONAL Y EQUIPO DEL SERVICIO</w:t>
            </w:r>
          </w:p>
        </w:tc>
      </w:tr>
      <w:tr w:rsidR="003C186C" w:rsidRPr="002462C6" w:rsidTr="008E69DD">
        <w:trPr>
          <w:trHeight w:val="420"/>
        </w:trPr>
        <w:tc>
          <w:tcPr>
            <w:tcW w:w="9339" w:type="dxa"/>
            <w:shd w:val="clear" w:color="auto" w:fill="auto"/>
            <w:vAlign w:val="center"/>
          </w:tcPr>
          <w:p w:rsidR="003C186C" w:rsidRPr="002462C6" w:rsidRDefault="003C186C" w:rsidP="00862E73">
            <w:pPr>
              <w:numPr>
                <w:ilvl w:val="0"/>
                <w:numId w:val="91"/>
              </w:numPr>
              <w:autoSpaceDE w:val="0"/>
              <w:autoSpaceDN w:val="0"/>
              <w:adjustRightInd w:val="0"/>
              <w:ind w:left="284" w:hanging="284"/>
              <w:jc w:val="both"/>
              <w:rPr>
                <w:rFonts w:ascii="Calibri" w:hAnsi="Calibri" w:cs="Calibri"/>
              </w:rPr>
            </w:pPr>
            <w:r w:rsidRPr="002462C6">
              <w:rPr>
                <w:rFonts w:ascii="Calibri" w:hAnsi="Calibri" w:cs="Calibri"/>
              </w:rPr>
              <w:t>El Transportista declara conocer y se obliga a cumplir las leyes, regulaciones y normas sobre transporte, operación y manipuleo de productos derivados de petróleo que son consideradas sustancias peligrosas.</w:t>
            </w:r>
          </w:p>
          <w:p w:rsidR="003C186C" w:rsidRPr="002462C6" w:rsidRDefault="003C186C" w:rsidP="008E69DD">
            <w:pPr>
              <w:autoSpaceDE w:val="0"/>
              <w:autoSpaceDN w:val="0"/>
              <w:adjustRightInd w:val="0"/>
              <w:ind w:left="284" w:hanging="284"/>
              <w:jc w:val="both"/>
              <w:rPr>
                <w:rFonts w:ascii="Calibri" w:hAnsi="Calibri" w:cs="Calibri"/>
              </w:rPr>
            </w:pPr>
          </w:p>
          <w:p w:rsidR="003C186C" w:rsidRPr="002462C6" w:rsidRDefault="003C186C" w:rsidP="00862E73">
            <w:pPr>
              <w:numPr>
                <w:ilvl w:val="0"/>
                <w:numId w:val="91"/>
              </w:numPr>
              <w:autoSpaceDE w:val="0"/>
              <w:autoSpaceDN w:val="0"/>
              <w:adjustRightInd w:val="0"/>
              <w:ind w:left="284" w:hanging="284"/>
              <w:jc w:val="both"/>
              <w:rPr>
                <w:rFonts w:ascii="Calibri" w:hAnsi="Calibri" w:cs="Calibri"/>
              </w:rPr>
            </w:pPr>
            <w:r w:rsidRPr="002462C6">
              <w:rPr>
                <w:rFonts w:ascii="Calibri" w:hAnsi="Calibri" w:cs="Calibri"/>
              </w:rPr>
              <w:t>En caso que el Transportista requiera Camiones Cisterna adicionales deberá cumplir con lo establecido en el Contrato.</w:t>
            </w:r>
          </w:p>
          <w:p w:rsidR="003C186C" w:rsidRPr="002462C6" w:rsidRDefault="003C186C" w:rsidP="008E69DD">
            <w:pPr>
              <w:autoSpaceDE w:val="0"/>
              <w:autoSpaceDN w:val="0"/>
              <w:adjustRightInd w:val="0"/>
              <w:ind w:left="284" w:hanging="284"/>
              <w:jc w:val="both"/>
              <w:rPr>
                <w:rFonts w:ascii="Calibri" w:hAnsi="Calibri" w:cs="Calibri"/>
              </w:rPr>
            </w:pPr>
          </w:p>
          <w:p w:rsidR="003C186C" w:rsidRPr="002462C6" w:rsidRDefault="003C186C" w:rsidP="00862E73">
            <w:pPr>
              <w:numPr>
                <w:ilvl w:val="0"/>
                <w:numId w:val="91"/>
              </w:numPr>
              <w:autoSpaceDE w:val="0"/>
              <w:autoSpaceDN w:val="0"/>
              <w:adjustRightInd w:val="0"/>
              <w:ind w:left="284" w:hanging="284"/>
              <w:jc w:val="both"/>
              <w:rPr>
                <w:rFonts w:ascii="Calibri" w:hAnsi="Calibri" w:cs="Calibri"/>
              </w:rPr>
            </w:pPr>
            <w:r w:rsidRPr="002462C6">
              <w:rPr>
                <w:rFonts w:ascii="Calibri" w:hAnsi="Calibri" w:cs="Calibri"/>
              </w:rPr>
              <w:t xml:space="preserve">El Transportista se obliga a cumplir el Contrato con personal experimentado y entrenado en transporte de hidrocarburos conforme a la Ley Aplicable. </w:t>
            </w:r>
          </w:p>
          <w:p w:rsidR="003C186C" w:rsidRPr="002462C6" w:rsidRDefault="003C186C" w:rsidP="008E69DD">
            <w:pPr>
              <w:autoSpaceDE w:val="0"/>
              <w:autoSpaceDN w:val="0"/>
              <w:adjustRightInd w:val="0"/>
              <w:ind w:left="284" w:hanging="284"/>
              <w:jc w:val="both"/>
              <w:rPr>
                <w:rFonts w:ascii="Calibri" w:hAnsi="Calibri" w:cs="Calibri"/>
              </w:rPr>
            </w:pPr>
          </w:p>
          <w:p w:rsidR="003C186C" w:rsidRPr="002462C6" w:rsidRDefault="003C186C" w:rsidP="00862E73">
            <w:pPr>
              <w:numPr>
                <w:ilvl w:val="0"/>
                <w:numId w:val="91"/>
              </w:numPr>
              <w:autoSpaceDE w:val="0"/>
              <w:autoSpaceDN w:val="0"/>
              <w:adjustRightInd w:val="0"/>
              <w:ind w:left="284" w:hanging="284"/>
              <w:jc w:val="both"/>
              <w:rPr>
                <w:rFonts w:ascii="Calibri" w:hAnsi="Calibri" w:cs="Calibri"/>
              </w:rPr>
            </w:pPr>
            <w:r w:rsidRPr="002462C6">
              <w:rPr>
                <w:rFonts w:ascii="Calibri" w:hAnsi="Calibri" w:cs="Calibri"/>
              </w:rPr>
              <w:t xml:space="preserve">El personal deberá cumplir y hacer cumplir las normas administrativas y de seguridad existentes en las Plantas. </w:t>
            </w:r>
          </w:p>
          <w:p w:rsidR="003C186C" w:rsidRPr="002462C6" w:rsidRDefault="003C186C" w:rsidP="008E69DD">
            <w:pPr>
              <w:autoSpaceDE w:val="0"/>
              <w:autoSpaceDN w:val="0"/>
              <w:adjustRightInd w:val="0"/>
              <w:ind w:left="284" w:hanging="284"/>
              <w:jc w:val="both"/>
              <w:rPr>
                <w:rFonts w:ascii="Calibri" w:hAnsi="Calibri" w:cs="Calibri"/>
              </w:rPr>
            </w:pPr>
          </w:p>
          <w:p w:rsidR="003C186C" w:rsidRPr="002462C6" w:rsidRDefault="003C186C" w:rsidP="00862E73">
            <w:pPr>
              <w:numPr>
                <w:ilvl w:val="0"/>
                <w:numId w:val="91"/>
              </w:numPr>
              <w:autoSpaceDE w:val="0"/>
              <w:autoSpaceDN w:val="0"/>
              <w:adjustRightInd w:val="0"/>
              <w:ind w:left="284" w:hanging="284"/>
              <w:jc w:val="both"/>
              <w:rPr>
                <w:rFonts w:ascii="Calibri" w:hAnsi="Calibri" w:cs="Calibri"/>
              </w:rPr>
            </w:pPr>
            <w:r w:rsidRPr="002462C6">
              <w:rPr>
                <w:rFonts w:ascii="Calibri" w:hAnsi="Calibri" w:cs="Calibri"/>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3C186C" w:rsidRPr="002462C6" w:rsidRDefault="003C186C" w:rsidP="008E69DD">
            <w:pPr>
              <w:autoSpaceDE w:val="0"/>
              <w:autoSpaceDN w:val="0"/>
              <w:adjustRightInd w:val="0"/>
              <w:ind w:left="284" w:hanging="284"/>
              <w:jc w:val="both"/>
              <w:rPr>
                <w:rFonts w:ascii="Calibri" w:hAnsi="Calibri" w:cs="Calibri"/>
              </w:rPr>
            </w:pPr>
          </w:p>
          <w:p w:rsidR="003C186C" w:rsidRPr="006031D3" w:rsidRDefault="003C186C" w:rsidP="00862E73">
            <w:pPr>
              <w:numPr>
                <w:ilvl w:val="0"/>
                <w:numId w:val="91"/>
              </w:numPr>
              <w:autoSpaceDE w:val="0"/>
              <w:autoSpaceDN w:val="0"/>
              <w:adjustRightInd w:val="0"/>
              <w:ind w:left="284" w:hanging="284"/>
              <w:jc w:val="both"/>
              <w:rPr>
                <w:rFonts w:ascii="Calibri" w:hAnsi="Calibri" w:cs="Calibri"/>
              </w:rPr>
            </w:pPr>
            <w:r w:rsidRPr="006031D3">
              <w:rPr>
                <w:rFonts w:ascii="Calibri" w:hAnsi="Calibri" w:cs="Calibri"/>
              </w:rPr>
              <w:t>El Contratante p</w:t>
            </w:r>
            <w:r w:rsidRPr="006038C7">
              <w:rPr>
                <w:rFonts w:ascii="Calibri" w:hAnsi="Calibri" w:cs="Calibri"/>
              </w:rPr>
              <w:t>odrá exigir, con expresión de causa justificada, la sustitución</w:t>
            </w:r>
            <w:r w:rsidRPr="006031D3">
              <w:rPr>
                <w:rFonts w:ascii="Calibri" w:hAnsi="Calibri" w:cs="Calibri"/>
              </w:rPr>
              <w:t xml:space="preserve"> de cualquier persona de la empresa Transportista que participe durante la ejecución del Servicio.</w:t>
            </w:r>
          </w:p>
          <w:p w:rsidR="003C186C" w:rsidRPr="002462C6" w:rsidRDefault="003C186C" w:rsidP="008E69DD">
            <w:pPr>
              <w:autoSpaceDE w:val="0"/>
              <w:autoSpaceDN w:val="0"/>
              <w:adjustRightInd w:val="0"/>
              <w:ind w:left="284" w:hanging="284"/>
              <w:jc w:val="both"/>
              <w:rPr>
                <w:rFonts w:ascii="Calibri" w:hAnsi="Calibri" w:cs="Calibri"/>
              </w:rPr>
            </w:pPr>
          </w:p>
          <w:p w:rsidR="003C186C" w:rsidRPr="002462C6" w:rsidRDefault="003C186C" w:rsidP="00862E73">
            <w:pPr>
              <w:numPr>
                <w:ilvl w:val="0"/>
                <w:numId w:val="91"/>
              </w:numPr>
              <w:autoSpaceDE w:val="0"/>
              <w:autoSpaceDN w:val="0"/>
              <w:adjustRightInd w:val="0"/>
              <w:ind w:left="284" w:hanging="284"/>
              <w:jc w:val="both"/>
              <w:rPr>
                <w:rFonts w:ascii="Calibri" w:hAnsi="Calibri" w:cs="Calibri"/>
              </w:rPr>
            </w:pPr>
            <w:r w:rsidRPr="002462C6">
              <w:rPr>
                <w:rFonts w:ascii="Calibri" w:hAnsi="Calibri" w:cs="Calibri"/>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3C186C" w:rsidRPr="002462C6" w:rsidRDefault="003C186C" w:rsidP="008E69DD">
            <w:pPr>
              <w:autoSpaceDE w:val="0"/>
              <w:autoSpaceDN w:val="0"/>
              <w:adjustRightInd w:val="0"/>
              <w:ind w:left="284" w:hanging="284"/>
              <w:jc w:val="both"/>
              <w:rPr>
                <w:rFonts w:ascii="Calibri" w:hAnsi="Calibri" w:cs="Calibri"/>
              </w:rPr>
            </w:pPr>
          </w:p>
          <w:p w:rsidR="003C186C" w:rsidRPr="002462C6" w:rsidRDefault="003C186C" w:rsidP="00862E73">
            <w:pPr>
              <w:numPr>
                <w:ilvl w:val="0"/>
                <w:numId w:val="91"/>
              </w:numPr>
              <w:autoSpaceDE w:val="0"/>
              <w:autoSpaceDN w:val="0"/>
              <w:adjustRightInd w:val="0"/>
              <w:ind w:left="284" w:hanging="284"/>
              <w:jc w:val="both"/>
              <w:rPr>
                <w:rFonts w:ascii="Calibri" w:hAnsi="Calibri" w:cs="Calibri"/>
              </w:rPr>
            </w:pPr>
            <w:r w:rsidRPr="002462C6">
              <w:rPr>
                <w:rFonts w:ascii="Calibri" w:hAnsi="Calibri" w:cs="Calibri"/>
              </w:rPr>
              <w:t xml:space="preserve">La calibración de los Camiones Cisternas deberá ser efectuada por la entidad competente, con la periodicidad que indique la Ley Aplicable. </w:t>
            </w:r>
          </w:p>
          <w:p w:rsidR="003C186C" w:rsidRPr="002462C6" w:rsidRDefault="003C186C" w:rsidP="008E69DD">
            <w:pPr>
              <w:autoSpaceDE w:val="0"/>
              <w:autoSpaceDN w:val="0"/>
              <w:adjustRightInd w:val="0"/>
              <w:ind w:left="284" w:hanging="284"/>
              <w:jc w:val="both"/>
              <w:rPr>
                <w:rFonts w:ascii="Calibri" w:hAnsi="Calibri" w:cs="Calibri"/>
              </w:rPr>
            </w:pPr>
          </w:p>
          <w:p w:rsidR="003C186C" w:rsidRPr="002462C6" w:rsidRDefault="003C186C" w:rsidP="00862E73">
            <w:pPr>
              <w:numPr>
                <w:ilvl w:val="0"/>
                <w:numId w:val="91"/>
              </w:numPr>
              <w:autoSpaceDE w:val="0"/>
              <w:autoSpaceDN w:val="0"/>
              <w:adjustRightInd w:val="0"/>
              <w:ind w:left="284" w:hanging="284"/>
              <w:jc w:val="both"/>
              <w:rPr>
                <w:rFonts w:ascii="Calibri" w:hAnsi="Calibri" w:cs="Calibri"/>
              </w:rPr>
            </w:pPr>
            <w:r w:rsidRPr="002462C6">
              <w:rPr>
                <w:rFonts w:ascii="Calibri" w:hAnsi="Calibri" w:cs="Calibri"/>
              </w:rPr>
              <w:lastRenderedPageBreak/>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3C186C" w:rsidRPr="002462C6" w:rsidRDefault="003C186C" w:rsidP="008E69DD">
            <w:pPr>
              <w:autoSpaceDE w:val="0"/>
              <w:autoSpaceDN w:val="0"/>
              <w:adjustRightInd w:val="0"/>
              <w:ind w:left="284" w:hanging="284"/>
              <w:jc w:val="both"/>
              <w:rPr>
                <w:rFonts w:ascii="Calibri" w:hAnsi="Calibri" w:cs="Calibri"/>
              </w:rPr>
            </w:pPr>
          </w:p>
          <w:p w:rsidR="003C186C" w:rsidRDefault="003C186C" w:rsidP="00862E73">
            <w:pPr>
              <w:numPr>
                <w:ilvl w:val="0"/>
                <w:numId w:val="91"/>
              </w:numPr>
              <w:autoSpaceDE w:val="0"/>
              <w:autoSpaceDN w:val="0"/>
              <w:adjustRightInd w:val="0"/>
              <w:ind w:left="284" w:hanging="284"/>
              <w:jc w:val="both"/>
              <w:rPr>
                <w:rFonts w:ascii="Calibri" w:hAnsi="Calibri" w:cs="Calibri"/>
              </w:rPr>
            </w:pPr>
            <w:r w:rsidRPr="002462C6">
              <w:rPr>
                <w:rFonts w:ascii="Calibri" w:hAnsi="Calibri" w:cs="Calibri"/>
              </w:rPr>
              <w:t>El Personal del Transportista deberá contar con Equipo de Protección Personal (EPP), completo y en buen estado.</w:t>
            </w:r>
          </w:p>
          <w:p w:rsidR="003C186C" w:rsidRDefault="003C186C" w:rsidP="008E69DD">
            <w:pPr>
              <w:pStyle w:val="Prrafodelista"/>
              <w:ind w:left="0"/>
              <w:rPr>
                <w:rFonts w:ascii="Calibri" w:hAnsi="Calibri" w:cs="Calibri"/>
              </w:rPr>
            </w:pPr>
          </w:p>
          <w:p w:rsidR="003C186C" w:rsidRPr="00862297" w:rsidRDefault="003C186C" w:rsidP="00862E73">
            <w:pPr>
              <w:numPr>
                <w:ilvl w:val="0"/>
                <w:numId w:val="91"/>
              </w:numPr>
              <w:autoSpaceDE w:val="0"/>
              <w:autoSpaceDN w:val="0"/>
              <w:adjustRightInd w:val="0"/>
              <w:ind w:left="284" w:hanging="284"/>
              <w:jc w:val="both"/>
              <w:rPr>
                <w:rFonts w:ascii="Calibri" w:hAnsi="Calibri" w:cs="Calibri"/>
              </w:rPr>
            </w:pPr>
            <w:r w:rsidRPr="0062317A">
              <w:rPr>
                <w:rFonts w:ascii="Calibri" w:hAnsi="Calibri" w:cs="Calibri"/>
              </w:rPr>
              <w:t xml:space="preserve">Para el control del tránsito aduanero internacional en frontera, la empresa de transporte, deberá </w:t>
            </w:r>
            <w:r w:rsidRPr="0062317A">
              <w:rPr>
                <w:rFonts w:ascii="Calibri" w:hAnsi="Calibri" w:cs="Calibri"/>
                <w:b/>
                <w:bCs/>
              </w:rPr>
              <w:t xml:space="preserve">GARANTIZAR </w:t>
            </w:r>
            <w:r w:rsidRPr="0062317A">
              <w:rPr>
                <w:rFonts w:ascii="Calibri" w:hAnsi="Calibri" w:cs="Calibri"/>
              </w:rPr>
              <w:t> </w:t>
            </w:r>
            <w:r w:rsidRPr="0062317A">
              <w:rPr>
                <w:rFonts w:ascii="Calibri" w:hAnsi="Calibri" w:cs="Calibri"/>
                <w:b/>
                <w:bCs/>
              </w:rPr>
              <w:t>EL ESTRICTO CUMPLIMIENTO DE TODAS LAS FORMALIDADES ADUANERAS</w:t>
            </w:r>
            <w:r w:rsidRPr="0062317A">
              <w:rPr>
                <w:rFonts w:ascii="Calibri" w:hAnsi="Calibri" w:cs="Calibri"/>
              </w:rPr>
              <w:t xml:space="preserve"> durante todo el proceso, desde la generación del documento de embarque, hasta la emisión del Parte de Recepción, contan</w:t>
            </w:r>
            <w:r>
              <w:rPr>
                <w:rFonts w:ascii="Calibri" w:hAnsi="Calibri" w:cs="Calibri"/>
              </w:rPr>
              <w:t>do para el efecto, con personal</w:t>
            </w:r>
            <w:r w:rsidRPr="0062317A">
              <w:rPr>
                <w:rFonts w:ascii="Calibri" w:hAnsi="Calibri" w:cs="Calibri"/>
              </w:rPr>
              <w:t xml:space="preserve"> idóneo y capacitado, cuya nómina e información de contacto de dicho personal deberá ser proporcionado al Contratante para fines de seguimiento y/o gestiones inherentes a las operaciones aduaneras</w:t>
            </w: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rPr>
            </w:pPr>
            <w:r w:rsidRPr="002462C6">
              <w:rPr>
                <w:rFonts w:ascii="Calibri" w:hAnsi="Calibri" w:cs="Calibri"/>
                <w:b/>
                <w:bCs/>
              </w:rPr>
              <w:lastRenderedPageBreak/>
              <w:t>PROVISIONES Y MANTENIMIENTO</w:t>
            </w:r>
          </w:p>
        </w:tc>
      </w:tr>
      <w:tr w:rsidR="003C186C" w:rsidRPr="002462C6" w:rsidTr="008E69DD">
        <w:trPr>
          <w:trHeight w:val="64"/>
        </w:trPr>
        <w:tc>
          <w:tcPr>
            <w:tcW w:w="9339" w:type="dxa"/>
            <w:shd w:val="clear" w:color="auto" w:fill="auto"/>
            <w:vAlign w:val="center"/>
          </w:tcPr>
          <w:p w:rsidR="003C186C" w:rsidRPr="002462C6" w:rsidRDefault="003C186C" w:rsidP="008E69DD">
            <w:pPr>
              <w:autoSpaceDE w:val="0"/>
              <w:autoSpaceDN w:val="0"/>
              <w:adjustRightInd w:val="0"/>
              <w:jc w:val="both"/>
              <w:rPr>
                <w:rFonts w:ascii="Calibri" w:hAnsi="Calibri" w:cs="Arial"/>
                <w:lang w:val="es-BO"/>
              </w:rPr>
            </w:pPr>
            <w:r w:rsidRPr="002462C6">
              <w:rPr>
                <w:rFonts w:ascii="Calibri" w:hAnsi="Calibri" w:cs="Arial"/>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3C186C" w:rsidRPr="002462C6" w:rsidRDefault="003C186C" w:rsidP="008E69DD">
            <w:pPr>
              <w:autoSpaceDE w:val="0"/>
              <w:autoSpaceDN w:val="0"/>
              <w:adjustRightInd w:val="0"/>
              <w:jc w:val="both"/>
              <w:rPr>
                <w:rFonts w:ascii="Calibri" w:hAnsi="Calibri" w:cs="Arial"/>
              </w:rPr>
            </w:pPr>
          </w:p>
          <w:p w:rsidR="003C186C" w:rsidRPr="002462C6" w:rsidRDefault="003C186C" w:rsidP="008E69DD">
            <w:pPr>
              <w:rPr>
                <w:rFonts w:ascii="Calibri" w:hAnsi="Calibri" w:cs="Arial"/>
                <w:lang w:val="es-BO"/>
              </w:rPr>
            </w:pPr>
            <w:r w:rsidRPr="002462C6">
              <w:rPr>
                <w:rFonts w:ascii="Calibri" w:hAnsi="Calibri" w:cs="Arial"/>
                <w:lang w:val="es-BO"/>
              </w:rPr>
              <w:t>En caso de defecto o mantenimiento de algún Camión Cisterna, el Transportista deberá sustituirlo en el plazo máximo de dos (2) días</w:t>
            </w:r>
            <w:r>
              <w:rPr>
                <w:rFonts w:ascii="Calibri" w:hAnsi="Calibri" w:cs="Arial"/>
                <w:lang w:val="es-BO"/>
              </w:rPr>
              <w:t xml:space="preserve"> calendario</w:t>
            </w:r>
            <w:r w:rsidRPr="002462C6">
              <w:rPr>
                <w:rFonts w:ascii="Calibri" w:hAnsi="Calibri" w:cs="Arial"/>
                <w:lang w:val="es-BO"/>
              </w:rPr>
              <w:t xml:space="preserve"> por otro con las mismas características, corriendo por su cuenta exclusiva el pago del vehículo suplente, garantizando de esta manera el cumplimiento del programa acordado con el Contratante.</w:t>
            </w: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t>NOMINACIÓN DE VOLUMEN</w:t>
            </w:r>
          </w:p>
        </w:tc>
      </w:tr>
      <w:tr w:rsidR="003C186C" w:rsidRPr="002462C6" w:rsidTr="008E69DD">
        <w:trPr>
          <w:trHeight w:val="417"/>
        </w:trPr>
        <w:tc>
          <w:tcPr>
            <w:tcW w:w="9339" w:type="dxa"/>
            <w:shd w:val="clear" w:color="auto" w:fill="auto"/>
            <w:vAlign w:val="center"/>
          </w:tcPr>
          <w:p w:rsidR="003C186C" w:rsidRPr="006031D3" w:rsidRDefault="003C186C" w:rsidP="008E69DD">
            <w:pPr>
              <w:pStyle w:val="Prrafodelista"/>
              <w:widowControl w:val="0"/>
              <w:autoSpaceDE w:val="0"/>
              <w:autoSpaceDN w:val="0"/>
              <w:ind w:left="0" w:right="43"/>
              <w:contextualSpacing/>
              <w:jc w:val="both"/>
              <w:rPr>
                <w:rFonts w:ascii="Calibri" w:hAnsi="Calibri" w:cs="Arial"/>
              </w:rPr>
            </w:pPr>
            <w:r w:rsidRPr="006031D3">
              <w:rPr>
                <w:rFonts w:ascii="Calibri" w:hAnsi="Calibri" w:cs="Arial"/>
              </w:rPr>
              <w:t xml:space="preserve">El volumen a nominar corresponderá </w:t>
            </w:r>
            <w:r>
              <w:rPr>
                <w:rFonts w:ascii="Calibri" w:hAnsi="Calibri" w:cs="Arial"/>
              </w:rPr>
              <w:t xml:space="preserve">hasta un volumen total </w:t>
            </w:r>
            <w:r w:rsidRPr="006031D3">
              <w:rPr>
                <w:rFonts w:ascii="Calibri" w:hAnsi="Calibri" w:cs="Arial"/>
              </w:rPr>
              <w:t xml:space="preserve">del periodo de operación informado por el Contratante </w:t>
            </w:r>
            <w:r>
              <w:rPr>
                <w:rFonts w:ascii="Calibri" w:hAnsi="Calibri" w:cs="Arial"/>
              </w:rPr>
              <w:t>previo al inicio del mismo. El</w:t>
            </w:r>
            <w:r w:rsidRPr="006031D3">
              <w:rPr>
                <w:rFonts w:ascii="Calibri" w:hAnsi="Calibri" w:cs="Arial"/>
              </w:rPr>
              <w:t xml:space="preserve"> </w:t>
            </w:r>
            <w:r>
              <w:rPr>
                <w:rFonts w:ascii="Calibri" w:hAnsi="Calibri" w:cs="Arial"/>
              </w:rPr>
              <w:t>volumen a nominar</w:t>
            </w:r>
            <w:r w:rsidRPr="006031D3">
              <w:rPr>
                <w:rFonts w:ascii="Calibri" w:hAnsi="Calibri" w:cs="Arial"/>
              </w:rPr>
              <w:t xml:space="preserve"> corresponde al </w:t>
            </w:r>
            <w:r>
              <w:rPr>
                <w:rFonts w:ascii="Calibri" w:hAnsi="Calibri" w:cs="Arial"/>
              </w:rPr>
              <w:t>volumen</w:t>
            </w:r>
            <w:r w:rsidRPr="006031D3">
              <w:rPr>
                <w:rFonts w:ascii="Calibri" w:hAnsi="Calibri" w:cs="Arial"/>
              </w:rPr>
              <w:t xml:space="preserve"> adjudicado.</w:t>
            </w:r>
          </w:p>
          <w:p w:rsidR="003C186C" w:rsidRDefault="003C186C" w:rsidP="008E69DD">
            <w:pPr>
              <w:pStyle w:val="Prrafodelista"/>
              <w:widowControl w:val="0"/>
              <w:autoSpaceDE w:val="0"/>
              <w:autoSpaceDN w:val="0"/>
              <w:ind w:left="0" w:right="43"/>
              <w:contextualSpacing/>
              <w:jc w:val="both"/>
              <w:rPr>
                <w:rFonts w:ascii="Calibri" w:hAnsi="Calibri" w:cs="Arial"/>
              </w:rPr>
            </w:pPr>
          </w:p>
          <w:p w:rsidR="003C186C" w:rsidRPr="002462C6" w:rsidRDefault="003C186C" w:rsidP="008E69DD">
            <w:pPr>
              <w:pStyle w:val="Prrafodelista"/>
              <w:widowControl w:val="0"/>
              <w:autoSpaceDE w:val="0"/>
              <w:autoSpaceDN w:val="0"/>
              <w:ind w:left="0" w:right="43"/>
              <w:contextualSpacing/>
              <w:jc w:val="both"/>
              <w:rPr>
                <w:rFonts w:ascii="Calibri" w:hAnsi="Calibri" w:cs="Arial"/>
              </w:rPr>
            </w:pPr>
            <w:r w:rsidRPr="006031D3">
              <w:rPr>
                <w:rFonts w:ascii="Calibri" w:hAnsi="Calibri" w:cs="Arial"/>
              </w:rPr>
              <w:t xml:space="preserve">En el caso que el Transportista no ponga a disposición del Contratante los Camiones – Cisternas requeridos y de conformidad </w:t>
            </w:r>
            <w:r>
              <w:rPr>
                <w:rFonts w:ascii="Calibri" w:hAnsi="Calibri" w:cs="Arial"/>
              </w:rPr>
              <w:t xml:space="preserve">al programa de transporte </w:t>
            </w:r>
            <w:r w:rsidRPr="006031D3">
              <w:rPr>
                <w:rFonts w:ascii="Calibri" w:hAnsi="Calibri" w:cs="Arial"/>
              </w:rPr>
              <w:t xml:space="preserve">remitido, el Contratante podrá </w:t>
            </w:r>
            <w:r>
              <w:rPr>
                <w:rFonts w:ascii="Calibri" w:hAnsi="Calibri" w:cs="Arial"/>
              </w:rPr>
              <w:t>redistribuir el volumen adjudicado en función a los volúmenes ejecutados durante la prestación del servicio. Para que el volumen ejecutado supere al volumen adjudicado, será necesario realizar un contrato modificatorio.</w:t>
            </w: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t>NORMATIVA CARGAS</w:t>
            </w:r>
          </w:p>
        </w:tc>
      </w:tr>
      <w:tr w:rsidR="003C186C" w:rsidRPr="002462C6" w:rsidTr="008E69DD">
        <w:trPr>
          <w:trHeight w:val="417"/>
        </w:trPr>
        <w:tc>
          <w:tcPr>
            <w:tcW w:w="9339" w:type="dxa"/>
            <w:shd w:val="clear" w:color="auto" w:fill="auto"/>
            <w:vAlign w:val="center"/>
          </w:tcPr>
          <w:p w:rsidR="003C186C" w:rsidRPr="002462C6" w:rsidRDefault="003C186C" w:rsidP="008E69DD">
            <w:pPr>
              <w:tabs>
                <w:tab w:val="left" w:pos="567"/>
              </w:tabs>
              <w:jc w:val="both"/>
              <w:rPr>
                <w:rFonts w:ascii="Calibri" w:hAnsi="Calibri" w:cs="Calibri"/>
              </w:rPr>
            </w:pPr>
            <w:r w:rsidRPr="002462C6">
              <w:rPr>
                <w:rFonts w:ascii="Calibri" w:hAnsi="Calibri" w:cs="Calibri"/>
              </w:rPr>
              <w:t>La empresa de transporte será responsable en su totalidad por el cumplimiento de la normativa vigente según la Ley de Cargas de los países por los cuales realice el tránsito.</w:t>
            </w:r>
          </w:p>
          <w:p w:rsidR="003C186C" w:rsidRPr="002462C6" w:rsidRDefault="003C186C" w:rsidP="008E69DD">
            <w:pPr>
              <w:tabs>
                <w:tab w:val="left" w:pos="567"/>
              </w:tabs>
              <w:jc w:val="both"/>
              <w:rPr>
                <w:rFonts w:ascii="Calibri" w:hAnsi="Calibri" w:cs="Calibri"/>
              </w:rPr>
            </w:pPr>
          </w:p>
          <w:p w:rsidR="003C186C" w:rsidRPr="002462C6" w:rsidRDefault="003C186C" w:rsidP="008E69DD">
            <w:pPr>
              <w:tabs>
                <w:tab w:val="left" w:pos="567"/>
              </w:tabs>
              <w:jc w:val="both"/>
              <w:rPr>
                <w:rFonts w:ascii="Calibri" w:hAnsi="Calibri" w:cs="Calibri"/>
              </w:rPr>
            </w:pPr>
            <w:r w:rsidRPr="002462C6">
              <w:rPr>
                <w:rFonts w:ascii="Calibri" w:hAnsi="Calibri" w:cs="Calibri"/>
              </w:rPr>
              <w:t>El volumen nominado para cada cisterna deberá contemplar el peso que generará de manera que no sobrepase el peso máximo permitido. YPFB tendrá la potestad de transferir al transportista el costo de cualquier multa resultado de una mala nominación</w:t>
            </w:r>
            <w:r>
              <w:rPr>
                <w:rFonts w:ascii="Calibri" w:hAnsi="Calibri" w:cs="Calibri"/>
              </w:rPr>
              <w:t xml:space="preserve"> de la empresa de transporte</w:t>
            </w:r>
            <w:r w:rsidRPr="002462C6">
              <w:rPr>
                <w:rFonts w:ascii="Calibri" w:hAnsi="Calibri" w:cs="Calibri"/>
              </w:rPr>
              <w:t>, debiendo el transportista asumir las multas o sanciones que se determinen en la ocurrencia de la falta y pagarlas a la institución que corresponda</w:t>
            </w:r>
          </w:p>
          <w:p w:rsidR="003C186C" w:rsidRPr="002462C6" w:rsidRDefault="003C186C" w:rsidP="008E69DD">
            <w:pPr>
              <w:tabs>
                <w:tab w:val="left" w:pos="567"/>
              </w:tabs>
              <w:jc w:val="both"/>
              <w:rPr>
                <w:rFonts w:ascii="Calibri" w:hAnsi="Calibri" w:cs="Calibri"/>
              </w:rPr>
            </w:pPr>
          </w:p>
          <w:p w:rsidR="003C186C" w:rsidRPr="002462C6" w:rsidRDefault="003C186C" w:rsidP="008E69DD">
            <w:pPr>
              <w:tabs>
                <w:tab w:val="left" w:pos="567"/>
              </w:tabs>
              <w:jc w:val="both"/>
              <w:rPr>
                <w:rFonts w:ascii="Calibri" w:hAnsi="Calibri" w:cs="Calibri"/>
              </w:rPr>
            </w:pPr>
            <w:r w:rsidRPr="002462C6">
              <w:rPr>
                <w:rFonts w:ascii="Calibri" w:hAnsi="Calibri" w:cs="Calibri"/>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t>MERMAS</w:t>
            </w:r>
          </w:p>
        </w:tc>
      </w:tr>
      <w:tr w:rsidR="003C186C" w:rsidRPr="002462C6" w:rsidTr="008E69DD">
        <w:trPr>
          <w:trHeight w:val="417"/>
        </w:trPr>
        <w:tc>
          <w:tcPr>
            <w:tcW w:w="9339" w:type="dxa"/>
            <w:shd w:val="clear" w:color="auto" w:fill="auto"/>
            <w:vAlign w:val="center"/>
          </w:tcPr>
          <w:p w:rsidR="003C186C" w:rsidRPr="002462C6" w:rsidRDefault="003C186C" w:rsidP="00862E73">
            <w:pPr>
              <w:numPr>
                <w:ilvl w:val="0"/>
                <w:numId w:val="103"/>
              </w:numPr>
              <w:ind w:left="567" w:hanging="567"/>
              <w:jc w:val="both"/>
              <w:rPr>
                <w:rFonts w:ascii="Calibri" w:hAnsi="Calibri" w:cs="Calibri"/>
              </w:rPr>
            </w:pPr>
            <w:r w:rsidRPr="002462C6">
              <w:rPr>
                <w:rFonts w:ascii="Calibri" w:hAnsi="Calibri" w:cs="Calibri"/>
              </w:rPr>
              <w:t xml:space="preserve">El Contratante reconocerá una merma máxima permisible por concepto de manipulación   de los productos de acuerdo al siguiente detalle:  </w:t>
            </w:r>
          </w:p>
          <w:p w:rsidR="003C186C" w:rsidRDefault="003C186C" w:rsidP="008E69DD">
            <w:pPr>
              <w:tabs>
                <w:tab w:val="left" w:pos="899"/>
              </w:tabs>
              <w:jc w:val="both"/>
              <w:rPr>
                <w:rFonts w:ascii="Calibri" w:hAnsi="Calibri" w:cs="Calibri"/>
              </w:rPr>
            </w:pPr>
          </w:p>
          <w:p w:rsidR="003C186C" w:rsidRDefault="003C186C" w:rsidP="008E69DD">
            <w:pPr>
              <w:tabs>
                <w:tab w:val="left" w:pos="899"/>
              </w:tabs>
              <w:jc w:val="both"/>
              <w:rPr>
                <w:rFonts w:ascii="Calibri" w:hAnsi="Calibri" w:cs="Calibri"/>
              </w:rPr>
            </w:pPr>
          </w:p>
          <w:p w:rsidR="003C186C" w:rsidRDefault="003C186C" w:rsidP="008E69DD">
            <w:pPr>
              <w:tabs>
                <w:tab w:val="left" w:pos="899"/>
              </w:tabs>
              <w:jc w:val="both"/>
              <w:rPr>
                <w:rFonts w:ascii="Calibri" w:hAnsi="Calibri" w:cs="Calibri"/>
              </w:rPr>
            </w:pPr>
          </w:p>
          <w:p w:rsidR="003C186C" w:rsidRPr="002462C6" w:rsidRDefault="003C186C" w:rsidP="008E69DD">
            <w:pPr>
              <w:tabs>
                <w:tab w:val="left" w:pos="899"/>
              </w:tabs>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4"/>
              <w:gridCol w:w="1405"/>
              <w:gridCol w:w="5948"/>
            </w:tblGrid>
            <w:tr w:rsidR="003C186C" w:rsidRPr="002462C6" w:rsidTr="008E69DD">
              <w:trPr>
                <w:trHeight w:val="173"/>
                <w:jc w:val="center"/>
              </w:trPr>
              <w:tc>
                <w:tcPr>
                  <w:tcW w:w="1555" w:type="dxa"/>
                  <w:shd w:val="clear" w:color="auto" w:fill="D9D9D9"/>
                  <w:vAlign w:val="center"/>
                </w:tcPr>
                <w:p w:rsidR="003C186C" w:rsidRPr="002462C6" w:rsidRDefault="003C186C" w:rsidP="008E69DD">
                  <w:pPr>
                    <w:tabs>
                      <w:tab w:val="left" w:pos="899"/>
                    </w:tabs>
                    <w:ind w:left="851" w:hanging="851"/>
                    <w:jc w:val="center"/>
                    <w:rPr>
                      <w:rFonts w:ascii="Calibri" w:hAnsi="Calibri" w:cs="Arial"/>
                      <w:b/>
                    </w:rPr>
                  </w:pPr>
                  <w:r w:rsidRPr="002462C6">
                    <w:rPr>
                      <w:rFonts w:ascii="Calibri" w:hAnsi="Calibri" w:cs="Arial"/>
                      <w:b/>
                    </w:rPr>
                    <w:lastRenderedPageBreak/>
                    <w:t>Producto</w:t>
                  </w:r>
                </w:p>
              </w:tc>
              <w:tc>
                <w:tcPr>
                  <w:tcW w:w="1417" w:type="dxa"/>
                  <w:shd w:val="clear" w:color="auto" w:fill="D9D9D9"/>
                  <w:vAlign w:val="center"/>
                </w:tcPr>
                <w:p w:rsidR="003C186C" w:rsidRPr="002462C6" w:rsidRDefault="003C186C" w:rsidP="008E69DD">
                  <w:pPr>
                    <w:tabs>
                      <w:tab w:val="left" w:pos="899"/>
                    </w:tabs>
                    <w:ind w:left="40"/>
                    <w:jc w:val="center"/>
                    <w:rPr>
                      <w:rFonts w:ascii="Calibri" w:hAnsi="Calibri" w:cs="Arial"/>
                      <w:b/>
                    </w:rPr>
                  </w:pPr>
                  <w:r w:rsidRPr="002462C6">
                    <w:rPr>
                      <w:rFonts w:ascii="Calibri" w:hAnsi="Calibri" w:cs="Arial"/>
                      <w:b/>
                    </w:rPr>
                    <w:t>Merma Máxima Permisible</w:t>
                  </w:r>
                </w:p>
              </w:tc>
              <w:tc>
                <w:tcPr>
                  <w:tcW w:w="6141" w:type="dxa"/>
                  <w:shd w:val="clear" w:color="auto" w:fill="D9D9D9"/>
                  <w:vAlign w:val="center"/>
                </w:tcPr>
                <w:p w:rsidR="003C186C" w:rsidRPr="002462C6" w:rsidRDefault="003C186C" w:rsidP="008E69DD">
                  <w:pPr>
                    <w:tabs>
                      <w:tab w:val="left" w:pos="899"/>
                    </w:tabs>
                    <w:ind w:left="851" w:hanging="851"/>
                    <w:jc w:val="center"/>
                    <w:rPr>
                      <w:rFonts w:ascii="Calibri" w:hAnsi="Calibri" w:cs="Arial"/>
                      <w:b/>
                    </w:rPr>
                  </w:pPr>
                  <w:r w:rsidRPr="002462C6">
                    <w:rPr>
                      <w:rFonts w:ascii="Calibri" w:hAnsi="Calibri" w:cs="Arial"/>
                      <w:b/>
                    </w:rPr>
                    <w:t>Costo Merma</w:t>
                  </w:r>
                </w:p>
              </w:tc>
            </w:tr>
            <w:tr w:rsidR="003C186C" w:rsidRPr="002462C6" w:rsidTr="008E69DD">
              <w:trPr>
                <w:trHeight w:val="70"/>
                <w:jc w:val="center"/>
              </w:trPr>
              <w:tc>
                <w:tcPr>
                  <w:tcW w:w="1555" w:type="dxa"/>
                  <w:vAlign w:val="center"/>
                </w:tcPr>
                <w:p w:rsidR="003C186C" w:rsidRPr="002462C6" w:rsidRDefault="003C186C" w:rsidP="008E69DD">
                  <w:pPr>
                    <w:tabs>
                      <w:tab w:val="left" w:pos="899"/>
                    </w:tabs>
                    <w:jc w:val="center"/>
                    <w:rPr>
                      <w:rFonts w:ascii="Calibri" w:hAnsi="Calibri" w:cs="Calibri"/>
                    </w:rPr>
                  </w:pPr>
                  <w:r w:rsidRPr="002462C6">
                    <w:rPr>
                      <w:rFonts w:ascii="Calibri" w:hAnsi="Calibri" w:cs="Calibri"/>
                    </w:rPr>
                    <w:t xml:space="preserve">Diésel </w:t>
                  </w:r>
                  <w:proofErr w:type="spellStart"/>
                  <w:r w:rsidRPr="002462C6">
                    <w:rPr>
                      <w:rFonts w:ascii="Calibri" w:hAnsi="Calibri" w:cs="Calibri"/>
                    </w:rPr>
                    <w:t>Oil</w:t>
                  </w:r>
                  <w:proofErr w:type="spellEnd"/>
                  <w:r w:rsidRPr="002462C6">
                    <w:rPr>
                      <w:rFonts w:ascii="Calibri" w:hAnsi="Calibri" w:cs="Calibri"/>
                    </w:rPr>
                    <w:t xml:space="preserve"> Importado</w:t>
                  </w:r>
                </w:p>
              </w:tc>
              <w:tc>
                <w:tcPr>
                  <w:tcW w:w="1417" w:type="dxa"/>
                  <w:vAlign w:val="center"/>
                </w:tcPr>
                <w:p w:rsidR="003C186C" w:rsidRPr="002462C6" w:rsidRDefault="003C186C" w:rsidP="008E69DD">
                  <w:pPr>
                    <w:tabs>
                      <w:tab w:val="left" w:pos="899"/>
                    </w:tabs>
                    <w:jc w:val="center"/>
                    <w:rPr>
                      <w:rFonts w:ascii="Calibri" w:hAnsi="Calibri" w:cs="Calibri"/>
                    </w:rPr>
                  </w:pPr>
                  <w:r w:rsidRPr="002462C6">
                    <w:rPr>
                      <w:rFonts w:ascii="Calibri" w:hAnsi="Calibri" w:cs="Calibri"/>
                    </w:rPr>
                    <w:t>0,15%</w:t>
                  </w:r>
                </w:p>
              </w:tc>
              <w:tc>
                <w:tcPr>
                  <w:tcW w:w="6141" w:type="dxa"/>
                  <w:vAlign w:val="center"/>
                </w:tcPr>
                <w:p w:rsidR="003C186C" w:rsidRPr="002462C6" w:rsidRDefault="003C186C" w:rsidP="008E69DD">
                  <w:pPr>
                    <w:tabs>
                      <w:tab w:val="left" w:pos="899"/>
                    </w:tabs>
                    <w:jc w:val="both"/>
                    <w:rPr>
                      <w:rFonts w:ascii="Calibri" w:hAnsi="Calibri" w:cs="Calibri"/>
                    </w:rPr>
                  </w:pPr>
                  <w:r w:rsidRPr="002462C6">
                    <w:rPr>
                      <w:rFonts w:ascii="Calibri" w:hAnsi="Calibri" w:cs="Calibri"/>
                    </w:rPr>
                    <w:t>Costo del Producto Importado en Planta de Carga más impuestos en el caso que corresponda</w:t>
                  </w:r>
                </w:p>
              </w:tc>
            </w:tr>
            <w:tr w:rsidR="003C186C" w:rsidRPr="002462C6" w:rsidTr="008E69DD">
              <w:trPr>
                <w:trHeight w:val="137"/>
                <w:jc w:val="center"/>
              </w:trPr>
              <w:tc>
                <w:tcPr>
                  <w:tcW w:w="1555" w:type="dxa"/>
                  <w:vAlign w:val="center"/>
                </w:tcPr>
                <w:p w:rsidR="003C186C" w:rsidRPr="002462C6" w:rsidRDefault="003C186C" w:rsidP="008E69DD">
                  <w:pPr>
                    <w:tabs>
                      <w:tab w:val="left" w:pos="899"/>
                    </w:tabs>
                    <w:jc w:val="center"/>
                    <w:rPr>
                      <w:rFonts w:ascii="Calibri" w:hAnsi="Calibri" w:cs="Calibri"/>
                    </w:rPr>
                  </w:pPr>
                  <w:r w:rsidRPr="002462C6">
                    <w:rPr>
                      <w:rFonts w:ascii="Calibri" w:hAnsi="Calibri" w:cs="Calibri"/>
                    </w:rPr>
                    <w:t>Insumos y Aditivos</w:t>
                  </w:r>
                </w:p>
              </w:tc>
              <w:tc>
                <w:tcPr>
                  <w:tcW w:w="1417" w:type="dxa"/>
                  <w:vAlign w:val="center"/>
                </w:tcPr>
                <w:p w:rsidR="003C186C" w:rsidRPr="002462C6" w:rsidRDefault="003C186C" w:rsidP="008E69DD">
                  <w:pPr>
                    <w:tabs>
                      <w:tab w:val="left" w:pos="899"/>
                    </w:tabs>
                    <w:jc w:val="center"/>
                    <w:rPr>
                      <w:rFonts w:ascii="Calibri" w:hAnsi="Calibri" w:cs="Calibri"/>
                    </w:rPr>
                  </w:pPr>
                  <w:r w:rsidRPr="002462C6">
                    <w:rPr>
                      <w:rFonts w:ascii="Calibri" w:hAnsi="Calibri" w:cs="Calibri"/>
                    </w:rPr>
                    <w:t>0,25%</w:t>
                  </w:r>
                </w:p>
              </w:tc>
              <w:tc>
                <w:tcPr>
                  <w:tcW w:w="6141" w:type="dxa"/>
                  <w:vAlign w:val="center"/>
                </w:tcPr>
                <w:p w:rsidR="003C186C" w:rsidRPr="002462C6" w:rsidRDefault="003C186C" w:rsidP="008E69DD">
                  <w:pPr>
                    <w:tabs>
                      <w:tab w:val="left" w:pos="899"/>
                    </w:tabs>
                    <w:jc w:val="both"/>
                    <w:rPr>
                      <w:rFonts w:ascii="Calibri" w:hAnsi="Calibri" w:cs="Calibri"/>
                    </w:rPr>
                  </w:pPr>
                  <w:r w:rsidRPr="002462C6">
                    <w:rPr>
                      <w:rFonts w:ascii="Calibri" w:hAnsi="Calibri" w:cs="Calibri"/>
                    </w:rPr>
                    <w:t>Costo del Producto Importado en Planta de Carga más impuestos en el caso que corresponda</w:t>
                  </w:r>
                </w:p>
              </w:tc>
            </w:tr>
          </w:tbl>
          <w:p w:rsidR="003C186C" w:rsidRPr="002462C6" w:rsidRDefault="003C186C" w:rsidP="008E69DD">
            <w:pPr>
              <w:tabs>
                <w:tab w:val="left" w:pos="899"/>
              </w:tabs>
              <w:jc w:val="both"/>
              <w:rPr>
                <w:rFonts w:ascii="Calibri" w:hAnsi="Calibri" w:cs="Calibri"/>
              </w:rPr>
            </w:pPr>
            <w:r w:rsidRPr="002462C6">
              <w:rPr>
                <w:rFonts w:ascii="Calibri" w:hAnsi="Calibri" w:cs="Calibri"/>
              </w:rPr>
              <w:tab/>
            </w:r>
          </w:p>
          <w:p w:rsidR="003C186C" w:rsidRPr="002462C6" w:rsidRDefault="003C186C" w:rsidP="00862E73">
            <w:pPr>
              <w:numPr>
                <w:ilvl w:val="0"/>
                <w:numId w:val="103"/>
              </w:numPr>
              <w:ind w:left="567" w:hanging="567"/>
              <w:jc w:val="both"/>
              <w:rPr>
                <w:rFonts w:ascii="Calibri" w:hAnsi="Calibri" w:cs="Calibri"/>
              </w:rPr>
            </w:pPr>
            <w:r w:rsidRPr="002462C6">
              <w:rPr>
                <w:rFonts w:ascii="Calibri" w:hAnsi="Calibri" w:cs="Calibri"/>
              </w:rPr>
              <w:t>El porcentaje de merma máxima permisible se calculará sobre el volumen cargado en Punto de Recepción.</w:t>
            </w:r>
          </w:p>
          <w:p w:rsidR="003C186C" w:rsidRPr="002462C6" w:rsidRDefault="003C186C" w:rsidP="008E69DD">
            <w:pPr>
              <w:ind w:left="567"/>
              <w:jc w:val="both"/>
              <w:rPr>
                <w:rFonts w:ascii="Calibri" w:hAnsi="Calibri" w:cs="Calibri"/>
              </w:rPr>
            </w:pPr>
          </w:p>
          <w:p w:rsidR="003C186C" w:rsidRPr="002462C6" w:rsidRDefault="003C186C" w:rsidP="00862E73">
            <w:pPr>
              <w:numPr>
                <w:ilvl w:val="0"/>
                <w:numId w:val="103"/>
              </w:numPr>
              <w:ind w:left="567" w:hanging="567"/>
              <w:jc w:val="both"/>
              <w:rPr>
                <w:rFonts w:ascii="Calibri" w:hAnsi="Calibri" w:cs="Calibri"/>
              </w:rPr>
            </w:pPr>
            <w:r w:rsidRPr="002462C6">
              <w:rPr>
                <w:rFonts w:ascii="Calibri" w:hAnsi="Calibri" w:cs="Calibri"/>
              </w:rPr>
              <w:t>Cuando la merma sea mayor a la merma máxima permisible, será descontada al Transportista del monto facturado de acuerdo al costo detallado en el cuadro precedente.</w:t>
            </w:r>
          </w:p>
          <w:p w:rsidR="003C186C" w:rsidRPr="002462C6" w:rsidRDefault="003C186C" w:rsidP="008E69DD">
            <w:pPr>
              <w:ind w:left="567"/>
              <w:jc w:val="both"/>
              <w:rPr>
                <w:rFonts w:ascii="Calibri" w:hAnsi="Calibri" w:cs="Calibri"/>
              </w:rPr>
            </w:pPr>
          </w:p>
          <w:p w:rsidR="003C186C" w:rsidRPr="002462C6" w:rsidRDefault="003C186C" w:rsidP="00862E73">
            <w:pPr>
              <w:numPr>
                <w:ilvl w:val="0"/>
                <w:numId w:val="103"/>
              </w:numPr>
              <w:ind w:left="567" w:hanging="567"/>
              <w:jc w:val="both"/>
              <w:rPr>
                <w:rFonts w:ascii="Calibri" w:hAnsi="Calibri" w:cs="Calibri"/>
              </w:rPr>
            </w:pPr>
            <w:r w:rsidRPr="002462C6">
              <w:rPr>
                <w:rFonts w:ascii="Calibri" w:hAnsi="Calibri" w:cs="Calibri"/>
              </w:rPr>
              <w:t xml:space="preserve">La merma permisible no se considerará cuando se obtenga mermas superiores a los 100 litros en Diésel </w:t>
            </w:r>
            <w:proofErr w:type="spellStart"/>
            <w:r w:rsidRPr="002462C6">
              <w:rPr>
                <w:rFonts w:ascii="Calibri" w:hAnsi="Calibri" w:cs="Calibri"/>
              </w:rPr>
              <w:t>Oil</w:t>
            </w:r>
            <w:proofErr w:type="spellEnd"/>
            <w:r w:rsidRPr="002462C6">
              <w:rPr>
                <w:rFonts w:ascii="Calibri" w:hAnsi="Calibri" w:cs="Calibri"/>
              </w:rPr>
              <w:t xml:space="preserve"> y 150 litros en Insumos</w:t>
            </w:r>
            <w:r>
              <w:rPr>
                <w:rFonts w:ascii="Calibri" w:hAnsi="Calibri" w:cs="Calibri"/>
              </w:rPr>
              <w:t xml:space="preserve"> </w:t>
            </w:r>
            <w:r w:rsidRPr="002462C6">
              <w:rPr>
                <w:rFonts w:ascii="Calibri" w:hAnsi="Calibri" w:cs="Calibri"/>
              </w:rPr>
              <w:t>&amp;</w:t>
            </w:r>
            <w:r>
              <w:rPr>
                <w:rFonts w:ascii="Calibri" w:hAnsi="Calibri" w:cs="Calibri"/>
              </w:rPr>
              <w:t xml:space="preserve"> </w:t>
            </w:r>
            <w:r w:rsidRPr="002462C6">
              <w:rPr>
                <w:rFonts w:ascii="Calibri" w:hAnsi="Calibri" w:cs="Calibri"/>
              </w:rPr>
              <w:t>Aditivos y/o Gasolinas.</w:t>
            </w:r>
          </w:p>
          <w:p w:rsidR="003C186C" w:rsidRPr="002462C6" w:rsidRDefault="003C186C" w:rsidP="008E69DD">
            <w:pPr>
              <w:ind w:left="567"/>
              <w:jc w:val="both"/>
              <w:rPr>
                <w:rFonts w:ascii="Calibri" w:hAnsi="Calibri" w:cs="Calibri"/>
              </w:rPr>
            </w:pPr>
          </w:p>
          <w:p w:rsidR="003C186C" w:rsidRPr="002462C6" w:rsidRDefault="003C186C" w:rsidP="00862E73">
            <w:pPr>
              <w:numPr>
                <w:ilvl w:val="0"/>
                <w:numId w:val="103"/>
              </w:numPr>
              <w:ind w:left="567" w:hanging="567"/>
              <w:jc w:val="both"/>
              <w:rPr>
                <w:rFonts w:ascii="Calibri" w:hAnsi="Calibri" w:cs="Calibri"/>
              </w:rPr>
            </w:pPr>
            <w:r w:rsidRPr="002462C6">
              <w:rPr>
                <w:rFonts w:ascii="Calibri" w:hAnsi="Calibri" w:cs="Calibri"/>
              </w:rPr>
              <w:t>En el caso de pérdidas de Producto a consecuencia de siniestros, accidentes, precintos en mal estado o violentados, fisuras en los tanques, válvulas en mal estado, producto contaminado u otra condición que pueda generar una extracción del producto</w:t>
            </w:r>
            <w:r>
              <w:rPr>
                <w:rFonts w:ascii="Calibri" w:hAnsi="Calibri" w:cs="Calibri"/>
              </w:rPr>
              <w:t xml:space="preserve"> comunicado por personal de YPFB, sus representantes, empresa de transporte</w:t>
            </w:r>
            <w:r w:rsidRPr="002462C6">
              <w:rPr>
                <w:rFonts w:ascii="Calibri" w:hAnsi="Calibri" w:cs="Calibri"/>
              </w:rPr>
              <w:t xml:space="preserve">, no se tomará en cuenta la merma máxima permisible. </w:t>
            </w:r>
          </w:p>
          <w:p w:rsidR="003C186C" w:rsidRPr="002462C6" w:rsidRDefault="003C186C" w:rsidP="008E69DD">
            <w:pPr>
              <w:ind w:left="567"/>
              <w:jc w:val="both"/>
              <w:rPr>
                <w:rFonts w:ascii="Calibri" w:hAnsi="Calibri" w:cs="Calibri"/>
              </w:rPr>
            </w:pPr>
          </w:p>
          <w:p w:rsidR="003C186C" w:rsidRDefault="003C186C" w:rsidP="00862E73">
            <w:pPr>
              <w:numPr>
                <w:ilvl w:val="0"/>
                <w:numId w:val="103"/>
              </w:numPr>
              <w:ind w:left="567" w:hanging="567"/>
              <w:jc w:val="both"/>
              <w:rPr>
                <w:rFonts w:ascii="Calibri" w:hAnsi="Calibri" w:cs="Calibri"/>
              </w:rPr>
            </w:pPr>
            <w:r>
              <w:rPr>
                <w:rFonts w:ascii="Calibri" w:hAnsi="Calibri" w:cs="Calibri"/>
              </w:rPr>
              <w:t>En caso que alguna planta de origen/destino no cuente con medidor volumétrico calibrado con calibración certificada, se considerará el volumen cargado/descargado de cisterna de la planta de origen/destino que cuente con medidor volumétrico calibrado</w:t>
            </w:r>
          </w:p>
          <w:p w:rsidR="003C186C" w:rsidRDefault="003C186C" w:rsidP="008E69DD">
            <w:pPr>
              <w:pStyle w:val="Prrafodelista"/>
              <w:rPr>
                <w:rFonts w:ascii="Calibri" w:hAnsi="Calibri" w:cs="Calibri"/>
              </w:rPr>
            </w:pPr>
          </w:p>
          <w:p w:rsidR="003C186C" w:rsidRPr="002F20B3" w:rsidRDefault="003C186C" w:rsidP="00862E73">
            <w:pPr>
              <w:numPr>
                <w:ilvl w:val="0"/>
                <w:numId w:val="103"/>
              </w:numPr>
              <w:ind w:left="567" w:hanging="567"/>
              <w:jc w:val="both"/>
              <w:rPr>
                <w:rFonts w:ascii="Calibri" w:hAnsi="Calibri" w:cs="Calibri"/>
              </w:rPr>
            </w:pPr>
            <w:r>
              <w:rPr>
                <w:rFonts w:ascii="Calibri" w:hAnsi="Calibri" w:cs="Calibri"/>
              </w:rPr>
              <w:t>El caso del párrafo anterior no se aplica si la planta de origen/destino cuenta con medición por tanque-tierra o medición de nivel</w:t>
            </w: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lastRenderedPageBreak/>
              <w:t xml:space="preserve">CONCILIACIÓN DE VOLÚMENES </w:t>
            </w:r>
          </w:p>
        </w:tc>
      </w:tr>
      <w:tr w:rsidR="003C186C" w:rsidRPr="002462C6" w:rsidTr="008E69DD">
        <w:trPr>
          <w:trHeight w:val="417"/>
        </w:trPr>
        <w:tc>
          <w:tcPr>
            <w:tcW w:w="9339" w:type="dxa"/>
            <w:shd w:val="clear" w:color="auto" w:fill="auto"/>
            <w:vAlign w:val="center"/>
          </w:tcPr>
          <w:p w:rsidR="003C186C" w:rsidRPr="002462C6" w:rsidRDefault="003C186C" w:rsidP="00862E73">
            <w:pPr>
              <w:numPr>
                <w:ilvl w:val="0"/>
                <w:numId w:val="108"/>
              </w:numPr>
              <w:ind w:left="426" w:hanging="426"/>
              <w:jc w:val="both"/>
              <w:rPr>
                <w:rFonts w:ascii="Calibri" w:hAnsi="Calibri" w:cs="Calibri"/>
              </w:rPr>
            </w:pPr>
            <w:r w:rsidRPr="002462C6">
              <w:rPr>
                <w:rFonts w:ascii="Calibri" w:hAnsi="Calibri" w:cs="Calibri"/>
              </w:rPr>
              <w:t xml:space="preserve">Dentro de los </w:t>
            </w:r>
            <w:r>
              <w:rPr>
                <w:rFonts w:ascii="Calibri" w:hAnsi="Calibri" w:cs="Calibri"/>
              </w:rPr>
              <w:t>3</w:t>
            </w:r>
            <w:r w:rsidRPr="002462C6">
              <w:rPr>
                <w:rFonts w:ascii="Calibri" w:hAnsi="Calibri" w:cs="Calibri"/>
              </w:rPr>
              <w:t xml:space="preserve"> (</w:t>
            </w:r>
            <w:r>
              <w:rPr>
                <w:rFonts w:ascii="Calibri" w:hAnsi="Calibri" w:cs="Calibri"/>
              </w:rPr>
              <w:t>Tres</w:t>
            </w:r>
            <w:r w:rsidRPr="002462C6">
              <w:rPr>
                <w:rFonts w:ascii="Calibri" w:hAnsi="Calibri" w:cs="Calibri"/>
              </w:rPr>
              <w:t>) Días Hábiles posteriores a la finalización de</w:t>
            </w:r>
            <w:r>
              <w:rPr>
                <w:rFonts w:ascii="Calibri" w:hAnsi="Calibri" w:cs="Calibri"/>
              </w:rPr>
              <w:t xml:space="preserve"> la descarga del último camión cisterna que cargó dentro del mes de facturación, YPFB enviará el Acta de Recepción y Conformidad mediante correo electrónico a la empresa de transporte, dentro de los 3 (tres) días hábiles posteriores enviará sus observaciones mediante correo electrónico. para su posterior verificación y firma.</w:t>
            </w:r>
            <w:r w:rsidRPr="002462C6">
              <w:rPr>
                <w:rFonts w:ascii="Calibri" w:hAnsi="Calibri" w:cs="Calibri"/>
              </w:rPr>
              <w:t xml:space="preserve"> Si posterior a este plazo el Con</w:t>
            </w:r>
            <w:r>
              <w:rPr>
                <w:rFonts w:ascii="Calibri" w:hAnsi="Calibri" w:cs="Calibri"/>
              </w:rPr>
              <w:t>tratante no se recibe comunicación por</w:t>
            </w:r>
            <w:r w:rsidRPr="002462C6">
              <w:rPr>
                <w:rFonts w:ascii="Calibri" w:hAnsi="Calibri" w:cs="Calibri"/>
              </w:rPr>
              <w:t xml:space="preserve"> el Transportista, el Contratante considerará una</w:t>
            </w:r>
            <w:r>
              <w:rPr>
                <w:rFonts w:ascii="Calibri" w:hAnsi="Calibri" w:cs="Calibri"/>
              </w:rPr>
              <w:t xml:space="preserve"> aceptación tácita a la misma.</w:t>
            </w:r>
          </w:p>
          <w:p w:rsidR="003C186C" w:rsidRPr="002462C6" w:rsidRDefault="003C186C" w:rsidP="008E69DD">
            <w:pPr>
              <w:tabs>
                <w:tab w:val="left" w:pos="567"/>
              </w:tabs>
              <w:ind w:left="426" w:hanging="426"/>
              <w:jc w:val="both"/>
              <w:rPr>
                <w:rFonts w:ascii="Calibri" w:hAnsi="Calibri" w:cs="Calibri"/>
              </w:rPr>
            </w:pPr>
          </w:p>
          <w:p w:rsidR="003C186C" w:rsidRPr="002462C6" w:rsidRDefault="003C186C" w:rsidP="00862E73">
            <w:pPr>
              <w:numPr>
                <w:ilvl w:val="0"/>
                <w:numId w:val="108"/>
              </w:numPr>
              <w:tabs>
                <w:tab w:val="left" w:pos="426"/>
              </w:tabs>
              <w:ind w:left="426" w:hanging="426"/>
              <w:jc w:val="both"/>
              <w:rPr>
                <w:rFonts w:ascii="Calibri" w:hAnsi="Calibri" w:cs="Calibri"/>
              </w:rPr>
            </w:pPr>
            <w:r w:rsidRPr="002462C6">
              <w:rPr>
                <w:rFonts w:ascii="Calibri" w:hAnsi="Calibri" w:cs="Calibri"/>
              </w:rPr>
              <w:t>Cuando el volumen efectivamente recibido en destino supere al volumen cargado en origen, el volumen a considerarse para la liquidación del servicio de transporte será el volumen cargado en origen.</w:t>
            </w:r>
          </w:p>
          <w:p w:rsidR="003C186C" w:rsidRPr="002462C6" w:rsidRDefault="003C186C" w:rsidP="008E69DD">
            <w:pPr>
              <w:tabs>
                <w:tab w:val="left" w:pos="567"/>
              </w:tabs>
              <w:ind w:left="426" w:hanging="426"/>
              <w:jc w:val="both"/>
              <w:rPr>
                <w:rFonts w:ascii="Calibri" w:hAnsi="Calibri" w:cs="Calibri"/>
              </w:rPr>
            </w:pPr>
          </w:p>
          <w:p w:rsidR="003C186C" w:rsidRPr="002A7CBB" w:rsidRDefault="003C186C" w:rsidP="00862E73">
            <w:pPr>
              <w:numPr>
                <w:ilvl w:val="0"/>
                <w:numId w:val="108"/>
              </w:numPr>
              <w:tabs>
                <w:tab w:val="left" w:pos="426"/>
              </w:tabs>
              <w:ind w:left="426" w:hanging="426"/>
              <w:jc w:val="both"/>
              <w:rPr>
                <w:rFonts w:ascii="Calibri" w:hAnsi="Calibri" w:cs="Calibri"/>
                <w:b/>
                <w:bCs/>
              </w:rPr>
            </w:pPr>
            <w:r>
              <w:rPr>
                <w:rFonts w:ascii="Calibri" w:hAnsi="Calibri" w:cs="Calibri"/>
              </w:rPr>
              <w:t xml:space="preserve">El Acta de Recepción y Conformidad será emitido en base a </w:t>
            </w:r>
            <w:proofErr w:type="spellStart"/>
            <w:r>
              <w:rPr>
                <w:rFonts w:ascii="Calibri" w:hAnsi="Calibri" w:cs="Calibri"/>
              </w:rPr>
              <w:t>CRE’s</w:t>
            </w:r>
            <w:proofErr w:type="spellEnd"/>
            <w:r>
              <w:rPr>
                <w:rFonts w:ascii="Calibri" w:hAnsi="Calibri" w:cs="Calibri"/>
              </w:rPr>
              <w:t xml:space="preserve"> generados en sistema informático utilizado por la entidad.</w:t>
            </w:r>
            <w:r w:rsidRPr="002A7CBB">
              <w:rPr>
                <w:rFonts w:ascii="Calibri" w:hAnsi="Calibri" w:cs="Calibri"/>
              </w:rPr>
              <w:t xml:space="preserve"> </w:t>
            </w: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t>CONDICIONES GENERALES DEL SERVICIO</w:t>
            </w:r>
          </w:p>
        </w:tc>
      </w:tr>
      <w:tr w:rsidR="003C186C" w:rsidRPr="002462C6" w:rsidTr="008E69DD">
        <w:trPr>
          <w:trHeight w:val="267"/>
        </w:trPr>
        <w:tc>
          <w:tcPr>
            <w:tcW w:w="9339" w:type="dxa"/>
            <w:shd w:val="clear" w:color="auto" w:fill="auto"/>
            <w:vAlign w:val="center"/>
          </w:tcPr>
          <w:p w:rsidR="003C186C" w:rsidRPr="002462C6" w:rsidRDefault="003C186C" w:rsidP="00862E73">
            <w:pPr>
              <w:numPr>
                <w:ilvl w:val="0"/>
                <w:numId w:val="92"/>
              </w:numPr>
              <w:jc w:val="both"/>
              <w:rPr>
                <w:rFonts w:ascii="Calibri" w:hAnsi="Calibri" w:cs="Calibri"/>
              </w:rPr>
            </w:pPr>
            <w:r w:rsidRPr="002462C6">
              <w:rPr>
                <w:rFonts w:ascii="Calibri" w:hAnsi="Calibri" w:cs="Calibri"/>
              </w:rPr>
              <w:t>El Contratante remitirá un cronograma de carguíos estimado, antes del inicio de un periodo de operación, de acuerdo a su necesidad.</w:t>
            </w:r>
          </w:p>
          <w:p w:rsidR="003C186C" w:rsidRPr="002462C6" w:rsidRDefault="003C186C" w:rsidP="008E69DD">
            <w:pPr>
              <w:pStyle w:val="Prrafodelista"/>
              <w:rPr>
                <w:rFonts w:ascii="Calibri" w:hAnsi="Calibri" w:cs="Calibri"/>
              </w:rPr>
            </w:pPr>
          </w:p>
          <w:p w:rsidR="003C186C" w:rsidRPr="002462C6" w:rsidRDefault="003C186C" w:rsidP="00862E73">
            <w:pPr>
              <w:numPr>
                <w:ilvl w:val="0"/>
                <w:numId w:val="92"/>
              </w:numPr>
              <w:jc w:val="both"/>
              <w:rPr>
                <w:rFonts w:ascii="Calibri" w:hAnsi="Calibri" w:cs="Calibri"/>
              </w:rPr>
            </w:pPr>
            <w:r>
              <w:rPr>
                <w:rFonts w:ascii="Calibri" w:hAnsi="Calibri" w:cs="Calibri"/>
              </w:rPr>
              <w:t>En caso de necesidad de modificar</w:t>
            </w:r>
            <w:r w:rsidRPr="002462C6">
              <w:rPr>
                <w:rFonts w:ascii="Calibri" w:hAnsi="Calibri" w:cs="Calibri"/>
              </w:rPr>
              <w:t xml:space="preserve"> una programación de carga, en función al requerimiento y/o disponibilidad de Producto, el Contratante comunicará al Transportista antes de iniciar cualquier carga.</w:t>
            </w:r>
          </w:p>
          <w:p w:rsidR="003C186C" w:rsidRPr="002462C6" w:rsidRDefault="003C186C" w:rsidP="008E69DD">
            <w:pPr>
              <w:jc w:val="both"/>
              <w:rPr>
                <w:rFonts w:ascii="Calibri" w:hAnsi="Calibri" w:cs="Calibri"/>
              </w:rPr>
            </w:pPr>
          </w:p>
          <w:p w:rsidR="003C186C" w:rsidRPr="002462C6" w:rsidRDefault="003C186C" w:rsidP="00862E73">
            <w:pPr>
              <w:numPr>
                <w:ilvl w:val="0"/>
                <w:numId w:val="92"/>
              </w:numPr>
              <w:jc w:val="both"/>
              <w:rPr>
                <w:rFonts w:ascii="Calibri" w:hAnsi="Calibri" w:cs="Calibri"/>
              </w:rPr>
            </w:pPr>
            <w:r w:rsidRPr="002462C6">
              <w:rPr>
                <w:rFonts w:ascii="Calibri" w:hAnsi="Calibri" w:cs="Calibri"/>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3C186C" w:rsidRPr="002462C6" w:rsidRDefault="003C186C" w:rsidP="008E69DD">
            <w:pPr>
              <w:pStyle w:val="Prrafodelista"/>
              <w:rPr>
                <w:rFonts w:ascii="Calibri" w:hAnsi="Calibri" w:cs="Calibri"/>
              </w:rPr>
            </w:pPr>
          </w:p>
          <w:p w:rsidR="003C186C" w:rsidRPr="002462C6" w:rsidRDefault="003C186C" w:rsidP="00862E73">
            <w:pPr>
              <w:numPr>
                <w:ilvl w:val="0"/>
                <w:numId w:val="92"/>
              </w:numPr>
              <w:jc w:val="both"/>
              <w:rPr>
                <w:rFonts w:ascii="Calibri" w:hAnsi="Calibri" w:cs="Calibri"/>
              </w:rPr>
            </w:pPr>
            <w:r w:rsidRPr="002462C6">
              <w:rPr>
                <w:rFonts w:ascii="Calibri" w:hAnsi="Calibri" w:cs="Calibri"/>
              </w:rPr>
              <w:lastRenderedPageBreak/>
              <w:t>El Transportista se obliga y es responsable de cumplir con los horarios de carga y descarga determinados en las Plantas y/o Refinerías.</w:t>
            </w:r>
          </w:p>
          <w:p w:rsidR="003C186C" w:rsidRPr="002462C6" w:rsidRDefault="003C186C" w:rsidP="008E69DD">
            <w:pPr>
              <w:pStyle w:val="Prrafodelista"/>
              <w:rPr>
                <w:rFonts w:ascii="Calibri" w:hAnsi="Calibri" w:cs="Calibri"/>
              </w:rPr>
            </w:pPr>
          </w:p>
          <w:p w:rsidR="003C186C" w:rsidRPr="002462C6" w:rsidRDefault="003C186C" w:rsidP="00862E73">
            <w:pPr>
              <w:numPr>
                <w:ilvl w:val="0"/>
                <w:numId w:val="92"/>
              </w:numPr>
              <w:jc w:val="both"/>
              <w:rPr>
                <w:rFonts w:ascii="Calibri" w:hAnsi="Calibri" w:cs="Calibri"/>
              </w:rPr>
            </w:pPr>
            <w:r w:rsidRPr="002462C6">
              <w:rPr>
                <w:rFonts w:ascii="Calibri" w:hAnsi="Calibri" w:cs="Calibri"/>
              </w:rPr>
              <w:t>El Transportista durante la ejecución del Servicio, queda prohibido de incluir cualquier tipo de carga y/o bienes, que sean ajenos al Servicio.</w:t>
            </w:r>
          </w:p>
          <w:p w:rsidR="003C186C" w:rsidRPr="002462C6" w:rsidRDefault="003C186C" w:rsidP="008E69DD">
            <w:pPr>
              <w:pStyle w:val="Prrafodelista"/>
              <w:rPr>
                <w:rFonts w:ascii="Calibri" w:hAnsi="Calibri" w:cs="Calibri"/>
              </w:rPr>
            </w:pPr>
          </w:p>
          <w:p w:rsidR="003C186C" w:rsidRPr="002462C6" w:rsidRDefault="003C186C" w:rsidP="00862E73">
            <w:pPr>
              <w:numPr>
                <w:ilvl w:val="0"/>
                <w:numId w:val="92"/>
              </w:numPr>
              <w:jc w:val="both"/>
              <w:rPr>
                <w:rFonts w:ascii="Calibri" w:hAnsi="Calibri" w:cs="Calibri"/>
              </w:rPr>
            </w:pPr>
            <w:r w:rsidRPr="002462C6">
              <w:rPr>
                <w:rFonts w:ascii="Calibri" w:hAnsi="Calibri" w:cs="Calibri"/>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3C186C" w:rsidRPr="002462C6" w:rsidRDefault="003C186C" w:rsidP="008E69DD">
            <w:pPr>
              <w:ind w:left="360"/>
              <w:jc w:val="both"/>
              <w:rPr>
                <w:rFonts w:ascii="Calibri" w:hAnsi="Calibri" w:cs="Calibri"/>
              </w:rPr>
            </w:pPr>
          </w:p>
          <w:p w:rsidR="003C186C" w:rsidRPr="002462C6" w:rsidRDefault="003C186C" w:rsidP="00862E73">
            <w:pPr>
              <w:numPr>
                <w:ilvl w:val="0"/>
                <w:numId w:val="92"/>
              </w:numPr>
              <w:jc w:val="both"/>
              <w:rPr>
                <w:rFonts w:ascii="Calibri" w:hAnsi="Calibri" w:cs="Calibri"/>
              </w:rPr>
            </w:pPr>
            <w:r w:rsidRPr="002462C6">
              <w:rPr>
                <w:rFonts w:ascii="Calibri" w:hAnsi="Calibri" w:cs="Calibri"/>
              </w:rPr>
              <w:t xml:space="preserve">Es responsabilidad del Transportista las posibles diferencias de volúmenes, entre el volumen de recepción y el volumen de entrega, por encima de las mermas permisibles estipuladas en el contrato, </w:t>
            </w:r>
            <w:proofErr w:type="gramStart"/>
            <w:r w:rsidRPr="002462C6">
              <w:rPr>
                <w:rFonts w:ascii="Calibri" w:hAnsi="Calibri" w:cs="Calibri"/>
              </w:rPr>
              <w:t>incluyendo</w:t>
            </w:r>
            <w:proofErr w:type="gramEnd"/>
            <w:r w:rsidRPr="002462C6">
              <w:rPr>
                <w:rFonts w:ascii="Calibri" w:hAnsi="Calibri" w:cs="Calibri"/>
              </w:rPr>
              <w:t xml:space="preserve"> pero no limitándose a hurtos y/o robos independientemente de dolo o culpa del Transportista.</w:t>
            </w:r>
          </w:p>
          <w:p w:rsidR="003C186C" w:rsidRPr="002462C6" w:rsidRDefault="003C186C" w:rsidP="008E69DD">
            <w:pPr>
              <w:ind w:left="360"/>
              <w:jc w:val="both"/>
              <w:rPr>
                <w:rFonts w:ascii="Calibri" w:hAnsi="Calibri" w:cs="Calibri"/>
              </w:rPr>
            </w:pPr>
          </w:p>
          <w:p w:rsidR="003C186C" w:rsidRPr="002462C6" w:rsidRDefault="003C186C" w:rsidP="00862E73">
            <w:pPr>
              <w:numPr>
                <w:ilvl w:val="0"/>
                <w:numId w:val="92"/>
              </w:numPr>
              <w:jc w:val="both"/>
              <w:rPr>
                <w:rFonts w:ascii="Calibri" w:hAnsi="Calibri" w:cs="Calibri"/>
              </w:rPr>
            </w:pPr>
            <w:r w:rsidRPr="002462C6">
              <w:rPr>
                <w:rFonts w:ascii="Calibri" w:hAnsi="Calibri" w:cs="Calibri"/>
              </w:rPr>
              <w:t xml:space="preserve">Las comunicaciones del Contratante serán realizadas por escrito, mediante nota o correo electrónico (e-mail). </w:t>
            </w:r>
          </w:p>
          <w:p w:rsidR="003C186C" w:rsidRPr="002462C6" w:rsidRDefault="003C186C" w:rsidP="008E69DD">
            <w:pPr>
              <w:pStyle w:val="Prrafodelista"/>
              <w:rPr>
                <w:rFonts w:ascii="Calibri" w:hAnsi="Calibri" w:cs="Calibri"/>
              </w:rPr>
            </w:pPr>
          </w:p>
          <w:p w:rsidR="003C186C" w:rsidRPr="006031D3" w:rsidRDefault="003C186C" w:rsidP="00862E73">
            <w:pPr>
              <w:numPr>
                <w:ilvl w:val="0"/>
                <w:numId w:val="92"/>
              </w:numPr>
              <w:jc w:val="both"/>
              <w:rPr>
                <w:rFonts w:ascii="Calibri" w:hAnsi="Calibri" w:cs="Calibri"/>
              </w:rPr>
            </w:pPr>
            <w:r w:rsidRPr="002462C6">
              <w:rPr>
                <w:rFonts w:ascii="Calibri" w:hAnsi="Calibri" w:cs="Calibri"/>
              </w:rPr>
              <w:t>El Transportista d</w:t>
            </w:r>
            <w:r w:rsidRPr="006031D3">
              <w:rPr>
                <w:rFonts w:ascii="Calibri" w:hAnsi="Calibri" w:cs="Calibri"/>
              </w:rPr>
              <w:t>eberá, dentro de los términos indicados cumplir con la entrega y recepción del Producto.</w:t>
            </w:r>
          </w:p>
          <w:p w:rsidR="003C186C" w:rsidRPr="006031D3" w:rsidRDefault="003C186C" w:rsidP="008E69DD">
            <w:pPr>
              <w:pStyle w:val="Prrafodelista"/>
              <w:rPr>
                <w:rFonts w:ascii="Calibri" w:hAnsi="Calibri" w:cs="Calibri"/>
              </w:rPr>
            </w:pPr>
          </w:p>
          <w:p w:rsidR="003C186C" w:rsidRPr="006031D3" w:rsidRDefault="003C186C" w:rsidP="00862E73">
            <w:pPr>
              <w:numPr>
                <w:ilvl w:val="0"/>
                <w:numId w:val="92"/>
              </w:numPr>
              <w:jc w:val="both"/>
              <w:rPr>
                <w:rFonts w:ascii="Calibri" w:hAnsi="Calibri" w:cs="Calibri"/>
              </w:rPr>
            </w:pPr>
            <w:r w:rsidRPr="006031D3">
              <w:rPr>
                <w:rFonts w:ascii="Calibri" w:hAnsi="Calibri" w:cs="Calibri"/>
              </w:rPr>
              <w:t>El Transportista entregará al Contratante el Producto en el Punto de Entrega, con las mismas especificaciones de calidad de origen.</w:t>
            </w:r>
          </w:p>
          <w:p w:rsidR="003C186C" w:rsidRPr="006031D3" w:rsidRDefault="003C186C" w:rsidP="008E69DD">
            <w:pPr>
              <w:pStyle w:val="Prrafodelista"/>
              <w:rPr>
                <w:rFonts w:ascii="Calibri" w:hAnsi="Calibri" w:cs="Calibri"/>
              </w:rPr>
            </w:pPr>
          </w:p>
          <w:p w:rsidR="003C186C" w:rsidRPr="006031D3" w:rsidRDefault="003C186C" w:rsidP="00862E73">
            <w:pPr>
              <w:numPr>
                <w:ilvl w:val="0"/>
                <w:numId w:val="92"/>
              </w:numPr>
              <w:jc w:val="both"/>
              <w:rPr>
                <w:rFonts w:ascii="Calibri" w:hAnsi="Calibri" w:cs="Calibri"/>
                <w:bCs/>
              </w:rPr>
            </w:pPr>
            <w:r w:rsidRPr="006031D3">
              <w:rPr>
                <w:rFonts w:ascii="Calibri" w:hAnsi="Calibri" w:cs="Calibri"/>
              </w:rPr>
              <w:t>El Contratante de así requerirlo podrá solicitar al Transportista la incorporación de un conductor relevo para ciertas rutas.</w:t>
            </w:r>
          </w:p>
          <w:p w:rsidR="003C186C" w:rsidRPr="006031D3" w:rsidRDefault="003C186C" w:rsidP="008E69DD">
            <w:pPr>
              <w:pStyle w:val="Prrafodelista"/>
              <w:rPr>
                <w:rFonts w:ascii="Calibri" w:hAnsi="Calibri" w:cs="Calibri"/>
                <w:bCs/>
              </w:rPr>
            </w:pPr>
          </w:p>
          <w:p w:rsidR="003C186C" w:rsidRPr="002462C6" w:rsidRDefault="003C186C" w:rsidP="00862E73">
            <w:pPr>
              <w:numPr>
                <w:ilvl w:val="0"/>
                <w:numId w:val="92"/>
              </w:numPr>
              <w:jc w:val="both"/>
              <w:rPr>
                <w:rFonts w:ascii="Calibri" w:hAnsi="Calibri" w:cs="Calibri"/>
                <w:b/>
                <w:bCs/>
              </w:rPr>
            </w:pPr>
            <w:r w:rsidRPr="006031D3">
              <w:rPr>
                <w:rFonts w:ascii="Calibri" w:hAnsi="Calibri" w:cs="Calibri"/>
              </w:rPr>
              <w:t>El Transportista, a</w:t>
            </w:r>
            <w:r w:rsidRPr="002462C6">
              <w:rPr>
                <w:rFonts w:ascii="Calibri" w:hAnsi="Calibri" w:cs="Calibri"/>
              </w:rPr>
              <w:t>corde a la Ley Aplicable, transportará los Productos, a cuyo efecto debe contar con las autorizaciones suficientes y necesarias para el transporte de sustancias peligrosas, eximiendo de toda responsabilidad a YPFB por daños ocasionados a su personal y terceros durante la ejecución del Servicio.</w:t>
            </w: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lastRenderedPageBreak/>
              <w:t>OBLIGACIONES DEL TRANSPORTISTA</w:t>
            </w:r>
          </w:p>
        </w:tc>
      </w:tr>
      <w:tr w:rsidR="003C186C" w:rsidRPr="002462C6" w:rsidTr="008E69DD">
        <w:trPr>
          <w:trHeight w:val="417"/>
        </w:trPr>
        <w:tc>
          <w:tcPr>
            <w:tcW w:w="9339" w:type="dxa"/>
            <w:shd w:val="clear" w:color="auto" w:fill="FFFFFF"/>
            <w:vAlign w:val="center"/>
          </w:tcPr>
          <w:p w:rsidR="003C186C" w:rsidRPr="002462C6" w:rsidRDefault="003C186C" w:rsidP="00862E73">
            <w:pPr>
              <w:pStyle w:val="Prrafodelista"/>
              <w:numPr>
                <w:ilvl w:val="0"/>
                <w:numId w:val="107"/>
              </w:numPr>
              <w:ind w:left="360"/>
              <w:jc w:val="both"/>
              <w:rPr>
                <w:rFonts w:ascii="Calibri" w:hAnsi="Calibri" w:cs="Arial"/>
                <w:lang w:val="es-BO"/>
              </w:rPr>
            </w:pPr>
            <w:r w:rsidRPr="002462C6">
              <w:rPr>
                <w:rFonts w:ascii="Calibri" w:hAnsi="Calibri" w:cs="Arial"/>
              </w:rPr>
              <w:t>Cumplir el Servicio con el personal y dentro de las especificaciones establecidas en el Contrato y conforme a procedimientos y normas técnicas usuales en trabajos de esta naturaleza.</w:t>
            </w:r>
            <w:r w:rsidRPr="002462C6">
              <w:rPr>
                <w:rFonts w:ascii="Calibri" w:hAnsi="Calibri" w:cs="Arial"/>
                <w:lang w:val="es-BO"/>
              </w:rPr>
              <w:t xml:space="preserve"> </w:t>
            </w:r>
          </w:p>
          <w:p w:rsidR="003C186C" w:rsidRPr="002462C6" w:rsidRDefault="003C186C" w:rsidP="008E69DD">
            <w:pPr>
              <w:pStyle w:val="Prrafodelista"/>
              <w:ind w:left="360"/>
              <w:jc w:val="both"/>
              <w:rPr>
                <w:rFonts w:ascii="Calibri" w:hAnsi="Calibri" w:cs="Arial"/>
                <w:lang w:val="es-BO"/>
              </w:rPr>
            </w:pPr>
          </w:p>
          <w:p w:rsidR="003C186C" w:rsidRPr="002462C6" w:rsidRDefault="003C186C" w:rsidP="00862E73">
            <w:pPr>
              <w:pStyle w:val="Prrafodelista"/>
              <w:numPr>
                <w:ilvl w:val="0"/>
                <w:numId w:val="107"/>
              </w:numPr>
              <w:ind w:left="360"/>
              <w:jc w:val="both"/>
              <w:rPr>
                <w:rFonts w:ascii="Calibri" w:hAnsi="Calibri" w:cs="Arial"/>
                <w:lang w:val="es-BO"/>
              </w:rPr>
            </w:pPr>
            <w:r w:rsidRPr="002462C6">
              <w:rPr>
                <w:rFonts w:ascii="Calibri" w:hAnsi="Calibri" w:cs="Arial"/>
                <w:lang w:val="es-BO"/>
              </w:rPr>
              <w:t xml:space="preserve">Mantener indemne al Contratante de cualquier reclamo, acción, proceso, que terceros efectúen por aspectos relacionados a las operaciones de transporte de los Productos, </w:t>
            </w:r>
            <w:r w:rsidRPr="002462C6">
              <w:rPr>
                <w:rFonts w:ascii="Calibri" w:hAnsi="Calibri" w:cs="Arial"/>
              </w:rPr>
              <w:t>debiendo mantener informado al Contratante de todos los reclamos que hubiera, haciendo llegar la documentación que corresponda.</w:t>
            </w:r>
          </w:p>
          <w:p w:rsidR="003C186C" w:rsidRPr="002462C6" w:rsidRDefault="003C186C" w:rsidP="008E69DD">
            <w:pPr>
              <w:pStyle w:val="Prrafodelista"/>
              <w:ind w:left="360"/>
              <w:jc w:val="both"/>
              <w:rPr>
                <w:rFonts w:ascii="Calibri" w:hAnsi="Calibri" w:cs="Arial"/>
                <w:lang w:val="es-BO"/>
              </w:rPr>
            </w:pPr>
          </w:p>
          <w:p w:rsidR="003C186C" w:rsidRPr="002462C6" w:rsidRDefault="003C186C" w:rsidP="00862E73">
            <w:pPr>
              <w:pStyle w:val="Prrafodelista"/>
              <w:numPr>
                <w:ilvl w:val="0"/>
                <w:numId w:val="107"/>
              </w:numPr>
              <w:ind w:left="360"/>
              <w:jc w:val="both"/>
              <w:rPr>
                <w:rFonts w:ascii="Calibri" w:hAnsi="Calibri" w:cs="Arial"/>
                <w:lang w:val="es-ES_tradnl"/>
              </w:rPr>
            </w:pPr>
            <w:r w:rsidRPr="002462C6">
              <w:rPr>
                <w:rFonts w:ascii="Calibri" w:hAnsi="Calibri"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3C186C" w:rsidRPr="002462C6" w:rsidRDefault="003C186C" w:rsidP="008E69DD">
            <w:pPr>
              <w:pStyle w:val="Prrafodelista"/>
              <w:ind w:left="360"/>
              <w:jc w:val="both"/>
              <w:rPr>
                <w:rFonts w:ascii="Calibri" w:hAnsi="Calibri" w:cs="Arial"/>
                <w:lang w:val="es-ES_tradnl"/>
              </w:rPr>
            </w:pPr>
          </w:p>
          <w:p w:rsidR="003C186C" w:rsidRPr="002462C6" w:rsidRDefault="003C186C" w:rsidP="00862E73">
            <w:pPr>
              <w:pStyle w:val="Prrafodelista"/>
              <w:numPr>
                <w:ilvl w:val="0"/>
                <w:numId w:val="107"/>
              </w:numPr>
              <w:ind w:left="360"/>
              <w:jc w:val="both"/>
              <w:rPr>
                <w:rFonts w:ascii="Calibri" w:hAnsi="Calibri" w:cs="Arial"/>
                <w:lang w:val="es-ES_tradnl"/>
              </w:rPr>
            </w:pPr>
            <w:r w:rsidRPr="002462C6">
              <w:rPr>
                <w:rFonts w:ascii="Calibri" w:hAnsi="Calibri" w:cs="Arial"/>
                <w:lang w:val="es-ES_tradnl"/>
              </w:rPr>
              <w:t>Salvaguardar, liberar y mantener indemne al Contratante de la resp</w:t>
            </w:r>
            <w:r>
              <w:rPr>
                <w:rFonts w:ascii="Calibri" w:hAnsi="Calibri" w:cs="Arial"/>
                <w:lang w:val="es-ES_tradnl"/>
              </w:rPr>
              <w:t>onsabilidad de todos y cualquier reivindicación como</w:t>
            </w:r>
            <w:r w:rsidRPr="002462C6">
              <w:rPr>
                <w:rFonts w:ascii="Calibri" w:hAnsi="Calibri" w:cs="Arial"/>
                <w:lang w:val="es-ES_tradnl"/>
              </w:rPr>
              <w:t xml:space="preserve"> reclamos, representaciones y procesos judiciales de cualquier naturaleza, relacionados con la ejecución del Contrato, cuya prestación es obligación del Transportista, así como reclamos de su personal y/o proveedores. </w:t>
            </w:r>
          </w:p>
          <w:p w:rsidR="003C186C" w:rsidRPr="002462C6" w:rsidRDefault="003C186C" w:rsidP="008E69DD">
            <w:pPr>
              <w:pStyle w:val="Prrafodelista"/>
              <w:ind w:left="360"/>
              <w:jc w:val="both"/>
              <w:rPr>
                <w:rFonts w:ascii="Calibri" w:hAnsi="Calibri" w:cs="Arial"/>
                <w:lang w:val="es-ES_tradnl"/>
              </w:rPr>
            </w:pPr>
          </w:p>
          <w:p w:rsidR="003C186C" w:rsidRPr="002462C6" w:rsidRDefault="003C186C" w:rsidP="00862E73">
            <w:pPr>
              <w:pStyle w:val="Prrafodelista"/>
              <w:numPr>
                <w:ilvl w:val="0"/>
                <w:numId w:val="107"/>
              </w:numPr>
              <w:autoSpaceDE w:val="0"/>
              <w:autoSpaceDN w:val="0"/>
              <w:adjustRightInd w:val="0"/>
              <w:ind w:left="360"/>
              <w:jc w:val="both"/>
              <w:rPr>
                <w:rFonts w:ascii="Calibri" w:hAnsi="Calibri" w:cs="Arial"/>
                <w:lang w:val="es-ES_tradnl"/>
              </w:rPr>
            </w:pPr>
            <w:r w:rsidRPr="002462C6">
              <w:rPr>
                <w:rFonts w:ascii="Calibri" w:hAnsi="Calibri" w:cs="Arial"/>
                <w:lang w:val="es-ES_tradnl"/>
              </w:rPr>
              <w:t>Realizar el transporte del Producto de acuerdo a la Ley Aplicable y las autorizaciones y asegurar el cumplimiento de las mismas por parte de sus trabajadores y sus subcontratistas.</w:t>
            </w:r>
          </w:p>
          <w:p w:rsidR="003C186C" w:rsidRPr="002462C6" w:rsidRDefault="003C186C" w:rsidP="008E69DD">
            <w:pPr>
              <w:pStyle w:val="Prrafodelista"/>
              <w:ind w:left="360"/>
              <w:jc w:val="both"/>
              <w:rPr>
                <w:rFonts w:ascii="Calibri" w:hAnsi="Calibri" w:cs="Arial"/>
                <w:lang w:val="es-ES_tradnl"/>
              </w:rPr>
            </w:pPr>
          </w:p>
          <w:p w:rsidR="003C186C" w:rsidRPr="002462C6" w:rsidRDefault="003C186C" w:rsidP="00862E73">
            <w:pPr>
              <w:pStyle w:val="Prrafodelista"/>
              <w:numPr>
                <w:ilvl w:val="0"/>
                <w:numId w:val="107"/>
              </w:numPr>
              <w:autoSpaceDE w:val="0"/>
              <w:autoSpaceDN w:val="0"/>
              <w:adjustRightInd w:val="0"/>
              <w:ind w:left="360"/>
              <w:jc w:val="both"/>
              <w:rPr>
                <w:rFonts w:ascii="Calibri" w:hAnsi="Calibri" w:cs="Arial"/>
                <w:b/>
                <w:bCs/>
              </w:rPr>
            </w:pPr>
            <w:r w:rsidRPr="002462C6">
              <w:rPr>
                <w:rFonts w:ascii="Calibri" w:hAnsi="Calibri" w:cs="Arial"/>
                <w:lang w:val="es-BO"/>
              </w:rPr>
              <w:t xml:space="preserve">Cumplir y acatar por sí, por su personal, subcontratistas, las estipulaciones contenidas en toda norma de medio ambiente, salud, seguridad, así como normas del sector </w:t>
            </w:r>
            <w:proofErr w:type="spellStart"/>
            <w:r w:rsidRPr="002462C6">
              <w:rPr>
                <w:rFonts w:ascii="Calibri" w:hAnsi="Calibri" w:cs="Arial"/>
                <w:lang w:val="es-BO"/>
              </w:rPr>
              <w:t>hidrocarburífero</w:t>
            </w:r>
            <w:proofErr w:type="spellEnd"/>
            <w:r w:rsidRPr="002462C6">
              <w:rPr>
                <w:rFonts w:ascii="Calibri" w:hAnsi="Calibri" w:cs="Arial"/>
                <w:lang w:val="es-BO"/>
              </w:rPr>
              <w:t>.</w:t>
            </w:r>
          </w:p>
          <w:p w:rsidR="003C186C" w:rsidRPr="002462C6" w:rsidRDefault="003C186C" w:rsidP="008E69DD">
            <w:pPr>
              <w:pStyle w:val="Prrafodelista"/>
              <w:ind w:left="360"/>
              <w:jc w:val="both"/>
              <w:rPr>
                <w:rFonts w:ascii="Calibri" w:hAnsi="Calibri" w:cs="Arial"/>
                <w:lang w:val="es-BO"/>
              </w:rPr>
            </w:pPr>
          </w:p>
          <w:p w:rsidR="003C186C" w:rsidRPr="002462C6" w:rsidRDefault="003C186C" w:rsidP="00862E73">
            <w:pPr>
              <w:pStyle w:val="Prrafodelista"/>
              <w:numPr>
                <w:ilvl w:val="0"/>
                <w:numId w:val="107"/>
              </w:numPr>
              <w:autoSpaceDE w:val="0"/>
              <w:autoSpaceDN w:val="0"/>
              <w:adjustRightInd w:val="0"/>
              <w:ind w:left="360"/>
              <w:jc w:val="both"/>
              <w:rPr>
                <w:rFonts w:ascii="Calibri" w:hAnsi="Calibri" w:cs="Arial"/>
                <w:b/>
                <w:bCs/>
              </w:rPr>
            </w:pPr>
            <w:r w:rsidRPr="002462C6">
              <w:rPr>
                <w:rFonts w:ascii="Calibri" w:hAnsi="Calibri" w:cs="Arial"/>
                <w:lang w:val="es-BO"/>
              </w:rPr>
              <w:lastRenderedPageBreak/>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3C186C" w:rsidRPr="006031D3" w:rsidRDefault="003C186C" w:rsidP="008E69DD">
            <w:pPr>
              <w:pStyle w:val="Prrafodelista"/>
              <w:ind w:left="360"/>
              <w:jc w:val="both"/>
              <w:rPr>
                <w:rFonts w:ascii="Calibri" w:hAnsi="Calibri" w:cs="Arial"/>
                <w:b/>
                <w:bCs/>
              </w:rPr>
            </w:pPr>
          </w:p>
          <w:p w:rsidR="003C186C" w:rsidRPr="006031D3" w:rsidRDefault="003C186C" w:rsidP="00862E73">
            <w:pPr>
              <w:pStyle w:val="Prrafodelista"/>
              <w:numPr>
                <w:ilvl w:val="0"/>
                <w:numId w:val="107"/>
              </w:numPr>
              <w:autoSpaceDE w:val="0"/>
              <w:autoSpaceDN w:val="0"/>
              <w:adjustRightInd w:val="0"/>
              <w:ind w:left="360" w:right="33"/>
              <w:jc w:val="both"/>
              <w:rPr>
                <w:rFonts w:ascii="Calibri" w:hAnsi="Calibri" w:cs="Arial"/>
                <w:lang w:val="es-ES_tradnl"/>
              </w:rPr>
            </w:pPr>
            <w:r w:rsidRPr="006031D3">
              <w:rPr>
                <w:rFonts w:ascii="Calibri" w:hAnsi="Calibri" w:cs="Arial"/>
              </w:rPr>
              <w:t>Mantener el Producto a ser transportado en las mismas condiciones de calidad, volumen y número de precintos de seguridad, mientras se encuentra bajo su responsabilidad, control y riesgo del Transportista.</w:t>
            </w:r>
            <w:r w:rsidRPr="006031D3">
              <w:rPr>
                <w:rFonts w:ascii="Calibri" w:hAnsi="Calibri" w:cs="Arial"/>
                <w:lang w:val="es-ES_tradnl"/>
              </w:rPr>
              <w:t xml:space="preserve"> </w:t>
            </w:r>
          </w:p>
          <w:p w:rsidR="003C186C" w:rsidRPr="002462C6" w:rsidRDefault="003C186C" w:rsidP="008E69DD">
            <w:pPr>
              <w:pStyle w:val="Prrafodelista"/>
              <w:ind w:left="360"/>
              <w:jc w:val="both"/>
              <w:rPr>
                <w:rFonts w:ascii="Calibri" w:hAnsi="Calibri" w:cs="Arial"/>
                <w:lang w:val="es-ES_tradnl"/>
              </w:rPr>
            </w:pPr>
          </w:p>
          <w:p w:rsidR="003C186C" w:rsidRPr="002462C6" w:rsidRDefault="003C186C" w:rsidP="00862E73">
            <w:pPr>
              <w:pStyle w:val="Prrafodelista"/>
              <w:numPr>
                <w:ilvl w:val="0"/>
                <w:numId w:val="107"/>
              </w:numPr>
              <w:ind w:left="360"/>
              <w:jc w:val="both"/>
              <w:rPr>
                <w:rFonts w:ascii="Calibri" w:hAnsi="Calibri" w:cs="Arial"/>
                <w:lang w:val="es-ES_tradnl"/>
              </w:rPr>
            </w:pPr>
            <w:r w:rsidRPr="002462C6">
              <w:rPr>
                <w:rFonts w:ascii="Calibri" w:hAnsi="Calibri" w:cs="Arial"/>
                <w:lang w:val="es-ES_tradnl"/>
              </w:rPr>
              <w:t>Cumplir con los requisitos mínimos establecidos en los Anexos del Contrato.</w:t>
            </w:r>
          </w:p>
          <w:p w:rsidR="003C186C" w:rsidRPr="002462C6" w:rsidRDefault="003C186C" w:rsidP="008E69DD">
            <w:pPr>
              <w:pStyle w:val="Prrafodelista"/>
              <w:ind w:left="360"/>
              <w:jc w:val="both"/>
              <w:rPr>
                <w:rFonts w:ascii="Calibri" w:hAnsi="Calibri" w:cs="Arial"/>
                <w:lang w:val="es-ES_tradnl"/>
              </w:rPr>
            </w:pPr>
          </w:p>
          <w:p w:rsidR="003C186C" w:rsidRPr="002462C6" w:rsidRDefault="003C186C" w:rsidP="00862E73">
            <w:pPr>
              <w:pStyle w:val="Prrafodelista"/>
              <w:numPr>
                <w:ilvl w:val="0"/>
                <w:numId w:val="107"/>
              </w:numPr>
              <w:ind w:left="360"/>
              <w:jc w:val="both"/>
              <w:rPr>
                <w:rFonts w:ascii="Calibri" w:hAnsi="Calibri" w:cs="Arial"/>
                <w:lang w:val="es-ES_tradnl"/>
              </w:rPr>
            </w:pPr>
            <w:r w:rsidRPr="002462C6">
              <w:rPr>
                <w:rFonts w:ascii="Calibri" w:hAnsi="Calibri"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3C186C" w:rsidRPr="002462C6" w:rsidRDefault="003C186C" w:rsidP="008E69DD">
            <w:pPr>
              <w:pStyle w:val="Prrafodelista"/>
              <w:ind w:left="360"/>
              <w:jc w:val="both"/>
              <w:rPr>
                <w:rFonts w:ascii="Calibri" w:hAnsi="Calibri" w:cs="Arial"/>
                <w:lang w:val="es-ES_tradnl"/>
              </w:rPr>
            </w:pPr>
          </w:p>
          <w:p w:rsidR="003C186C" w:rsidRPr="002462C6" w:rsidRDefault="003C186C" w:rsidP="00862E73">
            <w:pPr>
              <w:pStyle w:val="Prrafodelista"/>
              <w:numPr>
                <w:ilvl w:val="0"/>
                <w:numId w:val="107"/>
              </w:numPr>
              <w:autoSpaceDE w:val="0"/>
              <w:autoSpaceDN w:val="0"/>
              <w:adjustRightInd w:val="0"/>
              <w:ind w:left="360" w:right="33"/>
              <w:jc w:val="both"/>
              <w:rPr>
                <w:rFonts w:ascii="Calibri" w:hAnsi="Calibri" w:cs="Arial"/>
                <w:lang w:val="es-ES_tradnl"/>
              </w:rPr>
            </w:pPr>
            <w:r w:rsidRPr="002462C6">
              <w:rPr>
                <w:rFonts w:ascii="Calibri" w:hAnsi="Calibri" w:cs="Arial"/>
                <w:lang w:val="es-ES_tradnl"/>
              </w:rPr>
              <w:t>El Transportista tiene la obligación de presentar la documentación detallada en la cláusula correspondiente del Contrato a suscribir, concerniente a la facturación y forma de pago.</w:t>
            </w:r>
          </w:p>
          <w:p w:rsidR="003C186C" w:rsidRPr="002462C6" w:rsidRDefault="003C186C" w:rsidP="008E69DD">
            <w:pPr>
              <w:pStyle w:val="Prrafodelista"/>
              <w:ind w:left="360"/>
              <w:jc w:val="both"/>
              <w:rPr>
                <w:rFonts w:ascii="Calibri" w:hAnsi="Calibri" w:cs="Arial"/>
                <w:lang w:val="es-ES_tradnl"/>
              </w:rPr>
            </w:pPr>
          </w:p>
          <w:p w:rsidR="003C186C" w:rsidRPr="002462C6" w:rsidRDefault="003C186C" w:rsidP="00862E73">
            <w:pPr>
              <w:pStyle w:val="Prrafodelista"/>
              <w:numPr>
                <w:ilvl w:val="0"/>
                <w:numId w:val="107"/>
              </w:numPr>
              <w:ind w:left="360"/>
              <w:jc w:val="both"/>
              <w:rPr>
                <w:rFonts w:ascii="Calibri" w:hAnsi="Calibri" w:cs="Arial"/>
                <w:lang w:val="es-BO"/>
              </w:rPr>
            </w:pPr>
            <w:r w:rsidRPr="002462C6">
              <w:rPr>
                <w:rFonts w:ascii="Calibri" w:hAnsi="Calibri" w:cs="Arial"/>
                <w:lang w:val="es-BO"/>
              </w:rPr>
              <w:t xml:space="preserve">El Transportista será responsable de mantener vigente y renovar las pólizas de seguro </w:t>
            </w:r>
            <w:r>
              <w:rPr>
                <w:rFonts w:ascii="Calibri" w:hAnsi="Calibri" w:cs="Arial"/>
                <w:lang w:val="es-BO"/>
              </w:rPr>
              <w:t>establecidas en</w:t>
            </w:r>
            <w:r w:rsidRPr="002462C6">
              <w:rPr>
                <w:rFonts w:ascii="Calibri" w:hAnsi="Calibri" w:cs="Arial"/>
                <w:lang w:val="es-BO"/>
              </w:rPr>
              <w:t xml:space="preserve"> el Contrato.</w:t>
            </w:r>
          </w:p>
          <w:p w:rsidR="003C186C" w:rsidRPr="002462C6" w:rsidRDefault="003C186C" w:rsidP="008E69DD">
            <w:pPr>
              <w:pStyle w:val="Prrafodelista"/>
              <w:ind w:left="360"/>
              <w:jc w:val="both"/>
              <w:rPr>
                <w:rFonts w:ascii="Calibri" w:hAnsi="Calibri" w:cs="Arial"/>
                <w:lang w:val="es-BO"/>
              </w:rPr>
            </w:pPr>
          </w:p>
          <w:p w:rsidR="003C186C" w:rsidRPr="006031D3" w:rsidRDefault="003C186C" w:rsidP="00862E73">
            <w:pPr>
              <w:pStyle w:val="Prrafodelista"/>
              <w:numPr>
                <w:ilvl w:val="0"/>
                <w:numId w:val="107"/>
              </w:numPr>
              <w:ind w:left="360"/>
              <w:jc w:val="both"/>
              <w:rPr>
                <w:rFonts w:ascii="Calibri" w:hAnsi="Calibri" w:cs="Arial"/>
                <w:lang w:val="es-BO"/>
              </w:rPr>
            </w:pPr>
            <w:r w:rsidRPr="006031D3">
              <w:rPr>
                <w:rFonts w:ascii="Calibri" w:hAnsi="Calibri" w:cs="Arial"/>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3C186C" w:rsidRPr="002462C6" w:rsidRDefault="003C186C" w:rsidP="008E69DD">
            <w:pPr>
              <w:pStyle w:val="Prrafodelista"/>
              <w:ind w:left="360"/>
              <w:jc w:val="both"/>
              <w:rPr>
                <w:rFonts w:ascii="Calibri" w:hAnsi="Calibri" w:cs="Arial"/>
                <w:lang w:val="es-BO"/>
              </w:rPr>
            </w:pPr>
          </w:p>
          <w:p w:rsidR="003C186C" w:rsidRPr="002462C6" w:rsidRDefault="003C186C" w:rsidP="00862E73">
            <w:pPr>
              <w:pStyle w:val="Prrafodelista"/>
              <w:numPr>
                <w:ilvl w:val="0"/>
                <w:numId w:val="107"/>
              </w:numPr>
              <w:ind w:left="360"/>
              <w:jc w:val="both"/>
              <w:rPr>
                <w:rFonts w:ascii="Calibri" w:hAnsi="Calibri" w:cs="Arial"/>
                <w:lang w:val="es-BO"/>
              </w:rPr>
            </w:pPr>
            <w:r w:rsidRPr="002462C6">
              <w:rPr>
                <w:rFonts w:ascii="Calibri" w:hAnsi="Calibri" w:cs="Arial"/>
                <w:lang w:val="es-BO"/>
              </w:rPr>
              <w:t xml:space="preserve">Ninguna subcontratación liberará al Transportista de cualquier responsabilidad bajo el Contrato.  </w:t>
            </w:r>
          </w:p>
          <w:p w:rsidR="003C186C" w:rsidRPr="002462C6" w:rsidRDefault="003C186C" w:rsidP="008E69DD">
            <w:pPr>
              <w:pStyle w:val="Prrafodelista"/>
              <w:ind w:left="360"/>
              <w:jc w:val="both"/>
              <w:rPr>
                <w:rFonts w:ascii="Calibri" w:hAnsi="Calibri" w:cs="Arial"/>
                <w:lang w:val="es-BO"/>
              </w:rPr>
            </w:pPr>
          </w:p>
          <w:p w:rsidR="003C186C" w:rsidRDefault="003C186C" w:rsidP="00862E73">
            <w:pPr>
              <w:pStyle w:val="Prrafodelista"/>
              <w:numPr>
                <w:ilvl w:val="0"/>
                <w:numId w:val="107"/>
              </w:numPr>
              <w:ind w:left="360"/>
              <w:jc w:val="both"/>
              <w:rPr>
                <w:rFonts w:ascii="Calibri" w:hAnsi="Calibri" w:cs="Arial"/>
                <w:lang w:val="es-BO"/>
              </w:rPr>
            </w:pPr>
            <w:r>
              <w:rPr>
                <w:rFonts w:ascii="Calibri" w:hAnsi="Calibri" w:cs="Arial"/>
                <w:lang w:val="es-BO"/>
              </w:rPr>
              <w:t>De ocurrir desabastecimiento y/o incumplimiento en la provisión de Productos a los clientes del Contratante, por causas atribuibles al Transportista; este será responsable de los daños, perjuicios y sanciones emergentes.</w:t>
            </w:r>
          </w:p>
          <w:p w:rsidR="003C186C" w:rsidRDefault="003C186C" w:rsidP="008E69DD">
            <w:pPr>
              <w:pStyle w:val="Prrafodelista"/>
              <w:ind w:left="360"/>
              <w:jc w:val="both"/>
              <w:rPr>
                <w:rFonts w:ascii="Calibri" w:hAnsi="Calibri" w:cs="Arial"/>
                <w:lang w:val="es-BO"/>
              </w:rPr>
            </w:pPr>
          </w:p>
          <w:p w:rsidR="003C186C" w:rsidRDefault="003C186C" w:rsidP="00862E73">
            <w:pPr>
              <w:pStyle w:val="Prrafodelista"/>
              <w:numPr>
                <w:ilvl w:val="0"/>
                <w:numId w:val="107"/>
              </w:numPr>
              <w:ind w:left="360"/>
              <w:jc w:val="both"/>
              <w:rPr>
                <w:rFonts w:ascii="Calibri" w:hAnsi="Calibri" w:cs="Arial"/>
              </w:rPr>
            </w:pPr>
            <w:r>
              <w:rPr>
                <w:rFonts w:ascii="Calibri" w:hAnsi="Calibri" w:cs="Arial"/>
              </w:rPr>
              <w:t xml:space="preserve">Cumplir las Leyes </w:t>
            </w:r>
            <w:proofErr w:type="gramStart"/>
            <w:r>
              <w:rPr>
                <w:rFonts w:ascii="Calibri" w:hAnsi="Calibri" w:cs="Arial"/>
              </w:rPr>
              <w:t>Aplicables</w:t>
            </w:r>
            <w:proofErr w:type="gramEnd"/>
            <w:r>
              <w:rPr>
                <w:rFonts w:ascii="Calibri" w:hAnsi="Calibri" w:cs="Arial"/>
              </w:rPr>
              <w:t xml:space="preserve"> así como también cumplir la Ley N° 1008 de 19 de julio de 1988 - Ley de Régimen de la Coca y Sustancias Controladas.</w:t>
            </w:r>
          </w:p>
          <w:p w:rsidR="003C186C" w:rsidRDefault="003C186C" w:rsidP="008E69DD">
            <w:pPr>
              <w:pStyle w:val="Prrafodelista"/>
              <w:ind w:left="360"/>
              <w:rPr>
                <w:rFonts w:ascii="Calibri" w:hAnsi="Calibri" w:cs="Arial"/>
                <w:color w:val="FF0000"/>
              </w:rPr>
            </w:pPr>
          </w:p>
          <w:p w:rsidR="003C186C" w:rsidRDefault="003C186C" w:rsidP="00862E73">
            <w:pPr>
              <w:pStyle w:val="Prrafodelista"/>
              <w:numPr>
                <w:ilvl w:val="0"/>
                <w:numId w:val="107"/>
              </w:numPr>
              <w:ind w:left="360"/>
              <w:jc w:val="both"/>
              <w:rPr>
                <w:rFonts w:ascii="Calibri" w:hAnsi="Calibri" w:cs="Arial"/>
              </w:rPr>
            </w:pPr>
            <w:r>
              <w:rPr>
                <w:rFonts w:ascii="Calibri" w:hAnsi="Calibri" w:cs="Arial"/>
              </w:rPr>
              <w:t>Cumplir con la Ley N° 1990 de 28 de julio de 1999 – Ley General de Aduanas y la Ley N° 2492 de 02 de agosto de 2003 - Código Tributario” con relación a delitos o defraudación aduanera.</w:t>
            </w:r>
          </w:p>
          <w:p w:rsidR="003C186C" w:rsidRDefault="003C186C" w:rsidP="008E69DD">
            <w:pPr>
              <w:pStyle w:val="Prrafodelista"/>
              <w:ind w:left="360"/>
              <w:rPr>
                <w:rFonts w:ascii="Calibri" w:hAnsi="Calibri" w:cs="Arial"/>
              </w:rPr>
            </w:pPr>
          </w:p>
          <w:p w:rsidR="003C186C" w:rsidRPr="009F2201" w:rsidRDefault="003C186C" w:rsidP="00862E73">
            <w:pPr>
              <w:pStyle w:val="Prrafodelista"/>
              <w:numPr>
                <w:ilvl w:val="0"/>
                <w:numId w:val="107"/>
              </w:numPr>
              <w:ind w:left="360"/>
              <w:jc w:val="both"/>
              <w:rPr>
                <w:rFonts w:ascii="Calibri" w:hAnsi="Calibri" w:cs="Arial"/>
              </w:rPr>
            </w:pPr>
            <w:r>
              <w:rPr>
                <w:rFonts w:ascii="Calibri" w:hAnsi="Calibri" w:cs="Aria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w:t>
            </w:r>
            <w:r w:rsidRPr="009F2201">
              <w:rPr>
                <w:rFonts w:ascii="Calibri" w:hAnsi="Calibri" w:cs="Arial"/>
              </w:rPr>
              <w:t>irmativas resolverá el Contrato, sin pago de daños y perjuicios al Transportista.</w:t>
            </w:r>
          </w:p>
          <w:p w:rsidR="003C186C" w:rsidRPr="009F2201" w:rsidRDefault="003C186C" w:rsidP="008E69DD">
            <w:pPr>
              <w:pStyle w:val="Prrafodelista"/>
              <w:ind w:left="360"/>
              <w:rPr>
                <w:rFonts w:ascii="Calibri" w:hAnsi="Calibri" w:cs="Arial"/>
              </w:rPr>
            </w:pPr>
          </w:p>
          <w:p w:rsidR="003C186C" w:rsidRPr="006038C7" w:rsidRDefault="003C186C" w:rsidP="00862E73">
            <w:pPr>
              <w:pStyle w:val="Prrafodelista"/>
              <w:numPr>
                <w:ilvl w:val="0"/>
                <w:numId w:val="107"/>
              </w:numPr>
              <w:ind w:left="360"/>
              <w:jc w:val="both"/>
              <w:rPr>
                <w:rFonts w:ascii="Calibri" w:hAnsi="Calibri" w:cs="Arial"/>
              </w:rPr>
            </w:pPr>
            <w:r w:rsidRPr="006038C7">
              <w:rPr>
                <w:rFonts w:ascii="Calibri" w:hAnsi="Calibri" w:cs="Arial"/>
              </w:rPr>
              <w:t>El Transportista deberá utilizar el sistema informático designado y a requerimiento por el contratista.</w:t>
            </w:r>
          </w:p>
          <w:p w:rsidR="003C186C" w:rsidRPr="002462C6" w:rsidRDefault="003C186C" w:rsidP="008E69DD">
            <w:pPr>
              <w:pStyle w:val="Prrafodelista"/>
              <w:ind w:left="0"/>
              <w:jc w:val="both"/>
              <w:rPr>
                <w:rFonts w:ascii="Calibri" w:hAnsi="Calibri" w:cs="Calibri"/>
                <w:b/>
                <w:bCs/>
              </w:rPr>
            </w:pPr>
            <w:r w:rsidRPr="006038C7">
              <w:rPr>
                <w:rFonts w:ascii="Calibri" w:hAnsi="Calibri" w:cs="Arial"/>
              </w:rPr>
              <w:t>Las demás obligaciones a su cargo que, sin estar expresamente mencionadas, emerjan del Contrato o durante la ejecución del servicio.</w:t>
            </w:r>
            <w:r w:rsidRPr="002462C6">
              <w:rPr>
                <w:rFonts w:ascii="Calibri" w:hAnsi="Calibri" w:cs="Arial"/>
              </w:rPr>
              <w:t xml:space="preserve"> </w:t>
            </w: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lastRenderedPageBreak/>
              <w:t>SISTEMA DE MONITOREO SATELITAL</w:t>
            </w:r>
          </w:p>
        </w:tc>
      </w:tr>
      <w:tr w:rsidR="003C186C" w:rsidRPr="002462C6" w:rsidTr="008E69DD">
        <w:trPr>
          <w:trHeight w:val="222"/>
        </w:trPr>
        <w:tc>
          <w:tcPr>
            <w:tcW w:w="9339" w:type="dxa"/>
            <w:shd w:val="clear" w:color="auto" w:fill="auto"/>
            <w:vAlign w:val="center"/>
          </w:tcPr>
          <w:p w:rsidR="003C186C" w:rsidRPr="002462C6" w:rsidRDefault="003C186C" w:rsidP="008E69DD">
            <w:pPr>
              <w:jc w:val="both"/>
              <w:rPr>
                <w:rFonts w:ascii="Calibri" w:hAnsi="Calibri" w:cs="Calibri"/>
                <w:b/>
                <w:bCs/>
              </w:rPr>
            </w:pPr>
            <w:r w:rsidRPr="002462C6">
              <w:rPr>
                <w:rFonts w:ascii="Calibri" w:hAnsi="Calibri" w:cs="Calibri"/>
              </w:rPr>
              <w:t xml:space="preserve">YPFB </w:t>
            </w:r>
            <w:r>
              <w:rPr>
                <w:rFonts w:ascii="Calibri" w:hAnsi="Calibri" w:cs="Calibri"/>
              </w:rPr>
              <w:t xml:space="preserve">por cuenta propia o a través de un tercero, </w:t>
            </w:r>
            <w:r w:rsidRPr="002462C6">
              <w:rPr>
                <w:rFonts w:ascii="Calibri" w:hAnsi="Calibri" w:cs="Calibri"/>
              </w:rPr>
              <w:t>proporcionará a la empresa de Transporte los dispositivos para el monitoreo Satelital, una vez finalizado el contrato estos dispositivos deberán ser devueltos en óptimas condiciones de funcionamiento y preservación.</w:t>
            </w:r>
          </w:p>
        </w:tc>
      </w:tr>
      <w:tr w:rsidR="003C186C" w:rsidRPr="002462C6" w:rsidTr="008E69DD">
        <w:trPr>
          <w:trHeight w:val="70"/>
        </w:trPr>
        <w:tc>
          <w:tcPr>
            <w:tcW w:w="9339" w:type="dxa"/>
            <w:shd w:val="clear" w:color="auto" w:fill="C6D9F1"/>
            <w:vAlign w:val="center"/>
          </w:tcPr>
          <w:p w:rsidR="003C186C" w:rsidRPr="002462C6" w:rsidRDefault="003C186C" w:rsidP="008E69DD">
            <w:pPr>
              <w:autoSpaceDE w:val="0"/>
              <w:autoSpaceDN w:val="0"/>
              <w:adjustRightInd w:val="0"/>
              <w:rPr>
                <w:rFonts w:ascii="Calibri" w:hAnsi="Calibri" w:cs="Calibri"/>
                <w:b/>
              </w:rPr>
            </w:pPr>
            <w:r w:rsidRPr="002462C6">
              <w:rPr>
                <w:rFonts w:ascii="Calibri" w:hAnsi="Calibri" w:cs="Calibri"/>
                <w:b/>
              </w:rPr>
              <w:t xml:space="preserve">MULTAS, </w:t>
            </w:r>
            <w:r w:rsidRPr="002462C6">
              <w:rPr>
                <w:rFonts w:ascii="Calibri" w:hAnsi="Calibri" w:cs="Calibri"/>
                <w:b/>
                <w:bCs/>
              </w:rPr>
              <w:t>PENALIDADES</w:t>
            </w:r>
          </w:p>
        </w:tc>
      </w:tr>
      <w:tr w:rsidR="003C186C" w:rsidRPr="002462C6" w:rsidTr="008E69DD">
        <w:trPr>
          <w:trHeight w:val="267"/>
        </w:trPr>
        <w:tc>
          <w:tcPr>
            <w:tcW w:w="9339" w:type="dxa"/>
            <w:shd w:val="clear" w:color="auto" w:fill="auto"/>
            <w:vAlign w:val="center"/>
          </w:tcPr>
          <w:p w:rsidR="003C186C" w:rsidRPr="002462C6" w:rsidRDefault="003C186C" w:rsidP="008E69DD">
            <w:pPr>
              <w:widowControl w:val="0"/>
              <w:autoSpaceDE w:val="0"/>
              <w:autoSpaceDN w:val="0"/>
              <w:ind w:right="43"/>
              <w:contextualSpacing/>
              <w:jc w:val="both"/>
              <w:rPr>
                <w:rFonts w:ascii="Calibri" w:hAnsi="Calibri" w:cs="Arial"/>
              </w:rPr>
            </w:pPr>
            <w:r w:rsidRPr="002462C6">
              <w:rPr>
                <w:rFonts w:ascii="Calibri" w:hAnsi="Calibri" w:cs="Arial"/>
              </w:rPr>
              <w:t xml:space="preserve">El Contratante podrá aplicar notificando al Transportista por escrito, las penalidades indicadas a continuación: </w:t>
            </w:r>
          </w:p>
          <w:p w:rsidR="003C186C" w:rsidRPr="002462C6" w:rsidRDefault="003C186C" w:rsidP="008E69DD">
            <w:pPr>
              <w:widowControl w:val="0"/>
              <w:autoSpaceDE w:val="0"/>
              <w:autoSpaceDN w:val="0"/>
              <w:ind w:right="43"/>
              <w:contextualSpacing/>
              <w:jc w:val="both"/>
              <w:rPr>
                <w:rFonts w:ascii="Calibri" w:hAnsi="Calibri" w:cs="Arial"/>
              </w:rPr>
            </w:pPr>
          </w:p>
          <w:p w:rsidR="003C186C" w:rsidRDefault="003C186C" w:rsidP="00862E73">
            <w:pPr>
              <w:widowControl w:val="0"/>
              <w:numPr>
                <w:ilvl w:val="0"/>
                <w:numId w:val="124"/>
              </w:numPr>
              <w:autoSpaceDE w:val="0"/>
              <w:autoSpaceDN w:val="0"/>
              <w:ind w:right="43"/>
              <w:contextualSpacing/>
              <w:jc w:val="both"/>
              <w:rPr>
                <w:rFonts w:ascii="Calibri" w:hAnsi="Calibri" w:cs="Arial"/>
              </w:rPr>
            </w:pPr>
            <w:r>
              <w:rPr>
                <w:rFonts w:ascii="Calibri" w:hAnsi="Calibri" w:cs="Arial"/>
              </w:rPr>
              <w:lastRenderedPageBreak/>
              <w:t xml:space="preserve">Se aplicará una penalidad de Bs 2000 (Dos Mil 00/100 </w:t>
            </w:r>
            <w:proofErr w:type="gramStart"/>
            <w:r>
              <w:rPr>
                <w:rFonts w:ascii="Calibri" w:hAnsi="Calibri" w:cs="Arial"/>
              </w:rPr>
              <w:t>Bolivianos</w:t>
            </w:r>
            <w:proofErr w:type="gramEnd"/>
            <w:r>
              <w:rPr>
                <w:rFonts w:ascii="Calibri" w:hAnsi="Calibri" w:cs="Arial"/>
              </w:rPr>
              <w:t>) cada vez que el Contratante o personal que lo represente identifique un conductor con algún nivel de alcoholemia durante la ejecución del Servicio.</w:t>
            </w:r>
          </w:p>
          <w:p w:rsidR="003C186C" w:rsidRDefault="003C186C" w:rsidP="00862E73">
            <w:pPr>
              <w:widowControl w:val="0"/>
              <w:numPr>
                <w:ilvl w:val="0"/>
                <w:numId w:val="124"/>
              </w:numPr>
              <w:autoSpaceDE w:val="0"/>
              <w:autoSpaceDN w:val="0"/>
              <w:ind w:right="43"/>
              <w:contextualSpacing/>
              <w:jc w:val="both"/>
              <w:rPr>
                <w:rFonts w:ascii="Calibri" w:hAnsi="Calibri" w:cs="Arial"/>
              </w:rPr>
            </w:pPr>
            <w:r>
              <w:rPr>
                <w:rFonts w:ascii="Calibri" w:hAnsi="Calibri" w:cs="Arial"/>
              </w:rPr>
              <w:t xml:space="preserve">Se aplicará una penalidad de Bs 2000 (Dos Mil 00/100 </w:t>
            </w:r>
            <w:proofErr w:type="gramStart"/>
            <w:r>
              <w:rPr>
                <w:rFonts w:ascii="Calibri" w:hAnsi="Calibri" w:cs="Arial"/>
              </w:rPr>
              <w:t>Bolivianos</w:t>
            </w:r>
            <w:proofErr w:type="gramEnd"/>
            <w:r>
              <w:rPr>
                <w:rFonts w:ascii="Calibri" w:hAnsi="Calibri" w:cs="Arial"/>
              </w:rPr>
              <w:t>) cada vez que el Contratante o personal que lo represente verifique que se encuentre conduciendo un conductor vetado por el Contratante y/o Planta.</w:t>
            </w:r>
          </w:p>
          <w:p w:rsidR="003C186C" w:rsidRDefault="003C186C" w:rsidP="00862E73">
            <w:pPr>
              <w:widowControl w:val="0"/>
              <w:numPr>
                <w:ilvl w:val="0"/>
                <w:numId w:val="124"/>
              </w:numPr>
              <w:autoSpaceDE w:val="0"/>
              <w:autoSpaceDN w:val="0"/>
              <w:ind w:right="43"/>
              <w:contextualSpacing/>
              <w:jc w:val="both"/>
              <w:rPr>
                <w:rFonts w:ascii="Calibri" w:hAnsi="Calibri" w:cs="Arial"/>
              </w:rPr>
            </w:pPr>
            <w:r>
              <w:rPr>
                <w:rFonts w:ascii="Calibri" w:hAnsi="Calibri" w:cs="Arial"/>
              </w:rPr>
              <w:t xml:space="preserve">Se aplicará una penalidad de Bs 2000 (Dos Mil 00/100 </w:t>
            </w:r>
            <w:proofErr w:type="gramStart"/>
            <w:r>
              <w:rPr>
                <w:rFonts w:ascii="Calibri" w:hAnsi="Calibri" w:cs="Arial"/>
              </w:rPr>
              <w:t>Bolivianos</w:t>
            </w:r>
            <w:proofErr w:type="gramEnd"/>
            <w:r>
              <w:rPr>
                <w:rFonts w:ascii="Calibri" w:hAnsi="Calibri" w:cs="Arial"/>
              </w:rPr>
              <w:t>) cada vez que el Contratante o personal que lo represente verifique que el conductor presente documentación adulterada relacionada con el Servicio.</w:t>
            </w:r>
          </w:p>
          <w:p w:rsidR="003C186C" w:rsidRDefault="003C186C" w:rsidP="00862E73">
            <w:pPr>
              <w:widowControl w:val="0"/>
              <w:numPr>
                <w:ilvl w:val="0"/>
                <w:numId w:val="124"/>
              </w:numPr>
              <w:autoSpaceDE w:val="0"/>
              <w:autoSpaceDN w:val="0"/>
              <w:ind w:right="43"/>
              <w:contextualSpacing/>
              <w:jc w:val="both"/>
              <w:rPr>
                <w:rFonts w:ascii="Calibri" w:hAnsi="Calibri" w:cs="Arial"/>
                <w:color w:val="FF0000"/>
              </w:rPr>
            </w:pPr>
            <w:r>
              <w:rPr>
                <w:rFonts w:ascii="Calibri" w:hAnsi="Calibri" w:cs="Arial"/>
              </w:rPr>
              <w:t xml:space="preserve">Al momento de ocurrir en la prestación del servicio un siniestro que represente derrame y/o pérdida de producto de propiedad de YPFB, el transportista debe comunicar al contratista en un plazo no mayor a 24 horas. De incurrir en esta falta se aplicará una penalidad de Bs. 100 (Cien 00/100 </w:t>
            </w:r>
            <w:proofErr w:type="gramStart"/>
            <w:r>
              <w:rPr>
                <w:rFonts w:ascii="Calibri" w:hAnsi="Calibri" w:cs="Arial"/>
              </w:rPr>
              <w:t>Bolivianos</w:t>
            </w:r>
            <w:proofErr w:type="gramEnd"/>
            <w:r>
              <w:rPr>
                <w:rFonts w:ascii="Calibri" w:hAnsi="Calibri" w:cs="Arial"/>
              </w:rPr>
              <w:t>) por día calendario de retraso.</w:t>
            </w:r>
          </w:p>
          <w:p w:rsidR="003C186C" w:rsidRDefault="003C186C" w:rsidP="00862E73">
            <w:pPr>
              <w:widowControl w:val="0"/>
              <w:numPr>
                <w:ilvl w:val="0"/>
                <w:numId w:val="124"/>
              </w:numPr>
              <w:autoSpaceDE w:val="0"/>
              <w:autoSpaceDN w:val="0"/>
              <w:ind w:right="43"/>
              <w:contextualSpacing/>
              <w:jc w:val="both"/>
              <w:rPr>
                <w:rFonts w:ascii="Calibri" w:hAnsi="Calibri" w:cs="Arial"/>
                <w:color w:val="FF0000"/>
              </w:rPr>
            </w:pPr>
            <w:r>
              <w:rPr>
                <w:rFonts w:ascii="Calibri" w:hAnsi="Calibri" w:cs="Arial"/>
              </w:rPr>
              <w:t xml:space="preserve">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00/100 </w:t>
            </w:r>
            <w:proofErr w:type="gramStart"/>
            <w:r>
              <w:rPr>
                <w:rFonts w:ascii="Calibri" w:hAnsi="Calibri" w:cs="Arial"/>
              </w:rPr>
              <w:t>Bolivianos</w:t>
            </w:r>
            <w:proofErr w:type="gramEnd"/>
            <w:r>
              <w:rPr>
                <w:rFonts w:ascii="Calibri" w:hAnsi="Calibri" w:cs="Arial"/>
              </w:rPr>
              <w:t>) por día calendario de retraso</w:t>
            </w:r>
            <w:r>
              <w:rPr>
                <w:rFonts w:ascii="Calibri" w:hAnsi="Calibri" w:cs="Arial"/>
                <w:color w:val="FF0000"/>
              </w:rPr>
              <w:t>.</w:t>
            </w:r>
          </w:p>
          <w:p w:rsidR="003C186C" w:rsidRDefault="003C186C" w:rsidP="00862E73">
            <w:pPr>
              <w:numPr>
                <w:ilvl w:val="0"/>
                <w:numId w:val="124"/>
              </w:numPr>
              <w:autoSpaceDE w:val="0"/>
              <w:autoSpaceDN w:val="0"/>
              <w:adjustRightInd w:val="0"/>
              <w:jc w:val="both"/>
              <w:rPr>
                <w:rFonts w:ascii="Calibri" w:hAnsi="Calibri" w:cs="Calibri"/>
                <w:lang w:val="es-ES_tradnl"/>
              </w:rPr>
            </w:pPr>
            <w:r>
              <w:rPr>
                <w:rFonts w:ascii="Calibri" w:hAnsi="Calibri" w:cs="Arial"/>
                <w:color w:val="000000"/>
              </w:rPr>
              <w:t>S</w:t>
            </w:r>
            <w:proofErr w:type="spellStart"/>
            <w:r>
              <w:rPr>
                <w:rFonts w:ascii="Calibri" w:hAnsi="Calibri" w:cs="Calibri"/>
                <w:color w:val="000000"/>
                <w:lang w:val="es-ES_tradnl"/>
              </w:rPr>
              <w:t>e</w:t>
            </w:r>
            <w:proofErr w:type="spellEnd"/>
            <w:r>
              <w:rPr>
                <w:rFonts w:ascii="Calibri" w:hAnsi="Calibri" w:cs="Calibri"/>
                <w:color w:val="000000"/>
                <w:lang w:val="es-ES_tradnl"/>
              </w:rPr>
              <w:t xml:space="preserve"> aplicará una penalidad de Bs. 2000 (Dos Mil 00/100 bolivianos) por el día calendario de retraso, en la presentación de documentación aduanera </w:t>
            </w:r>
            <w:r>
              <w:rPr>
                <w:rFonts w:ascii="Calibri" w:hAnsi="Calibri" w:cs="Arial"/>
              </w:rPr>
              <w:t>en el siguiente mes de servicio</w:t>
            </w:r>
            <w:r>
              <w:rPr>
                <w:rFonts w:ascii="Calibri" w:hAnsi="Calibri" w:cs="Arial"/>
                <w:b/>
              </w:rPr>
              <w:t>.</w:t>
            </w:r>
          </w:p>
          <w:p w:rsidR="003C186C" w:rsidRPr="009F2201" w:rsidRDefault="003C186C" w:rsidP="008E69DD">
            <w:pPr>
              <w:widowControl w:val="0"/>
              <w:autoSpaceDE w:val="0"/>
              <w:autoSpaceDN w:val="0"/>
              <w:ind w:right="43"/>
              <w:contextualSpacing/>
              <w:jc w:val="both"/>
              <w:rPr>
                <w:rFonts w:ascii="Calibri" w:hAnsi="Calibri" w:cs="Arial"/>
                <w:lang w:val="es-ES_tradnl"/>
              </w:rPr>
            </w:pPr>
          </w:p>
          <w:p w:rsidR="003C186C" w:rsidRPr="002462C6" w:rsidRDefault="003C186C" w:rsidP="008E69DD">
            <w:pPr>
              <w:widowControl w:val="0"/>
              <w:autoSpaceDE w:val="0"/>
              <w:autoSpaceDN w:val="0"/>
              <w:ind w:right="43"/>
              <w:contextualSpacing/>
              <w:jc w:val="both"/>
              <w:rPr>
                <w:rFonts w:ascii="Calibri" w:hAnsi="Calibri" w:cs="Calibri"/>
                <w:highlight w:val="yellow"/>
              </w:rPr>
            </w:pPr>
            <w:r w:rsidRPr="002462C6">
              <w:rPr>
                <w:rFonts w:ascii="Calibri" w:hAnsi="Calibri" w:cs="Arial"/>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r w:rsidR="003C186C" w:rsidRPr="002462C6" w:rsidTr="008E69DD">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3C186C" w:rsidRPr="002462C6" w:rsidRDefault="003C186C" w:rsidP="008E69DD">
            <w:pPr>
              <w:autoSpaceDE w:val="0"/>
              <w:autoSpaceDN w:val="0"/>
              <w:adjustRightInd w:val="0"/>
              <w:rPr>
                <w:rFonts w:ascii="Calibri" w:hAnsi="Calibri" w:cs="Calibri"/>
                <w:b/>
              </w:rPr>
            </w:pPr>
            <w:r>
              <w:rPr>
                <w:rFonts w:ascii="Calibri" w:hAnsi="Calibri" w:cs="Calibri"/>
                <w:b/>
              </w:rPr>
              <w:lastRenderedPageBreak/>
              <w:t>FISCAL DE SERVICIO</w:t>
            </w:r>
          </w:p>
        </w:tc>
      </w:tr>
      <w:tr w:rsidR="003C186C" w:rsidRPr="002462C6" w:rsidTr="008E69DD">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3C186C" w:rsidRPr="003C7CCC" w:rsidRDefault="003C186C" w:rsidP="008E69DD">
            <w:pPr>
              <w:autoSpaceDE w:val="0"/>
              <w:autoSpaceDN w:val="0"/>
              <w:adjustRightInd w:val="0"/>
              <w:jc w:val="both"/>
              <w:rPr>
                <w:rFonts w:ascii="Calibri" w:hAnsi="Calibri" w:cs="Calibri"/>
                <w:b/>
                <w:bCs/>
              </w:rPr>
            </w:pPr>
            <w:r w:rsidRPr="003C7CCC">
              <w:rPr>
                <w:rFonts w:ascii="Calibri" w:hAnsi="Calibri" w:cs="Calibri"/>
                <w:b/>
                <w:bCs/>
              </w:rPr>
              <w:t>FISCAL SERVICIO DE TRANSPORTE</w:t>
            </w:r>
          </w:p>
          <w:p w:rsidR="003C186C" w:rsidRPr="001E7C16" w:rsidRDefault="003C186C" w:rsidP="008E69DD">
            <w:pPr>
              <w:autoSpaceDE w:val="0"/>
              <w:autoSpaceDN w:val="0"/>
              <w:adjustRightInd w:val="0"/>
              <w:jc w:val="both"/>
              <w:rPr>
                <w:rFonts w:ascii="Calibri" w:hAnsi="Calibri" w:cs="Calibri"/>
                <w:bCs/>
              </w:rPr>
            </w:pPr>
            <w:r w:rsidRPr="003C7CCC">
              <w:rPr>
                <w:rFonts w:ascii="Calibri" w:hAnsi="Calibri" w:cs="Calibri"/>
                <w:bCs/>
              </w:rPr>
              <w:t>Elaborar y firmar el Acta de recepción / conformidad de los servicios prestados.</w:t>
            </w:r>
          </w:p>
        </w:tc>
      </w:tr>
      <w:tr w:rsidR="003C186C" w:rsidRPr="002462C6" w:rsidTr="008E69DD">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BDD6EE"/>
            <w:vAlign w:val="center"/>
          </w:tcPr>
          <w:p w:rsidR="003C186C" w:rsidRPr="002462C6" w:rsidRDefault="003C186C" w:rsidP="008E69DD">
            <w:pPr>
              <w:autoSpaceDE w:val="0"/>
              <w:autoSpaceDN w:val="0"/>
              <w:adjustRightInd w:val="0"/>
              <w:rPr>
                <w:rFonts w:ascii="Calibri" w:hAnsi="Calibri" w:cs="Calibri"/>
                <w:b/>
              </w:rPr>
            </w:pPr>
            <w:r>
              <w:rPr>
                <w:rFonts w:ascii="Calibri" w:hAnsi="Calibri" w:cs="Calibri"/>
                <w:b/>
              </w:rPr>
              <w:t>CONDICIONES DE SERVICIO RECURRENTE</w:t>
            </w:r>
          </w:p>
        </w:tc>
      </w:tr>
      <w:tr w:rsidR="003C186C" w:rsidRPr="002462C6" w:rsidTr="008E69DD">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3C186C" w:rsidRPr="00AF1FB4" w:rsidRDefault="003C186C" w:rsidP="008E69DD">
            <w:pPr>
              <w:autoSpaceDE w:val="0"/>
              <w:autoSpaceDN w:val="0"/>
              <w:adjustRightInd w:val="0"/>
              <w:rPr>
                <w:rFonts w:ascii="Calibri" w:hAnsi="Calibri" w:cs="Calibri"/>
              </w:rPr>
            </w:pPr>
            <w:r>
              <w:rPr>
                <w:rFonts w:ascii="Calibri" w:hAnsi="Calibri" w:cs="Calibri"/>
              </w:rPr>
              <w:t>El proceso de contratación no obstante de llegar hasta la adjudicación, se llevará a cabo sin compromiso estando sujeto a la aprobación del presupuesto de la siguiente gestión.</w:t>
            </w:r>
          </w:p>
        </w:tc>
      </w:tr>
      <w:tr w:rsidR="003C186C" w:rsidRPr="002462C6" w:rsidTr="008E69DD">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3C186C" w:rsidRPr="002462C6" w:rsidRDefault="003C186C" w:rsidP="008E69DD">
            <w:pPr>
              <w:autoSpaceDE w:val="0"/>
              <w:autoSpaceDN w:val="0"/>
              <w:adjustRightInd w:val="0"/>
              <w:rPr>
                <w:rFonts w:ascii="Calibri" w:hAnsi="Calibri" w:cs="Calibri"/>
                <w:b/>
              </w:rPr>
            </w:pPr>
            <w:r w:rsidRPr="002462C6">
              <w:rPr>
                <w:rFonts w:ascii="Calibri" w:hAnsi="Calibri" w:cs="Calibri"/>
                <w:b/>
              </w:rPr>
              <w:t xml:space="preserve">VALIDACIONES </w:t>
            </w:r>
          </w:p>
        </w:tc>
      </w:tr>
      <w:tr w:rsidR="003C186C" w:rsidRPr="002462C6" w:rsidTr="008E69DD">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3C186C" w:rsidRPr="002462C6" w:rsidRDefault="003C186C" w:rsidP="008E69DD">
            <w:pPr>
              <w:autoSpaceDE w:val="0"/>
              <w:autoSpaceDN w:val="0"/>
              <w:adjustRightInd w:val="0"/>
              <w:rPr>
                <w:rFonts w:ascii="Calibri" w:hAnsi="Calibri" w:cs="Calibri"/>
              </w:rPr>
            </w:pPr>
            <w:r w:rsidRPr="002462C6">
              <w:rPr>
                <w:rFonts w:ascii="Calibri" w:hAnsi="Calibri" w:cs="Calibri"/>
              </w:rPr>
              <w:t>SE ADJUNTAN VALIDACIONES EN ANEXOS</w:t>
            </w:r>
          </w:p>
        </w:tc>
      </w:tr>
    </w:tbl>
    <w:p w:rsidR="003C186C" w:rsidRPr="002462C6" w:rsidRDefault="003C186C" w:rsidP="003C186C">
      <w:pPr>
        <w:jc w:val="both"/>
        <w:rPr>
          <w:rFonts w:ascii="Calibri" w:hAnsi="Calibri"/>
          <w:b/>
        </w:rPr>
      </w:pPr>
    </w:p>
    <w:p w:rsidR="003C186C" w:rsidRPr="002462C6" w:rsidRDefault="003C186C" w:rsidP="003C186C">
      <w:pPr>
        <w:jc w:val="both"/>
        <w:rPr>
          <w:rFonts w:ascii="Calibri" w:hAnsi="Calibri"/>
          <w:b/>
        </w:rPr>
      </w:pPr>
    </w:p>
    <w:p w:rsidR="003C186C" w:rsidRPr="002462C6" w:rsidRDefault="003C186C" w:rsidP="003C186C">
      <w:pPr>
        <w:jc w:val="both"/>
        <w:rPr>
          <w:rFonts w:ascii="Calibri" w:hAnsi="Calibri"/>
          <w:b/>
        </w:rPr>
      </w:pPr>
    </w:p>
    <w:p w:rsidR="003C186C" w:rsidRPr="002462C6" w:rsidRDefault="003C186C" w:rsidP="003C186C">
      <w:pPr>
        <w:jc w:val="both"/>
        <w:rPr>
          <w:rFonts w:ascii="Calibri" w:hAnsi="Calibri"/>
          <w:b/>
        </w:rPr>
      </w:pPr>
    </w:p>
    <w:p w:rsidR="003C186C" w:rsidRPr="002462C6" w:rsidRDefault="003C186C" w:rsidP="003C186C">
      <w:pPr>
        <w:jc w:val="both"/>
        <w:rPr>
          <w:rFonts w:ascii="Calibri" w:hAnsi="Calibri"/>
          <w:b/>
        </w:rPr>
      </w:pPr>
    </w:p>
    <w:p w:rsidR="003C186C" w:rsidRPr="002462C6" w:rsidRDefault="003C186C" w:rsidP="003C186C">
      <w:pPr>
        <w:jc w:val="both"/>
        <w:rPr>
          <w:rFonts w:ascii="Calibri" w:hAnsi="Calibri"/>
          <w:b/>
        </w:rPr>
      </w:pPr>
    </w:p>
    <w:p w:rsidR="003C186C" w:rsidRDefault="003C186C" w:rsidP="003C186C">
      <w:pPr>
        <w:jc w:val="center"/>
        <w:rPr>
          <w:rFonts w:ascii="Calibri" w:hAnsi="Calibri"/>
          <w:b/>
        </w:rPr>
      </w:pPr>
      <w:r>
        <w:rPr>
          <w:rFonts w:ascii="Calibri" w:hAnsi="Calibri"/>
          <w:b/>
        </w:rPr>
        <w:br w:type="page"/>
      </w:r>
      <w:r>
        <w:rPr>
          <w:rFonts w:ascii="Calibri" w:hAnsi="Calibri"/>
          <w:b/>
        </w:rPr>
        <w:lastRenderedPageBreak/>
        <w:t>LOTE 2</w:t>
      </w:r>
    </w:p>
    <w:p w:rsidR="003C186C" w:rsidRPr="002462C6" w:rsidRDefault="003C186C" w:rsidP="003C186C">
      <w:pPr>
        <w:jc w:val="center"/>
        <w:rPr>
          <w:rFonts w:ascii="Calibri" w:hAnsi="Calibri"/>
          <w:b/>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3C186C" w:rsidRPr="002462C6" w:rsidTr="008E69DD">
        <w:trPr>
          <w:trHeight w:val="125"/>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tcPr>
          <w:p w:rsidR="003C186C" w:rsidRPr="002462C6" w:rsidRDefault="003C186C" w:rsidP="008E69DD">
            <w:pPr>
              <w:jc w:val="center"/>
              <w:rPr>
                <w:rFonts w:ascii="Calibri" w:hAnsi="Calibri" w:cs="Calibri"/>
                <w:b/>
                <w:bCs/>
                <w:lang w:val="es-BO"/>
              </w:rPr>
            </w:pPr>
            <w:r w:rsidRPr="002462C6">
              <w:rPr>
                <w:rFonts w:ascii="Calibri" w:hAnsi="Calibri" w:cs="Calibri"/>
                <w:b/>
                <w:bCs/>
                <w:lang w:val="es-BO"/>
              </w:rPr>
              <w:t xml:space="preserve">N° </w:t>
            </w:r>
            <w:r>
              <w:rPr>
                <w:rFonts w:ascii="Calibri" w:hAnsi="Calibri" w:cs="Calibri"/>
                <w:b/>
                <w:bCs/>
                <w:lang w:val="es-BO"/>
              </w:rPr>
              <w:t>LOTE</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3C186C" w:rsidRPr="002462C6" w:rsidRDefault="003C186C" w:rsidP="008E69DD">
            <w:pPr>
              <w:jc w:val="center"/>
              <w:rPr>
                <w:rFonts w:ascii="Calibri" w:hAnsi="Calibri" w:cs="Calibri"/>
                <w:b/>
                <w:bCs/>
                <w:lang w:val="es-BO"/>
              </w:rPr>
            </w:pPr>
            <w:r w:rsidRPr="002462C6">
              <w:rPr>
                <w:rFonts w:ascii="Calibri" w:hAnsi="Calibri" w:cs="Calibri"/>
                <w:b/>
                <w:bCs/>
                <w:lang w:val="es-BO"/>
              </w:rPr>
              <w:t xml:space="preserve">DESCRIPCIÓN DETALLADA DEL SERVICIO </w:t>
            </w:r>
          </w:p>
        </w:tc>
      </w:tr>
      <w:tr w:rsidR="003C186C" w:rsidRPr="002462C6" w:rsidTr="008E69DD">
        <w:trPr>
          <w:trHeight w:val="53"/>
        </w:trPr>
        <w:tc>
          <w:tcPr>
            <w:tcW w:w="992" w:type="dxa"/>
            <w:tcBorders>
              <w:top w:val="single" w:sz="4" w:space="0" w:color="auto"/>
              <w:left w:val="single" w:sz="4" w:space="0" w:color="auto"/>
              <w:bottom w:val="single" w:sz="4" w:space="0" w:color="auto"/>
              <w:right w:val="single" w:sz="4" w:space="0" w:color="000000"/>
            </w:tcBorders>
            <w:vAlign w:val="center"/>
          </w:tcPr>
          <w:p w:rsidR="003C186C" w:rsidRPr="002462C6" w:rsidRDefault="003C186C" w:rsidP="008E69DD">
            <w:pPr>
              <w:spacing w:before="60" w:after="60"/>
              <w:jc w:val="center"/>
              <w:rPr>
                <w:rFonts w:ascii="Calibri" w:hAnsi="Calibri" w:cs="Calibri"/>
                <w:b/>
                <w:bCs/>
                <w:lang w:val="es-BO"/>
              </w:rPr>
            </w:pPr>
            <w:r w:rsidRPr="002462C6">
              <w:rPr>
                <w:rFonts w:ascii="Calibri" w:hAnsi="Calibri" w:cs="Calibri"/>
                <w:b/>
                <w:bCs/>
                <w:lang w:val="es-BO"/>
              </w:rPr>
              <w:t>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C186C" w:rsidRPr="002462C6" w:rsidRDefault="003C186C" w:rsidP="008E69DD">
            <w:pPr>
              <w:spacing w:before="60" w:after="60"/>
              <w:rPr>
                <w:rFonts w:ascii="Calibri" w:hAnsi="Calibri" w:cs="Calibri"/>
                <w:lang w:val="es-BO"/>
              </w:rPr>
            </w:pPr>
            <w:r w:rsidRPr="002462C6">
              <w:rPr>
                <w:rFonts w:ascii="Calibri" w:hAnsi="Calibri" w:cs="Calibri"/>
                <w:lang w:val="es-BO"/>
              </w:rPr>
              <w:t>LOTE 2 – INTERNACIONAL OCCIDENTE CHILE</w:t>
            </w:r>
          </w:p>
        </w:tc>
      </w:tr>
    </w:tbl>
    <w:p w:rsidR="003C186C" w:rsidRPr="002462C6" w:rsidRDefault="003C186C" w:rsidP="003C186C">
      <w:pPr>
        <w:rPr>
          <w:rFonts w:ascii="Calibri" w:hAnsi="Calibri" w:cs="Calibri"/>
          <w:b/>
        </w:rPr>
      </w:pPr>
    </w:p>
    <w:p w:rsidR="003C186C" w:rsidRPr="002462C6" w:rsidRDefault="003C186C" w:rsidP="00862E73">
      <w:pPr>
        <w:pStyle w:val="Prrafodelista"/>
        <w:numPr>
          <w:ilvl w:val="0"/>
          <w:numId w:val="97"/>
        </w:numPr>
        <w:contextualSpacing/>
        <w:jc w:val="both"/>
        <w:rPr>
          <w:rFonts w:ascii="Calibri" w:hAnsi="Calibri" w:cs="Calibri"/>
          <w:b/>
          <w:bCs/>
          <w:lang w:eastAsia="es-BO"/>
        </w:rPr>
      </w:pPr>
      <w:r w:rsidRPr="002462C6">
        <w:rPr>
          <w:rFonts w:ascii="Calibri" w:hAnsi="Calibri" w:cs="Calibri"/>
          <w:b/>
          <w:bCs/>
          <w:lang w:eastAsia="es-BO"/>
        </w:rPr>
        <w:t>CARACTERÍSTICAS DEL SERVICIO (Sujeto a Evaluación)</w:t>
      </w:r>
    </w:p>
    <w:p w:rsidR="003C186C" w:rsidRPr="002462C6" w:rsidRDefault="003C186C" w:rsidP="003C186C">
      <w:pPr>
        <w:autoSpaceDE w:val="0"/>
        <w:autoSpaceDN w:val="0"/>
        <w:adjustRightInd w:val="0"/>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C186C" w:rsidRPr="002462C6" w:rsidTr="008E69DD">
        <w:trPr>
          <w:trHeight w:val="87"/>
        </w:trPr>
        <w:tc>
          <w:tcPr>
            <w:tcW w:w="9339" w:type="dxa"/>
            <w:shd w:val="clear" w:color="auto" w:fill="C6D9F1"/>
            <w:vAlign w:val="center"/>
          </w:tcPr>
          <w:p w:rsidR="003C186C" w:rsidRPr="002462C6" w:rsidRDefault="003C186C" w:rsidP="008E69DD">
            <w:pPr>
              <w:autoSpaceDE w:val="0"/>
              <w:autoSpaceDN w:val="0"/>
              <w:adjustRightInd w:val="0"/>
              <w:rPr>
                <w:rFonts w:ascii="Calibri" w:hAnsi="Calibri" w:cs="Calibri"/>
              </w:rPr>
            </w:pPr>
            <w:r w:rsidRPr="002462C6">
              <w:rPr>
                <w:rFonts w:ascii="Calibri" w:hAnsi="Calibri" w:cs="Calibri"/>
                <w:b/>
                <w:bCs/>
              </w:rPr>
              <w:t xml:space="preserve">DESCRIPCIÓN DEL SERVICIO </w:t>
            </w:r>
          </w:p>
        </w:tc>
      </w:tr>
      <w:tr w:rsidR="003C186C" w:rsidRPr="002462C6" w:rsidTr="008E69DD">
        <w:trPr>
          <w:trHeight w:val="834"/>
        </w:trPr>
        <w:tc>
          <w:tcPr>
            <w:tcW w:w="9339" w:type="dxa"/>
            <w:shd w:val="clear" w:color="auto" w:fill="auto"/>
          </w:tcPr>
          <w:p w:rsidR="003C186C" w:rsidRPr="002462C6" w:rsidRDefault="003C186C" w:rsidP="008E69DD">
            <w:pPr>
              <w:jc w:val="center"/>
              <w:rPr>
                <w:rFonts w:ascii="Calibri" w:hAnsi="Calibri" w:cs="Calibri"/>
                <w:b/>
              </w:rPr>
            </w:pPr>
            <w:r w:rsidRPr="002462C6">
              <w:rPr>
                <w:rFonts w:ascii="Calibri" w:hAnsi="Calibri" w:cs="Calibri"/>
                <w:b/>
              </w:rPr>
              <w:t>LOTE 2 – INTERNACIONAL OCCIDENTE CHILE</w:t>
            </w:r>
          </w:p>
          <w:p w:rsidR="003C186C" w:rsidRPr="002462C6" w:rsidRDefault="003C186C" w:rsidP="008E69DD">
            <w:pPr>
              <w:rPr>
                <w:rFonts w:ascii="Calibri" w:hAnsi="Calibri" w:cs="Calibri"/>
                <w:b/>
              </w:rPr>
            </w:pPr>
          </w:p>
          <w:p w:rsidR="003C186C" w:rsidRPr="002462C6" w:rsidRDefault="003C186C" w:rsidP="00862E73">
            <w:pPr>
              <w:numPr>
                <w:ilvl w:val="0"/>
                <w:numId w:val="45"/>
              </w:numPr>
              <w:tabs>
                <w:tab w:val="left" w:pos="567"/>
              </w:tabs>
              <w:ind w:hanging="720"/>
              <w:rPr>
                <w:rFonts w:ascii="Calibri" w:hAnsi="Calibri" w:cs="Calibri"/>
                <w:b/>
              </w:rPr>
            </w:pPr>
            <w:r w:rsidRPr="002462C6">
              <w:rPr>
                <w:rFonts w:ascii="Calibri" w:hAnsi="Calibri" w:cs="Calibri"/>
                <w:b/>
              </w:rPr>
              <w:t>CAPACIDAD DE TRANSPORTE</w:t>
            </w:r>
          </w:p>
          <w:p w:rsidR="003C186C" w:rsidRPr="002462C6" w:rsidRDefault="003C186C" w:rsidP="008E69DD">
            <w:pPr>
              <w:rPr>
                <w:rFonts w:ascii="Calibri" w:hAnsi="Calibri" w:cs="Calibri"/>
                <w:b/>
                <w:caps/>
              </w:rPr>
            </w:pPr>
          </w:p>
          <w:p w:rsidR="003C186C" w:rsidRPr="002462C6" w:rsidRDefault="003C186C" w:rsidP="008E69DD">
            <w:pPr>
              <w:jc w:val="both"/>
              <w:rPr>
                <w:rFonts w:ascii="Calibri" w:hAnsi="Calibri" w:cs="Calibri"/>
                <w:b/>
                <w:caps/>
              </w:rPr>
            </w:pPr>
            <w:r>
              <w:rPr>
                <w:rFonts w:ascii="Calibri" w:hAnsi="Calibri" w:cs="Calibri"/>
              </w:rPr>
              <w:t>El volumen requerido a transportar es hasta</w:t>
            </w:r>
            <w:r w:rsidRPr="002462C6">
              <w:rPr>
                <w:rFonts w:ascii="Calibri" w:hAnsi="Calibri" w:cs="Calibri"/>
              </w:rPr>
              <w:t>:</w:t>
            </w:r>
            <w:r w:rsidRPr="002462C6">
              <w:rPr>
                <w:rFonts w:ascii="Calibri" w:hAnsi="Calibri" w:cs="Calibri"/>
                <w:b/>
                <w:caps/>
              </w:rPr>
              <w:t xml:space="preserve"> </w:t>
            </w:r>
            <w:r w:rsidRPr="002462C6">
              <w:rPr>
                <w:rFonts w:ascii="Calibri" w:hAnsi="Calibri" w:cs="Calibri"/>
                <w:b/>
              </w:rPr>
              <w:t xml:space="preserve"> 622.380 m3</w:t>
            </w:r>
          </w:p>
          <w:p w:rsidR="003C186C" w:rsidRDefault="003C186C" w:rsidP="008E69DD">
            <w:pPr>
              <w:jc w:val="both"/>
              <w:rPr>
                <w:rFonts w:ascii="Calibri" w:hAnsi="Calibri" w:cs="Calibri"/>
              </w:rPr>
            </w:pPr>
          </w:p>
          <w:p w:rsidR="003C186C" w:rsidRDefault="003C186C" w:rsidP="008E69DD">
            <w:pPr>
              <w:jc w:val="both"/>
              <w:rPr>
                <w:rFonts w:ascii="Calibri" w:hAnsi="Calibri" w:cs="Calibri"/>
              </w:rPr>
            </w:pPr>
            <w:r>
              <w:rPr>
                <w:rFonts w:ascii="Calibri" w:hAnsi="Calibri" w:cs="Calibri"/>
              </w:rPr>
              <w:t xml:space="preserve">Capacidad de Transporte mensual: Mínimo 15 Cisternas que equivale a 2.500 m3 – Se consideran Camiones Cisternas de una capacidad mínima nominal de 30 m3. </w:t>
            </w:r>
          </w:p>
          <w:p w:rsidR="003C186C" w:rsidRDefault="003C186C" w:rsidP="008E69DD">
            <w:pPr>
              <w:jc w:val="both"/>
              <w:rPr>
                <w:rFonts w:ascii="Calibri" w:hAnsi="Calibri" w:cs="Calibri"/>
              </w:rPr>
            </w:pPr>
          </w:p>
          <w:tbl>
            <w:tblPr>
              <w:tblW w:w="0" w:type="auto"/>
              <w:jc w:val="center"/>
              <w:tblCellMar>
                <w:left w:w="70" w:type="dxa"/>
                <w:right w:w="70" w:type="dxa"/>
              </w:tblCellMar>
              <w:tblLook w:val="04A0" w:firstRow="1" w:lastRow="0" w:firstColumn="1" w:lastColumn="0" w:noHBand="0" w:noVBand="1"/>
            </w:tblPr>
            <w:tblGrid>
              <w:gridCol w:w="3037"/>
              <w:gridCol w:w="4464"/>
            </w:tblGrid>
            <w:tr w:rsidR="003C186C" w:rsidTr="008E69DD">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3C186C" w:rsidRDefault="003C186C" w:rsidP="008E69DD">
                  <w:pPr>
                    <w:rPr>
                      <w:rFonts w:ascii="Calibri" w:hAnsi="Calibri" w:cs="Calibri"/>
                      <w:b/>
                      <w:bCs/>
                      <w:color w:val="000000"/>
                      <w:sz w:val="18"/>
                      <w:szCs w:val="22"/>
                      <w:lang w:val="es-BO" w:eastAsia="es-BO"/>
                    </w:rPr>
                  </w:pPr>
                  <w:r>
                    <w:rPr>
                      <w:rFonts w:ascii="Calibri" w:hAnsi="Calibri" w:cs="Calibri"/>
                      <w:b/>
                      <w:bCs/>
                      <w:color w:val="000000"/>
                      <w:sz w:val="18"/>
                      <w:szCs w:val="22"/>
                    </w:rPr>
                    <w:t>Cantidad mínima de cisternas ofertada</w:t>
                  </w:r>
                </w:p>
              </w:tc>
              <w:tc>
                <w:tcPr>
                  <w:tcW w:w="0" w:type="auto"/>
                  <w:tcBorders>
                    <w:top w:val="single" w:sz="4" w:space="0" w:color="auto"/>
                    <w:left w:val="nil"/>
                    <w:bottom w:val="single" w:sz="4" w:space="0" w:color="auto"/>
                    <w:right w:val="single" w:sz="4" w:space="0" w:color="auto"/>
                  </w:tcBorders>
                  <w:shd w:val="clear" w:color="auto" w:fill="D9D9D9"/>
                  <w:noWrap/>
                  <w:vAlign w:val="bottom"/>
                  <w:hideMark/>
                </w:tcPr>
                <w:p w:rsidR="003C186C" w:rsidRDefault="003C186C" w:rsidP="008E69DD">
                  <w:pPr>
                    <w:rPr>
                      <w:rFonts w:ascii="Calibri" w:hAnsi="Calibri" w:cs="Calibri"/>
                      <w:b/>
                      <w:bCs/>
                      <w:color w:val="000000"/>
                      <w:sz w:val="18"/>
                      <w:szCs w:val="22"/>
                    </w:rPr>
                  </w:pPr>
                  <w:r>
                    <w:rPr>
                      <w:rFonts w:ascii="Calibri" w:hAnsi="Calibri" w:cs="Calibri"/>
                      <w:b/>
                      <w:bCs/>
                      <w:color w:val="000000"/>
                      <w:sz w:val="18"/>
                      <w:szCs w:val="22"/>
                    </w:rPr>
                    <w:t>Equivalencia de cantidad mínima de cisternas en volumen</w:t>
                  </w:r>
                </w:p>
              </w:tc>
            </w:tr>
            <w:tr w:rsidR="003C186C" w:rsidTr="008E69DD">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3C186C" w:rsidRDefault="003C186C" w:rsidP="008E69DD">
                  <w:pPr>
                    <w:jc w:val="center"/>
                    <w:rPr>
                      <w:rFonts w:ascii="Calibri" w:hAnsi="Calibri" w:cs="Calibri"/>
                      <w:color w:val="000000"/>
                      <w:sz w:val="18"/>
                      <w:szCs w:val="22"/>
                    </w:rPr>
                  </w:pPr>
                  <w:r>
                    <w:rPr>
                      <w:rFonts w:ascii="Calibri" w:hAnsi="Calibri" w:cs="Calibri"/>
                      <w:color w:val="000000"/>
                      <w:sz w:val="18"/>
                      <w:szCs w:val="22"/>
                    </w:rPr>
                    <w:t>15 cisternas</w:t>
                  </w:r>
                </w:p>
              </w:tc>
              <w:tc>
                <w:tcPr>
                  <w:tcW w:w="0" w:type="auto"/>
                  <w:tcBorders>
                    <w:top w:val="nil"/>
                    <w:left w:val="nil"/>
                    <w:bottom w:val="single" w:sz="4" w:space="0" w:color="auto"/>
                    <w:right w:val="single" w:sz="4" w:space="0" w:color="auto"/>
                  </w:tcBorders>
                  <w:noWrap/>
                  <w:vAlign w:val="bottom"/>
                  <w:hideMark/>
                </w:tcPr>
                <w:p w:rsidR="003C186C" w:rsidRDefault="003C186C" w:rsidP="008E69DD">
                  <w:pPr>
                    <w:jc w:val="center"/>
                    <w:rPr>
                      <w:rFonts w:ascii="Calibri" w:hAnsi="Calibri" w:cs="Calibri"/>
                      <w:color w:val="000000"/>
                      <w:sz w:val="18"/>
                      <w:szCs w:val="22"/>
                    </w:rPr>
                  </w:pPr>
                  <w:r>
                    <w:rPr>
                      <w:rFonts w:ascii="Calibri" w:hAnsi="Calibri" w:cs="Calibri"/>
                      <w:color w:val="000000"/>
                      <w:sz w:val="18"/>
                      <w:szCs w:val="22"/>
                    </w:rPr>
                    <w:t>2500 m3</w:t>
                  </w:r>
                </w:p>
              </w:tc>
            </w:tr>
          </w:tbl>
          <w:p w:rsidR="003C186C" w:rsidRDefault="003C186C" w:rsidP="008E69DD">
            <w:pPr>
              <w:jc w:val="both"/>
              <w:rPr>
                <w:rFonts w:ascii="Calibri" w:hAnsi="Calibri" w:cs="Calibri"/>
              </w:rPr>
            </w:pPr>
          </w:p>
          <w:p w:rsidR="003C186C" w:rsidRDefault="003C186C" w:rsidP="008E69DD">
            <w:pPr>
              <w:jc w:val="both"/>
              <w:rPr>
                <w:rFonts w:ascii="Calibri" w:hAnsi="Calibri" w:cs="Calibri"/>
              </w:rPr>
            </w:pPr>
            <w:r>
              <w:rPr>
                <w:rFonts w:ascii="Calibri" w:hAnsi="Calibri" w:cs="Calibri"/>
              </w:rPr>
              <w:t>La cantidad mínima de cisternas podrá comprender: cisternas propias, de accionistas o socios, además de cisternas subcontratadas, estas últimas para su propuesta deben presentar la documentación del punto de subcontratación.</w:t>
            </w:r>
          </w:p>
          <w:p w:rsidR="003C186C" w:rsidRDefault="003C186C" w:rsidP="008E69DD">
            <w:pPr>
              <w:jc w:val="both"/>
              <w:rPr>
                <w:rFonts w:ascii="Calibri" w:hAnsi="Calibri" w:cs="Calibri"/>
              </w:rPr>
            </w:pPr>
          </w:p>
          <w:p w:rsidR="003C186C" w:rsidRDefault="003C186C" w:rsidP="008E69DD">
            <w:pPr>
              <w:jc w:val="both"/>
              <w:rPr>
                <w:rFonts w:ascii="Calibri" w:hAnsi="Calibri" w:cs="Calibri"/>
              </w:rPr>
            </w:pPr>
            <w:r>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3C186C" w:rsidRDefault="003C186C" w:rsidP="008E69DD">
            <w:pPr>
              <w:jc w:val="both"/>
              <w:rPr>
                <w:rFonts w:ascii="Calibri" w:hAnsi="Calibri" w:cs="Calibri"/>
              </w:rPr>
            </w:pPr>
          </w:p>
          <w:tbl>
            <w:tblPr>
              <w:tblW w:w="4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0"/>
              <w:gridCol w:w="905"/>
              <w:gridCol w:w="2257"/>
              <w:gridCol w:w="869"/>
            </w:tblGrid>
            <w:tr w:rsidR="003C186C" w:rsidTr="008E69DD">
              <w:trPr>
                <w:trHeight w:val="110"/>
                <w:jc w:val="center"/>
              </w:trPr>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186C" w:rsidRDefault="003C186C" w:rsidP="008E69DD">
                  <w:pPr>
                    <w:jc w:val="center"/>
                    <w:rPr>
                      <w:b/>
                      <w:bCs/>
                      <w:sz w:val="16"/>
                      <w:szCs w:val="16"/>
                      <w:lang w:val="es-BO"/>
                    </w:rPr>
                  </w:pPr>
                  <w:r>
                    <w:rPr>
                      <w:b/>
                      <w:bCs/>
                      <w:sz w:val="16"/>
                      <w:szCs w:val="16"/>
                    </w:rPr>
                    <w:t>#</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186C" w:rsidRDefault="003C186C" w:rsidP="008E69DD">
                  <w:pPr>
                    <w:jc w:val="center"/>
                    <w:rPr>
                      <w:b/>
                      <w:bCs/>
                      <w:sz w:val="16"/>
                      <w:szCs w:val="16"/>
                    </w:rPr>
                  </w:pPr>
                  <w:r>
                    <w:rPr>
                      <w:b/>
                      <w:bCs/>
                      <w:sz w:val="16"/>
                      <w:szCs w:val="16"/>
                    </w:rPr>
                    <w:t>N° de Placa</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186C" w:rsidRDefault="003C186C" w:rsidP="008E69DD">
                  <w:pPr>
                    <w:jc w:val="center"/>
                    <w:rPr>
                      <w:b/>
                      <w:bCs/>
                      <w:sz w:val="16"/>
                      <w:szCs w:val="16"/>
                    </w:rPr>
                  </w:pPr>
                  <w:r>
                    <w:rPr>
                      <w:b/>
                      <w:bCs/>
                      <w:sz w:val="16"/>
                      <w:szCs w:val="16"/>
                    </w:rPr>
                    <w:t>Certificado de Registro de Propiedad del Vehículo Automotor (CRPVA)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186C" w:rsidRDefault="003C186C" w:rsidP="008E69DD">
                  <w:pPr>
                    <w:jc w:val="center"/>
                    <w:rPr>
                      <w:b/>
                      <w:bCs/>
                      <w:sz w:val="16"/>
                      <w:szCs w:val="16"/>
                    </w:rPr>
                  </w:pPr>
                  <w:r>
                    <w:rPr>
                      <w:b/>
                      <w:bCs/>
                      <w:sz w:val="16"/>
                      <w:szCs w:val="16"/>
                    </w:rPr>
                    <w:t>MODELO</w:t>
                  </w:r>
                </w:p>
              </w:tc>
            </w:tr>
            <w:tr w:rsidR="003C186C" w:rsidTr="008E69DD">
              <w:trPr>
                <w:trHeight w:val="60"/>
                <w:jc w:val="center"/>
              </w:trPr>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3C186C" w:rsidRDefault="003C186C" w:rsidP="008E69DD">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3C186C" w:rsidRDefault="003C186C" w:rsidP="008E69DD">
                  <w:pPr>
                    <w:rPr>
                      <w:sz w:val="16"/>
                      <w:szCs w:val="16"/>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3C186C" w:rsidRDefault="003C186C" w:rsidP="008E69DD">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3C186C" w:rsidRDefault="003C186C" w:rsidP="008E69DD">
                  <w:pPr>
                    <w:jc w:val="center"/>
                    <w:rPr>
                      <w:sz w:val="16"/>
                      <w:szCs w:val="16"/>
                    </w:rPr>
                  </w:pPr>
                </w:p>
              </w:tc>
            </w:tr>
          </w:tbl>
          <w:p w:rsidR="003C186C" w:rsidRDefault="003C186C" w:rsidP="008E69DD">
            <w:pPr>
              <w:jc w:val="both"/>
              <w:rPr>
                <w:rFonts w:ascii="Calibri" w:hAnsi="Calibri" w:cs="Calibri"/>
                <w:lang w:val="es-BO"/>
              </w:rPr>
            </w:pPr>
          </w:p>
          <w:p w:rsidR="003C186C" w:rsidRPr="006038C7" w:rsidRDefault="003C186C" w:rsidP="008E69DD">
            <w:pPr>
              <w:jc w:val="both"/>
              <w:rPr>
                <w:rFonts w:ascii="Calibri" w:hAnsi="Calibri" w:cs="Calibri"/>
              </w:rPr>
            </w:pPr>
            <w:r>
              <w:rPr>
                <w:rFonts w:ascii="Calibri" w:hAnsi="Calibri" w:cs="Calibri"/>
              </w:rPr>
              <w:t xml:space="preserve">Las empresas deberán presentar en su propuesta fotocopia simple del RUAT de todas las cisternas ofertadas (propias, de accionistas o </w:t>
            </w:r>
            <w:r w:rsidRPr="006038C7">
              <w:rPr>
                <w:rFonts w:ascii="Calibri" w:hAnsi="Calibri" w:cs="Calibri"/>
              </w:rPr>
              <w:t xml:space="preserve">socios y subcontratadas). </w:t>
            </w:r>
          </w:p>
          <w:p w:rsidR="003C186C" w:rsidRPr="006038C7" w:rsidRDefault="003C186C" w:rsidP="008E69DD">
            <w:pPr>
              <w:ind w:right="-93"/>
              <w:jc w:val="both"/>
              <w:rPr>
                <w:rFonts w:ascii="Calibri" w:hAnsi="Calibri" w:cs="Calibri"/>
              </w:rPr>
            </w:pPr>
          </w:p>
          <w:p w:rsidR="003C186C" w:rsidRPr="006038C7" w:rsidRDefault="003C186C" w:rsidP="008E69DD">
            <w:pPr>
              <w:jc w:val="both"/>
              <w:rPr>
                <w:rFonts w:ascii="Calibri" w:hAnsi="Calibri" w:cs="Calibri"/>
              </w:rPr>
            </w:pPr>
            <w:r w:rsidRPr="006038C7">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3C186C" w:rsidRDefault="003C186C" w:rsidP="008E69DD">
            <w:pPr>
              <w:ind w:right="-93"/>
              <w:jc w:val="both"/>
              <w:rPr>
                <w:rFonts w:ascii="Calibri" w:hAnsi="Calibri" w:cs="Calibri"/>
              </w:rPr>
            </w:pPr>
          </w:p>
          <w:p w:rsidR="003C186C" w:rsidRDefault="003C186C" w:rsidP="00862E73">
            <w:pPr>
              <w:numPr>
                <w:ilvl w:val="0"/>
                <w:numId w:val="46"/>
              </w:numPr>
              <w:ind w:right="-93"/>
              <w:jc w:val="both"/>
              <w:rPr>
                <w:rFonts w:ascii="Calibri" w:hAnsi="Calibri" w:cs="Calibri"/>
                <w:b/>
              </w:rPr>
            </w:pPr>
            <w:r>
              <w:rPr>
                <w:rFonts w:ascii="Calibri" w:hAnsi="Calibri" w:cs="Calibri"/>
                <w:b/>
              </w:rPr>
              <w:t>DETALLE DE TANQUES:</w:t>
            </w:r>
          </w:p>
          <w:p w:rsidR="003C186C" w:rsidRDefault="003C186C" w:rsidP="008E69DD">
            <w:pPr>
              <w:ind w:right="-93"/>
              <w:jc w:val="both"/>
              <w:rPr>
                <w:rFonts w:ascii="Calibri" w:hAnsi="Calibri" w:cs="Calibri"/>
                <w:b/>
              </w:rPr>
            </w:pPr>
          </w:p>
          <w:p w:rsidR="003C186C" w:rsidRDefault="003C186C" w:rsidP="008E69DD">
            <w:pPr>
              <w:ind w:right="-93"/>
              <w:jc w:val="both"/>
              <w:rPr>
                <w:rFonts w:ascii="Calibri" w:hAnsi="Calibri" w:cs="Calibri"/>
              </w:rPr>
            </w:pPr>
            <w:r>
              <w:rPr>
                <w:rFonts w:ascii="Calibri" w:hAnsi="Calibri" w:cs="Calibri"/>
              </w:rPr>
              <w:t xml:space="preserve">La empresa deberá presentar en su propuesta, el detalle de tanques con las que cuenta para su propuesta, que deberán ser mínimamente la misma cantidad de cisternas ofertadas de los camiones cisternas </w:t>
            </w:r>
          </w:p>
          <w:p w:rsidR="003C186C" w:rsidRDefault="003C186C" w:rsidP="008E69DD">
            <w:pPr>
              <w:ind w:right="-93"/>
              <w:jc w:val="both"/>
              <w:rPr>
                <w:rFonts w:ascii="Calibri" w:hAnsi="Calibri" w:cs="Calibri"/>
              </w:rPr>
            </w:pPr>
          </w:p>
          <w:tbl>
            <w:tblPr>
              <w:tblW w:w="4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7"/>
              <w:gridCol w:w="820"/>
              <w:gridCol w:w="2257"/>
              <w:gridCol w:w="1236"/>
            </w:tblGrid>
            <w:tr w:rsidR="003C186C" w:rsidTr="008E69DD">
              <w:trPr>
                <w:trHeight w:val="110"/>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3C186C" w:rsidRDefault="003C186C" w:rsidP="008E69DD">
                  <w:pPr>
                    <w:jc w:val="center"/>
                    <w:rPr>
                      <w:b/>
                      <w:bCs/>
                      <w:sz w:val="16"/>
                      <w:szCs w:val="16"/>
                    </w:rPr>
                  </w:pPr>
                  <w:proofErr w:type="spellStart"/>
                  <w:r>
                    <w:rPr>
                      <w:b/>
                      <w:bCs/>
                      <w:sz w:val="16"/>
                      <w:szCs w:val="16"/>
                    </w:rPr>
                    <w:t>Nro</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186C" w:rsidRDefault="003C186C" w:rsidP="008E69DD">
                  <w:pPr>
                    <w:jc w:val="center"/>
                    <w:rPr>
                      <w:b/>
                      <w:bCs/>
                      <w:sz w:val="16"/>
                      <w:szCs w:val="16"/>
                    </w:rPr>
                  </w:pPr>
                  <w:r>
                    <w:rPr>
                      <w:b/>
                      <w:bCs/>
                      <w:sz w:val="16"/>
                      <w:szCs w:val="16"/>
                    </w:rPr>
                    <w:t>Serie de tanque</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186C" w:rsidRDefault="003C186C" w:rsidP="008E69DD">
                  <w:pPr>
                    <w:jc w:val="center"/>
                    <w:rPr>
                      <w:b/>
                      <w:bCs/>
                      <w:sz w:val="16"/>
                      <w:szCs w:val="16"/>
                    </w:rPr>
                  </w:pPr>
                  <w:r>
                    <w:rPr>
                      <w:b/>
                      <w:bCs/>
                      <w:sz w:val="16"/>
                      <w:szCs w:val="16"/>
                    </w:rPr>
                    <w:t>Documento Internacional/Nacional que demuestre la calibración de tanque</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186C" w:rsidRDefault="003C186C" w:rsidP="008E69DD">
                  <w:pPr>
                    <w:jc w:val="center"/>
                    <w:rPr>
                      <w:b/>
                      <w:bCs/>
                      <w:sz w:val="16"/>
                      <w:szCs w:val="16"/>
                    </w:rPr>
                  </w:pPr>
                  <w:r>
                    <w:rPr>
                      <w:b/>
                      <w:bCs/>
                      <w:sz w:val="16"/>
                      <w:szCs w:val="16"/>
                    </w:rPr>
                    <w:t>CAPACIDAD (m3)</w:t>
                  </w:r>
                </w:p>
              </w:tc>
            </w:tr>
            <w:tr w:rsidR="003C186C" w:rsidTr="008E69DD">
              <w:trPr>
                <w:trHeight w:val="60"/>
                <w:jc w:val="center"/>
              </w:trPr>
              <w:tc>
                <w:tcPr>
                  <w:tcW w:w="0" w:type="auto"/>
                  <w:tcBorders>
                    <w:top w:val="single" w:sz="4" w:space="0" w:color="auto"/>
                    <w:left w:val="single" w:sz="4" w:space="0" w:color="auto"/>
                    <w:bottom w:val="single" w:sz="4" w:space="0" w:color="auto"/>
                    <w:right w:val="single" w:sz="4" w:space="0" w:color="auto"/>
                  </w:tcBorders>
                </w:tcPr>
                <w:p w:rsidR="003C186C" w:rsidRDefault="003C186C" w:rsidP="008E69DD">
                  <w:pPr>
                    <w:rPr>
                      <w:sz w:val="16"/>
                      <w:szCs w:val="16"/>
                    </w:rPr>
                  </w:pP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3C186C" w:rsidRDefault="003C186C" w:rsidP="008E69DD">
                  <w:pPr>
                    <w:rPr>
                      <w:sz w:val="16"/>
                      <w:szCs w:val="16"/>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3C186C" w:rsidRDefault="003C186C" w:rsidP="008E69DD">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3C186C" w:rsidRDefault="003C186C" w:rsidP="008E69DD">
                  <w:pPr>
                    <w:rPr>
                      <w:sz w:val="16"/>
                      <w:szCs w:val="16"/>
                    </w:rPr>
                  </w:pPr>
                </w:p>
              </w:tc>
            </w:tr>
          </w:tbl>
          <w:p w:rsidR="003C186C" w:rsidRDefault="003C186C" w:rsidP="008E69DD">
            <w:pPr>
              <w:ind w:right="-93"/>
              <w:jc w:val="both"/>
              <w:rPr>
                <w:rFonts w:ascii="Calibri" w:hAnsi="Calibri" w:cs="Calibri"/>
              </w:rPr>
            </w:pPr>
          </w:p>
          <w:p w:rsidR="003C186C" w:rsidRDefault="003C186C" w:rsidP="008E69DD">
            <w:pPr>
              <w:jc w:val="both"/>
              <w:rPr>
                <w:rFonts w:ascii="Calibri" w:hAnsi="Calibri" w:cs="Calibri"/>
              </w:rPr>
            </w:pPr>
            <w:r>
              <w:rPr>
                <w:rFonts w:ascii="Calibri" w:hAnsi="Calibri" w:cs="Calibri"/>
              </w:rPr>
              <w:lastRenderedPageBreak/>
              <w:t xml:space="preserve">En caso que la documentación señalada precedentemente de alguna/s cisterna/s no se encuentre </w:t>
            </w:r>
            <w:proofErr w:type="gramStart"/>
            <w:r>
              <w:rPr>
                <w:rFonts w:ascii="Calibri" w:hAnsi="Calibri" w:cs="Calibri"/>
              </w:rPr>
              <w:t>adjunta  la</w:t>
            </w:r>
            <w:proofErr w:type="gramEnd"/>
            <w:r>
              <w:rPr>
                <w:rFonts w:ascii="Calibri" w:hAnsi="Calibri" w:cs="Calibri"/>
              </w:rPr>
              <w:t xml:space="preserve"> propuesta, se descontarán estas cisternas de la propuesta. Si después de los descuentos de las cisternas observadas no se cumple con la cantidad mínima de cisternas, la propuesta quedará descalificada.</w:t>
            </w:r>
          </w:p>
          <w:p w:rsidR="003C186C" w:rsidRPr="002462C6" w:rsidRDefault="003C186C" w:rsidP="008E69DD">
            <w:pPr>
              <w:jc w:val="both"/>
              <w:rPr>
                <w:rFonts w:ascii="Calibri" w:hAnsi="Calibri" w:cs="Calibri"/>
              </w:rPr>
            </w:pPr>
          </w:p>
          <w:p w:rsidR="003C186C" w:rsidRPr="002462C6" w:rsidRDefault="003C186C" w:rsidP="00862E73">
            <w:pPr>
              <w:numPr>
                <w:ilvl w:val="0"/>
                <w:numId w:val="48"/>
              </w:numPr>
              <w:tabs>
                <w:tab w:val="left" w:pos="567"/>
              </w:tabs>
              <w:rPr>
                <w:rFonts w:ascii="Calibri" w:hAnsi="Calibri" w:cs="Calibri"/>
                <w:b/>
              </w:rPr>
            </w:pPr>
            <w:r w:rsidRPr="002462C6">
              <w:rPr>
                <w:rFonts w:ascii="Calibri" w:hAnsi="Calibri" w:cs="Calibri"/>
                <w:b/>
              </w:rPr>
              <w:t xml:space="preserve">PERMISOS DE TRANSPORTE INTERNACIONAL </w:t>
            </w:r>
          </w:p>
          <w:p w:rsidR="003C186C" w:rsidRPr="002462C6" w:rsidRDefault="003C186C" w:rsidP="008E69DD">
            <w:pPr>
              <w:jc w:val="both"/>
              <w:rPr>
                <w:rFonts w:ascii="Calibri" w:hAnsi="Calibri" w:cs="Calibri"/>
                <w:highlight w:val="red"/>
              </w:rPr>
            </w:pPr>
          </w:p>
          <w:p w:rsidR="003C186C" w:rsidRPr="002462C6" w:rsidRDefault="003C186C" w:rsidP="008E69DD">
            <w:pPr>
              <w:jc w:val="both"/>
              <w:rPr>
                <w:rFonts w:ascii="Calibri" w:hAnsi="Calibri" w:cs="Calibri"/>
              </w:rPr>
            </w:pPr>
            <w:r w:rsidRPr="002462C6">
              <w:rPr>
                <w:rFonts w:ascii="Calibri" w:hAnsi="Calibri" w:cs="Calibri"/>
              </w:rPr>
              <w:t xml:space="preserve">Las empresas oferentes deberán presentar en su propuesta, la siguiente documentación que acredite y habilite realizar el transporte internacional de mercancías por carretera, para cada una de sus unidades (tracto camiones y semirremolques) </w:t>
            </w:r>
          </w:p>
          <w:p w:rsidR="003C186C" w:rsidRPr="002462C6" w:rsidRDefault="003C186C" w:rsidP="008E69DD">
            <w:pPr>
              <w:jc w:val="both"/>
              <w:rPr>
                <w:rFonts w:ascii="Calibri" w:hAnsi="Calibri" w:cs="Calibri"/>
              </w:rPr>
            </w:pPr>
          </w:p>
          <w:p w:rsidR="003C186C" w:rsidRPr="002462C6" w:rsidRDefault="003C186C" w:rsidP="00862E73">
            <w:pPr>
              <w:numPr>
                <w:ilvl w:val="0"/>
                <w:numId w:val="47"/>
              </w:numPr>
              <w:ind w:left="632" w:hanging="284"/>
              <w:jc w:val="both"/>
              <w:rPr>
                <w:rFonts w:ascii="Calibri" w:hAnsi="Calibri" w:cs="Calibri"/>
              </w:rPr>
            </w:pPr>
            <w:r w:rsidRPr="002462C6">
              <w:rPr>
                <w:rFonts w:ascii="Calibri" w:hAnsi="Calibri" w:cs="Calibri"/>
              </w:rPr>
              <w:t xml:space="preserve">Constancia de Permiso y/o habilitación de Tránsito Internacional vigente, emitida por la Aduana Nacional de Bolivia </w:t>
            </w:r>
            <w:r w:rsidRPr="002462C6">
              <w:rPr>
                <w:rFonts w:ascii="Calibri" w:hAnsi="Calibri" w:cs="Calibri"/>
                <w:b/>
              </w:rPr>
              <w:t>y/o</w:t>
            </w:r>
            <w:r w:rsidRPr="002462C6">
              <w:rPr>
                <w:rFonts w:ascii="Calibri" w:hAnsi="Calibri" w:cs="Calibri"/>
              </w:rPr>
              <w:t xml:space="preserve"> Reporte Impreso del Sistema de la Aduana Nacional</w:t>
            </w:r>
          </w:p>
          <w:p w:rsidR="003C186C" w:rsidRPr="002462C6" w:rsidRDefault="003C186C" w:rsidP="008E69DD">
            <w:pPr>
              <w:ind w:left="567"/>
              <w:jc w:val="both"/>
              <w:rPr>
                <w:rFonts w:ascii="Calibri" w:hAnsi="Calibri" w:cs="Calibri"/>
              </w:rPr>
            </w:pPr>
          </w:p>
          <w:p w:rsidR="003C186C" w:rsidRPr="002462C6" w:rsidRDefault="003C186C" w:rsidP="008E69DD">
            <w:pPr>
              <w:jc w:val="both"/>
              <w:rPr>
                <w:rFonts w:ascii="Calibri" w:hAnsi="Calibri" w:cs="Calibri"/>
              </w:rPr>
            </w:pPr>
            <w:r w:rsidRPr="002462C6">
              <w:rPr>
                <w:rFonts w:ascii="Calibri" w:hAnsi="Calibri" w:cs="Calibri"/>
              </w:rPr>
              <w:t>Certificaciones necesarias para el transporte de combustible en Chile:</w:t>
            </w:r>
          </w:p>
          <w:p w:rsidR="003C186C" w:rsidRPr="002462C6" w:rsidRDefault="003C186C" w:rsidP="008E69DD">
            <w:pPr>
              <w:ind w:left="567"/>
              <w:jc w:val="both"/>
              <w:rPr>
                <w:rFonts w:ascii="Calibri" w:hAnsi="Calibri" w:cs="Calibri"/>
              </w:rPr>
            </w:pPr>
          </w:p>
          <w:p w:rsidR="003C186C" w:rsidRPr="002462C6" w:rsidRDefault="003C186C" w:rsidP="00862E73">
            <w:pPr>
              <w:numPr>
                <w:ilvl w:val="0"/>
                <w:numId w:val="47"/>
              </w:numPr>
              <w:ind w:left="632" w:hanging="284"/>
              <w:jc w:val="both"/>
              <w:rPr>
                <w:rFonts w:ascii="Calibri" w:hAnsi="Calibri" w:cs="Calibri"/>
              </w:rPr>
            </w:pPr>
            <w:r w:rsidRPr="002462C6">
              <w:rPr>
                <w:rFonts w:ascii="Calibri" w:hAnsi="Calibri" w:cs="Calibri"/>
              </w:rPr>
              <w:t>Registro o Certificado emitido por la SEC (Superintendencia de Electricidad y Combustible) de Chile.</w:t>
            </w:r>
          </w:p>
          <w:p w:rsidR="003C186C" w:rsidRPr="002462C6" w:rsidRDefault="003C186C" w:rsidP="008E69DD">
            <w:pPr>
              <w:jc w:val="both"/>
              <w:rPr>
                <w:rFonts w:ascii="Calibri" w:hAnsi="Calibri" w:cs="Calibri"/>
                <w:b/>
              </w:rPr>
            </w:pPr>
          </w:p>
          <w:p w:rsidR="003C186C" w:rsidRPr="002462C6" w:rsidRDefault="003C186C" w:rsidP="008E69DD">
            <w:pPr>
              <w:jc w:val="both"/>
              <w:rPr>
                <w:rFonts w:ascii="Calibri" w:hAnsi="Calibri" w:cs="Calibri"/>
              </w:rPr>
            </w:pPr>
            <w:r w:rsidRPr="002462C6">
              <w:rPr>
                <w:rFonts w:ascii="Calibri" w:hAnsi="Calibri" w:cs="Calibri"/>
                <w:b/>
              </w:rPr>
              <w:t>Nota:</w:t>
            </w:r>
            <w:r w:rsidRPr="002462C6">
              <w:rPr>
                <w:rFonts w:ascii="Calibri" w:hAnsi="Calibri" w:cs="Calibri"/>
              </w:rPr>
              <w:t xml:space="preserve"> En la propuesta deberán adjuntarse fotocopias de las certificaciones, resolución y/o permisos solicitados para los camiones cisterna comprometidos para el propósito, el proponente debe cumplir con la reglamentación de tránsito internacional.</w:t>
            </w:r>
          </w:p>
          <w:p w:rsidR="003C186C" w:rsidRPr="002462C6" w:rsidRDefault="003C186C" w:rsidP="008E69DD">
            <w:pPr>
              <w:jc w:val="both"/>
              <w:rPr>
                <w:rFonts w:ascii="Calibri" w:hAnsi="Calibri" w:cs="Calibri"/>
              </w:rPr>
            </w:pPr>
          </w:p>
          <w:p w:rsidR="003C186C" w:rsidRPr="002462C6" w:rsidRDefault="003C186C" w:rsidP="008E69DD">
            <w:pPr>
              <w:jc w:val="both"/>
              <w:rPr>
                <w:rFonts w:ascii="Calibri" w:hAnsi="Calibri" w:cs="Calibri"/>
              </w:rPr>
            </w:pPr>
            <w:r>
              <w:rPr>
                <w:rFonts w:ascii="Calibri" w:hAnsi="Calibri" w:cs="Calibri"/>
              </w:rPr>
              <w:t xml:space="preserve">En caso que la documentación señalada precedentemente de alguna/s cisterna/s no se encuentre </w:t>
            </w:r>
            <w:proofErr w:type="gramStart"/>
            <w:r>
              <w:rPr>
                <w:rFonts w:ascii="Calibri" w:hAnsi="Calibri" w:cs="Calibri"/>
              </w:rPr>
              <w:t>adjunta  la</w:t>
            </w:r>
            <w:proofErr w:type="gramEnd"/>
            <w:r>
              <w:rPr>
                <w:rFonts w:ascii="Calibri" w:hAnsi="Calibri" w:cs="Calibri"/>
              </w:rPr>
              <w:t xml:space="preserve"> propuesta, se descontarán estas cisternas de la propuesta. Si después de los descuentos de las cisternas observadas no se cumple con la cantidad mínima de cisternas, la propuesta quedará descalificada.</w:t>
            </w:r>
          </w:p>
        </w:tc>
      </w:tr>
    </w:tbl>
    <w:p w:rsidR="003C186C" w:rsidRPr="002462C6" w:rsidRDefault="003C186C" w:rsidP="003C186C">
      <w:pPr>
        <w:rPr>
          <w:rFonts w:ascii="Calibri" w:hAnsi="Calibri" w:cs="Calibri"/>
        </w:rPr>
      </w:pPr>
    </w:p>
    <w:p w:rsidR="003C186C" w:rsidRPr="002462C6" w:rsidRDefault="003C186C" w:rsidP="00862E73">
      <w:pPr>
        <w:pStyle w:val="Prrafodelista"/>
        <w:numPr>
          <w:ilvl w:val="0"/>
          <w:numId w:val="97"/>
        </w:numPr>
        <w:jc w:val="both"/>
        <w:rPr>
          <w:rFonts w:ascii="Calibri" w:hAnsi="Calibri" w:cs="Calibri"/>
          <w:b/>
          <w:bCs/>
          <w:lang w:eastAsia="es-BO"/>
        </w:rPr>
      </w:pPr>
      <w:r w:rsidRPr="002462C6">
        <w:rPr>
          <w:rFonts w:ascii="Calibri" w:hAnsi="Calibri" w:cs="Calibri"/>
          <w:b/>
          <w:bCs/>
          <w:lang w:eastAsia="es-BO"/>
        </w:rPr>
        <w:t>CONDICIONES REQUERIDAS PARA EL SERVICIO (De cumplimiento obligatorio por el proponente)</w:t>
      </w:r>
    </w:p>
    <w:p w:rsidR="003C186C" w:rsidRPr="002462C6" w:rsidRDefault="003C186C" w:rsidP="003C186C">
      <w:pPr>
        <w:pStyle w:val="Prrafodelista"/>
        <w:jc w:val="both"/>
        <w:rPr>
          <w:rFonts w:ascii="Calibri" w:hAnsi="Calibri" w:cs="Calibri"/>
          <w:b/>
          <w:bCs/>
          <w:lang w:eastAsia="es-BO"/>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9"/>
      </w:tblGrid>
      <w:tr w:rsidR="003C186C" w:rsidRPr="002462C6" w:rsidTr="008E69DD">
        <w:trPr>
          <w:trHeight w:val="70"/>
        </w:trPr>
        <w:tc>
          <w:tcPr>
            <w:tcW w:w="9515"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t>CONDICIONES TÉCNICAS</w:t>
            </w:r>
          </w:p>
        </w:tc>
      </w:tr>
      <w:tr w:rsidR="003C186C" w:rsidRPr="002462C6" w:rsidTr="008E69DD">
        <w:trPr>
          <w:trHeight w:val="70"/>
        </w:trPr>
        <w:tc>
          <w:tcPr>
            <w:tcW w:w="9515" w:type="dxa"/>
            <w:shd w:val="clear" w:color="auto" w:fill="auto"/>
            <w:vAlign w:val="center"/>
          </w:tcPr>
          <w:p w:rsidR="003C186C" w:rsidRPr="002462C6" w:rsidRDefault="003C186C" w:rsidP="00862E73">
            <w:pPr>
              <w:numPr>
                <w:ilvl w:val="0"/>
                <w:numId w:val="36"/>
              </w:numPr>
              <w:ind w:left="567" w:hanging="567"/>
              <w:rPr>
                <w:rFonts w:ascii="Calibri" w:hAnsi="Calibri" w:cs="Calibri"/>
                <w:b/>
              </w:rPr>
            </w:pPr>
            <w:r w:rsidRPr="002462C6">
              <w:rPr>
                <w:rFonts w:ascii="Calibri" w:hAnsi="Calibri" w:cs="Calibri"/>
                <w:b/>
              </w:rPr>
              <w:t>PRODUCTO</w:t>
            </w:r>
          </w:p>
          <w:p w:rsidR="003C186C" w:rsidRPr="002462C6" w:rsidRDefault="003C186C" w:rsidP="008E69DD">
            <w:pPr>
              <w:rPr>
                <w:rFonts w:ascii="Calibri" w:hAnsi="Calibri" w:cs="Calibri"/>
                <w:u w:val="single"/>
              </w:rPr>
            </w:pPr>
          </w:p>
          <w:p w:rsidR="003C186C" w:rsidRPr="002462C6" w:rsidRDefault="003C186C" w:rsidP="00862E73">
            <w:pPr>
              <w:numPr>
                <w:ilvl w:val="0"/>
                <w:numId w:val="89"/>
              </w:numPr>
              <w:ind w:left="916"/>
              <w:rPr>
                <w:rFonts w:ascii="Calibri" w:hAnsi="Calibri" w:cs="Calibri"/>
              </w:rPr>
            </w:pPr>
            <w:r w:rsidRPr="002462C6">
              <w:rPr>
                <w:rFonts w:ascii="Calibri" w:hAnsi="Calibri" w:cs="Calibri"/>
              </w:rPr>
              <w:t xml:space="preserve">Diese </w:t>
            </w:r>
            <w:proofErr w:type="spellStart"/>
            <w:r w:rsidRPr="002462C6">
              <w:rPr>
                <w:rFonts w:ascii="Calibri" w:hAnsi="Calibri" w:cs="Calibri"/>
              </w:rPr>
              <w:t>Oil</w:t>
            </w:r>
            <w:proofErr w:type="spellEnd"/>
          </w:p>
          <w:p w:rsidR="003C186C" w:rsidRPr="002462C6" w:rsidRDefault="003C186C" w:rsidP="00862E73">
            <w:pPr>
              <w:numPr>
                <w:ilvl w:val="0"/>
                <w:numId w:val="89"/>
              </w:numPr>
              <w:ind w:left="916"/>
              <w:rPr>
                <w:rFonts w:ascii="Calibri" w:hAnsi="Calibri" w:cs="Calibri"/>
              </w:rPr>
            </w:pPr>
            <w:r w:rsidRPr="002462C6">
              <w:rPr>
                <w:rFonts w:ascii="Calibri" w:hAnsi="Calibri" w:cs="Calibri"/>
              </w:rPr>
              <w:t>Insumos y Aditivos (Gasolina)</w:t>
            </w:r>
          </w:p>
          <w:p w:rsidR="003C186C" w:rsidRPr="002462C6" w:rsidRDefault="003C186C" w:rsidP="008E69DD">
            <w:pPr>
              <w:tabs>
                <w:tab w:val="left" w:pos="567"/>
              </w:tabs>
              <w:ind w:left="360"/>
              <w:rPr>
                <w:rFonts w:ascii="Calibri" w:hAnsi="Calibri" w:cs="Calibri"/>
              </w:rPr>
            </w:pPr>
          </w:p>
          <w:p w:rsidR="003C186C" w:rsidRPr="002462C6" w:rsidRDefault="003C186C" w:rsidP="00862E73">
            <w:pPr>
              <w:numPr>
                <w:ilvl w:val="0"/>
                <w:numId w:val="36"/>
              </w:numPr>
              <w:ind w:left="567" w:hanging="567"/>
              <w:rPr>
                <w:rFonts w:ascii="Calibri" w:hAnsi="Calibri" w:cs="Calibri"/>
                <w:b/>
              </w:rPr>
            </w:pPr>
            <w:r w:rsidRPr="002462C6">
              <w:rPr>
                <w:rFonts w:ascii="Calibri" w:hAnsi="Calibri" w:cs="Calibri"/>
                <w:b/>
              </w:rPr>
              <w:t>TRAMOS</w:t>
            </w:r>
          </w:p>
          <w:p w:rsidR="003C186C" w:rsidRPr="002462C6" w:rsidRDefault="003C186C" w:rsidP="008E69DD">
            <w:pPr>
              <w:tabs>
                <w:tab w:val="left" w:pos="567"/>
              </w:tabs>
              <w:ind w:left="360"/>
              <w:rPr>
                <w:rFonts w:ascii="Calibri" w:hAnsi="Calibri" w:cs="Calibri"/>
                <w:b/>
              </w:rPr>
            </w:pPr>
          </w:p>
          <w:p w:rsidR="003C186C" w:rsidRPr="002462C6" w:rsidRDefault="003C186C" w:rsidP="00862E73">
            <w:pPr>
              <w:numPr>
                <w:ilvl w:val="0"/>
                <w:numId w:val="35"/>
              </w:numPr>
              <w:rPr>
                <w:rFonts w:ascii="Calibri" w:hAnsi="Calibri" w:cs="Calibri"/>
                <w:b/>
              </w:rPr>
            </w:pPr>
            <w:r w:rsidRPr="002462C6">
              <w:rPr>
                <w:rFonts w:ascii="Calibri" w:hAnsi="Calibri" w:cs="Calibri"/>
                <w:b/>
              </w:rPr>
              <w:t>Tramos Principales</w:t>
            </w:r>
          </w:p>
          <w:tbl>
            <w:tblPr>
              <w:tblW w:w="0" w:type="auto"/>
              <w:jc w:val="center"/>
              <w:tblCellMar>
                <w:left w:w="70" w:type="dxa"/>
                <w:right w:w="70" w:type="dxa"/>
              </w:tblCellMar>
              <w:tblLook w:val="04A0" w:firstRow="1" w:lastRow="0" w:firstColumn="1" w:lastColumn="0" w:noHBand="0" w:noVBand="1"/>
            </w:tblPr>
            <w:tblGrid>
              <w:gridCol w:w="341"/>
              <w:gridCol w:w="2361"/>
              <w:gridCol w:w="1576"/>
            </w:tblGrid>
            <w:tr w:rsidR="003C186C" w:rsidRPr="002462C6" w:rsidTr="008E69DD">
              <w:trPr>
                <w:trHeight w:val="60"/>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3C186C" w:rsidRPr="002462C6" w:rsidRDefault="003C186C" w:rsidP="008E69DD">
                  <w:pPr>
                    <w:jc w:val="center"/>
                    <w:rPr>
                      <w:rFonts w:ascii="Calibri" w:hAnsi="Calibri"/>
                      <w:b/>
                      <w:bCs/>
                      <w:lang w:val="es-BO" w:eastAsia="es-BO"/>
                    </w:rPr>
                  </w:pPr>
                  <w:r w:rsidRPr="002462C6">
                    <w:rPr>
                      <w:rFonts w:ascii="Calibri" w:hAnsi="Calibri"/>
                      <w:b/>
                      <w:bCs/>
                    </w:rPr>
                    <w:t>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3C186C" w:rsidRPr="002462C6" w:rsidRDefault="003C186C" w:rsidP="008E69DD">
                  <w:pPr>
                    <w:jc w:val="center"/>
                    <w:rPr>
                      <w:rFonts w:ascii="Calibri" w:hAnsi="Calibri"/>
                      <w:b/>
                      <w:bCs/>
                    </w:rPr>
                  </w:pPr>
                  <w:r w:rsidRPr="002462C6">
                    <w:rPr>
                      <w:rFonts w:ascii="Calibri" w:hAnsi="Calibri"/>
                      <w:b/>
                      <w:bCs/>
                    </w:rPr>
                    <w:t>Punto de Recepción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3C186C" w:rsidRPr="002462C6" w:rsidRDefault="003C186C" w:rsidP="008E69DD">
                  <w:pPr>
                    <w:jc w:val="center"/>
                    <w:rPr>
                      <w:rFonts w:ascii="Calibri" w:hAnsi="Calibri"/>
                      <w:b/>
                      <w:bCs/>
                    </w:rPr>
                  </w:pPr>
                  <w:r w:rsidRPr="002462C6">
                    <w:rPr>
                      <w:rFonts w:ascii="Calibri" w:hAnsi="Calibri"/>
                      <w:b/>
                      <w:bCs/>
                    </w:rPr>
                    <w:t>Punto de Entrega</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1</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Arica – Tambo Quemado</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La Paz</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2</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Arica – Tambo Quemado</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Oruro</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3</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 xml:space="preserve">Iquique – </w:t>
                  </w:r>
                  <w:proofErr w:type="spellStart"/>
                  <w:r w:rsidRPr="002462C6">
                    <w:rPr>
                      <w:rFonts w:ascii="Calibri" w:hAnsi="Calibri"/>
                    </w:rPr>
                    <w:t>Pisiga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Oruro</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4</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 xml:space="preserve">Iquique – </w:t>
                  </w:r>
                  <w:proofErr w:type="spellStart"/>
                  <w:r w:rsidRPr="002462C6">
                    <w:rPr>
                      <w:rFonts w:ascii="Calibri" w:hAnsi="Calibri"/>
                    </w:rPr>
                    <w:t>Pisiga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La Paz</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5</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Iquique – Tambo Quemado</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La Paz</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6</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Iquique – Tambo Quemado</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Oruro</w:t>
                  </w:r>
                </w:p>
              </w:tc>
            </w:tr>
          </w:tbl>
          <w:p w:rsidR="003C186C" w:rsidRPr="002462C6" w:rsidRDefault="003C186C" w:rsidP="008E69DD">
            <w:pPr>
              <w:ind w:left="567"/>
              <w:rPr>
                <w:rFonts w:ascii="Calibri" w:hAnsi="Calibri" w:cs="Calibri"/>
                <w:i/>
              </w:rPr>
            </w:pPr>
            <w:r w:rsidRPr="002462C6">
              <w:rPr>
                <w:rFonts w:ascii="Calibri" w:hAnsi="Calibri" w:cs="Calibri"/>
              </w:rPr>
              <w:t>*</w:t>
            </w:r>
            <w:r w:rsidRPr="002462C6">
              <w:rPr>
                <w:rFonts w:ascii="Calibri" w:hAnsi="Calibri" w:cs="Calibri"/>
                <w:i/>
              </w:rPr>
              <w:t xml:space="preserve"> Es obligatoria la presentación de la propuesta para todos estos tramos</w:t>
            </w:r>
          </w:p>
          <w:p w:rsidR="003C186C" w:rsidRPr="002462C6" w:rsidRDefault="003C186C" w:rsidP="008E69DD">
            <w:pPr>
              <w:ind w:left="567"/>
              <w:rPr>
                <w:rFonts w:ascii="Calibri" w:hAnsi="Calibri" w:cs="Calibri"/>
              </w:rPr>
            </w:pPr>
          </w:p>
          <w:p w:rsidR="003C186C" w:rsidRPr="002462C6" w:rsidRDefault="003C186C" w:rsidP="00862E73">
            <w:pPr>
              <w:numPr>
                <w:ilvl w:val="0"/>
                <w:numId w:val="35"/>
              </w:numPr>
              <w:rPr>
                <w:rFonts w:ascii="Calibri" w:hAnsi="Calibri" w:cs="Calibri"/>
                <w:b/>
              </w:rPr>
            </w:pPr>
            <w:r w:rsidRPr="002462C6">
              <w:rPr>
                <w:rFonts w:ascii="Calibri" w:hAnsi="Calibri" w:cs="Calibri"/>
                <w:b/>
              </w:rPr>
              <w:t>Tramos Secundarios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3"/>
              <w:gridCol w:w="2361"/>
              <w:gridCol w:w="1576"/>
            </w:tblGrid>
            <w:tr w:rsidR="003C186C" w:rsidRPr="002462C6" w:rsidTr="008E69DD">
              <w:trPr>
                <w:trHeight w:val="70"/>
                <w:jc w:val="center"/>
              </w:trPr>
              <w:tc>
                <w:tcPr>
                  <w:tcW w:w="0" w:type="auto"/>
                  <w:shd w:val="clear" w:color="000000" w:fill="D9D9D9"/>
                  <w:vAlign w:val="center"/>
                  <w:hideMark/>
                </w:tcPr>
                <w:p w:rsidR="003C186C" w:rsidRPr="002462C6" w:rsidRDefault="003C186C" w:rsidP="008E69DD">
                  <w:pPr>
                    <w:jc w:val="center"/>
                    <w:rPr>
                      <w:rFonts w:ascii="Calibri" w:hAnsi="Calibri"/>
                      <w:b/>
                      <w:bCs/>
                      <w:lang w:val="es-BO" w:eastAsia="es-BO"/>
                    </w:rPr>
                  </w:pPr>
                  <w:r w:rsidRPr="002462C6">
                    <w:rPr>
                      <w:rFonts w:ascii="Calibri" w:hAnsi="Calibri"/>
                      <w:b/>
                      <w:bCs/>
                    </w:rPr>
                    <w:t>N°</w:t>
                  </w:r>
                </w:p>
              </w:tc>
              <w:tc>
                <w:tcPr>
                  <w:tcW w:w="0" w:type="auto"/>
                  <w:shd w:val="clear" w:color="000000" w:fill="D9D9D9"/>
                  <w:vAlign w:val="center"/>
                  <w:hideMark/>
                </w:tcPr>
                <w:p w:rsidR="003C186C" w:rsidRPr="002462C6" w:rsidRDefault="003C186C" w:rsidP="008E69DD">
                  <w:pPr>
                    <w:jc w:val="center"/>
                    <w:rPr>
                      <w:rFonts w:ascii="Calibri" w:hAnsi="Calibri"/>
                      <w:b/>
                      <w:bCs/>
                    </w:rPr>
                  </w:pPr>
                  <w:r w:rsidRPr="002462C6">
                    <w:rPr>
                      <w:rFonts w:ascii="Calibri" w:hAnsi="Calibri"/>
                      <w:b/>
                      <w:bCs/>
                    </w:rPr>
                    <w:t>Punto de Recepción</w:t>
                  </w:r>
                </w:p>
              </w:tc>
              <w:tc>
                <w:tcPr>
                  <w:tcW w:w="0" w:type="auto"/>
                  <w:shd w:val="clear" w:color="000000" w:fill="D9D9D9"/>
                  <w:vAlign w:val="center"/>
                  <w:hideMark/>
                </w:tcPr>
                <w:p w:rsidR="003C186C" w:rsidRPr="002462C6" w:rsidRDefault="003C186C" w:rsidP="008E69DD">
                  <w:pPr>
                    <w:jc w:val="center"/>
                    <w:rPr>
                      <w:rFonts w:ascii="Calibri" w:hAnsi="Calibri"/>
                      <w:b/>
                      <w:bCs/>
                    </w:rPr>
                  </w:pPr>
                  <w:r w:rsidRPr="002462C6">
                    <w:rPr>
                      <w:rFonts w:ascii="Calibri" w:hAnsi="Calibri"/>
                      <w:b/>
                      <w:bCs/>
                    </w:rPr>
                    <w:t>Punto de Entrega</w:t>
                  </w:r>
                </w:p>
              </w:tc>
            </w:tr>
            <w:tr w:rsidR="003C186C" w:rsidRPr="002462C6" w:rsidTr="008E69DD">
              <w:trPr>
                <w:trHeight w:val="70"/>
                <w:jc w:val="center"/>
              </w:trPr>
              <w:tc>
                <w:tcPr>
                  <w:tcW w:w="0" w:type="auto"/>
                  <w:shd w:val="clear" w:color="000000" w:fill="FFFFFF"/>
                  <w:vAlign w:val="center"/>
                </w:tcPr>
                <w:p w:rsidR="003C186C" w:rsidRPr="002462C6" w:rsidRDefault="003C186C" w:rsidP="008E69DD">
                  <w:pPr>
                    <w:jc w:val="center"/>
                    <w:rPr>
                      <w:rFonts w:ascii="Calibri" w:hAnsi="Calibri"/>
                    </w:rPr>
                  </w:pPr>
                  <w:r w:rsidRPr="002462C6">
                    <w:rPr>
                      <w:rFonts w:ascii="Calibri" w:hAnsi="Calibri"/>
                    </w:rPr>
                    <w:t>1</w:t>
                  </w:r>
                </w:p>
              </w:tc>
              <w:tc>
                <w:tcPr>
                  <w:tcW w:w="0" w:type="auto"/>
                  <w:shd w:val="clear" w:color="auto" w:fill="auto"/>
                  <w:noWrap/>
                  <w:vAlign w:val="center"/>
                </w:tcPr>
                <w:p w:rsidR="003C186C" w:rsidRPr="002462C6" w:rsidRDefault="003C186C" w:rsidP="008E69DD">
                  <w:pPr>
                    <w:jc w:val="center"/>
                    <w:rPr>
                      <w:rFonts w:ascii="Calibri" w:hAnsi="Calibri"/>
                      <w:lang w:val="es-BO" w:eastAsia="es-BO"/>
                    </w:rPr>
                  </w:pPr>
                  <w:r w:rsidRPr="002462C6">
                    <w:rPr>
                      <w:rFonts w:ascii="Calibri" w:hAnsi="Calibri"/>
                    </w:rPr>
                    <w:t>Arica-</w:t>
                  </w:r>
                  <w:proofErr w:type="spellStart"/>
                  <w:r w:rsidRPr="002462C6">
                    <w:rPr>
                      <w:rFonts w:ascii="Calibri" w:hAnsi="Calibri"/>
                    </w:rPr>
                    <w:t>Pisiga</w:t>
                  </w:r>
                  <w:proofErr w:type="spellEnd"/>
                  <w:r w:rsidRPr="002462C6">
                    <w:rPr>
                      <w:rFonts w:ascii="Calibri" w:hAnsi="Calibri"/>
                    </w:rPr>
                    <w:t xml:space="preserve"> </w:t>
                  </w:r>
                </w:p>
              </w:tc>
              <w:tc>
                <w:tcPr>
                  <w:tcW w:w="0" w:type="auto"/>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 xml:space="preserve">Oruro </w:t>
                  </w:r>
                </w:p>
              </w:tc>
            </w:tr>
            <w:tr w:rsidR="003C186C" w:rsidRPr="002462C6" w:rsidTr="008E69DD">
              <w:trPr>
                <w:trHeight w:val="70"/>
                <w:jc w:val="center"/>
              </w:trPr>
              <w:tc>
                <w:tcPr>
                  <w:tcW w:w="0" w:type="auto"/>
                  <w:shd w:val="clear" w:color="000000" w:fill="FFFFFF"/>
                  <w:vAlign w:val="center"/>
                </w:tcPr>
                <w:p w:rsidR="003C186C" w:rsidRPr="002462C6" w:rsidRDefault="003C186C" w:rsidP="008E69DD">
                  <w:pPr>
                    <w:jc w:val="center"/>
                    <w:rPr>
                      <w:rFonts w:ascii="Calibri" w:hAnsi="Calibri"/>
                    </w:rPr>
                  </w:pPr>
                  <w:r w:rsidRPr="002462C6">
                    <w:rPr>
                      <w:rFonts w:ascii="Calibri" w:hAnsi="Calibri"/>
                    </w:rPr>
                    <w:t>2</w:t>
                  </w:r>
                </w:p>
              </w:tc>
              <w:tc>
                <w:tcPr>
                  <w:tcW w:w="0" w:type="auto"/>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Arica</w:t>
                  </w:r>
                </w:p>
              </w:tc>
              <w:tc>
                <w:tcPr>
                  <w:tcW w:w="0" w:type="auto"/>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Cobija</w:t>
                  </w:r>
                </w:p>
              </w:tc>
            </w:tr>
            <w:tr w:rsidR="003C186C" w:rsidRPr="002462C6" w:rsidTr="008E69DD">
              <w:trPr>
                <w:trHeight w:val="70"/>
                <w:jc w:val="center"/>
              </w:trPr>
              <w:tc>
                <w:tcPr>
                  <w:tcW w:w="0" w:type="auto"/>
                  <w:shd w:val="clear" w:color="000000" w:fill="FFFFFF"/>
                  <w:vAlign w:val="center"/>
                </w:tcPr>
                <w:p w:rsidR="003C186C" w:rsidRPr="002462C6" w:rsidRDefault="003C186C" w:rsidP="008E69DD">
                  <w:pPr>
                    <w:jc w:val="center"/>
                    <w:rPr>
                      <w:rFonts w:ascii="Calibri" w:hAnsi="Calibri"/>
                    </w:rPr>
                  </w:pPr>
                  <w:r w:rsidRPr="002462C6">
                    <w:rPr>
                      <w:rFonts w:ascii="Calibri" w:hAnsi="Calibri"/>
                    </w:rPr>
                    <w:t>3</w:t>
                  </w:r>
                </w:p>
              </w:tc>
              <w:tc>
                <w:tcPr>
                  <w:tcW w:w="0" w:type="auto"/>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Arica</w:t>
                  </w:r>
                </w:p>
              </w:tc>
              <w:tc>
                <w:tcPr>
                  <w:tcW w:w="0" w:type="auto"/>
                  <w:shd w:val="clear" w:color="auto" w:fill="auto"/>
                  <w:noWrap/>
                  <w:vAlign w:val="center"/>
                </w:tcPr>
                <w:p w:rsidR="003C186C" w:rsidRPr="002462C6" w:rsidRDefault="003C186C" w:rsidP="008E69DD">
                  <w:pPr>
                    <w:jc w:val="center"/>
                    <w:rPr>
                      <w:rFonts w:ascii="Calibri" w:hAnsi="Calibri"/>
                    </w:rPr>
                  </w:pPr>
                  <w:proofErr w:type="spellStart"/>
                  <w:r w:rsidRPr="002462C6">
                    <w:rPr>
                      <w:rFonts w:ascii="Calibri" w:hAnsi="Calibri"/>
                    </w:rPr>
                    <w:t>Guayaramerín</w:t>
                  </w:r>
                  <w:proofErr w:type="spellEnd"/>
                </w:p>
              </w:tc>
            </w:tr>
            <w:tr w:rsidR="003C186C" w:rsidRPr="002462C6" w:rsidTr="008E69DD">
              <w:trPr>
                <w:trHeight w:val="240"/>
                <w:jc w:val="center"/>
              </w:trPr>
              <w:tc>
                <w:tcPr>
                  <w:tcW w:w="0" w:type="auto"/>
                  <w:shd w:val="clear" w:color="000000" w:fill="FFFFFF"/>
                  <w:vAlign w:val="center"/>
                </w:tcPr>
                <w:p w:rsidR="003C186C" w:rsidRPr="002462C6" w:rsidRDefault="003C186C" w:rsidP="008E69DD">
                  <w:pPr>
                    <w:jc w:val="center"/>
                    <w:rPr>
                      <w:rFonts w:ascii="Calibri" w:hAnsi="Calibri"/>
                    </w:rPr>
                  </w:pPr>
                  <w:r w:rsidRPr="002462C6">
                    <w:rPr>
                      <w:rFonts w:ascii="Calibri" w:hAnsi="Calibri"/>
                    </w:rPr>
                    <w:t>4</w:t>
                  </w:r>
                </w:p>
              </w:tc>
              <w:tc>
                <w:tcPr>
                  <w:tcW w:w="0" w:type="auto"/>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Arica – Tambo Quemado</w:t>
                  </w:r>
                </w:p>
              </w:tc>
              <w:tc>
                <w:tcPr>
                  <w:tcW w:w="0" w:type="auto"/>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Santa Cruz</w:t>
                  </w:r>
                </w:p>
              </w:tc>
            </w:tr>
            <w:tr w:rsidR="003C186C" w:rsidRPr="002462C6" w:rsidTr="008E69DD">
              <w:trPr>
                <w:trHeight w:val="240"/>
                <w:jc w:val="center"/>
              </w:trPr>
              <w:tc>
                <w:tcPr>
                  <w:tcW w:w="0" w:type="auto"/>
                  <w:shd w:val="clear" w:color="000000" w:fill="FFFFFF"/>
                  <w:vAlign w:val="center"/>
                </w:tcPr>
                <w:p w:rsidR="003C186C" w:rsidRPr="002462C6" w:rsidRDefault="003C186C" w:rsidP="008E69DD">
                  <w:pPr>
                    <w:jc w:val="center"/>
                    <w:rPr>
                      <w:rFonts w:ascii="Calibri" w:hAnsi="Calibri"/>
                    </w:rPr>
                  </w:pPr>
                  <w:r w:rsidRPr="002462C6">
                    <w:rPr>
                      <w:rFonts w:ascii="Calibri" w:hAnsi="Calibri"/>
                    </w:rPr>
                    <w:lastRenderedPageBreak/>
                    <w:t>5</w:t>
                  </w:r>
                </w:p>
              </w:tc>
              <w:tc>
                <w:tcPr>
                  <w:tcW w:w="0" w:type="auto"/>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Arica-</w:t>
                  </w:r>
                  <w:proofErr w:type="spellStart"/>
                  <w:r w:rsidRPr="002462C6">
                    <w:rPr>
                      <w:rFonts w:ascii="Calibri" w:hAnsi="Calibri"/>
                    </w:rPr>
                    <w:t>Pisiga</w:t>
                  </w:r>
                  <w:proofErr w:type="spellEnd"/>
                  <w:r w:rsidRPr="002462C6">
                    <w:rPr>
                      <w:rFonts w:ascii="Calibri" w:hAnsi="Calibri"/>
                    </w:rPr>
                    <w:t xml:space="preserve"> </w:t>
                  </w:r>
                </w:p>
              </w:tc>
              <w:tc>
                <w:tcPr>
                  <w:tcW w:w="0" w:type="auto"/>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La Paz</w:t>
                  </w:r>
                </w:p>
              </w:tc>
            </w:tr>
            <w:tr w:rsidR="003C186C" w:rsidRPr="002462C6" w:rsidTr="008E69DD">
              <w:trPr>
                <w:trHeight w:val="240"/>
                <w:jc w:val="center"/>
              </w:trPr>
              <w:tc>
                <w:tcPr>
                  <w:tcW w:w="0" w:type="auto"/>
                  <w:shd w:val="clear" w:color="000000" w:fill="FFFFFF"/>
                  <w:vAlign w:val="center"/>
                </w:tcPr>
                <w:p w:rsidR="003C186C" w:rsidRPr="002462C6" w:rsidRDefault="003C186C" w:rsidP="008E69DD">
                  <w:pPr>
                    <w:jc w:val="center"/>
                    <w:rPr>
                      <w:rFonts w:ascii="Calibri" w:hAnsi="Calibri"/>
                    </w:rPr>
                  </w:pPr>
                  <w:r w:rsidRPr="002462C6">
                    <w:rPr>
                      <w:rFonts w:ascii="Calibri" w:hAnsi="Calibri"/>
                    </w:rPr>
                    <w:t>6</w:t>
                  </w:r>
                </w:p>
              </w:tc>
              <w:tc>
                <w:tcPr>
                  <w:tcW w:w="0" w:type="auto"/>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Iquique – Tambo Quemado</w:t>
                  </w:r>
                </w:p>
              </w:tc>
              <w:tc>
                <w:tcPr>
                  <w:tcW w:w="0" w:type="auto"/>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Santa Cruz</w:t>
                  </w:r>
                </w:p>
              </w:tc>
            </w:tr>
            <w:tr w:rsidR="003C186C" w:rsidRPr="002462C6" w:rsidTr="008E69DD">
              <w:trPr>
                <w:trHeight w:val="240"/>
                <w:jc w:val="center"/>
              </w:trPr>
              <w:tc>
                <w:tcPr>
                  <w:tcW w:w="0" w:type="auto"/>
                  <w:shd w:val="clear" w:color="000000" w:fill="FFFFFF"/>
                  <w:vAlign w:val="center"/>
                </w:tcPr>
                <w:p w:rsidR="003C186C" w:rsidRPr="002462C6" w:rsidRDefault="003C186C" w:rsidP="008E69DD">
                  <w:pPr>
                    <w:jc w:val="center"/>
                    <w:rPr>
                      <w:rFonts w:ascii="Calibri" w:hAnsi="Calibri"/>
                    </w:rPr>
                  </w:pPr>
                  <w:r w:rsidRPr="002462C6">
                    <w:rPr>
                      <w:rFonts w:ascii="Calibri" w:hAnsi="Calibri"/>
                    </w:rPr>
                    <w:t>7</w:t>
                  </w:r>
                </w:p>
              </w:tc>
              <w:tc>
                <w:tcPr>
                  <w:tcW w:w="0" w:type="auto"/>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Arica-Tambo Quemado</w:t>
                  </w:r>
                </w:p>
              </w:tc>
              <w:tc>
                <w:tcPr>
                  <w:tcW w:w="0" w:type="auto"/>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Potosí</w:t>
                  </w:r>
                </w:p>
              </w:tc>
            </w:tr>
            <w:tr w:rsidR="003C186C" w:rsidRPr="002462C6" w:rsidTr="008E69DD">
              <w:trPr>
                <w:trHeight w:val="240"/>
                <w:jc w:val="center"/>
              </w:trPr>
              <w:tc>
                <w:tcPr>
                  <w:tcW w:w="0" w:type="auto"/>
                  <w:shd w:val="clear" w:color="000000" w:fill="FFFFFF"/>
                  <w:vAlign w:val="center"/>
                </w:tcPr>
                <w:p w:rsidR="003C186C" w:rsidRPr="002462C6" w:rsidRDefault="003C186C" w:rsidP="008E69DD">
                  <w:pPr>
                    <w:jc w:val="center"/>
                    <w:rPr>
                      <w:rFonts w:ascii="Calibri" w:hAnsi="Calibri"/>
                    </w:rPr>
                  </w:pPr>
                  <w:r w:rsidRPr="002462C6">
                    <w:rPr>
                      <w:rFonts w:ascii="Calibri" w:hAnsi="Calibri"/>
                    </w:rPr>
                    <w:t>8</w:t>
                  </w:r>
                </w:p>
              </w:tc>
              <w:tc>
                <w:tcPr>
                  <w:tcW w:w="0" w:type="auto"/>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Arica-Tambo Quemado</w:t>
                  </w:r>
                </w:p>
              </w:tc>
              <w:tc>
                <w:tcPr>
                  <w:tcW w:w="0" w:type="auto"/>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Uyuni</w:t>
                  </w:r>
                </w:p>
              </w:tc>
            </w:tr>
            <w:tr w:rsidR="003C186C" w:rsidRPr="002462C6" w:rsidTr="008E69DD">
              <w:trPr>
                <w:trHeight w:val="240"/>
                <w:jc w:val="center"/>
              </w:trPr>
              <w:tc>
                <w:tcPr>
                  <w:tcW w:w="0" w:type="auto"/>
                  <w:shd w:val="clear" w:color="000000" w:fill="FFFFFF"/>
                  <w:vAlign w:val="center"/>
                </w:tcPr>
                <w:p w:rsidR="003C186C" w:rsidRPr="002462C6" w:rsidRDefault="003C186C" w:rsidP="008E69DD">
                  <w:pPr>
                    <w:jc w:val="center"/>
                    <w:rPr>
                      <w:rFonts w:ascii="Calibri" w:hAnsi="Calibri"/>
                    </w:rPr>
                  </w:pPr>
                  <w:r w:rsidRPr="002462C6">
                    <w:rPr>
                      <w:rFonts w:ascii="Calibri" w:hAnsi="Calibri"/>
                    </w:rPr>
                    <w:t>9</w:t>
                  </w:r>
                </w:p>
              </w:tc>
              <w:tc>
                <w:tcPr>
                  <w:tcW w:w="0" w:type="auto"/>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Iquique-Tambo Quemado</w:t>
                  </w:r>
                </w:p>
              </w:tc>
              <w:tc>
                <w:tcPr>
                  <w:tcW w:w="0" w:type="auto"/>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Potosí</w:t>
                  </w:r>
                </w:p>
              </w:tc>
            </w:tr>
            <w:tr w:rsidR="003C186C" w:rsidRPr="002462C6" w:rsidTr="008E69DD">
              <w:trPr>
                <w:trHeight w:val="240"/>
                <w:jc w:val="center"/>
              </w:trPr>
              <w:tc>
                <w:tcPr>
                  <w:tcW w:w="0" w:type="auto"/>
                  <w:shd w:val="clear" w:color="000000" w:fill="FFFFFF"/>
                  <w:vAlign w:val="center"/>
                </w:tcPr>
                <w:p w:rsidR="003C186C" w:rsidRPr="002462C6" w:rsidRDefault="003C186C" w:rsidP="008E69DD">
                  <w:pPr>
                    <w:jc w:val="center"/>
                    <w:rPr>
                      <w:rFonts w:ascii="Calibri" w:hAnsi="Calibri"/>
                    </w:rPr>
                  </w:pPr>
                  <w:r w:rsidRPr="002462C6">
                    <w:rPr>
                      <w:rFonts w:ascii="Calibri" w:hAnsi="Calibri"/>
                    </w:rPr>
                    <w:t>10</w:t>
                  </w:r>
                </w:p>
              </w:tc>
              <w:tc>
                <w:tcPr>
                  <w:tcW w:w="0" w:type="auto"/>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Iquique-Tambo Quemado</w:t>
                  </w:r>
                </w:p>
              </w:tc>
              <w:tc>
                <w:tcPr>
                  <w:tcW w:w="0" w:type="auto"/>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Uyuni</w:t>
                  </w:r>
                </w:p>
              </w:tc>
            </w:tr>
            <w:tr w:rsidR="003C186C" w:rsidRPr="002462C6" w:rsidTr="008E69DD">
              <w:trPr>
                <w:trHeight w:val="240"/>
                <w:jc w:val="center"/>
              </w:trPr>
              <w:tc>
                <w:tcPr>
                  <w:tcW w:w="0" w:type="auto"/>
                  <w:shd w:val="clear" w:color="000000" w:fill="FFFFFF"/>
                  <w:vAlign w:val="center"/>
                </w:tcPr>
                <w:p w:rsidR="003C186C" w:rsidRPr="002462C6" w:rsidRDefault="003C186C" w:rsidP="008E69DD">
                  <w:pPr>
                    <w:jc w:val="center"/>
                    <w:rPr>
                      <w:rFonts w:ascii="Calibri" w:hAnsi="Calibri"/>
                    </w:rPr>
                  </w:pPr>
                  <w:r w:rsidRPr="002462C6">
                    <w:rPr>
                      <w:rFonts w:ascii="Calibri" w:hAnsi="Calibri"/>
                    </w:rPr>
                    <w:t>11</w:t>
                  </w:r>
                </w:p>
              </w:tc>
              <w:tc>
                <w:tcPr>
                  <w:tcW w:w="0" w:type="auto"/>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Arica-</w:t>
                  </w:r>
                  <w:proofErr w:type="spellStart"/>
                  <w:r w:rsidRPr="002462C6">
                    <w:rPr>
                      <w:rFonts w:ascii="Calibri" w:hAnsi="Calibri"/>
                    </w:rPr>
                    <w:t>Pisiga</w:t>
                  </w:r>
                  <w:proofErr w:type="spellEnd"/>
                </w:p>
              </w:tc>
              <w:tc>
                <w:tcPr>
                  <w:tcW w:w="0" w:type="auto"/>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Potosí</w:t>
                  </w:r>
                </w:p>
              </w:tc>
            </w:tr>
            <w:tr w:rsidR="003C186C" w:rsidRPr="002462C6" w:rsidTr="008E69DD">
              <w:trPr>
                <w:trHeight w:val="240"/>
                <w:jc w:val="center"/>
              </w:trPr>
              <w:tc>
                <w:tcPr>
                  <w:tcW w:w="0" w:type="auto"/>
                  <w:shd w:val="clear" w:color="000000" w:fill="FFFFFF"/>
                  <w:vAlign w:val="center"/>
                </w:tcPr>
                <w:p w:rsidR="003C186C" w:rsidRPr="002462C6" w:rsidRDefault="003C186C" w:rsidP="008E69DD">
                  <w:pPr>
                    <w:jc w:val="center"/>
                    <w:rPr>
                      <w:rFonts w:ascii="Calibri" w:hAnsi="Calibri"/>
                    </w:rPr>
                  </w:pPr>
                  <w:r w:rsidRPr="002462C6">
                    <w:rPr>
                      <w:rFonts w:ascii="Calibri" w:hAnsi="Calibri"/>
                    </w:rPr>
                    <w:t>12</w:t>
                  </w:r>
                </w:p>
              </w:tc>
              <w:tc>
                <w:tcPr>
                  <w:tcW w:w="0" w:type="auto"/>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Arica-</w:t>
                  </w:r>
                  <w:proofErr w:type="spellStart"/>
                  <w:r w:rsidRPr="002462C6">
                    <w:rPr>
                      <w:rFonts w:ascii="Calibri" w:hAnsi="Calibri"/>
                    </w:rPr>
                    <w:t>Pisiga</w:t>
                  </w:r>
                  <w:proofErr w:type="spellEnd"/>
                </w:p>
              </w:tc>
              <w:tc>
                <w:tcPr>
                  <w:tcW w:w="0" w:type="auto"/>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Uyuni</w:t>
                  </w:r>
                </w:p>
              </w:tc>
            </w:tr>
            <w:tr w:rsidR="003C186C" w:rsidRPr="002462C6" w:rsidTr="008E69DD">
              <w:trPr>
                <w:trHeight w:val="240"/>
                <w:jc w:val="center"/>
              </w:trPr>
              <w:tc>
                <w:tcPr>
                  <w:tcW w:w="0" w:type="auto"/>
                  <w:shd w:val="clear" w:color="000000" w:fill="FFFFFF"/>
                  <w:vAlign w:val="center"/>
                </w:tcPr>
                <w:p w:rsidR="003C186C" w:rsidRPr="002462C6" w:rsidRDefault="003C186C" w:rsidP="008E69DD">
                  <w:pPr>
                    <w:jc w:val="center"/>
                    <w:rPr>
                      <w:rFonts w:ascii="Calibri" w:hAnsi="Calibri"/>
                    </w:rPr>
                  </w:pPr>
                  <w:r w:rsidRPr="002462C6">
                    <w:rPr>
                      <w:rFonts w:ascii="Calibri" w:hAnsi="Calibri"/>
                    </w:rPr>
                    <w:t>13</w:t>
                  </w:r>
                </w:p>
              </w:tc>
              <w:tc>
                <w:tcPr>
                  <w:tcW w:w="0" w:type="auto"/>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Iquique-</w:t>
                  </w:r>
                  <w:proofErr w:type="spellStart"/>
                  <w:r w:rsidRPr="002462C6">
                    <w:rPr>
                      <w:rFonts w:ascii="Calibri" w:hAnsi="Calibri"/>
                    </w:rPr>
                    <w:t>Pisiga</w:t>
                  </w:r>
                  <w:proofErr w:type="spellEnd"/>
                </w:p>
              </w:tc>
              <w:tc>
                <w:tcPr>
                  <w:tcW w:w="0" w:type="auto"/>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Potosí</w:t>
                  </w:r>
                </w:p>
              </w:tc>
            </w:tr>
            <w:tr w:rsidR="003C186C" w:rsidRPr="002462C6" w:rsidTr="008E69DD">
              <w:trPr>
                <w:trHeight w:val="240"/>
                <w:jc w:val="center"/>
              </w:trPr>
              <w:tc>
                <w:tcPr>
                  <w:tcW w:w="0" w:type="auto"/>
                  <w:shd w:val="clear" w:color="000000" w:fill="FFFFFF"/>
                  <w:vAlign w:val="center"/>
                </w:tcPr>
                <w:p w:rsidR="003C186C" w:rsidRPr="002462C6" w:rsidRDefault="003C186C" w:rsidP="008E69DD">
                  <w:pPr>
                    <w:jc w:val="center"/>
                    <w:rPr>
                      <w:rFonts w:ascii="Calibri" w:hAnsi="Calibri"/>
                    </w:rPr>
                  </w:pPr>
                  <w:r w:rsidRPr="002462C6">
                    <w:rPr>
                      <w:rFonts w:ascii="Calibri" w:hAnsi="Calibri"/>
                    </w:rPr>
                    <w:t>14</w:t>
                  </w:r>
                </w:p>
              </w:tc>
              <w:tc>
                <w:tcPr>
                  <w:tcW w:w="0" w:type="auto"/>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Iquique-</w:t>
                  </w:r>
                  <w:proofErr w:type="spellStart"/>
                  <w:r w:rsidRPr="002462C6">
                    <w:rPr>
                      <w:rFonts w:ascii="Calibri" w:hAnsi="Calibri"/>
                    </w:rPr>
                    <w:t>Pisiga</w:t>
                  </w:r>
                  <w:proofErr w:type="spellEnd"/>
                </w:p>
              </w:tc>
              <w:tc>
                <w:tcPr>
                  <w:tcW w:w="0" w:type="auto"/>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Uyuni</w:t>
                  </w:r>
                </w:p>
              </w:tc>
            </w:tr>
          </w:tbl>
          <w:p w:rsidR="003C186C" w:rsidRPr="002462C6" w:rsidRDefault="003C186C" w:rsidP="008E69DD">
            <w:pPr>
              <w:rPr>
                <w:rFonts w:ascii="Calibri" w:hAnsi="Calibri" w:cs="Calibri"/>
                <w:i/>
              </w:rPr>
            </w:pPr>
          </w:p>
          <w:p w:rsidR="003C186C" w:rsidRPr="002462C6" w:rsidRDefault="003C186C" w:rsidP="008E69DD">
            <w:pPr>
              <w:rPr>
                <w:rFonts w:ascii="Calibri" w:hAnsi="Calibri" w:cs="Calibri"/>
                <w:i/>
              </w:rPr>
            </w:pPr>
            <w:r w:rsidRPr="002462C6">
              <w:rPr>
                <w:rFonts w:ascii="Calibri" w:hAnsi="Calibri" w:cs="Calibri"/>
                <w:i/>
              </w:rPr>
              <w:t>**Los tramos secundarios se los utilizara de forma eventual, es obligatoria la presentación de la propuesta para todos estos tramos</w:t>
            </w:r>
          </w:p>
          <w:p w:rsidR="003C186C" w:rsidRPr="002462C6" w:rsidRDefault="003C186C" w:rsidP="008E69DD">
            <w:pPr>
              <w:ind w:left="497"/>
              <w:rPr>
                <w:rFonts w:ascii="Calibri" w:hAnsi="Calibri" w:cs="Calibri"/>
                <w:b/>
              </w:rPr>
            </w:pPr>
          </w:p>
          <w:p w:rsidR="003C186C" w:rsidRDefault="003C186C" w:rsidP="008E69DD">
            <w:pPr>
              <w:rPr>
                <w:rFonts w:ascii="Calibri" w:hAnsi="Calibri" w:cs="Calibri"/>
                <w:b/>
              </w:rPr>
            </w:pPr>
            <w:r w:rsidRPr="002462C6">
              <w:rPr>
                <w:rFonts w:ascii="Calibri" w:hAnsi="Calibri" w:cs="Calibri"/>
                <w:b/>
              </w:rPr>
              <w:t>Nota: Las tarifas propuestas deben incluir todos los seguros exigidos, así como costos de Hojas de Ruta.</w:t>
            </w:r>
          </w:p>
          <w:p w:rsidR="003C186C" w:rsidRDefault="003C186C" w:rsidP="008E69DD">
            <w:pPr>
              <w:tabs>
                <w:tab w:val="left" w:pos="720"/>
              </w:tabs>
              <w:autoSpaceDE w:val="0"/>
              <w:autoSpaceDN w:val="0"/>
              <w:adjustRightInd w:val="0"/>
              <w:ind w:right="18"/>
              <w:jc w:val="both"/>
              <w:rPr>
                <w:rFonts w:ascii="Calibri" w:hAnsi="Calibri" w:cs="Calibri"/>
              </w:rPr>
            </w:pPr>
          </w:p>
          <w:p w:rsidR="003C186C" w:rsidRDefault="003C186C" w:rsidP="008E69DD">
            <w:pPr>
              <w:tabs>
                <w:tab w:val="left" w:pos="720"/>
              </w:tabs>
              <w:autoSpaceDE w:val="0"/>
              <w:autoSpaceDN w:val="0"/>
              <w:adjustRightInd w:val="0"/>
              <w:ind w:right="18"/>
              <w:jc w:val="both"/>
              <w:rPr>
                <w:rFonts w:ascii="Calibri" w:hAnsi="Calibri" w:cs="Calibri"/>
              </w:rPr>
            </w:pPr>
            <w:r>
              <w:rPr>
                <w:rFonts w:ascii="Calibri" w:hAnsi="Calibri" w:cs="Calibri"/>
              </w:rPr>
              <w:t>Se podrá adjudicar a más de un proponente</w:t>
            </w:r>
          </w:p>
          <w:p w:rsidR="003C186C" w:rsidRPr="002462C6" w:rsidRDefault="003C186C" w:rsidP="008E69DD">
            <w:pPr>
              <w:tabs>
                <w:tab w:val="left" w:pos="720"/>
              </w:tabs>
              <w:autoSpaceDE w:val="0"/>
              <w:autoSpaceDN w:val="0"/>
              <w:adjustRightInd w:val="0"/>
              <w:ind w:right="18"/>
              <w:jc w:val="both"/>
              <w:rPr>
                <w:rFonts w:ascii="Calibri" w:hAnsi="Calibri" w:cs="Calibri"/>
              </w:rPr>
            </w:pPr>
          </w:p>
          <w:p w:rsidR="003C186C" w:rsidRPr="002462C6" w:rsidRDefault="003C186C" w:rsidP="00862E73">
            <w:pPr>
              <w:numPr>
                <w:ilvl w:val="0"/>
                <w:numId w:val="48"/>
              </w:numPr>
              <w:tabs>
                <w:tab w:val="left" w:pos="567"/>
              </w:tabs>
              <w:ind w:hanging="720"/>
              <w:rPr>
                <w:rFonts w:ascii="Calibri" w:hAnsi="Calibri" w:cs="Calibri"/>
                <w:b/>
              </w:rPr>
            </w:pPr>
            <w:r w:rsidRPr="002462C6">
              <w:rPr>
                <w:rFonts w:ascii="Calibri" w:hAnsi="Calibri" w:cs="Calibri"/>
                <w:b/>
              </w:rPr>
              <w:t>GASTOS REEMBOLSABLES</w:t>
            </w:r>
          </w:p>
          <w:p w:rsidR="003C186C" w:rsidRDefault="003C186C" w:rsidP="008E69DD">
            <w:pPr>
              <w:jc w:val="both"/>
              <w:rPr>
                <w:rFonts w:ascii="Calibri" w:hAnsi="Calibri" w:cs="Calibri"/>
              </w:rPr>
            </w:pPr>
            <w:r>
              <w:rPr>
                <w:rFonts w:ascii="Calibri" w:hAnsi="Calibri" w:cs="Calibri"/>
                <w:color w:val="000000"/>
              </w:rPr>
              <w:t xml:space="preserve">El Contratante procesara los pagos de </w:t>
            </w:r>
            <w:r>
              <w:rPr>
                <w:rFonts w:ascii="Calibri" w:hAnsi="Calibri" w:cs="Calibri"/>
              </w:rPr>
              <w:t>manera mensual</w:t>
            </w:r>
            <w:r>
              <w:rPr>
                <w:rFonts w:ascii="Calibri" w:hAnsi="Calibri" w:cs="Calibri"/>
                <w:color w:val="1F497D"/>
              </w:rPr>
              <w:t xml:space="preserve">, </w:t>
            </w:r>
            <w:r>
              <w:rPr>
                <w:rFonts w:ascii="Calibri" w:hAnsi="Calibri" w:cs="Calibri"/>
              </w:rPr>
              <w:t xml:space="preserve">por pagos a Concesionarios de Aduana </w:t>
            </w:r>
            <w:r>
              <w:rPr>
                <w:rFonts w:ascii="Calibri" w:hAnsi="Calibri" w:cs="Calibri"/>
                <w:color w:val="000000"/>
              </w:rPr>
              <w:t xml:space="preserve">que el transportista hubiera </w:t>
            </w:r>
            <w:r>
              <w:rPr>
                <w:rFonts w:ascii="Calibri" w:hAnsi="Calibri" w:cs="Calibri"/>
              </w:rPr>
              <w:t>realizado a nombre de YPFB</w:t>
            </w:r>
            <w:r>
              <w:rPr>
                <w:rFonts w:ascii="Calibri" w:hAnsi="Calibri" w:cs="Calibri"/>
                <w:color w:val="1F497D"/>
              </w:rPr>
              <w:t xml:space="preserve">, </w:t>
            </w:r>
            <w:r>
              <w:rPr>
                <w:rFonts w:ascii="Calibri" w:hAnsi="Calibri" w:cs="Calibri"/>
                <w:color w:val="000000"/>
              </w:rPr>
              <w:t xml:space="preserve">para lo cual el Transportista </w:t>
            </w:r>
            <w:r>
              <w:rPr>
                <w:rFonts w:ascii="Calibri" w:hAnsi="Calibri" w:cs="Calibri"/>
              </w:rPr>
              <w:t>hasta el primer día hábil de cada mes, deberá entregar al Contratante las facturas que acredite al pago de concesionario de aduana emitidas durante el mes anterior (cuyas facturas y/o documentos equivalentes deberán ser emitidas a nombre del Contratante), cuando se incurra en este costo, adjuntando solicitud de pago de gastos reembolsables y detalle que contenga la siguiente información:</w:t>
            </w:r>
          </w:p>
          <w:p w:rsidR="003C186C" w:rsidRDefault="003C186C" w:rsidP="00862E73">
            <w:pPr>
              <w:numPr>
                <w:ilvl w:val="0"/>
                <w:numId w:val="121"/>
              </w:numPr>
              <w:jc w:val="both"/>
              <w:rPr>
                <w:rFonts w:ascii="Calibri" w:hAnsi="Calibri" w:cs="Calibri"/>
              </w:rPr>
            </w:pPr>
            <w:r>
              <w:rPr>
                <w:rFonts w:ascii="Calibri" w:hAnsi="Calibri" w:cs="Calibri"/>
              </w:rPr>
              <w:t xml:space="preserve">Numero </w:t>
            </w:r>
          </w:p>
          <w:p w:rsidR="003C186C" w:rsidRDefault="003C186C" w:rsidP="00862E73">
            <w:pPr>
              <w:numPr>
                <w:ilvl w:val="0"/>
                <w:numId w:val="121"/>
              </w:numPr>
              <w:jc w:val="both"/>
              <w:rPr>
                <w:rFonts w:ascii="Calibri" w:hAnsi="Calibri" w:cs="Calibri"/>
              </w:rPr>
            </w:pPr>
            <w:r>
              <w:rPr>
                <w:rFonts w:ascii="Calibri" w:hAnsi="Calibri" w:cs="Calibri"/>
              </w:rPr>
              <w:t>Fecha de Carga</w:t>
            </w:r>
          </w:p>
          <w:p w:rsidR="003C186C" w:rsidRDefault="003C186C" w:rsidP="00862E73">
            <w:pPr>
              <w:numPr>
                <w:ilvl w:val="0"/>
                <w:numId w:val="121"/>
              </w:numPr>
              <w:jc w:val="both"/>
              <w:rPr>
                <w:rFonts w:ascii="Calibri" w:hAnsi="Calibri" w:cs="Calibri"/>
              </w:rPr>
            </w:pPr>
            <w:r>
              <w:rPr>
                <w:rFonts w:ascii="Calibri" w:hAnsi="Calibri" w:cs="Calibri"/>
              </w:rPr>
              <w:t>Tramo</w:t>
            </w:r>
          </w:p>
          <w:p w:rsidR="003C186C" w:rsidRDefault="003C186C" w:rsidP="00862E73">
            <w:pPr>
              <w:numPr>
                <w:ilvl w:val="0"/>
                <w:numId w:val="121"/>
              </w:numPr>
              <w:jc w:val="both"/>
              <w:rPr>
                <w:rFonts w:ascii="Calibri" w:hAnsi="Calibri" w:cs="Calibri"/>
              </w:rPr>
            </w:pPr>
            <w:r>
              <w:rPr>
                <w:rFonts w:ascii="Calibri" w:hAnsi="Calibri" w:cs="Calibri"/>
              </w:rPr>
              <w:t xml:space="preserve">No. Placa </w:t>
            </w:r>
          </w:p>
          <w:p w:rsidR="003C186C" w:rsidRDefault="003C186C" w:rsidP="00862E73">
            <w:pPr>
              <w:numPr>
                <w:ilvl w:val="0"/>
                <w:numId w:val="121"/>
              </w:numPr>
              <w:jc w:val="both"/>
              <w:rPr>
                <w:rFonts w:ascii="Calibri" w:hAnsi="Calibri" w:cs="Calibri"/>
              </w:rPr>
            </w:pPr>
            <w:proofErr w:type="spellStart"/>
            <w:r>
              <w:rPr>
                <w:rFonts w:ascii="Calibri" w:hAnsi="Calibri" w:cs="Calibri"/>
              </w:rPr>
              <w:t>Numero</w:t>
            </w:r>
            <w:proofErr w:type="spellEnd"/>
            <w:r>
              <w:rPr>
                <w:rFonts w:ascii="Calibri" w:hAnsi="Calibri" w:cs="Calibri"/>
              </w:rPr>
              <w:t xml:space="preserve"> de DUI Numero de parte de recepción </w:t>
            </w:r>
          </w:p>
          <w:p w:rsidR="003C186C" w:rsidRDefault="003C186C" w:rsidP="00862E73">
            <w:pPr>
              <w:numPr>
                <w:ilvl w:val="0"/>
                <w:numId w:val="121"/>
              </w:numPr>
              <w:jc w:val="both"/>
              <w:rPr>
                <w:rFonts w:ascii="Calibri" w:hAnsi="Calibri" w:cs="Calibri"/>
              </w:rPr>
            </w:pPr>
            <w:proofErr w:type="spellStart"/>
            <w:r>
              <w:rPr>
                <w:rFonts w:ascii="Calibri" w:hAnsi="Calibri" w:cs="Calibri"/>
              </w:rPr>
              <w:t>Numero</w:t>
            </w:r>
            <w:proofErr w:type="spellEnd"/>
            <w:r>
              <w:rPr>
                <w:rFonts w:ascii="Calibri" w:hAnsi="Calibri" w:cs="Calibri"/>
              </w:rPr>
              <w:t xml:space="preserve"> de Factura.</w:t>
            </w:r>
          </w:p>
          <w:p w:rsidR="003C186C" w:rsidRDefault="003C186C" w:rsidP="00862E73">
            <w:pPr>
              <w:numPr>
                <w:ilvl w:val="0"/>
                <w:numId w:val="121"/>
              </w:numPr>
              <w:jc w:val="both"/>
              <w:rPr>
                <w:rFonts w:ascii="Calibri" w:hAnsi="Calibri" w:cs="Calibri"/>
              </w:rPr>
            </w:pPr>
            <w:r>
              <w:rPr>
                <w:rFonts w:ascii="Calibri" w:hAnsi="Calibri" w:cs="Calibri"/>
              </w:rPr>
              <w:t xml:space="preserve">Fecha de Factura </w:t>
            </w:r>
          </w:p>
          <w:p w:rsidR="003C186C" w:rsidRDefault="003C186C" w:rsidP="00862E73">
            <w:pPr>
              <w:numPr>
                <w:ilvl w:val="0"/>
                <w:numId w:val="121"/>
              </w:numPr>
              <w:jc w:val="both"/>
              <w:rPr>
                <w:rFonts w:ascii="Calibri" w:hAnsi="Calibri" w:cs="Calibri"/>
              </w:rPr>
            </w:pPr>
            <w:r>
              <w:rPr>
                <w:rFonts w:ascii="Calibri" w:hAnsi="Calibri" w:cs="Calibri"/>
              </w:rPr>
              <w:t>Importe de la factura Bs.</w:t>
            </w:r>
          </w:p>
          <w:p w:rsidR="003C186C" w:rsidRDefault="003C186C" w:rsidP="008E69DD">
            <w:pPr>
              <w:ind w:left="360"/>
              <w:jc w:val="both"/>
              <w:rPr>
                <w:rFonts w:ascii="Calibri" w:hAnsi="Calibri" w:cs="Calibri"/>
              </w:rPr>
            </w:pPr>
          </w:p>
          <w:p w:rsidR="003C186C" w:rsidRPr="00641BF4" w:rsidRDefault="003C186C" w:rsidP="008E69DD">
            <w:pPr>
              <w:jc w:val="both"/>
              <w:rPr>
                <w:rFonts w:ascii="Calibri" w:hAnsi="Calibri" w:cs="Calibri"/>
                <w:lang w:val="es-ES_tradnl"/>
              </w:rPr>
            </w:pPr>
            <w:r>
              <w:rPr>
                <w:rFonts w:ascii="Calibri" w:hAnsi="Calibri" w:cs="Calibri"/>
              </w:rPr>
              <w:t>No se reconocerán como gastos reembolsables las facturas que no hubieran sido presentadas en los tiempos establecidos por el Contratante</w:t>
            </w:r>
          </w:p>
        </w:tc>
      </w:tr>
      <w:tr w:rsidR="003C186C" w:rsidRPr="002462C6" w:rsidTr="008E69DD">
        <w:trPr>
          <w:trHeight w:val="70"/>
        </w:trPr>
        <w:tc>
          <w:tcPr>
            <w:tcW w:w="9515" w:type="dxa"/>
            <w:shd w:val="clear" w:color="auto" w:fill="C6D9F1"/>
            <w:vAlign w:val="center"/>
          </w:tcPr>
          <w:p w:rsidR="003C186C" w:rsidRPr="002462C6" w:rsidRDefault="003C186C" w:rsidP="008E69DD">
            <w:pPr>
              <w:rPr>
                <w:rFonts w:ascii="Calibri" w:hAnsi="Calibri" w:cs="Calibri"/>
              </w:rPr>
            </w:pPr>
            <w:r w:rsidRPr="002462C6">
              <w:rPr>
                <w:rFonts w:ascii="Calibri" w:hAnsi="Calibri" w:cs="Calibri"/>
                <w:b/>
                <w:bCs/>
              </w:rPr>
              <w:lastRenderedPageBreak/>
              <w:t>PLAZO DEL SERVICIO</w:t>
            </w:r>
          </w:p>
        </w:tc>
      </w:tr>
      <w:tr w:rsidR="003C186C" w:rsidRPr="002462C6" w:rsidTr="008E69DD">
        <w:trPr>
          <w:trHeight w:val="70"/>
        </w:trPr>
        <w:tc>
          <w:tcPr>
            <w:tcW w:w="9515" w:type="dxa"/>
            <w:shd w:val="clear" w:color="auto" w:fill="auto"/>
            <w:vAlign w:val="center"/>
          </w:tcPr>
          <w:p w:rsidR="003C186C" w:rsidRPr="002462C6" w:rsidRDefault="003C186C" w:rsidP="008E69DD">
            <w:pPr>
              <w:autoSpaceDE w:val="0"/>
              <w:autoSpaceDN w:val="0"/>
              <w:adjustRightInd w:val="0"/>
              <w:jc w:val="both"/>
              <w:rPr>
                <w:rFonts w:ascii="Calibri" w:hAnsi="Calibri" w:cs="Calibri"/>
              </w:rPr>
            </w:pPr>
            <w:r w:rsidRPr="002462C6">
              <w:rPr>
                <w:rFonts w:ascii="Calibri" w:hAnsi="Calibri" w:cs="Calibri"/>
              </w:rPr>
              <w:t>A partir del 1ro de enero de 2018 hasta el 31 de diciembre de 2018 o hasta la fecha en que descarguen todas las cisternas que cargaron durante el mes de diciembre de 2018</w:t>
            </w:r>
            <w:r>
              <w:rPr>
                <w:rFonts w:ascii="Calibri" w:hAnsi="Calibri" w:cs="Calibri"/>
              </w:rPr>
              <w:t>.</w:t>
            </w:r>
          </w:p>
        </w:tc>
      </w:tr>
      <w:tr w:rsidR="003C186C" w:rsidRPr="002462C6" w:rsidTr="008E69DD">
        <w:trPr>
          <w:trHeight w:val="70"/>
        </w:trPr>
        <w:tc>
          <w:tcPr>
            <w:tcW w:w="9515"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t>ALTAS Y BAJAS</w:t>
            </w:r>
          </w:p>
        </w:tc>
      </w:tr>
      <w:tr w:rsidR="003C186C" w:rsidRPr="002462C6" w:rsidTr="008E69DD">
        <w:trPr>
          <w:trHeight w:val="70"/>
        </w:trPr>
        <w:tc>
          <w:tcPr>
            <w:tcW w:w="9515" w:type="dxa"/>
            <w:shd w:val="clear" w:color="auto" w:fill="auto"/>
            <w:vAlign w:val="center"/>
          </w:tcPr>
          <w:p w:rsidR="003C186C" w:rsidRPr="002A7CBB" w:rsidRDefault="003C186C" w:rsidP="008E69DD">
            <w:pPr>
              <w:tabs>
                <w:tab w:val="left" w:pos="567"/>
              </w:tabs>
              <w:jc w:val="both"/>
              <w:rPr>
                <w:rFonts w:ascii="Calibri" w:hAnsi="Calibri" w:cs="Calibri"/>
              </w:rPr>
            </w:pPr>
            <w:r w:rsidRPr="002462C6">
              <w:rPr>
                <w:rFonts w:ascii="Calibri" w:hAnsi="Calibri" w:cs="Calibri"/>
              </w:rPr>
              <w:t xml:space="preserve">Durante la ejecución del contrato, previa autorización de YPFB, el Transportista podrá modificar los camiones-cisternas de su propuesta original mediante la solicitud de altas y bajas </w:t>
            </w:r>
            <w:r w:rsidRPr="002462C6">
              <w:rPr>
                <w:rFonts w:ascii="Segoe UI" w:hAnsi="Segoe UI" w:cs="Segoe UI"/>
              </w:rPr>
              <w:t>(sin modificar su capacidad adjudicada ni pudiendo disminuir su capacidad inicial ofertada)</w:t>
            </w:r>
            <w:r w:rsidRPr="002462C6">
              <w:rPr>
                <w:rFonts w:ascii="Calibri" w:hAnsi="Calibri" w:cs="Calibri"/>
              </w:rPr>
              <w:t xml:space="preserve"> sin necesidad de una adenda, siempre que las mismas sean de propiedad de la empresa de transporte, representante legal, socios o accionistas de la empresa de transporte, las cuales no serán consideradas como subcontratadas; para tal efecto deberán presentar fotocopia del y Registro o Certificado emitido por la SEC (Superintendencia de Electricidad y Combustible) de Chile.</w:t>
            </w:r>
          </w:p>
        </w:tc>
      </w:tr>
      <w:tr w:rsidR="003C186C" w:rsidRPr="002462C6" w:rsidTr="008E69DD">
        <w:trPr>
          <w:trHeight w:val="70"/>
        </w:trPr>
        <w:tc>
          <w:tcPr>
            <w:tcW w:w="9515"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t>SUBCONTRATACIÓN</w:t>
            </w:r>
          </w:p>
        </w:tc>
      </w:tr>
      <w:tr w:rsidR="003C186C" w:rsidRPr="002462C6" w:rsidTr="008E69DD">
        <w:trPr>
          <w:trHeight w:val="420"/>
        </w:trPr>
        <w:tc>
          <w:tcPr>
            <w:tcW w:w="9515" w:type="dxa"/>
            <w:shd w:val="clear" w:color="auto" w:fill="auto"/>
            <w:vAlign w:val="center"/>
          </w:tcPr>
          <w:p w:rsidR="003C186C" w:rsidRDefault="003C186C" w:rsidP="008E69DD">
            <w:pPr>
              <w:jc w:val="both"/>
              <w:rPr>
                <w:rFonts w:ascii="Calibri" w:hAnsi="Calibri" w:cs="Calibri"/>
              </w:rPr>
            </w:pPr>
            <w:r>
              <w:rPr>
                <w:rFonts w:ascii="Calibri" w:hAnsi="Calibri" w:cs="Calibri"/>
              </w:rPr>
              <w:t>El Transportista podrá realizar subcontrataciones parciales, para cumplir el Servicio, cumpliendo los siguientes parámetros:</w:t>
            </w:r>
          </w:p>
          <w:p w:rsidR="003C186C" w:rsidRDefault="003C186C" w:rsidP="00862E73">
            <w:pPr>
              <w:numPr>
                <w:ilvl w:val="2"/>
                <w:numId w:val="125"/>
              </w:numPr>
              <w:ind w:hanging="294"/>
              <w:jc w:val="both"/>
              <w:rPr>
                <w:rFonts w:ascii="Calibri" w:hAnsi="Calibri" w:cs="Calibri"/>
              </w:rPr>
            </w:pPr>
            <w:r>
              <w:rPr>
                <w:rFonts w:ascii="Calibri" w:hAnsi="Calibri" w:cs="Calibri"/>
              </w:rPr>
              <w:lastRenderedPageBreak/>
              <w:t xml:space="preserve">El Transportista reconoce su obligación de reportar y someter a la aprobación previa de YPFB toda subcontratación del Servicio no contemplado en su propuesta; para lo cual el Transportista debe presentar a YPFB: </w:t>
            </w:r>
          </w:p>
          <w:p w:rsidR="003C186C" w:rsidRDefault="003C186C" w:rsidP="00862E73">
            <w:pPr>
              <w:numPr>
                <w:ilvl w:val="0"/>
                <w:numId w:val="129"/>
              </w:numPr>
              <w:ind w:left="1985"/>
              <w:jc w:val="both"/>
              <w:rPr>
                <w:rFonts w:ascii="Calibri" w:hAnsi="Calibri" w:cs="Calibri"/>
              </w:rPr>
            </w:pPr>
            <w:r>
              <w:rPr>
                <w:rFonts w:ascii="Calibri" w:hAnsi="Calibri" w:cs="Calibri"/>
              </w:rPr>
              <w:t>Testimonio de constitución de la empresa (si corresponde)  ), poder del representante legal (si corresponde), certificado de FUNDEMPRESA (si corresponde), certificado de tradición comercial (si corresponde) certificado de FELCN (fuerza especial de lucha contra el narcotráfico) y REJAP (registro judicial de antecedentes penales) de los propietarios, representantes legales, socios y/o accionistas, de las empresas a ser subcontratadas y RUAT (registro único para la administración tributaria municipal) de los Camiones – Cisternas que prestaran el Servicio</w:t>
            </w:r>
          </w:p>
          <w:p w:rsidR="003C186C" w:rsidRDefault="003C186C" w:rsidP="00862E73">
            <w:pPr>
              <w:numPr>
                <w:ilvl w:val="2"/>
                <w:numId w:val="125"/>
              </w:numPr>
              <w:ind w:hanging="294"/>
              <w:jc w:val="both"/>
              <w:rPr>
                <w:rFonts w:ascii="Calibri" w:hAnsi="Calibri" w:cs="Calibri"/>
              </w:rPr>
            </w:pPr>
            <w:r>
              <w:rPr>
                <w:rFonts w:ascii="Calibri" w:hAnsi="Calibri" w:cs="Calibri"/>
              </w:rPr>
              <w:t>El Transportista mantendrá actualizada la lista de sus subcontratistas, la misma que deberá ser remitida cuando YPFB lo requiera.</w:t>
            </w:r>
          </w:p>
          <w:p w:rsidR="003C186C" w:rsidRDefault="003C186C" w:rsidP="00862E73">
            <w:pPr>
              <w:numPr>
                <w:ilvl w:val="2"/>
                <w:numId w:val="125"/>
              </w:numPr>
              <w:ind w:hanging="294"/>
              <w:jc w:val="both"/>
              <w:rPr>
                <w:rFonts w:ascii="Calibri" w:hAnsi="Calibri" w:cs="Calibri"/>
              </w:rPr>
            </w:pPr>
            <w:r>
              <w:rPr>
                <w:rFonts w:ascii="Calibri" w:hAnsi="Calibri" w:cs="Calibri"/>
              </w:rPr>
              <w:t>El Transportista le proveerá a YPFB las copias de todos los subcontratos, que deberán ser remitidos cuando YPFB los requiera.</w:t>
            </w:r>
          </w:p>
          <w:p w:rsidR="003C186C" w:rsidRDefault="003C186C" w:rsidP="00862E73">
            <w:pPr>
              <w:numPr>
                <w:ilvl w:val="2"/>
                <w:numId w:val="125"/>
              </w:numPr>
              <w:ind w:hanging="294"/>
              <w:jc w:val="both"/>
              <w:rPr>
                <w:rFonts w:ascii="Calibri" w:hAnsi="Calibri" w:cs="Calibri"/>
              </w:rPr>
            </w:pPr>
            <w:r>
              <w:rPr>
                <w:rFonts w:ascii="Calibri" w:hAnsi="Calibri" w:cs="Calibri"/>
              </w:rPr>
              <w:t xml:space="preserve">El Transportista garantiza que todos los subcontratistas realizarán la parte del Servicio subcontratada y proveerán los Camiones - Cisternas de acuerdo con los términos y condiciones del presente Contrato.  </w:t>
            </w:r>
          </w:p>
          <w:p w:rsidR="003C186C" w:rsidRDefault="003C186C" w:rsidP="00862E73">
            <w:pPr>
              <w:numPr>
                <w:ilvl w:val="2"/>
                <w:numId w:val="125"/>
              </w:numPr>
              <w:ind w:hanging="294"/>
              <w:jc w:val="both"/>
              <w:rPr>
                <w:rFonts w:ascii="Calibri" w:hAnsi="Calibri" w:cs="Calibri"/>
              </w:rPr>
            </w:pPr>
            <w:r>
              <w:rPr>
                <w:rFonts w:ascii="Calibri" w:hAnsi="Calibri" w:cs="Calibri"/>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3C186C" w:rsidRDefault="003C186C" w:rsidP="00862E73">
            <w:pPr>
              <w:numPr>
                <w:ilvl w:val="2"/>
                <w:numId w:val="125"/>
              </w:numPr>
              <w:ind w:hanging="294"/>
              <w:jc w:val="both"/>
              <w:rPr>
                <w:rFonts w:ascii="Calibri" w:hAnsi="Calibri" w:cs="Calibri"/>
              </w:rPr>
            </w:pPr>
            <w:r>
              <w:rPr>
                <w:rFonts w:ascii="Calibri" w:hAnsi="Calibri" w:cs="Calibri"/>
              </w:rPr>
              <w:t xml:space="preserve">El Transportista será responsable que la cobertura de todos los seguros aplique a todos los subcontratistas. </w:t>
            </w:r>
          </w:p>
          <w:p w:rsidR="003C186C" w:rsidRPr="002A7CBB" w:rsidRDefault="003C186C" w:rsidP="00862E73">
            <w:pPr>
              <w:pStyle w:val="Prrafodelista"/>
              <w:numPr>
                <w:ilvl w:val="2"/>
                <w:numId w:val="125"/>
              </w:numPr>
              <w:tabs>
                <w:tab w:val="left" w:pos="567"/>
              </w:tabs>
              <w:ind w:hanging="294"/>
              <w:jc w:val="both"/>
              <w:rPr>
                <w:rFonts w:ascii="Calibri" w:hAnsi="Calibri" w:cs="Calibri"/>
              </w:rPr>
            </w:pPr>
            <w:r>
              <w:rPr>
                <w:rFonts w:ascii="Calibri" w:hAnsi="Calibri" w:cs="Calibri"/>
              </w:rPr>
              <w:t>Con respecto a todos los subcontratistas, el Transportista será responsable por el cumplimiento de la Ley Aplicable relacionada con material laboral, salud, seguridad ocupacional y medio ambiente de conformidad con lo establecido en el Cont</w:t>
            </w:r>
            <w:r w:rsidRPr="002A7CBB">
              <w:rPr>
                <w:rFonts w:ascii="Calibri" w:hAnsi="Calibri" w:cs="Calibri"/>
              </w:rPr>
              <w:t>rato.</w:t>
            </w:r>
          </w:p>
          <w:p w:rsidR="003C186C" w:rsidRPr="002A7CBB" w:rsidRDefault="003C186C" w:rsidP="00862E73">
            <w:pPr>
              <w:pStyle w:val="Prrafodelista"/>
              <w:numPr>
                <w:ilvl w:val="2"/>
                <w:numId w:val="125"/>
              </w:numPr>
              <w:tabs>
                <w:tab w:val="left" w:pos="567"/>
              </w:tabs>
              <w:ind w:hanging="294"/>
              <w:jc w:val="both"/>
              <w:rPr>
                <w:rFonts w:ascii="Calibri" w:hAnsi="Calibri" w:cs="Calibri"/>
              </w:rPr>
            </w:pPr>
            <w:r w:rsidRPr="002A7CBB">
              <w:rPr>
                <w:rFonts w:ascii="Calibri" w:hAnsi="Calibri" w:cs="Calibri"/>
              </w:rPr>
              <w:t>Se considerarán cisternas subcontratadas, aquellas cisternas que no estén a nombre de la empresa de transporte (propias), accionistas o socios</w:t>
            </w:r>
          </w:p>
          <w:p w:rsidR="003C186C" w:rsidRDefault="003C186C" w:rsidP="008E69DD">
            <w:pPr>
              <w:tabs>
                <w:tab w:val="left" w:pos="567"/>
              </w:tabs>
              <w:jc w:val="both"/>
              <w:rPr>
                <w:rFonts w:ascii="Calibri" w:hAnsi="Calibri" w:cs="Calibri"/>
              </w:rPr>
            </w:pPr>
          </w:p>
          <w:p w:rsidR="003C186C" w:rsidRDefault="003C186C" w:rsidP="008E69DD">
            <w:pPr>
              <w:jc w:val="both"/>
              <w:rPr>
                <w:rFonts w:ascii="Calibri" w:hAnsi="Calibri" w:cs="Calibri"/>
              </w:rPr>
            </w:pPr>
            <w:r>
              <w:rPr>
                <w:rFonts w:ascii="Calibri" w:hAnsi="Calibri" w:cs="Calibri"/>
              </w:rPr>
              <w:t>Durante la Ejecución del contrato, la subcontratación no podrá ser automática o por iniciativa propia. YPFB solicitará en el ámbito de sus atribuciones a las empresas de transporte y solo cuando así lo requiera, la subcontratación de cisternas adicionales al parque automotor con la que se adjudicó el contrato.</w:t>
            </w:r>
          </w:p>
          <w:p w:rsidR="003C186C" w:rsidRDefault="003C186C" w:rsidP="008E69DD">
            <w:pPr>
              <w:jc w:val="both"/>
              <w:rPr>
                <w:rFonts w:ascii="Calibri" w:hAnsi="Calibri" w:cs="Calibri"/>
              </w:rPr>
            </w:pPr>
          </w:p>
          <w:p w:rsidR="003C186C" w:rsidRPr="002462C6" w:rsidRDefault="003C186C" w:rsidP="008E69DD">
            <w:pPr>
              <w:jc w:val="both"/>
              <w:rPr>
                <w:rFonts w:ascii="Calibri" w:hAnsi="Calibri" w:cs="Calibri"/>
              </w:rPr>
            </w:pPr>
            <w:r>
              <w:rPr>
                <w:rFonts w:ascii="Calibri" w:hAnsi="Calibri" w:cs="Calibri"/>
              </w:rPr>
              <w:t>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w:t>
            </w:r>
          </w:p>
        </w:tc>
      </w:tr>
      <w:tr w:rsidR="003C186C" w:rsidRPr="002462C6" w:rsidTr="008E69DD">
        <w:trPr>
          <w:trHeight w:val="70"/>
        </w:trPr>
        <w:tc>
          <w:tcPr>
            <w:tcW w:w="9515"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lastRenderedPageBreak/>
              <w:t>PERSONAL Y EQUIPO DEL SERVICIO</w:t>
            </w:r>
          </w:p>
        </w:tc>
      </w:tr>
      <w:tr w:rsidR="003C186C" w:rsidRPr="002462C6" w:rsidTr="008E69DD">
        <w:trPr>
          <w:trHeight w:val="70"/>
        </w:trPr>
        <w:tc>
          <w:tcPr>
            <w:tcW w:w="9515" w:type="dxa"/>
            <w:shd w:val="clear" w:color="auto" w:fill="auto"/>
            <w:vAlign w:val="center"/>
          </w:tcPr>
          <w:p w:rsidR="003C186C" w:rsidRPr="002462C6" w:rsidRDefault="003C186C" w:rsidP="00862E73">
            <w:pPr>
              <w:numPr>
                <w:ilvl w:val="0"/>
                <w:numId w:val="98"/>
              </w:numPr>
              <w:autoSpaceDE w:val="0"/>
              <w:autoSpaceDN w:val="0"/>
              <w:adjustRightInd w:val="0"/>
              <w:ind w:left="426" w:hanging="426"/>
              <w:jc w:val="both"/>
              <w:rPr>
                <w:rFonts w:ascii="Calibri" w:hAnsi="Calibri" w:cs="Calibri"/>
              </w:rPr>
            </w:pPr>
            <w:r w:rsidRPr="002462C6">
              <w:rPr>
                <w:rFonts w:ascii="Calibri" w:hAnsi="Calibri" w:cs="Calibri"/>
              </w:rPr>
              <w:t>El Transportista declara conocer y se obliga a cumplir las leyes, regulaciones y normas sobre transporte, operación y manipuleo de productos derivados de petróleo que son consideradas sustancias peligrosas.</w:t>
            </w:r>
          </w:p>
          <w:p w:rsidR="003C186C" w:rsidRPr="002462C6" w:rsidRDefault="003C186C" w:rsidP="008E69DD">
            <w:pPr>
              <w:autoSpaceDE w:val="0"/>
              <w:autoSpaceDN w:val="0"/>
              <w:adjustRightInd w:val="0"/>
              <w:ind w:left="426" w:hanging="426"/>
              <w:jc w:val="both"/>
              <w:rPr>
                <w:rFonts w:ascii="Calibri" w:hAnsi="Calibri" w:cs="Calibri"/>
              </w:rPr>
            </w:pPr>
          </w:p>
          <w:p w:rsidR="003C186C" w:rsidRPr="002462C6" w:rsidRDefault="003C186C" w:rsidP="00862E73">
            <w:pPr>
              <w:numPr>
                <w:ilvl w:val="0"/>
                <w:numId w:val="98"/>
              </w:numPr>
              <w:autoSpaceDE w:val="0"/>
              <w:autoSpaceDN w:val="0"/>
              <w:adjustRightInd w:val="0"/>
              <w:ind w:left="426" w:hanging="426"/>
              <w:jc w:val="both"/>
              <w:rPr>
                <w:rFonts w:ascii="Calibri" w:hAnsi="Calibri" w:cs="Calibri"/>
              </w:rPr>
            </w:pPr>
            <w:r w:rsidRPr="002462C6">
              <w:rPr>
                <w:rFonts w:ascii="Calibri" w:hAnsi="Calibri" w:cs="Calibri"/>
              </w:rPr>
              <w:t>En caso que el Transportista requiera Camiones Cisterna adicionales deberá cumplir con lo establecido en el Contrato.</w:t>
            </w:r>
          </w:p>
          <w:p w:rsidR="003C186C" w:rsidRPr="002462C6" w:rsidRDefault="003C186C" w:rsidP="008E69DD">
            <w:pPr>
              <w:autoSpaceDE w:val="0"/>
              <w:autoSpaceDN w:val="0"/>
              <w:adjustRightInd w:val="0"/>
              <w:ind w:left="426" w:hanging="426"/>
              <w:jc w:val="both"/>
              <w:rPr>
                <w:rFonts w:ascii="Calibri" w:hAnsi="Calibri" w:cs="Calibri"/>
              </w:rPr>
            </w:pPr>
          </w:p>
          <w:p w:rsidR="003C186C" w:rsidRPr="002462C6" w:rsidRDefault="003C186C" w:rsidP="00862E73">
            <w:pPr>
              <w:numPr>
                <w:ilvl w:val="0"/>
                <w:numId w:val="98"/>
              </w:numPr>
              <w:autoSpaceDE w:val="0"/>
              <w:autoSpaceDN w:val="0"/>
              <w:adjustRightInd w:val="0"/>
              <w:ind w:left="426" w:hanging="426"/>
              <w:jc w:val="both"/>
              <w:rPr>
                <w:rFonts w:ascii="Calibri" w:hAnsi="Calibri" w:cs="Calibri"/>
              </w:rPr>
            </w:pPr>
            <w:r w:rsidRPr="002462C6">
              <w:rPr>
                <w:rFonts w:ascii="Calibri" w:hAnsi="Calibri" w:cs="Calibri"/>
              </w:rPr>
              <w:t xml:space="preserve">El Transportista se obliga a cumplir el Contrato con personal experimentado y entrenado en transporte de hidrocarburos conforme a la Ley Aplicable. </w:t>
            </w:r>
          </w:p>
          <w:p w:rsidR="003C186C" w:rsidRPr="002462C6" w:rsidRDefault="003C186C" w:rsidP="008E69DD">
            <w:pPr>
              <w:autoSpaceDE w:val="0"/>
              <w:autoSpaceDN w:val="0"/>
              <w:adjustRightInd w:val="0"/>
              <w:ind w:left="426" w:hanging="426"/>
              <w:jc w:val="both"/>
              <w:rPr>
                <w:rFonts w:ascii="Calibri" w:hAnsi="Calibri" w:cs="Calibri"/>
              </w:rPr>
            </w:pPr>
          </w:p>
          <w:p w:rsidR="003C186C" w:rsidRPr="002462C6" w:rsidRDefault="003C186C" w:rsidP="00862E73">
            <w:pPr>
              <w:numPr>
                <w:ilvl w:val="0"/>
                <w:numId w:val="98"/>
              </w:numPr>
              <w:autoSpaceDE w:val="0"/>
              <w:autoSpaceDN w:val="0"/>
              <w:adjustRightInd w:val="0"/>
              <w:ind w:left="426" w:hanging="426"/>
              <w:jc w:val="both"/>
              <w:rPr>
                <w:rFonts w:ascii="Calibri" w:hAnsi="Calibri" w:cs="Calibri"/>
              </w:rPr>
            </w:pPr>
            <w:r w:rsidRPr="002462C6">
              <w:rPr>
                <w:rFonts w:ascii="Calibri" w:hAnsi="Calibri" w:cs="Calibri"/>
              </w:rPr>
              <w:t xml:space="preserve">El personal deberá cumplir y hacer cumplir las normas administrativas y de seguridad existentes en las Plantas. </w:t>
            </w:r>
          </w:p>
          <w:p w:rsidR="003C186C" w:rsidRPr="002462C6" w:rsidRDefault="003C186C" w:rsidP="008E69DD">
            <w:pPr>
              <w:autoSpaceDE w:val="0"/>
              <w:autoSpaceDN w:val="0"/>
              <w:adjustRightInd w:val="0"/>
              <w:ind w:left="426" w:hanging="426"/>
              <w:jc w:val="both"/>
              <w:rPr>
                <w:rFonts w:ascii="Calibri" w:hAnsi="Calibri" w:cs="Calibri"/>
              </w:rPr>
            </w:pPr>
          </w:p>
          <w:p w:rsidR="003C186C" w:rsidRPr="002462C6" w:rsidRDefault="003C186C" w:rsidP="00862E73">
            <w:pPr>
              <w:numPr>
                <w:ilvl w:val="0"/>
                <w:numId w:val="98"/>
              </w:numPr>
              <w:autoSpaceDE w:val="0"/>
              <w:autoSpaceDN w:val="0"/>
              <w:adjustRightInd w:val="0"/>
              <w:ind w:left="426" w:hanging="426"/>
              <w:jc w:val="both"/>
              <w:rPr>
                <w:rFonts w:ascii="Calibri" w:hAnsi="Calibri" w:cs="Calibri"/>
              </w:rPr>
            </w:pPr>
            <w:r w:rsidRPr="002462C6">
              <w:rPr>
                <w:rFonts w:ascii="Calibri" w:hAnsi="Calibri" w:cs="Calibri"/>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3C186C" w:rsidRPr="002462C6" w:rsidRDefault="003C186C" w:rsidP="008E69DD">
            <w:pPr>
              <w:autoSpaceDE w:val="0"/>
              <w:autoSpaceDN w:val="0"/>
              <w:adjustRightInd w:val="0"/>
              <w:ind w:left="426" w:hanging="426"/>
              <w:jc w:val="both"/>
              <w:rPr>
                <w:rFonts w:ascii="Calibri" w:hAnsi="Calibri" w:cs="Calibri"/>
              </w:rPr>
            </w:pPr>
          </w:p>
          <w:p w:rsidR="003C186C" w:rsidRPr="002462C6" w:rsidRDefault="003C186C" w:rsidP="00862E73">
            <w:pPr>
              <w:numPr>
                <w:ilvl w:val="0"/>
                <w:numId w:val="98"/>
              </w:numPr>
              <w:autoSpaceDE w:val="0"/>
              <w:autoSpaceDN w:val="0"/>
              <w:adjustRightInd w:val="0"/>
              <w:ind w:left="426" w:hanging="426"/>
              <w:jc w:val="both"/>
              <w:rPr>
                <w:rFonts w:ascii="Calibri" w:hAnsi="Calibri" w:cs="Calibri"/>
              </w:rPr>
            </w:pPr>
            <w:r w:rsidRPr="002462C6">
              <w:rPr>
                <w:rFonts w:ascii="Calibri" w:hAnsi="Calibri" w:cs="Calibri"/>
              </w:rPr>
              <w:t xml:space="preserve">El </w:t>
            </w:r>
            <w:r w:rsidRPr="006038C7">
              <w:rPr>
                <w:rFonts w:ascii="Calibri" w:hAnsi="Calibri" w:cs="Calibri"/>
              </w:rPr>
              <w:t>Contratante podrá exigir, con expresión de causa justificada, la sustitución de cualquier persona de la empresa Transportista que participe durante la ejecución del Servicio</w:t>
            </w:r>
            <w:r w:rsidRPr="00B96A97">
              <w:rPr>
                <w:rFonts w:ascii="Calibri" w:hAnsi="Calibri" w:cs="Calibri"/>
                <w:color w:val="FF0000"/>
              </w:rPr>
              <w:t>.</w:t>
            </w:r>
          </w:p>
          <w:p w:rsidR="003C186C" w:rsidRPr="002462C6" w:rsidRDefault="003C186C" w:rsidP="008E69DD">
            <w:pPr>
              <w:autoSpaceDE w:val="0"/>
              <w:autoSpaceDN w:val="0"/>
              <w:adjustRightInd w:val="0"/>
              <w:ind w:left="426" w:hanging="426"/>
              <w:jc w:val="both"/>
              <w:rPr>
                <w:rFonts w:ascii="Calibri" w:hAnsi="Calibri" w:cs="Calibri"/>
              </w:rPr>
            </w:pPr>
          </w:p>
          <w:p w:rsidR="003C186C" w:rsidRPr="002462C6" w:rsidRDefault="003C186C" w:rsidP="00862E73">
            <w:pPr>
              <w:numPr>
                <w:ilvl w:val="0"/>
                <w:numId w:val="98"/>
              </w:numPr>
              <w:autoSpaceDE w:val="0"/>
              <w:autoSpaceDN w:val="0"/>
              <w:adjustRightInd w:val="0"/>
              <w:ind w:left="426" w:hanging="426"/>
              <w:jc w:val="both"/>
              <w:rPr>
                <w:rFonts w:ascii="Calibri" w:hAnsi="Calibri" w:cs="Calibri"/>
              </w:rPr>
            </w:pPr>
            <w:r w:rsidRPr="002462C6">
              <w:rPr>
                <w:rFonts w:ascii="Calibri" w:hAnsi="Calibri" w:cs="Calibri"/>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3C186C" w:rsidRPr="002462C6" w:rsidRDefault="003C186C" w:rsidP="008E69DD">
            <w:pPr>
              <w:autoSpaceDE w:val="0"/>
              <w:autoSpaceDN w:val="0"/>
              <w:adjustRightInd w:val="0"/>
              <w:ind w:left="426" w:hanging="426"/>
              <w:jc w:val="both"/>
              <w:rPr>
                <w:rFonts w:ascii="Calibri" w:hAnsi="Calibri" w:cs="Calibri"/>
              </w:rPr>
            </w:pPr>
          </w:p>
          <w:p w:rsidR="003C186C" w:rsidRPr="002462C6" w:rsidRDefault="003C186C" w:rsidP="00862E73">
            <w:pPr>
              <w:numPr>
                <w:ilvl w:val="0"/>
                <w:numId w:val="98"/>
              </w:numPr>
              <w:autoSpaceDE w:val="0"/>
              <w:autoSpaceDN w:val="0"/>
              <w:adjustRightInd w:val="0"/>
              <w:ind w:left="426" w:hanging="426"/>
              <w:jc w:val="both"/>
              <w:rPr>
                <w:rFonts w:ascii="Calibri" w:hAnsi="Calibri" w:cs="Calibri"/>
              </w:rPr>
            </w:pPr>
            <w:r w:rsidRPr="002462C6">
              <w:rPr>
                <w:rFonts w:ascii="Calibri" w:hAnsi="Calibri" w:cs="Calibri"/>
              </w:rPr>
              <w:t xml:space="preserve">La calibración de los Camiones Cisternas deberá ser efectuada por la entidad competente, con la periodicidad que indique la Ley Aplicable. </w:t>
            </w:r>
          </w:p>
          <w:p w:rsidR="003C186C" w:rsidRPr="002462C6" w:rsidRDefault="003C186C" w:rsidP="008E69DD">
            <w:pPr>
              <w:autoSpaceDE w:val="0"/>
              <w:autoSpaceDN w:val="0"/>
              <w:adjustRightInd w:val="0"/>
              <w:ind w:left="426" w:hanging="426"/>
              <w:jc w:val="both"/>
              <w:rPr>
                <w:rFonts w:ascii="Calibri" w:hAnsi="Calibri" w:cs="Calibri"/>
              </w:rPr>
            </w:pPr>
          </w:p>
          <w:p w:rsidR="003C186C" w:rsidRPr="002462C6" w:rsidRDefault="003C186C" w:rsidP="00862E73">
            <w:pPr>
              <w:numPr>
                <w:ilvl w:val="0"/>
                <w:numId w:val="98"/>
              </w:numPr>
              <w:autoSpaceDE w:val="0"/>
              <w:autoSpaceDN w:val="0"/>
              <w:adjustRightInd w:val="0"/>
              <w:ind w:left="426" w:hanging="426"/>
              <w:jc w:val="both"/>
              <w:rPr>
                <w:rFonts w:ascii="Calibri" w:hAnsi="Calibri" w:cs="Calibri"/>
              </w:rPr>
            </w:pPr>
            <w:r w:rsidRPr="002462C6">
              <w:rPr>
                <w:rFonts w:ascii="Calibri" w:hAnsi="Calibri" w:cs="Calibri"/>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3C186C" w:rsidRPr="002462C6" w:rsidRDefault="003C186C" w:rsidP="008E69DD">
            <w:pPr>
              <w:autoSpaceDE w:val="0"/>
              <w:autoSpaceDN w:val="0"/>
              <w:adjustRightInd w:val="0"/>
              <w:ind w:left="426" w:hanging="426"/>
              <w:jc w:val="both"/>
              <w:rPr>
                <w:rFonts w:ascii="Calibri" w:hAnsi="Calibri" w:cs="Calibri"/>
              </w:rPr>
            </w:pPr>
          </w:p>
          <w:p w:rsidR="003C186C" w:rsidRDefault="003C186C" w:rsidP="00862E73">
            <w:pPr>
              <w:numPr>
                <w:ilvl w:val="0"/>
                <w:numId w:val="98"/>
              </w:numPr>
              <w:autoSpaceDE w:val="0"/>
              <w:autoSpaceDN w:val="0"/>
              <w:adjustRightInd w:val="0"/>
              <w:ind w:left="426" w:hanging="426"/>
              <w:jc w:val="both"/>
              <w:rPr>
                <w:rFonts w:ascii="Calibri" w:hAnsi="Calibri" w:cs="Calibri"/>
              </w:rPr>
            </w:pPr>
            <w:r w:rsidRPr="002462C6">
              <w:rPr>
                <w:rFonts w:ascii="Calibri" w:hAnsi="Calibri" w:cs="Calibri"/>
              </w:rPr>
              <w:t>El Personal del Transportista deberá contar con Equipo de Protección Personal (EPP), completo y en buen estado.</w:t>
            </w:r>
          </w:p>
          <w:p w:rsidR="003C186C" w:rsidRPr="002462C6" w:rsidRDefault="003C186C" w:rsidP="008E69DD">
            <w:pPr>
              <w:autoSpaceDE w:val="0"/>
              <w:autoSpaceDN w:val="0"/>
              <w:adjustRightInd w:val="0"/>
              <w:jc w:val="both"/>
              <w:rPr>
                <w:rFonts w:ascii="Calibri" w:hAnsi="Calibri" w:cs="Calibri"/>
              </w:rPr>
            </w:pPr>
          </w:p>
          <w:p w:rsidR="003C186C" w:rsidRPr="002462C6" w:rsidRDefault="003C186C" w:rsidP="00862E73">
            <w:pPr>
              <w:numPr>
                <w:ilvl w:val="0"/>
                <w:numId w:val="98"/>
              </w:numPr>
              <w:tabs>
                <w:tab w:val="left" w:pos="426"/>
              </w:tabs>
              <w:autoSpaceDE w:val="0"/>
              <w:autoSpaceDN w:val="0"/>
              <w:adjustRightInd w:val="0"/>
              <w:ind w:left="426"/>
              <w:jc w:val="both"/>
              <w:rPr>
                <w:rFonts w:ascii="Calibri" w:hAnsi="Calibri" w:cs="Calibri"/>
              </w:rPr>
            </w:pPr>
            <w:r>
              <w:rPr>
                <w:rFonts w:ascii="Calibri" w:hAnsi="Calibri" w:cs="Calibri"/>
              </w:rPr>
              <w:t xml:space="preserve">Para el control del tránsito aduanero internacional en frontera, la empresa de transporte, deberá </w:t>
            </w:r>
            <w:r>
              <w:rPr>
                <w:rFonts w:ascii="Calibri" w:hAnsi="Calibri" w:cs="Calibri"/>
                <w:b/>
                <w:bCs/>
              </w:rPr>
              <w:t xml:space="preserve">GARANTIZAR </w:t>
            </w:r>
            <w:r>
              <w:rPr>
                <w:rFonts w:ascii="Calibri" w:hAnsi="Calibri" w:cs="Calibri"/>
              </w:rPr>
              <w:t> </w:t>
            </w:r>
            <w:r>
              <w:rPr>
                <w:rFonts w:ascii="Calibri" w:hAnsi="Calibri" w:cs="Calibri"/>
                <w:b/>
                <w:bCs/>
              </w:rPr>
              <w:t>EL ESTRICTO CUMPLIMIENTO DE TODAS LAS FORMALIDADES ADUANERAS</w:t>
            </w:r>
            <w:r>
              <w:rPr>
                <w:rFonts w:ascii="Calibri" w:hAnsi="Calibri" w:cs="Calibri"/>
              </w:rPr>
              <w:t xml:space="preserve"> durante todo el proceso, desde la generación del documento de embarque, hasta la emisión del Parte de Recepción, contando para el efecto, con personal idóneo y capacitado, cuya nómina e información de contacto de dicho personal deberá ser proporcionado al Contratante para fines de seguimiento y/o gestiones inherentes a las operaciones aduaneras</w:t>
            </w:r>
          </w:p>
        </w:tc>
      </w:tr>
      <w:tr w:rsidR="003C186C" w:rsidRPr="002462C6" w:rsidTr="008E69DD">
        <w:trPr>
          <w:trHeight w:val="70"/>
        </w:trPr>
        <w:tc>
          <w:tcPr>
            <w:tcW w:w="9515" w:type="dxa"/>
            <w:shd w:val="clear" w:color="auto" w:fill="C6D9F1"/>
            <w:vAlign w:val="center"/>
          </w:tcPr>
          <w:p w:rsidR="003C186C" w:rsidRPr="002462C6" w:rsidRDefault="003C186C" w:rsidP="008E69DD">
            <w:pPr>
              <w:rPr>
                <w:rFonts w:ascii="Calibri" w:hAnsi="Calibri" w:cs="Calibri"/>
              </w:rPr>
            </w:pPr>
            <w:r w:rsidRPr="002462C6">
              <w:rPr>
                <w:rFonts w:ascii="Calibri" w:hAnsi="Calibri" w:cs="Calibri"/>
                <w:b/>
                <w:bCs/>
              </w:rPr>
              <w:lastRenderedPageBreak/>
              <w:t>PROVISIONES Y MANTENIMIENTO</w:t>
            </w:r>
          </w:p>
        </w:tc>
      </w:tr>
      <w:tr w:rsidR="003C186C" w:rsidRPr="002462C6" w:rsidTr="008E69DD">
        <w:trPr>
          <w:trHeight w:val="711"/>
        </w:trPr>
        <w:tc>
          <w:tcPr>
            <w:tcW w:w="9515" w:type="dxa"/>
            <w:shd w:val="clear" w:color="auto" w:fill="auto"/>
            <w:vAlign w:val="center"/>
          </w:tcPr>
          <w:p w:rsidR="003C186C" w:rsidRPr="002462C6" w:rsidRDefault="003C186C" w:rsidP="008E69DD">
            <w:pPr>
              <w:keepNext/>
              <w:autoSpaceDE w:val="0"/>
              <w:autoSpaceDN w:val="0"/>
              <w:adjustRightInd w:val="0"/>
              <w:jc w:val="both"/>
              <w:rPr>
                <w:rFonts w:ascii="Calibri" w:hAnsi="Calibri" w:cs="Arial"/>
                <w:lang w:val="es-BO"/>
              </w:rPr>
            </w:pPr>
            <w:r w:rsidRPr="002462C6">
              <w:rPr>
                <w:rFonts w:ascii="Calibri" w:hAnsi="Calibri" w:cs="Arial"/>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3C186C" w:rsidRPr="002462C6" w:rsidRDefault="003C186C" w:rsidP="008E69DD">
            <w:pPr>
              <w:autoSpaceDE w:val="0"/>
              <w:autoSpaceDN w:val="0"/>
              <w:adjustRightInd w:val="0"/>
              <w:jc w:val="both"/>
              <w:rPr>
                <w:rFonts w:ascii="Calibri" w:hAnsi="Calibri" w:cs="Arial"/>
              </w:rPr>
            </w:pPr>
          </w:p>
          <w:p w:rsidR="003C186C" w:rsidRPr="002462C6" w:rsidRDefault="003C186C" w:rsidP="008E69DD">
            <w:pPr>
              <w:rPr>
                <w:rFonts w:ascii="Calibri" w:hAnsi="Calibri" w:cs="Arial"/>
                <w:lang w:val="es-BO"/>
              </w:rPr>
            </w:pPr>
            <w:r w:rsidRPr="002462C6">
              <w:rPr>
                <w:rFonts w:ascii="Calibri" w:hAnsi="Calibri" w:cs="Arial"/>
                <w:lang w:val="es-BO"/>
              </w:rPr>
              <w:t>En caso de defecto o mantenimiento de algún Camión Cisterna, el Transportista deberá sustituirlo en el plazo máximo de dos (2) días</w:t>
            </w:r>
            <w:r>
              <w:rPr>
                <w:rFonts w:ascii="Calibri" w:hAnsi="Calibri" w:cs="Arial"/>
                <w:lang w:val="es-BO"/>
              </w:rPr>
              <w:t xml:space="preserve"> calendario</w:t>
            </w:r>
            <w:r w:rsidRPr="002462C6">
              <w:rPr>
                <w:rFonts w:ascii="Calibri" w:hAnsi="Calibri" w:cs="Arial"/>
                <w:lang w:val="es-BO"/>
              </w:rPr>
              <w:t xml:space="preserve"> por otro con las mismas características, corriendo por su cuenta exclusiva el pago del vehículo suplente, garantizando de esta manera el cumplimiento del programa acordado con el Contratante.</w:t>
            </w:r>
          </w:p>
        </w:tc>
      </w:tr>
      <w:tr w:rsidR="003C186C" w:rsidRPr="002462C6" w:rsidTr="008E69DD">
        <w:trPr>
          <w:trHeight w:val="70"/>
        </w:trPr>
        <w:tc>
          <w:tcPr>
            <w:tcW w:w="9515"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t>NOMINACIÓN DE VOLUMEN</w:t>
            </w:r>
          </w:p>
        </w:tc>
      </w:tr>
      <w:tr w:rsidR="003C186C" w:rsidRPr="002462C6" w:rsidTr="008E69DD">
        <w:trPr>
          <w:trHeight w:val="1089"/>
        </w:trPr>
        <w:tc>
          <w:tcPr>
            <w:tcW w:w="9515" w:type="dxa"/>
            <w:shd w:val="clear" w:color="auto" w:fill="auto"/>
            <w:vAlign w:val="center"/>
          </w:tcPr>
          <w:p w:rsidR="003C186C" w:rsidRPr="006038C7" w:rsidRDefault="003C186C" w:rsidP="008E69DD">
            <w:pPr>
              <w:pStyle w:val="Prrafodelista"/>
              <w:widowControl w:val="0"/>
              <w:autoSpaceDE w:val="0"/>
              <w:autoSpaceDN w:val="0"/>
              <w:ind w:left="0" w:right="43"/>
              <w:contextualSpacing/>
              <w:jc w:val="both"/>
              <w:rPr>
                <w:rFonts w:ascii="Calibri" w:hAnsi="Calibri" w:cs="Arial"/>
              </w:rPr>
            </w:pPr>
            <w:r w:rsidRPr="006038C7">
              <w:rPr>
                <w:rFonts w:ascii="Calibri" w:hAnsi="Calibri" w:cs="Arial"/>
              </w:rPr>
              <w:t>El volumen a nominar corresponderá hasta un volumen total del periodo de operación informado por el Contratante previo al inicio del mismo. El volumen a nominar corresponde al volumen adjudicado.</w:t>
            </w:r>
          </w:p>
          <w:p w:rsidR="003C186C" w:rsidRPr="006038C7" w:rsidRDefault="003C186C" w:rsidP="008E69DD">
            <w:pPr>
              <w:pStyle w:val="Prrafodelista"/>
              <w:widowControl w:val="0"/>
              <w:autoSpaceDE w:val="0"/>
              <w:autoSpaceDN w:val="0"/>
              <w:ind w:left="0" w:right="43"/>
              <w:contextualSpacing/>
              <w:jc w:val="both"/>
              <w:rPr>
                <w:rFonts w:ascii="Calibri" w:hAnsi="Calibri" w:cs="Arial"/>
              </w:rPr>
            </w:pPr>
          </w:p>
          <w:p w:rsidR="003C186C" w:rsidRPr="002462C6" w:rsidRDefault="003C186C" w:rsidP="008E69DD">
            <w:pPr>
              <w:pStyle w:val="Prrafodelista"/>
              <w:widowControl w:val="0"/>
              <w:autoSpaceDE w:val="0"/>
              <w:autoSpaceDN w:val="0"/>
              <w:ind w:left="0" w:right="43"/>
              <w:contextualSpacing/>
              <w:jc w:val="both"/>
              <w:rPr>
                <w:rFonts w:ascii="Calibri" w:hAnsi="Calibri" w:cs="Arial"/>
              </w:rPr>
            </w:pPr>
            <w:r w:rsidRPr="006038C7">
              <w:rPr>
                <w:rFonts w:ascii="Calibri" w:hAnsi="Calibri" w:cs="Arial"/>
              </w:rPr>
              <w:t>En el caso que el Transportista no ponga a disposición del Contratante los Camiones – Cisternas requeridos y de conformidad al programa de transporte remitido, el Contratante podrá redistribuir el volumen adjudicado en función a los volúmenes ejecutados durante la prestación del servicio. Para que el volumen ejecutado supere al volumen adjudicado, será necesario realizar un contrato modificatorio.</w:t>
            </w:r>
          </w:p>
        </w:tc>
      </w:tr>
      <w:tr w:rsidR="003C186C" w:rsidRPr="002462C6" w:rsidTr="008E69DD">
        <w:trPr>
          <w:trHeight w:val="70"/>
        </w:trPr>
        <w:tc>
          <w:tcPr>
            <w:tcW w:w="9515"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t>NORMATIVA CARGAS</w:t>
            </w:r>
          </w:p>
        </w:tc>
      </w:tr>
      <w:tr w:rsidR="003C186C" w:rsidRPr="002462C6" w:rsidTr="003C186C">
        <w:trPr>
          <w:trHeight w:val="841"/>
        </w:trPr>
        <w:tc>
          <w:tcPr>
            <w:tcW w:w="9515" w:type="dxa"/>
            <w:shd w:val="clear" w:color="auto" w:fill="auto"/>
            <w:vAlign w:val="center"/>
          </w:tcPr>
          <w:p w:rsidR="003C186C" w:rsidRPr="002462C6" w:rsidRDefault="003C186C" w:rsidP="008E69DD">
            <w:pPr>
              <w:tabs>
                <w:tab w:val="left" w:pos="567"/>
              </w:tabs>
              <w:jc w:val="both"/>
              <w:rPr>
                <w:rFonts w:ascii="Calibri" w:hAnsi="Calibri" w:cs="Calibri"/>
              </w:rPr>
            </w:pPr>
            <w:r w:rsidRPr="002462C6">
              <w:rPr>
                <w:rFonts w:ascii="Calibri" w:hAnsi="Calibri" w:cs="Calibri"/>
              </w:rPr>
              <w:t>La empresa de transporte será responsable en su totalidad por el cumplimiento de la normativa vigente según la Ley de Cargas de los países por los cuales realice el tránsito.</w:t>
            </w:r>
          </w:p>
          <w:p w:rsidR="003C186C" w:rsidRPr="002462C6" w:rsidRDefault="003C186C" w:rsidP="008E69DD">
            <w:pPr>
              <w:tabs>
                <w:tab w:val="left" w:pos="567"/>
              </w:tabs>
              <w:jc w:val="both"/>
              <w:rPr>
                <w:rFonts w:ascii="Calibri" w:hAnsi="Calibri" w:cs="Calibri"/>
              </w:rPr>
            </w:pPr>
          </w:p>
          <w:p w:rsidR="003C186C" w:rsidRPr="002462C6" w:rsidRDefault="003C186C" w:rsidP="008E69DD">
            <w:pPr>
              <w:tabs>
                <w:tab w:val="left" w:pos="567"/>
              </w:tabs>
              <w:jc w:val="both"/>
              <w:rPr>
                <w:rFonts w:ascii="Calibri" w:hAnsi="Calibri" w:cs="Calibri"/>
              </w:rPr>
            </w:pPr>
            <w:r w:rsidRPr="002462C6">
              <w:rPr>
                <w:rFonts w:ascii="Calibri" w:hAnsi="Calibri" w:cs="Calibri"/>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r w:rsidRPr="002462C6" w:rsidDel="00D333C6">
              <w:rPr>
                <w:rFonts w:ascii="Calibri" w:hAnsi="Calibri" w:cs="Calibri"/>
              </w:rPr>
              <w:t xml:space="preserve"> </w:t>
            </w:r>
          </w:p>
          <w:p w:rsidR="003C186C" w:rsidRPr="002462C6" w:rsidRDefault="003C186C" w:rsidP="008E69DD">
            <w:pPr>
              <w:tabs>
                <w:tab w:val="left" w:pos="567"/>
              </w:tabs>
              <w:jc w:val="both"/>
              <w:rPr>
                <w:rFonts w:ascii="Calibri" w:hAnsi="Calibri" w:cs="Calibri"/>
              </w:rPr>
            </w:pPr>
          </w:p>
          <w:p w:rsidR="003C186C" w:rsidRPr="002462C6" w:rsidRDefault="003C186C" w:rsidP="008E69DD">
            <w:pPr>
              <w:tabs>
                <w:tab w:val="left" w:pos="567"/>
              </w:tabs>
              <w:jc w:val="both"/>
              <w:rPr>
                <w:rFonts w:ascii="Calibri" w:hAnsi="Calibri" w:cs="Calibri"/>
              </w:rPr>
            </w:pPr>
            <w:r w:rsidRPr="002462C6">
              <w:rPr>
                <w:rFonts w:ascii="Calibri" w:hAnsi="Calibri" w:cs="Calibri"/>
              </w:rPr>
              <w:lastRenderedPageBreak/>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3C186C" w:rsidRPr="002462C6" w:rsidTr="008E69DD">
        <w:trPr>
          <w:trHeight w:val="70"/>
        </w:trPr>
        <w:tc>
          <w:tcPr>
            <w:tcW w:w="9515" w:type="dxa"/>
            <w:shd w:val="clear" w:color="auto" w:fill="C6D9F1"/>
            <w:vAlign w:val="center"/>
          </w:tcPr>
          <w:p w:rsidR="003C186C" w:rsidRPr="002462C6" w:rsidRDefault="003C186C" w:rsidP="008E69DD">
            <w:pPr>
              <w:tabs>
                <w:tab w:val="left" w:pos="567"/>
              </w:tabs>
              <w:jc w:val="both"/>
              <w:rPr>
                <w:rFonts w:ascii="Calibri" w:hAnsi="Calibri" w:cs="Calibri"/>
                <w:b/>
                <w:bCs/>
              </w:rPr>
            </w:pPr>
            <w:r w:rsidRPr="002462C6">
              <w:rPr>
                <w:rFonts w:ascii="Calibri" w:hAnsi="Calibri" w:cs="Calibri"/>
                <w:b/>
                <w:bCs/>
              </w:rPr>
              <w:lastRenderedPageBreak/>
              <w:t>MERMAS</w:t>
            </w:r>
          </w:p>
        </w:tc>
      </w:tr>
      <w:tr w:rsidR="003C186C" w:rsidRPr="002462C6" w:rsidTr="008E69DD">
        <w:trPr>
          <w:trHeight w:val="417"/>
        </w:trPr>
        <w:tc>
          <w:tcPr>
            <w:tcW w:w="9515" w:type="dxa"/>
            <w:shd w:val="clear" w:color="auto" w:fill="auto"/>
            <w:vAlign w:val="center"/>
          </w:tcPr>
          <w:p w:rsidR="003C186C" w:rsidRPr="002462C6" w:rsidRDefault="003C186C" w:rsidP="00862E73">
            <w:pPr>
              <w:numPr>
                <w:ilvl w:val="0"/>
                <w:numId w:val="104"/>
              </w:numPr>
              <w:jc w:val="both"/>
              <w:rPr>
                <w:rFonts w:ascii="Calibri" w:hAnsi="Calibri" w:cs="Calibri"/>
              </w:rPr>
            </w:pPr>
            <w:r w:rsidRPr="002462C6">
              <w:rPr>
                <w:rFonts w:ascii="Calibri" w:hAnsi="Calibri" w:cs="Calibri"/>
              </w:rPr>
              <w:t xml:space="preserve">El Contratante reconocerá una merma máxima permisible por concepto de manipulación   de los productos de acuerdo al siguiente detalle:  </w:t>
            </w:r>
          </w:p>
          <w:p w:rsidR="003C186C" w:rsidRPr="002462C6" w:rsidRDefault="003C186C" w:rsidP="008E69DD">
            <w:pPr>
              <w:tabs>
                <w:tab w:val="left" w:pos="899"/>
              </w:tabs>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1"/>
              <w:gridCol w:w="1414"/>
              <w:gridCol w:w="6098"/>
            </w:tblGrid>
            <w:tr w:rsidR="003C186C" w:rsidRPr="002462C6" w:rsidTr="008E69DD">
              <w:trPr>
                <w:trHeight w:val="173"/>
                <w:jc w:val="center"/>
              </w:trPr>
              <w:tc>
                <w:tcPr>
                  <w:tcW w:w="1555" w:type="dxa"/>
                  <w:shd w:val="clear" w:color="auto" w:fill="D9D9D9"/>
                  <w:vAlign w:val="center"/>
                </w:tcPr>
                <w:p w:rsidR="003C186C" w:rsidRPr="002462C6" w:rsidRDefault="003C186C" w:rsidP="008E69DD">
                  <w:pPr>
                    <w:tabs>
                      <w:tab w:val="left" w:pos="899"/>
                    </w:tabs>
                    <w:ind w:left="851" w:hanging="851"/>
                    <w:jc w:val="center"/>
                    <w:rPr>
                      <w:rFonts w:ascii="Calibri" w:hAnsi="Calibri" w:cs="Arial"/>
                      <w:b/>
                    </w:rPr>
                  </w:pPr>
                  <w:r w:rsidRPr="002462C6">
                    <w:rPr>
                      <w:rFonts w:ascii="Calibri" w:hAnsi="Calibri" w:cs="Arial"/>
                      <w:b/>
                    </w:rPr>
                    <w:t>Producto</w:t>
                  </w:r>
                </w:p>
              </w:tc>
              <w:tc>
                <w:tcPr>
                  <w:tcW w:w="1417" w:type="dxa"/>
                  <w:shd w:val="clear" w:color="auto" w:fill="D9D9D9"/>
                  <w:vAlign w:val="center"/>
                </w:tcPr>
                <w:p w:rsidR="003C186C" w:rsidRPr="002462C6" w:rsidRDefault="003C186C" w:rsidP="008E69DD">
                  <w:pPr>
                    <w:tabs>
                      <w:tab w:val="left" w:pos="899"/>
                    </w:tabs>
                    <w:ind w:left="40"/>
                    <w:jc w:val="center"/>
                    <w:rPr>
                      <w:rFonts w:ascii="Calibri" w:hAnsi="Calibri" w:cs="Arial"/>
                      <w:b/>
                    </w:rPr>
                  </w:pPr>
                  <w:r w:rsidRPr="002462C6">
                    <w:rPr>
                      <w:rFonts w:ascii="Calibri" w:hAnsi="Calibri" w:cs="Arial"/>
                      <w:b/>
                    </w:rPr>
                    <w:t>Merma Máxima Permisible</w:t>
                  </w:r>
                </w:p>
              </w:tc>
              <w:tc>
                <w:tcPr>
                  <w:tcW w:w="6141" w:type="dxa"/>
                  <w:shd w:val="clear" w:color="auto" w:fill="D9D9D9"/>
                  <w:vAlign w:val="center"/>
                </w:tcPr>
                <w:p w:rsidR="003C186C" w:rsidRPr="002462C6" w:rsidRDefault="003C186C" w:rsidP="008E69DD">
                  <w:pPr>
                    <w:tabs>
                      <w:tab w:val="left" w:pos="899"/>
                    </w:tabs>
                    <w:ind w:left="851" w:hanging="851"/>
                    <w:jc w:val="center"/>
                    <w:rPr>
                      <w:rFonts w:ascii="Calibri" w:hAnsi="Calibri" w:cs="Arial"/>
                      <w:b/>
                    </w:rPr>
                  </w:pPr>
                  <w:r w:rsidRPr="002462C6">
                    <w:rPr>
                      <w:rFonts w:ascii="Calibri" w:hAnsi="Calibri" w:cs="Arial"/>
                      <w:b/>
                    </w:rPr>
                    <w:t>Costo Merma</w:t>
                  </w:r>
                </w:p>
              </w:tc>
            </w:tr>
            <w:tr w:rsidR="003C186C" w:rsidRPr="002462C6" w:rsidTr="008E69DD">
              <w:trPr>
                <w:trHeight w:val="70"/>
                <w:jc w:val="center"/>
              </w:trPr>
              <w:tc>
                <w:tcPr>
                  <w:tcW w:w="1555" w:type="dxa"/>
                  <w:vAlign w:val="center"/>
                </w:tcPr>
                <w:p w:rsidR="003C186C" w:rsidRPr="002462C6" w:rsidRDefault="003C186C" w:rsidP="008E69DD">
                  <w:pPr>
                    <w:tabs>
                      <w:tab w:val="left" w:pos="899"/>
                    </w:tabs>
                    <w:jc w:val="center"/>
                    <w:rPr>
                      <w:rFonts w:ascii="Calibri" w:hAnsi="Calibri" w:cs="Calibri"/>
                    </w:rPr>
                  </w:pPr>
                  <w:r w:rsidRPr="002462C6">
                    <w:rPr>
                      <w:rFonts w:ascii="Calibri" w:hAnsi="Calibri" w:cs="Calibri"/>
                    </w:rPr>
                    <w:t xml:space="preserve">Diésel </w:t>
                  </w:r>
                  <w:proofErr w:type="spellStart"/>
                  <w:r w:rsidRPr="002462C6">
                    <w:rPr>
                      <w:rFonts w:ascii="Calibri" w:hAnsi="Calibri" w:cs="Calibri"/>
                    </w:rPr>
                    <w:t>Oil</w:t>
                  </w:r>
                  <w:proofErr w:type="spellEnd"/>
                  <w:r w:rsidRPr="002462C6">
                    <w:rPr>
                      <w:rFonts w:ascii="Calibri" w:hAnsi="Calibri" w:cs="Calibri"/>
                    </w:rPr>
                    <w:t xml:space="preserve"> Importado</w:t>
                  </w:r>
                </w:p>
              </w:tc>
              <w:tc>
                <w:tcPr>
                  <w:tcW w:w="1417" w:type="dxa"/>
                  <w:vAlign w:val="center"/>
                </w:tcPr>
                <w:p w:rsidR="003C186C" w:rsidRPr="002462C6" w:rsidRDefault="003C186C" w:rsidP="008E69DD">
                  <w:pPr>
                    <w:tabs>
                      <w:tab w:val="left" w:pos="899"/>
                    </w:tabs>
                    <w:jc w:val="center"/>
                    <w:rPr>
                      <w:rFonts w:ascii="Calibri" w:hAnsi="Calibri" w:cs="Calibri"/>
                    </w:rPr>
                  </w:pPr>
                  <w:r w:rsidRPr="002462C6">
                    <w:rPr>
                      <w:rFonts w:ascii="Calibri" w:hAnsi="Calibri" w:cs="Calibri"/>
                    </w:rPr>
                    <w:t>0,15%</w:t>
                  </w:r>
                </w:p>
              </w:tc>
              <w:tc>
                <w:tcPr>
                  <w:tcW w:w="6141" w:type="dxa"/>
                  <w:vAlign w:val="center"/>
                </w:tcPr>
                <w:p w:rsidR="003C186C" w:rsidRPr="002462C6" w:rsidRDefault="003C186C" w:rsidP="008E69DD">
                  <w:pPr>
                    <w:tabs>
                      <w:tab w:val="left" w:pos="899"/>
                    </w:tabs>
                    <w:jc w:val="both"/>
                    <w:rPr>
                      <w:rFonts w:ascii="Calibri" w:hAnsi="Calibri" w:cs="Calibri"/>
                    </w:rPr>
                  </w:pPr>
                  <w:r w:rsidRPr="002462C6">
                    <w:rPr>
                      <w:rFonts w:ascii="Calibri" w:hAnsi="Calibri" w:cs="Calibri"/>
                    </w:rPr>
                    <w:t>Costo del Producto Importado en Planta de Carga más impuestos en el caso que corresponda</w:t>
                  </w:r>
                </w:p>
              </w:tc>
            </w:tr>
            <w:tr w:rsidR="003C186C" w:rsidRPr="002462C6" w:rsidTr="008E69DD">
              <w:trPr>
                <w:trHeight w:val="137"/>
                <w:jc w:val="center"/>
              </w:trPr>
              <w:tc>
                <w:tcPr>
                  <w:tcW w:w="1555" w:type="dxa"/>
                  <w:vAlign w:val="center"/>
                </w:tcPr>
                <w:p w:rsidR="003C186C" w:rsidRPr="002462C6" w:rsidRDefault="003C186C" w:rsidP="008E69DD">
                  <w:pPr>
                    <w:tabs>
                      <w:tab w:val="left" w:pos="899"/>
                    </w:tabs>
                    <w:jc w:val="center"/>
                    <w:rPr>
                      <w:rFonts w:ascii="Calibri" w:hAnsi="Calibri" w:cs="Calibri"/>
                    </w:rPr>
                  </w:pPr>
                  <w:r w:rsidRPr="002462C6">
                    <w:rPr>
                      <w:rFonts w:ascii="Calibri" w:hAnsi="Calibri" w:cs="Calibri"/>
                    </w:rPr>
                    <w:t>Insumos y Aditivos</w:t>
                  </w:r>
                </w:p>
              </w:tc>
              <w:tc>
                <w:tcPr>
                  <w:tcW w:w="1417" w:type="dxa"/>
                  <w:vAlign w:val="center"/>
                </w:tcPr>
                <w:p w:rsidR="003C186C" w:rsidRPr="002462C6" w:rsidRDefault="003C186C" w:rsidP="008E69DD">
                  <w:pPr>
                    <w:tabs>
                      <w:tab w:val="left" w:pos="899"/>
                    </w:tabs>
                    <w:jc w:val="center"/>
                    <w:rPr>
                      <w:rFonts w:ascii="Calibri" w:hAnsi="Calibri" w:cs="Calibri"/>
                    </w:rPr>
                  </w:pPr>
                  <w:r w:rsidRPr="002462C6">
                    <w:rPr>
                      <w:rFonts w:ascii="Calibri" w:hAnsi="Calibri" w:cs="Calibri"/>
                    </w:rPr>
                    <w:t>0,25%</w:t>
                  </w:r>
                </w:p>
              </w:tc>
              <w:tc>
                <w:tcPr>
                  <w:tcW w:w="6141" w:type="dxa"/>
                  <w:vAlign w:val="center"/>
                </w:tcPr>
                <w:p w:rsidR="003C186C" w:rsidRPr="002462C6" w:rsidRDefault="003C186C" w:rsidP="008E69DD">
                  <w:pPr>
                    <w:tabs>
                      <w:tab w:val="left" w:pos="899"/>
                    </w:tabs>
                    <w:jc w:val="both"/>
                    <w:rPr>
                      <w:rFonts w:ascii="Calibri" w:hAnsi="Calibri" w:cs="Calibri"/>
                    </w:rPr>
                  </w:pPr>
                  <w:r w:rsidRPr="002462C6">
                    <w:rPr>
                      <w:rFonts w:ascii="Calibri" w:hAnsi="Calibri" w:cs="Calibri"/>
                    </w:rPr>
                    <w:t>Costo del Producto Importado en Planta de Carga más impuestos en el caso que corresponda</w:t>
                  </w:r>
                </w:p>
              </w:tc>
            </w:tr>
          </w:tbl>
          <w:p w:rsidR="003C186C" w:rsidRPr="002462C6" w:rsidRDefault="003C186C" w:rsidP="008E69DD">
            <w:pPr>
              <w:tabs>
                <w:tab w:val="left" w:pos="899"/>
              </w:tabs>
              <w:jc w:val="both"/>
              <w:rPr>
                <w:rFonts w:ascii="Calibri" w:hAnsi="Calibri" w:cs="Calibri"/>
              </w:rPr>
            </w:pPr>
            <w:r w:rsidRPr="002462C6">
              <w:rPr>
                <w:rFonts w:ascii="Calibri" w:hAnsi="Calibri" w:cs="Calibri"/>
              </w:rPr>
              <w:tab/>
            </w:r>
          </w:p>
          <w:p w:rsidR="003C186C" w:rsidRPr="002462C6" w:rsidRDefault="003C186C" w:rsidP="00862E73">
            <w:pPr>
              <w:numPr>
                <w:ilvl w:val="0"/>
                <w:numId w:val="104"/>
              </w:numPr>
              <w:ind w:left="567" w:hanging="567"/>
              <w:jc w:val="both"/>
              <w:rPr>
                <w:rFonts w:ascii="Calibri" w:hAnsi="Calibri" w:cs="Calibri"/>
              </w:rPr>
            </w:pPr>
            <w:r w:rsidRPr="002462C6">
              <w:rPr>
                <w:rFonts w:ascii="Calibri" w:hAnsi="Calibri" w:cs="Calibri"/>
              </w:rPr>
              <w:t>El porcentaje de merma máxima permisible se calculará sobre el volumen cargado en Punto de Recepción.</w:t>
            </w:r>
          </w:p>
          <w:p w:rsidR="003C186C" w:rsidRPr="002462C6" w:rsidRDefault="003C186C" w:rsidP="008E69DD">
            <w:pPr>
              <w:ind w:left="567"/>
              <w:jc w:val="both"/>
              <w:rPr>
                <w:rFonts w:ascii="Calibri" w:hAnsi="Calibri" w:cs="Calibri"/>
              </w:rPr>
            </w:pPr>
          </w:p>
          <w:p w:rsidR="003C186C" w:rsidRPr="002462C6" w:rsidRDefault="003C186C" w:rsidP="00862E73">
            <w:pPr>
              <w:numPr>
                <w:ilvl w:val="0"/>
                <w:numId w:val="104"/>
              </w:numPr>
              <w:ind w:left="567" w:hanging="567"/>
              <w:jc w:val="both"/>
              <w:rPr>
                <w:rFonts w:ascii="Calibri" w:hAnsi="Calibri" w:cs="Calibri"/>
              </w:rPr>
            </w:pPr>
            <w:r w:rsidRPr="002462C6">
              <w:rPr>
                <w:rFonts w:ascii="Calibri" w:hAnsi="Calibri" w:cs="Calibri"/>
              </w:rPr>
              <w:t>Cuando la merma sea mayor a la merma máxima permisible, será descontada al Transportista del monto facturado de acuerdo al costo detallado en el cuadro precedente.</w:t>
            </w:r>
          </w:p>
          <w:p w:rsidR="003C186C" w:rsidRPr="002462C6" w:rsidRDefault="003C186C" w:rsidP="008E69DD">
            <w:pPr>
              <w:ind w:left="567"/>
              <w:jc w:val="both"/>
              <w:rPr>
                <w:rFonts w:ascii="Calibri" w:hAnsi="Calibri" w:cs="Calibri"/>
              </w:rPr>
            </w:pPr>
          </w:p>
          <w:p w:rsidR="003C186C" w:rsidRPr="002462C6" w:rsidRDefault="003C186C" w:rsidP="00862E73">
            <w:pPr>
              <w:numPr>
                <w:ilvl w:val="0"/>
                <w:numId w:val="104"/>
              </w:numPr>
              <w:ind w:left="567" w:hanging="567"/>
              <w:jc w:val="both"/>
              <w:rPr>
                <w:rFonts w:ascii="Calibri" w:hAnsi="Calibri" w:cs="Calibri"/>
              </w:rPr>
            </w:pPr>
            <w:r w:rsidRPr="002462C6">
              <w:rPr>
                <w:rFonts w:ascii="Calibri" w:hAnsi="Calibri" w:cs="Calibri"/>
              </w:rPr>
              <w:t xml:space="preserve">La merma permisible no se considerará cuando se obtenga mermas superiores a los 100 litros en Diésel </w:t>
            </w:r>
            <w:proofErr w:type="spellStart"/>
            <w:r w:rsidRPr="002462C6">
              <w:rPr>
                <w:rFonts w:ascii="Calibri" w:hAnsi="Calibri" w:cs="Calibri"/>
              </w:rPr>
              <w:t>Oil</w:t>
            </w:r>
            <w:proofErr w:type="spellEnd"/>
            <w:r w:rsidRPr="002462C6">
              <w:rPr>
                <w:rFonts w:ascii="Calibri" w:hAnsi="Calibri" w:cs="Calibri"/>
              </w:rPr>
              <w:t xml:space="preserve"> y 150 litros en </w:t>
            </w:r>
            <w:proofErr w:type="spellStart"/>
            <w:r w:rsidRPr="002462C6">
              <w:rPr>
                <w:rFonts w:ascii="Calibri" w:hAnsi="Calibri" w:cs="Calibri"/>
              </w:rPr>
              <w:t>Insumos&amp;Aditivos</w:t>
            </w:r>
            <w:proofErr w:type="spellEnd"/>
            <w:r w:rsidRPr="002462C6">
              <w:rPr>
                <w:rFonts w:ascii="Calibri" w:hAnsi="Calibri" w:cs="Calibri"/>
              </w:rPr>
              <w:t xml:space="preserve"> y/o Gasolinas.</w:t>
            </w:r>
          </w:p>
          <w:p w:rsidR="003C186C" w:rsidRPr="002462C6" w:rsidRDefault="003C186C" w:rsidP="008E69DD">
            <w:pPr>
              <w:ind w:left="567"/>
              <w:jc w:val="both"/>
              <w:rPr>
                <w:rFonts w:ascii="Calibri" w:hAnsi="Calibri" w:cs="Calibri"/>
              </w:rPr>
            </w:pPr>
          </w:p>
          <w:p w:rsidR="003C186C" w:rsidRPr="00B96A97" w:rsidRDefault="003C186C" w:rsidP="00862E73">
            <w:pPr>
              <w:numPr>
                <w:ilvl w:val="0"/>
                <w:numId w:val="103"/>
              </w:numPr>
              <w:ind w:left="567" w:hanging="567"/>
              <w:jc w:val="both"/>
              <w:rPr>
                <w:rFonts w:ascii="Calibri" w:hAnsi="Calibri" w:cs="Calibri"/>
                <w:color w:val="FF0000"/>
              </w:rPr>
            </w:pPr>
            <w:r w:rsidRPr="002462C6">
              <w:rPr>
                <w:rFonts w:ascii="Calibri" w:hAnsi="Calibri" w:cs="Calibri"/>
              </w:rPr>
              <w:t xml:space="preserve">En </w:t>
            </w:r>
            <w:r w:rsidRPr="00B96A97">
              <w:rPr>
                <w:rFonts w:ascii="Calibri" w:hAnsi="Calibri" w:cs="Calibri"/>
                <w:color w:val="FF0000"/>
              </w:rPr>
              <w:t>caso que alguna planta de origen/destino no cuente con medidor volumétrico calibrado con calibración certificada, se considerará el volumen cargado/descargado de cisterna de la planta de origen/destino que cuente con medidor volumétrico calibrado</w:t>
            </w:r>
          </w:p>
          <w:p w:rsidR="003C186C" w:rsidRPr="00B96A97" w:rsidRDefault="003C186C" w:rsidP="008E69DD">
            <w:pPr>
              <w:pStyle w:val="Prrafodelista"/>
              <w:rPr>
                <w:rFonts w:ascii="Calibri" w:hAnsi="Calibri" w:cs="Calibri"/>
                <w:color w:val="FF0000"/>
              </w:rPr>
            </w:pPr>
          </w:p>
          <w:p w:rsidR="003C186C" w:rsidRPr="002A7CBB" w:rsidRDefault="003C186C" w:rsidP="00862E73">
            <w:pPr>
              <w:numPr>
                <w:ilvl w:val="0"/>
                <w:numId w:val="104"/>
              </w:numPr>
              <w:ind w:left="567" w:hanging="567"/>
              <w:jc w:val="both"/>
              <w:rPr>
                <w:rFonts w:ascii="Calibri" w:hAnsi="Calibri" w:cs="Calibri"/>
              </w:rPr>
            </w:pPr>
            <w:r w:rsidRPr="00B96A97">
              <w:rPr>
                <w:rFonts w:ascii="Calibri" w:hAnsi="Calibri" w:cs="Calibri"/>
                <w:color w:val="FF0000"/>
              </w:rPr>
              <w:t>El caso del párrafo anterior no se aplica si la planta de origen/destino cuenta con medición por tanque-tierra o medición de nivel</w:t>
            </w:r>
          </w:p>
        </w:tc>
      </w:tr>
      <w:tr w:rsidR="003C186C" w:rsidRPr="002462C6" w:rsidTr="008E69DD">
        <w:trPr>
          <w:trHeight w:val="70"/>
        </w:trPr>
        <w:tc>
          <w:tcPr>
            <w:tcW w:w="9515"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t xml:space="preserve">CONCILIACIÓN DE VOLÚMENES </w:t>
            </w:r>
          </w:p>
        </w:tc>
      </w:tr>
      <w:tr w:rsidR="003C186C" w:rsidRPr="002462C6" w:rsidTr="008E69DD">
        <w:trPr>
          <w:trHeight w:val="417"/>
        </w:trPr>
        <w:tc>
          <w:tcPr>
            <w:tcW w:w="9515" w:type="dxa"/>
            <w:shd w:val="clear" w:color="auto" w:fill="auto"/>
            <w:vAlign w:val="center"/>
          </w:tcPr>
          <w:p w:rsidR="003C186C" w:rsidRDefault="003C186C" w:rsidP="00862E73">
            <w:pPr>
              <w:numPr>
                <w:ilvl w:val="0"/>
                <w:numId w:val="126"/>
              </w:numPr>
              <w:ind w:left="426" w:hanging="426"/>
              <w:jc w:val="both"/>
              <w:rPr>
                <w:rFonts w:ascii="Calibri" w:hAnsi="Calibri" w:cs="Calibri"/>
              </w:rPr>
            </w:pPr>
            <w:r>
              <w:rPr>
                <w:rFonts w:ascii="Calibri" w:hAnsi="Calibri" w:cs="Calibri"/>
              </w:rPr>
              <w:t>Dentro de los 3 (Tres) Días Hábiles posteriores a la finalización de la descarga del último camión cisterna que cargó dentro del mes de facturación, YPFB enviará el Acta de Recepción y Conformidad mediante correo electrónico a la empresa de transporte, dentro de los 3 (tres) días hábiles posteriores enviará sus observaciones mediante correo electrónico. para su posterior verificación y firma. Si posterior a este plazo el Contratante no se recibe comunicación por el Transportista, el Contratante considerará una aceptación tácita a la misma.</w:t>
            </w:r>
          </w:p>
          <w:p w:rsidR="003C186C" w:rsidRDefault="003C186C" w:rsidP="008E69DD">
            <w:pPr>
              <w:tabs>
                <w:tab w:val="left" w:pos="567"/>
              </w:tabs>
              <w:ind w:left="426" w:hanging="426"/>
              <w:jc w:val="both"/>
              <w:rPr>
                <w:rFonts w:ascii="Calibri" w:hAnsi="Calibri" w:cs="Calibri"/>
              </w:rPr>
            </w:pPr>
          </w:p>
          <w:p w:rsidR="003C186C" w:rsidRDefault="003C186C" w:rsidP="00862E73">
            <w:pPr>
              <w:numPr>
                <w:ilvl w:val="0"/>
                <w:numId w:val="126"/>
              </w:numPr>
              <w:tabs>
                <w:tab w:val="left" w:pos="426"/>
              </w:tabs>
              <w:ind w:left="426" w:hanging="426"/>
              <w:jc w:val="both"/>
              <w:rPr>
                <w:rFonts w:ascii="Calibri" w:hAnsi="Calibri" w:cs="Calibri"/>
              </w:rPr>
            </w:pPr>
            <w:r>
              <w:rPr>
                <w:rFonts w:ascii="Calibri" w:hAnsi="Calibri" w:cs="Calibri"/>
              </w:rPr>
              <w:t>Cuando el volumen efectivamente recibido en destino supere al volumen cargado en origen, el volumen a considerarse para la liquidación del servicio de transporte será el volumen cargado en origen.</w:t>
            </w:r>
          </w:p>
          <w:p w:rsidR="003C186C" w:rsidRDefault="003C186C" w:rsidP="008E69DD">
            <w:pPr>
              <w:tabs>
                <w:tab w:val="left" w:pos="567"/>
              </w:tabs>
              <w:ind w:left="426" w:hanging="426"/>
              <w:jc w:val="both"/>
              <w:rPr>
                <w:rFonts w:ascii="Calibri" w:hAnsi="Calibri" w:cs="Calibri"/>
              </w:rPr>
            </w:pPr>
          </w:p>
          <w:p w:rsidR="003C186C" w:rsidRPr="002462C6" w:rsidRDefault="003C186C" w:rsidP="00862E73">
            <w:pPr>
              <w:numPr>
                <w:ilvl w:val="0"/>
                <w:numId w:val="126"/>
              </w:numPr>
              <w:tabs>
                <w:tab w:val="left" w:pos="426"/>
              </w:tabs>
              <w:ind w:left="426"/>
              <w:jc w:val="both"/>
              <w:rPr>
                <w:rFonts w:ascii="Calibri" w:hAnsi="Calibri" w:cs="Calibri"/>
                <w:b/>
                <w:bCs/>
              </w:rPr>
            </w:pPr>
            <w:r>
              <w:rPr>
                <w:rFonts w:ascii="Calibri" w:hAnsi="Calibri" w:cs="Calibri"/>
              </w:rPr>
              <w:t xml:space="preserve">El Acta de Recepción y Conformidad será emitido en base a </w:t>
            </w:r>
            <w:proofErr w:type="spellStart"/>
            <w:r>
              <w:rPr>
                <w:rFonts w:ascii="Calibri" w:hAnsi="Calibri" w:cs="Calibri"/>
              </w:rPr>
              <w:t>CRE’s</w:t>
            </w:r>
            <w:proofErr w:type="spellEnd"/>
            <w:r>
              <w:rPr>
                <w:rFonts w:ascii="Calibri" w:hAnsi="Calibri" w:cs="Calibri"/>
              </w:rPr>
              <w:t xml:space="preserve"> generados en sistema informático utilizado por la entidad.</w:t>
            </w:r>
          </w:p>
        </w:tc>
      </w:tr>
      <w:tr w:rsidR="003C186C" w:rsidRPr="002462C6" w:rsidTr="008E69DD">
        <w:trPr>
          <w:trHeight w:val="70"/>
        </w:trPr>
        <w:tc>
          <w:tcPr>
            <w:tcW w:w="9515"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t>CONDICIONES GENERALES DEL SERVICIO</w:t>
            </w:r>
          </w:p>
        </w:tc>
      </w:tr>
      <w:tr w:rsidR="003C186C" w:rsidRPr="002462C6" w:rsidTr="008E69DD">
        <w:trPr>
          <w:trHeight w:val="267"/>
        </w:trPr>
        <w:tc>
          <w:tcPr>
            <w:tcW w:w="9515" w:type="dxa"/>
            <w:shd w:val="clear" w:color="auto" w:fill="auto"/>
            <w:vAlign w:val="center"/>
          </w:tcPr>
          <w:p w:rsidR="003C186C" w:rsidRPr="002462C6" w:rsidRDefault="003C186C" w:rsidP="00862E73">
            <w:pPr>
              <w:numPr>
                <w:ilvl w:val="0"/>
                <w:numId w:val="112"/>
              </w:numPr>
              <w:jc w:val="both"/>
              <w:rPr>
                <w:rFonts w:ascii="Calibri" w:hAnsi="Calibri" w:cs="Calibri"/>
              </w:rPr>
            </w:pPr>
            <w:r w:rsidRPr="002462C6">
              <w:rPr>
                <w:rFonts w:ascii="Calibri" w:hAnsi="Calibri" w:cs="Calibri"/>
              </w:rPr>
              <w:t>El Contratante remitirá un cronograma de carguíos estimado, antes del inicio de un periodo de operación, de acuerdo a su necesidad.</w:t>
            </w:r>
          </w:p>
          <w:p w:rsidR="003C186C" w:rsidRPr="002462C6" w:rsidRDefault="003C186C" w:rsidP="008E69DD">
            <w:pPr>
              <w:pStyle w:val="Prrafodelista"/>
              <w:rPr>
                <w:rFonts w:ascii="Calibri" w:hAnsi="Calibri" w:cs="Calibri"/>
              </w:rPr>
            </w:pPr>
          </w:p>
          <w:p w:rsidR="003C186C" w:rsidRPr="002462C6" w:rsidRDefault="003C186C" w:rsidP="00862E73">
            <w:pPr>
              <w:numPr>
                <w:ilvl w:val="0"/>
                <w:numId w:val="112"/>
              </w:numPr>
              <w:jc w:val="both"/>
              <w:rPr>
                <w:rFonts w:ascii="Calibri" w:hAnsi="Calibri" w:cs="Calibri"/>
              </w:rPr>
            </w:pPr>
            <w:r>
              <w:rPr>
                <w:rFonts w:ascii="Calibri" w:hAnsi="Calibri" w:cs="Calibri"/>
              </w:rPr>
              <w:t>En caso de necesidad de modificar</w:t>
            </w:r>
            <w:r w:rsidRPr="002462C6">
              <w:rPr>
                <w:rFonts w:ascii="Calibri" w:hAnsi="Calibri" w:cs="Calibri"/>
              </w:rPr>
              <w:t xml:space="preserve"> una programación de carga, en función al requerimiento y/o disponibilidad de Producto, el Contratante comunicará al Transportista antes de iniciar cualquier carga.</w:t>
            </w:r>
          </w:p>
          <w:p w:rsidR="003C186C" w:rsidRPr="002462C6" w:rsidRDefault="003C186C" w:rsidP="008E69DD">
            <w:pPr>
              <w:jc w:val="both"/>
              <w:rPr>
                <w:rFonts w:ascii="Calibri" w:hAnsi="Calibri" w:cs="Calibri"/>
              </w:rPr>
            </w:pPr>
          </w:p>
          <w:p w:rsidR="003C186C" w:rsidRPr="002462C6" w:rsidRDefault="003C186C" w:rsidP="00862E73">
            <w:pPr>
              <w:numPr>
                <w:ilvl w:val="0"/>
                <w:numId w:val="112"/>
              </w:numPr>
              <w:jc w:val="both"/>
              <w:rPr>
                <w:rFonts w:ascii="Calibri" w:hAnsi="Calibri" w:cs="Calibri"/>
              </w:rPr>
            </w:pPr>
            <w:r w:rsidRPr="002462C6">
              <w:rPr>
                <w:rFonts w:ascii="Calibri" w:hAnsi="Calibri" w:cs="Calibri"/>
              </w:rPr>
              <w:lastRenderedPageBreak/>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3C186C" w:rsidRPr="002462C6" w:rsidRDefault="003C186C" w:rsidP="008E69DD">
            <w:pPr>
              <w:pStyle w:val="Prrafodelista"/>
              <w:rPr>
                <w:rFonts w:ascii="Calibri" w:hAnsi="Calibri" w:cs="Calibri"/>
              </w:rPr>
            </w:pPr>
          </w:p>
          <w:p w:rsidR="003C186C" w:rsidRPr="002462C6" w:rsidRDefault="003C186C" w:rsidP="00862E73">
            <w:pPr>
              <w:numPr>
                <w:ilvl w:val="0"/>
                <w:numId w:val="112"/>
              </w:numPr>
              <w:jc w:val="both"/>
              <w:rPr>
                <w:rFonts w:ascii="Calibri" w:hAnsi="Calibri" w:cs="Calibri"/>
              </w:rPr>
            </w:pPr>
            <w:r w:rsidRPr="002462C6">
              <w:rPr>
                <w:rFonts w:ascii="Calibri" w:hAnsi="Calibri" w:cs="Calibri"/>
              </w:rPr>
              <w:t>El Transportista se obliga y es responsable de cumplir con los horarios de carga y descarga determinados en las Plantas y/o Refinerías.</w:t>
            </w:r>
          </w:p>
          <w:p w:rsidR="003C186C" w:rsidRPr="002462C6" w:rsidRDefault="003C186C" w:rsidP="008E69DD">
            <w:pPr>
              <w:pStyle w:val="Prrafodelista"/>
              <w:rPr>
                <w:rFonts w:ascii="Calibri" w:hAnsi="Calibri" w:cs="Calibri"/>
              </w:rPr>
            </w:pPr>
          </w:p>
          <w:p w:rsidR="003C186C" w:rsidRPr="002462C6" w:rsidRDefault="003C186C" w:rsidP="00862E73">
            <w:pPr>
              <w:numPr>
                <w:ilvl w:val="0"/>
                <w:numId w:val="112"/>
              </w:numPr>
              <w:jc w:val="both"/>
              <w:rPr>
                <w:rFonts w:ascii="Calibri" w:hAnsi="Calibri" w:cs="Calibri"/>
              </w:rPr>
            </w:pPr>
            <w:r w:rsidRPr="002462C6">
              <w:rPr>
                <w:rFonts w:ascii="Calibri" w:hAnsi="Calibri" w:cs="Calibri"/>
              </w:rPr>
              <w:t>El Transportista durante la ejecución del Servicio, queda prohibido de incluir cualquier tipo de carga y/o bienes, que sean ajenos al Servicio.</w:t>
            </w:r>
          </w:p>
          <w:p w:rsidR="003C186C" w:rsidRPr="002462C6" w:rsidRDefault="003C186C" w:rsidP="008E69DD">
            <w:pPr>
              <w:pStyle w:val="Prrafodelista"/>
              <w:rPr>
                <w:rFonts w:ascii="Calibri" w:hAnsi="Calibri" w:cs="Calibri"/>
              </w:rPr>
            </w:pPr>
          </w:p>
          <w:p w:rsidR="003C186C" w:rsidRPr="002462C6" w:rsidRDefault="003C186C" w:rsidP="00862E73">
            <w:pPr>
              <w:numPr>
                <w:ilvl w:val="0"/>
                <w:numId w:val="112"/>
              </w:numPr>
              <w:jc w:val="both"/>
              <w:rPr>
                <w:rFonts w:ascii="Calibri" w:hAnsi="Calibri" w:cs="Calibri"/>
              </w:rPr>
            </w:pPr>
            <w:r w:rsidRPr="002462C6">
              <w:rPr>
                <w:rFonts w:ascii="Calibri" w:hAnsi="Calibri" w:cs="Calibri"/>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3C186C" w:rsidRPr="002462C6" w:rsidRDefault="003C186C" w:rsidP="008E69DD">
            <w:pPr>
              <w:jc w:val="both"/>
              <w:rPr>
                <w:rFonts w:ascii="Calibri" w:hAnsi="Calibri" w:cs="Calibri"/>
              </w:rPr>
            </w:pPr>
          </w:p>
          <w:p w:rsidR="003C186C" w:rsidRPr="002462C6" w:rsidRDefault="003C186C" w:rsidP="00862E73">
            <w:pPr>
              <w:numPr>
                <w:ilvl w:val="0"/>
                <w:numId w:val="112"/>
              </w:numPr>
              <w:jc w:val="both"/>
              <w:rPr>
                <w:rFonts w:ascii="Calibri" w:hAnsi="Calibri" w:cs="Calibri"/>
              </w:rPr>
            </w:pPr>
            <w:r w:rsidRPr="002462C6">
              <w:rPr>
                <w:rFonts w:ascii="Calibri" w:hAnsi="Calibri" w:cs="Calibri"/>
              </w:rPr>
              <w:t xml:space="preserve">Es responsabilidad del Transportista las posibles diferencias de volúmenes, entre el volumen de recepción y el volumen de entrega, por encima de las mermas permisibles estipuladas en el contrato, </w:t>
            </w:r>
            <w:proofErr w:type="gramStart"/>
            <w:r w:rsidRPr="002462C6">
              <w:rPr>
                <w:rFonts w:ascii="Calibri" w:hAnsi="Calibri" w:cs="Calibri"/>
              </w:rPr>
              <w:t>incluyendo</w:t>
            </w:r>
            <w:proofErr w:type="gramEnd"/>
            <w:r w:rsidRPr="002462C6">
              <w:rPr>
                <w:rFonts w:ascii="Calibri" w:hAnsi="Calibri" w:cs="Calibri"/>
              </w:rPr>
              <w:t xml:space="preserve"> pero no limitándose a hurtos y/o robos independientemente de dolo o culpa del Transportista.</w:t>
            </w:r>
          </w:p>
          <w:p w:rsidR="003C186C" w:rsidRPr="002462C6" w:rsidRDefault="003C186C" w:rsidP="008E69DD">
            <w:pPr>
              <w:jc w:val="both"/>
              <w:rPr>
                <w:rFonts w:ascii="Calibri" w:hAnsi="Calibri" w:cs="Calibri"/>
              </w:rPr>
            </w:pPr>
          </w:p>
          <w:p w:rsidR="003C186C" w:rsidRPr="002462C6" w:rsidRDefault="003C186C" w:rsidP="00862E73">
            <w:pPr>
              <w:numPr>
                <w:ilvl w:val="0"/>
                <w:numId w:val="112"/>
              </w:numPr>
              <w:jc w:val="both"/>
              <w:rPr>
                <w:rFonts w:ascii="Calibri" w:hAnsi="Calibri" w:cs="Calibri"/>
              </w:rPr>
            </w:pPr>
            <w:r w:rsidRPr="002462C6">
              <w:rPr>
                <w:rFonts w:ascii="Calibri" w:hAnsi="Calibri" w:cs="Calibri"/>
              </w:rPr>
              <w:t xml:space="preserve">Las comunicaciones del Contratante serán realizadas por escrito, mediante nota o correo electrónico (e-mail). </w:t>
            </w:r>
          </w:p>
          <w:p w:rsidR="003C186C" w:rsidRPr="002462C6" w:rsidRDefault="003C186C" w:rsidP="008E69DD">
            <w:pPr>
              <w:pStyle w:val="Prrafodelista"/>
              <w:rPr>
                <w:rFonts w:ascii="Calibri" w:hAnsi="Calibri" w:cs="Calibri"/>
              </w:rPr>
            </w:pPr>
          </w:p>
          <w:p w:rsidR="003C186C" w:rsidRPr="002462C6" w:rsidRDefault="003C186C" w:rsidP="00862E73">
            <w:pPr>
              <w:numPr>
                <w:ilvl w:val="0"/>
                <w:numId w:val="112"/>
              </w:numPr>
              <w:jc w:val="both"/>
              <w:rPr>
                <w:rFonts w:ascii="Calibri" w:hAnsi="Calibri" w:cs="Calibri"/>
              </w:rPr>
            </w:pPr>
            <w:r w:rsidRPr="002462C6">
              <w:rPr>
                <w:rFonts w:ascii="Calibri" w:hAnsi="Calibri" w:cs="Calibri"/>
              </w:rPr>
              <w:t>El Transportista deberá, dentro de los términos indicados cumplir con la entrega y recepción del Producto.</w:t>
            </w:r>
          </w:p>
          <w:p w:rsidR="003C186C" w:rsidRPr="002462C6" w:rsidRDefault="003C186C" w:rsidP="008E69DD">
            <w:pPr>
              <w:pStyle w:val="Prrafodelista"/>
              <w:rPr>
                <w:rFonts w:ascii="Calibri" w:hAnsi="Calibri" w:cs="Calibri"/>
              </w:rPr>
            </w:pPr>
          </w:p>
          <w:p w:rsidR="003C186C" w:rsidRPr="002462C6" w:rsidRDefault="003C186C" w:rsidP="00862E73">
            <w:pPr>
              <w:numPr>
                <w:ilvl w:val="0"/>
                <w:numId w:val="112"/>
              </w:numPr>
              <w:jc w:val="both"/>
              <w:rPr>
                <w:rFonts w:ascii="Calibri" w:hAnsi="Calibri" w:cs="Calibri"/>
              </w:rPr>
            </w:pPr>
            <w:r w:rsidRPr="002462C6">
              <w:rPr>
                <w:rFonts w:ascii="Calibri" w:hAnsi="Calibri" w:cs="Calibri"/>
              </w:rPr>
              <w:t>El Transportista entregará al Contratante el Producto en el Punto de Entrega, con las mismas especificaciones de calidad de origen.</w:t>
            </w:r>
          </w:p>
          <w:p w:rsidR="003C186C" w:rsidRPr="002462C6" w:rsidRDefault="003C186C" w:rsidP="008E69DD">
            <w:pPr>
              <w:pStyle w:val="Prrafodelista"/>
              <w:rPr>
                <w:rFonts w:ascii="Calibri" w:hAnsi="Calibri" w:cs="Calibri"/>
              </w:rPr>
            </w:pPr>
          </w:p>
          <w:p w:rsidR="003C186C" w:rsidRPr="002462C6" w:rsidRDefault="003C186C" w:rsidP="00862E73">
            <w:pPr>
              <w:numPr>
                <w:ilvl w:val="0"/>
                <w:numId w:val="112"/>
              </w:numPr>
              <w:jc w:val="both"/>
              <w:rPr>
                <w:rFonts w:ascii="Calibri" w:hAnsi="Calibri" w:cs="Calibri"/>
                <w:bCs/>
              </w:rPr>
            </w:pPr>
            <w:r w:rsidRPr="002462C6">
              <w:rPr>
                <w:rFonts w:ascii="Calibri" w:hAnsi="Calibri" w:cs="Calibri"/>
              </w:rPr>
              <w:t xml:space="preserve">El Contratante de así requerirlo podrá solicitar al Transportista la incorporación de un conductor relevo para ciertas rutas. </w:t>
            </w:r>
          </w:p>
          <w:p w:rsidR="003C186C" w:rsidRPr="002462C6" w:rsidRDefault="003C186C" w:rsidP="008E69DD">
            <w:pPr>
              <w:ind w:left="360"/>
              <w:jc w:val="both"/>
              <w:rPr>
                <w:rFonts w:ascii="Calibri" w:hAnsi="Calibri" w:cs="Calibri"/>
              </w:rPr>
            </w:pPr>
          </w:p>
          <w:p w:rsidR="003C186C" w:rsidRPr="002462C6" w:rsidRDefault="003C186C" w:rsidP="00862E73">
            <w:pPr>
              <w:numPr>
                <w:ilvl w:val="0"/>
                <w:numId w:val="112"/>
              </w:numPr>
              <w:jc w:val="both"/>
              <w:rPr>
                <w:rFonts w:ascii="Calibri" w:hAnsi="Calibri" w:cs="Calibri"/>
              </w:rPr>
            </w:pPr>
            <w:r w:rsidRPr="002462C6">
              <w:rPr>
                <w:rFonts w:ascii="Calibri" w:hAnsi="Calibri" w:cs="Calibri"/>
              </w:rPr>
              <w:t>El Transportista, acorde a la Ley Aplicable, transportará los Productos, a cuyo efecto debe contar con las autorizaciones suficientes y necesarias para el transporte de sustancias peligrosas, eximiendo de toda responsabilidad a YPFB por daños ocasionados a su personal y terceros durante la ejecución del Servicio.</w:t>
            </w:r>
          </w:p>
          <w:p w:rsidR="003C186C" w:rsidRPr="002462C6" w:rsidRDefault="003C186C" w:rsidP="008E69DD">
            <w:pPr>
              <w:ind w:left="360"/>
              <w:jc w:val="both"/>
              <w:rPr>
                <w:rFonts w:ascii="Calibri" w:hAnsi="Calibri" w:cs="Calibri"/>
                <w:b/>
                <w:bCs/>
              </w:rPr>
            </w:pPr>
          </w:p>
        </w:tc>
      </w:tr>
      <w:tr w:rsidR="003C186C" w:rsidRPr="002462C6" w:rsidTr="008E69DD">
        <w:trPr>
          <w:trHeight w:val="70"/>
        </w:trPr>
        <w:tc>
          <w:tcPr>
            <w:tcW w:w="9515"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lastRenderedPageBreak/>
              <w:t>OBLIGACIONES DEL TRANSPORTISTA</w:t>
            </w:r>
          </w:p>
        </w:tc>
      </w:tr>
      <w:tr w:rsidR="003C186C" w:rsidRPr="002462C6" w:rsidTr="008E69DD">
        <w:trPr>
          <w:trHeight w:val="417"/>
        </w:trPr>
        <w:tc>
          <w:tcPr>
            <w:tcW w:w="9515" w:type="dxa"/>
            <w:shd w:val="clear" w:color="auto" w:fill="auto"/>
            <w:vAlign w:val="center"/>
          </w:tcPr>
          <w:p w:rsidR="003C186C" w:rsidRPr="002462C6" w:rsidRDefault="003C186C" w:rsidP="00862E73">
            <w:pPr>
              <w:pStyle w:val="Prrafodelista"/>
              <w:numPr>
                <w:ilvl w:val="0"/>
                <w:numId w:val="113"/>
              </w:numPr>
              <w:ind w:left="426"/>
              <w:jc w:val="both"/>
              <w:rPr>
                <w:rFonts w:ascii="Calibri" w:hAnsi="Calibri" w:cs="Arial"/>
                <w:lang w:val="es-BO"/>
              </w:rPr>
            </w:pPr>
            <w:r w:rsidRPr="002462C6">
              <w:rPr>
                <w:rFonts w:ascii="Calibri" w:hAnsi="Calibri" w:cs="Arial"/>
              </w:rPr>
              <w:t>Cumplir el Servicio con el personal y dentro de las especificaciones establecidas en el Contrato y conforme a procedimientos y normas técnicas usuales en trabajos de esta naturaleza.</w:t>
            </w:r>
            <w:r w:rsidRPr="002462C6">
              <w:rPr>
                <w:rFonts w:ascii="Calibri" w:hAnsi="Calibri" w:cs="Arial"/>
                <w:lang w:val="es-BO"/>
              </w:rPr>
              <w:t xml:space="preserve"> </w:t>
            </w:r>
          </w:p>
          <w:p w:rsidR="003C186C" w:rsidRPr="002462C6" w:rsidRDefault="003C186C" w:rsidP="008E69DD">
            <w:pPr>
              <w:pStyle w:val="Prrafodelista"/>
              <w:ind w:left="426"/>
              <w:jc w:val="both"/>
              <w:rPr>
                <w:rFonts w:ascii="Calibri" w:hAnsi="Calibri" w:cs="Arial"/>
                <w:lang w:val="es-BO"/>
              </w:rPr>
            </w:pPr>
          </w:p>
          <w:p w:rsidR="003C186C" w:rsidRPr="002462C6" w:rsidRDefault="003C186C" w:rsidP="00862E73">
            <w:pPr>
              <w:pStyle w:val="Prrafodelista"/>
              <w:numPr>
                <w:ilvl w:val="0"/>
                <w:numId w:val="113"/>
              </w:numPr>
              <w:ind w:left="426"/>
              <w:jc w:val="both"/>
              <w:rPr>
                <w:rFonts w:ascii="Calibri" w:hAnsi="Calibri" w:cs="Arial"/>
                <w:lang w:val="es-BO"/>
              </w:rPr>
            </w:pPr>
            <w:r w:rsidRPr="002462C6">
              <w:rPr>
                <w:rFonts w:ascii="Calibri" w:hAnsi="Calibri" w:cs="Arial"/>
                <w:lang w:val="es-BO"/>
              </w:rPr>
              <w:t xml:space="preserve">Mantener indemne al Contratante de cualquier reclamo, acción, proceso, que terceros efectúen por aspectos relacionados a las operaciones de transporte de los Productos, </w:t>
            </w:r>
            <w:r w:rsidRPr="002462C6">
              <w:rPr>
                <w:rFonts w:ascii="Calibri" w:hAnsi="Calibri" w:cs="Arial"/>
              </w:rPr>
              <w:t>debiendo mantener informado al Contratante de todos los reclamos que hubiera, haciendo llegar la documentación que corresponda.</w:t>
            </w:r>
          </w:p>
          <w:p w:rsidR="003C186C" w:rsidRPr="002462C6" w:rsidRDefault="003C186C" w:rsidP="008E69DD">
            <w:pPr>
              <w:pStyle w:val="Prrafodelista"/>
              <w:ind w:left="426"/>
              <w:jc w:val="both"/>
              <w:rPr>
                <w:rFonts w:ascii="Calibri" w:hAnsi="Calibri" w:cs="Arial"/>
                <w:lang w:val="es-BO"/>
              </w:rPr>
            </w:pPr>
          </w:p>
          <w:p w:rsidR="003C186C" w:rsidRPr="002462C6" w:rsidRDefault="003C186C" w:rsidP="00862E73">
            <w:pPr>
              <w:pStyle w:val="Prrafodelista"/>
              <w:numPr>
                <w:ilvl w:val="0"/>
                <w:numId w:val="113"/>
              </w:numPr>
              <w:ind w:left="426"/>
              <w:jc w:val="both"/>
              <w:rPr>
                <w:rFonts w:ascii="Calibri" w:hAnsi="Calibri" w:cs="Arial"/>
                <w:lang w:val="es-ES_tradnl"/>
              </w:rPr>
            </w:pPr>
            <w:r w:rsidRPr="002462C6">
              <w:rPr>
                <w:rFonts w:ascii="Calibri" w:hAnsi="Calibri"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3C186C" w:rsidRPr="002462C6" w:rsidRDefault="003C186C" w:rsidP="008E69DD">
            <w:pPr>
              <w:pStyle w:val="Prrafodelista"/>
              <w:ind w:left="426"/>
              <w:jc w:val="both"/>
              <w:rPr>
                <w:rFonts w:ascii="Calibri" w:hAnsi="Calibri" w:cs="Arial"/>
                <w:lang w:val="es-ES_tradnl"/>
              </w:rPr>
            </w:pPr>
          </w:p>
          <w:p w:rsidR="003C186C" w:rsidRPr="002462C6" w:rsidRDefault="003C186C" w:rsidP="00862E73">
            <w:pPr>
              <w:pStyle w:val="Prrafodelista"/>
              <w:numPr>
                <w:ilvl w:val="0"/>
                <w:numId w:val="113"/>
              </w:numPr>
              <w:ind w:left="426"/>
              <w:jc w:val="both"/>
              <w:rPr>
                <w:rFonts w:ascii="Calibri" w:hAnsi="Calibri" w:cs="Arial"/>
                <w:lang w:val="es-ES_tradnl"/>
              </w:rPr>
            </w:pPr>
            <w:r w:rsidRPr="002462C6">
              <w:rPr>
                <w:rFonts w:ascii="Calibri" w:hAnsi="Calibri" w:cs="Arial"/>
                <w:lang w:val="es-ES_tradnl"/>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3C186C" w:rsidRPr="002462C6" w:rsidRDefault="003C186C" w:rsidP="008E69DD">
            <w:pPr>
              <w:pStyle w:val="Prrafodelista"/>
              <w:ind w:left="426"/>
              <w:jc w:val="both"/>
              <w:rPr>
                <w:rFonts w:ascii="Calibri" w:hAnsi="Calibri" w:cs="Arial"/>
                <w:lang w:val="es-ES_tradnl"/>
              </w:rPr>
            </w:pPr>
          </w:p>
          <w:p w:rsidR="003C186C" w:rsidRPr="002462C6" w:rsidRDefault="003C186C" w:rsidP="00862E73">
            <w:pPr>
              <w:pStyle w:val="Prrafodelista"/>
              <w:numPr>
                <w:ilvl w:val="0"/>
                <w:numId w:val="113"/>
              </w:numPr>
              <w:autoSpaceDE w:val="0"/>
              <w:autoSpaceDN w:val="0"/>
              <w:adjustRightInd w:val="0"/>
              <w:ind w:left="426"/>
              <w:jc w:val="both"/>
              <w:rPr>
                <w:rFonts w:ascii="Calibri" w:hAnsi="Calibri" w:cs="Arial"/>
                <w:lang w:val="es-ES_tradnl"/>
              </w:rPr>
            </w:pPr>
            <w:r w:rsidRPr="002462C6">
              <w:rPr>
                <w:rFonts w:ascii="Calibri" w:hAnsi="Calibri" w:cs="Arial"/>
                <w:lang w:val="es-ES_tradnl"/>
              </w:rPr>
              <w:lastRenderedPageBreak/>
              <w:t>Realizar el transporte del Producto de acuerdo a la Ley Aplicable y las autorizaciones y asegurar el cumplimiento de las mismas por parte de sus trabajadores y sus subcontratistas.</w:t>
            </w:r>
          </w:p>
          <w:p w:rsidR="003C186C" w:rsidRPr="002462C6" w:rsidRDefault="003C186C" w:rsidP="008E69DD">
            <w:pPr>
              <w:pStyle w:val="Prrafodelista"/>
              <w:ind w:left="426"/>
              <w:jc w:val="both"/>
              <w:rPr>
                <w:rFonts w:ascii="Calibri" w:hAnsi="Calibri" w:cs="Arial"/>
                <w:lang w:val="es-ES_tradnl"/>
              </w:rPr>
            </w:pPr>
          </w:p>
          <w:p w:rsidR="003C186C" w:rsidRPr="002462C6" w:rsidRDefault="003C186C" w:rsidP="00862E73">
            <w:pPr>
              <w:pStyle w:val="Prrafodelista"/>
              <w:numPr>
                <w:ilvl w:val="0"/>
                <w:numId w:val="113"/>
              </w:numPr>
              <w:autoSpaceDE w:val="0"/>
              <w:autoSpaceDN w:val="0"/>
              <w:adjustRightInd w:val="0"/>
              <w:ind w:left="426"/>
              <w:jc w:val="both"/>
              <w:rPr>
                <w:rFonts w:ascii="Calibri" w:hAnsi="Calibri" w:cs="Arial"/>
                <w:b/>
                <w:bCs/>
              </w:rPr>
            </w:pPr>
            <w:r w:rsidRPr="002462C6">
              <w:rPr>
                <w:rFonts w:ascii="Calibri" w:hAnsi="Calibri" w:cs="Arial"/>
                <w:lang w:val="es-BO"/>
              </w:rPr>
              <w:t xml:space="preserve">Cumplir y acatar por sí, por su personal, subcontratistas, las estipulaciones contenidas en toda norma de medio ambiente, salud, seguridad, así como normas del sector </w:t>
            </w:r>
            <w:proofErr w:type="spellStart"/>
            <w:r w:rsidRPr="002462C6">
              <w:rPr>
                <w:rFonts w:ascii="Calibri" w:hAnsi="Calibri" w:cs="Arial"/>
                <w:lang w:val="es-BO"/>
              </w:rPr>
              <w:t>hidrocarburífero</w:t>
            </w:r>
            <w:proofErr w:type="spellEnd"/>
            <w:r w:rsidRPr="002462C6">
              <w:rPr>
                <w:rFonts w:ascii="Calibri" w:hAnsi="Calibri" w:cs="Arial"/>
                <w:lang w:val="es-BO"/>
              </w:rPr>
              <w:t>.</w:t>
            </w:r>
          </w:p>
          <w:p w:rsidR="003C186C" w:rsidRPr="002462C6" w:rsidRDefault="003C186C" w:rsidP="008E69DD">
            <w:pPr>
              <w:pStyle w:val="Prrafodelista"/>
              <w:ind w:left="426"/>
              <w:jc w:val="both"/>
              <w:rPr>
                <w:rFonts w:ascii="Calibri" w:hAnsi="Calibri" w:cs="Arial"/>
                <w:lang w:val="es-BO"/>
              </w:rPr>
            </w:pPr>
          </w:p>
          <w:p w:rsidR="003C186C" w:rsidRPr="002462C6" w:rsidRDefault="003C186C" w:rsidP="00862E73">
            <w:pPr>
              <w:pStyle w:val="Prrafodelista"/>
              <w:numPr>
                <w:ilvl w:val="0"/>
                <w:numId w:val="113"/>
              </w:numPr>
              <w:autoSpaceDE w:val="0"/>
              <w:autoSpaceDN w:val="0"/>
              <w:adjustRightInd w:val="0"/>
              <w:ind w:left="426"/>
              <w:jc w:val="both"/>
              <w:rPr>
                <w:rFonts w:ascii="Calibri" w:hAnsi="Calibri" w:cs="Arial"/>
                <w:b/>
                <w:bCs/>
              </w:rPr>
            </w:pPr>
            <w:r w:rsidRPr="002462C6">
              <w:rPr>
                <w:rFonts w:ascii="Calibri" w:hAnsi="Calibri" w:cs="Arial"/>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3C186C" w:rsidRPr="002462C6" w:rsidRDefault="003C186C" w:rsidP="008E69DD">
            <w:pPr>
              <w:pStyle w:val="Prrafodelista"/>
              <w:ind w:left="426"/>
              <w:jc w:val="both"/>
              <w:rPr>
                <w:rFonts w:ascii="Calibri" w:hAnsi="Calibri" w:cs="Arial"/>
                <w:b/>
                <w:bCs/>
              </w:rPr>
            </w:pPr>
          </w:p>
          <w:p w:rsidR="003C186C" w:rsidRPr="002462C6" w:rsidRDefault="003C186C" w:rsidP="00862E73">
            <w:pPr>
              <w:pStyle w:val="Prrafodelista"/>
              <w:numPr>
                <w:ilvl w:val="0"/>
                <w:numId w:val="113"/>
              </w:numPr>
              <w:autoSpaceDE w:val="0"/>
              <w:autoSpaceDN w:val="0"/>
              <w:adjustRightInd w:val="0"/>
              <w:ind w:left="426" w:right="33"/>
              <w:jc w:val="both"/>
              <w:rPr>
                <w:rFonts w:ascii="Calibri" w:hAnsi="Calibri" w:cs="Arial"/>
                <w:lang w:val="es-ES_tradnl"/>
              </w:rPr>
            </w:pPr>
            <w:r w:rsidRPr="002462C6">
              <w:rPr>
                <w:rFonts w:ascii="Calibri" w:hAnsi="Calibri" w:cs="Arial"/>
              </w:rPr>
              <w:t>Mantener el Producto a ser transportado en las mismas condiciones de calidad, volumen y número de precintos de seguridad, mientras se encuentra bajo su responsabilidad, control y riesgo del Transportista.</w:t>
            </w:r>
            <w:r w:rsidRPr="002462C6">
              <w:rPr>
                <w:rFonts w:ascii="Calibri" w:hAnsi="Calibri" w:cs="Arial"/>
                <w:lang w:val="es-ES_tradnl"/>
              </w:rPr>
              <w:t xml:space="preserve"> </w:t>
            </w:r>
          </w:p>
          <w:p w:rsidR="003C186C" w:rsidRPr="002462C6" w:rsidRDefault="003C186C" w:rsidP="008E69DD">
            <w:pPr>
              <w:pStyle w:val="Prrafodelista"/>
              <w:ind w:left="426"/>
              <w:jc w:val="both"/>
              <w:rPr>
                <w:rFonts w:ascii="Calibri" w:hAnsi="Calibri" w:cs="Arial"/>
                <w:lang w:val="es-ES_tradnl"/>
              </w:rPr>
            </w:pPr>
          </w:p>
          <w:p w:rsidR="003C186C" w:rsidRPr="002462C6" w:rsidRDefault="003C186C" w:rsidP="00862E73">
            <w:pPr>
              <w:pStyle w:val="Prrafodelista"/>
              <w:numPr>
                <w:ilvl w:val="0"/>
                <w:numId w:val="113"/>
              </w:numPr>
              <w:ind w:left="426"/>
              <w:jc w:val="both"/>
              <w:rPr>
                <w:rFonts w:ascii="Calibri" w:hAnsi="Calibri" w:cs="Arial"/>
                <w:lang w:val="es-ES_tradnl"/>
              </w:rPr>
            </w:pPr>
            <w:r w:rsidRPr="002462C6">
              <w:rPr>
                <w:rFonts w:ascii="Calibri" w:hAnsi="Calibri" w:cs="Arial"/>
                <w:lang w:val="es-ES_tradnl"/>
              </w:rPr>
              <w:t>Cumplir con los requisitos mínimos establecidos en los Anexos del Contrato.</w:t>
            </w:r>
          </w:p>
          <w:p w:rsidR="003C186C" w:rsidRPr="002462C6" w:rsidRDefault="003C186C" w:rsidP="008E69DD">
            <w:pPr>
              <w:pStyle w:val="Prrafodelista"/>
              <w:ind w:left="426"/>
              <w:jc w:val="both"/>
              <w:rPr>
                <w:rFonts w:ascii="Calibri" w:hAnsi="Calibri" w:cs="Arial"/>
                <w:lang w:val="es-ES_tradnl"/>
              </w:rPr>
            </w:pPr>
          </w:p>
          <w:p w:rsidR="003C186C" w:rsidRPr="002462C6" w:rsidRDefault="003C186C" w:rsidP="00862E73">
            <w:pPr>
              <w:pStyle w:val="Prrafodelista"/>
              <w:numPr>
                <w:ilvl w:val="0"/>
                <w:numId w:val="113"/>
              </w:numPr>
              <w:ind w:left="426"/>
              <w:jc w:val="both"/>
              <w:rPr>
                <w:rFonts w:ascii="Calibri" w:hAnsi="Calibri" w:cs="Arial"/>
                <w:lang w:val="es-ES_tradnl"/>
              </w:rPr>
            </w:pPr>
            <w:r w:rsidRPr="002462C6">
              <w:rPr>
                <w:rFonts w:ascii="Calibri" w:hAnsi="Calibri"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3C186C" w:rsidRPr="002462C6" w:rsidRDefault="003C186C" w:rsidP="008E69DD">
            <w:pPr>
              <w:pStyle w:val="Prrafodelista"/>
              <w:ind w:left="426"/>
              <w:jc w:val="both"/>
              <w:rPr>
                <w:rFonts w:ascii="Calibri" w:hAnsi="Calibri" w:cs="Arial"/>
                <w:lang w:val="es-ES_tradnl"/>
              </w:rPr>
            </w:pPr>
          </w:p>
          <w:p w:rsidR="003C186C" w:rsidRPr="002462C6" w:rsidRDefault="003C186C" w:rsidP="00862E73">
            <w:pPr>
              <w:pStyle w:val="Prrafodelista"/>
              <w:numPr>
                <w:ilvl w:val="0"/>
                <w:numId w:val="113"/>
              </w:numPr>
              <w:autoSpaceDE w:val="0"/>
              <w:autoSpaceDN w:val="0"/>
              <w:adjustRightInd w:val="0"/>
              <w:ind w:left="426" w:right="33"/>
              <w:jc w:val="both"/>
              <w:rPr>
                <w:rFonts w:ascii="Calibri" w:hAnsi="Calibri" w:cs="Arial"/>
                <w:lang w:val="es-ES_tradnl"/>
              </w:rPr>
            </w:pPr>
            <w:r w:rsidRPr="002462C6">
              <w:rPr>
                <w:rFonts w:ascii="Calibri" w:hAnsi="Calibri" w:cs="Arial"/>
                <w:lang w:val="es-ES_tradnl"/>
              </w:rPr>
              <w:t>El Transportista tiene la obligación de presentar la documentación detallada en la cláusula corres</w:t>
            </w:r>
            <w:r>
              <w:rPr>
                <w:rFonts w:ascii="Calibri" w:hAnsi="Calibri" w:cs="Arial"/>
                <w:lang w:val="es-ES_tradnl"/>
              </w:rPr>
              <w:t>p</w:t>
            </w:r>
            <w:r w:rsidRPr="002462C6">
              <w:rPr>
                <w:rFonts w:ascii="Calibri" w:hAnsi="Calibri" w:cs="Arial"/>
                <w:lang w:val="es-ES_tradnl"/>
              </w:rPr>
              <w:t>ondiente del Contrato a suscribir, concerniente a la facturación y forma de pago.</w:t>
            </w:r>
          </w:p>
          <w:p w:rsidR="003C186C" w:rsidRPr="002462C6" w:rsidRDefault="003C186C" w:rsidP="008E69DD">
            <w:pPr>
              <w:pStyle w:val="Prrafodelista"/>
              <w:ind w:left="426"/>
              <w:jc w:val="both"/>
              <w:rPr>
                <w:rFonts w:ascii="Calibri" w:hAnsi="Calibri" w:cs="Arial"/>
                <w:lang w:val="es-ES_tradnl"/>
              </w:rPr>
            </w:pPr>
          </w:p>
          <w:p w:rsidR="003C186C" w:rsidRPr="002462C6" w:rsidRDefault="003C186C" w:rsidP="00862E73">
            <w:pPr>
              <w:pStyle w:val="Prrafodelista"/>
              <w:numPr>
                <w:ilvl w:val="0"/>
                <w:numId w:val="113"/>
              </w:numPr>
              <w:ind w:left="426"/>
              <w:jc w:val="both"/>
              <w:rPr>
                <w:rFonts w:ascii="Calibri" w:hAnsi="Calibri" w:cs="Arial"/>
                <w:lang w:val="es-BO"/>
              </w:rPr>
            </w:pPr>
            <w:r w:rsidRPr="002462C6">
              <w:rPr>
                <w:rFonts w:ascii="Calibri" w:hAnsi="Calibri" w:cs="Arial"/>
                <w:lang w:val="es-BO"/>
              </w:rPr>
              <w:t>El Transportista será responsable de mantener vigente y renovar las pólizas de seguro exigidas por el Contrato.</w:t>
            </w:r>
          </w:p>
          <w:p w:rsidR="003C186C" w:rsidRPr="002462C6" w:rsidRDefault="003C186C" w:rsidP="008E69DD">
            <w:pPr>
              <w:pStyle w:val="Prrafodelista"/>
              <w:ind w:left="426"/>
              <w:jc w:val="both"/>
              <w:rPr>
                <w:rFonts w:ascii="Calibri" w:hAnsi="Calibri" w:cs="Arial"/>
                <w:lang w:val="es-BO"/>
              </w:rPr>
            </w:pPr>
          </w:p>
          <w:p w:rsidR="003C186C" w:rsidRDefault="003C186C" w:rsidP="00862E73">
            <w:pPr>
              <w:pStyle w:val="Prrafodelista"/>
              <w:numPr>
                <w:ilvl w:val="0"/>
                <w:numId w:val="113"/>
              </w:numPr>
              <w:ind w:left="426"/>
              <w:jc w:val="both"/>
              <w:rPr>
                <w:rFonts w:ascii="Calibri" w:hAnsi="Calibri" w:cs="Arial"/>
                <w:lang w:val="es-BO"/>
              </w:rPr>
            </w:pPr>
            <w:r w:rsidRPr="002462C6">
              <w:rPr>
                <w:rFonts w:ascii="Calibri" w:hAnsi="Calibri" w:cs="Arial"/>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3C186C" w:rsidRPr="002462C6" w:rsidRDefault="003C186C" w:rsidP="008E69DD">
            <w:pPr>
              <w:pStyle w:val="Prrafodelista"/>
              <w:ind w:left="426"/>
              <w:jc w:val="both"/>
              <w:rPr>
                <w:rFonts w:ascii="Calibri" w:hAnsi="Calibri" w:cs="Arial"/>
                <w:lang w:val="es-BO"/>
              </w:rPr>
            </w:pPr>
          </w:p>
          <w:p w:rsidR="003C186C" w:rsidRDefault="003C186C" w:rsidP="00862E73">
            <w:pPr>
              <w:pStyle w:val="Prrafodelista"/>
              <w:numPr>
                <w:ilvl w:val="0"/>
                <w:numId w:val="113"/>
              </w:numPr>
              <w:ind w:left="426"/>
              <w:jc w:val="both"/>
              <w:rPr>
                <w:rFonts w:ascii="Calibri" w:hAnsi="Calibri" w:cs="Arial"/>
                <w:lang w:val="es-BO"/>
              </w:rPr>
            </w:pPr>
            <w:r>
              <w:rPr>
                <w:rFonts w:ascii="Calibri" w:hAnsi="Calibri" w:cs="Arial"/>
                <w:lang w:val="es-BO"/>
              </w:rPr>
              <w:t xml:space="preserve">Ninguna subcontratación liberará al Transportista de cualquier responsabilidad bajo el Contrato.  </w:t>
            </w:r>
          </w:p>
          <w:p w:rsidR="003C186C" w:rsidRDefault="003C186C" w:rsidP="008E69DD">
            <w:pPr>
              <w:pStyle w:val="Prrafodelista"/>
              <w:ind w:left="426"/>
              <w:jc w:val="both"/>
              <w:rPr>
                <w:rFonts w:ascii="Calibri" w:hAnsi="Calibri" w:cs="Arial"/>
                <w:lang w:val="es-BO"/>
              </w:rPr>
            </w:pPr>
          </w:p>
          <w:p w:rsidR="003C186C" w:rsidRDefault="003C186C" w:rsidP="00862E73">
            <w:pPr>
              <w:pStyle w:val="Prrafodelista"/>
              <w:numPr>
                <w:ilvl w:val="0"/>
                <w:numId w:val="113"/>
              </w:numPr>
              <w:ind w:left="426"/>
              <w:jc w:val="both"/>
              <w:rPr>
                <w:rFonts w:ascii="Calibri" w:hAnsi="Calibri" w:cs="Arial"/>
                <w:lang w:val="es-BO"/>
              </w:rPr>
            </w:pPr>
            <w:r>
              <w:rPr>
                <w:rFonts w:ascii="Calibri" w:hAnsi="Calibri" w:cs="Arial"/>
                <w:lang w:val="es-BO"/>
              </w:rPr>
              <w:t>De ocurrir desabastecimiento y/o incumplimiento en la provisión de Productos a los clientes del Contratante, por causas atribuibles al Transportista; este será responsable de los daños, perjuicios y sanciones emergentes.</w:t>
            </w:r>
          </w:p>
          <w:p w:rsidR="003C186C" w:rsidRDefault="003C186C" w:rsidP="008E69DD">
            <w:pPr>
              <w:pStyle w:val="Prrafodelista"/>
              <w:ind w:left="426"/>
              <w:jc w:val="both"/>
              <w:rPr>
                <w:rFonts w:ascii="Calibri" w:hAnsi="Calibri" w:cs="Arial"/>
                <w:lang w:val="es-BO"/>
              </w:rPr>
            </w:pPr>
          </w:p>
          <w:p w:rsidR="003C186C" w:rsidRDefault="003C186C" w:rsidP="00862E73">
            <w:pPr>
              <w:pStyle w:val="Prrafodelista"/>
              <w:numPr>
                <w:ilvl w:val="0"/>
                <w:numId w:val="113"/>
              </w:numPr>
              <w:ind w:left="426"/>
              <w:jc w:val="both"/>
              <w:rPr>
                <w:rFonts w:ascii="Calibri" w:hAnsi="Calibri" w:cs="Arial"/>
              </w:rPr>
            </w:pPr>
            <w:r>
              <w:rPr>
                <w:rFonts w:ascii="Calibri" w:hAnsi="Calibri" w:cs="Arial"/>
              </w:rPr>
              <w:t xml:space="preserve">Cumplir las Leyes </w:t>
            </w:r>
            <w:proofErr w:type="gramStart"/>
            <w:r>
              <w:rPr>
                <w:rFonts w:ascii="Calibri" w:hAnsi="Calibri" w:cs="Arial"/>
              </w:rPr>
              <w:t>Aplicables</w:t>
            </w:r>
            <w:proofErr w:type="gramEnd"/>
            <w:r>
              <w:rPr>
                <w:rFonts w:ascii="Calibri" w:hAnsi="Calibri" w:cs="Arial"/>
              </w:rPr>
              <w:t xml:space="preserve"> así como también cumplir la Ley N° 1008 de 19 de julio de 1988 - Ley de Régimen de la Coca y Sustancias Controladas.</w:t>
            </w:r>
          </w:p>
          <w:p w:rsidR="003C186C" w:rsidRDefault="003C186C" w:rsidP="008E69DD">
            <w:pPr>
              <w:pStyle w:val="Prrafodelista"/>
              <w:ind w:left="426"/>
              <w:rPr>
                <w:rFonts w:ascii="Calibri" w:hAnsi="Calibri" w:cs="Arial"/>
                <w:color w:val="FF0000"/>
              </w:rPr>
            </w:pPr>
          </w:p>
          <w:p w:rsidR="003C186C" w:rsidRDefault="003C186C" w:rsidP="00862E73">
            <w:pPr>
              <w:pStyle w:val="Prrafodelista"/>
              <w:numPr>
                <w:ilvl w:val="0"/>
                <w:numId w:val="113"/>
              </w:numPr>
              <w:ind w:left="426"/>
              <w:jc w:val="both"/>
              <w:rPr>
                <w:rFonts w:ascii="Calibri" w:hAnsi="Calibri" w:cs="Arial"/>
              </w:rPr>
            </w:pPr>
            <w:r>
              <w:rPr>
                <w:rFonts w:ascii="Calibri" w:hAnsi="Calibri" w:cs="Arial"/>
              </w:rPr>
              <w:t>Cumplir con la Ley N° 1990 de 28 de julio de 1999 – Ley General de Aduanas y la Ley N° 2492 de 02 de agosto de 2003 - Código Tributario” con relación a delitos o defraudación aduanera.</w:t>
            </w:r>
          </w:p>
          <w:p w:rsidR="003C186C" w:rsidRDefault="003C186C" w:rsidP="008E69DD">
            <w:pPr>
              <w:pStyle w:val="Prrafodelista"/>
              <w:ind w:left="426"/>
              <w:rPr>
                <w:rFonts w:ascii="Calibri" w:hAnsi="Calibri" w:cs="Arial"/>
              </w:rPr>
            </w:pPr>
          </w:p>
          <w:p w:rsidR="003C186C" w:rsidRDefault="003C186C" w:rsidP="00862E73">
            <w:pPr>
              <w:pStyle w:val="Prrafodelista"/>
              <w:numPr>
                <w:ilvl w:val="0"/>
                <w:numId w:val="113"/>
              </w:numPr>
              <w:ind w:left="426"/>
              <w:jc w:val="both"/>
              <w:rPr>
                <w:rFonts w:ascii="Calibri" w:hAnsi="Calibri" w:cs="Arial"/>
              </w:rPr>
            </w:pPr>
            <w:r>
              <w:rPr>
                <w:rFonts w:ascii="Calibri" w:hAnsi="Calibri" w:cs="Aria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3C186C" w:rsidRDefault="003C186C" w:rsidP="008E69DD">
            <w:pPr>
              <w:pStyle w:val="Prrafodelista"/>
              <w:ind w:left="426"/>
              <w:rPr>
                <w:rFonts w:ascii="Calibri" w:hAnsi="Calibri" w:cs="Arial"/>
              </w:rPr>
            </w:pPr>
          </w:p>
          <w:p w:rsidR="003C186C" w:rsidRDefault="003C186C" w:rsidP="00862E73">
            <w:pPr>
              <w:pStyle w:val="Prrafodelista"/>
              <w:numPr>
                <w:ilvl w:val="0"/>
                <w:numId w:val="113"/>
              </w:numPr>
              <w:ind w:left="426"/>
              <w:jc w:val="both"/>
              <w:rPr>
                <w:rFonts w:ascii="Calibri" w:hAnsi="Calibri" w:cs="Arial"/>
              </w:rPr>
            </w:pPr>
            <w:r>
              <w:rPr>
                <w:rFonts w:ascii="Calibri" w:hAnsi="Calibri" w:cs="Arial"/>
              </w:rPr>
              <w:t>El Transportista deberá utilizar el sistema informático designado y a requerimiento por el contratista.</w:t>
            </w:r>
          </w:p>
          <w:p w:rsidR="003C186C" w:rsidRDefault="003C186C" w:rsidP="008E69DD">
            <w:pPr>
              <w:widowControl w:val="0"/>
              <w:jc w:val="both"/>
              <w:rPr>
                <w:rFonts w:ascii="Calibri" w:hAnsi="Calibri" w:cs="Arial"/>
              </w:rPr>
            </w:pPr>
          </w:p>
          <w:p w:rsidR="003C186C" w:rsidRPr="002462C6" w:rsidRDefault="003C186C" w:rsidP="003C186C">
            <w:pPr>
              <w:pStyle w:val="Prrafodelista"/>
              <w:ind w:left="0"/>
              <w:jc w:val="both"/>
              <w:rPr>
                <w:rFonts w:ascii="Calibri" w:hAnsi="Calibri" w:cs="Calibri"/>
                <w:b/>
                <w:bCs/>
                <w:highlight w:val="yellow"/>
              </w:rPr>
            </w:pPr>
            <w:r>
              <w:rPr>
                <w:rFonts w:ascii="Calibri" w:hAnsi="Calibri" w:cs="Arial"/>
              </w:rPr>
              <w:t>Las demás obligaciones a su cargo que, sin estar expresamente mencionadas, emerjan del Contrato o durante la ejecución del servicio.</w:t>
            </w:r>
          </w:p>
        </w:tc>
      </w:tr>
      <w:tr w:rsidR="003C186C" w:rsidRPr="002462C6" w:rsidTr="008E69DD">
        <w:trPr>
          <w:trHeight w:val="70"/>
        </w:trPr>
        <w:tc>
          <w:tcPr>
            <w:tcW w:w="9515" w:type="dxa"/>
            <w:shd w:val="clear" w:color="auto" w:fill="C6D9F1"/>
            <w:vAlign w:val="center"/>
          </w:tcPr>
          <w:p w:rsidR="003C186C" w:rsidRPr="00585718" w:rsidRDefault="003C186C" w:rsidP="008E69DD">
            <w:pPr>
              <w:rPr>
                <w:rFonts w:ascii="Calibri" w:hAnsi="Calibri" w:cs="Calibri"/>
                <w:b/>
                <w:bCs/>
              </w:rPr>
            </w:pPr>
            <w:r w:rsidRPr="00585718">
              <w:rPr>
                <w:rFonts w:ascii="Calibri" w:hAnsi="Calibri" w:cs="Calibri"/>
                <w:b/>
                <w:bCs/>
              </w:rPr>
              <w:lastRenderedPageBreak/>
              <w:t>SISTEMA DE MONITOREO SATELITAL</w:t>
            </w:r>
          </w:p>
        </w:tc>
      </w:tr>
      <w:tr w:rsidR="003C186C" w:rsidRPr="002462C6" w:rsidTr="008E69DD">
        <w:trPr>
          <w:trHeight w:val="222"/>
        </w:trPr>
        <w:tc>
          <w:tcPr>
            <w:tcW w:w="9515" w:type="dxa"/>
            <w:shd w:val="clear" w:color="auto" w:fill="auto"/>
            <w:vAlign w:val="center"/>
          </w:tcPr>
          <w:p w:rsidR="003C186C" w:rsidRPr="00585718" w:rsidRDefault="003C186C" w:rsidP="008E69DD">
            <w:pPr>
              <w:jc w:val="both"/>
              <w:rPr>
                <w:rFonts w:ascii="Calibri" w:hAnsi="Calibri" w:cs="Calibri"/>
                <w:b/>
                <w:bCs/>
              </w:rPr>
            </w:pPr>
            <w:r w:rsidRPr="00585718">
              <w:rPr>
                <w:rFonts w:ascii="Calibri" w:hAnsi="Calibri" w:cs="Calibri"/>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3C186C" w:rsidRPr="002462C6" w:rsidTr="008E69DD">
        <w:trPr>
          <w:trHeight w:val="70"/>
        </w:trPr>
        <w:tc>
          <w:tcPr>
            <w:tcW w:w="9515" w:type="dxa"/>
            <w:shd w:val="clear" w:color="auto" w:fill="C6D9F1"/>
            <w:vAlign w:val="center"/>
          </w:tcPr>
          <w:p w:rsidR="003C186C" w:rsidRPr="002462C6" w:rsidRDefault="003C186C" w:rsidP="008E69DD">
            <w:pPr>
              <w:autoSpaceDE w:val="0"/>
              <w:autoSpaceDN w:val="0"/>
              <w:adjustRightInd w:val="0"/>
              <w:rPr>
                <w:rFonts w:ascii="Calibri" w:hAnsi="Calibri" w:cs="Calibri"/>
                <w:b/>
              </w:rPr>
            </w:pPr>
            <w:r w:rsidRPr="002462C6">
              <w:rPr>
                <w:rFonts w:ascii="Calibri" w:hAnsi="Calibri" w:cs="Calibri"/>
                <w:b/>
              </w:rPr>
              <w:t>MULTAS Y PENALIDADES</w:t>
            </w:r>
          </w:p>
        </w:tc>
      </w:tr>
      <w:tr w:rsidR="003C186C" w:rsidRPr="002462C6" w:rsidTr="008E69DD">
        <w:trPr>
          <w:trHeight w:val="267"/>
        </w:trPr>
        <w:tc>
          <w:tcPr>
            <w:tcW w:w="9515" w:type="dxa"/>
            <w:shd w:val="clear" w:color="auto" w:fill="auto"/>
            <w:vAlign w:val="center"/>
          </w:tcPr>
          <w:p w:rsidR="003C186C" w:rsidRPr="002462C6" w:rsidRDefault="003C186C" w:rsidP="008E69DD">
            <w:pPr>
              <w:widowControl w:val="0"/>
              <w:autoSpaceDE w:val="0"/>
              <w:autoSpaceDN w:val="0"/>
              <w:ind w:right="43"/>
              <w:contextualSpacing/>
              <w:jc w:val="both"/>
              <w:rPr>
                <w:rFonts w:ascii="Calibri" w:hAnsi="Calibri" w:cs="Arial"/>
              </w:rPr>
            </w:pPr>
            <w:r w:rsidRPr="002462C6">
              <w:rPr>
                <w:rFonts w:ascii="Calibri" w:hAnsi="Calibri" w:cs="Arial"/>
              </w:rPr>
              <w:t xml:space="preserve">El Contratante podrá aplicar notificando al Transportista por escrito, las penalidades indicadas a continuación: </w:t>
            </w:r>
          </w:p>
          <w:p w:rsidR="003C186C" w:rsidRPr="002462C6" w:rsidRDefault="003C186C" w:rsidP="008E69DD">
            <w:pPr>
              <w:widowControl w:val="0"/>
              <w:autoSpaceDE w:val="0"/>
              <w:autoSpaceDN w:val="0"/>
              <w:ind w:right="43"/>
              <w:contextualSpacing/>
              <w:jc w:val="both"/>
              <w:rPr>
                <w:rFonts w:ascii="Calibri" w:hAnsi="Calibri" w:cs="Arial"/>
              </w:rPr>
            </w:pPr>
          </w:p>
          <w:p w:rsidR="003C186C" w:rsidRDefault="003C186C" w:rsidP="00862E73">
            <w:pPr>
              <w:widowControl w:val="0"/>
              <w:numPr>
                <w:ilvl w:val="0"/>
                <w:numId w:val="127"/>
              </w:numPr>
              <w:autoSpaceDE w:val="0"/>
              <w:autoSpaceDN w:val="0"/>
              <w:ind w:right="43"/>
              <w:contextualSpacing/>
              <w:jc w:val="both"/>
              <w:rPr>
                <w:rFonts w:ascii="Calibri" w:hAnsi="Calibri" w:cs="Arial"/>
              </w:rPr>
            </w:pPr>
            <w:r>
              <w:rPr>
                <w:rFonts w:ascii="Calibri" w:hAnsi="Calibri" w:cs="Arial"/>
              </w:rPr>
              <w:t xml:space="preserve">Se aplicará una penalidad de Bs 2000 (Dos Mil 00/100 </w:t>
            </w:r>
            <w:proofErr w:type="gramStart"/>
            <w:r>
              <w:rPr>
                <w:rFonts w:ascii="Calibri" w:hAnsi="Calibri" w:cs="Arial"/>
              </w:rPr>
              <w:t>Bolivianos</w:t>
            </w:r>
            <w:proofErr w:type="gramEnd"/>
            <w:r>
              <w:rPr>
                <w:rFonts w:ascii="Calibri" w:hAnsi="Calibri" w:cs="Arial"/>
              </w:rPr>
              <w:t>) cada vez que el Contratante o personal que lo represente identifique un conductor con algún nivel de alcoholemia durante la ejecución del Servicio.</w:t>
            </w:r>
          </w:p>
          <w:p w:rsidR="003C186C" w:rsidRDefault="003C186C" w:rsidP="00862E73">
            <w:pPr>
              <w:widowControl w:val="0"/>
              <w:numPr>
                <w:ilvl w:val="0"/>
                <w:numId w:val="127"/>
              </w:numPr>
              <w:autoSpaceDE w:val="0"/>
              <w:autoSpaceDN w:val="0"/>
              <w:ind w:right="43"/>
              <w:contextualSpacing/>
              <w:jc w:val="both"/>
              <w:rPr>
                <w:rFonts w:ascii="Calibri" w:hAnsi="Calibri" w:cs="Arial"/>
              </w:rPr>
            </w:pPr>
            <w:r>
              <w:rPr>
                <w:rFonts w:ascii="Calibri" w:hAnsi="Calibri" w:cs="Arial"/>
              </w:rPr>
              <w:t xml:space="preserve">Se aplicará una penalidad de Bs 2000 (Dos Mil 00/100 </w:t>
            </w:r>
            <w:proofErr w:type="gramStart"/>
            <w:r>
              <w:rPr>
                <w:rFonts w:ascii="Calibri" w:hAnsi="Calibri" w:cs="Arial"/>
              </w:rPr>
              <w:t>Bolivianos</w:t>
            </w:r>
            <w:proofErr w:type="gramEnd"/>
            <w:r>
              <w:rPr>
                <w:rFonts w:ascii="Calibri" w:hAnsi="Calibri" w:cs="Arial"/>
              </w:rPr>
              <w:t>) cada vez que el Contratante o personal que lo represente verifique que se encuentre conduciendo un conductor vetado por el Contratante y/o Planta.</w:t>
            </w:r>
          </w:p>
          <w:p w:rsidR="003C186C" w:rsidRDefault="003C186C" w:rsidP="00862E73">
            <w:pPr>
              <w:widowControl w:val="0"/>
              <w:numPr>
                <w:ilvl w:val="0"/>
                <w:numId w:val="127"/>
              </w:numPr>
              <w:autoSpaceDE w:val="0"/>
              <w:autoSpaceDN w:val="0"/>
              <w:ind w:right="43"/>
              <w:contextualSpacing/>
              <w:jc w:val="both"/>
              <w:rPr>
                <w:rFonts w:ascii="Calibri" w:hAnsi="Calibri" w:cs="Arial"/>
              </w:rPr>
            </w:pPr>
            <w:r>
              <w:rPr>
                <w:rFonts w:ascii="Calibri" w:hAnsi="Calibri" w:cs="Arial"/>
              </w:rPr>
              <w:t xml:space="preserve">Se aplicará una penalidad de Bs 2000 (Dos Mil 00/100 </w:t>
            </w:r>
            <w:proofErr w:type="gramStart"/>
            <w:r>
              <w:rPr>
                <w:rFonts w:ascii="Calibri" w:hAnsi="Calibri" w:cs="Arial"/>
              </w:rPr>
              <w:t>Bolivianos</w:t>
            </w:r>
            <w:proofErr w:type="gramEnd"/>
            <w:r>
              <w:rPr>
                <w:rFonts w:ascii="Calibri" w:hAnsi="Calibri" w:cs="Arial"/>
              </w:rPr>
              <w:t>) cada vez que el Contratante o personal que lo represente verifique que el conductor presente documentación adulterada relacionada con el Servicio.</w:t>
            </w:r>
          </w:p>
          <w:p w:rsidR="003C186C" w:rsidRDefault="003C186C" w:rsidP="00862E73">
            <w:pPr>
              <w:widowControl w:val="0"/>
              <w:numPr>
                <w:ilvl w:val="0"/>
                <w:numId w:val="127"/>
              </w:numPr>
              <w:autoSpaceDE w:val="0"/>
              <w:autoSpaceDN w:val="0"/>
              <w:ind w:right="43"/>
              <w:contextualSpacing/>
              <w:jc w:val="both"/>
              <w:rPr>
                <w:rFonts w:ascii="Calibri" w:hAnsi="Calibri" w:cs="Arial"/>
                <w:color w:val="FF0000"/>
              </w:rPr>
            </w:pPr>
            <w:r>
              <w:rPr>
                <w:rFonts w:ascii="Calibri" w:hAnsi="Calibri" w:cs="Arial"/>
              </w:rPr>
              <w:t xml:space="preserve">Al momento de ocurrir en la prestación del servicio un siniestro que represente derrame y/o pérdida de producto de propiedad de YPFB, el transportista debe comunicar al contratista en un plazo no mayor a 24 horas. De incurrir en esta falta se aplicará una penalidad de Bs. 100 (Cien 00/100 </w:t>
            </w:r>
            <w:proofErr w:type="gramStart"/>
            <w:r>
              <w:rPr>
                <w:rFonts w:ascii="Calibri" w:hAnsi="Calibri" w:cs="Arial"/>
              </w:rPr>
              <w:t>Bolivianos</w:t>
            </w:r>
            <w:proofErr w:type="gramEnd"/>
            <w:r>
              <w:rPr>
                <w:rFonts w:ascii="Calibri" w:hAnsi="Calibri" w:cs="Arial"/>
              </w:rPr>
              <w:t>) por día calendario de retraso.</w:t>
            </w:r>
          </w:p>
          <w:p w:rsidR="003C186C" w:rsidRDefault="003C186C" w:rsidP="00862E73">
            <w:pPr>
              <w:widowControl w:val="0"/>
              <w:numPr>
                <w:ilvl w:val="0"/>
                <w:numId w:val="127"/>
              </w:numPr>
              <w:autoSpaceDE w:val="0"/>
              <w:autoSpaceDN w:val="0"/>
              <w:ind w:right="43"/>
              <w:contextualSpacing/>
              <w:jc w:val="both"/>
              <w:rPr>
                <w:rFonts w:ascii="Calibri" w:hAnsi="Calibri" w:cs="Arial"/>
                <w:color w:val="FF0000"/>
              </w:rPr>
            </w:pPr>
            <w:r>
              <w:rPr>
                <w:rFonts w:ascii="Calibri" w:hAnsi="Calibri" w:cs="Arial"/>
              </w:rPr>
              <w:t xml:space="preserve">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00/100 </w:t>
            </w:r>
            <w:proofErr w:type="gramStart"/>
            <w:r>
              <w:rPr>
                <w:rFonts w:ascii="Calibri" w:hAnsi="Calibri" w:cs="Arial"/>
              </w:rPr>
              <w:t>Bolivianos</w:t>
            </w:r>
            <w:proofErr w:type="gramEnd"/>
            <w:r>
              <w:rPr>
                <w:rFonts w:ascii="Calibri" w:hAnsi="Calibri" w:cs="Arial"/>
              </w:rPr>
              <w:t>) por día calendario de retraso</w:t>
            </w:r>
            <w:r>
              <w:rPr>
                <w:rFonts w:ascii="Calibri" w:hAnsi="Calibri" w:cs="Arial"/>
                <w:color w:val="FF0000"/>
              </w:rPr>
              <w:t>.</w:t>
            </w:r>
          </w:p>
          <w:p w:rsidR="003C186C" w:rsidRDefault="003C186C" w:rsidP="00862E73">
            <w:pPr>
              <w:numPr>
                <w:ilvl w:val="0"/>
                <w:numId w:val="127"/>
              </w:numPr>
              <w:autoSpaceDE w:val="0"/>
              <w:autoSpaceDN w:val="0"/>
              <w:adjustRightInd w:val="0"/>
              <w:jc w:val="both"/>
              <w:rPr>
                <w:rFonts w:ascii="Calibri" w:hAnsi="Calibri" w:cs="Calibri"/>
                <w:lang w:val="es-ES_tradnl"/>
              </w:rPr>
            </w:pPr>
            <w:r>
              <w:rPr>
                <w:rFonts w:ascii="Calibri" w:hAnsi="Calibri" w:cs="Arial"/>
                <w:color w:val="000000"/>
              </w:rPr>
              <w:t>Se</w:t>
            </w:r>
            <w:r>
              <w:rPr>
                <w:rFonts w:ascii="Calibri" w:hAnsi="Calibri" w:cs="Calibri"/>
                <w:color w:val="000000"/>
                <w:lang w:val="es-ES_tradnl"/>
              </w:rPr>
              <w:t xml:space="preserve"> aplicará una penalidad de Bs. 2000 (Dos Mil 00/100 bolivianos) por el día calendario de retraso, en la presentación de documentación aduanera </w:t>
            </w:r>
            <w:r>
              <w:rPr>
                <w:rFonts w:ascii="Calibri" w:hAnsi="Calibri" w:cs="Arial"/>
              </w:rPr>
              <w:t>en el siguiente mes de servicio</w:t>
            </w:r>
            <w:r>
              <w:rPr>
                <w:rFonts w:ascii="Calibri" w:hAnsi="Calibri" w:cs="Arial"/>
                <w:b/>
              </w:rPr>
              <w:t>.</w:t>
            </w:r>
          </w:p>
          <w:p w:rsidR="003C186C" w:rsidRDefault="003C186C" w:rsidP="008E69DD">
            <w:pPr>
              <w:widowControl w:val="0"/>
              <w:autoSpaceDE w:val="0"/>
              <w:autoSpaceDN w:val="0"/>
              <w:ind w:right="43"/>
              <w:contextualSpacing/>
              <w:jc w:val="both"/>
              <w:rPr>
                <w:rFonts w:ascii="Calibri" w:hAnsi="Calibri" w:cs="Arial"/>
                <w:lang w:val="es-ES_tradnl"/>
              </w:rPr>
            </w:pPr>
          </w:p>
          <w:p w:rsidR="003C186C" w:rsidRPr="002462C6" w:rsidRDefault="003C186C" w:rsidP="008E69DD">
            <w:pPr>
              <w:widowControl w:val="0"/>
              <w:autoSpaceDE w:val="0"/>
              <w:autoSpaceDN w:val="0"/>
              <w:ind w:right="43"/>
              <w:contextualSpacing/>
              <w:jc w:val="both"/>
              <w:rPr>
                <w:rFonts w:ascii="Calibri" w:hAnsi="Calibri" w:cs="Calibri"/>
              </w:rPr>
            </w:pPr>
            <w:r>
              <w:rPr>
                <w:rFonts w:ascii="Calibri" w:hAnsi="Calibri" w:cs="Arial"/>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r w:rsidR="003C186C" w:rsidRPr="002462C6" w:rsidTr="008E69DD">
        <w:trPr>
          <w:trHeight w:val="70"/>
        </w:trPr>
        <w:tc>
          <w:tcPr>
            <w:tcW w:w="9515" w:type="dxa"/>
            <w:shd w:val="clear" w:color="auto" w:fill="C6D9F1"/>
            <w:vAlign w:val="center"/>
          </w:tcPr>
          <w:p w:rsidR="003C186C" w:rsidRPr="002462C6" w:rsidRDefault="003C186C" w:rsidP="008E69DD">
            <w:pPr>
              <w:autoSpaceDE w:val="0"/>
              <w:autoSpaceDN w:val="0"/>
              <w:adjustRightInd w:val="0"/>
              <w:jc w:val="both"/>
              <w:rPr>
                <w:rFonts w:ascii="Calibri" w:hAnsi="Calibri" w:cs="Calibri"/>
                <w:b/>
                <w:bCs/>
              </w:rPr>
            </w:pPr>
            <w:r>
              <w:rPr>
                <w:rFonts w:ascii="Calibri" w:hAnsi="Calibri" w:cs="Calibri"/>
                <w:b/>
                <w:bCs/>
              </w:rPr>
              <w:t>FISCAL DE SERVICIO</w:t>
            </w:r>
          </w:p>
        </w:tc>
      </w:tr>
      <w:tr w:rsidR="003C186C" w:rsidRPr="002462C6" w:rsidTr="008E69DD">
        <w:trPr>
          <w:trHeight w:val="70"/>
        </w:trPr>
        <w:tc>
          <w:tcPr>
            <w:tcW w:w="9515" w:type="dxa"/>
            <w:shd w:val="clear" w:color="auto" w:fill="auto"/>
            <w:vAlign w:val="center"/>
          </w:tcPr>
          <w:p w:rsidR="003C186C" w:rsidRPr="00354B72" w:rsidRDefault="003C186C" w:rsidP="008E69DD">
            <w:pPr>
              <w:autoSpaceDE w:val="0"/>
              <w:autoSpaceDN w:val="0"/>
              <w:adjustRightInd w:val="0"/>
              <w:jc w:val="both"/>
              <w:rPr>
                <w:rFonts w:ascii="Calibri" w:hAnsi="Calibri" w:cs="Calibri"/>
                <w:bCs/>
              </w:rPr>
            </w:pPr>
            <w:r w:rsidRPr="00585718">
              <w:rPr>
                <w:rFonts w:ascii="Calibri" w:hAnsi="Calibri" w:cs="Calibri"/>
                <w:bCs/>
              </w:rPr>
              <w:t>Elaborar y firmar el Acta de recepción / conformidad de los servicios prestados.</w:t>
            </w:r>
          </w:p>
        </w:tc>
      </w:tr>
      <w:tr w:rsidR="003C186C" w:rsidRPr="002462C6" w:rsidTr="008E69DD">
        <w:trPr>
          <w:trHeight w:val="70"/>
        </w:trPr>
        <w:tc>
          <w:tcPr>
            <w:tcW w:w="9515" w:type="dxa"/>
            <w:tcBorders>
              <w:top w:val="single" w:sz="4" w:space="0" w:color="auto"/>
              <w:left w:val="single" w:sz="4" w:space="0" w:color="auto"/>
              <w:bottom w:val="single" w:sz="4" w:space="0" w:color="auto"/>
              <w:right w:val="single" w:sz="4" w:space="0" w:color="auto"/>
            </w:tcBorders>
            <w:shd w:val="clear" w:color="auto" w:fill="C6D9F1"/>
            <w:vAlign w:val="center"/>
          </w:tcPr>
          <w:p w:rsidR="003C186C" w:rsidRPr="00585718" w:rsidRDefault="003C186C" w:rsidP="008E69DD">
            <w:pPr>
              <w:autoSpaceDE w:val="0"/>
              <w:autoSpaceDN w:val="0"/>
              <w:adjustRightInd w:val="0"/>
              <w:rPr>
                <w:rFonts w:ascii="Calibri" w:hAnsi="Calibri" w:cs="Calibri"/>
                <w:b/>
              </w:rPr>
            </w:pPr>
            <w:r w:rsidRPr="00585718">
              <w:rPr>
                <w:rFonts w:ascii="Calibri" w:hAnsi="Calibri" w:cs="Calibri"/>
                <w:b/>
              </w:rPr>
              <w:t>CONDICIONES DE SERVICIO RECURRENTE</w:t>
            </w:r>
          </w:p>
        </w:tc>
      </w:tr>
      <w:tr w:rsidR="003C186C" w:rsidRPr="002462C6" w:rsidTr="008E69DD">
        <w:trPr>
          <w:trHeight w:val="70"/>
        </w:trPr>
        <w:tc>
          <w:tcPr>
            <w:tcW w:w="9515" w:type="dxa"/>
            <w:tcBorders>
              <w:top w:val="single" w:sz="4" w:space="0" w:color="auto"/>
              <w:left w:val="single" w:sz="4" w:space="0" w:color="auto"/>
              <w:bottom w:val="single" w:sz="4" w:space="0" w:color="auto"/>
              <w:right w:val="single" w:sz="4" w:space="0" w:color="auto"/>
            </w:tcBorders>
            <w:shd w:val="clear" w:color="auto" w:fill="auto"/>
            <w:vAlign w:val="center"/>
          </w:tcPr>
          <w:p w:rsidR="003C186C" w:rsidRPr="00585718" w:rsidRDefault="003C186C" w:rsidP="008E69DD">
            <w:pPr>
              <w:autoSpaceDE w:val="0"/>
              <w:autoSpaceDN w:val="0"/>
              <w:adjustRightInd w:val="0"/>
              <w:rPr>
                <w:rFonts w:ascii="Calibri" w:hAnsi="Calibri" w:cs="Calibri"/>
                <w:b/>
              </w:rPr>
            </w:pPr>
            <w:r w:rsidRPr="00585718">
              <w:rPr>
                <w:rFonts w:ascii="Calibri" w:hAnsi="Calibri" w:cs="Calibri"/>
              </w:rPr>
              <w:t>El proceso de contratación no obstante de llegar hasta la adjudicación, se llevará a cabo sin compromiso estando sujeto a la aprobación del presupuesto de la siguiente gestión.</w:t>
            </w:r>
          </w:p>
        </w:tc>
      </w:tr>
      <w:tr w:rsidR="003C186C" w:rsidRPr="002462C6" w:rsidTr="008E69DD">
        <w:trPr>
          <w:trHeight w:val="70"/>
        </w:trPr>
        <w:tc>
          <w:tcPr>
            <w:tcW w:w="9515" w:type="dxa"/>
            <w:tcBorders>
              <w:top w:val="single" w:sz="4" w:space="0" w:color="auto"/>
              <w:left w:val="single" w:sz="4" w:space="0" w:color="auto"/>
              <w:bottom w:val="single" w:sz="4" w:space="0" w:color="auto"/>
              <w:right w:val="single" w:sz="4" w:space="0" w:color="auto"/>
            </w:tcBorders>
            <w:shd w:val="clear" w:color="auto" w:fill="C6D9F1"/>
            <w:vAlign w:val="center"/>
          </w:tcPr>
          <w:p w:rsidR="003C186C" w:rsidRPr="002462C6" w:rsidRDefault="003C186C" w:rsidP="008E69DD">
            <w:pPr>
              <w:autoSpaceDE w:val="0"/>
              <w:autoSpaceDN w:val="0"/>
              <w:adjustRightInd w:val="0"/>
              <w:rPr>
                <w:rFonts w:ascii="Calibri" w:hAnsi="Calibri" w:cs="Calibri"/>
                <w:b/>
              </w:rPr>
            </w:pPr>
            <w:r w:rsidRPr="002462C6">
              <w:rPr>
                <w:rFonts w:ascii="Calibri" w:hAnsi="Calibri" w:cs="Calibri"/>
                <w:b/>
              </w:rPr>
              <w:t xml:space="preserve">VALIDACIONES </w:t>
            </w:r>
          </w:p>
        </w:tc>
      </w:tr>
      <w:tr w:rsidR="003C186C" w:rsidRPr="002462C6" w:rsidTr="008E69DD">
        <w:trPr>
          <w:trHeight w:val="409"/>
        </w:trPr>
        <w:tc>
          <w:tcPr>
            <w:tcW w:w="9515" w:type="dxa"/>
            <w:tcBorders>
              <w:top w:val="single" w:sz="4" w:space="0" w:color="auto"/>
              <w:left w:val="single" w:sz="4" w:space="0" w:color="auto"/>
              <w:bottom w:val="single" w:sz="4" w:space="0" w:color="auto"/>
              <w:right w:val="single" w:sz="4" w:space="0" w:color="auto"/>
            </w:tcBorders>
            <w:shd w:val="clear" w:color="auto" w:fill="auto"/>
            <w:vAlign w:val="center"/>
          </w:tcPr>
          <w:p w:rsidR="003C186C" w:rsidRPr="002462C6" w:rsidRDefault="003C186C" w:rsidP="008E69DD">
            <w:pPr>
              <w:autoSpaceDE w:val="0"/>
              <w:autoSpaceDN w:val="0"/>
              <w:adjustRightInd w:val="0"/>
              <w:rPr>
                <w:rFonts w:ascii="Calibri" w:hAnsi="Calibri" w:cs="Calibri"/>
              </w:rPr>
            </w:pPr>
            <w:r w:rsidRPr="002462C6">
              <w:rPr>
                <w:rFonts w:ascii="Calibri" w:hAnsi="Calibri" w:cs="Calibri"/>
              </w:rPr>
              <w:t>SE ADJUNTAN VALIDACIONES EN ANEXOS</w:t>
            </w:r>
          </w:p>
        </w:tc>
      </w:tr>
    </w:tbl>
    <w:p w:rsidR="003C186C" w:rsidRPr="002462C6" w:rsidRDefault="003C186C" w:rsidP="003C186C">
      <w:pPr>
        <w:jc w:val="both"/>
        <w:rPr>
          <w:rFonts w:ascii="Calibri" w:hAnsi="Calibri"/>
          <w:b/>
        </w:rPr>
      </w:pPr>
    </w:p>
    <w:p w:rsidR="003C186C" w:rsidRPr="002462C6" w:rsidRDefault="003C186C" w:rsidP="003C186C">
      <w:pPr>
        <w:jc w:val="both"/>
        <w:rPr>
          <w:rFonts w:ascii="Calibri" w:hAnsi="Calibri"/>
          <w:b/>
        </w:rPr>
      </w:pPr>
    </w:p>
    <w:p w:rsidR="003C186C" w:rsidRPr="002462C6" w:rsidRDefault="003C186C" w:rsidP="003C186C">
      <w:pPr>
        <w:jc w:val="both"/>
        <w:rPr>
          <w:rFonts w:ascii="Calibri" w:hAnsi="Calibri"/>
          <w:b/>
        </w:rPr>
      </w:pPr>
    </w:p>
    <w:p w:rsidR="003C186C" w:rsidRPr="002462C6" w:rsidRDefault="003C186C" w:rsidP="003C186C">
      <w:pPr>
        <w:pStyle w:val="Prrafodelista"/>
        <w:ind w:left="0"/>
        <w:contextualSpacing/>
        <w:jc w:val="center"/>
        <w:rPr>
          <w:rFonts w:ascii="Calibri" w:hAnsi="Calibri" w:cs="Calibri"/>
          <w:b/>
          <w:bCs/>
          <w:lang w:val="es-BO" w:eastAsia="es-BO"/>
        </w:rPr>
      </w:pPr>
      <w:r w:rsidRPr="002462C6">
        <w:rPr>
          <w:rFonts w:ascii="Calibri" w:hAnsi="Calibri" w:cs="Calibri"/>
          <w:b/>
          <w:bCs/>
          <w:lang w:val="es-BO" w:eastAsia="es-BO"/>
        </w:rPr>
        <w:br w:type="page"/>
      </w:r>
      <w:r w:rsidRPr="002462C6">
        <w:rPr>
          <w:rFonts w:ascii="Calibri" w:hAnsi="Calibri" w:cs="Calibri"/>
          <w:b/>
          <w:bCs/>
          <w:lang w:val="es-BO" w:eastAsia="es-BO"/>
        </w:rPr>
        <w:lastRenderedPageBreak/>
        <w:t>LOTE 3</w:t>
      </w:r>
    </w:p>
    <w:p w:rsidR="003C186C" w:rsidRPr="002462C6" w:rsidRDefault="003C186C" w:rsidP="003C186C">
      <w:pPr>
        <w:pStyle w:val="Prrafodelista"/>
        <w:ind w:left="0"/>
        <w:contextualSpacing/>
        <w:jc w:val="both"/>
        <w:rPr>
          <w:rFonts w:ascii="Calibri" w:hAnsi="Calibri" w:cs="Calibri"/>
          <w:b/>
          <w:bCs/>
          <w:lang w:val="es-BO" w:eastAsia="es-BO"/>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3C186C" w:rsidRPr="002462C6" w:rsidTr="008E69DD">
        <w:trPr>
          <w:trHeight w:val="53"/>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tcPr>
          <w:p w:rsidR="003C186C" w:rsidRPr="002462C6" w:rsidRDefault="003C186C" w:rsidP="008E69DD">
            <w:pPr>
              <w:jc w:val="center"/>
              <w:rPr>
                <w:rFonts w:ascii="Calibri" w:hAnsi="Calibri" w:cs="Calibri"/>
                <w:b/>
                <w:bCs/>
                <w:lang w:val="es-BO"/>
              </w:rPr>
            </w:pPr>
            <w:r w:rsidRPr="002462C6">
              <w:rPr>
                <w:rFonts w:ascii="Calibri" w:hAnsi="Calibri" w:cs="Calibri"/>
                <w:b/>
                <w:bCs/>
                <w:lang w:val="es-BO"/>
              </w:rPr>
              <w:t xml:space="preserve">N° </w:t>
            </w:r>
            <w:r>
              <w:rPr>
                <w:rFonts w:ascii="Calibri" w:hAnsi="Calibri" w:cs="Calibri"/>
                <w:b/>
                <w:bCs/>
                <w:lang w:val="es-BO"/>
              </w:rPr>
              <w:t>LOTE</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3C186C" w:rsidRPr="002462C6" w:rsidRDefault="003C186C" w:rsidP="008E69DD">
            <w:pPr>
              <w:jc w:val="center"/>
              <w:rPr>
                <w:rFonts w:ascii="Calibri" w:hAnsi="Calibri" w:cs="Calibri"/>
                <w:b/>
                <w:bCs/>
                <w:lang w:val="es-BO"/>
              </w:rPr>
            </w:pPr>
            <w:r w:rsidRPr="002462C6">
              <w:rPr>
                <w:rFonts w:ascii="Calibri" w:hAnsi="Calibri" w:cs="Calibri"/>
                <w:b/>
                <w:bCs/>
                <w:lang w:val="es-BO"/>
              </w:rPr>
              <w:t xml:space="preserve">DESCRIPCIÓN DETALLADA DEL SERVICIO </w:t>
            </w:r>
          </w:p>
        </w:tc>
      </w:tr>
      <w:tr w:rsidR="003C186C" w:rsidRPr="002462C6" w:rsidTr="008E69DD">
        <w:trPr>
          <w:trHeight w:val="115"/>
        </w:trPr>
        <w:tc>
          <w:tcPr>
            <w:tcW w:w="992" w:type="dxa"/>
            <w:tcBorders>
              <w:top w:val="single" w:sz="4" w:space="0" w:color="auto"/>
              <w:left w:val="single" w:sz="4" w:space="0" w:color="auto"/>
              <w:bottom w:val="single" w:sz="4" w:space="0" w:color="auto"/>
              <w:right w:val="single" w:sz="4" w:space="0" w:color="000000"/>
            </w:tcBorders>
            <w:vAlign w:val="center"/>
          </w:tcPr>
          <w:p w:rsidR="003C186C" w:rsidRPr="002462C6" w:rsidRDefault="003C186C" w:rsidP="008E69DD">
            <w:pPr>
              <w:spacing w:before="60" w:after="60"/>
              <w:jc w:val="center"/>
              <w:rPr>
                <w:rFonts w:ascii="Calibri" w:hAnsi="Calibri" w:cs="Calibri"/>
                <w:b/>
                <w:bCs/>
                <w:lang w:val="es-BO"/>
              </w:rPr>
            </w:pPr>
            <w:r w:rsidRPr="002462C6">
              <w:rPr>
                <w:rFonts w:ascii="Calibri" w:hAnsi="Calibri" w:cs="Calibri"/>
                <w:b/>
                <w:bCs/>
                <w:lang w:val="es-BO"/>
              </w:rPr>
              <w:t>3</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C186C" w:rsidRPr="002462C6" w:rsidRDefault="003C186C" w:rsidP="008E69DD">
            <w:pPr>
              <w:spacing w:before="60" w:after="60"/>
              <w:rPr>
                <w:rFonts w:ascii="Calibri" w:hAnsi="Calibri" w:cs="Calibri"/>
                <w:lang w:val="es-BO"/>
              </w:rPr>
            </w:pPr>
            <w:r w:rsidRPr="002462C6">
              <w:rPr>
                <w:rFonts w:ascii="Calibri" w:hAnsi="Calibri" w:cs="Calibri"/>
                <w:lang w:val="es-BO"/>
              </w:rPr>
              <w:t>LOTE 3 – INTERNACIONAL SUR-ORIENTE</w:t>
            </w:r>
          </w:p>
        </w:tc>
      </w:tr>
    </w:tbl>
    <w:p w:rsidR="003C186C" w:rsidRPr="002462C6" w:rsidRDefault="003C186C" w:rsidP="003C186C">
      <w:pPr>
        <w:rPr>
          <w:rFonts w:ascii="Calibri" w:hAnsi="Calibri" w:cs="Calibri"/>
          <w:b/>
        </w:rPr>
      </w:pPr>
    </w:p>
    <w:p w:rsidR="003C186C" w:rsidRPr="002462C6" w:rsidRDefault="003C186C" w:rsidP="00862E73">
      <w:pPr>
        <w:pStyle w:val="Prrafodelista"/>
        <w:numPr>
          <w:ilvl w:val="0"/>
          <w:numId w:val="93"/>
        </w:numPr>
        <w:contextualSpacing/>
        <w:jc w:val="both"/>
        <w:rPr>
          <w:rFonts w:ascii="Calibri" w:hAnsi="Calibri" w:cs="Calibri"/>
          <w:b/>
          <w:bCs/>
          <w:lang w:eastAsia="es-BO"/>
        </w:rPr>
      </w:pPr>
      <w:r w:rsidRPr="002462C6">
        <w:rPr>
          <w:rFonts w:ascii="Calibri" w:hAnsi="Calibri" w:cs="Calibri"/>
          <w:b/>
          <w:bCs/>
          <w:lang w:eastAsia="es-BO"/>
        </w:rPr>
        <w:t>CARACTERÍSTICAS DEL SERVICIO (Sujeto a Evaluación)</w:t>
      </w:r>
    </w:p>
    <w:p w:rsidR="003C186C" w:rsidRPr="002462C6" w:rsidRDefault="003C186C" w:rsidP="003C186C">
      <w:pPr>
        <w:autoSpaceDE w:val="0"/>
        <w:autoSpaceDN w:val="0"/>
        <w:adjustRightInd w:val="0"/>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C186C" w:rsidRPr="002462C6" w:rsidTr="008E69DD">
        <w:trPr>
          <w:trHeight w:val="87"/>
        </w:trPr>
        <w:tc>
          <w:tcPr>
            <w:tcW w:w="9339" w:type="dxa"/>
            <w:shd w:val="clear" w:color="auto" w:fill="C6D9F1"/>
            <w:vAlign w:val="center"/>
          </w:tcPr>
          <w:p w:rsidR="003C186C" w:rsidRPr="002462C6" w:rsidRDefault="003C186C" w:rsidP="008E69DD">
            <w:pPr>
              <w:autoSpaceDE w:val="0"/>
              <w:autoSpaceDN w:val="0"/>
              <w:adjustRightInd w:val="0"/>
              <w:rPr>
                <w:rFonts w:ascii="Calibri" w:hAnsi="Calibri" w:cs="Calibri"/>
              </w:rPr>
            </w:pPr>
            <w:r w:rsidRPr="002462C6">
              <w:rPr>
                <w:rFonts w:ascii="Calibri" w:hAnsi="Calibri" w:cs="Calibri"/>
                <w:b/>
                <w:bCs/>
              </w:rPr>
              <w:t xml:space="preserve">DESCRIPCIÓN DEL SERVICIO </w:t>
            </w:r>
          </w:p>
        </w:tc>
      </w:tr>
      <w:tr w:rsidR="003C186C" w:rsidRPr="002462C6" w:rsidTr="008E69DD">
        <w:trPr>
          <w:trHeight w:val="834"/>
        </w:trPr>
        <w:tc>
          <w:tcPr>
            <w:tcW w:w="9339" w:type="dxa"/>
            <w:shd w:val="clear" w:color="auto" w:fill="auto"/>
          </w:tcPr>
          <w:p w:rsidR="003C186C" w:rsidRPr="002462C6" w:rsidRDefault="003C186C" w:rsidP="008E69DD">
            <w:pPr>
              <w:rPr>
                <w:rFonts w:ascii="Calibri" w:hAnsi="Calibri" w:cs="Calibri"/>
                <w:b/>
              </w:rPr>
            </w:pPr>
          </w:p>
          <w:p w:rsidR="003C186C" w:rsidRPr="002462C6" w:rsidRDefault="003C186C" w:rsidP="00862E73">
            <w:pPr>
              <w:numPr>
                <w:ilvl w:val="0"/>
                <w:numId w:val="49"/>
              </w:numPr>
              <w:ind w:hanging="720"/>
              <w:rPr>
                <w:rFonts w:ascii="Calibri" w:hAnsi="Calibri" w:cs="Calibri"/>
                <w:b/>
                <w:caps/>
              </w:rPr>
            </w:pPr>
            <w:r w:rsidRPr="002462C6">
              <w:rPr>
                <w:rFonts w:ascii="Calibri" w:hAnsi="Calibri" w:cs="Calibri"/>
                <w:b/>
                <w:caps/>
              </w:rPr>
              <w:t>Capacidad de Transporte</w:t>
            </w:r>
          </w:p>
          <w:p w:rsidR="003C186C" w:rsidRPr="002462C6" w:rsidRDefault="003C186C" w:rsidP="008E69DD">
            <w:pPr>
              <w:rPr>
                <w:rFonts w:ascii="Calibri" w:hAnsi="Calibri" w:cs="Calibri"/>
                <w:b/>
                <w:caps/>
              </w:rPr>
            </w:pPr>
          </w:p>
          <w:p w:rsidR="003C186C" w:rsidRPr="002462C6" w:rsidRDefault="003C186C" w:rsidP="008E69DD">
            <w:pPr>
              <w:jc w:val="both"/>
              <w:rPr>
                <w:rFonts w:ascii="Calibri" w:hAnsi="Calibri" w:cs="Calibri"/>
                <w:b/>
                <w:caps/>
              </w:rPr>
            </w:pPr>
            <w:r>
              <w:rPr>
                <w:rFonts w:ascii="Calibri" w:hAnsi="Calibri" w:cs="Calibri"/>
              </w:rPr>
              <w:t>El volumen requerido a transportar es hasta</w:t>
            </w:r>
            <w:r w:rsidRPr="002462C6">
              <w:rPr>
                <w:rFonts w:ascii="Calibri" w:hAnsi="Calibri" w:cs="Calibri"/>
              </w:rPr>
              <w:t>:</w:t>
            </w:r>
            <w:r w:rsidRPr="002462C6">
              <w:rPr>
                <w:rFonts w:ascii="Calibri" w:hAnsi="Calibri" w:cs="Calibri"/>
                <w:b/>
                <w:caps/>
              </w:rPr>
              <w:t xml:space="preserve"> </w:t>
            </w:r>
            <w:r w:rsidRPr="002462C6">
              <w:rPr>
                <w:rFonts w:ascii="Calibri" w:hAnsi="Calibri" w:cs="Calibri"/>
                <w:b/>
              </w:rPr>
              <w:t xml:space="preserve"> 196.046 m3</w:t>
            </w:r>
          </w:p>
          <w:p w:rsidR="003C186C" w:rsidRDefault="003C186C" w:rsidP="008E69DD">
            <w:pPr>
              <w:jc w:val="both"/>
              <w:rPr>
                <w:rFonts w:ascii="Calibri" w:hAnsi="Calibri" w:cs="Calibri"/>
              </w:rPr>
            </w:pPr>
          </w:p>
          <w:p w:rsidR="003C186C" w:rsidRDefault="003C186C" w:rsidP="008E69DD">
            <w:pPr>
              <w:jc w:val="both"/>
              <w:rPr>
                <w:rFonts w:ascii="Calibri" w:hAnsi="Calibri" w:cs="Calibri"/>
              </w:rPr>
            </w:pPr>
            <w:r>
              <w:rPr>
                <w:rFonts w:ascii="Calibri" w:hAnsi="Calibri" w:cs="Calibri"/>
              </w:rPr>
              <w:t xml:space="preserve">Capacidad de Transporte mensual: Mínimo 15 Cisternas que equivale a 1.000 m3 – Se consideran Camiones Cisternas de una capacidad mínima nominal de 30 m3. </w:t>
            </w:r>
          </w:p>
          <w:p w:rsidR="003C186C" w:rsidRDefault="003C186C" w:rsidP="008E69DD">
            <w:pPr>
              <w:jc w:val="both"/>
              <w:rPr>
                <w:rFonts w:ascii="Calibri" w:hAnsi="Calibri" w:cs="Calibri"/>
              </w:rPr>
            </w:pPr>
          </w:p>
          <w:tbl>
            <w:tblPr>
              <w:tblW w:w="0" w:type="auto"/>
              <w:jc w:val="center"/>
              <w:tblCellMar>
                <w:left w:w="70" w:type="dxa"/>
                <w:right w:w="70" w:type="dxa"/>
              </w:tblCellMar>
              <w:tblLook w:val="04A0" w:firstRow="1" w:lastRow="0" w:firstColumn="1" w:lastColumn="0" w:noHBand="0" w:noVBand="1"/>
            </w:tblPr>
            <w:tblGrid>
              <w:gridCol w:w="3037"/>
              <w:gridCol w:w="4464"/>
            </w:tblGrid>
            <w:tr w:rsidR="003C186C" w:rsidTr="008E69DD">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3C186C" w:rsidRDefault="003C186C" w:rsidP="008E69DD">
                  <w:pPr>
                    <w:rPr>
                      <w:rFonts w:ascii="Calibri" w:hAnsi="Calibri" w:cs="Calibri"/>
                      <w:b/>
                      <w:bCs/>
                      <w:color w:val="000000"/>
                      <w:sz w:val="18"/>
                      <w:szCs w:val="22"/>
                      <w:lang w:val="es-BO" w:eastAsia="es-BO"/>
                    </w:rPr>
                  </w:pPr>
                  <w:r>
                    <w:rPr>
                      <w:rFonts w:ascii="Calibri" w:hAnsi="Calibri" w:cs="Calibri"/>
                      <w:b/>
                      <w:bCs/>
                      <w:color w:val="000000"/>
                      <w:sz w:val="18"/>
                      <w:szCs w:val="22"/>
                    </w:rPr>
                    <w:t>Cantidad mínima de cisternas ofertada</w:t>
                  </w:r>
                </w:p>
              </w:tc>
              <w:tc>
                <w:tcPr>
                  <w:tcW w:w="0" w:type="auto"/>
                  <w:tcBorders>
                    <w:top w:val="single" w:sz="4" w:space="0" w:color="auto"/>
                    <w:left w:val="nil"/>
                    <w:bottom w:val="single" w:sz="4" w:space="0" w:color="auto"/>
                    <w:right w:val="single" w:sz="4" w:space="0" w:color="auto"/>
                  </w:tcBorders>
                  <w:shd w:val="clear" w:color="auto" w:fill="D9D9D9"/>
                  <w:noWrap/>
                  <w:vAlign w:val="bottom"/>
                  <w:hideMark/>
                </w:tcPr>
                <w:p w:rsidR="003C186C" w:rsidRDefault="003C186C" w:rsidP="008E69DD">
                  <w:pPr>
                    <w:rPr>
                      <w:rFonts w:ascii="Calibri" w:hAnsi="Calibri" w:cs="Calibri"/>
                      <w:b/>
                      <w:bCs/>
                      <w:color w:val="000000"/>
                      <w:sz w:val="18"/>
                      <w:szCs w:val="22"/>
                    </w:rPr>
                  </w:pPr>
                  <w:r>
                    <w:rPr>
                      <w:rFonts w:ascii="Calibri" w:hAnsi="Calibri" w:cs="Calibri"/>
                      <w:b/>
                      <w:bCs/>
                      <w:color w:val="000000"/>
                      <w:sz w:val="18"/>
                      <w:szCs w:val="22"/>
                    </w:rPr>
                    <w:t>Equivalencia de cantidad mínima de cisternas en volumen</w:t>
                  </w:r>
                </w:p>
              </w:tc>
            </w:tr>
            <w:tr w:rsidR="003C186C" w:rsidTr="008E69DD">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3C186C" w:rsidRDefault="003C186C" w:rsidP="008E69DD">
                  <w:pPr>
                    <w:jc w:val="center"/>
                    <w:rPr>
                      <w:rFonts w:ascii="Calibri" w:hAnsi="Calibri" w:cs="Calibri"/>
                      <w:color w:val="000000"/>
                      <w:sz w:val="18"/>
                      <w:szCs w:val="22"/>
                    </w:rPr>
                  </w:pPr>
                  <w:r>
                    <w:rPr>
                      <w:rFonts w:ascii="Calibri" w:hAnsi="Calibri" w:cs="Calibri"/>
                      <w:color w:val="000000"/>
                      <w:sz w:val="18"/>
                      <w:szCs w:val="22"/>
                    </w:rPr>
                    <w:t>15 cisternas</w:t>
                  </w:r>
                </w:p>
              </w:tc>
              <w:tc>
                <w:tcPr>
                  <w:tcW w:w="0" w:type="auto"/>
                  <w:tcBorders>
                    <w:top w:val="nil"/>
                    <w:left w:val="nil"/>
                    <w:bottom w:val="single" w:sz="4" w:space="0" w:color="auto"/>
                    <w:right w:val="single" w:sz="4" w:space="0" w:color="auto"/>
                  </w:tcBorders>
                  <w:noWrap/>
                  <w:vAlign w:val="bottom"/>
                  <w:hideMark/>
                </w:tcPr>
                <w:p w:rsidR="003C186C" w:rsidRDefault="003C186C" w:rsidP="008E69DD">
                  <w:pPr>
                    <w:jc w:val="center"/>
                    <w:rPr>
                      <w:rFonts w:ascii="Calibri" w:hAnsi="Calibri" w:cs="Calibri"/>
                      <w:color w:val="000000"/>
                      <w:sz w:val="18"/>
                      <w:szCs w:val="22"/>
                    </w:rPr>
                  </w:pPr>
                  <w:r>
                    <w:rPr>
                      <w:rFonts w:ascii="Calibri" w:hAnsi="Calibri" w:cs="Calibri"/>
                      <w:color w:val="000000"/>
                      <w:sz w:val="18"/>
                      <w:szCs w:val="22"/>
                    </w:rPr>
                    <w:t>1000 m3</w:t>
                  </w:r>
                </w:p>
              </w:tc>
            </w:tr>
          </w:tbl>
          <w:p w:rsidR="003C186C" w:rsidRDefault="003C186C" w:rsidP="008E69DD">
            <w:pPr>
              <w:jc w:val="both"/>
              <w:rPr>
                <w:rFonts w:ascii="Calibri" w:hAnsi="Calibri" w:cs="Calibri"/>
              </w:rPr>
            </w:pPr>
          </w:p>
          <w:p w:rsidR="003C186C" w:rsidRDefault="003C186C" w:rsidP="008E69DD">
            <w:pPr>
              <w:jc w:val="both"/>
              <w:rPr>
                <w:rFonts w:ascii="Calibri" w:hAnsi="Calibri" w:cs="Calibri"/>
              </w:rPr>
            </w:pPr>
            <w:r>
              <w:rPr>
                <w:rFonts w:ascii="Calibri" w:hAnsi="Calibri" w:cs="Calibri"/>
              </w:rPr>
              <w:t>La cantidad mínima de cisternas podrá comprender: cisternas propias, de accionistas o socios, además de cisternas subcontratadas, estas últimas para su propuesta deben presentar la documentación del punto de subcontratación.</w:t>
            </w:r>
          </w:p>
          <w:p w:rsidR="003C186C" w:rsidRDefault="003C186C" w:rsidP="008E69DD">
            <w:pPr>
              <w:jc w:val="both"/>
              <w:rPr>
                <w:rFonts w:ascii="Calibri" w:hAnsi="Calibri" w:cs="Calibri"/>
              </w:rPr>
            </w:pPr>
          </w:p>
          <w:p w:rsidR="003C186C" w:rsidRDefault="003C186C" w:rsidP="008E69DD">
            <w:pPr>
              <w:jc w:val="both"/>
              <w:rPr>
                <w:rFonts w:ascii="Calibri" w:hAnsi="Calibri" w:cs="Calibri"/>
              </w:rPr>
            </w:pPr>
            <w:r>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3C186C" w:rsidRDefault="003C186C" w:rsidP="008E69DD">
            <w:pPr>
              <w:jc w:val="both"/>
              <w:rPr>
                <w:rFonts w:ascii="Calibri" w:hAnsi="Calibri" w:cs="Calibri"/>
              </w:rPr>
            </w:pPr>
          </w:p>
          <w:tbl>
            <w:tblPr>
              <w:tblW w:w="4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0"/>
              <w:gridCol w:w="905"/>
              <w:gridCol w:w="2257"/>
              <w:gridCol w:w="869"/>
            </w:tblGrid>
            <w:tr w:rsidR="003C186C" w:rsidTr="008E69DD">
              <w:trPr>
                <w:trHeight w:val="110"/>
                <w:jc w:val="center"/>
              </w:trPr>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186C" w:rsidRDefault="003C186C" w:rsidP="008E69DD">
                  <w:pPr>
                    <w:jc w:val="center"/>
                    <w:rPr>
                      <w:b/>
                      <w:bCs/>
                      <w:sz w:val="16"/>
                      <w:szCs w:val="16"/>
                      <w:lang w:val="es-BO"/>
                    </w:rPr>
                  </w:pPr>
                  <w:r>
                    <w:rPr>
                      <w:b/>
                      <w:bCs/>
                      <w:sz w:val="16"/>
                      <w:szCs w:val="16"/>
                    </w:rPr>
                    <w:t>#</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186C" w:rsidRDefault="003C186C" w:rsidP="008E69DD">
                  <w:pPr>
                    <w:jc w:val="center"/>
                    <w:rPr>
                      <w:b/>
                      <w:bCs/>
                      <w:sz w:val="16"/>
                      <w:szCs w:val="16"/>
                    </w:rPr>
                  </w:pPr>
                  <w:r>
                    <w:rPr>
                      <w:b/>
                      <w:bCs/>
                      <w:sz w:val="16"/>
                      <w:szCs w:val="16"/>
                    </w:rPr>
                    <w:t>N° de Placa</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186C" w:rsidRDefault="003C186C" w:rsidP="008E69DD">
                  <w:pPr>
                    <w:jc w:val="center"/>
                    <w:rPr>
                      <w:b/>
                      <w:bCs/>
                      <w:sz w:val="16"/>
                      <w:szCs w:val="16"/>
                    </w:rPr>
                  </w:pPr>
                  <w:r>
                    <w:rPr>
                      <w:b/>
                      <w:bCs/>
                      <w:sz w:val="16"/>
                      <w:szCs w:val="16"/>
                    </w:rPr>
                    <w:t>Certificado de Registro de Propiedad del Vehículo Automotor (CRPVA)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186C" w:rsidRDefault="003C186C" w:rsidP="008E69DD">
                  <w:pPr>
                    <w:jc w:val="center"/>
                    <w:rPr>
                      <w:b/>
                      <w:bCs/>
                      <w:sz w:val="16"/>
                      <w:szCs w:val="16"/>
                    </w:rPr>
                  </w:pPr>
                  <w:r>
                    <w:rPr>
                      <w:b/>
                      <w:bCs/>
                      <w:sz w:val="16"/>
                      <w:szCs w:val="16"/>
                    </w:rPr>
                    <w:t>MODELO</w:t>
                  </w:r>
                </w:p>
              </w:tc>
            </w:tr>
            <w:tr w:rsidR="003C186C" w:rsidTr="008E69DD">
              <w:trPr>
                <w:trHeight w:val="60"/>
                <w:jc w:val="center"/>
              </w:trPr>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3C186C" w:rsidRDefault="003C186C" w:rsidP="008E69DD">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3C186C" w:rsidRDefault="003C186C" w:rsidP="008E69DD">
                  <w:pPr>
                    <w:rPr>
                      <w:sz w:val="16"/>
                      <w:szCs w:val="16"/>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3C186C" w:rsidRDefault="003C186C" w:rsidP="008E69DD">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3C186C" w:rsidRDefault="003C186C" w:rsidP="008E69DD">
                  <w:pPr>
                    <w:jc w:val="center"/>
                    <w:rPr>
                      <w:sz w:val="16"/>
                      <w:szCs w:val="16"/>
                    </w:rPr>
                  </w:pPr>
                </w:p>
              </w:tc>
            </w:tr>
          </w:tbl>
          <w:p w:rsidR="003C186C" w:rsidRDefault="003C186C" w:rsidP="008E69DD">
            <w:pPr>
              <w:jc w:val="both"/>
              <w:rPr>
                <w:rFonts w:ascii="Calibri" w:hAnsi="Calibri" w:cs="Calibri"/>
                <w:lang w:val="es-BO"/>
              </w:rPr>
            </w:pPr>
          </w:p>
          <w:p w:rsidR="003C186C" w:rsidRPr="00585718" w:rsidRDefault="003C186C" w:rsidP="008E69DD">
            <w:pPr>
              <w:jc w:val="both"/>
              <w:rPr>
                <w:rFonts w:ascii="Calibri" w:hAnsi="Calibri" w:cs="Calibri"/>
              </w:rPr>
            </w:pPr>
            <w:r>
              <w:rPr>
                <w:rFonts w:ascii="Calibri" w:hAnsi="Calibri" w:cs="Calibri"/>
              </w:rPr>
              <w:t xml:space="preserve">Las </w:t>
            </w:r>
            <w:r w:rsidRPr="00585718">
              <w:rPr>
                <w:rFonts w:ascii="Calibri" w:hAnsi="Calibri" w:cs="Calibri"/>
              </w:rPr>
              <w:t xml:space="preserve">empresas deberán presentar en su propuesta fotocopia simple del RUAT de todas las cisternas ofertadas (propias, de accionistas o socios y subcontratadas). </w:t>
            </w:r>
          </w:p>
          <w:p w:rsidR="003C186C" w:rsidRPr="00585718" w:rsidRDefault="003C186C" w:rsidP="008E69DD">
            <w:pPr>
              <w:ind w:right="-93"/>
              <w:jc w:val="both"/>
              <w:rPr>
                <w:rFonts w:ascii="Calibri" w:hAnsi="Calibri" w:cs="Calibri"/>
              </w:rPr>
            </w:pPr>
          </w:p>
          <w:p w:rsidR="003C186C" w:rsidRPr="00585718" w:rsidRDefault="003C186C" w:rsidP="008E69DD">
            <w:pPr>
              <w:jc w:val="both"/>
              <w:rPr>
                <w:rFonts w:ascii="Calibri" w:hAnsi="Calibri" w:cs="Calibri"/>
              </w:rPr>
            </w:pPr>
            <w:r w:rsidRPr="00585718">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3C186C" w:rsidRDefault="003C186C" w:rsidP="008E69DD">
            <w:pPr>
              <w:ind w:right="-93"/>
              <w:jc w:val="both"/>
              <w:rPr>
                <w:rFonts w:ascii="Calibri" w:hAnsi="Calibri" w:cs="Calibri"/>
              </w:rPr>
            </w:pPr>
          </w:p>
          <w:p w:rsidR="003C186C" w:rsidRDefault="003C186C" w:rsidP="00862E73">
            <w:pPr>
              <w:numPr>
                <w:ilvl w:val="0"/>
                <w:numId w:val="50"/>
              </w:numPr>
              <w:ind w:right="-93"/>
              <w:jc w:val="both"/>
              <w:rPr>
                <w:rFonts w:ascii="Calibri" w:hAnsi="Calibri" w:cs="Calibri"/>
                <w:b/>
              </w:rPr>
            </w:pPr>
            <w:r>
              <w:rPr>
                <w:rFonts w:ascii="Calibri" w:hAnsi="Calibri" w:cs="Calibri"/>
                <w:b/>
              </w:rPr>
              <w:t>DETALLE DE TANQUES:</w:t>
            </w:r>
          </w:p>
          <w:p w:rsidR="003C186C" w:rsidRDefault="003C186C" w:rsidP="008E69DD">
            <w:pPr>
              <w:ind w:right="-93"/>
              <w:jc w:val="both"/>
              <w:rPr>
                <w:rFonts w:ascii="Calibri" w:hAnsi="Calibri" w:cs="Calibri"/>
                <w:b/>
              </w:rPr>
            </w:pPr>
          </w:p>
          <w:p w:rsidR="003C186C" w:rsidRDefault="003C186C" w:rsidP="008E69DD">
            <w:pPr>
              <w:ind w:right="-93"/>
              <w:jc w:val="both"/>
              <w:rPr>
                <w:rFonts w:ascii="Calibri" w:hAnsi="Calibri" w:cs="Calibri"/>
              </w:rPr>
            </w:pPr>
            <w:r>
              <w:rPr>
                <w:rFonts w:ascii="Calibri" w:hAnsi="Calibri" w:cs="Calibri"/>
              </w:rPr>
              <w:t xml:space="preserve">La empresa deberá presentar en su propuesta, el detalle de tanques con las que cuenta para su propuesta, que deberán ser mínimamente la misma cantidad de cisternas ofertadas de los camiones cisternas </w:t>
            </w:r>
          </w:p>
          <w:p w:rsidR="003C186C" w:rsidRDefault="003C186C" w:rsidP="008E69DD">
            <w:pPr>
              <w:ind w:right="-93"/>
              <w:jc w:val="both"/>
              <w:rPr>
                <w:rFonts w:ascii="Calibri" w:hAnsi="Calibri" w:cs="Calibri"/>
              </w:rPr>
            </w:pPr>
          </w:p>
          <w:tbl>
            <w:tblPr>
              <w:tblW w:w="4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7"/>
              <w:gridCol w:w="820"/>
              <w:gridCol w:w="2257"/>
              <w:gridCol w:w="1236"/>
            </w:tblGrid>
            <w:tr w:rsidR="003C186C" w:rsidTr="008E69DD">
              <w:trPr>
                <w:trHeight w:val="110"/>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3C186C" w:rsidRDefault="003C186C" w:rsidP="008E69DD">
                  <w:pPr>
                    <w:jc w:val="center"/>
                    <w:rPr>
                      <w:b/>
                      <w:bCs/>
                      <w:sz w:val="16"/>
                      <w:szCs w:val="16"/>
                    </w:rPr>
                  </w:pPr>
                  <w:proofErr w:type="spellStart"/>
                  <w:r>
                    <w:rPr>
                      <w:b/>
                      <w:bCs/>
                      <w:sz w:val="16"/>
                      <w:szCs w:val="16"/>
                    </w:rPr>
                    <w:t>Nro</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186C" w:rsidRDefault="003C186C" w:rsidP="008E69DD">
                  <w:pPr>
                    <w:jc w:val="center"/>
                    <w:rPr>
                      <w:b/>
                      <w:bCs/>
                      <w:sz w:val="16"/>
                      <w:szCs w:val="16"/>
                    </w:rPr>
                  </w:pPr>
                  <w:r>
                    <w:rPr>
                      <w:b/>
                      <w:bCs/>
                      <w:sz w:val="16"/>
                      <w:szCs w:val="16"/>
                    </w:rPr>
                    <w:t>Serie de tanque</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186C" w:rsidRDefault="003C186C" w:rsidP="008E69DD">
                  <w:pPr>
                    <w:jc w:val="center"/>
                    <w:rPr>
                      <w:b/>
                      <w:bCs/>
                      <w:sz w:val="16"/>
                      <w:szCs w:val="16"/>
                    </w:rPr>
                  </w:pPr>
                  <w:r>
                    <w:rPr>
                      <w:b/>
                      <w:bCs/>
                      <w:sz w:val="16"/>
                      <w:szCs w:val="16"/>
                    </w:rPr>
                    <w:t>Documento Internacional/Nacional que demuestre la calibración de tanque</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186C" w:rsidRDefault="003C186C" w:rsidP="008E69DD">
                  <w:pPr>
                    <w:jc w:val="center"/>
                    <w:rPr>
                      <w:b/>
                      <w:bCs/>
                      <w:sz w:val="16"/>
                      <w:szCs w:val="16"/>
                    </w:rPr>
                  </w:pPr>
                  <w:r>
                    <w:rPr>
                      <w:b/>
                      <w:bCs/>
                      <w:sz w:val="16"/>
                      <w:szCs w:val="16"/>
                    </w:rPr>
                    <w:t>CAPACIDAD (m3)</w:t>
                  </w:r>
                </w:p>
              </w:tc>
            </w:tr>
            <w:tr w:rsidR="003C186C" w:rsidTr="008E69DD">
              <w:trPr>
                <w:trHeight w:val="60"/>
                <w:jc w:val="center"/>
              </w:trPr>
              <w:tc>
                <w:tcPr>
                  <w:tcW w:w="0" w:type="auto"/>
                  <w:tcBorders>
                    <w:top w:val="single" w:sz="4" w:space="0" w:color="auto"/>
                    <w:left w:val="single" w:sz="4" w:space="0" w:color="auto"/>
                    <w:bottom w:val="single" w:sz="4" w:space="0" w:color="auto"/>
                    <w:right w:val="single" w:sz="4" w:space="0" w:color="auto"/>
                  </w:tcBorders>
                </w:tcPr>
                <w:p w:rsidR="003C186C" w:rsidRDefault="003C186C" w:rsidP="008E69DD">
                  <w:pPr>
                    <w:rPr>
                      <w:sz w:val="16"/>
                      <w:szCs w:val="16"/>
                    </w:rPr>
                  </w:pP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3C186C" w:rsidRDefault="003C186C" w:rsidP="008E69DD">
                  <w:pPr>
                    <w:rPr>
                      <w:sz w:val="16"/>
                      <w:szCs w:val="16"/>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3C186C" w:rsidRDefault="003C186C" w:rsidP="008E69DD">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3C186C" w:rsidRDefault="003C186C" w:rsidP="008E69DD">
                  <w:pPr>
                    <w:rPr>
                      <w:sz w:val="16"/>
                      <w:szCs w:val="16"/>
                    </w:rPr>
                  </w:pPr>
                </w:p>
              </w:tc>
            </w:tr>
          </w:tbl>
          <w:p w:rsidR="003C186C" w:rsidRDefault="003C186C" w:rsidP="008E69DD">
            <w:pPr>
              <w:ind w:right="-93"/>
              <w:jc w:val="both"/>
              <w:rPr>
                <w:rFonts w:ascii="Calibri" w:hAnsi="Calibri" w:cs="Calibri"/>
              </w:rPr>
            </w:pPr>
          </w:p>
          <w:p w:rsidR="003C186C" w:rsidRDefault="003C186C" w:rsidP="008E69DD">
            <w:pPr>
              <w:jc w:val="both"/>
              <w:rPr>
                <w:rFonts w:ascii="Calibri" w:hAnsi="Calibri" w:cs="Calibri"/>
              </w:rPr>
            </w:pPr>
            <w:r>
              <w:rPr>
                <w:rFonts w:ascii="Calibri" w:hAnsi="Calibri" w:cs="Calibri"/>
              </w:rPr>
              <w:t xml:space="preserve">En caso que la documentación señalada precedentemente de alguna/s cisterna/s no se encuentre </w:t>
            </w:r>
            <w:proofErr w:type="gramStart"/>
            <w:r>
              <w:rPr>
                <w:rFonts w:ascii="Calibri" w:hAnsi="Calibri" w:cs="Calibri"/>
              </w:rPr>
              <w:t>adjunta  la</w:t>
            </w:r>
            <w:proofErr w:type="gramEnd"/>
            <w:r>
              <w:rPr>
                <w:rFonts w:ascii="Calibri" w:hAnsi="Calibri" w:cs="Calibri"/>
              </w:rPr>
              <w:t xml:space="preserve"> propuesta, se descontarán estas cisternas de la propuesta. Si después de los descuentos de las cisternas observadas no se cumple con la cantidad mínima de cisternas, la propuesta quedará descalificada.</w:t>
            </w:r>
          </w:p>
          <w:p w:rsidR="003C186C" w:rsidRPr="002462C6" w:rsidRDefault="003C186C" w:rsidP="008E69DD">
            <w:pPr>
              <w:ind w:right="-93"/>
              <w:jc w:val="both"/>
              <w:rPr>
                <w:rFonts w:ascii="Calibri" w:hAnsi="Calibri" w:cs="Calibri"/>
              </w:rPr>
            </w:pPr>
          </w:p>
          <w:p w:rsidR="003C186C" w:rsidRPr="002462C6" w:rsidRDefault="003C186C" w:rsidP="00862E73">
            <w:pPr>
              <w:numPr>
                <w:ilvl w:val="0"/>
                <w:numId w:val="51"/>
              </w:numPr>
              <w:rPr>
                <w:rFonts w:ascii="Calibri" w:hAnsi="Calibri" w:cs="Calibri"/>
                <w:b/>
                <w:caps/>
              </w:rPr>
            </w:pPr>
            <w:r w:rsidRPr="002462C6">
              <w:rPr>
                <w:rFonts w:ascii="Calibri" w:hAnsi="Calibri" w:cs="Calibri"/>
                <w:b/>
                <w:caps/>
              </w:rPr>
              <w:t xml:space="preserve">PERMISOS DE TRANSPORTE INTERNACIONAL </w:t>
            </w:r>
          </w:p>
          <w:p w:rsidR="003C186C" w:rsidRPr="002462C6" w:rsidRDefault="003C186C" w:rsidP="008E69DD">
            <w:pPr>
              <w:jc w:val="both"/>
              <w:rPr>
                <w:rFonts w:ascii="Calibri" w:hAnsi="Calibri" w:cs="Calibri"/>
                <w:highlight w:val="red"/>
              </w:rPr>
            </w:pPr>
          </w:p>
          <w:p w:rsidR="003C186C" w:rsidRPr="002462C6" w:rsidRDefault="003C186C" w:rsidP="008E69DD">
            <w:pPr>
              <w:jc w:val="both"/>
              <w:rPr>
                <w:rFonts w:ascii="Calibri" w:hAnsi="Calibri" w:cs="Calibri"/>
              </w:rPr>
            </w:pPr>
            <w:r w:rsidRPr="002462C6">
              <w:rPr>
                <w:rFonts w:ascii="Calibri" w:hAnsi="Calibri" w:cs="Calibri"/>
              </w:rPr>
              <w:t xml:space="preserve">Las empresas oferentes deberán presentar en su propuesta, la siguiente documentación que acredite y habilite realizar el transporte internacional de mercancías por carretera, para cada una de sus unidades (tracto camiones y semirremolques) </w:t>
            </w:r>
          </w:p>
          <w:p w:rsidR="003C186C" w:rsidRPr="002462C6" w:rsidRDefault="003C186C" w:rsidP="008E69DD">
            <w:pPr>
              <w:jc w:val="both"/>
              <w:rPr>
                <w:rFonts w:ascii="Calibri" w:hAnsi="Calibri" w:cs="Calibri"/>
              </w:rPr>
            </w:pPr>
          </w:p>
          <w:p w:rsidR="003C186C" w:rsidRPr="002462C6" w:rsidRDefault="003C186C" w:rsidP="00862E73">
            <w:pPr>
              <w:numPr>
                <w:ilvl w:val="0"/>
                <w:numId w:val="47"/>
              </w:numPr>
              <w:tabs>
                <w:tab w:val="left" w:pos="490"/>
              </w:tabs>
              <w:ind w:left="490" w:hanging="284"/>
              <w:jc w:val="both"/>
              <w:rPr>
                <w:rFonts w:ascii="Calibri" w:hAnsi="Calibri" w:cs="Calibri"/>
              </w:rPr>
            </w:pPr>
            <w:r w:rsidRPr="002462C6">
              <w:rPr>
                <w:rFonts w:ascii="Calibri" w:hAnsi="Calibri" w:cs="Calibri"/>
              </w:rPr>
              <w:t>Constancia de Permiso y habilitación de Tránsito Internacional, emitida por la Unidad de Servicio a Operadores de la Aduana Nacional de Bolivia y/o Reporte Impreso del Sistema de la Aduana Nacional.</w:t>
            </w:r>
          </w:p>
          <w:p w:rsidR="003C186C" w:rsidRPr="002462C6" w:rsidRDefault="003C186C" w:rsidP="008E69DD">
            <w:pPr>
              <w:ind w:left="851" w:hanging="284"/>
              <w:jc w:val="both"/>
              <w:rPr>
                <w:rFonts w:ascii="Calibri" w:hAnsi="Calibri" w:cs="Calibri"/>
              </w:rPr>
            </w:pPr>
          </w:p>
          <w:p w:rsidR="003C186C" w:rsidRPr="002462C6" w:rsidRDefault="003C186C" w:rsidP="008E69DD">
            <w:pPr>
              <w:jc w:val="both"/>
              <w:rPr>
                <w:rFonts w:ascii="Calibri" w:hAnsi="Calibri" w:cs="Calibri"/>
              </w:rPr>
            </w:pPr>
            <w:r w:rsidRPr="002462C6">
              <w:rPr>
                <w:rFonts w:ascii="Calibri" w:hAnsi="Calibri" w:cs="Calibri"/>
              </w:rPr>
              <w:t>Certificaciones necesarias para el transporte de combustible en Argentina:</w:t>
            </w:r>
          </w:p>
          <w:p w:rsidR="003C186C" w:rsidRPr="002462C6" w:rsidRDefault="003C186C" w:rsidP="008E69DD">
            <w:pPr>
              <w:jc w:val="both"/>
              <w:rPr>
                <w:rFonts w:ascii="Calibri" w:hAnsi="Calibri" w:cs="Calibri"/>
              </w:rPr>
            </w:pPr>
          </w:p>
          <w:p w:rsidR="003C186C" w:rsidRPr="002462C6" w:rsidRDefault="003C186C" w:rsidP="00862E73">
            <w:pPr>
              <w:numPr>
                <w:ilvl w:val="0"/>
                <w:numId w:val="47"/>
              </w:numPr>
              <w:tabs>
                <w:tab w:val="left" w:pos="490"/>
              </w:tabs>
              <w:ind w:left="490" w:hanging="284"/>
              <w:jc w:val="both"/>
              <w:rPr>
                <w:rFonts w:ascii="Calibri" w:hAnsi="Calibri" w:cs="Calibri"/>
              </w:rPr>
            </w:pPr>
            <w:r w:rsidRPr="002462C6">
              <w:rPr>
                <w:rFonts w:ascii="Calibri" w:hAnsi="Calibri" w:cs="Calibri"/>
              </w:rPr>
              <w:t>Certificado de inscripción emitido por la Comisión Nacional de Regulación del Transporte CNRT de Argentina.</w:t>
            </w:r>
          </w:p>
          <w:p w:rsidR="003C186C" w:rsidRPr="002462C6" w:rsidRDefault="003C186C" w:rsidP="008E69DD">
            <w:pPr>
              <w:ind w:left="851"/>
              <w:jc w:val="both"/>
              <w:rPr>
                <w:rFonts w:ascii="Calibri" w:hAnsi="Calibri" w:cs="Calibri"/>
              </w:rPr>
            </w:pPr>
          </w:p>
          <w:p w:rsidR="003C186C" w:rsidRPr="002462C6" w:rsidRDefault="003C186C" w:rsidP="008E69DD">
            <w:pPr>
              <w:jc w:val="both"/>
              <w:rPr>
                <w:rFonts w:ascii="Calibri" w:hAnsi="Calibri" w:cs="Calibri"/>
              </w:rPr>
            </w:pPr>
            <w:r w:rsidRPr="002462C6">
              <w:rPr>
                <w:rFonts w:ascii="Calibri" w:hAnsi="Calibri" w:cs="Calibri"/>
              </w:rPr>
              <w:t>En caso de presentar su propuesta para los tramos de Brasil, el proponente deberá presentar certificaciones necesarias para el transporte de combustible en este país:</w:t>
            </w:r>
          </w:p>
          <w:p w:rsidR="003C186C" w:rsidRPr="002462C6" w:rsidRDefault="003C186C" w:rsidP="008E69DD">
            <w:pPr>
              <w:ind w:left="851" w:hanging="284"/>
              <w:jc w:val="both"/>
              <w:rPr>
                <w:rFonts w:ascii="Calibri" w:hAnsi="Calibri" w:cs="Calibri"/>
              </w:rPr>
            </w:pPr>
          </w:p>
          <w:p w:rsidR="003C186C" w:rsidRPr="002462C6" w:rsidRDefault="003C186C" w:rsidP="00862E73">
            <w:pPr>
              <w:numPr>
                <w:ilvl w:val="0"/>
                <w:numId w:val="47"/>
              </w:numPr>
              <w:tabs>
                <w:tab w:val="left" w:pos="490"/>
              </w:tabs>
              <w:ind w:left="490" w:hanging="284"/>
              <w:jc w:val="both"/>
              <w:rPr>
                <w:rFonts w:ascii="Calibri" w:hAnsi="Calibri" w:cs="Calibri"/>
              </w:rPr>
            </w:pPr>
            <w:r w:rsidRPr="002462C6">
              <w:rPr>
                <w:rFonts w:ascii="Calibri" w:hAnsi="Calibri" w:cs="Calibri"/>
              </w:rPr>
              <w:t xml:space="preserve"> Certificado de inscripción emitido por la Instancia de Regulación del Transporte correspondiente de Brasil.</w:t>
            </w:r>
          </w:p>
          <w:p w:rsidR="003C186C" w:rsidRPr="002462C6" w:rsidRDefault="003C186C" w:rsidP="008E69DD">
            <w:pPr>
              <w:ind w:left="851"/>
              <w:jc w:val="both"/>
              <w:rPr>
                <w:rFonts w:ascii="Calibri" w:hAnsi="Calibri" w:cs="Calibri"/>
              </w:rPr>
            </w:pPr>
          </w:p>
          <w:p w:rsidR="003C186C" w:rsidRPr="002462C6" w:rsidRDefault="003C186C" w:rsidP="008E69DD">
            <w:pPr>
              <w:jc w:val="both"/>
              <w:rPr>
                <w:rFonts w:ascii="Calibri" w:hAnsi="Calibri" w:cs="Calibri"/>
              </w:rPr>
            </w:pPr>
            <w:r w:rsidRPr="002462C6">
              <w:rPr>
                <w:rFonts w:ascii="Calibri" w:hAnsi="Calibri" w:cs="Calibri"/>
                <w:b/>
              </w:rPr>
              <w:t>Nota:</w:t>
            </w:r>
            <w:r w:rsidRPr="002462C6">
              <w:rPr>
                <w:rFonts w:ascii="Calibri" w:hAnsi="Calibri" w:cs="Calibri"/>
              </w:rPr>
              <w:t xml:space="preserve"> Las empresas oferentes, en su propuesta deberán adjuntar fotocopias simples de las certificaciones, resolución y permisos solicitados vigentes para los camiones cisterna comprometidos para el propósito.</w:t>
            </w:r>
          </w:p>
          <w:p w:rsidR="003C186C" w:rsidRPr="002462C6" w:rsidRDefault="003C186C" w:rsidP="008E69DD">
            <w:pPr>
              <w:jc w:val="both"/>
              <w:rPr>
                <w:rFonts w:ascii="Calibri" w:hAnsi="Calibri" w:cs="Calibri"/>
              </w:rPr>
            </w:pPr>
          </w:p>
          <w:p w:rsidR="003C186C" w:rsidRPr="002462C6" w:rsidRDefault="003C186C" w:rsidP="008E69DD">
            <w:pPr>
              <w:jc w:val="both"/>
              <w:rPr>
                <w:rFonts w:ascii="Calibri" w:hAnsi="Calibri" w:cs="Calibri"/>
              </w:rPr>
            </w:pPr>
            <w:r w:rsidRPr="002462C6">
              <w:rPr>
                <w:rFonts w:ascii="Calibri" w:hAnsi="Calibri" w:cs="Calibri"/>
              </w:rPr>
              <w:t xml:space="preserve">En caso que la documentación señalada precedentemente de alguna/s cisterna/s no se encuentre </w:t>
            </w:r>
            <w:proofErr w:type="gramStart"/>
            <w:r w:rsidRPr="002462C6">
              <w:rPr>
                <w:rFonts w:ascii="Calibri" w:hAnsi="Calibri" w:cs="Calibri"/>
              </w:rPr>
              <w:t>adjunta  la</w:t>
            </w:r>
            <w:proofErr w:type="gramEnd"/>
            <w:r w:rsidRPr="002462C6">
              <w:rPr>
                <w:rFonts w:ascii="Calibri" w:hAnsi="Calibri" w:cs="Calibri"/>
              </w:rPr>
              <w:t xml:space="preserve"> propuesta, se descontarán estas cisternas de la propuesta.</w:t>
            </w:r>
          </w:p>
          <w:p w:rsidR="003C186C" w:rsidRPr="002462C6" w:rsidRDefault="003C186C" w:rsidP="008E69DD">
            <w:pPr>
              <w:widowControl w:val="0"/>
              <w:autoSpaceDE w:val="0"/>
              <w:autoSpaceDN w:val="0"/>
              <w:ind w:right="43"/>
              <w:contextualSpacing/>
              <w:jc w:val="both"/>
              <w:rPr>
                <w:rFonts w:ascii="Calibri" w:hAnsi="Calibri" w:cs="Calibri"/>
                <w:lang w:val="es-ES_tradnl"/>
              </w:rPr>
            </w:pPr>
          </w:p>
        </w:tc>
      </w:tr>
    </w:tbl>
    <w:p w:rsidR="003C186C" w:rsidRPr="002462C6" w:rsidRDefault="003C186C" w:rsidP="003C186C">
      <w:pPr>
        <w:rPr>
          <w:rFonts w:ascii="Calibri" w:hAnsi="Calibri" w:cs="Calibri"/>
        </w:rPr>
      </w:pPr>
    </w:p>
    <w:p w:rsidR="003C186C" w:rsidRPr="002462C6" w:rsidRDefault="003C186C" w:rsidP="00862E73">
      <w:pPr>
        <w:pStyle w:val="Prrafodelista"/>
        <w:numPr>
          <w:ilvl w:val="0"/>
          <w:numId w:val="93"/>
        </w:numPr>
        <w:ind w:left="567" w:hanging="567"/>
        <w:jc w:val="both"/>
        <w:rPr>
          <w:rFonts w:ascii="Calibri" w:hAnsi="Calibri" w:cs="Calibri"/>
          <w:b/>
          <w:bCs/>
          <w:lang w:eastAsia="es-BO"/>
        </w:rPr>
      </w:pPr>
      <w:r w:rsidRPr="002462C6">
        <w:rPr>
          <w:rFonts w:ascii="Calibri" w:hAnsi="Calibri" w:cs="Calibri"/>
          <w:b/>
          <w:bCs/>
          <w:lang w:eastAsia="es-BO"/>
        </w:rPr>
        <w:t>CONDICIONES REQUERIDAS PARA EL SERVICIO (De cumplimiento obligatorio por el proponente)</w:t>
      </w:r>
    </w:p>
    <w:p w:rsidR="003C186C" w:rsidRPr="002462C6" w:rsidRDefault="003C186C" w:rsidP="003C186C">
      <w:pPr>
        <w:pStyle w:val="Prrafodelista"/>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t>CONDICIONES TÉCNICAS</w:t>
            </w:r>
          </w:p>
        </w:tc>
      </w:tr>
      <w:tr w:rsidR="003C186C" w:rsidRPr="002462C6" w:rsidTr="008E69DD">
        <w:trPr>
          <w:trHeight w:val="70"/>
        </w:trPr>
        <w:tc>
          <w:tcPr>
            <w:tcW w:w="9339" w:type="dxa"/>
            <w:shd w:val="clear" w:color="auto" w:fill="auto"/>
            <w:vAlign w:val="center"/>
          </w:tcPr>
          <w:p w:rsidR="003C186C" w:rsidRPr="002462C6" w:rsidRDefault="003C186C" w:rsidP="00862E73">
            <w:pPr>
              <w:numPr>
                <w:ilvl w:val="0"/>
                <w:numId w:val="120"/>
              </w:numPr>
              <w:ind w:left="567" w:hanging="567"/>
              <w:rPr>
                <w:rFonts w:ascii="Calibri" w:hAnsi="Calibri" w:cs="Calibri"/>
                <w:b/>
              </w:rPr>
            </w:pPr>
            <w:r w:rsidRPr="002462C6">
              <w:rPr>
                <w:rFonts w:ascii="Calibri" w:hAnsi="Calibri" w:cs="Calibri"/>
                <w:b/>
              </w:rPr>
              <w:t>PRODUCTO</w:t>
            </w:r>
          </w:p>
          <w:p w:rsidR="003C186C" w:rsidRPr="002462C6" w:rsidRDefault="003C186C" w:rsidP="008E69DD">
            <w:pPr>
              <w:rPr>
                <w:rFonts w:ascii="Calibri" w:hAnsi="Calibri" w:cs="Calibri"/>
                <w:u w:val="single"/>
              </w:rPr>
            </w:pPr>
          </w:p>
          <w:p w:rsidR="003C186C" w:rsidRPr="002462C6" w:rsidRDefault="003C186C" w:rsidP="00862E73">
            <w:pPr>
              <w:numPr>
                <w:ilvl w:val="0"/>
                <w:numId w:val="110"/>
              </w:numPr>
              <w:ind w:left="1134"/>
              <w:rPr>
                <w:rFonts w:ascii="Calibri" w:hAnsi="Calibri" w:cs="Calibri"/>
              </w:rPr>
            </w:pPr>
            <w:r w:rsidRPr="002462C6">
              <w:rPr>
                <w:rFonts w:ascii="Calibri" w:hAnsi="Calibri" w:cs="Calibri"/>
              </w:rPr>
              <w:t xml:space="preserve">Diese </w:t>
            </w:r>
            <w:proofErr w:type="spellStart"/>
            <w:r w:rsidRPr="002462C6">
              <w:rPr>
                <w:rFonts w:ascii="Calibri" w:hAnsi="Calibri" w:cs="Calibri"/>
              </w:rPr>
              <w:t>Oil</w:t>
            </w:r>
            <w:proofErr w:type="spellEnd"/>
          </w:p>
          <w:p w:rsidR="003C186C" w:rsidRPr="002462C6" w:rsidRDefault="003C186C" w:rsidP="00862E73">
            <w:pPr>
              <w:numPr>
                <w:ilvl w:val="0"/>
                <w:numId w:val="110"/>
              </w:numPr>
              <w:ind w:left="1134"/>
              <w:rPr>
                <w:rFonts w:ascii="Calibri" w:hAnsi="Calibri" w:cs="Calibri"/>
              </w:rPr>
            </w:pPr>
            <w:r w:rsidRPr="002462C6">
              <w:rPr>
                <w:rFonts w:ascii="Calibri" w:hAnsi="Calibri" w:cs="Calibri"/>
              </w:rPr>
              <w:t>Insumos y Aditivos (Gasolinas)</w:t>
            </w:r>
          </w:p>
          <w:p w:rsidR="003C186C" w:rsidRDefault="003C186C" w:rsidP="008E69DD">
            <w:pPr>
              <w:rPr>
                <w:rFonts w:ascii="Calibri" w:hAnsi="Calibri" w:cs="Calibri"/>
              </w:rPr>
            </w:pPr>
          </w:p>
          <w:p w:rsidR="003C186C" w:rsidRPr="002462C6" w:rsidRDefault="003C186C" w:rsidP="008E69DD">
            <w:pPr>
              <w:jc w:val="center"/>
              <w:rPr>
                <w:rFonts w:ascii="Calibri" w:hAnsi="Calibri" w:cs="Calibri"/>
                <w:b/>
              </w:rPr>
            </w:pPr>
            <w:r w:rsidRPr="002462C6">
              <w:rPr>
                <w:rFonts w:ascii="Calibri" w:hAnsi="Calibri" w:cs="Calibri"/>
                <w:b/>
              </w:rPr>
              <w:t>LOTE 3 – INTERNACIONAL SUR-ORIENTE</w:t>
            </w:r>
          </w:p>
          <w:p w:rsidR="003C186C" w:rsidRDefault="003C186C" w:rsidP="008E69DD">
            <w:pPr>
              <w:rPr>
                <w:rFonts w:ascii="Calibri" w:hAnsi="Calibri" w:cs="Calibri"/>
                <w:b/>
              </w:rPr>
            </w:pPr>
          </w:p>
          <w:p w:rsidR="003C186C" w:rsidRPr="0091367C" w:rsidRDefault="003C186C" w:rsidP="00862E73">
            <w:pPr>
              <w:numPr>
                <w:ilvl w:val="0"/>
                <w:numId w:val="38"/>
              </w:numPr>
              <w:ind w:left="567" w:hanging="567"/>
              <w:rPr>
                <w:rFonts w:ascii="Calibri" w:hAnsi="Calibri" w:cs="Calibri"/>
                <w:b/>
                <w:caps/>
              </w:rPr>
            </w:pPr>
            <w:r w:rsidRPr="0091367C">
              <w:rPr>
                <w:rFonts w:ascii="Calibri" w:hAnsi="Calibri" w:cs="Calibri"/>
                <w:b/>
                <w:caps/>
              </w:rPr>
              <w:t>TRAMOS</w:t>
            </w:r>
          </w:p>
          <w:p w:rsidR="003C186C" w:rsidRPr="002462C6" w:rsidRDefault="003C186C" w:rsidP="008E69DD">
            <w:pPr>
              <w:tabs>
                <w:tab w:val="left" w:pos="567"/>
              </w:tabs>
              <w:ind w:left="360"/>
              <w:rPr>
                <w:rFonts w:ascii="Calibri" w:hAnsi="Calibri" w:cs="Calibri"/>
                <w:b/>
              </w:rPr>
            </w:pPr>
          </w:p>
          <w:p w:rsidR="003C186C" w:rsidRPr="002462C6" w:rsidRDefault="003C186C" w:rsidP="00862E73">
            <w:pPr>
              <w:numPr>
                <w:ilvl w:val="0"/>
                <w:numId w:val="37"/>
              </w:numPr>
              <w:rPr>
                <w:rFonts w:ascii="Calibri" w:hAnsi="Calibri" w:cs="Calibri"/>
                <w:b/>
              </w:rPr>
            </w:pPr>
            <w:r w:rsidRPr="002462C6">
              <w:rPr>
                <w:rFonts w:ascii="Calibri" w:hAnsi="Calibri" w:cs="Calibri"/>
                <w:b/>
              </w:rPr>
              <w:t>Tramos Principales*</w:t>
            </w:r>
          </w:p>
          <w:tbl>
            <w:tblPr>
              <w:tblW w:w="0" w:type="auto"/>
              <w:jc w:val="center"/>
              <w:tblCellMar>
                <w:left w:w="70" w:type="dxa"/>
                <w:right w:w="70" w:type="dxa"/>
              </w:tblCellMar>
              <w:tblLook w:val="04A0" w:firstRow="1" w:lastRow="0" w:firstColumn="1" w:lastColumn="0" w:noHBand="0" w:noVBand="1"/>
            </w:tblPr>
            <w:tblGrid>
              <w:gridCol w:w="343"/>
              <w:gridCol w:w="1748"/>
              <w:gridCol w:w="1580"/>
            </w:tblGrid>
            <w:tr w:rsidR="003C186C" w:rsidRPr="002462C6" w:rsidTr="008E69DD">
              <w:trPr>
                <w:trHeight w:val="70"/>
                <w:jc w:val="center"/>
              </w:trPr>
              <w:tc>
                <w:tcPr>
                  <w:tcW w:w="0" w:type="auto"/>
                  <w:tcBorders>
                    <w:top w:val="single" w:sz="4" w:space="0" w:color="auto"/>
                    <w:left w:val="single" w:sz="4" w:space="0" w:color="auto"/>
                    <w:bottom w:val="nil"/>
                    <w:right w:val="single" w:sz="4" w:space="0" w:color="auto"/>
                  </w:tcBorders>
                  <w:shd w:val="clear" w:color="auto" w:fill="D9D9D9"/>
                  <w:vAlign w:val="center"/>
                </w:tcPr>
                <w:p w:rsidR="003C186C" w:rsidRPr="00341BBF" w:rsidRDefault="003C186C" w:rsidP="008E69DD">
                  <w:pPr>
                    <w:jc w:val="center"/>
                    <w:rPr>
                      <w:rFonts w:ascii="Calibri" w:hAnsi="Calibri" w:cs="Calibri"/>
                      <w:b/>
                    </w:rPr>
                  </w:pPr>
                  <w:r w:rsidRPr="00341BBF">
                    <w:rPr>
                      <w:rFonts w:ascii="Calibri" w:hAnsi="Calibri" w:cs="Calibri"/>
                      <w:b/>
                    </w:rPr>
                    <w:t>N°</w:t>
                  </w:r>
                </w:p>
              </w:tc>
              <w:tc>
                <w:tcPr>
                  <w:tcW w:w="0" w:type="auto"/>
                  <w:tcBorders>
                    <w:top w:val="single" w:sz="4" w:space="0" w:color="auto"/>
                    <w:left w:val="single" w:sz="4" w:space="0" w:color="auto"/>
                    <w:bottom w:val="nil"/>
                    <w:right w:val="single" w:sz="4" w:space="0" w:color="auto"/>
                  </w:tcBorders>
                  <w:shd w:val="clear" w:color="auto" w:fill="D9D9D9"/>
                  <w:vAlign w:val="center"/>
                  <w:hideMark/>
                </w:tcPr>
                <w:p w:rsidR="003C186C" w:rsidRPr="00341BBF" w:rsidRDefault="003C186C" w:rsidP="008E69DD">
                  <w:pPr>
                    <w:jc w:val="center"/>
                    <w:rPr>
                      <w:rFonts w:ascii="Calibri" w:hAnsi="Calibri" w:cs="Calibri"/>
                      <w:b/>
                      <w:lang w:val="es-BO" w:eastAsia="es-BO"/>
                    </w:rPr>
                  </w:pPr>
                  <w:r w:rsidRPr="00341BBF">
                    <w:rPr>
                      <w:rFonts w:ascii="Calibri" w:hAnsi="Calibri" w:cs="Calibri"/>
                      <w:b/>
                      <w:lang w:val="es-BO" w:eastAsia="es-BO"/>
                    </w:rPr>
                    <w:t>Punto de recepción</w:t>
                  </w:r>
                </w:p>
              </w:tc>
              <w:tc>
                <w:tcPr>
                  <w:tcW w:w="0" w:type="auto"/>
                  <w:tcBorders>
                    <w:top w:val="single" w:sz="4" w:space="0" w:color="auto"/>
                    <w:left w:val="nil"/>
                    <w:bottom w:val="nil"/>
                    <w:right w:val="single" w:sz="4" w:space="0" w:color="auto"/>
                  </w:tcBorders>
                  <w:shd w:val="clear" w:color="auto" w:fill="D9D9D9"/>
                  <w:vAlign w:val="center"/>
                  <w:hideMark/>
                </w:tcPr>
                <w:p w:rsidR="003C186C" w:rsidRPr="00341BBF" w:rsidRDefault="003C186C" w:rsidP="008E69DD">
                  <w:pPr>
                    <w:jc w:val="center"/>
                    <w:rPr>
                      <w:rFonts w:ascii="Calibri" w:hAnsi="Calibri" w:cs="Calibri"/>
                      <w:b/>
                    </w:rPr>
                  </w:pPr>
                  <w:r w:rsidRPr="00341BBF">
                    <w:rPr>
                      <w:rFonts w:ascii="Calibri" w:hAnsi="Calibri" w:cs="Calibri"/>
                      <w:b/>
                    </w:rPr>
                    <w:t>Punto de entrega</w:t>
                  </w:r>
                </w:p>
              </w:tc>
            </w:tr>
            <w:tr w:rsidR="003C186C" w:rsidRPr="002462C6" w:rsidTr="008E69DD">
              <w:trPr>
                <w:trHeight w:val="195"/>
                <w:jc w:val="center"/>
              </w:trPr>
              <w:tc>
                <w:tcPr>
                  <w:tcW w:w="0" w:type="auto"/>
                  <w:tcBorders>
                    <w:top w:val="single" w:sz="8" w:space="0" w:color="auto"/>
                    <w:left w:val="single" w:sz="4" w:space="0" w:color="auto"/>
                    <w:bottom w:val="single" w:sz="4" w:space="0" w:color="auto"/>
                    <w:right w:val="single" w:sz="4" w:space="0" w:color="auto"/>
                  </w:tcBorders>
                  <w:vAlign w:val="center"/>
                </w:tcPr>
                <w:p w:rsidR="003C186C" w:rsidRPr="002462C6" w:rsidRDefault="003C186C" w:rsidP="008E69DD">
                  <w:pPr>
                    <w:jc w:val="center"/>
                    <w:rPr>
                      <w:rFonts w:ascii="Calibri" w:hAnsi="Calibri" w:cs="Calibri"/>
                    </w:rPr>
                  </w:pPr>
                  <w:r w:rsidRPr="002462C6">
                    <w:rPr>
                      <w:rFonts w:ascii="Calibri" w:hAnsi="Calibri" w:cs="Calibri"/>
                    </w:rPr>
                    <w:t>1</w:t>
                  </w:r>
                </w:p>
              </w:tc>
              <w:tc>
                <w:tcPr>
                  <w:tcW w:w="0" w:type="auto"/>
                  <w:tcBorders>
                    <w:top w:val="single" w:sz="8" w:space="0" w:color="auto"/>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lang w:val="es-BO" w:eastAsia="es-BO"/>
                    </w:rPr>
                  </w:pPr>
                  <w:r w:rsidRPr="002462C6">
                    <w:rPr>
                      <w:rFonts w:ascii="Calibri" w:hAnsi="Calibri"/>
                    </w:rPr>
                    <w:t>Campana</w:t>
                  </w:r>
                </w:p>
              </w:tc>
              <w:tc>
                <w:tcPr>
                  <w:tcW w:w="0" w:type="auto"/>
                  <w:tcBorders>
                    <w:top w:val="single" w:sz="8" w:space="0" w:color="auto"/>
                    <w:left w:val="nil"/>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Yacuiba</w:t>
                  </w:r>
                </w:p>
              </w:tc>
            </w:tr>
            <w:tr w:rsidR="003C186C" w:rsidRPr="002462C6" w:rsidTr="008E69DD">
              <w:trPr>
                <w:trHeight w:val="195"/>
                <w:jc w:val="center"/>
              </w:trPr>
              <w:tc>
                <w:tcPr>
                  <w:tcW w:w="0" w:type="auto"/>
                  <w:tcBorders>
                    <w:top w:val="nil"/>
                    <w:left w:val="single" w:sz="4" w:space="0" w:color="auto"/>
                    <w:bottom w:val="single" w:sz="4" w:space="0" w:color="auto"/>
                    <w:right w:val="single" w:sz="4" w:space="0" w:color="auto"/>
                  </w:tcBorders>
                  <w:vAlign w:val="center"/>
                </w:tcPr>
                <w:p w:rsidR="003C186C" w:rsidRPr="002462C6" w:rsidRDefault="003C186C" w:rsidP="008E69DD">
                  <w:pPr>
                    <w:jc w:val="center"/>
                    <w:rPr>
                      <w:rFonts w:ascii="Calibri" w:hAnsi="Calibri" w:cs="Calibri"/>
                    </w:rPr>
                  </w:pPr>
                  <w:r w:rsidRPr="002462C6">
                    <w:rPr>
                      <w:rFonts w:ascii="Calibri" w:hAnsi="Calibri" w:cs="Calibri"/>
                    </w:rPr>
                    <w:t>2</w:t>
                  </w:r>
                </w:p>
              </w:tc>
              <w:tc>
                <w:tcPr>
                  <w:tcW w:w="0" w:type="auto"/>
                  <w:tcBorders>
                    <w:top w:val="nil"/>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Campana</w:t>
                  </w:r>
                </w:p>
              </w:tc>
              <w:tc>
                <w:tcPr>
                  <w:tcW w:w="0" w:type="auto"/>
                  <w:tcBorders>
                    <w:top w:val="nil"/>
                    <w:left w:val="nil"/>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proofErr w:type="spellStart"/>
                  <w:r w:rsidRPr="002462C6">
                    <w:rPr>
                      <w:rFonts w:ascii="Calibri" w:hAnsi="Calibri"/>
                    </w:rPr>
                    <w:t>Villamontes</w:t>
                  </w:r>
                  <w:proofErr w:type="spellEnd"/>
                </w:p>
              </w:tc>
            </w:tr>
            <w:tr w:rsidR="003C186C" w:rsidRPr="002462C6" w:rsidTr="008E69DD">
              <w:trPr>
                <w:trHeight w:val="195"/>
                <w:jc w:val="center"/>
              </w:trPr>
              <w:tc>
                <w:tcPr>
                  <w:tcW w:w="0" w:type="auto"/>
                  <w:tcBorders>
                    <w:top w:val="nil"/>
                    <w:left w:val="single" w:sz="4" w:space="0" w:color="auto"/>
                    <w:bottom w:val="single" w:sz="4" w:space="0" w:color="auto"/>
                    <w:right w:val="single" w:sz="4" w:space="0" w:color="auto"/>
                  </w:tcBorders>
                  <w:vAlign w:val="center"/>
                </w:tcPr>
                <w:p w:rsidR="003C186C" w:rsidRPr="002462C6" w:rsidRDefault="003C186C" w:rsidP="008E69DD">
                  <w:pPr>
                    <w:jc w:val="center"/>
                    <w:rPr>
                      <w:rFonts w:ascii="Calibri" w:hAnsi="Calibri" w:cs="Calibri"/>
                    </w:rPr>
                  </w:pPr>
                  <w:r w:rsidRPr="002462C6">
                    <w:rPr>
                      <w:rFonts w:ascii="Calibri" w:hAnsi="Calibri" w:cs="Calibri"/>
                    </w:rPr>
                    <w:t>3</w:t>
                  </w:r>
                </w:p>
              </w:tc>
              <w:tc>
                <w:tcPr>
                  <w:tcW w:w="0" w:type="auto"/>
                  <w:tcBorders>
                    <w:top w:val="nil"/>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Campana</w:t>
                  </w:r>
                </w:p>
              </w:tc>
              <w:tc>
                <w:tcPr>
                  <w:tcW w:w="0" w:type="auto"/>
                  <w:tcBorders>
                    <w:top w:val="nil"/>
                    <w:left w:val="nil"/>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Bermejo</w:t>
                  </w:r>
                </w:p>
              </w:tc>
            </w:tr>
            <w:tr w:rsidR="003C186C" w:rsidRPr="002462C6" w:rsidTr="008E69DD">
              <w:trPr>
                <w:trHeight w:val="195"/>
                <w:jc w:val="center"/>
              </w:trPr>
              <w:tc>
                <w:tcPr>
                  <w:tcW w:w="0" w:type="auto"/>
                  <w:tcBorders>
                    <w:top w:val="nil"/>
                    <w:left w:val="single" w:sz="4" w:space="0" w:color="auto"/>
                    <w:bottom w:val="single" w:sz="4" w:space="0" w:color="auto"/>
                    <w:right w:val="single" w:sz="4" w:space="0" w:color="auto"/>
                  </w:tcBorders>
                  <w:vAlign w:val="center"/>
                </w:tcPr>
                <w:p w:rsidR="003C186C" w:rsidRPr="002462C6" w:rsidRDefault="003C186C" w:rsidP="008E69DD">
                  <w:pPr>
                    <w:jc w:val="center"/>
                    <w:rPr>
                      <w:rFonts w:ascii="Calibri" w:hAnsi="Calibri" w:cs="Calibri"/>
                    </w:rPr>
                  </w:pPr>
                  <w:r w:rsidRPr="002462C6">
                    <w:rPr>
                      <w:rFonts w:ascii="Calibri" w:hAnsi="Calibri" w:cs="Calibri"/>
                    </w:rPr>
                    <w:t>4</w:t>
                  </w:r>
                </w:p>
              </w:tc>
              <w:tc>
                <w:tcPr>
                  <w:tcW w:w="0" w:type="auto"/>
                  <w:tcBorders>
                    <w:top w:val="nil"/>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Campana</w:t>
                  </w:r>
                </w:p>
              </w:tc>
              <w:tc>
                <w:tcPr>
                  <w:tcW w:w="0" w:type="auto"/>
                  <w:tcBorders>
                    <w:top w:val="nil"/>
                    <w:left w:val="nil"/>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proofErr w:type="spellStart"/>
                  <w:r w:rsidRPr="002462C6">
                    <w:rPr>
                      <w:rFonts w:ascii="Calibri" w:hAnsi="Calibri"/>
                    </w:rPr>
                    <w:t>Villazón</w:t>
                  </w:r>
                  <w:proofErr w:type="spellEnd"/>
                </w:p>
              </w:tc>
            </w:tr>
            <w:tr w:rsidR="003C186C" w:rsidRPr="002462C6" w:rsidTr="008E69DD">
              <w:trPr>
                <w:trHeight w:val="19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cs="Calibri"/>
                    </w:rPr>
                  </w:pPr>
                  <w:r w:rsidRPr="002462C6">
                    <w:rPr>
                      <w:rFonts w:ascii="Calibri" w:hAnsi="Calibri" w:cs="Calibri"/>
                    </w:rPr>
                    <w:t>5</w:t>
                  </w:r>
                </w:p>
              </w:tc>
              <w:tc>
                <w:tcPr>
                  <w:tcW w:w="0" w:type="auto"/>
                  <w:tcBorders>
                    <w:top w:val="nil"/>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Campana</w:t>
                  </w:r>
                </w:p>
              </w:tc>
              <w:tc>
                <w:tcPr>
                  <w:tcW w:w="0" w:type="auto"/>
                  <w:tcBorders>
                    <w:top w:val="nil"/>
                    <w:left w:val="nil"/>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Santa Cruz</w:t>
                  </w:r>
                </w:p>
              </w:tc>
            </w:tr>
            <w:tr w:rsidR="003C186C" w:rsidRPr="002462C6" w:rsidTr="008E69DD">
              <w:trPr>
                <w:trHeight w:val="19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cs="Calibri"/>
                    </w:rPr>
                  </w:pPr>
                  <w:r w:rsidRPr="002462C6">
                    <w:rPr>
                      <w:rFonts w:ascii="Calibri" w:hAnsi="Calibri" w:cs="Calibri"/>
                    </w:rPr>
                    <w:t>6</w:t>
                  </w:r>
                </w:p>
              </w:tc>
              <w:tc>
                <w:tcPr>
                  <w:tcW w:w="0" w:type="auto"/>
                  <w:tcBorders>
                    <w:top w:val="nil"/>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San Nicolás</w:t>
                  </w:r>
                </w:p>
              </w:tc>
              <w:tc>
                <w:tcPr>
                  <w:tcW w:w="0" w:type="auto"/>
                  <w:tcBorders>
                    <w:top w:val="nil"/>
                    <w:left w:val="nil"/>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Yacuiba</w:t>
                  </w:r>
                </w:p>
              </w:tc>
            </w:tr>
            <w:tr w:rsidR="003C186C" w:rsidRPr="002462C6" w:rsidTr="008E69DD">
              <w:trPr>
                <w:trHeight w:val="19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cs="Calibri"/>
                    </w:rPr>
                  </w:pPr>
                  <w:r w:rsidRPr="002462C6">
                    <w:rPr>
                      <w:rFonts w:ascii="Calibri" w:hAnsi="Calibri" w:cs="Calibri"/>
                    </w:rPr>
                    <w:t>7</w:t>
                  </w:r>
                </w:p>
              </w:tc>
              <w:tc>
                <w:tcPr>
                  <w:tcW w:w="0" w:type="auto"/>
                  <w:tcBorders>
                    <w:top w:val="nil"/>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San Nicolás</w:t>
                  </w:r>
                </w:p>
              </w:tc>
              <w:tc>
                <w:tcPr>
                  <w:tcW w:w="0" w:type="auto"/>
                  <w:tcBorders>
                    <w:top w:val="nil"/>
                    <w:left w:val="nil"/>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proofErr w:type="spellStart"/>
                  <w:r w:rsidRPr="002462C6">
                    <w:rPr>
                      <w:rFonts w:ascii="Calibri" w:hAnsi="Calibri"/>
                    </w:rPr>
                    <w:t>Villamontes</w:t>
                  </w:r>
                  <w:proofErr w:type="spellEnd"/>
                </w:p>
              </w:tc>
            </w:tr>
            <w:tr w:rsidR="003C186C" w:rsidRPr="002462C6" w:rsidTr="008E69DD">
              <w:trPr>
                <w:trHeight w:val="19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cs="Calibri"/>
                    </w:rPr>
                  </w:pPr>
                  <w:r w:rsidRPr="002462C6">
                    <w:rPr>
                      <w:rFonts w:ascii="Calibri" w:hAnsi="Calibri" w:cs="Calibri"/>
                    </w:rPr>
                    <w:t>8</w:t>
                  </w:r>
                </w:p>
              </w:tc>
              <w:tc>
                <w:tcPr>
                  <w:tcW w:w="0" w:type="auto"/>
                  <w:tcBorders>
                    <w:top w:val="nil"/>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San Nicolás</w:t>
                  </w:r>
                </w:p>
              </w:tc>
              <w:tc>
                <w:tcPr>
                  <w:tcW w:w="0" w:type="auto"/>
                  <w:tcBorders>
                    <w:top w:val="nil"/>
                    <w:left w:val="nil"/>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Bermejo</w:t>
                  </w:r>
                </w:p>
              </w:tc>
            </w:tr>
            <w:tr w:rsidR="003C186C" w:rsidRPr="002462C6" w:rsidTr="008E69DD">
              <w:trPr>
                <w:trHeight w:val="195"/>
                <w:jc w:val="center"/>
              </w:trPr>
              <w:tc>
                <w:tcPr>
                  <w:tcW w:w="0" w:type="auto"/>
                  <w:tcBorders>
                    <w:top w:val="nil"/>
                    <w:left w:val="single" w:sz="4" w:space="0" w:color="auto"/>
                    <w:bottom w:val="nil"/>
                    <w:right w:val="single" w:sz="4" w:space="0" w:color="auto"/>
                  </w:tcBorders>
                  <w:shd w:val="clear" w:color="auto" w:fill="auto"/>
                  <w:vAlign w:val="center"/>
                </w:tcPr>
                <w:p w:rsidR="003C186C" w:rsidRPr="002462C6" w:rsidRDefault="003C186C" w:rsidP="008E69DD">
                  <w:pPr>
                    <w:jc w:val="center"/>
                    <w:rPr>
                      <w:rFonts w:ascii="Calibri" w:hAnsi="Calibri" w:cs="Calibri"/>
                    </w:rPr>
                  </w:pPr>
                  <w:r w:rsidRPr="002462C6">
                    <w:rPr>
                      <w:rFonts w:ascii="Calibri" w:hAnsi="Calibri" w:cs="Calibri"/>
                    </w:rPr>
                    <w:t>9</w:t>
                  </w:r>
                </w:p>
              </w:tc>
              <w:tc>
                <w:tcPr>
                  <w:tcW w:w="0" w:type="auto"/>
                  <w:tcBorders>
                    <w:top w:val="nil"/>
                    <w:left w:val="single" w:sz="4" w:space="0" w:color="auto"/>
                    <w:bottom w:val="nil"/>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San Nicolás</w:t>
                  </w:r>
                </w:p>
              </w:tc>
              <w:tc>
                <w:tcPr>
                  <w:tcW w:w="0" w:type="auto"/>
                  <w:tcBorders>
                    <w:top w:val="nil"/>
                    <w:left w:val="nil"/>
                    <w:bottom w:val="nil"/>
                    <w:right w:val="single" w:sz="4" w:space="0" w:color="auto"/>
                  </w:tcBorders>
                  <w:shd w:val="clear" w:color="auto" w:fill="auto"/>
                  <w:vAlign w:val="center"/>
                </w:tcPr>
                <w:p w:rsidR="003C186C" w:rsidRPr="002462C6" w:rsidRDefault="003C186C" w:rsidP="008E69DD">
                  <w:pPr>
                    <w:jc w:val="center"/>
                    <w:rPr>
                      <w:rFonts w:ascii="Calibri" w:hAnsi="Calibri"/>
                    </w:rPr>
                  </w:pPr>
                  <w:proofErr w:type="spellStart"/>
                  <w:r w:rsidRPr="002462C6">
                    <w:rPr>
                      <w:rFonts w:ascii="Calibri" w:hAnsi="Calibri"/>
                    </w:rPr>
                    <w:t>Villazón</w:t>
                  </w:r>
                  <w:proofErr w:type="spellEnd"/>
                </w:p>
              </w:tc>
            </w:tr>
            <w:tr w:rsidR="003C186C" w:rsidRPr="002462C6" w:rsidTr="008E69DD">
              <w:trPr>
                <w:trHeight w:val="195"/>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cs="Calibri"/>
                    </w:rPr>
                  </w:pPr>
                  <w:r w:rsidRPr="002462C6">
                    <w:rPr>
                      <w:rFonts w:ascii="Calibri" w:hAnsi="Calibri" w:cs="Calibri"/>
                    </w:rPr>
                    <w:lastRenderedPageBreak/>
                    <w:t>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San Nicolás</w:t>
                  </w:r>
                </w:p>
              </w:tc>
              <w:tc>
                <w:tcPr>
                  <w:tcW w:w="0" w:type="auto"/>
                  <w:tcBorders>
                    <w:top w:val="single" w:sz="4" w:space="0" w:color="auto"/>
                    <w:left w:val="nil"/>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Santa Cruz</w:t>
                  </w:r>
                </w:p>
              </w:tc>
            </w:tr>
            <w:tr w:rsidR="003C186C" w:rsidRPr="002462C6" w:rsidTr="008E69DD">
              <w:trPr>
                <w:trHeight w:val="19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cs="Calibri"/>
                    </w:rPr>
                  </w:pPr>
                  <w:r w:rsidRPr="002462C6">
                    <w:rPr>
                      <w:rFonts w:ascii="Calibri" w:hAnsi="Calibri" w:cs="Calibri"/>
                    </w:rPr>
                    <w:t>11</w:t>
                  </w:r>
                </w:p>
              </w:tc>
              <w:tc>
                <w:tcPr>
                  <w:tcW w:w="0" w:type="auto"/>
                  <w:tcBorders>
                    <w:top w:val="nil"/>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Zarate</w:t>
                  </w:r>
                </w:p>
              </w:tc>
              <w:tc>
                <w:tcPr>
                  <w:tcW w:w="0" w:type="auto"/>
                  <w:tcBorders>
                    <w:top w:val="nil"/>
                    <w:left w:val="nil"/>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Yacuiba</w:t>
                  </w:r>
                </w:p>
              </w:tc>
            </w:tr>
            <w:tr w:rsidR="003C186C" w:rsidRPr="002462C6" w:rsidTr="008E69DD">
              <w:trPr>
                <w:trHeight w:val="19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cs="Calibri"/>
                    </w:rPr>
                  </w:pPr>
                  <w:r w:rsidRPr="002462C6">
                    <w:rPr>
                      <w:rFonts w:ascii="Calibri" w:hAnsi="Calibri" w:cs="Calibri"/>
                    </w:rPr>
                    <w:t>12</w:t>
                  </w:r>
                </w:p>
              </w:tc>
              <w:tc>
                <w:tcPr>
                  <w:tcW w:w="0" w:type="auto"/>
                  <w:tcBorders>
                    <w:top w:val="nil"/>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Zarate</w:t>
                  </w:r>
                </w:p>
              </w:tc>
              <w:tc>
                <w:tcPr>
                  <w:tcW w:w="0" w:type="auto"/>
                  <w:tcBorders>
                    <w:top w:val="nil"/>
                    <w:left w:val="nil"/>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proofErr w:type="spellStart"/>
                  <w:r w:rsidRPr="002462C6">
                    <w:rPr>
                      <w:rFonts w:ascii="Calibri" w:hAnsi="Calibri"/>
                    </w:rPr>
                    <w:t>Villamontes</w:t>
                  </w:r>
                  <w:proofErr w:type="spellEnd"/>
                </w:p>
              </w:tc>
            </w:tr>
            <w:tr w:rsidR="003C186C" w:rsidRPr="002462C6" w:rsidTr="008E69DD">
              <w:trPr>
                <w:trHeight w:val="19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cs="Calibri"/>
                    </w:rPr>
                  </w:pPr>
                  <w:r w:rsidRPr="002462C6">
                    <w:rPr>
                      <w:rFonts w:ascii="Calibri" w:hAnsi="Calibri" w:cs="Calibri"/>
                    </w:rPr>
                    <w:t>13</w:t>
                  </w:r>
                </w:p>
              </w:tc>
              <w:tc>
                <w:tcPr>
                  <w:tcW w:w="0" w:type="auto"/>
                  <w:tcBorders>
                    <w:top w:val="nil"/>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Zarate</w:t>
                  </w:r>
                </w:p>
              </w:tc>
              <w:tc>
                <w:tcPr>
                  <w:tcW w:w="0" w:type="auto"/>
                  <w:tcBorders>
                    <w:top w:val="nil"/>
                    <w:left w:val="nil"/>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Bermejo</w:t>
                  </w:r>
                </w:p>
              </w:tc>
            </w:tr>
            <w:tr w:rsidR="003C186C" w:rsidRPr="002462C6" w:rsidTr="008E69DD">
              <w:trPr>
                <w:trHeight w:val="19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cs="Calibri"/>
                    </w:rPr>
                  </w:pPr>
                  <w:r w:rsidRPr="002462C6">
                    <w:rPr>
                      <w:rFonts w:ascii="Calibri" w:hAnsi="Calibri" w:cs="Calibri"/>
                    </w:rPr>
                    <w:t>14</w:t>
                  </w:r>
                </w:p>
              </w:tc>
              <w:tc>
                <w:tcPr>
                  <w:tcW w:w="0" w:type="auto"/>
                  <w:tcBorders>
                    <w:top w:val="nil"/>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Zarate</w:t>
                  </w:r>
                </w:p>
              </w:tc>
              <w:tc>
                <w:tcPr>
                  <w:tcW w:w="0" w:type="auto"/>
                  <w:tcBorders>
                    <w:top w:val="nil"/>
                    <w:left w:val="nil"/>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proofErr w:type="spellStart"/>
                  <w:r w:rsidRPr="002462C6">
                    <w:rPr>
                      <w:rFonts w:ascii="Calibri" w:hAnsi="Calibri"/>
                    </w:rPr>
                    <w:t>Villazón</w:t>
                  </w:r>
                  <w:proofErr w:type="spellEnd"/>
                </w:p>
              </w:tc>
            </w:tr>
            <w:tr w:rsidR="003C186C" w:rsidRPr="002462C6" w:rsidTr="008E69DD">
              <w:trPr>
                <w:trHeight w:val="19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cs="Calibri"/>
                    </w:rPr>
                  </w:pPr>
                  <w:r w:rsidRPr="002462C6">
                    <w:rPr>
                      <w:rFonts w:ascii="Calibri" w:hAnsi="Calibri" w:cs="Calibri"/>
                    </w:rPr>
                    <w:t>15</w:t>
                  </w:r>
                </w:p>
              </w:tc>
              <w:tc>
                <w:tcPr>
                  <w:tcW w:w="0" w:type="auto"/>
                  <w:tcBorders>
                    <w:top w:val="nil"/>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Zarate</w:t>
                  </w:r>
                </w:p>
              </w:tc>
              <w:tc>
                <w:tcPr>
                  <w:tcW w:w="0" w:type="auto"/>
                  <w:tcBorders>
                    <w:top w:val="nil"/>
                    <w:left w:val="nil"/>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Santa Cruz</w:t>
                  </w:r>
                </w:p>
              </w:tc>
            </w:tr>
            <w:tr w:rsidR="003C186C" w:rsidRPr="002462C6" w:rsidTr="008E69DD">
              <w:trPr>
                <w:trHeight w:val="19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cs="Calibri"/>
                    </w:rPr>
                  </w:pPr>
                  <w:r w:rsidRPr="002462C6">
                    <w:rPr>
                      <w:rFonts w:ascii="Calibri" w:hAnsi="Calibri" w:cs="Calibri"/>
                    </w:rPr>
                    <w:t>16</w:t>
                  </w:r>
                </w:p>
              </w:tc>
              <w:tc>
                <w:tcPr>
                  <w:tcW w:w="0" w:type="auto"/>
                  <w:tcBorders>
                    <w:top w:val="nil"/>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Campana</w:t>
                  </w:r>
                </w:p>
              </w:tc>
              <w:tc>
                <w:tcPr>
                  <w:tcW w:w="0" w:type="auto"/>
                  <w:tcBorders>
                    <w:top w:val="nil"/>
                    <w:left w:val="nil"/>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Tarija</w:t>
                  </w:r>
                </w:p>
              </w:tc>
            </w:tr>
            <w:tr w:rsidR="003C186C" w:rsidRPr="002462C6" w:rsidTr="008E69DD">
              <w:trPr>
                <w:trHeight w:val="19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cs="Calibri"/>
                    </w:rPr>
                  </w:pPr>
                  <w:r w:rsidRPr="002462C6">
                    <w:rPr>
                      <w:rFonts w:ascii="Calibri" w:hAnsi="Calibri" w:cs="Calibri"/>
                    </w:rPr>
                    <w:t>17</w:t>
                  </w:r>
                </w:p>
              </w:tc>
              <w:tc>
                <w:tcPr>
                  <w:tcW w:w="0" w:type="auto"/>
                  <w:tcBorders>
                    <w:top w:val="nil"/>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San Nicolás</w:t>
                  </w:r>
                </w:p>
              </w:tc>
              <w:tc>
                <w:tcPr>
                  <w:tcW w:w="0" w:type="auto"/>
                  <w:tcBorders>
                    <w:top w:val="nil"/>
                    <w:left w:val="nil"/>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Tarija</w:t>
                  </w:r>
                </w:p>
              </w:tc>
            </w:tr>
            <w:tr w:rsidR="003C186C" w:rsidRPr="002462C6" w:rsidTr="008E69DD">
              <w:trPr>
                <w:trHeight w:val="19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cs="Calibri"/>
                    </w:rPr>
                  </w:pPr>
                  <w:r w:rsidRPr="002462C6">
                    <w:rPr>
                      <w:rFonts w:ascii="Calibri" w:hAnsi="Calibri" w:cs="Calibri"/>
                    </w:rPr>
                    <w:t>18</w:t>
                  </w:r>
                </w:p>
              </w:tc>
              <w:tc>
                <w:tcPr>
                  <w:tcW w:w="0" w:type="auto"/>
                  <w:tcBorders>
                    <w:top w:val="nil"/>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Zarate</w:t>
                  </w:r>
                </w:p>
              </w:tc>
              <w:tc>
                <w:tcPr>
                  <w:tcW w:w="0" w:type="auto"/>
                  <w:tcBorders>
                    <w:top w:val="nil"/>
                    <w:left w:val="nil"/>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Tarija</w:t>
                  </w:r>
                </w:p>
              </w:tc>
            </w:tr>
          </w:tbl>
          <w:p w:rsidR="003C186C" w:rsidRPr="002462C6" w:rsidRDefault="003C186C" w:rsidP="008E69DD">
            <w:pPr>
              <w:ind w:left="490"/>
              <w:rPr>
                <w:rFonts w:ascii="Calibri" w:hAnsi="Calibri" w:cs="Calibri"/>
                <w:i/>
              </w:rPr>
            </w:pPr>
            <w:r w:rsidRPr="002462C6">
              <w:rPr>
                <w:rFonts w:ascii="Calibri" w:hAnsi="Calibri" w:cs="Calibri"/>
              </w:rPr>
              <w:t>*</w:t>
            </w:r>
            <w:r w:rsidRPr="002462C6">
              <w:rPr>
                <w:rFonts w:ascii="Calibri" w:hAnsi="Calibri" w:cs="Calibri"/>
                <w:i/>
              </w:rPr>
              <w:t xml:space="preserve"> Es obligatoria la presentación de la propuesta para todos estos tramos</w:t>
            </w:r>
          </w:p>
          <w:p w:rsidR="003C186C" w:rsidRPr="002462C6" w:rsidRDefault="003C186C" w:rsidP="008E69DD">
            <w:pPr>
              <w:ind w:left="2832"/>
              <w:rPr>
                <w:rFonts w:ascii="Calibri" w:hAnsi="Calibri" w:cs="Calibri"/>
                <w:i/>
              </w:rPr>
            </w:pPr>
          </w:p>
          <w:p w:rsidR="003C186C" w:rsidRPr="002462C6" w:rsidRDefault="003C186C" w:rsidP="00862E73">
            <w:pPr>
              <w:numPr>
                <w:ilvl w:val="0"/>
                <w:numId w:val="37"/>
              </w:numPr>
              <w:rPr>
                <w:rFonts w:ascii="Calibri" w:hAnsi="Calibri" w:cs="Calibri"/>
                <w:b/>
              </w:rPr>
            </w:pPr>
            <w:r w:rsidRPr="002462C6">
              <w:rPr>
                <w:rFonts w:ascii="Calibri" w:hAnsi="Calibri" w:cs="Calibri"/>
                <w:b/>
              </w:rPr>
              <w:t xml:space="preserve">Tramos Secundarios **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3"/>
              <w:gridCol w:w="1748"/>
              <w:gridCol w:w="1580"/>
            </w:tblGrid>
            <w:tr w:rsidR="003C186C" w:rsidRPr="002462C6" w:rsidTr="008E69DD">
              <w:trPr>
                <w:trHeight w:val="70"/>
                <w:tblHeader/>
                <w:jc w:val="center"/>
              </w:trPr>
              <w:tc>
                <w:tcPr>
                  <w:tcW w:w="0" w:type="auto"/>
                  <w:shd w:val="clear" w:color="auto" w:fill="D9D9D9"/>
                  <w:vAlign w:val="center"/>
                </w:tcPr>
                <w:p w:rsidR="003C186C" w:rsidRPr="00341BBF" w:rsidRDefault="003C186C" w:rsidP="008E69DD">
                  <w:pPr>
                    <w:jc w:val="center"/>
                    <w:rPr>
                      <w:rFonts w:ascii="Calibri" w:hAnsi="Calibri" w:cs="Calibri"/>
                      <w:b/>
                    </w:rPr>
                  </w:pPr>
                  <w:r w:rsidRPr="00341BBF">
                    <w:rPr>
                      <w:rFonts w:ascii="Calibri" w:hAnsi="Calibri" w:cs="Calibri"/>
                      <w:b/>
                    </w:rPr>
                    <w:t>N°</w:t>
                  </w:r>
                </w:p>
              </w:tc>
              <w:tc>
                <w:tcPr>
                  <w:tcW w:w="0" w:type="auto"/>
                  <w:shd w:val="clear" w:color="auto" w:fill="D9D9D9"/>
                  <w:vAlign w:val="center"/>
                  <w:hideMark/>
                </w:tcPr>
                <w:p w:rsidR="003C186C" w:rsidRPr="00341BBF" w:rsidRDefault="003C186C" w:rsidP="008E69DD">
                  <w:pPr>
                    <w:jc w:val="center"/>
                    <w:rPr>
                      <w:rFonts w:ascii="Calibri" w:hAnsi="Calibri" w:cs="Calibri"/>
                      <w:b/>
                      <w:lang w:val="es-BO" w:eastAsia="es-BO"/>
                    </w:rPr>
                  </w:pPr>
                  <w:r w:rsidRPr="00341BBF">
                    <w:rPr>
                      <w:rFonts w:ascii="Calibri" w:hAnsi="Calibri" w:cs="Calibri"/>
                      <w:b/>
                      <w:lang w:val="es-BO" w:eastAsia="es-BO"/>
                    </w:rPr>
                    <w:t>Punto de recepción</w:t>
                  </w:r>
                </w:p>
              </w:tc>
              <w:tc>
                <w:tcPr>
                  <w:tcW w:w="0" w:type="auto"/>
                  <w:shd w:val="clear" w:color="auto" w:fill="D9D9D9"/>
                  <w:vAlign w:val="center"/>
                  <w:hideMark/>
                </w:tcPr>
                <w:p w:rsidR="003C186C" w:rsidRPr="00341BBF" w:rsidRDefault="003C186C" w:rsidP="008E69DD">
                  <w:pPr>
                    <w:jc w:val="center"/>
                    <w:rPr>
                      <w:rFonts w:ascii="Calibri" w:hAnsi="Calibri" w:cs="Calibri"/>
                      <w:b/>
                    </w:rPr>
                  </w:pPr>
                  <w:r w:rsidRPr="00341BBF">
                    <w:rPr>
                      <w:rFonts w:ascii="Calibri" w:hAnsi="Calibri" w:cs="Calibri"/>
                      <w:b/>
                    </w:rPr>
                    <w:t>Punto de entrega</w:t>
                  </w:r>
                </w:p>
              </w:tc>
            </w:tr>
            <w:tr w:rsidR="003C186C" w:rsidRPr="002462C6" w:rsidTr="008E69DD">
              <w:trPr>
                <w:trHeight w:val="154"/>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1</w:t>
                  </w:r>
                </w:p>
              </w:tc>
              <w:tc>
                <w:tcPr>
                  <w:tcW w:w="0" w:type="auto"/>
                  <w:shd w:val="clear" w:color="auto" w:fill="auto"/>
                  <w:vAlign w:val="center"/>
                </w:tcPr>
                <w:p w:rsidR="003C186C" w:rsidRPr="002462C6" w:rsidRDefault="003C186C" w:rsidP="008E69DD">
                  <w:pPr>
                    <w:jc w:val="center"/>
                    <w:rPr>
                      <w:rFonts w:ascii="Calibri" w:hAnsi="Calibri"/>
                      <w:lang w:val="es-BO" w:eastAsia="es-BO"/>
                    </w:rPr>
                  </w:pPr>
                  <w:r w:rsidRPr="002462C6">
                    <w:rPr>
                      <w:rFonts w:ascii="Calibri" w:hAnsi="Calibri"/>
                    </w:rPr>
                    <w:t xml:space="preserve">Campo Duran </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Yacuiba</w:t>
                  </w:r>
                </w:p>
              </w:tc>
            </w:tr>
            <w:tr w:rsidR="003C186C" w:rsidRPr="002462C6" w:rsidTr="008E69DD">
              <w:trPr>
                <w:trHeight w:val="154"/>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2</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 xml:space="preserve">Campo Duran </w:t>
                  </w:r>
                </w:p>
              </w:tc>
              <w:tc>
                <w:tcPr>
                  <w:tcW w:w="0" w:type="auto"/>
                  <w:shd w:val="clear" w:color="auto" w:fill="auto"/>
                  <w:vAlign w:val="center"/>
                </w:tcPr>
                <w:p w:rsidR="003C186C" w:rsidRPr="002462C6" w:rsidRDefault="003C186C" w:rsidP="008E69DD">
                  <w:pPr>
                    <w:jc w:val="center"/>
                    <w:rPr>
                      <w:rFonts w:ascii="Calibri" w:hAnsi="Calibri"/>
                    </w:rPr>
                  </w:pPr>
                  <w:proofErr w:type="spellStart"/>
                  <w:r w:rsidRPr="002462C6">
                    <w:rPr>
                      <w:rFonts w:ascii="Calibri" w:hAnsi="Calibri"/>
                    </w:rPr>
                    <w:t>Villamontes</w:t>
                  </w:r>
                  <w:proofErr w:type="spellEnd"/>
                </w:p>
              </w:tc>
            </w:tr>
            <w:tr w:rsidR="003C186C" w:rsidRPr="002462C6" w:rsidTr="008E69DD">
              <w:trPr>
                <w:trHeight w:val="154"/>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3</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 xml:space="preserve">Campo Duran </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Bermejo</w:t>
                  </w:r>
                </w:p>
              </w:tc>
            </w:tr>
            <w:tr w:rsidR="003C186C" w:rsidRPr="002462C6" w:rsidTr="008E69DD">
              <w:trPr>
                <w:trHeight w:val="154"/>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4</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 xml:space="preserve">Campo Duran </w:t>
                  </w:r>
                </w:p>
              </w:tc>
              <w:tc>
                <w:tcPr>
                  <w:tcW w:w="0" w:type="auto"/>
                  <w:shd w:val="clear" w:color="auto" w:fill="auto"/>
                  <w:vAlign w:val="center"/>
                </w:tcPr>
                <w:p w:rsidR="003C186C" w:rsidRPr="002462C6" w:rsidRDefault="003C186C" w:rsidP="008E69DD">
                  <w:pPr>
                    <w:jc w:val="center"/>
                    <w:rPr>
                      <w:rFonts w:ascii="Calibri" w:hAnsi="Calibri"/>
                    </w:rPr>
                  </w:pPr>
                  <w:proofErr w:type="spellStart"/>
                  <w:r w:rsidRPr="002462C6">
                    <w:rPr>
                      <w:rFonts w:ascii="Calibri" w:hAnsi="Calibri"/>
                    </w:rPr>
                    <w:t>Villazón</w:t>
                  </w:r>
                  <w:proofErr w:type="spellEnd"/>
                </w:p>
              </w:tc>
            </w:tr>
            <w:tr w:rsidR="003C186C" w:rsidRPr="002462C6" w:rsidTr="008E69DD">
              <w:trPr>
                <w:trHeight w:val="154"/>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5</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 xml:space="preserve">Campo Duran </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Santa Cruz</w:t>
                  </w:r>
                </w:p>
              </w:tc>
            </w:tr>
            <w:tr w:rsidR="003C186C" w:rsidRPr="002462C6" w:rsidTr="008E69DD">
              <w:trPr>
                <w:trHeight w:val="154"/>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6</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Paraguay</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Yacuiba</w:t>
                  </w:r>
                </w:p>
              </w:tc>
            </w:tr>
            <w:tr w:rsidR="003C186C" w:rsidRPr="002462C6" w:rsidTr="008E69DD">
              <w:trPr>
                <w:trHeight w:val="154"/>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7</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Paraguay</w:t>
                  </w:r>
                </w:p>
              </w:tc>
              <w:tc>
                <w:tcPr>
                  <w:tcW w:w="0" w:type="auto"/>
                  <w:shd w:val="clear" w:color="auto" w:fill="auto"/>
                  <w:vAlign w:val="center"/>
                </w:tcPr>
                <w:p w:rsidR="003C186C" w:rsidRPr="002462C6" w:rsidRDefault="003C186C" w:rsidP="008E69DD">
                  <w:pPr>
                    <w:jc w:val="center"/>
                    <w:rPr>
                      <w:rFonts w:ascii="Calibri" w:hAnsi="Calibri"/>
                    </w:rPr>
                  </w:pPr>
                  <w:proofErr w:type="spellStart"/>
                  <w:r w:rsidRPr="002462C6">
                    <w:rPr>
                      <w:rFonts w:ascii="Calibri" w:hAnsi="Calibri"/>
                    </w:rPr>
                    <w:t>Villamontes</w:t>
                  </w:r>
                  <w:proofErr w:type="spellEnd"/>
                </w:p>
              </w:tc>
            </w:tr>
            <w:tr w:rsidR="003C186C" w:rsidRPr="002462C6" w:rsidTr="008E69DD">
              <w:trPr>
                <w:trHeight w:val="154"/>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8</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Paraguay</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Santa Cruz</w:t>
                  </w:r>
                </w:p>
              </w:tc>
            </w:tr>
            <w:tr w:rsidR="003C186C" w:rsidRPr="002462C6" w:rsidTr="008E69DD">
              <w:trPr>
                <w:trHeight w:val="154"/>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9</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Campana</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Potosí</w:t>
                  </w:r>
                </w:p>
              </w:tc>
            </w:tr>
            <w:tr w:rsidR="003C186C" w:rsidRPr="002462C6" w:rsidTr="008E69DD">
              <w:trPr>
                <w:trHeight w:val="154"/>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10</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Campana</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Tupiza</w:t>
                  </w:r>
                </w:p>
              </w:tc>
            </w:tr>
            <w:tr w:rsidR="003C186C" w:rsidRPr="002462C6" w:rsidTr="008E69DD">
              <w:trPr>
                <w:trHeight w:val="154"/>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11</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Campana</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Uyuni</w:t>
                  </w:r>
                </w:p>
              </w:tc>
            </w:tr>
            <w:tr w:rsidR="003C186C" w:rsidRPr="002462C6" w:rsidTr="008E69DD">
              <w:trPr>
                <w:trHeight w:val="154"/>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12</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Campana</w:t>
                  </w:r>
                </w:p>
              </w:tc>
              <w:tc>
                <w:tcPr>
                  <w:tcW w:w="0" w:type="auto"/>
                  <w:shd w:val="clear" w:color="auto" w:fill="auto"/>
                  <w:vAlign w:val="center"/>
                </w:tcPr>
                <w:p w:rsidR="003C186C" w:rsidRPr="002462C6" w:rsidRDefault="003C186C" w:rsidP="008E69DD">
                  <w:pPr>
                    <w:jc w:val="center"/>
                    <w:rPr>
                      <w:rFonts w:ascii="Calibri" w:hAnsi="Calibri"/>
                    </w:rPr>
                  </w:pPr>
                  <w:proofErr w:type="spellStart"/>
                  <w:r w:rsidRPr="002462C6">
                    <w:rPr>
                      <w:rFonts w:ascii="Calibri" w:hAnsi="Calibri"/>
                    </w:rPr>
                    <w:t>Camiri</w:t>
                  </w:r>
                  <w:proofErr w:type="spellEnd"/>
                </w:p>
              </w:tc>
            </w:tr>
            <w:tr w:rsidR="003C186C" w:rsidRPr="002462C6" w:rsidTr="008E69DD">
              <w:trPr>
                <w:trHeight w:val="154"/>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13</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 xml:space="preserve">Campo Duran </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Potosí</w:t>
                  </w:r>
                </w:p>
              </w:tc>
            </w:tr>
            <w:tr w:rsidR="003C186C" w:rsidRPr="002462C6" w:rsidTr="008E69DD">
              <w:trPr>
                <w:trHeight w:val="154"/>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14</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 xml:space="preserve">Campo Duran </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Tupiza</w:t>
                  </w:r>
                </w:p>
              </w:tc>
            </w:tr>
            <w:tr w:rsidR="003C186C" w:rsidRPr="002462C6" w:rsidTr="008E69DD">
              <w:trPr>
                <w:trHeight w:val="154"/>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15</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 xml:space="preserve">Campo Duran </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Uyuni</w:t>
                  </w:r>
                </w:p>
              </w:tc>
            </w:tr>
            <w:tr w:rsidR="003C186C" w:rsidRPr="002462C6" w:rsidTr="008E69DD">
              <w:trPr>
                <w:trHeight w:val="154"/>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16</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 xml:space="preserve">Campo Duran </w:t>
                  </w:r>
                </w:p>
              </w:tc>
              <w:tc>
                <w:tcPr>
                  <w:tcW w:w="0" w:type="auto"/>
                  <w:shd w:val="clear" w:color="auto" w:fill="auto"/>
                  <w:vAlign w:val="center"/>
                </w:tcPr>
                <w:p w:rsidR="003C186C" w:rsidRPr="002462C6" w:rsidRDefault="003C186C" w:rsidP="008E69DD">
                  <w:pPr>
                    <w:jc w:val="center"/>
                    <w:rPr>
                      <w:rFonts w:ascii="Calibri" w:hAnsi="Calibri"/>
                    </w:rPr>
                  </w:pPr>
                  <w:proofErr w:type="spellStart"/>
                  <w:r w:rsidRPr="002462C6">
                    <w:rPr>
                      <w:rFonts w:ascii="Calibri" w:hAnsi="Calibri"/>
                    </w:rPr>
                    <w:t>Camiri</w:t>
                  </w:r>
                  <w:proofErr w:type="spellEnd"/>
                </w:p>
              </w:tc>
            </w:tr>
            <w:tr w:rsidR="003C186C" w:rsidRPr="002462C6" w:rsidTr="008E69DD">
              <w:trPr>
                <w:trHeight w:val="154"/>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17</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 xml:space="preserve">Campo Duran </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Tarija</w:t>
                  </w:r>
                </w:p>
              </w:tc>
            </w:tr>
            <w:tr w:rsidR="003C186C" w:rsidRPr="002462C6" w:rsidTr="008E69DD">
              <w:trPr>
                <w:trHeight w:val="154"/>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18</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Paraguay</w:t>
                  </w:r>
                </w:p>
              </w:tc>
              <w:tc>
                <w:tcPr>
                  <w:tcW w:w="0" w:type="auto"/>
                  <w:shd w:val="clear" w:color="auto" w:fill="auto"/>
                  <w:vAlign w:val="center"/>
                </w:tcPr>
                <w:p w:rsidR="003C186C" w:rsidRPr="002462C6" w:rsidRDefault="003C186C" w:rsidP="008E69DD">
                  <w:pPr>
                    <w:jc w:val="center"/>
                    <w:rPr>
                      <w:rFonts w:ascii="Calibri" w:hAnsi="Calibri"/>
                    </w:rPr>
                  </w:pPr>
                  <w:proofErr w:type="spellStart"/>
                  <w:r w:rsidRPr="002462C6">
                    <w:rPr>
                      <w:rFonts w:ascii="Calibri" w:hAnsi="Calibri"/>
                    </w:rPr>
                    <w:t>Camiri</w:t>
                  </w:r>
                  <w:proofErr w:type="spellEnd"/>
                </w:p>
              </w:tc>
            </w:tr>
            <w:tr w:rsidR="003C186C" w:rsidRPr="002462C6" w:rsidTr="008E69DD">
              <w:trPr>
                <w:trHeight w:val="154"/>
                <w:jc w:val="center"/>
              </w:trPr>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19</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San Nicolás</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Potosí</w:t>
                  </w:r>
                </w:p>
              </w:tc>
            </w:tr>
            <w:tr w:rsidR="003C186C" w:rsidRPr="002462C6" w:rsidTr="008E69DD">
              <w:trPr>
                <w:trHeight w:val="154"/>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20</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San Nicolás</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Tupiza</w:t>
                  </w:r>
                </w:p>
              </w:tc>
            </w:tr>
            <w:tr w:rsidR="003C186C" w:rsidRPr="002462C6" w:rsidTr="008E69DD">
              <w:trPr>
                <w:trHeight w:val="154"/>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21</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San Nicolás</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Uyuni</w:t>
                  </w:r>
                </w:p>
              </w:tc>
            </w:tr>
            <w:tr w:rsidR="003C186C" w:rsidRPr="002462C6" w:rsidTr="008E69DD">
              <w:trPr>
                <w:trHeight w:val="154"/>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22</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San Nicolás</w:t>
                  </w:r>
                </w:p>
              </w:tc>
              <w:tc>
                <w:tcPr>
                  <w:tcW w:w="0" w:type="auto"/>
                  <w:shd w:val="clear" w:color="auto" w:fill="auto"/>
                  <w:vAlign w:val="center"/>
                </w:tcPr>
                <w:p w:rsidR="003C186C" w:rsidRPr="002462C6" w:rsidRDefault="003C186C" w:rsidP="008E69DD">
                  <w:pPr>
                    <w:jc w:val="center"/>
                    <w:rPr>
                      <w:rFonts w:ascii="Calibri" w:hAnsi="Calibri"/>
                    </w:rPr>
                  </w:pPr>
                  <w:proofErr w:type="spellStart"/>
                  <w:r w:rsidRPr="002462C6">
                    <w:rPr>
                      <w:rFonts w:ascii="Calibri" w:hAnsi="Calibri"/>
                    </w:rPr>
                    <w:t>Camiri</w:t>
                  </w:r>
                  <w:proofErr w:type="spellEnd"/>
                </w:p>
              </w:tc>
            </w:tr>
            <w:tr w:rsidR="003C186C" w:rsidRPr="002462C6" w:rsidTr="008E69DD">
              <w:trPr>
                <w:trHeight w:val="154"/>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23</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Zarate</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Potosí</w:t>
                  </w:r>
                </w:p>
              </w:tc>
            </w:tr>
            <w:tr w:rsidR="003C186C" w:rsidRPr="002462C6" w:rsidTr="008E69DD">
              <w:trPr>
                <w:trHeight w:val="154"/>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24</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Zarate</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Tupiza</w:t>
                  </w:r>
                </w:p>
              </w:tc>
            </w:tr>
            <w:tr w:rsidR="003C186C" w:rsidRPr="002462C6" w:rsidTr="008E69DD">
              <w:trPr>
                <w:trHeight w:val="154"/>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25</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Zarate</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Uyuni</w:t>
                  </w:r>
                </w:p>
              </w:tc>
            </w:tr>
            <w:tr w:rsidR="003C186C" w:rsidRPr="002462C6" w:rsidTr="008E69DD">
              <w:trPr>
                <w:trHeight w:val="154"/>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26</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Zarate</w:t>
                  </w:r>
                </w:p>
              </w:tc>
              <w:tc>
                <w:tcPr>
                  <w:tcW w:w="0" w:type="auto"/>
                  <w:shd w:val="clear" w:color="auto" w:fill="auto"/>
                  <w:vAlign w:val="center"/>
                </w:tcPr>
                <w:p w:rsidR="003C186C" w:rsidRPr="002462C6" w:rsidRDefault="003C186C" w:rsidP="008E69DD">
                  <w:pPr>
                    <w:jc w:val="center"/>
                    <w:rPr>
                      <w:rFonts w:ascii="Calibri" w:hAnsi="Calibri"/>
                    </w:rPr>
                  </w:pPr>
                  <w:proofErr w:type="spellStart"/>
                  <w:r w:rsidRPr="002462C6">
                    <w:rPr>
                      <w:rFonts w:ascii="Calibri" w:hAnsi="Calibri"/>
                    </w:rPr>
                    <w:t>Camiri</w:t>
                  </w:r>
                  <w:proofErr w:type="spellEnd"/>
                </w:p>
              </w:tc>
            </w:tr>
          </w:tbl>
          <w:p w:rsidR="003C186C" w:rsidRPr="002462C6" w:rsidRDefault="003C186C" w:rsidP="008E69DD">
            <w:pPr>
              <w:ind w:left="490"/>
              <w:jc w:val="both"/>
              <w:rPr>
                <w:rFonts w:ascii="Calibri" w:hAnsi="Calibri" w:cs="Calibri"/>
                <w:i/>
              </w:rPr>
            </w:pPr>
            <w:r w:rsidRPr="002462C6">
              <w:rPr>
                <w:rFonts w:ascii="Calibri" w:hAnsi="Calibri" w:cs="Calibri"/>
                <w:i/>
              </w:rPr>
              <w:t>**Los tramos secundarios se los utilizara de forma eventual, es obligatoria la presentación de la propuesta para todos estos tramos</w:t>
            </w:r>
          </w:p>
          <w:p w:rsidR="003C186C" w:rsidRPr="002462C6" w:rsidRDefault="003C186C" w:rsidP="008E69DD">
            <w:pPr>
              <w:jc w:val="both"/>
              <w:rPr>
                <w:rFonts w:ascii="Calibri" w:hAnsi="Calibri" w:cs="Calibri"/>
                <w:b/>
              </w:rPr>
            </w:pPr>
          </w:p>
          <w:p w:rsidR="003C186C" w:rsidRPr="002462C6" w:rsidRDefault="003C186C" w:rsidP="00862E73">
            <w:pPr>
              <w:numPr>
                <w:ilvl w:val="0"/>
                <w:numId w:val="37"/>
              </w:numPr>
              <w:rPr>
                <w:rFonts w:ascii="Calibri" w:hAnsi="Calibri" w:cs="Calibri"/>
                <w:b/>
              </w:rPr>
            </w:pPr>
            <w:r w:rsidRPr="002462C6">
              <w:rPr>
                <w:rFonts w:ascii="Calibri" w:hAnsi="Calibri" w:cs="Calibri"/>
                <w:b/>
              </w:rPr>
              <w:t>Tramos Secundarios Brasil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3"/>
              <w:gridCol w:w="1748"/>
              <w:gridCol w:w="1580"/>
            </w:tblGrid>
            <w:tr w:rsidR="003C186C" w:rsidRPr="002462C6" w:rsidTr="008E69DD">
              <w:trPr>
                <w:trHeight w:val="70"/>
                <w:jc w:val="center"/>
              </w:trPr>
              <w:tc>
                <w:tcPr>
                  <w:tcW w:w="0" w:type="auto"/>
                  <w:shd w:val="clear" w:color="auto" w:fill="D9D9D9"/>
                  <w:vAlign w:val="center"/>
                </w:tcPr>
                <w:p w:rsidR="003C186C" w:rsidRPr="00341BBF" w:rsidRDefault="003C186C" w:rsidP="008E69DD">
                  <w:pPr>
                    <w:jc w:val="center"/>
                    <w:rPr>
                      <w:rFonts w:ascii="Calibri" w:hAnsi="Calibri" w:cs="Calibri"/>
                      <w:b/>
                    </w:rPr>
                  </w:pPr>
                  <w:r w:rsidRPr="00341BBF">
                    <w:rPr>
                      <w:rFonts w:ascii="Calibri" w:hAnsi="Calibri" w:cs="Calibri"/>
                      <w:b/>
                    </w:rPr>
                    <w:t>N°</w:t>
                  </w:r>
                </w:p>
              </w:tc>
              <w:tc>
                <w:tcPr>
                  <w:tcW w:w="0" w:type="auto"/>
                  <w:shd w:val="clear" w:color="auto" w:fill="D9D9D9"/>
                  <w:vAlign w:val="center"/>
                </w:tcPr>
                <w:p w:rsidR="003C186C" w:rsidRPr="00341BBF" w:rsidRDefault="003C186C" w:rsidP="008E69DD">
                  <w:pPr>
                    <w:jc w:val="center"/>
                    <w:rPr>
                      <w:rFonts w:ascii="Calibri" w:hAnsi="Calibri" w:cs="Calibri"/>
                      <w:b/>
                      <w:lang w:val="es-BO" w:eastAsia="es-BO"/>
                    </w:rPr>
                  </w:pPr>
                  <w:r w:rsidRPr="00341BBF">
                    <w:rPr>
                      <w:rFonts w:ascii="Calibri" w:hAnsi="Calibri" w:cs="Calibri"/>
                      <w:b/>
                      <w:lang w:val="es-BO" w:eastAsia="es-BO"/>
                    </w:rPr>
                    <w:t>Punto de recepción</w:t>
                  </w:r>
                </w:p>
              </w:tc>
              <w:tc>
                <w:tcPr>
                  <w:tcW w:w="0" w:type="auto"/>
                  <w:shd w:val="clear" w:color="auto" w:fill="D9D9D9"/>
                  <w:vAlign w:val="center"/>
                </w:tcPr>
                <w:p w:rsidR="003C186C" w:rsidRPr="00341BBF" w:rsidRDefault="003C186C" w:rsidP="008E69DD">
                  <w:pPr>
                    <w:jc w:val="center"/>
                    <w:rPr>
                      <w:rFonts w:ascii="Calibri" w:hAnsi="Calibri" w:cs="Calibri"/>
                      <w:b/>
                    </w:rPr>
                  </w:pPr>
                  <w:r w:rsidRPr="00341BBF">
                    <w:rPr>
                      <w:rFonts w:ascii="Calibri" w:hAnsi="Calibri" w:cs="Calibri"/>
                      <w:b/>
                    </w:rPr>
                    <w:t>Punto de entrega</w:t>
                  </w:r>
                </w:p>
              </w:tc>
            </w:tr>
            <w:tr w:rsidR="003C186C" w:rsidRPr="002462C6" w:rsidTr="008E69DD">
              <w:trPr>
                <w:trHeight w:val="244"/>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1</w:t>
                  </w:r>
                </w:p>
              </w:tc>
              <w:tc>
                <w:tcPr>
                  <w:tcW w:w="0" w:type="auto"/>
                  <w:shd w:val="clear" w:color="auto" w:fill="auto"/>
                  <w:vAlign w:val="center"/>
                  <w:hideMark/>
                </w:tcPr>
                <w:p w:rsidR="003C186C" w:rsidRPr="002462C6" w:rsidRDefault="003C186C" w:rsidP="008E69DD">
                  <w:pPr>
                    <w:jc w:val="center"/>
                    <w:rPr>
                      <w:rFonts w:ascii="Calibri" w:hAnsi="Calibri"/>
                    </w:rPr>
                  </w:pPr>
                  <w:r w:rsidRPr="002462C6">
                    <w:rPr>
                      <w:rFonts w:ascii="Calibri" w:hAnsi="Calibri"/>
                    </w:rPr>
                    <w:t>São Paulo</w:t>
                  </w:r>
                </w:p>
              </w:tc>
              <w:tc>
                <w:tcPr>
                  <w:tcW w:w="0" w:type="auto"/>
                  <w:shd w:val="clear" w:color="auto" w:fill="auto"/>
                  <w:vAlign w:val="center"/>
                  <w:hideMark/>
                </w:tcPr>
                <w:p w:rsidR="003C186C" w:rsidRPr="002462C6" w:rsidRDefault="003C186C" w:rsidP="008E69DD">
                  <w:pPr>
                    <w:jc w:val="center"/>
                    <w:rPr>
                      <w:rFonts w:ascii="Calibri" w:hAnsi="Calibri"/>
                    </w:rPr>
                  </w:pPr>
                  <w:r w:rsidRPr="002462C6">
                    <w:rPr>
                      <w:rFonts w:ascii="Calibri" w:hAnsi="Calibri"/>
                    </w:rPr>
                    <w:t xml:space="preserve">Puerto </w:t>
                  </w:r>
                  <w:proofErr w:type="spellStart"/>
                  <w:r w:rsidRPr="002462C6">
                    <w:rPr>
                      <w:rFonts w:ascii="Calibri" w:hAnsi="Calibri"/>
                    </w:rPr>
                    <w:t>Quijarro</w:t>
                  </w:r>
                  <w:proofErr w:type="spellEnd"/>
                </w:p>
              </w:tc>
            </w:tr>
            <w:tr w:rsidR="003C186C" w:rsidRPr="002462C6" w:rsidTr="008E69DD">
              <w:trPr>
                <w:trHeight w:val="244"/>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2</w:t>
                  </w:r>
                </w:p>
              </w:tc>
              <w:tc>
                <w:tcPr>
                  <w:tcW w:w="0" w:type="auto"/>
                  <w:shd w:val="clear" w:color="auto" w:fill="auto"/>
                  <w:vAlign w:val="center"/>
                  <w:hideMark/>
                </w:tcPr>
                <w:p w:rsidR="003C186C" w:rsidRPr="002462C6" w:rsidRDefault="003C186C" w:rsidP="008E69DD">
                  <w:pPr>
                    <w:jc w:val="center"/>
                    <w:rPr>
                      <w:rFonts w:ascii="Calibri" w:hAnsi="Calibri"/>
                    </w:rPr>
                  </w:pPr>
                  <w:r w:rsidRPr="002462C6">
                    <w:rPr>
                      <w:rFonts w:ascii="Calibri" w:hAnsi="Calibri"/>
                    </w:rPr>
                    <w:t>São Paulo</w:t>
                  </w:r>
                </w:p>
              </w:tc>
              <w:tc>
                <w:tcPr>
                  <w:tcW w:w="0" w:type="auto"/>
                  <w:shd w:val="clear" w:color="auto" w:fill="auto"/>
                  <w:vAlign w:val="center"/>
                  <w:hideMark/>
                </w:tcPr>
                <w:p w:rsidR="003C186C" w:rsidRPr="002462C6" w:rsidRDefault="003C186C" w:rsidP="008E69DD">
                  <w:pPr>
                    <w:jc w:val="center"/>
                    <w:rPr>
                      <w:rFonts w:ascii="Calibri" w:hAnsi="Calibri"/>
                    </w:rPr>
                  </w:pPr>
                  <w:r w:rsidRPr="002462C6">
                    <w:rPr>
                      <w:rFonts w:ascii="Calibri" w:hAnsi="Calibri"/>
                    </w:rPr>
                    <w:t>Santa Cruz</w:t>
                  </w:r>
                </w:p>
              </w:tc>
            </w:tr>
            <w:tr w:rsidR="003C186C" w:rsidRPr="002462C6" w:rsidTr="008E69DD">
              <w:trPr>
                <w:trHeight w:val="244"/>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3</w:t>
                  </w:r>
                </w:p>
              </w:tc>
              <w:tc>
                <w:tcPr>
                  <w:tcW w:w="0" w:type="auto"/>
                  <w:shd w:val="clear" w:color="auto" w:fill="auto"/>
                  <w:vAlign w:val="center"/>
                  <w:hideMark/>
                </w:tcPr>
                <w:p w:rsidR="003C186C" w:rsidRPr="002462C6" w:rsidRDefault="003C186C" w:rsidP="008E69DD">
                  <w:pPr>
                    <w:jc w:val="center"/>
                    <w:rPr>
                      <w:rFonts w:ascii="Calibri" w:hAnsi="Calibri"/>
                    </w:rPr>
                  </w:pPr>
                  <w:r w:rsidRPr="002462C6">
                    <w:rPr>
                      <w:rFonts w:ascii="Calibri" w:hAnsi="Calibri"/>
                    </w:rPr>
                    <w:t xml:space="preserve">Porto </w:t>
                  </w:r>
                  <w:proofErr w:type="spellStart"/>
                  <w:r w:rsidRPr="002462C6">
                    <w:rPr>
                      <w:rFonts w:ascii="Calibri" w:hAnsi="Calibri"/>
                    </w:rPr>
                    <w:t>Velho</w:t>
                  </w:r>
                  <w:proofErr w:type="spellEnd"/>
                </w:p>
              </w:tc>
              <w:tc>
                <w:tcPr>
                  <w:tcW w:w="0" w:type="auto"/>
                  <w:shd w:val="clear" w:color="auto" w:fill="auto"/>
                  <w:vAlign w:val="center"/>
                  <w:hideMark/>
                </w:tcPr>
                <w:p w:rsidR="003C186C" w:rsidRPr="002462C6" w:rsidRDefault="003C186C" w:rsidP="008E69DD">
                  <w:pPr>
                    <w:jc w:val="center"/>
                    <w:rPr>
                      <w:rFonts w:ascii="Calibri" w:hAnsi="Calibri"/>
                    </w:rPr>
                  </w:pPr>
                  <w:r w:rsidRPr="002462C6">
                    <w:rPr>
                      <w:rFonts w:ascii="Calibri" w:hAnsi="Calibri"/>
                    </w:rPr>
                    <w:t>Cobija</w:t>
                  </w:r>
                </w:p>
              </w:tc>
            </w:tr>
            <w:tr w:rsidR="003C186C" w:rsidRPr="002462C6" w:rsidTr="008E69DD">
              <w:trPr>
                <w:trHeight w:val="244"/>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4</w:t>
                  </w:r>
                </w:p>
              </w:tc>
              <w:tc>
                <w:tcPr>
                  <w:tcW w:w="0" w:type="auto"/>
                  <w:shd w:val="clear" w:color="auto" w:fill="auto"/>
                  <w:vAlign w:val="center"/>
                  <w:hideMark/>
                </w:tcPr>
                <w:p w:rsidR="003C186C" w:rsidRPr="002462C6" w:rsidRDefault="003C186C" w:rsidP="008E69DD">
                  <w:pPr>
                    <w:jc w:val="center"/>
                    <w:rPr>
                      <w:rFonts w:ascii="Calibri" w:hAnsi="Calibri"/>
                    </w:rPr>
                  </w:pPr>
                  <w:r w:rsidRPr="002462C6">
                    <w:rPr>
                      <w:rFonts w:ascii="Calibri" w:hAnsi="Calibri"/>
                    </w:rPr>
                    <w:t xml:space="preserve">Porto </w:t>
                  </w:r>
                  <w:proofErr w:type="spellStart"/>
                  <w:r w:rsidRPr="002462C6">
                    <w:rPr>
                      <w:rFonts w:ascii="Calibri" w:hAnsi="Calibri"/>
                    </w:rPr>
                    <w:t>Velho</w:t>
                  </w:r>
                  <w:proofErr w:type="spellEnd"/>
                </w:p>
              </w:tc>
              <w:tc>
                <w:tcPr>
                  <w:tcW w:w="0" w:type="auto"/>
                  <w:shd w:val="clear" w:color="auto" w:fill="auto"/>
                  <w:vAlign w:val="center"/>
                  <w:hideMark/>
                </w:tcPr>
                <w:p w:rsidR="003C186C" w:rsidRPr="002462C6" w:rsidRDefault="003C186C" w:rsidP="008E69DD">
                  <w:pPr>
                    <w:jc w:val="center"/>
                    <w:rPr>
                      <w:rFonts w:ascii="Calibri" w:hAnsi="Calibri"/>
                    </w:rPr>
                  </w:pPr>
                  <w:proofErr w:type="spellStart"/>
                  <w:r w:rsidRPr="002462C6">
                    <w:rPr>
                      <w:rFonts w:ascii="Calibri" w:hAnsi="Calibri"/>
                    </w:rPr>
                    <w:t>Guayaramerín</w:t>
                  </w:r>
                  <w:proofErr w:type="spellEnd"/>
                </w:p>
              </w:tc>
            </w:tr>
            <w:tr w:rsidR="003C186C" w:rsidRPr="002462C6" w:rsidTr="008E69DD">
              <w:trPr>
                <w:trHeight w:val="244"/>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5</w:t>
                  </w:r>
                </w:p>
              </w:tc>
              <w:tc>
                <w:tcPr>
                  <w:tcW w:w="0" w:type="auto"/>
                  <w:shd w:val="clear" w:color="auto" w:fill="auto"/>
                  <w:vAlign w:val="center"/>
                  <w:hideMark/>
                </w:tcPr>
                <w:p w:rsidR="003C186C" w:rsidRPr="002462C6" w:rsidRDefault="003C186C" w:rsidP="008E69DD">
                  <w:pPr>
                    <w:jc w:val="center"/>
                    <w:rPr>
                      <w:rFonts w:ascii="Calibri" w:hAnsi="Calibri"/>
                    </w:rPr>
                  </w:pPr>
                  <w:r w:rsidRPr="002462C6">
                    <w:rPr>
                      <w:rFonts w:ascii="Calibri" w:hAnsi="Calibri"/>
                    </w:rPr>
                    <w:t xml:space="preserve">Porto </w:t>
                  </w:r>
                  <w:proofErr w:type="spellStart"/>
                  <w:r w:rsidRPr="002462C6">
                    <w:rPr>
                      <w:rFonts w:ascii="Calibri" w:hAnsi="Calibri"/>
                    </w:rPr>
                    <w:t>Velho</w:t>
                  </w:r>
                  <w:proofErr w:type="spellEnd"/>
                </w:p>
              </w:tc>
              <w:tc>
                <w:tcPr>
                  <w:tcW w:w="0" w:type="auto"/>
                  <w:shd w:val="clear" w:color="auto" w:fill="auto"/>
                  <w:vAlign w:val="center"/>
                  <w:hideMark/>
                </w:tcPr>
                <w:p w:rsidR="003C186C" w:rsidRPr="002462C6" w:rsidRDefault="003C186C" w:rsidP="008E69DD">
                  <w:pPr>
                    <w:jc w:val="center"/>
                    <w:rPr>
                      <w:rFonts w:ascii="Calibri" w:hAnsi="Calibri"/>
                    </w:rPr>
                  </w:pPr>
                  <w:r w:rsidRPr="002462C6">
                    <w:rPr>
                      <w:rFonts w:ascii="Calibri" w:hAnsi="Calibri"/>
                    </w:rPr>
                    <w:t>Riberalta</w:t>
                  </w:r>
                </w:p>
              </w:tc>
            </w:tr>
            <w:tr w:rsidR="003C186C" w:rsidRPr="002462C6" w:rsidTr="008E69DD">
              <w:trPr>
                <w:trHeight w:val="244"/>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6</w:t>
                  </w:r>
                </w:p>
              </w:tc>
              <w:tc>
                <w:tcPr>
                  <w:tcW w:w="0" w:type="auto"/>
                  <w:shd w:val="clear" w:color="auto" w:fill="auto"/>
                  <w:vAlign w:val="center"/>
                  <w:hideMark/>
                </w:tcPr>
                <w:p w:rsidR="003C186C" w:rsidRPr="002462C6" w:rsidRDefault="003C186C" w:rsidP="008E69DD">
                  <w:pPr>
                    <w:jc w:val="center"/>
                    <w:rPr>
                      <w:rFonts w:ascii="Calibri" w:hAnsi="Calibri"/>
                    </w:rPr>
                  </w:pPr>
                  <w:r w:rsidRPr="002462C6">
                    <w:rPr>
                      <w:rFonts w:ascii="Calibri" w:hAnsi="Calibri"/>
                    </w:rPr>
                    <w:t>São Paulo</w:t>
                  </w:r>
                </w:p>
              </w:tc>
              <w:tc>
                <w:tcPr>
                  <w:tcW w:w="0" w:type="auto"/>
                  <w:shd w:val="clear" w:color="auto" w:fill="auto"/>
                  <w:vAlign w:val="center"/>
                  <w:hideMark/>
                </w:tcPr>
                <w:p w:rsidR="003C186C" w:rsidRPr="002462C6" w:rsidRDefault="003C186C" w:rsidP="008E69DD">
                  <w:pPr>
                    <w:jc w:val="center"/>
                    <w:rPr>
                      <w:rFonts w:ascii="Calibri" w:hAnsi="Calibri"/>
                    </w:rPr>
                  </w:pPr>
                  <w:r w:rsidRPr="002462C6">
                    <w:rPr>
                      <w:rFonts w:ascii="Calibri" w:hAnsi="Calibri"/>
                    </w:rPr>
                    <w:t>San Jose</w:t>
                  </w:r>
                </w:p>
              </w:tc>
            </w:tr>
            <w:tr w:rsidR="003C186C" w:rsidRPr="002462C6" w:rsidTr="008E69DD">
              <w:trPr>
                <w:trHeight w:val="244"/>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lastRenderedPageBreak/>
                    <w:t>7</w:t>
                  </w:r>
                </w:p>
              </w:tc>
              <w:tc>
                <w:tcPr>
                  <w:tcW w:w="0" w:type="auto"/>
                  <w:shd w:val="clear" w:color="auto" w:fill="auto"/>
                  <w:vAlign w:val="center"/>
                  <w:hideMark/>
                </w:tcPr>
                <w:p w:rsidR="003C186C" w:rsidRPr="002462C6" w:rsidRDefault="003C186C" w:rsidP="008E69DD">
                  <w:pPr>
                    <w:jc w:val="center"/>
                    <w:rPr>
                      <w:rFonts w:ascii="Calibri" w:hAnsi="Calibri"/>
                    </w:rPr>
                  </w:pPr>
                  <w:r w:rsidRPr="002462C6">
                    <w:rPr>
                      <w:rFonts w:ascii="Calibri" w:hAnsi="Calibri"/>
                    </w:rPr>
                    <w:t>São Paulo</w:t>
                  </w:r>
                </w:p>
              </w:tc>
              <w:tc>
                <w:tcPr>
                  <w:tcW w:w="0" w:type="auto"/>
                  <w:shd w:val="clear" w:color="auto" w:fill="auto"/>
                  <w:vAlign w:val="center"/>
                  <w:hideMark/>
                </w:tcPr>
                <w:p w:rsidR="003C186C" w:rsidRPr="002462C6" w:rsidRDefault="003C186C" w:rsidP="008E69DD">
                  <w:pPr>
                    <w:jc w:val="center"/>
                    <w:rPr>
                      <w:rFonts w:ascii="Calibri" w:hAnsi="Calibri"/>
                    </w:rPr>
                  </w:pPr>
                  <w:r w:rsidRPr="002462C6">
                    <w:rPr>
                      <w:rFonts w:ascii="Calibri" w:hAnsi="Calibri"/>
                    </w:rPr>
                    <w:t>Cobija</w:t>
                  </w:r>
                </w:p>
              </w:tc>
            </w:tr>
            <w:tr w:rsidR="003C186C" w:rsidRPr="002462C6" w:rsidTr="008E69DD">
              <w:trPr>
                <w:trHeight w:val="244"/>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8</w:t>
                  </w:r>
                </w:p>
              </w:tc>
              <w:tc>
                <w:tcPr>
                  <w:tcW w:w="0" w:type="auto"/>
                  <w:shd w:val="clear" w:color="auto" w:fill="auto"/>
                  <w:vAlign w:val="center"/>
                  <w:hideMark/>
                </w:tcPr>
                <w:p w:rsidR="003C186C" w:rsidRPr="002462C6" w:rsidRDefault="003C186C" w:rsidP="008E69DD">
                  <w:pPr>
                    <w:jc w:val="center"/>
                    <w:rPr>
                      <w:rFonts w:ascii="Calibri" w:hAnsi="Calibri"/>
                    </w:rPr>
                  </w:pPr>
                  <w:r w:rsidRPr="002462C6">
                    <w:rPr>
                      <w:rFonts w:ascii="Calibri" w:hAnsi="Calibri"/>
                    </w:rPr>
                    <w:t>São Paulo</w:t>
                  </w:r>
                </w:p>
              </w:tc>
              <w:tc>
                <w:tcPr>
                  <w:tcW w:w="0" w:type="auto"/>
                  <w:shd w:val="clear" w:color="auto" w:fill="auto"/>
                  <w:vAlign w:val="center"/>
                  <w:hideMark/>
                </w:tcPr>
                <w:p w:rsidR="003C186C" w:rsidRPr="002462C6" w:rsidRDefault="003C186C" w:rsidP="008E69DD">
                  <w:pPr>
                    <w:jc w:val="center"/>
                    <w:rPr>
                      <w:rFonts w:ascii="Calibri" w:hAnsi="Calibri"/>
                    </w:rPr>
                  </w:pPr>
                  <w:proofErr w:type="spellStart"/>
                  <w:r w:rsidRPr="002462C6">
                    <w:rPr>
                      <w:rFonts w:ascii="Calibri" w:hAnsi="Calibri"/>
                    </w:rPr>
                    <w:t>Guayaramerín</w:t>
                  </w:r>
                  <w:proofErr w:type="spellEnd"/>
                </w:p>
              </w:tc>
            </w:tr>
            <w:tr w:rsidR="003C186C" w:rsidRPr="002462C6" w:rsidTr="008E69DD">
              <w:trPr>
                <w:trHeight w:val="244"/>
                <w:jc w:val="center"/>
              </w:trPr>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9</w:t>
                  </w:r>
                </w:p>
              </w:tc>
              <w:tc>
                <w:tcPr>
                  <w:tcW w:w="0" w:type="auto"/>
                  <w:shd w:val="clear" w:color="auto" w:fill="auto"/>
                  <w:vAlign w:val="center"/>
                  <w:hideMark/>
                </w:tcPr>
                <w:p w:rsidR="003C186C" w:rsidRPr="002462C6" w:rsidRDefault="003C186C" w:rsidP="008E69DD">
                  <w:pPr>
                    <w:jc w:val="center"/>
                    <w:rPr>
                      <w:rFonts w:ascii="Calibri" w:hAnsi="Calibri"/>
                    </w:rPr>
                  </w:pPr>
                  <w:r w:rsidRPr="002462C6">
                    <w:rPr>
                      <w:rFonts w:ascii="Calibri" w:hAnsi="Calibri"/>
                    </w:rPr>
                    <w:t>São Paulo</w:t>
                  </w:r>
                </w:p>
              </w:tc>
              <w:tc>
                <w:tcPr>
                  <w:tcW w:w="0" w:type="auto"/>
                  <w:shd w:val="clear" w:color="auto" w:fill="auto"/>
                  <w:vAlign w:val="center"/>
                  <w:hideMark/>
                </w:tcPr>
                <w:p w:rsidR="003C186C" w:rsidRPr="002462C6" w:rsidRDefault="003C186C" w:rsidP="008E69DD">
                  <w:pPr>
                    <w:jc w:val="center"/>
                    <w:rPr>
                      <w:rFonts w:ascii="Calibri" w:hAnsi="Calibri"/>
                    </w:rPr>
                  </w:pPr>
                  <w:r w:rsidRPr="002462C6">
                    <w:rPr>
                      <w:rFonts w:ascii="Calibri" w:hAnsi="Calibri"/>
                    </w:rPr>
                    <w:t>Riberalta</w:t>
                  </w:r>
                </w:p>
              </w:tc>
            </w:tr>
            <w:tr w:rsidR="003C186C" w:rsidRPr="002462C6" w:rsidTr="008E69DD">
              <w:trPr>
                <w:trHeight w:val="244"/>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10</w:t>
                  </w:r>
                </w:p>
              </w:tc>
              <w:tc>
                <w:tcPr>
                  <w:tcW w:w="0" w:type="auto"/>
                  <w:shd w:val="clear" w:color="auto" w:fill="auto"/>
                  <w:vAlign w:val="center"/>
                  <w:hideMark/>
                </w:tcPr>
                <w:p w:rsidR="003C186C" w:rsidRPr="002462C6" w:rsidRDefault="003C186C" w:rsidP="008E69DD">
                  <w:pPr>
                    <w:jc w:val="center"/>
                    <w:rPr>
                      <w:rFonts w:ascii="Calibri" w:hAnsi="Calibri"/>
                    </w:rPr>
                  </w:pPr>
                  <w:r w:rsidRPr="002462C6">
                    <w:rPr>
                      <w:rFonts w:ascii="Calibri" w:hAnsi="Calibri"/>
                    </w:rPr>
                    <w:t xml:space="preserve">Senador </w:t>
                  </w:r>
                  <w:proofErr w:type="spellStart"/>
                  <w:r w:rsidRPr="002462C6">
                    <w:rPr>
                      <w:rFonts w:ascii="Calibri" w:hAnsi="Calibri"/>
                    </w:rPr>
                    <w:t>Canedo</w:t>
                  </w:r>
                  <w:proofErr w:type="spellEnd"/>
                </w:p>
              </w:tc>
              <w:tc>
                <w:tcPr>
                  <w:tcW w:w="0" w:type="auto"/>
                  <w:shd w:val="clear" w:color="auto" w:fill="auto"/>
                  <w:vAlign w:val="center"/>
                  <w:hideMark/>
                </w:tcPr>
                <w:p w:rsidR="003C186C" w:rsidRPr="002462C6" w:rsidRDefault="003C186C" w:rsidP="008E69DD">
                  <w:pPr>
                    <w:jc w:val="center"/>
                    <w:rPr>
                      <w:rFonts w:ascii="Calibri" w:hAnsi="Calibri"/>
                    </w:rPr>
                  </w:pPr>
                  <w:r w:rsidRPr="002462C6">
                    <w:rPr>
                      <w:rFonts w:ascii="Calibri" w:hAnsi="Calibri"/>
                    </w:rPr>
                    <w:t xml:space="preserve">Puerto </w:t>
                  </w:r>
                  <w:proofErr w:type="spellStart"/>
                  <w:r w:rsidRPr="002462C6">
                    <w:rPr>
                      <w:rFonts w:ascii="Calibri" w:hAnsi="Calibri"/>
                    </w:rPr>
                    <w:t>Quijarro</w:t>
                  </w:r>
                  <w:proofErr w:type="spellEnd"/>
                </w:p>
              </w:tc>
            </w:tr>
            <w:tr w:rsidR="003C186C" w:rsidRPr="002462C6" w:rsidTr="008E69DD">
              <w:trPr>
                <w:trHeight w:val="244"/>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11</w:t>
                  </w:r>
                </w:p>
              </w:tc>
              <w:tc>
                <w:tcPr>
                  <w:tcW w:w="0" w:type="auto"/>
                  <w:shd w:val="clear" w:color="auto" w:fill="auto"/>
                  <w:vAlign w:val="center"/>
                  <w:hideMark/>
                </w:tcPr>
                <w:p w:rsidR="003C186C" w:rsidRPr="002462C6" w:rsidRDefault="003C186C" w:rsidP="008E69DD">
                  <w:pPr>
                    <w:jc w:val="center"/>
                    <w:rPr>
                      <w:rFonts w:ascii="Calibri" w:hAnsi="Calibri"/>
                    </w:rPr>
                  </w:pPr>
                  <w:r w:rsidRPr="002462C6">
                    <w:rPr>
                      <w:rFonts w:ascii="Calibri" w:hAnsi="Calibri"/>
                    </w:rPr>
                    <w:t xml:space="preserve">Senador </w:t>
                  </w:r>
                  <w:proofErr w:type="spellStart"/>
                  <w:r w:rsidRPr="002462C6">
                    <w:rPr>
                      <w:rFonts w:ascii="Calibri" w:hAnsi="Calibri"/>
                    </w:rPr>
                    <w:t>Canedo</w:t>
                  </w:r>
                  <w:proofErr w:type="spellEnd"/>
                </w:p>
              </w:tc>
              <w:tc>
                <w:tcPr>
                  <w:tcW w:w="0" w:type="auto"/>
                  <w:shd w:val="clear" w:color="auto" w:fill="auto"/>
                  <w:vAlign w:val="center"/>
                  <w:hideMark/>
                </w:tcPr>
                <w:p w:rsidR="003C186C" w:rsidRPr="002462C6" w:rsidRDefault="003C186C" w:rsidP="008E69DD">
                  <w:pPr>
                    <w:jc w:val="center"/>
                    <w:rPr>
                      <w:rFonts w:ascii="Calibri" w:hAnsi="Calibri"/>
                    </w:rPr>
                  </w:pPr>
                  <w:r w:rsidRPr="002462C6">
                    <w:rPr>
                      <w:rFonts w:ascii="Calibri" w:hAnsi="Calibri"/>
                    </w:rPr>
                    <w:t>Santa Cruz</w:t>
                  </w:r>
                </w:p>
              </w:tc>
            </w:tr>
          </w:tbl>
          <w:p w:rsidR="003C186C" w:rsidRPr="002462C6" w:rsidRDefault="003C186C" w:rsidP="008E69DD">
            <w:pPr>
              <w:ind w:left="490"/>
              <w:jc w:val="both"/>
              <w:rPr>
                <w:rFonts w:ascii="Calibri" w:hAnsi="Calibri" w:cs="Calibri"/>
                <w:i/>
              </w:rPr>
            </w:pPr>
            <w:r w:rsidRPr="002462C6">
              <w:rPr>
                <w:rFonts w:ascii="Calibri" w:hAnsi="Calibri" w:cs="Calibri"/>
                <w:i/>
              </w:rPr>
              <w:t>***La presentación de propuesta para Los tramos secundarios Brasil es opcional, en caso de presentar su propuesta para los tramos desde Brasil, deberá hacerlo para todos los tramos indicados en la tabla precedente.</w:t>
            </w:r>
          </w:p>
          <w:p w:rsidR="003C186C" w:rsidRPr="002462C6" w:rsidRDefault="003C186C" w:rsidP="008E69DD">
            <w:pPr>
              <w:jc w:val="both"/>
              <w:rPr>
                <w:rFonts w:ascii="Calibri" w:hAnsi="Calibri" w:cs="Calibri"/>
                <w:b/>
              </w:rPr>
            </w:pPr>
          </w:p>
          <w:p w:rsidR="003C186C" w:rsidRPr="002462C6" w:rsidRDefault="003C186C" w:rsidP="008E69DD">
            <w:pPr>
              <w:rPr>
                <w:rFonts w:ascii="Calibri" w:hAnsi="Calibri" w:cs="Calibri"/>
                <w:i/>
              </w:rPr>
            </w:pPr>
            <w:r w:rsidRPr="002462C6">
              <w:rPr>
                <w:rFonts w:ascii="Calibri" w:hAnsi="Calibri" w:cs="Calibri"/>
                <w:b/>
              </w:rPr>
              <w:t>Nota: Las tarifas propuestas deben incluir todos los seguros exigidos, así como costos de Hojas de Ruta.</w:t>
            </w:r>
          </w:p>
          <w:p w:rsidR="003C186C" w:rsidRDefault="003C186C" w:rsidP="008E69DD">
            <w:pPr>
              <w:tabs>
                <w:tab w:val="left" w:pos="720"/>
              </w:tabs>
              <w:autoSpaceDE w:val="0"/>
              <w:autoSpaceDN w:val="0"/>
              <w:adjustRightInd w:val="0"/>
              <w:ind w:right="18"/>
              <w:jc w:val="both"/>
              <w:rPr>
                <w:rFonts w:ascii="Calibri" w:hAnsi="Calibri" w:cs="Calibri"/>
              </w:rPr>
            </w:pPr>
          </w:p>
          <w:p w:rsidR="003C186C" w:rsidRDefault="003C186C" w:rsidP="008E69DD">
            <w:pPr>
              <w:tabs>
                <w:tab w:val="left" w:pos="720"/>
              </w:tabs>
              <w:autoSpaceDE w:val="0"/>
              <w:autoSpaceDN w:val="0"/>
              <w:adjustRightInd w:val="0"/>
              <w:ind w:right="18"/>
              <w:jc w:val="both"/>
              <w:rPr>
                <w:rFonts w:ascii="Calibri" w:hAnsi="Calibri" w:cs="Calibri"/>
              </w:rPr>
            </w:pPr>
            <w:r>
              <w:rPr>
                <w:rFonts w:ascii="Calibri" w:hAnsi="Calibri" w:cs="Calibri"/>
              </w:rPr>
              <w:t>Se podrá adjudicar a más de un proponente</w:t>
            </w:r>
          </w:p>
          <w:p w:rsidR="003C186C" w:rsidRPr="002462C6" w:rsidRDefault="003C186C" w:rsidP="008E69DD">
            <w:pPr>
              <w:tabs>
                <w:tab w:val="left" w:pos="720"/>
              </w:tabs>
              <w:autoSpaceDE w:val="0"/>
              <w:autoSpaceDN w:val="0"/>
              <w:adjustRightInd w:val="0"/>
              <w:ind w:right="18"/>
              <w:jc w:val="both"/>
              <w:rPr>
                <w:rFonts w:ascii="Calibri" w:hAnsi="Calibri" w:cs="Calibri"/>
              </w:rPr>
            </w:pPr>
          </w:p>
          <w:p w:rsidR="003C186C" w:rsidRPr="0091367C" w:rsidRDefault="003C186C" w:rsidP="00862E73">
            <w:pPr>
              <w:numPr>
                <w:ilvl w:val="0"/>
                <w:numId w:val="128"/>
              </w:numPr>
              <w:ind w:left="567" w:hanging="567"/>
              <w:rPr>
                <w:rFonts w:ascii="Calibri" w:hAnsi="Calibri" w:cs="Calibri"/>
                <w:b/>
              </w:rPr>
            </w:pPr>
            <w:r w:rsidRPr="0091367C">
              <w:rPr>
                <w:rFonts w:ascii="Calibri" w:hAnsi="Calibri" w:cs="Calibri"/>
                <w:b/>
              </w:rPr>
              <w:t>GASTOS REEMBOLSABLES</w:t>
            </w:r>
          </w:p>
          <w:p w:rsidR="003C186C" w:rsidRDefault="003C186C" w:rsidP="008E69DD">
            <w:pPr>
              <w:jc w:val="both"/>
              <w:rPr>
                <w:rFonts w:ascii="Calibri" w:hAnsi="Calibri" w:cs="Calibri"/>
              </w:rPr>
            </w:pPr>
            <w:r>
              <w:rPr>
                <w:rFonts w:ascii="Calibri" w:hAnsi="Calibri" w:cs="Calibri"/>
                <w:color w:val="000000"/>
              </w:rPr>
              <w:t xml:space="preserve">El Contratante procesara los pagos de </w:t>
            </w:r>
            <w:r>
              <w:rPr>
                <w:rFonts w:ascii="Calibri" w:hAnsi="Calibri" w:cs="Calibri"/>
              </w:rPr>
              <w:t>manera mensual</w:t>
            </w:r>
            <w:r>
              <w:rPr>
                <w:rFonts w:ascii="Calibri" w:hAnsi="Calibri" w:cs="Calibri"/>
                <w:color w:val="1F497D"/>
              </w:rPr>
              <w:t xml:space="preserve">, </w:t>
            </w:r>
            <w:r>
              <w:rPr>
                <w:rFonts w:ascii="Calibri" w:hAnsi="Calibri" w:cs="Calibri"/>
              </w:rPr>
              <w:t xml:space="preserve">por pagos a Concesionarios de Aduana </w:t>
            </w:r>
            <w:r>
              <w:rPr>
                <w:rFonts w:ascii="Calibri" w:hAnsi="Calibri" w:cs="Calibri"/>
                <w:color w:val="000000"/>
              </w:rPr>
              <w:t xml:space="preserve">que el transportista hubiera </w:t>
            </w:r>
            <w:r>
              <w:rPr>
                <w:rFonts w:ascii="Calibri" w:hAnsi="Calibri" w:cs="Calibri"/>
              </w:rPr>
              <w:t>realizado a nombre de YPFB</w:t>
            </w:r>
            <w:r>
              <w:rPr>
                <w:rFonts w:ascii="Calibri" w:hAnsi="Calibri" w:cs="Calibri"/>
                <w:color w:val="1F497D"/>
              </w:rPr>
              <w:t xml:space="preserve">, </w:t>
            </w:r>
            <w:r>
              <w:rPr>
                <w:rFonts w:ascii="Calibri" w:hAnsi="Calibri" w:cs="Calibri"/>
                <w:color w:val="000000"/>
              </w:rPr>
              <w:t xml:space="preserve">para lo cual el Transportista </w:t>
            </w:r>
            <w:r>
              <w:rPr>
                <w:rFonts w:ascii="Calibri" w:hAnsi="Calibri" w:cs="Calibri"/>
              </w:rPr>
              <w:t>hasta el cuarto día hábil de cada mes, deberá entregar al Contratante las facturas que acredite al pago de concesionario de aduana emitidas durante el mes anterior (cuyas facturas y/o documentos equivalentes deberán ser emitidas a nombre del Contratante), cuando se incurra en este costo, adjuntando solicitud de pago de gastos reembolsables y detalle que contenga la siguiente información:</w:t>
            </w:r>
          </w:p>
          <w:p w:rsidR="003C186C" w:rsidRDefault="003C186C" w:rsidP="00862E73">
            <w:pPr>
              <w:numPr>
                <w:ilvl w:val="0"/>
                <w:numId w:val="121"/>
              </w:numPr>
              <w:jc w:val="both"/>
              <w:rPr>
                <w:rFonts w:ascii="Calibri" w:hAnsi="Calibri" w:cs="Calibri"/>
              </w:rPr>
            </w:pPr>
            <w:r>
              <w:rPr>
                <w:rFonts w:ascii="Calibri" w:hAnsi="Calibri" w:cs="Calibri"/>
              </w:rPr>
              <w:t xml:space="preserve">Numero </w:t>
            </w:r>
          </w:p>
          <w:p w:rsidR="003C186C" w:rsidRDefault="003C186C" w:rsidP="00862E73">
            <w:pPr>
              <w:numPr>
                <w:ilvl w:val="0"/>
                <w:numId w:val="121"/>
              </w:numPr>
              <w:jc w:val="both"/>
              <w:rPr>
                <w:rFonts w:ascii="Calibri" w:hAnsi="Calibri" w:cs="Calibri"/>
              </w:rPr>
            </w:pPr>
            <w:r>
              <w:rPr>
                <w:rFonts w:ascii="Calibri" w:hAnsi="Calibri" w:cs="Calibri"/>
              </w:rPr>
              <w:t>Fecha de Carga</w:t>
            </w:r>
          </w:p>
          <w:p w:rsidR="003C186C" w:rsidRDefault="003C186C" w:rsidP="00862E73">
            <w:pPr>
              <w:numPr>
                <w:ilvl w:val="0"/>
                <w:numId w:val="121"/>
              </w:numPr>
              <w:jc w:val="both"/>
              <w:rPr>
                <w:rFonts w:ascii="Calibri" w:hAnsi="Calibri" w:cs="Calibri"/>
              </w:rPr>
            </w:pPr>
            <w:r>
              <w:rPr>
                <w:rFonts w:ascii="Calibri" w:hAnsi="Calibri" w:cs="Calibri"/>
              </w:rPr>
              <w:t>Tramo</w:t>
            </w:r>
          </w:p>
          <w:p w:rsidR="003C186C" w:rsidRDefault="003C186C" w:rsidP="00862E73">
            <w:pPr>
              <w:numPr>
                <w:ilvl w:val="0"/>
                <w:numId w:val="121"/>
              </w:numPr>
              <w:jc w:val="both"/>
              <w:rPr>
                <w:rFonts w:ascii="Calibri" w:hAnsi="Calibri" w:cs="Calibri"/>
              </w:rPr>
            </w:pPr>
            <w:r>
              <w:rPr>
                <w:rFonts w:ascii="Calibri" w:hAnsi="Calibri" w:cs="Calibri"/>
              </w:rPr>
              <w:t xml:space="preserve">No. Placa </w:t>
            </w:r>
          </w:p>
          <w:p w:rsidR="003C186C" w:rsidRDefault="003C186C" w:rsidP="00862E73">
            <w:pPr>
              <w:numPr>
                <w:ilvl w:val="0"/>
                <w:numId w:val="121"/>
              </w:numPr>
              <w:jc w:val="both"/>
              <w:rPr>
                <w:rFonts w:ascii="Calibri" w:hAnsi="Calibri" w:cs="Calibri"/>
              </w:rPr>
            </w:pPr>
            <w:proofErr w:type="spellStart"/>
            <w:r>
              <w:rPr>
                <w:rFonts w:ascii="Calibri" w:hAnsi="Calibri" w:cs="Calibri"/>
              </w:rPr>
              <w:t>Numero</w:t>
            </w:r>
            <w:proofErr w:type="spellEnd"/>
            <w:r>
              <w:rPr>
                <w:rFonts w:ascii="Calibri" w:hAnsi="Calibri" w:cs="Calibri"/>
              </w:rPr>
              <w:t xml:space="preserve"> de DUI Numero de parte de recepción </w:t>
            </w:r>
          </w:p>
          <w:p w:rsidR="003C186C" w:rsidRDefault="003C186C" w:rsidP="00862E73">
            <w:pPr>
              <w:numPr>
                <w:ilvl w:val="0"/>
                <w:numId w:val="121"/>
              </w:numPr>
              <w:jc w:val="both"/>
              <w:rPr>
                <w:rFonts w:ascii="Calibri" w:hAnsi="Calibri" w:cs="Calibri"/>
              </w:rPr>
            </w:pPr>
            <w:proofErr w:type="spellStart"/>
            <w:r>
              <w:rPr>
                <w:rFonts w:ascii="Calibri" w:hAnsi="Calibri" w:cs="Calibri"/>
              </w:rPr>
              <w:t>Numero</w:t>
            </w:r>
            <w:proofErr w:type="spellEnd"/>
            <w:r>
              <w:rPr>
                <w:rFonts w:ascii="Calibri" w:hAnsi="Calibri" w:cs="Calibri"/>
              </w:rPr>
              <w:t xml:space="preserve"> de Factura.</w:t>
            </w:r>
          </w:p>
          <w:p w:rsidR="003C186C" w:rsidRDefault="003C186C" w:rsidP="00862E73">
            <w:pPr>
              <w:numPr>
                <w:ilvl w:val="0"/>
                <w:numId w:val="121"/>
              </w:numPr>
              <w:jc w:val="both"/>
              <w:rPr>
                <w:rFonts w:ascii="Calibri" w:hAnsi="Calibri" w:cs="Calibri"/>
              </w:rPr>
            </w:pPr>
            <w:r>
              <w:rPr>
                <w:rFonts w:ascii="Calibri" w:hAnsi="Calibri" w:cs="Calibri"/>
              </w:rPr>
              <w:t xml:space="preserve">Fecha de Factura </w:t>
            </w:r>
          </w:p>
          <w:p w:rsidR="003C186C" w:rsidRDefault="003C186C" w:rsidP="00862E73">
            <w:pPr>
              <w:numPr>
                <w:ilvl w:val="0"/>
                <w:numId w:val="121"/>
              </w:numPr>
              <w:jc w:val="both"/>
              <w:rPr>
                <w:rFonts w:ascii="Calibri" w:hAnsi="Calibri" w:cs="Calibri"/>
              </w:rPr>
            </w:pPr>
            <w:r>
              <w:rPr>
                <w:rFonts w:ascii="Calibri" w:hAnsi="Calibri" w:cs="Calibri"/>
              </w:rPr>
              <w:t>Importe de la factura Bs.</w:t>
            </w:r>
          </w:p>
          <w:p w:rsidR="003C186C" w:rsidRDefault="003C186C" w:rsidP="008E69DD">
            <w:pPr>
              <w:ind w:left="360"/>
              <w:jc w:val="both"/>
              <w:rPr>
                <w:rFonts w:ascii="Calibri" w:hAnsi="Calibri" w:cs="Calibri"/>
              </w:rPr>
            </w:pPr>
          </w:p>
          <w:p w:rsidR="003C186C" w:rsidRDefault="003C186C" w:rsidP="008E69DD">
            <w:pPr>
              <w:ind w:left="3" w:right="11"/>
              <w:jc w:val="both"/>
              <w:rPr>
                <w:rFonts w:ascii="Calibri" w:hAnsi="Calibri" w:cs="Calibri"/>
              </w:rPr>
            </w:pPr>
            <w:r>
              <w:rPr>
                <w:rFonts w:ascii="Calibri" w:hAnsi="Calibri" w:cs="Calibri"/>
              </w:rPr>
              <w:t>No se reconocerán como gastos reembolsables las facturas que no hubieran sido presentadas en los tiempos establecidos por el Contratante.</w:t>
            </w:r>
          </w:p>
          <w:p w:rsidR="003C186C" w:rsidRPr="00641BF4" w:rsidRDefault="003C186C" w:rsidP="008E69DD">
            <w:pPr>
              <w:ind w:left="3" w:right="11"/>
              <w:jc w:val="both"/>
              <w:rPr>
                <w:rFonts w:ascii="Calibri" w:hAnsi="Calibri" w:cs="Calibri"/>
                <w:lang w:val="es-ES_tradnl"/>
              </w:rPr>
            </w:pP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rPr>
            </w:pPr>
            <w:r w:rsidRPr="002462C6">
              <w:rPr>
                <w:rFonts w:ascii="Calibri" w:hAnsi="Calibri" w:cs="Calibri"/>
                <w:b/>
                <w:bCs/>
              </w:rPr>
              <w:lastRenderedPageBreak/>
              <w:t>PLAZO DEL SERVICIO</w:t>
            </w:r>
          </w:p>
        </w:tc>
      </w:tr>
      <w:tr w:rsidR="003C186C" w:rsidRPr="002462C6" w:rsidTr="008E69DD">
        <w:trPr>
          <w:trHeight w:val="70"/>
        </w:trPr>
        <w:tc>
          <w:tcPr>
            <w:tcW w:w="9339" w:type="dxa"/>
            <w:shd w:val="clear" w:color="auto" w:fill="auto"/>
            <w:vAlign w:val="center"/>
          </w:tcPr>
          <w:p w:rsidR="003C186C" w:rsidRPr="002462C6" w:rsidRDefault="003C186C" w:rsidP="003C186C">
            <w:pPr>
              <w:autoSpaceDE w:val="0"/>
              <w:autoSpaceDN w:val="0"/>
              <w:adjustRightInd w:val="0"/>
              <w:jc w:val="both"/>
              <w:rPr>
                <w:rFonts w:ascii="Calibri" w:hAnsi="Calibri" w:cs="Calibri"/>
              </w:rPr>
            </w:pPr>
            <w:r w:rsidRPr="002462C6">
              <w:rPr>
                <w:rFonts w:ascii="Calibri" w:hAnsi="Calibri" w:cs="Calibri"/>
              </w:rPr>
              <w:t>A partir del 1ro de enero de 2018 hasta el 31 de diciembre de 2018 o hasta la fecha en que descarguen todas las cisternas que cargaron durante el mes de diciembre de 2018</w:t>
            </w:r>
            <w:r>
              <w:rPr>
                <w:rFonts w:ascii="Calibri" w:hAnsi="Calibri" w:cs="Calibri"/>
              </w:rPr>
              <w:t>.</w:t>
            </w: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t>ALTAS Y BAJAS</w:t>
            </w:r>
          </w:p>
        </w:tc>
      </w:tr>
      <w:tr w:rsidR="003C186C" w:rsidRPr="002462C6" w:rsidTr="008E69DD">
        <w:trPr>
          <w:trHeight w:val="70"/>
        </w:trPr>
        <w:tc>
          <w:tcPr>
            <w:tcW w:w="9339" w:type="dxa"/>
            <w:shd w:val="clear" w:color="auto" w:fill="auto"/>
            <w:vAlign w:val="center"/>
          </w:tcPr>
          <w:p w:rsidR="003C186C" w:rsidRPr="002462C6" w:rsidRDefault="003C186C" w:rsidP="003C186C">
            <w:pPr>
              <w:tabs>
                <w:tab w:val="left" w:pos="567"/>
              </w:tabs>
              <w:jc w:val="both"/>
              <w:rPr>
                <w:rFonts w:ascii="Calibri" w:hAnsi="Calibri" w:cs="Calibri"/>
                <w:lang w:val="es-BO"/>
              </w:rPr>
            </w:pPr>
            <w:r w:rsidRPr="002462C6">
              <w:rPr>
                <w:rFonts w:ascii="Calibri" w:hAnsi="Calibri" w:cs="Calibri"/>
              </w:rPr>
              <w:t xml:space="preserve">Durante la ejecución del contrato, previa autorización de YPFB, el Transportista podrá modificar los camiones-cisternas de su propuesta original mediante la solicitud de altas y bajas </w:t>
            </w:r>
            <w:r w:rsidRPr="002462C6">
              <w:rPr>
                <w:rFonts w:ascii="Segoe UI" w:hAnsi="Segoe UI" w:cs="Segoe UI"/>
              </w:rPr>
              <w:t>(sin modificar su capacidad adjudicada ni pudiendo disminuir su capacidad inicial ofertada),</w:t>
            </w:r>
            <w:r w:rsidRPr="002462C6">
              <w:rPr>
                <w:rFonts w:ascii="Calibri" w:hAnsi="Calibri" w:cs="Calibri"/>
              </w:rPr>
              <w:t xml:space="preserve"> sin necesidad de una adenda, siempre que las mismas sean de propiedad de la empresa de transporte, representante legal, socios o accionistas de la empresa de transporte, las cuales no serán consideradas como subcontratadas; para tal efecto deberán presentar fotocopia del RUAT y Registro de inscripción emitido por la Comisión Nacional de Regulación del Transporte CNRT de Argentina. En caso de presentar su propuesta para los tramos de Brasil, Certificado de inscripción emitido por la Instancia de Regulación del Transporte correspondiente de Brasil.</w:t>
            </w: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t>SUBCONTRATACIÓN</w:t>
            </w:r>
          </w:p>
        </w:tc>
      </w:tr>
      <w:tr w:rsidR="003C186C" w:rsidRPr="002462C6" w:rsidTr="008E69DD">
        <w:trPr>
          <w:trHeight w:val="420"/>
        </w:trPr>
        <w:tc>
          <w:tcPr>
            <w:tcW w:w="9339" w:type="dxa"/>
            <w:shd w:val="clear" w:color="auto" w:fill="auto"/>
            <w:vAlign w:val="center"/>
          </w:tcPr>
          <w:p w:rsidR="003C186C" w:rsidRDefault="003C186C" w:rsidP="008E69DD">
            <w:pPr>
              <w:jc w:val="both"/>
              <w:rPr>
                <w:rFonts w:ascii="Calibri" w:hAnsi="Calibri" w:cs="Calibri"/>
              </w:rPr>
            </w:pPr>
            <w:r>
              <w:rPr>
                <w:rFonts w:ascii="Calibri" w:hAnsi="Calibri" w:cs="Calibri"/>
              </w:rPr>
              <w:t>El Transportista podrá realizar subcontrataciones parciales, para cumplir el Servicio, cumpliendo los siguientes parámetros:</w:t>
            </w:r>
          </w:p>
          <w:p w:rsidR="003C186C" w:rsidRDefault="003C186C" w:rsidP="00862E73">
            <w:pPr>
              <w:numPr>
                <w:ilvl w:val="2"/>
                <w:numId w:val="134"/>
              </w:numPr>
              <w:ind w:hanging="294"/>
              <w:jc w:val="both"/>
              <w:rPr>
                <w:rFonts w:ascii="Calibri" w:hAnsi="Calibri" w:cs="Calibri"/>
              </w:rPr>
            </w:pPr>
            <w:r>
              <w:rPr>
                <w:rFonts w:ascii="Calibri" w:hAnsi="Calibri" w:cs="Calibri"/>
              </w:rPr>
              <w:t xml:space="preserve">El Transportista reconoce su obligación de reportar y someter a la aprobación previa de YPFB toda subcontratación del Servicio no contemplado en su propuesta; para lo cual el Transportista debe presentar a YPFB: </w:t>
            </w:r>
          </w:p>
          <w:p w:rsidR="003C186C" w:rsidRDefault="003C186C" w:rsidP="00862E73">
            <w:pPr>
              <w:numPr>
                <w:ilvl w:val="0"/>
                <w:numId w:val="129"/>
              </w:numPr>
              <w:ind w:left="1985"/>
              <w:jc w:val="both"/>
              <w:rPr>
                <w:rFonts w:ascii="Calibri" w:hAnsi="Calibri" w:cs="Calibri"/>
              </w:rPr>
            </w:pPr>
            <w:r>
              <w:rPr>
                <w:rFonts w:ascii="Calibri" w:hAnsi="Calibri" w:cs="Calibri"/>
              </w:rPr>
              <w:lastRenderedPageBreak/>
              <w:t>Testimonio de constitución de la empresa (si corresponde)  ), poder del representante legal (si corresponde), certificado de FUNDEMPRESA (si corresponde), certificado de tradición comercial (si corresponde) certificado de FELCN (fuerza especial de lucha contra el narcotráfico) y REJAP (registro judicial de antecedentes penales) de los propietarios, representantes legales, socios y/o accionistas, de las empresas a ser subcontratadas y RUAT (registro único para la administración tributaria municipal) de los Camiones – Cisternas que prestaran el Servicio.</w:t>
            </w:r>
          </w:p>
          <w:p w:rsidR="003C186C" w:rsidRDefault="003C186C" w:rsidP="00862E73">
            <w:pPr>
              <w:numPr>
                <w:ilvl w:val="2"/>
                <w:numId w:val="134"/>
              </w:numPr>
              <w:ind w:hanging="294"/>
              <w:jc w:val="both"/>
              <w:rPr>
                <w:rFonts w:ascii="Calibri" w:hAnsi="Calibri" w:cs="Calibri"/>
              </w:rPr>
            </w:pPr>
            <w:r>
              <w:rPr>
                <w:rFonts w:ascii="Calibri" w:hAnsi="Calibri" w:cs="Calibri"/>
              </w:rPr>
              <w:t>El Transportista mantendrá actualizada la lista de sus subcontratistas, la misma que deberá ser remitida cuando YPFB lo requiera.</w:t>
            </w:r>
          </w:p>
          <w:p w:rsidR="003C186C" w:rsidRDefault="003C186C" w:rsidP="00862E73">
            <w:pPr>
              <w:numPr>
                <w:ilvl w:val="2"/>
                <w:numId w:val="134"/>
              </w:numPr>
              <w:ind w:hanging="294"/>
              <w:jc w:val="both"/>
              <w:rPr>
                <w:rFonts w:ascii="Calibri" w:hAnsi="Calibri" w:cs="Calibri"/>
              </w:rPr>
            </w:pPr>
            <w:r>
              <w:rPr>
                <w:rFonts w:ascii="Calibri" w:hAnsi="Calibri" w:cs="Calibri"/>
              </w:rPr>
              <w:t>El Transportista le proveerá a YPFB las copias de todos los subcontratos, que deberán ser remitidos cuando YPFB los requiera.</w:t>
            </w:r>
          </w:p>
          <w:p w:rsidR="003C186C" w:rsidRDefault="003C186C" w:rsidP="00862E73">
            <w:pPr>
              <w:numPr>
                <w:ilvl w:val="2"/>
                <w:numId w:val="134"/>
              </w:numPr>
              <w:ind w:hanging="294"/>
              <w:jc w:val="both"/>
              <w:rPr>
                <w:rFonts w:ascii="Calibri" w:hAnsi="Calibri" w:cs="Calibri"/>
              </w:rPr>
            </w:pPr>
            <w:r>
              <w:rPr>
                <w:rFonts w:ascii="Calibri" w:hAnsi="Calibri" w:cs="Calibri"/>
              </w:rPr>
              <w:t xml:space="preserve">El Transportista garantiza que todos los subcontratistas realizarán la parte del Servicio subcontratada y proveerán los Camiones - Cisternas de acuerdo con los términos y condiciones del presente Contrato.  </w:t>
            </w:r>
          </w:p>
          <w:p w:rsidR="003C186C" w:rsidRDefault="003C186C" w:rsidP="00862E73">
            <w:pPr>
              <w:numPr>
                <w:ilvl w:val="2"/>
                <w:numId w:val="134"/>
              </w:numPr>
              <w:ind w:hanging="294"/>
              <w:jc w:val="both"/>
              <w:rPr>
                <w:rFonts w:ascii="Calibri" w:hAnsi="Calibri" w:cs="Calibri"/>
              </w:rPr>
            </w:pPr>
            <w:r>
              <w:rPr>
                <w:rFonts w:ascii="Calibri" w:hAnsi="Calibri" w:cs="Calibri"/>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3C186C" w:rsidRDefault="003C186C" w:rsidP="00862E73">
            <w:pPr>
              <w:numPr>
                <w:ilvl w:val="2"/>
                <w:numId w:val="134"/>
              </w:numPr>
              <w:ind w:hanging="294"/>
              <w:jc w:val="both"/>
              <w:rPr>
                <w:rFonts w:ascii="Calibri" w:hAnsi="Calibri" w:cs="Calibri"/>
              </w:rPr>
            </w:pPr>
            <w:r>
              <w:rPr>
                <w:rFonts w:ascii="Calibri" w:hAnsi="Calibri" w:cs="Calibri"/>
              </w:rPr>
              <w:t xml:space="preserve">El Transportista será responsable que la cobertura de todos los seguros aplique a todos los subcontratistas. </w:t>
            </w:r>
          </w:p>
          <w:p w:rsidR="003C186C" w:rsidRDefault="003C186C" w:rsidP="00862E73">
            <w:pPr>
              <w:pStyle w:val="Prrafodelista"/>
              <w:numPr>
                <w:ilvl w:val="2"/>
                <w:numId w:val="134"/>
              </w:numPr>
              <w:tabs>
                <w:tab w:val="left" w:pos="567"/>
              </w:tabs>
              <w:ind w:hanging="294"/>
              <w:jc w:val="both"/>
              <w:rPr>
                <w:rFonts w:ascii="Calibri" w:hAnsi="Calibri" w:cs="Calibri"/>
              </w:rPr>
            </w:pPr>
            <w:r>
              <w:rPr>
                <w:rFonts w:ascii="Calibri" w:hAnsi="Calibri" w:cs="Calibri"/>
              </w:rPr>
              <w:t>Con respecto a todos los subcontratistas, el Transportista será responsable por el cumplimiento de la Ley Aplicable relacionada con material laboral, salud, seguridad ocupacional y medio ambiente de conformidad con lo establecido en el Contrato.</w:t>
            </w:r>
          </w:p>
          <w:p w:rsidR="003C186C" w:rsidRPr="006F54D4" w:rsidRDefault="003C186C" w:rsidP="00862E73">
            <w:pPr>
              <w:pStyle w:val="Prrafodelista"/>
              <w:numPr>
                <w:ilvl w:val="2"/>
                <w:numId w:val="134"/>
              </w:numPr>
              <w:tabs>
                <w:tab w:val="left" w:pos="567"/>
              </w:tabs>
              <w:ind w:hanging="294"/>
              <w:jc w:val="both"/>
              <w:rPr>
                <w:rFonts w:ascii="Calibri" w:hAnsi="Calibri" w:cs="Calibri"/>
                <w:color w:val="000000"/>
              </w:rPr>
            </w:pPr>
            <w:r w:rsidRPr="006F54D4">
              <w:rPr>
                <w:rFonts w:ascii="Calibri" w:hAnsi="Calibri" w:cs="Calibri"/>
                <w:color w:val="000000"/>
              </w:rPr>
              <w:t>Se considerarán cisternas subcontratadas, aquellas cisternas que no estén a nombre de la empresa de transporte (propias), accionistas o socios</w:t>
            </w:r>
          </w:p>
          <w:p w:rsidR="003C186C" w:rsidRDefault="003C186C" w:rsidP="008E69DD">
            <w:pPr>
              <w:tabs>
                <w:tab w:val="left" w:pos="567"/>
              </w:tabs>
              <w:jc w:val="both"/>
              <w:rPr>
                <w:rFonts w:ascii="Calibri" w:hAnsi="Calibri" w:cs="Calibri"/>
              </w:rPr>
            </w:pPr>
          </w:p>
          <w:p w:rsidR="003C186C" w:rsidRDefault="003C186C" w:rsidP="008E69DD">
            <w:pPr>
              <w:jc w:val="both"/>
              <w:rPr>
                <w:rFonts w:ascii="Calibri" w:hAnsi="Calibri" w:cs="Calibri"/>
              </w:rPr>
            </w:pPr>
            <w:r>
              <w:rPr>
                <w:rFonts w:ascii="Calibri" w:hAnsi="Calibri" w:cs="Calibri"/>
              </w:rPr>
              <w:t>Durante la Ejecución del contrato, la subcontratación no podrá ser automática o por iniciativa propia. YPFB solicitará en el ámbito de sus atribuciones a las empresas de transporte y solo cuando así lo requiera, la subcontratación de cisternas adicionales al parque automotor con la que se adjudicó el contrato.</w:t>
            </w:r>
          </w:p>
          <w:p w:rsidR="003C186C" w:rsidRDefault="003C186C" w:rsidP="008E69DD">
            <w:pPr>
              <w:jc w:val="both"/>
              <w:rPr>
                <w:rFonts w:ascii="Calibri" w:hAnsi="Calibri" w:cs="Calibri"/>
              </w:rPr>
            </w:pPr>
          </w:p>
          <w:p w:rsidR="003C186C" w:rsidRPr="002462C6" w:rsidRDefault="003C186C" w:rsidP="003C186C">
            <w:pPr>
              <w:jc w:val="both"/>
              <w:rPr>
                <w:rFonts w:ascii="Calibri" w:hAnsi="Calibri" w:cs="Calibri"/>
              </w:rPr>
            </w:pPr>
            <w:r>
              <w:rPr>
                <w:rFonts w:ascii="Calibri" w:hAnsi="Calibri" w:cs="Calibri"/>
              </w:rPr>
              <w:t>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w:t>
            </w: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lastRenderedPageBreak/>
              <w:t>PERSONAL Y EQUIPO DEL SERVICIO</w:t>
            </w:r>
          </w:p>
        </w:tc>
      </w:tr>
      <w:tr w:rsidR="003C186C" w:rsidRPr="002462C6" w:rsidTr="008E69DD">
        <w:trPr>
          <w:trHeight w:val="420"/>
        </w:trPr>
        <w:tc>
          <w:tcPr>
            <w:tcW w:w="9339" w:type="dxa"/>
            <w:shd w:val="clear" w:color="auto" w:fill="auto"/>
            <w:vAlign w:val="center"/>
          </w:tcPr>
          <w:p w:rsidR="003C186C" w:rsidRPr="002462C6" w:rsidRDefault="003C186C" w:rsidP="00862E73">
            <w:pPr>
              <w:numPr>
                <w:ilvl w:val="0"/>
                <w:numId w:val="99"/>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El Transportista declara conocer y se obliga a cumplir las leyes, regulaciones y normas sobre transporte, operación y manipuleo de productos derivados de petróleo que son consideradas sustancias peligrosas.</w:t>
            </w:r>
          </w:p>
          <w:p w:rsidR="003C186C" w:rsidRPr="002462C6" w:rsidRDefault="003C186C" w:rsidP="008E69DD">
            <w:pPr>
              <w:tabs>
                <w:tab w:val="left" w:pos="284"/>
              </w:tabs>
              <w:autoSpaceDE w:val="0"/>
              <w:autoSpaceDN w:val="0"/>
              <w:adjustRightInd w:val="0"/>
              <w:ind w:left="284" w:hanging="284"/>
              <w:jc w:val="both"/>
              <w:rPr>
                <w:rFonts w:ascii="Calibri" w:hAnsi="Calibri" w:cs="Calibri"/>
              </w:rPr>
            </w:pPr>
          </w:p>
          <w:p w:rsidR="003C186C" w:rsidRPr="002462C6" w:rsidRDefault="003C186C" w:rsidP="00862E73">
            <w:pPr>
              <w:numPr>
                <w:ilvl w:val="0"/>
                <w:numId w:val="99"/>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En caso que el Transportista requiera Camiones Cisterna adicionales deberá cumplir con lo establecido en el Contrato.</w:t>
            </w:r>
          </w:p>
          <w:p w:rsidR="003C186C" w:rsidRPr="002462C6" w:rsidRDefault="003C186C" w:rsidP="008E69DD">
            <w:pPr>
              <w:tabs>
                <w:tab w:val="left" w:pos="284"/>
              </w:tabs>
              <w:autoSpaceDE w:val="0"/>
              <w:autoSpaceDN w:val="0"/>
              <w:adjustRightInd w:val="0"/>
              <w:ind w:left="284" w:hanging="284"/>
              <w:jc w:val="both"/>
              <w:rPr>
                <w:rFonts w:ascii="Calibri" w:hAnsi="Calibri" w:cs="Calibri"/>
              </w:rPr>
            </w:pPr>
          </w:p>
          <w:p w:rsidR="003C186C" w:rsidRPr="002462C6" w:rsidRDefault="003C186C" w:rsidP="00862E73">
            <w:pPr>
              <w:numPr>
                <w:ilvl w:val="0"/>
                <w:numId w:val="99"/>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 xml:space="preserve">El Transportista se obliga a cumplir el Contrato con personal experimentado y entrenado en transporte de hidrocarburos conforme a la Ley Aplicable. </w:t>
            </w:r>
          </w:p>
          <w:p w:rsidR="003C186C" w:rsidRPr="002462C6" w:rsidRDefault="003C186C" w:rsidP="008E69DD">
            <w:pPr>
              <w:tabs>
                <w:tab w:val="left" w:pos="284"/>
              </w:tabs>
              <w:autoSpaceDE w:val="0"/>
              <w:autoSpaceDN w:val="0"/>
              <w:adjustRightInd w:val="0"/>
              <w:ind w:left="284" w:hanging="284"/>
              <w:jc w:val="both"/>
              <w:rPr>
                <w:rFonts w:ascii="Calibri" w:hAnsi="Calibri" w:cs="Calibri"/>
              </w:rPr>
            </w:pPr>
          </w:p>
          <w:p w:rsidR="003C186C" w:rsidRPr="002462C6" w:rsidRDefault="003C186C" w:rsidP="00862E73">
            <w:pPr>
              <w:numPr>
                <w:ilvl w:val="0"/>
                <w:numId w:val="99"/>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 xml:space="preserve">El personal deberá cumplir y hacer cumplir las normas administrativas y de seguridad existentes en las Plantas. </w:t>
            </w:r>
          </w:p>
          <w:p w:rsidR="003C186C" w:rsidRPr="002462C6" w:rsidRDefault="003C186C" w:rsidP="008E69DD">
            <w:pPr>
              <w:tabs>
                <w:tab w:val="left" w:pos="284"/>
              </w:tabs>
              <w:autoSpaceDE w:val="0"/>
              <w:autoSpaceDN w:val="0"/>
              <w:adjustRightInd w:val="0"/>
              <w:ind w:left="284" w:hanging="284"/>
              <w:jc w:val="both"/>
              <w:rPr>
                <w:rFonts w:ascii="Calibri" w:hAnsi="Calibri" w:cs="Calibri"/>
              </w:rPr>
            </w:pPr>
          </w:p>
          <w:p w:rsidR="003C186C" w:rsidRPr="002462C6" w:rsidRDefault="003C186C" w:rsidP="00862E73">
            <w:pPr>
              <w:numPr>
                <w:ilvl w:val="0"/>
                <w:numId w:val="99"/>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3C186C" w:rsidRPr="002462C6" w:rsidRDefault="003C186C" w:rsidP="008E69DD">
            <w:pPr>
              <w:tabs>
                <w:tab w:val="left" w:pos="284"/>
              </w:tabs>
              <w:autoSpaceDE w:val="0"/>
              <w:autoSpaceDN w:val="0"/>
              <w:adjustRightInd w:val="0"/>
              <w:ind w:left="284" w:hanging="284"/>
              <w:jc w:val="both"/>
              <w:rPr>
                <w:rFonts w:ascii="Calibri" w:hAnsi="Calibri" w:cs="Calibri"/>
              </w:rPr>
            </w:pPr>
          </w:p>
          <w:p w:rsidR="003C186C" w:rsidRPr="00B96A97" w:rsidRDefault="003C186C" w:rsidP="00862E73">
            <w:pPr>
              <w:numPr>
                <w:ilvl w:val="0"/>
                <w:numId w:val="104"/>
              </w:numPr>
              <w:autoSpaceDE w:val="0"/>
              <w:autoSpaceDN w:val="0"/>
              <w:adjustRightInd w:val="0"/>
              <w:jc w:val="both"/>
              <w:rPr>
                <w:rFonts w:ascii="Calibri" w:hAnsi="Calibri" w:cs="Calibri"/>
                <w:color w:val="FF0000"/>
              </w:rPr>
            </w:pPr>
            <w:r w:rsidRPr="002462C6">
              <w:rPr>
                <w:rFonts w:ascii="Calibri" w:hAnsi="Calibri" w:cs="Calibri"/>
              </w:rPr>
              <w:t xml:space="preserve">El </w:t>
            </w:r>
            <w:r w:rsidRPr="00B96A97">
              <w:rPr>
                <w:rFonts w:ascii="Calibri" w:hAnsi="Calibri" w:cs="Calibri"/>
                <w:color w:val="FF0000"/>
              </w:rPr>
              <w:t>Contratante podrá exigir, con expresión de causa justificada, la sustitución de cualquier persona de la empresa Transportista que participe durante la ejecución del Servicio.</w:t>
            </w:r>
          </w:p>
          <w:p w:rsidR="003C186C" w:rsidRPr="002462C6" w:rsidRDefault="003C186C" w:rsidP="008E69DD">
            <w:pPr>
              <w:tabs>
                <w:tab w:val="left" w:pos="284"/>
              </w:tabs>
              <w:autoSpaceDE w:val="0"/>
              <w:autoSpaceDN w:val="0"/>
              <w:adjustRightInd w:val="0"/>
              <w:ind w:left="284" w:hanging="284"/>
              <w:jc w:val="both"/>
              <w:rPr>
                <w:rFonts w:ascii="Calibri" w:hAnsi="Calibri" w:cs="Calibri"/>
              </w:rPr>
            </w:pPr>
          </w:p>
          <w:p w:rsidR="003C186C" w:rsidRPr="002462C6" w:rsidRDefault="003C186C" w:rsidP="00862E73">
            <w:pPr>
              <w:numPr>
                <w:ilvl w:val="0"/>
                <w:numId w:val="141"/>
              </w:numPr>
              <w:tabs>
                <w:tab w:val="left" w:pos="284"/>
              </w:tabs>
              <w:autoSpaceDE w:val="0"/>
              <w:autoSpaceDN w:val="0"/>
              <w:adjustRightInd w:val="0"/>
              <w:ind w:left="284"/>
              <w:jc w:val="both"/>
              <w:rPr>
                <w:rFonts w:ascii="Calibri" w:hAnsi="Calibri" w:cs="Calibri"/>
              </w:rPr>
            </w:pPr>
            <w:r w:rsidRPr="002462C6">
              <w:rPr>
                <w:rFonts w:ascii="Calibri" w:hAnsi="Calibri" w:cs="Calibri"/>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3C186C" w:rsidRPr="002462C6" w:rsidRDefault="003C186C" w:rsidP="008E69DD">
            <w:pPr>
              <w:tabs>
                <w:tab w:val="left" w:pos="284"/>
              </w:tabs>
              <w:autoSpaceDE w:val="0"/>
              <w:autoSpaceDN w:val="0"/>
              <w:adjustRightInd w:val="0"/>
              <w:ind w:left="284" w:hanging="284"/>
              <w:jc w:val="both"/>
              <w:rPr>
                <w:rFonts w:ascii="Calibri" w:hAnsi="Calibri" w:cs="Calibri"/>
              </w:rPr>
            </w:pPr>
          </w:p>
          <w:p w:rsidR="003C186C" w:rsidRPr="002462C6" w:rsidRDefault="003C186C" w:rsidP="00862E73">
            <w:pPr>
              <w:numPr>
                <w:ilvl w:val="0"/>
                <w:numId w:val="141"/>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 xml:space="preserve">La calibración de los Camiones Cisternas deberá ser efectuada por la entidad competente, con la periodicidad que indique la Ley Aplicable. </w:t>
            </w:r>
          </w:p>
          <w:p w:rsidR="003C186C" w:rsidRPr="002462C6" w:rsidRDefault="003C186C" w:rsidP="008E69DD">
            <w:pPr>
              <w:tabs>
                <w:tab w:val="left" w:pos="284"/>
              </w:tabs>
              <w:autoSpaceDE w:val="0"/>
              <w:autoSpaceDN w:val="0"/>
              <w:adjustRightInd w:val="0"/>
              <w:ind w:left="284" w:hanging="284"/>
              <w:jc w:val="both"/>
              <w:rPr>
                <w:rFonts w:ascii="Calibri" w:hAnsi="Calibri" w:cs="Calibri"/>
              </w:rPr>
            </w:pPr>
          </w:p>
          <w:p w:rsidR="003C186C" w:rsidRPr="002462C6" w:rsidRDefault="003C186C" w:rsidP="00862E73">
            <w:pPr>
              <w:numPr>
                <w:ilvl w:val="0"/>
                <w:numId w:val="141"/>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3C186C" w:rsidRPr="002462C6" w:rsidRDefault="003C186C" w:rsidP="008E69DD">
            <w:pPr>
              <w:tabs>
                <w:tab w:val="left" w:pos="284"/>
              </w:tabs>
              <w:autoSpaceDE w:val="0"/>
              <w:autoSpaceDN w:val="0"/>
              <w:adjustRightInd w:val="0"/>
              <w:ind w:left="284" w:hanging="284"/>
              <w:jc w:val="both"/>
              <w:rPr>
                <w:rFonts w:ascii="Calibri" w:hAnsi="Calibri" w:cs="Calibri"/>
              </w:rPr>
            </w:pPr>
          </w:p>
          <w:p w:rsidR="003C186C" w:rsidRDefault="003C186C" w:rsidP="00862E73">
            <w:pPr>
              <w:numPr>
                <w:ilvl w:val="0"/>
                <w:numId w:val="141"/>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El Personal del Transportista deberá contar con Equipo de Protección Personal (EPP), completo y en buen estado.</w:t>
            </w:r>
          </w:p>
          <w:p w:rsidR="003C186C" w:rsidRPr="002462C6" w:rsidRDefault="003C186C" w:rsidP="00862E73">
            <w:pPr>
              <w:numPr>
                <w:ilvl w:val="0"/>
                <w:numId w:val="141"/>
              </w:numPr>
              <w:tabs>
                <w:tab w:val="left" w:pos="284"/>
              </w:tabs>
              <w:autoSpaceDE w:val="0"/>
              <w:autoSpaceDN w:val="0"/>
              <w:adjustRightInd w:val="0"/>
              <w:ind w:left="284" w:hanging="284"/>
              <w:jc w:val="both"/>
              <w:rPr>
                <w:rFonts w:ascii="Calibri" w:hAnsi="Calibri" w:cs="Calibri"/>
              </w:rPr>
            </w:pPr>
            <w:r>
              <w:rPr>
                <w:rFonts w:ascii="Calibri" w:hAnsi="Calibri" w:cs="Calibri"/>
              </w:rPr>
              <w:t xml:space="preserve">Para el control del tránsito aduanero internacional en frontera, la empresa de transporte, deberá </w:t>
            </w:r>
            <w:r>
              <w:rPr>
                <w:rFonts w:ascii="Calibri" w:hAnsi="Calibri" w:cs="Calibri"/>
                <w:b/>
                <w:bCs/>
              </w:rPr>
              <w:t xml:space="preserve">GARANTIZAR </w:t>
            </w:r>
            <w:r>
              <w:rPr>
                <w:rFonts w:ascii="Calibri" w:hAnsi="Calibri" w:cs="Calibri"/>
              </w:rPr>
              <w:t> </w:t>
            </w:r>
            <w:r>
              <w:rPr>
                <w:rFonts w:ascii="Calibri" w:hAnsi="Calibri" w:cs="Calibri"/>
                <w:b/>
                <w:bCs/>
              </w:rPr>
              <w:t>EL ESTRICTO CUMPLIMIENTO DE TODAS LAS FORMALIDADES ADUANERAS</w:t>
            </w:r>
            <w:r>
              <w:rPr>
                <w:rFonts w:ascii="Calibri" w:hAnsi="Calibri" w:cs="Calibri"/>
              </w:rPr>
              <w:t xml:space="preserve"> durante todo el proceso, desde la generación del documento de embarque, hasta la emisión del Parte de Recepción, contando para el efecto, con personal idóneo y capacitado, cuya nómina e información de contacto de dicho personal deberá ser proporcionado al Contratante para fines de seguimiento y/o gestiones inherentes a las operaciones aduaneras</w:t>
            </w:r>
          </w:p>
        </w:tc>
      </w:tr>
      <w:tr w:rsidR="003C186C" w:rsidRPr="002462C6" w:rsidTr="008E69DD">
        <w:trPr>
          <w:trHeight w:val="64"/>
        </w:trPr>
        <w:tc>
          <w:tcPr>
            <w:tcW w:w="9339" w:type="dxa"/>
            <w:shd w:val="clear" w:color="auto" w:fill="C6D9F1"/>
            <w:vAlign w:val="center"/>
          </w:tcPr>
          <w:p w:rsidR="003C186C" w:rsidRPr="002462C6" w:rsidRDefault="003C186C" w:rsidP="008E69DD">
            <w:pPr>
              <w:rPr>
                <w:rFonts w:ascii="Calibri" w:hAnsi="Calibri" w:cs="Calibri"/>
              </w:rPr>
            </w:pPr>
            <w:r w:rsidRPr="002462C6">
              <w:rPr>
                <w:rFonts w:ascii="Calibri" w:hAnsi="Calibri" w:cs="Calibri"/>
                <w:b/>
                <w:bCs/>
              </w:rPr>
              <w:lastRenderedPageBreak/>
              <w:t>PROVISIONES Y MANTENIMIENTO</w:t>
            </w:r>
          </w:p>
        </w:tc>
      </w:tr>
      <w:tr w:rsidR="003C186C" w:rsidRPr="002462C6" w:rsidTr="008E69DD">
        <w:trPr>
          <w:trHeight w:val="717"/>
        </w:trPr>
        <w:tc>
          <w:tcPr>
            <w:tcW w:w="9339" w:type="dxa"/>
            <w:shd w:val="clear" w:color="auto" w:fill="auto"/>
            <w:vAlign w:val="center"/>
          </w:tcPr>
          <w:p w:rsidR="003C186C" w:rsidRPr="002462C6" w:rsidRDefault="003C186C" w:rsidP="008E69DD">
            <w:pPr>
              <w:keepNext/>
              <w:autoSpaceDE w:val="0"/>
              <w:autoSpaceDN w:val="0"/>
              <w:adjustRightInd w:val="0"/>
              <w:jc w:val="both"/>
              <w:rPr>
                <w:rFonts w:ascii="Calibri" w:hAnsi="Calibri" w:cs="Arial"/>
                <w:lang w:val="es-BO"/>
              </w:rPr>
            </w:pPr>
          </w:p>
          <w:p w:rsidR="003C186C" w:rsidRPr="002462C6" w:rsidRDefault="003C186C" w:rsidP="008E69DD">
            <w:pPr>
              <w:keepNext/>
              <w:autoSpaceDE w:val="0"/>
              <w:autoSpaceDN w:val="0"/>
              <w:adjustRightInd w:val="0"/>
              <w:jc w:val="both"/>
              <w:rPr>
                <w:rFonts w:ascii="Calibri" w:hAnsi="Calibri" w:cs="Arial"/>
                <w:lang w:val="es-BO"/>
              </w:rPr>
            </w:pPr>
            <w:r w:rsidRPr="002462C6">
              <w:rPr>
                <w:rFonts w:ascii="Calibri" w:hAnsi="Calibri" w:cs="Arial"/>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3C186C" w:rsidRPr="002462C6" w:rsidRDefault="003C186C" w:rsidP="008E69DD">
            <w:pPr>
              <w:autoSpaceDE w:val="0"/>
              <w:autoSpaceDN w:val="0"/>
              <w:adjustRightInd w:val="0"/>
              <w:jc w:val="both"/>
              <w:rPr>
                <w:rFonts w:ascii="Calibri" w:hAnsi="Calibri" w:cs="Arial"/>
              </w:rPr>
            </w:pPr>
          </w:p>
          <w:p w:rsidR="003C186C" w:rsidRPr="002462C6" w:rsidRDefault="003C186C" w:rsidP="008E69DD">
            <w:pPr>
              <w:rPr>
                <w:rFonts w:ascii="Calibri" w:hAnsi="Calibri" w:cs="Arial"/>
                <w:lang w:val="es-BO"/>
              </w:rPr>
            </w:pPr>
            <w:r w:rsidRPr="002462C6">
              <w:rPr>
                <w:rFonts w:ascii="Calibri" w:hAnsi="Calibri" w:cs="Arial"/>
                <w:lang w:val="es-BO"/>
              </w:rPr>
              <w:t>En caso de defecto o mantenimiento de algún Camión Cisterna, el Transportista deberá sustituirlo en el plazo máximo de dos (2) días</w:t>
            </w:r>
            <w:r>
              <w:rPr>
                <w:rFonts w:ascii="Calibri" w:hAnsi="Calibri" w:cs="Arial"/>
                <w:lang w:val="es-BO"/>
              </w:rPr>
              <w:t xml:space="preserve"> calendario</w:t>
            </w:r>
            <w:r w:rsidRPr="002462C6">
              <w:rPr>
                <w:rFonts w:ascii="Calibri" w:hAnsi="Calibri" w:cs="Arial"/>
                <w:lang w:val="es-BO"/>
              </w:rPr>
              <w:t xml:space="preserve"> por otro con las mismas características, corriendo por su cuenta exclusiva el pago del vehículo suplente, garantizando de esta manera el cumplimiento del programa acordado con el Contratante.</w:t>
            </w:r>
          </w:p>
        </w:tc>
      </w:tr>
      <w:tr w:rsidR="003C186C" w:rsidRPr="002462C6" w:rsidTr="008E69DD">
        <w:trPr>
          <w:trHeight w:val="70"/>
        </w:trPr>
        <w:tc>
          <w:tcPr>
            <w:tcW w:w="9339" w:type="dxa"/>
            <w:shd w:val="clear" w:color="auto" w:fill="C6D9F1"/>
            <w:vAlign w:val="center"/>
          </w:tcPr>
          <w:p w:rsidR="003C186C" w:rsidRPr="00585718" w:rsidRDefault="003C186C" w:rsidP="008E69DD">
            <w:pPr>
              <w:rPr>
                <w:rFonts w:ascii="Calibri" w:hAnsi="Calibri" w:cs="Calibri"/>
                <w:b/>
                <w:bCs/>
              </w:rPr>
            </w:pPr>
            <w:r w:rsidRPr="00585718">
              <w:rPr>
                <w:rFonts w:ascii="Calibri" w:hAnsi="Calibri" w:cs="Calibri"/>
                <w:b/>
                <w:bCs/>
              </w:rPr>
              <w:t>NOMINACIÓN DE VOLUMEN</w:t>
            </w:r>
          </w:p>
        </w:tc>
      </w:tr>
      <w:tr w:rsidR="003C186C" w:rsidRPr="002462C6" w:rsidTr="008E69DD">
        <w:trPr>
          <w:trHeight w:val="953"/>
        </w:trPr>
        <w:tc>
          <w:tcPr>
            <w:tcW w:w="9339" w:type="dxa"/>
            <w:shd w:val="clear" w:color="auto" w:fill="auto"/>
            <w:vAlign w:val="center"/>
          </w:tcPr>
          <w:p w:rsidR="003C186C" w:rsidRPr="00585718" w:rsidRDefault="003C186C" w:rsidP="008E69DD">
            <w:pPr>
              <w:pStyle w:val="Prrafodelista"/>
              <w:widowControl w:val="0"/>
              <w:autoSpaceDE w:val="0"/>
              <w:autoSpaceDN w:val="0"/>
              <w:ind w:left="0" w:right="43"/>
              <w:contextualSpacing/>
              <w:jc w:val="both"/>
              <w:rPr>
                <w:rFonts w:ascii="Calibri" w:hAnsi="Calibri" w:cs="Arial"/>
              </w:rPr>
            </w:pPr>
            <w:r w:rsidRPr="00585718">
              <w:rPr>
                <w:rFonts w:ascii="Calibri" w:hAnsi="Calibri" w:cs="Arial"/>
              </w:rPr>
              <w:t>El volumen a nominar corresponderá hasta un volumen total del periodo de operación informado por el Contratante previo al inicio del mismo. El volumen a nominar corresponde al volumen adjudicado.</w:t>
            </w:r>
          </w:p>
          <w:p w:rsidR="003C186C" w:rsidRPr="00585718" w:rsidRDefault="003C186C" w:rsidP="008E69DD">
            <w:pPr>
              <w:pStyle w:val="Prrafodelista"/>
              <w:widowControl w:val="0"/>
              <w:autoSpaceDE w:val="0"/>
              <w:autoSpaceDN w:val="0"/>
              <w:ind w:left="0" w:right="43"/>
              <w:contextualSpacing/>
              <w:jc w:val="both"/>
              <w:rPr>
                <w:rFonts w:ascii="Calibri" w:hAnsi="Calibri" w:cs="Arial"/>
              </w:rPr>
            </w:pPr>
          </w:p>
          <w:p w:rsidR="003C186C" w:rsidRPr="00585718" w:rsidRDefault="003C186C" w:rsidP="008E69DD">
            <w:pPr>
              <w:pStyle w:val="Prrafodelista"/>
              <w:widowControl w:val="0"/>
              <w:autoSpaceDE w:val="0"/>
              <w:autoSpaceDN w:val="0"/>
              <w:ind w:left="0" w:right="43"/>
              <w:contextualSpacing/>
              <w:jc w:val="both"/>
              <w:rPr>
                <w:rFonts w:ascii="Calibri" w:hAnsi="Calibri" w:cs="Arial"/>
              </w:rPr>
            </w:pPr>
            <w:r w:rsidRPr="00585718">
              <w:rPr>
                <w:rFonts w:ascii="Calibri" w:hAnsi="Calibri" w:cs="Arial"/>
              </w:rPr>
              <w:t>En el caso que el Transportista no ponga a disposición del Contratante los Camiones – Cisternas requeridos y de conformidad al programa de transporte remitido, el Contratante podrá redistribuir el volumen adjudicado en función a los volúmenes ejecutados durante la prestación del servicio. Para que el volumen ejecutado supere al volumen adjudicado, será necesario realizar un contrato modificatorio.</w:t>
            </w: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t>NORMATIVA CARGAS</w:t>
            </w:r>
          </w:p>
        </w:tc>
      </w:tr>
      <w:tr w:rsidR="003C186C" w:rsidRPr="002462C6" w:rsidTr="008E69DD">
        <w:trPr>
          <w:trHeight w:val="417"/>
        </w:trPr>
        <w:tc>
          <w:tcPr>
            <w:tcW w:w="9339" w:type="dxa"/>
            <w:shd w:val="clear" w:color="auto" w:fill="auto"/>
            <w:vAlign w:val="center"/>
          </w:tcPr>
          <w:p w:rsidR="003C186C" w:rsidRPr="002462C6" w:rsidRDefault="003C186C" w:rsidP="008E69DD">
            <w:pPr>
              <w:tabs>
                <w:tab w:val="left" w:pos="567"/>
              </w:tabs>
              <w:jc w:val="both"/>
              <w:rPr>
                <w:rFonts w:ascii="Calibri" w:hAnsi="Calibri" w:cs="Calibri"/>
              </w:rPr>
            </w:pPr>
            <w:r w:rsidRPr="002462C6">
              <w:rPr>
                <w:rFonts w:ascii="Calibri" w:hAnsi="Calibri" w:cs="Calibri"/>
              </w:rPr>
              <w:t>La empresa de transporte será responsable en su totalidad por el cumplimiento de la normativa vigente según la Ley de Cargas de los países por los cuales realice el tránsito.</w:t>
            </w:r>
          </w:p>
          <w:p w:rsidR="003C186C" w:rsidRPr="002462C6" w:rsidRDefault="003C186C" w:rsidP="008E69DD">
            <w:pPr>
              <w:tabs>
                <w:tab w:val="left" w:pos="567"/>
              </w:tabs>
              <w:jc w:val="both"/>
              <w:rPr>
                <w:rFonts w:ascii="Calibri" w:hAnsi="Calibri" w:cs="Calibri"/>
              </w:rPr>
            </w:pPr>
          </w:p>
          <w:p w:rsidR="003C186C" w:rsidRPr="002462C6" w:rsidRDefault="003C186C" w:rsidP="008E69DD">
            <w:pPr>
              <w:tabs>
                <w:tab w:val="left" w:pos="567"/>
              </w:tabs>
              <w:jc w:val="both"/>
              <w:rPr>
                <w:rFonts w:ascii="Calibri" w:hAnsi="Calibri" w:cs="Calibri"/>
              </w:rPr>
            </w:pPr>
            <w:r w:rsidRPr="002462C6">
              <w:rPr>
                <w:rFonts w:ascii="Calibri" w:hAnsi="Calibri" w:cs="Calibri"/>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rsidR="003C186C" w:rsidRPr="002462C6" w:rsidRDefault="003C186C" w:rsidP="008E69DD">
            <w:pPr>
              <w:tabs>
                <w:tab w:val="left" w:pos="567"/>
              </w:tabs>
              <w:jc w:val="both"/>
              <w:rPr>
                <w:rFonts w:ascii="Calibri" w:hAnsi="Calibri" w:cs="Calibri"/>
              </w:rPr>
            </w:pPr>
          </w:p>
          <w:p w:rsidR="003C186C" w:rsidRPr="002462C6" w:rsidRDefault="003C186C" w:rsidP="008E69DD">
            <w:pPr>
              <w:tabs>
                <w:tab w:val="left" w:pos="567"/>
              </w:tabs>
              <w:jc w:val="both"/>
              <w:rPr>
                <w:rFonts w:ascii="Calibri" w:hAnsi="Calibri" w:cs="Calibri"/>
              </w:rPr>
            </w:pPr>
            <w:r w:rsidRPr="002462C6">
              <w:rPr>
                <w:rFonts w:ascii="Calibri" w:hAnsi="Calibri" w:cs="Calibri"/>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3C186C" w:rsidRPr="002462C6" w:rsidTr="008E69DD">
        <w:trPr>
          <w:trHeight w:val="64"/>
        </w:trPr>
        <w:tc>
          <w:tcPr>
            <w:tcW w:w="9339" w:type="dxa"/>
            <w:shd w:val="clear" w:color="auto" w:fill="C6D9F1"/>
            <w:vAlign w:val="center"/>
          </w:tcPr>
          <w:p w:rsidR="003C186C" w:rsidRPr="002462C6" w:rsidRDefault="003C186C" w:rsidP="008E69DD">
            <w:pPr>
              <w:tabs>
                <w:tab w:val="left" w:pos="567"/>
              </w:tabs>
              <w:jc w:val="both"/>
              <w:rPr>
                <w:rFonts w:ascii="Calibri" w:hAnsi="Calibri" w:cs="Calibri"/>
              </w:rPr>
            </w:pPr>
            <w:r w:rsidRPr="002462C6">
              <w:rPr>
                <w:rFonts w:ascii="Calibri" w:hAnsi="Calibri" w:cs="Calibri"/>
                <w:b/>
                <w:bCs/>
              </w:rPr>
              <w:lastRenderedPageBreak/>
              <w:t>MERMAS</w:t>
            </w:r>
          </w:p>
        </w:tc>
      </w:tr>
      <w:tr w:rsidR="003C186C" w:rsidRPr="002462C6" w:rsidTr="008E69DD">
        <w:trPr>
          <w:trHeight w:val="417"/>
        </w:trPr>
        <w:tc>
          <w:tcPr>
            <w:tcW w:w="9339" w:type="dxa"/>
            <w:shd w:val="clear" w:color="auto" w:fill="auto"/>
            <w:vAlign w:val="center"/>
          </w:tcPr>
          <w:p w:rsidR="003C186C" w:rsidRPr="002462C6" w:rsidRDefault="003C186C" w:rsidP="00862E73">
            <w:pPr>
              <w:numPr>
                <w:ilvl w:val="0"/>
                <w:numId w:val="100"/>
              </w:numPr>
              <w:jc w:val="both"/>
              <w:rPr>
                <w:rFonts w:ascii="Calibri" w:hAnsi="Calibri" w:cs="Calibri"/>
              </w:rPr>
            </w:pPr>
            <w:r w:rsidRPr="002462C6">
              <w:rPr>
                <w:rFonts w:ascii="Calibri" w:hAnsi="Calibri" w:cs="Calibri"/>
              </w:rPr>
              <w:t xml:space="preserve">El Contratante reconocerá una merma máxima permisible por concepto de manipulación   de los productos de acuerdo al siguiente detalle:  </w:t>
            </w:r>
          </w:p>
          <w:p w:rsidR="003C186C" w:rsidRPr="002462C6" w:rsidRDefault="003C186C" w:rsidP="008E69DD">
            <w:pPr>
              <w:tabs>
                <w:tab w:val="left" w:pos="899"/>
              </w:tabs>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4"/>
              <w:gridCol w:w="1405"/>
              <w:gridCol w:w="5948"/>
            </w:tblGrid>
            <w:tr w:rsidR="003C186C" w:rsidRPr="002462C6" w:rsidTr="008E69DD">
              <w:trPr>
                <w:trHeight w:val="173"/>
                <w:jc w:val="center"/>
              </w:trPr>
              <w:tc>
                <w:tcPr>
                  <w:tcW w:w="1555" w:type="dxa"/>
                  <w:shd w:val="clear" w:color="auto" w:fill="D9D9D9"/>
                  <w:vAlign w:val="center"/>
                </w:tcPr>
                <w:p w:rsidR="003C186C" w:rsidRPr="002462C6" w:rsidRDefault="003C186C" w:rsidP="008E69DD">
                  <w:pPr>
                    <w:tabs>
                      <w:tab w:val="left" w:pos="899"/>
                    </w:tabs>
                    <w:ind w:left="851" w:hanging="851"/>
                    <w:jc w:val="center"/>
                    <w:rPr>
                      <w:rFonts w:ascii="Calibri" w:hAnsi="Calibri" w:cs="Arial"/>
                      <w:b/>
                    </w:rPr>
                  </w:pPr>
                  <w:r w:rsidRPr="002462C6">
                    <w:rPr>
                      <w:rFonts w:ascii="Calibri" w:hAnsi="Calibri" w:cs="Arial"/>
                      <w:b/>
                    </w:rPr>
                    <w:t>Producto</w:t>
                  </w:r>
                </w:p>
              </w:tc>
              <w:tc>
                <w:tcPr>
                  <w:tcW w:w="1417" w:type="dxa"/>
                  <w:shd w:val="clear" w:color="auto" w:fill="D9D9D9"/>
                  <w:vAlign w:val="center"/>
                </w:tcPr>
                <w:p w:rsidR="003C186C" w:rsidRPr="002462C6" w:rsidRDefault="003C186C" w:rsidP="008E69DD">
                  <w:pPr>
                    <w:tabs>
                      <w:tab w:val="left" w:pos="899"/>
                    </w:tabs>
                    <w:ind w:left="40"/>
                    <w:jc w:val="center"/>
                    <w:rPr>
                      <w:rFonts w:ascii="Calibri" w:hAnsi="Calibri" w:cs="Arial"/>
                      <w:b/>
                    </w:rPr>
                  </w:pPr>
                  <w:r w:rsidRPr="002462C6">
                    <w:rPr>
                      <w:rFonts w:ascii="Calibri" w:hAnsi="Calibri" w:cs="Arial"/>
                      <w:b/>
                    </w:rPr>
                    <w:t>Merma Máxima Permisible</w:t>
                  </w:r>
                </w:p>
              </w:tc>
              <w:tc>
                <w:tcPr>
                  <w:tcW w:w="6141" w:type="dxa"/>
                  <w:shd w:val="clear" w:color="auto" w:fill="D9D9D9"/>
                  <w:vAlign w:val="center"/>
                </w:tcPr>
                <w:p w:rsidR="003C186C" w:rsidRPr="002462C6" w:rsidRDefault="003C186C" w:rsidP="008E69DD">
                  <w:pPr>
                    <w:tabs>
                      <w:tab w:val="left" w:pos="899"/>
                    </w:tabs>
                    <w:ind w:left="851" w:hanging="851"/>
                    <w:jc w:val="center"/>
                    <w:rPr>
                      <w:rFonts w:ascii="Calibri" w:hAnsi="Calibri" w:cs="Arial"/>
                      <w:b/>
                    </w:rPr>
                  </w:pPr>
                  <w:r w:rsidRPr="002462C6">
                    <w:rPr>
                      <w:rFonts w:ascii="Calibri" w:hAnsi="Calibri" w:cs="Arial"/>
                      <w:b/>
                    </w:rPr>
                    <w:t>Costo Merma</w:t>
                  </w:r>
                </w:p>
              </w:tc>
            </w:tr>
            <w:tr w:rsidR="003C186C" w:rsidRPr="002462C6" w:rsidTr="008E69DD">
              <w:trPr>
                <w:trHeight w:val="70"/>
                <w:jc w:val="center"/>
              </w:trPr>
              <w:tc>
                <w:tcPr>
                  <w:tcW w:w="1555" w:type="dxa"/>
                  <w:vAlign w:val="center"/>
                </w:tcPr>
                <w:p w:rsidR="003C186C" w:rsidRPr="002462C6" w:rsidRDefault="003C186C" w:rsidP="008E69DD">
                  <w:pPr>
                    <w:tabs>
                      <w:tab w:val="left" w:pos="899"/>
                    </w:tabs>
                    <w:jc w:val="center"/>
                    <w:rPr>
                      <w:rFonts w:ascii="Calibri" w:hAnsi="Calibri" w:cs="Calibri"/>
                    </w:rPr>
                  </w:pPr>
                  <w:r w:rsidRPr="002462C6">
                    <w:rPr>
                      <w:rFonts w:ascii="Calibri" w:hAnsi="Calibri" w:cs="Calibri"/>
                    </w:rPr>
                    <w:t xml:space="preserve">Diésel </w:t>
                  </w:r>
                  <w:proofErr w:type="spellStart"/>
                  <w:r w:rsidRPr="002462C6">
                    <w:rPr>
                      <w:rFonts w:ascii="Calibri" w:hAnsi="Calibri" w:cs="Calibri"/>
                    </w:rPr>
                    <w:t>Oil</w:t>
                  </w:r>
                  <w:proofErr w:type="spellEnd"/>
                  <w:r w:rsidRPr="002462C6">
                    <w:rPr>
                      <w:rFonts w:ascii="Calibri" w:hAnsi="Calibri" w:cs="Calibri"/>
                    </w:rPr>
                    <w:t xml:space="preserve"> Importado</w:t>
                  </w:r>
                </w:p>
              </w:tc>
              <w:tc>
                <w:tcPr>
                  <w:tcW w:w="1417" w:type="dxa"/>
                  <w:vAlign w:val="center"/>
                </w:tcPr>
                <w:p w:rsidR="003C186C" w:rsidRPr="002462C6" w:rsidRDefault="003C186C" w:rsidP="008E69DD">
                  <w:pPr>
                    <w:tabs>
                      <w:tab w:val="left" w:pos="899"/>
                    </w:tabs>
                    <w:jc w:val="center"/>
                    <w:rPr>
                      <w:rFonts w:ascii="Calibri" w:hAnsi="Calibri" w:cs="Calibri"/>
                    </w:rPr>
                  </w:pPr>
                  <w:r w:rsidRPr="002462C6">
                    <w:rPr>
                      <w:rFonts w:ascii="Calibri" w:hAnsi="Calibri" w:cs="Calibri"/>
                    </w:rPr>
                    <w:t>0,15%</w:t>
                  </w:r>
                </w:p>
              </w:tc>
              <w:tc>
                <w:tcPr>
                  <w:tcW w:w="6141" w:type="dxa"/>
                  <w:vAlign w:val="center"/>
                </w:tcPr>
                <w:p w:rsidR="003C186C" w:rsidRPr="002462C6" w:rsidRDefault="003C186C" w:rsidP="008E69DD">
                  <w:pPr>
                    <w:tabs>
                      <w:tab w:val="left" w:pos="899"/>
                    </w:tabs>
                    <w:jc w:val="both"/>
                    <w:rPr>
                      <w:rFonts w:ascii="Calibri" w:hAnsi="Calibri" w:cs="Calibri"/>
                    </w:rPr>
                  </w:pPr>
                  <w:r w:rsidRPr="002462C6">
                    <w:rPr>
                      <w:rFonts w:ascii="Calibri" w:hAnsi="Calibri" w:cs="Calibri"/>
                    </w:rPr>
                    <w:t>Costo del Producto Importado en Planta de Carga más impuestos en el caso que corresponda</w:t>
                  </w:r>
                </w:p>
              </w:tc>
            </w:tr>
            <w:tr w:rsidR="003C186C" w:rsidRPr="002462C6" w:rsidTr="008E69DD">
              <w:trPr>
                <w:trHeight w:val="137"/>
                <w:jc w:val="center"/>
              </w:trPr>
              <w:tc>
                <w:tcPr>
                  <w:tcW w:w="1555" w:type="dxa"/>
                  <w:vAlign w:val="center"/>
                </w:tcPr>
                <w:p w:rsidR="003C186C" w:rsidRPr="002462C6" w:rsidRDefault="003C186C" w:rsidP="008E69DD">
                  <w:pPr>
                    <w:tabs>
                      <w:tab w:val="left" w:pos="899"/>
                    </w:tabs>
                    <w:jc w:val="center"/>
                    <w:rPr>
                      <w:rFonts w:ascii="Calibri" w:hAnsi="Calibri" w:cs="Calibri"/>
                    </w:rPr>
                  </w:pPr>
                  <w:r w:rsidRPr="002462C6">
                    <w:rPr>
                      <w:rFonts w:ascii="Calibri" w:hAnsi="Calibri" w:cs="Calibri"/>
                    </w:rPr>
                    <w:t>Insumos y Aditivos</w:t>
                  </w:r>
                </w:p>
              </w:tc>
              <w:tc>
                <w:tcPr>
                  <w:tcW w:w="1417" w:type="dxa"/>
                  <w:vAlign w:val="center"/>
                </w:tcPr>
                <w:p w:rsidR="003C186C" w:rsidRPr="002462C6" w:rsidRDefault="003C186C" w:rsidP="008E69DD">
                  <w:pPr>
                    <w:tabs>
                      <w:tab w:val="left" w:pos="899"/>
                    </w:tabs>
                    <w:jc w:val="center"/>
                    <w:rPr>
                      <w:rFonts w:ascii="Calibri" w:hAnsi="Calibri" w:cs="Calibri"/>
                    </w:rPr>
                  </w:pPr>
                  <w:r w:rsidRPr="002462C6">
                    <w:rPr>
                      <w:rFonts w:ascii="Calibri" w:hAnsi="Calibri" w:cs="Calibri"/>
                    </w:rPr>
                    <w:t>0,25%</w:t>
                  </w:r>
                </w:p>
              </w:tc>
              <w:tc>
                <w:tcPr>
                  <w:tcW w:w="6141" w:type="dxa"/>
                  <w:vAlign w:val="center"/>
                </w:tcPr>
                <w:p w:rsidR="003C186C" w:rsidRPr="002462C6" w:rsidRDefault="003C186C" w:rsidP="008E69DD">
                  <w:pPr>
                    <w:tabs>
                      <w:tab w:val="left" w:pos="899"/>
                    </w:tabs>
                    <w:jc w:val="both"/>
                    <w:rPr>
                      <w:rFonts w:ascii="Calibri" w:hAnsi="Calibri" w:cs="Calibri"/>
                    </w:rPr>
                  </w:pPr>
                  <w:r w:rsidRPr="002462C6">
                    <w:rPr>
                      <w:rFonts w:ascii="Calibri" w:hAnsi="Calibri" w:cs="Calibri"/>
                    </w:rPr>
                    <w:t>Costo del Producto Importado en Planta de Carga más impuestos en el caso que corresponda</w:t>
                  </w:r>
                </w:p>
              </w:tc>
            </w:tr>
          </w:tbl>
          <w:p w:rsidR="003C186C" w:rsidRPr="002462C6" w:rsidRDefault="003C186C" w:rsidP="008E69DD">
            <w:pPr>
              <w:tabs>
                <w:tab w:val="left" w:pos="899"/>
              </w:tabs>
              <w:jc w:val="both"/>
              <w:rPr>
                <w:rFonts w:ascii="Calibri" w:hAnsi="Calibri" w:cs="Calibri"/>
              </w:rPr>
            </w:pPr>
            <w:r w:rsidRPr="002462C6">
              <w:rPr>
                <w:rFonts w:ascii="Calibri" w:hAnsi="Calibri" w:cs="Calibri"/>
              </w:rPr>
              <w:tab/>
            </w:r>
          </w:p>
          <w:p w:rsidR="003C186C" w:rsidRPr="002462C6" w:rsidRDefault="003C186C" w:rsidP="00862E73">
            <w:pPr>
              <w:numPr>
                <w:ilvl w:val="0"/>
                <w:numId w:val="100"/>
              </w:numPr>
              <w:jc w:val="both"/>
              <w:rPr>
                <w:rFonts w:ascii="Calibri" w:hAnsi="Calibri" w:cs="Calibri"/>
              </w:rPr>
            </w:pPr>
            <w:r w:rsidRPr="002462C6">
              <w:rPr>
                <w:rFonts w:ascii="Calibri" w:hAnsi="Calibri" w:cs="Calibri"/>
              </w:rPr>
              <w:t>El porcentaje de merma máxima permisible se calculará sobre el volumen cargado en Punto de Recepción.</w:t>
            </w:r>
          </w:p>
          <w:p w:rsidR="003C186C" w:rsidRPr="002462C6" w:rsidRDefault="003C186C" w:rsidP="008E69DD">
            <w:pPr>
              <w:ind w:left="567"/>
              <w:jc w:val="both"/>
              <w:rPr>
                <w:rFonts w:ascii="Calibri" w:hAnsi="Calibri" w:cs="Calibri"/>
              </w:rPr>
            </w:pPr>
          </w:p>
          <w:p w:rsidR="003C186C" w:rsidRPr="002462C6" w:rsidRDefault="003C186C" w:rsidP="00862E73">
            <w:pPr>
              <w:numPr>
                <w:ilvl w:val="0"/>
                <w:numId w:val="100"/>
              </w:numPr>
              <w:jc w:val="both"/>
              <w:rPr>
                <w:rFonts w:ascii="Calibri" w:hAnsi="Calibri" w:cs="Calibri"/>
              </w:rPr>
            </w:pPr>
            <w:r w:rsidRPr="002462C6">
              <w:rPr>
                <w:rFonts w:ascii="Calibri" w:hAnsi="Calibri" w:cs="Calibri"/>
              </w:rPr>
              <w:t>Cuando la merma sea mayor a la merma máxima permisible, será descontada al Transportista del monto facturado de acuerdo al costo detallado en el cuadro precedente.</w:t>
            </w:r>
          </w:p>
          <w:p w:rsidR="003C186C" w:rsidRPr="002462C6" w:rsidRDefault="003C186C" w:rsidP="008E69DD">
            <w:pPr>
              <w:ind w:left="567"/>
              <w:jc w:val="both"/>
              <w:rPr>
                <w:rFonts w:ascii="Calibri" w:hAnsi="Calibri" w:cs="Calibri"/>
              </w:rPr>
            </w:pPr>
          </w:p>
          <w:p w:rsidR="003C186C" w:rsidRPr="002462C6" w:rsidRDefault="003C186C" w:rsidP="00862E73">
            <w:pPr>
              <w:numPr>
                <w:ilvl w:val="0"/>
                <w:numId w:val="100"/>
              </w:numPr>
              <w:jc w:val="both"/>
              <w:rPr>
                <w:rFonts w:ascii="Calibri" w:hAnsi="Calibri" w:cs="Calibri"/>
              </w:rPr>
            </w:pPr>
            <w:r w:rsidRPr="002462C6">
              <w:rPr>
                <w:rFonts w:ascii="Calibri" w:hAnsi="Calibri" w:cs="Calibri"/>
              </w:rPr>
              <w:t xml:space="preserve">La merma permisible no se considerará cuando se obtenga mermas superiores a los 100 litros en Diésel </w:t>
            </w:r>
            <w:proofErr w:type="spellStart"/>
            <w:r w:rsidRPr="002462C6">
              <w:rPr>
                <w:rFonts w:ascii="Calibri" w:hAnsi="Calibri" w:cs="Calibri"/>
              </w:rPr>
              <w:t>Oil</w:t>
            </w:r>
            <w:proofErr w:type="spellEnd"/>
            <w:r w:rsidRPr="002462C6">
              <w:rPr>
                <w:rFonts w:ascii="Calibri" w:hAnsi="Calibri" w:cs="Calibri"/>
              </w:rPr>
              <w:t xml:space="preserve"> y 150 litros en </w:t>
            </w:r>
            <w:proofErr w:type="spellStart"/>
            <w:r w:rsidRPr="002462C6">
              <w:rPr>
                <w:rFonts w:ascii="Calibri" w:hAnsi="Calibri" w:cs="Calibri"/>
              </w:rPr>
              <w:t>Insumos&amp;Aditivos</w:t>
            </w:r>
            <w:proofErr w:type="spellEnd"/>
            <w:r w:rsidRPr="002462C6">
              <w:rPr>
                <w:rFonts w:ascii="Calibri" w:hAnsi="Calibri" w:cs="Calibri"/>
              </w:rPr>
              <w:t xml:space="preserve"> y/o Gasolinas.</w:t>
            </w:r>
          </w:p>
          <w:p w:rsidR="003C186C" w:rsidRPr="002462C6" w:rsidRDefault="003C186C" w:rsidP="008E69DD">
            <w:pPr>
              <w:ind w:left="567"/>
              <w:jc w:val="both"/>
              <w:rPr>
                <w:rFonts w:ascii="Calibri" w:hAnsi="Calibri" w:cs="Calibri"/>
              </w:rPr>
            </w:pPr>
          </w:p>
          <w:p w:rsidR="003C186C" w:rsidRPr="002462C6" w:rsidRDefault="003C186C" w:rsidP="00862E73">
            <w:pPr>
              <w:numPr>
                <w:ilvl w:val="0"/>
                <w:numId w:val="100"/>
              </w:numPr>
              <w:jc w:val="both"/>
              <w:rPr>
                <w:rFonts w:ascii="Calibri" w:hAnsi="Calibri" w:cs="Calibri"/>
              </w:rPr>
            </w:pPr>
            <w:r w:rsidRPr="002462C6">
              <w:rPr>
                <w:rFonts w:ascii="Calibri" w:hAnsi="Calibri" w:cs="Calibri"/>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3C186C" w:rsidRPr="002462C6" w:rsidRDefault="003C186C" w:rsidP="008E69DD">
            <w:pPr>
              <w:ind w:left="567"/>
              <w:jc w:val="both"/>
              <w:rPr>
                <w:rFonts w:ascii="Calibri" w:hAnsi="Calibri" w:cs="Calibri"/>
              </w:rPr>
            </w:pPr>
          </w:p>
          <w:p w:rsidR="003C186C" w:rsidRPr="00B96A97" w:rsidRDefault="003C186C" w:rsidP="00862E73">
            <w:pPr>
              <w:numPr>
                <w:ilvl w:val="0"/>
                <w:numId w:val="142"/>
              </w:numPr>
              <w:jc w:val="both"/>
              <w:rPr>
                <w:rFonts w:ascii="Calibri" w:hAnsi="Calibri" w:cs="Calibri"/>
                <w:color w:val="FF0000"/>
              </w:rPr>
            </w:pPr>
            <w:r>
              <w:rPr>
                <w:rFonts w:ascii="Calibri" w:hAnsi="Calibri" w:cs="Calibri"/>
              </w:rPr>
              <w:t xml:space="preserve">En caso </w:t>
            </w:r>
            <w:r w:rsidRPr="00B96A97">
              <w:rPr>
                <w:rFonts w:ascii="Calibri" w:hAnsi="Calibri" w:cs="Calibri"/>
                <w:color w:val="FF0000"/>
              </w:rPr>
              <w:t>que alguna planta de origen/destino no cuente con medidor volumétrico calibrado con calibración certificada, se considerará el volumen cargado/descargado de cisterna de la planta de origen/destino que cuente con medidor volumétrico calibrado</w:t>
            </w:r>
          </w:p>
          <w:p w:rsidR="003C186C" w:rsidRPr="00B96A97" w:rsidRDefault="003C186C" w:rsidP="008E69DD">
            <w:pPr>
              <w:pStyle w:val="Prrafodelista"/>
              <w:rPr>
                <w:rFonts w:ascii="Calibri" w:hAnsi="Calibri" w:cs="Calibri"/>
                <w:color w:val="FF0000"/>
              </w:rPr>
            </w:pPr>
          </w:p>
          <w:p w:rsidR="003C186C" w:rsidRPr="00BF19EE" w:rsidRDefault="003C186C" w:rsidP="00862E73">
            <w:pPr>
              <w:numPr>
                <w:ilvl w:val="0"/>
                <w:numId w:val="143"/>
              </w:numPr>
              <w:jc w:val="both"/>
              <w:rPr>
                <w:rFonts w:ascii="Calibri" w:hAnsi="Calibri" w:cs="Calibri"/>
              </w:rPr>
            </w:pPr>
            <w:r w:rsidRPr="00B96A97">
              <w:rPr>
                <w:rFonts w:ascii="Calibri" w:hAnsi="Calibri" w:cs="Calibri"/>
                <w:color w:val="FF0000"/>
              </w:rPr>
              <w:t>El caso del párrafo anterior no se aplica si la planta de origen/destino cuenta con medición por tanque-tierra o medición de nivel</w:t>
            </w: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t xml:space="preserve">CONCILIACIÓN DE VOLÚMENES </w:t>
            </w:r>
          </w:p>
        </w:tc>
      </w:tr>
      <w:tr w:rsidR="003C186C" w:rsidRPr="002462C6" w:rsidTr="008E69DD">
        <w:trPr>
          <w:trHeight w:val="64"/>
        </w:trPr>
        <w:tc>
          <w:tcPr>
            <w:tcW w:w="9339" w:type="dxa"/>
            <w:shd w:val="clear" w:color="auto" w:fill="auto"/>
            <w:vAlign w:val="center"/>
          </w:tcPr>
          <w:p w:rsidR="003C186C" w:rsidRDefault="003C186C" w:rsidP="00862E73">
            <w:pPr>
              <w:numPr>
                <w:ilvl w:val="0"/>
                <w:numId w:val="130"/>
              </w:numPr>
              <w:ind w:left="426" w:hanging="426"/>
              <w:jc w:val="both"/>
              <w:rPr>
                <w:rFonts w:ascii="Calibri" w:hAnsi="Calibri" w:cs="Calibri"/>
              </w:rPr>
            </w:pPr>
            <w:r>
              <w:rPr>
                <w:rFonts w:ascii="Calibri" w:hAnsi="Calibri" w:cs="Calibri"/>
              </w:rPr>
              <w:t>Dentro de los 3 (Tres) Días Hábiles posteriores a la finalización de la descarga del último camión cisterna que cargó dentro del mes de facturación, YPFB enviará el Acta de Recepción y Conformidad mediante correo electrónico a la empresa de transporte, dentro de los 3 (tres) días hábiles posteriores enviará sus observaciones mediante correo electrónico. para su posterior verificación y firma. Si posterior a este plazo el Contratante no se recibe comunicación por el Transportista, el Contratante considerará una aceptación tácita a la misma.</w:t>
            </w:r>
          </w:p>
          <w:p w:rsidR="003C186C" w:rsidRDefault="003C186C" w:rsidP="008E69DD">
            <w:pPr>
              <w:tabs>
                <w:tab w:val="left" w:pos="567"/>
              </w:tabs>
              <w:ind w:left="426" w:hanging="426"/>
              <w:jc w:val="both"/>
              <w:rPr>
                <w:rFonts w:ascii="Calibri" w:hAnsi="Calibri" w:cs="Calibri"/>
              </w:rPr>
            </w:pPr>
          </w:p>
          <w:p w:rsidR="003C186C" w:rsidRDefault="003C186C" w:rsidP="00862E73">
            <w:pPr>
              <w:numPr>
                <w:ilvl w:val="0"/>
                <w:numId w:val="130"/>
              </w:numPr>
              <w:tabs>
                <w:tab w:val="left" w:pos="426"/>
              </w:tabs>
              <w:ind w:left="426" w:hanging="426"/>
              <w:jc w:val="both"/>
              <w:rPr>
                <w:rFonts w:ascii="Calibri" w:hAnsi="Calibri" w:cs="Calibri"/>
              </w:rPr>
            </w:pPr>
            <w:r>
              <w:rPr>
                <w:rFonts w:ascii="Calibri" w:hAnsi="Calibri" w:cs="Calibri"/>
              </w:rPr>
              <w:t>Cuando el volumen efectivamente recibido en destino supere al volumen cargado en origen, el volumen a considerarse para la liquidación del servicio de transporte será el volumen cargado en origen.</w:t>
            </w:r>
          </w:p>
          <w:p w:rsidR="003C186C" w:rsidRDefault="003C186C" w:rsidP="008E69DD">
            <w:pPr>
              <w:tabs>
                <w:tab w:val="left" w:pos="567"/>
              </w:tabs>
              <w:ind w:left="426" w:hanging="426"/>
              <w:jc w:val="both"/>
              <w:rPr>
                <w:rFonts w:ascii="Calibri" w:hAnsi="Calibri" w:cs="Calibri"/>
              </w:rPr>
            </w:pPr>
          </w:p>
          <w:p w:rsidR="003C186C" w:rsidRPr="002462C6" w:rsidRDefault="003C186C" w:rsidP="00862E73">
            <w:pPr>
              <w:numPr>
                <w:ilvl w:val="0"/>
                <w:numId w:val="130"/>
              </w:numPr>
              <w:tabs>
                <w:tab w:val="left" w:pos="426"/>
              </w:tabs>
              <w:ind w:left="426" w:hanging="426"/>
              <w:jc w:val="both"/>
              <w:rPr>
                <w:rFonts w:ascii="Calibri" w:hAnsi="Calibri" w:cs="Calibri"/>
                <w:b/>
                <w:bCs/>
              </w:rPr>
            </w:pPr>
            <w:r>
              <w:rPr>
                <w:rFonts w:ascii="Calibri" w:hAnsi="Calibri" w:cs="Calibri"/>
              </w:rPr>
              <w:t xml:space="preserve">El Acta de Recepción y Conformidad será emitido en base a </w:t>
            </w:r>
            <w:proofErr w:type="spellStart"/>
            <w:r>
              <w:rPr>
                <w:rFonts w:ascii="Calibri" w:hAnsi="Calibri" w:cs="Calibri"/>
              </w:rPr>
              <w:t>CRE’s</w:t>
            </w:r>
            <w:proofErr w:type="spellEnd"/>
            <w:r>
              <w:rPr>
                <w:rFonts w:ascii="Calibri" w:hAnsi="Calibri" w:cs="Calibri"/>
              </w:rPr>
              <w:t xml:space="preserve"> generados en sistema informático utilizado por la entidad.</w:t>
            </w: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t>CONDICIONES GENERALES DEL SERVICIO</w:t>
            </w:r>
          </w:p>
        </w:tc>
      </w:tr>
      <w:tr w:rsidR="003C186C" w:rsidRPr="002462C6" w:rsidTr="008E69DD">
        <w:trPr>
          <w:trHeight w:val="267"/>
        </w:trPr>
        <w:tc>
          <w:tcPr>
            <w:tcW w:w="9339" w:type="dxa"/>
            <w:shd w:val="clear" w:color="auto" w:fill="auto"/>
            <w:vAlign w:val="center"/>
          </w:tcPr>
          <w:p w:rsidR="003C186C" w:rsidRPr="002462C6" w:rsidRDefault="003C186C" w:rsidP="00862E73">
            <w:pPr>
              <w:numPr>
                <w:ilvl w:val="0"/>
                <w:numId w:val="131"/>
              </w:numPr>
              <w:ind w:left="426"/>
              <w:jc w:val="both"/>
              <w:rPr>
                <w:rFonts w:ascii="Calibri" w:hAnsi="Calibri" w:cs="Calibri"/>
              </w:rPr>
            </w:pPr>
            <w:r w:rsidRPr="002462C6">
              <w:rPr>
                <w:rFonts w:ascii="Calibri" w:hAnsi="Calibri" w:cs="Calibri"/>
              </w:rPr>
              <w:t>El Contratante remitirá un cronograma de carguíos estimado, antes del inicio de un periodo de operación, de acuerdo a su necesidad.</w:t>
            </w:r>
          </w:p>
          <w:p w:rsidR="003C186C" w:rsidRPr="002462C6" w:rsidRDefault="003C186C" w:rsidP="008E69DD">
            <w:pPr>
              <w:pStyle w:val="Prrafodelista"/>
              <w:ind w:left="426" w:hanging="360"/>
              <w:rPr>
                <w:rFonts w:ascii="Calibri" w:hAnsi="Calibri" w:cs="Calibri"/>
              </w:rPr>
            </w:pPr>
          </w:p>
          <w:p w:rsidR="003C186C" w:rsidRPr="002462C6" w:rsidRDefault="003C186C" w:rsidP="00862E73">
            <w:pPr>
              <w:numPr>
                <w:ilvl w:val="0"/>
                <w:numId w:val="131"/>
              </w:numPr>
              <w:ind w:left="426"/>
              <w:jc w:val="both"/>
              <w:rPr>
                <w:rFonts w:ascii="Calibri" w:hAnsi="Calibri" w:cs="Calibri"/>
              </w:rPr>
            </w:pPr>
            <w:r>
              <w:rPr>
                <w:rFonts w:ascii="Calibri" w:hAnsi="Calibri" w:cs="Calibri"/>
              </w:rPr>
              <w:t>En caso de necesidad de modificar</w:t>
            </w:r>
            <w:r w:rsidRPr="002462C6">
              <w:rPr>
                <w:rFonts w:ascii="Calibri" w:hAnsi="Calibri" w:cs="Calibri"/>
              </w:rPr>
              <w:t xml:space="preserve"> una programación de carga, en función al requerimiento y/o disponibilidad de Producto, el Contratante comunicará al Transportista antes de iniciar cualquier carga.</w:t>
            </w:r>
          </w:p>
          <w:p w:rsidR="003C186C" w:rsidRPr="002462C6" w:rsidRDefault="003C186C" w:rsidP="008E69DD">
            <w:pPr>
              <w:ind w:left="426" w:hanging="360"/>
              <w:jc w:val="both"/>
              <w:rPr>
                <w:rFonts w:ascii="Calibri" w:hAnsi="Calibri" w:cs="Calibri"/>
              </w:rPr>
            </w:pPr>
          </w:p>
          <w:p w:rsidR="003C186C" w:rsidRPr="002462C6" w:rsidRDefault="003C186C" w:rsidP="00862E73">
            <w:pPr>
              <w:numPr>
                <w:ilvl w:val="0"/>
                <w:numId w:val="131"/>
              </w:numPr>
              <w:ind w:left="426"/>
              <w:jc w:val="both"/>
              <w:rPr>
                <w:rFonts w:ascii="Calibri" w:hAnsi="Calibri" w:cs="Calibri"/>
              </w:rPr>
            </w:pPr>
            <w:r w:rsidRPr="002462C6">
              <w:rPr>
                <w:rFonts w:ascii="Calibri" w:hAnsi="Calibri" w:cs="Calibri"/>
              </w:rPr>
              <w:lastRenderedPageBreak/>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3C186C" w:rsidRPr="002462C6" w:rsidRDefault="003C186C" w:rsidP="008E69DD">
            <w:pPr>
              <w:pStyle w:val="Prrafodelista"/>
              <w:ind w:left="426" w:hanging="360"/>
              <w:rPr>
                <w:rFonts w:ascii="Calibri" w:hAnsi="Calibri" w:cs="Calibri"/>
              </w:rPr>
            </w:pPr>
          </w:p>
          <w:p w:rsidR="003C186C" w:rsidRPr="002462C6" w:rsidRDefault="003C186C" w:rsidP="00862E73">
            <w:pPr>
              <w:numPr>
                <w:ilvl w:val="0"/>
                <w:numId w:val="131"/>
              </w:numPr>
              <w:ind w:left="426"/>
              <w:jc w:val="both"/>
              <w:rPr>
                <w:rFonts w:ascii="Calibri" w:hAnsi="Calibri" w:cs="Calibri"/>
              </w:rPr>
            </w:pPr>
            <w:r w:rsidRPr="002462C6">
              <w:rPr>
                <w:rFonts w:ascii="Calibri" w:hAnsi="Calibri" w:cs="Calibri"/>
              </w:rPr>
              <w:t>El Transportista se obliga y es responsable de cumplir con los horarios de carga y descarga determinados en las Plantas y/o Refinerías.</w:t>
            </w:r>
          </w:p>
          <w:p w:rsidR="003C186C" w:rsidRPr="002462C6" w:rsidRDefault="003C186C" w:rsidP="008E69DD">
            <w:pPr>
              <w:pStyle w:val="Prrafodelista"/>
              <w:ind w:left="426" w:hanging="360"/>
              <w:rPr>
                <w:rFonts w:ascii="Calibri" w:hAnsi="Calibri" w:cs="Calibri"/>
              </w:rPr>
            </w:pPr>
          </w:p>
          <w:p w:rsidR="003C186C" w:rsidRPr="002462C6" w:rsidRDefault="003C186C" w:rsidP="00862E73">
            <w:pPr>
              <w:numPr>
                <w:ilvl w:val="0"/>
                <w:numId w:val="131"/>
              </w:numPr>
              <w:ind w:left="426"/>
              <w:jc w:val="both"/>
              <w:rPr>
                <w:rFonts w:ascii="Calibri" w:hAnsi="Calibri" w:cs="Calibri"/>
              </w:rPr>
            </w:pPr>
            <w:r w:rsidRPr="002462C6">
              <w:rPr>
                <w:rFonts w:ascii="Calibri" w:hAnsi="Calibri" w:cs="Calibri"/>
              </w:rPr>
              <w:t>El Transportista durante la ejecución del Servicio, queda prohibido de incluir cualquier tipo de carga y/o bienes, que sean ajenos al Servicio.</w:t>
            </w:r>
          </w:p>
          <w:p w:rsidR="003C186C" w:rsidRPr="002462C6" w:rsidRDefault="003C186C" w:rsidP="008E69DD">
            <w:pPr>
              <w:pStyle w:val="Prrafodelista"/>
              <w:ind w:left="426" w:hanging="360"/>
              <w:rPr>
                <w:rFonts w:ascii="Calibri" w:hAnsi="Calibri" w:cs="Calibri"/>
              </w:rPr>
            </w:pPr>
          </w:p>
          <w:p w:rsidR="003C186C" w:rsidRPr="002462C6" w:rsidRDefault="003C186C" w:rsidP="00862E73">
            <w:pPr>
              <w:numPr>
                <w:ilvl w:val="0"/>
                <w:numId w:val="131"/>
              </w:numPr>
              <w:ind w:left="426"/>
              <w:jc w:val="both"/>
              <w:rPr>
                <w:rFonts w:ascii="Calibri" w:hAnsi="Calibri" w:cs="Calibri"/>
              </w:rPr>
            </w:pPr>
            <w:r w:rsidRPr="002462C6">
              <w:rPr>
                <w:rFonts w:ascii="Calibri" w:hAnsi="Calibri" w:cs="Calibri"/>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3C186C" w:rsidRPr="002462C6" w:rsidRDefault="003C186C" w:rsidP="008E69DD">
            <w:pPr>
              <w:ind w:left="426" w:hanging="360"/>
              <w:jc w:val="both"/>
              <w:rPr>
                <w:rFonts w:ascii="Calibri" w:hAnsi="Calibri" w:cs="Calibri"/>
              </w:rPr>
            </w:pPr>
          </w:p>
          <w:p w:rsidR="003C186C" w:rsidRPr="002462C6" w:rsidRDefault="003C186C" w:rsidP="00862E73">
            <w:pPr>
              <w:numPr>
                <w:ilvl w:val="0"/>
                <w:numId w:val="131"/>
              </w:numPr>
              <w:ind w:left="426"/>
              <w:jc w:val="both"/>
              <w:rPr>
                <w:rFonts w:ascii="Calibri" w:hAnsi="Calibri" w:cs="Calibri"/>
              </w:rPr>
            </w:pPr>
            <w:r w:rsidRPr="002462C6">
              <w:rPr>
                <w:rFonts w:ascii="Calibri" w:hAnsi="Calibri" w:cs="Calibri"/>
              </w:rPr>
              <w:t xml:space="preserve">Es responsabilidad del Transportista las posibles diferencias de volúmenes, entre el volumen de recepción y el volumen de entrega, por encima de las mermas permisibles estipuladas en el contrato, </w:t>
            </w:r>
            <w:proofErr w:type="gramStart"/>
            <w:r w:rsidRPr="002462C6">
              <w:rPr>
                <w:rFonts w:ascii="Calibri" w:hAnsi="Calibri" w:cs="Calibri"/>
              </w:rPr>
              <w:t>incluyendo</w:t>
            </w:r>
            <w:proofErr w:type="gramEnd"/>
            <w:r w:rsidRPr="002462C6">
              <w:rPr>
                <w:rFonts w:ascii="Calibri" w:hAnsi="Calibri" w:cs="Calibri"/>
              </w:rPr>
              <w:t xml:space="preserve"> pero no limitándose a hurtos y/o robos independientemente de dolo o culpa del Transportista.</w:t>
            </w:r>
          </w:p>
          <w:p w:rsidR="003C186C" w:rsidRPr="002462C6" w:rsidRDefault="003C186C" w:rsidP="008E69DD">
            <w:pPr>
              <w:ind w:left="426" w:hanging="360"/>
              <w:jc w:val="both"/>
              <w:rPr>
                <w:rFonts w:ascii="Calibri" w:hAnsi="Calibri" w:cs="Calibri"/>
              </w:rPr>
            </w:pPr>
          </w:p>
          <w:p w:rsidR="003C186C" w:rsidRPr="002462C6" w:rsidRDefault="003C186C" w:rsidP="00862E73">
            <w:pPr>
              <w:numPr>
                <w:ilvl w:val="0"/>
                <w:numId w:val="131"/>
              </w:numPr>
              <w:ind w:left="426"/>
              <w:jc w:val="both"/>
              <w:rPr>
                <w:rFonts w:ascii="Calibri" w:hAnsi="Calibri" w:cs="Calibri"/>
              </w:rPr>
            </w:pPr>
            <w:r w:rsidRPr="002462C6">
              <w:rPr>
                <w:rFonts w:ascii="Calibri" w:hAnsi="Calibri" w:cs="Calibri"/>
              </w:rPr>
              <w:t xml:space="preserve">Las comunicaciones del Contratante serán realizadas por escrito, mediante nota o correo electrónico (e-mail). </w:t>
            </w:r>
          </w:p>
          <w:p w:rsidR="003C186C" w:rsidRPr="002462C6" w:rsidRDefault="003C186C" w:rsidP="008E69DD">
            <w:pPr>
              <w:pStyle w:val="Prrafodelista"/>
              <w:ind w:left="426" w:hanging="360"/>
              <w:rPr>
                <w:rFonts w:ascii="Calibri" w:hAnsi="Calibri" w:cs="Calibri"/>
              </w:rPr>
            </w:pPr>
          </w:p>
          <w:p w:rsidR="003C186C" w:rsidRPr="002462C6" w:rsidRDefault="003C186C" w:rsidP="00862E73">
            <w:pPr>
              <w:numPr>
                <w:ilvl w:val="0"/>
                <w:numId w:val="131"/>
              </w:numPr>
              <w:ind w:left="426"/>
              <w:jc w:val="both"/>
              <w:rPr>
                <w:rFonts w:ascii="Calibri" w:hAnsi="Calibri" w:cs="Calibri"/>
              </w:rPr>
            </w:pPr>
            <w:r w:rsidRPr="002462C6">
              <w:rPr>
                <w:rFonts w:ascii="Calibri" w:hAnsi="Calibri" w:cs="Calibri"/>
              </w:rPr>
              <w:t>El Transportista deberá, dentro de los términos indicados cumplir con la entrega y recepción del Producto.</w:t>
            </w:r>
          </w:p>
          <w:p w:rsidR="003C186C" w:rsidRPr="002462C6" w:rsidRDefault="003C186C" w:rsidP="008E69DD">
            <w:pPr>
              <w:pStyle w:val="Prrafodelista"/>
              <w:ind w:left="426" w:hanging="360"/>
              <w:rPr>
                <w:rFonts w:ascii="Calibri" w:hAnsi="Calibri" w:cs="Calibri"/>
              </w:rPr>
            </w:pPr>
          </w:p>
          <w:p w:rsidR="003C186C" w:rsidRPr="002462C6" w:rsidRDefault="003C186C" w:rsidP="00862E73">
            <w:pPr>
              <w:numPr>
                <w:ilvl w:val="0"/>
                <w:numId w:val="131"/>
              </w:numPr>
              <w:ind w:left="426"/>
              <w:jc w:val="both"/>
              <w:rPr>
                <w:rFonts w:ascii="Calibri" w:hAnsi="Calibri" w:cs="Calibri"/>
              </w:rPr>
            </w:pPr>
            <w:r w:rsidRPr="002462C6">
              <w:rPr>
                <w:rFonts w:ascii="Calibri" w:hAnsi="Calibri" w:cs="Calibri"/>
              </w:rPr>
              <w:t>El Transportista entregará al Contratante el Producto en el Punto de Entrega, con las mismas especificaciones de calidad de origen.</w:t>
            </w:r>
          </w:p>
          <w:p w:rsidR="003C186C" w:rsidRPr="002462C6" w:rsidRDefault="003C186C" w:rsidP="008E69DD">
            <w:pPr>
              <w:ind w:left="426" w:hanging="360"/>
              <w:jc w:val="both"/>
              <w:rPr>
                <w:rFonts w:ascii="Calibri" w:hAnsi="Calibri" w:cs="Calibri"/>
              </w:rPr>
            </w:pPr>
          </w:p>
          <w:p w:rsidR="003C186C" w:rsidRDefault="003C186C" w:rsidP="00862E73">
            <w:pPr>
              <w:numPr>
                <w:ilvl w:val="0"/>
                <w:numId w:val="131"/>
              </w:numPr>
              <w:ind w:left="426"/>
              <w:jc w:val="both"/>
              <w:rPr>
                <w:rFonts w:ascii="Calibri" w:hAnsi="Calibri" w:cs="Calibri"/>
              </w:rPr>
            </w:pPr>
            <w:r w:rsidRPr="002462C6">
              <w:rPr>
                <w:rFonts w:ascii="Calibri" w:hAnsi="Calibri" w:cs="Calibri"/>
              </w:rPr>
              <w:t>El Contratante de así requerirlo podrá solicitar al Transportista la incorporación de un conductor relevo para ciertas rutas</w:t>
            </w:r>
            <w:r>
              <w:rPr>
                <w:rFonts w:ascii="Calibri" w:hAnsi="Calibri" w:cs="Calibri"/>
              </w:rPr>
              <w:t>.</w:t>
            </w:r>
          </w:p>
          <w:p w:rsidR="003C186C" w:rsidRDefault="003C186C" w:rsidP="008E69DD">
            <w:pPr>
              <w:pStyle w:val="Prrafodelista"/>
              <w:ind w:left="426" w:hanging="360"/>
              <w:rPr>
                <w:rFonts w:ascii="Calibri" w:hAnsi="Calibri" w:cs="Calibri"/>
              </w:rPr>
            </w:pPr>
          </w:p>
          <w:p w:rsidR="003C186C" w:rsidRPr="002462C6" w:rsidRDefault="003C186C" w:rsidP="00862E73">
            <w:pPr>
              <w:numPr>
                <w:ilvl w:val="0"/>
                <w:numId w:val="131"/>
              </w:numPr>
              <w:ind w:left="426"/>
              <w:jc w:val="both"/>
              <w:rPr>
                <w:rFonts w:ascii="Calibri" w:hAnsi="Calibri" w:cs="Calibri"/>
                <w:b/>
                <w:bCs/>
              </w:rPr>
            </w:pPr>
            <w:r w:rsidRPr="002462C6">
              <w:rPr>
                <w:rFonts w:ascii="Calibri" w:hAnsi="Calibri" w:cs="Calibri"/>
              </w:rPr>
              <w:t>El Transportista, acorde a la Ley Aplicable, transportará los Productos, a cuyo efecto debe contar con las autorizaciones suficientes y necesarias para el transporte de sustancias peligrosas, eximiendo de toda responsabilidad a YPFB por daños ocasionados a su personal y terceros durante la ejecución del Servicio.</w:t>
            </w: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lastRenderedPageBreak/>
              <w:t>OBLIGACIONES DEL TRANSPORTISTA</w:t>
            </w:r>
          </w:p>
        </w:tc>
      </w:tr>
      <w:tr w:rsidR="003C186C" w:rsidRPr="002462C6" w:rsidTr="008E69DD">
        <w:trPr>
          <w:trHeight w:val="417"/>
        </w:trPr>
        <w:tc>
          <w:tcPr>
            <w:tcW w:w="9339" w:type="dxa"/>
            <w:shd w:val="clear" w:color="auto" w:fill="auto"/>
            <w:vAlign w:val="center"/>
          </w:tcPr>
          <w:p w:rsidR="003C186C" w:rsidRPr="002462C6" w:rsidRDefault="003C186C" w:rsidP="00862E73">
            <w:pPr>
              <w:pStyle w:val="Prrafodelista"/>
              <w:numPr>
                <w:ilvl w:val="0"/>
                <w:numId w:val="114"/>
              </w:numPr>
              <w:ind w:left="426"/>
              <w:jc w:val="both"/>
              <w:rPr>
                <w:rFonts w:ascii="Calibri" w:hAnsi="Calibri" w:cs="Arial"/>
                <w:lang w:val="es-BO"/>
              </w:rPr>
            </w:pPr>
            <w:r w:rsidRPr="002462C6">
              <w:rPr>
                <w:rFonts w:ascii="Calibri" w:hAnsi="Calibri" w:cs="Arial"/>
              </w:rPr>
              <w:t>Cumplir el Servicio con el personal y dentro de las especificaciones establecidas en el Contrato y conforme a procedimientos y normas técnicas usuales en trabajos de esta naturaleza.</w:t>
            </w:r>
            <w:r w:rsidRPr="002462C6">
              <w:rPr>
                <w:rFonts w:ascii="Calibri" w:hAnsi="Calibri" w:cs="Arial"/>
                <w:lang w:val="es-BO"/>
              </w:rPr>
              <w:t xml:space="preserve"> </w:t>
            </w:r>
          </w:p>
          <w:p w:rsidR="003C186C" w:rsidRPr="002462C6" w:rsidRDefault="003C186C" w:rsidP="008E69DD">
            <w:pPr>
              <w:pStyle w:val="Prrafodelista"/>
              <w:ind w:left="426" w:hanging="360"/>
              <w:jc w:val="both"/>
              <w:rPr>
                <w:rFonts w:ascii="Calibri" w:hAnsi="Calibri" w:cs="Arial"/>
                <w:lang w:val="es-BO"/>
              </w:rPr>
            </w:pPr>
          </w:p>
          <w:p w:rsidR="003C186C" w:rsidRPr="002462C6" w:rsidRDefault="003C186C" w:rsidP="00862E73">
            <w:pPr>
              <w:pStyle w:val="Prrafodelista"/>
              <w:numPr>
                <w:ilvl w:val="0"/>
                <w:numId w:val="114"/>
              </w:numPr>
              <w:ind w:left="426"/>
              <w:jc w:val="both"/>
              <w:rPr>
                <w:rFonts w:ascii="Calibri" w:hAnsi="Calibri" w:cs="Arial"/>
                <w:lang w:val="es-BO"/>
              </w:rPr>
            </w:pPr>
            <w:r w:rsidRPr="002462C6">
              <w:rPr>
                <w:rFonts w:ascii="Calibri" w:hAnsi="Calibri" w:cs="Arial"/>
                <w:lang w:val="es-BO"/>
              </w:rPr>
              <w:t xml:space="preserve">Mantener indemne al Contratante de cualquier reclamo, acción, proceso, que terceros efectúen por aspectos relacionados a las operaciones de transporte de los Productos, </w:t>
            </w:r>
            <w:r w:rsidRPr="002462C6">
              <w:rPr>
                <w:rFonts w:ascii="Calibri" w:hAnsi="Calibri" w:cs="Arial"/>
              </w:rPr>
              <w:t>debiendo mantener informado al Contratante de todos los reclamos que hubiera, haciendo llegar la documentación que corresponda.</w:t>
            </w:r>
          </w:p>
          <w:p w:rsidR="003C186C" w:rsidRPr="002462C6" w:rsidRDefault="003C186C" w:rsidP="008E69DD">
            <w:pPr>
              <w:pStyle w:val="Prrafodelista"/>
              <w:ind w:left="426" w:hanging="360"/>
              <w:jc w:val="both"/>
              <w:rPr>
                <w:rFonts w:ascii="Calibri" w:hAnsi="Calibri" w:cs="Arial"/>
                <w:lang w:val="es-BO"/>
              </w:rPr>
            </w:pPr>
          </w:p>
          <w:p w:rsidR="003C186C" w:rsidRPr="002462C6" w:rsidRDefault="003C186C" w:rsidP="00862E73">
            <w:pPr>
              <w:pStyle w:val="Prrafodelista"/>
              <w:numPr>
                <w:ilvl w:val="0"/>
                <w:numId w:val="114"/>
              </w:numPr>
              <w:ind w:left="426"/>
              <w:jc w:val="both"/>
              <w:rPr>
                <w:rFonts w:ascii="Calibri" w:hAnsi="Calibri" w:cs="Arial"/>
                <w:lang w:val="es-ES_tradnl"/>
              </w:rPr>
            </w:pPr>
            <w:r w:rsidRPr="002462C6">
              <w:rPr>
                <w:rFonts w:ascii="Calibri" w:hAnsi="Calibri"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3C186C" w:rsidRPr="002462C6" w:rsidRDefault="003C186C" w:rsidP="008E69DD">
            <w:pPr>
              <w:pStyle w:val="Prrafodelista"/>
              <w:ind w:left="426" w:hanging="360"/>
              <w:jc w:val="both"/>
              <w:rPr>
                <w:rFonts w:ascii="Calibri" w:hAnsi="Calibri" w:cs="Arial"/>
                <w:lang w:val="es-ES_tradnl"/>
              </w:rPr>
            </w:pPr>
          </w:p>
          <w:p w:rsidR="003C186C" w:rsidRPr="002462C6" w:rsidRDefault="003C186C" w:rsidP="00862E73">
            <w:pPr>
              <w:pStyle w:val="Prrafodelista"/>
              <w:numPr>
                <w:ilvl w:val="0"/>
                <w:numId w:val="114"/>
              </w:numPr>
              <w:ind w:left="426"/>
              <w:jc w:val="both"/>
              <w:rPr>
                <w:rFonts w:ascii="Calibri" w:hAnsi="Calibri" w:cs="Arial"/>
                <w:lang w:val="es-ES_tradnl"/>
              </w:rPr>
            </w:pPr>
            <w:r w:rsidRPr="002462C6">
              <w:rPr>
                <w:rFonts w:ascii="Calibri" w:hAnsi="Calibri" w:cs="Arial"/>
                <w:lang w:val="es-ES_tradnl"/>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3C186C" w:rsidRPr="002462C6" w:rsidRDefault="003C186C" w:rsidP="008E69DD">
            <w:pPr>
              <w:pStyle w:val="Prrafodelista"/>
              <w:ind w:left="426" w:hanging="360"/>
              <w:jc w:val="both"/>
              <w:rPr>
                <w:rFonts w:ascii="Calibri" w:hAnsi="Calibri" w:cs="Arial"/>
                <w:lang w:val="es-ES_tradnl"/>
              </w:rPr>
            </w:pPr>
          </w:p>
          <w:p w:rsidR="003C186C" w:rsidRPr="002462C6" w:rsidRDefault="003C186C" w:rsidP="00862E73">
            <w:pPr>
              <w:pStyle w:val="Prrafodelista"/>
              <w:numPr>
                <w:ilvl w:val="0"/>
                <w:numId w:val="114"/>
              </w:numPr>
              <w:autoSpaceDE w:val="0"/>
              <w:autoSpaceDN w:val="0"/>
              <w:adjustRightInd w:val="0"/>
              <w:ind w:left="426"/>
              <w:jc w:val="both"/>
              <w:rPr>
                <w:rFonts w:ascii="Calibri" w:hAnsi="Calibri" w:cs="Arial"/>
                <w:lang w:val="es-ES_tradnl"/>
              </w:rPr>
            </w:pPr>
            <w:r w:rsidRPr="002462C6">
              <w:rPr>
                <w:rFonts w:ascii="Calibri" w:hAnsi="Calibri" w:cs="Arial"/>
                <w:lang w:val="es-ES_tradnl"/>
              </w:rPr>
              <w:t>Realizar el transporte del Producto de acuerdo a la Ley Aplicable y las autorizaciones y asegurar el cumplimiento de las mismas por parte de sus trabajadores y sus subcontratistas.</w:t>
            </w:r>
          </w:p>
          <w:p w:rsidR="003C186C" w:rsidRPr="002462C6" w:rsidRDefault="003C186C" w:rsidP="008E69DD">
            <w:pPr>
              <w:pStyle w:val="Prrafodelista"/>
              <w:ind w:left="426" w:hanging="360"/>
              <w:jc w:val="both"/>
              <w:rPr>
                <w:rFonts w:ascii="Calibri" w:hAnsi="Calibri" w:cs="Arial"/>
                <w:lang w:val="es-ES_tradnl"/>
              </w:rPr>
            </w:pPr>
          </w:p>
          <w:p w:rsidR="003C186C" w:rsidRPr="002462C6" w:rsidRDefault="003C186C" w:rsidP="00862E73">
            <w:pPr>
              <w:pStyle w:val="Prrafodelista"/>
              <w:numPr>
                <w:ilvl w:val="0"/>
                <w:numId w:val="114"/>
              </w:numPr>
              <w:autoSpaceDE w:val="0"/>
              <w:autoSpaceDN w:val="0"/>
              <w:adjustRightInd w:val="0"/>
              <w:ind w:left="426"/>
              <w:jc w:val="both"/>
              <w:rPr>
                <w:rFonts w:ascii="Calibri" w:hAnsi="Calibri" w:cs="Arial"/>
                <w:b/>
                <w:bCs/>
              </w:rPr>
            </w:pPr>
            <w:r w:rsidRPr="002462C6">
              <w:rPr>
                <w:rFonts w:ascii="Calibri" w:hAnsi="Calibri" w:cs="Arial"/>
                <w:lang w:val="es-BO"/>
              </w:rPr>
              <w:t xml:space="preserve">Cumplir y acatar por sí, por su personal, subcontratistas, las estipulaciones contenidas en toda norma de medio ambiente, salud, seguridad, así como normas del sector </w:t>
            </w:r>
            <w:proofErr w:type="spellStart"/>
            <w:r w:rsidRPr="002462C6">
              <w:rPr>
                <w:rFonts w:ascii="Calibri" w:hAnsi="Calibri" w:cs="Arial"/>
                <w:lang w:val="es-BO"/>
              </w:rPr>
              <w:t>hidrocarburífero</w:t>
            </w:r>
            <w:proofErr w:type="spellEnd"/>
            <w:r w:rsidRPr="002462C6">
              <w:rPr>
                <w:rFonts w:ascii="Calibri" w:hAnsi="Calibri" w:cs="Arial"/>
                <w:lang w:val="es-BO"/>
              </w:rPr>
              <w:t>.</w:t>
            </w:r>
          </w:p>
          <w:p w:rsidR="003C186C" w:rsidRPr="002462C6" w:rsidRDefault="003C186C" w:rsidP="008E69DD">
            <w:pPr>
              <w:pStyle w:val="Prrafodelista"/>
              <w:ind w:left="426" w:hanging="360"/>
              <w:jc w:val="both"/>
              <w:rPr>
                <w:rFonts w:ascii="Calibri" w:hAnsi="Calibri" w:cs="Arial"/>
                <w:lang w:val="es-BO"/>
              </w:rPr>
            </w:pPr>
          </w:p>
          <w:p w:rsidR="003C186C" w:rsidRPr="002462C6" w:rsidRDefault="003C186C" w:rsidP="00862E73">
            <w:pPr>
              <w:pStyle w:val="Prrafodelista"/>
              <w:numPr>
                <w:ilvl w:val="0"/>
                <w:numId w:val="114"/>
              </w:numPr>
              <w:autoSpaceDE w:val="0"/>
              <w:autoSpaceDN w:val="0"/>
              <w:adjustRightInd w:val="0"/>
              <w:ind w:left="426"/>
              <w:jc w:val="both"/>
              <w:rPr>
                <w:rFonts w:ascii="Calibri" w:hAnsi="Calibri" w:cs="Arial"/>
                <w:b/>
                <w:bCs/>
              </w:rPr>
            </w:pPr>
            <w:r w:rsidRPr="002462C6">
              <w:rPr>
                <w:rFonts w:ascii="Calibri" w:hAnsi="Calibri" w:cs="Arial"/>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3C186C" w:rsidRPr="002462C6" w:rsidRDefault="003C186C" w:rsidP="008E69DD">
            <w:pPr>
              <w:pStyle w:val="Prrafodelista"/>
              <w:ind w:left="426" w:hanging="360"/>
              <w:jc w:val="both"/>
              <w:rPr>
                <w:rFonts w:ascii="Calibri" w:hAnsi="Calibri" w:cs="Arial"/>
                <w:b/>
                <w:bCs/>
              </w:rPr>
            </w:pPr>
          </w:p>
          <w:p w:rsidR="003C186C" w:rsidRPr="002462C6" w:rsidRDefault="003C186C" w:rsidP="00862E73">
            <w:pPr>
              <w:pStyle w:val="Prrafodelista"/>
              <w:numPr>
                <w:ilvl w:val="0"/>
                <w:numId w:val="114"/>
              </w:numPr>
              <w:autoSpaceDE w:val="0"/>
              <w:autoSpaceDN w:val="0"/>
              <w:adjustRightInd w:val="0"/>
              <w:ind w:left="426" w:right="33"/>
              <w:jc w:val="both"/>
              <w:rPr>
                <w:rFonts w:ascii="Calibri" w:hAnsi="Calibri" w:cs="Arial"/>
                <w:lang w:val="es-ES_tradnl"/>
              </w:rPr>
            </w:pPr>
            <w:r w:rsidRPr="002462C6">
              <w:rPr>
                <w:rFonts w:ascii="Calibri" w:hAnsi="Calibri" w:cs="Arial"/>
              </w:rPr>
              <w:t>Mantener el Producto a ser transportado en las mismas condiciones de calidad, volumen y número de precintos de seguridad, mientras se encuentra bajo su responsabilidad, control y riesgo del Transportista.</w:t>
            </w:r>
            <w:r w:rsidRPr="002462C6">
              <w:rPr>
                <w:rFonts w:ascii="Calibri" w:hAnsi="Calibri" w:cs="Arial"/>
                <w:lang w:val="es-ES_tradnl"/>
              </w:rPr>
              <w:t xml:space="preserve"> </w:t>
            </w:r>
          </w:p>
          <w:p w:rsidR="003C186C" w:rsidRPr="002462C6" w:rsidRDefault="003C186C" w:rsidP="008E69DD">
            <w:pPr>
              <w:pStyle w:val="Prrafodelista"/>
              <w:ind w:left="426" w:hanging="360"/>
              <w:jc w:val="both"/>
              <w:rPr>
                <w:rFonts w:ascii="Calibri" w:hAnsi="Calibri" w:cs="Arial"/>
                <w:lang w:val="es-ES_tradnl"/>
              </w:rPr>
            </w:pPr>
          </w:p>
          <w:p w:rsidR="003C186C" w:rsidRPr="002462C6" w:rsidRDefault="003C186C" w:rsidP="00862E73">
            <w:pPr>
              <w:pStyle w:val="Prrafodelista"/>
              <w:numPr>
                <w:ilvl w:val="0"/>
                <w:numId w:val="114"/>
              </w:numPr>
              <w:ind w:left="426"/>
              <w:jc w:val="both"/>
              <w:rPr>
                <w:rFonts w:ascii="Calibri" w:hAnsi="Calibri" w:cs="Arial"/>
                <w:lang w:val="es-ES_tradnl"/>
              </w:rPr>
            </w:pPr>
            <w:r w:rsidRPr="002462C6">
              <w:rPr>
                <w:rFonts w:ascii="Calibri" w:hAnsi="Calibri" w:cs="Arial"/>
                <w:lang w:val="es-ES_tradnl"/>
              </w:rPr>
              <w:t>Cumplir con los requisitos mínimos establecidos en los Anexos del Contrato.</w:t>
            </w:r>
          </w:p>
          <w:p w:rsidR="003C186C" w:rsidRPr="002462C6" w:rsidRDefault="003C186C" w:rsidP="008E69DD">
            <w:pPr>
              <w:pStyle w:val="Prrafodelista"/>
              <w:ind w:left="426" w:hanging="360"/>
              <w:jc w:val="both"/>
              <w:rPr>
                <w:rFonts w:ascii="Calibri" w:hAnsi="Calibri" w:cs="Arial"/>
                <w:lang w:val="es-ES_tradnl"/>
              </w:rPr>
            </w:pPr>
          </w:p>
          <w:p w:rsidR="003C186C" w:rsidRPr="002462C6" w:rsidRDefault="003C186C" w:rsidP="00862E73">
            <w:pPr>
              <w:pStyle w:val="Prrafodelista"/>
              <w:numPr>
                <w:ilvl w:val="0"/>
                <w:numId w:val="114"/>
              </w:numPr>
              <w:ind w:left="426"/>
              <w:jc w:val="both"/>
              <w:rPr>
                <w:rFonts w:ascii="Calibri" w:hAnsi="Calibri" w:cs="Arial"/>
                <w:lang w:val="es-ES_tradnl"/>
              </w:rPr>
            </w:pPr>
            <w:r w:rsidRPr="002462C6">
              <w:rPr>
                <w:rFonts w:ascii="Calibri" w:hAnsi="Calibri"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3C186C" w:rsidRPr="002462C6" w:rsidRDefault="003C186C" w:rsidP="008E69DD">
            <w:pPr>
              <w:pStyle w:val="Prrafodelista"/>
              <w:ind w:left="426" w:hanging="360"/>
              <w:jc w:val="both"/>
              <w:rPr>
                <w:rFonts w:ascii="Calibri" w:hAnsi="Calibri" w:cs="Arial"/>
                <w:lang w:val="es-ES_tradnl"/>
              </w:rPr>
            </w:pPr>
          </w:p>
          <w:p w:rsidR="003C186C" w:rsidRPr="002462C6" w:rsidRDefault="003C186C" w:rsidP="00862E73">
            <w:pPr>
              <w:pStyle w:val="Prrafodelista"/>
              <w:numPr>
                <w:ilvl w:val="0"/>
                <w:numId w:val="114"/>
              </w:numPr>
              <w:autoSpaceDE w:val="0"/>
              <w:autoSpaceDN w:val="0"/>
              <w:adjustRightInd w:val="0"/>
              <w:ind w:left="426" w:right="33"/>
              <w:jc w:val="both"/>
              <w:rPr>
                <w:rFonts w:ascii="Calibri" w:hAnsi="Calibri" w:cs="Arial"/>
                <w:lang w:val="es-ES_tradnl"/>
              </w:rPr>
            </w:pPr>
            <w:r w:rsidRPr="002462C6">
              <w:rPr>
                <w:rFonts w:ascii="Calibri" w:hAnsi="Calibri" w:cs="Arial"/>
                <w:lang w:val="es-ES_tradnl"/>
              </w:rPr>
              <w:t>El Transportista tiene la obligación de presentar la documentación detallada en la cláusula correspondiente del Contrato a suscribir, concerniente a la facturación y forma de pago.</w:t>
            </w:r>
          </w:p>
          <w:p w:rsidR="003C186C" w:rsidRPr="002462C6" w:rsidRDefault="003C186C" w:rsidP="008E69DD">
            <w:pPr>
              <w:pStyle w:val="Prrafodelista"/>
              <w:ind w:left="426" w:hanging="360"/>
              <w:jc w:val="both"/>
              <w:rPr>
                <w:rFonts w:ascii="Calibri" w:hAnsi="Calibri" w:cs="Arial"/>
                <w:lang w:val="es-ES_tradnl"/>
              </w:rPr>
            </w:pPr>
          </w:p>
          <w:p w:rsidR="003C186C" w:rsidRPr="002462C6" w:rsidRDefault="003C186C" w:rsidP="00862E73">
            <w:pPr>
              <w:pStyle w:val="Prrafodelista"/>
              <w:numPr>
                <w:ilvl w:val="0"/>
                <w:numId w:val="114"/>
              </w:numPr>
              <w:ind w:left="426"/>
              <w:jc w:val="both"/>
              <w:rPr>
                <w:rFonts w:ascii="Calibri" w:hAnsi="Calibri" w:cs="Arial"/>
                <w:lang w:val="es-BO"/>
              </w:rPr>
            </w:pPr>
            <w:r w:rsidRPr="002462C6">
              <w:rPr>
                <w:rFonts w:ascii="Calibri" w:hAnsi="Calibri" w:cs="Arial"/>
                <w:lang w:val="es-BO"/>
              </w:rPr>
              <w:t>El Transportista será responsable de mantener vigente y renovar las pólizas de seguro exigidas por el Contrato.</w:t>
            </w:r>
          </w:p>
          <w:p w:rsidR="003C186C" w:rsidRPr="002462C6" w:rsidRDefault="003C186C" w:rsidP="008E69DD">
            <w:pPr>
              <w:pStyle w:val="Prrafodelista"/>
              <w:ind w:left="426" w:hanging="360"/>
              <w:jc w:val="both"/>
              <w:rPr>
                <w:rFonts w:ascii="Calibri" w:hAnsi="Calibri" w:cs="Arial"/>
                <w:lang w:val="es-BO"/>
              </w:rPr>
            </w:pPr>
          </w:p>
          <w:p w:rsidR="003C186C" w:rsidRPr="002462C6" w:rsidRDefault="003C186C" w:rsidP="00862E73">
            <w:pPr>
              <w:pStyle w:val="Prrafodelista"/>
              <w:numPr>
                <w:ilvl w:val="0"/>
                <w:numId w:val="114"/>
              </w:numPr>
              <w:ind w:left="426"/>
              <w:jc w:val="both"/>
              <w:rPr>
                <w:rFonts w:ascii="Calibri" w:hAnsi="Calibri" w:cs="Arial"/>
                <w:lang w:val="es-BO"/>
              </w:rPr>
            </w:pPr>
            <w:r w:rsidRPr="002462C6">
              <w:rPr>
                <w:rFonts w:ascii="Calibri" w:hAnsi="Calibri" w:cs="Arial"/>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3C186C" w:rsidRPr="002462C6" w:rsidRDefault="003C186C" w:rsidP="008E69DD">
            <w:pPr>
              <w:pStyle w:val="Prrafodelista"/>
              <w:ind w:left="426" w:hanging="360"/>
              <w:jc w:val="both"/>
              <w:rPr>
                <w:rFonts w:ascii="Calibri" w:hAnsi="Calibri" w:cs="Arial"/>
                <w:lang w:val="es-BO"/>
              </w:rPr>
            </w:pPr>
          </w:p>
          <w:p w:rsidR="003C186C" w:rsidRPr="002462C6" w:rsidRDefault="003C186C" w:rsidP="00862E73">
            <w:pPr>
              <w:pStyle w:val="Prrafodelista"/>
              <w:numPr>
                <w:ilvl w:val="0"/>
                <w:numId w:val="114"/>
              </w:numPr>
              <w:ind w:left="426"/>
              <w:jc w:val="both"/>
              <w:rPr>
                <w:rFonts w:ascii="Calibri" w:hAnsi="Calibri" w:cs="Arial"/>
                <w:lang w:val="es-BO"/>
              </w:rPr>
            </w:pPr>
            <w:r w:rsidRPr="002462C6">
              <w:rPr>
                <w:rFonts w:ascii="Calibri" w:hAnsi="Calibri" w:cs="Arial"/>
                <w:lang w:val="es-BO"/>
              </w:rPr>
              <w:t xml:space="preserve">Ninguna subcontratación liberará al Transportista de cualquier responsabilidad bajo el Contrato.  </w:t>
            </w:r>
          </w:p>
          <w:p w:rsidR="003C186C" w:rsidRPr="002462C6" w:rsidRDefault="003C186C" w:rsidP="008E69DD">
            <w:pPr>
              <w:pStyle w:val="Prrafodelista"/>
              <w:ind w:left="426" w:hanging="360"/>
              <w:jc w:val="both"/>
              <w:rPr>
                <w:rFonts w:ascii="Calibri" w:hAnsi="Calibri" w:cs="Arial"/>
                <w:lang w:val="es-BO"/>
              </w:rPr>
            </w:pPr>
          </w:p>
          <w:p w:rsidR="003C186C" w:rsidRPr="002462C6" w:rsidRDefault="003C186C" w:rsidP="00862E73">
            <w:pPr>
              <w:pStyle w:val="Prrafodelista"/>
              <w:numPr>
                <w:ilvl w:val="0"/>
                <w:numId w:val="114"/>
              </w:numPr>
              <w:ind w:left="426"/>
              <w:jc w:val="both"/>
              <w:rPr>
                <w:rFonts w:ascii="Calibri" w:hAnsi="Calibri" w:cs="Arial"/>
                <w:lang w:val="es-BO"/>
              </w:rPr>
            </w:pPr>
            <w:r w:rsidRPr="002462C6">
              <w:rPr>
                <w:rFonts w:ascii="Calibri" w:hAnsi="Calibri" w:cs="Arial"/>
                <w:lang w:val="es-BO"/>
              </w:rPr>
              <w:t>De ocurrir desabastecimiento y/o incumplimiento en la provisión de Productos a los clientes del Contratante, por causas atribuibles al Transportista; este será responsable de los daños, perjuicios y sanciones emergentes.</w:t>
            </w:r>
          </w:p>
          <w:p w:rsidR="003C186C" w:rsidRDefault="003C186C" w:rsidP="00862E73">
            <w:pPr>
              <w:pStyle w:val="Prrafodelista"/>
              <w:numPr>
                <w:ilvl w:val="0"/>
                <w:numId w:val="114"/>
              </w:numPr>
              <w:ind w:left="426"/>
              <w:jc w:val="both"/>
              <w:rPr>
                <w:rFonts w:ascii="Calibri" w:hAnsi="Calibri" w:cs="Arial"/>
              </w:rPr>
            </w:pPr>
            <w:r>
              <w:rPr>
                <w:rFonts w:ascii="Calibri" w:hAnsi="Calibri" w:cs="Arial"/>
              </w:rPr>
              <w:t xml:space="preserve">Cumplir las Leyes </w:t>
            </w:r>
            <w:proofErr w:type="gramStart"/>
            <w:r>
              <w:rPr>
                <w:rFonts w:ascii="Calibri" w:hAnsi="Calibri" w:cs="Arial"/>
              </w:rPr>
              <w:t>Aplicables</w:t>
            </w:r>
            <w:proofErr w:type="gramEnd"/>
            <w:r>
              <w:rPr>
                <w:rFonts w:ascii="Calibri" w:hAnsi="Calibri" w:cs="Arial"/>
              </w:rPr>
              <w:t xml:space="preserve"> así como también cumplir la Ley N° 1008 de 19 de julio de 1988 - Ley de Régimen de la Coca y Sustancias Controladas.</w:t>
            </w:r>
          </w:p>
          <w:p w:rsidR="003C186C" w:rsidRDefault="003C186C" w:rsidP="008E69DD">
            <w:pPr>
              <w:pStyle w:val="Prrafodelista"/>
              <w:ind w:left="426" w:hanging="360"/>
              <w:rPr>
                <w:rFonts w:ascii="Calibri" w:hAnsi="Calibri" w:cs="Arial"/>
                <w:color w:val="FF0000"/>
              </w:rPr>
            </w:pPr>
          </w:p>
          <w:p w:rsidR="003C186C" w:rsidRDefault="003C186C" w:rsidP="00862E73">
            <w:pPr>
              <w:pStyle w:val="Prrafodelista"/>
              <w:numPr>
                <w:ilvl w:val="0"/>
                <w:numId w:val="114"/>
              </w:numPr>
              <w:ind w:left="426"/>
              <w:jc w:val="both"/>
              <w:rPr>
                <w:rFonts w:ascii="Calibri" w:hAnsi="Calibri" w:cs="Arial"/>
              </w:rPr>
            </w:pPr>
            <w:r>
              <w:rPr>
                <w:rFonts w:ascii="Calibri" w:hAnsi="Calibri" w:cs="Arial"/>
              </w:rPr>
              <w:t>Cumplir con la Ley N° 1990 de 28 de julio de 1999 – Ley General de Aduanas y la Ley N° 2492 de 02 de agosto de 2003 - Código Tributario” con relación a delitos o defraudación aduanera.</w:t>
            </w:r>
          </w:p>
          <w:p w:rsidR="003C186C" w:rsidRDefault="003C186C" w:rsidP="008E69DD">
            <w:pPr>
              <w:pStyle w:val="Prrafodelista"/>
              <w:ind w:left="426" w:hanging="360"/>
              <w:rPr>
                <w:rFonts w:ascii="Calibri" w:hAnsi="Calibri" w:cs="Arial"/>
              </w:rPr>
            </w:pPr>
          </w:p>
          <w:p w:rsidR="003C186C" w:rsidRDefault="003C186C" w:rsidP="00862E73">
            <w:pPr>
              <w:pStyle w:val="Prrafodelista"/>
              <w:numPr>
                <w:ilvl w:val="0"/>
                <w:numId w:val="114"/>
              </w:numPr>
              <w:ind w:left="426"/>
              <w:jc w:val="both"/>
              <w:rPr>
                <w:rFonts w:ascii="Calibri" w:hAnsi="Calibri" w:cs="Arial"/>
              </w:rPr>
            </w:pPr>
            <w:r>
              <w:rPr>
                <w:rFonts w:ascii="Calibri" w:hAnsi="Calibri" w:cs="Aria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3C186C" w:rsidRDefault="003C186C" w:rsidP="008E69DD">
            <w:pPr>
              <w:pStyle w:val="Prrafodelista"/>
              <w:ind w:left="426" w:hanging="360"/>
              <w:rPr>
                <w:rFonts w:ascii="Calibri" w:hAnsi="Calibri" w:cs="Arial"/>
              </w:rPr>
            </w:pPr>
          </w:p>
          <w:p w:rsidR="003C186C" w:rsidRDefault="003C186C" w:rsidP="00862E73">
            <w:pPr>
              <w:pStyle w:val="Prrafodelista"/>
              <w:numPr>
                <w:ilvl w:val="0"/>
                <w:numId w:val="114"/>
              </w:numPr>
              <w:ind w:left="426"/>
              <w:jc w:val="both"/>
              <w:rPr>
                <w:rFonts w:ascii="Calibri" w:hAnsi="Calibri" w:cs="Arial"/>
              </w:rPr>
            </w:pPr>
            <w:r>
              <w:rPr>
                <w:rFonts w:ascii="Calibri" w:hAnsi="Calibri" w:cs="Arial"/>
              </w:rPr>
              <w:t>El Transportista deberá utilizar el sistema informático designado y a requerimiento por el contratista.</w:t>
            </w:r>
          </w:p>
          <w:p w:rsidR="003C186C" w:rsidRDefault="003C186C" w:rsidP="008E69DD">
            <w:pPr>
              <w:widowControl w:val="0"/>
              <w:jc w:val="both"/>
              <w:rPr>
                <w:rFonts w:ascii="Calibri" w:hAnsi="Calibri" w:cs="Arial"/>
              </w:rPr>
            </w:pPr>
          </w:p>
          <w:p w:rsidR="003C186C" w:rsidRDefault="003C186C" w:rsidP="003C186C">
            <w:pPr>
              <w:pStyle w:val="Prrafodelista"/>
              <w:ind w:left="0"/>
              <w:jc w:val="both"/>
              <w:rPr>
                <w:rFonts w:ascii="Calibri" w:hAnsi="Calibri" w:cs="Arial"/>
              </w:rPr>
            </w:pPr>
            <w:r>
              <w:rPr>
                <w:rFonts w:ascii="Calibri" w:hAnsi="Calibri" w:cs="Arial"/>
              </w:rPr>
              <w:t>Las demás obligaciones a su cargo que, sin estar expresamente mencionadas, emerjan del Contrato o durante la ejecución del servicio</w:t>
            </w:r>
            <w:r>
              <w:rPr>
                <w:rFonts w:ascii="Calibri" w:hAnsi="Calibri" w:cs="Arial"/>
              </w:rPr>
              <w:t>.</w:t>
            </w:r>
          </w:p>
          <w:p w:rsidR="003C186C" w:rsidRDefault="003C186C" w:rsidP="003C186C">
            <w:pPr>
              <w:pStyle w:val="Prrafodelista"/>
              <w:ind w:left="0"/>
              <w:jc w:val="both"/>
              <w:rPr>
                <w:rFonts w:ascii="Calibri" w:hAnsi="Calibri" w:cs="Arial"/>
              </w:rPr>
            </w:pPr>
          </w:p>
          <w:p w:rsidR="003C186C" w:rsidRDefault="003C186C" w:rsidP="003C186C">
            <w:pPr>
              <w:pStyle w:val="Prrafodelista"/>
              <w:ind w:left="0"/>
              <w:jc w:val="both"/>
              <w:rPr>
                <w:rFonts w:ascii="Calibri" w:hAnsi="Calibri" w:cs="Arial"/>
              </w:rPr>
            </w:pPr>
          </w:p>
          <w:p w:rsidR="003C186C" w:rsidRPr="002462C6" w:rsidRDefault="003C186C" w:rsidP="003C186C">
            <w:pPr>
              <w:pStyle w:val="Prrafodelista"/>
              <w:ind w:left="0"/>
              <w:jc w:val="both"/>
              <w:rPr>
                <w:rFonts w:ascii="Calibri" w:hAnsi="Calibri" w:cs="Calibri"/>
                <w:b/>
                <w:bCs/>
                <w:highlight w:val="yellow"/>
              </w:rPr>
            </w:pPr>
          </w:p>
        </w:tc>
      </w:tr>
      <w:tr w:rsidR="003C186C" w:rsidRPr="002462C6" w:rsidTr="008E69DD">
        <w:trPr>
          <w:trHeight w:val="70"/>
        </w:trPr>
        <w:tc>
          <w:tcPr>
            <w:tcW w:w="9339" w:type="dxa"/>
            <w:shd w:val="clear" w:color="auto" w:fill="C6D9F1"/>
            <w:vAlign w:val="center"/>
          </w:tcPr>
          <w:p w:rsidR="003C186C" w:rsidRPr="00585718" w:rsidRDefault="003C186C" w:rsidP="008E69DD">
            <w:pPr>
              <w:rPr>
                <w:rFonts w:ascii="Calibri" w:hAnsi="Calibri" w:cs="Calibri"/>
                <w:b/>
                <w:bCs/>
              </w:rPr>
            </w:pPr>
            <w:r w:rsidRPr="00585718">
              <w:rPr>
                <w:rFonts w:ascii="Calibri" w:hAnsi="Calibri" w:cs="Calibri"/>
                <w:b/>
                <w:bCs/>
              </w:rPr>
              <w:lastRenderedPageBreak/>
              <w:t>SISTEMA DE MONITOREO SATELITAL</w:t>
            </w:r>
          </w:p>
        </w:tc>
      </w:tr>
      <w:tr w:rsidR="003C186C" w:rsidRPr="002462C6" w:rsidTr="008E69DD">
        <w:trPr>
          <w:trHeight w:val="222"/>
        </w:trPr>
        <w:tc>
          <w:tcPr>
            <w:tcW w:w="9339" w:type="dxa"/>
            <w:shd w:val="clear" w:color="auto" w:fill="auto"/>
            <w:vAlign w:val="center"/>
          </w:tcPr>
          <w:p w:rsidR="003C186C" w:rsidRPr="00585718" w:rsidRDefault="003C186C" w:rsidP="008E69DD">
            <w:pPr>
              <w:jc w:val="both"/>
              <w:rPr>
                <w:rFonts w:ascii="Calibri" w:hAnsi="Calibri" w:cs="Calibri"/>
                <w:b/>
                <w:bCs/>
              </w:rPr>
            </w:pPr>
            <w:r w:rsidRPr="00585718">
              <w:rPr>
                <w:rFonts w:ascii="Calibri" w:hAnsi="Calibri" w:cs="Calibri"/>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3C186C" w:rsidRPr="002462C6" w:rsidTr="008E69DD">
        <w:trPr>
          <w:trHeight w:val="70"/>
        </w:trPr>
        <w:tc>
          <w:tcPr>
            <w:tcW w:w="9339" w:type="dxa"/>
            <w:shd w:val="clear" w:color="auto" w:fill="C6D9F1"/>
            <w:vAlign w:val="center"/>
          </w:tcPr>
          <w:p w:rsidR="003C186C" w:rsidRPr="002462C6" w:rsidRDefault="003C186C" w:rsidP="008E69DD">
            <w:pPr>
              <w:autoSpaceDE w:val="0"/>
              <w:autoSpaceDN w:val="0"/>
              <w:adjustRightInd w:val="0"/>
              <w:rPr>
                <w:rFonts w:ascii="Calibri" w:hAnsi="Calibri" w:cs="Calibri"/>
                <w:b/>
              </w:rPr>
            </w:pPr>
            <w:r w:rsidRPr="002462C6">
              <w:rPr>
                <w:rFonts w:ascii="Calibri" w:hAnsi="Calibri" w:cs="Calibri"/>
                <w:b/>
              </w:rPr>
              <w:t xml:space="preserve">MULTAS, </w:t>
            </w:r>
            <w:r w:rsidRPr="002462C6">
              <w:rPr>
                <w:rFonts w:ascii="Calibri" w:hAnsi="Calibri" w:cs="Calibri"/>
                <w:b/>
                <w:bCs/>
              </w:rPr>
              <w:t>PENALIDADES</w:t>
            </w:r>
          </w:p>
        </w:tc>
      </w:tr>
      <w:tr w:rsidR="003C186C" w:rsidRPr="002462C6" w:rsidTr="008E69DD">
        <w:trPr>
          <w:trHeight w:val="267"/>
        </w:trPr>
        <w:tc>
          <w:tcPr>
            <w:tcW w:w="9339" w:type="dxa"/>
            <w:shd w:val="clear" w:color="auto" w:fill="auto"/>
            <w:vAlign w:val="center"/>
          </w:tcPr>
          <w:p w:rsidR="003C186C" w:rsidRDefault="003C186C" w:rsidP="008E69DD">
            <w:pPr>
              <w:widowControl w:val="0"/>
              <w:autoSpaceDE w:val="0"/>
              <w:autoSpaceDN w:val="0"/>
              <w:ind w:right="43"/>
              <w:contextualSpacing/>
              <w:jc w:val="both"/>
              <w:rPr>
                <w:rFonts w:ascii="Calibri" w:hAnsi="Calibri" w:cs="Arial"/>
              </w:rPr>
            </w:pPr>
            <w:r>
              <w:rPr>
                <w:rFonts w:ascii="Calibri" w:hAnsi="Calibri" w:cs="Arial"/>
              </w:rPr>
              <w:t xml:space="preserve">El Contratante podrá aplicar notificando al Transportista por escrito, las penalidades indicadas a continuación: </w:t>
            </w:r>
          </w:p>
          <w:p w:rsidR="003C186C" w:rsidRDefault="003C186C" w:rsidP="008E69DD">
            <w:pPr>
              <w:widowControl w:val="0"/>
              <w:autoSpaceDE w:val="0"/>
              <w:autoSpaceDN w:val="0"/>
              <w:ind w:right="43"/>
              <w:contextualSpacing/>
              <w:jc w:val="both"/>
              <w:rPr>
                <w:rFonts w:ascii="Calibri" w:hAnsi="Calibri" w:cs="Arial"/>
              </w:rPr>
            </w:pPr>
          </w:p>
          <w:p w:rsidR="003C186C" w:rsidRDefault="003C186C" w:rsidP="00862E73">
            <w:pPr>
              <w:widowControl w:val="0"/>
              <w:numPr>
                <w:ilvl w:val="0"/>
                <w:numId w:val="132"/>
              </w:numPr>
              <w:autoSpaceDE w:val="0"/>
              <w:autoSpaceDN w:val="0"/>
              <w:ind w:right="43"/>
              <w:contextualSpacing/>
              <w:jc w:val="both"/>
              <w:rPr>
                <w:rFonts w:ascii="Calibri" w:hAnsi="Calibri" w:cs="Arial"/>
              </w:rPr>
            </w:pPr>
            <w:r>
              <w:rPr>
                <w:rFonts w:ascii="Calibri" w:hAnsi="Calibri" w:cs="Arial"/>
              </w:rPr>
              <w:t xml:space="preserve">Se aplicará una penalidad de Bs 2000 (Dos Mil 00/100 </w:t>
            </w:r>
            <w:proofErr w:type="gramStart"/>
            <w:r>
              <w:rPr>
                <w:rFonts w:ascii="Calibri" w:hAnsi="Calibri" w:cs="Arial"/>
              </w:rPr>
              <w:t>Bolivianos</w:t>
            </w:r>
            <w:proofErr w:type="gramEnd"/>
            <w:r>
              <w:rPr>
                <w:rFonts w:ascii="Calibri" w:hAnsi="Calibri" w:cs="Arial"/>
              </w:rPr>
              <w:t>) cada vez que el Contratante o personal que lo represente identifique un conductor con algún nivel de alcoholemia durante la ejecución del Servicio.</w:t>
            </w:r>
          </w:p>
          <w:p w:rsidR="003C186C" w:rsidRDefault="003C186C" w:rsidP="00862E73">
            <w:pPr>
              <w:widowControl w:val="0"/>
              <w:numPr>
                <w:ilvl w:val="0"/>
                <w:numId w:val="132"/>
              </w:numPr>
              <w:autoSpaceDE w:val="0"/>
              <w:autoSpaceDN w:val="0"/>
              <w:ind w:right="43"/>
              <w:contextualSpacing/>
              <w:jc w:val="both"/>
              <w:rPr>
                <w:rFonts w:ascii="Calibri" w:hAnsi="Calibri" w:cs="Arial"/>
              </w:rPr>
            </w:pPr>
            <w:r>
              <w:rPr>
                <w:rFonts w:ascii="Calibri" w:hAnsi="Calibri" w:cs="Arial"/>
              </w:rPr>
              <w:t xml:space="preserve">Se aplicará una penalidad de Bs 2000 (Dos Mil 00/100 </w:t>
            </w:r>
            <w:proofErr w:type="gramStart"/>
            <w:r>
              <w:rPr>
                <w:rFonts w:ascii="Calibri" w:hAnsi="Calibri" w:cs="Arial"/>
              </w:rPr>
              <w:t>Bolivianos</w:t>
            </w:r>
            <w:proofErr w:type="gramEnd"/>
            <w:r>
              <w:rPr>
                <w:rFonts w:ascii="Calibri" w:hAnsi="Calibri" w:cs="Arial"/>
              </w:rPr>
              <w:t>) cada vez que el Contratante o personal que lo represente verifique que se encuentre conduciendo un conductor vetado por el Contratante y/o Planta.</w:t>
            </w:r>
          </w:p>
          <w:p w:rsidR="003C186C" w:rsidRDefault="003C186C" w:rsidP="00862E73">
            <w:pPr>
              <w:widowControl w:val="0"/>
              <w:numPr>
                <w:ilvl w:val="0"/>
                <w:numId w:val="132"/>
              </w:numPr>
              <w:autoSpaceDE w:val="0"/>
              <w:autoSpaceDN w:val="0"/>
              <w:ind w:right="43"/>
              <w:contextualSpacing/>
              <w:jc w:val="both"/>
              <w:rPr>
                <w:rFonts w:ascii="Calibri" w:hAnsi="Calibri" w:cs="Arial"/>
              </w:rPr>
            </w:pPr>
            <w:r>
              <w:rPr>
                <w:rFonts w:ascii="Calibri" w:hAnsi="Calibri" w:cs="Arial"/>
              </w:rPr>
              <w:t xml:space="preserve">Se aplicará una penalidad de Bs 2000 (Dos Mil 00/100 </w:t>
            </w:r>
            <w:proofErr w:type="gramStart"/>
            <w:r>
              <w:rPr>
                <w:rFonts w:ascii="Calibri" w:hAnsi="Calibri" w:cs="Arial"/>
              </w:rPr>
              <w:t>Bolivianos</w:t>
            </w:r>
            <w:proofErr w:type="gramEnd"/>
            <w:r>
              <w:rPr>
                <w:rFonts w:ascii="Calibri" w:hAnsi="Calibri" w:cs="Arial"/>
              </w:rPr>
              <w:t>) cada vez que el Contratante o personal que lo represente verifique que el conductor presente documentación adulterada relacionada con el Servicio.</w:t>
            </w:r>
          </w:p>
          <w:p w:rsidR="003C186C" w:rsidRDefault="003C186C" w:rsidP="00862E73">
            <w:pPr>
              <w:widowControl w:val="0"/>
              <w:numPr>
                <w:ilvl w:val="0"/>
                <w:numId w:val="132"/>
              </w:numPr>
              <w:autoSpaceDE w:val="0"/>
              <w:autoSpaceDN w:val="0"/>
              <w:ind w:right="43"/>
              <w:contextualSpacing/>
              <w:jc w:val="both"/>
              <w:rPr>
                <w:rFonts w:ascii="Calibri" w:hAnsi="Calibri" w:cs="Arial"/>
                <w:color w:val="FF0000"/>
              </w:rPr>
            </w:pPr>
            <w:r>
              <w:rPr>
                <w:rFonts w:ascii="Calibri" w:hAnsi="Calibri" w:cs="Arial"/>
              </w:rPr>
              <w:t xml:space="preserve">Al momento de ocurrir en la prestación del servicio un siniestro que represente derrame y/o pérdida de producto de propiedad de YPFB, el transportista debe comunicar al contratista en un plazo no mayor a 24 horas. De incurrir en esta falta se aplicará una penalidad de Bs. 100 (Cien </w:t>
            </w:r>
            <w:proofErr w:type="gramStart"/>
            <w:r>
              <w:rPr>
                <w:rFonts w:ascii="Calibri" w:hAnsi="Calibri" w:cs="Arial"/>
              </w:rPr>
              <w:t>Bolivianos</w:t>
            </w:r>
            <w:proofErr w:type="gramEnd"/>
            <w:r>
              <w:rPr>
                <w:rFonts w:ascii="Calibri" w:hAnsi="Calibri" w:cs="Arial"/>
              </w:rPr>
              <w:t>) por día calendario de retraso.</w:t>
            </w:r>
          </w:p>
          <w:p w:rsidR="003C186C" w:rsidRDefault="003C186C" w:rsidP="00862E73">
            <w:pPr>
              <w:widowControl w:val="0"/>
              <w:numPr>
                <w:ilvl w:val="0"/>
                <w:numId w:val="132"/>
              </w:numPr>
              <w:autoSpaceDE w:val="0"/>
              <w:autoSpaceDN w:val="0"/>
              <w:ind w:right="43"/>
              <w:contextualSpacing/>
              <w:jc w:val="both"/>
              <w:rPr>
                <w:rFonts w:ascii="Calibri" w:hAnsi="Calibri" w:cs="Arial"/>
                <w:color w:val="FF0000"/>
              </w:rPr>
            </w:pPr>
            <w:r>
              <w:rPr>
                <w:rFonts w:ascii="Calibri" w:hAnsi="Calibri" w:cs="Arial"/>
              </w:rPr>
              <w:t xml:space="preserve">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00/100 </w:t>
            </w:r>
            <w:proofErr w:type="gramStart"/>
            <w:r>
              <w:rPr>
                <w:rFonts w:ascii="Calibri" w:hAnsi="Calibri" w:cs="Arial"/>
              </w:rPr>
              <w:t>Bolivianos</w:t>
            </w:r>
            <w:proofErr w:type="gramEnd"/>
            <w:r>
              <w:rPr>
                <w:rFonts w:ascii="Calibri" w:hAnsi="Calibri" w:cs="Arial"/>
              </w:rPr>
              <w:t>) por día calendario de retraso</w:t>
            </w:r>
            <w:r>
              <w:rPr>
                <w:rFonts w:ascii="Calibri" w:hAnsi="Calibri" w:cs="Arial"/>
                <w:color w:val="FF0000"/>
              </w:rPr>
              <w:t>.</w:t>
            </w:r>
          </w:p>
          <w:p w:rsidR="003C186C" w:rsidRDefault="003C186C" w:rsidP="00862E73">
            <w:pPr>
              <w:numPr>
                <w:ilvl w:val="0"/>
                <w:numId w:val="132"/>
              </w:numPr>
              <w:autoSpaceDE w:val="0"/>
              <w:autoSpaceDN w:val="0"/>
              <w:adjustRightInd w:val="0"/>
              <w:jc w:val="both"/>
              <w:rPr>
                <w:rFonts w:ascii="Calibri" w:hAnsi="Calibri" w:cs="Calibri"/>
                <w:lang w:val="es-ES_tradnl"/>
              </w:rPr>
            </w:pPr>
            <w:r>
              <w:rPr>
                <w:rFonts w:ascii="Calibri" w:hAnsi="Calibri" w:cs="Arial"/>
                <w:color w:val="000000"/>
              </w:rPr>
              <w:t>Se</w:t>
            </w:r>
            <w:r>
              <w:rPr>
                <w:rFonts w:ascii="Calibri" w:hAnsi="Calibri" w:cs="Calibri"/>
                <w:color w:val="000000"/>
                <w:lang w:val="es-ES_tradnl"/>
              </w:rPr>
              <w:t xml:space="preserve"> aplicará una penalidad de Bs. 2000 (Dos Mil 00/100 bolivianos) por el día calendario de retraso, en la presentación de documentación aduanera </w:t>
            </w:r>
            <w:r>
              <w:rPr>
                <w:rFonts w:ascii="Calibri" w:hAnsi="Calibri" w:cs="Arial"/>
              </w:rPr>
              <w:t>en el siguiente mes de servicio</w:t>
            </w:r>
            <w:r>
              <w:rPr>
                <w:rFonts w:ascii="Calibri" w:hAnsi="Calibri" w:cs="Arial"/>
                <w:b/>
              </w:rPr>
              <w:t>.</w:t>
            </w:r>
          </w:p>
          <w:p w:rsidR="003C186C" w:rsidRDefault="003C186C" w:rsidP="008E69DD">
            <w:pPr>
              <w:widowControl w:val="0"/>
              <w:autoSpaceDE w:val="0"/>
              <w:autoSpaceDN w:val="0"/>
              <w:ind w:right="43"/>
              <w:contextualSpacing/>
              <w:jc w:val="both"/>
              <w:rPr>
                <w:rFonts w:ascii="Calibri" w:hAnsi="Calibri" w:cs="Arial"/>
                <w:lang w:val="es-ES_tradnl"/>
              </w:rPr>
            </w:pPr>
          </w:p>
          <w:p w:rsidR="003C186C" w:rsidRPr="002462C6" w:rsidRDefault="003C186C" w:rsidP="008E69DD">
            <w:pPr>
              <w:widowControl w:val="0"/>
              <w:autoSpaceDE w:val="0"/>
              <w:autoSpaceDN w:val="0"/>
              <w:ind w:right="43"/>
              <w:contextualSpacing/>
              <w:jc w:val="both"/>
              <w:rPr>
                <w:rFonts w:ascii="Calibri" w:hAnsi="Calibri" w:cs="Calibri"/>
              </w:rPr>
            </w:pPr>
            <w:r>
              <w:rPr>
                <w:rFonts w:ascii="Calibri" w:hAnsi="Calibri" w:cs="Arial"/>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r w:rsidR="003C186C" w:rsidRPr="002462C6" w:rsidTr="008E69DD">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3C186C" w:rsidRPr="00585718" w:rsidRDefault="003C186C" w:rsidP="008E69DD">
            <w:pPr>
              <w:autoSpaceDE w:val="0"/>
              <w:autoSpaceDN w:val="0"/>
              <w:adjustRightInd w:val="0"/>
              <w:rPr>
                <w:rFonts w:ascii="Calibri" w:hAnsi="Calibri" w:cs="Calibri"/>
                <w:b/>
              </w:rPr>
            </w:pPr>
            <w:r w:rsidRPr="00585718">
              <w:rPr>
                <w:rFonts w:ascii="Calibri" w:hAnsi="Calibri" w:cs="Calibri"/>
                <w:b/>
              </w:rPr>
              <w:t>FISCAL DE SERVICIO</w:t>
            </w:r>
          </w:p>
        </w:tc>
      </w:tr>
      <w:tr w:rsidR="003C186C" w:rsidRPr="002462C6" w:rsidTr="008E69DD">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3C186C" w:rsidRPr="00585718" w:rsidRDefault="003C186C" w:rsidP="008E69DD">
            <w:pPr>
              <w:autoSpaceDE w:val="0"/>
              <w:autoSpaceDN w:val="0"/>
              <w:adjustRightInd w:val="0"/>
              <w:jc w:val="both"/>
              <w:rPr>
                <w:rFonts w:ascii="Calibri" w:hAnsi="Calibri" w:cs="Calibri"/>
                <w:b/>
                <w:bCs/>
              </w:rPr>
            </w:pPr>
            <w:r w:rsidRPr="00585718">
              <w:rPr>
                <w:rFonts w:ascii="Calibri" w:hAnsi="Calibri" w:cs="Calibri"/>
                <w:b/>
                <w:bCs/>
              </w:rPr>
              <w:t>FISCAL SERVICIO DE TRANSPORTE</w:t>
            </w:r>
          </w:p>
          <w:p w:rsidR="003C186C" w:rsidRPr="00585718" w:rsidRDefault="003C186C" w:rsidP="008E69DD">
            <w:pPr>
              <w:autoSpaceDE w:val="0"/>
              <w:autoSpaceDN w:val="0"/>
              <w:adjustRightInd w:val="0"/>
              <w:jc w:val="both"/>
              <w:rPr>
                <w:rFonts w:ascii="Calibri" w:hAnsi="Calibri" w:cs="Calibri"/>
              </w:rPr>
            </w:pPr>
            <w:r w:rsidRPr="00585718">
              <w:rPr>
                <w:rFonts w:ascii="Calibri" w:hAnsi="Calibri" w:cs="Calibri"/>
                <w:bCs/>
              </w:rPr>
              <w:t>Elaborar y firmar el Acta de recepción / conformidad de los servicios prestados.</w:t>
            </w:r>
          </w:p>
        </w:tc>
      </w:tr>
      <w:tr w:rsidR="003C186C" w:rsidRPr="002462C6" w:rsidTr="008E69DD">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DEEAF6"/>
            <w:vAlign w:val="center"/>
          </w:tcPr>
          <w:p w:rsidR="003C186C" w:rsidRPr="00585718" w:rsidRDefault="003C186C" w:rsidP="008E69DD">
            <w:pPr>
              <w:autoSpaceDE w:val="0"/>
              <w:autoSpaceDN w:val="0"/>
              <w:adjustRightInd w:val="0"/>
              <w:rPr>
                <w:rFonts w:ascii="Calibri" w:hAnsi="Calibri" w:cs="Calibri"/>
                <w:b/>
              </w:rPr>
            </w:pPr>
            <w:r w:rsidRPr="00585718">
              <w:rPr>
                <w:rFonts w:ascii="Calibri" w:hAnsi="Calibri" w:cs="Calibri"/>
                <w:b/>
              </w:rPr>
              <w:t>CONDICIONES DE SERVICIO RECURRENTE</w:t>
            </w:r>
          </w:p>
        </w:tc>
      </w:tr>
      <w:tr w:rsidR="003C186C" w:rsidRPr="002462C6" w:rsidTr="008E69DD">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3C186C" w:rsidRPr="00585718" w:rsidRDefault="003C186C" w:rsidP="008E69DD">
            <w:pPr>
              <w:autoSpaceDE w:val="0"/>
              <w:autoSpaceDN w:val="0"/>
              <w:adjustRightInd w:val="0"/>
              <w:rPr>
                <w:rFonts w:ascii="Calibri" w:hAnsi="Calibri" w:cs="Calibri"/>
              </w:rPr>
            </w:pPr>
            <w:r w:rsidRPr="00585718">
              <w:rPr>
                <w:rFonts w:ascii="Calibri" w:hAnsi="Calibri" w:cs="Calibri"/>
              </w:rPr>
              <w:t>El proceso de contratación no obstante de llegar hasta la adjudicación, se llevará a cabo sin compromiso estando sujeto a la aprobación del presupuesto de la siguiente gestión.</w:t>
            </w:r>
          </w:p>
        </w:tc>
      </w:tr>
      <w:tr w:rsidR="003C186C" w:rsidRPr="002462C6" w:rsidTr="008E69DD">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DEEAF6"/>
            <w:vAlign w:val="center"/>
          </w:tcPr>
          <w:p w:rsidR="003C186C" w:rsidRPr="00585718" w:rsidRDefault="003C186C" w:rsidP="008E69DD">
            <w:pPr>
              <w:autoSpaceDE w:val="0"/>
              <w:autoSpaceDN w:val="0"/>
              <w:adjustRightInd w:val="0"/>
              <w:rPr>
                <w:rFonts w:ascii="Calibri" w:hAnsi="Calibri" w:cs="Calibri"/>
                <w:b/>
              </w:rPr>
            </w:pPr>
            <w:r w:rsidRPr="00585718">
              <w:rPr>
                <w:rFonts w:ascii="Calibri" w:hAnsi="Calibri" w:cs="Calibri"/>
                <w:b/>
              </w:rPr>
              <w:t xml:space="preserve">VALIDACIONES </w:t>
            </w:r>
          </w:p>
        </w:tc>
      </w:tr>
      <w:tr w:rsidR="003C186C" w:rsidRPr="002462C6" w:rsidTr="008E69DD">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3C186C" w:rsidRPr="002462C6" w:rsidRDefault="003C186C" w:rsidP="008E69DD">
            <w:pPr>
              <w:autoSpaceDE w:val="0"/>
              <w:autoSpaceDN w:val="0"/>
              <w:adjustRightInd w:val="0"/>
              <w:rPr>
                <w:rFonts w:ascii="Calibri" w:hAnsi="Calibri" w:cs="Calibri"/>
              </w:rPr>
            </w:pPr>
            <w:r w:rsidRPr="002462C6">
              <w:rPr>
                <w:rFonts w:ascii="Calibri" w:hAnsi="Calibri" w:cs="Calibri"/>
              </w:rPr>
              <w:t>SE ADJUNTAN VALIDACIONES EN ANEXOS</w:t>
            </w:r>
          </w:p>
        </w:tc>
      </w:tr>
    </w:tbl>
    <w:p w:rsidR="003C186C" w:rsidRPr="002462C6" w:rsidRDefault="003C186C" w:rsidP="003C186C">
      <w:pPr>
        <w:jc w:val="both"/>
        <w:rPr>
          <w:rFonts w:ascii="Calibri" w:hAnsi="Calibri"/>
          <w:b/>
        </w:rPr>
      </w:pPr>
    </w:p>
    <w:p w:rsidR="003C186C" w:rsidRPr="002462C6" w:rsidRDefault="003C186C" w:rsidP="003C186C">
      <w:pPr>
        <w:jc w:val="center"/>
        <w:rPr>
          <w:rFonts w:ascii="Calibri" w:hAnsi="Calibri"/>
          <w:b/>
        </w:rPr>
      </w:pPr>
      <w:r w:rsidRPr="002462C6">
        <w:rPr>
          <w:rFonts w:ascii="Calibri" w:hAnsi="Calibri"/>
          <w:b/>
        </w:rPr>
        <w:br w:type="page"/>
      </w:r>
      <w:r w:rsidRPr="002462C6">
        <w:rPr>
          <w:rFonts w:ascii="Calibri" w:hAnsi="Calibri"/>
          <w:b/>
        </w:rPr>
        <w:lastRenderedPageBreak/>
        <w:t>LOTE 4</w:t>
      </w:r>
    </w:p>
    <w:p w:rsidR="003C186C" w:rsidRPr="002462C6" w:rsidRDefault="003C186C" w:rsidP="003C186C">
      <w:pPr>
        <w:jc w:val="center"/>
        <w:rPr>
          <w:rFonts w:ascii="Calibri" w:hAnsi="Calibri"/>
          <w:b/>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3C186C" w:rsidRPr="002462C6" w:rsidTr="008E69DD">
        <w:trPr>
          <w:trHeight w:val="53"/>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tcPr>
          <w:p w:rsidR="003C186C" w:rsidRPr="002462C6" w:rsidRDefault="003C186C" w:rsidP="008E69DD">
            <w:pPr>
              <w:jc w:val="center"/>
              <w:rPr>
                <w:rFonts w:ascii="Calibri" w:hAnsi="Calibri" w:cs="Calibri"/>
                <w:b/>
                <w:bCs/>
                <w:lang w:val="es-BO"/>
              </w:rPr>
            </w:pPr>
            <w:r w:rsidRPr="002462C6">
              <w:rPr>
                <w:rFonts w:ascii="Calibri" w:hAnsi="Calibri" w:cs="Calibri"/>
                <w:b/>
                <w:bCs/>
                <w:lang w:val="es-BO"/>
              </w:rPr>
              <w:t xml:space="preserve">N° </w:t>
            </w:r>
            <w:r>
              <w:rPr>
                <w:rFonts w:ascii="Calibri" w:hAnsi="Calibri" w:cs="Calibri"/>
                <w:b/>
                <w:bCs/>
                <w:lang w:val="es-BO"/>
              </w:rPr>
              <w:t>LOTE</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3C186C" w:rsidRPr="002462C6" w:rsidRDefault="003C186C" w:rsidP="008E69DD">
            <w:pPr>
              <w:jc w:val="center"/>
              <w:rPr>
                <w:rFonts w:ascii="Calibri" w:hAnsi="Calibri" w:cs="Calibri"/>
                <w:b/>
                <w:bCs/>
                <w:lang w:val="es-BO"/>
              </w:rPr>
            </w:pPr>
            <w:r w:rsidRPr="002462C6">
              <w:rPr>
                <w:rFonts w:ascii="Calibri" w:hAnsi="Calibri" w:cs="Calibri"/>
                <w:b/>
                <w:bCs/>
                <w:lang w:val="es-BO"/>
              </w:rPr>
              <w:t xml:space="preserve">DESCRIPCIÓN DETALLADA DEL SERVICIO </w:t>
            </w:r>
          </w:p>
        </w:tc>
      </w:tr>
      <w:tr w:rsidR="003C186C" w:rsidRPr="002462C6" w:rsidTr="008E69DD">
        <w:trPr>
          <w:trHeight w:val="115"/>
        </w:trPr>
        <w:tc>
          <w:tcPr>
            <w:tcW w:w="992" w:type="dxa"/>
            <w:tcBorders>
              <w:top w:val="single" w:sz="4" w:space="0" w:color="auto"/>
              <w:left w:val="single" w:sz="4" w:space="0" w:color="auto"/>
              <w:bottom w:val="single" w:sz="4" w:space="0" w:color="auto"/>
              <w:right w:val="single" w:sz="4" w:space="0" w:color="000000"/>
            </w:tcBorders>
            <w:vAlign w:val="center"/>
          </w:tcPr>
          <w:p w:rsidR="003C186C" w:rsidRPr="002462C6" w:rsidRDefault="003C186C" w:rsidP="008E69DD">
            <w:pPr>
              <w:spacing w:before="60" w:after="60"/>
              <w:jc w:val="center"/>
              <w:rPr>
                <w:rFonts w:ascii="Calibri" w:hAnsi="Calibri" w:cs="Calibri"/>
                <w:b/>
                <w:bCs/>
                <w:lang w:val="es-BO"/>
              </w:rPr>
            </w:pPr>
            <w:r w:rsidRPr="002462C6">
              <w:rPr>
                <w:rFonts w:ascii="Calibri" w:hAnsi="Calibri" w:cs="Calibri"/>
                <w:b/>
                <w:bCs/>
                <w:lang w:val="es-BO"/>
              </w:rPr>
              <w:t>4</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C186C" w:rsidRPr="002462C6" w:rsidRDefault="003C186C" w:rsidP="008E69DD">
            <w:pPr>
              <w:spacing w:before="60" w:after="60"/>
              <w:rPr>
                <w:rFonts w:ascii="Calibri" w:hAnsi="Calibri" w:cs="Calibri"/>
                <w:lang w:val="es-BO"/>
              </w:rPr>
            </w:pPr>
            <w:r w:rsidRPr="002462C6">
              <w:rPr>
                <w:rFonts w:ascii="Calibri" w:hAnsi="Calibri" w:cs="Calibri"/>
                <w:lang w:val="es-BO"/>
              </w:rPr>
              <w:t>LOTE 4 – NACIONAL OCCIDENTE</w:t>
            </w:r>
          </w:p>
        </w:tc>
      </w:tr>
    </w:tbl>
    <w:p w:rsidR="003C186C" w:rsidRPr="002462C6" w:rsidRDefault="003C186C" w:rsidP="003C186C">
      <w:pPr>
        <w:rPr>
          <w:rFonts w:ascii="Calibri" w:hAnsi="Calibri" w:cs="Calibri"/>
          <w:b/>
        </w:rPr>
      </w:pPr>
    </w:p>
    <w:p w:rsidR="003C186C" w:rsidRPr="002462C6" w:rsidRDefault="003C186C" w:rsidP="00862E73">
      <w:pPr>
        <w:pStyle w:val="Prrafodelista"/>
        <w:numPr>
          <w:ilvl w:val="0"/>
          <w:numId w:val="94"/>
        </w:numPr>
        <w:contextualSpacing/>
        <w:jc w:val="both"/>
        <w:rPr>
          <w:rFonts w:ascii="Calibri" w:hAnsi="Calibri" w:cs="Calibri"/>
          <w:b/>
          <w:bCs/>
          <w:lang w:eastAsia="es-BO"/>
        </w:rPr>
      </w:pPr>
      <w:r w:rsidRPr="002462C6">
        <w:rPr>
          <w:rFonts w:ascii="Calibri" w:hAnsi="Calibri" w:cs="Calibri"/>
          <w:b/>
          <w:bCs/>
          <w:lang w:eastAsia="es-BO"/>
        </w:rPr>
        <w:t>CARACTERÍSTICAS DEL SERVICIO (Sujeto a Evaluación)</w:t>
      </w:r>
    </w:p>
    <w:p w:rsidR="003C186C" w:rsidRPr="002462C6" w:rsidRDefault="003C186C" w:rsidP="003C186C">
      <w:pPr>
        <w:autoSpaceDE w:val="0"/>
        <w:autoSpaceDN w:val="0"/>
        <w:adjustRightInd w:val="0"/>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C186C" w:rsidRPr="002462C6" w:rsidTr="008E69DD">
        <w:trPr>
          <w:trHeight w:val="87"/>
        </w:trPr>
        <w:tc>
          <w:tcPr>
            <w:tcW w:w="9339" w:type="dxa"/>
            <w:shd w:val="clear" w:color="auto" w:fill="C6D9F1"/>
            <w:vAlign w:val="center"/>
          </w:tcPr>
          <w:p w:rsidR="003C186C" w:rsidRPr="002462C6" w:rsidRDefault="003C186C" w:rsidP="008E69DD">
            <w:pPr>
              <w:autoSpaceDE w:val="0"/>
              <w:autoSpaceDN w:val="0"/>
              <w:adjustRightInd w:val="0"/>
              <w:rPr>
                <w:rFonts w:ascii="Calibri" w:hAnsi="Calibri" w:cs="Calibri"/>
              </w:rPr>
            </w:pPr>
            <w:r w:rsidRPr="002462C6">
              <w:rPr>
                <w:rFonts w:ascii="Calibri" w:hAnsi="Calibri" w:cs="Calibri"/>
                <w:b/>
                <w:bCs/>
              </w:rPr>
              <w:t xml:space="preserve">DESCRIPCIÓN DEL SERVICIO </w:t>
            </w:r>
          </w:p>
        </w:tc>
      </w:tr>
      <w:tr w:rsidR="003C186C" w:rsidRPr="002462C6" w:rsidTr="008E69DD">
        <w:trPr>
          <w:trHeight w:val="834"/>
        </w:trPr>
        <w:tc>
          <w:tcPr>
            <w:tcW w:w="9339" w:type="dxa"/>
            <w:shd w:val="clear" w:color="auto" w:fill="auto"/>
          </w:tcPr>
          <w:p w:rsidR="003C186C" w:rsidRPr="002462C6" w:rsidRDefault="003C186C" w:rsidP="008E69DD">
            <w:pPr>
              <w:jc w:val="center"/>
              <w:rPr>
                <w:rFonts w:ascii="Calibri" w:hAnsi="Calibri" w:cs="Calibri"/>
                <w:b/>
              </w:rPr>
            </w:pPr>
            <w:r w:rsidRPr="002462C6">
              <w:rPr>
                <w:rFonts w:ascii="Calibri" w:hAnsi="Calibri" w:cs="Calibri"/>
                <w:b/>
              </w:rPr>
              <w:t>LOTE 4 – NACIONAL OCCIDENTE</w:t>
            </w:r>
          </w:p>
          <w:p w:rsidR="003C186C" w:rsidRPr="002462C6" w:rsidRDefault="003C186C" w:rsidP="008E69DD">
            <w:pPr>
              <w:rPr>
                <w:rFonts w:ascii="Calibri" w:hAnsi="Calibri" w:cs="Calibri"/>
                <w:b/>
              </w:rPr>
            </w:pPr>
          </w:p>
          <w:p w:rsidR="003C186C" w:rsidRPr="002462C6" w:rsidRDefault="003C186C" w:rsidP="00862E73">
            <w:pPr>
              <w:numPr>
                <w:ilvl w:val="0"/>
                <w:numId w:val="52"/>
              </w:numPr>
              <w:ind w:left="284" w:hanging="284"/>
              <w:rPr>
                <w:rFonts w:ascii="Calibri" w:hAnsi="Calibri" w:cs="Calibri"/>
                <w:b/>
                <w:caps/>
              </w:rPr>
            </w:pPr>
            <w:r w:rsidRPr="002462C6">
              <w:rPr>
                <w:rFonts w:ascii="Calibri" w:hAnsi="Calibri" w:cs="Calibri"/>
                <w:b/>
                <w:caps/>
              </w:rPr>
              <w:t>Capacidad de Transporte</w:t>
            </w:r>
          </w:p>
          <w:p w:rsidR="003C186C" w:rsidRPr="002462C6" w:rsidRDefault="003C186C" w:rsidP="008E69DD">
            <w:pPr>
              <w:rPr>
                <w:rFonts w:ascii="Calibri" w:hAnsi="Calibri" w:cs="Calibri"/>
                <w:b/>
                <w:caps/>
              </w:rPr>
            </w:pPr>
          </w:p>
          <w:p w:rsidR="003C186C" w:rsidRPr="002462C6" w:rsidRDefault="003C186C" w:rsidP="008E69DD">
            <w:pPr>
              <w:jc w:val="both"/>
              <w:rPr>
                <w:rFonts w:ascii="Calibri" w:hAnsi="Calibri" w:cs="Calibri"/>
                <w:b/>
                <w:caps/>
              </w:rPr>
            </w:pPr>
            <w:r>
              <w:rPr>
                <w:rFonts w:ascii="Calibri" w:hAnsi="Calibri" w:cs="Calibri"/>
              </w:rPr>
              <w:t>El volumen requerido a transportar es hasta</w:t>
            </w:r>
            <w:r w:rsidRPr="002462C6">
              <w:rPr>
                <w:rFonts w:ascii="Calibri" w:hAnsi="Calibri" w:cs="Calibri"/>
              </w:rPr>
              <w:t>:</w:t>
            </w:r>
            <w:r w:rsidRPr="002462C6">
              <w:rPr>
                <w:rFonts w:ascii="Calibri" w:hAnsi="Calibri" w:cs="Calibri"/>
                <w:b/>
                <w:caps/>
              </w:rPr>
              <w:t xml:space="preserve"> </w:t>
            </w:r>
            <w:r w:rsidRPr="002462C6">
              <w:rPr>
                <w:rFonts w:ascii="Calibri" w:hAnsi="Calibri" w:cs="Calibri"/>
                <w:b/>
              </w:rPr>
              <w:t xml:space="preserve"> 263.621 m3</w:t>
            </w:r>
          </w:p>
          <w:p w:rsidR="003C186C" w:rsidRDefault="003C186C" w:rsidP="008E69DD">
            <w:pPr>
              <w:tabs>
                <w:tab w:val="left" w:pos="3858"/>
              </w:tabs>
              <w:jc w:val="both"/>
              <w:rPr>
                <w:rFonts w:ascii="Calibri" w:hAnsi="Calibri" w:cs="Calibri"/>
              </w:rPr>
            </w:pPr>
          </w:p>
          <w:p w:rsidR="003C186C" w:rsidRDefault="003C186C" w:rsidP="008E69DD">
            <w:pPr>
              <w:jc w:val="both"/>
              <w:rPr>
                <w:rFonts w:ascii="Calibri" w:hAnsi="Calibri" w:cs="Calibri"/>
              </w:rPr>
            </w:pPr>
            <w:r>
              <w:rPr>
                <w:rFonts w:ascii="Calibri" w:hAnsi="Calibri" w:cs="Calibri"/>
              </w:rPr>
              <w:t xml:space="preserve">Capacidad de Transporte mensual: Mínimo 15 Cisternas que equivale a 2.500 m3 – Se consideran Camiones Cisternas de una capacidad mínima nominal de 30 m3. </w:t>
            </w:r>
          </w:p>
          <w:p w:rsidR="003C186C" w:rsidRDefault="003C186C" w:rsidP="008E69DD">
            <w:pPr>
              <w:jc w:val="both"/>
              <w:rPr>
                <w:rFonts w:ascii="Calibri" w:hAnsi="Calibri" w:cs="Calibri"/>
              </w:rPr>
            </w:pPr>
          </w:p>
          <w:tbl>
            <w:tblPr>
              <w:tblW w:w="0" w:type="auto"/>
              <w:jc w:val="center"/>
              <w:tblCellMar>
                <w:left w:w="70" w:type="dxa"/>
                <w:right w:w="70" w:type="dxa"/>
              </w:tblCellMar>
              <w:tblLook w:val="04A0" w:firstRow="1" w:lastRow="0" w:firstColumn="1" w:lastColumn="0" w:noHBand="0" w:noVBand="1"/>
            </w:tblPr>
            <w:tblGrid>
              <w:gridCol w:w="3037"/>
              <w:gridCol w:w="4464"/>
            </w:tblGrid>
            <w:tr w:rsidR="003C186C" w:rsidTr="008E69DD">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3C186C" w:rsidRDefault="003C186C" w:rsidP="008E69DD">
                  <w:pPr>
                    <w:rPr>
                      <w:rFonts w:ascii="Calibri" w:hAnsi="Calibri" w:cs="Calibri"/>
                      <w:b/>
                      <w:bCs/>
                      <w:color w:val="000000"/>
                      <w:sz w:val="18"/>
                      <w:szCs w:val="22"/>
                      <w:lang w:val="es-BO" w:eastAsia="es-BO"/>
                    </w:rPr>
                  </w:pPr>
                  <w:r>
                    <w:rPr>
                      <w:rFonts w:ascii="Calibri" w:hAnsi="Calibri" w:cs="Calibri"/>
                      <w:b/>
                      <w:bCs/>
                      <w:color w:val="000000"/>
                      <w:sz w:val="18"/>
                      <w:szCs w:val="22"/>
                    </w:rPr>
                    <w:t>Cantidad mínima de cisternas ofertada</w:t>
                  </w:r>
                </w:p>
              </w:tc>
              <w:tc>
                <w:tcPr>
                  <w:tcW w:w="0" w:type="auto"/>
                  <w:tcBorders>
                    <w:top w:val="single" w:sz="4" w:space="0" w:color="auto"/>
                    <w:left w:val="nil"/>
                    <w:bottom w:val="single" w:sz="4" w:space="0" w:color="auto"/>
                    <w:right w:val="single" w:sz="4" w:space="0" w:color="auto"/>
                  </w:tcBorders>
                  <w:shd w:val="clear" w:color="auto" w:fill="D9D9D9"/>
                  <w:noWrap/>
                  <w:vAlign w:val="bottom"/>
                  <w:hideMark/>
                </w:tcPr>
                <w:p w:rsidR="003C186C" w:rsidRDefault="003C186C" w:rsidP="008E69DD">
                  <w:pPr>
                    <w:rPr>
                      <w:rFonts w:ascii="Calibri" w:hAnsi="Calibri" w:cs="Calibri"/>
                      <w:b/>
                      <w:bCs/>
                      <w:color w:val="000000"/>
                      <w:sz w:val="18"/>
                      <w:szCs w:val="22"/>
                    </w:rPr>
                  </w:pPr>
                  <w:r>
                    <w:rPr>
                      <w:rFonts w:ascii="Calibri" w:hAnsi="Calibri" w:cs="Calibri"/>
                      <w:b/>
                      <w:bCs/>
                      <w:color w:val="000000"/>
                      <w:sz w:val="18"/>
                      <w:szCs w:val="22"/>
                    </w:rPr>
                    <w:t>Equivalencia de cantidad mínima de cisternas en volumen</w:t>
                  </w:r>
                </w:p>
              </w:tc>
            </w:tr>
            <w:tr w:rsidR="003C186C" w:rsidTr="008E69DD">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3C186C" w:rsidRDefault="003C186C" w:rsidP="008E69DD">
                  <w:pPr>
                    <w:jc w:val="center"/>
                    <w:rPr>
                      <w:rFonts w:ascii="Calibri" w:hAnsi="Calibri" w:cs="Calibri"/>
                      <w:color w:val="000000"/>
                      <w:sz w:val="18"/>
                      <w:szCs w:val="22"/>
                    </w:rPr>
                  </w:pPr>
                  <w:r>
                    <w:rPr>
                      <w:rFonts w:ascii="Calibri" w:hAnsi="Calibri" w:cs="Calibri"/>
                      <w:color w:val="000000"/>
                      <w:sz w:val="18"/>
                      <w:szCs w:val="22"/>
                    </w:rPr>
                    <w:t>15 cisternas</w:t>
                  </w:r>
                </w:p>
              </w:tc>
              <w:tc>
                <w:tcPr>
                  <w:tcW w:w="0" w:type="auto"/>
                  <w:tcBorders>
                    <w:top w:val="nil"/>
                    <w:left w:val="nil"/>
                    <w:bottom w:val="single" w:sz="4" w:space="0" w:color="auto"/>
                    <w:right w:val="single" w:sz="4" w:space="0" w:color="auto"/>
                  </w:tcBorders>
                  <w:noWrap/>
                  <w:vAlign w:val="bottom"/>
                  <w:hideMark/>
                </w:tcPr>
                <w:p w:rsidR="003C186C" w:rsidRDefault="003C186C" w:rsidP="008E69DD">
                  <w:pPr>
                    <w:jc w:val="center"/>
                    <w:rPr>
                      <w:rFonts w:ascii="Calibri" w:hAnsi="Calibri" w:cs="Calibri"/>
                      <w:color w:val="000000"/>
                      <w:sz w:val="18"/>
                      <w:szCs w:val="22"/>
                    </w:rPr>
                  </w:pPr>
                  <w:r>
                    <w:rPr>
                      <w:rFonts w:ascii="Calibri" w:hAnsi="Calibri" w:cs="Calibri"/>
                      <w:color w:val="000000"/>
                      <w:sz w:val="18"/>
                      <w:szCs w:val="22"/>
                    </w:rPr>
                    <w:t>2500 m3</w:t>
                  </w:r>
                </w:p>
              </w:tc>
            </w:tr>
          </w:tbl>
          <w:p w:rsidR="003C186C" w:rsidRDefault="003C186C" w:rsidP="008E69DD">
            <w:pPr>
              <w:jc w:val="both"/>
              <w:rPr>
                <w:rFonts w:ascii="Calibri" w:hAnsi="Calibri" w:cs="Calibri"/>
              </w:rPr>
            </w:pPr>
          </w:p>
          <w:p w:rsidR="003C186C" w:rsidRDefault="003C186C" w:rsidP="008E69DD">
            <w:pPr>
              <w:jc w:val="both"/>
              <w:rPr>
                <w:rFonts w:ascii="Calibri" w:hAnsi="Calibri" w:cs="Calibri"/>
              </w:rPr>
            </w:pPr>
            <w:r>
              <w:rPr>
                <w:rFonts w:ascii="Calibri" w:hAnsi="Calibri" w:cs="Calibri"/>
              </w:rPr>
              <w:t>La cantidad mínima de cisternas podrá comprender: cisternas propias, de accionistas o socios, además de cisternas subcontratadas, estas últimas para su propuesta deben presentar la documentación del punto de subcontratación.</w:t>
            </w:r>
          </w:p>
          <w:p w:rsidR="003C186C" w:rsidRDefault="003C186C" w:rsidP="008E69DD">
            <w:pPr>
              <w:jc w:val="both"/>
              <w:rPr>
                <w:rFonts w:ascii="Calibri" w:hAnsi="Calibri" w:cs="Calibri"/>
              </w:rPr>
            </w:pPr>
          </w:p>
          <w:p w:rsidR="003C186C" w:rsidRDefault="003C186C" w:rsidP="008E69DD">
            <w:pPr>
              <w:jc w:val="both"/>
              <w:rPr>
                <w:rFonts w:ascii="Calibri" w:hAnsi="Calibri" w:cs="Calibri"/>
              </w:rPr>
            </w:pPr>
            <w:r>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3C186C" w:rsidRDefault="003C186C" w:rsidP="008E69DD">
            <w:pPr>
              <w:jc w:val="both"/>
              <w:rPr>
                <w:rFonts w:ascii="Calibri" w:hAnsi="Calibri" w:cs="Calibri"/>
              </w:rPr>
            </w:pPr>
          </w:p>
          <w:tbl>
            <w:tblPr>
              <w:tblW w:w="4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0"/>
              <w:gridCol w:w="905"/>
              <w:gridCol w:w="2257"/>
              <w:gridCol w:w="869"/>
            </w:tblGrid>
            <w:tr w:rsidR="003C186C" w:rsidTr="008E69DD">
              <w:trPr>
                <w:trHeight w:val="110"/>
                <w:jc w:val="center"/>
              </w:trPr>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186C" w:rsidRDefault="003C186C" w:rsidP="008E69DD">
                  <w:pPr>
                    <w:jc w:val="center"/>
                    <w:rPr>
                      <w:b/>
                      <w:bCs/>
                      <w:sz w:val="16"/>
                      <w:szCs w:val="16"/>
                      <w:lang w:val="es-BO"/>
                    </w:rPr>
                  </w:pPr>
                  <w:r>
                    <w:rPr>
                      <w:b/>
                      <w:bCs/>
                      <w:sz w:val="16"/>
                      <w:szCs w:val="16"/>
                    </w:rPr>
                    <w:t>#</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186C" w:rsidRDefault="003C186C" w:rsidP="008E69DD">
                  <w:pPr>
                    <w:jc w:val="center"/>
                    <w:rPr>
                      <w:b/>
                      <w:bCs/>
                      <w:sz w:val="16"/>
                      <w:szCs w:val="16"/>
                    </w:rPr>
                  </w:pPr>
                  <w:r>
                    <w:rPr>
                      <w:b/>
                      <w:bCs/>
                      <w:sz w:val="16"/>
                      <w:szCs w:val="16"/>
                    </w:rPr>
                    <w:t>N° de Placa</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186C" w:rsidRDefault="003C186C" w:rsidP="008E69DD">
                  <w:pPr>
                    <w:jc w:val="center"/>
                    <w:rPr>
                      <w:b/>
                      <w:bCs/>
                      <w:sz w:val="16"/>
                      <w:szCs w:val="16"/>
                    </w:rPr>
                  </w:pPr>
                  <w:r>
                    <w:rPr>
                      <w:b/>
                      <w:bCs/>
                      <w:sz w:val="16"/>
                      <w:szCs w:val="16"/>
                    </w:rPr>
                    <w:t>Certificado de Registro de Propiedad del Vehículo Automotor (CRPVA)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186C" w:rsidRDefault="003C186C" w:rsidP="008E69DD">
                  <w:pPr>
                    <w:jc w:val="center"/>
                    <w:rPr>
                      <w:b/>
                      <w:bCs/>
                      <w:sz w:val="16"/>
                      <w:szCs w:val="16"/>
                    </w:rPr>
                  </w:pPr>
                  <w:r>
                    <w:rPr>
                      <w:b/>
                      <w:bCs/>
                      <w:sz w:val="16"/>
                      <w:szCs w:val="16"/>
                    </w:rPr>
                    <w:t>MODELO</w:t>
                  </w:r>
                </w:p>
              </w:tc>
            </w:tr>
            <w:tr w:rsidR="003C186C" w:rsidTr="008E69DD">
              <w:trPr>
                <w:trHeight w:val="60"/>
                <w:jc w:val="center"/>
              </w:trPr>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3C186C" w:rsidRDefault="003C186C" w:rsidP="008E69DD">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3C186C" w:rsidRDefault="003C186C" w:rsidP="008E69DD">
                  <w:pPr>
                    <w:rPr>
                      <w:sz w:val="16"/>
                      <w:szCs w:val="16"/>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3C186C" w:rsidRDefault="003C186C" w:rsidP="008E69DD">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3C186C" w:rsidRDefault="003C186C" w:rsidP="008E69DD">
                  <w:pPr>
                    <w:jc w:val="center"/>
                    <w:rPr>
                      <w:sz w:val="16"/>
                      <w:szCs w:val="16"/>
                    </w:rPr>
                  </w:pPr>
                </w:p>
              </w:tc>
            </w:tr>
          </w:tbl>
          <w:p w:rsidR="003C186C" w:rsidRDefault="003C186C" w:rsidP="008E69DD">
            <w:pPr>
              <w:jc w:val="both"/>
              <w:rPr>
                <w:rFonts w:ascii="Calibri" w:hAnsi="Calibri" w:cs="Calibri"/>
                <w:lang w:val="es-BO"/>
              </w:rPr>
            </w:pPr>
          </w:p>
          <w:p w:rsidR="003C186C" w:rsidRDefault="003C186C" w:rsidP="008E69DD">
            <w:pPr>
              <w:jc w:val="both"/>
              <w:rPr>
                <w:rFonts w:ascii="Calibri" w:hAnsi="Calibri" w:cs="Calibri"/>
              </w:rPr>
            </w:pPr>
            <w:r>
              <w:rPr>
                <w:rFonts w:ascii="Calibri" w:hAnsi="Calibri" w:cs="Calibri"/>
              </w:rPr>
              <w:t xml:space="preserve">Las empresas deberán presentar en su propuesta fotocopia simple del RUAT de todas las cisternas ofertadas (propias, de accionistas o socios y subcontratadas). </w:t>
            </w:r>
          </w:p>
          <w:p w:rsidR="003C186C" w:rsidRDefault="003C186C" w:rsidP="008E69DD">
            <w:pPr>
              <w:ind w:right="-93"/>
              <w:jc w:val="both"/>
              <w:rPr>
                <w:rFonts w:ascii="Calibri" w:hAnsi="Calibri" w:cs="Calibri"/>
              </w:rPr>
            </w:pPr>
          </w:p>
          <w:p w:rsidR="003C186C" w:rsidRPr="008C5C4E" w:rsidRDefault="003C186C" w:rsidP="008E69DD">
            <w:pPr>
              <w:jc w:val="both"/>
              <w:rPr>
                <w:rFonts w:ascii="Calibri" w:hAnsi="Calibri" w:cs="Calibri"/>
              </w:rPr>
            </w:pPr>
            <w:r w:rsidRPr="008C5C4E">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3C186C" w:rsidRDefault="003C186C" w:rsidP="008E69DD">
            <w:pPr>
              <w:ind w:right="-93"/>
              <w:jc w:val="both"/>
              <w:rPr>
                <w:rFonts w:ascii="Calibri" w:hAnsi="Calibri" w:cs="Calibri"/>
              </w:rPr>
            </w:pPr>
          </w:p>
          <w:p w:rsidR="003C186C" w:rsidRDefault="003C186C" w:rsidP="00862E73">
            <w:pPr>
              <w:numPr>
                <w:ilvl w:val="0"/>
                <w:numId w:val="53"/>
              </w:numPr>
              <w:ind w:right="-93"/>
              <w:jc w:val="both"/>
              <w:rPr>
                <w:rFonts w:ascii="Calibri" w:hAnsi="Calibri" w:cs="Calibri"/>
                <w:b/>
              </w:rPr>
            </w:pPr>
            <w:r>
              <w:rPr>
                <w:rFonts w:ascii="Calibri" w:hAnsi="Calibri" w:cs="Calibri"/>
                <w:b/>
              </w:rPr>
              <w:t>DETALLE DE TANQUES:</w:t>
            </w:r>
          </w:p>
          <w:p w:rsidR="003C186C" w:rsidRDefault="003C186C" w:rsidP="008E69DD">
            <w:pPr>
              <w:ind w:right="-93"/>
              <w:jc w:val="both"/>
              <w:rPr>
                <w:rFonts w:ascii="Calibri" w:hAnsi="Calibri" w:cs="Calibri"/>
                <w:b/>
              </w:rPr>
            </w:pPr>
          </w:p>
          <w:p w:rsidR="003C186C" w:rsidRDefault="003C186C" w:rsidP="008E69DD">
            <w:pPr>
              <w:ind w:right="-93"/>
              <w:jc w:val="both"/>
              <w:rPr>
                <w:rFonts w:ascii="Calibri" w:hAnsi="Calibri" w:cs="Calibri"/>
              </w:rPr>
            </w:pPr>
            <w:r>
              <w:rPr>
                <w:rFonts w:ascii="Calibri" w:hAnsi="Calibri" w:cs="Calibri"/>
              </w:rPr>
              <w:t xml:space="preserve">La empresa deberá presentar en su propuesta, el detalle de tanques con las que cuenta para su propuesta, que deberán ser mínimamente la misma cantidad de cisternas ofertadas de los camiones cisternas </w:t>
            </w:r>
          </w:p>
          <w:p w:rsidR="003C186C" w:rsidRDefault="003C186C" w:rsidP="008E69DD">
            <w:pPr>
              <w:ind w:right="-93"/>
              <w:jc w:val="both"/>
              <w:rPr>
                <w:rFonts w:ascii="Calibri" w:hAnsi="Calibri" w:cs="Calibri"/>
              </w:rPr>
            </w:pPr>
          </w:p>
          <w:tbl>
            <w:tblPr>
              <w:tblW w:w="4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7"/>
              <w:gridCol w:w="820"/>
              <w:gridCol w:w="2257"/>
              <w:gridCol w:w="1236"/>
            </w:tblGrid>
            <w:tr w:rsidR="003C186C" w:rsidTr="008E69DD">
              <w:trPr>
                <w:trHeight w:val="110"/>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3C186C" w:rsidRDefault="003C186C" w:rsidP="008E69DD">
                  <w:pPr>
                    <w:jc w:val="center"/>
                    <w:rPr>
                      <w:b/>
                      <w:bCs/>
                      <w:sz w:val="16"/>
                      <w:szCs w:val="16"/>
                    </w:rPr>
                  </w:pPr>
                  <w:proofErr w:type="spellStart"/>
                  <w:r>
                    <w:rPr>
                      <w:b/>
                      <w:bCs/>
                      <w:sz w:val="16"/>
                      <w:szCs w:val="16"/>
                    </w:rPr>
                    <w:t>Nro</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186C" w:rsidRDefault="003C186C" w:rsidP="008E69DD">
                  <w:pPr>
                    <w:jc w:val="center"/>
                    <w:rPr>
                      <w:b/>
                      <w:bCs/>
                      <w:sz w:val="16"/>
                      <w:szCs w:val="16"/>
                    </w:rPr>
                  </w:pPr>
                  <w:r>
                    <w:rPr>
                      <w:b/>
                      <w:bCs/>
                      <w:sz w:val="16"/>
                      <w:szCs w:val="16"/>
                    </w:rPr>
                    <w:t>Serie de tanque</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186C" w:rsidRDefault="003C186C" w:rsidP="008E69DD">
                  <w:pPr>
                    <w:jc w:val="center"/>
                    <w:rPr>
                      <w:b/>
                      <w:bCs/>
                      <w:sz w:val="16"/>
                      <w:szCs w:val="16"/>
                    </w:rPr>
                  </w:pPr>
                  <w:r>
                    <w:rPr>
                      <w:b/>
                      <w:bCs/>
                      <w:sz w:val="16"/>
                      <w:szCs w:val="16"/>
                    </w:rPr>
                    <w:t>Documento Internacional/Nacional que demuestre la calibración de tanque</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186C" w:rsidRDefault="003C186C" w:rsidP="008E69DD">
                  <w:pPr>
                    <w:jc w:val="center"/>
                    <w:rPr>
                      <w:b/>
                      <w:bCs/>
                      <w:sz w:val="16"/>
                      <w:szCs w:val="16"/>
                    </w:rPr>
                  </w:pPr>
                  <w:r>
                    <w:rPr>
                      <w:b/>
                      <w:bCs/>
                      <w:sz w:val="16"/>
                      <w:szCs w:val="16"/>
                    </w:rPr>
                    <w:t>CAPACIDAD (m3)</w:t>
                  </w:r>
                </w:p>
              </w:tc>
            </w:tr>
            <w:tr w:rsidR="003C186C" w:rsidTr="008E69DD">
              <w:trPr>
                <w:trHeight w:val="60"/>
                <w:jc w:val="center"/>
              </w:trPr>
              <w:tc>
                <w:tcPr>
                  <w:tcW w:w="0" w:type="auto"/>
                  <w:tcBorders>
                    <w:top w:val="single" w:sz="4" w:space="0" w:color="auto"/>
                    <w:left w:val="single" w:sz="4" w:space="0" w:color="auto"/>
                    <w:bottom w:val="single" w:sz="4" w:space="0" w:color="auto"/>
                    <w:right w:val="single" w:sz="4" w:space="0" w:color="auto"/>
                  </w:tcBorders>
                </w:tcPr>
                <w:p w:rsidR="003C186C" w:rsidRDefault="003C186C" w:rsidP="008E69DD">
                  <w:pPr>
                    <w:rPr>
                      <w:sz w:val="16"/>
                      <w:szCs w:val="16"/>
                    </w:rPr>
                  </w:pP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3C186C" w:rsidRDefault="003C186C" w:rsidP="008E69DD">
                  <w:pPr>
                    <w:rPr>
                      <w:sz w:val="16"/>
                      <w:szCs w:val="16"/>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3C186C" w:rsidRDefault="003C186C" w:rsidP="008E69DD">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3C186C" w:rsidRDefault="003C186C" w:rsidP="008E69DD">
                  <w:pPr>
                    <w:rPr>
                      <w:sz w:val="16"/>
                      <w:szCs w:val="16"/>
                    </w:rPr>
                  </w:pPr>
                </w:p>
              </w:tc>
            </w:tr>
          </w:tbl>
          <w:p w:rsidR="003C186C" w:rsidRDefault="003C186C" w:rsidP="008E69DD">
            <w:pPr>
              <w:ind w:right="-93"/>
              <w:jc w:val="both"/>
              <w:rPr>
                <w:rFonts w:ascii="Calibri" w:hAnsi="Calibri" w:cs="Calibri"/>
              </w:rPr>
            </w:pPr>
          </w:p>
          <w:p w:rsidR="003C186C" w:rsidRDefault="003C186C" w:rsidP="008E69DD">
            <w:pPr>
              <w:jc w:val="both"/>
              <w:rPr>
                <w:rFonts w:ascii="Calibri" w:hAnsi="Calibri" w:cs="Calibri"/>
              </w:rPr>
            </w:pPr>
            <w:r>
              <w:rPr>
                <w:rFonts w:ascii="Calibri" w:hAnsi="Calibri" w:cs="Calibri"/>
              </w:rPr>
              <w:lastRenderedPageBreak/>
              <w:t xml:space="preserve">En caso que la documentación señalada precedentemente de alguna/s cisterna/s no se encuentre </w:t>
            </w:r>
            <w:proofErr w:type="gramStart"/>
            <w:r>
              <w:rPr>
                <w:rFonts w:ascii="Calibri" w:hAnsi="Calibri" w:cs="Calibri"/>
              </w:rPr>
              <w:t>adjunta  la</w:t>
            </w:r>
            <w:proofErr w:type="gramEnd"/>
            <w:r>
              <w:rPr>
                <w:rFonts w:ascii="Calibri" w:hAnsi="Calibri" w:cs="Calibri"/>
              </w:rPr>
              <w:t xml:space="preserve"> propuesta, se descontarán estas cisternas de la propuesta. Si después de los descuentos de las cisternas observadas no se cumple con la cantidad mínima de cisternas, la propuesta quedará descalificada.</w:t>
            </w:r>
          </w:p>
          <w:p w:rsidR="003C186C" w:rsidRPr="002462C6" w:rsidRDefault="003C186C" w:rsidP="008E69DD">
            <w:pPr>
              <w:jc w:val="both"/>
              <w:rPr>
                <w:rFonts w:ascii="Calibri" w:hAnsi="Calibri" w:cs="Calibri"/>
              </w:rPr>
            </w:pPr>
          </w:p>
          <w:p w:rsidR="003C186C" w:rsidRPr="002462C6" w:rsidRDefault="003C186C" w:rsidP="00862E73">
            <w:pPr>
              <w:numPr>
                <w:ilvl w:val="0"/>
                <w:numId w:val="54"/>
              </w:numPr>
              <w:tabs>
                <w:tab w:val="left" w:pos="567"/>
              </w:tabs>
              <w:ind w:hanging="720"/>
              <w:rPr>
                <w:rFonts w:ascii="Calibri" w:hAnsi="Calibri" w:cs="Calibri"/>
                <w:b/>
              </w:rPr>
            </w:pPr>
            <w:r>
              <w:rPr>
                <w:rFonts w:ascii="Calibri" w:hAnsi="Calibri" w:cs="Calibri"/>
                <w:b/>
              </w:rPr>
              <w:t>CERTIFICADO DE VERIFICACIÓN</w:t>
            </w:r>
          </w:p>
          <w:p w:rsidR="003C186C" w:rsidRPr="002462C6" w:rsidRDefault="003C186C" w:rsidP="008E69DD">
            <w:pPr>
              <w:tabs>
                <w:tab w:val="left" w:pos="567"/>
              </w:tabs>
              <w:ind w:left="360"/>
              <w:rPr>
                <w:rFonts w:ascii="Calibri" w:hAnsi="Calibri" w:cs="Calibri"/>
                <w:b/>
              </w:rPr>
            </w:pPr>
          </w:p>
          <w:p w:rsidR="003C186C" w:rsidRPr="002462C6" w:rsidRDefault="003C186C" w:rsidP="008E69DD">
            <w:pPr>
              <w:jc w:val="both"/>
              <w:rPr>
                <w:rFonts w:ascii="Calibri" w:hAnsi="Calibri" w:cs="Calibri"/>
              </w:rPr>
            </w:pPr>
            <w:r w:rsidRPr="002462C6">
              <w:rPr>
                <w:rFonts w:ascii="Calibri" w:hAnsi="Calibri" w:cs="Calibri"/>
              </w:rPr>
              <w:t xml:space="preserve">Para el inicio del servicio, todos los camiones cisternas deben contar con sus </w:t>
            </w:r>
            <w:r>
              <w:rPr>
                <w:rFonts w:ascii="Calibri" w:hAnsi="Calibri" w:cs="Calibri"/>
              </w:rPr>
              <w:t>Certificados de Verificación</w:t>
            </w:r>
            <w:r w:rsidRPr="002462C6">
              <w:rPr>
                <w:rFonts w:ascii="Calibri" w:hAnsi="Calibri" w:cs="Calibri"/>
              </w:rPr>
              <w:t xml:space="preserve"> vigentes y validadas por IBMETRO, por lo que es necesario que se presente con la propuesta la copia simple de estos documentos como constancia.</w:t>
            </w:r>
          </w:p>
          <w:p w:rsidR="003C186C" w:rsidRPr="002462C6" w:rsidRDefault="003C186C" w:rsidP="008E69DD">
            <w:pPr>
              <w:jc w:val="both"/>
              <w:rPr>
                <w:rFonts w:ascii="Calibri" w:hAnsi="Calibri" w:cs="Calibri"/>
              </w:rPr>
            </w:pPr>
          </w:p>
          <w:p w:rsidR="003C186C" w:rsidRDefault="003C186C" w:rsidP="008E69DD">
            <w:pPr>
              <w:jc w:val="both"/>
              <w:rPr>
                <w:rFonts w:ascii="Calibri" w:hAnsi="Calibri" w:cs="Calibri"/>
              </w:rPr>
            </w:pPr>
            <w:r>
              <w:rPr>
                <w:rFonts w:ascii="Calibri" w:hAnsi="Calibri" w:cs="Calibri"/>
              </w:rPr>
              <w:t xml:space="preserve">En caso que la documentación vigente señalada precedentemente de alguna/s cisterna/s no se encuentre </w:t>
            </w:r>
            <w:proofErr w:type="gramStart"/>
            <w:r>
              <w:rPr>
                <w:rFonts w:ascii="Calibri" w:hAnsi="Calibri" w:cs="Calibri"/>
              </w:rPr>
              <w:t>adjunta  la</w:t>
            </w:r>
            <w:proofErr w:type="gramEnd"/>
            <w:r>
              <w:rPr>
                <w:rFonts w:ascii="Calibri" w:hAnsi="Calibri" w:cs="Calibri"/>
              </w:rPr>
              <w:t xml:space="preserve"> propuesta, se descontarán estas cisternas de la propuesta. Si después de los descuentos de las cisternas observadas no se cumple con la cantidad mínima de cisternas, la propuesta quedará descalificada.</w:t>
            </w:r>
          </w:p>
          <w:p w:rsidR="003C186C" w:rsidRPr="002462C6" w:rsidRDefault="003C186C" w:rsidP="008E69DD">
            <w:pPr>
              <w:jc w:val="both"/>
              <w:rPr>
                <w:rFonts w:ascii="Calibri" w:hAnsi="Calibri" w:cs="Calibri"/>
              </w:rPr>
            </w:pPr>
          </w:p>
        </w:tc>
      </w:tr>
    </w:tbl>
    <w:p w:rsidR="003C186C" w:rsidRPr="002462C6" w:rsidRDefault="003C186C" w:rsidP="003C186C">
      <w:pPr>
        <w:rPr>
          <w:rFonts w:ascii="Calibri" w:hAnsi="Calibri" w:cs="Calibri"/>
        </w:rPr>
      </w:pPr>
    </w:p>
    <w:p w:rsidR="003C186C" w:rsidRPr="002462C6" w:rsidRDefault="003C186C" w:rsidP="00862E73">
      <w:pPr>
        <w:pStyle w:val="Prrafodelista"/>
        <w:numPr>
          <w:ilvl w:val="0"/>
          <w:numId w:val="94"/>
        </w:numPr>
        <w:jc w:val="both"/>
        <w:rPr>
          <w:rFonts w:ascii="Calibri" w:hAnsi="Calibri" w:cs="Calibri"/>
          <w:b/>
          <w:bCs/>
          <w:lang w:eastAsia="es-BO"/>
        </w:rPr>
      </w:pPr>
      <w:r w:rsidRPr="002462C6">
        <w:rPr>
          <w:rFonts w:ascii="Calibri" w:hAnsi="Calibri" w:cs="Calibri"/>
          <w:b/>
          <w:bCs/>
          <w:lang w:eastAsia="es-BO"/>
        </w:rPr>
        <w:t>CONDICIONES REQUERIDAS PARA EL SERVICIO (De cumplimiento obligatorio por el proponente)</w:t>
      </w:r>
    </w:p>
    <w:p w:rsidR="003C186C" w:rsidRPr="002462C6" w:rsidRDefault="003C186C" w:rsidP="003C186C">
      <w:pPr>
        <w:pStyle w:val="Prrafodelista"/>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t>CONDICIONES TÉCNICAS</w:t>
            </w:r>
          </w:p>
        </w:tc>
      </w:tr>
      <w:tr w:rsidR="003C186C" w:rsidRPr="002462C6" w:rsidTr="008E69DD">
        <w:trPr>
          <w:trHeight w:val="70"/>
        </w:trPr>
        <w:tc>
          <w:tcPr>
            <w:tcW w:w="9339" w:type="dxa"/>
            <w:shd w:val="clear" w:color="auto" w:fill="auto"/>
            <w:vAlign w:val="center"/>
          </w:tcPr>
          <w:p w:rsidR="003C186C" w:rsidRPr="002462C6" w:rsidRDefault="003C186C" w:rsidP="00862E73">
            <w:pPr>
              <w:numPr>
                <w:ilvl w:val="0"/>
                <w:numId w:val="40"/>
              </w:numPr>
              <w:rPr>
                <w:rFonts w:ascii="Calibri" w:hAnsi="Calibri" w:cs="Calibri"/>
                <w:b/>
              </w:rPr>
            </w:pPr>
            <w:r w:rsidRPr="002462C6">
              <w:rPr>
                <w:rFonts w:ascii="Calibri" w:hAnsi="Calibri" w:cs="Calibri"/>
                <w:b/>
              </w:rPr>
              <w:t>PRODUCTO</w:t>
            </w:r>
          </w:p>
          <w:p w:rsidR="003C186C" w:rsidRPr="002462C6" w:rsidRDefault="003C186C" w:rsidP="008E69DD">
            <w:pPr>
              <w:rPr>
                <w:rFonts w:ascii="Calibri" w:hAnsi="Calibri" w:cs="Calibri"/>
                <w:u w:val="single"/>
              </w:rPr>
            </w:pPr>
          </w:p>
          <w:p w:rsidR="003C186C" w:rsidRPr="002462C6" w:rsidRDefault="003C186C" w:rsidP="00862E73">
            <w:pPr>
              <w:numPr>
                <w:ilvl w:val="0"/>
                <w:numId w:val="110"/>
              </w:numPr>
              <w:ind w:left="1134"/>
              <w:rPr>
                <w:rFonts w:ascii="Calibri" w:hAnsi="Calibri" w:cs="Calibri"/>
              </w:rPr>
            </w:pPr>
            <w:r w:rsidRPr="002462C6">
              <w:rPr>
                <w:rFonts w:ascii="Calibri" w:hAnsi="Calibri" w:cs="Calibri"/>
              </w:rPr>
              <w:t xml:space="preserve">Diésel </w:t>
            </w:r>
            <w:proofErr w:type="spellStart"/>
            <w:r w:rsidRPr="002462C6">
              <w:rPr>
                <w:rFonts w:ascii="Calibri" w:hAnsi="Calibri" w:cs="Calibri"/>
              </w:rPr>
              <w:t>Oil</w:t>
            </w:r>
            <w:proofErr w:type="spellEnd"/>
          </w:p>
          <w:p w:rsidR="003C186C" w:rsidRPr="002462C6" w:rsidRDefault="003C186C" w:rsidP="00862E73">
            <w:pPr>
              <w:numPr>
                <w:ilvl w:val="0"/>
                <w:numId w:val="110"/>
              </w:numPr>
              <w:ind w:left="1134"/>
              <w:rPr>
                <w:rFonts w:ascii="Calibri" w:hAnsi="Calibri" w:cs="Calibri"/>
              </w:rPr>
            </w:pPr>
            <w:r w:rsidRPr="002462C6">
              <w:rPr>
                <w:rFonts w:ascii="Calibri" w:hAnsi="Calibri" w:cs="Calibri"/>
              </w:rPr>
              <w:t>Gasolina Especial</w:t>
            </w:r>
          </w:p>
          <w:p w:rsidR="003C186C" w:rsidRPr="002462C6" w:rsidRDefault="003C186C" w:rsidP="00862E73">
            <w:pPr>
              <w:numPr>
                <w:ilvl w:val="0"/>
                <w:numId w:val="110"/>
              </w:numPr>
              <w:ind w:left="1134"/>
              <w:rPr>
                <w:rFonts w:ascii="Calibri" w:hAnsi="Calibri" w:cs="Calibri"/>
              </w:rPr>
            </w:pPr>
            <w:r w:rsidRPr="002462C6">
              <w:rPr>
                <w:rFonts w:ascii="Calibri" w:hAnsi="Calibri" w:cs="Calibri"/>
              </w:rPr>
              <w:t>Insumos y Aditivos (Gasolinas)</w:t>
            </w:r>
          </w:p>
          <w:p w:rsidR="003C186C" w:rsidRPr="002462C6" w:rsidRDefault="003C186C" w:rsidP="00862E73">
            <w:pPr>
              <w:numPr>
                <w:ilvl w:val="0"/>
                <w:numId w:val="110"/>
              </w:numPr>
              <w:ind w:left="1134"/>
              <w:rPr>
                <w:rFonts w:ascii="Calibri" w:hAnsi="Calibri" w:cs="Calibri"/>
              </w:rPr>
            </w:pPr>
            <w:r w:rsidRPr="002462C6">
              <w:rPr>
                <w:rFonts w:ascii="Calibri" w:hAnsi="Calibri" w:cs="Calibri"/>
              </w:rPr>
              <w:t>Gasolina Blanca y otras Gasolinas</w:t>
            </w:r>
          </w:p>
          <w:p w:rsidR="003C186C" w:rsidRPr="002462C6" w:rsidRDefault="003C186C" w:rsidP="008E69DD">
            <w:pPr>
              <w:ind w:left="916"/>
              <w:rPr>
                <w:rFonts w:ascii="Calibri" w:hAnsi="Calibri" w:cs="Calibri"/>
              </w:rPr>
            </w:pPr>
          </w:p>
          <w:p w:rsidR="003C186C" w:rsidRPr="002462C6" w:rsidRDefault="003C186C" w:rsidP="008E69DD">
            <w:pPr>
              <w:tabs>
                <w:tab w:val="left" w:pos="567"/>
              </w:tabs>
              <w:ind w:left="360"/>
              <w:rPr>
                <w:rFonts w:ascii="Calibri" w:hAnsi="Calibri" w:cs="Calibri"/>
              </w:rPr>
            </w:pPr>
          </w:p>
          <w:p w:rsidR="003C186C" w:rsidRPr="002462C6" w:rsidRDefault="003C186C" w:rsidP="00862E73">
            <w:pPr>
              <w:numPr>
                <w:ilvl w:val="0"/>
                <w:numId w:val="40"/>
              </w:numPr>
              <w:rPr>
                <w:rFonts w:ascii="Calibri" w:hAnsi="Calibri" w:cs="Calibri"/>
                <w:b/>
              </w:rPr>
            </w:pPr>
            <w:r w:rsidRPr="002462C6">
              <w:rPr>
                <w:rFonts w:ascii="Calibri" w:hAnsi="Calibri" w:cs="Calibri"/>
                <w:b/>
              </w:rPr>
              <w:t>TRAMOS</w:t>
            </w:r>
          </w:p>
          <w:p w:rsidR="003C186C" w:rsidRPr="002462C6" w:rsidRDefault="003C186C" w:rsidP="008E69DD">
            <w:pPr>
              <w:tabs>
                <w:tab w:val="left" w:pos="567"/>
              </w:tabs>
              <w:ind w:left="360"/>
              <w:rPr>
                <w:rFonts w:ascii="Calibri" w:hAnsi="Calibri" w:cs="Calibri"/>
                <w:b/>
              </w:rPr>
            </w:pPr>
          </w:p>
          <w:p w:rsidR="003C186C" w:rsidRPr="002462C6" w:rsidRDefault="003C186C" w:rsidP="00862E73">
            <w:pPr>
              <w:numPr>
                <w:ilvl w:val="0"/>
                <w:numId w:val="39"/>
              </w:numPr>
              <w:rPr>
                <w:rFonts w:ascii="Calibri" w:hAnsi="Calibri" w:cs="Calibri"/>
                <w:b/>
              </w:rPr>
            </w:pPr>
            <w:r w:rsidRPr="002462C6">
              <w:rPr>
                <w:rFonts w:ascii="Calibri" w:hAnsi="Calibri" w:cs="Calibri"/>
                <w:b/>
              </w:rPr>
              <w:t xml:space="preserve">Tramos Principales </w:t>
            </w:r>
          </w:p>
          <w:tbl>
            <w:tblPr>
              <w:tblW w:w="0" w:type="auto"/>
              <w:jc w:val="center"/>
              <w:tblCellMar>
                <w:left w:w="70" w:type="dxa"/>
                <w:right w:w="70" w:type="dxa"/>
              </w:tblCellMar>
              <w:tblLook w:val="04A0" w:firstRow="1" w:lastRow="0" w:firstColumn="1" w:lastColumn="0" w:noHBand="0" w:noVBand="1"/>
            </w:tblPr>
            <w:tblGrid>
              <w:gridCol w:w="341"/>
              <w:gridCol w:w="1790"/>
              <w:gridCol w:w="1576"/>
            </w:tblGrid>
            <w:tr w:rsidR="003C186C" w:rsidRPr="002462C6" w:rsidTr="008E69DD">
              <w:trPr>
                <w:trHeight w:val="60"/>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3C186C" w:rsidRPr="002462C6" w:rsidRDefault="003C186C" w:rsidP="008E69DD">
                  <w:pPr>
                    <w:jc w:val="center"/>
                    <w:rPr>
                      <w:rFonts w:ascii="Calibri" w:hAnsi="Calibri"/>
                      <w:b/>
                      <w:bCs/>
                      <w:lang w:val="es-BO" w:eastAsia="es-BO"/>
                    </w:rPr>
                  </w:pPr>
                  <w:r w:rsidRPr="002462C6">
                    <w:rPr>
                      <w:rFonts w:ascii="Calibri" w:hAnsi="Calibri"/>
                      <w:b/>
                      <w:bCs/>
                    </w:rPr>
                    <w:t>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3C186C" w:rsidRPr="002462C6" w:rsidRDefault="003C186C" w:rsidP="008E69DD">
                  <w:pPr>
                    <w:jc w:val="center"/>
                    <w:rPr>
                      <w:rFonts w:ascii="Calibri" w:hAnsi="Calibri"/>
                      <w:b/>
                      <w:bCs/>
                    </w:rPr>
                  </w:pPr>
                  <w:r w:rsidRPr="002462C6">
                    <w:rPr>
                      <w:rFonts w:ascii="Calibri" w:hAnsi="Calibri"/>
                      <w:b/>
                      <w:bCs/>
                    </w:rPr>
                    <w:t>Punto de Recepción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3C186C" w:rsidRPr="002462C6" w:rsidRDefault="003C186C" w:rsidP="008E69DD">
                  <w:pPr>
                    <w:jc w:val="center"/>
                    <w:rPr>
                      <w:rFonts w:ascii="Calibri" w:hAnsi="Calibri"/>
                      <w:b/>
                      <w:bCs/>
                    </w:rPr>
                  </w:pPr>
                  <w:r w:rsidRPr="002462C6">
                    <w:rPr>
                      <w:rFonts w:ascii="Calibri" w:hAnsi="Calibri"/>
                      <w:b/>
                      <w:bCs/>
                    </w:rPr>
                    <w:t>Punto de Entrega</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1</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La Paz</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Santa Cruz</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2</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Oruro</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Potosí</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3</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Oruro</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Tupiza</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4</w:t>
                  </w:r>
                </w:p>
              </w:tc>
              <w:tc>
                <w:tcPr>
                  <w:tcW w:w="0" w:type="auto"/>
                  <w:tcBorders>
                    <w:top w:val="nil"/>
                    <w:left w:val="nil"/>
                    <w:bottom w:val="single" w:sz="4" w:space="0" w:color="auto"/>
                    <w:right w:val="single" w:sz="4" w:space="0" w:color="auto"/>
                  </w:tcBorders>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Oruro</w:t>
                  </w:r>
                </w:p>
              </w:tc>
              <w:tc>
                <w:tcPr>
                  <w:tcW w:w="0" w:type="auto"/>
                  <w:tcBorders>
                    <w:top w:val="nil"/>
                    <w:left w:val="nil"/>
                    <w:bottom w:val="single" w:sz="4" w:space="0" w:color="auto"/>
                    <w:right w:val="single" w:sz="4" w:space="0" w:color="auto"/>
                  </w:tcBorders>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Uyuni</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5</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Oruro</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proofErr w:type="spellStart"/>
                  <w:r w:rsidRPr="002462C6">
                    <w:rPr>
                      <w:rFonts w:ascii="Calibri" w:hAnsi="Calibri"/>
                    </w:rPr>
                    <w:t>Villazón</w:t>
                  </w:r>
                  <w:proofErr w:type="spellEnd"/>
                </w:p>
              </w:tc>
            </w:tr>
          </w:tbl>
          <w:p w:rsidR="003C186C" w:rsidRPr="002462C6" w:rsidRDefault="003C186C" w:rsidP="008E69DD">
            <w:pPr>
              <w:ind w:left="567"/>
              <w:rPr>
                <w:rFonts w:ascii="Calibri" w:hAnsi="Calibri" w:cs="Calibri"/>
                <w:i/>
              </w:rPr>
            </w:pPr>
            <w:r w:rsidRPr="002462C6">
              <w:rPr>
                <w:rFonts w:ascii="Calibri" w:hAnsi="Calibri" w:cs="Calibri"/>
              </w:rPr>
              <w:t>*</w:t>
            </w:r>
            <w:r w:rsidRPr="002462C6">
              <w:rPr>
                <w:rFonts w:ascii="Calibri" w:hAnsi="Calibri" w:cs="Calibri"/>
                <w:i/>
              </w:rPr>
              <w:t xml:space="preserve"> Es obligatoria la presentación de la propuesta para todos estos tramos</w:t>
            </w:r>
          </w:p>
          <w:p w:rsidR="003C186C" w:rsidRPr="002462C6" w:rsidRDefault="003C186C" w:rsidP="008E69DD">
            <w:pPr>
              <w:ind w:left="567"/>
              <w:rPr>
                <w:rFonts w:ascii="Calibri" w:hAnsi="Calibri" w:cs="Calibri"/>
              </w:rPr>
            </w:pPr>
          </w:p>
          <w:p w:rsidR="003C186C" w:rsidRPr="002462C6" w:rsidRDefault="003C186C" w:rsidP="00862E73">
            <w:pPr>
              <w:numPr>
                <w:ilvl w:val="0"/>
                <w:numId w:val="39"/>
              </w:numPr>
              <w:rPr>
                <w:rFonts w:ascii="Calibri" w:hAnsi="Calibri" w:cs="Calibri"/>
                <w:b/>
              </w:rPr>
            </w:pPr>
            <w:r w:rsidRPr="002462C6">
              <w:rPr>
                <w:rFonts w:ascii="Calibri" w:hAnsi="Calibri" w:cs="Calibri"/>
                <w:b/>
              </w:rPr>
              <w:t>Tramos Secundarios**</w:t>
            </w:r>
          </w:p>
          <w:tbl>
            <w:tblPr>
              <w:tblW w:w="0" w:type="auto"/>
              <w:jc w:val="center"/>
              <w:tblCellMar>
                <w:left w:w="70" w:type="dxa"/>
                <w:right w:w="70" w:type="dxa"/>
              </w:tblCellMar>
              <w:tblLook w:val="04A0" w:firstRow="1" w:lastRow="0" w:firstColumn="1" w:lastColumn="0" w:noHBand="0" w:noVBand="1"/>
            </w:tblPr>
            <w:tblGrid>
              <w:gridCol w:w="343"/>
              <w:gridCol w:w="2692"/>
              <w:gridCol w:w="1576"/>
            </w:tblGrid>
            <w:tr w:rsidR="003C186C" w:rsidRPr="002462C6" w:rsidTr="008E69DD">
              <w:trPr>
                <w:trHeight w:val="60"/>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3C186C" w:rsidRPr="002462C6" w:rsidRDefault="003C186C" w:rsidP="008E69DD">
                  <w:pPr>
                    <w:jc w:val="center"/>
                    <w:rPr>
                      <w:rFonts w:ascii="Calibri" w:hAnsi="Calibri"/>
                      <w:b/>
                      <w:bCs/>
                      <w:lang w:val="es-BO" w:eastAsia="es-BO"/>
                    </w:rPr>
                  </w:pPr>
                  <w:r w:rsidRPr="002462C6">
                    <w:rPr>
                      <w:rFonts w:ascii="Calibri" w:hAnsi="Calibri"/>
                      <w:b/>
                      <w:bCs/>
                    </w:rPr>
                    <w:t>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3C186C" w:rsidRPr="002462C6" w:rsidRDefault="003C186C" w:rsidP="008E69DD">
                  <w:pPr>
                    <w:jc w:val="center"/>
                    <w:rPr>
                      <w:rFonts w:ascii="Calibri" w:hAnsi="Calibri"/>
                      <w:b/>
                      <w:bCs/>
                    </w:rPr>
                  </w:pPr>
                  <w:r w:rsidRPr="002462C6">
                    <w:rPr>
                      <w:rFonts w:ascii="Calibri" w:hAnsi="Calibri"/>
                      <w:b/>
                      <w:bCs/>
                    </w:rPr>
                    <w:t>Punto de Recepción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3C186C" w:rsidRPr="002462C6" w:rsidRDefault="003C186C" w:rsidP="008E69DD">
                  <w:pPr>
                    <w:jc w:val="center"/>
                    <w:rPr>
                      <w:rFonts w:ascii="Calibri" w:hAnsi="Calibri"/>
                      <w:b/>
                      <w:bCs/>
                    </w:rPr>
                  </w:pPr>
                  <w:r w:rsidRPr="002462C6">
                    <w:rPr>
                      <w:rFonts w:ascii="Calibri" w:hAnsi="Calibri"/>
                      <w:b/>
                      <w:bCs/>
                    </w:rPr>
                    <w:t>Punto de Entrega</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1</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lang w:val="es-BO" w:eastAsia="es-BO"/>
                    </w:rPr>
                  </w:pPr>
                  <w:r w:rsidRPr="002462C6">
                    <w:rPr>
                      <w:rFonts w:ascii="Calibri" w:hAnsi="Calibri"/>
                    </w:rPr>
                    <w:t>Santa Cruz</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La Paz</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2</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La Paz carretera Antigua</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Santa Cruz</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3</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Santa Cruz Carretera Antigua</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La Paz</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4</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Cochabamba Carretera Antigua</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Santa Cruz</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5</w:t>
                  </w:r>
                </w:p>
              </w:tc>
              <w:tc>
                <w:tcPr>
                  <w:tcW w:w="0" w:type="auto"/>
                  <w:tcBorders>
                    <w:top w:val="nil"/>
                    <w:left w:val="nil"/>
                    <w:bottom w:val="single" w:sz="4" w:space="0" w:color="auto"/>
                    <w:right w:val="single" w:sz="4" w:space="0" w:color="auto"/>
                  </w:tcBorders>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Santa Cruz Carretera Antigua</w:t>
                  </w:r>
                </w:p>
              </w:tc>
              <w:tc>
                <w:tcPr>
                  <w:tcW w:w="0" w:type="auto"/>
                  <w:tcBorders>
                    <w:top w:val="nil"/>
                    <w:left w:val="nil"/>
                    <w:bottom w:val="single" w:sz="4" w:space="0" w:color="auto"/>
                    <w:right w:val="single" w:sz="4" w:space="0" w:color="auto"/>
                  </w:tcBorders>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Cochabamba</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6</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Cochabamba</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Santa Cruz</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7</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Santa Cruz</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Cochabamba</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8</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La Paz</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Cochabamba</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9</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Cochabamba</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La Paz</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10</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La Paz</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Oruro</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11</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Oruro</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La Paz</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12</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La Paz</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Potosí</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lastRenderedPageBreak/>
                    <w:t>13</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Potosí</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La Paz</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14</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Cochabamba</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Oruro</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15</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Oruro</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Cochabamba</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16</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Oruro</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Santa Cruz</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17</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Santa Cruz</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Oruro</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18</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La Paz</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 xml:space="preserve">Puerto </w:t>
                  </w:r>
                  <w:proofErr w:type="spellStart"/>
                  <w:r w:rsidRPr="002462C6">
                    <w:rPr>
                      <w:rFonts w:ascii="Calibri" w:hAnsi="Calibri"/>
                    </w:rPr>
                    <w:t>Villaroel</w:t>
                  </w:r>
                  <w:proofErr w:type="spellEnd"/>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19</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Oruro</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Tarija</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20</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Potosí</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proofErr w:type="spellStart"/>
                  <w:r w:rsidRPr="002462C6">
                    <w:rPr>
                      <w:rFonts w:ascii="Calibri" w:hAnsi="Calibri"/>
                    </w:rPr>
                    <w:t>Villazón</w:t>
                  </w:r>
                  <w:proofErr w:type="spellEnd"/>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21</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Potosí</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Uyuni</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22</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Potosí</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Tupiza</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23</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proofErr w:type="spellStart"/>
                  <w:r w:rsidRPr="002462C6">
                    <w:rPr>
                      <w:rFonts w:ascii="Calibri" w:hAnsi="Calibri"/>
                    </w:rPr>
                    <w:t>Villazón</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Potosí</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24</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proofErr w:type="spellStart"/>
                  <w:r w:rsidRPr="002462C6">
                    <w:rPr>
                      <w:rFonts w:ascii="Calibri" w:hAnsi="Calibri"/>
                    </w:rPr>
                    <w:t>Villazón</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Tupiza</w:t>
                  </w:r>
                </w:p>
              </w:tc>
            </w:tr>
            <w:tr w:rsidR="003C186C" w:rsidRPr="002462C6" w:rsidTr="008E69DD">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Bermejo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Tarija</w:t>
                  </w:r>
                </w:p>
              </w:tc>
            </w:tr>
            <w:tr w:rsidR="003C186C" w:rsidRPr="002462C6" w:rsidTr="008E69DD">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26</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Bermejo</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Potosí</w:t>
                  </w:r>
                </w:p>
              </w:tc>
            </w:tr>
            <w:tr w:rsidR="003C186C" w:rsidRPr="002462C6" w:rsidTr="008E69DD">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27</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Bermejo</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Tupiza</w:t>
                  </w:r>
                </w:p>
              </w:tc>
            </w:tr>
            <w:tr w:rsidR="003C186C" w:rsidRPr="002462C6" w:rsidTr="008E69DD">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28</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Bermejo</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Uyuni</w:t>
                  </w:r>
                </w:p>
              </w:tc>
            </w:tr>
            <w:tr w:rsidR="003C186C" w:rsidRPr="002462C6" w:rsidTr="008E69DD">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29</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Potosí</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Bermejo</w:t>
                  </w:r>
                </w:p>
              </w:tc>
            </w:tr>
            <w:tr w:rsidR="003C186C" w:rsidRPr="002462C6" w:rsidTr="008E69DD">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30</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Tarija</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Bermejo</w:t>
                  </w:r>
                </w:p>
              </w:tc>
            </w:tr>
            <w:tr w:rsidR="003C186C" w:rsidRPr="002462C6" w:rsidTr="008E69DD">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31</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Yacuiba</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Bermejo</w:t>
                  </w:r>
                </w:p>
              </w:tc>
            </w:tr>
            <w:tr w:rsidR="003C186C" w:rsidRPr="002462C6" w:rsidTr="008E69DD">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3C186C" w:rsidRPr="002462C6" w:rsidRDefault="003C186C" w:rsidP="008E69DD">
                  <w:pPr>
                    <w:jc w:val="center"/>
                    <w:rPr>
                      <w:rFonts w:ascii="Calibri" w:hAnsi="Calibri"/>
                    </w:rPr>
                  </w:pPr>
                  <w:r w:rsidRPr="002462C6">
                    <w:rPr>
                      <w:rFonts w:ascii="Calibri" w:hAnsi="Calibri"/>
                    </w:rPr>
                    <w:t>32</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Bermejo</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Yacuiba</w:t>
                  </w:r>
                </w:p>
              </w:tc>
            </w:tr>
          </w:tbl>
          <w:p w:rsidR="003C186C" w:rsidRPr="002462C6" w:rsidRDefault="003C186C" w:rsidP="008E69DD">
            <w:pPr>
              <w:ind w:left="567"/>
              <w:rPr>
                <w:rFonts w:ascii="Calibri" w:hAnsi="Calibri" w:cs="Calibri"/>
                <w:i/>
              </w:rPr>
            </w:pPr>
            <w:r w:rsidRPr="002462C6">
              <w:rPr>
                <w:rFonts w:ascii="Calibri" w:hAnsi="Calibri" w:cs="Calibri"/>
                <w:i/>
              </w:rPr>
              <w:t>**Los tramos secundarios se los utilizara de forma eventual, es obligatoria la presentación de la propuesta para todos estos tramos</w:t>
            </w:r>
          </w:p>
          <w:p w:rsidR="003C186C" w:rsidRPr="002462C6" w:rsidRDefault="003C186C" w:rsidP="008E69DD">
            <w:pPr>
              <w:ind w:left="457"/>
              <w:rPr>
                <w:rFonts w:ascii="Calibri" w:hAnsi="Calibri" w:cs="Calibri"/>
                <w:b/>
              </w:rPr>
            </w:pPr>
          </w:p>
          <w:p w:rsidR="003C186C" w:rsidRPr="002462C6" w:rsidRDefault="003C186C" w:rsidP="008E69DD">
            <w:pPr>
              <w:rPr>
                <w:rFonts w:ascii="Calibri" w:hAnsi="Calibri" w:cs="Calibri"/>
                <w:i/>
              </w:rPr>
            </w:pPr>
            <w:r w:rsidRPr="002462C6">
              <w:rPr>
                <w:rFonts w:ascii="Calibri" w:hAnsi="Calibri" w:cs="Calibri"/>
                <w:b/>
              </w:rPr>
              <w:t>Nota: Las tarifas propuestas deben incluir todos los seguros exigidos, así como costos de Hojas de Ruta.</w:t>
            </w:r>
          </w:p>
          <w:p w:rsidR="003C186C" w:rsidRDefault="003C186C" w:rsidP="008E69DD">
            <w:pPr>
              <w:rPr>
                <w:rFonts w:ascii="Calibri" w:hAnsi="Calibri" w:cs="Calibri"/>
                <w:b/>
                <w:bCs/>
              </w:rPr>
            </w:pPr>
          </w:p>
          <w:p w:rsidR="003C186C" w:rsidRDefault="003C186C" w:rsidP="008E69DD">
            <w:pPr>
              <w:tabs>
                <w:tab w:val="left" w:pos="720"/>
              </w:tabs>
              <w:autoSpaceDE w:val="0"/>
              <w:autoSpaceDN w:val="0"/>
              <w:adjustRightInd w:val="0"/>
              <w:ind w:right="18"/>
              <w:jc w:val="both"/>
              <w:rPr>
                <w:rFonts w:ascii="Calibri" w:hAnsi="Calibri" w:cs="Calibri"/>
              </w:rPr>
            </w:pPr>
            <w:r>
              <w:rPr>
                <w:rFonts w:ascii="Calibri" w:hAnsi="Calibri" w:cs="Calibri"/>
              </w:rPr>
              <w:t>Se podrá adjudicar a más de un proponente</w:t>
            </w:r>
          </w:p>
          <w:p w:rsidR="003C186C" w:rsidRPr="002462C6" w:rsidRDefault="003C186C" w:rsidP="008E69DD">
            <w:pPr>
              <w:rPr>
                <w:rFonts w:ascii="Calibri" w:hAnsi="Calibri" w:cs="Calibri"/>
                <w:b/>
                <w:bCs/>
              </w:rPr>
            </w:pP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rPr>
            </w:pPr>
            <w:r w:rsidRPr="002462C6">
              <w:rPr>
                <w:rFonts w:ascii="Calibri" w:hAnsi="Calibri" w:cs="Calibri"/>
                <w:b/>
                <w:bCs/>
              </w:rPr>
              <w:lastRenderedPageBreak/>
              <w:t>PLAZO DEL SERVICIO</w:t>
            </w:r>
          </w:p>
        </w:tc>
      </w:tr>
      <w:tr w:rsidR="003C186C" w:rsidRPr="002462C6" w:rsidTr="008E69DD">
        <w:trPr>
          <w:trHeight w:val="70"/>
        </w:trPr>
        <w:tc>
          <w:tcPr>
            <w:tcW w:w="9339" w:type="dxa"/>
            <w:shd w:val="clear" w:color="auto" w:fill="auto"/>
            <w:vAlign w:val="center"/>
          </w:tcPr>
          <w:p w:rsidR="003C186C" w:rsidRPr="002462C6" w:rsidRDefault="003C186C" w:rsidP="008E69DD">
            <w:pPr>
              <w:autoSpaceDE w:val="0"/>
              <w:autoSpaceDN w:val="0"/>
              <w:adjustRightInd w:val="0"/>
              <w:jc w:val="both"/>
              <w:rPr>
                <w:rFonts w:ascii="Calibri" w:hAnsi="Calibri" w:cs="Calibri"/>
              </w:rPr>
            </w:pPr>
            <w:r w:rsidRPr="002462C6">
              <w:rPr>
                <w:rFonts w:ascii="Calibri" w:hAnsi="Calibri" w:cs="Calibri"/>
              </w:rPr>
              <w:t>A partir del 1ro de enero de 2018 hasta el 31 de diciembre de 2018 o hasta la fecha en que descarguen todas las cisternas que cargaron durante el mes de diciembre de 2018</w:t>
            </w:r>
            <w:r>
              <w:rPr>
                <w:rFonts w:ascii="Calibri" w:hAnsi="Calibri" w:cs="Calibri"/>
              </w:rPr>
              <w:t>.</w:t>
            </w: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t>ALTAS Y BAJAS</w:t>
            </w:r>
          </w:p>
        </w:tc>
      </w:tr>
      <w:tr w:rsidR="003C186C" w:rsidRPr="002462C6" w:rsidTr="008E69DD">
        <w:trPr>
          <w:trHeight w:val="70"/>
        </w:trPr>
        <w:tc>
          <w:tcPr>
            <w:tcW w:w="9339" w:type="dxa"/>
            <w:shd w:val="clear" w:color="auto" w:fill="auto"/>
            <w:vAlign w:val="center"/>
          </w:tcPr>
          <w:p w:rsidR="003C186C" w:rsidRPr="00F87158" w:rsidRDefault="003C186C" w:rsidP="008E69DD">
            <w:pPr>
              <w:tabs>
                <w:tab w:val="left" w:pos="567"/>
              </w:tabs>
              <w:jc w:val="both"/>
              <w:rPr>
                <w:rFonts w:ascii="Calibri" w:hAnsi="Calibri" w:cs="Calibri"/>
              </w:rPr>
            </w:pPr>
            <w:r w:rsidRPr="002462C6">
              <w:rPr>
                <w:rFonts w:ascii="Calibri" w:hAnsi="Calibri" w:cs="Calibri"/>
              </w:rPr>
              <w:t xml:space="preserve">Durante la ejecución del contrato, previa autorización de YPFB, el Transportista podrá modificar los camiones-cisternas de su propuesta original mediante la solicitud de altas y bajas </w:t>
            </w:r>
            <w:r w:rsidRPr="002462C6">
              <w:rPr>
                <w:rFonts w:ascii="Segoe UI" w:hAnsi="Segoe UI" w:cs="Segoe UI"/>
              </w:rPr>
              <w:t>(sin modificar su capacidad adjudicada ni pudiendo disminuir su capacidad inicial ofertada),</w:t>
            </w:r>
            <w:r w:rsidRPr="002462C6">
              <w:rPr>
                <w:rFonts w:ascii="Calibri" w:hAnsi="Calibri" w:cs="Calibri"/>
              </w:rPr>
              <w:t xml:space="preserve"> sin necesidad de una adenda, siempre que las mismas sean de propiedad de la empresa de transporte, representante legal, socios o accionistas de la empresa de transporte, las cuales no serán consideradas como subcontratadas; para tal efecto deberán presentar fotocopia del RUAT y certificado de calibración emitido por IBMETRO de cada camión cisterna.</w:t>
            </w: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t>SUBCONTRATACIÓN</w:t>
            </w:r>
          </w:p>
        </w:tc>
      </w:tr>
      <w:tr w:rsidR="003C186C" w:rsidRPr="002462C6" w:rsidTr="008E69DD">
        <w:trPr>
          <w:trHeight w:val="420"/>
        </w:trPr>
        <w:tc>
          <w:tcPr>
            <w:tcW w:w="9339" w:type="dxa"/>
            <w:shd w:val="clear" w:color="auto" w:fill="auto"/>
            <w:vAlign w:val="center"/>
          </w:tcPr>
          <w:p w:rsidR="003C186C" w:rsidRDefault="003C186C" w:rsidP="008E69DD">
            <w:pPr>
              <w:jc w:val="both"/>
              <w:rPr>
                <w:rFonts w:ascii="Calibri" w:hAnsi="Calibri" w:cs="Calibri"/>
              </w:rPr>
            </w:pPr>
            <w:r>
              <w:rPr>
                <w:rFonts w:ascii="Calibri" w:hAnsi="Calibri" w:cs="Calibri"/>
              </w:rPr>
              <w:t>El Transportista podrá realizar subcontrataciones parciales, para cumplir el Servicio, cumpliendo los siguientes parámetros:</w:t>
            </w:r>
          </w:p>
          <w:p w:rsidR="003C186C" w:rsidRDefault="003C186C" w:rsidP="00862E73">
            <w:pPr>
              <w:numPr>
                <w:ilvl w:val="2"/>
                <w:numId w:val="133"/>
              </w:numPr>
              <w:ind w:hanging="294"/>
              <w:jc w:val="both"/>
              <w:rPr>
                <w:rFonts w:ascii="Calibri" w:hAnsi="Calibri" w:cs="Calibri"/>
              </w:rPr>
            </w:pPr>
            <w:r>
              <w:rPr>
                <w:rFonts w:ascii="Calibri" w:hAnsi="Calibri" w:cs="Calibri"/>
              </w:rPr>
              <w:t xml:space="preserve">El Transportista reconoce su obligación de reportar y someter a la aprobación previa de YPFB toda subcontratación del Servicio no contemplado en su propuesta; para lo cual el Transportista debe presentar a YPFB: </w:t>
            </w:r>
          </w:p>
          <w:p w:rsidR="003C186C" w:rsidRDefault="003C186C" w:rsidP="00862E73">
            <w:pPr>
              <w:numPr>
                <w:ilvl w:val="0"/>
                <w:numId w:val="129"/>
              </w:numPr>
              <w:ind w:left="1985"/>
              <w:jc w:val="both"/>
              <w:rPr>
                <w:rFonts w:ascii="Calibri" w:hAnsi="Calibri" w:cs="Calibri"/>
              </w:rPr>
            </w:pPr>
            <w:r>
              <w:rPr>
                <w:rFonts w:ascii="Calibri" w:hAnsi="Calibri" w:cs="Calibri"/>
              </w:rPr>
              <w:t xml:space="preserve">Testimonio de constitución de la empresa (si corresponde)  ), poder del representante legal (si corresponde), certificado de FUNDEMPRESA (si corresponde), certificado de tradición comercial (si corresponde) certificado de FELCN (fuerza especial de lucha contra el narcotráfico) y REJAP (registro judicial de antecedentes penales) de los propietarios, representantes legales, socios y/o accionistas, de las empresas a ser subcontratadas y RUAT (registro único para la administración tributaria municipal) de los Camiones – Cisternas que prestaran el Servicio. </w:t>
            </w:r>
          </w:p>
          <w:p w:rsidR="003C186C" w:rsidRDefault="003C186C" w:rsidP="00862E73">
            <w:pPr>
              <w:numPr>
                <w:ilvl w:val="2"/>
                <w:numId w:val="133"/>
              </w:numPr>
              <w:ind w:hanging="294"/>
              <w:jc w:val="both"/>
              <w:rPr>
                <w:rFonts w:ascii="Calibri" w:hAnsi="Calibri" w:cs="Calibri"/>
              </w:rPr>
            </w:pPr>
            <w:r>
              <w:rPr>
                <w:rFonts w:ascii="Calibri" w:hAnsi="Calibri" w:cs="Calibri"/>
              </w:rPr>
              <w:lastRenderedPageBreak/>
              <w:t>El Transportista mantendrá actualizada la lista de sus subcontratistas, la misma que deberá ser remitida cuando YPFB lo requiera.</w:t>
            </w:r>
          </w:p>
          <w:p w:rsidR="003C186C" w:rsidRDefault="003C186C" w:rsidP="00862E73">
            <w:pPr>
              <w:numPr>
                <w:ilvl w:val="2"/>
                <w:numId w:val="133"/>
              </w:numPr>
              <w:ind w:hanging="294"/>
              <w:jc w:val="both"/>
              <w:rPr>
                <w:rFonts w:ascii="Calibri" w:hAnsi="Calibri" w:cs="Calibri"/>
              </w:rPr>
            </w:pPr>
            <w:r>
              <w:rPr>
                <w:rFonts w:ascii="Calibri" w:hAnsi="Calibri" w:cs="Calibri"/>
              </w:rPr>
              <w:t>El Transportista le proveerá a YPFB las copias de todos los subcontratos, que deberán ser remitidos cuando YPFB los requiera.</w:t>
            </w:r>
          </w:p>
          <w:p w:rsidR="003C186C" w:rsidRDefault="003C186C" w:rsidP="00862E73">
            <w:pPr>
              <w:numPr>
                <w:ilvl w:val="2"/>
                <w:numId w:val="133"/>
              </w:numPr>
              <w:ind w:hanging="294"/>
              <w:jc w:val="both"/>
              <w:rPr>
                <w:rFonts w:ascii="Calibri" w:hAnsi="Calibri" w:cs="Calibri"/>
              </w:rPr>
            </w:pPr>
            <w:r>
              <w:rPr>
                <w:rFonts w:ascii="Calibri" w:hAnsi="Calibri" w:cs="Calibri"/>
              </w:rPr>
              <w:t xml:space="preserve">El Transportista garantiza que todos los subcontratistas realizarán la parte del Servicio subcontratada y proveerán los Camiones - Cisternas de acuerdo con los términos y condiciones del presente Contrato.  </w:t>
            </w:r>
          </w:p>
          <w:p w:rsidR="003C186C" w:rsidRDefault="003C186C" w:rsidP="00862E73">
            <w:pPr>
              <w:numPr>
                <w:ilvl w:val="2"/>
                <w:numId w:val="133"/>
              </w:numPr>
              <w:ind w:hanging="294"/>
              <w:jc w:val="both"/>
              <w:rPr>
                <w:rFonts w:ascii="Calibri" w:hAnsi="Calibri" w:cs="Calibri"/>
              </w:rPr>
            </w:pPr>
            <w:r>
              <w:rPr>
                <w:rFonts w:ascii="Calibri" w:hAnsi="Calibri" w:cs="Calibri"/>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3C186C" w:rsidRDefault="003C186C" w:rsidP="00862E73">
            <w:pPr>
              <w:numPr>
                <w:ilvl w:val="2"/>
                <w:numId w:val="133"/>
              </w:numPr>
              <w:ind w:hanging="294"/>
              <w:jc w:val="both"/>
              <w:rPr>
                <w:rFonts w:ascii="Calibri" w:hAnsi="Calibri" w:cs="Calibri"/>
              </w:rPr>
            </w:pPr>
            <w:r>
              <w:rPr>
                <w:rFonts w:ascii="Calibri" w:hAnsi="Calibri" w:cs="Calibri"/>
              </w:rPr>
              <w:t xml:space="preserve">El Transportista será responsable que la cobertura de todos los seguros aplique a todos los subcontratistas. </w:t>
            </w:r>
          </w:p>
          <w:p w:rsidR="003C186C" w:rsidRDefault="003C186C" w:rsidP="00862E73">
            <w:pPr>
              <w:pStyle w:val="Prrafodelista"/>
              <w:numPr>
                <w:ilvl w:val="2"/>
                <w:numId w:val="133"/>
              </w:numPr>
              <w:tabs>
                <w:tab w:val="left" w:pos="567"/>
              </w:tabs>
              <w:ind w:hanging="294"/>
              <w:jc w:val="both"/>
              <w:rPr>
                <w:rFonts w:ascii="Calibri" w:hAnsi="Calibri" w:cs="Calibri"/>
              </w:rPr>
            </w:pPr>
            <w:r>
              <w:rPr>
                <w:rFonts w:ascii="Calibri" w:hAnsi="Calibri" w:cs="Calibri"/>
              </w:rPr>
              <w:t>Con respecto a todos los subcontratistas, el Transportista será responsable por el cumplimiento de la Ley Aplicable relacionada con material laboral, salud, seguridad ocupacional y medio ambiente de conformidad con lo establecido en el Contrato.</w:t>
            </w:r>
          </w:p>
          <w:p w:rsidR="003C186C" w:rsidRPr="00E24326" w:rsidRDefault="003C186C" w:rsidP="00862E73">
            <w:pPr>
              <w:pStyle w:val="Prrafodelista"/>
              <w:numPr>
                <w:ilvl w:val="2"/>
                <w:numId w:val="133"/>
              </w:numPr>
              <w:tabs>
                <w:tab w:val="left" w:pos="567"/>
              </w:tabs>
              <w:ind w:hanging="294"/>
              <w:jc w:val="both"/>
              <w:rPr>
                <w:rFonts w:ascii="Calibri" w:hAnsi="Calibri" w:cs="Calibri"/>
              </w:rPr>
            </w:pPr>
            <w:r w:rsidRPr="00E24326">
              <w:rPr>
                <w:rFonts w:ascii="Calibri" w:hAnsi="Calibri" w:cs="Calibri"/>
              </w:rPr>
              <w:t>Se considerarán cisternas subcontratadas, aquellas cisternas que no estén a nombre de la empresa de transporte (propias), accionistas o socios</w:t>
            </w:r>
          </w:p>
          <w:p w:rsidR="003C186C" w:rsidRDefault="003C186C" w:rsidP="008E69DD">
            <w:pPr>
              <w:tabs>
                <w:tab w:val="left" w:pos="567"/>
              </w:tabs>
              <w:jc w:val="both"/>
              <w:rPr>
                <w:rFonts w:ascii="Calibri" w:hAnsi="Calibri" w:cs="Calibri"/>
              </w:rPr>
            </w:pPr>
          </w:p>
          <w:p w:rsidR="003C186C" w:rsidRDefault="003C186C" w:rsidP="008E69DD">
            <w:pPr>
              <w:jc w:val="both"/>
              <w:rPr>
                <w:rFonts w:ascii="Calibri" w:hAnsi="Calibri" w:cs="Calibri"/>
              </w:rPr>
            </w:pPr>
            <w:r>
              <w:rPr>
                <w:rFonts w:ascii="Calibri" w:hAnsi="Calibri" w:cs="Calibri"/>
              </w:rPr>
              <w:t>Durante la Ejecución del contrato, la subcontratación no podrá ser automática o por iniciativa propia. YPFB solicitará en el ámbito de sus atribuciones a las empresas de transporte y solo cuando así lo requiera, la subcontratación de cisternas adicionales al parque automotor con la que se adjudicó el contrato.</w:t>
            </w:r>
          </w:p>
          <w:p w:rsidR="003C186C" w:rsidRDefault="003C186C" w:rsidP="008E69DD">
            <w:pPr>
              <w:jc w:val="both"/>
              <w:rPr>
                <w:rFonts w:ascii="Calibri" w:hAnsi="Calibri" w:cs="Calibri"/>
              </w:rPr>
            </w:pPr>
          </w:p>
          <w:p w:rsidR="003C186C" w:rsidRPr="002462C6" w:rsidRDefault="003C186C" w:rsidP="008E69DD">
            <w:pPr>
              <w:tabs>
                <w:tab w:val="left" w:pos="567"/>
              </w:tabs>
              <w:jc w:val="both"/>
              <w:rPr>
                <w:rFonts w:ascii="Calibri" w:hAnsi="Calibri" w:cs="Calibri"/>
              </w:rPr>
            </w:pPr>
            <w:r>
              <w:rPr>
                <w:rFonts w:ascii="Calibri" w:hAnsi="Calibri" w:cs="Calibri"/>
              </w:rPr>
              <w:t>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w:t>
            </w: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lastRenderedPageBreak/>
              <w:t>PERSONAL Y EQUIPO DEL SERVICIO</w:t>
            </w:r>
          </w:p>
        </w:tc>
      </w:tr>
      <w:tr w:rsidR="003C186C" w:rsidRPr="002462C6" w:rsidTr="008E69DD">
        <w:trPr>
          <w:trHeight w:val="420"/>
        </w:trPr>
        <w:tc>
          <w:tcPr>
            <w:tcW w:w="9339" w:type="dxa"/>
            <w:shd w:val="clear" w:color="auto" w:fill="auto"/>
            <w:vAlign w:val="center"/>
          </w:tcPr>
          <w:p w:rsidR="003C186C" w:rsidRPr="002462C6" w:rsidRDefault="003C186C" w:rsidP="00862E73">
            <w:pPr>
              <w:numPr>
                <w:ilvl w:val="0"/>
                <w:numId w:val="95"/>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El Transportista declara conocer y se obliga a cumplir las leyes, regulaciones y normas sobre transporte, operación y manipuleo de productos derivados de petróleo que son consideradas sustancias peligrosas.</w:t>
            </w:r>
          </w:p>
          <w:p w:rsidR="003C186C" w:rsidRPr="002462C6" w:rsidRDefault="003C186C" w:rsidP="008E69DD">
            <w:pPr>
              <w:tabs>
                <w:tab w:val="left" w:pos="284"/>
              </w:tabs>
              <w:autoSpaceDE w:val="0"/>
              <w:autoSpaceDN w:val="0"/>
              <w:adjustRightInd w:val="0"/>
              <w:ind w:left="284" w:hanging="284"/>
              <w:jc w:val="both"/>
              <w:rPr>
                <w:rFonts w:ascii="Calibri" w:hAnsi="Calibri" w:cs="Calibri"/>
              </w:rPr>
            </w:pPr>
          </w:p>
          <w:p w:rsidR="003C186C" w:rsidRPr="002462C6" w:rsidRDefault="003C186C" w:rsidP="00862E73">
            <w:pPr>
              <w:numPr>
                <w:ilvl w:val="0"/>
                <w:numId w:val="95"/>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En caso que el Transportista requiera Camiones Cisterna adicionales deberá cumplir con lo establecido en el Contrato.</w:t>
            </w:r>
          </w:p>
          <w:p w:rsidR="003C186C" w:rsidRPr="002462C6" w:rsidRDefault="003C186C" w:rsidP="008E69DD">
            <w:pPr>
              <w:tabs>
                <w:tab w:val="left" w:pos="284"/>
              </w:tabs>
              <w:autoSpaceDE w:val="0"/>
              <w:autoSpaceDN w:val="0"/>
              <w:adjustRightInd w:val="0"/>
              <w:ind w:left="284" w:hanging="284"/>
              <w:jc w:val="both"/>
              <w:rPr>
                <w:rFonts w:ascii="Calibri" w:hAnsi="Calibri" w:cs="Calibri"/>
              </w:rPr>
            </w:pPr>
          </w:p>
          <w:p w:rsidR="003C186C" w:rsidRPr="002462C6" w:rsidRDefault="003C186C" w:rsidP="00862E73">
            <w:pPr>
              <w:numPr>
                <w:ilvl w:val="0"/>
                <w:numId w:val="95"/>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 xml:space="preserve">El Transportista se obliga a cumplir el Contrato con personal experimentado y entrenado en transporte de hidrocarburos conforme a la Ley Aplicable. </w:t>
            </w:r>
          </w:p>
          <w:p w:rsidR="003C186C" w:rsidRPr="002462C6" w:rsidRDefault="003C186C" w:rsidP="008E69DD">
            <w:pPr>
              <w:tabs>
                <w:tab w:val="left" w:pos="284"/>
              </w:tabs>
              <w:autoSpaceDE w:val="0"/>
              <w:autoSpaceDN w:val="0"/>
              <w:adjustRightInd w:val="0"/>
              <w:ind w:left="284" w:hanging="284"/>
              <w:jc w:val="both"/>
              <w:rPr>
                <w:rFonts w:ascii="Calibri" w:hAnsi="Calibri" w:cs="Calibri"/>
              </w:rPr>
            </w:pPr>
          </w:p>
          <w:p w:rsidR="003C186C" w:rsidRPr="002462C6" w:rsidRDefault="003C186C" w:rsidP="00862E73">
            <w:pPr>
              <w:numPr>
                <w:ilvl w:val="0"/>
                <w:numId w:val="95"/>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 xml:space="preserve">El personal deberá cumplir y hacer cumplir las normas administrativas y de seguridad existentes en las Plantas. </w:t>
            </w:r>
          </w:p>
          <w:p w:rsidR="003C186C" w:rsidRPr="002462C6" w:rsidRDefault="003C186C" w:rsidP="008E69DD">
            <w:pPr>
              <w:tabs>
                <w:tab w:val="left" w:pos="284"/>
              </w:tabs>
              <w:autoSpaceDE w:val="0"/>
              <w:autoSpaceDN w:val="0"/>
              <w:adjustRightInd w:val="0"/>
              <w:ind w:left="284" w:hanging="284"/>
              <w:jc w:val="both"/>
              <w:rPr>
                <w:rFonts w:ascii="Calibri" w:hAnsi="Calibri" w:cs="Calibri"/>
              </w:rPr>
            </w:pPr>
          </w:p>
          <w:p w:rsidR="003C186C" w:rsidRPr="002462C6" w:rsidRDefault="003C186C" w:rsidP="00862E73">
            <w:pPr>
              <w:numPr>
                <w:ilvl w:val="0"/>
                <w:numId w:val="95"/>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3C186C" w:rsidRPr="002462C6" w:rsidRDefault="003C186C" w:rsidP="008E69DD">
            <w:pPr>
              <w:tabs>
                <w:tab w:val="left" w:pos="284"/>
              </w:tabs>
              <w:autoSpaceDE w:val="0"/>
              <w:autoSpaceDN w:val="0"/>
              <w:adjustRightInd w:val="0"/>
              <w:ind w:left="284" w:hanging="284"/>
              <w:jc w:val="both"/>
              <w:rPr>
                <w:rFonts w:ascii="Calibri" w:hAnsi="Calibri" w:cs="Calibri"/>
              </w:rPr>
            </w:pPr>
          </w:p>
          <w:p w:rsidR="003C186C" w:rsidRPr="002462C6" w:rsidRDefault="003C186C" w:rsidP="00862E73">
            <w:pPr>
              <w:numPr>
                <w:ilvl w:val="0"/>
                <w:numId w:val="95"/>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El Contratante</w:t>
            </w:r>
            <w:r>
              <w:rPr>
                <w:rFonts w:ascii="Calibri" w:hAnsi="Calibri" w:cs="Calibri"/>
              </w:rPr>
              <w:t xml:space="preserve"> podrá exigir, con</w:t>
            </w:r>
            <w:r w:rsidRPr="002462C6">
              <w:rPr>
                <w:rFonts w:ascii="Calibri" w:hAnsi="Calibri" w:cs="Calibri"/>
              </w:rPr>
              <w:t xml:space="preserve"> expresión de causa, la sustitución de cualquier miembro del personal del Transportista que participe durante la ejecución del Servicio.</w:t>
            </w:r>
          </w:p>
          <w:p w:rsidR="003C186C" w:rsidRPr="002462C6" w:rsidRDefault="003C186C" w:rsidP="008E69DD">
            <w:pPr>
              <w:tabs>
                <w:tab w:val="left" w:pos="284"/>
              </w:tabs>
              <w:autoSpaceDE w:val="0"/>
              <w:autoSpaceDN w:val="0"/>
              <w:adjustRightInd w:val="0"/>
              <w:ind w:left="284" w:hanging="284"/>
              <w:jc w:val="both"/>
              <w:rPr>
                <w:rFonts w:ascii="Calibri" w:hAnsi="Calibri" w:cs="Calibri"/>
              </w:rPr>
            </w:pPr>
          </w:p>
          <w:p w:rsidR="003C186C" w:rsidRPr="002462C6" w:rsidRDefault="003C186C" w:rsidP="00862E73">
            <w:pPr>
              <w:numPr>
                <w:ilvl w:val="0"/>
                <w:numId w:val="95"/>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3C186C" w:rsidRPr="002462C6" w:rsidRDefault="003C186C" w:rsidP="008E69DD">
            <w:pPr>
              <w:tabs>
                <w:tab w:val="left" w:pos="284"/>
              </w:tabs>
              <w:autoSpaceDE w:val="0"/>
              <w:autoSpaceDN w:val="0"/>
              <w:adjustRightInd w:val="0"/>
              <w:ind w:left="284" w:hanging="284"/>
              <w:jc w:val="both"/>
              <w:rPr>
                <w:rFonts w:ascii="Calibri" w:hAnsi="Calibri" w:cs="Calibri"/>
              </w:rPr>
            </w:pPr>
          </w:p>
          <w:p w:rsidR="003C186C" w:rsidRPr="002462C6" w:rsidRDefault="003C186C" w:rsidP="00862E73">
            <w:pPr>
              <w:numPr>
                <w:ilvl w:val="0"/>
                <w:numId w:val="95"/>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 xml:space="preserve">La calibración de los Camiones Cisternas deberá ser efectuada por la entidad competente, con la periodicidad que indique la Ley Aplicable. </w:t>
            </w:r>
          </w:p>
          <w:p w:rsidR="003C186C" w:rsidRPr="002462C6" w:rsidRDefault="003C186C" w:rsidP="008E69DD">
            <w:pPr>
              <w:tabs>
                <w:tab w:val="left" w:pos="284"/>
              </w:tabs>
              <w:autoSpaceDE w:val="0"/>
              <w:autoSpaceDN w:val="0"/>
              <w:adjustRightInd w:val="0"/>
              <w:ind w:left="284" w:hanging="284"/>
              <w:jc w:val="both"/>
              <w:rPr>
                <w:rFonts w:ascii="Calibri" w:hAnsi="Calibri" w:cs="Calibri"/>
              </w:rPr>
            </w:pPr>
          </w:p>
          <w:p w:rsidR="003C186C" w:rsidRPr="002462C6" w:rsidRDefault="003C186C" w:rsidP="00862E73">
            <w:pPr>
              <w:numPr>
                <w:ilvl w:val="0"/>
                <w:numId w:val="95"/>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3C186C" w:rsidRPr="002462C6" w:rsidRDefault="003C186C" w:rsidP="008E69DD">
            <w:pPr>
              <w:tabs>
                <w:tab w:val="left" w:pos="284"/>
              </w:tabs>
              <w:autoSpaceDE w:val="0"/>
              <w:autoSpaceDN w:val="0"/>
              <w:adjustRightInd w:val="0"/>
              <w:ind w:left="284" w:hanging="284"/>
              <w:jc w:val="both"/>
              <w:rPr>
                <w:rFonts w:ascii="Calibri" w:hAnsi="Calibri" w:cs="Calibri"/>
              </w:rPr>
            </w:pPr>
          </w:p>
          <w:p w:rsidR="003C186C" w:rsidRPr="002462C6" w:rsidRDefault="003C186C" w:rsidP="00862E73">
            <w:pPr>
              <w:numPr>
                <w:ilvl w:val="0"/>
                <w:numId w:val="95"/>
              </w:numPr>
              <w:tabs>
                <w:tab w:val="left" w:pos="284"/>
              </w:tabs>
              <w:autoSpaceDE w:val="0"/>
              <w:autoSpaceDN w:val="0"/>
              <w:adjustRightInd w:val="0"/>
              <w:ind w:left="284" w:hanging="284"/>
              <w:jc w:val="both"/>
              <w:rPr>
                <w:rFonts w:ascii="Calibri" w:hAnsi="Calibri" w:cs="Calibri"/>
              </w:rPr>
            </w:pPr>
            <w:r w:rsidRPr="002462C6">
              <w:rPr>
                <w:rFonts w:ascii="Calibri" w:hAnsi="Calibri" w:cs="Calibri"/>
              </w:rPr>
              <w:t>El Personal del Transportista deberá contar con Equipo de Protección Personal (EPP), completo y en buen estado.</w:t>
            </w: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rPr>
            </w:pPr>
            <w:r w:rsidRPr="002462C6">
              <w:rPr>
                <w:rFonts w:ascii="Calibri" w:hAnsi="Calibri" w:cs="Calibri"/>
                <w:b/>
                <w:bCs/>
              </w:rPr>
              <w:lastRenderedPageBreak/>
              <w:t>PROVISIONES Y MANTENIMIENTO</w:t>
            </w:r>
          </w:p>
        </w:tc>
      </w:tr>
      <w:tr w:rsidR="003C186C" w:rsidRPr="002462C6" w:rsidTr="008E69DD">
        <w:trPr>
          <w:trHeight w:val="853"/>
        </w:trPr>
        <w:tc>
          <w:tcPr>
            <w:tcW w:w="9339" w:type="dxa"/>
            <w:shd w:val="clear" w:color="auto" w:fill="auto"/>
            <w:vAlign w:val="center"/>
          </w:tcPr>
          <w:p w:rsidR="003C186C" w:rsidRPr="002462C6" w:rsidRDefault="003C186C" w:rsidP="008E69DD">
            <w:pPr>
              <w:keepNext/>
              <w:autoSpaceDE w:val="0"/>
              <w:autoSpaceDN w:val="0"/>
              <w:adjustRightInd w:val="0"/>
              <w:jc w:val="both"/>
              <w:rPr>
                <w:rFonts w:ascii="Calibri" w:hAnsi="Calibri" w:cs="Arial"/>
                <w:lang w:val="es-BO"/>
              </w:rPr>
            </w:pPr>
            <w:r w:rsidRPr="002462C6">
              <w:rPr>
                <w:rFonts w:ascii="Calibri" w:hAnsi="Calibri" w:cs="Arial"/>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3C186C" w:rsidRPr="002462C6" w:rsidRDefault="003C186C" w:rsidP="008E69DD">
            <w:pPr>
              <w:autoSpaceDE w:val="0"/>
              <w:autoSpaceDN w:val="0"/>
              <w:adjustRightInd w:val="0"/>
              <w:jc w:val="both"/>
              <w:rPr>
                <w:rFonts w:ascii="Calibri" w:hAnsi="Calibri" w:cs="Arial"/>
              </w:rPr>
            </w:pPr>
          </w:p>
          <w:p w:rsidR="003C186C" w:rsidRPr="002462C6" w:rsidRDefault="003C186C" w:rsidP="008E69DD">
            <w:pPr>
              <w:rPr>
                <w:rFonts w:ascii="Calibri" w:hAnsi="Calibri" w:cs="Arial"/>
                <w:lang w:val="es-BO"/>
              </w:rPr>
            </w:pPr>
            <w:r w:rsidRPr="002462C6">
              <w:rPr>
                <w:rFonts w:ascii="Calibri" w:hAnsi="Calibri" w:cs="Arial"/>
                <w:lang w:val="es-BO"/>
              </w:rPr>
              <w:t>En caso de defecto o mantenimiento de algún Camión Cisterna, el Transportista deberá sustituirlo en el plazo máximo de dos (2) días</w:t>
            </w:r>
            <w:r>
              <w:rPr>
                <w:rFonts w:ascii="Calibri" w:hAnsi="Calibri" w:cs="Arial"/>
                <w:lang w:val="es-BO"/>
              </w:rPr>
              <w:t xml:space="preserve"> calendario</w:t>
            </w:r>
            <w:r w:rsidRPr="002462C6">
              <w:rPr>
                <w:rFonts w:ascii="Calibri" w:hAnsi="Calibri" w:cs="Arial"/>
                <w:lang w:val="es-BO"/>
              </w:rPr>
              <w:t xml:space="preserve"> por otro con las mismas características, corriendo por su cuenta exclusiva el pago del vehículo suplente, garantizando de esta manera el cumplimiento del programa acordado con el Contratante.</w:t>
            </w: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t>NOMINACIÓN DE VOLUMEN</w:t>
            </w:r>
          </w:p>
        </w:tc>
      </w:tr>
      <w:tr w:rsidR="003C186C" w:rsidRPr="002462C6" w:rsidTr="008E69DD">
        <w:trPr>
          <w:trHeight w:val="417"/>
        </w:trPr>
        <w:tc>
          <w:tcPr>
            <w:tcW w:w="9339" w:type="dxa"/>
            <w:shd w:val="clear" w:color="auto" w:fill="auto"/>
            <w:vAlign w:val="center"/>
          </w:tcPr>
          <w:p w:rsidR="003C186C" w:rsidRPr="00585718" w:rsidRDefault="003C186C" w:rsidP="008E69DD">
            <w:pPr>
              <w:pStyle w:val="Prrafodelista"/>
              <w:widowControl w:val="0"/>
              <w:autoSpaceDE w:val="0"/>
              <w:autoSpaceDN w:val="0"/>
              <w:ind w:left="0" w:right="43"/>
              <w:contextualSpacing/>
              <w:jc w:val="both"/>
              <w:rPr>
                <w:rFonts w:ascii="Calibri" w:hAnsi="Calibri" w:cs="Arial"/>
              </w:rPr>
            </w:pPr>
            <w:r w:rsidRPr="00585718">
              <w:rPr>
                <w:rFonts w:ascii="Calibri" w:hAnsi="Calibri" w:cs="Arial"/>
              </w:rPr>
              <w:t>El volumen a nominar corresponderá hasta un volumen total del periodo de operación informado por el Contratante previo al inicio del mismo. El volumen a nominar corresponde al volumen adjudicado.</w:t>
            </w:r>
          </w:p>
          <w:p w:rsidR="003C186C" w:rsidRPr="00585718" w:rsidRDefault="003C186C" w:rsidP="008E69DD">
            <w:pPr>
              <w:pStyle w:val="Prrafodelista"/>
              <w:widowControl w:val="0"/>
              <w:autoSpaceDE w:val="0"/>
              <w:autoSpaceDN w:val="0"/>
              <w:ind w:left="0" w:right="43"/>
              <w:contextualSpacing/>
              <w:jc w:val="both"/>
              <w:rPr>
                <w:rFonts w:ascii="Calibri" w:hAnsi="Calibri" w:cs="Arial"/>
              </w:rPr>
            </w:pPr>
          </w:p>
          <w:p w:rsidR="003C186C" w:rsidRPr="002462C6" w:rsidRDefault="003C186C" w:rsidP="008E69DD">
            <w:pPr>
              <w:pStyle w:val="Prrafodelista"/>
              <w:widowControl w:val="0"/>
              <w:autoSpaceDE w:val="0"/>
              <w:autoSpaceDN w:val="0"/>
              <w:ind w:left="0" w:right="43"/>
              <w:contextualSpacing/>
              <w:jc w:val="both"/>
              <w:rPr>
                <w:rFonts w:ascii="Calibri" w:hAnsi="Calibri" w:cs="Arial"/>
              </w:rPr>
            </w:pPr>
            <w:r w:rsidRPr="00585718">
              <w:rPr>
                <w:rFonts w:ascii="Calibri" w:hAnsi="Calibri" w:cs="Arial"/>
              </w:rPr>
              <w:t>En el caso que el Transportista no ponga a disposición del Contratante los Camiones – Cisternas requeridos y de conformidad al programa de transporte remitido, el Contratante podrá redistribuir el volumen adjudicado en función a los volúmenes ejecutados durante la prestación del servicio. Para que el volumen ejecutado supere al volumen adjudicado, será necesario realizar un contrato modificatorio</w:t>
            </w: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t>NORMATIVA CARGAS</w:t>
            </w:r>
          </w:p>
        </w:tc>
      </w:tr>
      <w:tr w:rsidR="003C186C" w:rsidRPr="002462C6" w:rsidTr="008E69DD">
        <w:trPr>
          <w:trHeight w:val="417"/>
        </w:trPr>
        <w:tc>
          <w:tcPr>
            <w:tcW w:w="9339" w:type="dxa"/>
            <w:shd w:val="clear" w:color="auto" w:fill="auto"/>
            <w:vAlign w:val="center"/>
          </w:tcPr>
          <w:p w:rsidR="003C186C" w:rsidRPr="002462C6" w:rsidRDefault="003C186C" w:rsidP="008E69DD">
            <w:pPr>
              <w:tabs>
                <w:tab w:val="left" w:pos="567"/>
              </w:tabs>
              <w:jc w:val="both"/>
              <w:rPr>
                <w:rFonts w:ascii="Calibri" w:hAnsi="Calibri" w:cs="Calibri"/>
              </w:rPr>
            </w:pPr>
            <w:r w:rsidRPr="002462C6">
              <w:rPr>
                <w:rFonts w:ascii="Calibri" w:hAnsi="Calibri" w:cs="Calibri"/>
              </w:rPr>
              <w:t>La empresa de transporte será responsable en su totalidad por el cumplimiento de la normativa vigente según la Ley de Cargas de los países por los cuales realice el tránsito.</w:t>
            </w:r>
          </w:p>
          <w:p w:rsidR="003C186C" w:rsidRPr="002462C6" w:rsidRDefault="003C186C" w:rsidP="008E69DD">
            <w:pPr>
              <w:tabs>
                <w:tab w:val="left" w:pos="567"/>
              </w:tabs>
              <w:jc w:val="both"/>
              <w:rPr>
                <w:rFonts w:ascii="Calibri" w:hAnsi="Calibri" w:cs="Calibri"/>
              </w:rPr>
            </w:pPr>
          </w:p>
          <w:p w:rsidR="003C186C" w:rsidRPr="002462C6" w:rsidRDefault="003C186C" w:rsidP="008E69DD">
            <w:pPr>
              <w:tabs>
                <w:tab w:val="left" w:pos="567"/>
              </w:tabs>
              <w:jc w:val="both"/>
              <w:rPr>
                <w:rFonts w:ascii="Calibri" w:hAnsi="Calibri" w:cs="Calibri"/>
              </w:rPr>
            </w:pPr>
            <w:r w:rsidRPr="002462C6">
              <w:rPr>
                <w:rFonts w:ascii="Calibri" w:hAnsi="Calibri" w:cs="Calibri"/>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rsidR="003C186C" w:rsidRPr="002462C6" w:rsidRDefault="003C186C" w:rsidP="008E69DD">
            <w:pPr>
              <w:tabs>
                <w:tab w:val="left" w:pos="567"/>
              </w:tabs>
              <w:jc w:val="both"/>
              <w:rPr>
                <w:rFonts w:ascii="Calibri" w:hAnsi="Calibri" w:cs="Calibri"/>
              </w:rPr>
            </w:pPr>
          </w:p>
          <w:p w:rsidR="003C186C" w:rsidRPr="002462C6" w:rsidRDefault="003C186C" w:rsidP="008E69DD">
            <w:pPr>
              <w:tabs>
                <w:tab w:val="left" w:pos="567"/>
              </w:tabs>
              <w:jc w:val="both"/>
              <w:rPr>
                <w:rFonts w:ascii="Calibri" w:hAnsi="Calibri" w:cs="Calibri"/>
              </w:rPr>
            </w:pPr>
            <w:r w:rsidRPr="002462C6">
              <w:rPr>
                <w:rFonts w:ascii="Calibri" w:hAnsi="Calibri" w:cs="Calibri"/>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3C186C" w:rsidRPr="002462C6" w:rsidRDefault="003C186C" w:rsidP="008E69DD">
            <w:pPr>
              <w:tabs>
                <w:tab w:val="left" w:pos="567"/>
              </w:tabs>
              <w:jc w:val="both"/>
              <w:rPr>
                <w:rFonts w:ascii="Calibri" w:hAnsi="Calibri" w:cs="Calibri"/>
              </w:rPr>
            </w:pPr>
          </w:p>
        </w:tc>
      </w:tr>
      <w:tr w:rsidR="003C186C" w:rsidRPr="002462C6" w:rsidTr="008E69DD">
        <w:trPr>
          <w:trHeight w:val="70"/>
        </w:trPr>
        <w:tc>
          <w:tcPr>
            <w:tcW w:w="9339" w:type="dxa"/>
            <w:shd w:val="clear" w:color="auto" w:fill="C6D9F1"/>
            <w:vAlign w:val="center"/>
          </w:tcPr>
          <w:p w:rsidR="003C186C" w:rsidRPr="002462C6" w:rsidRDefault="003C186C" w:rsidP="008E69DD">
            <w:pPr>
              <w:tabs>
                <w:tab w:val="left" w:pos="567"/>
              </w:tabs>
              <w:jc w:val="both"/>
              <w:rPr>
                <w:rFonts w:ascii="Calibri" w:hAnsi="Calibri" w:cs="Calibri"/>
              </w:rPr>
            </w:pPr>
            <w:r w:rsidRPr="002462C6">
              <w:rPr>
                <w:rFonts w:ascii="Calibri" w:hAnsi="Calibri" w:cs="Calibri"/>
                <w:b/>
                <w:bCs/>
              </w:rPr>
              <w:t>MERMAS</w:t>
            </w:r>
          </w:p>
        </w:tc>
      </w:tr>
      <w:tr w:rsidR="003C186C" w:rsidRPr="002462C6" w:rsidTr="008E69DD">
        <w:trPr>
          <w:trHeight w:val="417"/>
        </w:trPr>
        <w:tc>
          <w:tcPr>
            <w:tcW w:w="9339" w:type="dxa"/>
            <w:shd w:val="clear" w:color="auto" w:fill="auto"/>
            <w:vAlign w:val="center"/>
          </w:tcPr>
          <w:p w:rsidR="003C186C" w:rsidRPr="002462C6" w:rsidRDefault="003C186C" w:rsidP="00862E73">
            <w:pPr>
              <w:numPr>
                <w:ilvl w:val="0"/>
                <w:numId w:val="105"/>
              </w:numPr>
              <w:jc w:val="both"/>
              <w:rPr>
                <w:rFonts w:ascii="Calibri" w:hAnsi="Calibri" w:cs="Calibri"/>
              </w:rPr>
            </w:pPr>
            <w:r w:rsidRPr="002462C6">
              <w:rPr>
                <w:rFonts w:ascii="Calibri" w:hAnsi="Calibri" w:cs="Calibri"/>
              </w:rPr>
              <w:t xml:space="preserve">El Contratante reconocerá una merma máxima permisible por concepto de manipulación   de los productos de acuerdo al siguiente detalle:  </w:t>
            </w:r>
          </w:p>
          <w:p w:rsidR="003C186C" w:rsidRPr="002462C6" w:rsidRDefault="003C186C" w:rsidP="008E69DD">
            <w:pPr>
              <w:tabs>
                <w:tab w:val="left" w:pos="899"/>
              </w:tabs>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4"/>
              <w:gridCol w:w="1405"/>
              <w:gridCol w:w="5948"/>
            </w:tblGrid>
            <w:tr w:rsidR="003C186C" w:rsidRPr="002462C6" w:rsidTr="008E69DD">
              <w:trPr>
                <w:trHeight w:val="173"/>
                <w:jc w:val="center"/>
              </w:trPr>
              <w:tc>
                <w:tcPr>
                  <w:tcW w:w="1555" w:type="dxa"/>
                  <w:shd w:val="clear" w:color="auto" w:fill="D9D9D9"/>
                  <w:vAlign w:val="center"/>
                </w:tcPr>
                <w:p w:rsidR="003C186C" w:rsidRPr="002462C6" w:rsidRDefault="003C186C" w:rsidP="008E69DD">
                  <w:pPr>
                    <w:tabs>
                      <w:tab w:val="left" w:pos="899"/>
                    </w:tabs>
                    <w:ind w:left="851" w:hanging="851"/>
                    <w:jc w:val="center"/>
                    <w:rPr>
                      <w:rFonts w:ascii="Calibri" w:hAnsi="Calibri" w:cs="Arial"/>
                      <w:b/>
                    </w:rPr>
                  </w:pPr>
                  <w:r w:rsidRPr="002462C6">
                    <w:rPr>
                      <w:rFonts w:ascii="Calibri" w:hAnsi="Calibri" w:cs="Arial"/>
                      <w:b/>
                    </w:rPr>
                    <w:t>Producto</w:t>
                  </w:r>
                </w:p>
              </w:tc>
              <w:tc>
                <w:tcPr>
                  <w:tcW w:w="1417" w:type="dxa"/>
                  <w:shd w:val="clear" w:color="auto" w:fill="D9D9D9"/>
                  <w:vAlign w:val="center"/>
                </w:tcPr>
                <w:p w:rsidR="003C186C" w:rsidRPr="002462C6" w:rsidRDefault="003C186C" w:rsidP="008E69DD">
                  <w:pPr>
                    <w:tabs>
                      <w:tab w:val="left" w:pos="899"/>
                    </w:tabs>
                    <w:ind w:left="40"/>
                    <w:jc w:val="center"/>
                    <w:rPr>
                      <w:rFonts w:ascii="Calibri" w:hAnsi="Calibri" w:cs="Arial"/>
                      <w:b/>
                    </w:rPr>
                  </w:pPr>
                  <w:r w:rsidRPr="002462C6">
                    <w:rPr>
                      <w:rFonts w:ascii="Calibri" w:hAnsi="Calibri" w:cs="Arial"/>
                      <w:b/>
                    </w:rPr>
                    <w:t>Merma Máxima Permisible</w:t>
                  </w:r>
                </w:p>
              </w:tc>
              <w:tc>
                <w:tcPr>
                  <w:tcW w:w="6141" w:type="dxa"/>
                  <w:shd w:val="clear" w:color="auto" w:fill="D9D9D9"/>
                  <w:vAlign w:val="center"/>
                </w:tcPr>
                <w:p w:rsidR="003C186C" w:rsidRPr="002462C6" w:rsidRDefault="003C186C" w:rsidP="008E69DD">
                  <w:pPr>
                    <w:tabs>
                      <w:tab w:val="left" w:pos="899"/>
                    </w:tabs>
                    <w:ind w:left="851" w:hanging="851"/>
                    <w:jc w:val="center"/>
                    <w:rPr>
                      <w:rFonts w:ascii="Calibri" w:hAnsi="Calibri" w:cs="Arial"/>
                      <w:b/>
                    </w:rPr>
                  </w:pPr>
                  <w:r w:rsidRPr="002462C6">
                    <w:rPr>
                      <w:rFonts w:ascii="Calibri" w:hAnsi="Calibri" w:cs="Arial"/>
                      <w:b/>
                    </w:rPr>
                    <w:t>Costo Merma</w:t>
                  </w:r>
                </w:p>
              </w:tc>
            </w:tr>
            <w:tr w:rsidR="003C186C" w:rsidRPr="002462C6" w:rsidTr="008E69DD">
              <w:trPr>
                <w:trHeight w:val="70"/>
                <w:jc w:val="center"/>
              </w:trPr>
              <w:tc>
                <w:tcPr>
                  <w:tcW w:w="1555" w:type="dxa"/>
                  <w:vAlign w:val="center"/>
                </w:tcPr>
                <w:p w:rsidR="003C186C" w:rsidRPr="002462C6" w:rsidRDefault="003C186C" w:rsidP="008E69DD">
                  <w:pPr>
                    <w:tabs>
                      <w:tab w:val="left" w:pos="899"/>
                    </w:tabs>
                    <w:jc w:val="center"/>
                    <w:rPr>
                      <w:rFonts w:ascii="Calibri" w:hAnsi="Calibri" w:cs="Calibri"/>
                    </w:rPr>
                  </w:pPr>
                  <w:r w:rsidRPr="002462C6">
                    <w:rPr>
                      <w:rFonts w:ascii="Calibri" w:hAnsi="Calibri" w:cs="Calibri"/>
                    </w:rPr>
                    <w:t xml:space="preserve">Diésel </w:t>
                  </w:r>
                  <w:proofErr w:type="spellStart"/>
                  <w:r w:rsidRPr="002462C6">
                    <w:rPr>
                      <w:rFonts w:ascii="Calibri" w:hAnsi="Calibri" w:cs="Calibri"/>
                    </w:rPr>
                    <w:t>Oil</w:t>
                  </w:r>
                  <w:proofErr w:type="spellEnd"/>
                  <w:r w:rsidRPr="002462C6">
                    <w:rPr>
                      <w:rFonts w:ascii="Calibri" w:hAnsi="Calibri" w:cs="Calibri"/>
                    </w:rPr>
                    <w:t xml:space="preserve"> Importado</w:t>
                  </w:r>
                </w:p>
              </w:tc>
              <w:tc>
                <w:tcPr>
                  <w:tcW w:w="1417" w:type="dxa"/>
                  <w:vAlign w:val="center"/>
                </w:tcPr>
                <w:p w:rsidR="003C186C" w:rsidRPr="002462C6" w:rsidRDefault="003C186C" w:rsidP="008E69DD">
                  <w:pPr>
                    <w:tabs>
                      <w:tab w:val="left" w:pos="899"/>
                    </w:tabs>
                    <w:jc w:val="center"/>
                    <w:rPr>
                      <w:rFonts w:ascii="Calibri" w:hAnsi="Calibri" w:cs="Calibri"/>
                    </w:rPr>
                  </w:pPr>
                  <w:r w:rsidRPr="002462C6">
                    <w:rPr>
                      <w:rFonts w:ascii="Calibri" w:hAnsi="Calibri" w:cs="Calibri"/>
                    </w:rPr>
                    <w:t>0,15%</w:t>
                  </w:r>
                </w:p>
              </w:tc>
              <w:tc>
                <w:tcPr>
                  <w:tcW w:w="6141" w:type="dxa"/>
                  <w:vAlign w:val="center"/>
                </w:tcPr>
                <w:p w:rsidR="003C186C" w:rsidRPr="002462C6" w:rsidRDefault="003C186C" w:rsidP="008E69DD">
                  <w:pPr>
                    <w:tabs>
                      <w:tab w:val="left" w:pos="899"/>
                    </w:tabs>
                    <w:jc w:val="both"/>
                    <w:rPr>
                      <w:rFonts w:ascii="Calibri" w:hAnsi="Calibri" w:cs="Calibri"/>
                    </w:rPr>
                  </w:pPr>
                  <w:r w:rsidRPr="002462C6">
                    <w:rPr>
                      <w:rFonts w:ascii="Calibri" w:hAnsi="Calibri" w:cs="Calibri"/>
                    </w:rPr>
                    <w:t>Costo del Producto Importado en Planta de Carga más impuestos en el caso que corresponda</w:t>
                  </w:r>
                </w:p>
              </w:tc>
            </w:tr>
            <w:tr w:rsidR="003C186C" w:rsidRPr="002462C6" w:rsidTr="008E69DD">
              <w:trPr>
                <w:trHeight w:val="142"/>
                <w:jc w:val="center"/>
              </w:trPr>
              <w:tc>
                <w:tcPr>
                  <w:tcW w:w="1555" w:type="dxa"/>
                  <w:vAlign w:val="center"/>
                </w:tcPr>
                <w:p w:rsidR="003C186C" w:rsidRPr="002462C6" w:rsidRDefault="003C186C" w:rsidP="008E69DD">
                  <w:pPr>
                    <w:tabs>
                      <w:tab w:val="left" w:pos="899"/>
                    </w:tabs>
                    <w:jc w:val="center"/>
                    <w:rPr>
                      <w:rFonts w:ascii="Calibri" w:hAnsi="Calibri" w:cs="Calibri"/>
                    </w:rPr>
                  </w:pPr>
                  <w:r w:rsidRPr="002462C6">
                    <w:rPr>
                      <w:rFonts w:ascii="Calibri" w:hAnsi="Calibri" w:cs="Calibri"/>
                    </w:rPr>
                    <w:t>Gasolina Especial</w:t>
                  </w:r>
                </w:p>
              </w:tc>
              <w:tc>
                <w:tcPr>
                  <w:tcW w:w="1417" w:type="dxa"/>
                  <w:vAlign w:val="center"/>
                </w:tcPr>
                <w:p w:rsidR="003C186C" w:rsidRPr="002462C6" w:rsidRDefault="003C186C" w:rsidP="008E69DD">
                  <w:pPr>
                    <w:tabs>
                      <w:tab w:val="left" w:pos="899"/>
                    </w:tabs>
                    <w:jc w:val="center"/>
                    <w:rPr>
                      <w:rFonts w:ascii="Calibri" w:hAnsi="Calibri" w:cs="Calibri"/>
                    </w:rPr>
                  </w:pPr>
                  <w:r w:rsidRPr="002462C6">
                    <w:rPr>
                      <w:rFonts w:ascii="Calibri" w:hAnsi="Calibri" w:cs="Calibri"/>
                    </w:rPr>
                    <w:t>0,25%</w:t>
                  </w:r>
                </w:p>
              </w:tc>
              <w:tc>
                <w:tcPr>
                  <w:tcW w:w="6141" w:type="dxa"/>
                  <w:vAlign w:val="center"/>
                </w:tcPr>
                <w:p w:rsidR="003C186C" w:rsidRPr="002462C6" w:rsidRDefault="003C186C" w:rsidP="008E69DD">
                  <w:pPr>
                    <w:tabs>
                      <w:tab w:val="left" w:pos="899"/>
                    </w:tabs>
                    <w:jc w:val="both"/>
                    <w:rPr>
                      <w:rFonts w:ascii="Calibri" w:hAnsi="Calibri" w:cs="Calibri"/>
                    </w:rPr>
                  </w:pPr>
                  <w:r w:rsidRPr="002462C6">
                    <w:rPr>
                      <w:rFonts w:ascii="Calibri" w:hAnsi="Calibri" w:cs="Calibri"/>
                    </w:rPr>
                    <w:t>Costo del Producto Importado en Planta de Carga más impuestos en el caso que corresponda</w:t>
                  </w:r>
                </w:p>
              </w:tc>
            </w:tr>
            <w:tr w:rsidR="003C186C" w:rsidRPr="002462C6" w:rsidTr="008E69DD">
              <w:trPr>
                <w:trHeight w:val="137"/>
                <w:jc w:val="center"/>
              </w:trPr>
              <w:tc>
                <w:tcPr>
                  <w:tcW w:w="1555" w:type="dxa"/>
                  <w:vAlign w:val="center"/>
                </w:tcPr>
                <w:p w:rsidR="003C186C" w:rsidRPr="002462C6" w:rsidRDefault="003C186C" w:rsidP="008E69DD">
                  <w:pPr>
                    <w:tabs>
                      <w:tab w:val="left" w:pos="899"/>
                    </w:tabs>
                    <w:jc w:val="center"/>
                    <w:rPr>
                      <w:rFonts w:ascii="Calibri" w:hAnsi="Calibri" w:cs="Calibri"/>
                    </w:rPr>
                  </w:pPr>
                  <w:r w:rsidRPr="002462C6">
                    <w:rPr>
                      <w:rFonts w:ascii="Calibri" w:hAnsi="Calibri" w:cs="Calibri"/>
                    </w:rPr>
                    <w:lastRenderedPageBreak/>
                    <w:t>Insumos y Aditivos</w:t>
                  </w:r>
                </w:p>
              </w:tc>
              <w:tc>
                <w:tcPr>
                  <w:tcW w:w="1417" w:type="dxa"/>
                  <w:vAlign w:val="center"/>
                </w:tcPr>
                <w:p w:rsidR="003C186C" w:rsidRPr="002462C6" w:rsidRDefault="003C186C" w:rsidP="008E69DD">
                  <w:pPr>
                    <w:tabs>
                      <w:tab w:val="left" w:pos="899"/>
                    </w:tabs>
                    <w:jc w:val="center"/>
                    <w:rPr>
                      <w:rFonts w:ascii="Calibri" w:hAnsi="Calibri" w:cs="Calibri"/>
                    </w:rPr>
                  </w:pPr>
                  <w:r w:rsidRPr="002462C6">
                    <w:rPr>
                      <w:rFonts w:ascii="Calibri" w:hAnsi="Calibri" w:cs="Calibri"/>
                    </w:rPr>
                    <w:t>0,25%</w:t>
                  </w:r>
                </w:p>
              </w:tc>
              <w:tc>
                <w:tcPr>
                  <w:tcW w:w="6141" w:type="dxa"/>
                  <w:vAlign w:val="center"/>
                </w:tcPr>
                <w:p w:rsidR="003C186C" w:rsidRPr="002462C6" w:rsidRDefault="003C186C" w:rsidP="008E69DD">
                  <w:pPr>
                    <w:tabs>
                      <w:tab w:val="left" w:pos="899"/>
                    </w:tabs>
                    <w:jc w:val="both"/>
                    <w:rPr>
                      <w:rFonts w:ascii="Calibri" w:hAnsi="Calibri" w:cs="Calibri"/>
                    </w:rPr>
                  </w:pPr>
                  <w:r w:rsidRPr="002462C6">
                    <w:rPr>
                      <w:rFonts w:ascii="Calibri" w:hAnsi="Calibri" w:cs="Calibri"/>
                    </w:rPr>
                    <w:t>Costo del Producto Importado en Planta de Carga más impuestos en el caso que corresponda</w:t>
                  </w:r>
                </w:p>
              </w:tc>
            </w:tr>
            <w:tr w:rsidR="003C186C" w:rsidRPr="002462C6" w:rsidTr="008E69DD">
              <w:trPr>
                <w:trHeight w:val="149"/>
                <w:jc w:val="center"/>
              </w:trPr>
              <w:tc>
                <w:tcPr>
                  <w:tcW w:w="1555" w:type="dxa"/>
                  <w:vAlign w:val="center"/>
                </w:tcPr>
                <w:p w:rsidR="003C186C" w:rsidRPr="002462C6" w:rsidRDefault="003C186C" w:rsidP="008E69DD">
                  <w:pPr>
                    <w:tabs>
                      <w:tab w:val="left" w:pos="899"/>
                    </w:tabs>
                    <w:jc w:val="center"/>
                    <w:rPr>
                      <w:rFonts w:ascii="Calibri" w:hAnsi="Calibri" w:cs="Calibri"/>
                    </w:rPr>
                  </w:pPr>
                  <w:r w:rsidRPr="002462C6">
                    <w:rPr>
                      <w:rFonts w:ascii="Calibri" w:hAnsi="Calibri" w:cs="Calibri"/>
                    </w:rPr>
                    <w:t xml:space="preserve">Gasolina Blanca </w:t>
                  </w:r>
                </w:p>
                <w:p w:rsidR="003C186C" w:rsidRPr="002462C6" w:rsidRDefault="003C186C" w:rsidP="008E69DD">
                  <w:pPr>
                    <w:tabs>
                      <w:tab w:val="left" w:pos="899"/>
                    </w:tabs>
                    <w:jc w:val="center"/>
                    <w:rPr>
                      <w:rFonts w:ascii="Calibri" w:hAnsi="Calibri" w:cs="Calibri"/>
                    </w:rPr>
                  </w:pPr>
                  <w:r w:rsidRPr="002462C6">
                    <w:rPr>
                      <w:rFonts w:ascii="Calibri" w:hAnsi="Calibri" w:cs="Calibri"/>
                    </w:rPr>
                    <w:t>y otras Gasolinas</w:t>
                  </w:r>
                </w:p>
              </w:tc>
              <w:tc>
                <w:tcPr>
                  <w:tcW w:w="1417" w:type="dxa"/>
                  <w:vAlign w:val="center"/>
                </w:tcPr>
                <w:p w:rsidR="003C186C" w:rsidRPr="002462C6" w:rsidRDefault="003C186C" w:rsidP="008E69DD">
                  <w:pPr>
                    <w:tabs>
                      <w:tab w:val="left" w:pos="899"/>
                    </w:tabs>
                    <w:jc w:val="center"/>
                    <w:rPr>
                      <w:rFonts w:ascii="Calibri" w:hAnsi="Calibri" w:cs="Calibri"/>
                    </w:rPr>
                  </w:pPr>
                  <w:r w:rsidRPr="002462C6">
                    <w:rPr>
                      <w:rFonts w:ascii="Calibri" w:hAnsi="Calibri" w:cs="Calibri"/>
                    </w:rPr>
                    <w:t>0,40%</w:t>
                  </w:r>
                </w:p>
              </w:tc>
              <w:tc>
                <w:tcPr>
                  <w:tcW w:w="6141" w:type="dxa"/>
                  <w:vAlign w:val="center"/>
                </w:tcPr>
                <w:p w:rsidR="003C186C" w:rsidRPr="002462C6" w:rsidRDefault="003C186C" w:rsidP="008E69DD">
                  <w:pPr>
                    <w:tabs>
                      <w:tab w:val="left" w:pos="899"/>
                    </w:tabs>
                    <w:jc w:val="both"/>
                    <w:rPr>
                      <w:rFonts w:ascii="Calibri" w:hAnsi="Calibri" w:cs="Calibri"/>
                    </w:rPr>
                  </w:pPr>
                  <w:r w:rsidRPr="002462C6">
                    <w:rPr>
                      <w:rFonts w:ascii="Calibri" w:hAnsi="Calibri" w:cs="Calibri"/>
                    </w:rPr>
                    <w:t>Precio Producto DS 29122 más impuestos en el caso que corresponda</w:t>
                  </w:r>
                </w:p>
              </w:tc>
            </w:tr>
          </w:tbl>
          <w:p w:rsidR="003C186C" w:rsidRPr="002462C6" w:rsidRDefault="003C186C" w:rsidP="008E69DD">
            <w:pPr>
              <w:tabs>
                <w:tab w:val="left" w:pos="899"/>
              </w:tabs>
              <w:jc w:val="both"/>
              <w:rPr>
                <w:rFonts w:ascii="Calibri" w:hAnsi="Calibri" w:cs="Calibri"/>
              </w:rPr>
            </w:pPr>
            <w:r w:rsidRPr="002462C6">
              <w:rPr>
                <w:rFonts w:ascii="Calibri" w:hAnsi="Calibri" w:cs="Calibri"/>
              </w:rPr>
              <w:tab/>
            </w:r>
          </w:p>
          <w:p w:rsidR="003C186C" w:rsidRPr="002462C6" w:rsidRDefault="003C186C" w:rsidP="00862E73">
            <w:pPr>
              <w:numPr>
                <w:ilvl w:val="0"/>
                <w:numId w:val="105"/>
              </w:numPr>
              <w:ind w:left="567" w:hanging="567"/>
              <w:jc w:val="both"/>
              <w:rPr>
                <w:rFonts w:ascii="Calibri" w:hAnsi="Calibri" w:cs="Calibri"/>
              </w:rPr>
            </w:pPr>
            <w:r w:rsidRPr="002462C6">
              <w:rPr>
                <w:rFonts w:ascii="Calibri" w:hAnsi="Calibri" w:cs="Calibri"/>
              </w:rPr>
              <w:t>El porcentaje de merma máxima permisible se calculará sobre el volumen cargado en Punto de Recepción.</w:t>
            </w:r>
          </w:p>
          <w:p w:rsidR="003C186C" w:rsidRPr="002462C6" w:rsidRDefault="003C186C" w:rsidP="008E69DD">
            <w:pPr>
              <w:ind w:left="567"/>
              <w:jc w:val="both"/>
              <w:rPr>
                <w:rFonts w:ascii="Calibri" w:hAnsi="Calibri" w:cs="Calibri"/>
              </w:rPr>
            </w:pPr>
          </w:p>
          <w:p w:rsidR="003C186C" w:rsidRPr="002462C6" w:rsidRDefault="003C186C" w:rsidP="00862E73">
            <w:pPr>
              <w:numPr>
                <w:ilvl w:val="0"/>
                <w:numId w:val="105"/>
              </w:numPr>
              <w:ind w:left="567" w:hanging="567"/>
              <w:jc w:val="both"/>
              <w:rPr>
                <w:rFonts w:ascii="Calibri" w:hAnsi="Calibri" w:cs="Calibri"/>
              </w:rPr>
            </w:pPr>
            <w:r w:rsidRPr="002462C6">
              <w:rPr>
                <w:rFonts w:ascii="Calibri" w:hAnsi="Calibri" w:cs="Calibri"/>
              </w:rPr>
              <w:t>Cuando la merma sea mayor a la merma máxima permisible, será descontada al Transportista del monto facturado de acuerdo al costo detallado en el cuadro precedente.</w:t>
            </w:r>
          </w:p>
          <w:p w:rsidR="003C186C" w:rsidRPr="002462C6" w:rsidRDefault="003C186C" w:rsidP="008E69DD">
            <w:pPr>
              <w:ind w:left="567"/>
              <w:jc w:val="both"/>
              <w:rPr>
                <w:rFonts w:ascii="Calibri" w:hAnsi="Calibri" w:cs="Calibri"/>
              </w:rPr>
            </w:pPr>
          </w:p>
          <w:p w:rsidR="003C186C" w:rsidRPr="002462C6" w:rsidRDefault="003C186C" w:rsidP="00862E73">
            <w:pPr>
              <w:numPr>
                <w:ilvl w:val="0"/>
                <w:numId w:val="105"/>
              </w:numPr>
              <w:ind w:left="567" w:hanging="567"/>
              <w:jc w:val="both"/>
              <w:rPr>
                <w:rFonts w:ascii="Calibri" w:hAnsi="Calibri" w:cs="Calibri"/>
              </w:rPr>
            </w:pPr>
            <w:r w:rsidRPr="002462C6">
              <w:rPr>
                <w:rFonts w:ascii="Calibri" w:hAnsi="Calibri" w:cs="Calibri"/>
              </w:rPr>
              <w:t xml:space="preserve">La merma permisible no se considerará cuando se obtenga mermas superiores a los 100 litros en Diésel </w:t>
            </w:r>
            <w:proofErr w:type="spellStart"/>
            <w:r w:rsidRPr="002462C6">
              <w:rPr>
                <w:rFonts w:ascii="Calibri" w:hAnsi="Calibri" w:cs="Calibri"/>
              </w:rPr>
              <w:t>Oil</w:t>
            </w:r>
            <w:proofErr w:type="spellEnd"/>
            <w:r w:rsidRPr="002462C6">
              <w:rPr>
                <w:rFonts w:ascii="Calibri" w:hAnsi="Calibri" w:cs="Calibri"/>
              </w:rPr>
              <w:t xml:space="preserve"> y 150 litros en </w:t>
            </w:r>
            <w:proofErr w:type="spellStart"/>
            <w:r w:rsidRPr="002462C6">
              <w:rPr>
                <w:rFonts w:ascii="Calibri" w:hAnsi="Calibri" w:cs="Calibri"/>
              </w:rPr>
              <w:t>Insumos&amp;Aditivos</w:t>
            </w:r>
            <w:proofErr w:type="spellEnd"/>
            <w:r w:rsidRPr="002462C6">
              <w:rPr>
                <w:rFonts w:ascii="Calibri" w:hAnsi="Calibri" w:cs="Calibri"/>
              </w:rPr>
              <w:t xml:space="preserve"> y/o Gasolinas.</w:t>
            </w:r>
          </w:p>
          <w:p w:rsidR="003C186C" w:rsidRPr="002462C6" w:rsidRDefault="003C186C" w:rsidP="008E69DD">
            <w:pPr>
              <w:ind w:left="567"/>
              <w:jc w:val="both"/>
              <w:rPr>
                <w:rFonts w:ascii="Calibri" w:hAnsi="Calibri" w:cs="Calibri"/>
              </w:rPr>
            </w:pPr>
          </w:p>
          <w:p w:rsidR="003C186C" w:rsidRPr="002462C6" w:rsidRDefault="003C186C" w:rsidP="00862E73">
            <w:pPr>
              <w:numPr>
                <w:ilvl w:val="0"/>
                <w:numId w:val="105"/>
              </w:numPr>
              <w:ind w:left="567" w:hanging="567"/>
              <w:jc w:val="both"/>
              <w:rPr>
                <w:rFonts w:ascii="Calibri" w:hAnsi="Calibri" w:cs="Calibri"/>
              </w:rPr>
            </w:pPr>
            <w:r w:rsidRPr="002462C6">
              <w:rPr>
                <w:rFonts w:ascii="Calibri" w:hAnsi="Calibri" w:cs="Calibri"/>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3C186C" w:rsidRPr="002462C6" w:rsidRDefault="003C186C" w:rsidP="008E69DD">
            <w:pPr>
              <w:ind w:left="567"/>
              <w:jc w:val="both"/>
              <w:rPr>
                <w:rFonts w:ascii="Calibri" w:hAnsi="Calibri" w:cs="Calibri"/>
              </w:rPr>
            </w:pPr>
          </w:p>
          <w:p w:rsidR="003C186C" w:rsidRPr="00585718" w:rsidRDefault="003C186C" w:rsidP="00862E73">
            <w:pPr>
              <w:numPr>
                <w:ilvl w:val="0"/>
                <w:numId w:val="105"/>
              </w:numPr>
              <w:ind w:left="567" w:hanging="567"/>
              <w:jc w:val="both"/>
              <w:rPr>
                <w:rFonts w:ascii="Calibri" w:hAnsi="Calibri" w:cs="Calibri"/>
              </w:rPr>
            </w:pPr>
            <w:r w:rsidRPr="002462C6">
              <w:rPr>
                <w:rFonts w:ascii="Calibri" w:hAnsi="Calibri" w:cs="Calibri"/>
              </w:rPr>
              <w:t xml:space="preserve">En </w:t>
            </w:r>
            <w:r w:rsidRPr="00585718">
              <w:rPr>
                <w:rFonts w:ascii="Calibri" w:hAnsi="Calibri" w:cs="Calibri"/>
              </w:rPr>
              <w:t>caso que alguna planta de origen/destino no cuente con medidor volumétrico calibrado con calibración certificada, se considerará el volumen cargado/descargado de cisterna de la planta de origen/destino que cuente con medidor volumétrico calibrado</w:t>
            </w:r>
          </w:p>
          <w:p w:rsidR="003C186C" w:rsidRPr="00585718" w:rsidRDefault="003C186C" w:rsidP="008E69DD">
            <w:pPr>
              <w:jc w:val="both"/>
              <w:rPr>
                <w:rFonts w:ascii="Calibri" w:hAnsi="Calibri" w:cs="Calibri"/>
              </w:rPr>
            </w:pPr>
          </w:p>
          <w:p w:rsidR="003C186C" w:rsidRPr="002462C6" w:rsidRDefault="003C186C" w:rsidP="00862E73">
            <w:pPr>
              <w:numPr>
                <w:ilvl w:val="0"/>
                <w:numId w:val="105"/>
              </w:numPr>
              <w:ind w:left="567" w:hanging="567"/>
              <w:jc w:val="both"/>
              <w:rPr>
                <w:rFonts w:ascii="Calibri" w:hAnsi="Calibri" w:cs="Calibri"/>
              </w:rPr>
            </w:pPr>
            <w:r w:rsidRPr="00585718">
              <w:rPr>
                <w:rFonts w:ascii="Calibri" w:hAnsi="Calibri" w:cs="Calibri"/>
              </w:rPr>
              <w:t>El caso del párrafo anterior no se aplica si la planta de origen/destino cuenta con medición por tanque-tierra o medición de nivel</w:t>
            </w: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lastRenderedPageBreak/>
              <w:t xml:space="preserve">CONCILIACIÓN DE VOLÚMENES </w:t>
            </w:r>
          </w:p>
        </w:tc>
      </w:tr>
      <w:tr w:rsidR="003C186C" w:rsidRPr="002462C6" w:rsidTr="008E69DD">
        <w:trPr>
          <w:trHeight w:val="417"/>
        </w:trPr>
        <w:tc>
          <w:tcPr>
            <w:tcW w:w="9339" w:type="dxa"/>
            <w:shd w:val="clear" w:color="auto" w:fill="auto"/>
            <w:vAlign w:val="center"/>
          </w:tcPr>
          <w:p w:rsidR="003C186C" w:rsidRDefault="003C186C" w:rsidP="00862E73">
            <w:pPr>
              <w:numPr>
                <w:ilvl w:val="0"/>
                <w:numId w:val="135"/>
              </w:numPr>
              <w:ind w:left="426" w:hanging="284"/>
              <w:jc w:val="both"/>
              <w:rPr>
                <w:rFonts w:ascii="Calibri" w:hAnsi="Calibri" w:cs="Calibri"/>
              </w:rPr>
            </w:pPr>
            <w:r>
              <w:rPr>
                <w:rFonts w:ascii="Calibri" w:hAnsi="Calibri" w:cs="Calibri"/>
              </w:rPr>
              <w:t>Dentro de los 3 (Tres) Días Hábiles posteriores a la finalización de la descarga del último camión cisterna que cargó dentro del mes de facturación, YPFB enviará el Acta de Recepción y Conformidad mediante correo electrónico a la empresa de transporte, dentro de los 3 (tres) días hábiles posteriores enviará sus observaciones mediante correo electrónico. para su posterior verificación y firma. Si posterior a este plazo el Contratante no se recibe comunicación por el Transportista, el Contratante considerará una aceptación tácita a la misma.</w:t>
            </w:r>
          </w:p>
          <w:p w:rsidR="003C186C" w:rsidRDefault="003C186C" w:rsidP="008E69DD">
            <w:pPr>
              <w:tabs>
                <w:tab w:val="left" w:pos="567"/>
              </w:tabs>
              <w:ind w:left="426" w:hanging="284"/>
              <w:jc w:val="both"/>
              <w:rPr>
                <w:rFonts w:ascii="Calibri" w:hAnsi="Calibri" w:cs="Calibri"/>
              </w:rPr>
            </w:pPr>
          </w:p>
          <w:p w:rsidR="003C186C" w:rsidRDefault="003C186C" w:rsidP="00862E73">
            <w:pPr>
              <w:numPr>
                <w:ilvl w:val="0"/>
                <w:numId w:val="135"/>
              </w:numPr>
              <w:tabs>
                <w:tab w:val="left" w:pos="426"/>
              </w:tabs>
              <w:ind w:left="426" w:hanging="284"/>
              <w:jc w:val="both"/>
              <w:rPr>
                <w:rFonts w:ascii="Calibri" w:hAnsi="Calibri" w:cs="Calibri"/>
              </w:rPr>
            </w:pPr>
            <w:r>
              <w:rPr>
                <w:rFonts w:ascii="Calibri" w:hAnsi="Calibri" w:cs="Calibri"/>
              </w:rPr>
              <w:t>Cuando el volumen efectivamente recibido en destino supere al volumen cargado en origen, el volumen a considerarse para la liquidación del servicio de transporte será el volumen cargado en origen.</w:t>
            </w:r>
          </w:p>
          <w:p w:rsidR="003C186C" w:rsidRDefault="003C186C" w:rsidP="008E69DD">
            <w:pPr>
              <w:tabs>
                <w:tab w:val="left" w:pos="567"/>
              </w:tabs>
              <w:ind w:left="426" w:hanging="284"/>
              <w:jc w:val="both"/>
              <w:rPr>
                <w:rFonts w:ascii="Calibri" w:hAnsi="Calibri" w:cs="Calibri"/>
              </w:rPr>
            </w:pPr>
          </w:p>
          <w:p w:rsidR="003C186C" w:rsidRPr="002462C6" w:rsidRDefault="003C186C" w:rsidP="00862E73">
            <w:pPr>
              <w:numPr>
                <w:ilvl w:val="0"/>
                <w:numId w:val="135"/>
              </w:numPr>
              <w:ind w:left="426" w:hanging="284"/>
              <w:jc w:val="both"/>
              <w:rPr>
                <w:rFonts w:ascii="Calibri" w:hAnsi="Calibri" w:cs="Calibri"/>
                <w:b/>
                <w:bCs/>
              </w:rPr>
            </w:pPr>
            <w:r>
              <w:rPr>
                <w:rFonts w:ascii="Calibri" w:hAnsi="Calibri" w:cs="Calibri"/>
              </w:rPr>
              <w:t xml:space="preserve">El Acta de Recepción y Conformidad será emitido en base a </w:t>
            </w:r>
            <w:proofErr w:type="spellStart"/>
            <w:r>
              <w:rPr>
                <w:rFonts w:ascii="Calibri" w:hAnsi="Calibri" w:cs="Calibri"/>
              </w:rPr>
              <w:t>CRE’s</w:t>
            </w:r>
            <w:proofErr w:type="spellEnd"/>
            <w:r>
              <w:rPr>
                <w:rFonts w:ascii="Calibri" w:hAnsi="Calibri" w:cs="Calibri"/>
              </w:rPr>
              <w:t xml:space="preserve"> generados en sistema informático utilizado por la entidad.</w:t>
            </w: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t>CONDICIONES GENERALES DEL SERVICIO</w:t>
            </w:r>
          </w:p>
        </w:tc>
      </w:tr>
      <w:tr w:rsidR="003C186C" w:rsidRPr="002462C6" w:rsidTr="008E69DD">
        <w:trPr>
          <w:trHeight w:val="267"/>
        </w:trPr>
        <w:tc>
          <w:tcPr>
            <w:tcW w:w="9339" w:type="dxa"/>
            <w:shd w:val="clear" w:color="auto" w:fill="auto"/>
            <w:vAlign w:val="center"/>
          </w:tcPr>
          <w:p w:rsidR="003C186C" w:rsidRPr="002462C6" w:rsidRDefault="003C186C" w:rsidP="00862E73">
            <w:pPr>
              <w:numPr>
                <w:ilvl w:val="0"/>
                <w:numId w:val="115"/>
              </w:numPr>
              <w:jc w:val="both"/>
              <w:rPr>
                <w:rFonts w:ascii="Calibri" w:hAnsi="Calibri" w:cs="Calibri"/>
              </w:rPr>
            </w:pPr>
            <w:r w:rsidRPr="002462C6">
              <w:rPr>
                <w:rFonts w:ascii="Calibri" w:hAnsi="Calibri" w:cs="Calibri"/>
              </w:rPr>
              <w:t>El Contratante remitirá un cronograma de carguíos estimado, antes del inicio de un periodo de operación, de acuerdo a su necesidad.</w:t>
            </w:r>
          </w:p>
          <w:p w:rsidR="003C186C" w:rsidRPr="002462C6" w:rsidRDefault="003C186C" w:rsidP="008E69DD">
            <w:pPr>
              <w:pStyle w:val="Prrafodelista"/>
              <w:rPr>
                <w:rFonts w:ascii="Calibri" w:hAnsi="Calibri" w:cs="Calibri"/>
              </w:rPr>
            </w:pPr>
          </w:p>
          <w:p w:rsidR="003C186C" w:rsidRPr="002462C6" w:rsidRDefault="003C186C" w:rsidP="00862E73">
            <w:pPr>
              <w:numPr>
                <w:ilvl w:val="0"/>
                <w:numId w:val="115"/>
              </w:numPr>
              <w:jc w:val="both"/>
              <w:rPr>
                <w:rFonts w:ascii="Calibri" w:hAnsi="Calibri" w:cs="Calibri"/>
              </w:rPr>
            </w:pPr>
            <w:r>
              <w:rPr>
                <w:rFonts w:ascii="Calibri" w:hAnsi="Calibri" w:cs="Calibri"/>
              </w:rPr>
              <w:t>En caso de necesidad de modificar</w:t>
            </w:r>
            <w:r w:rsidRPr="002462C6">
              <w:rPr>
                <w:rFonts w:ascii="Calibri" w:hAnsi="Calibri" w:cs="Calibri"/>
              </w:rPr>
              <w:t xml:space="preserve"> una programación de carga, en función al requerimiento y/o disponibilidad de Producto, el Contratante comunicará al Transportista antes de iniciar cualquier carga.</w:t>
            </w:r>
          </w:p>
          <w:p w:rsidR="003C186C" w:rsidRPr="002462C6" w:rsidRDefault="003C186C" w:rsidP="008E69DD">
            <w:pPr>
              <w:jc w:val="both"/>
              <w:rPr>
                <w:rFonts w:ascii="Calibri" w:hAnsi="Calibri" w:cs="Calibri"/>
              </w:rPr>
            </w:pPr>
          </w:p>
          <w:p w:rsidR="003C186C" w:rsidRPr="002462C6" w:rsidRDefault="003C186C" w:rsidP="00862E73">
            <w:pPr>
              <w:numPr>
                <w:ilvl w:val="0"/>
                <w:numId w:val="115"/>
              </w:numPr>
              <w:jc w:val="both"/>
              <w:rPr>
                <w:rFonts w:ascii="Calibri" w:hAnsi="Calibri" w:cs="Calibri"/>
              </w:rPr>
            </w:pPr>
            <w:r w:rsidRPr="002462C6">
              <w:rPr>
                <w:rFonts w:ascii="Calibri" w:hAnsi="Calibri" w:cs="Calibri"/>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3C186C" w:rsidRPr="002462C6" w:rsidRDefault="003C186C" w:rsidP="008E69DD">
            <w:pPr>
              <w:pStyle w:val="Prrafodelista"/>
              <w:rPr>
                <w:rFonts w:ascii="Calibri" w:hAnsi="Calibri" w:cs="Calibri"/>
              </w:rPr>
            </w:pPr>
          </w:p>
          <w:p w:rsidR="003C186C" w:rsidRPr="002462C6" w:rsidRDefault="003C186C" w:rsidP="00862E73">
            <w:pPr>
              <w:numPr>
                <w:ilvl w:val="0"/>
                <w:numId w:val="115"/>
              </w:numPr>
              <w:jc w:val="both"/>
              <w:rPr>
                <w:rFonts w:ascii="Calibri" w:hAnsi="Calibri" w:cs="Calibri"/>
              </w:rPr>
            </w:pPr>
            <w:r w:rsidRPr="002462C6">
              <w:rPr>
                <w:rFonts w:ascii="Calibri" w:hAnsi="Calibri" w:cs="Calibri"/>
              </w:rPr>
              <w:t>El Transportista se obliga y es responsable de cumplir con los horarios de carga y descarga determinados en las Plantas y/o Refinerías.</w:t>
            </w:r>
          </w:p>
          <w:p w:rsidR="003C186C" w:rsidRPr="002462C6" w:rsidRDefault="003C186C" w:rsidP="008E69DD">
            <w:pPr>
              <w:pStyle w:val="Prrafodelista"/>
              <w:rPr>
                <w:rFonts w:ascii="Calibri" w:hAnsi="Calibri" w:cs="Calibri"/>
              </w:rPr>
            </w:pPr>
          </w:p>
          <w:p w:rsidR="003C186C" w:rsidRPr="002462C6" w:rsidRDefault="003C186C" w:rsidP="00862E73">
            <w:pPr>
              <w:numPr>
                <w:ilvl w:val="0"/>
                <w:numId w:val="115"/>
              </w:numPr>
              <w:jc w:val="both"/>
              <w:rPr>
                <w:rFonts w:ascii="Calibri" w:hAnsi="Calibri" w:cs="Calibri"/>
              </w:rPr>
            </w:pPr>
            <w:r w:rsidRPr="002462C6">
              <w:rPr>
                <w:rFonts w:ascii="Calibri" w:hAnsi="Calibri" w:cs="Calibri"/>
              </w:rPr>
              <w:lastRenderedPageBreak/>
              <w:t>El Transportista durante la ejecución del Servicio, queda prohibido de incluir cualquier tipo de carga y/o bienes, que sean ajenos al Servicio.</w:t>
            </w:r>
          </w:p>
          <w:p w:rsidR="003C186C" w:rsidRPr="002462C6" w:rsidRDefault="003C186C" w:rsidP="008E69DD">
            <w:pPr>
              <w:pStyle w:val="Prrafodelista"/>
              <w:rPr>
                <w:rFonts w:ascii="Calibri" w:hAnsi="Calibri" w:cs="Calibri"/>
              </w:rPr>
            </w:pPr>
          </w:p>
          <w:p w:rsidR="003C186C" w:rsidRPr="002462C6" w:rsidRDefault="003C186C" w:rsidP="00862E73">
            <w:pPr>
              <w:numPr>
                <w:ilvl w:val="0"/>
                <w:numId w:val="115"/>
              </w:numPr>
              <w:jc w:val="both"/>
              <w:rPr>
                <w:rFonts w:ascii="Calibri" w:hAnsi="Calibri" w:cs="Calibri"/>
              </w:rPr>
            </w:pPr>
            <w:r w:rsidRPr="002462C6">
              <w:rPr>
                <w:rFonts w:ascii="Calibri" w:hAnsi="Calibri" w:cs="Calibri"/>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3C186C" w:rsidRPr="002462C6" w:rsidRDefault="003C186C" w:rsidP="008E69DD">
            <w:pPr>
              <w:jc w:val="both"/>
              <w:rPr>
                <w:rFonts w:ascii="Calibri" w:hAnsi="Calibri" w:cs="Calibri"/>
              </w:rPr>
            </w:pPr>
          </w:p>
          <w:p w:rsidR="003C186C" w:rsidRPr="002462C6" w:rsidRDefault="003C186C" w:rsidP="00862E73">
            <w:pPr>
              <w:numPr>
                <w:ilvl w:val="0"/>
                <w:numId w:val="115"/>
              </w:numPr>
              <w:jc w:val="both"/>
              <w:rPr>
                <w:rFonts w:ascii="Calibri" w:hAnsi="Calibri" w:cs="Calibri"/>
              </w:rPr>
            </w:pPr>
            <w:r w:rsidRPr="002462C6">
              <w:rPr>
                <w:rFonts w:ascii="Calibri" w:hAnsi="Calibri" w:cs="Calibri"/>
              </w:rPr>
              <w:t xml:space="preserve">Es responsabilidad del Transportista las posibles diferencias de volúmenes, entre el volumen de recepción y el volumen de entrega, por encima de las mermas permisibles estipuladas en el contrato, </w:t>
            </w:r>
            <w:proofErr w:type="gramStart"/>
            <w:r w:rsidRPr="002462C6">
              <w:rPr>
                <w:rFonts w:ascii="Calibri" w:hAnsi="Calibri" w:cs="Calibri"/>
              </w:rPr>
              <w:t>incluyendo</w:t>
            </w:r>
            <w:proofErr w:type="gramEnd"/>
            <w:r w:rsidRPr="002462C6">
              <w:rPr>
                <w:rFonts w:ascii="Calibri" w:hAnsi="Calibri" w:cs="Calibri"/>
              </w:rPr>
              <w:t xml:space="preserve"> pero no limitándose a hurtos y/o robos independientemente de dolo o culpa del Transportista.</w:t>
            </w:r>
          </w:p>
          <w:p w:rsidR="003C186C" w:rsidRPr="002462C6" w:rsidRDefault="003C186C" w:rsidP="008E69DD">
            <w:pPr>
              <w:jc w:val="both"/>
              <w:rPr>
                <w:rFonts w:ascii="Calibri" w:hAnsi="Calibri" w:cs="Calibri"/>
              </w:rPr>
            </w:pPr>
          </w:p>
          <w:p w:rsidR="003C186C" w:rsidRPr="002462C6" w:rsidRDefault="003C186C" w:rsidP="00862E73">
            <w:pPr>
              <w:numPr>
                <w:ilvl w:val="0"/>
                <w:numId w:val="115"/>
              </w:numPr>
              <w:jc w:val="both"/>
              <w:rPr>
                <w:rFonts w:ascii="Calibri" w:hAnsi="Calibri" w:cs="Calibri"/>
              </w:rPr>
            </w:pPr>
            <w:r w:rsidRPr="002462C6">
              <w:rPr>
                <w:rFonts w:ascii="Calibri" w:hAnsi="Calibri" w:cs="Calibri"/>
              </w:rPr>
              <w:t xml:space="preserve">Las comunicaciones del Contratante serán realizadas por escrito, mediante nota o correo electrónico (e-mail). </w:t>
            </w:r>
          </w:p>
          <w:p w:rsidR="003C186C" w:rsidRPr="002462C6" w:rsidRDefault="003C186C" w:rsidP="008E69DD">
            <w:pPr>
              <w:pStyle w:val="Prrafodelista"/>
              <w:rPr>
                <w:rFonts w:ascii="Calibri" w:hAnsi="Calibri" w:cs="Calibri"/>
              </w:rPr>
            </w:pPr>
          </w:p>
          <w:p w:rsidR="003C186C" w:rsidRPr="002462C6" w:rsidRDefault="003C186C" w:rsidP="00862E73">
            <w:pPr>
              <w:numPr>
                <w:ilvl w:val="0"/>
                <w:numId w:val="115"/>
              </w:numPr>
              <w:jc w:val="both"/>
              <w:rPr>
                <w:rFonts w:ascii="Calibri" w:hAnsi="Calibri" w:cs="Calibri"/>
              </w:rPr>
            </w:pPr>
            <w:r w:rsidRPr="002462C6">
              <w:rPr>
                <w:rFonts w:ascii="Calibri" w:hAnsi="Calibri" w:cs="Calibri"/>
              </w:rPr>
              <w:t>El Transportista deberá, dentro de los términos indicados cumplir con la entrega y recepción del Producto.</w:t>
            </w:r>
          </w:p>
          <w:p w:rsidR="003C186C" w:rsidRPr="002462C6" w:rsidRDefault="003C186C" w:rsidP="008E69DD">
            <w:pPr>
              <w:pStyle w:val="Prrafodelista"/>
              <w:rPr>
                <w:rFonts w:ascii="Calibri" w:hAnsi="Calibri" w:cs="Calibri"/>
              </w:rPr>
            </w:pPr>
          </w:p>
          <w:p w:rsidR="003C186C" w:rsidRPr="002462C6" w:rsidRDefault="003C186C" w:rsidP="00862E73">
            <w:pPr>
              <w:numPr>
                <w:ilvl w:val="0"/>
                <w:numId w:val="115"/>
              </w:numPr>
              <w:jc w:val="both"/>
              <w:rPr>
                <w:rFonts w:ascii="Calibri" w:hAnsi="Calibri" w:cs="Calibri"/>
              </w:rPr>
            </w:pPr>
            <w:r w:rsidRPr="002462C6">
              <w:rPr>
                <w:rFonts w:ascii="Calibri" w:hAnsi="Calibri" w:cs="Calibri"/>
              </w:rPr>
              <w:t>El Transportista entregará al Contratante el Producto en el Punto de Entrega, con las mismas especificaciones de calidad de origen.</w:t>
            </w:r>
          </w:p>
          <w:p w:rsidR="003C186C" w:rsidRPr="002462C6" w:rsidRDefault="003C186C" w:rsidP="008E69DD">
            <w:pPr>
              <w:pStyle w:val="Prrafodelista"/>
              <w:rPr>
                <w:rFonts w:ascii="Calibri" w:hAnsi="Calibri" w:cs="Calibri"/>
              </w:rPr>
            </w:pPr>
          </w:p>
          <w:p w:rsidR="003C186C" w:rsidRPr="002462C6" w:rsidRDefault="003C186C" w:rsidP="00862E73">
            <w:pPr>
              <w:numPr>
                <w:ilvl w:val="0"/>
                <w:numId w:val="115"/>
              </w:numPr>
              <w:jc w:val="both"/>
              <w:rPr>
                <w:rFonts w:ascii="Calibri" w:hAnsi="Calibri" w:cs="Calibri"/>
                <w:b/>
                <w:bCs/>
              </w:rPr>
            </w:pPr>
            <w:r w:rsidRPr="002462C6">
              <w:rPr>
                <w:rFonts w:ascii="Calibri" w:hAnsi="Calibri" w:cs="Calibri"/>
              </w:rPr>
              <w:t xml:space="preserve">El Contratante de así requerirlo podrá solicitar al Transportista la incorporación de un conductor relevo para ciertas rutas </w:t>
            </w:r>
          </w:p>
          <w:p w:rsidR="003C186C" w:rsidRPr="002462C6" w:rsidRDefault="003C186C" w:rsidP="008E69DD">
            <w:pPr>
              <w:pStyle w:val="Prrafodelista"/>
              <w:rPr>
                <w:rFonts w:ascii="Calibri" w:hAnsi="Calibri" w:cs="Calibri"/>
                <w:b/>
                <w:bCs/>
              </w:rPr>
            </w:pPr>
          </w:p>
          <w:p w:rsidR="003C186C" w:rsidRPr="002462C6" w:rsidRDefault="003C186C" w:rsidP="00862E73">
            <w:pPr>
              <w:numPr>
                <w:ilvl w:val="0"/>
                <w:numId w:val="115"/>
              </w:numPr>
              <w:jc w:val="both"/>
              <w:rPr>
                <w:rFonts w:ascii="Calibri" w:hAnsi="Calibri" w:cs="Calibri"/>
                <w:b/>
                <w:bCs/>
              </w:rPr>
            </w:pPr>
            <w:r w:rsidRPr="002462C6">
              <w:rPr>
                <w:rFonts w:ascii="Calibri" w:hAnsi="Calibri" w:cs="Calibri"/>
              </w:rPr>
              <w:t>El Transportista, acorde a la Ley Aplicable, transportará los Productos, a cuyo efecto debe contar con las autorizaciones suficientes y necesarias para el transporte de sustancias peligrosas, eximiendo de toda responsabilidad a YPFB por daños ocasionados a su personal y terceros durante la ejecución del Servicio.</w:t>
            </w: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lastRenderedPageBreak/>
              <w:t>OBLIGACIONES DEL TRANSPORTISTA</w:t>
            </w:r>
          </w:p>
        </w:tc>
      </w:tr>
      <w:tr w:rsidR="003C186C" w:rsidRPr="002462C6" w:rsidTr="008E69DD">
        <w:trPr>
          <w:trHeight w:val="417"/>
        </w:trPr>
        <w:tc>
          <w:tcPr>
            <w:tcW w:w="9339" w:type="dxa"/>
            <w:shd w:val="clear" w:color="auto" w:fill="auto"/>
            <w:vAlign w:val="center"/>
          </w:tcPr>
          <w:p w:rsidR="003C186C" w:rsidRPr="002462C6" w:rsidRDefault="003C186C" w:rsidP="00862E73">
            <w:pPr>
              <w:pStyle w:val="Prrafodelista"/>
              <w:numPr>
                <w:ilvl w:val="0"/>
                <w:numId w:val="116"/>
              </w:numPr>
              <w:ind w:left="426"/>
              <w:jc w:val="both"/>
              <w:rPr>
                <w:rFonts w:ascii="Calibri" w:hAnsi="Calibri" w:cs="Arial"/>
                <w:lang w:val="es-BO"/>
              </w:rPr>
            </w:pPr>
            <w:r w:rsidRPr="002462C6">
              <w:rPr>
                <w:rFonts w:ascii="Calibri" w:hAnsi="Calibri" w:cs="Arial"/>
              </w:rPr>
              <w:t>Cumplir el Servicio con el personal y dentro de las especificaciones establecidas en el Contrato y conforme a procedimientos y normas técnicas usuales en trabajos de esta naturaleza.</w:t>
            </w:r>
            <w:r w:rsidRPr="002462C6">
              <w:rPr>
                <w:rFonts w:ascii="Calibri" w:hAnsi="Calibri" w:cs="Arial"/>
                <w:lang w:val="es-BO"/>
              </w:rPr>
              <w:t xml:space="preserve"> </w:t>
            </w:r>
          </w:p>
          <w:p w:rsidR="003C186C" w:rsidRPr="002462C6" w:rsidRDefault="003C186C" w:rsidP="008E69DD">
            <w:pPr>
              <w:pStyle w:val="Prrafodelista"/>
              <w:ind w:left="426" w:hanging="360"/>
              <w:jc w:val="both"/>
              <w:rPr>
                <w:rFonts w:ascii="Calibri" w:hAnsi="Calibri" w:cs="Arial"/>
                <w:lang w:val="es-BO"/>
              </w:rPr>
            </w:pPr>
          </w:p>
          <w:p w:rsidR="003C186C" w:rsidRPr="002462C6" w:rsidRDefault="003C186C" w:rsidP="00862E73">
            <w:pPr>
              <w:pStyle w:val="Prrafodelista"/>
              <w:numPr>
                <w:ilvl w:val="0"/>
                <w:numId w:val="116"/>
              </w:numPr>
              <w:ind w:left="426"/>
              <w:jc w:val="both"/>
              <w:rPr>
                <w:rFonts w:ascii="Calibri" w:hAnsi="Calibri" w:cs="Arial"/>
                <w:lang w:val="es-BO"/>
              </w:rPr>
            </w:pPr>
            <w:r w:rsidRPr="002462C6">
              <w:rPr>
                <w:rFonts w:ascii="Calibri" w:hAnsi="Calibri" w:cs="Arial"/>
                <w:lang w:val="es-BO"/>
              </w:rPr>
              <w:t xml:space="preserve">Mantener indemne al Contratante de cualquier reclamo, acción, proceso, que terceros efectúen por aspectos relacionados a las operaciones de transporte de los Productos, </w:t>
            </w:r>
            <w:r w:rsidRPr="002462C6">
              <w:rPr>
                <w:rFonts w:ascii="Calibri" w:hAnsi="Calibri" w:cs="Arial"/>
              </w:rPr>
              <w:t>debiendo mantener informado al Contratante de todos los reclamos que hubiera, haciendo llegar la documentación que corresponda.</w:t>
            </w:r>
          </w:p>
          <w:p w:rsidR="003C186C" w:rsidRPr="002462C6" w:rsidRDefault="003C186C" w:rsidP="008E69DD">
            <w:pPr>
              <w:pStyle w:val="Prrafodelista"/>
              <w:ind w:left="426" w:hanging="360"/>
              <w:jc w:val="both"/>
              <w:rPr>
                <w:rFonts w:ascii="Calibri" w:hAnsi="Calibri" w:cs="Arial"/>
                <w:lang w:val="es-BO"/>
              </w:rPr>
            </w:pPr>
          </w:p>
          <w:p w:rsidR="003C186C" w:rsidRPr="002462C6" w:rsidRDefault="003C186C" w:rsidP="00862E73">
            <w:pPr>
              <w:pStyle w:val="Prrafodelista"/>
              <w:numPr>
                <w:ilvl w:val="0"/>
                <w:numId w:val="116"/>
              </w:numPr>
              <w:ind w:left="426"/>
              <w:jc w:val="both"/>
              <w:rPr>
                <w:rFonts w:ascii="Calibri" w:hAnsi="Calibri" w:cs="Arial"/>
                <w:lang w:val="es-ES_tradnl"/>
              </w:rPr>
            </w:pPr>
            <w:r w:rsidRPr="002462C6">
              <w:rPr>
                <w:rFonts w:ascii="Calibri" w:hAnsi="Calibri"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3C186C" w:rsidRPr="002462C6" w:rsidRDefault="003C186C" w:rsidP="008E69DD">
            <w:pPr>
              <w:pStyle w:val="Prrafodelista"/>
              <w:ind w:left="426" w:hanging="360"/>
              <w:jc w:val="both"/>
              <w:rPr>
                <w:rFonts w:ascii="Calibri" w:hAnsi="Calibri" w:cs="Arial"/>
                <w:lang w:val="es-ES_tradnl"/>
              </w:rPr>
            </w:pPr>
          </w:p>
          <w:p w:rsidR="003C186C" w:rsidRPr="002462C6" w:rsidRDefault="003C186C" w:rsidP="00862E73">
            <w:pPr>
              <w:pStyle w:val="Prrafodelista"/>
              <w:numPr>
                <w:ilvl w:val="0"/>
                <w:numId w:val="116"/>
              </w:numPr>
              <w:ind w:left="426"/>
              <w:jc w:val="both"/>
              <w:rPr>
                <w:rFonts w:ascii="Calibri" w:hAnsi="Calibri" w:cs="Arial"/>
                <w:lang w:val="es-ES_tradnl"/>
              </w:rPr>
            </w:pPr>
            <w:r w:rsidRPr="002462C6">
              <w:rPr>
                <w:rFonts w:ascii="Calibri" w:hAnsi="Calibri" w:cs="Arial"/>
                <w:lang w:val="es-ES_tradnl"/>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3C186C" w:rsidRPr="002462C6" w:rsidRDefault="003C186C" w:rsidP="008E69DD">
            <w:pPr>
              <w:pStyle w:val="Prrafodelista"/>
              <w:ind w:left="426" w:hanging="360"/>
              <w:jc w:val="both"/>
              <w:rPr>
                <w:rFonts w:ascii="Calibri" w:hAnsi="Calibri" w:cs="Arial"/>
                <w:lang w:val="es-ES_tradnl"/>
              </w:rPr>
            </w:pPr>
          </w:p>
          <w:p w:rsidR="003C186C" w:rsidRPr="002462C6" w:rsidRDefault="003C186C" w:rsidP="00862E73">
            <w:pPr>
              <w:pStyle w:val="Prrafodelista"/>
              <w:numPr>
                <w:ilvl w:val="0"/>
                <w:numId w:val="116"/>
              </w:numPr>
              <w:autoSpaceDE w:val="0"/>
              <w:autoSpaceDN w:val="0"/>
              <w:adjustRightInd w:val="0"/>
              <w:ind w:left="426"/>
              <w:jc w:val="both"/>
              <w:rPr>
                <w:rFonts w:ascii="Calibri" w:hAnsi="Calibri" w:cs="Arial"/>
                <w:lang w:val="es-ES_tradnl"/>
              </w:rPr>
            </w:pPr>
            <w:r w:rsidRPr="002462C6">
              <w:rPr>
                <w:rFonts w:ascii="Calibri" w:hAnsi="Calibri" w:cs="Arial"/>
                <w:lang w:val="es-ES_tradnl"/>
              </w:rPr>
              <w:t>Realizar el transporte del Producto de acuerdo a la Ley Aplicable y las autorizaciones y asegurar el cumplimiento de las mismas por parte de sus trabajadores y sus subcontratistas.</w:t>
            </w:r>
          </w:p>
          <w:p w:rsidR="003C186C" w:rsidRPr="002462C6" w:rsidRDefault="003C186C" w:rsidP="008E69DD">
            <w:pPr>
              <w:pStyle w:val="Prrafodelista"/>
              <w:ind w:left="426" w:hanging="360"/>
              <w:jc w:val="both"/>
              <w:rPr>
                <w:rFonts w:ascii="Calibri" w:hAnsi="Calibri" w:cs="Arial"/>
                <w:lang w:val="es-ES_tradnl"/>
              </w:rPr>
            </w:pPr>
          </w:p>
          <w:p w:rsidR="003C186C" w:rsidRPr="002462C6" w:rsidRDefault="003C186C" w:rsidP="00862E73">
            <w:pPr>
              <w:pStyle w:val="Prrafodelista"/>
              <w:numPr>
                <w:ilvl w:val="0"/>
                <w:numId w:val="116"/>
              </w:numPr>
              <w:autoSpaceDE w:val="0"/>
              <w:autoSpaceDN w:val="0"/>
              <w:adjustRightInd w:val="0"/>
              <w:ind w:left="426"/>
              <w:jc w:val="both"/>
              <w:rPr>
                <w:rFonts w:ascii="Calibri" w:hAnsi="Calibri" w:cs="Arial"/>
                <w:b/>
                <w:bCs/>
              </w:rPr>
            </w:pPr>
            <w:r w:rsidRPr="002462C6">
              <w:rPr>
                <w:rFonts w:ascii="Calibri" w:hAnsi="Calibri" w:cs="Arial"/>
                <w:lang w:val="es-BO"/>
              </w:rPr>
              <w:t xml:space="preserve">Cumplir y acatar por sí, por su personal, subcontratistas, las estipulaciones contenidas en toda norma de medio ambiente, salud, seguridad, así como normas del sector </w:t>
            </w:r>
            <w:proofErr w:type="spellStart"/>
            <w:r w:rsidRPr="002462C6">
              <w:rPr>
                <w:rFonts w:ascii="Calibri" w:hAnsi="Calibri" w:cs="Arial"/>
                <w:lang w:val="es-BO"/>
              </w:rPr>
              <w:t>hidrocarburífero</w:t>
            </w:r>
            <w:proofErr w:type="spellEnd"/>
            <w:r w:rsidRPr="002462C6">
              <w:rPr>
                <w:rFonts w:ascii="Calibri" w:hAnsi="Calibri" w:cs="Arial"/>
                <w:lang w:val="es-BO"/>
              </w:rPr>
              <w:t>.</w:t>
            </w:r>
          </w:p>
          <w:p w:rsidR="003C186C" w:rsidRPr="002462C6" w:rsidRDefault="003C186C" w:rsidP="008E69DD">
            <w:pPr>
              <w:pStyle w:val="Prrafodelista"/>
              <w:ind w:left="426" w:hanging="360"/>
              <w:jc w:val="both"/>
              <w:rPr>
                <w:rFonts w:ascii="Calibri" w:hAnsi="Calibri" w:cs="Arial"/>
                <w:lang w:val="es-BO"/>
              </w:rPr>
            </w:pPr>
          </w:p>
          <w:p w:rsidR="003C186C" w:rsidRPr="002462C6" w:rsidRDefault="003C186C" w:rsidP="00862E73">
            <w:pPr>
              <w:pStyle w:val="Prrafodelista"/>
              <w:numPr>
                <w:ilvl w:val="0"/>
                <w:numId w:val="116"/>
              </w:numPr>
              <w:autoSpaceDE w:val="0"/>
              <w:autoSpaceDN w:val="0"/>
              <w:adjustRightInd w:val="0"/>
              <w:ind w:left="426"/>
              <w:jc w:val="both"/>
              <w:rPr>
                <w:rFonts w:ascii="Calibri" w:hAnsi="Calibri" w:cs="Arial"/>
                <w:b/>
                <w:bCs/>
              </w:rPr>
            </w:pPr>
            <w:r w:rsidRPr="002462C6">
              <w:rPr>
                <w:rFonts w:ascii="Calibri" w:hAnsi="Calibri" w:cs="Arial"/>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3C186C" w:rsidRPr="002462C6" w:rsidRDefault="003C186C" w:rsidP="008E69DD">
            <w:pPr>
              <w:pStyle w:val="Prrafodelista"/>
              <w:ind w:left="426" w:hanging="360"/>
              <w:jc w:val="both"/>
              <w:rPr>
                <w:rFonts w:ascii="Calibri" w:hAnsi="Calibri" w:cs="Arial"/>
                <w:b/>
                <w:bCs/>
              </w:rPr>
            </w:pPr>
          </w:p>
          <w:p w:rsidR="003C186C" w:rsidRPr="002462C6" w:rsidRDefault="003C186C" w:rsidP="00862E73">
            <w:pPr>
              <w:pStyle w:val="Prrafodelista"/>
              <w:numPr>
                <w:ilvl w:val="0"/>
                <w:numId w:val="116"/>
              </w:numPr>
              <w:autoSpaceDE w:val="0"/>
              <w:autoSpaceDN w:val="0"/>
              <w:adjustRightInd w:val="0"/>
              <w:ind w:left="426" w:right="33"/>
              <w:jc w:val="both"/>
              <w:rPr>
                <w:rFonts w:ascii="Calibri" w:hAnsi="Calibri" w:cs="Arial"/>
                <w:lang w:val="es-ES_tradnl"/>
              </w:rPr>
            </w:pPr>
            <w:r w:rsidRPr="002462C6">
              <w:rPr>
                <w:rFonts w:ascii="Calibri" w:hAnsi="Calibri" w:cs="Arial"/>
              </w:rPr>
              <w:t>Mantener el Producto a ser transportado en las mismas condiciones de calidad, volumen y número de precintos de seguridad, mientras se encuentra bajo su responsabilidad, control y riesgo del Transportista.</w:t>
            </w:r>
            <w:r w:rsidRPr="002462C6">
              <w:rPr>
                <w:rFonts w:ascii="Calibri" w:hAnsi="Calibri" w:cs="Arial"/>
                <w:lang w:val="es-ES_tradnl"/>
              </w:rPr>
              <w:t xml:space="preserve"> </w:t>
            </w:r>
          </w:p>
          <w:p w:rsidR="003C186C" w:rsidRPr="002462C6" w:rsidRDefault="003C186C" w:rsidP="008E69DD">
            <w:pPr>
              <w:pStyle w:val="Prrafodelista"/>
              <w:ind w:left="426" w:hanging="360"/>
              <w:jc w:val="both"/>
              <w:rPr>
                <w:rFonts w:ascii="Calibri" w:hAnsi="Calibri" w:cs="Arial"/>
                <w:lang w:val="es-ES_tradnl"/>
              </w:rPr>
            </w:pPr>
          </w:p>
          <w:p w:rsidR="003C186C" w:rsidRPr="002462C6" w:rsidRDefault="003C186C" w:rsidP="00862E73">
            <w:pPr>
              <w:pStyle w:val="Prrafodelista"/>
              <w:numPr>
                <w:ilvl w:val="0"/>
                <w:numId w:val="116"/>
              </w:numPr>
              <w:ind w:left="426"/>
              <w:jc w:val="both"/>
              <w:rPr>
                <w:rFonts w:ascii="Calibri" w:hAnsi="Calibri" w:cs="Arial"/>
                <w:lang w:val="es-ES_tradnl"/>
              </w:rPr>
            </w:pPr>
            <w:r w:rsidRPr="002462C6">
              <w:rPr>
                <w:rFonts w:ascii="Calibri" w:hAnsi="Calibri" w:cs="Arial"/>
                <w:lang w:val="es-ES_tradnl"/>
              </w:rPr>
              <w:t>Cumplir con los requisitos mínimos establecidos en los Anexos del Contrato.</w:t>
            </w:r>
          </w:p>
          <w:p w:rsidR="003C186C" w:rsidRPr="002462C6" w:rsidRDefault="003C186C" w:rsidP="008E69DD">
            <w:pPr>
              <w:pStyle w:val="Prrafodelista"/>
              <w:ind w:left="426" w:hanging="360"/>
              <w:jc w:val="both"/>
              <w:rPr>
                <w:rFonts w:ascii="Calibri" w:hAnsi="Calibri" w:cs="Arial"/>
                <w:lang w:val="es-ES_tradnl"/>
              </w:rPr>
            </w:pPr>
          </w:p>
          <w:p w:rsidR="003C186C" w:rsidRPr="002462C6" w:rsidRDefault="003C186C" w:rsidP="00862E73">
            <w:pPr>
              <w:pStyle w:val="Prrafodelista"/>
              <w:numPr>
                <w:ilvl w:val="0"/>
                <w:numId w:val="116"/>
              </w:numPr>
              <w:ind w:left="426"/>
              <w:jc w:val="both"/>
              <w:rPr>
                <w:rFonts w:ascii="Calibri" w:hAnsi="Calibri" w:cs="Arial"/>
                <w:lang w:val="es-ES_tradnl"/>
              </w:rPr>
            </w:pPr>
            <w:r w:rsidRPr="002462C6">
              <w:rPr>
                <w:rFonts w:ascii="Calibri" w:hAnsi="Calibri"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3C186C" w:rsidRPr="002462C6" w:rsidRDefault="003C186C" w:rsidP="008E69DD">
            <w:pPr>
              <w:pStyle w:val="Prrafodelista"/>
              <w:ind w:left="426" w:hanging="360"/>
              <w:jc w:val="both"/>
              <w:rPr>
                <w:rFonts w:ascii="Calibri" w:hAnsi="Calibri" w:cs="Arial"/>
                <w:lang w:val="es-ES_tradnl"/>
              </w:rPr>
            </w:pPr>
          </w:p>
          <w:p w:rsidR="003C186C" w:rsidRPr="002462C6" w:rsidRDefault="003C186C" w:rsidP="00862E73">
            <w:pPr>
              <w:pStyle w:val="Prrafodelista"/>
              <w:numPr>
                <w:ilvl w:val="0"/>
                <w:numId w:val="116"/>
              </w:numPr>
              <w:autoSpaceDE w:val="0"/>
              <w:autoSpaceDN w:val="0"/>
              <w:adjustRightInd w:val="0"/>
              <w:ind w:left="426" w:right="33"/>
              <w:jc w:val="both"/>
              <w:rPr>
                <w:rFonts w:ascii="Calibri" w:hAnsi="Calibri" w:cs="Arial"/>
                <w:lang w:val="es-ES_tradnl"/>
              </w:rPr>
            </w:pPr>
            <w:r w:rsidRPr="002462C6">
              <w:rPr>
                <w:rFonts w:ascii="Calibri" w:hAnsi="Calibri" w:cs="Arial"/>
                <w:lang w:val="es-ES_tradnl"/>
              </w:rPr>
              <w:t>El Transportista tiene la obligación de presentar la documentación detallada en la cláusula correspondiente del Contrato a suscribir, concerniente a la facturación y forma de pago.</w:t>
            </w:r>
          </w:p>
          <w:p w:rsidR="003C186C" w:rsidRPr="002462C6" w:rsidRDefault="003C186C" w:rsidP="008E69DD">
            <w:pPr>
              <w:pStyle w:val="Prrafodelista"/>
              <w:ind w:left="426" w:hanging="360"/>
              <w:jc w:val="both"/>
              <w:rPr>
                <w:rFonts w:ascii="Calibri" w:hAnsi="Calibri" w:cs="Arial"/>
                <w:lang w:val="es-ES_tradnl"/>
              </w:rPr>
            </w:pPr>
          </w:p>
          <w:p w:rsidR="003C186C" w:rsidRPr="002462C6" w:rsidRDefault="003C186C" w:rsidP="00862E73">
            <w:pPr>
              <w:pStyle w:val="Prrafodelista"/>
              <w:numPr>
                <w:ilvl w:val="0"/>
                <w:numId w:val="116"/>
              </w:numPr>
              <w:ind w:left="426"/>
              <w:jc w:val="both"/>
              <w:rPr>
                <w:rFonts w:ascii="Calibri" w:hAnsi="Calibri" w:cs="Arial"/>
                <w:lang w:val="es-BO"/>
              </w:rPr>
            </w:pPr>
            <w:r w:rsidRPr="002462C6">
              <w:rPr>
                <w:rFonts w:ascii="Calibri" w:hAnsi="Calibri" w:cs="Arial"/>
                <w:lang w:val="es-BO"/>
              </w:rPr>
              <w:t>El Transportista será responsable de mantener vigente y renovar las pólizas de seguro exigidas por el Contrato.</w:t>
            </w:r>
          </w:p>
          <w:p w:rsidR="003C186C" w:rsidRPr="002462C6" w:rsidRDefault="003C186C" w:rsidP="008E69DD">
            <w:pPr>
              <w:pStyle w:val="Prrafodelista"/>
              <w:ind w:left="426" w:hanging="360"/>
              <w:jc w:val="both"/>
              <w:rPr>
                <w:rFonts w:ascii="Calibri" w:hAnsi="Calibri" w:cs="Arial"/>
                <w:lang w:val="es-BO"/>
              </w:rPr>
            </w:pPr>
          </w:p>
          <w:p w:rsidR="003C186C" w:rsidRPr="002462C6" w:rsidRDefault="003C186C" w:rsidP="00862E73">
            <w:pPr>
              <w:pStyle w:val="Prrafodelista"/>
              <w:numPr>
                <w:ilvl w:val="0"/>
                <w:numId w:val="116"/>
              </w:numPr>
              <w:ind w:left="426"/>
              <w:jc w:val="both"/>
              <w:rPr>
                <w:rFonts w:ascii="Calibri" w:hAnsi="Calibri" w:cs="Arial"/>
                <w:lang w:val="es-BO"/>
              </w:rPr>
            </w:pPr>
            <w:r w:rsidRPr="002462C6">
              <w:rPr>
                <w:rFonts w:ascii="Calibri" w:hAnsi="Calibri" w:cs="Arial"/>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3C186C" w:rsidRPr="002462C6" w:rsidRDefault="003C186C" w:rsidP="008E69DD">
            <w:pPr>
              <w:pStyle w:val="Prrafodelista"/>
              <w:ind w:left="426" w:hanging="360"/>
              <w:jc w:val="both"/>
              <w:rPr>
                <w:rFonts w:ascii="Calibri" w:hAnsi="Calibri" w:cs="Arial"/>
                <w:lang w:val="es-BO"/>
              </w:rPr>
            </w:pPr>
          </w:p>
          <w:p w:rsidR="003C186C" w:rsidRPr="002462C6" w:rsidRDefault="003C186C" w:rsidP="00862E73">
            <w:pPr>
              <w:pStyle w:val="Prrafodelista"/>
              <w:numPr>
                <w:ilvl w:val="0"/>
                <w:numId w:val="116"/>
              </w:numPr>
              <w:ind w:left="426"/>
              <w:jc w:val="both"/>
              <w:rPr>
                <w:rFonts w:ascii="Calibri" w:hAnsi="Calibri" w:cs="Arial"/>
                <w:lang w:val="es-BO"/>
              </w:rPr>
            </w:pPr>
            <w:r w:rsidRPr="002462C6">
              <w:rPr>
                <w:rFonts w:ascii="Calibri" w:hAnsi="Calibri" w:cs="Arial"/>
                <w:lang w:val="es-BO"/>
              </w:rPr>
              <w:t xml:space="preserve">Ninguna subcontratación liberará al Transportista de cualquier responsabilidad bajo el Contrato.  </w:t>
            </w:r>
          </w:p>
          <w:p w:rsidR="003C186C" w:rsidRPr="002462C6" w:rsidRDefault="003C186C" w:rsidP="008E69DD">
            <w:pPr>
              <w:pStyle w:val="Prrafodelista"/>
              <w:ind w:left="426" w:hanging="360"/>
              <w:jc w:val="both"/>
              <w:rPr>
                <w:rFonts w:ascii="Calibri" w:hAnsi="Calibri" w:cs="Arial"/>
                <w:lang w:val="es-BO"/>
              </w:rPr>
            </w:pPr>
          </w:p>
          <w:p w:rsidR="003C186C" w:rsidRPr="002462C6" w:rsidRDefault="003C186C" w:rsidP="00862E73">
            <w:pPr>
              <w:pStyle w:val="Prrafodelista"/>
              <w:numPr>
                <w:ilvl w:val="0"/>
                <w:numId w:val="116"/>
              </w:numPr>
              <w:ind w:left="426"/>
              <w:jc w:val="both"/>
              <w:rPr>
                <w:rFonts w:ascii="Calibri" w:hAnsi="Calibri" w:cs="Arial"/>
                <w:lang w:val="es-BO"/>
              </w:rPr>
            </w:pPr>
            <w:r w:rsidRPr="002462C6">
              <w:rPr>
                <w:rFonts w:ascii="Calibri" w:hAnsi="Calibri" w:cs="Arial"/>
                <w:lang w:val="es-BO"/>
              </w:rPr>
              <w:t>De ocurrir desabastecimiento y/o incumplimiento en la provisión de Productos a los clientes del Contratante, por causas atribuibles al Transportista; este será responsable de los daños, perjuicios y sanciones emergentes.</w:t>
            </w:r>
          </w:p>
          <w:p w:rsidR="003C186C" w:rsidRDefault="003C186C" w:rsidP="00862E73">
            <w:pPr>
              <w:pStyle w:val="Prrafodelista"/>
              <w:numPr>
                <w:ilvl w:val="0"/>
                <w:numId w:val="116"/>
              </w:numPr>
              <w:ind w:left="426"/>
              <w:jc w:val="both"/>
              <w:rPr>
                <w:rFonts w:ascii="Calibri" w:hAnsi="Calibri" w:cs="Arial"/>
              </w:rPr>
            </w:pPr>
            <w:r>
              <w:rPr>
                <w:rFonts w:ascii="Calibri" w:hAnsi="Calibri" w:cs="Arial"/>
              </w:rPr>
              <w:t xml:space="preserve">Cumplir las Leyes </w:t>
            </w:r>
            <w:proofErr w:type="gramStart"/>
            <w:r>
              <w:rPr>
                <w:rFonts w:ascii="Calibri" w:hAnsi="Calibri" w:cs="Arial"/>
              </w:rPr>
              <w:t>Aplicables</w:t>
            </w:r>
            <w:proofErr w:type="gramEnd"/>
            <w:r>
              <w:rPr>
                <w:rFonts w:ascii="Calibri" w:hAnsi="Calibri" w:cs="Arial"/>
              </w:rPr>
              <w:t xml:space="preserve"> así como también cumplir la Ley N° 1008 de 19 de julio de 1988 - Ley de Régimen de la Coca y Sustancias Controladas.</w:t>
            </w:r>
          </w:p>
          <w:p w:rsidR="003C186C" w:rsidRDefault="003C186C" w:rsidP="008E69DD">
            <w:pPr>
              <w:pStyle w:val="Prrafodelista"/>
              <w:ind w:left="426" w:hanging="360"/>
              <w:rPr>
                <w:rFonts w:ascii="Calibri" w:hAnsi="Calibri" w:cs="Arial"/>
                <w:color w:val="FF0000"/>
              </w:rPr>
            </w:pPr>
          </w:p>
          <w:p w:rsidR="003C186C" w:rsidRDefault="003C186C" w:rsidP="00862E73">
            <w:pPr>
              <w:pStyle w:val="Prrafodelista"/>
              <w:numPr>
                <w:ilvl w:val="0"/>
                <w:numId w:val="116"/>
              </w:numPr>
              <w:ind w:left="426"/>
              <w:jc w:val="both"/>
              <w:rPr>
                <w:rFonts w:ascii="Calibri" w:hAnsi="Calibri" w:cs="Arial"/>
              </w:rPr>
            </w:pPr>
            <w:r>
              <w:rPr>
                <w:rFonts w:ascii="Calibri" w:hAnsi="Calibri" w:cs="Arial"/>
              </w:rPr>
              <w:t>Cumplir con la Ley N° 1990 de 28 de julio de 1999 – Ley General de Aduanas y la Ley N° 2492 de 02 de agosto de 2003 - Código Tributario” con relación a delitos o defraudación aduanera.</w:t>
            </w:r>
          </w:p>
          <w:p w:rsidR="003C186C" w:rsidRDefault="003C186C" w:rsidP="008E69DD">
            <w:pPr>
              <w:pStyle w:val="Prrafodelista"/>
              <w:ind w:left="426" w:hanging="360"/>
              <w:rPr>
                <w:rFonts w:ascii="Calibri" w:hAnsi="Calibri" w:cs="Arial"/>
              </w:rPr>
            </w:pPr>
          </w:p>
          <w:p w:rsidR="003C186C" w:rsidRDefault="003C186C" w:rsidP="00862E73">
            <w:pPr>
              <w:pStyle w:val="Prrafodelista"/>
              <w:numPr>
                <w:ilvl w:val="0"/>
                <w:numId w:val="116"/>
              </w:numPr>
              <w:ind w:left="426"/>
              <w:jc w:val="both"/>
              <w:rPr>
                <w:rFonts w:ascii="Calibri" w:hAnsi="Calibri" w:cs="Arial"/>
              </w:rPr>
            </w:pPr>
            <w:r>
              <w:rPr>
                <w:rFonts w:ascii="Calibri" w:hAnsi="Calibri" w:cs="Aria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3C186C" w:rsidRDefault="003C186C" w:rsidP="008E69DD">
            <w:pPr>
              <w:pStyle w:val="Prrafodelista"/>
              <w:ind w:left="426" w:hanging="360"/>
              <w:rPr>
                <w:rFonts w:ascii="Calibri" w:hAnsi="Calibri" w:cs="Arial"/>
              </w:rPr>
            </w:pPr>
          </w:p>
          <w:p w:rsidR="003C186C" w:rsidRDefault="003C186C" w:rsidP="00862E73">
            <w:pPr>
              <w:pStyle w:val="Prrafodelista"/>
              <w:numPr>
                <w:ilvl w:val="0"/>
                <w:numId w:val="116"/>
              </w:numPr>
              <w:ind w:left="426"/>
              <w:jc w:val="both"/>
              <w:rPr>
                <w:rFonts w:ascii="Calibri" w:hAnsi="Calibri" w:cs="Arial"/>
              </w:rPr>
            </w:pPr>
            <w:r>
              <w:rPr>
                <w:rFonts w:ascii="Calibri" w:hAnsi="Calibri" w:cs="Arial"/>
              </w:rPr>
              <w:t>El Transportista deberá utilizar el sistema informático designado y a requerimiento por el contratista.</w:t>
            </w:r>
          </w:p>
          <w:p w:rsidR="003C186C" w:rsidRDefault="003C186C" w:rsidP="008E69DD">
            <w:pPr>
              <w:widowControl w:val="0"/>
              <w:jc w:val="both"/>
              <w:rPr>
                <w:rFonts w:ascii="Calibri" w:hAnsi="Calibri" w:cs="Arial"/>
              </w:rPr>
            </w:pPr>
          </w:p>
          <w:p w:rsidR="003C186C" w:rsidRPr="002462C6" w:rsidRDefault="003C186C" w:rsidP="008E69DD">
            <w:pPr>
              <w:pStyle w:val="Prrafodelista"/>
              <w:ind w:left="0"/>
              <w:jc w:val="both"/>
              <w:rPr>
                <w:rFonts w:ascii="Calibri" w:hAnsi="Calibri" w:cs="Arial"/>
                <w:lang w:val="es-BO"/>
              </w:rPr>
            </w:pPr>
            <w:r>
              <w:rPr>
                <w:rFonts w:ascii="Calibri" w:hAnsi="Calibri" w:cs="Arial"/>
              </w:rPr>
              <w:t>Las demás obligaciones a su cargo que, sin estar expresamente mencionadas, emerjan del Contrato o durante la ejecución del servicio.</w:t>
            </w:r>
          </w:p>
          <w:p w:rsidR="003C186C" w:rsidRPr="002462C6" w:rsidRDefault="003C186C" w:rsidP="008E69DD">
            <w:pPr>
              <w:widowControl w:val="0"/>
              <w:jc w:val="both"/>
              <w:rPr>
                <w:rFonts w:ascii="Calibri" w:hAnsi="Calibri" w:cs="Calibri"/>
                <w:b/>
                <w:bCs/>
                <w:highlight w:val="yellow"/>
              </w:rPr>
            </w:pP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lastRenderedPageBreak/>
              <w:t>SISTEMA DE MONITOREO SATELITAL</w:t>
            </w:r>
          </w:p>
        </w:tc>
      </w:tr>
      <w:tr w:rsidR="003C186C" w:rsidRPr="002462C6" w:rsidTr="008E69DD">
        <w:trPr>
          <w:trHeight w:val="222"/>
        </w:trPr>
        <w:tc>
          <w:tcPr>
            <w:tcW w:w="9339" w:type="dxa"/>
            <w:shd w:val="clear" w:color="auto" w:fill="auto"/>
            <w:vAlign w:val="center"/>
          </w:tcPr>
          <w:p w:rsidR="003C186C" w:rsidRPr="002462C6" w:rsidRDefault="003C186C" w:rsidP="008E69DD">
            <w:pPr>
              <w:jc w:val="both"/>
              <w:rPr>
                <w:rFonts w:ascii="Calibri" w:hAnsi="Calibri" w:cs="Calibri"/>
                <w:b/>
                <w:bCs/>
              </w:rPr>
            </w:pPr>
            <w:r w:rsidRPr="00382326">
              <w:rPr>
                <w:rFonts w:ascii="Calibri" w:hAnsi="Calibri" w:cs="Calibri"/>
                <w:color w:val="FF0000"/>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r w:rsidRPr="002462C6">
              <w:rPr>
                <w:rFonts w:ascii="Calibri" w:hAnsi="Calibri" w:cs="Calibri"/>
              </w:rPr>
              <w:t>.</w:t>
            </w:r>
          </w:p>
        </w:tc>
      </w:tr>
      <w:tr w:rsidR="003C186C" w:rsidRPr="002462C6" w:rsidTr="008E69DD">
        <w:trPr>
          <w:trHeight w:val="70"/>
        </w:trPr>
        <w:tc>
          <w:tcPr>
            <w:tcW w:w="9339" w:type="dxa"/>
            <w:shd w:val="clear" w:color="auto" w:fill="C6D9F1"/>
            <w:vAlign w:val="center"/>
          </w:tcPr>
          <w:p w:rsidR="003C186C" w:rsidRPr="002462C6" w:rsidRDefault="003C186C" w:rsidP="008E69DD">
            <w:pPr>
              <w:autoSpaceDE w:val="0"/>
              <w:autoSpaceDN w:val="0"/>
              <w:adjustRightInd w:val="0"/>
              <w:rPr>
                <w:rFonts w:ascii="Calibri" w:hAnsi="Calibri" w:cs="Calibri"/>
                <w:b/>
              </w:rPr>
            </w:pPr>
            <w:r w:rsidRPr="002462C6">
              <w:rPr>
                <w:rFonts w:ascii="Calibri" w:hAnsi="Calibri" w:cs="Calibri"/>
                <w:b/>
              </w:rPr>
              <w:t>MULTAS, PENALIDADES</w:t>
            </w:r>
          </w:p>
        </w:tc>
      </w:tr>
      <w:tr w:rsidR="003C186C" w:rsidRPr="002462C6" w:rsidTr="008E69DD">
        <w:trPr>
          <w:trHeight w:val="267"/>
        </w:trPr>
        <w:tc>
          <w:tcPr>
            <w:tcW w:w="9339" w:type="dxa"/>
            <w:shd w:val="clear" w:color="auto" w:fill="auto"/>
            <w:vAlign w:val="center"/>
          </w:tcPr>
          <w:p w:rsidR="003C186C" w:rsidRPr="002462C6" w:rsidRDefault="003C186C" w:rsidP="008E69DD">
            <w:pPr>
              <w:widowControl w:val="0"/>
              <w:autoSpaceDE w:val="0"/>
              <w:autoSpaceDN w:val="0"/>
              <w:ind w:right="43"/>
              <w:contextualSpacing/>
              <w:jc w:val="both"/>
              <w:rPr>
                <w:rFonts w:ascii="Calibri" w:hAnsi="Calibri" w:cs="Arial"/>
              </w:rPr>
            </w:pPr>
            <w:r w:rsidRPr="002462C6">
              <w:rPr>
                <w:rFonts w:ascii="Calibri" w:hAnsi="Calibri" w:cs="Arial"/>
              </w:rPr>
              <w:t xml:space="preserve">El Contratante podrá aplicar notificando al Transportista por escrito, las penalidades indicadas a continuación: </w:t>
            </w:r>
          </w:p>
          <w:p w:rsidR="003C186C" w:rsidRPr="002462C6" w:rsidRDefault="003C186C" w:rsidP="008E69DD">
            <w:pPr>
              <w:widowControl w:val="0"/>
              <w:autoSpaceDE w:val="0"/>
              <w:autoSpaceDN w:val="0"/>
              <w:ind w:right="43"/>
              <w:contextualSpacing/>
              <w:jc w:val="both"/>
              <w:rPr>
                <w:rFonts w:ascii="Calibri" w:hAnsi="Calibri" w:cs="Arial"/>
              </w:rPr>
            </w:pPr>
          </w:p>
          <w:p w:rsidR="003C186C" w:rsidRDefault="003C186C" w:rsidP="00862E73">
            <w:pPr>
              <w:widowControl w:val="0"/>
              <w:numPr>
                <w:ilvl w:val="0"/>
                <w:numId w:val="136"/>
              </w:numPr>
              <w:autoSpaceDE w:val="0"/>
              <w:autoSpaceDN w:val="0"/>
              <w:ind w:right="43"/>
              <w:contextualSpacing/>
              <w:jc w:val="both"/>
              <w:rPr>
                <w:rFonts w:ascii="Calibri" w:hAnsi="Calibri" w:cs="Arial"/>
              </w:rPr>
            </w:pPr>
            <w:r>
              <w:rPr>
                <w:rFonts w:ascii="Calibri" w:hAnsi="Calibri" w:cs="Arial"/>
              </w:rPr>
              <w:t xml:space="preserve">Se aplicará una penalidad de Bs 2000 (Dos Mil 00/100 </w:t>
            </w:r>
            <w:proofErr w:type="gramStart"/>
            <w:r>
              <w:rPr>
                <w:rFonts w:ascii="Calibri" w:hAnsi="Calibri" w:cs="Arial"/>
              </w:rPr>
              <w:t>Bolivianos</w:t>
            </w:r>
            <w:proofErr w:type="gramEnd"/>
            <w:r>
              <w:rPr>
                <w:rFonts w:ascii="Calibri" w:hAnsi="Calibri" w:cs="Arial"/>
              </w:rPr>
              <w:t xml:space="preserve">) cada vez que el Contratante o personal que lo represente identifique un conductor con algún nivel de alcoholemia durante la ejecución del </w:t>
            </w:r>
            <w:r>
              <w:rPr>
                <w:rFonts w:ascii="Calibri" w:hAnsi="Calibri" w:cs="Arial"/>
              </w:rPr>
              <w:lastRenderedPageBreak/>
              <w:t>Servicio.</w:t>
            </w:r>
          </w:p>
          <w:p w:rsidR="003C186C" w:rsidRDefault="003C186C" w:rsidP="00862E73">
            <w:pPr>
              <w:widowControl w:val="0"/>
              <w:numPr>
                <w:ilvl w:val="0"/>
                <w:numId w:val="136"/>
              </w:numPr>
              <w:autoSpaceDE w:val="0"/>
              <w:autoSpaceDN w:val="0"/>
              <w:ind w:right="43"/>
              <w:contextualSpacing/>
              <w:jc w:val="both"/>
              <w:rPr>
                <w:rFonts w:ascii="Calibri" w:hAnsi="Calibri" w:cs="Arial"/>
              </w:rPr>
            </w:pPr>
            <w:r>
              <w:rPr>
                <w:rFonts w:ascii="Calibri" w:hAnsi="Calibri" w:cs="Arial"/>
              </w:rPr>
              <w:t xml:space="preserve">Se aplicará una penalidad de Bs 2000 (Dos Mil 00/100 </w:t>
            </w:r>
            <w:proofErr w:type="gramStart"/>
            <w:r>
              <w:rPr>
                <w:rFonts w:ascii="Calibri" w:hAnsi="Calibri" w:cs="Arial"/>
              </w:rPr>
              <w:t>Bolivianos</w:t>
            </w:r>
            <w:proofErr w:type="gramEnd"/>
            <w:r>
              <w:rPr>
                <w:rFonts w:ascii="Calibri" w:hAnsi="Calibri" w:cs="Arial"/>
              </w:rPr>
              <w:t>) cada vez que el Contratante o personal que lo represente verifique que se encuentre conduciendo un conductor vetado por el Contratante y/o Planta.</w:t>
            </w:r>
          </w:p>
          <w:p w:rsidR="003C186C" w:rsidRDefault="003C186C" w:rsidP="00862E73">
            <w:pPr>
              <w:widowControl w:val="0"/>
              <w:numPr>
                <w:ilvl w:val="0"/>
                <w:numId w:val="136"/>
              </w:numPr>
              <w:autoSpaceDE w:val="0"/>
              <w:autoSpaceDN w:val="0"/>
              <w:ind w:right="43"/>
              <w:contextualSpacing/>
              <w:jc w:val="both"/>
              <w:rPr>
                <w:rFonts w:ascii="Calibri" w:hAnsi="Calibri" w:cs="Arial"/>
              </w:rPr>
            </w:pPr>
            <w:r>
              <w:rPr>
                <w:rFonts w:ascii="Calibri" w:hAnsi="Calibri" w:cs="Arial"/>
              </w:rPr>
              <w:t xml:space="preserve">Se aplicará una penalidad de Bs 2000 (Dos Mil 00/100 </w:t>
            </w:r>
            <w:proofErr w:type="gramStart"/>
            <w:r>
              <w:rPr>
                <w:rFonts w:ascii="Calibri" w:hAnsi="Calibri" w:cs="Arial"/>
              </w:rPr>
              <w:t>Bolivianos</w:t>
            </w:r>
            <w:proofErr w:type="gramEnd"/>
            <w:r>
              <w:rPr>
                <w:rFonts w:ascii="Calibri" w:hAnsi="Calibri" w:cs="Arial"/>
              </w:rPr>
              <w:t>) cada vez que el Contratante o personal que lo represente verifique que el conductor presente documentación adulterada relacionada con el Servicio.</w:t>
            </w:r>
          </w:p>
          <w:p w:rsidR="003C186C" w:rsidRDefault="003C186C" w:rsidP="00862E73">
            <w:pPr>
              <w:widowControl w:val="0"/>
              <w:numPr>
                <w:ilvl w:val="0"/>
                <w:numId w:val="136"/>
              </w:numPr>
              <w:autoSpaceDE w:val="0"/>
              <w:autoSpaceDN w:val="0"/>
              <w:ind w:right="43"/>
              <w:contextualSpacing/>
              <w:jc w:val="both"/>
              <w:rPr>
                <w:rFonts w:ascii="Calibri" w:hAnsi="Calibri" w:cs="Arial"/>
              </w:rPr>
            </w:pPr>
            <w:r>
              <w:rPr>
                <w:rFonts w:ascii="Calibri" w:hAnsi="Calibri" w:cs="Arial"/>
              </w:rPr>
              <w:t xml:space="preserve">Al momento de ocurrir en la prestación del servicio un siniestro que represente derrame y/o pérdida de producto de propiedad de YPFB, el transportista debe comunicar al contratista en un plazo no mayor a 24 horas. De incurrir en esta falta se aplicará una penalidad de Bs. 100 (Cien 00/100 </w:t>
            </w:r>
            <w:proofErr w:type="gramStart"/>
            <w:r>
              <w:rPr>
                <w:rFonts w:ascii="Calibri" w:hAnsi="Calibri" w:cs="Arial"/>
              </w:rPr>
              <w:t>Bolivianos</w:t>
            </w:r>
            <w:proofErr w:type="gramEnd"/>
            <w:r>
              <w:rPr>
                <w:rFonts w:ascii="Calibri" w:hAnsi="Calibri" w:cs="Arial"/>
              </w:rPr>
              <w:t>) por día calendario de retraso.</w:t>
            </w:r>
            <w:r w:rsidRPr="002462C6">
              <w:rPr>
                <w:rFonts w:ascii="Calibri" w:hAnsi="Calibri" w:cs="Arial"/>
              </w:rPr>
              <w:t xml:space="preserve"> </w:t>
            </w:r>
          </w:p>
          <w:p w:rsidR="003C186C" w:rsidRDefault="003C186C" w:rsidP="00862E73">
            <w:pPr>
              <w:widowControl w:val="0"/>
              <w:numPr>
                <w:ilvl w:val="0"/>
                <w:numId w:val="136"/>
              </w:numPr>
              <w:autoSpaceDE w:val="0"/>
              <w:autoSpaceDN w:val="0"/>
              <w:ind w:right="43"/>
              <w:contextualSpacing/>
              <w:jc w:val="both"/>
              <w:rPr>
                <w:rFonts w:ascii="Calibri" w:hAnsi="Calibri" w:cs="Arial"/>
                <w:color w:val="FF0000"/>
              </w:rPr>
            </w:pPr>
            <w:r>
              <w:rPr>
                <w:rFonts w:ascii="Calibri" w:hAnsi="Calibri" w:cs="Arial"/>
              </w:rPr>
              <w:t xml:space="preserve">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00/100 </w:t>
            </w:r>
            <w:proofErr w:type="gramStart"/>
            <w:r>
              <w:rPr>
                <w:rFonts w:ascii="Calibri" w:hAnsi="Calibri" w:cs="Arial"/>
              </w:rPr>
              <w:t>Bolivianos</w:t>
            </w:r>
            <w:proofErr w:type="gramEnd"/>
            <w:r>
              <w:rPr>
                <w:rFonts w:ascii="Calibri" w:hAnsi="Calibri" w:cs="Arial"/>
              </w:rPr>
              <w:t>) por día calendario de retraso</w:t>
            </w:r>
            <w:r>
              <w:rPr>
                <w:rFonts w:ascii="Calibri" w:hAnsi="Calibri" w:cs="Arial"/>
                <w:color w:val="FF0000"/>
              </w:rPr>
              <w:t>.</w:t>
            </w:r>
          </w:p>
          <w:p w:rsidR="003C186C" w:rsidRPr="002462C6" w:rsidRDefault="003C186C" w:rsidP="008E69DD">
            <w:pPr>
              <w:widowControl w:val="0"/>
              <w:autoSpaceDE w:val="0"/>
              <w:autoSpaceDN w:val="0"/>
              <w:ind w:left="360" w:right="43"/>
              <w:contextualSpacing/>
              <w:jc w:val="both"/>
              <w:rPr>
                <w:rFonts w:ascii="Calibri" w:hAnsi="Calibri" w:cs="Arial"/>
              </w:rPr>
            </w:pPr>
          </w:p>
          <w:p w:rsidR="003C186C" w:rsidRPr="002462C6" w:rsidRDefault="003C186C" w:rsidP="008E69DD">
            <w:pPr>
              <w:widowControl w:val="0"/>
              <w:autoSpaceDE w:val="0"/>
              <w:autoSpaceDN w:val="0"/>
              <w:ind w:right="43"/>
              <w:contextualSpacing/>
              <w:jc w:val="both"/>
              <w:rPr>
                <w:rFonts w:ascii="Calibri" w:hAnsi="Calibri" w:cs="Calibri"/>
              </w:rPr>
            </w:pPr>
            <w:r w:rsidRPr="002462C6">
              <w:rPr>
                <w:rFonts w:ascii="Calibri" w:hAnsi="Calibri" w:cs="Arial"/>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r w:rsidR="003C186C" w:rsidRPr="002462C6" w:rsidTr="008E69DD">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3C186C" w:rsidRPr="002462C6" w:rsidRDefault="003C186C" w:rsidP="008E69DD">
            <w:pPr>
              <w:autoSpaceDE w:val="0"/>
              <w:autoSpaceDN w:val="0"/>
              <w:adjustRightInd w:val="0"/>
              <w:rPr>
                <w:rFonts w:ascii="Calibri" w:hAnsi="Calibri" w:cs="Calibri"/>
                <w:b/>
              </w:rPr>
            </w:pPr>
            <w:r>
              <w:rPr>
                <w:rFonts w:ascii="Calibri" w:hAnsi="Calibri" w:cs="Calibri"/>
                <w:b/>
              </w:rPr>
              <w:lastRenderedPageBreak/>
              <w:t>FISCAL DE SERVICIO</w:t>
            </w:r>
          </w:p>
        </w:tc>
      </w:tr>
      <w:tr w:rsidR="003C186C" w:rsidRPr="002462C6" w:rsidTr="008E69DD">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3C186C" w:rsidRPr="003C7CCC" w:rsidRDefault="003C186C" w:rsidP="008E69DD">
            <w:pPr>
              <w:autoSpaceDE w:val="0"/>
              <w:autoSpaceDN w:val="0"/>
              <w:adjustRightInd w:val="0"/>
              <w:jc w:val="both"/>
              <w:rPr>
                <w:rFonts w:ascii="Calibri" w:hAnsi="Calibri" w:cs="Calibri"/>
                <w:b/>
                <w:bCs/>
              </w:rPr>
            </w:pPr>
            <w:r w:rsidRPr="003C7CCC">
              <w:rPr>
                <w:rFonts w:ascii="Calibri" w:hAnsi="Calibri" w:cs="Calibri"/>
                <w:b/>
                <w:bCs/>
              </w:rPr>
              <w:t>FISCAL SERVICIO DE TRANSPORTE</w:t>
            </w:r>
          </w:p>
          <w:p w:rsidR="003C186C" w:rsidRPr="00AF1FB4" w:rsidRDefault="003C186C" w:rsidP="008E69DD">
            <w:pPr>
              <w:autoSpaceDE w:val="0"/>
              <w:autoSpaceDN w:val="0"/>
              <w:adjustRightInd w:val="0"/>
              <w:jc w:val="both"/>
              <w:rPr>
                <w:rFonts w:ascii="Calibri" w:hAnsi="Calibri" w:cs="Calibri"/>
                <w:color w:val="FF0000"/>
              </w:rPr>
            </w:pPr>
            <w:r w:rsidRPr="003C7CCC">
              <w:rPr>
                <w:rFonts w:ascii="Calibri" w:hAnsi="Calibri" w:cs="Calibri"/>
                <w:bCs/>
              </w:rPr>
              <w:t>Elaborar y firmar el Acta de recepción / conformidad de los servicios prestados.</w:t>
            </w:r>
          </w:p>
        </w:tc>
      </w:tr>
      <w:tr w:rsidR="003C186C" w:rsidRPr="002462C6" w:rsidTr="008E69DD">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DEEAF6"/>
            <w:vAlign w:val="center"/>
          </w:tcPr>
          <w:p w:rsidR="003C186C" w:rsidRPr="002462C6" w:rsidRDefault="003C186C" w:rsidP="008E69DD">
            <w:pPr>
              <w:autoSpaceDE w:val="0"/>
              <w:autoSpaceDN w:val="0"/>
              <w:adjustRightInd w:val="0"/>
              <w:rPr>
                <w:rFonts w:ascii="Calibri" w:hAnsi="Calibri" w:cs="Calibri"/>
                <w:b/>
              </w:rPr>
            </w:pPr>
            <w:r>
              <w:rPr>
                <w:rFonts w:ascii="Calibri" w:hAnsi="Calibri" w:cs="Calibri"/>
                <w:b/>
              </w:rPr>
              <w:t>CONDICIONES DE SERVICIO RECURRENTE</w:t>
            </w:r>
          </w:p>
        </w:tc>
      </w:tr>
      <w:tr w:rsidR="003C186C" w:rsidRPr="002462C6" w:rsidTr="008E69DD">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3C186C" w:rsidRPr="00AF1FB4" w:rsidRDefault="003C186C" w:rsidP="008E69DD">
            <w:pPr>
              <w:autoSpaceDE w:val="0"/>
              <w:autoSpaceDN w:val="0"/>
              <w:adjustRightInd w:val="0"/>
              <w:rPr>
                <w:rFonts w:ascii="Calibri" w:hAnsi="Calibri" w:cs="Calibri"/>
              </w:rPr>
            </w:pPr>
            <w:r>
              <w:rPr>
                <w:rFonts w:ascii="Calibri" w:hAnsi="Calibri" w:cs="Calibri"/>
              </w:rPr>
              <w:t>El proceso de contratación no obstante de llegar hasta la adjudicación, se llevará a cabo sin compromiso estando sujeto a la aprobación del presupuesto de la siguiente gestión.</w:t>
            </w:r>
          </w:p>
        </w:tc>
      </w:tr>
      <w:tr w:rsidR="003C186C" w:rsidRPr="002462C6" w:rsidTr="008E69DD">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DEEAF6"/>
            <w:vAlign w:val="center"/>
          </w:tcPr>
          <w:p w:rsidR="003C186C" w:rsidRPr="002462C6" w:rsidRDefault="003C186C" w:rsidP="008E69DD">
            <w:pPr>
              <w:autoSpaceDE w:val="0"/>
              <w:autoSpaceDN w:val="0"/>
              <w:adjustRightInd w:val="0"/>
              <w:rPr>
                <w:rFonts w:ascii="Calibri" w:hAnsi="Calibri" w:cs="Calibri"/>
                <w:b/>
              </w:rPr>
            </w:pPr>
            <w:r w:rsidRPr="002462C6">
              <w:rPr>
                <w:rFonts w:ascii="Calibri" w:hAnsi="Calibri" w:cs="Calibri"/>
                <w:b/>
              </w:rPr>
              <w:t xml:space="preserve">VALIDACIONES </w:t>
            </w:r>
          </w:p>
        </w:tc>
      </w:tr>
      <w:tr w:rsidR="003C186C" w:rsidRPr="002462C6" w:rsidTr="008E69DD">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3C186C" w:rsidRPr="002462C6" w:rsidRDefault="003C186C" w:rsidP="008E69DD">
            <w:pPr>
              <w:autoSpaceDE w:val="0"/>
              <w:autoSpaceDN w:val="0"/>
              <w:adjustRightInd w:val="0"/>
              <w:rPr>
                <w:rFonts w:ascii="Calibri" w:hAnsi="Calibri" w:cs="Calibri"/>
              </w:rPr>
            </w:pPr>
            <w:r w:rsidRPr="002462C6">
              <w:rPr>
                <w:rFonts w:ascii="Calibri" w:hAnsi="Calibri" w:cs="Calibri"/>
              </w:rPr>
              <w:t>SE ADJUNTAN VALIDACIONES EN ANEXOS</w:t>
            </w:r>
          </w:p>
        </w:tc>
      </w:tr>
    </w:tbl>
    <w:p w:rsidR="003C186C" w:rsidRPr="002462C6" w:rsidRDefault="003C186C" w:rsidP="003C186C">
      <w:pPr>
        <w:jc w:val="both"/>
        <w:rPr>
          <w:rFonts w:ascii="Calibri" w:hAnsi="Calibri"/>
          <w:b/>
        </w:rPr>
      </w:pPr>
    </w:p>
    <w:p w:rsidR="003C186C" w:rsidRPr="002462C6" w:rsidRDefault="003C186C" w:rsidP="003C186C">
      <w:pPr>
        <w:pStyle w:val="Prrafodelista"/>
        <w:ind w:left="0"/>
        <w:contextualSpacing/>
        <w:jc w:val="both"/>
        <w:rPr>
          <w:rFonts w:ascii="Calibri" w:hAnsi="Calibri" w:cs="Calibri"/>
          <w:b/>
          <w:bCs/>
          <w:lang w:val="es-BO" w:eastAsia="es-BO"/>
        </w:rPr>
      </w:pPr>
    </w:p>
    <w:p w:rsidR="003C186C" w:rsidRPr="002462C6" w:rsidRDefault="003C186C" w:rsidP="003C186C">
      <w:pPr>
        <w:pStyle w:val="Prrafodelista"/>
        <w:ind w:left="0"/>
        <w:contextualSpacing/>
        <w:jc w:val="center"/>
        <w:rPr>
          <w:rFonts w:ascii="Calibri" w:hAnsi="Calibri" w:cs="Calibri"/>
          <w:b/>
          <w:bCs/>
          <w:lang w:eastAsia="es-BO"/>
        </w:rPr>
      </w:pPr>
      <w:r w:rsidRPr="002462C6">
        <w:rPr>
          <w:rFonts w:ascii="Calibri" w:hAnsi="Calibri" w:cs="Calibri"/>
          <w:b/>
          <w:bCs/>
          <w:lang w:eastAsia="es-BO"/>
        </w:rPr>
        <w:br w:type="page"/>
      </w:r>
      <w:r w:rsidRPr="002462C6">
        <w:rPr>
          <w:rFonts w:ascii="Calibri" w:hAnsi="Calibri" w:cs="Calibri"/>
          <w:b/>
          <w:bCs/>
          <w:lang w:eastAsia="es-BO"/>
        </w:rPr>
        <w:lastRenderedPageBreak/>
        <w:t>LOTE 5</w:t>
      </w:r>
    </w:p>
    <w:p w:rsidR="003C186C" w:rsidRPr="002462C6" w:rsidRDefault="003C186C" w:rsidP="003C186C">
      <w:pPr>
        <w:pStyle w:val="Prrafodelista"/>
        <w:ind w:left="0"/>
        <w:contextualSpacing/>
        <w:jc w:val="center"/>
        <w:rPr>
          <w:rFonts w:ascii="Calibri" w:hAnsi="Calibri" w:cs="Calibri"/>
          <w:b/>
          <w:bCs/>
          <w:lang w:eastAsia="es-BO"/>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3C186C" w:rsidRPr="002462C6" w:rsidTr="008E69DD">
        <w:trPr>
          <w:trHeight w:val="53"/>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tcPr>
          <w:p w:rsidR="003C186C" w:rsidRPr="002462C6" w:rsidRDefault="003C186C" w:rsidP="008E69DD">
            <w:pPr>
              <w:jc w:val="center"/>
              <w:rPr>
                <w:rFonts w:ascii="Calibri" w:hAnsi="Calibri" w:cs="Calibri"/>
                <w:b/>
                <w:bCs/>
                <w:lang w:val="es-BO"/>
              </w:rPr>
            </w:pPr>
            <w:r w:rsidRPr="002462C6">
              <w:rPr>
                <w:rFonts w:ascii="Calibri" w:hAnsi="Calibri" w:cs="Calibri"/>
                <w:b/>
                <w:bCs/>
                <w:lang w:val="es-BO"/>
              </w:rPr>
              <w:t xml:space="preserve">N° </w:t>
            </w:r>
            <w:r>
              <w:rPr>
                <w:rFonts w:ascii="Calibri" w:hAnsi="Calibri" w:cs="Calibri"/>
                <w:b/>
                <w:bCs/>
                <w:lang w:val="es-BO"/>
              </w:rPr>
              <w:t>LOTE</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3C186C" w:rsidRPr="002462C6" w:rsidRDefault="003C186C" w:rsidP="008E69DD">
            <w:pPr>
              <w:jc w:val="center"/>
              <w:rPr>
                <w:rFonts w:ascii="Calibri" w:hAnsi="Calibri" w:cs="Calibri"/>
                <w:b/>
                <w:bCs/>
                <w:lang w:val="es-BO"/>
              </w:rPr>
            </w:pPr>
            <w:r w:rsidRPr="002462C6">
              <w:rPr>
                <w:rFonts w:ascii="Calibri" w:hAnsi="Calibri" w:cs="Calibri"/>
                <w:b/>
                <w:bCs/>
                <w:lang w:val="es-BO"/>
              </w:rPr>
              <w:t xml:space="preserve">DESCRIPCIÓN DETALLADA DEL SERVICIO </w:t>
            </w:r>
          </w:p>
        </w:tc>
      </w:tr>
      <w:tr w:rsidR="003C186C" w:rsidRPr="002462C6" w:rsidTr="008E69DD">
        <w:trPr>
          <w:trHeight w:val="115"/>
        </w:trPr>
        <w:tc>
          <w:tcPr>
            <w:tcW w:w="992" w:type="dxa"/>
            <w:tcBorders>
              <w:top w:val="single" w:sz="4" w:space="0" w:color="auto"/>
              <w:left w:val="single" w:sz="4" w:space="0" w:color="auto"/>
              <w:bottom w:val="single" w:sz="4" w:space="0" w:color="auto"/>
              <w:right w:val="single" w:sz="4" w:space="0" w:color="000000"/>
            </w:tcBorders>
            <w:vAlign w:val="center"/>
          </w:tcPr>
          <w:p w:rsidR="003C186C" w:rsidRPr="002462C6" w:rsidRDefault="003C186C" w:rsidP="008E69DD">
            <w:pPr>
              <w:spacing w:before="60" w:after="60"/>
              <w:jc w:val="center"/>
              <w:rPr>
                <w:rFonts w:ascii="Calibri" w:hAnsi="Calibri" w:cs="Calibri"/>
                <w:b/>
                <w:bCs/>
                <w:lang w:val="es-BO"/>
              </w:rPr>
            </w:pPr>
            <w:r w:rsidRPr="002462C6">
              <w:rPr>
                <w:rFonts w:ascii="Calibri" w:hAnsi="Calibri" w:cs="Calibri"/>
                <w:b/>
                <w:bCs/>
                <w:lang w:val="es-BO"/>
              </w:rPr>
              <w:t>5</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C186C" w:rsidRPr="002462C6" w:rsidRDefault="003C186C" w:rsidP="008E69DD">
            <w:pPr>
              <w:spacing w:before="60" w:after="60"/>
              <w:rPr>
                <w:rFonts w:ascii="Calibri" w:hAnsi="Calibri" w:cs="Calibri"/>
                <w:lang w:val="es-BO"/>
              </w:rPr>
            </w:pPr>
            <w:r w:rsidRPr="002462C6">
              <w:rPr>
                <w:rFonts w:ascii="Calibri" w:hAnsi="Calibri" w:cs="Calibri"/>
                <w:lang w:val="es-BO"/>
              </w:rPr>
              <w:t>LOTE 5 – NACIONAL ORIENTE</w:t>
            </w:r>
          </w:p>
        </w:tc>
      </w:tr>
    </w:tbl>
    <w:p w:rsidR="003C186C" w:rsidRDefault="003C186C" w:rsidP="003C186C">
      <w:pPr>
        <w:rPr>
          <w:rFonts w:ascii="Calibri" w:hAnsi="Calibri" w:cs="Calibri"/>
          <w:b/>
        </w:rPr>
      </w:pPr>
    </w:p>
    <w:p w:rsidR="003C186C" w:rsidRPr="002462C6" w:rsidRDefault="003C186C" w:rsidP="003C186C">
      <w:pPr>
        <w:rPr>
          <w:rFonts w:ascii="Calibri" w:hAnsi="Calibri" w:cs="Calibri"/>
          <w:b/>
        </w:rPr>
      </w:pPr>
    </w:p>
    <w:p w:rsidR="003C186C" w:rsidRPr="002462C6" w:rsidRDefault="003C186C" w:rsidP="00862E73">
      <w:pPr>
        <w:pStyle w:val="Prrafodelista"/>
        <w:numPr>
          <w:ilvl w:val="0"/>
          <w:numId w:val="96"/>
        </w:numPr>
        <w:contextualSpacing/>
        <w:jc w:val="both"/>
        <w:rPr>
          <w:rFonts w:ascii="Calibri" w:hAnsi="Calibri" w:cs="Calibri"/>
          <w:b/>
          <w:bCs/>
          <w:lang w:eastAsia="es-BO"/>
        </w:rPr>
      </w:pPr>
      <w:r w:rsidRPr="002462C6">
        <w:rPr>
          <w:rFonts w:ascii="Calibri" w:hAnsi="Calibri" w:cs="Calibri"/>
          <w:b/>
          <w:bCs/>
          <w:lang w:eastAsia="es-BO"/>
        </w:rPr>
        <w:t>CARACTERÍSTICAS DEL SERVICIO (Sujeto a Evaluación)</w:t>
      </w:r>
    </w:p>
    <w:p w:rsidR="003C186C" w:rsidRPr="002462C6" w:rsidRDefault="003C186C" w:rsidP="003C186C">
      <w:pPr>
        <w:autoSpaceDE w:val="0"/>
        <w:autoSpaceDN w:val="0"/>
        <w:adjustRightInd w:val="0"/>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C186C" w:rsidRPr="002462C6" w:rsidTr="008E69DD">
        <w:trPr>
          <w:trHeight w:val="87"/>
        </w:trPr>
        <w:tc>
          <w:tcPr>
            <w:tcW w:w="9339" w:type="dxa"/>
            <w:shd w:val="clear" w:color="auto" w:fill="C6D9F1"/>
            <w:vAlign w:val="center"/>
          </w:tcPr>
          <w:p w:rsidR="003C186C" w:rsidRPr="002462C6" w:rsidRDefault="003C186C" w:rsidP="008E69DD">
            <w:pPr>
              <w:autoSpaceDE w:val="0"/>
              <w:autoSpaceDN w:val="0"/>
              <w:adjustRightInd w:val="0"/>
              <w:rPr>
                <w:rFonts w:ascii="Calibri" w:hAnsi="Calibri" w:cs="Calibri"/>
              </w:rPr>
            </w:pPr>
            <w:r w:rsidRPr="002462C6">
              <w:rPr>
                <w:rFonts w:ascii="Calibri" w:hAnsi="Calibri" w:cs="Calibri"/>
                <w:b/>
                <w:bCs/>
              </w:rPr>
              <w:t xml:space="preserve">DESCRIPCIÓN DEL SERVICIO </w:t>
            </w:r>
          </w:p>
        </w:tc>
      </w:tr>
      <w:tr w:rsidR="003C186C" w:rsidRPr="002462C6" w:rsidTr="003C186C">
        <w:trPr>
          <w:trHeight w:val="3680"/>
        </w:trPr>
        <w:tc>
          <w:tcPr>
            <w:tcW w:w="9339" w:type="dxa"/>
            <w:shd w:val="clear" w:color="auto" w:fill="auto"/>
          </w:tcPr>
          <w:p w:rsidR="003C186C" w:rsidRPr="002462C6" w:rsidRDefault="003C186C" w:rsidP="008E69DD">
            <w:pPr>
              <w:jc w:val="center"/>
              <w:rPr>
                <w:rFonts w:ascii="Calibri" w:hAnsi="Calibri" w:cs="Calibri"/>
                <w:b/>
              </w:rPr>
            </w:pPr>
            <w:r w:rsidRPr="002462C6">
              <w:rPr>
                <w:rFonts w:ascii="Calibri" w:hAnsi="Calibri" w:cs="Calibri"/>
                <w:b/>
              </w:rPr>
              <w:t>LOTE 5 – NACIONAL ORIENTE</w:t>
            </w:r>
          </w:p>
          <w:p w:rsidR="003C186C" w:rsidRDefault="003C186C" w:rsidP="008E69DD">
            <w:pPr>
              <w:rPr>
                <w:rFonts w:ascii="Calibri" w:hAnsi="Calibri" w:cs="Calibri"/>
                <w:b/>
              </w:rPr>
            </w:pPr>
          </w:p>
          <w:p w:rsidR="003C186C" w:rsidRPr="0091367C" w:rsidRDefault="003C186C" w:rsidP="00862E73">
            <w:pPr>
              <w:numPr>
                <w:ilvl w:val="0"/>
                <w:numId w:val="55"/>
              </w:numPr>
              <w:rPr>
                <w:rFonts w:ascii="Calibri" w:hAnsi="Calibri" w:cs="Calibri"/>
                <w:b/>
              </w:rPr>
            </w:pPr>
            <w:r w:rsidRPr="0091367C">
              <w:rPr>
                <w:rFonts w:ascii="Calibri" w:hAnsi="Calibri" w:cs="Calibri"/>
                <w:b/>
              </w:rPr>
              <w:t>CAPACIDAD DE TRANSPORTE</w:t>
            </w:r>
          </w:p>
          <w:p w:rsidR="003C186C" w:rsidRPr="002462C6" w:rsidRDefault="003C186C" w:rsidP="008E69DD">
            <w:pPr>
              <w:rPr>
                <w:rFonts w:ascii="Calibri" w:hAnsi="Calibri" w:cs="Calibri"/>
                <w:b/>
                <w:caps/>
              </w:rPr>
            </w:pPr>
          </w:p>
          <w:p w:rsidR="003C186C" w:rsidRPr="002462C6" w:rsidRDefault="003C186C" w:rsidP="008E69DD">
            <w:pPr>
              <w:jc w:val="both"/>
              <w:rPr>
                <w:rFonts w:ascii="Calibri" w:hAnsi="Calibri" w:cs="Calibri"/>
                <w:b/>
                <w:caps/>
              </w:rPr>
            </w:pPr>
            <w:r>
              <w:rPr>
                <w:rFonts w:ascii="Calibri" w:hAnsi="Calibri" w:cs="Calibri"/>
              </w:rPr>
              <w:t>El volumen requerido a transportar es hasta</w:t>
            </w:r>
            <w:r w:rsidRPr="002462C6">
              <w:rPr>
                <w:rFonts w:ascii="Calibri" w:hAnsi="Calibri" w:cs="Calibri"/>
              </w:rPr>
              <w:t>:</w:t>
            </w:r>
            <w:r w:rsidRPr="002462C6">
              <w:rPr>
                <w:rFonts w:ascii="Calibri" w:hAnsi="Calibri" w:cs="Calibri"/>
                <w:b/>
                <w:caps/>
              </w:rPr>
              <w:t xml:space="preserve"> </w:t>
            </w:r>
            <w:r w:rsidRPr="002462C6">
              <w:rPr>
                <w:rFonts w:ascii="Calibri" w:hAnsi="Calibri" w:cs="Calibri"/>
                <w:b/>
              </w:rPr>
              <w:t xml:space="preserve"> 279.094 m3</w:t>
            </w:r>
          </w:p>
          <w:p w:rsidR="003C186C" w:rsidRDefault="003C186C" w:rsidP="008E69DD">
            <w:pPr>
              <w:jc w:val="both"/>
              <w:rPr>
                <w:rFonts w:ascii="Calibri" w:hAnsi="Calibri" w:cs="Calibri"/>
              </w:rPr>
            </w:pPr>
          </w:p>
          <w:p w:rsidR="003C186C" w:rsidRDefault="003C186C" w:rsidP="008E69DD">
            <w:pPr>
              <w:jc w:val="both"/>
              <w:rPr>
                <w:rFonts w:ascii="Calibri" w:hAnsi="Calibri" w:cs="Calibri"/>
              </w:rPr>
            </w:pPr>
            <w:r>
              <w:rPr>
                <w:rFonts w:ascii="Calibri" w:hAnsi="Calibri" w:cs="Calibri"/>
              </w:rPr>
              <w:t xml:space="preserve">Capacidad de Transporte mensual: Mínimo 15 Cisternas que equivale a 2.500 m3 – Se consideran Camiones Cisternas de una capacidad mínima nominal de 30 m3. </w:t>
            </w:r>
          </w:p>
          <w:p w:rsidR="003C186C" w:rsidRDefault="003C186C" w:rsidP="008E69DD">
            <w:pPr>
              <w:jc w:val="both"/>
              <w:rPr>
                <w:rFonts w:ascii="Calibri" w:hAnsi="Calibri" w:cs="Calibri"/>
              </w:rPr>
            </w:pPr>
          </w:p>
          <w:tbl>
            <w:tblPr>
              <w:tblW w:w="0" w:type="auto"/>
              <w:jc w:val="center"/>
              <w:tblCellMar>
                <w:left w:w="70" w:type="dxa"/>
                <w:right w:w="70" w:type="dxa"/>
              </w:tblCellMar>
              <w:tblLook w:val="04A0" w:firstRow="1" w:lastRow="0" w:firstColumn="1" w:lastColumn="0" w:noHBand="0" w:noVBand="1"/>
            </w:tblPr>
            <w:tblGrid>
              <w:gridCol w:w="3037"/>
              <w:gridCol w:w="4464"/>
            </w:tblGrid>
            <w:tr w:rsidR="003C186C" w:rsidTr="008E69DD">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3C186C" w:rsidRDefault="003C186C" w:rsidP="008E69DD">
                  <w:pPr>
                    <w:rPr>
                      <w:rFonts w:ascii="Calibri" w:hAnsi="Calibri" w:cs="Calibri"/>
                      <w:b/>
                      <w:bCs/>
                      <w:color w:val="000000"/>
                      <w:sz w:val="18"/>
                      <w:szCs w:val="22"/>
                      <w:lang w:val="es-BO" w:eastAsia="es-BO"/>
                    </w:rPr>
                  </w:pPr>
                  <w:r>
                    <w:rPr>
                      <w:rFonts w:ascii="Calibri" w:hAnsi="Calibri" w:cs="Calibri"/>
                      <w:b/>
                      <w:bCs/>
                      <w:color w:val="000000"/>
                      <w:sz w:val="18"/>
                      <w:szCs w:val="22"/>
                    </w:rPr>
                    <w:t>Cantidad mínima de cisternas ofertada</w:t>
                  </w:r>
                </w:p>
              </w:tc>
              <w:tc>
                <w:tcPr>
                  <w:tcW w:w="0" w:type="auto"/>
                  <w:tcBorders>
                    <w:top w:val="single" w:sz="4" w:space="0" w:color="auto"/>
                    <w:left w:val="nil"/>
                    <w:bottom w:val="single" w:sz="4" w:space="0" w:color="auto"/>
                    <w:right w:val="single" w:sz="4" w:space="0" w:color="auto"/>
                  </w:tcBorders>
                  <w:shd w:val="clear" w:color="auto" w:fill="D9D9D9"/>
                  <w:noWrap/>
                  <w:vAlign w:val="bottom"/>
                  <w:hideMark/>
                </w:tcPr>
                <w:p w:rsidR="003C186C" w:rsidRDefault="003C186C" w:rsidP="008E69DD">
                  <w:pPr>
                    <w:rPr>
                      <w:rFonts w:ascii="Calibri" w:hAnsi="Calibri" w:cs="Calibri"/>
                      <w:b/>
                      <w:bCs/>
                      <w:color w:val="000000"/>
                      <w:sz w:val="18"/>
                      <w:szCs w:val="22"/>
                    </w:rPr>
                  </w:pPr>
                  <w:r>
                    <w:rPr>
                      <w:rFonts w:ascii="Calibri" w:hAnsi="Calibri" w:cs="Calibri"/>
                      <w:b/>
                      <w:bCs/>
                      <w:color w:val="000000"/>
                      <w:sz w:val="18"/>
                      <w:szCs w:val="22"/>
                    </w:rPr>
                    <w:t>Equivalencia de cantidad mínima de cisternas en volumen</w:t>
                  </w:r>
                </w:p>
              </w:tc>
            </w:tr>
            <w:tr w:rsidR="003C186C" w:rsidTr="008E69DD">
              <w:trPr>
                <w:trHeight w:val="300"/>
                <w:jc w:val="center"/>
              </w:trPr>
              <w:tc>
                <w:tcPr>
                  <w:tcW w:w="0" w:type="auto"/>
                  <w:tcBorders>
                    <w:top w:val="nil"/>
                    <w:left w:val="single" w:sz="4" w:space="0" w:color="auto"/>
                    <w:bottom w:val="single" w:sz="4" w:space="0" w:color="auto"/>
                    <w:right w:val="single" w:sz="4" w:space="0" w:color="auto"/>
                  </w:tcBorders>
                  <w:noWrap/>
                  <w:vAlign w:val="bottom"/>
                  <w:hideMark/>
                </w:tcPr>
                <w:p w:rsidR="003C186C" w:rsidRDefault="003C186C" w:rsidP="008E69DD">
                  <w:pPr>
                    <w:jc w:val="center"/>
                    <w:rPr>
                      <w:rFonts w:ascii="Calibri" w:hAnsi="Calibri" w:cs="Calibri"/>
                      <w:color w:val="000000"/>
                      <w:sz w:val="18"/>
                      <w:szCs w:val="22"/>
                    </w:rPr>
                  </w:pPr>
                  <w:r>
                    <w:rPr>
                      <w:rFonts w:ascii="Calibri" w:hAnsi="Calibri" w:cs="Calibri"/>
                      <w:color w:val="000000"/>
                      <w:sz w:val="18"/>
                      <w:szCs w:val="22"/>
                    </w:rPr>
                    <w:t>15 cisternas</w:t>
                  </w:r>
                </w:p>
              </w:tc>
              <w:tc>
                <w:tcPr>
                  <w:tcW w:w="0" w:type="auto"/>
                  <w:tcBorders>
                    <w:top w:val="nil"/>
                    <w:left w:val="nil"/>
                    <w:bottom w:val="single" w:sz="4" w:space="0" w:color="auto"/>
                    <w:right w:val="single" w:sz="4" w:space="0" w:color="auto"/>
                  </w:tcBorders>
                  <w:noWrap/>
                  <w:vAlign w:val="bottom"/>
                  <w:hideMark/>
                </w:tcPr>
                <w:p w:rsidR="003C186C" w:rsidRDefault="003C186C" w:rsidP="008E69DD">
                  <w:pPr>
                    <w:jc w:val="center"/>
                    <w:rPr>
                      <w:rFonts w:ascii="Calibri" w:hAnsi="Calibri" w:cs="Calibri"/>
                      <w:color w:val="000000"/>
                      <w:sz w:val="18"/>
                      <w:szCs w:val="22"/>
                    </w:rPr>
                  </w:pPr>
                  <w:r>
                    <w:rPr>
                      <w:rFonts w:ascii="Calibri" w:hAnsi="Calibri" w:cs="Calibri"/>
                      <w:color w:val="000000"/>
                      <w:sz w:val="18"/>
                      <w:szCs w:val="22"/>
                    </w:rPr>
                    <w:t>2500 m3</w:t>
                  </w:r>
                </w:p>
              </w:tc>
            </w:tr>
          </w:tbl>
          <w:p w:rsidR="003C186C" w:rsidRDefault="003C186C" w:rsidP="008E69DD">
            <w:pPr>
              <w:jc w:val="both"/>
              <w:rPr>
                <w:rFonts w:ascii="Calibri" w:hAnsi="Calibri" w:cs="Calibri"/>
              </w:rPr>
            </w:pPr>
          </w:p>
          <w:p w:rsidR="003C186C" w:rsidRDefault="003C186C" w:rsidP="008E69DD">
            <w:pPr>
              <w:jc w:val="both"/>
              <w:rPr>
                <w:rFonts w:ascii="Calibri" w:hAnsi="Calibri" w:cs="Calibri"/>
              </w:rPr>
            </w:pPr>
            <w:r>
              <w:rPr>
                <w:rFonts w:ascii="Calibri" w:hAnsi="Calibri" w:cs="Calibri"/>
              </w:rPr>
              <w:t>La cantidad mínima de cisternas podrá comprender: cisternas propias, de accionistas o socios, además de cisternas subcontratadas, estas últimas para su propuesta deben presentar la documentación del punto de subcontratación.</w:t>
            </w:r>
          </w:p>
          <w:p w:rsidR="003C186C" w:rsidRDefault="003C186C" w:rsidP="008E69DD">
            <w:pPr>
              <w:jc w:val="both"/>
              <w:rPr>
                <w:rFonts w:ascii="Calibri" w:hAnsi="Calibri" w:cs="Calibri"/>
              </w:rPr>
            </w:pPr>
          </w:p>
          <w:p w:rsidR="003C186C" w:rsidRDefault="003C186C" w:rsidP="008E69DD">
            <w:pPr>
              <w:jc w:val="both"/>
              <w:rPr>
                <w:rFonts w:ascii="Calibri" w:hAnsi="Calibri" w:cs="Calibri"/>
              </w:rPr>
            </w:pPr>
            <w:r>
              <w:rPr>
                <w:rFonts w:ascii="Calibri" w:hAnsi="Calibri" w:cs="Calibri"/>
              </w:rPr>
              <w:t>En calidad de constancia de la capacidad de transporte propuesta, se debe hacer llegar junto con la propuesta la nómina de las cisternas que el proponente pondrá a disposición del servicio requerido:</w:t>
            </w:r>
          </w:p>
          <w:p w:rsidR="003C186C" w:rsidRDefault="003C186C" w:rsidP="008E69DD">
            <w:pPr>
              <w:jc w:val="both"/>
              <w:rPr>
                <w:rFonts w:ascii="Calibri" w:hAnsi="Calibri" w:cs="Calibri"/>
              </w:rPr>
            </w:pPr>
          </w:p>
          <w:tbl>
            <w:tblPr>
              <w:tblW w:w="4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0"/>
              <w:gridCol w:w="905"/>
              <w:gridCol w:w="2257"/>
              <w:gridCol w:w="869"/>
            </w:tblGrid>
            <w:tr w:rsidR="003C186C" w:rsidTr="008E69DD">
              <w:trPr>
                <w:trHeight w:val="110"/>
                <w:jc w:val="center"/>
              </w:trPr>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186C" w:rsidRDefault="003C186C" w:rsidP="008E69DD">
                  <w:pPr>
                    <w:jc w:val="center"/>
                    <w:rPr>
                      <w:b/>
                      <w:bCs/>
                      <w:sz w:val="16"/>
                      <w:szCs w:val="16"/>
                      <w:lang w:val="es-BO"/>
                    </w:rPr>
                  </w:pPr>
                  <w:r>
                    <w:rPr>
                      <w:b/>
                      <w:bCs/>
                      <w:sz w:val="16"/>
                      <w:szCs w:val="16"/>
                    </w:rPr>
                    <w:t>#</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186C" w:rsidRDefault="003C186C" w:rsidP="008E69DD">
                  <w:pPr>
                    <w:jc w:val="center"/>
                    <w:rPr>
                      <w:b/>
                      <w:bCs/>
                      <w:sz w:val="16"/>
                      <w:szCs w:val="16"/>
                    </w:rPr>
                  </w:pPr>
                  <w:r>
                    <w:rPr>
                      <w:b/>
                      <w:bCs/>
                      <w:sz w:val="16"/>
                      <w:szCs w:val="16"/>
                    </w:rPr>
                    <w:t>N° de Placa</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186C" w:rsidRDefault="003C186C" w:rsidP="008E69DD">
                  <w:pPr>
                    <w:jc w:val="center"/>
                    <w:rPr>
                      <w:b/>
                      <w:bCs/>
                      <w:sz w:val="16"/>
                      <w:szCs w:val="16"/>
                    </w:rPr>
                  </w:pPr>
                  <w:r>
                    <w:rPr>
                      <w:b/>
                      <w:bCs/>
                      <w:sz w:val="16"/>
                      <w:szCs w:val="16"/>
                    </w:rPr>
                    <w:t>Certificado de Registro de Propiedad del Vehículo Automotor (CRPVA)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186C" w:rsidRDefault="003C186C" w:rsidP="008E69DD">
                  <w:pPr>
                    <w:jc w:val="center"/>
                    <w:rPr>
                      <w:b/>
                      <w:bCs/>
                      <w:sz w:val="16"/>
                      <w:szCs w:val="16"/>
                    </w:rPr>
                  </w:pPr>
                  <w:r>
                    <w:rPr>
                      <w:b/>
                      <w:bCs/>
                      <w:sz w:val="16"/>
                      <w:szCs w:val="16"/>
                    </w:rPr>
                    <w:t>MODELO</w:t>
                  </w:r>
                </w:p>
              </w:tc>
            </w:tr>
            <w:tr w:rsidR="003C186C" w:rsidTr="008E69DD">
              <w:trPr>
                <w:trHeight w:val="60"/>
                <w:jc w:val="center"/>
              </w:trPr>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3C186C" w:rsidRDefault="003C186C" w:rsidP="008E69DD">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3C186C" w:rsidRDefault="003C186C" w:rsidP="008E69DD">
                  <w:pPr>
                    <w:rPr>
                      <w:sz w:val="16"/>
                      <w:szCs w:val="16"/>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3C186C" w:rsidRDefault="003C186C" w:rsidP="008E69DD">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3C186C" w:rsidRDefault="003C186C" w:rsidP="008E69DD">
                  <w:pPr>
                    <w:jc w:val="center"/>
                    <w:rPr>
                      <w:sz w:val="16"/>
                      <w:szCs w:val="16"/>
                    </w:rPr>
                  </w:pPr>
                </w:p>
              </w:tc>
            </w:tr>
          </w:tbl>
          <w:p w:rsidR="003C186C" w:rsidRDefault="003C186C" w:rsidP="008E69DD">
            <w:pPr>
              <w:jc w:val="both"/>
              <w:rPr>
                <w:rFonts w:ascii="Calibri" w:hAnsi="Calibri" w:cs="Calibri"/>
                <w:lang w:val="es-BO"/>
              </w:rPr>
            </w:pPr>
          </w:p>
          <w:p w:rsidR="003C186C" w:rsidRDefault="003C186C" w:rsidP="008E69DD">
            <w:pPr>
              <w:jc w:val="both"/>
              <w:rPr>
                <w:rFonts w:ascii="Calibri" w:hAnsi="Calibri" w:cs="Calibri"/>
              </w:rPr>
            </w:pPr>
            <w:r>
              <w:rPr>
                <w:rFonts w:ascii="Calibri" w:hAnsi="Calibri" w:cs="Calibri"/>
              </w:rPr>
              <w:t xml:space="preserve">Las empresas deberán presentar en su propuesta fotocopia simple del RUAT de todas las cisternas ofertadas (propias, de accionistas o socios y subcontratadas). </w:t>
            </w:r>
          </w:p>
          <w:p w:rsidR="003C186C" w:rsidRDefault="003C186C" w:rsidP="008E69DD">
            <w:pPr>
              <w:ind w:right="-93"/>
              <w:jc w:val="both"/>
              <w:rPr>
                <w:rFonts w:ascii="Calibri" w:hAnsi="Calibri" w:cs="Calibri"/>
              </w:rPr>
            </w:pPr>
          </w:p>
          <w:p w:rsidR="003C186C" w:rsidRPr="008C5C4E" w:rsidRDefault="003C186C" w:rsidP="008E69DD">
            <w:pPr>
              <w:jc w:val="both"/>
              <w:rPr>
                <w:rFonts w:ascii="Calibri" w:hAnsi="Calibri" w:cs="Calibri"/>
              </w:rPr>
            </w:pPr>
            <w:r w:rsidRPr="008C5C4E">
              <w:rPr>
                <w:rFonts w:ascii="Calibri" w:hAnsi="Calibri" w:cs="Calibr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3C186C" w:rsidRDefault="003C186C" w:rsidP="008E69DD">
            <w:pPr>
              <w:jc w:val="both"/>
              <w:rPr>
                <w:rFonts w:ascii="Calibri" w:hAnsi="Calibri" w:cs="Calibri"/>
              </w:rPr>
            </w:pPr>
          </w:p>
          <w:p w:rsidR="003C186C" w:rsidRDefault="003C186C" w:rsidP="00862E73">
            <w:pPr>
              <w:numPr>
                <w:ilvl w:val="0"/>
                <w:numId w:val="56"/>
              </w:numPr>
              <w:ind w:right="-93"/>
              <w:jc w:val="both"/>
              <w:rPr>
                <w:rFonts w:ascii="Calibri" w:hAnsi="Calibri" w:cs="Calibri"/>
                <w:b/>
              </w:rPr>
            </w:pPr>
            <w:r>
              <w:rPr>
                <w:rFonts w:ascii="Calibri" w:hAnsi="Calibri" w:cs="Calibri"/>
                <w:b/>
              </w:rPr>
              <w:t>DETALLE DE TANQUES:</w:t>
            </w:r>
          </w:p>
          <w:p w:rsidR="003C186C" w:rsidRDefault="003C186C" w:rsidP="008E69DD">
            <w:pPr>
              <w:ind w:right="-93"/>
              <w:jc w:val="both"/>
              <w:rPr>
                <w:rFonts w:ascii="Calibri" w:hAnsi="Calibri" w:cs="Calibri"/>
                <w:b/>
              </w:rPr>
            </w:pPr>
          </w:p>
          <w:p w:rsidR="003C186C" w:rsidRDefault="003C186C" w:rsidP="008E69DD">
            <w:pPr>
              <w:ind w:right="-93"/>
              <w:jc w:val="both"/>
              <w:rPr>
                <w:rFonts w:ascii="Calibri" w:hAnsi="Calibri" w:cs="Calibri"/>
              </w:rPr>
            </w:pPr>
            <w:r>
              <w:rPr>
                <w:rFonts w:ascii="Calibri" w:hAnsi="Calibri" w:cs="Calibri"/>
              </w:rPr>
              <w:t xml:space="preserve">La empresa deberá presentar en su propuesta, el detalle de tanques con las que cuenta para su propuesta, que deberán ser mínimamente la misma cantidad de cisternas ofertadas de los camiones cisternas </w:t>
            </w:r>
          </w:p>
          <w:p w:rsidR="003C186C" w:rsidRDefault="003C186C" w:rsidP="008E69DD">
            <w:pPr>
              <w:ind w:right="-93"/>
              <w:jc w:val="both"/>
              <w:rPr>
                <w:rFonts w:ascii="Calibri" w:hAnsi="Calibri" w:cs="Calibri"/>
              </w:rPr>
            </w:pPr>
          </w:p>
          <w:tbl>
            <w:tblPr>
              <w:tblW w:w="4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7"/>
              <w:gridCol w:w="820"/>
              <w:gridCol w:w="2257"/>
              <w:gridCol w:w="1236"/>
            </w:tblGrid>
            <w:tr w:rsidR="003C186C" w:rsidTr="008E69DD">
              <w:trPr>
                <w:trHeight w:val="110"/>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3C186C" w:rsidRDefault="003C186C" w:rsidP="008E69DD">
                  <w:pPr>
                    <w:jc w:val="center"/>
                    <w:rPr>
                      <w:b/>
                      <w:bCs/>
                      <w:sz w:val="16"/>
                      <w:szCs w:val="16"/>
                    </w:rPr>
                  </w:pPr>
                  <w:proofErr w:type="spellStart"/>
                  <w:r>
                    <w:rPr>
                      <w:b/>
                      <w:bCs/>
                      <w:sz w:val="16"/>
                      <w:szCs w:val="16"/>
                    </w:rPr>
                    <w:t>Nro</w:t>
                  </w:r>
                  <w:proofErr w:type="spellEnd"/>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186C" w:rsidRDefault="003C186C" w:rsidP="008E69DD">
                  <w:pPr>
                    <w:jc w:val="center"/>
                    <w:rPr>
                      <w:b/>
                      <w:bCs/>
                      <w:sz w:val="16"/>
                      <w:szCs w:val="16"/>
                    </w:rPr>
                  </w:pPr>
                  <w:r>
                    <w:rPr>
                      <w:b/>
                      <w:bCs/>
                      <w:sz w:val="16"/>
                      <w:szCs w:val="16"/>
                    </w:rPr>
                    <w:t>Serie de tanque</w:t>
                  </w:r>
                </w:p>
              </w:tc>
              <w:tc>
                <w:tcPr>
                  <w:tcW w:w="225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186C" w:rsidRDefault="003C186C" w:rsidP="008E69DD">
                  <w:pPr>
                    <w:jc w:val="center"/>
                    <w:rPr>
                      <w:b/>
                      <w:bCs/>
                      <w:sz w:val="16"/>
                      <w:szCs w:val="16"/>
                    </w:rPr>
                  </w:pPr>
                  <w:r>
                    <w:rPr>
                      <w:b/>
                      <w:bCs/>
                      <w:sz w:val="16"/>
                      <w:szCs w:val="16"/>
                    </w:rPr>
                    <w:t>Documento Internacional/Nacional que demuestre la calibración de tanque</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3C186C" w:rsidRDefault="003C186C" w:rsidP="008E69DD">
                  <w:pPr>
                    <w:jc w:val="center"/>
                    <w:rPr>
                      <w:b/>
                      <w:bCs/>
                      <w:sz w:val="16"/>
                      <w:szCs w:val="16"/>
                    </w:rPr>
                  </w:pPr>
                  <w:r>
                    <w:rPr>
                      <w:b/>
                      <w:bCs/>
                      <w:sz w:val="16"/>
                      <w:szCs w:val="16"/>
                    </w:rPr>
                    <w:t>CAPACIDAD (m3)</w:t>
                  </w:r>
                </w:p>
              </w:tc>
            </w:tr>
            <w:tr w:rsidR="003C186C" w:rsidTr="008E69DD">
              <w:trPr>
                <w:trHeight w:val="60"/>
                <w:jc w:val="center"/>
              </w:trPr>
              <w:tc>
                <w:tcPr>
                  <w:tcW w:w="0" w:type="auto"/>
                  <w:tcBorders>
                    <w:top w:val="single" w:sz="4" w:space="0" w:color="auto"/>
                    <w:left w:val="single" w:sz="4" w:space="0" w:color="auto"/>
                    <w:bottom w:val="single" w:sz="4" w:space="0" w:color="auto"/>
                    <w:right w:val="single" w:sz="4" w:space="0" w:color="auto"/>
                  </w:tcBorders>
                </w:tcPr>
                <w:p w:rsidR="003C186C" w:rsidRDefault="003C186C" w:rsidP="008E69DD">
                  <w:pPr>
                    <w:rPr>
                      <w:sz w:val="16"/>
                      <w:szCs w:val="16"/>
                    </w:rPr>
                  </w:pPr>
                </w:p>
              </w:tc>
              <w:tc>
                <w:tcPr>
                  <w:tcW w:w="0" w:type="auto"/>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3C186C" w:rsidRDefault="003C186C" w:rsidP="008E69DD">
                  <w:pPr>
                    <w:rPr>
                      <w:sz w:val="16"/>
                      <w:szCs w:val="16"/>
                    </w:rPr>
                  </w:pPr>
                </w:p>
              </w:tc>
              <w:tc>
                <w:tcPr>
                  <w:tcW w:w="22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3C186C" w:rsidRDefault="003C186C" w:rsidP="008E69DD">
                  <w:pPr>
                    <w:rPr>
                      <w:sz w:val="16"/>
                      <w:szCs w:val="16"/>
                    </w:rPr>
                  </w:pPr>
                  <w:r>
                    <w:rPr>
                      <w:sz w:val="16"/>
                      <w:szCs w:val="16"/>
                    </w:rPr>
                    <w:t> </w:t>
                  </w:r>
                </w:p>
              </w:tc>
              <w:tc>
                <w:tcPr>
                  <w:tcW w:w="0" w:type="auto"/>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3C186C" w:rsidRDefault="003C186C" w:rsidP="008E69DD">
                  <w:pPr>
                    <w:rPr>
                      <w:sz w:val="16"/>
                      <w:szCs w:val="16"/>
                    </w:rPr>
                  </w:pPr>
                </w:p>
              </w:tc>
            </w:tr>
          </w:tbl>
          <w:p w:rsidR="003C186C" w:rsidRDefault="003C186C" w:rsidP="008E69DD">
            <w:pPr>
              <w:ind w:right="-93"/>
              <w:jc w:val="both"/>
              <w:rPr>
                <w:rFonts w:ascii="Calibri" w:hAnsi="Calibri" w:cs="Calibri"/>
              </w:rPr>
            </w:pPr>
          </w:p>
          <w:p w:rsidR="003C186C" w:rsidRDefault="003C186C" w:rsidP="008E69DD">
            <w:pPr>
              <w:jc w:val="both"/>
              <w:rPr>
                <w:rFonts w:ascii="Calibri" w:hAnsi="Calibri" w:cs="Calibri"/>
              </w:rPr>
            </w:pPr>
            <w:r>
              <w:rPr>
                <w:rFonts w:ascii="Calibri" w:hAnsi="Calibri" w:cs="Calibri"/>
              </w:rPr>
              <w:lastRenderedPageBreak/>
              <w:t xml:space="preserve">En caso que la documentación señalada precedentemente de alguna/s cisterna/s no se encuentre </w:t>
            </w:r>
            <w:proofErr w:type="gramStart"/>
            <w:r>
              <w:rPr>
                <w:rFonts w:ascii="Calibri" w:hAnsi="Calibri" w:cs="Calibri"/>
              </w:rPr>
              <w:t>adjunta  la</w:t>
            </w:r>
            <w:proofErr w:type="gramEnd"/>
            <w:r>
              <w:rPr>
                <w:rFonts w:ascii="Calibri" w:hAnsi="Calibri" w:cs="Calibri"/>
              </w:rPr>
              <w:t xml:space="preserve"> propuesta, se descontarán estas cisternas de la propuesta. Si después de los descuentos de las cisternas observadas no se cumple con la cantidad mínima de cisternas, la propuesta quedará descalificada.</w:t>
            </w:r>
          </w:p>
          <w:p w:rsidR="003C186C" w:rsidRDefault="003C186C" w:rsidP="008E69DD">
            <w:pPr>
              <w:jc w:val="both"/>
              <w:rPr>
                <w:rFonts w:ascii="Calibri" w:hAnsi="Calibri" w:cs="Calibri"/>
              </w:rPr>
            </w:pPr>
          </w:p>
          <w:p w:rsidR="003C186C" w:rsidRPr="002D5FA2" w:rsidRDefault="003C186C" w:rsidP="008E69DD">
            <w:pPr>
              <w:jc w:val="both"/>
              <w:rPr>
                <w:rFonts w:ascii="Calibri" w:hAnsi="Calibri" w:cs="Calibri"/>
                <w:b/>
              </w:rPr>
            </w:pPr>
          </w:p>
          <w:p w:rsidR="003C186C" w:rsidRPr="002462C6" w:rsidRDefault="003C186C" w:rsidP="00862E73">
            <w:pPr>
              <w:numPr>
                <w:ilvl w:val="0"/>
                <w:numId w:val="57"/>
              </w:numPr>
              <w:ind w:left="426" w:hanging="426"/>
              <w:rPr>
                <w:rFonts w:ascii="Calibri" w:hAnsi="Calibri" w:cs="Calibri"/>
                <w:b/>
              </w:rPr>
            </w:pPr>
            <w:r>
              <w:rPr>
                <w:rFonts w:ascii="Calibri" w:hAnsi="Calibri" w:cs="Calibri"/>
                <w:b/>
              </w:rPr>
              <w:t>CERTIFICADO DE VERIFICACIÓN</w:t>
            </w:r>
          </w:p>
          <w:p w:rsidR="003C186C" w:rsidRPr="002462C6" w:rsidRDefault="003C186C" w:rsidP="008E69DD">
            <w:pPr>
              <w:tabs>
                <w:tab w:val="left" w:pos="567"/>
              </w:tabs>
              <w:ind w:left="360"/>
              <w:rPr>
                <w:rFonts w:ascii="Calibri" w:hAnsi="Calibri" w:cs="Calibri"/>
                <w:b/>
              </w:rPr>
            </w:pPr>
          </w:p>
          <w:p w:rsidR="003C186C" w:rsidRPr="002462C6" w:rsidRDefault="003C186C" w:rsidP="008E69DD">
            <w:pPr>
              <w:jc w:val="both"/>
              <w:rPr>
                <w:rFonts w:ascii="Calibri" w:hAnsi="Calibri" w:cs="Calibri"/>
              </w:rPr>
            </w:pPr>
            <w:r w:rsidRPr="002462C6">
              <w:rPr>
                <w:rFonts w:ascii="Calibri" w:hAnsi="Calibri" w:cs="Calibri"/>
              </w:rPr>
              <w:t xml:space="preserve">Para el inicio del servicio, todos los camiones cisternas deben contar con sus </w:t>
            </w:r>
            <w:r>
              <w:rPr>
                <w:rFonts w:ascii="Calibri" w:hAnsi="Calibri" w:cs="Calibri"/>
              </w:rPr>
              <w:t xml:space="preserve">Certificados </w:t>
            </w:r>
            <w:r w:rsidRPr="002462C6">
              <w:rPr>
                <w:rFonts w:ascii="Calibri" w:hAnsi="Calibri" w:cs="Calibri"/>
              </w:rPr>
              <w:t xml:space="preserve">de </w:t>
            </w:r>
            <w:r>
              <w:rPr>
                <w:rFonts w:ascii="Calibri" w:hAnsi="Calibri" w:cs="Calibri"/>
              </w:rPr>
              <w:t>Verifica</w:t>
            </w:r>
            <w:r w:rsidRPr="002462C6">
              <w:rPr>
                <w:rFonts w:ascii="Calibri" w:hAnsi="Calibri" w:cs="Calibri"/>
              </w:rPr>
              <w:t>ción vigentes y validadas por IBMETRO, por lo que es necesario que se presente con la propuesta la copia simple de estos documentos como constancia.</w:t>
            </w:r>
          </w:p>
          <w:p w:rsidR="003C186C" w:rsidRPr="002462C6" w:rsidRDefault="003C186C" w:rsidP="008E69DD">
            <w:pPr>
              <w:jc w:val="both"/>
              <w:rPr>
                <w:rFonts w:ascii="Calibri" w:hAnsi="Calibri" w:cs="Calibri"/>
              </w:rPr>
            </w:pPr>
          </w:p>
          <w:p w:rsidR="003C186C" w:rsidRPr="002462C6" w:rsidRDefault="003C186C" w:rsidP="008E69DD">
            <w:pPr>
              <w:jc w:val="both"/>
              <w:rPr>
                <w:rFonts w:ascii="Calibri" w:hAnsi="Calibri" w:cs="Calibri"/>
              </w:rPr>
            </w:pPr>
            <w:r>
              <w:rPr>
                <w:rFonts w:ascii="Calibri" w:hAnsi="Calibri" w:cs="Calibri"/>
              </w:rPr>
              <w:t xml:space="preserve">En caso que la documentación vigente señalada precedentemente de alguna/s cisterna/s no se encuentre </w:t>
            </w:r>
            <w:proofErr w:type="gramStart"/>
            <w:r>
              <w:rPr>
                <w:rFonts w:ascii="Calibri" w:hAnsi="Calibri" w:cs="Calibri"/>
              </w:rPr>
              <w:t>adjunta  la</w:t>
            </w:r>
            <w:proofErr w:type="gramEnd"/>
            <w:r>
              <w:rPr>
                <w:rFonts w:ascii="Calibri" w:hAnsi="Calibri" w:cs="Calibri"/>
              </w:rPr>
              <w:t xml:space="preserve"> propuesta, se descontarán estas cisternas de la propuesta. Si después de los descuentos de las cisternas observadas no se cumple con la cantidad mínima de cisternas, la propuesta quedará descalificada</w:t>
            </w:r>
          </w:p>
        </w:tc>
      </w:tr>
    </w:tbl>
    <w:p w:rsidR="003C186C" w:rsidRPr="002462C6" w:rsidRDefault="003C186C" w:rsidP="003C186C">
      <w:pPr>
        <w:rPr>
          <w:rFonts w:ascii="Calibri" w:hAnsi="Calibri" w:cs="Calibri"/>
        </w:rPr>
      </w:pPr>
    </w:p>
    <w:p w:rsidR="003C186C" w:rsidRPr="002462C6" w:rsidRDefault="003C186C" w:rsidP="00862E73">
      <w:pPr>
        <w:pStyle w:val="Prrafodelista"/>
        <w:numPr>
          <w:ilvl w:val="0"/>
          <w:numId w:val="96"/>
        </w:numPr>
        <w:jc w:val="both"/>
        <w:rPr>
          <w:rFonts w:ascii="Calibri" w:hAnsi="Calibri" w:cs="Calibri"/>
          <w:b/>
          <w:bCs/>
          <w:lang w:eastAsia="es-BO"/>
        </w:rPr>
      </w:pPr>
      <w:r w:rsidRPr="002462C6">
        <w:rPr>
          <w:rFonts w:ascii="Calibri" w:hAnsi="Calibri" w:cs="Calibri"/>
          <w:b/>
          <w:bCs/>
          <w:lang w:eastAsia="es-BO"/>
        </w:rPr>
        <w:t>CONDICIONES REQUERIDAS PARA EL SERVICIO (De cumplimiento obligatorio por el proponente)</w:t>
      </w:r>
    </w:p>
    <w:p w:rsidR="003C186C" w:rsidRPr="002462C6" w:rsidRDefault="003C186C" w:rsidP="003C186C">
      <w:pPr>
        <w:pStyle w:val="Prrafodelista"/>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C186C" w:rsidRPr="002462C6" w:rsidTr="008E69DD">
        <w:trPr>
          <w:trHeight w:val="70"/>
        </w:trPr>
        <w:tc>
          <w:tcPr>
            <w:tcW w:w="9339" w:type="dxa"/>
            <w:shd w:val="clear" w:color="auto" w:fill="C6D9F1"/>
            <w:vAlign w:val="center"/>
          </w:tcPr>
          <w:p w:rsidR="003C186C" w:rsidRPr="0091367C" w:rsidRDefault="003C186C" w:rsidP="008E69DD">
            <w:pPr>
              <w:rPr>
                <w:rFonts w:ascii="Calibri" w:hAnsi="Calibri" w:cs="Calibri"/>
                <w:b/>
              </w:rPr>
            </w:pPr>
            <w:r>
              <w:rPr>
                <w:rFonts w:ascii="Calibri" w:hAnsi="Calibri" w:cs="Calibri"/>
                <w:b/>
              </w:rPr>
              <w:t>CONDICIONES TÉCNICAS</w:t>
            </w:r>
          </w:p>
        </w:tc>
      </w:tr>
      <w:tr w:rsidR="003C186C" w:rsidRPr="002462C6" w:rsidTr="008E69DD">
        <w:trPr>
          <w:trHeight w:val="70"/>
        </w:trPr>
        <w:tc>
          <w:tcPr>
            <w:tcW w:w="9339" w:type="dxa"/>
            <w:shd w:val="clear" w:color="auto" w:fill="auto"/>
            <w:vAlign w:val="center"/>
          </w:tcPr>
          <w:p w:rsidR="003C186C" w:rsidRDefault="003C186C" w:rsidP="00862E73">
            <w:pPr>
              <w:numPr>
                <w:ilvl w:val="0"/>
                <w:numId w:val="137"/>
              </w:numPr>
              <w:ind w:left="426" w:hanging="426"/>
              <w:rPr>
                <w:rFonts w:ascii="Calibri" w:hAnsi="Calibri" w:cs="Calibri"/>
                <w:b/>
              </w:rPr>
            </w:pPr>
            <w:r>
              <w:rPr>
                <w:rFonts w:ascii="Calibri" w:hAnsi="Calibri" w:cs="Calibri"/>
                <w:b/>
              </w:rPr>
              <w:t>PRODUCTO</w:t>
            </w:r>
          </w:p>
          <w:p w:rsidR="003C186C" w:rsidRDefault="003C186C" w:rsidP="008E69DD">
            <w:pPr>
              <w:rPr>
                <w:rFonts w:ascii="Calibri" w:hAnsi="Calibri" w:cs="Calibri"/>
                <w:b/>
              </w:rPr>
            </w:pPr>
          </w:p>
          <w:p w:rsidR="003C186C" w:rsidRPr="002462C6" w:rsidRDefault="003C186C" w:rsidP="00862E73">
            <w:pPr>
              <w:numPr>
                <w:ilvl w:val="0"/>
                <w:numId w:val="110"/>
              </w:numPr>
              <w:ind w:left="1276"/>
              <w:rPr>
                <w:rFonts w:ascii="Calibri" w:hAnsi="Calibri" w:cs="Calibri"/>
              </w:rPr>
            </w:pPr>
            <w:r w:rsidRPr="002462C6">
              <w:rPr>
                <w:rFonts w:ascii="Calibri" w:hAnsi="Calibri" w:cs="Calibri"/>
              </w:rPr>
              <w:t xml:space="preserve">Diésel </w:t>
            </w:r>
            <w:proofErr w:type="spellStart"/>
            <w:r w:rsidRPr="002462C6">
              <w:rPr>
                <w:rFonts w:ascii="Calibri" w:hAnsi="Calibri" w:cs="Calibri"/>
              </w:rPr>
              <w:t>Oil</w:t>
            </w:r>
            <w:proofErr w:type="spellEnd"/>
          </w:p>
          <w:p w:rsidR="003C186C" w:rsidRPr="002462C6" w:rsidRDefault="003C186C" w:rsidP="00862E73">
            <w:pPr>
              <w:numPr>
                <w:ilvl w:val="0"/>
                <w:numId w:val="110"/>
              </w:numPr>
              <w:ind w:left="1276"/>
              <w:rPr>
                <w:rFonts w:ascii="Calibri" w:hAnsi="Calibri" w:cs="Calibri"/>
              </w:rPr>
            </w:pPr>
            <w:r w:rsidRPr="002462C6">
              <w:rPr>
                <w:rFonts w:ascii="Calibri" w:hAnsi="Calibri" w:cs="Calibri"/>
              </w:rPr>
              <w:t>Gasolina Especial</w:t>
            </w:r>
          </w:p>
          <w:p w:rsidR="003C186C" w:rsidRPr="002462C6" w:rsidRDefault="003C186C" w:rsidP="00862E73">
            <w:pPr>
              <w:numPr>
                <w:ilvl w:val="0"/>
                <w:numId w:val="110"/>
              </w:numPr>
              <w:ind w:left="1276"/>
              <w:rPr>
                <w:rFonts w:ascii="Calibri" w:hAnsi="Calibri" w:cs="Calibri"/>
              </w:rPr>
            </w:pPr>
            <w:r w:rsidRPr="002462C6">
              <w:rPr>
                <w:rFonts w:ascii="Calibri" w:hAnsi="Calibri" w:cs="Calibri"/>
              </w:rPr>
              <w:t>Insumos y Aditivos (Gasolina)</w:t>
            </w:r>
          </w:p>
          <w:p w:rsidR="003C186C" w:rsidRPr="002462C6" w:rsidRDefault="003C186C" w:rsidP="00862E73">
            <w:pPr>
              <w:numPr>
                <w:ilvl w:val="0"/>
                <w:numId w:val="110"/>
              </w:numPr>
              <w:ind w:left="1276"/>
              <w:rPr>
                <w:rFonts w:ascii="Calibri" w:hAnsi="Calibri" w:cs="Calibri"/>
              </w:rPr>
            </w:pPr>
            <w:r w:rsidRPr="002462C6">
              <w:rPr>
                <w:rFonts w:ascii="Calibri" w:hAnsi="Calibri" w:cs="Calibri"/>
              </w:rPr>
              <w:t>Gasolina Blanca y otras Gasolinas</w:t>
            </w:r>
          </w:p>
          <w:p w:rsidR="003C186C" w:rsidRDefault="003C186C" w:rsidP="008E69DD">
            <w:pPr>
              <w:autoSpaceDE w:val="0"/>
              <w:autoSpaceDN w:val="0"/>
              <w:adjustRightInd w:val="0"/>
              <w:jc w:val="both"/>
              <w:rPr>
                <w:rFonts w:ascii="Calibri" w:hAnsi="Calibri" w:cs="Calibri"/>
              </w:rPr>
            </w:pPr>
          </w:p>
          <w:p w:rsidR="003C186C" w:rsidRPr="002462C6" w:rsidRDefault="003C186C" w:rsidP="00862E73">
            <w:pPr>
              <w:numPr>
                <w:ilvl w:val="0"/>
                <w:numId w:val="42"/>
              </w:numPr>
              <w:ind w:left="426" w:hanging="426"/>
              <w:rPr>
                <w:rFonts w:ascii="Calibri" w:hAnsi="Calibri" w:cs="Calibri"/>
                <w:b/>
              </w:rPr>
            </w:pPr>
            <w:r w:rsidRPr="002462C6">
              <w:rPr>
                <w:rFonts w:ascii="Calibri" w:hAnsi="Calibri" w:cs="Calibri"/>
                <w:b/>
              </w:rPr>
              <w:t>TRAMOS</w:t>
            </w:r>
          </w:p>
          <w:p w:rsidR="003C186C" w:rsidRPr="002462C6" w:rsidRDefault="003C186C" w:rsidP="008E69DD">
            <w:pPr>
              <w:tabs>
                <w:tab w:val="left" w:pos="567"/>
              </w:tabs>
              <w:ind w:left="360"/>
              <w:rPr>
                <w:rFonts w:ascii="Calibri" w:hAnsi="Calibri" w:cs="Calibri"/>
                <w:b/>
              </w:rPr>
            </w:pPr>
          </w:p>
          <w:p w:rsidR="003C186C" w:rsidRPr="002462C6" w:rsidRDefault="003C186C" w:rsidP="00862E73">
            <w:pPr>
              <w:numPr>
                <w:ilvl w:val="0"/>
                <w:numId w:val="41"/>
              </w:numPr>
              <w:rPr>
                <w:rFonts w:ascii="Calibri" w:hAnsi="Calibri" w:cs="Calibri"/>
                <w:b/>
              </w:rPr>
            </w:pPr>
            <w:r w:rsidRPr="002462C6">
              <w:rPr>
                <w:rFonts w:ascii="Calibri" w:hAnsi="Calibri" w:cs="Calibri"/>
                <w:b/>
              </w:rPr>
              <w:t xml:space="preserve">Tramos Principales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1"/>
              <w:gridCol w:w="1790"/>
              <w:gridCol w:w="1576"/>
            </w:tblGrid>
            <w:tr w:rsidR="003C186C" w:rsidRPr="002462C6" w:rsidTr="008E69DD">
              <w:trPr>
                <w:trHeight w:val="260"/>
                <w:jc w:val="center"/>
              </w:trPr>
              <w:tc>
                <w:tcPr>
                  <w:tcW w:w="0" w:type="auto"/>
                  <w:shd w:val="clear" w:color="000000" w:fill="D9D9D9"/>
                  <w:vAlign w:val="center"/>
                  <w:hideMark/>
                </w:tcPr>
                <w:p w:rsidR="003C186C" w:rsidRPr="002462C6" w:rsidRDefault="003C186C" w:rsidP="008E69DD">
                  <w:pPr>
                    <w:jc w:val="center"/>
                    <w:rPr>
                      <w:rFonts w:ascii="Calibri" w:hAnsi="Calibri"/>
                      <w:b/>
                      <w:bCs/>
                      <w:lang w:val="es-BO" w:eastAsia="es-BO"/>
                    </w:rPr>
                  </w:pPr>
                  <w:r w:rsidRPr="002462C6">
                    <w:rPr>
                      <w:rFonts w:ascii="Calibri" w:hAnsi="Calibri"/>
                      <w:b/>
                      <w:bCs/>
                    </w:rPr>
                    <w:t>N°</w:t>
                  </w:r>
                </w:p>
              </w:tc>
              <w:tc>
                <w:tcPr>
                  <w:tcW w:w="0" w:type="auto"/>
                  <w:shd w:val="clear" w:color="000000" w:fill="D9D9D9"/>
                  <w:vAlign w:val="center"/>
                  <w:hideMark/>
                </w:tcPr>
                <w:p w:rsidR="003C186C" w:rsidRPr="002462C6" w:rsidRDefault="003C186C" w:rsidP="008E69DD">
                  <w:pPr>
                    <w:jc w:val="center"/>
                    <w:rPr>
                      <w:rFonts w:ascii="Calibri" w:hAnsi="Calibri"/>
                      <w:b/>
                      <w:bCs/>
                    </w:rPr>
                  </w:pPr>
                  <w:r w:rsidRPr="002462C6">
                    <w:rPr>
                      <w:rFonts w:ascii="Calibri" w:hAnsi="Calibri"/>
                      <w:b/>
                      <w:bCs/>
                    </w:rPr>
                    <w:t>Punto de Recepción</w:t>
                  </w:r>
                </w:p>
              </w:tc>
              <w:tc>
                <w:tcPr>
                  <w:tcW w:w="0" w:type="auto"/>
                  <w:shd w:val="clear" w:color="000000" w:fill="D9D9D9"/>
                  <w:vAlign w:val="center"/>
                  <w:hideMark/>
                </w:tcPr>
                <w:p w:rsidR="003C186C" w:rsidRPr="002462C6" w:rsidRDefault="003C186C" w:rsidP="008E69DD">
                  <w:pPr>
                    <w:jc w:val="center"/>
                    <w:rPr>
                      <w:rFonts w:ascii="Calibri" w:hAnsi="Calibri"/>
                      <w:b/>
                      <w:bCs/>
                    </w:rPr>
                  </w:pPr>
                  <w:r w:rsidRPr="002462C6">
                    <w:rPr>
                      <w:rFonts w:ascii="Calibri" w:hAnsi="Calibri"/>
                      <w:b/>
                      <w:bCs/>
                    </w:rPr>
                    <w:t>Punto de Entrega</w:t>
                  </w:r>
                </w:p>
              </w:tc>
            </w:tr>
            <w:tr w:rsidR="003C186C" w:rsidRPr="002462C6" w:rsidTr="008E69DD">
              <w:trPr>
                <w:trHeight w:val="240"/>
                <w:jc w:val="center"/>
              </w:trPr>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1</w:t>
                  </w:r>
                </w:p>
              </w:tc>
              <w:tc>
                <w:tcPr>
                  <w:tcW w:w="0" w:type="auto"/>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Yacuiba</w:t>
                  </w:r>
                </w:p>
              </w:tc>
              <w:tc>
                <w:tcPr>
                  <w:tcW w:w="0" w:type="auto"/>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Santa Cruz</w:t>
                  </w:r>
                </w:p>
              </w:tc>
            </w:tr>
            <w:tr w:rsidR="003C186C" w:rsidRPr="002462C6" w:rsidTr="008E69DD">
              <w:trPr>
                <w:trHeight w:val="240"/>
                <w:jc w:val="center"/>
              </w:trPr>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2</w:t>
                  </w:r>
                </w:p>
              </w:tc>
              <w:tc>
                <w:tcPr>
                  <w:tcW w:w="0" w:type="auto"/>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 xml:space="preserve">Puerto </w:t>
                  </w:r>
                  <w:proofErr w:type="spellStart"/>
                  <w:r w:rsidRPr="002462C6">
                    <w:rPr>
                      <w:rFonts w:ascii="Calibri" w:hAnsi="Calibri"/>
                    </w:rPr>
                    <w:t>Quijarro</w:t>
                  </w:r>
                  <w:proofErr w:type="spellEnd"/>
                </w:p>
              </w:tc>
              <w:tc>
                <w:tcPr>
                  <w:tcW w:w="0" w:type="auto"/>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Santa Cruz</w:t>
                  </w:r>
                </w:p>
              </w:tc>
            </w:tr>
            <w:tr w:rsidR="003C186C" w:rsidRPr="002462C6" w:rsidTr="008E69DD">
              <w:trPr>
                <w:trHeight w:val="240"/>
                <w:jc w:val="center"/>
              </w:trPr>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3</w:t>
                  </w:r>
                </w:p>
              </w:tc>
              <w:tc>
                <w:tcPr>
                  <w:tcW w:w="0" w:type="auto"/>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PSL Río Grande</w:t>
                  </w:r>
                </w:p>
              </w:tc>
              <w:tc>
                <w:tcPr>
                  <w:tcW w:w="0" w:type="auto"/>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Santa Cruz</w:t>
                  </w:r>
                </w:p>
              </w:tc>
            </w:tr>
          </w:tbl>
          <w:p w:rsidR="003C186C" w:rsidRPr="002462C6" w:rsidRDefault="003C186C" w:rsidP="008E69DD">
            <w:pPr>
              <w:ind w:left="567"/>
              <w:rPr>
                <w:rFonts w:ascii="Calibri" w:hAnsi="Calibri" w:cs="Calibri"/>
                <w:i/>
              </w:rPr>
            </w:pPr>
            <w:r w:rsidRPr="002462C6">
              <w:rPr>
                <w:rFonts w:ascii="Calibri" w:hAnsi="Calibri" w:cs="Calibri"/>
              </w:rPr>
              <w:t>*</w:t>
            </w:r>
            <w:r w:rsidRPr="002462C6">
              <w:rPr>
                <w:rFonts w:ascii="Calibri" w:hAnsi="Calibri" w:cs="Calibri"/>
                <w:i/>
              </w:rPr>
              <w:t xml:space="preserve"> Es obligatoria la presentación de la propuesta para todos estos tramos</w:t>
            </w:r>
          </w:p>
          <w:p w:rsidR="003C186C" w:rsidRPr="002462C6" w:rsidRDefault="003C186C" w:rsidP="008E69DD">
            <w:pPr>
              <w:ind w:left="567"/>
              <w:rPr>
                <w:rFonts w:ascii="Calibri" w:hAnsi="Calibri" w:cs="Calibri"/>
              </w:rPr>
            </w:pPr>
          </w:p>
          <w:p w:rsidR="003C186C" w:rsidRPr="002462C6" w:rsidRDefault="003C186C" w:rsidP="00862E73">
            <w:pPr>
              <w:numPr>
                <w:ilvl w:val="0"/>
                <w:numId w:val="41"/>
              </w:numPr>
              <w:rPr>
                <w:rFonts w:ascii="Calibri" w:hAnsi="Calibri" w:cs="Calibri"/>
                <w:b/>
              </w:rPr>
            </w:pPr>
            <w:r w:rsidRPr="002462C6">
              <w:rPr>
                <w:rFonts w:ascii="Calibri" w:hAnsi="Calibri" w:cs="Calibri"/>
                <w:b/>
              </w:rPr>
              <w:t>Tramos Secundarios**</w:t>
            </w:r>
          </w:p>
          <w:tbl>
            <w:tblPr>
              <w:tblW w:w="0" w:type="auto"/>
              <w:jc w:val="center"/>
              <w:tblCellMar>
                <w:left w:w="70" w:type="dxa"/>
                <w:right w:w="70" w:type="dxa"/>
              </w:tblCellMar>
              <w:tblLook w:val="04A0" w:firstRow="1" w:lastRow="0" w:firstColumn="1" w:lastColumn="0" w:noHBand="0" w:noVBand="1"/>
            </w:tblPr>
            <w:tblGrid>
              <w:gridCol w:w="343"/>
              <w:gridCol w:w="2632"/>
              <w:gridCol w:w="3926"/>
            </w:tblGrid>
            <w:tr w:rsidR="003C186C" w:rsidRPr="002462C6" w:rsidTr="008E69DD">
              <w:trPr>
                <w:trHeight w:val="234"/>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3C186C" w:rsidRPr="002462C6" w:rsidRDefault="003C186C" w:rsidP="008E69DD">
                  <w:pPr>
                    <w:jc w:val="center"/>
                    <w:rPr>
                      <w:rFonts w:ascii="Calibri" w:hAnsi="Calibri"/>
                      <w:b/>
                      <w:bCs/>
                      <w:lang w:val="es-BO" w:eastAsia="es-BO"/>
                    </w:rPr>
                  </w:pPr>
                  <w:r w:rsidRPr="002462C6">
                    <w:rPr>
                      <w:rFonts w:ascii="Calibri" w:hAnsi="Calibri"/>
                      <w:b/>
                      <w:bCs/>
                    </w:rPr>
                    <w:t>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3C186C" w:rsidRPr="002462C6" w:rsidRDefault="003C186C" w:rsidP="008E69DD">
                  <w:pPr>
                    <w:jc w:val="center"/>
                    <w:rPr>
                      <w:rFonts w:ascii="Calibri" w:hAnsi="Calibri"/>
                      <w:b/>
                      <w:bCs/>
                    </w:rPr>
                  </w:pPr>
                  <w:r w:rsidRPr="002462C6">
                    <w:rPr>
                      <w:rFonts w:ascii="Calibri" w:hAnsi="Calibri"/>
                      <w:b/>
                      <w:bCs/>
                    </w:rPr>
                    <w:t>Punto de Recepción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3C186C" w:rsidRPr="002462C6" w:rsidRDefault="003C186C" w:rsidP="008E69DD">
                  <w:pPr>
                    <w:jc w:val="center"/>
                    <w:rPr>
                      <w:rFonts w:ascii="Calibri" w:hAnsi="Calibri"/>
                      <w:b/>
                      <w:bCs/>
                    </w:rPr>
                  </w:pPr>
                  <w:r w:rsidRPr="002462C6">
                    <w:rPr>
                      <w:rFonts w:ascii="Calibri" w:hAnsi="Calibri"/>
                      <w:b/>
                      <w:bCs/>
                    </w:rPr>
                    <w:t>Punto de Entrega</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1</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Yacuiba</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proofErr w:type="spellStart"/>
                  <w:r w:rsidRPr="002462C6">
                    <w:rPr>
                      <w:rFonts w:ascii="Calibri" w:hAnsi="Calibri"/>
                    </w:rPr>
                    <w:t>Villamontes</w:t>
                  </w:r>
                  <w:proofErr w:type="spellEnd"/>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2</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proofErr w:type="spellStart"/>
                  <w:r w:rsidRPr="002462C6">
                    <w:rPr>
                      <w:rFonts w:ascii="Calibri" w:hAnsi="Calibri"/>
                    </w:rPr>
                    <w:t>Villamontes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Yacuiba</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3</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Yacuiba</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proofErr w:type="spellStart"/>
                  <w:r w:rsidRPr="002462C6">
                    <w:rPr>
                      <w:rFonts w:ascii="Calibri" w:hAnsi="Calibri"/>
                    </w:rPr>
                    <w:t>Camiri</w:t>
                  </w:r>
                  <w:proofErr w:type="spellEnd"/>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4</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proofErr w:type="spellStart"/>
                  <w:r w:rsidRPr="002462C6">
                    <w:rPr>
                      <w:rFonts w:ascii="Calibri" w:hAnsi="Calibri"/>
                    </w:rPr>
                    <w:t>Camiri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Yacuiba</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5</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proofErr w:type="spellStart"/>
                  <w:r w:rsidRPr="002462C6">
                    <w:rPr>
                      <w:rFonts w:ascii="Calibri" w:hAnsi="Calibri"/>
                    </w:rPr>
                    <w:t>Villamontes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proofErr w:type="spellStart"/>
                  <w:r w:rsidRPr="002462C6">
                    <w:rPr>
                      <w:rFonts w:ascii="Calibri" w:hAnsi="Calibri"/>
                    </w:rPr>
                    <w:t>Camiri</w:t>
                  </w:r>
                  <w:proofErr w:type="spellEnd"/>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6</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proofErr w:type="spellStart"/>
                  <w:r w:rsidRPr="002462C6">
                    <w:rPr>
                      <w:rFonts w:ascii="Calibri" w:hAnsi="Calibri"/>
                    </w:rPr>
                    <w:t>Camiri</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proofErr w:type="spellStart"/>
                  <w:r w:rsidRPr="002462C6">
                    <w:rPr>
                      <w:rFonts w:ascii="Calibri" w:hAnsi="Calibri"/>
                    </w:rPr>
                    <w:t>Villamontes</w:t>
                  </w:r>
                  <w:proofErr w:type="spellEnd"/>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7</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Santa Cruz</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Yacuiba</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8</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Santa Cruz</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proofErr w:type="spellStart"/>
                  <w:r w:rsidRPr="002462C6">
                    <w:rPr>
                      <w:rFonts w:ascii="Calibri" w:hAnsi="Calibri"/>
                    </w:rPr>
                    <w:t>Villamontes</w:t>
                  </w:r>
                  <w:proofErr w:type="spellEnd"/>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9</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 xml:space="preserve">Puerto </w:t>
                  </w:r>
                  <w:proofErr w:type="spellStart"/>
                  <w:r w:rsidRPr="002462C6">
                    <w:rPr>
                      <w:rFonts w:ascii="Calibri" w:hAnsi="Calibri"/>
                    </w:rPr>
                    <w:t>Quijarro</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San José de Chiquitos</w:t>
                  </w:r>
                </w:p>
              </w:tc>
            </w:tr>
            <w:tr w:rsidR="003C186C" w:rsidRPr="002462C6" w:rsidTr="008E69DD">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10</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proofErr w:type="spellStart"/>
                  <w:r w:rsidRPr="002462C6">
                    <w:rPr>
                      <w:rFonts w:ascii="Calibri" w:hAnsi="Calibri"/>
                    </w:rPr>
                    <w:t>Villamontes</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Santa Cruz</w:t>
                  </w:r>
                </w:p>
              </w:tc>
            </w:tr>
            <w:tr w:rsidR="003C186C" w:rsidRPr="002462C6" w:rsidTr="008E69DD">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11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Santa Cruz</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C186C" w:rsidRPr="002462C6" w:rsidRDefault="003C186C" w:rsidP="008E69DD">
                  <w:pPr>
                    <w:jc w:val="center"/>
                    <w:rPr>
                      <w:rFonts w:ascii="Calibri" w:hAnsi="Calibri"/>
                    </w:rPr>
                  </w:pPr>
                  <w:r w:rsidRPr="002462C6">
                    <w:rPr>
                      <w:rFonts w:ascii="Calibri" w:hAnsi="Calibri"/>
                    </w:rPr>
                    <w:t>Puerto Villarroel</w:t>
                  </w:r>
                </w:p>
              </w:tc>
            </w:tr>
            <w:tr w:rsidR="003C186C" w:rsidRPr="002462C6" w:rsidTr="008E69DD">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center"/>
                    <w:rPr>
                      <w:rFonts w:ascii="Calibri" w:hAnsi="Calibri"/>
                    </w:rPr>
                  </w:pPr>
                  <w:r w:rsidRPr="002462C6">
                    <w:rPr>
                      <w:rFonts w:ascii="Calibri" w:hAnsi="Calibri"/>
                    </w:rPr>
                    <w:t>12</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PSL Carlos Villegas-Gran Chaco</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C186C" w:rsidRPr="002462C6" w:rsidRDefault="003C186C" w:rsidP="008E69DD">
                  <w:pPr>
                    <w:jc w:val="center"/>
                    <w:rPr>
                      <w:rFonts w:ascii="Calibri" w:hAnsi="Calibri"/>
                    </w:rPr>
                  </w:pPr>
                  <w:r w:rsidRPr="002462C6">
                    <w:rPr>
                      <w:rFonts w:ascii="Calibri" w:hAnsi="Calibri"/>
                    </w:rPr>
                    <w:t>Estación de Bombeo YPFB Transporte - Pocitos</w:t>
                  </w:r>
                </w:p>
              </w:tc>
            </w:tr>
          </w:tbl>
          <w:p w:rsidR="003C186C" w:rsidRPr="002462C6" w:rsidRDefault="003C186C" w:rsidP="008E69DD">
            <w:pPr>
              <w:ind w:left="567"/>
              <w:rPr>
                <w:rFonts w:ascii="Calibri" w:hAnsi="Calibri" w:cs="Calibri"/>
                <w:i/>
              </w:rPr>
            </w:pPr>
            <w:r w:rsidRPr="002462C6">
              <w:rPr>
                <w:rFonts w:ascii="Calibri" w:hAnsi="Calibri" w:cs="Calibri"/>
                <w:i/>
              </w:rPr>
              <w:t>**Los tramos secundarios se los utilizara de forma eventual, es obligatoria la presentación de la propuesta para todos estos tramos</w:t>
            </w:r>
          </w:p>
          <w:p w:rsidR="003C186C" w:rsidRPr="002462C6" w:rsidRDefault="003C186C" w:rsidP="008E69DD">
            <w:pPr>
              <w:rPr>
                <w:rFonts w:ascii="Calibri" w:hAnsi="Calibri" w:cs="Calibri"/>
              </w:rPr>
            </w:pPr>
          </w:p>
          <w:p w:rsidR="003C186C" w:rsidRPr="002462C6" w:rsidRDefault="003C186C" w:rsidP="00862E73">
            <w:pPr>
              <w:numPr>
                <w:ilvl w:val="0"/>
                <w:numId w:val="41"/>
              </w:numPr>
              <w:rPr>
                <w:rFonts w:ascii="Calibri" w:hAnsi="Calibri" w:cs="Calibri"/>
                <w:b/>
              </w:rPr>
            </w:pPr>
            <w:r w:rsidRPr="002462C6">
              <w:rPr>
                <w:rFonts w:ascii="Calibri" w:hAnsi="Calibri" w:cs="Calibri"/>
                <w:b/>
              </w:rPr>
              <w:t>Tramos Secundarios Ruta Internacional ***</w:t>
            </w:r>
          </w:p>
          <w:p w:rsidR="003C186C" w:rsidRPr="002462C6" w:rsidRDefault="003C186C" w:rsidP="008E69DD">
            <w:pPr>
              <w:ind w:left="927"/>
              <w:rPr>
                <w:rFonts w:ascii="Calibri" w:hAnsi="Calibri" w:cs="Calibr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1"/>
              <w:gridCol w:w="2624"/>
              <w:gridCol w:w="1299"/>
            </w:tblGrid>
            <w:tr w:rsidR="003C186C" w:rsidRPr="002462C6" w:rsidTr="008E69DD">
              <w:trPr>
                <w:trHeight w:val="70"/>
                <w:jc w:val="center"/>
              </w:trPr>
              <w:tc>
                <w:tcPr>
                  <w:tcW w:w="0" w:type="auto"/>
                  <w:shd w:val="clear" w:color="000000" w:fill="A6A6A6"/>
                  <w:vAlign w:val="center"/>
                </w:tcPr>
                <w:p w:rsidR="003C186C" w:rsidRPr="002462C6" w:rsidRDefault="003C186C" w:rsidP="008E69DD">
                  <w:pPr>
                    <w:jc w:val="center"/>
                    <w:rPr>
                      <w:rFonts w:ascii="Calibri" w:hAnsi="Calibri"/>
                      <w:b/>
                    </w:rPr>
                  </w:pPr>
                  <w:r w:rsidRPr="002462C6">
                    <w:rPr>
                      <w:rFonts w:ascii="Calibri" w:hAnsi="Calibri"/>
                      <w:b/>
                    </w:rPr>
                    <w:t>N°</w:t>
                  </w:r>
                </w:p>
              </w:tc>
              <w:tc>
                <w:tcPr>
                  <w:tcW w:w="0" w:type="auto"/>
                  <w:shd w:val="clear" w:color="000000" w:fill="A6A6A6"/>
                  <w:vAlign w:val="center"/>
                  <w:hideMark/>
                </w:tcPr>
                <w:p w:rsidR="003C186C" w:rsidRPr="002462C6" w:rsidRDefault="003C186C" w:rsidP="008E69DD">
                  <w:pPr>
                    <w:jc w:val="center"/>
                    <w:rPr>
                      <w:rFonts w:ascii="Calibri" w:hAnsi="Calibri"/>
                      <w:b/>
                      <w:lang w:val="es-BO" w:eastAsia="es-BO"/>
                    </w:rPr>
                  </w:pPr>
                  <w:r w:rsidRPr="002462C6">
                    <w:rPr>
                      <w:rFonts w:ascii="Calibri" w:hAnsi="Calibri"/>
                      <w:b/>
                    </w:rPr>
                    <w:t>Origen</w:t>
                  </w:r>
                </w:p>
              </w:tc>
              <w:tc>
                <w:tcPr>
                  <w:tcW w:w="0" w:type="auto"/>
                  <w:shd w:val="clear" w:color="000000" w:fill="A6A6A6"/>
                  <w:vAlign w:val="center"/>
                  <w:hideMark/>
                </w:tcPr>
                <w:p w:rsidR="003C186C" w:rsidRPr="002462C6" w:rsidRDefault="003C186C" w:rsidP="008E69DD">
                  <w:pPr>
                    <w:jc w:val="center"/>
                    <w:rPr>
                      <w:rFonts w:ascii="Calibri" w:hAnsi="Calibri"/>
                      <w:b/>
                    </w:rPr>
                  </w:pPr>
                  <w:r w:rsidRPr="002462C6">
                    <w:rPr>
                      <w:rFonts w:ascii="Calibri" w:hAnsi="Calibri"/>
                      <w:b/>
                    </w:rPr>
                    <w:t>Destino</w:t>
                  </w:r>
                </w:p>
              </w:tc>
            </w:tr>
            <w:tr w:rsidR="003C186C" w:rsidRPr="002462C6" w:rsidTr="008E69DD">
              <w:trPr>
                <w:trHeight w:val="249"/>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1</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Santa Cruz</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Cobija</w:t>
                  </w:r>
                </w:p>
              </w:tc>
            </w:tr>
            <w:tr w:rsidR="003C186C" w:rsidRPr="002462C6" w:rsidTr="008E69DD">
              <w:trPr>
                <w:trHeight w:val="249"/>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2</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Santa Cruz</w:t>
                  </w:r>
                </w:p>
              </w:tc>
              <w:tc>
                <w:tcPr>
                  <w:tcW w:w="0" w:type="auto"/>
                  <w:shd w:val="clear" w:color="auto" w:fill="auto"/>
                  <w:vAlign w:val="center"/>
                </w:tcPr>
                <w:p w:rsidR="003C186C" w:rsidRPr="002462C6" w:rsidRDefault="003C186C" w:rsidP="008E69DD">
                  <w:pPr>
                    <w:jc w:val="center"/>
                    <w:rPr>
                      <w:rFonts w:ascii="Calibri" w:hAnsi="Calibri"/>
                    </w:rPr>
                  </w:pPr>
                  <w:proofErr w:type="spellStart"/>
                  <w:r w:rsidRPr="002462C6">
                    <w:rPr>
                      <w:rFonts w:ascii="Calibri" w:hAnsi="Calibri"/>
                    </w:rPr>
                    <w:t>Guayaramerín</w:t>
                  </w:r>
                  <w:proofErr w:type="spellEnd"/>
                </w:p>
              </w:tc>
            </w:tr>
            <w:tr w:rsidR="003C186C" w:rsidRPr="002462C6" w:rsidTr="008E69DD">
              <w:trPr>
                <w:trHeight w:val="249"/>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3</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 xml:space="preserve">Puerto Suarez/Puerto </w:t>
                  </w:r>
                  <w:proofErr w:type="spellStart"/>
                  <w:r w:rsidRPr="002462C6">
                    <w:rPr>
                      <w:rFonts w:ascii="Calibri" w:hAnsi="Calibri"/>
                    </w:rPr>
                    <w:t>Quijarro</w:t>
                  </w:r>
                  <w:proofErr w:type="spellEnd"/>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Cobija</w:t>
                  </w:r>
                </w:p>
              </w:tc>
            </w:tr>
            <w:tr w:rsidR="003C186C" w:rsidRPr="002462C6" w:rsidTr="008E69DD">
              <w:trPr>
                <w:trHeight w:val="249"/>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4</w:t>
                  </w:r>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 xml:space="preserve">Puerto Suarez/Puerto </w:t>
                  </w:r>
                  <w:proofErr w:type="spellStart"/>
                  <w:r w:rsidRPr="002462C6">
                    <w:rPr>
                      <w:rFonts w:ascii="Calibri" w:hAnsi="Calibri"/>
                    </w:rPr>
                    <w:t>Quijarro</w:t>
                  </w:r>
                  <w:proofErr w:type="spellEnd"/>
                </w:p>
              </w:tc>
              <w:tc>
                <w:tcPr>
                  <w:tcW w:w="0" w:type="auto"/>
                  <w:shd w:val="clear" w:color="auto" w:fill="auto"/>
                  <w:vAlign w:val="center"/>
                </w:tcPr>
                <w:p w:rsidR="003C186C" w:rsidRPr="002462C6" w:rsidRDefault="003C186C" w:rsidP="008E69DD">
                  <w:pPr>
                    <w:jc w:val="center"/>
                    <w:rPr>
                      <w:rFonts w:ascii="Calibri" w:hAnsi="Calibri"/>
                    </w:rPr>
                  </w:pPr>
                  <w:proofErr w:type="spellStart"/>
                  <w:r w:rsidRPr="002462C6">
                    <w:rPr>
                      <w:rFonts w:ascii="Calibri" w:hAnsi="Calibri"/>
                    </w:rPr>
                    <w:t>Guayaramerín</w:t>
                  </w:r>
                  <w:proofErr w:type="spellEnd"/>
                </w:p>
              </w:tc>
            </w:tr>
            <w:tr w:rsidR="003C186C" w:rsidRPr="002462C6" w:rsidTr="008E69DD">
              <w:trPr>
                <w:trHeight w:val="249"/>
                <w:jc w:val="center"/>
              </w:trPr>
              <w:tc>
                <w:tcPr>
                  <w:tcW w:w="0" w:type="auto"/>
                  <w:vAlign w:val="center"/>
                </w:tcPr>
                <w:p w:rsidR="003C186C" w:rsidRPr="002462C6" w:rsidRDefault="003C186C" w:rsidP="008E69DD">
                  <w:pPr>
                    <w:jc w:val="center"/>
                    <w:rPr>
                      <w:rFonts w:ascii="Calibri" w:hAnsi="Calibri"/>
                    </w:rPr>
                  </w:pPr>
                  <w:r w:rsidRPr="002462C6">
                    <w:rPr>
                      <w:rFonts w:ascii="Calibri" w:hAnsi="Calibri"/>
                    </w:rPr>
                    <w:t>5</w:t>
                  </w:r>
                </w:p>
              </w:tc>
              <w:tc>
                <w:tcPr>
                  <w:tcW w:w="0" w:type="auto"/>
                  <w:shd w:val="clear" w:color="auto" w:fill="auto"/>
                  <w:vAlign w:val="center"/>
                </w:tcPr>
                <w:p w:rsidR="003C186C" w:rsidRPr="002462C6" w:rsidRDefault="003C186C" w:rsidP="008E69DD">
                  <w:pPr>
                    <w:jc w:val="center"/>
                    <w:rPr>
                      <w:rFonts w:ascii="Calibri" w:hAnsi="Calibri"/>
                    </w:rPr>
                  </w:pPr>
                  <w:proofErr w:type="spellStart"/>
                  <w:r w:rsidRPr="002462C6">
                    <w:rPr>
                      <w:rFonts w:ascii="Calibri" w:hAnsi="Calibri"/>
                    </w:rPr>
                    <w:t>Guayaramerín</w:t>
                  </w:r>
                  <w:proofErr w:type="spellEnd"/>
                </w:p>
              </w:tc>
              <w:tc>
                <w:tcPr>
                  <w:tcW w:w="0" w:type="auto"/>
                  <w:shd w:val="clear" w:color="auto" w:fill="auto"/>
                  <w:vAlign w:val="center"/>
                </w:tcPr>
                <w:p w:rsidR="003C186C" w:rsidRPr="002462C6" w:rsidRDefault="003C186C" w:rsidP="008E69DD">
                  <w:pPr>
                    <w:jc w:val="center"/>
                    <w:rPr>
                      <w:rFonts w:ascii="Calibri" w:hAnsi="Calibri"/>
                    </w:rPr>
                  </w:pPr>
                  <w:r w:rsidRPr="002462C6">
                    <w:rPr>
                      <w:rFonts w:ascii="Calibri" w:hAnsi="Calibri"/>
                    </w:rPr>
                    <w:t>Cobija</w:t>
                  </w:r>
                </w:p>
              </w:tc>
            </w:tr>
          </w:tbl>
          <w:p w:rsidR="003C186C" w:rsidRPr="002462C6" w:rsidRDefault="003C186C" w:rsidP="008E69DD">
            <w:pPr>
              <w:ind w:left="632"/>
              <w:rPr>
                <w:rFonts w:ascii="Calibri" w:hAnsi="Calibri" w:cs="Calibri"/>
                <w:i/>
              </w:rPr>
            </w:pPr>
            <w:r w:rsidRPr="002462C6">
              <w:rPr>
                <w:rFonts w:ascii="Calibri" w:hAnsi="Calibri" w:cs="Calibri"/>
                <w:i/>
              </w:rPr>
              <w:t>***La presentación de propuesta para los tramos secundarios por ruta internacional es opcional, en caso de presentar su propuesta para estos tramos deberá hacerlo para todos los tramos indicados en la tabla precedente.</w:t>
            </w:r>
          </w:p>
          <w:p w:rsidR="003C186C" w:rsidRPr="002462C6" w:rsidRDefault="003C186C" w:rsidP="008E69DD">
            <w:pPr>
              <w:rPr>
                <w:rFonts w:ascii="Calibri" w:hAnsi="Calibri" w:cs="Calibri"/>
              </w:rPr>
            </w:pPr>
          </w:p>
          <w:p w:rsidR="003C186C" w:rsidRDefault="003C186C" w:rsidP="008E69DD">
            <w:pPr>
              <w:rPr>
                <w:rFonts w:ascii="Calibri" w:hAnsi="Calibri" w:cs="Calibri"/>
                <w:b/>
              </w:rPr>
            </w:pPr>
            <w:r w:rsidRPr="002462C6">
              <w:rPr>
                <w:rFonts w:ascii="Calibri" w:hAnsi="Calibri" w:cs="Calibri"/>
                <w:b/>
              </w:rPr>
              <w:t>Nota: Las tarifas propuestas deben incluir todos los seguros exigidos, así como costos de Hojas de Ruta.</w:t>
            </w:r>
          </w:p>
          <w:p w:rsidR="003C186C" w:rsidRDefault="003C186C" w:rsidP="008E69DD">
            <w:pPr>
              <w:rPr>
                <w:rFonts w:ascii="Calibri" w:hAnsi="Calibri" w:cs="Calibri"/>
                <w:b/>
                <w:bCs/>
              </w:rPr>
            </w:pPr>
          </w:p>
          <w:p w:rsidR="003C186C" w:rsidRDefault="003C186C" w:rsidP="008E69DD">
            <w:pPr>
              <w:tabs>
                <w:tab w:val="left" w:pos="720"/>
              </w:tabs>
              <w:autoSpaceDE w:val="0"/>
              <w:autoSpaceDN w:val="0"/>
              <w:adjustRightInd w:val="0"/>
              <w:ind w:right="18"/>
              <w:jc w:val="both"/>
              <w:rPr>
                <w:rFonts w:ascii="Calibri" w:hAnsi="Calibri" w:cs="Calibri"/>
              </w:rPr>
            </w:pPr>
            <w:r>
              <w:rPr>
                <w:rFonts w:ascii="Calibri" w:hAnsi="Calibri" w:cs="Calibri"/>
              </w:rPr>
              <w:t>Se podrá adjudicar a más de un proponente</w:t>
            </w:r>
          </w:p>
          <w:p w:rsidR="003C186C" w:rsidRPr="000D0A8B" w:rsidRDefault="003C186C" w:rsidP="008E69DD">
            <w:pPr>
              <w:tabs>
                <w:tab w:val="left" w:pos="720"/>
              </w:tabs>
              <w:autoSpaceDE w:val="0"/>
              <w:autoSpaceDN w:val="0"/>
              <w:adjustRightInd w:val="0"/>
              <w:ind w:right="18"/>
              <w:jc w:val="both"/>
              <w:rPr>
                <w:rFonts w:ascii="Calibri" w:hAnsi="Calibri" w:cs="Calibri"/>
              </w:rPr>
            </w:pP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rPr>
            </w:pPr>
            <w:r w:rsidRPr="002462C6">
              <w:rPr>
                <w:rFonts w:ascii="Calibri" w:hAnsi="Calibri" w:cs="Calibri"/>
                <w:b/>
                <w:bCs/>
              </w:rPr>
              <w:lastRenderedPageBreak/>
              <w:t>PLAZO DEL SERVICIO</w:t>
            </w:r>
          </w:p>
        </w:tc>
      </w:tr>
      <w:tr w:rsidR="003C186C" w:rsidRPr="002462C6" w:rsidTr="008E69DD">
        <w:trPr>
          <w:trHeight w:val="70"/>
        </w:trPr>
        <w:tc>
          <w:tcPr>
            <w:tcW w:w="9339" w:type="dxa"/>
            <w:shd w:val="clear" w:color="auto" w:fill="auto"/>
            <w:vAlign w:val="center"/>
          </w:tcPr>
          <w:p w:rsidR="003C186C" w:rsidRDefault="003C186C" w:rsidP="008E69DD">
            <w:pPr>
              <w:autoSpaceDE w:val="0"/>
              <w:autoSpaceDN w:val="0"/>
              <w:adjustRightInd w:val="0"/>
              <w:jc w:val="both"/>
              <w:rPr>
                <w:rFonts w:ascii="Calibri" w:hAnsi="Calibri" w:cs="Calibri"/>
              </w:rPr>
            </w:pPr>
          </w:p>
          <w:p w:rsidR="003C186C" w:rsidRDefault="003C186C" w:rsidP="008E69DD">
            <w:pPr>
              <w:autoSpaceDE w:val="0"/>
              <w:autoSpaceDN w:val="0"/>
              <w:adjustRightInd w:val="0"/>
              <w:jc w:val="both"/>
              <w:rPr>
                <w:rFonts w:ascii="Calibri" w:hAnsi="Calibri" w:cs="Calibri"/>
              </w:rPr>
            </w:pPr>
            <w:r w:rsidRPr="002462C6">
              <w:rPr>
                <w:rFonts w:ascii="Calibri" w:hAnsi="Calibri" w:cs="Calibri"/>
              </w:rPr>
              <w:t>A partir del 1ro de enero de 2018 hasta el 31 de diciembre de 2018 o hasta la fecha en que descarguen todas las cisternas que cargaron durante el mes de diciembre de 2018</w:t>
            </w:r>
            <w:r>
              <w:rPr>
                <w:rFonts w:ascii="Calibri" w:hAnsi="Calibri" w:cs="Calibri"/>
              </w:rPr>
              <w:t>.</w:t>
            </w:r>
          </w:p>
          <w:p w:rsidR="003C186C" w:rsidRPr="002462C6" w:rsidRDefault="003C186C" w:rsidP="008E69DD">
            <w:pPr>
              <w:autoSpaceDE w:val="0"/>
              <w:autoSpaceDN w:val="0"/>
              <w:adjustRightInd w:val="0"/>
              <w:jc w:val="both"/>
              <w:rPr>
                <w:rFonts w:ascii="Calibri" w:hAnsi="Calibri" w:cs="Calibri"/>
              </w:rPr>
            </w:pP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t>ALTAS Y BAJAS</w:t>
            </w:r>
          </w:p>
        </w:tc>
      </w:tr>
      <w:tr w:rsidR="003C186C" w:rsidRPr="002462C6" w:rsidTr="008E69DD">
        <w:trPr>
          <w:trHeight w:val="70"/>
        </w:trPr>
        <w:tc>
          <w:tcPr>
            <w:tcW w:w="9339" w:type="dxa"/>
            <w:shd w:val="clear" w:color="auto" w:fill="auto"/>
            <w:vAlign w:val="center"/>
          </w:tcPr>
          <w:p w:rsidR="003C186C" w:rsidRDefault="003C186C" w:rsidP="008E69DD">
            <w:pPr>
              <w:tabs>
                <w:tab w:val="left" w:pos="567"/>
              </w:tabs>
              <w:jc w:val="both"/>
              <w:rPr>
                <w:rFonts w:ascii="Calibri" w:hAnsi="Calibri" w:cs="Calibri"/>
              </w:rPr>
            </w:pPr>
          </w:p>
          <w:p w:rsidR="003C186C" w:rsidRPr="002462C6" w:rsidRDefault="003C186C" w:rsidP="008E69DD">
            <w:pPr>
              <w:tabs>
                <w:tab w:val="left" w:pos="567"/>
              </w:tabs>
              <w:jc w:val="both"/>
              <w:rPr>
                <w:rFonts w:ascii="Calibri" w:hAnsi="Calibri" w:cs="Calibri"/>
              </w:rPr>
            </w:pPr>
            <w:r w:rsidRPr="002462C6">
              <w:rPr>
                <w:rFonts w:ascii="Calibri" w:hAnsi="Calibri" w:cs="Calibri"/>
              </w:rPr>
              <w:t xml:space="preserve">Durante la ejecución del contrato, previa autorización de YPFB, el Transportista podrá modificar los camiones-cisternas de su propuesta original mediante la solicitud de altas y bajas </w:t>
            </w:r>
            <w:r w:rsidRPr="002462C6">
              <w:rPr>
                <w:rFonts w:ascii="Segoe UI" w:hAnsi="Segoe UI" w:cs="Segoe UI"/>
              </w:rPr>
              <w:t>(sin modificar su capacidad adjudicada ni pudiendo disminuir su capacidad inicial ofertada),</w:t>
            </w:r>
            <w:r w:rsidRPr="002462C6">
              <w:rPr>
                <w:rFonts w:ascii="Calibri" w:hAnsi="Calibri" w:cs="Calibri"/>
              </w:rPr>
              <w:t xml:space="preserve"> sin necesidad de una adenda, siempre que las mismas sean de propiedad de la empresa de transporte, representante legal, socios o accionistas de la empresa de transporte, las cuales no serán consideradas como subcontratadas; para tal efecto deberán presentar fotocopia del RUAT y certificado de calibración certificado por IBMETRO</w:t>
            </w:r>
            <w:r>
              <w:rPr>
                <w:rFonts w:ascii="Calibri" w:hAnsi="Calibri" w:cs="Calibri"/>
              </w:rPr>
              <w:t>.</w:t>
            </w: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t>SUBCONTRATACIÓN</w:t>
            </w:r>
          </w:p>
        </w:tc>
      </w:tr>
      <w:tr w:rsidR="003C186C" w:rsidRPr="002462C6" w:rsidTr="008E69DD">
        <w:trPr>
          <w:trHeight w:val="420"/>
        </w:trPr>
        <w:tc>
          <w:tcPr>
            <w:tcW w:w="9339" w:type="dxa"/>
            <w:shd w:val="clear" w:color="auto" w:fill="auto"/>
            <w:vAlign w:val="center"/>
          </w:tcPr>
          <w:p w:rsidR="003C186C" w:rsidRDefault="003C186C" w:rsidP="008E69DD">
            <w:pPr>
              <w:jc w:val="both"/>
              <w:rPr>
                <w:rFonts w:ascii="Calibri" w:hAnsi="Calibri" w:cs="Calibri"/>
              </w:rPr>
            </w:pPr>
          </w:p>
          <w:p w:rsidR="003C186C" w:rsidRDefault="003C186C" w:rsidP="008E69DD">
            <w:pPr>
              <w:jc w:val="both"/>
              <w:rPr>
                <w:rFonts w:ascii="Calibri" w:hAnsi="Calibri" w:cs="Calibri"/>
              </w:rPr>
            </w:pPr>
            <w:r>
              <w:rPr>
                <w:rFonts w:ascii="Calibri" w:hAnsi="Calibri" w:cs="Calibri"/>
              </w:rPr>
              <w:t>El Transportista podrá realizar subcontrataciones parciales, para cumplir el Servicio, cumpliendo los siguientes parámetros:</w:t>
            </w:r>
          </w:p>
          <w:p w:rsidR="003C186C" w:rsidRDefault="003C186C" w:rsidP="00862E73">
            <w:pPr>
              <w:numPr>
                <w:ilvl w:val="2"/>
                <w:numId w:val="138"/>
              </w:numPr>
              <w:ind w:hanging="294"/>
              <w:jc w:val="both"/>
              <w:rPr>
                <w:rFonts w:ascii="Calibri" w:hAnsi="Calibri" w:cs="Calibri"/>
              </w:rPr>
            </w:pPr>
            <w:r>
              <w:rPr>
                <w:rFonts w:ascii="Calibri" w:hAnsi="Calibri" w:cs="Calibri"/>
              </w:rPr>
              <w:t xml:space="preserve">El Transportista reconoce su obligación de reportar y someter a la aprobación previa de YPFB toda subcontratación del Servicio no contemplado en su propuesta; para lo cual el Transportista debe presentar a YPFB: </w:t>
            </w:r>
          </w:p>
          <w:p w:rsidR="003C186C" w:rsidRDefault="003C186C" w:rsidP="00862E73">
            <w:pPr>
              <w:numPr>
                <w:ilvl w:val="0"/>
                <w:numId w:val="129"/>
              </w:numPr>
              <w:ind w:left="1985"/>
              <w:jc w:val="both"/>
              <w:rPr>
                <w:rFonts w:ascii="Calibri" w:hAnsi="Calibri" w:cs="Calibri"/>
              </w:rPr>
            </w:pPr>
            <w:r>
              <w:rPr>
                <w:rFonts w:ascii="Calibri" w:hAnsi="Calibri" w:cs="Calibri"/>
              </w:rPr>
              <w:t>Testimonio de constitución de la empresa (si corresponde)  ), poder del representante legal (si corresponde), certificado de FUNDEMPRESA (si corresponde), certificado de tradición comercial (si corresponde) certificado de FELCN (fuerza especial de lucha contra el narcotráfico) y REJAP (registro judicial de antecedentes penales) de los propietarios, representantes legales, socios y/o accionistas, de las empresas a ser subcontratadas y RUAT (registro único para la administración tributaria municipal) de los Camiones – Cisternas que prestaran el Servicio.</w:t>
            </w:r>
          </w:p>
          <w:p w:rsidR="003C186C" w:rsidRDefault="003C186C" w:rsidP="00862E73">
            <w:pPr>
              <w:numPr>
                <w:ilvl w:val="2"/>
                <w:numId w:val="138"/>
              </w:numPr>
              <w:ind w:hanging="294"/>
              <w:jc w:val="both"/>
              <w:rPr>
                <w:rFonts w:ascii="Calibri" w:hAnsi="Calibri" w:cs="Calibri"/>
              </w:rPr>
            </w:pPr>
            <w:r>
              <w:rPr>
                <w:rFonts w:ascii="Calibri" w:hAnsi="Calibri" w:cs="Calibri"/>
              </w:rPr>
              <w:t>El Transportista mantendrá actualizada la lista de sus subcontratistas, la misma que deberá ser remitida cuando YPFB lo requiera.</w:t>
            </w:r>
          </w:p>
          <w:p w:rsidR="003C186C" w:rsidRDefault="003C186C" w:rsidP="00862E73">
            <w:pPr>
              <w:numPr>
                <w:ilvl w:val="2"/>
                <w:numId w:val="138"/>
              </w:numPr>
              <w:ind w:hanging="294"/>
              <w:jc w:val="both"/>
              <w:rPr>
                <w:rFonts w:ascii="Calibri" w:hAnsi="Calibri" w:cs="Calibri"/>
              </w:rPr>
            </w:pPr>
            <w:r>
              <w:rPr>
                <w:rFonts w:ascii="Calibri" w:hAnsi="Calibri" w:cs="Calibri"/>
              </w:rPr>
              <w:t>El Transportista le proveerá a YPFB las copias de todos los subcontratos, que deberán ser remitidos cuando YPFB los requiera.</w:t>
            </w:r>
          </w:p>
          <w:p w:rsidR="003C186C" w:rsidRDefault="003C186C" w:rsidP="00862E73">
            <w:pPr>
              <w:numPr>
                <w:ilvl w:val="2"/>
                <w:numId w:val="138"/>
              </w:numPr>
              <w:ind w:hanging="294"/>
              <w:jc w:val="both"/>
              <w:rPr>
                <w:rFonts w:ascii="Calibri" w:hAnsi="Calibri" w:cs="Calibri"/>
              </w:rPr>
            </w:pPr>
            <w:r>
              <w:rPr>
                <w:rFonts w:ascii="Calibri" w:hAnsi="Calibri" w:cs="Calibri"/>
              </w:rPr>
              <w:t xml:space="preserve">El Transportista garantiza que todos los subcontratistas realizarán la parte del Servicio subcontratada y proveerán los Camiones - Cisternas de acuerdo con los términos y condiciones del presente Contrato.  </w:t>
            </w:r>
          </w:p>
          <w:p w:rsidR="003C186C" w:rsidRDefault="003C186C" w:rsidP="00862E73">
            <w:pPr>
              <w:numPr>
                <w:ilvl w:val="2"/>
                <w:numId w:val="138"/>
              </w:numPr>
              <w:ind w:hanging="294"/>
              <w:jc w:val="both"/>
              <w:rPr>
                <w:rFonts w:ascii="Calibri" w:hAnsi="Calibri" w:cs="Calibri"/>
              </w:rPr>
            </w:pPr>
            <w:r>
              <w:rPr>
                <w:rFonts w:ascii="Calibri" w:hAnsi="Calibri" w:cs="Calibri"/>
              </w:rPr>
              <w:lastRenderedPageBreak/>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3C186C" w:rsidRDefault="003C186C" w:rsidP="00862E73">
            <w:pPr>
              <w:numPr>
                <w:ilvl w:val="2"/>
                <w:numId w:val="138"/>
              </w:numPr>
              <w:ind w:hanging="294"/>
              <w:jc w:val="both"/>
              <w:rPr>
                <w:rFonts w:ascii="Calibri" w:hAnsi="Calibri" w:cs="Calibri"/>
              </w:rPr>
            </w:pPr>
            <w:r>
              <w:rPr>
                <w:rFonts w:ascii="Calibri" w:hAnsi="Calibri" w:cs="Calibri"/>
              </w:rPr>
              <w:t xml:space="preserve">El Transportista será responsable que la cobertura de todos los seguros aplique a todos los subcontratistas. </w:t>
            </w:r>
          </w:p>
          <w:p w:rsidR="003C186C" w:rsidRPr="00F87C82" w:rsidRDefault="003C186C" w:rsidP="00862E73">
            <w:pPr>
              <w:pStyle w:val="Prrafodelista"/>
              <w:numPr>
                <w:ilvl w:val="2"/>
                <w:numId w:val="138"/>
              </w:numPr>
              <w:tabs>
                <w:tab w:val="left" w:pos="567"/>
              </w:tabs>
              <w:ind w:hanging="294"/>
              <w:jc w:val="both"/>
              <w:rPr>
                <w:rFonts w:ascii="Calibri" w:hAnsi="Calibri" w:cs="Calibri"/>
              </w:rPr>
            </w:pPr>
            <w:r>
              <w:rPr>
                <w:rFonts w:ascii="Calibri" w:hAnsi="Calibri" w:cs="Calibri"/>
              </w:rPr>
              <w:t xml:space="preserve">Con respecto a todos los subcontratistas, el Transportista será responsable por el cumplimiento de la </w:t>
            </w:r>
            <w:r w:rsidRPr="00F87C82">
              <w:rPr>
                <w:rFonts w:ascii="Calibri" w:hAnsi="Calibri" w:cs="Calibri"/>
              </w:rPr>
              <w:t>Ley Aplicable relacionada con material laboral, salud, seguridad ocupacional y medio ambiente de conformidad con lo establecido en el Contrato.</w:t>
            </w:r>
          </w:p>
          <w:p w:rsidR="003C186C" w:rsidRPr="00F87C82" w:rsidRDefault="003C186C" w:rsidP="00862E73">
            <w:pPr>
              <w:pStyle w:val="Prrafodelista"/>
              <w:numPr>
                <w:ilvl w:val="2"/>
                <w:numId w:val="138"/>
              </w:numPr>
              <w:tabs>
                <w:tab w:val="left" w:pos="567"/>
              </w:tabs>
              <w:ind w:hanging="294"/>
              <w:jc w:val="both"/>
              <w:rPr>
                <w:rFonts w:ascii="Calibri" w:hAnsi="Calibri" w:cs="Calibri"/>
              </w:rPr>
            </w:pPr>
            <w:r w:rsidRPr="00F87C82">
              <w:rPr>
                <w:rFonts w:ascii="Calibri" w:hAnsi="Calibri" w:cs="Calibri"/>
              </w:rPr>
              <w:t>Se considerarán cisternas subcontratadas, aquellas cisternas que no estén a nombre de la empresa de transporte (propias), accionistas o socios</w:t>
            </w:r>
          </w:p>
          <w:p w:rsidR="003C186C" w:rsidRPr="00F87C82" w:rsidRDefault="003C186C" w:rsidP="008E69DD">
            <w:pPr>
              <w:tabs>
                <w:tab w:val="left" w:pos="567"/>
              </w:tabs>
              <w:jc w:val="both"/>
              <w:rPr>
                <w:rFonts w:ascii="Calibri" w:hAnsi="Calibri" w:cs="Calibri"/>
              </w:rPr>
            </w:pPr>
          </w:p>
          <w:p w:rsidR="003C186C" w:rsidRDefault="003C186C" w:rsidP="008E69DD">
            <w:pPr>
              <w:jc w:val="both"/>
              <w:rPr>
                <w:rFonts w:ascii="Calibri" w:hAnsi="Calibri" w:cs="Calibri"/>
              </w:rPr>
            </w:pPr>
            <w:r w:rsidRPr="00F87C82">
              <w:rPr>
                <w:rFonts w:ascii="Calibri" w:hAnsi="Calibri" w:cs="Calibri"/>
              </w:rPr>
              <w:t>Durante la Ejecución del contrato, la subcontratación no podrá ser automática o por iniciativa propia. YPFB solicitará en el ámbito de sus atribuciones a las empresas</w:t>
            </w:r>
            <w:r>
              <w:rPr>
                <w:rFonts w:ascii="Calibri" w:hAnsi="Calibri" w:cs="Calibri"/>
              </w:rPr>
              <w:t xml:space="preserve"> de transporte y solo cuando así lo requiera, la subcontratación de cisternas adicionales al parque automotor con la que se adjudicó el contrato.</w:t>
            </w:r>
          </w:p>
          <w:p w:rsidR="003C186C" w:rsidRDefault="003C186C" w:rsidP="008E69DD">
            <w:pPr>
              <w:jc w:val="both"/>
              <w:rPr>
                <w:rFonts w:ascii="Calibri" w:hAnsi="Calibri" w:cs="Calibri"/>
              </w:rPr>
            </w:pPr>
          </w:p>
          <w:p w:rsidR="003C186C" w:rsidRPr="002462C6" w:rsidRDefault="003C186C" w:rsidP="003C186C">
            <w:pPr>
              <w:tabs>
                <w:tab w:val="left" w:pos="567"/>
              </w:tabs>
              <w:jc w:val="both"/>
              <w:rPr>
                <w:rFonts w:ascii="Calibri" w:hAnsi="Calibri" w:cs="Calibri"/>
              </w:rPr>
            </w:pPr>
            <w:r>
              <w:rPr>
                <w:rFonts w:ascii="Calibri" w:hAnsi="Calibri" w:cs="Calibri"/>
              </w:rPr>
              <w:t>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w:t>
            </w: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lastRenderedPageBreak/>
              <w:t>PERSONAL Y EQUIPO DEL SERVICIO</w:t>
            </w:r>
          </w:p>
        </w:tc>
      </w:tr>
      <w:tr w:rsidR="003C186C" w:rsidRPr="002462C6" w:rsidTr="008E69DD">
        <w:trPr>
          <w:trHeight w:val="420"/>
        </w:trPr>
        <w:tc>
          <w:tcPr>
            <w:tcW w:w="9339" w:type="dxa"/>
            <w:shd w:val="clear" w:color="auto" w:fill="auto"/>
            <w:vAlign w:val="center"/>
          </w:tcPr>
          <w:p w:rsidR="003C186C" w:rsidRPr="002462C6" w:rsidRDefault="003C186C" w:rsidP="00862E73">
            <w:pPr>
              <w:numPr>
                <w:ilvl w:val="0"/>
                <w:numId w:val="102"/>
              </w:numPr>
              <w:autoSpaceDE w:val="0"/>
              <w:autoSpaceDN w:val="0"/>
              <w:adjustRightInd w:val="0"/>
              <w:ind w:left="284" w:hanging="284"/>
              <w:jc w:val="both"/>
              <w:rPr>
                <w:rFonts w:ascii="Calibri" w:hAnsi="Calibri" w:cs="Calibri"/>
              </w:rPr>
            </w:pPr>
            <w:r w:rsidRPr="002462C6">
              <w:rPr>
                <w:rFonts w:ascii="Calibri" w:hAnsi="Calibri" w:cs="Calibri"/>
              </w:rPr>
              <w:t>El Transportista declara conocer y se obliga a cumplir las leyes, regulaciones y normas sobre transporte, operación y manipuleo de productos derivados de petróleo que son consideradas sustancias peligrosas.</w:t>
            </w:r>
          </w:p>
          <w:p w:rsidR="003C186C" w:rsidRPr="002462C6" w:rsidRDefault="003C186C" w:rsidP="008E69DD">
            <w:pPr>
              <w:autoSpaceDE w:val="0"/>
              <w:autoSpaceDN w:val="0"/>
              <w:adjustRightInd w:val="0"/>
              <w:ind w:left="284" w:hanging="284"/>
              <w:jc w:val="both"/>
              <w:rPr>
                <w:rFonts w:ascii="Calibri" w:hAnsi="Calibri" w:cs="Calibri"/>
              </w:rPr>
            </w:pPr>
          </w:p>
          <w:p w:rsidR="003C186C" w:rsidRPr="002462C6" w:rsidRDefault="003C186C" w:rsidP="00862E73">
            <w:pPr>
              <w:numPr>
                <w:ilvl w:val="0"/>
                <w:numId w:val="102"/>
              </w:numPr>
              <w:autoSpaceDE w:val="0"/>
              <w:autoSpaceDN w:val="0"/>
              <w:adjustRightInd w:val="0"/>
              <w:ind w:left="284" w:hanging="284"/>
              <w:jc w:val="both"/>
              <w:rPr>
                <w:rFonts w:ascii="Calibri" w:hAnsi="Calibri" w:cs="Calibri"/>
              </w:rPr>
            </w:pPr>
            <w:r w:rsidRPr="002462C6">
              <w:rPr>
                <w:rFonts w:ascii="Calibri" w:hAnsi="Calibri" w:cs="Calibri"/>
              </w:rPr>
              <w:t>En caso que el Transportista requiera Camiones Cisterna adicionales deberá cumplir con lo establecido en el Contrato.</w:t>
            </w:r>
          </w:p>
          <w:p w:rsidR="003C186C" w:rsidRPr="002462C6" w:rsidRDefault="003C186C" w:rsidP="008E69DD">
            <w:pPr>
              <w:autoSpaceDE w:val="0"/>
              <w:autoSpaceDN w:val="0"/>
              <w:adjustRightInd w:val="0"/>
              <w:ind w:left="284" w:hanging="284"/>
              <w:jc w:val="both"/>
              <w:rPr>
                <w:rFonts w:ascii="Calibri" w:hAnsi="Calibri" w:cs="Calibri"/>
              </w:rPr>
            </w:pPr>
          </w:p>
          <w:p w:rsidR="003C186C" w:rsidRPr="002462C6" w:rsidRDefault="003C186C" w:rsidP="00862E73">
            <w:pPr>
              <w:numPr>
                <w:ilvl w:val="0"/>
                <w:numId w:val="102"/>
              </w:numPr>
              <w:autoSpaceDE w:val="0"/>
              <w:autoSpaceDN w:val="0"/>
              <w:adjustRightInd w:val="0"/>
              <w:ind w:left="284" w:hanging="284"/>
              <w:jc w:val="both"/>
              <w:rPr>
                <w:rFonts w:ascii="Calibri" w:hAnsi="Calibri" w:cs="Calibri"/>
              </w:rPr>
            </w:pPr>
            <w:r w:rsidRPr="002462C6">
              <w:rPr>
                <w:rFonts w:ascii="Calibri" w:hAnsi="Calibri" w:cs="Calibri"/>
              </w:rPr>
              <w:t xml:space="preserve">El Transportista se obliga a cumplir el Contrato con personal experimentado y entrenado en transporte de hidrocarburos conforme a la Ley Aplicable. </w:t>
            </w:r>
          </w:p>
          <w:p w:rsidR="003C186C" w:rsidRPr="002462C6" w:rsidRDefault="003C186C" w:rsidP="008E69DD">
            <w:pPr>
              <w:autoSpaceDE w:val="0"/>
              <w:autoSpaceDN w:val="0"/>
              <w:adjustRightInd w:val="0"/>
              <w:ind w:left="284" w:hanging="284"/>
              <w:jc w:val="both"/>
              <w:rPr>
                <w:rFonts w:ascii="Calibri" w:hAnsi="Calibri" w:cs="Calibri"/>
              </w:rPr>
            </w:pPr>
          </w:p>
          <w:p w:rsidR="003C186C" w:rsidRPr="002462C6" w:rsidRDefault="003C186C" w:rsidP="00862E73">
            <w:pPr>
              <w:numPr>
                <w:ilvl w:val="0"/>
                <w:numId w:val="102"/>
              </w:numPr>
              <w:autoSpaceDE w:val="0"/>
              <w:autoSpaceDN w:val="0"/>
              <w:adjustRightInd w:val="0"/>
              <w:ind w:left="284" w:hanging="284"/>
              <w:jc w:val="both"/>
              <w:rPr>
                <w:rFonts w:ascii="Calibri" w:hAnsi="Calibri" w:cs="Calibri"/>
              </w:rPr>
            </w:pPr>
            <w:r w:rsidRPr="002462C6">
              <w:rPr>
                <w:rFonts w:ascii="Calibri" w:hAnsi="Calibri" w:cs="Calibri"/>
              </w:rPr>
              <w:t xml:space="preserve">El personal deberá cumplir y hacer cumplir las normas administrativas y de seguridad existentes en las Plantas. </w:t>
            </w:r>
          </w:p>
          <w:p w:rsidR="003C186C" w:rsidRPr="002462C6" w:rsidRDefault="003C186C" w:rsidP="008E69DD">
            <w:pPr>
              <w:autoSpaceDE w:val="0"/>
              <w:autoSpaceDN w:val="0"/>
              <w:adjustRightInd w:val="0"/>
              <w:ind w:left="284" w:hanging="284"/>
              <w:jc w:val="both"/>
              <w:rPr>
                <w:rFonts w:ascii="Calibri" w:hAnsi="Calibri" w:cs="Calibri"/>
              </w:rPr>
            </w:pPr>
          </w:p>
          <w:p w:rsidR="003C186C" w:rsidRPr="002462C6" w:rsidRDefault="003C186C" w:rsidP="00862E73">
            <w:pPr>
              <w:numPr>
                <w:ilvl w:val="0"/>
                <w:numId w:val="102"/>
              </w:numPr>
              <w:autoSpaceDE w:val="0"/>
              <w:autoSpaceDN w:val="0"/>
              <w:adjustRightInd w:val="0"/>
              <w:ind w:left="284" w:hanging="284"/>
              <w:jc w:val="both"/>
              <w:rPr>
                <w:rFonts w:ascii="Calibri" w:hAnsi="Calibri" w:cs="Calibri"/>
              </w:rPr>
            </w:pPr>
            <w:r w:rsidRPr="002462C6">
              <w:rPr>
                <w:rFonts w:ascii="Calibri" w:hAnsi="Calibri" w:cs="Calibri"/>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3C186C" w:rsidRPr="002462C6" w:rsidRDefault="003C186C" w:rsidP="008E69DD">
            <w:pPr>
              <w:autoSpaceDE w:val="0"/>
              <w:autoSpaceDN w:val="0"/>
              <w:adjustRightInd w:val="0"/>
              <w:ind w:left="284" w:hanging="284"/>
              <w:jc w:val="both"/>
              <w:rPr>
                <w:rFonts w:ascii="Calibri" w:hAnsi="Calibri" w:cs="Calibri"/>
              </w:rPr>
            </w:pPr>
          </w:p>
          <w:p w:rsidR="003C186C" w:rsidRPr="002462C6" w:rsidRDefault="003C186C" w:rsidP="00862E73">
            <w:pPr>
              <w:numPr>
                <w:ilvl w:val="0"/>
                <w:numId w:val="102"/>
              </w:numPr>
              <w:autoSpaceDE w:val="0"/>
              <w:autoSpaceDN w:val="0"/>
              <w:adjustRightInd w:val="0"/>
              <w:ind w:left="284" w:hanging="284"/>
              <w:jc w:val="both"/>
              <w:rPr>
                <w:rFonts w:ascii="Calibri" w:hAnsi="Calibri" w:cs="Calibri"/>
              </w:rPr>
            </w:pPr>
            <w:r>
              <w:rPr>
                <w:rFonts w:ascii="Calibri" w:hAnsi="Calibri" w:cs="Calibri"/>
              </w:rPr>
              <w:t>El Contratante podrá exigir, con</w:t>
            </w:r>
            <w:r w:rsidRPr="002462C6">
              <w:rPr>
                <w:rFonts w:ascii="Calibri" w:hAnsi="Calibri" w:cs="Calibri"/>
              </w:rPr>
              <w:t xml:space="preserve"> expresión de causa, la sustitución de cualquier personal del Transportista que participe durante la ejecución del Servicio.</w:t>
            </w:r>
          </w:p>
          <w:p w:rsidR="003C186C" w:rsidRPr="002462C6" w:rsidRDefault="003C186C" w:rsidP="008E69DD">
            <w:pPr>
              <w:autoSpaceDE w:val="0"/>
              <w:autoSpaceDN w:val="0"/>
              <w:adjustRightInd w:val="0"/>
              <w:ind w:left="284" w:hanging="284"/>
              <w:jc w:val="both"/>
              <w:rPr>
                <w:rFonts w:ascii="Calibri" w:hAnsi="Calibri" w:cs="Calibri"/>
              </w:rPr>
            </w:pPr>
          </w:p>
          <w:p w:rsidR="003C186C" w:rsidRPr="002462C6" w:rsidRDefault="003C186C" w:rsidP="00862E73">
            <w:pPr>
              <w:numPr>
                <w:ilvl w:val="0"/>
                <w:numId w:val="102"/>
              </w:numPr>
              <w:autoSpaceDE w:val="0"/>
              <w:autoSpaceDN w:val="0"/>
              <w:adjustRightInd w:val="0"/>
              <w:ind w:left="284" w:hanging="284"/>
              <w:jc w:val="both"/>
              <w:rPr>
                <w:rFonts w:ascii="Calibri" w:hAnsi="Calibri" w:cs="Calibri"/>
              </w:rPr>
            </w:pPr>
            <w:r w:rsidRPr="002462C6">
              <w:rPr>
                <w:rFonts w:ascii="Calibri" w:hAnsi="Calibri" w:cs="Calibri"/>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3C186C" w:rsidRPr="002462C6" w:rsidRDefault="003C186C" w:rsidP="008E69DD">
            <w:pPr>
              <w:autoSpaceDE w:val="0"/>
              <w:autoSpaceDN w:val="0"/>
              <w:adjustRightInd w:val="0"/>
              <w:ind w:left="284" w:hanging="284"/>
              <w:jc w:val="both"/>
              <w:rPr>
                <w:rFonts w:ascii="Calibri" w:hAnsi="Calibri" w:cs="Calibri"/>
              </w:rPr>
            </w:pPr>
          </w:p>
          <w:p w:rsidR="003C186C" w:rsidRPr="002462C6" w:rsidRDefault="003C186C" w:rsidP="00862E73">
            <w:pPr>
              <w:numPr>
                <w:ilvl w:val="0"/>
                <w:numId w:val="102"/>
              </w:numPr>
              <w:autoSpaceDE w:val="0"/>
              <w:autoSpaceDN w:val="0"/>
              <w:adjustRightInd w:val="0"/>
              <w:ind w:left="284" w:hanging="284"/>
              <w:jc w:val="both"/>
              <w:rPr>
                <w:rFonts w:ascii="Calibri" w:hAnsi="Calibri" w:cs="Calibri"/>
              </w:rPr>
            </w:pPr>
            <w:r w:rsidRPr="002462C6">
              <w:rPr>
                <w:rFonts w:ascii="Calibri" w:hAnsi="Calibri" w:cs="Calibri"/>
              </w:rPr>
              <w:t xml:space="preserve">La calibración de los Camiones Cisternas deberá ser efectuada por la entidad competente, con la periodicidad que indique la Ley Aplicable. </w:t>
            </w:r>
          </w:p>
          <w:p w:rsidR="003C186C" w:rsidRPr="002462C6" w:rsidRDefault="003C186C" w:rsidP="008E69DD">
            <w:pPr>
              <w:autoSpaceDE w:val="0"/>
              <w:autoSpaceDN w:val="0"/>
              <w:adjustRightInd w:val="0"/>
              <w:ind w:left="284" w:hanging="284"/>
              <w:jc w:val="both"/>
              <w:rPr>
                <w:rFonts w:ascii="Calibri" w:hAnsi="Calibri" w:cs="Calibri"/>
              </w:rPr>
            </w:pPr>
          </w:p>
          <w:p w:rsidR="003C186C" w:rsidRPr="002462C6" w:rsidRDefault="003C186C" w:rsidP="00862E73">
            <w:pPr>
              <w:numPr>
                <w:ilvl w:val="0"/>
                <w:numId w:val="102"/>
              </w:numPr>
              <w:autoSpaceDE w:val="0"/>
              <w:autoSpaceDN w:val="0"/>
              <w:adjustRightInd w:val="0"/>
              <w:ind w:left="284" w:hanging="284"/>
              <w:jc w:val="both"/>
              <w:rPr>
                <w:rFonts w:ascii="Calibri" w:hAnsi="Calibri" w:cs="Calibri"/>
              </w:rPr>
            </w:pPr>
            <w:r w:rsidRPr="002462C6">
              <w:rPr>
                <w:rFonts w:ascii="Calibri" w:hAnsi="Calibri" w:cs="Calibri"/>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3C186C" w:rsidRPr="002462C6" w:rsidRDefault="003C186C" w:rsidP="008E69DD">
            <w:pPr>
              <w:autoSpaceDE w:val="0"/>
              <w:autoSpaceDN w:val="0"/>
              <w:adjustRightInd w:val="0"/>
              <w:ind w:left="284" w:hanging="284"/>
              <w:jc w:val="both"/>
              <w:rPr>
                <w:rFonts w:ascii="Calibri" w:hAnsi="Calibri" w:cs="Calibri"/>
              </w:rPr>
            </w:pPr>
          </w:p>
          <w:p w:rsidR="003C186C" w:rsidRPr="002462C6" w:rsidRDefault="003C186C" w:rsidP="00862E73">
            <w:pPr>
              <w:numPr>
                <w:ilvl w:val="0"/>
                <w:numId w:val="102"/>
              </w:numPr>
              <w:autoSpaceDE w:val="0"/>
              <w:autoSpaceDN w:val="0"/>
              <w:adjustRightInd w:val="0"/>
              <w:ind w:left="284" w:hanging="284"/>
              <w:jc w:val="both"/>
              <w:rPr>
                <w:rFonts w:ascii="Calibri" w:hAnsi="Calibri" w:cs="Calibri"/>
              </w:rPr>
            </w:pPr>
            <w:r w:rsidRPr="002462C6">
              <w:rPr>
                <w:rFonts w:ascii="Calibri" w:hAnsi="Calibri" w:cs="Calibri"/>
              </w:rPr>
              <w:lastRenderedPageBreak/>
              <w:t>El Personal del Transportista deberá contar con Equipo de Protección Personal (EPP), completo y en buen estado.</w:t>
            </w: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rPr>
            </w:pPr>
            <w:r w:rsidRPr="002462C6">
              <w:rPr>
                <w:rFonts w:ascii="Calibri" w:hAnsi="Calibri" w:cs="Calibri"/>
                <w:b/>
                <w:bCs/>
              </w:rPr>
              <w:lastRenderedPageBreak/>
              <w:t>PROVISIONES Y MANTENIMIENTO</w:t>
            </w:r>
          </w:p>
        </w:tc>
      </w:tr>
      <w:tr w:rsidR="003C186C" w:rsidRPr="002462C6" w:rsidTr="008E69DD">
        <w:trPr>
          <w:trHeight w:val="729"/>
        </w:trPr>
        <w:tc>
          <w:tcPr>
            <w:tcW w:w="9339" w:type="dxa"/>
            <w:shd w:val="clear" w:color="auto" w:fill="auto"/>
            <w:vAlign w:val="center"/>
          </w:tcPr>
          <w:p w:rsidR="003C186C" w:rsidRPr="002462C6" w:rsidRDefault="003C186C" w:rsidP="008E69DD">
            <w:pPr>
              <w:keepNext/>
              <w:autoSpaceDE w:val="0"/>
              <w:autoSpaceDN w:val="0"/>
              <w:adjustRightInd w:val="0"/>
              <w:jc w:val="both"/>
              <w:rPr>
                <w:rFonts w:ascii="Calibri" w:hAnsi="Calibri" w:cs="Arial"/>
                <w:lang w:val="es-BO"/>
              </w:rPr>
            </w:pPr>
            <w:r w:rsidRPr="002462C6">
              <w:rPr>
                <w:rFonts w:ascii="Calibri" w:hAnsi="Calibri" w:cs="Arial"/>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3C186C" w:rsidRPr="002462C6" w:rsidRDefault="003C186C" w:rsidP="008E69DD">
            <w:pPr>
              <w:autoSpaceDE w:val="0"/>
              <w:autoSpaceDN w:val="0"/>
              <w:adjustRightInd w:val="0"/>
              <w:jc w:val="both"/>
              <w:rPr>
                <w:rFonts w:ascii="Calibri" w:hAnsi="Calibri" w:cs="Arial"/>
              </w:rPr>
            </w:pPr>
          </w:p>
          <w:p w:rsidR="003C186C" w:rsidRPr="002462C6" w:rsidRDefault="003C186C" w:rsidP="008E69DD">
            <w:pPr>
              <w:rPr>
                <w:rFonts w:ascii="Calibri" w:hAnsi="Calibri" w:cs="Arial"/>
                <w:lang w:val="es-BO"/>
              </w:rPr>
            </w:pPr>
            <w:r w:rsidRPr="002462C6">
              <w:rPr>
                <w:rFonts w:ascii="Calibri" w:hAnsi="Calibri" w:cs="Arial"/>
                <w:lang w:val="es-BO"/>
              </w:rPr>
              <w:t>En caso de defecto o mantenimiento de algún Camión Cisterna, el Transportista deberá sustituirlo en el plazo máximo de dos (2) días</w:t>
            </w:r>
            <w:r>
              <w:rPr>
                <w:rFonts w:ascii="Calibri" w:hAnsi="Calibri" w:cs="Arial"/>
                <w:lang w:val="es-BO"/>
              </w:rPr>
              <w:t xml:space="preserve"> calendario</w:t>
            </w:r>
            <w:r w:rsidRPr="002462C6">
              <w:rPr>
                <w:rFonts w:ascii="Calibri" w:hAnsi="Calibri" w:cs="Arial"/>
                <w:lang w:val="es-BO"/>
              </w:rPr>
              <w:t xml:space="preserve"> por otro con las mismas características, corriendo por su cuenta exclusiva el pago del vehículo suplente, garantizando de esta manera el cumplimiento del programa acordado con el Contratante.</w:t>
            </w: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t>NOMINACIÓN DE VOLUMEN</w:t>
            </w:r>
          </w:p>
        </w:tc>
      </w:tr>
      <w:tr w:rsidR="003C186C" w:rsidRPr="002462C6" w:rsidTr="008E69DD">
        <w:trPr>
          <w:trHeight w:val="417"/>
        </w:trPr>
        <w:tc>
          <w:tcPr>
            <w:tcW w:w="9339" w:type="dxa"/>
            <w:shd w:val="clear" w:color="auto" w:fill="auto"/>
            <w:vAlign w:val="center"/>
          </w:tcPr>
          <w:p w:rsidR="003C186C" w:rsidRPr="00756760" w:rsidRDefault="003C186C" w:rsidP="008E69DD">
            <w:pPr>
              <w:pStyle w:val="Prrafodelista"/>
              <w:widowControl w:val="0"/>
              <w:autoSpaceDE w:val="0"/>
              <w:autoSpaceDN w:val="0"/>
              <w:ind w:left="0" w:right="43"/>
              <w:contextualSpacing/>
              <w:jc w:val="both"/>
              <w:rPr>
                <w:rFonts w:ascii="Calibri" w:hAnsi="Calibri" w:cs="Arial"/>
              </w:rPr>
            </w:pPr>
            <w:r w:rsidRPr="00756760">
              <w:rPr>
                <w:rFonts w:ascii="Calibri" w:hAnsi="Calibri" w:cs="Arial"/>
              </w:rPr>
              <w:t>El volumen a nominar corresponderá hasta un volumen total del periodo de operación informado por el Contratante previo al inicio del mismo. El volumen a nominar corresponde al volumen adjudicado.</w:t>
            </w:r>
          </w:p>
          <w:p w:rsidR="003C186C" w:rsidRPr="00756760" w:rsidRDefault="003C186C" w:rsidP="008E69DD">
            <w:pPr>
              <w:pStyle w:val="Prrafodelista"/>
              <w:widowControl w:val="0"/>
              <w:autoSpaceDE w:val="0"/>
              <w:autoSpaceDN w:val="0"/>
              <w:ind w:left="0" w:right="43"/>
              <w:contextualSpacing/>
              <w:jc w:val="both"/>
              <w:rPr>
                <w:rFonts w:ascii="Calibri" w:hAnsi="Calibri" w:cs="Arial"/>
              </w:rPr>
            </w:pPr>
          </w:p>
          <w:p w:rsidR="003C186C" w:rsidRPr="002462C6" w:rsidRDefault="003C186C" w:rsidP="008E69DD">
            <w:pPr>
              <w:pStyle w:val="Prrafodelista"/>
              <w:widowControl w:val="0"/>
              <w:autoSpaceDE w:val="0"/>
              <w:autoSpaceDN w:val="0"/>
              <w:ind w:left="0" w:right="43"/>
              <w:contextualSpacing/>
              <w:jc w:val="both"/>
              <w:rPr>
                <w:rFonts w:ascii="Calibri" w:hAnsi="Calibri" w:cs="Arial"/>
              </w:rPr>
            </w:pPr>
            <w:r w:rsidRPr="00756760">
              <w:rPr>
                <w:rFonts w:ascii="Calibri" w:hAnsi="Calibri" w:cs="Arial"/>
              </w:rPr>
              <w:t>En el caso que el Transportista no ponga a disposición del Contratante los Camiones – Cisternas requeridos y de conformidad al programa de transporte remitido, el Contratante podrá redistribuir el volumen adjudicado en función a los volúmenes ejecutados durante la prestación del servicio. Para que el volumen ejecutado supere al volumen adjudicado, será necesario realizar un contrato modificatorio.</w:t>
            </w: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t>NORMATIVA CARGAS</w:t>
            </w:r>
          </w:p>
        </w:tc>
      </w:tr>
      <w:tr w:rsidR="003C186C" w:rsidRPr="002462C6" w:rsidTr="008E69DD">
        <w:trPr>
          <w:trHeight w:val="70"/>
        </w:trPr>
        <w:tc>
          <w:tcPr>
            <w:tcW w:w="9339" w:type="dxa"/>
            <w:shd w:val="clear" w:color="auto" w:fill="auto"/>
            <w:vAlign w:val="center"/>
          </w:tcPr>
          <w:p w:rsidR="003C186C" w:rsidRPr="002462C6" w:rsidRDefault="003C186C" w:rsidP="008E69DD">
            <w:pPr>
              <w:tabs>
                <w:tab w:val="left" w:pos="567"/>
              </w:tabs>
              <w:jc w:val="both"/>
              <w:rPr>
                <w:rFonts w:ascii="Calibri" w:hAnsi="Calibri" w:cs="Calibri"/>
              </w:rPr>
            </w:pPr>
            <w:r w:rsidRPr="002462C6">
              <w:rPr>
                <w:rFonts w:ascii="Calibri" w:hAnsi="Calibri" w:cs="Calibri"/>
              </w:rPr>
              <w:t>La empresa de transporte será responsable en su totalidad por el cumplimiento de la normativa vigente según la Ley de Cargas de los países por los cuales realice el tránsito.</w:t>
            </w:r>
          </w:p>
          <w:p w:rsidR="003C186C" w:rsidRPr="002462C6" w:rsidRDefault="003C186C" w:rsidP="008E69DD">
            <w:pPr>
              <w:tabs>
                <w:tab w:val="left" w:pos="567"/>
              </w:tabs>
              <w:jc w:val="both"/>
              <w:rPr>
                <w:rFonts w:ascii="Calibri" w:hAnsi="Calibri" w:cs="Calibri"/>
              </w:rPr>
            </w:pPr>
          </w:p>
          <w:p w:rsidR="003C186C" w:rsidRPr="002462C6" w:rsidRDefault="003C186C" w:rsidP="008E69DD">
            <w:pPr>
              <w:tabs>
                <w:tab w:val="left" w:pos="567"/>
              </w:tabs>
              <w:jc w:val="both"/>
              <w:rPr>
                <w:rFonts w:ascii="Calibri" w:hAnsi="Calibri" w:cs="Calibri"/>
              </w:rPr>
            </w:pPr>
            <w:r w:rsidRPr="002462C6">
              <w:rPr>
                <w:rFonts w:ascii="Calibri" w:hAnsi="Calibri" w:cs="Calibri"/>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rsidR="003C186C" w:rsidRPr="002462C6" w:rsidRDefault="003C186C" w:rsidP="008E69DD">
            <w:pPr>
              <w:tabs>
                <w:tab w:val="left" w:pos="567"/>
              </w:tabs>
              <w:jc w:val="both"/>
              <w:rPr>
                <w:rFonts w:ascii="Calibri" w:hAnsi="Calibri" w:cs="Calibri"/>
              </w:rPr>
            </w:pPr>
          </w:p>
          <w:p w:rsidR="003C186C" w:rsidRPr="002462C6" w:rsidRDefault="003C186C" w:rsidP="008E69DD">
            <w:pPr>
              <w:jc w:val="both"/>
              <w:rPr>
                <w:rFonts w:ascii="Calibri" w:hAnsi="Calibri" w:cs="Calibri"/>
                <w:b/>
                <w:bCs/>
              </w:rPr>
            </w:pPr>
            <w:r w:rsidRPr="002462C6">
              <w:rPr>
                <w:rFonts w:ascii="Calibri" w:hAnsi="Calibri" w:cs="Calibri"/>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t>MERMAS</w:t>
            </w:r>
          </w:p>
        </w:tc>
      </w:tr>
      <w:tr w:rsidR="003C186C" w:rsidRPr="002462C6" w:rsidTr="008E69DD">
        <w:trPr>
          <w:trHeight w:val="70"/>
        </w:trPr>
        <w:tc>
          <w:tcPr>
            <w:tcW w:w="9339" w:type="dxa"/>
            <w:shd w:val="clear" w:color="auto" w:fill="auto"/>
            <w:vAlign w:val="center"/>
          </w:tcPr>
          <w:p w:rsidR="003C186C" w:rsidRPr="002462C6" w:rsidRDefault="003C186C" w:rsidP="00862E73">
            <w:pPr>
              <w:numPr>
                <w:ilvl w:val="0"/>
                <w:numId w:val="106"/>
              </w:numPr>
              <w:jc w:val="both"/>
              <w:rPr>
                <w:rFonts w:ascii="Calibri" w:hAnsi="Calibri" w:cs="Calibri"/>
              </w:rPr>
            </w:pPr>
            <w:r w:rsidRPr="002462C6">
              <w:rPr>
                <w:rFonts w:ascii="Calibri" w:hAnsi="Calibri" w:cs="Calibri"/>
              </w:rPr>
              <w:t xml:space="preserve">El Contratante reconocerá una merma máxima permisible por concepto de manipulación   de los productos de acuerdo al siguiente detalle:  </w:t>
            </w:r>
          </w:p>
          <w:p w:rsidR="003C186C" w:rsidRPr="002462C6" w:rsidRDefault="003C186C" w:rsidP="008E69DD">
            <w:pPr>
              <w:tabs>
                <w:tab w:val="left" w:pos="899"/>
              </w:tabs>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4"/>
              <w:gridCol w:w="1405"/>
              <w:gridCol w:w="5948"/>
            </w:tblGrid>
            <w:tr w:rsidR="003C186C" w:rsidRPr="002462C6" w:rsidTr="008E69DD">
              <w:trPr>
                <w:trHeight w:val="173"/>
                <w:jc w:val="center"/>
              </w:trPr>
              <w:tc>
                <w:tcPr>
                  <w:tcW w:w="1555" w:type="dxa"/>
                  <w:shd w:val="clear" w:color="auto" w:fill="D9D9D9"/>
                  <w:vAlign w:val="center"/>
                </w:tcPr>
                <w:p w:rsidR="003C186C" w:rsidRPr="002462C6" w:rsidRDefault="003C186C" w:rsidP="008E69DD">
                  <w:pPr>
                    <w:tabs>
                      <w:tab w:val="left" w:pos="899"/>
                    </w:tabs>
                    <w:ind w:left="851" w:hanging="851"/>
                    <w:jc w:val="center"/>
                    <w:rPr>
                      <w:rFonts w:ascii="Calibri" w:hAnsi="Calibri" w:cs="Arial"/>
                      <w:b/>
                    </w:rPr>
                  </w:pPr>
                  <w:r w:rsidRPr="002462C6">
                    <w:rPr>
                      <w:rFonts w:ascii="Calibri" w:hAnsi="Calibri" w:cs="Arial"/>
                      <w:b/>
                    </w:rPr>
                    <w:t>Producto</w:t>
                  </w:r>
                </w:p>
              </w:tc>
              <w:tc>
                <w:tcPr>
                  <w:tcW w:w="1417" w:type="dxa"/>
                  <w:shd w:val="clear" w:color="auto" w:fill="D9D9D9"/>
                  <w:vAlign w:val="center"/>
                </w:tcPr>
                <w:p w:rsidR="003C186C" w:rsidRPr="002462C6" w:rsidRDefault="003C186C" w:rsidP="008E69DD">
                  <w:pPr>
                    <w:tabs>
                      <w:tab w:val="left" w:pos="899"/>
                    </w:tabs>
                    <w:ind w:left="40"/>
                    <w:jc w:val="center"/>
                    <w:rPr>
                      <w:rFonts w:ascii="Calibri" w:hAnsi="Calibri" w:cs="Arial"/>
                      <w:b/>
                    </w:rPr>
                  </w:pPr>
                  <w:r w:rsidRPr="002462C6">
                    <w:rPr>
                      <w:rFonts w:ascii="Calibri" w:hAnsi="Calibri" w:cs="Arial"/>
                      <w:b/>
                    </w:rPr>
                    <w:t>Merma Máxima Permisible</w:t>
                  </w:r>
                </w:p>
              </w:tc>
              <w:tc>
                <w:tcPr>
                  <w:tcW w:w="6141" w:type="dxa"/>
                  <w:shd w:val="clear" w:color="auto" w:fill="D9D9D9"/>
                  <w:vAlign w:val="center"/>
                </w:tcPr>
                <w:p w:rsidR="003C186C" w:rsidRPr="002462C6" w:rsidRDefault="003C186C" w:rsidP="008E69DD">
                  <w:pPr>
                    <w:tabs>
                      <w:tab w:val="left" w:pos="899"/>
                    </w:tabs>
                    <w:ind w:left="851" w:hanging="851"/>
                    <w:jc w:val="center"/>
                    <w:rPr>
                      <w:rFonts w:ascii="Calibri" w:hAnsi="Calibri" w:cs="Arial"/>
                      <w:b/>
                    </w:rPr>
                  </w:pPr>
                  <w:r w:rsidRPr="002462C6">
                    <w:rPr>
                      <w:rFonts w:ascii="Calibri" w:hAnsi="Calibri" w:cs="Arial"/>
                      <w:b/>
                    </w:rPr>
                    <w:t>Costo Merma</w:t>
                  </w:r>
                </w:p>
              </w:tc>
            </w:tr>
            <w:tr w:rsidR="003C186C" w:rsidRPr="002462C6" w:rsidTr="008E69DD">
              <w:trPr>
                <w:trHeight w:val="70"/>
                <w:jc w:val="center"/>
              </w:trPr>
              <w:tc>
                <w:tcPr>
                  <w:tcW w:w="1555" w:type="dxa"/>
                  <w:vAlign w:val="center"/>
                </w:tcPr>
                <w:p w:rsidR="003C186C" w:rsidRPr="002462C6" w:rsidRDefault="003C186C" w:rsidP="008E69DD">
                  <w:pPr>
                    <w:tabs>
                      <w:tab w:val="left" w:pos="899"/>
                    </w:tabs>
                    <w:jc w:val="center"/>
                    <w:rPr>
                      <w:rFonts w:ascii="Calibri" w:hAnsi="Calibri" w:cs="Calibri"/>
                    </w:rPr>
                  </w:pPr>
                  <w:r w:rsidRPr="002462C6">
                    <w:rPr>
                      <w:rFonts w:ascii="Calibri" w:hAnsi="Calibri" w:cs="Calibri"/>
                    </w:rPr>
                    <w:t xml:space="preserve">Diésel </w:t>
                  </w:r>
                  <w:proofErr w:type="spellStart"/>
                  <w:r w:rsidRPr="002462C6">
                    <w:rPr>
                      <w:rFonts w:ascii="Calibri" w:hAnsi="Calibri" w:cs="Calibri"/>
                    </w:rPr>
                    <w:t>Oil</w:t>
                  </w:r>
                  <w:proofErr w:type="spellEnd"/>
                  <w:r w:rsidRPr="002462C6">
                    <w:rPr>
                      <w:rFonts w:ascii="Calibri" w:hAnsi="Calibri" w:cs="Calibri"/>
                    </w:rPr>
                    <w:t xml:space="preserve"> Importado</w:t>
                  </w:r>
                </w:p>
              </w:tc>
              <w:tc>
                <w:tcPr>
                  <w:tcW w:w="1417" w:type="dxa"/>
                  <w:vAlign w:val="center"/>
                </w:tcPr>
                <w:p w:rsidR="003C186C" w:rsidRPr="002462C6" w:rsidRDefault="003C186C" w:rsidP="008E69DD">
                  <w:pPr>
                    <w:tabs>
                      <w:tab w:val="left" w:pos="899"/>
                    </w:tabs>
                    <w:jc w:val="center"/>
                    <w:rPr>
                      <w:rFonts w:ascii="Calibri" w:hAnsi="Calibri" w:cs="Calibri"/>
                    </w:rPr>
                  </w:pPr>
                  <w:r w:rsidRPr="002462C6">
                    <w:rPr>
                      <w:rFonts w:ascii="Calibri" w:hAnsi="Calibri" w:cs="Calibri"/>
                    </w:rPr>
                    <w:t>0,15%</w:t>
                  </w:r>
                </w:p>
              </w:tc>
              <w:tc>
                <w:tcPr>
                  <w:tcW w:w="6141" w:type="dxa"/>
                  <w:vAlign w:val="center"/>
                </w:tcPr>
                <w:p w:rsidR="003C186C" w:rsidRPr="002462C6" w:rsidRDefault="003C186C" w:rsidP="008E69DD">
                  <w:pPr>
                    <w:tabs>
                      <w:tab w:val="left" w:pos="899"/>
                    </w:tabs>
                    <w:jc w:val="both"/>
                    <w:rPr>
                      <w:rFonts w:ascii="Calibri" w:hAnsi="Calibri" w:cs="Calibri"/>
                    </w:rPr>
                  </w:pPr>
                  <w:r w:rsidRPr="002462C6">
                    <w:rPr>
                      <w:rFonts w:ascii="Calibri" w:hAnsi="Calibri" w:cs="Calibri"/>
                    </w:rPr>
                    <w:t>Costo del Producto Importado en Planta de Carga más impuestos en el caso que corresponda</w:t>
                  </w:r>
                </w:p>
              </w:tc>
            </w:tr>
            <w:tr w:rsidR="003C186C" w:rsidRPr="002462C6" w:rsidTr="008E69DD">
              <w:trPr>
                <w:trHeight w:val="142"/>
                <w:jc w:val="center"/>
              </w:trPr>
              <w:tc>
                <w:tcPr>
                  <w:tcW w:w="1555" w:type="dxa"/>
                  <w:vAlign w:val="center"/>
                </w:tcPr>
                <w:p w:rsidR="003C186C" w:rsidRPr="002462C6" w:rsidRDefault="003C186C" w:rsidP="008E69DD">
                  <w:pPr>
                    <w:tabs>
                      <w:tab w:val="left" w:pos="899"/>
                    </w:tabs>
                    <w:jc w:val="center"/>
                    <w:rPr>
                      <w:rFonts w:ascii="Calibri" w:hAnsi="Calibri" w:cs="Calibri"/>
                    </w:rPr>
                  </w:pPr>
                  <w:r w:rsidRPr="002462C6">
                    <w:rPr>
                      <w:rFonts w:ascii="Calibri" w:hAnsi="Calibri" w:cs="Calibri"/>
                    </w:rPr>
                    <w:t>Gasolina Especial</w:t>
                  </w:r>
                </w:p>
              </w:tc>
              <w:tc>
                <w:tcPr>
                  <w:tcW w:w="1417" w:type="dxa"/>
                  <w:vAlign w:val="center"/>
                </w:tcPr>
                <w:p w:rsidR="003C186C" w:rsidRPr="002462C6" w:rsidRDefault="003C186C" w:rsidP="008E69DD">
                  <w:pPr>
                    <w:tabs>
                      <w:tab w:val="left" w:pos="899"/>
                    </w:tabs>
                    <w:jc w:val="center"/>
                    <w:rPr>
                      <w:rFonts w:ascii="Calibri" w:hAnsi="Calibri" w:cs="Calibri"/>
                    </w:rPr>
                  </w:pPr>
                  <w:r w:rsidRPr="002462C6">
                    <w:rPr>
                      <w:rFonts w:ascii="Calibri" w:hAnsi="Calibri" w:cs="Calibri"/>
                    </w:rPr>
                    <w:t>0,25%</w:t>
                  </w:r>
                </w:p>
              </w:tc>
              <w:tc>
                <w:tcPr>
                  <w:tcW w:w="6141" w:type="dxa"/>
                  <w:vAlign w:val="center"/>
                </w:tcPr>
                <w:p w:rsidR="003C186C" w:rsidRPr="002462C6" w:rsidRDefault="003C186C" w:rsidP="008E69DD">
                  <w:pPr>
                    <w:tabs>
                      <w:tab w:val="left" w:pos="899"/>
                    </w:tabs>
                    <w:jc w:val="both"/>
                    <w:rPr>
                      <w:rFonts w:ascii="Calibri" w:hAnsi="Calibri" w:cs="Calibri"/>
                    </w:rPr>
                  </w:pPr>
                  <w:r w:rsidRPr="002462C6">
                    <w:rPr>
                      <w:rFonts w:ascii="Calibri" w:hAnsi="Calibri" w:cs="Calibri"/>
                    </w:rPr>
                    <w:t>Costo del Producto Importado en Planta de Carga más impuestos en el caso que corresponda</w:t>
                  </w:r>
                </w:p>
              </w:tc>
            </w:tr>
            <w:tr w:rsidR="003C186C" w:rsidRPr="002462C6" w:rsidTr="008E69DD">
              <w:trPr>
                <w:trHeight w:val="137"/>
                <w:jc w:val="center"/>
              </w:trPr>
              <w:tc>
                <w:tcPr>
                  <w:tcW w:w="1555" w:type="dxa"/>
                  <w:vAlign w:val="center"/>
                </w:tcPr>
                <w:p w:rsidR="003C186C" w:rsidRPr="002462C6" w:rsidRDefault="003C186C" w:rsidP="008E69DD">
                  <w:pPr>
                    <w:tabs>
                      <w:tab w:val="left" w:pos="899"/>
                    </w:tabs>
                    <w:jc w:val="center"/>
                    <w:rPr>
                      <w:rFonts w:ascii="Calibri" w:hAnsi="Calibri" w:cs="Calibri"/>
                    </w:rPr>
                  </w:pPr>
                  <w:r w:rsidRPr="002462C6">
                    <w:rPr>
                      <w:rFonts w:ascii="Calibri" w:hAnsi="Calibri" w:cs="Calibri"/>
                    </w:rPr>
                    <w:t>Insumos y Aditivos</w:t>
                  </w:r>
                </w:p>
              </w:tc>
              <w:tc>
                <w:tcPr>
                  <w:tcW w:w="1417" w:type="dxa"/>
                  <w:vAlign w:val="center"/>
                </w:tcPr>
                <w:p w:rsidR="003C186C" w:rsidRPr="002462C6" w:rsidRDefault="003C186C" w:rsidP="008E69DD">
                  <w:pPr>
                    <w:tabs>
                      <w:tab w:val="left" w:pos="899"/>
                    </w:tabs>
                    <w:jc w:val="center"/>
                    <w:rPr>
                      <w:rFonts w:ascii="Calibri" w:hAnsi="Calibri" w:cs="Calibri"/>
                    </w:rPr>
                  </w:pPr>
                  <w:r w:rsidRPr="002462C6">
                    <w:rPr>
                      <w:rFonts w:ascii="Calibri" w:hAnsi="Calibri" w:cs="Calibri"/>
                    </w:rPr>
                    <w:t>0,25%</w:t>
                  </w:r>
                </w:p>
              </w:tc>
              <w:tc>
                <w:tcPr>
                  <w:tcW w:w="6141" w:type="dxa"/>
                  <w:vAlign w:val="center"/>
                </w:tcPr>
                <w:p w:rsidR="003C186C" w:rsidRPr="002462C6" w:rsidRDefault="003C186C" w:rsidP="008E69DD">
                  <w:pPr>
                    <w:tabs>
                      <w:tab w:val="left" w:pos="899"/>
                    </w:tabs>
                    <w:jc w:val="both"/>
                    <w:rPr>
                      <w:rFonts w:ascii="Calibri" w:hAnsi="Calibri" w:cs="Calibri"/>
                    </w:rPr>
                  </w:pPr>
                  <w:r w:rsidRPr="002462C6">
                    <w:rPr>
                      <w:rFonts w:ascii="Calibri" w:hAnsi="Calibri" w:cs="Calibri"/>
                    </w:rPr>
                    <w:t>Costo del Producto Importado en Planta de Carga más impuestos en el caso que corresponda</w:t>
                  </w:r>
                </w:p>
              </w:tc>
            </w:tr>
            <w:tr w:rsidR="003C186C" w:rsidRPr="002462C6" w:rsidTr="008E69DD">
              <w:trPr>
                <w:trHeight w:val="149"/>
                <w:jc w:val="center"/>
              </w:trPr>
              <w:tc>
                <w:tcPr>
                  <w:tcW w:w="1555" w:type="dxa"/>
                  <w:vAlign w:val="center"/>
                </w:tcPr>
                <w:p w:rsidR="003C186C" w:rsidRPr="002462C6" w:rsidRDefault="003C186C" w:rsidP="008E69DD">
                  <w:pPr>
                    <w:tabs>
                      <w:tab w:val="left" w:pos="899"/>
                    </w:tabs>
                    <w:jc w:val="center"/>
                    <w:rPr>
                      <w:rFonts w:ascii="Calibri" w:hAnsi="Calibri" w:cs="Calibri"/>
                    </w:rPr>
                  </w:pPr>
                  <w:r w:rsidRPr="002462C6">
                    <w:rPr>
                      <w:rFonts w:ascii="Calibri" w:hAnsi="Calibri" w:cs="Calibri"/>
                    </w:rPr>
                    <w:t xml:space="preserve">Gasolina Blanca </w:t>
                  </w:r>
                </w:p>
                <w:p w:rsidR="003C186C" w:rsidRPr="002462C6" w:rsidRDefault="003C186C" w:rsidP="008E69DD">
                  <w:pPr>
                    <w:tabs>
                      <w:tab w:val="left" w:pos="899"/>
                    </w:tabs>
                    <w:jc w:val="center"/>
                    <w:rPr>
                      <w:rFonts w:ascii="Calibri" w:hAnsi="Calibri" w:cs="Calibri"/>
                    </w:rPr>
                  </w:pPr>
                  <w:r w:rsidRPr="002462C6">
                    <w:rPr>
                      <w:rFonts w:ascii="Calibri" w:hAnsi="Calibri" w:cs="Calibri"/>
                    </w:rPr>
                    <w:t>y otras Gasolinas</w:t>
                  </w:r>
                </w:p>
              </w:tc>
              <w:tc>
                <w:tcPr>
                  <w:tcW w:w="1417" w:type="dxa"/>
                  <w:vAlign w:val="center"/>
                </w:tcPr>
                <w:p w:rsidR="003C186C" w:rsidRPr="002462C6" w:rsidRDefault="003C186C" w:rsidP="008E69DD">
                  <w:pPr>
                    <w:tabs>
                      <w:tab w:val="left" w:pos="899"/>
                    </w:tabs>
                    <w:jc w:val="center"/>
                    <w:rPr>
                      <w:rFonts w:ascii="Calibri" w:hAnsi="Calibri" w:cs="Calibri"/>
                    </w:rPr>
                  </w:pPr>
                  <w:r w:rsidRPr="002462C6">
                    <w:rPr>
                      <w:rFonts w:ascii="Calibri" w:hAnsi="Calibri" w:cs="Calibri"/>
                    </w:rPr>
                    <w:t>0,40%</w:t>
                  </w:r>
                </w:p>
              </w:tc>
              <w:tc>
                <w:tcPr>
                  <w:tcW w:w="6141" w:type="dxa"/>
                  <w:vAlign w:val="center"/>
                </w:tcPr>
                <w:p w:rsidR="003C186C" w:rsidRPr="002462C6" w:rsidRDefault="003C186C" w:rsidP="008E69DD">
                  <w:pPr>
                    <w:tabs>
                      <w:tab w:val="left" w:pos="899"/>
                    </w:tabs>
                    <w:jc w:val="both"/>
                    <w:rPr>
                      <w:rFonts w:ascii="Calibri" w:hAnsi="Calibri" w:cs="Calibri"/>
                    </w:rPr>
                  </w:pPr>
                  <w:r w:rsidRPr="002462C6">
                    <w:rPr>
                      <w:rFonts w:ascii="Calibri" w:hAnsi="Calibri" w:cs="Calibri"/>
                    </w:rPr>
                    <w:t>Precio Producto DS 29122 más impuestos en el caso que corresponda</w:t>
                  </w:r>
                </w:p>
              </w:tc>
            </w:tr>
          </w:tbl>
          <w:p w:rsidR="003C186C" w:rsidRPr="002462C6" w:rsidRDefault="003C186C" w:rsidP="008E69DD">
            <w:pPr>
              <w:tabs>
                <w:tab w:val="left" w:pos="899"/>
              </w:tabs>
              <w:jc w:val="both"/>
              <w:rPr>
                <w:rFonts w:ascii="Calibri" w:hAnsi="Calibri" w:cs="Calibri"/>
              </w:rPr>
            </w:pPr>
            <w:r w:rsidRPr="002462C6">
              <w:rPr>
                <w:rFonts w:ascii="Calibri" w:hAnsi="Calibri" w:cs="Calibri"/>
              </w:rPr>
              <w:tab/>
            </w:r>
          </w:p>
          <w:p w:rsidR="003C186C" w:rsidRPr="002462C6" w:rsidRDefault="003C186C" w:rsidP="00862E73">
            <w:pPr>
              <w:numPr>
                <w:ilvl w:val="0"/>
                <w:numId w:val="106"/>
              </w:numPr>
              <w:ind w:left="567" w:hanging="567"/>
              <w:jc w:val="both"/>
              <w:rPr>
                <w:rFonts w:ascii="Calibri" w:hAnsi="Calibri" w:cs="Calibri"/>
              </w:rPr>
            </w:pPr>
            <w:r w:rsidRPr="002462C6">
              <w:rPr>
                <w:rFonts w:ascii="Calibri" w:hAnsi="Calibri" w:cs="Calibri"/>
              </w:rPr>
              <w:t>El porcentaje de merma máxima permisible se calculará sobre el volumen cargado en Punto de Recepción.</w:t>
            </w:r>
          </w:p>
          <w:p w:rsidR="003C186C" w:rsidRPr="002462C6" w:rsidRDefault="003C186C" w:rsidP="008E69DD">
            <w:pPr>
              <w:ind w:left="567"/>
              <w:jc w:val="both"/>
              <w:rPr>
                <w:rFonts w:ascii="Calibri" w:hAnsi="Calibri" w:cs="Calibri"/>
              </w:rPr>
            </w:pPr>
          </w:p>
          <w:p w:rsidR="003C186C" w:rsidRPr="002462C6" w:rsidRDefault="003C186C" w:rsidP="00862E73">
            <w:pPr>
              <w:numPr>
                <w:ilvl w:val="0"/>
                <w:numId w:val="106"/>
              </w:numPr>
              <w:ind w:left="567" w:hanging="567"/>
              <w:jc w:val="both"/>
              <w:rPr>
                <w:rFonts w:ascii="Calibri" w:hAnsi="Calibri" w:cs="Calibri"/>
              </w:rPr>
            </w:pPr>
            <w:r w:rsidRPr="002462C6">
              <w:rPr>
                <w:rFonts w:ascii="Calibri" w:hAnsi="Calibri" w:cs="Calibri"/>
              </w:rPr>
              <w:t>Cuando la merma sea mayor a la merma máxima permisible, será descontada al Transportista del monto facturado de acuerdo al costo detallado en el cuadro precedente.</w:t>
            </w:r>
          </w:p>
          <w:p w:rsidR="003C186C" w:rsidRPr="002462C6" w:rsidRDefault="003C186C" w:rsidP="008E69DD">
            <w:pPr>
              <w:ind w:left="567"/>
              <w:jc w:val="both"/>
              <w:rPr>
                <w:rFonts w:ascii="Calibri" w:hAnsi="Calibri" w:cs="Calibri"/>
              </w:rPr>
            </w:pPr>
          </w:p>
          <w:p w:rsidR="003C186C" w:rsidRPr="002462C6" w:rsidRDefault="003C186C" w:rsidP="00862E73">
            <w:pPr>
              <w:numPr>
                <w:ilvl w:val="0"/>
                <w:numId w:val="106"/>
              </w:numPr>
              <w:ind w:left="567" w:hanging="567"/>
              <w:jc w:val="both"/>
              <w:rPr>
                <w:rFonts w:ascii="Calibri" w:hAnsi="Calibri" w:cs="Calibri"/>
              </w:rPr>
            </w:pPr>
            <w:r w:rsidRPr="002462C6">
              <w:rPr>
                <w:rFonts w:ascii="Calibri" w:hAnsi="Calibri" w:cs="Calibri"/>
              </w:rPr>
              <w:t xml:space="preserve">La merma permisible no se considerará cuando se obtenga mermas superiores a los 100 litros en Diésel </w:t>
            </w:r>
            <w:proofErr w:type="spellStart"/>
            <w:r w:rsidRPr="002462C6">
              <w:rPr>
                <w:rFonts w:ascii="Calibri" w:hAnsi="Calibri" w:cs="Calibri"/>
              </w:rPr>
              <w:t>Oil</w:t>
            </w:r>
            <w:proofErr w:type="spellEnd"/>
            <w:r w:rsidRPr="002462C6">
              <w:rPr>
                <w:rFonts w:ascii="Calibri" w:hAnsi="Calibri" w:cs="Calibri"/>
              </w:rPr>
              <w:t xml:space="preserve"> y 150 litros en </w:t>
            </w:r>
            <w:proofErr w:type="spellStart"/>
            <w:r w:rsidRPr="002462C6">
              <w:rPr>
                <w:rFonts w:ascii="Calibri" w:hAnsi="Calibri" w:cs="Calibri"/>
              </w:rPr>
              <w:t>Insumos&amp;Aditivos</w:t>
            </w:r>
            <w:proofErr w:type="spellEnd"/>
            <w:r w:rsidRPr="002462C6">
              <w:rPr>
                <w:rFonts w:ascii="Calibri" w:hAnsi="Calibri" w:cs="Calibri"/>
              </w:rPr>
              <w:t xml:space="preserve"> y/o Gasolinas.</w:t>
            </w:r>
          </w:p>
          <w:p w:rsidR="003C186C" w:rsidRPr="002462C6" w:rsidRDefault="003C186C" w:rsidP="008E69DD">
            <w:pPr>
              <w:ind w:left="567"/>
              <w:jc w:val="both"/>
              <w:rPr>
                <w:rFonts w:ascii="Calibri" w:hAnsi="Calibri" w:cs="Calibri"/>
              </w:rPr>
            </w:pPr>
          </w:p>
          <w:p w:rsidR="003C186C" w:rsidRPr="008C5C4E" w:rsidRDefault="003C186C" w:rsidP="00862E73">
            <w:pPr>
              <w:numPr>
                <w:ilvl w:val="0"/>
                <w:numId w:val="106"/>
              </w:numPr>
              <w:ind w:left="567" w:hanging="567"/>
              <w:jc w:val="both"/>
              <w:rPr>
                <w:rFonts w:ascii="Calibri" w:hAnsi="Calibri" w:cs="Calibri"/>
              </w:rPr>
            </w:pPr>
            <w:r w:rsidRPr="002462C6">
              <w:rPr>
                <w:rFonts w:ascii="Calibri" w:hAnsi="Calibri" w:cs="Calibri"/>
              </w:rPr>
              <w:t xml:space="preserve">En el caso de pérdidas de Producto a consecuencia de siniestros, accidentes, precintos en mal estado o violentados, fisuras en los tanques, válvulas en mal estado, producto contaminado u otra condición que pueda generar una extracción del </w:t>
            </w:r>
            <w:r w:rsidRPr="008C5C4E">
              <w:rPr>
                <w:rFonts w:ascii="Calibri" w:hAnsi="Calibri" w:cs="Calibri"/>
              </w:rPr>
              <w:t xml:space="preserve">producto, no se tomará en cuenta la merma máxima permisible. </w:t>
            </w:r>
          </w:p>
          <w:p w:rsidR="003C186C" w:rsidRPr="008C5C4E" w:rsidRDefault="003C186C" w:rsidP="008E69DD">
            <w:pPr>
              <w:ind w:left="567"/>
              <w:jc w:val="both"/>
              <w:rPr>
                <w:rFonts w:ascii="Calibri" w:hAnsi="Calibri" w:cs="Calibri"/>
              </w:rPr>
            </w:pPr>
          </w:p>
          <w:p w:rsidR="003C186C" w:rsidRPr="008C5C4E" w:rsidRDefault="003C186C" w:rsidP="00862E73">
            <w:pPr>
              <w:numPr>
                <w:ilvl w:val="0"/>
                <w:numId w:val="106"/>
              </w:numPr>
              <w:ind w:left="567" w:hanging="567"/>
              <w:jc w:val="both"/>
              <w:rPr>
                <w:rFonts w:ascii="Calibri" w:hAnsi="Calibri" w:cs="Calibri"/>
              </w:rPr>
            </w:pPr>
            <w:r w:rsidRPr="008C5C4E">
              <w:rPr>
                <w:rFonts w:ascii="Calibri" w:hAnsi="Calibri" w:cs="Calibri"/>
              </w:rPr>
              <w:t>En caso que alguna planta de origen/destino no cuente con medidor volumétrico calibrado con calibración certificada, se considerará el volumen cargado/descargado de cisterna de la planta de origen/destino que cuente con medidor volumétrico calibrado.</w:t>
            </w:r>
          </w:p>
          <w:p w:rsidR="003C186C" w:rsidRDefault="003C186C" w:rsidP="008E69DD">
            <w:pPr>
              <w:pStyle w:val="Prrafodelista"/>
              <w:rPr>
                <w:rFonts w:ascii="Calibri" w:hAnsi="Calibri" w:cs="Calibri"/>
              </w:rPr>
            </w:pPr>
          </w:p>
          <w:p w:rsidR="003C186C" w:rsidRPr="002462C6" w:rsidRDefault="003C186C" w:rsidP="00862E73">
            <w:pPr>
              <w:numPr>
                <w:ilvl w:val="0"/>
                <w:numId w:val="106"/>
              </w:numPr>
              <w:ind w:left="567" w:hanging="567"/>
              <w:jc w:val="both"/>
              <w:rPr>
                <w:rFonts w:ascii="Calibri" w:hAnsi="Calibri" w:cs="Calibri"/>
                <w:b/>
                <w:bCs/>
              </w:rPr>
            </w:pPr>
            <w:r>
              <w:rPr>
                <w:rFonts w:ascii="Calibri" w:hAnsi="Calibri" w:cs="Calibri"/>
              </w:rPr>
              <w:t xml:space="preserve">El </w:t>
            </w:r>
            <w:r w:rsidRPr="00585718">
              <w:rPr>
                <w:rFonts w:ascii="Calibri" w:hAnsi="Calibri" w:cs="Calibri"/>
              </w:rPr>
              <w:t>caso del párrafo anterior no se aplica si la planta de origen/destino cuenta con medición por tanque-tierra o medición de nivel</w:t>
            </w: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lastRenderedPageBreak/>
              <w:t xml:space="preserve">CONCILIACIÓN DE VOLÚMENES </w:t>
            </w:r>
          </w:p>
        </w:tc>
      </w:tr>
      <w:tr w:rsidR="003C186C" w:rsidRPr="002462C6" w:rsidTr="008E69DD">
        <w:trPr>
          <w:trHeight w:val="417"/>
        </w:trPr>
        <w:tc>
          <w:tcPr>
            <w:tcW w:w="9339" w:type="dxa"/>
            <w:shd w:val="clear" w:color="auto" w:fill="auto"/>
            <w:vAlign w:val="center"/>
          </w:tcPr>
          <w:p w:rsidR="003C186C" w:rsidRDefault="003C186C" w:rsidP="00862E73">
            <w:pPr>
              <w:numPr>
                <w:ilvl w:val="0"/>
                <w:numId w:val="139"/>
              </w:numPr>
              <w:ind w:left="426"/>
              <w:jc w:val="both"/>
              <w:rPr>
                <w:rFonts w:ascii="Calibri" w:hAnsi="Calibri" w:cs="Calibri"/>
              </w:rPr>
            </w:pPr>
            <w:r>
              <w:rPr>
                <w:rFonts w:ascii="Calibri" w:hAnsi="Calibri" w:cs="Calibri"/>
              </w:rPr>
              <w:t>Dentro de los 3 (Tres) Días Hábiles posteriores a la finalización de la descarga del último camión cisterna que cargó dentro del mes de facturación, YPFB enviará el Acta de Recepción y Conformidad mediante correo electrónico a la empresa de transporte, dentro de los 3 (tres) días hábiles posteriores enviará sus observaciones mediante correo electrónico. para su posterior verificación y firma. Si posterior a este plazo el Contratante no se recibe comunicación por el Transportista, el Contratante considerará una aceptación tácita a la misma.</w:t>
            </w:r>
          </w:p>
          <w:p w:rsidR="003C186C" w:rsidRDefault="003C186C" w:rsidP="008E69DD">
            <w:pPr>
              <w:tabs>
                <w:tab w:val="left" w:pos="567"/>
              </w:tabs>
              <w:ind w:left="426" w:hanging="360"/>
              <w:jc w:val="both"/>
              <w:rPr>
                <w:rFonts w:ascii="Calibri" w:hAnsi="Calibri" w:cs="Calibri"/>
              </w:rPr>
            </w:pPr>
          </w:p>
          <w:p w:rsidR="003C186C" w:rsidRDefault="003C186C" w:rsidP="00862E73">
            <w:pPr>
              <w:numPr>
                <w:ilvl w:val="0"/>
                <w:numId w:val="139"/>
              </w:numPr>
              <w:tabs>
                <w:tab w:val="left" w:pos="426"/>
              </w:tabs>
              <w:ind w:left="426"/>
              <w:jc w:val="both"/>
              <w:rPr>
                <w:rFonts w:ascii="Calibri" w:hAnsi="Calibri" w:cs="Calibri"/>
              </w:rPr>
            </w:pPr>
            <w:r>
              <w:rPr>
                <w:rFonts w:ascii="Calibri" w:hAnsi="Calibri" w:cs="Calibri"/>
              </w:rPr>
              <w:t>Cuando el volumen efectivamente recibido en destino supere al volumen cargado en origen, el volumen a considerarse para la liquidación del servicio de transporte será el volumen cargado en origen.</w:t>
            </w:r>
          </w:p>
          <w:p w:rsidR="003C186C" w:rsidRDefault="003C186C" w:rsidP="008E69DD">
            <w:pPr>
              <w:tabs>
                <w:tab w:val="left" w:pos="567"/>
              </w:tabs>
              <w:ind w:left="426" w:hanging="360"/>
              <w:jc w:val="both"/>
              <w:rPr>
                <w:rFonts w:ascii="Calibri" w:hAnsi="Calibri" w:cs="Calibri"/>
              </w:rPr>
            </w:pPr>
          </w:p>
          <w:p w:rsidR="003C186C" w:rsidRPr="002462C6" w:rsidRDefault="003C186C" w:rsidP="00862E73">
            <w:pPr>
              <w:numPr>
                <w:ilvl w:val="0"/>
                <w:numId w:val="139"/>
              </w:numPr>
              <w:tabs>
                <w:tab w:val="left" w:pos="426"/>
              </w:tabs>
              <w:ind w:left="426"/>
              <w:jc w:val="both"/>
              <w:rPr>
                <w:rFonts w:ascii="Calibri" w:hAnsi="Calibri" w:cs="Calibri"/>
                <w:b/>
                <w:bCs/>
              </w:rPr>
            </w:pPr>
            <w:r>
              <w:rPr>
                <w:rFonts w:ascii="Calibri" w:hAnsi="Calibri" w:cs="Calibri"/>
              </w:rPr>
              <w:t xml:space="preserve">El Acta de Recepción y Conformidad será emitido en base a </w:t>
            </w:r>
            <w:proofErr w:type="spellStart"/>
            <w:r>
              <w:rPr>
                <w:rFonts w:ascii="Calibri" w:hAnsi="Calibri" w:cs="Calibri"/>
              </w:rPr>
              <w:t>CRE’s</w:t>
            </w:r>
            <w:proofErr w:type="spellEnd"/>
            <w:r>
              <w:rPr>
                <w:rFonts w:ascii="Calibri" w:hAnsi="Calibri" w:cs="Calibri"/>
              </w:rPr>
              <w:t xml:space="preserve"> generados en sistema informático utilizado por la entidad.</w:t>
            </w: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t>CONDICIONES GENERALES DEL SERVICIO</w:t>
            </w:r>
          </w:p>
        </w:tc>
      </w:tr>
      <w:tr w:rsidR="003C186C" w:rsidRPr="002462C6" w:rsidTr="008E69DD">
        <w:trPr>
          <w:trHeight w:val="267"/>
        </w:trPr>
        <w:tc>
          <w:tcPr>
            <w:tcW w:w="9339" w:type="dxa"/>
            <w:shd w:val="clear" w:color="auto" w:fill="auto"/>
            <w:vAlign w:val="center"/>
          </w:tcPr>
          <w:p w:rsidR="003C186C" w:rsidRPr="002462C6" w:rsidRDefault="003C186C" w:rsidP="00862E73">
            <w:pPr>
              <w:numPr>
                <w:ilvl w:val="0"/>
                <w:numId w:val="117"/>
              </w:numPr>
              <w:jc w:val="both"/>
              <w:rPr>
                <w:rFonts w:ascii="Calibri" w:hAnsi="Calibri" w:cs="Calibri"/>
              </w:rPr>
            </w:pPr>
            <w:r w:rsidRPr="002462C6">
              <w:rPr>
                <w:rFonts w:ascii="Calibri" w:hAnsi="Calibri" w:cs="Calibri"/>
              </w:rPr>
              <w:t>El Contratante remitirá un cronograma de carguíos estimado, antes del inicio de un periodo de operación, de acuerdo a su necesidad.</w:t>
            </w:r>
          </w:p>
          <w:p w:rsidR="003C186C" w:rsidRPr="002462C6" w:rsidRDefault="003C186C" w:rsidP="008E69DD">
            <w:pPr>
              <w:pStyle w:val="Prrafodelista"/>
              <w:rPr>
                <w:rFonts w:ascii="Calibri" w:hAnsi="Calibri" w:cs="Calibri"/>
              </w:rPr>
            </w:pPr>
          </w:p>
          <w:p w:rsidR="003C186C" w:rsidRPr="002462C6" w:rsidRDefault="003C186C" w:rsidP="00862E73">
            <w:pPr>
              <w:numPr>
                <w:ilvl w:val="0"/>
                <w:numId w:val="117"/>
              </w:numPr>
              <w:jc w:val="both"/>
              <w:rPr>
                <w:rFonts w:ascii="Calibri" w:hAnsi="Calibri" w:cs="Calibri"/>
              </w:rPr>
            </w:pPr>
            <w:r w:rsidRPr="002462C6">
              <w:rPr>
                <w:rFonts w:ascii="Calibri" w:hAnsi="Calibri" w:cs="Calibri"/>
              </w:rPr>
              <w:t xml:space="preserve">En caso de necesidad de </w:t>
            </w:r>
            <w:r>
              <w:rPr>
                <w:rFonts w:ascii="Calibri" w:hAnsi="Calibri" w:cs="Calibri"/>
              </w:rPr>
              <w:t>modificar</w:t>
            </w:r>
            <w:r w:rsidRPr="002462C6">
              <w:rPr>
                <w:rFonts w:ascii="Calibri" w:hAnsi="Calibri" w:cs="Calibri"/>
              </w:rPr>
              <w:t xml:space="preserve"> una programación de carga, en función al requerimiento y/o disponibilidad de Producto, el Contratante comunicará al Transportista antes de iniciar cualquier carga.</w:t>
            </w:r>
          </w:p>
          <w:p w:rsidR="003C186C" w:rsidRPr="002462C6" w:rsidRDefault="003C186C" w:rsidP="008E69DD">
            <w:pPr>
              <w:jc w:val="both"/>
              <w:rPr>
                <w:rFonts w:ascii="Calibri" w:hAnsi="Calibri" w:cs="Calibri"/>
              </w:rPr>
            </w:pPr>
          </w:p>
          <w:p w:rsidR="003C186C" w:rsidRPr="002462C6" w:rsidRDefault="003C186C" w:rsidP="00862E73">
            <w:pPr>
              <w:numPr>
                <w:ilvl w:val="0"/>
                <w:numId w:val="117"/>
              </w:numPr>
              <w:jc w:val="both"/>
              <w:rPr>
                <w:rFonts w:ascii="Calibri" w:hAnsi="Calibri" w:cs="Calibri"/>
              </w:rPr>
            </w:pPr>
            <w:r w:rsidRPr="002462C6">
              <w:rPr>
                <w:rFonts w:ascii="Calibri" w:hAnsi="Calibri" w:cs="Calibri"/>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3C186C" w:rsidRPr="002462C6" w:rsidRDefault="003C186C" w:rsidP="008E69DD">
            <w:pPr>
              <w:pStyle w:val="Prrafodelista"/>
              <w:rPr>
                <w:rFonts w:ascii="Calibri" w:hAnsi="Calibri" w:cs="Calibri"/>
              </w:rPr>
            </w:pPr>
          </w:p>
          <w:p w:rsidR="003C186C" w:rsidRPr="002462C6" w:rsidRDefault="003C186C" w:rsidP="00862E73">
            <w:pPr>
              <w:numPr>
                <w:ilvl w:val="0"/>
                <w:numId w:val="117"/>
              </w:numPr>
              <w:jc w:val="both"/>
              <w:rPr>
                <w:rFonts w:ascii="Calibri" w:hAnsi="Calibri" w:cs="Calibri"/>
              </w:rPr>
            </w:pPr>
            <w:r w:rsidRPr="002462C6">
              <w:rPr>
                <w:rFonts w:ascii="Calibri" w:hAnsi="Calibri" w:cs="Calibri"/>
              </w:rPr>
              <w:t>El Transportista se obliga y es responsable de cumplir con los horarios de carga y descarga determinados en las Plantas y/o Refinerías.</w:t>
            </w:r>
          </w:p>
          <w:p w:rsidR="003C186C" w:rsidRPr="002462C6" w:rsidRDefault="003C186C" w:rsidP="008E69DD">
            <w:pPr>
              <w:pStyle w:val="Prrafodelista"/>
              <w:rPr>
                <w:rFonts w:ascii="Calibri" w:hAnsi="Calibri" w:cs="Calibri"/>
              </w:rPr>
            </w:pPr>
          </w:p>
          <w:p w:rsidR="003C186C" w:rsidRPr="002462C6" w:rsidRDefault="003C186C" w:rsidP="00862E73">
            <w:pPr>
              <w:numPr>
                <w:ilvl w:val="0"/>
                <w:numId w:val="117"/>
              </w:numPr>
              <w:jc w:val="both"/>
              <w:rPr>
                <w:rFonts w:ascii="Calibri" w:hAnsi="Calibri" w:cs="Calibri"/>
              </w:rPr>
            </w:pPr>
            <w:r w:rsidRPr="002462C6">
              <w:rPr>
                <w:rFonts w:ascii="Calibri" w:hAnsi="Calibri" w:cs="Calibri"/>
              </w:rPr>
              <w:t>El Transportista durante la ejecución del Servicio, queda prohibido de incluir cualquier tipo de carga y/o bienes, que sean ajenos al Servicio.</w:t>
            </w:r>
          </w:p>
          <w:p w:rsidR="003C186C" w:rsidRPr="002462C6" w:rsidRDefault="003C186C" w:rsidP="008E69DD">
            <w:pPr>
              <w:pStyle w:val="Prrafodelista"/>
              <w:rPr>
                <w:rFonts w:ascii="Calibri" w:hAnsi="Calibri" w:cs="Calibri"/>
              </w:rPr>
            </w:pPr>
          </w:p>
          <w:p w:rsidR="003C186C" w:rsidRPr="002462C6" w:rsidRDefault="003C186C" w:rsidP="00862E73">
            <w:pPr>
              <w:numPr>
                <w:ilvl w:val="0"/>
                <w:numId w:val="117"/>
              </w:numPr>
              <w:jc w:val="both"/>
              <w:rPr>
                <w:rFonts w:ascii="Calibri" w:hAnsi="Calibri" w:cs="Calibri"/>
              </w:rPr>
            </w:pPr>
            <w:r w:rsidRPr="002462C6">
              <w:rPr>
                <w:rFonts w:ascii="Calibri" w:hAnsi="Calibri" w:cs="Calibri"/>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3C186C" w:rsidRPr="002462C6" w:rsidRDefault="003C186C" w:rsidP="008E69DD">
            <w:pPr>
              <w:jc w:val="both"/>
              <w:rPr>
                <w:rFonts w:ascii="Calibri" w:hAnsi="Calibri" w:cs="Calibri"/>
              </w:rPr>
            </w:pPr>
          </w:p>
          <w:p w:rsidR="003C186C" w:rsidRPr="002462C6" w:rsidRDefault="003C186C" w:rsidP="00862E73">
            <w:pPr>
              <w:numPr>
                <w:ilvl w:val="0"/>
                <w:numId w:val="117"/>
              </w:numPr>
              <w:jc w:val="both"/>
              <w:rPr>
                <w:rFonts w:ascii="Calibri" w:hAnsi="Calibri" w:cs="Calibri"/>
              </w:rPr>
            </w:pPr>
            <w:r w:rsidRPr="002462C6">
              <w:rPr>
                <w:rFonts w:ascii="Calibri" w:hAnsi="Calibri" w:cs="Calibri"/>
              </w:rPr>
              <w:lastRenderedPageBreak/>
              <w:t xml:space="preserve">Es responsabilidad del Transportista las posibles diferencias de volúmenes, entre el volumen de recepción y el volumen de entrega, por encima de las mermas permisibles estipuladas en el contrato, </w:t>
            </w:r>
            <w:proofErr w:type="gramStart"/>
            <w:r w:rsidRPr="002462C6">
              <w:rPr>
                <w:rFonts w:ascii="Calibri" w:hAnsi="Calibri" w:cs="Calibri"/>
              </w:rPr>
              <w:t>incluyendo</w:t>
            </w:r>
            <w:proofErr w:type="gramEnd"/>
            <w:r w:rsidRPr="002462C6">
              <w:rPr>
                <w:rFonts w:ascii="Calibri" w:hAnsi="Calibri" w:cs="Calibri"/>
              </w:rPr>
              <w:t xml:space="preserve"> pero no limitándose a hurtos y/o robos independientemente de dolo o culpa del Transportista.</w:t>
            </w:r>
          </w:p>
          <w:p w:rsidR="003C186C" w:rsidRPr="002462C6" w:rsidRDefault="003C186C" w:rsidP="008E69DD">
            <w:pPr>
              <w:jc w:val="both"/>
              <w:rPr>
                <w:rFonts w:ascii="Calibri" w:hAnsi="Calibri" w:cs="Calibri"/>
              </w:rPr>
            </w:pPr>
          </w:p>
          <w:p w:rsidR="003C186C" w:rsidRPr="002462C6" w:rsidRDefault="003C186C" w:rsidP="00862E73">
            <w:pPr>
              <w:numPr>
                <w:ilvl w:val="0"/>
                <w:numId w:val="117"/>
              </w:numPr>
              <w:jc w:val="both"/>
              <w:rPr>
                <w:rFonts w:ascii="Calibri" w:hAnsi="Calibri" w:cs="Calibri"/>
              </w:rPr>
            </w:pPr>
            <w:r w:rsidRPr="002462C6">
              <w:rPr>
                <w:rFonts w:ascii="Calibri" w:hAnsi="Calibri" w:cs="Calibri"/>
              </w:rPr>
              <w:t xml:space="preserve">Las comunicaciones del Contratante serán realizadas por escrito, mediante nota o correo electrónico (e-mail). </w:t>
            </w:r>
          </w:p>
          <w:p w:rsidR="003C186C" w:rsidRPr="002462C6" w:rsidRDefault="003C186C" w:rsidP="008E69DD">
            <w:pPr>
              <w:pStyle w:val="Prrafodelista"/>
              <w:rPr>
                <w:rFonts w:ascii="Calibri" w:hAnsi="Calibri" w:cs="Calibri"/>
              </w:rPr>
            </w:pPr>
          </w:p>
          <w:p w:rsidR="003C186C" w:rsidRPr="002462C6" w:rsidRDefault="003C186C" w:rsidP="00862E73">
            <w:pPr>
              <w:numPr>
                <w:ilvl w:val="0"/>
                <w:numId w:val="117"/>
              </w:numPr>
              <w:jc w:val="both"/>
              <w:rPr>
                <w:rFonts w:ascii="Calibri" w:hAnsi="Calibri" w:cs="Calibri"/>
              </w:rPr>
            </w:pPr>
            <w:r w:rsidRPr="002462C6">
              <w:rPr>
                <w:rFonts w:ascii="Calibri" w:hAnsi="Calibri" w:cs="Calibri"/>
              </w:rPr>
              <w:t>El Transportista deberá, dentro de los términos indicados cumplir con la entrega y recepción del Producto.</w:t>
            </w:r>
          </w:p>
          <w:p w:rsidR="003C186C" w:rsidRPr="002462C6" w:rsidRDefault="003C186C" w:rsidP="008E69DD">
            <w:pPr>
              <w:pStyle w:val="Prrafodelista"/>
              <w:rPr>
                <w:rFonts w:ascii="Calibri" w:hAnsi="Calibri" w:cs="Calibri"/>
              </w:rPr>
            </w:pPr>
          </w:p>
          <w:p w:rsidR="003C186C" w:rsidRPr="002462C6" w:rsidRDefault="003C186C" w:rsidP="00862E73">
            <w:pPr>
              <w:numPr>
                <w:ilvl w:val="0"/>
                <w:numId w:val="117"/>
              </w:numPr>
              <w:jc w:val="both"/>
              <w:rPr>
                <w:rFonts w:ascii="Calibri" w:hAnsi="Calibri" w:cs="Calibri"/>
              </w:rPr>
            </w:pPr>
            <w:r w:rsidRPr="002462C6">
              <w:rPr>
                <w:rFonts w:ascii="Calibri" w:hAnsi="Calibri" w:cs="Calibri"/>
              </w:rPr>
              <w:t>El Transportista entregará al Contratante el Producto en el Punto de Entrega, con las mismas especificaciones de calidad de origen.</w:t>
            </w:r>
          </w:p>
          <w:p w:rsidR="003C186C" w:rsidRPr="002462C6" w:rsidRDefault="003C186C" w:rsidP="008E69DD">
            <w:pPr>
              <w:pStyle w:val="Prrafodelista"/>
              <w:rPr>
                <w:rFonts w:ascii="Calibri" w:hAnsi="Calibri" w:cs="Calibri"/>
              </w:rPr>
            </w:pPr>
          </w:p>
          <w:p w:rsidR="003C186C" w:rsidRPr="002462C6" w:rsidRDefault="003C186C" w:rsidP="00862E73">
            <w:pPr>
              <w:numPr>
                <w:ilvl w:val="0"/>
                <w:numId w:val="117"/>
              </w:numPr>
              <w:jc w:val="both"/>
              <w:rPr>
                <w:rFonts w:ascii="Calibri" w:hAnsi="Calibri" w:cs="Calibri"/>
                <w:b/>
                <w:bCs/>
              </w:rPr>
            </w:pPr>
            <w:r w:rsidRPr="002462C6">
              <w:rPr>
                <w:rFonts w:ascii="Calibri" w:hAnsi="Calibri" w:cs="Calibri"/>
              </w:rPr>
              <w:t xml:space="preserve">El Contratante de así requerirlo podrá solicitar al Transportista la incorporación de un conductor relevo para ciertas rutas </w:t>
            </w:r>
          </w:p>
          <w:p w:rsidR="003C186C" w:rsidRPr="002462C6" w:rsidRDefault="003C186C" w:rsidP="008E69DD">
            <w:pPr>
              <w:pStyle w:val="Prrafodelista"/>
              <w:rPr>
                <w:rFonts w:ascii="Calibri" w:hAnsi="Calibri" w:cs="Calibri"/>
                <w:b/>
                <w:bCs/>
              </w:rPr>
            </w:pPr>
          </w:p>
          <w:p w:rsidR="003C186C" w:rsidRPr="002462C6" w:rsidRDefault="003C186C" w:rsidP="00862E73">
            <w:pPr>
              <w:numPr>
                <w:ilvl w:val="0"/>
                <w:numId w:val="117"/>
              </w:numPr>
              <w:jc w:val="both"/>
              <w:rPr>
                <w:rFonts w:ascii="Calibri" w:hAnsi="Calibri" w:cs="Calibri"/>
                <w:b/>
                <w:bCs/>
              </w:rPr>
            </w:pPr>
            <w:r w:rsidRPr="002462C6">
              <w:rPr>
                <w:rFonts w:ascii="Calibri" w:hAnsi="Calibri" w:cs="Calibri"/>
              </w:rPr>
              <w:t>El Transportista, acorde a la Ley Aplicable, transportará los Productos, a cuyo efecto debe contar con las autorizaciones suficientes y necesarias para el transporte de sustancias peligrosas, eximiendo de toda responsabilidad a YPFB por daños ocasionados a su personal y terceros durante la ejecución del Servicio.</w:t>
            </w:r>
          </w:p>
        </w:tc>
      </w:tr>
      <w:tr w:rsidR="003C186C" w:rsidRPr="002462C6" w:rsidTr="008E69DD">
        <w:trPr>
          <w:trHeight w:val="70"/>
        </w:trPr>
        <w:tc>
          <w:tcPr>
            <w:tcW w:w="9339" w:type="dxa"/>
            <w:shd w:val="clear" w:color="auto" w:fill="C6D9F1"/>
            <w:vAlign w:val="center"/>
          </w:tcPr>
          <w:p w:rsidR="003C186C" w:rsidRPr="002462C6" w:rsidRDefault="003C186C" w:rsidP="008E69DD">
            <w:pPr>
              <w:rPr>
                <w:rFonts w:ascii="Calibri" w:hAnsi="Calibri" w:cs="Calibri"/>
                <w:b/>
                <w:bCs/>
              </w:rPr>
            </w:pPr>
            <w:r w:rsidRPr="002462C6">
              <w:rPr>
                <w:rFonts w:ascii="Calibri" w:hAnsi="Calibri" w:cs="Calibri"/>
                <w:b/>
                <w:bCs/>
              </w:rPr>
              <w:lastRenderedPageBreak/>
              <w:t>OBLIGACIONES DEL TRANSPORTISTA</w:t>
            </w:r>
          </w:p>
        </w:tc>
      </w:tr>
      <w:tr w:rsidR="003C186C" w:rsidRPr="002462C6" w:rsidTr="008E69DD">
        <w:trPr>
          <w:trHeight w:val="417"/>
        </w:trPr>
        <w:tc>
          <w:tcPr>
            <w:tcW w:w="9339" w:type="dxa"/>
            <w:shd w:val="clear" w:color="auto" w:fill="auto"/>
            <w:vAlign w:val="center"/>
          </w:tcPr>
          <w:p w:rsidR="003C186C" w:rsidRPr="002462C6" w:rsidRDefault="003C186C" w:rsidP="00862E73">
            <w:pPr>
              <w:pStyle w:val="Prrafodelista"/>
              <w:numPr>
                <w:ilvl w:val="0"/>
                <w:numId w:val="118"/>
              </w:numPr>
              <w:ind w:left="426"/>
              <w:jc w:val="both"/>
              <w:rPr>
                <w:rFonts w:ascii="Calibri" w:hAnsi="Calibri" w:cs="Arial"/>
                <w:lang w:val="es-BO"/>
              </w:rPr>
            </w:pPr>
            <w:r w:rsidRPr="002462C6">
              <w:rPr>
                <w:rFonts w:ascii="Calibri" w:hAnsi="Calibri" w:cs="Arial"/>
              </w:rPr>
              <w:t>Cumplir el Servicio con el personal y dentro de las especificaciones establecidas en el Contrato y conforme a procedimientos y normas técnicas usuales en trabajos de esta naturaleza.</w:t>
            </w:r>
            <w:r w:rsidRPr="002462C6">
              <w:rPr>
                <w:rFonts w:ascii="Calibri" w:hAnsi="Calibri" w:cs="Arial"/>
                <w:lang w:val="es-BO"/>
              </w:rPr>
              <w:t xml:space="preserve"> </w:t>
            </w:r>
          </w:p>
          <w:p w:rsidR="003C186C" w:rsidRPr="002462C6" w:rsidRDefault="003C186C" w:rsidP="008E69DD">
            <w:pPr>
              <w:pStyle w:val="Prrafodelista"/>
              <w:ind w:left="426" w:hanging="360"/>
              <w:jc w:val="both"/>
              <w:rPr>
                <w:rFonts w:ascii="Calibri" w:hAnsi="Calibri" w:cs="Arial"/>
                <w:lang w:val="es-BO"/>
              </w:rPr>
            </w:pPr>
          </w:p>
          <w:p w:rsidR="003C186C" w:rsidRPr="002462C6" w:rsidRDefault="003C186C" w:rsidP="00862E73">
            <w:pPr>
              <w:pStyle w:val="Prrafodelista"/>
              <w:numPr>
                <w:ilvl w:val="0"/>
                <w:numId w:val="118"/>
              </w:numPr>
              <w:ind w:left="426"/>
              <w:jc w:val="both"/>
              <w:rPr>
                <w:rFonts w:ascii="Calibri" w:hAnsi="Calibri" w:cs="Arial"/>
                <w:lang w:val="es-BO"/>
              </w:rPr>
            </w:pPr>
            <w:r w:rsidRPr="002462C6">
              <w:rPr>
                <w:rFonts w:ascii="Calibri" w:hAnsi="Calibri" w:cs="Arial"/>
                <w:lang w:val="es-BO"/>
              </w:rPr>
              <w:t xml:space="preserve">Mantener indemne al Contratante de cualquier reclamo, acción, proceso, que terceros efectúen por aspectos relacionados a las operaciones de transporte de los Productos, </w:t>
            </w:r>
            <w:r w:rsidRPr="002462C6">
              <w:rPr>
                <w:rFonts w:ascii="Calibri" w:hAnsi="Calibri" w:cs="Arial"/>
              </w:rPr>
              <w:t>debiendo mantener informado al Contratante de todos los reclamos que hubiera, haciendo llegar la documentación que corresponda.</w:t>
            </w:r>
          </w:p>
          <w:p w:rsidR="003C186C" w:rsidRPr="002462C6" w:rsidRDefault="003C186C" w:rsidP="008E69DD">
            <w:pPr>
              <w:pStyle w:val="Prrafodelista"/>
              <w:ind w:left="426" w:hanging="360"/>
              <w:jc w:val="both"/>
              <w:rPr>
                <w:rFonts w:ascii="Calibri" w:hAnsi="Calibri" w:cs="Arial"/>
                <w:lang w:val="es-BO"/>
              </w:rPr>
            </w:pPr>
          </w:p>
          <w:p w:rsidR="003C186C" w:rsidRPr="002462C6" w:rsidRDefault="003C186C" w:rsidP="00862E73">
            <w:pPr>
              <w:pStyle w:val="Prrafodelista"/>
              <w:numPr>
                <w:ilvl w:val="0"/>
                <w:numId w:val="118"/>
              </w:numPr>
              <w:ind w:left="426"/>
              <w:jc w:val="both"/>
              <w:rPr>
                <w:rFonts w:ascii="Calibri" w:hAnsi="Calibri" w:cs="Arial"/>
                <w:lang w:val="es-ES_tradnl"/>
              </w:rPr>
            </w:pPr>
            <w:r w:rsidRPr="002462C6">
              <w:rPr>
                <w:rFonts w:ascii="Calibri" w:hAnsi="Calibri"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3C186C" w:rsidRPr="002462C6" w:rsidRDefault="003C186C" w:rsidP="008E69DD">
            <w:pPr>
              <w:pStyle w:val="Prrafodelista"/>
              <w:ind w:left="426" w:hanging="360"/>
              <w:jc w:val="both"/>
              <w:rPr>
                <w:rFonts w:ascii="Calibri" w:hAnsi="Calibri" w:cs="Arial"/>
                <w:lang w:val="es-ES_tradnl"/>
              </w:rPr>
            </w:pPr>
          </w:p>
          <w:p w:rsidR="003C186C" w:rsidRPr="002462C6" w:rsidRDefault="003C186C" w:rsidP="00862E73">
            <w:pPr>
              <w:pStyle w:val="Prrafodelista"/>
              <w:numPr>
                <w:ilvl w:val="0"/>
                <w:numId w:val="118"/>
              </w:numPr>
              <w:ind w:left="426"/>
              <w:jc w:val="both"/>
              <w:rPr>
                <w:rFonts w:ascii="Calibri" w:hAnsi="Calibri" w:cs="Arial"/>
                <w:lang w:val="es-ES_tradnl"/>
              </w:rPr>
            </w:pPr>
            <w:r w:rsidRPr="002462C6">
              <w:rPr>
                <w:rFonts w:ascii="Calibri" w:hAnsi="Calibri" w:cs="Arial"/>
                <w:lang w:val="es-ES_tradnl"/>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3C186C" w:rsidRPr="002462C6" w:rsidRDefault="003C186C" w:rsidP="008E69DD">
            <w:pPr>
              <w:pStyle w:val="Prrafodelista"/>
              <w:ind w:left="426" w:hanging="360"/>
              <w:jc w:val="both"/>
              <w:rPr>
                <w:rFonts w:ascii="Calibri" w:hAnsi="Calibri" w:cs="Arial"/>
                <w:lang w:val="es-ES_tradnl"/>
              </w:rPr>
            </w:pPr>
          </w:p>
          <w:p w:rsidR="003C186C" w:rsidRPr="002462C6" w:rsidRDefault="003C186C" w:rsidP="00862E73">
            <w:pPr>
              <w:pStyle w:val="Prrafodelista"/>
              <w:numPr>
                <w:ilvl w:val="0"/>
                <w:numId w:val="118"/>
              </w:numPr>
              <w:autoSpaceDE w:val="0"/>
              <w:autoSpaceDN w:val="0"/>
              <w:adjustRightInd w:val="0"/>
              <w:ind w:left="426"/>
              <w:jc w:val="both"/>
              <w:rPr>
                <w:rFonts w:ascii="Calibri" w:hAnsi="Calibri" w:cs="Arial"/>
                <w:lang w:val="es-ES_tradnl"/>
              </w:rPr>
            </w:pPr>
            <w:r w:rsidRPr="002462C6">
              <w:rPr>
                <w:rFonts w:ascii="Calibri" w:hAnsi="Calibri" w:cs="Arial"/>
                <w:lang w:val="es-ES_tradnl"/>
              </w:rPr>
              <w:t>Realizar el transporte del Producto de acuerdo a la Ley Aplicable y las autorizaciones y asegurar el cumplimiento de las mismas por parte de sus trabajadores y sus subcontratistas.</w:t>
            </w:r>
          </w:p>
          <w:p w:rsidR="003C186C" w:rsidRPr="002462C6" w:rsidRDefault="003C186C" w:rsidP="008E69DD">
            <w:pPr>
              <w:pStyle w:val="Prrafodelista"/>
              <w:ind w:left="426" w:hanging="360"/>
              <w:jc w:val="both"/>
              <w:rPr>
                <w:rFonts w:ascii="Calibri" w:hAnsi="Calibri" w:cs="Arial"/>
                <w:lang w:val="es-ES_tradnl"/>
              </w:rPr>
            </w:pPr>
          </w:p>
          <w:p w:rsidR="003C186C" w:rsidRPr="002462C6" w:rsidRDefault="003C186C" w:rsidP="00862E73">
            <w:pPr>
              <w:pStyle w:val="Prrafodelista"/>
              <w:numPr>
                <w:ilvl w:val="0"/>
                <w:numId w:val="118"/>
              </w:numPr>
              <w:autoSpaceDE w:val="0"/>
              <w:autoSpaceDN w:val="0"/>
              <w:adjustRightInd w:val="0"/>
              <w:ind w:left="426"/>
              <w:jc w:val="both"/>
              <w:rPr>
                <w:rFonts w:ascii="Calibri" w:hAnsi="Calibri" w:cs="Arial"/>
                <w:b/>
                <w:bCs/>
              </w:rPr>
            </w:pPr>
            <w:r w:rsidRPr="002462C6">
              <w:rPr>
                <w:rFonts w:ascii="Calibri" w:hAnsi="Calibri" w:cs="Arial"/>
                <w:lang w:val="es-BO"/>
              </w:rPr>
              <w:t xml:space="preserve">Cumplir y acatar por sí, por su personal, subcontratistas, las estipulaciones contenidas en toda norma de medio ambiente, salud, seguridad, así como normas del sector </w:t>
            </w:r>
            <w:proofErr w:type="spellStart"/>
            <w:r w:rsidRPr="002462C6">
              <w:rPr>
                <w:rFonts w:ascii="Calibri" w:hAnsi="Calibri" w:cs="Arial"/>
                <w:lang w:val="es-BO"/>
              </w:rPr>
              <w:t>hidrocarburífero</w:t>
            </w:r>
            <w:proofErr w:type="spellEnd"/>
            <w:r w:rsidRPr="002462C6">
              <w:rPr>
                <w:rFonts w:ascii="Calibri" w:hAnsi="Calibri" w:cs="Arial"/>
                <w:lang w:val="es-BO"/>
              </w:rPr>
              <w:t>.</w:t>
            </w:r>
          </w:p>
          <w:p w:rsidR="003C186C" w:rsidRPr="002462C6" w:rsidRDefault="003C186C" w:rsidP="008E69DD">
            <w:pPr>
              <w:pStyle w:val="Prrafodelista"/>
              <w:ind w:left="426" w:hanging="360"/>
              <w:jc w:val="both"/>
              <w:rPr>
                <w:rFonts w:ascii="Calibri" w:hAnsi="Calibri" w:cs="Arial"/>
                <w:lang w:val="es-BO"/>
              </w:rPr>
            </w:pPr>
          </w:p>
          <w:p w:rsidR="003C186C" w:rsidRDefault="003C186C" w:rsidP="00862E73">
            <w:pPr>
              <w:pStyle w:val="Prrafodelista"/>
              <w:numPr>
                <w:ilvl w:val="0"/>
                <w:numId w:val="118"/>
              </w:numPr>
              <w:autoSpaceDE w:val="0"/>
              <w:autoSpaceDN w:val="0"/>
              <w:adjustRightInd w:val="0"/>
              <w:ind w:left="426"/>
              <w:jc w:val="both"/>
              <w:rPr>
                <w:rFonts w:ascii="Calibri" w:hAnsi="Calibri" w:cs="Arial"/>
                <w:b/>
                <w:bCs/>
              </w:rPr>
            </w:pPr>
            <w:r w:rsidRPr="002462C6">
              <w:rPr>
                <w:rFonts w:ascii="Calibri" w:hAnsi="Calibri" w:cs="Arial"/>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3C186C" w:rsidRPr="00580CE1" w:rsidRDefault="003C186C" w:rsidP="008E69DD">
            <w:pPr>
              <w:pStyle w:val="Prrafodelista"/>
              <w:autoSpaceDE w:val="0"/>
              <w:autoSpaceDN w:val="0"/>
              <w:adjustRightInd w:val="0"/>
              <w:ind w:left="426" w:hanging="360"/>
              <w:jc w:val="both"/>
              <w:rPr>
                <w:rFonts w:ascii="Calibri" w:hAnsi="Calibri" w:cs="Arial"/>
                <w:b/>
                <w:bCs/>
              </w:rPr>
            </w:pPr>
          </w:p>
          <w:p w:rsidR="003C186C" w:rsidRPr="002462C6" w:rsidRDefault="003C186C" w:rsidP="00862E73">
            <w:pPr>
              <w:pStyle w:val="Prrafodelista"/>
              <w:numPr>
                <w:ilvl w:val="0"/>
                <w:numId w:val="118"/>
              </w:numPr>
              <w:autoSpaceDE w:val="0"/>
              <w:autoSpaceDN w:val="0"/>
              <w:adjustRightInd w:val="0"/>
              <w:ind w:left="426" w:right="33"/>
              <w:jc w:val="both"/>
              <w:rPr>
                <w:rFonts w:ascii="Calibri" w:hAnsi="Calibri" w:cs="Arial"/>
                <w:lang w:val="es-ES_tradnl"/>
              </w:rPr>
            </w:pPr>
            <w:r w:rsidRPr="002462C6">
              <w:rPr>
                <w:rFonts w:ascii="Calibri" w:hAnsi="Calibri" w:cs="Arial"/>
              </w:rPr>
              <w:t>Mantener el Producto a ser transportado en las mismas condiciones de calidad, volumen y número de precintos de seguridad, mientras se encuentra bajo su responsabilidad, control y riesgo del Transportista.</w:t>
            </w:r>
            <w:r w:rsidRPr="002462C6">
              <w:rPr>
                <w:rFonts w:ascii="Calibri" w:hAnsi="Calibri" w:cs="Arial"/>
                <w:lang w:val="es-ES_tradnl"/>
              </w:rPr>
              <w:t xml:space="preserve"> </w:t>
            </w:r>
          </w:p>
          <w:p w:rsidR="003C186C" w:rsidRPr="002462C6" w:rsidRDefault="003C186C" w:rsidP="008E69DD">
            <w:pPr>
              <w:pStyle w:val="Prrafodelista"/>
              <w:ind w:left="426" w:hanging="360"/>
              <w:jc w:val="both"/>
              <w:rPr>
                <w:rFonts w:ascii="Calibri" w:hAnsi="Calibri" w:cs="Arial"/>
                <w:lang w:val="es-ES_tradnl"/>
              </w:rPr>
            </w:pPr>
          </w:p>
          <w:p w:rsidR="003C186C" w:rsidRPr="002462C6" w:rsidRDefault="003C186C" w:rsidP="00862E73">
            <w:pPr>
              <w:pStyle w:val="Prrafodelista"/>
              <w:numPr>
                <w:ilvl w:val="0"/>
                <w:numId w:val="118"/>
              </w:numPr>
              <w:ind w:left="426"/>
              <w:jc w:val="both"/>
              <w:rPr>
                <w:rFonts w:ascii="Calibri" w:hAnsi="Calibri" w:cs="Arial"/>
                <w:lang w:val="es-ES_tradnl"/>
              </w:rPr>
            </w:pPr>
            <w:r w:rsidRPr="002462C6">
              <w:rPr>
                <w:rFonts w:ascii="Calibri" w:hAnsi="Calibri" w:cs="Arial"/>
                <w:lang w:val="es-ES_tradnl"/>
              </w:rPr>
              <w:t>Cumplir con los requisitos mínimos establecidos en los Anexos del Contrato.</w:t>
            </w:r>
          </w:p>
          <w:p w:rsidR="003C186C" w:rsidRPr="002462C6" w:rsidRDefault="003C186C" w:rsidP="008E69DD">
            <w:pPr>
              <w:pStyle w:val="Prrafodelista"/>
              <w:ind w:left="426" w:hanging="360"/>
              <w:jc w:val="both"/>
              <w:rPr>
                <w:rFonts w:ascii="Calibri" w:hAnsi="Calibri" w:cs="Arial"/>
                <w:lang w:val="es-ES_tradnl"/>
              </w:rPr>
            </w:pPr>
          </w:p>
          <w:p w:rsidR="003C186C" w:rsidRPr="002462C6" w:rsidRDefault="003C186C" w:rsidP="00862E73">
            <w:pPr>
              <w:pStyle w:val="Prrafodelista"/>
              <w:numPr>
                <w:ilvl w:val="0"/>
                <w:numId w:val="118"/>
              </w:numPr>
              <w:ind w:left="426"/>
              <w:jc w:val="both"/>
              <w:rPr>
                <w:rFonts w:ascii="Calibri" w:hAnsi="Calibri" w:cs="Arial"/>
                <w:lang w:val="es-ES_tradnl"/>
              </w:rPr>
            </w:pPr>
            <w:r w:rsidRPr="002462C6">
              <w:rPr>
                <w:rFonts w:ascii="Calibri" w:hAnsi="Calibri" w:cs="Arial"/>
                <w:lang w:val="es-ES_tradnl"/>
              </w:rPr>
              <w:t xml:space="preserve">Cumplir la legislación laboral y social vigente en el Estado Plurinacional de Bolivia respecto al personal de su dependencia y será también responsable de dicho cumplimiento por parte de sus subcontratistas, </w:t>
            </w:r>
            <w:r w:rsidRPr="002462C6">
              <w:rPr>
                <w:rFonts w:ascii="Calibri" w:hAnsi="Calibri" w:cs="Arial"/>
                <w:lang w:val="es-ES_tradnl"/>
              </w:rPr>
              <w:lastRenderedPageBreak/>
              <w:t>quedando el Contratante exonerado contra cualquier multa o penalidad de cualquier tipo o naturaleza que fuera impuesta por causa de incumplimiento o infracción de la legislación laboral o social.</w:t>
            </w:r>
          </w:p>
          <w:p w:rsidR="003C186C" w:rsidRPr="002462C6" w:rsidRDefault="003C186C" w:rsidP="008E69DD">
            <w:pPr>
              <w:pStyle w:val="Prrafodelista"/>
              <w:ind w:left="426" w:hanging="360"/>
              <w:jc w:val="both"/>
              <w:rPr>
                <w:rFonts w:ascii="Calibri" w:hAnsi="Calibri" w:cs="Arial"/>
                <w:lang w:val="es-ES_tradnl"/>
              </w:rPr>
            </w:pPr>
          </w:p>
          <w:p w:rsidR="003C186C" w:rsidRPr="002462C6" w:rsidRDefault="003C186C" w:rsidP="00862E73">
            <w:pPr>
              <w:pStyle w:val="Prrafodelista"/>
              <w:numPr>
                <w:ilvl w:val="0"/>
                <w:numId w:val="118"/>
              </w:numPr>
              <w:autoSpaceDE w:val="0"/>
              <w:autoSpaceDN w:val="0"/>
              <w:adjustRightInd w:val="0"/>
              <w:ind w:left="426" w:right="33"/>
              <w:jc w:val="both"/>
              <w:rPr>
                <w:rFonts w:ascii="Calibri" w:hAnsi="Calibri" w:cs="Arial"/>
                <w:lang w:val="es-ES_tradnl"/>
              </w:rPr>
            </w:pPr>
            <w:r w:rsidRPr="002462C6">
              <w:rPr>
                <w:rFonts w:ascii="Calibri" w:hAnsi="Calibri" w:cs="Arial"/>
                <w:lang w:val="es-ES_tradnl"/>
              </w:rPr>
              <w:t>El Transportista tiene la obligación de presentar la documentación detallada en la cláusula correspondiente del Contrato a suscribir, concerniente a la facturación y forma de pago.</w:t>
            </w:r>
          </w:p>
          <w:p w:rsidR="003C186C" w:rsidRPr="002462C6" w:rsidRDefault="003C186C" w:rsidP="008E69DD">
            <w:pPr>
              <w:pStyle w:val="Prrafodelista"/>
              <w:ind w:left="426" w:hanging="360"/>
              <w:jc w:val="both"/>
              <w:rPr>
                <w:rFonts w:ascii="Calibri" w:hAnsi="Calibri" w:cs="Arial"/>
                <w:lang w:val="es-ES_tradnl"/>
              </w:rPr>
            </w:pPr>
          </w:p>
          <w:p w:rsidR="003C186C" w:rsidRPr="002462C6" w:rsidRDefault="003C186C" w:rsidP="00862E73">
            <w:pPr>
              <w:pStyle w:val="Prrafodelista"/>
              <w:numPr>
                <w:ilvl w:val="0"/>
                <w:numId w:val="118"/>
              </w:numPr>
              <w:ind w:left="426"/>
              <w:jc w:val="both"/>
              <w:rPr>
                <w:rFonts w:ascii="Calibri" w:hAnsi="Calibri" w:cs="Arial"/>
                <w:lang w:val="es-BO"/>
              </w:rPr>
            </w:pPr>
            <w:r w:rsidRPr="002462C6">
              <w:rPr>
                <w:rFonts w:ascii="Calibri" w:hAnsi="Calibri" w:cs="Arial"/>
                <w:lang w:val="es-BO"/>
              </w:rPr>
              <w:t>El Transportista será responsable de mantener vigente y renovar las pólizas de seguro exigidas por el Contrato.</w:t>
            </w:r>
          </w:p>
          <w:p w:rsidR="003C186C" w:rsidRPr="002462C6" w:rsidRDefault="003C186C" w:rsidP="008E69DD">
            <w:pPr>
              <w:pStyle w:val="Prrafodelista"/>
              <w:ind w:left="426" w:hanging="360"/>
              <w:jc w:val="both"/>
              <w:rPr>
                <w:rFonts w:ascii="Calibri" w:hAnsi="Calibri" w:cs="Arial"/>
                <w:lang w:val="es-BO"/>
              </w:rPr>
            </w:pPr>
          </w:p>
          <w:p w:rsidR="003C186C" w:rsidRPr="002462C6" w:rsidRDefault="003C186C" w:rsidP="00862E73">
            <w:pPr>
              <w:pStyle w:val="Prrafodelista"/>
              <w:numPr>
                <w:ilvl w:val="0"/>
                <w:numId w:val="118"/>
              </w:numPr>
              <w:ind w:left="426"/>
              <w:jc w:val="both"/>
              <w:rPr>
                <w:rFonts w:ascii="Calibri" w:hAnsi="Calibri" w:cs="Arial"/>
                <w:lang w:val="es-BO"/>
              </w:rPr>
            </w:pPr>
            <w:r w:rsidRPr="002462C6">
              <w:rPr>
                <w:rFonts w:ascii="Calibri" w:hAnsi="Calibri" w:cs="Arial"/>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3C186C" w:rsidRPr="002462C6" w:rsidRDefault="003C186C" w:rsidP="008E69DD">
            <w:pPr>
              <w:pStyle w:val="Prrafodelista"/>
              <w:ind w:left="426" w:hanging="360"/>
              <w:jc w:val="both"/>
              <w:rPr>
                <w:rFonts w:ascii="Calibri" w:hAnsi="Calibri" w:cs="Arial"/>
                <w:lang w:val="es-BO"/>
              </w:rPr>
            </w:pPr>
          </w:p>
          <w:p w:rsidR="003C186C" w:rsidRPr="002462C6" w:rsidRDefault="003C186C" w:rsidP="00862E73">
            <w:pPr>
              <w:pStyle w:val="Prrafodelista"/>
              <w:numPr>
                <w:ilvl w:val="0"/>
                <w:numId w:val="118"/>
              </w:numPr>
              <w:ind w:left="426"/>
              <w:jc w:val="both"/>
              <w:rPr>
                <w:rFonts w:ascii="Calibri" w:hAnsi="Calibri" w:cs="Arial"/>
                <w:lang w:val="es-BO"/>
              </w:rPr>
            </w:pPr>
            <w:r w:rsidRPr="002462C6">
              <w:rPr>
                <w:rFonts w:ascii="Calibri" w:hAnsi="Calibri" w:cs="Arial"/>
                <w:lang w:val="es-BO"/>
              </w:rPr>
              <w:t xml:space="preserve">Ninguna subcontratación liberará al Transportista de cualquier responsabilidad bajo el Contrato.  </w:t>
            </w:r>
          </w:p>
          <w:p w:rsidR="003C186C" w:rsidRPr="002462C6" w:rsidRDefault="003C186C" w:rsidP="008E69DD">
            <w:pPr>
              <w:pStyle w:val="Prrafodelista"/>
              <w:ind w:left="426" w:hanging="360"/>
              <w:jc w:val="both"/>
              <w:rPr>
                <w:rFonts w:ascii="Calibri" w:hAnsi="Calibri" w:cs="Arial"/>
                <w:lang w:val="es-BO"/>
              </w:rPr>
            </w:pPr>
          </w:p>
          <w:p w:rsidR="003C186C" w:rsidRPr="002462C6" w:rsidRDefault="003C186C" w:rsidP="00862E73">
            <w:pPr>
              <w:pStyle w:val="Prrafodelista"/>
              <w:numPr>
                <w:ilvl w:val="0"/>
                <w:numId w:val="118"/>
              </w:numPr>
              <w:ind w:left="426"/>
              <w:jc w:val="both"/>
              <w:rPr>
                <w:rFonts w:ascii="Calibri" w:hAnsi="Calibri" w:cs="Arial"/>
                <w:lang w:val="es-BO"/>
              </w:rPr>
            </w:pPr>
            <w:r w:rsidRPr="002462C6">
              <w:rPr>
                <w:rFonts w:ascii="Calibri" w:hAnsi="Calibri" w:cs="Arial"/>
                <w:lang w:val="es-BO"/>
              </w:rPr>
              <w:t>De ocurrir desabastecimiento y/o incumplimiento en la provisión de Productos a los clientes del Contratante, por causas atribuibles al Transportista; este será responsable de los daños, perjuicios y sanciones emergentes.</w:t>
            </w:r>
          </w:p>
          <w:p w:rsidR="003C186C" w:rsidRDefault="003C186C" w:rsidP="00862E73">
            <w:pPr>
              <w:pStyle w:val="Prrafodelista"/>
              <w:numPr>
                <w:ilvl w:val="0"/>
                <w:numId w:val="118"/>
              </w:numPr>
              <w:ind w:left="426"/>
              <w:jc w:val="both"/>
              <w:rPr>
                <w:rFonts w:ascii="Calibri" w:hAnsi="Calibri" w:cs="Arial"/>
              </w:rPr>
            </w:pPr>
            <w:r>
              <w:rPr>
                <w:rFonts w:ascii="Calibri" w:hAnsi="Calibri" w:cs="Arial"/>
              </w:rPr>
              <w:t xml:space="preserve">Cumplir las Leyes </w:t>
            </w:r>
            <w:proofErr w:type="gramStart"/>
            <w:r>
              <w:rPr>
                <w:rFonts w:ascii="Calibri" w:hAnsi="Calibri" w:cs="Arial"/>
              </w:rPr>
              <w:t>Aplicables</w:t>
            </w:r>
            <w:proofErr w:type="gramEnd"/>
            <w:r>
              <w:rPr>
                <w:rFonts w:ascii="Calibri" w:hAnsi="Calibri" w:cs="Arial"/>
              </w:rPr>
              <w:t xml:space="preserve"> así como también cumplir la Ley N° 1008 de 19 de julio de 1988 - Ley de Régimen de la Coca y Sustancias Controladas.</w:t>
            </w:r>
          </w:p>
          <w:p w:rsidR="003C186C" w:rsidRDefault="003C186C" w:rsidP="008E69DD">
            <w:pPr>
              <w:pStyle w:val="Prrafodelista"/>
              <w:ind w:left="426" w:hanging="360"/>
              <w:rPr>
                <w:rFonts w:ascii="Calibri" w:hAnsi="Calibri" w:cs="Arial"/>
                <w:color w:val="FF0000"/>
              </w:rPr>
            </w:pPr>
          </w:p>
          <w:p w:rsidR="003C186C" w:rsidRDefault="003C186C" w:rsidP="00862E73">
            <w:pPr>
              <w:pStyle w:val="Prrafodelista"/>
              <w:numPr>
                <w:ilvl w:val="0"/>
                <w:numId w:val="118"/>
              </w:numPr>
              <w:ind w:left="426"/>
              <w:jc w:val="both"/>
              <w:rPr>
                <w:rFonts w:ascii="Calibri" w:hAnsi="Calibri" w:cs="Arial"/>
              </w:rPr>
            </w:pPr>
            <w:r>
              <w:rPr>
                <w:rFonts w:ascii="Calibri" w:hAnsi="Calibri" w:cs="Arial"/>
              </w:rPr>
              <w:t>Cumplir con la Ley N° 1990 de 28 de julio de 1999 – Ley General de Aduanas y la Ley N° 2492 de 02 de agosto de 2003 - Código Tributario” con relación a delitos o defraudación aduanera.</w:t>
            </w:r>
          </w:p>
          <w:p w:rsidR="003C186C" w:rsidRDefault="003C186C" w:rsidP="008E69DD">
            <w:pPr>
              <w:pStyle w:val="Prrafodelista"/>
              <w:ind w:left="426" w:hanging="360"/>
              <w:rPr>
                <w:rFonts w:ascii="Calibri" w:hAnsi="Calibri" w:cs="Arial"/>
              </w:rPr>
            </w:pPr>
          </w:p>
          <w:p w:rsidR="003C186C" w:rsidRDefault="003C186C" w:rsidP="00862E73">
            <w:pPr>
              <w:pStyle w:val="Prrafodelista"/>
              <w:numPr>
                <w:ilvl w:val="0"/>
                <w:numId w:val="118"/>
              </w:numPr>
              <w:ind w:left="426"/>
              <w:jc w:val="both"/>
              <w:rPr>
                <w:rFonts w:ascii="Calibri" w:hAnsi="Calibri" w:cs="Arial"/>
              </w:rPr>
            </w:pPr>
            <w:r>
              <w:rPr>
                <w:rFonts w:ascii="Calibri" w:hAnsi="Calibri" w:cs="Aria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3C186C" w:rsidRDefault="003C186C" w:rsidP="008E69DD">
            <w:pPr>
              <w:pStyle w:val="Prrafodelista"/>
              <w:ind w:left="426" w:hanging="360"/>
              <w:rPr>
                <w:rFonts w:ascii="Calibri" w:hAnsi="Calibri" w:cs="Arial"/>
              </w:rPr>
            </w:pPr>
          </w:p>
          <w:p w:rsidR="003C186C" w:rsidRDefault="003C186C" w:rsidP="00862E73">
            <w:pPr>
              <w:pStyle w:val="Prrafodelista"/>
              <w:numPr>
                <w:ilvl w:val="0"/>
                <w:numId w:val="118"/>
              </w:numPr>
              <w:ind w:left="426"/>
              <w:jc w:val="both"/>
              <w:rPr>
                <w:rFonts w:ascii="Calibri" w:hAnsi="Calibri" w:cs="Arial"/>
              </w:rPr>
            </w:pPr>
            <w:r>
              <w:rPr>
                <w:rFonts w:ascii="Calibri" w:hAnsi="Calibri" w:cs="Arial"/>
              </w:rPr>
              <w:t>El Transportista deberá utilizar el sistema informático designado y a requerimiento por el contratista.</w:t>
            </w:r>
          </w:p>
          <w:p w:rsidR="003C186C" w:rsidRDefault="003C186C" w:rsidP="008E69DD">
            <w:pPr>
              <w:widowControl w:val="0"/>
              <w:jc w:val="both"/>
              <w:rPr>
                <w:rFonts w:ascii="Calibri" w:hAnsi="Calibri" w:cs="Arial"/>
              </w:rPr>
            </w:pPr>
          </w:p>
          <w:p w:rsidR="003C186C" w:rsidRPr="002462C6" w:rsidRDefault="003C186C" w:rsidP="003C186C">
            <w:pPr>
              <w:pStyle w:val="Prrafodelista"/>
              <w:ind w:left="0"/>
              <w:jc w:val="both"/>
              <w:rPr>
                <w:rFonts w:ascii="Calibri" w:hAnsi="Calibri" w:cs="Calibri"/>
                <w:b/>
                <w:bCs/>
                <w:highlight w:val="yellow"/>
              </w:rPr>
            </w:pPr>
            <w:r>
              <w:rPr>
                <w:rFonts w:ascii="Calibri" w:hAnsi="Calibri" w:cs="Arial"/>
              </w:rPr>
              <w:t>Las demás obligaciones a su cargo que, sin estar expresamente mencionadas, emerjan del Contrato o durante la ejecución del servicio.</w:t>
            </w:r>
          </w:p>
        </w:tc>
      </w:tr>
      <w:tr w:rsidR="003C186C" w:rsidRPr="002462C6" w:rsidTr="008E69DD">
        <w:trPr>
          <w:trHeight w:val="70"/>
        </w:trPr>
        <w:tc>
          <w:tcPr>
            <w:tcW w:w="9339" w:type="dxa"/>
            <w:shd w:val="clear" w:color="auto" w:fill="C6D9F1"/>
            <w:vAlign w:val="center"/>
          </w:tcPr>
          <w:p w:rsidR="003C186C" w:rsidRPr="008C5C4E" w:rsidRDefault="003C186C" w:rsidP="008E69DD">
            <w:pPr>
              <w:rPr>
                <w:rFonts w:ascii="Calibri" w:hAnsi="Calibri" w:cs="Calibri"/>
                <w:b/>
                <w:bCs/>
              </w:rPr>
            </w:pPr>
            <w:r w:rsidRPr="008C5C4E">
              <w:rPr>
                <w:rFonts w:ascii="Calibri" w:hAnsi="Calibri" w:cs="Calibri"/>
                <w:b/>
                <w:bCs/>
              </w:rPr>
              <w:lastRenderedPageBreak/>
              <w:t>SISTEMA DE MONITOREO SATELITAL</w:t>
            </w:r>
          </w:p>
        </w:tc>
      </w:tr>
      <w:tr w:rsidR="003C186C" w:rsidRPr="002462C6" w:rsidTr="008E69DD">
        <w:trPr>
          <w:trHeight w:val="222"/>
        </w:trPr>
        <w:tc>
          <w:tcPr>
            <w:tcW w:w="9339" w:type="dxa"/>
            <w:shd w:val="clear" w:color="auto" w:fill="auto"/>
            <w:vAlign w:val="center"/>
          </w:tcPr>
          <w:p w:rsidR="003C186C" w:rsidRPr="008C5C4E" w:rsidRDefault="003C186C" w:rsidP="008E69DD">
            <w:pPr>
              <w:jc w:val="both"/>
              <w:rPr>
                <w:rFonts w:ascii="Calibri" w:hAnsi="Calibri" w:cs="Calibri"/>
                <w:b/>
                <w:bCs/>
              </w:rPr>
            </w:pPr>
            <w:r w:rsidRPr="008C5C4E">
              <w:rPr>
                <w:rFonts w:ascii="Calibri" w:hAnsi="Calibri" w:cs="Calibri"/>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3C186C" w:rsidRPr="002462C6" w:rsidTr="008E69DD">
        <w:trPr>
          <w:trHeight w:val="70"/>
        </w:trPr>
        <w:tc>
          <w:tcPr>
            <w:tcW w:w="9339" w:type="dxa"/>
            <w:shd w:val="clear" w:color="auto" w:fill="C6D9F1"/>
            <w:vAlign w:val="center"/>
          </w:tcPr>
          <w:p w:rsidR="003C186C" w:rsidRPr="002462C6" w:rsidRDefault="003C186C" w:rsidP="008E69DD">
            <w:pPr>
              <w:autoSpaceDE w:val="0"/>
              <w:autoSpaceDN w:val="0"/>
              <w:adjustRightInd w:val="0"/>
              <w:rPr>
                <w:rFonts w:ascii="Calibri" w:hAnsi="Calibri" w:cs="Calibri"/>
                <w:b/>
              </w:rPr>
            </w:pPr>
            <w:r w:rsidRPr="002462C6">
              <w:rPr>
                <w:rFonts w:ascii="Calibri" w:hAnsi="Calibri" w:cs="Calibri"/>
                <w:b/>
              </w:rPr>
              <w:t xml:space="preserve">MULTAS, </w:t>
            </w:r>
            <w:r w:rsidRPr="002462C6">
              <w:rPr>
                <w:rFonts w:ascii="Calibri" w:hAnsi="Calibri" w:cs="Calibri"/>
                <w:b/>
                <w:bCs/>
              </w:rPr>
              <w:t>PENALIDADES</w:t>
            </w:r>
          </w:p>
        </w:tc>
      </w:tr>
      <w:tr w:rsidR="003C186C" w:rsidRPr="002462C6" w:rsidTr="008E69DD">
        <w:trPr>
          <w:trHeight w:val="267"/>
        </w:trPr>
        <w:tc>
          <w:tcPr>
            <w:tcW w:w="9339" w:type="dxa"/>
            <w:shd w:val="clear" w:color="auto" w:fill="auto"/>
            <w:vAlign w:val="center"/>
          </w:tcPr>
          <w:p w:rsidR="003C186C" w:rsidRPr="002462C6" w:rsidRDefault="003C186C" w:rsidP="008E69DD">
            <w:pPr>
              <w:widowControl w:val="0"/>
              <w:autoSpaceDE w:val="0"/>
              <w:autoSpaceDN w:val="0"/>
              <w:ind w:right="43"/>
              <w:contextualSpacing/>
              <w:jc w:val="both"/>
              <w:rPr>
                <w:rFonts w:ascii="Calibri" w:hAnsi="Calibri" w:cs="Arial"/>
              </w:rPr>
            </w:pPr>
            <w:r w:rsidRPr="002462C6">
              <w:rPr>
                <w:rFonts w:ascii="Calibri" w:hAnsi="Calibri" w:cs="Arial"/>
              </w:rPr>
              <w:t xml:space="preserve">El Contratante podrá aplicar notificando al Transportista por escrito, las penalidades indicadas a continuación: </w:t>
            </w:r>
          </w:p>
          <w:p w:rsidR="003C186C" w:rsidRPr="002462C6" w:rsidRDefault="003C186C" w:rsidP="008E69DD">
            <w:pPr>
              <w:widowControl w:val="0"/>
              <w:autoSpaceDE w:val="0"/>
              <w:autoSpaceDN w:val="0"/>
              <w:ind w:right="43"/>
              <w:contextualSpacing/>
              <w:jc w:val="both"/>
              <w:rPr>
                <w:rFonts w:ascii="Calibri" w:hAnsi="Calibri" w:cs="Arial"/>
              </w:rPr>
            </w:pPr>
          </w:p>
          <w:p w:rsidR="003C186C" w:rsidRDefault="003C186C" w:rsidP="00862E73">
            <w:pPr>
              <w:widowControl w:val="0"/>
              <w:numPr>
                <w:ilvl w:val="0"/>
                <w:numId w:val="140"/>
              </w:numPr>
              <w:autoSpaceDE w:val="0"/>
              <w:autoSpaceDN w:val="0"/>
              <w:ind w:right="43"/>
              <w:contextualSpacing/>
              <w:jc w:val="both"/>
              <w:rPr>
                <w:rFonts w:ascii="Calibri" w:hAnsi="Calibri" w:cs="Arial"/>
              </w:rPr>
            </w:pPr>
            <w:r>
              <w:rPr>
                <w:rFonts w:ascii="Calibri" w:hAnsi="Calibri" w:cs="Arial"/>
              </w:rPr>
              <w:t xml:space="preserve">Se aplicará una penalidad de Bs 2000 (Dos Mil 00/100 </w:t>
            </w:r>
            <w:proofErr w:type="gramStart"/>
            <w:r>
              <w:rPr>
                <w:rFonts w:ascii="Calibri" w:hAnsi="Calibri" w:cs="Arial"/>
              </w:rPr>
              <w:t>Bolivianos</w:t>
            </w:r>
            <w:proofErr w:type="gramEnd"/>
            <w:r>
              <w:rPr>
                <w:rFonts w:ascii="Calibri" w:hAnsi="Calibri" w:cs="Arial"/>
              </w:rPr>
              <w:t>) cada vez que el Contratante o personal que lo represente identifique un conductor con algún nivel de alcoholemia durante la ejecución del Servicio.</w:t>
            </w:r>
          </w:p>
          <w:p w:rsidR="003C186C" w:rsidRDefault="003C186C" w:rsidP="00862E73">
            <w:pPr>
              <w:widowControl w:val="0"/>
              <w:numPr>
                <w:ilvl w:val="0"/>
                <w:numId w:val="140"/>
              </w:numPr>
              <w:autoSpaceDE w:val="0"/>
              <w:autoSpaceDN w:val="0"/>
              <w:ind w:right="43"/>
              <w:contextualSpacing/>
              <w:jc w:val="both"/>
              <w:rPr>
                <w:rFonts w:ascii="Calibri" w:hAnsi="Calibri" w:cs="Arial"/>
              </w:rPr>
            </w:pPr>
            <w:r>
              <w:rPr>
                <w:rFonts w:ascii="Calibri" w:hAnsi="Calibri" w:cs="Arial"/>
              </w:rPr>
              <w:t xml:space="preserve">Se aplicará una penalidad de Bs 2000 (Dos Mil 00/100 </w:t>
            </w:r>
            <w:proofErr w:type="gramStart"/>
            <w:r>
              <w:rPr>
                <w:rFonts w:ascii="Calibri" w:hAnsi="Calibri" w:cs="Arial"/>
              </w:rPr>
              <w:t>Bolivianos</w:t>
            </w:r>
            <w:proofErr w:type="gramEnd"/>
            <w:r>
              <w:rPr>
                <w:rFonts w:ascii="Calibri" w:hAnsi="Calibri" w:cs="Arial"/>
              </w:rPr>
              <w:t>) cada vez que el Contratante o personal que lo represente verifique que se encuentre conduciendo un conductor vetado por el Contratante y/o Planta.</w:t>
            </w:r>
          </w:p>
          <w:p w:rsidR="003C186C" w:rsidRDefault="003C186C" w:rsidP="00862E73">
            <w:pPr>
              <w:widowControl w:val="0"/>
              <w:numPr>
                <w:ilvl w:val="0"/>
                <w:numId w:val="140"/>
              </w:numPr>
              <w:autoSpaceDE w:val="0"/>
              <w:autoSpaceDN w:val="0"/>
              <w:ind w:right="43"/>
              <w:contextualSpacing/>
              <w:jc w:val="both"/>
              <w:rPr>
                <w:rFonts w:ascii="Calibri" w:hAnsi="Calibri" w:cs="Arial"/>
              </w:rPr>
            </w:pPr>
            <w:r>
              <w:rPr>
                <w:rFonts w:ascii="Calibri" w:hAnsi="Calibri" w:cs="Arial"/>
              </w:rPr>
              <w:t xml:space="preserve">Se aplicará una penalidad de Bs 2000 (Dos Mil 00/100 </w:t>
            </w:r>
            <w:proofErr w:type="gramStart"/>
            <w:r>
              <w:rPr>
                <w:rFonts w:ascii="Calibri" w:hAnsi="Calibri" w:cs="Arial"/>
              </w:rPr>
              <w:t>Bolivianos</w:t>
            </w:r>
            <w:proofErr w:type="gramEnd"/>
            <w:r>
              <w:rPr>
                <w:rFonts w:ascii="Calibri" w:hAnsi="Calibri" w:cs="Arial"/>
              </w:rPr>
              <w:t>) cada vez que el Contratante o personal que lo represente verifique que el conductor presente documentación adulterada relacionada con el Servicio.</w:t>
            </w:r>
          </w:p>
          <w:p w:rsidR="003C186C" w:rsidRPr="00A279FC" w:rsidRDefault="003C186C" w:rsidP="00862E73">
            <w:pPr>
              <w:widowControl w:val="0"/>
              <w:numPr>
                <w:ilvl w:val="0"/>
                <w:numId w:val="140"/>
              </w:numPr>
              <w:autoSpaceDE w:val="0"/>
              <w:autoSpaceDN w:val="0"/>
              <w:ind w:right="43"/>
              <w:contextualSpacing/>
              <w:jc w:val="both"/>
              <w:rPr>
                <w:rFonts w:ascii="Calibri" w:hAnsi="Calibri" w:cs="Arial"/>
                <w:color w:val="FF0000"/>
              </w:rPr>
            </w:pPr>
            <w:r>
              <w:rPr>
                <w:rFonts w:ascii="Calibri" w:hAnsi="Calibri" w:cs="Arial"/>
              </w:rPr>
              <w:t xml:space="preserve">Al momento de ocurrir en la prestación del servicio un siniestro que represente derrame y/o pérdida de producto de propiedad de YPFB, el transportista debe comunicar al contratista en un plazo no mayor a 24 </w:t>
            </w:r>
            <w:r>
              <w:rPr>
                <w:rFonts w:ascii="Calibri" w:hAnsi="Calibri" w:cs="Arial"/>
              </w:rPr>
              <w:lastRenderedPageBreak/>
              <w:t xml:space="preserve">horas. De incurrir en esta falta se aplicará una penalidad de Bs. 100 (Cien 00/100 </w:t>
            </w:r>
            <w:proofErr w:type="gramStart"/>
            <w:r>
              <w:rPr>
                <w:rFonts w:ascii="Calibri" w:hAnsi="Calibri" w:cs="Arial"/>
              </w:rPr>
              <w:t>Bolivianos</w:t>
            </w:r>
            <w:proofErr w:type="gramEnd"/>
            <w:r>
              <w:rPr>
                <w:rFonts w:ascii="Calibri" w:hAnsi="Calibri" w:cs="Arial"/>
              </w:rPr>
              <w:t>) por día calendario de retraso.</w:t>
            </w:r>
          </w:p>
          <w:p w:rsidR="003C186C" w:rsidRDefault="003C186C" w:rsidP="00862E73">
            <w:pPr>
              <w:widowControl w:val="0"/>
              <w:numPr>
                <w:ilvl w:val="0"/>
                <w:numId w:val="140"/>
              </w:numPr>
              <w:autoSpaceDE w:val="0"/>
              <w:autoSpaceDN w:val="0"/>
              <w:ind w:right="43"/>
              <w:contextualSpacing/>
              <w:jc w:val="both"/>
              <w:rPr>
                <w:rFonts w:ascii="Calibri" w:hAnsi="Calibri" w:cs="Arial"/>
                <w:color w:val="FF0000"/>
              </w:rPr>
            </w:pPr>
            <w:r>
              <w:rPr>
                <w:rFonts w:ascii="Calibri" w:hAnsi="Calibri" w:cs="Arial"/>
              </w:rPr>
              <w:t xml:space="preserve">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00/100 </w:t>
            </w:r>
            <w:proofErr w:type="gramStart"/>
            <w:r>
              <w:rPr>
                <w:rFonts w:ascii="Calibri" w:hAnsi="Calibri" w:cs="Arial"/>
              </w:rPr>
              <w:t>Bolivianos</w:t>
            </w:r>
            <w:proofErr w:type="gramEnd"/>
            <w:r>
              <w:rPr>
                <w:rFonts w:ascii="Calibri" w:hAnsi="Calibri" w:cs="Arial"/>
              </w:rPr>
              <w:t>) por día calendario de retraso</w:t>
            </w:r>
            <w:r>
              <w:rPr>
                <w:rFonts w:ascii="Calibri" w:hAnsi="Calibri" w:cs="Arial"/>
                <w:color w:val="FF0000"/>
              </w:rPr>
              <w:t>.</w:t>
            </w:r>
          </w:p>
          <w:p w:rsidR="003C186C" w:rsidRPr="002462C6" w:rsidRDefault="003C186C" w:rsidP="008E69DD">
            <w:pPr>
              <w:widowControl w:val="0"/>
              <w:autoSpaceDE w:val="0"/>
              <w:autoSpaceDN w:val="0"/>
              <w:ind w:right="43"/>
              <w:contextualSpacing/>
              <w:jc w:val="both"/>
              <w:rPr>
                <w:rFonts w:ascii="Calibri" w:hAnsi="Calibri" w:cs="Arial"/>
              </w:rPr>
            </w:pPr>
          </w:p>
          <w:p w:rsidR="003C186C" w:rsidRPr="002462C6" w:rsidRDefault="003C186C" w:rsidP="008E69DD">
            <w:pPr>
              <w:widowControl w:val="0"/>
              <w:autoSpaceDE w:val="0"/>
              <w:autoSpaceDN w:val="0"/>
              <w:ind w:right="43"/>
              <w:contextualSpacing/>
              <w:jc w:val="both"/>
              <w:rPr>
                <w:rFonts w:ascii="Calibri" w:hAnsi="Calibri" w:cs="Calibri"/>
              </w:rPr>
            </w:pPr>
            <w:r w:rsidRPr="002462C6">
              <w:rPr>
                <w:rFonts w:ascii="Calibri" w:hAnsi="Calibri" w:cs="Arial"/>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r w:rsidR="003C186C" w:rsidRPr="002462C6" w:rsidTr="008E69DD">
        <w:trPr>
          <w:trHeight w:val="70"/>
        </w:trPr>
        <w:tc>
          <w:tcPr>
            <w:tcW w:w="9339" w:type="dxa"/>
            <w:shd w:val="clear" w:color="auto" w:fill="C6D9F1"/>
            <w:vAlign w:val="center"/>
          </w:tcPr>
          <w:p w:rsidR="003C186C" w:rsidRPr="002462C6" w:rsidRDefault="003C186C" w:rsidP="008E69DD">
            <w:pPr>
              <w:autoSpaceDE w:val="0"/>
              <w:autoSpaceDN w:val="0"/>
              <w:adjustRightInd w:val="0"/>
              <w:rPr>
                <w:rFonts w:ascii="Calibri" w:hAnsi="Calibri" w:cs="Calibri"/>
                <w:b/>
              </w:rPr>
            </w:pPr>
            <w:r>
              <w:rPr>
                <w:rFonts w:ascii="Calibri" w:hAnsi="Calibri" w:cs="Calibri"/>
                <w:b/>
              </w:rPr>
              <w:lastRenderedPageBreak/>
              <w:t>FISCAL DE SERVICIO</w:t>
            </w:r>
          </w:p>
        </w:tc>
      </w:tr>
      <w:tr w:rsidR="003C186C" w:rsidRPr="002462C6" w:rsidTr="008E69DD">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3C186C" w:rsidRPr="003C7CCC" w:rsidRDefault="003C186C" w:rsidP="008E69DD">
            <w:pPr>
              <w:autoSpaceDE w:val="0"/>
              <w:autoSpaceDN w:val="0"/>
              <w:adjustRightInd w:val="0"/>
              <w:jc w:val="both"/>
              <w:rPr>
                <w:rFonts w:ascii="Calibri" w:hAnsi="Calibri" w:cs="Calibri"/>
                <w:b/>
                <w:bCs/>
              </w:rPr>
            </w:pPr>
            <w:r w:rsidRPr="003C7CCC">
              <w:rPr>
                <w:rFonts w:ascii="Calibri" w:hAnsi="Calibri" w:cs="Calibri"/>
                <w:b/>
                <w:bCs/>
              </w:rPr>
              <w:t>FISCAL SERVICIO DE TRANSPORTE</w:t>
            </w:r>
          </w:p>
          <w:p w:rsidR="003C186C" w:rsidRPr="00354B72" w:rsidRDefault="003C186C" w:rsidP="008E69DD">
            <w:pPr>
              <w:autoSpaceDE w:val="0"/>
              <w:autoSpaceDN w:val="0"/>
              <w:adjustRightInd w:val="0"/>
              <w:jc w:val="both"/>
              <w:rPr>
                <w:rFonts w:ascii="Calibri" w:hAnsi="Calibri" w:cs="Calibri"/>
                <w:bCs/>
              </w:rPr>
            </w:pPr>
            <w:r w:rsidRPr="003C7CCC">
              <w:rPr>
                <w:rFonts w:ascii="Calibri" w:hAnsi="Calibri" w:cs="Calibri"/>
                <w:bCs/>
              </w:rPr>
              <w:t>Elaborar y firmar el Acta de recepción / conformidad de los servicios prestados.</w:t>
            </w:r>
          </w:p>
        </w:tc>
      </w:tr>
      <w:tr w:rsidR="003C186C" w:rsidRPr="002462C6" w:rsidTr="008E69DD">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DEEAF6"/>
            <w:vAlign w:val="center"/>
          </w:tcPr>
          <w:p w:rsidR="003C186C" w:rsidRPr="002462C6" w:rsidRDefault="003C186C" w:rsidP="008E69DD">
            <w:pPr>
              <w:autoSpaceDE w:val="0"/>
              <w:autoSpaceDN w:val="0"/>
              <w:adjustRightInd w:val="0"/>
              <w:rPr>
                <w:rFonts w:ascii="Calibri" w:hAnsi="Calibri" w:cs="Calibri"/>
                <w:b/>
              </w:rPr>
            </w:pPr>
            <w:r>
              <w:rPr>
                <w:rFonts w:ascii="Calibri" w:hAnsi="Calibri" w:cs="Calibri"/>
                <w:b/>
              </w:rPr>
              <w:t>CONDICIONES DE SERVICIO RECURRENTE</w:t>
            </w:r>
          </w:p>
        </w:tc>
      </w:tr>
      <w:tr w:rsidR="003C186C" w:rsidRPr="002462C6" w:rsidTr="008E69DD">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3C186C" w:rsidRPr="00AF1FB4" w:rsidRDefault="003C186C" w:rsidP="008E69DD">
            <w:pPr>
              <w:autoSpaceDE w:val="0"/>
              <w:autoSpaceDN w:val="0"/>
              <w:adjustRightInd w:val="0"/>
              <w:rPr>
                <w:rFonts w:ascii="Calibri" w:hAnsi="Calibri" w:cs="Calibri"/>
              </w:rPr>
            </w:pPr>
            <w:r>
              <w:rPr>
                <w:rFonts w:ascii="Calibri" w:hAnsi="Calibri" w:cs="Calibri"/>
              </w:rPr>
              <w:t>El proceso de contratación no obstante de llegar hasta la adjudicación, se llevará a cabo sin compromiso estando sujeto a la aprobación del presupuesto de la siguiente gestión.</w:t>
            </w:r>
          </w:p>
        </w:tc>
      </w:tr>
      <w:tr w:rsidR="003C186C" w:rsidRPr="002462C6" w:rsidTr="008E69DD">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DEEAF6"/>
            <w:vAlign w:val="center"/>
          </w:tcPr>
          <w:p w:rsidR="003C186C" w:rsidRPr="002462C6" w:rsidRDefault="003C186C" w:rsidP="008E69DD">
            <w:pPr>
              <w:autoSpaceDE w:val="0"/>
              <w:autoSpaceDN w:val="0"/>
              <w:adjustRightInd w:val="0"/>
              <w:rPr>
                <w:rFonts w:ascii="Calibri" w:hAnsi="Calibri" w:cs="Calibri"/>
                <w:b/>
              </w:rPr>
            </w:pPr>
            <w:r w:rsidRPr="002462C6">
              <w:rPr>
                <w:rFonts w:ascii="Calibri" w:hAnsi="Calibri" w:cs="Calibri"/>
                <w:b/>
              </w:rPr>
              <w:t xml:space="preserve">VALIDACIONES </w:t>
            </w:r>
          </w:p>
        </w:tc>
      </w:tr>
      <w:tr w:rsidR="003C186C" w:rsidRPr="002462C6" w:rsidTr="008E69DD">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3C186C" w:rsidRPr="002462C6" w:rsidRDefault="003C186C" w:rsidP="008E69DD">
            <w:pPr>
              <w:autoSpaceDE w:val="0"/>
              <w:autoSpaceDN w:val="0"/>
              <w:adjustRightInd w:val="0"/>
              <w:rPr>
                <w:rFonts w:ascii="Calibri" w:hAnsi="Calibri" w:cs="Calibri"/>
              </w:rPr>
            </w:pPr>
            <w:r w:rsidRPr="002462C6">
              <w:rPr>
                <w:rFonts w:ascii="Calibri" w:hAnsi="Calibri" w:cs="Calibri"/>
              </w:rPr>
              <w:t>SE ADJUNTAN VALIDACIONES EN ANEXOS</w:t>
            </w:r>
          </w:p>
        </w:tc>
      </w:tr>
    </w:tbl>
    <w:p w:rsidR="003C186C" w:rsidRPr="002462C6" w:rsidRDefault="003C186C" w:rsidP="003C186C">
      <w:pPr>
        <w:jc w:val="both"/>
        <w:rPr>
          <w:rFonts w:ascii="Calibri" w:hAnsi="Calibri"/>
          <w:b/>
        </w:rPr>
      </w:pPr>
    </w:p>
    <w:p w:rsidR="003C186C" w:rsidRPr="002462C6" w:rsidRDefault="003C186C" w:rsidP="003C186C">
      <w:pPr>
        <w:jc w:val="both"/>
        <w:rPr>
          <w:rFonts w:ascii="Calibri" w:hAnsi="Calibri"/>
          <w:b/>
        </w:rPr>
      </w:pPr>
    </w:p>
    <w:p w:rsidR="003C186C" w:rsidRPr="002462C6" w:rsidRDefault="003C186C" w:rsidP="003C186C">
      <w:pPr>
        <w:jc w:val="both"/>
        <w:rPr>
          <w:rFonts w:ascii="Calibri" w:hAnsi="Calibri"/>
          <w:b/>
        </w:rPr>
      </w:pPr>
    </w:p>
    <w:p w:rsidR="003C186C" w:rsidRPr="002462C6" w:rsidRDefault="003C186C" w:rsidP="003C186C">
      <w:pPr>
        <w:jc w:val="center"/>
        <w:rPr>
          <w:rFonts w:ascii="Calibri" w:hAnsi="Calibri"/>
          <w:b/>
        </w:rPr>
      </w:pPr>
      <w:r w:rsidRPr="002462C6">
        <w:rPr>
          <w:rFonts w:ascii="Calibri" w:hAnsi="Calibri"/>
          <w:b/>
        </w:rPr>
        <w:br w:type="page"/>
      </w:r>
      <w:r w:rsidRPr="002462C6">
        <w:rPr>
          <w:rFonts w:ascii="Calibri" w:hAnsi="Calibri"/>
          <w:b/>
        </w:rPr>
        <w:lastRenderedPageBreak/>
        <w:t xml:space="preserve">ANEXO 1 </w:t>
      </w:r>
    </w:p>
    <w:p w:rsidR="003C186C" w:rsidRPr="002462C6" w:rsidRDefault="003C186C" w:rsidP="003C186C">
      <w:pPr>
        <w:jc w:val="cente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6"/>
      </w:tblGrid>
      <w:tr w:rsidR="003C186C" w:rsidRPr="002462C6" w:rsidTr="008E69DD">
        <w:trPr>
          <w:trHeight w:val="64"/>
        </w:trPr>
        <w:tc>
          <w:tcPr>
            <w:tcW w:w="9322" w:type="dxa"/>
            <w:shd w:val="clear" w:color="auto" w:fill="auto"/>
            <w:vAlign w:val="center"/>
          </w:tcPr>
          <w:p w:rsidR="003C186C" w:rsidRDefault="003C186C" w:rsidP="008E69DD">
            <w:pPr>
              <w:autoSpaceDE w:val="0"/>
              <w:autoSpaceDN w:val="0"/>
              <w:adjustRightInd w:val="0"/>
              <w:jc w:val="center"/>
              <w:rPr>
                <w:rFonts w:ascii="Calibri" w:hAnsi="Calibri" w:cs="Bookman Old Style,Bold"/>
                <w:b/>
                <w:bCs/>
                <w:lang w:val="es-BO" w:eastAsia="es-BO"/>
              </w:rPr>
            </w:pPr>
            <w:r w:rsidRPr="002462C6">
              <w:rPr>
                <w:rFonts w:ascii="Calibri" w:hAnsi="Calibri" w:cs="Bookman Old Style,Bold"/>
                <w:b/>
                <w:bCs/>
                <w:lang w:val="es-BO" w:eastAsia="es-BO"/>
              </w:rPr>
              <w:t>ANEXO 1: GARANTÍAS FINANCIERAS</w:t>
            </w:r>
          </w:p>
          <w:p w:rsidR="003C186C" w:rsidRDefault="003C186C" w:rsidP="008E69DD">
            <w:pPr>
              <w:autoSpaceDE w:val="0"/>
              <w:autoSpaceDN w:val="0"/>
              <w:adjustRightInd w:val="0"/>
              <w:jc w:val="both"/>
              <w:rPr>
                <w:rFonts w:ascii="Calibri" w:hAnsi="Calibri" w:cs="Bookman Old Style,Bold"/>
                <w:bCs/>
                <w:lang w:val="es-BO" w:eastAsia="es-BO"/>
              </w:rPr>
            </w:pPr>
            <w:r w:rsidRPr="00781229">
              <w:rPr>
                <w:rFonts w:ascii="Calibri" w:hAnsi="Calibri" w:cs="Bookman Old Style,Bold"/>
                <w:b/>
                <w:bCs/>
                <w:lang w:val="es-BO" w:eastAsia="es-BO"/>
              </w:rPr>
              <w:t>"</w:t>
            </w:r>
            <w:r w:rsidRPr="00781229">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3C186C" w:rsidRDefault="003C186C" w:rsidP="008E69DD">
            <w:pPr>
              <w:pStyle w:val="Prrafodelista"/>
              <w:ind w:left="0"/>
              <w:contextualSpacing/>
              <w:jc w:val="both"/>
              <w:rPr>
                <w:rFonts w:ascii="Calibri" w:hAnsi="Calibri" w:cs="Calibri"/>
                <w:color w:val="000000"/>
              </w:rPr>
            </w:pPr>
          </w:p>
          <w:p w:rsidR="003C186C" w:rsidRPr="002462C6" w:rsidRDefault="003C186C" w:rsidP="008E69DD">
            <w:pPr>
              <w:pStyle w:val="Prrafodelista"/>
              <w:ind w:left="0"/>
              <w:contextualSpacing/>
              <w:jc w:val="both"/>
              <w:rPr>
                <w:rFonts w:ascii="Calibri" w:hAnsi="Calibri" w:cs="Bookman Old Style,Bold"/>
                <w:b/>
                <w:bCs/>
                <w:lang w:val="es-BO" w:eastAsia="es-BO"/>
              </w:rPr>
            </w:pPr>
            <w:r w:rsidRPr="008E4B26">
              <w:rPr>
                <w:rFonts w:ascii="Calibri" w:hAnsi="Calibri" w:cs="Calibri"/>
                <w:color w:val="000000"/>
              </w:rPr>
              <w:t>“Todo instrumento financiero presentado, deberá ser renovado las veces que fueran necesarias, a requerimiento de YPFB. Asimismo, YPFB podrá solicitar enmiendas en monto y vigencia, conforme términos y condiciones contractuales.”</w:t>
            </w:r>
          </w:p>
        </w:tc>
      </w:tr>
      <w:tr w:rsidR="003C186C" w:rsidRPr="002462C6" w:rsidTr="008E69DD">
        <w:trPr>
          <w:trHeight w:val="64"/>
        </w:trPr>
        <w:tc>
          <w:tcPr>
            <w:tcW w:w="9322" w:type="dxa"/>
            <w:shd w:val="clear" w:color="auto" w:fill="C6D9F1"/>
            <w:vAlign w:val="center"/>
          </w:tcPr>
          <w:p w:rsidR="003C186C" w:rsidRPr="002462C6" w:rsidRDefault="003C186C" w:rsidP="008E69DD">
            <w:pPr>
              <w:autoSpaceDE w:val="0"/>
              <w:autoSpaceDN w:val="0"/>
              <w:adjustRightInd w:val="0"/>
              <w:rPr>
                <w:rFonts w:ascii="Calibri" w:hAnsi="Calibri" w:cs="Calibri"/>
                <w:b/>
              </w:rPr>
            </w:pPr>
            <w:r w:rsidRPr="002462C6">
              <w:rPr>
                <w:rFonts w:ascii="Calibri" w:hAnsi="Calibri" w:cs="Calibri"/>
                <w:b/>
              </w:rPr>
              <w:t>GARANTÍA DE SERIEDAD DE PROPUESTA</w:t>
            </w:r>
          </w:p>
        </w:tc>
      </w:tr>
      <w:tr w:rsidR="003C186C" w:rsidRPr="002462C6" w:rsidTr="008E69DD">
        <w:trPr>
          <w:trHeight w:val="454"/>
        </w:trPr>
        <w:tc>
          <w:tcPr>
            <w:tcW w:w="9322" w:type="dxa"/>
            <w:shd w:val="clear" w:color="auto" w:fill="auto"/>
            <w:vAlign w:val="center"/>
          </w:tcPr>
          <w:p w:rsidR="003C186C" w:rsidRPr="008258B9" w:rsidRDefault="003C186C" w:rsidP="008E69DD">
            <w:pPr>
              <w:pStyle w:val="Prrafodelista"/>
              <w:ind w:left="0"/>
              <w:jc w:val="both"/>
              <w:rPr>
                <w:rFonts w:ascii="Calibri" w:hAnsi="Calibri" w:cs="Calibri"/>
              </w:rPr>
            </w:pPr>
            <w:r w:rsidRPr="008258B9">
              <w:rPr>
                <w:rFonts w:ascii="Calibri" w:hAnsi="Calibri" w:cs="Calibri"/>
              </w:rPr>
              <w:t>A elección del proponente, este podrá optar por uno de los siguientes instrumentos financieros:</w:t>
            </w:r>
          </w:p>
          <w:p w:rsidR="003C186C" w:rsidRPr="008258B9" w:rsidRDefault="003C186C" w:rsidP="008E69DD">
            <w:pPr>
              <w:pStyle w:val="Prrafodelista"/>
              <w:ind w:left="0"/>
              <w:jc w:val="both"/>
              <w:rPr>
                <w:rFonts w:ascii="Calibri" w:hAnsi="Calibri" w:cs="Calibri"/>
              </w:rPr>
            </w:pPr>
          </w:p>
          <w:p w:rsidR="003C186C" w:rsidRPr="008E4B26" w:rsidRDefault="003C186C" w:rsidP="00862E73">
            <w:pPr>
              <w:pStyle w:val="Prrafodelista"/>
              <w:numPr>
                <w:ilvl w:val="0"/>
                <w:numId w:val="76"/>
              </w:numPr>
              <w:jc w:val="both"/>
              <w:rPr>
                <w:rFonts w:ascii="Calibri" w:hAnsi="Calibri" w:cs="Calibri"/>
              </w:rPr>
            </w:pPr>
            <w:r w:rsidRPr="008258B9">
              <w:rPr>
                <w:rFonts w:ascii="Calibri" w:hAnsi="Calibri" w:cs="Calibri"/>
                <w:b/>
                <w:u w:val="single"/>
              </w:rPr>
              <w:t>Boleta de Garantía</w:t>
            </w:r>
            <w:r w:rsidRPr="008258B9">
              <w:rPr>
                <w:rFonts w:ascii="Calibri" w:hAnsi="Calibri" w:cs="Calibri"/>
              </w:rPr>
              <w:t xml:space="preserve">, </w:t>
            </w:r>
            <w:r w:rsidRPr="008258B9">
              <w:rPr>
                <w:rFonts w:ascii="Calibri" w:hAnsi="Calibri"/>
              </w:rPr>
              <w:t xml:space="preserve">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w:t>
            </w:r>
            <w:r w:rsidRPr="00D30D3C">
              <w:rPr>
                <w:rFonts w:ascii="Calibri" w:hAnsi="Calibri"/>
              </w:rPr>
              <w:t>Bolivianos YPFB,  con las características expresas de renovable, irrevocable y de ejecución inmediata, con vigencia de 120 días calendario computables a partir de la fecha de presentación de propuesta</w:t>
            </w:r>
            <w:r>
              <w:rPr>
                <w:rFonts w:ascii="Calibri" w:hAnsi="Calibri"/>
              </w:rPr>
              <w:t>.</w:t>
            </w:r>
          </w:p>
          <w:p w:rsidR="003C186C" w:rsidRPr="00D30D3C" w:rsidRDefault="003C186C" w:rsidP="008E69DD">
            <w:pPr>
              <w:pStyle w:val="Prrafodelista"/>
              <w:jc w:val="both"/>
              <w:rPr>
                <w:rFonts w:ascii="Calibri" w:hAnsi="Calibri" w:cs="Calibri"/>
              </w:rPr>
            </w:pPr>
          </w:p>
          <w:p w:rsidR="003C186C" w:rsidRPr="00D30D3C" w:rsidRDefault="003C186C" w:rsidP="00862E73">
            <w:pPr>
              <w:pStyle w:val="Prrafodelista"/>
              <w:numPr>
                <w:ilvl w:val="0"/>
                <w:numId w:val="76"/>
              </w:numPr>
              <w:jc w:val="both"/>
              <w:rPr>
                <w:rFonts w:ascii="Calibri" w:hAnsi="Calibri" w:cs="Calibri"/>
              </w:rPr>
            </w:pPr>
            <w:r w:rsidRPr="00D30D3C">
              <w:rPr>
                <w:rFonts w:ascii="Calibri" w:hAnsi="Calibri"/>
                <w:b/>
                <w:bCs/>
                <w:u w:val="single"/>
              </w:rPr>
              <w:t>Garantía a Primer Requerimiento</w:t>
            </w:r>
            <w:r w:rsidRPr="00D30D3C">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r>
              <w:rPr>
                <w:rFonts w:ascii="Calibri" w:hAnsi="Calibri"/>
              </w:rPr>
              <w:t>.</w:t>
            </w:r>
          </w:p>
          <w:p w:rsidR="003C186C" w:rsidRPr="008258B9" w:rsidRDefault="003C186C" w:rsidP="008E69DD">
            <w:pPr>
              <w:ind w:left="708"/>
              <w:jc w:val="both"/>
              <w:rPr>
                <w:rFonts w:ascii="Calibri" w:hAnsi="Calibri" w:cs="Calibri"/>
              </w:rPr>
            </w:pPr>
          </w:p>
          <w:p w:rsidR="003C186C" w:rsidRDefault="003C186C" w:rsidP="008E69DD">
            <w:pPr>
              <w:ind w:left="708"/>
              <w:jc w:val="both"/>
              <w:rPr>
                <w:rFonts w:ascii="Calibri" w:hAnsi="Calibri" w:cs="Calibri"/>
              </w:rPr>
            </w:pPr>
            <w:r>
              <w:rPr>
                <w:rFonts w:ascii="Calibri" w:hAnsi="Calibri" w:cs="Calibri"/>
              </w:rPr>
              <w:t>Los montos de garantía requeridos para cada lote son los siguientes</w:t>
            </w:r>
            <w:r w:rsidRPr="008258B9">
              <w:rPr>
                <w:rFonts w:ascii="Calibri" w:hAnsi="Calibri" w:cs="Calibri"/>
              </w:rPr>
              <w:t>:</w:t>
            </w:r>
          </w:p>
          <w:p w:rsidR="003C186C" w:rsidRPr="008258B9" w:rsidRDefault="003C186C" w:rsidP="008E69DD">
            <w:pPr>
              <w:ind w:left="708"/>
              <w:jc w:val="both"/>
              <w:rPr>
                <w:rFonts w:ascii="Calibri" w:hAnsi="Calibri" w:cs="Calibri"/>
              </w:rPr>
            </w:pPr>
          </w:p>
          <w:tbl>
            <w:tblPr>
              <w:tblW w:w="0" w:type="auto"/>
              <w:jc w:val="center"/>
              <w:tblCellMar>
                <w:left w:w="70" w:type="dxa"/>
                <w:right w:w="70" w:type="dxa"/>
              </w:tblCellMar>
              <w:tblLook w:val="04A0" w:firstRow="1" w:lastRow="0" w:firstColumn="1" w:lastColumn="0" w:noHBand="0" w:noVBand="1"/>
            </w:tblPr>
            <w:tblGrid>
              <w:gridCol w:w="643"/>
              <w:gridCol w:w="2016"/>
            </w:tblGrid>
            <w:tr w:rsidR="003C186C" w:rsidRPr="008B4B5C" w:rsidTr="008E69DD">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86C" w:rsidRPr="008B4B5C" w:rsidRDefault="003C186C" w:rsidP="008E69DD">
                  <w:pPr>
                    <w:jc w:val="center"/>
                    <w:rPr>
                      <w:rFonts w:ascii="Calibri" w:hAnsi="Calibri" w:cs="Calibri"/>
                      <w:b/>
                      <w:bCs/>
                      <w:color w:val="000000"/>
                      <w:lang w:val="es-BO" w:eastAsia="es-BO"/>
                    </w:rPr>
                  </w:pPr>
                  <w:r w:rsidRPr="008B4B5C">
                    <w:rPr>
                      <w:rFonts w:ascii="Calibri" w:hAnsi="Calibri" w:cs="Calibri"/>
                      <w:b/>
                      <w:bCs/>
                      <w:color w:val="000000"/>
                    </w:rPr>
                    <w:t>Lote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C186C" w:rsidRPr="008B4B5C" w:rsidRDefault="003C186C" w:rsidP="008E69DD">
                  <w:pPr>
                    <w:jc w:val="center"/>
                    <w:rPr>
                      <w:rFonts w:ascii="Calibri" w:hAnsi="Calibri" w:cs="Calibri"/>
                      <w:b/>
                      <w:bCs/>
                      <w:color w:val="000000"/>
                    </w:rPr>
                  </w:pPr>
                  <w:r w:rsidRPr="008B4B5C">
                    <w:rPr>
                      <w:rFonts w:ascii="Calibri" w:hAnsi="Calibri" w:cs="Calibri"/>
                      <w:b/>
                      <w:bCs/>
                      <w:color w:val="000000"/>
                    </w:rPr>
                    <w:t>Monto de Garantía Bs.</w:t>
                  </w:r>
                </w:p>
              </w:tc>
            </w:tr>
            <w:tr w:rsidR="003C186C" w:rsidRPr="008B4B5C" w:rsidTr="008E69DD">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C186C" w:rsidRPr="008B4B5C" w:rsidRDefault="003C186C" w:rsidP="008E69DD">
                  <w:pPr>
                    <w:jc w:val="center"/>
                    <w:rPr>
                      <w:rFonts w:ascii="Calibri" w:hAnsi="Calibri" w:cs="Calibri"/>
                      <w:color w:val="000000"/>
                    </w:rPr>
                  </w:pPr>
                  <w:r w:rsidRPr="008B4B5C">
                    <w:rPr>
                      <w:rFonts w:ascii="Calibri" w:hAnsi="Calibri" w:cs="Calibri"/>
                      <w:color w:val="000000"/>
                    </w:rPr>
                    <w:t>Lote 1</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8B4B5C" w:rsidRDefault="003C186C" w:rsidP="008E69DD">
                  <w:pPr>
                    <w:jc w:val="center"/>
                    <w:rPr>
                      <w:rFonts w:ascii="Calibri" w:hAnsi="Calibri" w:cs="Calibri"/>
                      <w:color w:val="000000"/>
                    </w:rPr>
                  </w:pPr>
                  <w:r w:rsidRPr="008B4B5C">
                    <w:rPr>
                      <w:rFonts w:ascii="Calibri" w:hAnsi="Calibri" w:cs="Calibri"/>
                      <w:color w:val="000000"/>
                    </w:rPr>
                    <w:t>65.798</w:t>
                  </w:r>
                </w:p>
              </w:tc>
            </w:tr>
            <w:tr w:rsidR="003C186C" w:rsidRPr="008B4B5C" w:rsidTr="008E69DD">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C186C" w:rsidRPr="008B4B5C" w:rsidRDefault="003C186C" w:rsidP="008E69DD">
                  <w:pPr>
                    <w:jc w:val="center"/>
                    <w:rPr>
                      <w:rFonts w:ascii="Calibri" w:hAnsi="Calibri" w:cs="Calibri"/>
                      <w:color w:val="000000"/>
                    </w:rPr>
                  </w:pPr>
                  <w:r w:rsidRPr="008B4B5C">
                    <w:rPr>
                      <w:rFonts w:ascii="Calibri" w:hAnsi="Calibri" w:cs="Calibri"/>
                      <w:color w:val="000000"/>
                    </w:rPr>
                    <w:t>Lote 2</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8B4B5C" w:rsidRDefault="003C186C" w:rsidP="008E69DD">
                  <w:pPr>
                    <w:jc w:val="center"/>
                    <w:rPr>
                      <w:rFonts w:ascii="Calibri" w:hAnsi="Calibri" w:cs="Calibri"/>
                      <w:color w:val="000000"/>
                    </w:rPr>
                  </w:pPr>
                  <w:r w:rsidRPr="008B4B5C">
                    <w:rPr>
                      <w:rFonts w:ascii="Calibri" w:hAnsi="Calibri" w:cs="Calibri"/>
                      <w:color w:val="000000"/>
                    </w:rPr>
                    <w:t>376.022</w:t>
                  </w:r>
                </w:p>
              </w:tc>
            </w:tr>
            <w:tr w:rsidR="003C186C" w:rsidRPr="008B4B5C" w:rsidTr="008E69DD">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C186C" w:rsidRPr="008B4B5C" w:rsidRDefault="003C186C" w:rsidP="008E69DD">
                  <w:pPr>
                    <w:jc w:val="center"/>
                    <w:rPr>
                      <w:rFonts w:ascii="Calibri" w:hAnsi="Calibri" w:cs="Calibri"/>
                      <w:color w:val="000000"/>
                    </w:rPr>
                  </w:pPr>
                  <w:r w:rsidRPr="008B4B5C">
                    <w:rPr>
                      <w:rFonts w:ascii="Calibri" w:hAnsi="Calibri" w:cs="Calibri"/>
                      <w:color w:val="000000"/>
                    </w:rPr>
                    <w:t>Lote 3</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8B4B5C" w:rsidRDefault="003C186C" w:rsidP="008E69DD">
                  <w:pPr>
                    <w:jc w:val="center"/>
                    <w:rPr>
                      <w:rFonts w:ascii="Calibri" w:hAnsi="Calibri" w:cs="Calibri"/>
                      <w:color w:val="000000"/>
                    </w:rPr>
                  </w:pPr>
                  <w:r w:rsidRPr="008B4B5C">
                    <w:rPr>
                      <w:rFonts w:ascii="Calibri" w:hAnsi="Calibri" w:cs="Calibri"/>
                      <w:color w:val="000000"/>
                    </w:rPr>
                    <w:t>149.322</w:t>
                  </w:r>
                </w:p>
              </w:tc>
            </w:tr>
            <w:tr w:rsidR="003C186C" w:rsidRPr="008B4B5C" w:rsidTr="008E69DD">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C186C" w:rsidRPr="008B4B5C" w:rsidRDefault="003C186C" w:rsidP="008E69DD">
                  <w:pPr>
                    <w:jc w:val="center"/>
                    <w:rPr>
                      <w:rFonts w:ascii="Calibri" w:hAnsi="Calibri" w:cs="Calibri"/>
                      <w:color w:val="000000"/>
                    </w:rPr>
                  </w:pPr>
                  <w:r w:rsidRPr="008B4B5C">
                    <w:rPr>
                      <w:rFonts w:ascii="Calibri" w:hAnsi="Calibri" w:cs="Calibri"/>
                      <w:color w:val="000000"/>
                    </w:rPr>
                    <w:t>Lote 4</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8B4B5C" w:rsidRDefault="003C186C" w:rsidP="008E69DD">
                  <w:pPr>
                    <w:jc w:val="center"/>
                    <w:rPr>
                      <w:rFonts w:ascii="Calibri" w:hAnsi="Calibri" w:cs="Calibri"/>
                      <w:color w:val="000000"/>
                    </w:rPr>
                  </w:pPr>
                  <w:r w:rsidRPr="008B4B5C">
                    <w:rPr>
                      <w:rFonts w:ascii="Calibri" w:hAnsi="Calibri" w:cs="Calibri"/>
                      <w:color w:val="000000"/>
                    </w:rPr>
                    <w:t>79.746</w:t>
                  </w:r>
                </w:p>
              </w:tc>
            </w:tr>
            <w:tr w:rsidR="003C186C" w:rsidRPr="008B4B5C" w:rsidTr="008E69DD">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C186C" w:rsidRPr="008B4B5C" w:rsidRDefault="003C186C" w:rsidP="008E69DD">
                  <w:pPr>
                    <w:jc w:val="center"/>
                    <w:rPr>
                      <w:rFonts w:ascii="Calibri" w:hAnsi="Calibri" w:cs="Calibri"/>
                      <w:color w:val="000000"/>
                    </w:rPr>
                  </w:pPr>
                  <w:r w:rsidRPr="008B4B5C">
                    <w:rPr>
                      <w:rFonts w:ascii="Calibri" w:hAnsi="Calibri" w:cs="Calibri"/>
                      <w:color w:val="000000"/>
                    </w:rPr>
                    <w:t>Lote 5</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8B4B5C" w:rsidRDefault="003C186C" w:rsidP="008E69DD">
                  <w:pPr>
                    <w:jc w:val="center"/>
                    <w:rPr>
                      <w:rFonts w:ascii="Calibri" w:hAnsi="Calibri" w:cs="Calibri"/>
                      <w:color w:val="000000"/>
                    </w:rPr>
                  </w:pPr>
                  <w:r w:rsidRPr="008B4B5C">
                    <w:rPr>
                      <w:rFonts w:ascii="Calibri" w:hAnsi="Calibri" w:cs="Calibri"/>
                      <w:color w:val="000000"/>
                    </w:rPr>
                    <w:t>58.145</w:t>
                  </w:r>
                </w:p>
              </w:tc>
            </w:tr>
          </w:tbl>
          <w:p w:rsidR="003C186C" w:rsidRPr="008258B9" w:rsidRDefault="003C186C" w:rsidP="008E69DD">
            <w:pPr>
              <w:ind w:left="1416"/>
              <w:rPr>
                <w:rFonts w:ascii="Calibri" w:hAnsi="Calibri" w:cs="Calibri"/>
              </w:rPr>
            </w:pPr>
          </w:p>
        </w:tc>
      </w:tr>
      <w:tr w:rsidR="003C186C" w:rsidRPr="002462C6" w:rsidTr="008E69DD">
        <w:trPr>
          <w:trHeight w:val="64"/>
        </w:trPr>
        <w:tc>
          <w:tcPr>
            <w:tcW w:w="9322" w:type="dxa"/>
            <w:shd w:val="clear" w:color="auto" w:fill="C6D9F1"/>
            <w:vAlign w:val="center"/>
          </w:tcPr>
          <w:p w:rsidR="003C186C" w:rsidRPr="008258B9" w:rsidRDefault="003C186C" w:rsidP="008E69DD">
            <w:pPr>
              <w:autoSpaceDE w:val="0"/>
              <w:autoSpaceDN w:val="0"/>
              <w:adjustRightInd w:val="0"/>
              <w:rPr>
                <w:rFonts w:ascii="Calibri" w:hAnsi="Calibri" w:cs="Calibri"/>
                <w:b/>
              </w:rPr>
            </w:pPr>
            <w:r w:rsidRPr="008258B9">
              <w:rPr>
                <w:rFonts w:ascii="Calibri" w:hAnsi="Calibri" w:cs="Calibri"/>
                <w:b/>
              </w:rPr>
              <w:t>GARANTÍA DE CUMPLIMIENTO DE CONTRATO</w:t>
            </w:r>
          </w:p>
        </w:tc>
      </w:tr>
      <w:tr w:rsidR="003C186C" w:rsidRPr="002462C6" w:rsidTr="008E69DD">
        <w:trPr>
          <w:trHeight w:val="454"/>
        </w:trPr>
        <w:tc>
          <w:tcPr>
            <w:tcW w:w="9322" w:type="dxa"/>
            <w:shd w:val="clear" w:color="auto" w:fill="auto"/>
            <w:vAlign w:val="center"/>
          </w:tcPr>
          <w:p w:rsidR="003C186C" w:rsidRPr="008258B9" w:rsidRDefault="003C186C" w:rsidP="008E69DD">
            <w:pPr>
              <w:pStyle w:val="Prrafodelista"/>
              <w:ind w:left="0"/>
              <w:jc w:val="both"/>
              <w:rPr>
                <w:rFonts w:ascii="Calibri" w:hAnsi="Calibri" w:cs="Calibri"/>
              </w:rPr>
            </w:pPr>
            <w:r w:rsidRPr="008258B9">
              <w:rPr>
                <w:rFonts w:ascii="Calibri" w:hAnsi="Calibri" w:cs="Calibri"/>
              </w:rPr>
              <w:t xml:space="preserve">A elección de la Empresa </w:t>
            </w:r>
            <w:r>
              <w:rPr>
                <w:rFonts w:ascii="Calibri" w:hAnsi="Calibri" w:cs="Calibri"/>
              </w:rPr>
              <w:t>Adjudicada</w:t>
            </w:r>
            <w:r w:rsidRPr="008258B9">
              <w:rPr>
                <w:rFonts w:ascii="Calibri" w:hAnsi="Calibri" w:cs="Calibri"/>
              </w:rPr>
              <w:t>, esta podrá optar por uno de los siguientes instrumentos financieros:</w:t>
            </w:r>
          </w:p>
          <w:p w:rsidR="003C186C" w:rsidRPr="008258B9" w:rsidRDefault="003C186C" w:rsidP="008E69DD">
            <w:pPr>
              <w:pStyle w:val="Prrafodelista"/>
              <w:ind w:left="0"/>
              <w:jc w:val="both"/>
              <w:rPr>
                <w:rFonts w:ascii="Calibri" w:hAnsi="Calibri" w:cs="Calibri"/>
              </w:rPr>
            </w:pPr>
          </w:p>
          <w:p w:rsidR="003C186C" w:rsidRPr="0088546A" w:rsidRDefault="003C186C" w:rsidP="00862E73">
            <w:pPr>
              <w:pStyle w:val="Prrafodelista"/>
              <w:numPr>
                <w:ilvl w:val="0"/>
                <w:numId w:val="75"/>
              </w:numPr>
              <w:shd w:val="clear" w:color="auto" w:fill="FFFFFF"/>
              <w:jc w:val="both"/>
              <w:rPr>
                <w:rFonts w:ascii="Calibri" w:hAnsi="Calibri" w:cs="Calibri"/>
              </w:rPr>
            </w:pPr>
            <w:r w:rsidRPr="0088546A">
              <w:rPr>
                <w:rFonts w:ascii="Calibri" w:hAnsi="Calibri"/>
                <w:b/>
                <w:bCs/>
                <w:u w:val="single"/>
              </w:rPr>
              <w:t>Boleta de Garantía</w:t>
            </w:r>
            <w:r w:rsidRPr="0088546A">
              <w:rPr>
                <w:rFonts w:ascii="Calibri" w:hAnsi="Calibri"/>
              </w:rPr>
              <w:t>,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w:t>
            </w:r>
            <w:r>
              <w:rPr>
                <w:rFonts w:ascii="Calibri" w:hAnsi="Calibri"/>
              </w:rPr>
              <w:t>ón inmediata, con vigencia de 6</w:t>
            </w:r>
            <w:r w:rsidRPr="0088546A">
              <w:rPr>
                <w:rFonts w:ascii="Calibri" w:hAnsi="Calibri"/>
              </w:rPr>
              <w:t>0 días calendario adicionales a la vigencia del contrato</w:t>
            </w:r>
          </w:p>
          <w:p w:rsidR="003C186C" w:rsidRPr="0088546A" w:rsidRDefault="003C186C" w:rsidP="008E69DD">
            <w:pPr>
              <w:pStyle w:val="Prrafodelista"/>
              <w:shd w:val="clear" w:color="auto" w:fill="FFFFFF"/>
              <w:ind w:left="0"/>
              <w:jc w:val="both"/>
              <w:rPr>
                <w:rFonts w:ascii="Calibri" w:hAnsi="Calibri" w:cs="Calibri"/>
              </w:rPr>
            </w:pPr>
          </w:p>
          <w:p w:rsidR="003C186C" w:rsidRPr="0088546A" w:rsidRDefault="003C186C" w:rsidP="00862E73">
            <w:pPr>
              <w:pStyle w:val="Prrafodelista"/>
              <w:numPr>
                <w:ilvl w:val="0"/>
                <w:numId w:val="75"/>
              </w:numPr>
              <w:shd w:val="clear" w:color="auto" w:fill="FFFFFF"/>
              <w:ind w:left="708"/>
              <w:jc w:val="both"/>
              <w:rPr>
                <w:rFonts w:ascii="Calibri" w:hAnsi="Calibri" w:cs="Calibri"/>
              </w:rPr>
            </w:pPr>
            <w:r w:rsidRPr="0088546A">
              <w:rPr>
                <w:rFonts w:ascii="Calibri" w:hAnsi="Calibri"/>
                <w:b/>
                <w:bCs/>
                <w:u w:val="single"/>
              </w:rPr>
              <w:t>Garantía a Primer Requerimiento</w:t>
            </w:r>
            <w:r w:rsidRPr="0088546A">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w:t>
            </w:r>
            <w:r w:rsidRPr="0088546A">
              <w:rPr>
                <w:rFonts w:ascii="Calibri" w:hAnsi="Calibri"/>
              </w:rPr>
              <w:lastRenderedPageBreak/>
              <w:t>irrevocable y de ejecución a primer r</w:t>
            </w:r>
            <w:r>
              <w:rPr>
                <w:rFonts w:ascii="Calibri" w:hAnsi="Calibri"/>
              </w:rPr>
              <w:t>equerimiento, con vigencia de 6</w:t>
            </w:r>
            <w:r w:rsidRPr="0088546A">
              <w:rPr>
                <w:rFonts w:ascii="Calibri" w:hAnsi="Calibri"/>
              </w:rPr>
              <w:t>0 días calendario adicionales a la vigencia del contrato.</w:t>
            </w:r>
          </w:p>
          <w:p w:rsidR="003C186C" w:rsidRDefault="003C186C" w:rsidP="008E69DD">
            <w:pPr>
              <w:pStyle w:val="Prrafodelista"/>
              <w:rPr>
                <w:rFonts w:ascii="Calibri" w:hAnsi="Calibri" w:cs="Calibri"/>
              </w:rPr>
            </w:pPr>
          </w:p>
          <w:p w:rsidR="003C186C" w:rsidRDefault="003C186C" w:rsidP="008E69DD">
            <w:pPr>
              <w:ind w:left="708"/>
              <w:jc w:val="both"/>
              <w:rPr>
                <w:rFonts w:ascii="Calibri" w:hAnsi="Calibri" w:cs="Calibri"/>
              </w:rPr>
            </w:pPr>
            <w:r>
              <w:rPr>
                <w:rFonts w:ascii="Calibri" w:hAnsi="Calibri" w:cs="Calibri"/>
              </w:rPr>
              <w:t>Los montos de garantía requeridos para cada lote son los siguientes</w:t>
            </w:r>
            <w:r w:rsidRPr="008258B9">
              <w:rPr>
                <w:rFonts w:ascii="Calibri" w:hAnsi="Calibri" w:cs="Calibri"/>
              </w:rPr>
              <w:t>:</w:t>
            </w:r>
          </w:p>
          <w:p w:rsidR="003C186C" w:rsidRDefault="003C186C" w:rsidP="008E69DD">
            <w:pPr>
              <w:ind w:left="708"/>
              <w:jc w:val="both"/>
              <w:rPr>
                <w:rFonts w:ascii="Calibri" w:hAnsi="Calibri" w:cs="Calibri"/>
              </w:rPr>
            </w:pPr>
          </w:p>
          <w:tbl>
            <w:tblPr>
              <w:tblW w:w="0" w:type="auto"/>
              <w:jc w:val="center"/>
              <w:tblCellMar>
                <w:left w:w="70" w:type="dxa"/>
                <w:right w:w="70" w:type="dxa"/>
              </w:tblCellMar>
              <w:tblLook w:val="04A0" w:firstRow="1" w:lastRow="0" w:firstColumn="1" w:lastColumn="0" w:noHBand="0" w:noVBand="1"/>
            </w:tblPr>
            <w:tblGrid>
              <w:gridCol w:w="643"/>
              <w:gridCol w:w="1726"/>
            </w:tblGrid>
            <w:tr w:rsidR="003C186C" w:rsidRPr="008E4B26" w:rsidTr="008E69DD">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86C" w:rsidRPr="008E4B26" w:rsidRDefault="003C186C" w:rsidP="008E69DD">
                  <w:pPr>
                    <w:jc w:val="center"/>
                    <w:rPr>
                      <w:rFonts w:ascii="Calibri" w:hAnsi="Calibri" w:cs="Calibri"/>
                      <w:b/>
                      <w:bCs/>
                      <w:color w:val="000000"/>
                      <w:lang w:val="es-BO" w:eastAsia="es-BO"/>
                    </w:rPr>
                  </w:pPr>
                  <w:r w:rsidRPr="008E4B26">
                    <w:rPr>
                      <w:rFonts w:ascii="Calibri" w:hAnsi="Calibri" w:cs="Calibri"/>
                      <w:b/>
                      <w:bCs/>
                      <w:color w:val="000000"/>
                    </w:rPr>
                    <w:t>Lote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C186C" w:rsidRDefault="003C186C" w:rsidP="008E69DD">
                  <w:pPr>
                    <w:jc w:val="center"/>
                    <w:rPr>
                      <w:rFonts w:ascii="Calibri" w:hAnsi="Calibri" w:cs="Calibri"/>
                      <w:b/>
                      <w:bCs/>
                      <w:color w:val="000000"/>
                    </w:rPr>
                  </w:pPr>
                  <w:r w:rsidRPr="008B4B5C">
                    <w:rPr>
                      <w:rFonts w:ascii="Calibri" w:hAnsi="Calibri" w:cs="Calibri"/>
                      <w:b/>
                      <w:bCs/>
                      <w:color w:val="000000"/>
                    </w:rPr>
                    <w:t xml:space="preserve">Monto de Garantía </w:t>
                  </w:r>
                </w:p>
                <w:p w:rsidR="003C186C" w:rsidRPr="008E4B26" w:rsidRDefault="003C186C" w:rsidP="008E69DD">
                  <w:pPr>
                    <w:jc w:val="center"/>
                    <w:rPr>
                      <w:rFonts w:ascii="Calibri" w:hAnsi="Calibri" w:cs="Calibri"/>
                      <w:b/>
                      <w:bCs/>
                      <w:color w:val="000000"/>
                    </w:rPr>
                  </w:pPr>
                  <w:r w:rsidRPr="008B4B5C">
                    <w:rPr>
                      <w:rFonts w:ascii="Calibri" w:hAnsi="Calibri" w:cs="Calibri"/>
                      <w:b/>
                      <w:bCs/>
                      <w:color w:val="000000"/>
                    </w:rPr>
                    <w:t>Bs.</w:t>
                  </w:r>
                </w:p>
              </w:tc>
            </w:tr>
            <w:tr w:rsidR="003C186C" w:rsidRPr="008E4B26" w:rsidTr="008E69DD">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C186C" w:rsidRPr="008E4B26" w:rsidRDefault="003C186C" w:rsidP="008E69DD">
                  <w:pPr>
                    <w:jc w:val="center"/>
                    <w:rPr>
                      <w:rFonts w:ascii="Calibri" w:hAnsi="Calibri" w:cs="Calibri"/>
                      <w:color w:val="000000"/>
                    </w:rPr>
                  </w:pPr>
                  <w:r w:rsidRPr="008E4B26">
                    <w:rPr>
                      <w:rFonts w:ascii="Calibri" w:hAnsi="Calibri" w:cs="Calibri"/>
                      <w:color w:val="000000"/>
                    </w:rPr>
                    <w:t>Lote 1</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8E4B26" w:rsidRDefault="003C186C" w:rsidP="008E69DD">
                  <w:pPr>
                    <w:jc w:val="center"/>
                    <w:rPr>
                      <w:rFonts w:ascii="Calibri" w:hAnsi="Calibri" w:cs="Calibri"/>
                      <w:color w:val="000000"/>
                    </w:rPr>
                  </w:pPr>
                  <w:r w:rsidRPr="008E4B26">
                    <w:rPr>
                      <w:rFonts w:ascii="Calibri" w:hAnsi="Calibri" w:cs="Calibri"/>
                      <w:color w:val="000000"/>
                    </w:rPr>
                    <w:t>460.586</w:t>
                  </w:r>
                </w:p>
              </w:tc>
            </w:tr>
            <w:tr w:rsidR="003C186C" w:rsidRPr="008E4B26" w:rsidTr="008E69DD">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C186C" w:rsidRPr="008E4B26" w:rsidRDefault="003C186C" w:rsidP="008E69DD">
                  <w:pPr>
                    <w:jc w:val="center"/>
                    <w:rPr>
                      <w:rFonts w:ascii="Calibri" w:hAnsi="Calibri" w:cs="Calibri"/>
                      <w:color w:val="000000"/>
                    </w:rPr>
                  </w:pPr>
                  <w:r w:rsidRPr="008E4B26">
                    <w:rPr>
                      <w:rFonts w:ascii="Calibri" w:hAnsi="Calibri" w:cs="Calibri"/>
                      <w:color w:val="000000"/>
                    </w:rPr>
                    <w:t>Lote 2</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8E4B26" w:rsidRDefault="003C186C" w:rsidP="008E69DD">
                  <w:pPr>
                    <w:jc w:val="center"/>
                    <w:rPr>
                      <w:rFonts w:ascii="Calibri" w:hAnsi="Calibri" w:cs="Calibri"/>
                      <w:color w:val="000000"/>
                    </w:rPr>
                  </w:pPr>
                  <w:r w:rsidRPr="008E4B26">
                    <w:rPr>
                      <w:rFonts w:ascii="Calibri" w:hAnsi="Calibri" w:cs="Calibri"/>
                      <w:color w:val="000000"/>
                    </w:rPr>
                    <w:t>2.632.149</w:t>
                  </w:r>
                </w:p>
              </w:tc>
            </w:tr>
            <w:tr w:rsidR="003C186C" w:rsidRPr="008E4B26" w:rsidTr="008E69DD">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C186C" w:rsidRPr="008E4B26" w:rsidRDefault="003C186C" w:rsidP="008E69DD">
                  <w:pPr>
                    <w:jc w:val="center"/>
                    <w:rPr>
                      <w:rFonts w:ascii="Calibri" w:hAnsi="Calibri" w:cs="Calibri"/>
                      <w:color w:val="000000"/>
                    </w:rPr>
                  </w:pPr>
                  <w:r w:rsidRPr="008E4B26">
                    <w:rPr>
                      <w:rFonts w:ascii="Calibri" w:hAnsi="Calibri" w:cs="Calibri"/>
                      <w:color w:val="000000"/>
                    </w:rPr>
                    <w:t>Lote 3</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8E4B26" w:rsidRDefault="003C186C" w:rsidP="008E69DD">
                  <w:pPr>
                    <w:jc w:val="center"/>
                    <w:rPr>
                      <w:rFonts w:ascii="Calibri" w:hAnsi="Calibri" w:cs="Calibri"/>
                      <w:color w:val="000000"/>
                    </w:rPr>
                  </w:pPr>
                  <w:r w:rsidRPr="008E4B26">
                    <w:rPr>
                      <w:rFonts w:ascii="Calibri" w:hAnsi="Calibri" w:cs="Calibri"/>
                      <w:color w:val="000000"/>
                    </w:rPr>
                    <w:t>1.045.252</w:t>
                  </w:r>
                </w:p>
              </w:tc>
            </w:tr>
            <w:tr w:rsidR="003C186C" w:rsidRPr="008E4B26" w:rsidTr="008E69DD">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C186C" w:rsidRPr="008E4B26" w:rsidRDefault="003C186C" w:rsidP="008E69DD">
                  <w:pPr>
                    <w:jc w:val="center"/>
                    <w:rPr>
                      <w:rFonts w:ascii="Calibri" w:hAnsi="Calibri" w:cs="Calibri"/>
                      <w:color w:val="000000"/>
                    </w:rPr>
                  </w:pPr>
                  <w:r w:rsidRPr="008E4B26">
                    <w:rPr>
                      <w:rFonts w:ascii="Calibri" w:hAnsi="Calibri" w:cs="Calibri"/>
                      <w:color w:val="000000"/>
                    </w:rPr>
                    <w:t>Lote 4</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8E4B26" w:rsidRDefault="003C186C" w:rsidP="008E69DD">
                  <w:pPr>
                    <w:jc w:val="center"/>
                    <w:rPr>
                      <w:rFonts w:ascii="Calibri" w:hAnsi="Calibri" w:cs="Calibri"/>
                      <w:color w:val="000000"/>
                    </w:rPr>
                  </w:pPr>
                  <w:r w:rsidRPr="008E4B26">
                    <w:rPr>
                      <w:rFonts w:ascii="Calibri" w:hAnsi="Calibri" w:cs="Calibri"/>
                      <w:color w:val="000000"/>
                    </w:rPr>
                    <w:t>558.218</w:t>
                  </w:r>
                </w:p>
              </w:tc>
            </w:tr>
            <w:tr w:rsidR="003C186C" w:rsidRPr="008C5C4E" w:rsidTr="008E69DD">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C186C" w:rsidRPr="008C5C4E" w:rsidRDefault="003C186C" w:rsidP="008E69DD">
                  <w:pPr>
                    <w:jc w:val="center"/>
                    <w:rPr>
                      <w:rFonts w:ascii="Calibri" w:hAnsi="Calibri" w:cs="Calibri"/>
                      <w:color w:val="000000"/>
                    </w:rPr>
                  </w:pPr>
                  <w:r w:rsidRPr="008C5C4E">
                    <w:rPr>
                      <w:rFonts w:ascii="Calibri" w:hAnsi="Calibri" w:cs="Calibri"/>
                      <w:color w:val="000000"/>
                    </w:rPr>
                    <w:t>Lote 5</w:t>
                  </w:r>
                </w:p>
              </w:tc>
              <w:tc>
                <w:tcPr>
                  <w:tcW w:w="0" w:type="auto"/>
                  <w:tcBorders>
                    <w:top w:val="nil"/>
                    <w:left w:val="nil"/>
                    <w:bottom w:val="single" w:sz="4" w:space="0" w:color="auto"/>
                    <w:right w:val="single" w:sz="4" w:space="0" w:color="auto"/>
                  </w:tcBorders>
                  <w:shd w:val="clear" w:color="auto" w:fill="auto"/>
                  <w:noWrap/>
                  <w:vAlign w:val="center"/>
                  <w:hideMark/>
                </w:tcPr>
                <w:p w:rsidR="003C186C" w:rsidRPr="008C5C4E" w:rsidRDefault="003C186C" w:rsidP="008E69DD">
                  <w:pPr>
                    <w:jc w:val="center"/>
                    <w:rPr>
                      <w:rFonts w:ascii="Calibri" w:hAnsi="Calibri" w:cs="Calibri"/>
                      <w:color w:val="000000"/>
                    </w:rPr>
                  </w:pPr>
                  <w:r w:rsidRPr="008C5C4E">
                    <w:rPr>
                      <w:rFonts w:ascii="Calibri" w:hAnsi="Calibri" w:cs="Calibri"/>
                      <w:color w:val="000000"/>
                    </w:rPr>
                    <w:t>407.013</w:t>
                  </w:r>
                </w:p>
              </w:tc>
            </w:tr>
          </w:tbl>
          <w:p w:rsidR="003C186C" w:rsidRPr="008C5C4E" w:rsidRDefault="003C186C" w:rsidP="008E69DD">
            <w:pPr>
              <w:ind w:left="708"/>
              <w:jc w:val="both"/>
              <w:rPr>
                <w:rFonts w:ascii="Calibri" w:hAnsi="Calibri" w:cs="Calibri"/>
              </w:rPr>
            </w:pPr>
          </w:p>
          <w:p w:rsidR="003C186C" w:rsidRPr="008C5C4E" w:rsidRDefault="003C186C" w:rsidP="00862E73">
            <w:pPr>
              <w:pStyle w:val="Prrafodelista"/>
              <w:numPr>
                <w:ilvl w:val="0"/>
                <w:numId w:val="75"/>
              </w:numPr>
              <w:jc w:val="both"/>
              <w:rPr>
                <w:rFonts w:ascii="Calibri" w:hAnsi="Calibri" w:cs="Calibri"/>
                <w:b/>
                <w:u w:val="single"/>
              </w:rPr>
            </w:pPr>
            <w:r w:rsidRPr="008C5C4E">
              <w:rPr>
                <w:rFonts w:ascii="Calibri" w:hAnsi="Calibri" w:cs="Calibri"/>
                <w:b/>
                <w:u w:val="single"/>
              </w:rPr>
              <w:t>Retenciones</w:t>
            </w:r>
          </w:p>
          <w:p w:rsidR="003C186C" w:rsidRPr="008258B9" w:rsidRDefault="003C186C" w:rsidP="008E69DD">
            <w:pPr>
              <w:pStyle w:val="Prrafodelista"/>
              <w:jc w:val="both"/>
              <w:rPr>
                <w:rFonts w:ascii="Calibri" w:hAnsi="Calibri" w:cs="Calibri"/>
              </w:rPr>
            </w:pPr>
            <w:r w:rsidRPr="008258B9">
              <w:rPr>
                <w:rFonts w:ascii="Calibri" w:hAnsi="Calibri" w:cs="Calibri"/>
              </w:rPr>
              <w:t>En reemplazo a la garantía de cumplimiento de contrato el proponente podrá solicitar, mediante nota expresa, a Yacimientos Petrolíferos Fiscales Bolivianos, la retención del 7% de cada pago parcial recibido.</w:t>
            </w:r>
          </w:p>
          <w:p w:rsidR="003C186C" w:rsidRPr="008258B9" w:rsidRDefault="003C186C" w:rsidP="008E69DD">
            <w:pPr>
              <w:pStyle w:val="Prrafodelista"/>
              <w:ind w:left="0"/>
              <w:jc w:val="both"/>
              <w:rPr>
                <w:rFonts w:ascii="Calibri" w:hAnsi="Calibri" w:cs="Calibri"/>
              </w:rPr>
            </w:pPr>
          </w:p>
          <w:p w:rsidR="003C186C" w:rsidRPr="008258B9" w:rsidRDefault="003C186C" w:rsidP="008E69DD">
            <w:pPr>
              <w:pStyle w:val="Prrafodelista"/>
              <w:ind w:left="0"/>
              <w:jc w:val="both"/>
              <w:rPr>
                <w:rFonts w:ascii="Calibri" w:hAnsi="Calibri" w:cs="Calibri"/>
              </w:rPr>
            </w:pPr>
            <w:r w:rsidRPr="008258B9">
              <w:rPr>
                <w:rFonts w:ascii="Calibri" w:hAnsi="Calibri" w:cs="Calibri"/>
              </w:rPr>
              <w:t>La modalidad de Garantía no podrá ser modificada durante la vigencia del contrato.</w:t>
            </w:r>
          </w:p>
        </w:tc>
      </w:tr>
      <w:tr w:rsidR="003C186C" w:rsidRPr="00781229" w:rsidTr="008E69DD">
        <w:trPr>
          <w:trHeight w:val="64"/>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3C186C" w:rsidRPr="00781229" w:rsidRDefault="003C186C" w:rsidP="008E69DD">
            <w:pPr>
              <w:pStyle w:val="Prrafodelista"/>
              <w:ind w:left="0"/>
              <w:jc w:val="both"/>
              <w:rPr>
                <w:rFonts w:ascii="Calibri" w:hAnsi="Calibri" w:cs="Calibri"/>
              </w:rPr>
            </w:pPr>
            <w:r w:rsidRPr="00781229">
              <w:rPr>
                <w:rFonts w:ascii="Calibri" w:hAnsi="Calibri" w:cs="Calibri"/>
              </w:rPr>
              <w:lastRenderedPageBreak/>
              <w:t>INSTRUCCIONES PARA LA EMISIÓN DE INSTRUMENTOS FINANCIEROS</w:t>
            </w:r>
          </w:p>
        </w:tc>
      </w:tr>
      <w:tr w:rsidR="003C186C" w:rsidRPr="00781229" w:rsidTr="008E69DD">
        <w:trPr>
          <w:trHeight w:val="454"/>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3C186C" w:rsidRPr="00781229" w:rsidRDefault="003C186C" w:rsidP="008E69DD">
            <w:pPr>
              <w:pStyle w:val="Prrafodelista"/>
              <w:ind w:left="0"/>
              <w:jc w:val="both"/>
              <w:rPr>
                <w:rFonts w:ascii="Calibri" w:hAnsi="Calibri" w:cs="Calibri"/>
              </w:rPr>
            </w:pPr>
            <w:r w:rsidRPr="00781229">
              <w:rPr>
                <w:rFonts w:ascii="Calibri" w:hAnsi="Calibri" w:cs="Calibri"/>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3C186C" w:rsidRPr="00781229" w:rsidRDefault="003C186C" w:rsidP="008E69DD">
            <w:pPr>
              <w:pStyle w:val="Prrafodelista"/>
              <w:ind w:left="0"/>
              <w:jc w:val="both"/>
              <w:rPr>
                <w:rFonts w:ascii="Calibri" w:hAnsi="Calibri" w:cs="Calibri"/>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3C186C" w:rsidRPr="00781229" w:rsidTr="008E69DD">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3C186C" w:rsidRPr="00781229" w:rsidRDefault="003C186C" w:rsidP="008E69DD">
                  <w:pPr>
                    <w:pStyle w:val="Prrafodelista"/>
                    <w:ind w:left="0"/>
                    <w:jc w:val="center"/>
                    <w:rPr>
                      <w:rFonts w:ascii="Calibri" w:hAnsi="Calibri" w:cs="Calibri"/>
                      <w:b/>
                      <w:bCs/>
                      <w:sz w:val="18"/>
                    </w:rPr>
                  </w:pPr>
                  <w:r w:rsidRPr="00781229">
                    <w:rPr>
                      <w:rFonts w:ascii="Calibri" w:hAnsi="Calibri" w:cs="Calibri"/>
                      <w:b/>
                      <w:bCs/>
                      <w:sz w:val="18"/>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C186C" w:rsidRPr="00781229" w:rsidRDefault="003C186C" w:rsidP="008E69DD">
                  <w:pPr>
                    <w:pStyle w:val="Prrafodelista"/>
                    <w:ind w:left="0"/>
                    <w:jc w:val="center"/>
                    <w:rPr>
                      <w:rFonts w:ascii="Calibri" w:hAnsi="Calibri" w:cs="Calibri"/>
                      <w:b/>
                      <w:bCs/>
                      <w:sz w:val="18"/>
                    </w:rPr>
                  </w:pPr>
                  <w:r w:rsidRPr="00781229">
                    <w:rPr>
                      <w:rFonts w:ascii="Calibri" w:hAnsi="Calibri" w:cs="Calibri"/>
                      <w:b/>
                      <w:bCs/>
                      <w:sz w:val="18"/>
                    </w:rPr>
                    <w:t>INSTRUCCIÓN</w:t>
                  </w:r>
                </w:p>
              </w:tc>
            </w:tr>
            <w:tr w:rsidR="003C186C" w:rsidRPr="00781229" w:rsidTr="008E69D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186C" w:rsidRPr="00781229" w:rsidRDefault="003C186C" w:rsidP="008E69DD">
                  <w:pPr>
                    <w:pStyle w:val="Prrafodelista"/>
                    <w:ind w:left="0"/>
                    <w:rPr>
                      <w:rFonts w:ascii="Calibri" w:hAnsi="Calibri" w:cs="Calibri"/>
                      <w:b/>
                      <w:bCs/>
                      <w:sz w:val="18"/>
                    </w:rPr>
                  </w:pPr>
                  <w:r w:rsidRPr="00781229">
                    <w:rPr>
                      <w:rFonts w:ascii="Calibri" w:hAnsi="Calibri" w:cs="Calibri"/>
                      <w:b/>
                      <w:bCs/>
                      <w:sz w:val="18"/>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C186C" w:rsidRPr="00781229" w:rsidRDefault="003C186C" w:rsidP="008E69DD">
                  <w:pPr>
                    <w:jc w:val="both"/>
                    <w:rPr>
                      <w:rStyle w:val="nfasis"/>
                      <w:rFonts w:ascii="Calibri" w:hAnsi="Calibri" w:cs="Calibri"/>
                      <w:sz w:val="18"/>
                    </w:rPr>
                  </w:pPr>
                  <w:r w:rsidRPr="00781229">
                    <w:rPr>
                      <w:rFonts w:ascii="Calibri" w:hAnsi="Calibri" w:cs="Calibri"/>
                      <w:sz w:val="18"/>
                    </w:rPr>
                    <w:t xml:space="preserve">Se aceptará </w:t>
                  </w:r>
                  <w:r w:rsidRPr="00781229">
                    <w:rPr>
                      <w:rFonts w:ascii="Calibri" w:hAnsi="Calibri" w:cs="Calibri"/>
                      <w:sz w:val="18"/>
                      <w:u w:val="single"/>
                    </w:rPr>
                    <w:t>únicamente</w:t>
                  </w:r>
                  <w:r w:rsidRPr="00781229">
                    <w:rPr>
                      <w:rFonts w:ascii="Calibri" w:hAnsi="Calibri" w:cs="Calibri"/>
                      <w:sz w:val="18"/>
                    </w:rPr>
                    <w:t xml:space="preserve"> los instrumentos detallados en el presente anexo.</w:t>
                  </w:r>
                </w:p>
              </w:tc>
            </w:tr>
            <w:tr w:rsidR="003C186C" w:rsidRPr="00781229" w:rsidTr="008E69D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186C" w:rsidRPr="00781229" w:rsidRDefault="003C186C" w:rsidP="008E69DD">
                  <w:pPr>
                    <w:pStyle w:val="Prrafodelista"/>
                    <w:ind w:left="0"/>
                    <w:rPr>
                      <w:rFonts w:ascii="Calibri" w:hAnsi="Calibri" w:cs="Calibri"/>
                      <w:b/>
                      <w:bCs/>
                      <w:sz w:val="18"/>
                    </w:rPr>
                  </w:pPr>
                  <w:r w:rsidRPr="00781229">
                    <w:rPr>
                      <w:rFonts w:ascii="Calibri" w:hAnsi="Calibri" w:cs="Calibri"/>
                      <w:b/>
                      <w:bCs/>
                      <w:sz w:val="18"/>
                    </w:rPr>
                    <w:t>OBJETO DE LA GARANTÍA</w:t>
                  </w:r>
                </w:p>
                <w:p w:rsidR="003C186C" w:rsidRPr="00781229" w:rsidRDefault="003C186C" w:rsidP="008E69DD">
                  <w:pPr>
                    <w:pStyle w:val="Prrafodelista"/>
                    <w:ind w:left="0"/>
                    <w:rPr>
                      <w:rFonts w:ascii="Calibri" w:hAnsi="Calibri" w:cs="Calibri"/>
                      <w:i/>
                      <w:sz w:val="18"/>
                    </w:rPr>
                  </w:pPr>
                  <w:r w:rsidRPr="00781229">
                    <w:rPr>
                      <w:rFonts w:ascii="Calibri" w:hAnsi="Calibri" w:cs="Calibri"/>
                      <w:b/>
                      <w:bCs/>
                      <w:sz w:val="18"/>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C186C" w:rsidRPr="00781229" w:rsidRDefault="003C186C" w:rsidP="008E69DD">
                  <w:pPr>
                    <w:jc w:val="both"/>
                    <w:rPr>
                      <w:rFonts w:ascii="Calibri" w:hAnsi="Calibri" w:cs="Calibri"/>
                      <w:sz w:val="18"/>
                    </w:rPr>
                  </w:pPr>
                  <w:r w:rsidRPr="00781229">
                    <w:rPr>
                      <w:rFonts w:ascii="Calibri" w:hAnsi="Calibri" w:cs="Calibri"/>
                      <w:sz w:val="18"/>
                    </w:rPr>
                    <w:t xml:space="preserve">Debe consignar correctamente y de manera explícita, textual y completa: </w:t>
                  </w:r>
                </w:p>
                <w:p w:rsidR="003C186C" w:rsidRPr="00781229" w:rsidRDefault="003C186C" w:rsidP="00862E73">
                  <w:pPr>
                    <w:numPr>
                      <w:ilvl w:val="0"/>
                      <w:numId w:val="77"/>
                    </w:numPr>
                    <w:jc w:val="both"/>
                    <w:rPr>
                      <w:rFonts w:ascii="Calibri" w:hAnsi="Calibri" w:cs="Calibri"/>
                      <w:sz w:val="18"/>
                    </w:rPr>
                  </w:pPr>
                  <w:r w:rsidRPr="00781229">
                    <w:rPr>
                      <w:rFonts w:ascii="Calibri" w:hAnsi="Calibri" w:cs="Calibri"/>
                      <w:sz w:val="18"/>
                    </w:rPr>
                    <w:t>Objeto a garantizar conforme lo requerido en el presente anexo.</w:t>
                  </w:r>
                </w:p>
                <w:p w:rsidR="003C186C" w:rsidRPr="00781229" w:rsidRDefault="003C186C" w:rsidP="00862E73">
                  <w:pPr>
                    <w:numPr>
                      <w:ilvl w:val="0"/>
                      <w:numId w:val="77"/>
                    </w:numPr>
                    <w:jc w:val="both"/>
                    <w:rPr>
                      <w:rFonts w:ascii="Calibri" w:hAnsi="Calibri" w:cs="Calibri"/>
                      <w:sz w:val="18"/>
                    </w:rPr>
                  </w:pPr>
                  <w:r w:rsidRPr="00781229">
                    <w:rPr>
                      <w:rFonts w:ascii="Calibri" w:hAnsi="Calibri" w:cs="Calibri"/>
                      <w:sz w:val="18"/>
                    </w:rPr>
                    <w:t>Nombre del proceso de contratación, conforme al registrado en la carátula del DBC.</w:t>
                  </w:r>
                </w:p>
                <w:p w:rsidR="003C186C" w:rsidRPr="00781229" w:rsidRDefault="003C186C" w:rsidP="00862E73">
                  <w:pPr>
                    <w:numPr>
                      <w:ilvl w:val="0"/>
                      <w:numId w:val="77"/>
                    </w:numPr>
                    <w:jc w:val="both"/>
                    <w:rPr>
                      <w:rFonts w:ascii="Calibri" w:hAnsi="Calibri" w:cs="Calibri"/>
                      <w:sz w:val="18"/>
                    </w:rPr>
                  </w:pPr>
                  <w:r w:rsidRPr="00781229">
                    <w:rPr>
                      <w:rFonts w:ascii="Calibri" w:hAnsi="Calibri" w:cs="Calibri"/>
                      <w:sz w:val="18"/>
                    </w:rPr>
                    <w:t>Código del Proceso de contratación: conforme al registrado en la carátula del DBC.</w:t>
                  </w:r>
                </w:p>
              </w:tc>
            </w:tr>
            <w:tr w:rsidR="003C186C" w:rsidRPr="00781229" w:rsidTr="008E69D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186C" w:rsidRPr="00781229" w:rsidRDefault="003C186C" w:rsidP="008E69DD">
                  <w:pPr>
                    <w:pStyle w:val="Prrafodelista"/>
                    <w:ind w:left="0"/>
                    <w:rPr>
                      <w:rFonts w:ascii="Calibri" w:hAnsi="Calibri" w:cs="Calibri"/>
                      <w:b/>
                      <w:bCs/>
                      <w:sz w:val="18"/>
                    </w:rPr>
                  </w:pPr>
                  <w:r w:rsidRPr="00781229">
                    <w:rPr>
                      <w:rFonts w:ascii="Calibri" w:hAnsi="Calibri" w:cs="Calibri"/>
                      <w:b/>
                      <w:bCs/>
                      <w:sz w:val="18"/>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C186C" w:rsidRPr="00781229" w:rsidRDefault="003C186C" w:rsidP="008E69DD">
                  <w:pPr>
                    <w:jc w:val="both"/>
                    <w:rPr>
                      <w:rFonts w:ascii="Calibri" w:hAnsi="Calibri" w:cs="Calibri"/>
                      <w:sz w:val="18"/>
                    </w:rPr>
                  </w:pPr>
                  <w:r w:rsidRPr="00781229">
                    <w:rPr>
                      <w:rFonts w:ascii="Calibri" w:hAnsi="Calibri" w:cs="Calibri"/>
                      <w:sz w:val="18"/>
                    </w:rPr>
                    <w:t xml:space="preserve">Debe consignar el nombre plenamente concordante con el registrado en los siguientes documentos en orden de prelación, según corresponda al documento requerido en el DBC: </w:t>
                  </w:r>
                </w:p>
                <w:p w:rsidR="003C186C" w:rsidRPr="00781229" w:rsidRDefault="003C186C" w:rsidP="00862E73">
                  <w:pPr>
                    <w:numPr>
                      <w:ilvl w:val="0"/>
                      <w:numId w:val="78"/>
                    </w:numPr>
                    <w:jc w:val="both"/>
                    <w:rPr>
                      <w:rFonts w:ascii="Calibri" w:hAnsi="Calibri" w:cs="Calibri"/>
                      <w:sz w:val="18"/>
                    </w:rPr>
                  </w:pPr>
                  <w:r w:rsidRPr="00781229">
                    <w:rPr>
                      <w:rFonts w:ascii="Calibri" w:hAnsi="Calibri" w:cs="Calibri"/>
                      <w:sz w:val="18"/>
                    </w:rPr>
                    <w:t>Matrícula de Comercio FUNDEMPRESA, priori (o equivalente en el país de origen); o</w:t>
                  </w:r>
                </w:p>
                <w:p w:rsidR="003C186C" w:rsidRPr="00781229" w:rsidRDefault="003C186C" w:rsidP="00862E73">
                  <w:pPr>
                    <w:numPr>
                      <w:ilvl w:val="0"/>
                      <w:numId w:val="78"/>
                    </w:numPr>
                    <w:jc w:val="both"/>
                    <w:rPr>
                      <w:rFonts w:ascii="Calibri" w:hAnsi="Calibri" w:cs="Calibri"/>
                      <w:sz w:val="18"/>
                    </w:rPr>
                  </w:pPr>
                  <w:r w:rsidRPr="00781229">
                    <w:rPr>
                      <w:rFonts w:ascii="Calibri" w:hAnsi="Calibri" w:cs="Calibri"/>
                      <w:sz w:val="18"/>
                    </w:rPr>
                    <w:t>Número de Identificación Tributaria – NIT (o equivalente en el país de origen); o</w:t>
                  </w:r>
                </w:p>
                <w:p w:rsidR="003C186C" w:rsidRPr="00781229" w:rsidRDefault="003C186C" w:rsidP="00862E73">
                  <w:pPr>
                    <w:numPr>
                      <w:ilvl w:val="0"/>
                      <w:numId w:val="78"/>
                    </w:numPr>
                    <w:jc w:val="both"/>
                    <w:rPr>
                      <w:rFonts w:ascii="Calibri" w:hAnsi="Calibri" w:cs="Calibri"/>
                      <w:sz w:val="18"/>
                    </w:rPr>
                  </w:pPr>
                  <w:r w:rsidRPr="00781229">
                    <w:rPr>
                      <w:rFonts w:ascii="Calibri" w:hAnsi="Calibri" w:cs="Calibri"/>
                      <w:sz w:val="18"/>
                    </w:rPr>
                    <w:t xml:space="preserve">Documento de Acta de Constitución. </w:t>
                  </w:r>
                </w:p>
              </w:tc>
            </w:tr>
            <w:tr w:rsidR="003C186C" w:rsidRPr="00781229" w:rsidTr="008E69D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186C" w:rsidRPr="00781229" w:rsidRDefault="003C186C" w:rsidP="008E69DD">
                  <w:pPr>
                    <w:pStyle w:val="Prrafodelista"/>
                    <w:ind w:left="0"/>
                    <w:rPr>
                      <w:rFonts w:ascii="Calibri" w:hAnsi="Calibri" w:cs="Calibri"/>
                      <w:b/>
                      <w:bCs/>
                      <w:sz w:val="18"/>
                    </w:rPr>
                  </w:pPr>
                  <w:r w:rsidRPr="00781229">
                    <w:rPr>
                      <w:rFonts w:ascii="Calibri" w:hAnsi="Calibri" w:cs="Calibri"/>
                      <w:b/>
                      <w:bCs/>
                      <w:sz w:val="18"/>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C186C" w:rsidRPr="00781229" w:rsidRDefault="003C186C" w:rsidP="008E69DD">
                  <w:pPr>
                    <w:jc w:val="both"/>
                    <w:rPr>
                      <w:rFonts w:ascii="Calibri" w:hAnsi="Calibri" w:cs="Calibri"/>
                      <w:sz w:val="18"/>
                    </w:rPr>
                  </w:pPr>
                  <w:r w:rsidRPr="00781229">
                    <w:rPr>
                      <w:rFonts w:ascii="Calibri" w:hAnsi="Calibri" w:cs="Calibri"/>
                      <w:sz w:val="18"/>
                    </w:rPr>
                    <w:t>Debe consignar:</w:t>
                  </w:r>
                </w:p>
                <w:p w:rsidR="003C186C" w:rsidRPr="00781229" w:rsidRDefault="003C186C" w:rsidP="00862E73">
                  <w:pPr>
                    <w:pStyle w:val="Prrafodelista"/>
                    <w:numPr>
                      <w:ilvl w:val="0"/>
                      <w:numId w:val="79"/>
                    </w:numPr>
                    <w:ind w:left="357" w:hanging="357"/>
                    <w:jc w:val="both"/>
                    <w:rPr>
                      <w:rFonts w:ascii="Calibri" w:hAnsi="Calibri" w:cs="Calibri"/>
                      <w:sz w:val="18"/>
                    </w:rPr>
                  </w:pPr>
                  <w:r w:rsidRPr="00781229">
                    <w:rPr>
                      <w:rFonts w:ascii="Calibri" w:hAnsi="Calibri" w:cs="Calibri"/>
                      <w:sz w:val="18"/>
                    </w:rPr>
                    <w:t>YACIMIENTOS PETROLIFEROS FISCALES BOLIVIANOS;</w:t>
                  </w:r>
                </w:p>
                <w:p w:rsidR="003C186C" w:rsidRPr="00781229" w:rsidRDefault="003C186C" w:rsidP="00862E73">
                  <w:pPr>
                    <w:pStyle w:val="Prrafodelista"/>
                    <w:numPr>
                      <w:ilvl w:val="0"/>
                      <w:numId w:val="79"/>
                    </w:numPr>
                    <w:ind w:left="357" w:hanging="357"/>
                    <w:jc w:val="both"/>
                    <w:rPr>
                      <w:rFonts w:ascii="Calibri" w:hAnsi="Calibri" w:cs="Calibri"/>
                      <w:i/>
                      <w:sz w:val="18"/>
                    </w:rPr>
                  </w:pPr>
                  <w:r w:rsidRPr="00781229">
                    <w:rPr>
                      <w:rFonts w:ascii="Calibri" w:hAnsi="Calibri" w:cs="Calibri"/>
                      <w:i/>
                      <w:sz w:val="18"/>
                    </w:rPr>
                    <w:t>YPFB;</w:t>
                  </w:r>
                </w:p>
                <w:p w:rsidR="003C186C" w:rsidRPr="00781229" w:rsidRDefault="003C186C" w:rsidP="00862E73">
                  <w:pPr>
                    <w:pStyle w:val="Prrafodelista"/>
                    <w:numPr>
                      <w:ilvl w:val="0"/>
                      <w:numId w:val="79"/>
                    </w:numPr>
                    <w:ind w:left="357" w:hanging="357"/>
                    <w:jc w:val="both"/>
                    <w:rPr>
                      <w:rFonts w:ascii="Calibri" w:hAnsi="Calibri" w:cs="Calibri"/>
                      <w:i/>
                      <w:sz w:val="18"/>
                    </w:rPr>
                  </w:pPr>
                  <w:r w:rsidRPr="00781229">
                    <w:rPr>
                      <w:rFonts w:ascii="Calibri" w:hAnsi="Calibri" w:cs="Calibri"/>
                      <w:i/>
                      <w:sz w:val="18"/>
                    </w:rPr>
                    <w:t>o ambos.</w:t>
                  </w:r>
                </w:p>
              </w:tc>
            </w:tr>
            <w:tr w:rsidR="003C186C" w:rsidRPr="00781229" w:rsidTr="008E69D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186C" w:rsidRPr="00781229" w:rsidRDefault="003C186C" w:rsidP="008E69DD">
                  <w:pPr>
                    <w:pStyle w:val="Prrafodelista"/>
                    <w:ind w:left="0"/>
                    <w:rPr>
                      <w:rFonts w:ascii="Calibri" w:hAnsi="Calibri" w:cs="Calibri"/>
                      <w:sz w:val="18"/>
                    </w:rPr>
                  </w:pPr>
                  <w:r w:rsidRPr="00781229">
                    <w:rPr>
                      <w:rFonts w:ascii="Calibri" w:hAnsi="Calibri" w:cs="Calibri"/>
                      <w:b/>
                      <w:bCs/>
                      <w:sz w:val="18"/>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C186C" w:rsidRPr="00781229" w:rsidRDefault="003C186C" w:rsidP="008E69DD">
                  <w:pPr>
                    <w:jc w:val="both"/>
                    <w:rPr>
                      <w:rFonts w:ascii="Calibri" w:hAnsi="Calibri" w:cs="Calibri"/>
                      <w:sz w:val="18"/>
                    </w:rPr>
                  </w:pPr>
                  <w:r w:rsidRPr="00781229">
                    <w:rPr>
                      <w:rFonts w:ascii="Calibri" w:hAnsi="Calibri" w:cs="Calibri"/>
                      <w:sz w:val="18"/>
                    </w:rPr>
                    <w:t>Debe consignar el valor/importe/monto correctamente calculado, conforme el presente anexo y la “Garantía según el objeto” requerida, considerando el inciso correspondiente de los Aspectos Subsanables del DBC.</w:t>
                  </w:r>
                </w:p>
              </w:tc>
            </w:tr>
            <w:tr w:rsidR="003C186C" w:rsidRPr="00781229" w:rsidTr="008E69D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186C" w:rsidRPr="00781229" w:rsidRDefault="003C186C" w:rsidP="008E69DD">
                  <w:pPr>
                    <w:pStyle w:val="Prrafodelista"/>
                    <w:ind w:left="0"/>
                    <w:rPr>
                      <w:rFonts w:ascii="Calibri" w:hAnsi="Calibri" w:cs="Calibri"/>
                      <w:sz w:val="18"/>
                    </w:rPr>
                  </w:pPr>
                  <w:r w:rsidRPr="00781229">
                    <w:rPr>
                      <w:rFonts w:ascii="Calibri" w:hAnsi="Calibri" w:cs="Calibri"/>
                      <w:b/>
                      <w:bCs/>
                      <w:sz w:val="18"/>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C186C" w:rsidRPr="00781229" w:rsidRDefault="003C186C" w:rsidP="008E69DD">
                  <w:pPr>
                    <w:jc w:val="both"/>
                    <w:rPr>
                      <w:rFonts w:ascii="Calibri" w:hAnsi="Calibri" w:cs="Calibri"/>
                      <w:sz w:val="18"/>
                    </w:rPr>
                  </w:pPr>
                  <w:r w:rsidRPr="00781229">
                    <w:rPr>
                      <w:rFonts w:ascii="Calibri" w:hAnsi="Calibri" w:cs="Calibri"/>
                      <w:sz w:val="18"/>
                    </w:rPr>
                    <w:t xml:space="preserve">Debe consignar una vigencia igual o mayor al requerido en el presente Anexo, </w:t>
                  </w:r>
                </w:p>
                <w:p w:rsidR="003C186C" w:rsidRPr="00781229" w:rsidRDefault="003C186C" w:rsidP="00862E73">
                  <w:pPr>
                    <w:numPr>
                      <w:ilvl w:val="0"/>
                      <w:numId w:val="80"/>
                    </w:numPr>
                    <w:jc w:val="both"/>
                    <w:rPr>
                      <w:rFonts w:ascii="Calibri" w:hAnsi="Calibri" w:cs="Calibri"/>
                      <w:sz w:val="18"/>
                    </w:rPr>
                  </w:pPr>
                  <w:r w:rsidRPr="00781229">
                    <w:rPr>
                      <w:rFonts w:ascii="Calibri" w:hAnsi="Calibri" w:cs="Calibri"/>
                      <w:sz w:val="18"/>
                      <w:u w:val="single"/>
                    </w:rPr>
                    <w:t>Para Garantía de Seriedad de Propuesta:</w:t>
                  </w:r>
                  <w:r w:rsidRPr="00781229">
                    <w:rPr>
                      <w:rFonts w:ascii="Calibri" w:hAnsi="Calibri" w:cs="Calibri"/>
                      <w:sz w:val="18"/>
                    </w:rPr>
                    <w:t xml:space="preserve"> (120 días) computable a partir de la “Fecha de presentación de propuesta”, establecido en el Cronograma de Plazos del DBC.</w:t>
                  </w:r>
                </w:p>
                <w:p w:rsidR="003C186C" w:rsidRPr="00781229" w:rsidRDefault="003C186C" w:rsidP="00862E73">
                  <w:pPr>
                    <w:numPr>
                      <w:ilvl w:val="0"/>
                      <w:numId w:val="80"/>
                    </w:numPr>
                    <w:jc w:val="both"/>
                    <w:rPr>
                      <w:rFonts w:ascii="Calibri" w:hAnsi="Calibri" w:cs="Calibri"/>
                      <w:sz w:val="18"/>
                    </w:rPr>
                  </w:pPr>
                  <w:r w:rsidRPr="00781229">
                    <w:rPr>
                      <w:rFonts w:ascii="Calibri" w:hAnsi="Calibri" w:cs="Calibri"/>
                      <w:sz w:val="18"/>
                      <w:u w:val="single"/>
                    </w:rPr>
                    <w:t>Otras garantías:</w:t>
                  </w:r>
                  <w:r w:rsidRPr="00781229">
                    <w:rPr>
                      <w:rFonts w:ascii="Calibri" w:hAnsi="Calibri" w:cs="Calibri"/>
                      <w:sz w:val="18"/>
                    </w:rPr>
                    <w:t xml:space="preserve"> conforme lo requerido en el presente anexo.</w:t>
                  </w:r>
                </w:p>
                <w:p w:rsidR="003C186C" w:rsidRPr="00781229" w:rsidRDefault="003C186C" w:rsidP="008E69DD">
                  <w:pPr>
                    <w:jc w:val="both"/>
                    <w:rPr>
                      <w:rFonts w:ascii="Calibri" w:hAnsi="Calibri" w:cs="Calibri"/>
                      <w:sz w:val="18"/>
                    </w:rPr>
                  </w:pPr>
                  <w:r w:rsidRPr="00781229">
                    <w:rPr>
                      <w:rFonts w:ascii="Calibri" w:hAnsi="Calibri" w:cs="Calibri"/>
                      <w:sz w:val="18"/>
                    </w:rPr>
                    <w:lastRenderedPageBreak/>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3C186C" w:rsidRPr="00781229" w:rsidTr="008E69D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186C" w:rsidRPr="00781229" w:rsidRDefault="003C186C" w:rsidP="008E69DD">
                  <w:pPr>
                    <w:pStyle w:val="Prrafodelista"/>
                    <w:ind w:left="0"/>
                    <w:jc w:val="both"/>
                    <w:rPr>
                      <w:rFonts w:ascii="Calibri" w:hAnsi="Calibri" w:cs="Calibri"/>
                      <w:b/>
                      <w:bCs/>
                      <w:sz w:val="18"/>
                    </w:rPr>
                  </w:pPr>
                  <w:r w:rsidRPr="00781229">
                    <w:rPr>
                      <w:rFonts w:ascii="Calibri" w:hAnsi="Calibri" w:cs="Calibri"/>
                      <w:b/>
                      <w:bCs/>
                      <w:sz w:val="18"/>
                    </w:rPr>
                    <w:lastRenderedPageBreak/>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C186C" w:rsidRPr="00781229" w:rsidRDefault="003C186C" w:rsidP="008E69DD">
                  <w:pPr>
                    <w:jc w:val="both"/>
                    <w:rPr>
                      <w:rFonts w:ascii="Calibri" w:hAnsi="Calibri" w:cs="Calibri"/>
                      <w:sz w:val="18"/>
                    </w:rPr>
                  </w:pPr>
                  <w:r w:rsidRPr="00781229">
                    <w:rPr>
                      <w:rFonts w:ascii="Calibri" w:hAnsi="Calibri" w:cs="Calibri"/>
                      <w:sz w:val="18"/>
                    </w:rPr>
                    <w:t>Debe incluir las cláusulas de:</w:t>
                  </w:r>
                </w:p>
                <w:p w:rsidR="003C186C" w:rsidRDefault="003C186C" w:rsidP="00862E73">
                  <w:pPr>
                    <w:pStyle w:val="Prrafodelista"/>
                    <w:numPr>
                      <w:ilvl w:val="0"/>
                      <w:numId w:val="81"/>
                    </w:numPr>
                    <w:jc w:val="both"/>
                    <w:rPr>
                      <w:rFonts w:ascii="Calibri" w:hAnsi="Calibri" w:cs="Calibri"/>
                      <w:sz w:val="18"/>
                    </w:rPr>
                  </w:pPr>
                  <w:r w:rsidRPr="00781229">
                    <w:rPr>
                      <w:rFonts w:ascii="Calibri" w:hAnsi="Calibri" w:cs="Calibri"/>
                      <w:sz w:val="18"/>
                    </w:rPr>
                    <w:t xml:space="preserve">Para Boletas de Garantía: RENOVABLE, IRREVOCABLE </w:t>
                  </w:r>
                  <w:r w:rsidRPr="00465FC1">
                    <w:rPr>
                      <w:rFonts w:ascii="Calibri" w:hAnsi="Calibri" w:cs="Calibri"/>
                      <w:b/>
                      <w:sz w:val="18"/>
                    </w:rPr>
                    <w:t>y</w:t>
                  </w:r>
                  <w:r w:rsidRPr="00781229">
                    <w:rPr>
                      <w:rFonts w:ascii="Calibri" w:hAnsi="Calibri" w:cs="Calibri"/>
                      <w:sz w:val="18"/>
                    </w:rPr>
                    <w:t xml:space="preserve"> </w:t>
                  </w:r>
                  <w:r w:rsidRPr="00781229">
                    <w:rPr>
                      <w:rFonts w:ascii="Calibri" w:hAnsi="Calibri" w:cs="Calibri"/>
                      <w:b/>
                      <w:sz w:val="18"/>
                      <w:u w:val="single"/>
                    </w:rPr>
                    <w:t>explícitamente</w:t>
                  </w:r>
                  <w:r w:rsidRPr="00781229">
                    <w:rPr>
                      <w:rFonts w:ascii="Calibri" w:hAnsi="Calibri" w:cs="Calibri"/>
                      <w:b/>
                      <w:sz w:val="18"/>
                    </w:rPr>
                    <w:t xml:space="preserve"> </w:t>
                  </w:r>
                  <w:r w:rsidRPr="00781229">
                    <w:rPr>
                      <w:rFonts w:ascii="Calibri" w:hAnsi="Calibri" w:cs="Calibri"/>
                      <w:sz w:val="18"/>
                    </w:rPr>
                    <w:t>DE EJECUCIÓN INMEDIATA</w:t>
                  </w:r>
                </w:p>
                <w:p w:rsidR="003C186C" w:rsidRPr="00781229" w:rsidRDefault="003C186C" w:rsidP="00862E73">
                  <w:pPr>
                    <w:pStyle w:val="Prrafodelista"/>
                    <w:numPr>
                      <w:ilvl w:val="0"/>
                      <w:numId w:val="81"/>
                    </w:numPr>
                    <w:jc w:val="both"/>
                    <w:rPr>
                      <w:rFonts w:ascii="Calibri" w:hAnsi="Calibri" w:cs="Calibri"/>
                      <w:sz w:val="18"/>
                    </w:rPr>
                  </w:pPr>
                  <w:r>
                    <w:rPr>
                      <w:rFonts w:ascii="Calibri" w:hAnsi="Calibri" w:cs="Calibri"/>
                      <w:sz w:val="18"/>
                    </w:rPr>
                    <w:t xml:space="preserve">Para </w:t>
                  </w:r>
                  <w:r w:rsidRPr="00465FC1">
                    <w:rPr>
                      <w:rFonts w:ascii="Calibri" w:hAnsi="Calibri" w:cs="Calibri"/>
                      <w:sz w:val="18"/>
                    </w:rPr>
                    <w:t>Garantía a Primer Requerimiento</w:t>
                  </w:r>
                  <w:r>
                    <w:rPr>
                      <w:rFonts w:ascii="Calibri" w:hAnsi="Calibri" w:cs="Calibri"/>
                      <w:sz w:val="18"/>
                    </w:rPr>
                    <w:t>:</w:t>
                  </w:r>
                  <w:r>
                    <w:t xml:space="preserve"> </w:t>
                  </w:r>
                  <w:r w:rsidRPr="00465FC1">
                    <w:rPr>
                      <w:rFonts w:ascii="Calibri" w:hAnsi="Calibri" w:cs="Calibri"/>
                      <w:sz w:val="18"/>
                    </w:rPr>
                    <w:t xml:space="preserve">RENOVABLE, IRREVOCABLE </w:t>
                  </w:r>
                  <w:r w:rsidRPr="00465FC1">
                    <w:rPr>
                      <w:rFonts w:ascii="Calibri" w:hAnsi="Calibri" w:cs="Calibri"/>
                      <w:b/>
                      <w:sz w:val="18"/>
                    </w:rPr>
                    <w:t xml:space="preserve">y explícitamente </w:t>
                  </w:r>
                  <w:r w:rsidRPr="00465FC1">
                    <w:rPr>
                      <w:rFonts w:ascii="Calibri" w:hAnsi="Calibri" w:cs="Calibri"/>
                      <w:sz w:val="18"/>
                    </w:rPr>
                    <w:t>DE EJECUCIÓN A PRIMER REQUERIMIENTO</w:t>
                  </w:r>
                </w:p>
              </w:tc>
            </w:tr>
          </w:tbl>
          <w:p w:rsidR="003C186C" w:rsidRPr="00781229" w:rsidRDefault="003C186C" w:rsidP="008E69DD">
            <w:pPr>
              <w:pStyle w:val="Prrafodelista"/>
              <w:ind w:left="0"/>
              <w:jc w:val="both"/>
              <w:rPr>
                <w:rFonts w:ascii="Calibri" w:hAnsi="Calibri" w:cs="Calibri"/>
              </w:rPr>
            </w:pPr>
            <w:r w:rsidRPr="00781229">
              <w:rPr>
                <w:rFonts w:ascii="Calibri" w:hAnsi="Calibri" w:cs="Calibri"/>
              </w:rPr>
              <w:t>NOTA: EL INCUMPLIMIENTO DE LOS PARÁMETROS ESTABLECIDOS PRECEDENTEMENTE,  NO DARÁ LUGAR A SUBSANACIÓN ALGUNA</w:t>
            </w:r>
          </w:p>
        </w:tc>
      </w:tr>
    </w:tbl>
    <w:p w:rsidR="003C186C" w:rsidRPr="002462C6" w:rsidRDefault="003C186C" w:rsidP="003C186C">
      <w:pPr>
        <w:jc w:val="both"/>
        <w:rPr>
          <w:rFonts w:ascii="Calibri" w:hAnsi="Calibri"/>
          <w:b/>
        </w:rPr>
      </w:pPr>
    </w:p>
    <w:p w:rsidR="003C186C" w:rsidRPr="002462C6" w:rsidRDefault="003C186C" w:rsidP="003C186C">
      <w:pPr>
        <w:jc w:val="center"/>
        <w:rPr>
          <w:rFonts w:ascii="Calibri" w:hAnsi="Calibri"/>
          <w:b/>
        </w:rPr>
      </w:pPr>
      <w:r w:rsidRPr="002462C6">
        <w:rPr>
          <w:rFonts w:ascii="Calibri" w:hAnsi="Calibri"/>
          <w:b/>
        </w:rPr>
        <w:br w:type="page"/>
      </w:r>
      <w:r w:rsidRPr="002462C6">
        <w:rPr>
          <w:rFonts w:ascii="Calibri" w:hAnsi="Calibri"/>
          <w:b/>
        </w:rPr>
        <w:lastRenderedPageBreak/>
        <w:t>ANEXO 2</w:t>
      </w:r>
    </w:p>
    <w:p w:rsidR="003C186C" w:rsidRPr="002462C6" w:rsidRDefault="003C186C" w:rsidP="003C186C">
      <w:pPr>
        <w:jc w:val="both"/>
        <w:rPr>
          <w:rFonts w:ascii="Calibri" w:hAnsi="Calibri"/>
          <w:b/>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3C186C" w:rsidRPr="002462C6" w:rsidTr="008E69DD">
        <w:trPr>
          <w:trHeight w:val="70"/>
        </w:trPr>
        <w:tc>
          <w:tcPr>
            <w:tcW w:w="9356" w:type="dxa"/>
            <w:shd w:val="clear" w:color="auto" w:fill="C6D9F1"/>
            <w:vAlign w:val="center"/>
          </w:tcPr>
          <w:p w:rsidR="003C186C" w:rsidRPr="002462C6" w:rsidRDefault="003C186C" w:rsidP="008E69DD">
            <w:pPr>
              <w:autoSpaceDE w:val="0"/>
              <w:autoSpaceDN w:val="0"/>
              <w:adjustRightInd w:val="0"/>
              <w:jc w:val="center"/>
              <w:rPr>
                <w:rFonts w:ascii="Calibri" w:hAnsi="Calibri" w:cs="Calibri"/>
                <w:b/>
              </w:rPr>
            </w:pPr>
            <w:r w:rsidRPr="002462C6">
              <w:rPr>
                <w:rFonts w:ascii="Calibri" w:hAnsi="Calibri" w:cs="Calibri"/>
                <w:b/>
                <w:bCs/>
                <w:lang w:val="es-BO" w:eastAsia="es-BO"/>
              </w:rPr>
              <w:br w:type="page"/>
            </w:r>
            <w:r w:rsidRPr="002462C6">
              <w:rPr>
                <w:rFonts w:ascii="Calibri" w:hAnsi="Calibri" w:cs="Calibri"/>
                <w:b/>
              </w:rPr>
              <w:t>ANEXO 2: DISPOSICIONES AMBIENTALES PARA LA CONTRATACIÓN DE EMPRESAS TRANSPORTISTAS DE HIDROCARBUROS LÍQUIDOS</w:t>
            </w:r>
          </w:p>
        </w:tc>
      </w:tr>
      <w:tr w:rsidR="003C186C" w:rsidRPr="002462C6" w:rsidTr="008E69DD">
        <w:trPr>
          <w:trHeight w:val="70"/>
        </w:trPr>
        <w:tc>
          <w:tcPr>
            <w:tcW w:w="9356" w:type="dxa"/>
            <w:shd w:val="clear" w:color="auto" w:fill="C6D9F1"/>
            <w:vAlign w:val="center"/>
          </w:tcPr>
          <w:p w:rsidR="003C186C" w:rsidRPr="002462C6" w:rsidRDefault="003C186C" w:rsidP="008E69DD">
            <w:pPr>
              <w:autoSpaceDE w:val="0"/>
              <w:autoSpaceDN w:val="0"/>
              <w:adjustRightInd w:val="0"/>
              <w:jc w:val="both"/>
              <w:rPr>
                <w:rFonts w:ascii="Calibri" w:hAnsi="Calibri" w:cs="Calibri"/>
                <w:b/>
              </w:rPr>
            </w:pPr>
            <w:r w:rsidRPr="002462C6">
              <w:rPr>
                <w:rFonts w:ascii="Calibri" w:hAnsi="Calibri"/>
                <w:b/>
              </w:rPr>
              <w:t>DISPOSICIONES AMBIENTALES</w:t>
            </w:r>
          </w:p>
        </w:tc>
      </w:tr>
      <w:tr w:rsidR="003C186C" w:rsidRPr="002462C6" w:rsidTr="008E69DD">
        <w:trPr>
          <w:trHeight w:val="454"/>
        </w:trPr>
        <w:tc>
          <w:tcPr>
            <w:tcW w:w="9356" w:type="dxa"/>
            <w:shd w:val="clear" w:color="auto" w:fill="auto"/>
            <w:vAlign w:val="center"/>
          </w:tcPr>
          <w:p w:rsidR="003C186C" w:rsidRPr="002462C6" w:rsidRDefault="003C186C" w:rsidP="00862E73">
            <w:pPr>
              <w:pStyle w:val="Prrafodelista"/>
              <w:numPr>
                <w:ilvl w:val="1"/>
                <w:numId w:val="82"/>
              </w:numPr>
              <w:spacing w:before="120" w:after="120"/>
              <w:ind w:left="993" w:hanging="567"/>
              <w:contextualSpacing/>
              <w:jc w:val="both"/>
              <w:rPr>
                <w:rFonts w:ascii="Calibri" w:hAnsi="Calibri" w:cs="Calibri"/>
                <w:b/>
              </w:rPr>
            </w:pPr>
            <w:r w:rsidRPr="002462C6">
              <w:rPr>
                <w:rFonts w:ascii="Calibri" w:hAnsi="Calibri" w:cs="Calibri"/>
                <w:b/>
              </w:rPr>
              <w:t>Licencias Ambientales para la Ejecución del Servicio</w:t>
            </w:r>
          </w:p>
          <w:p w:rsidR="003C186C" w:rsidRPr="002462C6" w:rsidRDefault="003C186C" w:rsidP="008E69DD">
            <w:pPr>
              <w:spacing w:before="120" w:after="120"/>
              <w:ind w:left="426"/>
              <w:jc w:val="both"/>
              <w:rPr>
                <w:rFonts w:ascii="Calibri" w:hAnsi="Calibri" w:cs="Calibri"/>
              </w:rPr>
            </w:pPr>
            <w:r w:rsidRPr="002462C6">
              <w:rPr>
                <w:rFonts w:ascii="Calibri" w:hAnsi="Calibri" w:cs="Calibri"/>
              </w:rPr>
              <w:t xml:space="preserve">Para la presentación de propuestas, la EMPRESA CONTRATISTA deberá presentar su Licencia Ambiental y Licencia para Actividades con Sustancias Peligrosas (LASP) vigentes. </w:t>
            </w:r>
          </w:p>
          <w:p w:rsidR="003C186C" w:rsidRPr="002462C6" w:rsidRDefault="003C186C" w:rsidP="008E69DD">
            <w:pPr>
              <w:spacing w:before="120" w:after="120"/>
              <w:ind w:left="426"/>
              <w:jc w:val="both"/>
              <w:rPr>
                <w:rFonts w:ascii="Calibri" w:hAnsi="Calibri" w:cs="Calibri"/>
              </w:rPr>
            </w:pPr>
            <w:r w:rsidRPr="002462C6">
              <w:rPr>
                <w:rFonts w:ascii="Calibri" w:hAnsi="Calibri" w:cs="Calibri"/>
              </w:rPr>
              <w:t xml:space="preserve">En el caso de Asociaciones, es necesario que cada empresa que la conforme, presente su propia Licencia Ambiental y Licencia para Actividades con Sustancias Peligrosas (LASP) vigentes. </w:t>
            </w:r>
          </w:p>
          <w:p w:rsidR="003C186C" w:rsidRPr="002462C6" w:rsidRDefault="003C186C" w:rsidP="008E69DD">
            <w:pPr>
              <w:spacing w:before="120" w:after="120"/>
              <w:ind w:left="426"/>
              <w:jc w:val="both"/>
              <w:rPr>
                <w:rFonts w:ascii="Calibri" w:hAnsi="Calibri" w:cs="Calibri"/>
              </w:rPr>
            </w:pPr>
            <w:r w:rsidRPr="002462C6">
              <w:rPr>
                <w:rFonts w:ascii="Calibri" w:hAnsi="Calibri" w:cs="Calibri"/>
              </w:rPr>
              <w:t xml:space="preserve">En lo que respecta al alcance de tramos y productos comprendidos en el servicio, queda a plena responsabilidad de la EMPRESA CONTRATISTA a ser adjudicada. </w:t>
            </w:r>
          </w:p>
          <w:p w:rsidR="003C186C" w:rsidRPr="002462C6" w:rsidRDefault="003C186C" w:rsidP="008E69DD">
            <w:pPr>
              <w:spacing w:before="60" w:after="60"/>
              <w:jc w:val="both"/>
              <w:rPr>
                <w:rFonts w:ascii="Calibri" w:hAnsi="Calibri" w:cs="Calibri"/>
              </w:rPr>
            </w:pPr>
          </w:p>
          <w:p w:rsidR="003C186C" w:rsidRPr="002462C6" w:rsidRDefault="003C186C" w:rsidP="00862E73">
            <w:pPr>
              <w:pStyle w:val="Prrafodelista"/>
              <w:numPr>
                <w:ilvl w:val="1"/>
                <w:numId w:val="82"/>
              </w:numPr>
              <w:spacing w:before="60" w:after="60"/>
              <w:ind w:left="993" w:hanging="567"/>
              <w:contextualSpacing/>
              <w:jc w:val="both"/>
              <w:rPr>
                <w:rFonts w:ascii="Calibri" w:hAnsi="Calibri" w:cs="Calibri"/>
                <w:b/>
              </w:rPr>
            </w:pPr>
            <w:r w:rsidRPr="002462C6">
              <w:rPr>
                <w:rFonts w:ascii="Calibri" w:hAnsi="Calibri" w:cs="Calibri"/>
                <w:b/>
              </w:rPr>
              <w:t>Aspectos Generales</w:t>
            </w:r>
          </w:p>
          <w:p w:rsidR="003C186C" w:rsidRPr="002462C6" w:rsidRDefault="003C186C" w:rsidP="008E69DD">
            <w:pPr>
              <w:spacing w:before="120" w:after="120"/>
              <w:ind w:left="426"/>
              <w:jc w:val="both"/>
              <w:rPr>
                <w:rFonts w:ascii="Calibri" w:hAnsi="Calibri" w:cs="Calibri"/>
              </w:rPr>
            </w:pPr>
            <w:r w:rsidRPr="002462C6">
              <w:rPr>
                <w:rFonts w:ascii="Calibri" w:hAnsi="Calibri" w:cs="Calibri"/>
              </w:rPr>
              <w:t>Es de responsabilidad de la EMPRESA CONTRATISTA considerar las diferentes acciones que se deben realizar para evitar, reducir, mitigar y/o remediar los impactos que se generen en caso de ocurrir contingencias en el transporte:</w:t>
            </w:r>
          </w:p>
          <w:p w:rsidR="003C186C" w:rsidRPr="002462C6" w:rsidRDefault="003C186C" w:rsidP="00862E73">
            <w:pPr>
              <w:pStyle w:val="Prrafodelista"/>
              <w:numPr>
                <w:ilvl w:val="0"/>
                <w:numId w:val="83"/>
              </w:numPr>
              <w:spacing w:before="60" w:after="60"/>
              <w:ind w:left="1428"/>
              <w:contextualSpacing/>
              <w:jc w:val="both"/>
              <w:rPr>
                <w:rFonts w:ascii="Calibri" w:hAnsi="Calibri" w:cs="Calibri"/>
              </w:rPr>
            </w:pPr>
            <w:r w:rsidRPr="002462C6">
              <w:rPr>
                <w:rFonts w:ascii="Calibri" w:hAnsi="Calibri" w:cs="Calibri"/>
              </w:rPr>
              <w:t>Introducir medidas preventivas y/o correctoras en el desarrollo del servicio a fin de anular, atenuar, evitar o corregir las acciones que podrían ocasionar una contingencia.</w:t>
            </w:r>
          </w:p>
          <w:p w:rsidR="003C186C" w:rsidRPr="002462C6" w:rsidRDefault="003C186C" w:rsidP="00862E73">
            <w:pPr>
              <w:pStyle w:val="Prrafodelista"/>
              <w:numPr>
                <w:ilvl w:val="0"/>
                <w:numId w:val="83"/>
              </w:numPr>
              <w:spacing w:before="60" w:after="60"/>
              <w:ind w:left="1428"/>
              <w:contextualSpacing/>
              <w:jc w:val="both"/>
              <w:rPr>
                <w:rFonts w:ascii="Calibri" w:hAnsi="Calibri" w:cs="Calibri"/>
              </w:rPr>
            </w:pPr>
            <w:r w:rsidRPr="002462C6">
              <w:rPr>
                <w:rFonts w:ascii="Calibri" w:hAnsi="Calibri" w:cs="Calibri"/>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3C186C" w:rsidRPr="002462C6" w:rsidRDefault="003C186C" w:rsidP="008E69DD">
            <w:pPr>
              <w:spacing w:before="120" w:after="120"/>
              <w:ind w:left="426"/>
              <w:jc w:val="both"/>
              <w:rPr>
                <w:rFonts w:ascii="Calibri" w:hAnsi="Calibri" w:cs="Calibri"/>
              </w:rPr>
            </w:pPr>
            <w:r w:rsidRPr="002462C6">
              <w:rPr>
                <w:rFonts w:ascii="Calibri" w:hAnsi="Calibri" w:cs="Calibri"/>
              </w:rPr>
              <w:t>La EMPRESA CONTRATISTA debe llevar a cabo la mejor coordinación posible entre los recursos humanos y materiales disponibles para prevenir accidentes y presentar una respuesta inmediata a los accidentes en el transporte de hidrocarburos.</w:t>
            </w:r>
          </w:p>
          <w:p w:rsidR="003C186C" w:rsidRPr="002462C6" w:rsidRDefault="003C186C" w:rsidP="008E69DD">
            <w:pPr>
              <w:spacing w:before="120" w:after="120"/>
              <w:ind w:left="426"/>
              <w:jc w:val="both"/>
              <w:rPr>
                <w:rFonts w:ascii="Calibri" w:hAnsi="Calibri" w:cs="Calibri"/>
              </w:rPr>
            </w:pPr>
            <w:r w:rsidRPr="002462C6">
              <w:rPr>
                <w:rFonts w:ascii="Calibri" w:hAnsi="Calibri" w:cs="Calibri"/>
              </w:rPr>
              <w:t>La EMPRESA CONTRATISTA debe abarcar los siguientes aspectos:</w:t>
            </w:r>
          </w:p>
          <w:p w:rsidR="003C186C" w:rsidRPr="002462C6" w:rsidRDefault="003C186C" w:rsidP="00862E73">
            <w:pPr>
              <w:pStyle w:val="Prrafodelista"/>
              <w:numPr>
                <w:ilvl w:val="0"/>
                <w:numId w:val="85"/>
              </w:numPr>
              <w:spacing w:before="120" w:after="120"/>
              <w:contextualSpacing/>
              <w:jc w:val="both"/>
              <w:rPr>
                <w:rFonts w:ascii="Calibri" w:hAnsi="Calibri" w:cs="Calibri"/>
              </w:rPr>
            </w:pPr>
            <w:r w:rsidRPr="002462C6">
              <w:rPr>
                <w:rFonts w:ascii="Calibri" w:hAnsi="Calibri" w:cs="Calibri"/>
              </w:rPr>
              <w:t>Logísticas de Operación para riesgos en el transporte de Hidrocarburos.</w:t>
            </w:r>
          </w:p>
          <w:p w:rsidR="003C186C" w:rsidRPr="002462C6" w:rsidRDefault="003C186C" w:rsidP="00862E73">
            <w:pPr>
              <w:pStyle w:val="Prrafodelista"/>
              <w:numPr>
                <w:ilvl w:val="0"/>
                <w:numId w:val="85"/>
              </w:numPr>
              <w:spacing w:before="120" w:after="120"/>
              <w:contextualSpacing/>
              <w:jc w:val="both"/>
              <w:rPr>
                <w:rFonts w:ascii="Calibri" w:hAnsi="Calibri" w:cs="Calibri"/>
              </w:rPr>
            </w:pPr>
            <w:r w:rsidRPr="002462C6">
              <w:rPr>
                <w:rFonts w:ascii="Calibri" w:hAnsi="Calibri" w:cs="Calibri"/>
              </w:rPr>
              <w:t>Plan de Operación del Transporte:</w:t>
            </w:r>
          </w:p>
          <w:p w:rsidR="003C186C" w:rsidRPr="002462C6" w:rsidRDefault="003C186C" w:rsidP="00862E73">
            <w:pPr>
              <w:pStyle w:val="Prrafodelista"/>
              <w:numPr>
                <w:ilvl w:val="0"/>
                <w:numId w:val="84"/>
              </w:numPr>
              <w:spacing w:before="60" w:after="60"/>
              <w:contextualSpacing/>
              <w:jc w:val="both"/>
              <w:rPr>
                <w:rFonts w:ascii="Calibri" w:hAnsi="Calibri" w:cs="Calibri"/>
              </w:rPr>
            </w:pPr>
            <w:r w:rsidRPr="002462C6">
              <w:rPr>
                <w:rFonts w:ascii="Calibri" w:hAnsi="Calibri" w:cs="Calibri"/>
              </w:rPr>
              <w:t>Convoy</w:t>
            </w:r>
          </w:p>
          <w:p w:rsidR="003C186C" w:rsidRPr="002462C6" w:rsidRDefault="003C186C" w:rsidP="00862E73">
            <w:pPr>
              <w:pStyle w:val="Prrafodelista"/>
              <w:numPr>
                <w:ilvl w:val="0"/>
                <w:numId w:val="84"/>
              </w:numPr>
              <w:spacing w:before="60" w:after="60"/>
              <w:contextualSpacing/>
              <w:jc w:val="both"/>
              <w:rPr>
                <w:rFonts w:ascii="Calibri" w:hAnsi="Calibri" w:cs="Calibri"/>
              </w:rPr>
            </w:pPr>
            <w:r w:rsidRPr="002462C6">
              <w:rPr>
                <w:rFonts w:ascii="Calibri" w:hAnsi="Calibri" w:cs="Calibri"/>
              </w:rPr>
              <w:t>Monitoreo</w:t>
            </w:r>
          </w:p>
          <w:p w:rsidR="003C186C" w:rsidRPr="002462C6" w:rsidRDefault="003C186C" w:rsidP="00862E73">
            <w:pPr>
              <w:pStyle w:val="Prrafodelista"/>
              <w:numPr>
                <w:ilvl w:val="0"/>
                <w:numId w:val="84"/>
              </w:numPr>
              <w:spacing w:before="60" w:after="60"/>
              <w:contextualSpacing/>
              <w:jc w:val="both"/>
              <w:rPr>
                <w:rFonts w:ascii="Calibri" w:hAnsi="Calibri" w:cs="Calibri"/>
              </w:rPr>
            </w:pPr>
            <w:r w:rsidRPr="002462C6">
              <w:rPr>
                <w:rFonts w:ascii="Calibri" w:hAnsi="Calibri" w:cs="Calibri"/>
              </w:rPr>
              <w:t>Procedimiento Zonal de Contingencias</w:t>
            </w:r>
          </w:p>
          <w:p w:rsidR="003C186C" w:rsidRPr="002462C6" w:rsidRDefault="003C186C" w:rsidP="00862E73">
            <w:pPr>
              <w:pStyle w:val="Prrafodelista"/>
              <w:numPr>
                <w:ilvl w:val="0"/>
                <w:numId w:val="84"/>
              </w:numPr>
              <w:spacing w:before="60" w:after="60"/>
              <w:contextualSpacing/>
              <w:jc w:val="both"/>
              <w:rPr>
                <w:rFonts w:ascii="Calibri" w:hAnsi="Calibri" w:cs="Calibri"/>
              </w:rPr>
            </w:pPr>
            <w:r w:rsidRPr="002462C6">
              <w:rPr>
                <w:rFonts w:ascii="Calibri" w:hAnsi="Calibri" w:cs="Calibri"/>
              </w:rPr>
              <w:t>Permisos y Licencias Ambientales vigentes</w:t>
            </w:r>
          </w:p>
          <w:p w:rsidR="003C186C" w:rsidRPr="002462C6" w:rsidRDefault="003C186C" w:rsidP="008E69DD">
            <w:pPr>
              <w:spacing w:before="120" w:after="120"/>
              <w:ind w:left="426"/>
              <w:jc w:val="both"/>
              <w:rPr>
                <w:rFonts w:ascii="Calibri" w:hAnsi="Calibri" w:cs="Calibri"/>
              </w:rPr>
            </w:pPr>
            <w:r w:rsidRPr="002462C6">
              <w:rPr>
                <w:rFonts w:ascii="Calibri" w:hAnsi="Calibri" w:cs="Calibri"/>
              </w:rPr>
              <w:t>Acciones de Prevención</w:t>
            </w:r>
          </w:p>
          <w:p w:rsidR="003C186C" w:rsidRPr="002462C6" w:rsidRDefault="003C186C" w:rsidP="00862E73">
            <w:pPr>
              <w:pStyle w:val="Prrafodelista"/>
              <w:numPr>
                <w:ilvl w:val="0"/>
                <w:numId w:val="84"/>
              </w:numPr>
              <w:spacing w:before="60" w:after="60"/>
              <w:contextualSpacing/>
              <w:jc w:val="both"/>
              <w:rPr>
                <w:rFonts w:ascii="Calibri" w:hAnsi="Calibri" w:cs="Calibri"/>
              </w:rPr>
            </w:pPr>
            <w:r w:rsidRPr="002462C6">
              <w:rPr>
                <w:rFonts w:ascii="Calibri" w:hAnsi="Calibri" w:cs="Calibri"/>
              </w:rPr>
              <w:t>Selección del conductor y el vehículo</w:t>
            </w:r>
          </w:p>
          <w:p w:rsidR="003C186C" w:rsidRPr="002462C6" w:rsidRDefault="003C186C" w:rsidP="00862E73">
            <w:pPr>
              <w:pStyle w:val="Prrafodelista"/>
              <w:numPr>
                <w:ilvl w:val="0"/>
                <w:numId w:val="84"/>
              </w:numPr>
              <w:spacing w:before="60" w:after="60"/>
              <w:contextualSpacing/>
              <w:jc w:val="both"/>
              <w:rPr>
                <w:rFonts w:ascii="Calibri" w:hAnsi="Calibri" w:cs="Calibri"/>
              </w:rPr>
            </w:pPr>
            <w:r w:rsidRPr="002462C6">
              <w:rPr>
                <w:rFonts w:ascii="Calibri" w:hAnsi="Calibri" w:cs="Calibri"/>
              </w:rPr>
              <w:t>Manejo Defensivo</w:t>
            </w:r>
          </w:p>
          <w:p w:rsidR="003C186C" w:rsidRPr="002462C6" w:rsidRDefault="003C186C" w:rsidP="00862E73">
            <w:pPr>
              <w:pStyle w:val="Prrafodelista"/>
              <w:numPr>
                <w:ilvl w:val="0"/>
                <w:numId w:val="84"/>
              </w:numPr>
              <w:spacing w:before="60" w:after="60"/>
              <w:contextualSpacing/>
              <w:jc w:val="both"/>
              <w:rPr>
                <w:rFonts w:ascii="Calibri" w:hAnsi="Calibri" w:cs="Calibri"/>
              </w:rPr>
            </w:pPr>
            <w:r w:rsidRPr="002462C6">
              <w:rPr>
                <w:rFonts w:ascii="Calibri" w:hAnsi="Calibri" w:cs="Calibri"/>
              </w:rPr>
              <w:t>Carga horaria de conducción</w:t>
            </w:r>
          </w:p>
          <w:p w:rsidR="003C186C" w:rsidRPr="002462C6" w:rsidRDefault="003C186C" w:rsidP="00862E73">
            <w:pPr>
              <w:pStyle w:val="Prrafodelista"/>
              <w:numPr>
                <w:ilvl w:val="0"/>
                <w:numId w:val="84"/>
              </w:numPr>
              <w:spacing w:before="60" w:after="60"/>
              <w:contextualSpacing/>
              <w:jc w:val="both"/>
              <w:rPr>
                <w:rFonts w:ascii="Calibri" w:hAnsi="Calibri" w:cs="Calibri"/>
              </w:rPr>
            </w:pPr>
            <w:r w:rsidRPr="002462C6">
              <w:rPr>
                <w:rFonts w:ascii="Calibri" w:hAnsi="Calibri" w:cs="Calibri"/>
              </w:rPr>
              <w:t>Charlas de Inducción</w:t>
            </w:r>
          </w:p>
          <w:p w:rsidR="003C186C" w:rsidRPr="002462C6" w:rsidRDefault="003C186C" w:rsidP="00862E73">
            <w:pPr>
              <w:pStyle w:val="Prrafodelista"/>
              <w:numPr>
                <w:ilvl w:val="0"/>
                <w:numId w:val="84"/>
              </w:numPr>
              <w:spacing w:before="60" w:after="60"/>
              <w:contextualSpacing/>
              <w:jc w:val="both"/>
              <w:rPr>
                <w:rFonts w:ascii="Calibri" w:hAnsi="Calibri" w:cs="Calibri"/>
              </w:rPr>
            </w:pPr>
            <w:r w:rsidRPr="002462C6">
              <w:rPr>
                <w:rFonts w:ascii="Calibri" w:hAnsi="Calibri" w:cs="Calibri"/>
              </w:rPr>
              <w:t>Condiciones Técnicas del Vehículo</w:t>
            </w:r>
          </w:p>
          <w:p w:rsidR="003C186C" w:rsidRPr="002462C6" w:rsidRDefault="003C186C" w:rsidP="008E69DD">
            <w:pPr>
              <w:spacing w:before="120" w:after="120"/>
              <w:ind w:left="426"/>
              <w:jc w:val="both"/>
              <w:rPr>
                <w:rFonts w:ascii="Calibri" w:hAnsi="Calibri" w:cs="Calibri"/>
              </w:rPr>
            </w:pPr>
            <w:r w:rsidRPr="002462C6">
              <w:rPr>
                <w:rFonts w:ascii="Calibri" w:hAnsi="Calibri" w:cs="Calibri"/>
              </w:rPr>
              <w:t>Acciones de Mitigación</w:t>
            </w:r>
          </w:p>
          <w:p w:rsidR="003C186C" w:rsidRPr="002462C6" w:rsidRDefault="003C186C" w:rsidP="00862E73">
            <w:pPr>
              <w:pStyle w:val="Prrafodelista"/>
              <w:numPr>
                <w:ilvl w:val="0"/>
                <w:numId w:val="84"/>
              </w:numPr>
              <w:spacing w:before="60" w:after="60"/>
              <w:contextualSpacing/>
              <w:jc w:val="both"/>
              <w:rPr>
                <w:rFonts w:ascii="Calibri" w:hAnsi="Calibri" w:cs="Calibri"/>
              </w:rPr>
            </w:pPr>
            <w:r w:rsidRPr="002462C6">
              <w:rPr>
                <w:rFonts w:ascii="Calibri" w:hAnsi="Calibri" w:cs="Calibri"/>
              </w:rPr>
              <w:t>Reacción Inmediata a emergencias</w:t>
            </w:r>
          </w:p>
          <w:p w:rsidR="003C186C" w:rsidRPr="002462C6" w:rsidRDefault="003C186C" w:rsidP="00862E73">
            <w:pPr>
              <w:pStyle w:val="Prrafodelista"/>
              <w:numPr>
                <w:ilvl w:val="0"/>
                <w:numId w:val="84"/>
              </w:numPr>
              <w:spacing w:before="60" w:after="60"/>
              <w:contextualSpacing/>
              <w:jc w:val="both"/>
              <w:rPr>
                <w:rFonts w:ascii="Calibri" w:hAnsi="Calibri" w:cs="Calibri"/>
              </w:rPr>
            </w:pPr>
            <w:r w:rsidRPr="002462C6">
              <w:rPr>
                <w:rFonts w:ascii="Calibri" w:hAnsi="Calibri" w:cs="Calibri"/>
              </w:rPr>
              <w:t>Contención de Derrame (cuando corresponda)</w:t>
            </w:r>
          </w:p>
          <w:p w:rsidR="003C186C" w:rsidRPr="002462C6" w:rsidRDefault="003C186C" w:rsidP="00862E73">
            <w:pPr>
              <w:pStyle w:val="Prrafodelista"/>
              <w:numPr>
                <w:ilvl w:val="0"/>
                <w:numId w:val="84"/>
              </w:numPr>
              <w:spacing w:before="60" w:after="60"/>
              <w:contextualSpacing/>
              <w:jc w:val="both"/>
              <w:rPr>
                <w:rFonts w:ascii="Calibri" w:hAnsi="Calibri" w:cs="Calibri"/>
              </w:rPr>
            </w:pPr>
            <w:r w:rsidRPr="002462C6">
              <w:rPr>
                <w:rFonts w:ascii="Calibri" w:hAnsi="Calibri" w:cs="Calibri"/>
              </w:rPr>
              <w:t>Recuperación de Productos</w:t>
            </w:r>
          </w:p>
          <w:p w:rsidR="003C186C" w:rsidRPr="002462C6" w:rsidRDefault="003C186C" w:rsidP="008E69DD">
            <w:pPr>
              <w:spacing w:before="60" w:after="60"/>
              <w:jc w:val="both"/>
              <w:rPr>
                <w:rFonts w:ascii="Calibri" w:hAnsi="Calibri" w:cs="Calibri"/>
              </w:rPr>
            </w:pPr>
            <w:r w:rsidRPr="002462C6">
              <w:rPr>
                <w:rFonts w:ascii="Calibri" w:hAnsi="Calibri" w:cs="Calibri"/>
              </w:rPr>
              <w:lastRenderedPageBreak/>
              <w:t>Es de responsabilidad de la EMPRESA CONTRATISTA la logística que facilite y mantenga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3C186C" w:rsidRPr="002462C6" w:rsidRDefault="003C186C" w:rsidP="008E69DD">
            <w:pPr>
              <w:spacing w:before="60" w:after="60"/>
              <w:jc w:val="both"/>
              <w:rPr>
                <w:rFonts w:ascii="Calibri" w:hAnsi="Calibri" w:cs="Calibri"/>
              </w:rPr>
            </w:pPr>
          </w:p>
          <w:p w:rsidR="003C186C" w:rsidRPr="002462C6" w:rsidRDefault="003C186C" w:rsidP="008E69DD">
            <w:pPr>
              <w:spacing w:before="60" w:after="60"/>
              <w:jc w:val="both"/>
              <w:rPr>
                <w:rFonts w:ascii="Calibri" w:hAnsi="Calibri" w:cs="Calibri"/>
              </w:rPr>
            </w:pPr>
            <w:r w:rsidRPr="002462C6">
              <w:rPr>
                <w:rFonts w:ascii="Calibri" w:hAnsi="Calibri" w:cs="Calibri"/>
              </w:rPr>
              <w:t xml:space="preserve">La EMPRESA CONTRATISTA que resultase adjudicada, en caso de contingencias con hidrocarburos y/o productos derivados de hidrocarburos, asumirá toda responsabilidad ante las Autoridades Ambientales Competentes. </w:t>
            </w:r>
            <w:proofErr w:type="gramStart"/>
            <w:r w:rsidRPr="002462C6">
              <w:rPr>
                <w:rFonts w:ascii="Calibri" w:hAnsi="Calibri" w:cs="Calibri"/>
              </w:rPr>
              <w:t>Asimismo</w:t>
            </w:r>
            <w:proofErr w:type="gramEnd"/>
            <w:r w:rsidRPr="002462C6">
              <w:rPr>
                <w:rFonts w:ascii="Calibri" w:hAnsi="Calibri" w:cs="Calibri"/>
              </w:rPr>
              <w:t xml:space="preserve">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3C186C" w:rsidRPr="002462C6" w:rsidRDefault="003C186C" w:rsidP="008E69DD">
            <w:pPr>
              <w:spacing w:before="60" w:after="60"/>
              <w:jc w:val="both"/>
              <w:rPr>
                <w:rFonts w:ascii="Calibri" w:hAnsi="Calibri" w:cs="Calibri"/>
              </w:rPr>
            </w:pPr>
          </w:p>
          <w:p w:rsidR="003C186C" w:rsidRPr="002462C6" w:rsidRDefault="003C186C" w:rsidP="008E69DD">
            <w:pPr>
              <w:rPr>
                <w:rFonts w:ascii="Calibri" w:hAnsi="Calibri" w:cs="Calibri"/>
              </w:rPr>
            </w:pPr>
            <w:r w:rsidRPr="002462C6">
              <w:rPr>
                <w:rFonts w:ascii="Calibri" w:hAnsi="Calibri" w:cs="Calibri"/>
              </w:rPr>
              <w:t>La EMPRESA CONTRATISTA que resultase adjudicada tiene la obligación de cumplir y acatar por sí misma, por su personal y subcontratistas, las estipulaciones contenidas en la normativa ambiental vigente y mantener indemne al CONTRATANTE de cualquier responsabilidad</w:t>
            </w:r>
          </w:p>
        </w:tc>
      </w:tr>
    </w:tbl>
    <w:p w:rsidR="003C186C" w:rsidRPr="002462C6" w:rsidRDefault="003C186C" w:rsidP="003C186C">
      <w:pPr>
        <w:jc w:val="both"/>
        <w:rPr>
          <w:rFonts w:ascii="Calibri" w:hAnsi="Calibri"/>
          <w:b/>
        </w:rPr>
      </w:pPr>
    </w:p>
    <w:p w:rsidR="003C186C" w:rsidRPr="002462C6" w:rsidRDefault="003C186C" w:rsidP="003C186C">
      <w:pPr>
        <w:jc w:val="center"/>
        <w:rPr>
          <w:rFonts w:ascii="Calibri" w:hAnsi="Calibri"/>
          <w:b/>
        </w:rPr>
      </w:pPr>
      <w:r w:rsidRPr="002462C6">
        <w:rPr>
          <w:rFonts w:ascii="Calibri" w:hAnsi="Calibri"/>
          <w:b/>
        </w:rPr>
        <w:br w:type="page"/>
      </w:r>
      <w:r w:rsidRPr="002462C6">
        <w:rPr>
          <w:rFonts w:ascii="Calibri" w:hAnsi="Calibri"/>
          <w:b/>
        </w:rPr>
        <w:lastRenderedPageBreak/>
        <w:t>ANEXO 3</w:t>
      </w:r>
    </w:p>
    <w:p w:rsidR="003C186C" w:rsidRPr="002462C6" w:rsidRDefault="003C186C" w:rsidP="003C186C">
      <w:pPr>
        <w:jc w:val="center"/>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C186C" w:rsidRPr="002462C6" w:rsidTr="008E69DD">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3C186C" w:rsidRPr="002462C6" w:rsidRDefault="003C186C" w:rsidP="008E69DD">
            <w:pPr>
              <w:autoSpaceDE w:val="0"/>
              <w:autoSpaceDN w:val="0"/>
              <w:jc w:val="center"/>
              <w:rPr>
                <w:rFonts w:ascii="Calibri" w:hAnsi="Calibri"/>
                <w:b/>
                <w:bCs/>
              </w:rPr>
            </w:pPr>
            <w:r w:rsidRPr="002462C6">
              <w:rPr>
                <w:rFonts w:ascii="Calibri" w:hAnsi="Calibri"/>
                <w:b/>
                <w:bCs/>
              </w:rPr>
              <w:t>ANEXO 3: SEGUROS (SE ADJUNTA VALIDACIÓN)</w:t>
            </w:r>
          </w:p>
        </w:tc>
      </w:tr>
      <w:tr w:rsidR="003C186C" w:rsidRPr="002462C6" w:rsidTr="008E69DD">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3C186C" w:rsidRPr="002462C6" w:rsidRDefault="003C186C" w:rsidP="008E69DD">
            <w:pPr>
              <w:autoSpaceDE w:val="0"/>
              <w:autoSpaceDN w:val="0"/>
              <w:rPr>
                <w:rFonts w:ascii="Calibri" w:hAnsi="Calibri"/>
                <w:b/>
                <w:bCs/>
                <w:lang w:val="es-BO"/>
              </w:rPr>
            </w:pPr>
            <w:r w:rsidRPr="002462C6">
              <w:rPr>
                <w:rFonts w:ascii="Calibri" w:hAnsi="Calibri"/>
                <w:b/>
                <w:bCs/>
              </w:rPr>
              <w:t xml:space="preserve">SEGUROS TRANSPORTE INTERNACIONAL LOTES 1,2,3 Y 5 (Para los </w:t>
            </w:r>
            <w:r w:rsidRPr="002462C6">
              <w:rPr>
                <w:rFonts w:ascii="Calibri" w:hAnsi="Calibri" w:cs="Calibri"/>
                <w:b/>
              </w:rPr>
              <w:t>Tramos Secundarios Ruta Internacional)</w:t>
            </w:r>
          </w:p>
        </w:tc>
      </w:tr>
      <w:tr w:rsidR="003C186C" w:rsidRPr="002462C6" w:rsidTr="008E69DD">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both"/>
              <w:rPr>
                <w:rFonts w:ascii="Calibri" w:hAnsi="Calibri"/>
                <w:lang w:val="es-ES_tradnl"/>
              </w:rPr>
            </w:pPr>
            <w:r w:rsidRPr="002462C6">
              <w:rPr>
                <w:rFonts w:ascii="Calibri" w:hAnsi="Calibri"/>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3C186C" w:rsidRPr="002462C6" w:rsidRDefault="003C186C" w:rsidP="008E69DD">
            <w:pPr>
              <w:ind w:left="567"/>
              <w:jc w:val="both"/>
              <w:rPr>
                <w:rFonts w:ascii="Calibri" w:hAnsi="Calibri"/>
                <w:b/>
                <w:bCs/>
              </w:rPr>
            </w:pPr>
          </w:p>
          <w:p w:rsidR="003C186C" w:rsidRPr="002462C6" w:rsidRDefault="003C186C" w:rsidP="00862E73">
            <w:pPr>
              <w:numPr>
                <w:ilvl w:val="0"/>
                <w:numId w:val="119"/>
              </w:numPr>
              <w:ind w:left="490"/>
              <w:jc w:val="both"/>
              <w:rPr>
                <w:rFonts w:ascii="Calibri" w:hAnsi="Calibri"/>
                <w:u w:val="single"/>
                <w:lang w:val="es-BO"/>
              </w:rPr>
            </w:pPr>
            <w:r w:rsidRPr="002462C6">
              <w:rPr>
                <w:rFonts w:ascii="Calibri" w:hAnsi="Calibri"/>
                <w:u w:val="single"/>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3C186C" w:rsidRPr="002462C6" w:rsidRDefault="003C186C" w:rsidP="008E69DD">
            <w:pPr>
              <w:ind w:left="883"/>
              <w:contextualSpacing/>
              <w:jc w:val="both"/>
              <w:rPr>
                <w:rFonts w:ascii="Calibri" w:hAnsi="Calibri"/>
              </w:rPr>
            </w:pPr>
          </w:p>
          <w:p w:rsidR="003C186C" w:rsidRPr="002462C6" w:rsidRDefault="003C186C" w:rsidP="008E69DD">
            <w:pPr>
              <w:ind w:left="490"/>
              <w:jc w:val="both"/>
              <w:rPr>
                <w:rFonts w:ascii="Calibri" w:hAnsi="Calibri"/>
              </w:rPr>
            </w:pPr>
            <w:r w:rsidRPr="002462C6">
              <w:rPr>
                <w:rFonts w:ascii="Calibri" w:hAnsi="Calibri"/>
              </w:rPr>
              <w:t>Valor asegurado hasta USD 250.000 (DOSCIENTOS CINCUENTA MIL DÓLARES AMERICANOS) por evento y/o reclamo con un agregado anual de USD 1.000.000 (UN MILLÓN DÓLARES AMERICANOS).</w:t>
            </w:r>
          </w:p>
          <w:p w:rsidR="003C186C" w:rsidRPr="002462C6" w:rsidRDefault="003C186C" w:rsidP="008E69DD">
            <w:pPr>
              <w:ind w:left="490" w:hanging="284"/>
              <w:jc w:val="both"/>
              <w:rPr>
                <w:rFonts w:ascii="Calibri" w:hAnsi="Calibri"/>
              </w:rPr>
            </w:pPr>
          </w:p>
          <w:p w:rsidR="003C186C" w:rsidRPr="002462C6" w:rsidRDefault="003C186C" w:rsidP="008E69DD">
            <w:pPr>
              <w:ind w:left="490"/>
              <w:jc w:val="both"/>
              <w:rPr>
                <w:rFonts w:ascii="Calibri" w:hAnsi="Calibri"/>
              </w:rPr>
            </w:pPr>
            <w:r w:rsidRPr="002462C6">
              <w:rPr>
                <w:rFonts w:ascii="Calibri" w:hAnsi="Calibri"/>
              </w:rPr>
              <w:t>En caso de exceder el límite agregado anual de USD 1.000.000, la empresa transportadora deberá presentar una póliza complementaria que amplíe a cubrir cualquier eventualidad bajo los mismos parámetros indicados y/o asumir la responsabilidad de manera directa.</w:t>
            </w:r>
          </w:p>
          <w:p w:rsidR="003C186C" w:rsidRPr="002462C6" w:rsidRDefault="003C186C" w:rsidP="008E69DD">
            <w:pPr>
              <w:ind w:left="490" w:hanging="284"/>
              <w:jc w:val="both"/>
              <w:rPr>
                <w:rFonts w:ascii="Calibri" w:hAnsi="Calibri"/>
              </w:rPr>
            </w:pPr>
          </w:p>
          <w:p w:rsidR="003C186C" w:rsidRPr="002462C6" w:rsidRDefault="003C186C" w:rsidP="008E69DD">
            <w:pPr>
              <w:ind w:left="490"/>
              <w:jc w:val="both"/>
              <w:rPr>
                <w:rFonts w:ascii="Calibri" w:hAnsi="Calibri"/>
              </w:rPr>
            </w:pPr>
            <w:r w:rsidRPr="002462C6">
              <w:rPr>
                <w:rFonts w:ascii="Calibri" w:hAnsi="Calibri"/>
              </w:rPr>
              <w:t>La póliza debe tener Límite Geográfico de acuerdo a los servicios que brindara el contrato: NACIONAL Y/O INTERNACIONAL</w:t>
            </w:r>
          </w:p>
          <w:p w:rsidR="003C186C" w:rsidRPr="002462C6" w:rsidRDefault="003C186C" w:rsidP="008E69DD">
            <w:pPr>
              <w:ind w:left="851" w:hanging="284"/>
              <w:jc w:val="both"/>
              <w:rPr>
                <w:rFonts w:ascii="Calibri" w:hAnsi="Calibri"/>
              </w:rPr>
            </w:pPr>
          </w:p>
          <w:p w:rsidR="003C186C" w:rsidRPr="002462C6" w:rsidRDefault="003C186C" w:rsidP="00862E73">
            <w:pPr>
              <w:numPr>
                <w:ilvl w:val="0"/>
                <w:numId w:val="119"/>
              </w:numPr>
              <w:ind w:left="490"/>
              <w:jc w:val="both"/>
              <w:rPr>
                <w:rFonts w:ascii="Calibri" w:hAnsi="Calibri"/>
              </w:rPr>
            </w:pPr>
            <w:r w:rsidRPr="002462C6">
              <w:rPr>
                <w:rFonts w:ascii="Calibri" w:hAnsi="Calibri"/>
                <w:u w:val="single"/>
              </w:rPr>
              <w:t xml:space="preserve">Seguro de Responsabilidad Civil de Transporte Internacional por Carretera </w:t>
            </w:r>
            <w:r w:rsidRPr="002462C6">
              <w:rPr>
                <w:rFonts w:ascii="Calibri" w:hAnsi="Calibri"/>
              </w:rPr>
              <w:t>“TIC” de todos los camiones cisternas que presten el servicio.</w:t>
            </w:r>
          </w:p>
          <w:p w:rsidR="003C186C" w:rsidRPr="002462C6" w:rsidRDefault="003C186C" w:rsidP="008E69DD">
            <w:pPr>
              <w:ind w:left="284" w:firstLine="284"/>
              <w:contextualSpacing/>
              <w:jc w:val="both"/>
              <w:rPr>
                <w:rFonts w:ascii="Calibri" w:hAnsi="Calibri"/>
              </w:rPr>
            </w:pPr>
          </w:p>
          <w:p w:rsidR="003C186C" w:rsidRPr="002462C6" w:rsidRDefault="003C186C" w:rsidP="00862E73">
            <w:pPr>
              <w:numPr>
                <w:ilvl w:val="0"/>
                <w:numId w:val="119"/>
              </w:numPr>
              <w:ind w:left="490"/>
              <w:jc w:val="both"/>
              <w:rPr>
                <w:rFonts w:ascii="Calibri" w:hAnsi="Calibri"/>
              </w:rPr>
            </w:pPr>
            <w:r w:rsidRPr="002462C6">
              <w:rPr>
                <w:rFonts w:ascii="Calibri" w:hAnsi="Calibri"/>
                <w:u w:val="single"/>
              </w:rPr>
              <w:t>Seguro de Transporte contra todo riesgo de Producto Transportado</w:t>
            </w:r>
            <w:r w:rsidRPr="002462C6">
              <w:rPr>
                <w:rFonts w:ascii="Calibri" w:hAnsi="Calibri"/>
              </w:rPr>
              <w:t xml:space="preserve"> con cobertura desde el punto de despacho y/o carguío hasta el punto de recepción y/o </w:t>
            </w:r>
            <w:proofErr w:type="spellStart"/>
            <w:r w:rsidRPr="002462C6">
              <w:rPr>
                <w:rFonts w:ascii="Calibri" w:hAnsi="Calibri"/>
              </w:rPr>
              <w:t>descarguío</w:t>
            </w:r>
            <w:proofErr w:type="spellEnd"/>
            <w:r w:rsidRPr="002462C6">
              <w:rPr>
                <w:rFonts w:ascii="Calibri" w:hAnsi="Calibri"/>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3C186C" w:rsidRPr="002462C6" w:rsidRDefault="003C186C" w:rsidP="008E69DD">
            <w:pPr>
              <w:ind w:left="567"/>
              <w:jc w:val="both"/>
              <w:rPr>
                <w:rFonts w:ascii="Calibri" w:hAnsi="Calibri"/>
                <w:lang w:val="es-ES_tradnl"/>
              </w:rPr>
            </w:pPr>
            <w:r w:rsidRPr="002462C6">
              <w:rPr>
                <w:rFonts w:ascii="Calibri" w:hAnsi="Calibri"/>
                <w:lang w:val="es-ES_tradnl"/>
              </w:rPr>
              <w:t>Valor Asegurado: En base al costo del producto:</w:t>
            </w:r>
          </w:p>
          <w:p w:rsidR="003C186C" w:rsidRPr="002462C6" w:rsidRDefault="003C186C" w:rsidP="008E69DD">
            <w:pPr>
              <w:jc w:val="both"/>
              <w:rPr>
                <w:rFonts w:ascii="Calibri" w:hAnsi="Calibri"/>
                <w:lang w:val="es-ES_tradnl"/>
              </w:rPr>
            </w:pPr>
          </w:p>
          <w:p w:rsidR="003C186C" w:rsidRPr="002462C6" w:rsidRDefault="003C186C" w:rsidP="008E69DD">
            <w:pPr>
              <w:jc w:val="center"/>
              <w:rPr>
                <w:rFonts w:ascii="Calibri" w:hAnsi="Calibri"/>
                <w:b/>
                <w:lang w:val="es-ES_tradnl"/>
              </w:rPr>
            </w:pPr>
            <w:r w:rsidRPr="002462C6">
              <w:rPr>
                <w:rFonts w:ascii="Calibri" w:hAnsi="Calibri"/>
                <w:b/>
                <w:lang w:val="es-ES_tradnl"/>
              </w:rPr>
              <w:t>Lotes 1,2 y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06"/>
              <w:gridCol w:w="5825"/>
            </w:tblGrid>
            <w:tr w:rsidR="003C186C" w:rsidRPr="002462C6" w:rsidTr="008E69DD">
              <w:trPr>
                <w:trHeight w:val="344"/>
                <w:jc w:val="center"/>
              </w:trPr>
              <w:tc>
                <w:tcPr>
                  <w:tcW w:w="0" w:type="auto"/>
                  <w:shd w:val="clear" w:color="auto" w:fill="D9D9D9"/>
                  <w:vAlign w:val="center"/>
                  <w:hideMark/>
                </w:tcPr>
                <w:p w:rsidR="003C186C" w:rsidRPr="002462C6" w:rsidRDefault="003C186C" w:rsidP="008E69DD">
                  <w:pPr>
                    <w:jc w:val="center"/>
                    <w:rPr>
                      <w:rFonts w:ascii="Calibri" w:hAnsi="Calibri" w:cs="Calibri"/>
                      <w:b/>
                      <w:bCs/>
                      <w:sz w:val="18"/>
                    </w:rPr>
                  </w:pPr>
                  <w:r w:rsidRPr="002462C6">
                    <w:rPr>
                      <w:rFonts w:ascii="Calibri" w:hAnsi="Calibri" w:cs="Calibri"/>
                      <w:b/>
                      <w:bCs/>
                      <w:sz w:val="18"/>
                    </w:rPr>
                    <w:t>Producto</w:t>
                  </w:r>
                </w:p>
              </w:tc>
              <w:tc>
                <w:tcPr>
                  <w:tcW w:w="5825" w:type="dxa"/>
                  <w:shd w:val="clear" w:color="auto" w:fill="D9D9D9"/>
                  <w:vAlign w:val="center"/>
                </w:tcPr>
                <w:p w:rsidR="003C186C" w:rsidRPr="002462C6" w:rsidRDefault="003C186C" w:rsidP="008E69DD">
                  <w:pPr>
                    <w:jc w:val="center"/>
                    <w:rPr>
                      <w:rFonts w:ascii="Calibri" w:hAnsi="Calibri" w:cs="Calibri"/>
                      <w:b/>
                      <w:bCs/>
                      <w:sz w:val="18"/>
                    </w:rPr>
                  </w:pPr>
                  <w:r w:rsidRPr="002462C6">
                    <w:rPr>
                      <w:rFonts w:ascii="Calibri" w:hAnsi="Calibri" w:cs="Calibri"/>
                      <w:b/>
                      <w:bCs/>
                      <w:sz w:val="18"/>
                    </w:rPr>
                    <w:t>Costo de Producto</w:t>
                  </w:r>
                </w:p>
              </w:tc>
            </w:tr>
            <w:tr w:rsidR="003C186C" w:rsidRPr="002462C6" w:rsidTr="008E69DD">
              <w:trPr>
                <w:trHeight w:val="236"/>
                <w:jc w:val="center"/>
              </w:trPr>
              <w:tc>
                <w:tcPr>
                  <w:tcW w:w="0" w:type="auto"/>
                  <w:shd w:val="clear" w:color="auto" w:fill="auto"/>
                  <w:vAlign w:val="center"/>
                  <w:hideMark/>
                </w:tcPr>
                <w:p w:rsidR="003C186C" w:rsidRPr="002462C6" w:rsidRDefault="003C186C" w:rsidP="008E69DD">
                  <w:pPr>
                    <w:jc w:val="center"/>
                    <w:rPr>
                      <w:rFonts w:ascii="Calibri" w:hAnsi="Calibri" w:cs="Calibri"/>
                      <w:sz w:val="18"/>
                    </w:rPr>
                  </w:pPr>
                  <w:r w:rsidRPr="002462C6">
                    <w:rPr>
                      <w:rFonts w:ascii="Calibri" w:hAnsi="Calibri" w:cs="Calibri"/>
                      <w:sz w:val="18"/>
                    </w:rPr>
                    <w:t xml:space="preserve">Diésel </w:t>
                  </w:r>
                  <w:proofErr w:type="spellStart"/>
                  <w:r w:rsidRPr="002462C6">
                    <w:rPr>
                      <w:rFonts w:ascii="Calibri" w:hAnsi="Calibri" w:cs="Calibri"/>
                      <w:sz w:val="18"/>
                    </w:rPr>
                    <w:t>Oil</w:t>
                  </w:r>
                  <w:proofErr w:type="spellEnd"/>
                </w:p>
              </w:tc>
              <w:tc>
                <w:tcPr>
                  <w:tcW w:w="5825" w:type="dxa"/>
                  <w:vAlign w:val="center"/>
                </w:tcPr>
                <w:p w:rsidR="003C186C" w:rsidRPr="002462C6" w:rsidRDefault="003C186C" w:rsidP="008E69DD">
                  <w:pPr>
                    <w:jc w:val="center"/>
                    <w:rPr>
                      <w:rFonts w:ascii="Calibri" w:hAnsi="Calibri" w:cs="Calibri"/>
                      <w:sz w:val="18"/>
                    </w:rPr>
                  </w:pPr>
                  <w:r w:rsidRPr="002462C6">
                    <w:rPr>
                      <w:rFonts w:ascii="Calibri" w:hAnsi="Calibri" w:cs="Calibri"/>
                      <w:sz w:val="18"/>
                    </w:rPr>
                    <w:t>Costo del Producto Importado en Planta de Carga más impuestos en el caso que corresponda</w:t>
                  </w:r>
                </w:p>
              </w:tc>
            </w:tr>
            <w:tr w:rsidR="003C186C" w:rsidRPr="002462C6" w:rsidTr="008E69DD">
              <w:trPr>
                <w:trHeight w:val="236"/>
                <w:jc w:val="center"/>
              </w:trPr>
              <w:tc>
                <w:tcPr>
                  <w:tcW w:w="0" w:type="auto"/>
                  <w:shd w:val="clear" w:color="auto" w:fill="auto"/>
                  <w:vAlign w:val="center"/>
                </w:tcPr>
                <w:p w:rsidR="003C186C" w:rsidRPr="002462C6" w:rsidRDefault="003C186C" w:rsidP="008E69DD">
                  <w:pPr>
                    <w:jc w:val="center"/>
                    <w:rPr>
                      <w:rFonts w:ascii="Calibri" w:hAnsi="Calibri" w:cs="Calibri"/>
                      <w:sz w:val="18"/>
                    </w:rPr>
                  </w:pPr>
                  <w:r w:rsidRPr="002462C6">
                    <w:rPr>
                      <w:rFonts w:ascii="Calibri" w:hAnsi="Calibri" w:cs="Calibri"/>
                      <w:sz w:val="18"/>
                    </w:rPr>
                    <w:t>Insumos y Aditivos</w:t>
                  </w:r>
                </w:p>
              </w:tc>
              <w:tc>
                <w:tcPr>
                  <w:tcW w:w="5825" w:type="dxa"/>
                  <w:vAlign w:val="center"/>
                </w:tcPr>
                <w:p w:rsidR="003C186C" w:rsidRPr="002462C6" w:rsidRDefault="003C186C" w:rsidP="008E69DD">
                  <w:pPr>
                    <w:jc w:val="center"/>
                    <w:rPr>
                      <w:rFonts w:ascii="Calibri" w:hAnsi="Calibri" w:cs="Calibri"/>
                      <w:sz w:val="18"/>
                    </w:rPr>
                  </w:pPr>
                  <w:r w:rsidRPr="002462C6">
                    <w:rPr>
                      <w:rFonts w:ascii="Calibri" w:hAnsi="Calibri" w:cs="Calibri"/>
                      <w:sz w:val="18"/>
                    </w:rPr>
                    <w:t>Costo del Producto Importado en Planta de Carga  más impuestos en el caso que corresponda</w:t>
                  </w:r>
                </w:p>
              </w:tc>
            </w:tr>
          </w:tbl>
          <w:p w:rsidR="003C186C" w:rsidRPr="002462C6" w:rsidRDefault="003C186C" w:rsidP="008E69DD">
            <w:pPr>
              <w:ind w:left="567"/>
              <w:jc w:val="both"/>
              <w:rPr>
                <w:rFonts w:ascii="Calibri" w:eastAsia="Calibri" w:hAnsi="Calibri"/>
              </w:rPr>
            </w:pPr>
          </w:p>
          <w:p w:rsidR="003C186C" w:rsidRPr="002462C6" w:rsidRDefault="003C186C" w:rsidP="008E69DD">
            <w:pPr>
              <w:jc w:val="center"/>
              <w:rPr>
                <w:rFonts w:ascii="Calibri" w:eastAsia="Calibri" w:hAnsi="Calibri"/>
              </w:rPr>
            </w:pPr>
            <w:r w:rsidRPr="002462C6">
              <w:rPr>
                <w:rFonts w:ascii="Calibri" w:hAnsi="Calibri"/>
                <w:b/>
                <w:bCs/>
              </w:rPr>
              <w:t xml:space="preserve">Lote 5 (Para los </w:t>
            </w:r>
            <w:r w:rsidRPr="002462C6">
              <w:rPr>
                <w:rFonts w:ascii="Calibri" w:hAnsi="Calibri" w:cs="Calibri"/>
                <w:b/>
              </w:rPr>
              <w:t>Tramos Secundarios Ruta Internacional)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9"/>
              <w:gridCol w:w="5623"/>
            </w:tblGrid>
            <w:tr w:rsidR="003C186C" w:rsidRPr="002462C6" w:rsidTr="008E69DD">
              <w:trPr>
                <w:trHeight w:val="173"/>
                <w:jc w:val="center"/>
              </w:trPr>
              <w:tc>
                <w:tcPr>
                  <w:tcW w:w="1679" w:type="dxa"/>
                  <w:shd w:val="clear" w:color="auto" w:fill="D9D9D9"/>
                  <w:vAlign w:val="center"/>
                </w:tcPr>
                <w:p w:rsidR="003C186C" w:rsidRPr="002462C6" w:rsidRDefault="003C186C" w:rsidP="008E69DD">
                  <w:pPr>
                    <w:tabs>
                      <w:tab w:val="left" w:pos="899"/>
                    </w:tabs>
                    <w:ind w:left="851" w:hanging="851"/>
                    <w:jc w:val="center"/>
                    <w:rPr>
                      <w:rFonts w:ascii="Calibri" w:hAnsi="Calibri" w:cs="Arial"/>
                      <w:b/>
                      <w:sz w:val="18"/>
                    </w:rPr>
                  </w:pPr>
                  <w:r w:rsidRPr="002462C6">
                    <w:rPr>
                      <w:rFonts w:ascii="Calibri" w:hAnsi="Calibri" w:cs="Arial"/>
                      <w:b/>
                      <w:sz w:val="18"/>
                    </w:rPr>
                    <w:t>Producto</w:t>
                  </w:r>
                </w:p>
              </w:tc>
              <w:tc>
                <w:tcPr>
                  <w:tcW w:w="5623" w:type="dxa"/>
                  <w:shd w:val="clear" w:color="auto" w:fill="D9D9D9"/>
                  <w:vAlign w:val="center"/>
                </w:tcPr>
                <w:p w:rsidR="003C186C" w:rsidRPr="002462C6" w:rsidRDefault="003C186C" w:rsidP="008E69DD">
                  <w:pPr>
                    <w:jc w:val="center"/>
                    <w:rPr>
                      <w:rFonts w:ascii="Calibri" w:hAnsi="Calibri" w:cs="Calibri"/>
                      <w:b/>
                      <w:bCs/>
                      <w:sz w:val="18"/>
                    </w:rPr>
                  </w:pPr>
                  <w:r w:rsidRPr="002462C6">
                    <w:rPr>
                      <w:rFonts w:ascii="Calibri" w:hAnsi="Calibri" w:cs="Calibri"/>
                      <w:b/>
                      <w:bCs/>
                      <w:sz w:val="18"/>
                    </w:rPr>
                    <w:t>Costo de Producto</w:t>
                  </w:r>
                </w:p>
              </w:tc>
            </w:tr>
            <w:tr w:rsidR="003C186C" w:rsidRPr="002462C6" w:rsidTr="008E69DD">
              <w:trPr>
                <w:trHeight w:val="70"/>
                <w:jc w:val="center"/>
              </w:trPr>
              <w:tc>
                <w:tcPr>
                  <w:tcW w:w="1679" w:type="dxa"/>
                  <w:vAlign w:val="center"/>
                </w:tcPr>
                <w:p w:rsidR="003C186C" w:rsidRPr="002462C6" w:rsidRDefault="003C186C" w:rsidP="008E69DD">
                  <w:pPr>
                    <w:tabs>
                      <w:tab w:val="left" w:pos="899"/>
                    </w:tabs>
                    <w:jc w:val="center"/>
                    <w:rPr>
                      <w:rFonts w:ascii="Calibri" w:hAnsi="Calibri" w:cs="Calibri"/>
                      <w:sz w:val="18"/>
                    </w:rPr>
                  </w:pPr>
                  <w:r w:rsidRPr="002462C6">
                    <w:rPr>
                      <w:rFonts w:ascii="Calibri" w:hAnsi="Calibri" w:cs="Calibri"/>
                      <w:sz w:val="18"/>
                    </w:rPr>
                    <w:t xml:space="preserve">Diésel </w:t>
                  </w:r>
                  <w:proofErr w:type="spellStart"/>
                  <w:r w:rsidRPr="002462C6">
                    <w:rPr>
                      <w:rFonts w:ascii="Calibri" w:hAnsi="Calibri" w:cs="Calibri"/>
                      <w:sz w:val="18"/>
                    </w:rPr>
                    <w:t>Oil</w:t>
                  </w:r>
                  <w:proofErr w:type="spellEnd"/>
                  <w:r w:rsidRPr="002462C6">
                    <w:rPr>
                      <w:rFonts w:ascii="Calibri" w:hAnsi="Calibri" w:cs="Calibri"/>
                      <w:sz w:val="18"/>
                    </w:rPr>
                    <w:t xml:space="preserve"> Importado</w:t>
                  </w:r>
                </w:p>
              </w:tc>
              <w:tc>
                <w:tcPr>
                  <w:tcW w:w="5623" w:type="dxa"/>
                  <w:vAlign w:val="center"/>
                </w:tcPr>
                <w:p w:rsidR="003C186C" w:rsidRPr="002462C6" w:rsidRDefault="003C186C" w:rsidP="008E69DD">
                  <w:pPr>
                    <w:tabs>
                      <w:tab w:val="left" w:pos="899"/>
                    </w:tabs>
                    <w:jc w:val="both"/>
                    <w:rPr>
                      <w:rFonts w:ascii="Calibri" w:hAnsi="Calibri" w:cs="Calibri"/>
                      <w:sz w:val="18"/>
                    </w:rPr>
                  </w:pPr>
                  <w:r w:rsidRPr="002462C6">
                    <w:rPr>
                      <w:rFonts w:ascii="Calibri" w:hAnsi="Calibri" w:cs="Calibri"/>
                      <w:sz w:val="18"/>
                    </w:rPr>
                    <w:t>Costo del Producto Importado en Planta de Carga más impuestos en el caso que corresponda</w:t>
                  </w:r>
                </w:p>
              </w:tc>
            </w:tr>
            <w:tr w:rsidR="003C186C" w:rsidRPr="002462C6" w:rsidTr="008E69DD">
              <w:trPr>
                <w:trHeight w:val="142"/>
                <w:jc w:val="center"/>
              </w:trPr>
              <w:tc>
                <w:tcPr>
                  <w:tcW w:w="1679" w:type="dxa"/>
                  <w:vAlign w:val="center"/>
                </w:tcPr>
                <w:p w:rsidR="003C186C" w:rsidRPr="002462C6" w:rsidRDefault="003C186C" w:rsidP="008E69DD">
                  <w:pPr>
                    <w:tabs>
                      <w:tab w:val="left" w:pos="899"/>
                    </w:tabs>
                    <w:jc w:val="center"/>
                    <w:rPr>
                      <w:rFonts w:ascii="Calibri" w:hAnsi="Calibri" w:cs="Calibri"/>
                      <w:sz w:val="18"/>
                    </w:rPr>
                  </w:pPr>
                  <w:r w:rsidRPr="002462C6">
                    <w:rPr>
                      <w:rFonts w:ascii="Calibri" w:hAnsi="Calibri" w:cs="Calibri"/>
                      <w:sz w:val="18"/>
                    </w:rPr>
                    <w:t>Gasolina Especial</w:t>
                  </w:r>
                </w:p>
              </w:tc>
              <w:tc>
                <w:tcPr>
                  <w:tcW w:w="5623" w:type="dxa"/>
                  <w:vAlign w:val="center"/>
                </w:tcPr>
                <w:p w:rsidR="003C186C" w:rsidRPr="002462C6" w:rsidRDefault="003C186C" w:rsidP="008E69DD">
                  <w:pPr>
                    <w:tabs>
                      <w:tab w:val="left" w:pos="899"/>
                    </w:tabs>
                    <w:jc w:val="both"/>
                    <w:rPr>
                      <w:rFonts w:ascii="Calibri" w:hAnsi="Calibri" w:cs="Calibri"/>
                      <w:sz w:val="18"/>
                    </w:rPr>
                  </w:pPr>
                  <w:r w:rsidRPr="002462C6">
                    <w:rPr>
                      <w:rFonts w:ascii="Calibri" w:hAnsi="Calibri" w:cs="Calibri"/>
                      <w:sz w:val="18"/>
                    </w:rPr>
                    <w:t>Costo del Producto Importado en Planta de Carga más impuestos en el caso que corresponda</w:t>
                  </w:r>
                </w:p>
              </w:tc>
            </w:tr>
            <w:tr w:rsidR="003C186C" w:rsidRPr="002462C6" w:rsidTr="008E69DD">
              <w:trPr>
                <w:trHeight w:val="137"/>
                <w:jc w:val="center"/>
              </w:trPr>
              <w:tc>
                <w:tcPr>
                  <w:tcW w:w="1679" w:type="dxa"/>
                  <w:vAlign w:val="center"/>
                </w:tcPr>
                <w:p w:rsidR="003C186C" w:rsidRPr="002462C6" w:rsidRDefault="003C186C" w:rsidP="008E69DD">
                  <w:pPr>
                    <w:tabs>
                      <w:tab w:val="left" w:pos="899"/>
                    </w:tabs>
                    <w:jc w:val="center"/>
                    <w:rPr>
                      <w:rFonts w:ascii="Calibri" w:hAnsi="Calibri" w:cs="Calibri"/>
                      <w:sz w:val="18"/>
                    </w:rPr>
                  </w:pPr>
                  <w:r w:rsidRPr="002462C6">
                    <w:rPr>
                      <w:rFonts w:ascii="Calibri" w:hAnsi="Calibri" w:cs="Calibri"/>
                      <w:sz w:val="18"/>
                    </w:rPr>
                    <w:t>Insumos y Aditivos</w:t>
                  </w:r>
                </w:p>
              </w:tc>
              <w:tc>
                <w:tcPr>
                  <w:tcW w:w="5623" w:type="dxa"/>
                  <w:vAlign w:val="center"/>
                </w:tcPr>
                <w:p w:rsidR="003C186C" w:rsidRPr="002462C6" w:rsidRDefault="003C186C" w:rsidP="008E69DD">
                  <w:pPr>
                    <w:tabs>
                      <w:tab w:val="left" w:pos="899"/>
                    </w:tabs>
                    <w:jc w:val="both"/>
                    <w:rPr>
                      <w:rFonts w:ascii="Calibri" w:hAnsi="Calibri" w:cs="Calibri"/>
                      <w:sz w:val="18"/>
                    </w:rPr>
                  </w:pPr>
                  <w:r w:rsidRPr="002462C6">
                    <w:rPr>
                      <w:rFonts w:ascii="Calibri" w:hAnsi="Calibri" w:cs="Calibri"/>
                      <w:sz w:val="18"/>
                    </w:rPr>
                    <w:t>Costo del Producto Importado en Planta de Carga más impuestos en el caso que corresponda</w:t>
                  </w:r>
                </w:p>
              </w:tc>
            </w:tr>
            <w:tr w:rsidR="003C186C" w:rsidRPr="002462C6" w:rsidTr="008E69DD">
              <w:trPr>
                <w:trHeight w:val="149"/>
                <w:jc w:val="center"/>
              </w:trPr>
              <w:tc>
                <w:tcPr>
                  <w:tcW w:w="1679" w:type="dxa"/>
                  <w:vAlign w:val="center"/>
                </w:tcPr>
                <w:p w:rsidR="003C186C" w:rsidRPr="002462C6" w:rsidRDefault="003C186C" w:rsidP="008E69DD">
                  <w:pPr>
                    <w:tabs>
                      <w:tab w:val="left" w:pos="899"/>
                    </w:tabs>
                    <w:jc w:val="center"/>
                    <w:rPr>
                      <w:rFonts w:ascii="Calibri" w:hAnsi="Calibri" w:cs="Calibri"/>
                      <w:sz w:val="18"/>
                    </w:rPr>
                  </w:pPr>
                  <w:r w:rsidRPr="002462C6">
                    <w:rPr>
                      <w:rFonts w:ascii="Calibri" w:hAnsi="Calibri" w:cs="Calibri"/>
                      <w:sz w:val="18"/>
                    </w:rPr>
                    <w:t xml:space="preserve">Gasolina Blanca </w:t>
                  </w:r>
                </w:p>
                <w:p w:rsidR="003C186C" w:rsidRPr="002462C6" w:rsidRDefault="003C186C" w:rsidP="008E69DD">
                  <w:pPr>
                    <w:tabs>
                      <w:tab w:val="left" w:pos="899"/>
                    </w:tabs>
                    <w:jc w:val="center"/>
                    <w:rPr>
                      <w:rFonts w:ascii="Calibri" w:hAnsi="Calibri" w:cs="Calibri"/>
                      <w:sz w:val="18"/>
                    </w:rPr>
                  </w:pPr>
                  <w:r w:rsidRPr="002462C6">
                    <w:rPr>
                      <w:rFonts w:ascii="Calibri" w:hAnsi="Calibri" w:cs="Calibri"/>
                      <w:sz w:val="18"/>
                    </w:rPr>
                    <w:t>y otras Gasolinas</w:t>
                  </w:r>
                </w:p>
              </w:tc>
              <w:tc>
                <w:tcPr>
                  <w:tcW w:w="5623" w:type="dxa"/>
                  <w:vAlign w:val="center"/>
                </w:tcPr>
                <w:p w:rsidR="003C186C" w:rsidRPr="002462C6" w:rsidRDefault="003C186C" w:rsidP="008E69DD">
                  <w:pPr>
                    <w:tabs>
                      <w:tab w:val="left" w:pos="899"/>
                    </w:tabs>
                    <w:jc w:val="both"/>
                    <w:rPr>
                      <w:rFonts w:ascii="Calibri" w:hAnsi="Calibri" w:cs="Calibri"/>
                      <w:sz w:val="18"/>
                    </w:rPr>
                  </w:pPr>
                  <w:r w:rsidRPr="002462C6">
                    <w:rPr>
                      <w:rFonts w:ascii="Calibri" w:hAnsi="Calibri" w:cs="Calibri"/>
                      <w:sz w:val="18"/>
                    </w:rPr>
                    <w:t>Precio Producto DS 29122 más impuestos en el caso que corresponda</w:t>
                  </w:r>
                </w:p>
              </w:tc>
            </w:tr>
          </w:tbl>
          <w:p w:rsidR="003C186C" w:rsidRPr="002462C6" w:rsidRDefault="003C186C" w:rsidP="008E69DD">
            <w:pPr>
              <w:ind w:left="567"/>
              <w:jc w:val="both"/>
              <w:rPr>
                <w:rFonts w:ascii="Calibri" w:eastAsia="Calibri" w:hAnsi="Calibri"/>
              </w:rPr>
            </w:pPr>
          </w:p>
          <w:p w:rsidR="003C186C" w:rsidRPr="002462C6" w:rsidRDefault="003C186C" w:rsidP="008E69DD">
            <w:pPr>
              <w:ind w:left="567"/>
              <w:jc w:val="both"/>
              <w:rPr>
                <w:rFonts w:ascii="Calibri" w:hAnsi="Calibri"/>
                <w:lang w:val="es-BO"/>
              </w:rPr>
            </w:pPr>
            <w:r w:rsidRPr="002462C6">
              <w:rPr>
                <w:rFonts w:ascii="Calibri" w:hAnsi="Calibri"/>
              </w:rPr>
              <w:t>YPFB realizará el descuento del valor de productos perdidos y no cancelados por el seguro dentro de un plazo de 30 días después de ocurrido el siniestro, de la facturación por transporte.</w:t>
            </w:r>
          </w:p>
          <w:p w:rsidR="003C186C" w:rsidRDefault="003C186C" w:rsidP="008E69DD">
            <w:pPr>
              <w:jc w:val="both"/>
              <w:rPr>
                <w:rFonts w:ascii="Calibri" w:hAnsi="Calibri"/>
              </w:rPr>
            </w:pPr>
          </w:p>
          <w:p w:rsidR="003C186C" w:rsidRPr="002462C6" w:rsidRDefault="003C186C" w:rsidP="008E69DD">
            <w:pPr>
              <w:jc w:val="both"/>
              <w:rPr>
                <w:rFonts w:ascii="Calibri" w:hAnsi="Calibri"/>
              </w:rPr>
            </w:pPr>
            <w:r w:rsidRPr="002462C6">
              <w:rPr>
                <w:rFonts w:ascii="Calibri" w:hAnsi="Calibr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3C186C" w:rsidRDefault="003C186C" w:rsidP="008E69DD">
            <w:pPr>
              <w:jc w:val="both"/>
              <w:rPr>
                <w:rFonts w:ascii="Calibri" w:hAnsi="Calibri"/>
              </w:rPr>
            </w:pPr>
          </w:p>
          <w:p w:rsidR="003C186C" w:rsidRPr="002462C6" w:rsidRDefault="003C186C" w:rsidP="008E69DD">
            <w:pPr>
              <w:jc w:val="both"/>
              <w:rPr>
                <w:rFonts w:ascii="Calibri" w:hAnsi="Calibri"/>
                <w:lang w:val="es-BO"/>
              </w:rPr>
            </w:pPr>
            <w:r w:rsidRPr="002462C6">
              <w:rPr>
                <w:rFonts w:ascii="Calibri" w:hAnsi="Calibri"/>
              </w:rPr>
              <w:t>El transportista, una vez adjudicado, deberá entregar una copia de las citadas pólizas a YPFB antes de la suscripción del contrato.</w:t>
            </w:r>
          </w:p>
        </w:tc>
      </w:tr>
      <w:tr w:rsidR="003C186C" w:rsidRPr="002462C6" w:rsidTr="008E69DD">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3C186C" w:rsidRPr="002462C6" w:rsidRDefault="003C186C" w:rsidP="008E69DD">
            <w:pPr>
              <w:autoSpaceDE w:val="0"/>
              <w:autoSpaceDN w:val="0"/>
              <w:contextualSpacing/>
              <w:rPr>
                <w:rFonts w:ascii="Calibri" w:hAnsi="Calibri"/>
                <w:b/>
                <w:bCs/>
              </w:rPr>
            </w:pPr>
            <w:r w:rsidRPr="002462C6">
              <w:rPr>
                <w:rFonts w:ascii="Calibri" w:hAnsi="Calibri"/>
                <w:b/>
                <w:bCs/>
              </w:rPr>
              <w:lastRenderedPageBreak/>
              <w:t xml:space="preserve">SEGUROS TRANSPORTE NACIONAL LOTES 4 Y 5 </w:t>
            </w:r>
          </w:p>
        </w:tc>
      </w:tr>
      <w:tr w:rsidR="003C186C" w:rsidRPr="002462C6" w:rsidTr="008E69DD">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both"/>
              <w:rPr>
                <w:rFonts w:ascii="Calibri" w:hAnsi="Calibri"/>
                <w:lang w:val="es-ES_tradnl"/>
              </w:rPr>
            </w:pPr>
            <w:r w:rsidRPr="002462C6">
              <w:rPr>
                <w:rFonts w:ascii="Calibri" w:hAnsi="Calibri"/>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3C186C" w:rsidRPr="002462C6" w:rsidRDefault="003C186C" w:rsidP="008E69DD">
            <w:pPr>
              <w:jc w:val="both"/>
              <w:rPr>
                <w:rFonts w:ascii="Calibri" w:hAnsi="Calibri"/>
                <w:lang w:val="es-ES_tradnl"/>
              </w:rPr>
            </w:pPr>
          </w:p>
          <w:p w:rsidR="003C186C" w:rsidRPr="002462C6" w:rsidRDefault="003C186C" w:rsidP="008E69DD">
            <w:pPr>
              <w:ind w:left="632" w:hanging="284"/>
              <w:jc w:val="both"/>
              <w:rPr>
                <w:rFonts w:ascii="Calibri" w:hAnsi="Calibri"/>
                <w:lang w:val="es-ES_tradnl"/>
              </w:rPr>
            </w:pPr>
            <w:r w:rsidRPr="002462C6">
              <w:rPr>
                <w:rFonts w:ascii="Calibri" w:hAnsi="Calibri"/>
                <w:lang w:val="es-ES_tradnl"/>
              </w:rPr>
              <w:t xml:space="preserve">a)    </w:t>
            </w:r>
            <w:r w:rsidRPr="002462C6">
              <w:rPr>
                <w:rFonts w:ascii="Calibri" w:hAnsi="Calibri"/>
                <w:u w:val="single"/>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3C186C" w:rsidRPr="002462C6" w:rsidRDefault="003C186C" w:rsidP="008E69DD">
            <w:pPr>
              <w:jc w:val="both"/>
              <w:rPr>
                <w:rFonts w:ascii="Calibri" w:hAnsi="Calibri"/>
                <w:lang w:val="es-ES_tradnl"/>
              </w:rPr>
            </w:pPr>
          </w:p>
          <w:p w:rsidR="003C186C" w:rsidRPr="002462C6" w:rsidRDefault="003C186C" w:rsidP="008E69DD">
            <w:pPr>
              <w:ind w:left="632"/>
              <w:jc w:val="both"/>
              <w:rPr>
                <w:rFonts w:ascii="Calibri" w:hAnsi="Calibri"/>
                <w:lang w:val="es-ES_tradnl"/>
              </w:rPr>
            </w:pPr>
            <w:r w:rsidRPr="002462C6">
              <w:rPr>
                <w:rFonts w:ascii="Calibri" w:hAnsi="Calibri"/>
                <w:lang w:val="es-ES_tradnl"/>
              </w:rPr>
              <w:t>Valor asegurado hasta USD 100.000 (CIEN MIL DÓLARES AMERICANOS) por evento y/o reclamo con un agregado anual de USD 500.000 (QUINIENTOS MIL DÓLARES AMERICANOS).</w:t>
            </w:r>
          </w:p>
          <w:p w:rsidR="003C186C" w:rsidRPr="002462C6" w:rsidRDefault="003C186C" w:rsidP="008E69DD">
            <w:pPr>
              <w:jc w:val="both"/>
              <w:rPr>
                <w:rFonts w:ascii="Calibri" w:hAnsi="Calibri"/>
                <w:lang w:val="es-ES_tradnl"/>
              </w:rPr>
            </w:pPr>
          </w:p>
          <w:p w:rsidR="003C186C" w:rsidRPr="002462C6" w:rsidRDefault="003C186C" w:rsidP="008E69DD">
            <w:pPr>
              <w:ind w:left="632"/>
              <w:jc w:val="both"/>
              <w:rPr>
                <w:rFonts w:ascii="Calibri" w:hAnsi="Calibri"/>
                <w:lang w:val="es-ES_tradnl"/>
              </w:rPr>
            </w:pPr>
            <w:r w:rsidRPr="002462C6">
              <w:rPr>
                <w:rFonts w:ascii="Calibri" w:hAnsi="Calibri"/>
                <w:lang w:val="es-ES_tradnl"/>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3C186C" w:rsidRPr="002462C6" w:rsidRDefault="003C186C" w:rsidP="008E69DD">
            <w:pPr>
              <w:jc w:val="both"/>
              <w:rPr>
                <w:rFonts w:ascii="Calibri" w:hAnsi="Calibri"/>
                <w:lang w:val="es-ES_tradnl"/>
              </w:rPr>
            </w:pPr>
          </w:p>
          <w:p w:rsidR="003C186C" w:rsidRPr="002462C6" w:rsidRDefault="003C186C" w:rsidP="008E69DD">
            <w:pPr>
              <w:ind w:left="632"/>
              <w:jc w:val="both"/>
              <w:rPr>
                <w:rFonts w:ascii="Calibri" w:hAnsi="Calibri"/>
                <w:lang w:val="es-ES_tradnl"/>
              </w:rPr>
            </w:pPr>
            <w:r w:rsidRPr="002462C6">
              <w:rPr>
                <w:rFonts w:ascii="Calibri" w:hAnsi="Calibri"/>
                <w:lang w:val="es-ES_tradnl"/>
              </w:rPr>
              <w:t xml:space="preserve">La póliza debe tener Límite Geográfico de acuerdo a los servicios que brindara el contrato: NACIONAL </w:t>
            </w:r>
          </w:p>
          <w:p w:rsidR="003C186C" w:rsidRPr="002462C6" w:rsidRDefault="003C186C" w:rsidP="008E69DD">
            <w:pPr>
              <w:jc w:val="both"/>
              <w:rPr>
                <w:rFonts w:ascii="Calibri" w:hAnsi="Calibri"/>
                <w:lang w:val="es-ES_tradnl"/>
              </w:rPr>
            </w:pPr>
          </w:p>
          <w:p w:rsidR="003C186C" w:rsidRPr="002462C6" w:rsidRDefault="003C186C" w:rsidP="008E69DD">
            <w:pPr>
              <w:ind w:left="632" w:hanging="284"/>
              <w:jc w:val="both"/>
              <w:rPr>
                <w:rFonts w:ascii="Calibri" w:hAnsi="Calibri"/>
                <w:lang w:val="es-ES_tradnl"/>
              </w:rPr>
            </w:pPr>
            <w:r w:rsidRPr="002462C6">
              <w:rPr>
                <w:rFonts w:ascii="Calibri" w:hAnsi="Calibri"/>
                <w:lang w:val="es-ES_tradnl"/>
              </w:rPr>
              <w:t xml:space="preserve">b)   </w:t>
            </w:r>
            <w:r w:rsidRPr="002462C6">
              <w:rPr>
                <w:rFonts w:ascii="Calibri" w:hAnsi="Calibri"/>
                <w:u w:val="single"/>
                <w:lang w:val="es-ES_tradnl"/>
              </w:rPr>
              <w:t>Seguro de Transporte contra todo riesgo de Producto Transportado</w:t>
            </w:r>
            <w:r w:rsidRPr="002462C6">
              <w:rPr>
                <w:rFonts w:ascii="Calibri" w:hAnsi="Calibri"/>
                <w:lang w:val="es-ES_tradnl"/>
              </w:rPr>
              <w:t xml:space="preserve"> con cobertura desde el punto de despacho y/o carguío hasta el punto de recepción y/o </w:t>
            </w:r>
            <w:proofErr w:type="spellStart"/>
            <w:r w:rsidRPr="002462C6">
              <w:rPr>
                <w:rFonts w:ascii="Calibri" w:hAnsi="Calibri"/>
                <w:lang w:val="es-ES_tradnl"/>
              </w:rPr>
              <w:t>descarguío</w:t>
            </w:r>
            <w:proofErr w:type="spellEnd"/>
            <w:r w:rsidRPr="002462C6">
              <w:rPr>
                <w:rFonts w:ascii="Calibri" w:hAnsi="Calibri"/>
                <w:lang w:val="es-ES_tradnl"/>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3C186C" w:rsidRPr="002462C6" w:rsidRDefault="003C186C" w:rsidP="008E69DD">
            <w:pPr>
              <w:jc w:val="both"/>
              <w:rPr>
                <w:rFonts w:ascii="Calibri" w:hAnsi="Calibri"/>
                <w:lang w:val="es-ES_tradnl"/>
              </w:rPr>
            </w:pPr>
          </w:p>
          <w:p w:rsidR="003C186C" w:rsidRPr="002462C6" w:rsidRDefault="003C186C" w:rsidP="008E69DD">
            <w:pPr>
              <w:ind w:left="632"/>
              <w:jc w:val="both"/>
              <w:rPr>
                <w:rFonts w:ascii="Calibri" w:hAnsi="Calibri"/>
                <w:lang w:val="es-ES_tradnl"/>
              </w:rPr>
            </w:pPr>
            <w:r w:rsidRPr="002462C6">
              <w:rPr>
                <w:rFonts w:ascii="Calibri" w:hAnsi="Calibri"/>
                <w:lang w:val="es-ES_tradnl"/>
              </w:rPr>
              <w:t>Valor Asegurado: En base al costo del producto:</w:t>
            </w:r>
          </w:p>
          <w:p w:rsidR="003C186C" w:rsidRPr="002462C6" w:rsidRDefault="003C186C" w:rsidP="008E69DD">
            <w:pPr>
              <w:ind w:left="632"/>
              <w:jc w:val="both"/>
              <w:rPr>
                <w:rFonts w:ascii="Calibri" w:hAnsi="Calibri"/>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69"/>
              <w:gridCol w:w="4888"/>
            </w:tblGrid>
            <w:tr w:rsidR="003C186C" w:rsidRPr="002462C6" w:rsidTr="008E69DD">
              <w:trPr>
                <w:trHeight w:val="256"/>
                <w:jc w:val="center"/>
              </w:trPr>
              <w:tc>
                <w:tcPr>
                  <w:tcW w:w="0" w:type="auto"/>
                  <w:shd w:val="clear" w:color="000000" w:fill="BFBFBF"/>
                  <w:vAlign w:val="center"/>
                  <w:hideMark/>
                </w:tcPr>
                <w:p w:rsidR="003C186C" w:rsidRPr="002462C6" w:rsidRDefault="003C186C" w:rsidP="008E69DD">
                  <w:pPr>
                    <w:jc w:val="center"/>
                    <w:rPr>
                      <w:rFonts w:ascii="Calibri" w:hAnsi="Calibri" w:cs="Calibri"/>
                      <w:b/>
                      <w:bCs/>
                      <w:sz w:val="18"/>
                    </w:rPr>
                  </w:pPr>
                  <w:r w:rsidRPr="002462C6">
                    <w:rPr>
                      <w:rFonts w:ascii="Calibri" w:hAnsi="Calibri" w:cs="Calibri"/>
                      <w:b/>
                      <w:bCs/>
                      <w:sz w:val="18"/>
                    </w:rPr>
                    <w:t>Producto</w:t>
                  </w:r>
                </w:p>
              </w:tc>
              <w:tc>
                <w:tcPr>
                  <w:tcW w:w="4888" w:type="dxa"/>
                  <w:shd w:val="clear" w:color="000000" w:fill="BFBFBF"/>
                  <w:vAlign w:val="center"/>
                </w:tcPr>
                <w:p w:rsidR="003C186C" w:rsidRPr="002462C6" w:rsidRDefault="003C186C" w:rsidP="008E69DD">
                  <w:pPr>
                    <w:jc w:val="center"/>
                    <w:rPr>
                      <w:rFonts w:ascii="Calibri" w:hAnsi="Calibri" w:cs="Calibri"/>
                      <w:b/>
                      <w:bCs/>
                      <w:sz w:val="18"/>
                    </w:rPr>
                  </w:pPr>
                  <w:r w:rsidRPr="002462C6">
                    <w:rPr>
                      <w:rFonts w:ascii="Calibri" w:hAnsi="Calibri" w:cs="Calibri"/>
                      <w:b/>
                      <w:bCs/>
                      <w:sz w:val="18"/>
                    </w:rPr>
                    <w:t>Costo de Producto</w:t>
                  </w:r>
                </w:p>
              </w:tc>
            </w:tr>
            <w:tr w:rsidR="003C186C" w:rsidRPr="002462C6" w:rsidTr="008E69DD">
              <w:trPr>
                <w:trHeight w:val="291"/>
                <w:jc w:val="center"/>
              </w:trPr>
              <w:tc>
                <w:tcPr>
                  <w:tcW w:w="0" w:type="auto"/>
                  <w:shd w:val="clear" w:color="auto" w:fill="auto"/>
                  <w:vAlign w:val="center"/>
                  <w:hideMark/>
                </w:tcPr>
                <w:p w:rsidR="003C186C" w:rsidRPr="002462C6" w:rsidRDefault="003C186C" w:rsidP="008E69DD">
                  <w:pPr>
                    <w:jc w:val="center"/>
                    <w:rPr>
                      <w:rFonts w:ascii="Calibri" w:hAnsi="Calibri" w:cs="Calibri"/>
                      <w:sz w:val="18"/>
                    </w:rPr>
                  </w:pPr>
                  <w:r w:rsidRPr="002462C6">
                    <w:rPr>
                      <w:rFonts w:ascii="Calibri" w:hAnsi="Calibri" w:cs="Calibri"/>
                      <w:sz w:val="18"/>
                    </w:rPr>
                    <w:t xml:space="preserve">Diésel </w:t>
                  </w:r>
                  <w:proofErr w:type="spellStart"/>
                  <w:r w:rsidRPr="002462C6">
                    <w:rPr>
                      <w:rFonts w:ascii="Calibri" w:hAnsi="Calibri" w:cs="Calibri"/>
                      <w:sz w:val="18"/>
                    </w:rPr>
                    <w:t>Oil</w:t>
                  </w:r>
                  <w:proofErr w:type="spellEnd"/>
                  <w:r w:rsidRPr="002462C6">
                    <w:rPr>
                      <w:rFonts w:ascii="Calibri" w:hAnsi="Calibri" w:cs="Calibri"/>
                      <w:sz w:val="18"/>
                    </w:rPr>
                    <w:t xml:space="preserve"> Importado</w:t>
                  </w:r>
                </w:p>
              </w:tc>
              <w:tc>
                <w:tcPr>
                  <w:tcW w:w="4888" w:type="dxa"/>
                  <w:vAlign w:val="center"/>
                </w:tcPr>
                <w:p w:rsidR="003C186C" w:rsidRPr="002462C6" w:rsidRDefault="003C186C" w:rsidP="008E69DD">
                  <w:pPr>
                    <w:jc w:val="center"/>
                    <w:rPr>
                      <w:rFonts w:ascii="Calibri" w:hAnsi="Calibri" w:cs="Calibri"/>
                      <w:sz w:val="18"/>
                    </w:rPr>
                  </w:pPr>
                  <w:r w:rsidRPr="002462C6">
                    <w:rPr>
                      <w:rFonts w:ascii="Calibri" w:hAnsi="Calibri" w:cs="Calibri"/>
                      <w:sz w:val="18"/>
                    </w:rPr>
                    <w:t>Costo del Producto Importado en Planta de Carga más impuestos en el caso que corresponda</w:t>
                  </w:r>
                </w:p>
              </w:tc>
            </w:tr>
            <w:tr w:rsidR="003C186C" w:rsidRPr="002462C6" w:rsidTr="008E69DD">
              <w:trPr>
                <w:trHeight w:val="221"/>
                <w:jc w:val="center"/>
              </w:trPr>
              <w:tc>
                <w:tcPr>
                  <w:tcW w:w="0" w:type="auto"/>
                  <w:shd w:val="clear" w:color="auto" w:fill="auto"/>
                  <w:vAlign w:val="center"/>
                </w:tcPr>
                <w:p w:rsidR="003C186C" w:rsidRPr="002462C6" w:rsidRDefault="003C186C" w:rsidP="008E69DD">
                  <w:pPr>
                    <w:jc w:val="center"/>
                    <w:rPr>
                      <w:rFonts w:ascii="Calibri" w:hAnsi="Calibri" w:cs="Calibri"/>
                      <w:sz w:val="18"/>
                    </w:rPr>
                  </w:pPr>
                  <w:r w:rsidRPr="002462C6">
                    <w:rPr>
                      <w:rFonts w:ascii="Calibri" w:hAnsi="Calibri" w:cs="Calibri"/>
                      <w:sz w:val="18"/>
                    </w:rPr>
                    <w:t>Gasolina Especial</w:t>
                  </w:r>
                </w:p>
              </w:tc>
              <w:tc>
                <w:tcPr>
                  <w:tcW w:w="4888" w:type="dxa"/>
                  <w:vAlign w:val="center"/>
                </w:tcPr>
                <w:p w:rsidR="003C186C" w:rsidRPr="002462C6" w:rsidRDefault="003C186C" w:rsidP="008E69DD">
                  <w:pPr>
                    <w:jc w:val="center"/>
                    <w:rPr>
                      <w:rFonts w:ascii="Calibri" w:hAnsi="Calibri" w:cs="Calibri"/>
                      <w:sz w:val="18"/>
                    </w:rPr>
                  </w:pPr>
                  <w:r w:rsidRPr="002462C6">
                    <w:rPr>
                      <w:rFonts w:ascii="Calibri" w:hAnsi="Calibri" w:cs="Calibri"/>
                      <w:sz w:val="18"/>
                    </w:rPr>
                    <w:t>Costo del Producto Importado en Planta de Carga más impuestos en el caso que corresponda</w:t>
                  </w:r>
                </w:p>
              </w:tc>
            </w:tr>
            <w:tr w:rsidR="003C186C" w:rsidRPr="002462C6" w:rsidTr="008E69DD">
              <w:trPr>
                <w:trHeight w:val="221"/>
                <w:jc w:val="center"/>
              </w:trPr>
              <w:tc>
                <w:tcPr>
                  <w:tcW w:w="0" w:type="auto"/>
                  <w:shd w:val="clear" w:color="auto" w:fill="auto"/>
                  <w:vAlign w:val="center"/>
                </w:tcPr>
                <w:p w:rsidR="003C186C" w:rsidRPr="002462C6" w:rsidRDefault="003C186C" w:rsidP="008E69DD">
                  <w:pPr>
                    <w:jc w:val="center"/>
                    <w:rPr>
                      <w:rFonts w:ascii="Calibri" w:hAnsi="Calibri" w:cs="Calibri"/>
                      <w:sz w:val="18"/>
                    </w:rPr>
                  </w:pPr>
                  <w:r w:rsidRPr="002462C6">
                    <w:rPr>
                      <w:rFonts w:ascii="Calibri" w:hAnsi="Calibri" w:cs="Calibri"/>
                      <w:sz w:val="18"/>
                    </w:rPr>
                    <w:t>Insumos y/o Aditivos</w:t>
                  </w:r>
                </w:p>
              </w:tc>
              <w:tc>
                <w:tcPr>
                  <w:tcW w:w="4888" w:type="dxa"/>
                  <w:vAlign w:val="center"/>
                </w:tcPr>
                <w:p w:rsidR="003C186C" w:rsidRPr="002462C6" w:rsidRDefault="003C186C" w:rsidP="008E69DD">
                  <w:pPr>
                    <w:jc w:val="center"/>
                    <w:rPr>
                      <w:rFonts w:ascii="Calibri" w:hAnsi="Calibri" w:cs="Calibri"/>
                      <w:sz w:val="18"/>
                    </w:rPr>
                  </w:pPr>
                  <w:r w:rsidRPr="002462C6">
                    <w:rPr>
                      <w:rFonts w:ascii="Calibri" w:hAnsi="Calibri" w:cs="Calibri"/>
                      <w:sz w:val="18"/>
                    </w:rPr>
                    <w:t>Costo del Producto Importado en Planta de Carga más impuestos en el caso que corresponda</w:t>
                  </w:r>
                </w:p>
              </w:tc>
            </w:tr>
            <w:tr w:rsidR="003C186C" w:rsidRPr="002462C6" w:rsidTr="008E69DD">
              <w:trPr>
                <w:trHeight w:val="221"/>
                <w:jc w:val="center"/>
              </w:trPr>
              <w:tc>
                <w:tcPr>
                  <w:tcW w:w="0" w:type="auto"/>
                  <w:shd w:val="clear" w:color="auto" w:fill="auto"/>
                  <w:vAlign w:val="center"/>
                </w:tcPr>
                <w:p w:rsidR="003C186C" w:rsidRPr="002462C6" w:rsidRDefault="003C186C" w:rsidP="008E69DD">
                  <w:pPr>
                    <w:jc w:val="center"/>
                    <w:rPr>
                      <w:rFonts w:ascii="Calibri" w:hAnsi="Calibri" w:cs="Calibri"/>
                      <w:sz w:val="18"/>
                    </w:rPr>
                  </w:pPr>
                  <w:r w:rsidRPr="002462C6">
                    <w:rPr>
                      <w:rFonts w:ascii="Calibri" w:hAnsi="Calibri" w:cs="Calibri"/>
                      <w:sz w:val="18"/>
                    </w:rPr>
                    <w:t>Gasolina Blanca y otras Gasolinas</w:t>
                  </w:r>
                </w:p>
              </w:tc>
              <w:tc>
                <w:tcPr>
                  <w:tcW w:w="4888" w:type="dxa"/>
                  <w:vAlign w:val="center"/>
                </w:tcPr>
                <w:p w:rsidR="003C186C" w:rsidRPr="002462C6" w:rsidRDefault="003C186C" w:rsidP="008E69DD">
                  <w:pPr>
                    <w:jc w:val="center"/>
                    <w:rPr>
                      <w:rFonts w:ascii="Calibri" w:hAnsi="Calibri" w:cs="Calibri"/>
                      <w:sz w:val="18"/>
                    </w:rPr>
                  </w:pPr>
                  <w:r w:rsidRPr="002462C6">
                    <w:rPr>
                      <w:rFonts w:ascii="Calibri" w:hAnsi="Calibri" w:cs="Calibri"/>
                      <w:sz w:val="18"/>
                    </w:rPr>
                    <w:t>Costo DS 29122 más impuestos en el caso que corresponda</w:t>
                  </w:r>
                </w:p>
              </w:tc>
            </w:tr>
          </w:tbl>
          <w:p w:rsidR="003C186C" w:rsidRPr="002462C6" w:rsidRDefault="003C186C" w:rsidP="008E69DD">
            <w:pPr>
              <w:ind w:left="632"/>
              <w:jc w:val="both"/>
              <w:rPr>
                <w:rFonts w:ascii="Calibri" w:hAnsi="Calibri"/>
                <w:lang w:val="es-ES_tradnl"/>
              </w:rPr>
            </w:pPr>
          </w:p>
          <w:p w:rsidR="003C186C" w:rsidRPr="002462C6" w:rsidRDefault="003C186C" w:rsidP="008E69DD">
            <w:pPr>
              <w:ind w:left="632"/>
              <w:rPr>
                <w:rFonts w:ascii="Calibri" w:hAnsi="Calibri"/>
                <w:lang w:val="es-BO"/>
              </w:rPr>
            </w:pPr>
            <w:r w:rsidRPr="002462C6">
              <w:rPr>
                <w:rFonts w:ascii="Calibri" w:hAnsi="Calibri"/>
              </w:rPr>
              <w:t>YPFB realizará el descuento del valor de productos perdidos y no cancelados por el seguro dentro de un plazo de 30 días después de ocurrido el siniestro, de la facturación por transporte.</w:t>
            </w:r>
          </w:p>
          <w:p w:rsidR="003C186C" w:rsidRPr="002462C6" w:rsidRDefault="003C186C" w:rsidP="008E69DD">
            <w:pPr>
              <w:ind w:left="632"/>
              <w:jc w:val="both"/>
              <w:rPr>
                <w:rFonts w:ascii="Calibri" w:hAnsi="Calibri"/>
                <w:lang w:val="es-BO"/>
              </w:rPr>
            </w:pPr>
          </w:p>
          <w:p w:rsidR="003C186C" w:rsidRPr="002462C6" w:rsidRDefault="003C186C" w:rsidP="008E69DD">
            <w:pPr>
              <w:jc w:val="both"/>
              <w:rPr>
                <w:rFonts w:ascii="Calibri" w:hAnsi="Calibri"/>
              </w:rPr>
            </w:pPr>
            <w:r w:rsidRPr="002462C6">
              <w:rPr>
                <w:rFonts w:ascii="Calibri" w:hAnsi="Calibri"/>
              </w:rPr>
              <w:lastRenderedPageBreak/>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3C186C" w:rsidRPr="002462C6" w:rsidRDefault="003C186C" w:rsidP="008E69DD">
            <w:pPr>
              <w:ind w:left="632"/>
              <w:jc w:val="both"/>
              <w:rPr>
                <w:rFonts w:ascii="Calibri" w:hAnsi="Calibri"/>
              </w:rPr>
            </w:pPr>
          </w:p>
          <w:p w:rsidR="003C186C" w:rsidRPr="002462C6" w:rsidRDefault="003C186C" w:rsidP="008E69DD">
            <w:pPr>
              <w:jc w:val="both"/>
              <w:rPr>
                <w:rFonts w:ascii="Calibri" w:hAnsi="Calibri"/>
              </w:rPr>
            </w:pPr>
            <w:r w:rsidRPr="002462C6">
              <w:rPr>
                <w:rFonts w:ascii="Calibri" w:hAnsi="Calibri"/>
              </w:rPr>
              <w:t>El transportista, una vez adjudicado, deberá entregar una copia de las citadas pólizas a YPFB antes de la suscripción del contrato.</w:t>
            </w:r>
          </w:p>
        </w:tc>
      </w:tr>
    </w:tbl>
    <w:p w:rsidR="003C186C" w:rsidRPr="002462C6" w:rsidRDefault="003C186C" w:rsidP="003C186C">
      <w:pPr>
        <w:jc w:val="center"/>
        <w:rPr>
          <w:rFonts w:ascii="Calibri" w:hAnsi="Calibri"/>
          <w:b/>
        </w:rPr>
      </w:pPr>
    </w:p>
    <w:p w:rsidR="003C186C" w:rsidRPr="002462C6" w:rsidRDefault="003C186C" w:rsidP="003C186C">
      <w:pPr>
        <w:pStyle w:val="Prrafodelista"/>
        <w:ind w:left="0"/>
        <w:contextualSpacing/>
        <w:jc w:val="center"/>
        <w:rPr>
          <w:rFonts w:ascii="Calibri" w:hAnsi="Calibri" w:cs="Calibri"/>
          <w:b/>
          <w:bCs/>
          <w:lang w:val="es-BO" w:eastAsia="es-BO"/>
        </w:rPr>
      </w:pPr>
      <w:r w:rsidRPr="002462C6">
        <w:rPr>
          <w:rFonts w:ascii="Calibri" w:hAnsi="Calibri" w:cs="Calibri"/>
          <w:b/>
          <w:bCs/>
          <w:lang w:val="es-BO" w:eastAsia="es-BO"/>
        </w:rPr>
        <w:br w:type="page"/>
      </w:r>
      <w:r w:rsidRPr="002462C6">
        <w:rPr>
          <w:rFonts w:ascii="Calibri" w:hAnsi="Calibri" w:cs="Calibri"/>
          <w:b/>
          <w:bCs/>
          <w:lang w:val="es-BO" w:eastAsia="es-BO"/>
        </w:rPr>
        <w:lastRenderedPageBreak/>
        <w:t>ANEXO 4</w:t>
      </w:r>
    </w:p>
    <w:p w:rsidR="003C186C" w:rsidRPr="002462C6" w:rsidRDefault="003C186C" w:rsidP="003C186C">
      <w:pPr>
        <w:pStyle w:val="Prrafodelista"/>
        <w:ind w:left="0"/>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C186C" w:rsidRPr="002462C6" w:rsidTr="008E69DD">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3C186C" w:rsidRPr="002462C6" w:rsidRDefault="003C186C" w:rsidP="008E69DD">
            <w:pPr>
              <w:autoSpaceDE w:val="0"/>
              <w:autoSpaceDN w:val="0"/>
              <w:adjustRightInd w:val="0"/>
              <w:jc w:val="center"/>
              <w:rPr>
                <w:rFonts w:ascii="Calibri" w:hAnsi="Calibri" w:cs="Calibri"/>
                <w:b/>
              </w:rPr>
            </w:pPr>
            <w:r w:rsidRPr="002462C6">
              <w:rPr>
                <w:rFonts w:ascii="Calibri" w:hAnsi="Calibri" w:cs="Calibri"/>
                <w:b/>
              </w:rPr>
              <w:t>ANEXO 4: FACTURACIÓN Y FORMA DE PAGO, TRIBUTOS</w:t>
            </w:r>
          </w:p>
        </w:tc>
      </w:tr>
      <w:tr w:rsidR="003C186C" w:rsidRPr="002462C6" w:rsidTr="008E69DD">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3C186C" w:rsidRPr="002462C6" w:rsidRDefault="003C186C" w:rsidP="008E69DD">
            <w:pPr>
              <w:rPr>
                <w:rFonts w:ascii="Calibri" w:hAnsi="Calibri" w:cs="Calibri"/>
              </w:rPr>
            </w:pPr>
            <w:r w:rsidRPr="002462C6">
              <w:rPr>
                <w:rFonts w:ascii="Calibri" w:hAnsi="Calibri" w:cs="Calibri"/>
                <w:b/>
                <w:bCs/>
              </w:rPr>
              <w:t xml:space="preserve">FACTURACIÓN Y FORMA DE PAGO </w:t>
            </w:r>
          </w:p>
        </w:tc>
      </w:tr>
      <w:tr w:rsidR="003C186C" w:rsidRPr="002462C6" w:rsidTr="008E69DD">
        <w:trPr>
          <w:trHeight w:val="409"/>
          <w:hidden/>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3C186C" w:rsidRPr="002462C6" w:rsidRDefault="003C186C" w:rsidP="003C186C">
            <w:pPr>
              <w:pStyle w:val="Prrafodelista"/>
              <w:tabs>
                <w:tab w:val="left" w:pos="899"/>
              </w:tabs>
              <w:ind w:left="360" w:right="36"/>
              <w:jc w:val="both"/>
              <w:rPr>
                <w:rFonts w:ascii="Calibri" w:hAnsi="Calibri" w:cs="Calibri"/>
                <w:vanish/>
              </w:rPr>
            </w:pPr>
          </w:p>
          <w:p w:rsidR="003C186C" w:rsidRPr="002462C6" w:rsidRDefault="003C186C" w:rsidP="00862E73">
            <w:pPr>
              <w:numPr>
                <w:ilvl w:val="0"/>
                <w:numId w:val="90"/>
              </w:numPr>
              <w:tabs>
                <w:tab w:val="left" w:pos="284"/>
              </w:tabs>
              <w:ind w:left="284" w:hanging="284"/>
              <w:jc w:val="both"/>
              <w:rPr>
                <w:rFonts w:ascii="Calibri" w:hAnsi="Calibri" w:cs="Calibri"/>
              </w:rPr>
            </w:pPr>
            <w:r w:rsidRPr="002462C6">
              <w:rPr>
                <w:rFonts w:ascii="Calibri" w:hAnsi="Calibri" w:cs="Calibri"/>
              </w:rPr>
              <w:t>El servicio se considera concluido una vez conciliados los volúmenes y emitida la liquidación. El Contratante hará conocer al Transportista por escrito</w:t>
            </w:r>
            <w:r>
              <w:rPr>
                <w:rFonts w:ascii="Calibri" w:hAnsi="Calibri" w:cs="Calibri"/>
              </w:rPr>
              <w:t xml:space="preserve"> o vía e-mail, en un plazo de 3</w:t>
            </w:r>
            <w:r w:rsidRPr="002462C6">
              <w:rPr>
                <w:rFonts w:ascii="Calibri" w:hAnsi="Calibri" w:cs="Calibri"/>
              </w:rPr>
              <w:t xml:space="preserve"> (</w:t>
            </w:r>
            <w:r>
              <w:rPr>
                <w:rFonts w:ascii="Calibri" w:hAnsi="Calibri" w:cs="Calibri"/>
              </w:rPr>
              <w:t>Tres</w:t>
            </w:r>
            <w:r w:rsidRPr="002462C6">
              <w:rPr>
                <w:rFonts w:ascii="Calibri" w:hAnsi="Calibri" w:cs="Calibri"/>
              </w:rPr>
              <w:t>)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3C186C" w:rsidRPr="002462C6" w:rsidRDefault="003C186C" w:rsidP="008E69DD">
            <w:pPr>
              <w:tabs>
                <w:tab w:val="left" w:pos="284"/>
              </w:tabs>
              <w:ind w:left="284" w:hanging="284"/>
              <w:jc w:val="both"/>
              <w:rPr>
                <w:rFonts w:ascii="Calibri" w:hAnsi="Calibri" w:cs="Calibri"/>
              </w:rPr>
            </w:pPr>
          </w:p>
          <w:p w:rsidR="003C186C" w:rsidRPr="002462C6" w:rsidRDefault="003C186C" w:rsidP="00862E73">
            <w:pPr>
              <w:numPr>
                <w:ilvl w:val="0"/>
                <w:numId w:val="90"/>
              </w:numPr>
              <w:tabs>
                <w:tab w:val="left" w:pos="284"/>
              </w:tabs>
              <w:ind w:left="284" w:hanging="284"/>
              <w:jc w:val="both"/>
              <w:rPr>
                <w:rFonts w:ascii="Calibri" w:hAnsi="Calibri" w:cs="Calibri"/>
              </w:rPr>
            </w:pPr>
            <w:r w:rsidRPr="002462C6">
              <w:rPr>
                <w:rFonts w:ascii="Calibri" w:hAnsi="Calibri" w:cs="Calibri"/>
              </w:rPr>
              <w:t>Una vez que el Transportista reciba la liquidación por parte del Contratante, mediante nota escrita, presentará la factura respectiva, en horario de (08:30 - 12:00 y 14:30 - 18:00), adjuntando los siguientes documentos:</w:t>
            </w:r>
          </w:p>
          <w:p w:rsidR="003C186C" w:rsidRPr="002462C6" w:rsidRDefault="003C186C" w:rsidP="008E69DD">
            <w:pPr>
              <w:tabs>
                <w:tab w:val="left" w:pos="993"/>
              </w:tabs>
              <w:ind w:left="426"/>
              <w:jc w:val="both"/>
              <w:rPr>
                <w:rFonts w:ascii="Calibri" w:hAnsi="Calibri" w:cs="Calibri"/>
              </w:rPr>
            </w:pPr>
          </w:p>
          <w:p w:rsidR="003C186C" w:rsidRPr="002462C6" w:rsidRDefault="003C186C" w:rsidP="00862E73">
            <w:pPr>
              <w:pStyle w:val="Prrafodelista"/>
              <w:numPr>
                <w:ilvl w:val="0"/>
                <w:numId w:val="109"/>
              </w:numPr>
              <w:tabs>
                <w:tab w:val="left" w:pos="709"/>
              </w:tabs>
              <w:jc w:val="both"/>
              <w:rPr>
                <w:rFonts w:ascii="Calibri" w:hAnsi="Calibri" w:cs="Calibri"/>
              </w:rPr>
            </w:pPr>
            <w:r w:rsidRPr="002462C6">
              <w:rPr>
                <w:rFonts w:ascii="Calibri" w:hAnsi="Calibri" w:cs="Calibri"/>
              </w:rPr>
              <w:t>Carta de Solicitud de Pago</w:t>
            </w:r>
          </w:p>
          <w:p w:rsidR="003C186C" w:rsidRPr="002462C6" w:rsidRDefault="003C186C" w:rsidP="00862E73">
            <w:pPr>
              <w:pStyle w:val="Prrafodelista"/>
              <w:numPr>
                <w:ilvl w:val="0"/>
                <w:numId w:val="109"/>
              </w:numPr>
              <w:tabs>
                <w:tab w:val="left" w:pos="709"/>
              </w:tabs>
              <w:ind w:left="709" w:hanging="283"/>
              <w:jc w:val="both"/>
              <w:rPr>
                <w:rFonts w:ascii="Calibri" w:hAnsi="Calibri" w:cs="Calibri"/>
              </w:rPr>
            </w:pPr>
            <w:r w:rsidRPr="002462C6">
              <w:rPr>
                <w:rFonts w:ascii="Calibri" w:hAnsi="Calibri" w:cs="Calibri"/>
              </w:rPr>
              <w:t>Planillas de Conciliación de Volúmenes.</w:t>
            </w:r>
          </w:p>
          <w:p w:rsidR="003C186C" w:rsidRPr="002462C6" w:rsidRDefault="003C186C" w:rsidP="00862E73">
            <w:pPr>
              <w:pStyle w:val="Prrafodelista"/>
              <w:numPr>
                <w:ilvl w:val="0"/>
                <w:numId w:val="109"/>
              </w:numPr>
              <w:tabs>
                <w:tab w:val="left" w:pos="709"/>
              </w:tabs>
              <w:ind w:left="709" w:hanging="283"/>
              <w:jc w:val="both"/>
              <w:rPr>
                <w:rFonts w:ascii="Calibri" w:hAnsi="Calibri" w:cs="Calibri"/>
              </w:rPr>
            </w:pPr>
            <w:r w:rsidRPr="002462C6">
              <w:rPr>
                <w:rFonts w:ascii="Calibri" w:hAnsi="Calibri" w:cs="Calibri"/>
              </w:rPr>
              <w:t>Planillas de Liquidación de Servicio de Transporte.</w:t>
            </w:r>
          </w:p>
          <w:p w:rsidR="003C186C" w:rsidRPr="002462C6" w:rsidRDefault="003C186C" w:rsidP="00862E73">
            <w:pPr>
              <w:pStyle w:val="Prrafodelista"/>
              <w:numPr>
                <w:ilvl w:val="0"/>
                <w:numId w:val="109"/>
              </w:numPr>
              <w:tabs>
                <w:tab w:val="left" w:pos="709"/>
              </w:tabs>
              <w:ind w:left="709" w:hanging="283"/>
              <w:jc w:val="both"/>
              <w:rPr>
                <w:rFonts w:ascii="Calibri" w:hAnsi="Calibri" w:cs="Calibri"/>
              </w:rPr>
            </w:pPr>
            <w:r w:rsidRPr="002462C6">
              <w:rPr>
                <w:rFonts w:ascii="Calibri" w:hAnsi="Calibri" w:cs="Calibri"/>
              </w:rPr>
              <w:t>Fotocopia del contrato vigente suscrito con el Contratante</w:t>
            </w:r>
          </w:p>
          <w:p w:rsidR="003C186C" w:rsidRPr="002462C6" w:rsidRDefault="003C186C" w:rsidP="00862E73">
            <w:pPr>
              <w:pStyle w:val="Prrafodelista"/>
              <w:numPr>
                <w:ilvl w:val="0"/>
                <w:numId w:val="109"/>
              </w:numPr>
              <w:tabs>
                <w:tab w:val="left" w:pos="709"/>
              </w:tabs>
              <w:ind w:left="709" w:hanging="283"/>
              <w:jc w:val="both"/>
              <w:rPr>
                <w:rFonts w:ascii="Calibri" w:hAnsi="Calibri" w:cs="Calibri"/>
              </w:rPr>
            </w:pPr>
            <w:r w:rsidRPr="002462C6">
              <w:rPr>
                <w:rFonts w:ascii="Calibri" w:hAnsi="Calibri" w:cs="Calibri"/>
              </w:rPr>
              <w:t>Fotocopia del sistema integrado de gestión y modernización administrativa (SIGMA) o sistema de gestión pública (SIGEP)</w:t>
            </w:r>
          </w:p>
          <w:p w:rsidR="003C186C" w:rsidRPr="002462C6" w:rsidRDefault="003C186C" w:rsidP="00862E73">
            <w:pPr>
              <w:pStyle w:val="Prrafodelista"/>
              <w:numPr>
                <w:ilvl w:val="0"/>
                <w:numId w:val="109"/>
              </w:numPr>
              <w:tabs>
                <w:tab w:val="left" w:pos="709"/>
              </w:tabs>
              <w:ind w:left="709" w:hanging="283"/>
              <w:jc w:val="both"/>
              <w:rPr>
                <w:rFonts w:ascii="Calibri" w:hAnsi="Calibri" w:cs="Calibri"/>
              </w:rPr>
            </w:pPr>
            <w:r w:rsidRPr="002462C6">
              <w:rPr>
                <w:rFonts w:ascii="Calibri" w:hAnsi="Calibri" w:cs="Calibri"/>
              </w:rPr>
              <w:t>Fotocopia del Número de Identificación Tributaria (NIT)</w:t>
            </w:r>
          </w:p>
          <w:p w:rsidR="003C186C" w:rsidRPr="002462C6" w:rsidRDefault="003C186C" w:rsidP="00862E73">
            <w:pPr>
              <w:pStyle w:val="Prrafodelista"/>
              <w:numPr>
                <w:ilvl w:val="0"/>
                <w:numId w:val="109"/>
              </w:numPr>
              <w:tabs>
                <w:tab w:val="left" w:pos="709"/>
              </w:tabs>
              <w:ind w:left="709" w:hanging="283"/>
              <w:jc w:val="both"/>
              <w:rPr>
                <w:rFonts w:ascii="Calibri" w:hAnsi="Calibri" w:cs="Calibri"/>
              </w:rPr>
            </w:pPr>
            <w:r w:rsidRPr="002462C6">
              <w:rPr>
                <w:rFonts w:ascii="Calibri" w:hAnsi="Calibri" w:cs="Calibri"/>
              </w:rPr>
              <w:t>Fotocopia simple de la Boleta de Garantía (cuando corresponda).</w:t>
            </w:r>
          </w:p>
          <w:p w:rsidR="003C186C" w:rsidRPr="002462C6" w:rsidRDefault="003C186C" w:rsidP="00862E73">
            <w:pPr>
              <w:pStyle w:val="Prrafodelista"/>
              <w:numPr>
                <w:ilvl w:val="0"/>
                <w:numId w:val="109"/>
              </w:numPr>
              <w:tabs>
                <w:tab w:val="left" w:pos="709"/>
              </w:tabs>
              <w:ind w:left="709" w:hanging="283"/>
              <w:jc w:val="both"/>
              <w:rPr>
                <w:rFonts w:ascii="Calibri" w:hAnsi="Calibri" w:cs="Calibri"/>
              </w:rPr>
            </w:pPr>
            <w:r w:rsidRPr="002462C6">
              <w:rPr>
                <w:rFonts w:ascii="Calibri" w:hAnsi="Calibri" w:cs="Calibri"/>
              </w:rPr>
              <w:t>Copia de Depósito bancario por concepto de pago de penalidades, siniestros, o perdida de producto (cuando corresponda).</w:t>
            </w:r>
          </w:p>
          <w:p w:rsidR="003C186C" w:rsidRPr="00D30D3C" w:rsidRDefault="003C186C" w:rsidP="00862E73">
            <w:pPr>
              <w:pStyle w:val="Prrafodelista"/>
              <w:numPr>
                <w:ilvl w:val="0"/>
                <w:numId w:val="109"/>
              </w:numPr>
              <w:tabs>
                <w:tab w:val="left" w:pos="709"/>
              </w:tabs>
              <w:ind w:left="709" w:hanging="283"/>
              <w:jc w:val="both"/>
              <w:rPr>
                <w:rFonts w:ascii="Calibri" w:hAnsi="Calibri" w:cs="Calibri"/>
              </w:rPr>
            </w:pPr>
            <w:r w:rsidRPr="002462C6">
              <w:rPr>
                <w:rFonts w:ascii="Calibri" w:hAnsi="Calibri" w:cs="Calibri"/>
              </w:rPr>
              <w:t>Copia del Testimonio donde las empresas asociadas autorizan que los abonos correspondientes a la prestación del servicio, se efectúen a favor de uno de los Socios, esto en el caso de que la Asociación no tenga beneficiario SIGEP a nombre de la Asociación. (solo en caso de Asociaciones Accidentales, cuando corresponda).</w:t>
            </w:r>
          </w:p>
          <w:p w:rsidR="003C186C" w:rsidRPr="00D30D3C" w:rsidRDefault="003C186C" w:rsidP="00862E73">
            <w:pPr>
              <w:pStyle w:val="Prrafodelista"/>
              <w:numPr>
                <w:ilvl w:val="0"/>
                <w:numId w:val="109"/>
              </w:numPr>
              <w:tabs>
                <w:tab w:val="left" w:pos="709"/>
              </w:tabs>
              <w:jc w:val="both"/>
              <w:rPr>
                <w:rFonts w:ascii="Calibri" w:hAnsi="Calibri" w:cs="Calibri"/>
              </w:rPr>
            </w:pPr>
            <w:r w:rsidRPr="00D30D3C">
              <w:rPr>
                <w:rFonts w:ascii="Calibri" w:hAnsi="Calibri" w:cs="Calibri"/>
              </w:rPr>
              <w:t>Copia magnética de todos los documentos y planillas de los incisos a) al i)</w:t>
            </w:r>
          </w:p>
          <w:p w:rsidR="003C186C" w:rsidRPr="002462C6" w:rsidRDefault="003C186C" w:rsidP="008E69DD">
            <w:pPr>
              <w:tabs>
                <w:tab w:val="left" w:pos="993"/>
              </w:tabs>
              <w:ind w:left="426"/>
              <w:jc w:val="both"/>
              <w:rPr>
                <w:rFonts w:ascii="Calibri" w:hAnsi="Calibri" w:cs="Calibri"/>
              </w:rPr>
            </w:pPr>
          </w:p>
          <w:p w:rsidR="003C186C" w:rsidRPr="002462C6" w:rsidRDefault="003C186C" w:rsidP="00862E73">
            <w:pPr>
              <w:numPr>
                <w:ilvl w:val="0"/>
                <w:numId w:val="90"/>
              </w:numPr>
              <w:tabs>
                <w:tab w:val="left" w:pos="284"/>
              </w:tabs>
              <w:ind w:left="284" w:hanging="284"/>
              <w:jc w:val="both"/>
              <w:rPr>
                <w:rFonts w:ascii="Calibri" w:hAnsi="Calibri" w:cs="Calibri"/>
              </w:rPr>
            </w:pPr>
            <w:r w:rsidRPr="002462C6">
              <w:rPr>
                <w:rFonts w:ascii="Calibri" w:hAnsi="Calibri" w:cs="Calibri"/>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3C186C" w:rsidRPr="002462C6" w:rsidRDefault="003C186C" w:rsidP="008E69DD">
            <w:pPr>
              <w:tabs>
                <w:tab w:val="left" w:pos="993"/>
              </w:tabs>
              <w:ind w:left="426"/>
              <w:jc w:val="both"/>
              <w:rPr>
                <w:rFonts w:ascii="Calibri" w:hAnsi="Calibri" w:cs="Calibri"/>
              </w:rPr>
            </w:pPr>
          </w:p>
          <w:p w:rsidR="003C186C" w:rsidRPr="002462C6" w:rsidRDefault="003C186C" w:rsidP="00862E73">
            <w:pPr>
              <w:numPr>
                <w:ilvl w:val="0"/>
                <w:numId w:val="90"/>
              </w:numPr>
              <w:tabs>
                <w:tab w:val="left" w:pos="284"/>
              </w:tabs>
              <w:ind w:left="284" w:hanging="284"/>
              <w:jc w:val="both"/>
              <w:rPr>
                <w:rFonts w:ascii="Calibri" w:hAnsi="Calibri" w:cs="Calibri"/>
              </w:rPr>
            </w:pPr>
            <w:r w:rsidRPr="002462C6">
              <w:rPr>
                <w:rFonts w:ascii="Calibri" w:hAnsi="Calibri" w:cs="Calibri"/>
              </w:rPr>
              <w:t>En caso que el valor de los productos perdidos en siniestros u otros, no sean cancelados en los 30 (Treinta) Días Calendario luego de acontecido el evento, el Contratante podrá cobrar el monto adeudado deduciendo el importe de la factura pendiente de pago, emitiendo al efecto la correspondiente factura.</w:t>
            </w:r>
            <w:r w:rsidRPr="002462C6">
              <w:rPr>
                <w:rFonts w:ascii="Calibri" w:hAnsi="Calibri" w:cs="Calibri"/>
              </w:rPr>
              <w:tab/>
            </w:r>
            <w:r w:rsidRPr="002462C6">
              <w:rPr>
                <w:rFonts w:ascii="Calibri" w:hAnsi="Calibri" w:cs="Calibri"/>
              </w:rPr>
              <w:tab/>
            </w:r>
            <w:r w:rsidRPr="002462C6">
              <w:rPr>
                <w:rFonts w:ascii="Calibri" w:hAnsi="Calibri" w:cs="Calibri"/>
              </w:rPr>
              <w:tab/>
            </w:r>
            <w:r w:rsidRPr="002462C6">
              <w:rPr>
                <w:rFonts w:ascii="Calibri" w:hAnsi="Calibri" w:cs="Calibri"/>
              </w:rPr>
              <w:tab/>
            </w:r>
            <w:r w:rsidRPr="002462C6">
              <w:rPr>
                <w:rFonts w:ascii="Calibri" w:hAnsi="Calibri" w:cs="Calibri"/>
              </w:rPr>
              <w:tab/>
            </w:r>
          </w:p>
          <w:p w:rsidR="003C186C" w:rsidRPr="002462C6" w:rsidRDefault="003C186C" w:rsidP="00862E73">
            <w:pPr>
              <w:numPr>
                <w:ilvl w:val="0"/>
                <w:numId w:val="90"/>
              </w:numPr>
              <w:tabs>
                <w:tab w:val="left" w:pos="284"/>
              </w:tabs>
              <w:ind w:left="284" w:hanging="284"/>
              <w:jc w:val="both"/>
              <w:rPr>
                <w:rFonts w:ascii="Calibri" w:hAnsi="Calibri" w:cs="Calibri"/>
              </w:rPr>
            </w:pPr>
            <w:r w:rsidRPr="002462C6">
              <w:rPr>
                <w:rFonts w:ascii="Calibri" w:hAnsi="Calibri" w:cs="Calibri"/>
              </w:rPr>
              <w:t>En caso que el Transportista en el plazo de 10 (Diez) Días Hábiles de recibir la solicitud de pago de la penalidad, no pague la misma, el Contratante podrá cobrar el monto adeudado por concepto de penalidades mediante el descuento de la factura pendiente de pago.</w:t>
            </w:r>
          </w:p>
          <w:p w:rsidR="003C186C" w:rsidRPr="002462C6" w:rsidRDefault="003C186C" w:rsidP="008E69DD">
            <w:pPr>
              <w:tabs>
                <w:tab w:val="left" w:pos="284"/>
              </w:tabs>
              <w:ind w:left="284"/>
              <w:jc w:val="both"/>
              <w:rPr>
                <w:rFonts w:ascii="Calibri" w:hAnsi="Calibri" w:cs="Calibri"/>
              </w:rPr>
            </w:pPr>
            <w:r w:rsidRPr="002462C6">
              <w:rPr>
                <w:rFonts w:ascii="Calibri" w:hAnsi="Calibri" w:cs="Calibri"/>
              </w:rPr>
              <w:tab/>
            </w:r>
          </w:p>
          <w:p w:rsidR="003C186C" w:rsidRPr="002462C6" w:rsidRDefault="003C186C" w:rsidP="00862E73">
            <w:pPr>
              <w:numPr>
                <w:ilvl w:val="0"/>
                <w:numId w:val="90"/>
              </w:numPr>
              <w:tabs>
                <w:tab w:val="left" w:pos="284"/>
              </w:tabs>
              <w:ind w:left="284" w:hanging="284"/>
              <w:jc w:val="both"/>
              <w:rPr>
                <w:rFonts w:ascii="Calibri" w:hAnsi="Calibri" w:cs="Calibri"/>
              </w:rPr>
            </w:pPr>
            <w:r w:rsidRPr="002462C6">
              <w:rPr>
                <w:rFonts w:ascii="Calibri" w:hAnsi="Calibri" w:cs="Calibri"/>
              </w:rPr>
              <w:t>El monto de la factura no deberá reflejar ningún descuento por merma, pérdida de producto, penalidades u otros.</w:t>
            </w:r>
          </w:p>
          <w:p w:rsidR="003C186C" w:rsidRPr="002462C6" w:rsidRDefault="003C186C" w:rsidP="008E69DD">
            <w:pPr>
              <w:tabs>
                <w:tab w:val="left" w:pos="284"/>
              </w:tabs>
              <w:ind w:left="284"/>
              <w:jc w:val="both"/>
              <w:rPr>
                <w:rFonts w:ascii="Calibri" w:hAnsi="Calibri" w:cs="Calibri"/>
              </w:rPr>
            </w:pPr>
          </w:p>
          <w:p w:rsidR="003C186C" w:rsidRPr="002462C6" w:rsidRDefault="003C186C" w:rsidP="00862E73">
            <w:pPr>
              <w:numPr>
                <w:ilvl w:val="0"/>
                <w:numId w:val="90"/>
              </w:numPr>
              <w:tabs>
                <w:tab w:val="left" w:pos="284"/>
              </w:tabs>
              <w:ind w:left="284" w:hanging="284"/>
              <w:jc w:val="both"/>
              <w:rPr>
                <w:rFonts w:ascii="Calibri" w:hAnsi="Calibri" w:cs="Calibri"/>
              </w:rPr>
            </w:pPr>
            <w:r w:rsidRPr="002462C6">
              <w:rPr>
                <w:rFonts w:ascii="Calibri" w:hAnsi="Calibri" w:cs="Calibri"/>
              </w:rPr>
              <w:t>El Contratante emitirá la facturación al Transportista en los casos de descuentos por mermas o por pérdida de Producto en siniestros u otros.</w:t>
            </w:r>
          </w:p>
          <w:p w:rsidR="003C186C" w:rsidRPr="002462C6" w:rsidRDefault="003C186C" w:rsidP="008E69DD">
            <w:pPr>
              <w:tabs>
                <w:tab w:val="left" w:pos="284"/>
              </w:tabs>
              <w:ind w:left="284"/>
              <w:jc w:val="both"/>
              <w:rPr>
                <w:rFonts w:ascii="Calibri" w:hAnsi="Calibri" w:cs="Calibri"/>
              </w:rPr>
            </w:pPr>
          </w:p>
          <w:p w:rsidR="003C186C" w:rsidRPr="002462C6" w:rsidRDefault="003C186C" w:rsidP="00862E73">
            <w:pPr>
              <w:numPr>
                <w:ilvl w:val="0"/>
                <w:numId w:val="90"/>
              </w:numPr>
              <w:tabs>
                <w:tab w:val="left" w:pos="284"/>
              </w:tabs>
              <w:ind w:left="284" w:hanging="284"/>
              <w:jc w:val="both"/>
              <w:rPr>
                <w:rFonts w:ascii="Calibri" w:hAnsi="Calibri" w:cs="Calibri"/>
              </w:rPr>
            </w:pPr>
            <w:r w:rsidRPr="002462C6">
              <w:rPr>
                <w:rFonts w:ascii="Calibri" w:hAnsi="Calibri" w:cs="Calibri"/>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w:t>
            </w:r>
            <w:r w:rsidRPr="002462C6">
              <w:rPr>
                <w:rFonts w:ascii="Calibri" w:hAnsi="Calibri" w:cs="Calibri"/>
              </w:rPr>
              <w:lastRenderedPageBreak/>
              <w:t xml:space="preserve">fuera un sábado, domingo u otro feriado bancario en el Estado Plurinacional de Bolivia, el pago se realizará al Día Hábil siguiente. </w:t>
            </w:r>
          </w:p>
          <w:p w:rsidR="003C186C" w:rsidRPr="002462C6" w:rsidRDefault="003C186C" w:rsidP="008E69DD">
            <w:pPr>
              <w:tabs>
                <w:tab w:val="left" w:pos="284"/>
              </w:tabs>
              <w:ind w:left="284"/>
              <w:jc w:val="both"/>
              <w:rPr>
                <w:rFonts w:ascii="Calibri" w:hAnsi="Calibri" w:cs="Calibri"/>
              </w:rPr>
            </w:pPr>
          </w:p>
          <w:p w:rsidR="003C186C" w:rsidRPr="002462C6" w:rsidRDefault="003C186C" w:rsidP="00862E73">
            <w:pPr>
              <w:numPr>
                <w:ilvl w:val="0"/>
                <w:numId w:val="90"/>
              </w:numPr>
              <w:tabs>
                <w:tab w:val="left" w:pos="284"/>
              </w:tabs>
              <w:ind w:left="284" w:hanging="284"/>
              <w:jc w:val="both"/>
              <w:rPr>
                <w:rFonts w:ascii="Calibri" w:hAnsi="Calibri" w:cs="Calibri"/>
              </w:rPr>
            </w:pPr>
            <w:r w:rsidRPr="002462C6">
              <w:rPr>
                <w:rFonts w:ascii="Calibri" w:hAnsi="Calibri" w:cs="Calibri"/>
              </w:rPr>
              <w:t>El pago se realizará en una cuenta bancaria designada por el Transportista. Será suficiente prueba de pago la confirmación del giro con referencia a la factura emitida. Todos los cargos, gastos y comisiones bancarias estarán a cargo exclusivo del Transportista.</w:t>
            </w:r>
          </w:p>
          <w:p w:rsidR="003C186C" w:rsidRPr="002462C6" w:rsidRDefault="003C186C" w:rsidP="008E69DD">
            <w:pPr>
              <w:tabs>
                <w:tab w:val="left" w:pos="284"/>
              </w:tabs>
              <w:ind w:left="284"/>
              <w:jc w:val="both"/>
              <w:rPr>
                <w:rFonts w:ascii="Calibri" w:hAnsi="Calibri" w:cs="Calibri"/>
              </w:rPr>
            </w:pPr>
          </w:p>
          <w:p w:rsidR="003C186C" w:rsidRPr="002462C6" w:rsidRDefault="003C186C" w:rsidP="00862E73">
            <w:pPr>
              <w:numPr>
                <w:ilvl w:val="0"/>
                <w:numId w:val="90"/>
              </w:numPr>
              <w:tabs>
                <w:tab w:val="left" w:pos="284"/>
              </w:tabs>
              <w:ind w:left="284" w:hanging="284"/>
              <w:jc w:val="both"/>
              <w:rPr>
                <w:rFonts w:ascii="Calibri" w:hAnsi="Calibri" w:cs="Calibri"/>
              </w:rPr>
            </w:pPr>
            <w:r w:rsidRPr="002462C6">
              <w:rPr>
                <w:rFonts w:ascii="Calibri" w:hAnsi="Calibri" w:cs="Calibri"/>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3C186C" w:rsidRPr="002462C6" w:rsidRDefault="003C186C" w:rsidP="008E69DD">
            <w:pPr>
              <w:autoSpaceDE w:val="0"/>
              <w:autoSpaceDN w:val="0"/>
              <w:adjustRightInd w:val="0"/>
              <w:jc w:val="both"/>
              <w:rPr>
                <w:rFonts w:ascii="Calibri" w:hAnsi="Calibri" w:cs="Calibri"/>
              </w:rPr>
            </w:pPr>
          </w:p>
        </w:tc>
      </w:tr>
      <w:tr w:rsidR="003C186C" w:rsidRPr="002462C6" w:rsidTr="008E69DD">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3C186C" w:rsidRPr="002462C6" w:rsidRDefault="003C186C" w:rsidP="008E69DD">
            <w:pPr>
              <w:jc w:val="both"/>
              <w:rPr>
                <w:rFonts w:ascii="Calibri" w:hAnsi="Calibri" w:cs="Calibri"/>
                <w:b/>
              </w:rPr>
            </w:pPr>
            <w:r w:rsidRPr="002462C6">
              <w:rPr>
                <w:rFonts w:ascii="Calibri" w:hAnsi="Calibri" w:cs="Calibri"/>
                <w:b/>
              </w:rPr>
              <w:lastRenderedPageBreak/>
              <w:t>TRIBUTOS</w:t>
            </w:r>
          </w:p>
        </w:tc>
      </w:tr>
      <w:tr w:rsidR="003C186C" w:rsidRPr="002462C6" w:rsidTr="008E69DD">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3C186C" w:rsidRPr="002462C6" w:rsidRDefault="003C186C" w:rsidP="008E69DD">
            <w:pPr>
              <w:jc w:val="both"/>
              <w:rPr>
                <w:rFonts w:ascii="Calibri" w:hAnsi="Calibri" w:cs="Calibri"/>
                <w:b/>
              </w:rPr>
            </w:pPr>
            <w:r w:rsidRPr="002462C6">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2462C6">
              <w:rPr>
                <w:rFonts w:ascii="Calibri" w:hAnsi="Calibri" w:cs="Calibri"/>
              </w:rPr>
              <w:tab/>
            </w:r>
            <w:r w:rsidRPr="002462C6">
              <w:rPr>
                <w:rFonts w:ascii="Calibri" w:hAnsi="Calibri" w:cs="Calibri"/>
              </w:rPr>
              <w:tab/>
            </w:r>
            <w:r w:rsidRPr="002462C6">
              <w:rPr>
                <w:rFonts w:ascii="Calibri" w:hAnsi="Calibri" w:cs="Calibri"/>
              </w:rPr>
              <w:tab/>
            </w:r>
            <w:r w:rsidRPr="002462C6">
              <w:rPr>
                <w:rFonts w:ascii="Calibri" w:hAnsi="Calibri" w:cs="Calibri"/>
              </w:rPr>
              <w:tab/>
            </w:r>
            <w:r w:rsidRPr="002462C6">
              <w:rPr>
                <w:rFonts w:ascii="Calibri" w:hAnsi="Calibri" w:cs="Calibri"/>
              </w:rPr>
              <w:tab/>
            </w:r>
          </w:p>
        </w:tc>
      </w:tr>
    </w:tbl>
    <w:p w:rsidR="003C186C" w:rsidRPr="002462C6" w:rsidRDefault="003C186C" w:rsidP="003C186C">
      <w:pPr>
        <w:pStyle w:val="Prrafodelista"/>
        <w:ind w:left="0"/>
        <w:contextualSpacing/>
        <w:jc w:val="both"/>
        <w:rPr>
          <w:rFonts w:ascii="Calibri" w:hAnsi="Calibri" w:cs="Calibri"/>
          <w:b/>
          <w:bCs/>
          <w:lang w:val="es-BO" w:eastAsia="es-BO"/>
        </w:rPr>
      </w:pPr>
    </w:p>
    <w:p w:rsidR="003C186C" w:rsidRPr="002462C6" w:rsidRDefault="003C186C" w:rsidP="003C186C">
      <w:pPr>
        <w:pStyle w:val="Prrafodelista"/>
        <w:ind w:left="0"/>
        <w:contextualSpacing/>
        <w:jc w:val="center"/>
        <w:rPr>
          <w:rFonts w:ascii="Calibri" w:hAnsi="Calibri" w:cs="Calibri"/>
          <w:b/>
          <w:bCs/>
          <w:lang w:val="es-BO" w:eastAsia="es-BO"/>
        </w:rPr>
      </w:pPr>
      <w:r w:rsidRPr="002462C6">
        <w:rPr>
          <w:rFonts w:ascii="Calibri" w:hAnsi="Calibri" w:cs="Calibri"/>
          <w:b/>
          <w:bCs/>
          <w:lang w:val="es-BO" w:eastAsia="es-BO"/>
        </w:rPr>
        <w:br w:type="page"/>
      </w:r>
      <w:r w:rsidRPr="002462C6">
        <w:rPr>
          <w:rFonts w:ascii="Calibri" w:hAnsi="Calibri" w:cs="Calibri"/>
          <w:b/>
          <w:bCs/>
          <w:lang w:val="es-BO" w:eastAsia="es-BO"/>
        </w:rPr>
        <w:lastRenderedPageBreak/>
        <w:t>ANEXO 5</w:t>
      </w:r>
    </w:p>
    <w:p w:rsidR="003C186C" w:rsidRPr="002462C6" w:rsidRDefault="003C186C" w:rsidP="003C186C">
      <w:pPr>
        <w:pStyle w:val="Prrafodelista"/>
        <w:ind w:left="0"/>
        <w:contextualSpacing/>
        <w:jc w:val="center"/>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C186C" w:rsidRPr="002462C6" w:rsidTr="008E69DD">
        <w:trPr>
          <w:trHeight w:val="70"/>
        </w:trPr>
        <w:tc>
          <w:tcPr>
            <w:tcW w:w="9339" w:type="dxa"/>
            <w:shd w:val="clear" w:color="auto" w:fill="C6D9F1"/>
            <w:vAlign w:val="center"/>
          </w:tcPr>
          <w:p w:rsidR="003C186C" w:rsidRPr="002462C6" w:rsidRDefault="003C186C" w:rsidP="008E69DD">
            <w:pPr>
              <w:jc w:val="center"/>
              <w:rPr>
                <w:rFonts w:ascii="Calibri" w:hAnsi="Calibri" w:cs="Calibri"/>
                <w:b/>
                <w:bCs/>
                <w:highlight w:val="yellow"/>
              </w:rPr>
            </w:pPr>
            <w:r w:rsidRPr="002462C6">
              <w:rPr>
                <w:rFonts w:ascii="Calibri" w:hAnsi="Calibri" w:cs="Calibri"/>
                <w:b/>
                <w:bCs/>
              </w:rPr>
              <w:t>ANEXO</w:t>
            </w:r>
            <w:r>
              <w:rPr>
                <w:rFonts w:ascii="Calibri" w:hAnsi="Calibri" w:cs="Calibri"/>
                <w:b/>
                <w:bCs/>
              </w:rPr>
              <w:t xml:space="preserve"> 5: CERTIFICADO DE ANTECEDENTES</w:t>
            </w:r>
          </w:p>
        </w:tc>
      </w:tr>
      <w:tr w:rsidR="003C186C" w:rsidRPr="002462C6" w:rsidTr="008E69DD">
        <w:trPr>
          <w:trHeight w:val="420"/>
        </w:trPr>
        <w:tc>
          <w:tcPr>
            <w:tcW w:w="9339" w:type="dxa"/>
            <w:shd w:val="clear" w:color="auto" w:fill="auto"/>
            <w:vAlign w:val="center"/>
          </w:tcPr>
          <w:p w:rsidR="003C186C" w:rsidRPr="005300AD" w:rsidRDefault="003C186C" w:rsidP="008E69DD">
            <w:pPr>
              <w:jc w:val="both"/>
              <w:rPr>
                <w:rFonts w:ascii="Calibri" w:hAnsi="Calibri" w:cs="Calibri"/>
              </w:rPr>
            </w:pPr>
            <w:r w:rsidRPr="005300AD">
              <w:rPr>
                <w:rFonts w:ascii="Calibri" w:hAnsi="Calibri" w:cs="Calibri"/>
              </w:rPr>
              <w:t>Durante la etapa de calificación se deberá aplicar los siguientes criterios:</w:t>
            </w:r>
          </w:p>
          <w:p w:rsidR="003C186C" w:rsidRPr="005300AD" w:rsidRDefault="003C186C" w:rsidP="008E69DD">
            <w:pPr>
              <w:jc w:val="both"/>
              <w:rPr>
                <w:rFonts w:ascii="Calibri" w:hAnsi="Calibri" w:cs="Calibri"/>
              </w:rPr>
            </w:pPr>
          </w:p>
          <w:p w:rsidR="003C186C" w:rsidRPr="003618C5" w:rsidRDefault="003C186C" w:rsidP="00862E73">
            <w:pPr>
              <w:pStyle w:val="Prrafodelista"/>
              <w:numPr>
                <w:ilvl w:val="0"/>
                <w:numId w:val="86"/>
              </w:numPr>
              <w:jc w:val="both"/>
              <w:rPr>
                <w:rFonts w:ascii="Calibri" w:hAnsi="Calibri" w:cs="Calibri"/>
              </w:rPr>
            </w:pPr>
            <w:r w:rsidRPr="003618C5">
              <w:rPr>
                <w:rFonts w:ascii="Calibri" w:hAnsi="Calibri" w:cs="Calibri"/>
              </w:rPr>
              <w:t>Se descontará la (s) cisterna (s) de la propuesta cuando se evidencie que:</w:t>
            </w:r>
          </w:p>
          <w:p w:rsidR="003C186C" w:rsidRPr="005300AD" w:rsidRDefault="003C186C" w:rsidP="008E69DD">
            <w:pPr>
              <w:jc w:val="both"/>
              <w:rPr>
                <w:rFonts w:ascii="Calibri" w:hAnsi="Calibri" w:cs="Calibri"/>
              </w:rPr>
            </w:pPr>
          </w:p>
          <w:p w:rsidR="003C186C" w:rsidRPr="003618C5" w:rsidRDefault="003C186C" w:rsidP="00862E73">
            <w:pPr>
              <w:pStyle w:val="Prrafodelista"/>
              <w:numPr>
                <w:ilvl w:val="0"/>
                <w:numId w:val="87"/>
              </w:numPr>
              <w:ind w:left="993"/>
              <w:jc w:val="both"/>
              <w:rPr>
                <w:rFonts w:ascii="Calibri" w:hAnsi="Calibri" w:cs="Calibri"/>
              </w:rPr>
            </w:pPr>
            <w:r w:rsidRPr="003618C5">
              <w:rPr>
                <w:rFonts w:ascii="Calibri" w:hAnsi="Calibri" w:cs="Calibri"/>
              </w:rPr>
              <w:t>Es de propiedad de alguna persona o empresa cuyo (s) representante (s), accionistas y/o socios de las mismas, que haya resuelto contrato con YPFB por causas atribuibles al contratista, o</w:t>
            </w:r>
          </w:p>
          <w:p w:rsidR="003C186C" w:rsidRPr="003618C5" w:rsidRDefault="003C186C" w:rsidP="00862E73">
            <w:pPr>
              <w:pStyle w:val="Prrafodelista"/>
              <w:numPr>
                <w:ilvl w:val="0"/>
                <w:numId w:val="87"/>
              </w:numPr>
              <w:ind w:left="993"/>
              <w:jc w:val="both"/>
              <w:rPr>
                <w:rFonts w:ascii="Calibri" w:hAnsi="Calibri" w:cs="Calibri"/>
              </w:rPr>
            </w:pPr>
            <w:r w:rsidRPr="003618C5">
              <w:rPr>
                <w:rFonts w:ascii="Calibri" w:hAnsi="Calibri" w:cs="Calibri"/>
              </w:rPr>
              <w:t>Es de propiedad de alguna persona o empresa cuyo (s) representante (s) legal (es), accionistas y/o socios de las mismas, se encuentren impedidos de participar, o</w:t>
            </w:r>
          </w:p>
          <w:p w:rsidR="003C186C" w:rsidRPr="003618C5" w:rsidRDefault="003C186C" w:rsidP="00862E73">
            <w:pPr>
              <w:pStyle w:val="Prrafodelista"/>
              <w:numPr>
                <w:ilvl w:val="0"/>
                <w:numId w:val="87"/>
              </w:numPr>
              <w:ind w:left="993"/>
              <w:jc w:val="both"/>
              <w:rPr>
                <w:rFonts w:ascii="Calibri" w:hAnsi="Calibri" w:cs="Calibri"/>
              </w:rPr>
            </w:pPr>
            <w:r w:rsidRPr="003618C5">
              <w:rPr>
                <w:rFonts w:ascii="Calibri" w:hAnsi="Calibri" w:cs="Calibri"/>
              </w:rPr>
              <w:t>Es de propiedad de alguna persona o empresa cuyo (s) representante (s) legal (es), accionistas y/o socios de las mismas, que tengan antecedentes relacionados con el transporte registrados en la FELCN, FELCC o REJAP, para tal efecto deberá presentar los certificados emitidos por las instancias correspondientes.</w:t>
            </w:r>
          </w:p>
          <w:p w:rsidR="003C186C" w:rsidRPr="005300AD" w:rsidRDefault="003C186C" w:rsidP="008E69DD">
            <w:pPr>
              <w:jc w:val="both"/>
              <w:rPr>
                <w:rFonts w:ascii="Calibri" w:hAnsi="Calibri" w:cs="Calibri"/>
              </w:rPr>
            </w:pPr>
          </w:p>
          <w:p w:rsidR="003C186C" w:rsidRPr="003618C5" w:rsidRDefault="003C186C" w:rsidP="00862E73">
            <w:pPr>
              <w:pStyle w:val="Prrafodelista"/>
              <w:numPr>
                <w:ilvl w:val="0"/>
                <w:numId w:val="86"/>
              </w:numPr>
              <w:jc w:val="both"/>
              <w:rPr>
                <w:rFonts w:ascii="Calibri" w:hAnsi="Calibri" w:cs="Calibri"/>
              </w:rPr>
            </w:pPr>
            <w:r w:rsidRPr="003618C5">
              <w:rPr>
                <w:rFonts w:ascii="Calibri" w:hAnsi="Calibri" w:cs="Calibri"/>
              </w:rPr>
              <w:t>Se descontará de la propuesta cuando la (s) cisterna (s) se repita (n) en la propuesta de otra empresa que también se presente al proceso de contratación.</w:t>
            </w:r>
          </w:p>
          <w:p w:rsidR="003C186C" w:rsidRPr="005300AD" w:rsidRDefault="003C186C" w:rsidP="008E69DD">
            <w:pPr>
              <w:jc w:val="both"/>
              <w:rPr>
                <w:rFonts w:ascii="Calibri" w:hAnsi="Calibri" w:cs="Calibri"/>
              </w:rPr>
            </w:pPr>
          </w:p>
          <w:p w:rsidR="003C186C" w:rsidRPr="003618C5" w:rsidRDefault="003C186C" w:rsidP="00862E73">
            <w:pPr>
              <w:pStyle w:val="Prrafodelista"/>
              <w:numPr>
                <w:ilvl w:val="0"/>
                <w:numId w:val="86"/>
              </w:numPr>
              <w:jc w:val="both"/>
              <w:rPr>
                <w:rFonts w:ascii="Calibri" w:hAnsi="Calibri" w:cs="Calibri"/>
              </w:rPr>
            </w:pPr>
            <w:r w:rsidRPr="003618C5">
              <w:rPr>
                <w:rFonts w:ascii="Calibri" w:hAnsi="Calibri" w:cs="Calibri"/>
              </w:rPr>
              <w:t>Para la evaluación de la capacidad de carga se considerarán únicamente cisternas con placa de circulación nacional. Es obligatoria la presentación de un respaldo que acredite que las cisternas subcontratadas presentaran sus servicios como parte de la empresa proponente.</w:t>
            </w:r>
          </w:p>
          <w:p w:rsidR="003C186C" w:rsidRPr="005300AD" w:rsidRDefault="003C186C" w:rsidP="008E69DD">
            <w:pPr>
              <w:jc w:val="both"/>
              <w:rPr>
                <w:rFonts w:ascii="Calibri" w:hAnsi="Calibri" w:cs="Calibri"/>
              </w:rPr>
            </w:pPr>
          </w:p>
          <w:p w:rsidR="003C186C" w:rsidRPr="005300AD" w:rsidRDefault="003C186C" w:rsidP="008E69DD">
            <w:pPr>
              <w:jc w:val="both"/>
              <w:rPr>
                <w:rFonts w:ascii="Calibri" w:hAnsi="Calibri" w:cs="Calibri"/>
              </w:rPr>
            </w:pPr>
            <w:r w:rsidRPr="005300AD">
              <w:rPr>
                <w:rFonts w:ascii="Calibri" w:hAnsi="Calibri" w:cs="Calibri"/>
              </w:rPr>
              <w:t>Los representantes legales de las empresas proponentes y los representantes de sus empresas asociadas respectivamente deben acreditar que los mismos no tienen antecedentes relacionados con actividades ilícitas, debiendo presentar conjuntamente con su propuesta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acreditando ningún tipo de registro.</w:t>
            </w:r>
          </w:p>
          <w:p w:rsidR="003C186C" w:rsidRPr="005300AD" w:rsidRDefault="003C186C" w:rsidP="008E69DD">
            <w:pPr>
              <w:jc w:val="both"/>
              <w:rPr>
                <w:rFonts w:ascii="Calibri" w:hAnsi="Calibri" w:cs="Calibri"/>
              </w:rPr>
            </w:pPr>
          </w:p>
          <w:p w:rsidR="003C186C" w:rsidRPr="002462C6" w:rsidRDefault="003C186C" w:rsidP="008E69DD">
            <w:pPr>
              <w:tabs>
                <w:tab w:val="left" w:pos="567"/>
              </w:tabs>
              <w:jc w:val="both"/>
              <w:rPr>
                <w:rFonts w:ascii="Calibri" w:hAnsi="Calibri" w:cs="Calibri"/>
                <w:b/>
                <w:bCs/>
                <w:highlight w:val="yellow"/>
              </w:rPr>
            </w:pPr>
            <w:r w:rsidRPr="005300AD">
              <w:rPr>
                <w:rFonts w:ascii="Calibri" w:hAnsi="Calibri" w:cs="Calibri"/>
              </w:rPr>
              <w:t>En caso de que su propuesta contenga cisternas de empresas subcontratadas, deberán presentar conjuntamente el Certificado de Antecedentes Personales emitido por la Fuerza Especial de Lucha contra el Narcotráfico (FELCN) y el Certificado de Antecedentes Personales emitido por la Fuerza Especial de Lucha contra el Crimen (FELCC) ambos emitidos por la Policía Boliviana donde se acredite que los mismos no tienen antecedentes relacionados con actividades ilícitas; asimismo, deberá adjuntar el Certificado de Registro Judicial de Antecedentes Penales (REJAP) acreditando ningún tipo de registro.</w:t>
            </w:r>
          </w:p>
        </w:tc>
      </w:tr>
    </w:tbl>
    <w:p w:rsidR="003C186C" w:rsidRPr="002462C6" w:rsidRDefault="003C186C" w:rsidP="003C186C">
      <w:pPr>
        <w:pStyle w:val="Prrafodelista"/>
        <w:ind w:left="0"/>
        <w:contextualSpacing/>
        <w:jc w:val="both"/>
        <w:rPr>
          <w:rFonts w:ascii="Calibri" w:hAnsi="Calibri" w:cs="Calibri"/>
          <w:b/>
          <w:bCs/>
          <w:lang w:eastAsia="es-BO"/>
        </w:rPr>
      </w:pPr>
    </w:p>
    <w:p w:rsidR="003C186C" w:rsidRPr="002462C6" w:rsidRDefault="003C186C" w:rsidP="003C186C">
      <w:pPr>
        <w:pStyle w:val="Prrafodelista"/>
        <w:ind w:left="0"/>
        <w:contextualSpacing/>
        <w:jc w:val="center"/>
        <w:rPr>
          <w:rFonts w:ascii="Calibri" w:hAnsi="Calibri" w:cs="Calibri"/>
          <w:b/>
          <w:bCs/>
          <w:lang w:eastAsia="es-BO"/>
        </w:rPr>
      </w:pPr>
      <w:r w:rsidRPr="002462C6">
        <w:rPr>
          <w:rFonts w:ascii="Calibri" w:hAnsi="Calibri" w:cs="Calibri"/>
          <w:b/>
          <w:bCs/>
          <w:lang w:eastAsia="es-BO"/>
        </w:rPr>
        <w:br w:type="page"/>
      </w:r>
      <w:r w:rsidRPr="002462C6">
        <w:rPr>
          <w:rFonts w:ascii="Calibri" w:hAnsi="Calibri" w:cs="Calibri"/>
          <w:b/>
          <w:bCs/>
          <w:lang w:eastAsia="es-BO"/>
        </w:rPr>
        <w:lastRenderedPageBreak/>
        <w:t>ANEXO 6</w:t>
      </w:r>
    </w:p>
    <w:p w:rsidR="003C186C" w:rsidRPr="002462C6" w:rsidRDefault="003C186C" w:rsidP="003C186C">
      <w:pPr>
        <w:pStyle w:val="Prrafodelista"/>
        <w:ind w:left="0"/>
        <w:contextualSpacing/>
        <w:jc w:val="center"/>
        <w:rPr>
          <w:rFonts w:ascii="Calibri" w:hAnsi="Calibri" w:cs="Calibri"/>
          <w:b/>
          <w:bCs/>
          <w:lang w:eastAsia="es-B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C186C" w:rsidRPr="002462C6" w:rsidTr="008E69DD">
        <w:trPr>
          <w:trHeight w:val="70"/>
        </w:trPr>
        <w:tc>
          <w:tcPr>
            <w:tcW w:w="9322" w:type="dxa"/>
            <w:shd w:val="clear" w:color="auto" w:fill="C6D9F1"/>
            <w:vAlign w:val="center"/>
          </w:tcPr>
          <w:p w:rsidR="003C186C" w:rsidRPr="002462C6" w:rsidRDefault="003C186C" w:rsidP="008E69DD">
            <w:pPr>
              <w:autoSpaceDE w:val="0"/>
              <w:autoSpaceDN w:val="0"/>
              <w:adjustRightInd w:val="0"/>
              <w:jc w:val="center"/>
              <w:rPr>
                <w:rFonts w:ascii="Calibri" w:hAnsi="Calibri" w:cs="Calibri"/>
                <w:b/>
              </w:rPr>
            </w:pPr>
            <w:r w:rsidRPr="002462C6">
              <w:rPr>
                <w:rFonts w:ascii="Calibri" w:hAnsi="Calibri" w:cs="Calibri"/>
                <w:b/>
              </w:rPr>
              <w:t xml:space="preserve">ANEXO 6: </w:t>
            </w:r>
            <w:r w:rsidRPr="002462C6">
              <w:rPr>
                <w:rFonts w:ascii="Calibri" w:hAnsi="Calibri" w:cs="Calibri"/>
                <w:b/>
                <w:bCs/>
                <w:lang w:eastAsia="es-BO"/>
              </w:rPr>
              <w:t>CHECKLIST LOTE 5</w:t>
            </w:r>
          </w:p>
        </w:tc>
      </w:tr>
    </w:tbl>
    <w:p w:rsidR="003C186C" w:rsidRPr="002462C6" w:rsidRDefault="003C186C" w:rsidP="003C186C">
      <w:pPr>
        <w:pStyle w:val="Prrafodelista"/>
        <w:ind w:left="0"/>
        <w:contextualSpacing/>
        <w:jc w:val="both"/>
        <w:rPr>
          <w:rFonts w:ascii="Calibri" w:hAnsi="Calibri" w:cs="Calibri"/>
          <w:b/>
          <w:bCs/>
          <w:sz w:val="16"/>
          <w:szCs w:val="16"/>
          <w:lang w:eastAsia="es-BO"/>
        </w:rPr>
      </w:pPr>
    </w:p>
    <w:tbl>
      <w:tblPr>
        <w:tblpPr w:leftFromText="141" w:rightFromText="141" w:vertAnchor="text" w:tblpXSpec="center" w:tblpY="1"/>
        <w:tblOverlap w:val="neve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901"/>
        <w:gridCol w:w="845"/>
        <w:gridCol w:w="986"/>
        <w:gridCol w:w="2097"/>
        <w:gridCol w:w="850"/>
        <w:gridCol w:w="415"/>
        <w:gridCol w:w="13"/>
        <w:gridCol w:w="1315"/>
        <w:gridCol w:w="800"/>
      </w:tblGrid>
      <w:tr w:rsidR="003C186C" w:rsidRPr="002462C6" w:rsidTr="008E69DD">
        <w:tblPrEx>
          <w:tblCellMar>
            <w:top w:w="0" w:type="dxa"/>
            <w:bottom w:w="0" w:type="dxa"/>
          </w:tblCellMar>
        </w:tblPrEx>
        <w:trPr>
          <w:trHeight w:val="270"/>
        </w:trPr>
        <w:tc>
          <w:tcPr>
            <w:tcW w:w="4503" w:type="dxa"/>
            <w:gridSpan w:val="4"/>
            <w:tcBorders>
              <w:right w:val="nil"/>
            </w:tcBorders>
            <w:vAlign w:val="center"/>
          </w:tcPr>
          <w:p w:rsidR="003C186C" w:rsidRPr="002462C6" w:rsidRDefault="003C186C" w:rsidP="008E69DD">
            <w:pPr>
              <w:rPr>
                <w:rFonts w:ascii="Calibri" w:hAnsi="Calibri" w:cs="Arial"/>
                <w:b/>
                <w:sz w:val="16"/>
                <w:szCs w:val="16"/>
                <w:lang w:val="es-BO"/>
              </w:rPr>
            </w:pPr>
            <w:r w:rsidRPr="002462C6">
              <w:rPr>
                <w:rFonts w:ascii="Calibri" w:hAnsi="Calibri" w:cs="Arial"/>
                <w:b/>
                <w:sz w:val="16"/>
                <w:szCs w:val="16"/>
                <w:lang w:val="es-BO"/>
              </w:rPr>
              <w:t>EMPRESA:</w:t>
            </w:r>
          </w:p>
        </w:tc>
        <w:tc>
          <w:tcPr>
            <w:tcW w:w="2097" w:type="dxa"/>
            <w:tcBorders>
              <w:top w:val="single" w:sz="4" w:space="0" w:color="auto"/>
              <w:left w:val="single" w:sz="4" w:space="0" w:color="auto"/>
              <w:bottom w:val="single" w:sz="4" w:space="0" w:color="auto"/>
              <w:right w:val="nil"/>
            </w:tcBorders>
            <w:vAlign w:val="center"/>
          </w:tcPr>
          <w:p w:rsidR="003C186C" w:rsidRPr="002462C6" w:rsidRDefault="003C186C" w:rsidP="008E69DD">
            <w:pPr>
              <w:rPr>
                <w:rFonts w:ascii="Calibri" w:hAnsi="Calibri" w:cs="Arial"/>
                <w:b/>
                <w:sz w:val="16"/>
                <w:szCs w:val="16"/>
                <w:lang w:val="es-BO"/>
              </w:rPr>
            </w:pPr>
            <w:r w:rsidRPr="002462C6">
              <w:rPr>
                <w:rFonts w:ascii="Calibri" w:hAnsi="Calibri" w:cs="Arial"/>
                <w:b/>
                <w:sz w:val="16"/>
                <w:szCs w:val="16"/>
                <w:lang w:val="es-BO"/>
              </w:rPr>
              <w:t xml:space="preserve">PLANTA:     </w:t>
            </w:r>
          </w:p>
        </w:tc>
        <w:tc>
          <w:tcPr>
            <w:tcW w:w="1265" w:type="dxa"/>
            <w:gridSpan w:val="2"/>
            <w:tcBorders>
              <w:top w:val="single" w:sz="4" w:space="0" w:color="auto"/>
              <w:left w:val="nil"/>
              <w:bottom w:val="single" w:sz="4" w:space="0" w:color="auto"/>
              <w:right w:val="single" w:sz="4" w:space="0" w:color="auto"/>
            </w:tcBorders>
            <w:vAlign w:val="center"/>
          </w:tcPr>
          <w:p w:rsidR="003C186C" w:rsidRPr="002462C6" w:rsidRDefault="003C186C" w:rsidP="008E69DD">
            <w:pPr>
              <w:rPr>
                <w:rFonts w:ascii="Calibri" w:hAnsi="Calibri"/>
                <w:b/>
                <w:sz w:val="16"/>
                <w:szCs w:val="16"/>
                <w:lang w:val="es-BO"/>
              </w:rPr>
            </w:pPr>
          </w:p>
        </w:tc>
        <w:tc>
          <w:tcPr>
            <w:tcW w:w="2128" w:type="dxa"/>
            <w:gridSpan w:val="3"/>
            <w:tcBorders>
              <w:left w:val="nil"/>
            </w:tcBorders>
            <w:vAlign w:val="center"/>
          </w:tcPr>
          <w:p w:rsidR="003C186C" w:rsidRPr="002462C6" w:rsidRDefault="003C186C" w:rsidP="008E69DD">
            <w:pPr>
              <w:rPr>
                <w:rFonts w:ascii="Calibri" w:hAnsi="Calibri" w:cs="Arial"/>
                <w:b/>
                <w:sz w:val="16"/>
                <w:szCs w:val="16"/>
                <w:lang w:val="es-BO"/>
              </w:rPr>
            </w:pPr>
            <w:r w:rsidRPr="002462C6">
              <w:rPr>
                <w:rFonts w:ascii="Calibri" w:hAnsi="Calibri" w:cs="Arial"/>
                <w:b/>
                <w:sz w:val="16"/>
                <w:szCs w:val="16"/>
                <w:lang w:val="es-BO"/>
              </w:rPr>
              <w:t>FECHA:</w:t>
            </w:r>
          </w:p>
        </w:tc>
      </w:tr>
      <w:tr w:rsidR="003C186C" w:rsidRPr="002462C6" w:rsidTr="008E69DD">
        <w:tblPrEx>
          <w:tblCellMar>
            <w:top w:w="0" w:type="dxa"/>
            <w:bottom w:w="0" w:type="dxa"/>
          </w:tblCellMar>
        </w:tblPrEx>
        <w:trPr>
          <w:trHeight w:val="270"/>
        </w:trPr>
        <w:tc>
          <w:tcPr>
            <w:tcW w:w="4503" w:type="dxa"/>
            <w:gridSpan w:val="4"/>
            <w:vAlign w:val="center"/>
          </w:tcPr>
          <w:p w:rsidR="003C186C" w:rsidRPr="002462C6" w:rsidRDefault="003C186C" w:rsidP="008E69DD">
            <w:pPr>
              <w:rPr>
                <w:rFonts w:ascii="Calibri" w:hAnsi="Calibri" w:cs="Arial"/>
                <w:b/>
                <w:sz w:val="16"/>
                <w:szCs w:val="16"/>
                <w:lang w:val="es-BO"/>
              </w:rPr>
            </w:pPr>
            <w:r w:rsidRPr="002462C6">
              <w:rPr>
                <w:rFonts w:ascii="Calibri" w:hAnsi="Calibri" w:cs="Arial"/>
                <w:b/>
                <w:sz w:val="16"/>
                <w:szCs w:val="16"/>
                <w:lang w:val="es-BO"/>
              </w:rPr>
              <w:t>CONDUCTOR:</w:t>
            </w:r>
          </w:p>
        </w:tc>
        <w:tc>
          <w:tcPr>
            <w:tcW w:w="3362" w:type="dxa"/>
            <w:gridSpan w:val="3"/>
            <w:vAlign w:val="center"/>
          </w:tcPr>
          <w:p w:rsidR="003C186C" w:rsidRPr="002462C6" w:rsidRDefault="003C186C" w:rsidP="008E69DD">
            <w:pPr>
              <w:rPr>
                <w:rFonts w:ascii="Calibri" w:hAnsi="Calibri" w:cs="Arial"/>
                <w:b/>
                <w:sz w:val="16"/>
                <w:szCs w:val="16"/>
                <w:lang w:val="es-BO"/>
              </w:rPr>
            </w:pPr>
            <w:r w:rsidRPr="002462C6">
              <w:rPr>
                <w:rFonts w:ascii="Calibri" w:hAnsi="Calibri" w:cs="Arial"/>
                <w:b/>
                <w:sz w:val="16"/>
                <w:szCs w:val="16"/>
                <w:lang w:val="es-BO"/>
              </w:rPr>
              <w:t xml:space="preserve">CAMION TIPO: </w:t>
            </w:r>
          </w:p>
        </w:tc>
        <w:tc>
          <w:tcPr>
            <w:tcW w:w="2128" w:type="dxa"/>
            <w:gridSpan w:val="3"/>
            <w:vAlign w:val="center"/>
          </w:tcPr>
          <w:p w:rsidR="003C186C" w:rsidRPr="002462C6" w:rsidRDefault="003C186C" w:rsidP="008E69DD">
            <w:pPr>
              <w:rPr>
                <w:rFonts w:ascii="Calibri" w:hAnsi="Calibri" w:cs="Arial"/>
                <w:b/>
                <w:sz w:val="16"/>
                <w:szCs w:val="16"/>
                <w:lang w:val="es-BO"/>
              </w:rPr>
            </w:pPr>
            <w:r w:rsidRPr="002462C6">
              <w:rPr>
                <w:rFonts w:ascii="Calibri" w:hAnsi="Calibri" w:cs="Arial"/>
                <w:b/>
                <w:sz w:val="16"/>
                <w:szCs w:val="16"/>
                <w:lang w:val="es-BO"/>
              </w:rPr>
              <w:t>HORA:</w:t>
            </w:r>
          </w:p>
        </w:tc>
      </w:tr>
      <w:tr w:rsidR="003C186C" w:rsidRPr="002462C6" w:rsidTr="008E69DD">
        <w:tblPrEx>
          <w:tblCellMar>
            <w:top w:w="0" w:type="dxa"/>
            <w:bottom w:w="0" w:type="dxa"/>
          </w:tblCellMar>
        </w:tblPrEx>
        <w:trPr>
          <w:trHeight w:val="286"/>
        </w:trPr>
        <w:tc>
          <w:tcPr>
            <w:tcW w:w="4503" w:type="dxa"/>
            <w:gridSpan w:val="4"/>
            <w:vAlign w:val="center"/>
          </w:tcPr>
          <w:p w:rsidR="003C186C" w:rsidRPr="002462C6" w:rsidRDefault="003C186C" w:rsidP="008E69DD">
            <w:pPr>
              <w:rPr>
                <w:rFonts w:ascii="Calibri" w:hAnsi="Calibri" w:cs="Arial"/>
                <w:b/>
                <w:sz w:val="16"/>
                <w:szCs w:val="16"/>
                <w:lang w:val="es-BO"/>
              </w:rPr>
            </w:pPr>
            <w:r w:rsidRPr="002462C6">
              <w:rPr>
                <w:rFonts w:ascii="Calibri" w:hAnsi="Calibri" w:cs="Arial"/>
                <w:b/>
                <w:sz w:val="16"/>
                <w:szCs w:val="16"/>
                <w:lang w:val="es-BO"/>
              </w:rPr>
              <w:t>DESTINO:</w:t>
            </w:r>
          </w:p>
        </w:tc>
        <w:tc>
          <w:tcPr>
            <w:tcW w:w="3362" w:type="dxa"/>
            <w:gridSpan w:val="3"/>
            <w:vAlign w:val="center"/>
          </w:tcPr>
          <w:p w:rsidR="003C186C" w:rsidRPr="002462C6" w:rsidRDefault="003C186C" w:rsidP="008E69DD">
            <w:pPr>
              <w:rPr>
                <w:rFonts w:ascii="Calibri" w:hAnsi="Calibri" w:cs="Arial"/>
                <w:b/>
                <w:sz w:val="16"/>
                <w:szCs w:val="16"/>
                <w:lang w:val="es-BO"/>
              </w:rPr>
            </w:pPr>
            <w:r w:rsidRPr="002462C6">
              <w:rPr>
                <w:rFonts w:ascii="Calibri" w:hAnsi="Calibri" w:cs="Arial"/>
                <w:b/>
                <w:sz w:val="16"/>
                <w:szCs w:val="16"/>
                <w:lang w:val="es-BO"/>
              </w:rPr>
              <w:t>PLACA:</w:t>
            </w:r>
          </w:p>
        </w:tc>
        <w:tc>
          <w:tcPr>
            <w:tcW w:w="2128" w:type="dxa"/>
            <w:gridSpan w:val="3"/>
            <w:vAlign w:val="center"/>
          </w:tcPr>
          <w:p w:rsidR="003C186C" w:rsidRPr="002462C6" w:rsidRDefault="003C186C" w:rsidP="008E69DD">
            <w:pPr>
              <w:rPr>
                <w:rFonts w:ascii="Calibri" w:hAnsi="Calibri" w:cs="Arial"/>
                <w:b/>
                <w:sz w:val="16"/>
                <w:szCs w:val="16"/>
                <w:lang w:val="es-BO"/>
              </w:rPr>
            </w:pPr>
            <w:r w:rsidRPr="002462C6">
              <w:rPr>
                <w:rFonts w:ascii="Calibri" w:hAnsi="Calibri" w:cs="Arial"/>
                <w:b/>
                <w:sz w:val="16"/>
                <w:szCs w:val="16"/>
                <w:lang w:val="es-BO"/>
              </w:rPr>
              <w:t>MARCA:</w:t>
            </w:r>
          </w:p>
        </w:tc>
      </w:tr>
      <w:tr w:rsidR="003C186C" w:rsidRPr="002462C6" w:rsidTr="008E69DD">
        <w:tblPrEx>
          <w:tblCellMar>
            <w:top w:w="0" w:type="dxa"/>
            <w:bottom w:w="0" w:type="dxa"/>
          </w:tblCellMar>
        </w:tblPrEx>
        <w:trPr>
          <w:trHeight w:val="286"/>
        </w:trPr>
        <w:tc>
          <w:tcPr>
            <w:tcW w:w="2672" w:type="dxa"/>
            <w:gridSpan w:val="2"/>
            <w:vAlign w:val="center"/>
          </w:tcPr>
          <w:p w:rsidR="003C186C" w:rsidRPr="002462C6" w:rsidRDefault="003C186C" w:rsidP="008E69DD">
            <w:pPr>
              <w:rPr>
                <w:rFonts w:ascii="Calibri" w:hAnsi="Calibri" w:cs="Arial"/>
                <w:b/>
                <w:sz w:val="16"/>
                <w:szCs w:val="16"/>
                <w:lang w:val="es-BO"/>
              </w:rPr>
            </w:pPr>
            <w:r w:rsidRPr="002462C6">
              <w:rPr>
                <w:rFonts w:ascii="Calibri" w:hAnsi="Calibri" w:cs="Arial"/>
                <w:b/>
                <w:sz w:val="16"/>
                <w:szCs w:val="16"/>
                <w:lang w:val="es-BO"/>
              </w:rPr>
              <w:t>LICENCIA Nro.:</w:t>
            </w:r>
          </w:p>
        </w:tc>
        <w:tc>
          <w:tcPr>
            <w:tcW w:w="845" w:type="dxa"/>
            <w:vAlign w:val="center"/>
          </w:tcPr>
          <w:p w:rsidR="003C186C" w:rsidRPr="002462C6" w:rsidRDefault="003C186C" w:rsidP="008E69DD">
            <w:pPr>
              <w:rPr>
                <w:rFonts w:ascii="Calibri" w:hAnsi="Calibri" w:cs="Arial"/>
                <w:b/>
                <w:sz w:val="16"/>
                <w:szCs w:val="16"/>
                <w:lang w:val="es-BO"/>
              </w:rPr>
            </w:pPr>
            <w:proofErr w:type="spellStart"/>
            <w:r w:rsidRPr="002462C6">
              <w:rPr>
                <w:rFonts w:ascii="Calibri" w:hAnsi="Calibri" w:cs="Arial"/>
                <w:b/>
                <w:sz w:val="16"/>
                <w:szCs w:val="16"/>
                <w:lang w:val="es-BO"/>
              </w:rPr>
              <w:t>Venc</w:t>
            </w:r>
            <w:proofErr w:type="spellEnd"/>
            <w:r w:rsidRPr="002462C6">
              <w:rPr>
                <w:rFonts w:ascii="Calibri" w:hAnsi="Calibri" w:cs="Arial"/>
                <w:b/>
                <w:sz w:val="16"/>
                <w:szCs w:val="16"/>
                <w:lang w:val="es-BO"/>
              </w:rPr>
              <w:t>.</w:t>
            </w:r>
          </w:p>
        </w:tc>
        <w:tc>
          <w:tcPr>
            <w:tcW w:w="986" w:type="dxa"/>
            <w:vAlign w:val="center"/>
          </w:tcPr>
          <w:p w:rsidR="003C186C" w:rsidRPr="002462C6" w:rsidRDefault="003C186C" w:rsidP="008E69DD">
            <w:pPr>
              <w:rPr>
                <w:rFonts w:ascii="Calibri" w:hAnsi="Calibri" w:cs="Arial"/>
                <w:b/>
                <w:sz w:val="16"/>
                <w:szCs w:val="16"/>
                <w:lang w:val="es-BO"/>
              </w:rPr>
            </w:pPr>
          </w:p>
        </w:tc>
        <w:tc>
          <w:tcPr>
            <w:tcW w:w="5490" w:type="dxa"/>
            <w:gridSpan w:val="6"/>
            <w:vAlign w:val="center"/>
          </w:tcPr>
          <w:p w:rsidR="003C186C" w:rsidRPr="002462C6" w:rsidRDefault="003C186C" w:rsidP="008E69DD">
            <w:pPr>
              <w:rPr>
                <w:rFonts w:ascii="Calibri" w:hAnsi="Calibri" w:cs="Arial"/>
                <w:b/>
                <w:sz w:val="16"/>
                <w:szCs w:val="16"/>
                <w:lang w:val="es-BO"/>
              </w:rPr>
            </w:pPr>
            <w:r w:rsidRPr="002462C6">
              <w:rPr>
                <w:rFonts w:ascii="Calibri" w:hAnsi="Calibri" w:cs="Arial"/>
                <w:b/>
                <w:sz w:val="16"/>
                <w:szCs w:val="16"/>
                <w:lang w:val="es-BO"/>
              </w:rPr>
              <w:t>SUSTANCIA A TRANSPORTAR:</w:t>
            </w:r>
          </w:p>
        </w:tc>
      </w:tr>
      <w:tr w:rsidR="003C186C" w:rsidRPr="002462C6" w:rsidTr="008E69DD">
        <w:tblPrEx>
          <w:tblCellMar>
            <w:top w:w="0" w:type="dxa"/>
            <w:bottom w:w="0" w:type="dxa"/>
          </w:tblCellMar>
        </w:tblPrEx>
        <w:trPr>
          <w:trHeight w:val="286"/>
        </w:trPr>
        <w:tc>
          <w:tcPr>
            <w:tcW w:w="1771" w:type="dxa"/>
            <w:vAlign w:val="center"/>
          </w:tcPr>
          <w:p w:rsidR="003C186C" w:rsidRPr="002462C6" w:rsidRDefault="003C186C" w:rsidP="008E69DD">
            <w:pPr>
              <w:rPr>
                <w:rFonts w:ascii="Calibri" w:hAnsi="Calibri" w:cs="Arial"/>
                <w:b/>
                <w:sz w:val="16"/>
                <w:szCs w:val="16"/>
                <w:lang w:val="es-BO"/>
              </w:rPr>
            </w:pPr>
            <w:r w:rsidRPr="002462C6">
              <w:rPr>
                <w:rFonts w:ascii="Calibri" w:hAnsi="Calibri" w:cs="Arial"/>
                <w:b/>
                <w:sz w:val="16"/>
                <w:szCs w:val="16"/>
                <w:lang w:val="es-BO"/>
              </w:rPr>
              <w:t>SEGURO DE VIDA</w:t>
            </w:r>
          </w:p>
        </w:tc>
        <w:tc>
          <w:tcPr>
            <w:tcW w:w="901" w:type="dxa"/>
            <w:vAlign w:val="center"/>
          </w:tcPr>
          <w:p w:rsidR="003C186C" w:rsidRPr="002462C6" w:rsidRDefault="003C186C" w:rsidP="008E69DD">
            <w:pPr>
              <w:rPr>
                <w:rFonts w:ascii="Calibri" w:hAnsi="Calibri" w:cs="Arial"/>
                <w:b/>
                <w:sz w:val="16"/>
                <w:szCs w:val="16"/>
                <w:lang w:val="es-BO"/>
              </w:rPr>
            </w:pPr>
            <w:r w:rsidRPr="002462C6">
              <w:rPr>
                <w:rFonts w:ascii="Calibri" w:hAnsi="Calibri" w:cs="Arial"/>
                <w:b/>
                <w:sz w:val="16"/>
                <w:szCs w:val="16"/>
                <w:lang w:val="es-BO"/>
              </w:rPr>
              <w:t>20.000 $</w:t>
            </w:r>
          </w:p>
        </w:tc>
        <w:tc>
          <w:tcPr>
            <w:tcW w:w="845" w:type="dxa"/>
            <w:vAlign w:val="center"/>
          </w:tcPr>
          <w:p w:rsidR="003C186C" w:rsidRPr="002462C6" w:rsidRDefault="003C186C" w:rsidP="008E69DD">
            <w:pPr>
              <w:rPr>
                <w:rFonts w:ascii="Calibri" w:hAnsi="Calibri" w:cs="Arial"/>
                <w:b/>
                <w:sz w:val="16"/>
                <w:szCs w:val="16"/>
                <w:lang w:val="es-BO"/>
              </w:rPr>
            </w:pPr>
            <w:proofErr w:type="spellStart"/>
            <w:r w:rsidRPr="002462C6">
              <w:rPr>
                <w:rFonts w:ascii="Calibri" w:hAnsi="Calibri" w:cs="Arial"/>
                <w:b/>
                <w:sz w:val="16"/>
                <w:szCs w:val="16"/>
                <w:lang w:val="es-BO"/>
              </w:rPr>
              <w:t>Venc</w:t>
            </w:r>
            <w:proofErr w:type="spellEnd"/>
            <w:r w:rsidRPr="002462C6">
              <w:rPr>
                <w:rFonts w:ascii="Calibri" w:hAnsi="Calibri" w:cs="Arial"/>
                <w:b/>
                <w:sz w:val="16"/>
                <w:szCs w:val="16"/>
                <w:lang w:val="es-BO"/>
              </w:rPr>
              <w:t>.</w:t>
            </w:r>
          </w:p>
        </w:tc>
        <w:tc>
          <w:tcPr>
            <w:tcW w:w="986" w:type="dxa"/>
            <w:vAlign w:val="center"/>
          </w:tcPr>
          <w:p w:rsidR="003C186C" w:rsidRPr="002462C6" w:rsidRDefault="003C186C" w:rsidP="008E69DD">
            <w:pPr>
              <w:rPr>
                <w:rFonts w:ascii="Calibri" w:hAnsi="Calibri" w:cs="Arial"/>
                <w:b/>
                <w:sz w:val="16"/>
                <w:szCs w:val="16"/>
                <w:lang w:val="es-BO"/>
              </w:rPr>
            </w:pPr>
          </w:p>
        </w:tc>
        <w:tc>
          <w:tcPr>
            <w:tcW w:w="2947" w:type="dxa"/>
            <w:gridSpan w:val="2"/>
            <w:vAlign w:val="center"/>
          </w:tcPr>
          <w:p w:rsidR="003C186C" w:rsidRPr="002462C6" w:rsidRDefault="003C186C" w:rsidP="008E69DD">
            <w:pPr>
              <w:rPr>
                <w:rFonts w:ascii="Calibri" w:hAnsi="Calibri" w:cs="Arial"/>
                <w:b/>
                <w:sz w:val="16"/>
                <w:szCs w:val="16"/>
                <w:lang w:val="es-BO"/>
              </w:rPr>
            </w:pPr>
            <w:r w:rsidRPr="002462C6">
              <w:rPr>
                <w:rFonts w:ascii="Calibri" w:hAnsi="Calibri" w:cs="Arial"/>
                <w:b/>
                <w:sz w:val="16"/>
                <w:szCs w:val="16"/>
                <w:lang w:val="es-BO"/>
              </w:rPr>
              <w:t>SEGURO CONTRA ACCIDENTES</w:t>
            </w:r>
          </w:p>
        </w:tc>
        <w:tc>
          <w:tcPr>
            <w:tcW w:w="428" w:type="dxa"/>
            <w:gridSpan w:val="2"/>
            <w:vAlign w:val="center"/>
          </w:tcPr>
          <w:p w:rsidR="003C186C" w:rsidRPr="002462C6" w:rsidRDefault="003C186C" w:rsidP="008E69DD">
            <w:pPr>
              <w:rPr>
                <w:rFonts w:ascii="Calibri" w:hAnsi="Calibri" w:cs="Arial"/>
                <w:b/>
                <w:sz w:val="16"/>
                <w:szCs w:val="16"/>
                <w:lang w:val="es-BO"/>
              </w:rPr>
            </w:pPr>
          </w:p>
        </w:tc>
        <w:tc>
          <w:tcPr>
            <w:tcW w:w="1315" w:type="dxa"/>
            <w:vAlign w:val="center"/>
          </w:tcPr>
          <w:p w:rsidR="003C186C" w:rsidRPr="002462C6" w:rsidRDefault="003C186C" w:rsidP="008E69DD">
            <w:pPr>
              <w:rPr>
                <w:rFonts w:ascii="Calibri" w:hAnsi="Calibri" w:cs="Arial"/>
                <w:b/>
                <w:sz w:val="16"/>
                <w:szCs w:val="16"/>
                <w:lang w:val="es-BO"/>
              </w:rPr>
            </w:pPr>
            <w:proofErr w:type="spellStart"/>
            <w:r w:rsidRPr="002462C6">
              <w:rPr>
                <w:rFonts w:ascii="Calibri" w:hAnsi="Calibri" w:cs="Arial"/>
                <w:b/>
                <w:sz w:val="16"/>
                <w:szCs w:val="16"/>
                <w:lang w:val="es-BO"/>
              </w:rPr>
              <w:t>Venc</w:t>
            </w:r>
            <w:proofErr w:type="spellEnd"/>
            <w:r w:rsidRPr="002462C6">
              <w:rPr>
                <w:rFonts w:ascii="Calibri" w:hAnsi="Calibri" w:cs="Arial"/>
                <w:b/>
                <w:sz w:val="16"/>
                <w:szCs w:val="16"/>
                <w:lang w:val="es-BO"/>
              </w:rPr>
              <w:t>.</w:t>
            </w:r>
          </w:p>
        </w:tc>
        <w:tc>
          <w:tcPr>
            <w:tcW w:w="800" w:type="dxa"/>
            <w:vAlign w:val="center"/>
          </w:tcPr>
          <w:p w:rsidR="003C186C" w:rsidRPr="002462C6" w:rsidRDefault="003C186C" w:rsidP="008E69DD">
            <w:pPr>
              <w:rPr>
                <w:rFonts w:ascii="Calibri" w:hAnsi="Calibri" w:cs="Arial"/>
                <w:b/>
                <w:sz w:val="16"/>
                <w:szCs w:val="16"/>
                <w:lang w:val="es-BO"/>
              </w:rPr>
            </w:pPr>
          </w:p>
        </w:tc>
      </w:tr>
      <w:tr w:rsidR="003C186C" w:rsidRPr="002462C6" w:rsidTr="008E69DD">
        <w:tblPrEx>
          <w:tblCellMar>
            <w:top w:w="0" w:type="dxa"/>
            <w:bottom w:w="0" w:type="dxa"/>
          </w:tblCellMar>
        </w:tblPrEx>
        <w:trPr>
          <w:trHeight w:val="286"/>
        </w:trPr>
        <w:tc>
          <w:tcPr>
            <w:tcW w:w="1771" w:type="dxa"/>
            <w:vAlign w:val="center"/>
          </w:tcPr>
          <w:p w:rsidR="003C186C" w:rsidRPr="002462C6" w:rsidRDefault="003C186C" w:rsidP="008E69DD">
            <w:pPr>
              <w:rPr>
                <w:rFonts w:ascii="Calibri" w:hAnsi="Calibri" w:cs="Arial"/>
                <w:b/>
                <w:sz w:val="16"/>
                <w:szCs w:val="16"/>
                <w:lang w:val="es-BO"/>
              </w:rPr>
            </w:pPr>
            <w:r w:rsidRPr="002462C6">
              <w:rPr>
                <w:rFonts w:ascii="Calibri" w:hAnsi="Calibri" w:cs="Arial"/>
                <w:b/>
                <w:sz w:val="16"/>
                <w:szCs w:val="16"/>
                <w:lang w:val="es-BO"/>
              </w:rPr>
              <w:t>MANEJO DEFENSIVO</w:t>
            </w:r>
          </w:p>
        </w:tc>
        <w:tc>
          <w:tcPr>
            <w:tcW w:w="901" w:type="dxa"/>
            <w:vAlign w:val="center"/>
          </w:tcPr>
          <w:p w:rsidR="003C186C" w:rsidRPr="002462C6" w:rsidRDefault="003C186C" w:rsidP="008E69DD">
            <w:pPr>
              <w:rPr>
                <w:rFonts w:ascii="Calibri" w:hAnsi="Calibri" w:cs="Arial"/>
                <w:b/>
                <w:sz w:val="16"/>
                <w:szCs w:val="16"/>
                <w:lang w:val="es-BO"/>
              </w:rPr>
            </w:pPr>
          </w:p>
        </w:tc>
        <w:tc>
          <w:tcPr>
            <w:tcW w:w="845" w:type="dxa"/>
            <w:vAlign w:val="center"/>
          </w:tcPr>
          <w:p w:rsidR="003C186C" w:rsidRPr="002462C6" w:rsidRDefault="003C186C" w:rsidP="008E69DD">
            <w:pPr>
              <w:rPr>
                <w:rFonts w:ascii="Calibri" w:hAnsi="Calibri" w:cs="Arial"/>
                <w:b/>
                <w:sz w:val="16"/>
                <w:szCs w:val="16"/>
                <w:lang w:val="es-BO"/>
              </w:rPr>
            </w:pPr>
            <w:proofErr w:type="spellStart"/>
            <w:r w:rsidRPr="002462C6">
              <w:rPr>
                <w:rFonts w:ascii="Calibri" w:hAnsi="Calibri" w:cs="Arial"/>
                <w:b/>
                <w:sz w:val="16"/>
                <w:szCs w:val="16"/>
                <w:lang w:val="es-BO"/>
              </w:rPr>
              <w:t>Venc</w:t>
            </w:r>
            <w:proofErr w:type="spellEnd"/>
            <w:r w:rsidRPr="002462C6">
              <w:rPr>
                <w:rFonts w:ascii="Calibri" w:hAnsi="Calibri" w:cs="Arial"/>
                <w:b/>
                <w:sz w:val="16"/>
                <w:szCs w:val="16"/>
                <w:lang w:val="es-BO"/>
              </w:rPr>
              <w:t>.</w:t>
            </w:r>
          </w:p>
        </w:tc>
        <w:tc>
          <w:tcPr>
            <w:tcW w:w="986" w:type="dxa"/>
            <w:vAlign w:val="center"/>
          </w:tcPr>
          <w:p w:rsidR="003C186C" w:rsidRPr="002462C6" w:rsidRDefault="003C186C" w:rsidP="008E69DD">
            <w:pPr>
              <w:rPr>
                <w:rFonts w:ascii="Calibri" w:hAnsi="Calibri" w:cs="Arial"/>
                <w:b/>
                <w:sz w:val="16"/>
                <w:szCs w:val="16"/>
                <w:lang w:val="es-BO"/>
              </w:rPr>
            </w:pPr>
          </w:p>
        </w:tc>
        <w:tc>
          <w:tcPr>
            <w:tcW w:w="2947" w:type="dxa"/>
            <w:gridSpan w:val="2"/>
            <w:vAlign w:val="center"/>
          </w:tcPr>
          <w:p w:rsidR="003C186C" w:rsidRPr="002462C6" w:rsidRDefault="003C186C" w:rsidP="008E69DD">
            <w:pPr>
              <w:rPr>
                <w:rFonts w:ascii="Calibri" w:hAnsi="Calibri" w:cs="Arial"/>
                <w:b/>
                <w:sz w:val="16"/>
                <w:szCs w:val="16"/>
                <w:lang w:val="es-BO"/>
              </w:rPr>
            </w:pPr>
            <w:r w:rsidRPr="002462C6">
              <w:rPr>
                <w:rFonts w:ascii="Calibri" w:hAnsi="Calibri" w:cs="Arial"/>
                <w:b/>
                <w:sz w:val="16"/>
                <w:szCs w:val="16"/>
                <w:lang w:val="es-BO"/>
              </w:rPr>
              <w:t>CONTROL ALCOHOLEMIA: POSITIVO</w:t>
            </w:r>
          </w:p>
        </w:tc>
        <w:tc>
          <w:tcPr>
            <w:tcW w:w="428" w:type="dxa"/>
            <w:gridSpan w:val="2"/>
            <w:vAlign w:val="center"/>
          </w:tcPr>
          <w:p w:rsidR="003C186C" w:rsidRPr="002462C6" w:rsidRDefault="003C186C" w:rsidP="008E69DD">
            <w:pPr>
              <w:rPr>
                <w:rFonts w:ascii="Calibri" w:hAnsi="Calibri" w:cs="Arial"/>
                <w:b/>
                <w:sz w:val="16"/>
                <w:szCs w:val="16"/>
                <w:lang w:val="es-BO"/>
              </w:rPr>
            </w:pPr>
          </w:p>
        </w:tc>
        <w:tc>
          <w:tcPr>
            <w:tcW w:w="1315" w:type="dxa"/>
            <w:vAlign w:val="center"/>
          </w:tcPr>
          <w:p w:rsidR="003C186C" w:rsidRPr="002462C6" w:rsidRDefault="003C186C" w:rsidP="008E69DD">
            <w:pPr>
              <w:rPr>
                <w:rFonts w:ascii="Calibri" w:hAnsi="Calibri" w:cs="Arial"/>
                <w:b/>
                <w:sz w:val="16"/>
                <w:szCs w:val="16"/>
                <w:lang w:val="es-BO"/>
              </w:rPr>
            </w:pPr>
            <w:r w:rsidRPr="002462C6">
              <w:rPr>
                <w:rFonts w:ascii="Calibri" w:hAnsi="Calibri" w:cs="Arial"/>
                <w:b/>
                <w:sz w:val="16"/>
                <w:szCs w:val="16"/>
                <w:lang w:val="es-BO"/>
              </w:rPr>
              <w:t>NEGATIVO</w:t>
            </w:r>
          </w:p>
        </w:tc>
        <w:tc>
          <w:tcPr>
            <w:tcW w:w="800" w:type="dxa"/>
            <w:vAlign w:val="center"/>
          </w:tcPr>
          <w:p w:rsidR="003C186C" w:rsidRPr="002462C6" w:rsidRDefault="003C186C" w:rsidP="008E69DD">
            <w:pPr>
              <w:rPr>
                <w:rFonts w:ascii="Calibri" w:hAnsi="Calibri" w:cs="Arial"/>
                <w:b/>
                <w:sz w:val="16"/>
                <w:szCs w:val="16"/>
                <w:lang w:val="es-BO"/>
              </w:rPr>
            </w:pPr>
          </w:p>
        </w:tc>
      </w:tr>
      <w:tr w:rsidR="003C186C" w:rsidRPr="002462C6" w:rsidTr="008E69DD">
        <w:tblPrEx>
          <w:tblCellMar>
            <w:top w:w="0" w:type="dxa"/>
            <w:bottom w:w="0" w:type="dxa"/>
          </w:tblCellMar>
        </w:tblPrEx>
        <w:trPr>
          <w:trHeight w:val="286"/>
        </w:trPr>
        <w:tc>
          <w:tcPr>
            <w:tcW w:w="1771" w:type="dxa"/>
            <w:vAlign w:val="center"/>
          </w:tcPr>
          <w:p w:rsidR="003C186C" w:rsidRPr="002462C6" w:rsidRDefault="003C186C" w:rsidP="008E69DD">
            <w:pPr>
              <w:rPr>
                <w:rFonts w:ascii="Calibri" w:hAnsi="Calibri" w:cs="Arial"/>
                <w:b/>
                <w:sz w:val="16"/>
                <w:szCs w:val="16"/>
                <w:lang w:val="es-BO"/>
              </w:rPr>
            </w:pPr>
            <w:r w:rsidRPr="002462C6">
              <w:rPr>
                <w:rFonts w:ascii="Calibri" w:hAnsi="Calibri" w:cs="Arial"/>
                <w:b/>
                <w:sz w:val="16"/>
                <w:szCs w:val="16"/>
                <w:lang w:val="es-BO"/>
              </w:rPr>
              <w:t>EPP:                    CASCO</w:t>
            </w:r>
          </w:p>
        </w:tc>
        <w:tc>
          <w:tcPr>
            <w:tcW w:w="901" w:type="dxa"/>
            <w:vAlign w:val="center"/>
          </w:tcPr>
          <w:p w:rsidR="003C186C" w:rsidRPr="002462C6" w:rsidRDefault="003C186C" w:rsidP="008E69DD">
            <w:pPr>
              <w:rPr>
                <w:rFonts w:ascii="Calibri" w:hAnsi="Calibri" w:cs="Arial"/>
                <w:b/>
                <w:sz w:val="16"/>
                <w:szCs w:val="16"/>
                <w:lang w:val="es-BO"/>
              </w:rPr>
            </w:pPr>
          </w:p>
        </w:tc>
        <w:tc>
          <w:tcPr>
            <w:tcW w:w="845" w:type="dxa"/>
            <w:vAlign w:val="center"/>
          </w:tcPr>
          <w:p w:rsidR="003C186C" w:rsidRPr="002462C6" w:rsidRDefault="003C186C" w:rsidP="008E69DD">
            <w:pPr>
              <w:rPr>
                <w:rFonts w:ascii="Calibri" w:hAnsi="Calibri" w:cs="Arial"/>
                <w:b/>
                <w:sz w:val="16"/>
                <w:szCs w:val="16"/>
                <w:lang w:val="es-BO"/>
              </w:rPr>
            </w:pPr>
            <w:r w:rsidRPr="002462C6">
              <w:rPr>
                <w:rFonts w:ascii="Calibri" w:hAnsi="Calibri" w:cs="Arial"/>
                <w:b/>
                <w:sz w:val="16"/>
                <w:szCs w:val="16"/>
                <w:lang w:val="es-BO"/>
              </w:rPr>
              <w:t>LENTES</w:t>
            </w:r>
          </w:p>
        </w:tc>
        <w:tc>
          <w:tcPr>
            <w:tcW w:w="986" w:type="dxa"/>
            <w:vAlign w:val="center"/>
          </w:tcPr>
          <w:p w:rsidR="003C186C" w:rsidRPr="002462C6" w:rsidRDefault="003C186C" w:rsidP="008E69DD">
            <w:pPr>
              <w:rPr>
                <w:rFonts w:ascii="Calibri" w:hAnsi="Calibri" w:cs="Arial"/>
                <w:b/>
                <w:sz w:val="16"/>
                <w:szCs w:val="16"/>
                <w:lang w:val="es-BO"/>
              </w:rPr>
            </w:pPr>
          </w:p>
        </w:tc>
        <w:tc>
          <w:tcPr>
            <w:tcW w:w="2947" w:type="dxa"/>
            <w:gridSpan w:val="2"/>
            <w:vAlign w:val="center"/>
          </w:tcPr>
          <w:p w:rsidR="003C186C" w:rsidRPr="002462C6" w:rsidRDefault="003C186C" w:rsidP="008E69DD">
            <w:pPr>
              <w:rPr>
                <w:rFonts w:ascii="Calibri" w:hAnsi="Calibri" w:cs="Arial"/>
                <w:b/>
                <w:sz w:val="16"/>
                <w:szCs w:val="16"/>
                <w:lang w:val="es-BO"/>
              </w:rPr>
            </w:pPr>
            <w:r w:rsidRPr="002462C6">
              <w:rPr>
                <w:rFonts w:ascii="Calibri" w:hAnsi="Calibri" w:cs="Arial"/>
                <w:b/>
                <w:sz w:val="16"/>
                <w:szCs w:val="16"/>
                <w:lang w:val="es-BO"/>
              </w:rPr>
              <w:t>BOTINES DE SEGURIDAD</w:t>
            </w:r>
          </w:p>
        </w:tc>
        <w:tc>
          <w:tcPr>
            <w:tcW w:w="428" w:type="dxa"/>
            <w:gridSpan w:val="2"/>
            <w:vAlign w:val="center"/>
          </w:tcPr>
          <w:p w:rsidR="003C186C" w:rsidRPr="002462C6" w:rsidRDefault="003C186C" w:rsidP="008E69DD">
            <w:pPr>
              <w:rPr>
                <w:rFonts w:ascii="Calibri" w:hAnsi="Calibri" w:cs="Arial"/>
                <w:b/>
                <w:sz w:val="16"/>
                <w:szCs w:val="16"/>
                <w:lang w:val="es-BO"/>
              </w:rPr>
            </w:pPr>
          </w:p>
        </w:tc>
        <w:tc>
          <w:tcPr>
            <w:tcW w:w="1315" w:type="dxa"/>
            <w:vAlign w:val="center"/>
          </w:tcPr>
          <w:p w:rsidR="003C186C" w:rsidRPr="002462C6" w:rsidRDefault="003C186C" w:rsidP="008E69DD">
            <w:pPr>
              <w:rPr>
                <w:rFonts w:ascii="Calibri" w:hAnsi="Calibri" w:cs="Arial"/>
                <w:b/>
                <w:sz w:val="16"/>
                <w:szCs w:val="16"/>
                <w:lang w:val="es-BO"/>
              </w:rPr>
            </w:pPr>
            <w:r w:rsidRPr="002462C6">
              <w:rPr>
                <w:rFonts w:ascii="Calibri" w:hAnsi="Calibri" w:cs="Arial"/>
                <w:b/>
                <w:sz w:val="16"/>
                <w:szCs w:val="16"/>
                <w:lang w:val="es-BO"/>
              </w:rPr>
              <w:t>GUANTES</w:t>
            </w:r>
          </w:p>
        </w:tc>
        <w:tc>
          <w:tcPr>
            <w:tcW w:w="800" w:type="dxa"/>
            <w:vAlign w:val="center"/>
          </w:tcPr>
          <w:p w:rsidR="003C186C" w:rsidRPr="002462C6" w:rsidRDefault="003C186C" w:rsidP="008E69DD">
            <w:pPr>
              <w:rPr>
                <w:rFonts w:ascii="Calibri" w:hAnsi="Calibri" w:cs="Arial"/>
                <w:b/>
                <w:sz w:val="16"/>
                <w:szCs w:val="16"/>
                <w:lang w:val="es-BO"/>
              </w:rPr>
            </w:pPr>
          </w:p>
        </w:tc>
      </w:tr>
    </w:tbl>
    <w:p w:rsidR="003C186C" w:rsidRPr="002462C6" w:rsidRDefault="003C186C" w:rsidP="003C186C">
      <w:pPr>
        <w:rPr>
          <w:rFonts w:ascii="Calibri" w:hAnsi="Calibri"/>
          <w:b/>
          <w:sz w:val="16"/>
          <w:szCs w:val="16"/>
          <w:lang w:val="es-BO"/>
        </w:rPr>
      </w:pPr>
    </w:p>
    <w:tbl>
      <w:tblPr>
        <w:tblW w:w="10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8"/>
        <w:gridCol w:w="1022"/>
        <w:gridCol w:w="2334"/>
        <w:gridCol w:w="492"/>
        <w:gridCol w:w="244"/>
        <w:gridCol w:w="480"/>
        <w:gridCol w:w="955"/>
        <w:gridCol w:w="425"/>
        <w:gridCol w:w="34"/>
        <w:gridCol w:w="714"/>
        <w:gridCol w:w="385"/>
        <w:gridCol w:w="422"/>
        <w:gridCol w:w="269"/>
        <w:gridCol w:w="364"/>
        <w:gridCol w:w="774"/>
        <w:gridCol w:w="24"/>
        <w:gridCol w:w="394"/>
        <w:gridCol w:w="488"/>
        <w:gridCol w:w="7"/>
      </w:tblGrid>
      <w:tr w:rsidR="003C186C" w:rsidRPr="002462C6" w:rsidTr="008E69DD">
        <w:tblPrEx>
          <w:tblCellMar>
            <w:top w:w="0" w:type="dxa"/>
            <w:bottom w:w="0" w:type="dxa"/>
          </w:tblCellMar>
        </w:tblPrEx>
        <w:trPr>
          <w:gridAfter w:val="1"/>
          <w:wAfter w:w="7" w:type="dxa"/>
          <w:jc w:val="center"/>
        </w:trPr>
        <w:tc>
          <w:tcPr>
            <w:tcW w:w="10208" w:type="dxa"/>
            <w:gridSpan w:val="18"/>
            <w:shd w:val="clear" w:color="auto" w:fill="666666"/>
            <w:vAlign w:val="center"/>
          </w:tcPr>
          <w:p w:rsidR="003C186C" w:rsidRPr="002462C6" w:rsidRDefault="003C186C" w:rsidP="008E69DD">
            <w:pPr>
              <w:jc w:val="center"/>
              <w:rPr>
                <w:rFonts w:ascii="Calibri" w:hAnsi="Calibri"/>
                <w:b/>
                <w:bCs/>
                <w:sz w:val="16"/>
                <w:szCs w:val="16"/>
                <w:lang w:val="es-BO"/>
              </w:rPr>
            </w:pPr>
            <w:r w:rsidRPr="002462C6">
              <w:rPr>
                <w:rFonts w:ascii="Calibri" w:hAnsi="Calibri"/>
                <w:b/>
                <w:bCs/>
                <w:sz w:val="16"/>
                <w:szCs w:val="16"/>
                <w:lang w:val="es-BO"/>
              </w:rPr>
              <w:t>ELEMENTOS OBLIGATORIOS PARA PERMITIR LA CARGA DE HIDROCARBUROS</w:t>
            </w:r>
          </w:p>
        </w:tc>
      </w:tr>
      <w:tr w:rsidR="003C186C" w:rsidRPr="002462C6" w:rsidTr="008E69DD">
        <w:tblPrEx>
          <w:tblCellMar>
            <w:top w:w="0" w:type="dxa"/>
            <w:bottom w:w="0" w:type="dxa"/>
          </w:tblCellMar>
        </w:tblPrEx>
        <w:trPr>
          <w:gridAfter w:val="1"/>
          <w:wAfter w:w="7" w:type="dxa"/>
          <w:jc w:val="center"/>
        </w:trPr>
        <w:tc>
          <w:tcPr>
            <w:tcW w:w="4236" w:type="dxa"/>
            <w:gridSpan w:val="4"/>
            <w:shd w:val="pct55" w:color="000000" w:fill="FFFFFF"/>
            <w:vAlign w:val="center"/>
          </w:tcPr>
          <w:p w:rsidR="003C186C" w:rsidRPr="002462C6" w:rsidRDefault="003C186C" w:rsidP="00862E73">
            <w:pPr>
              <w:numPr>
                <w:ilvl w:val="0"/>
                <w:numId w:val="101"/>
              </w:numPr>
              <w:jc w:val="center"/>
              <w:rPr>
                <w:rFonts w:ascii="Calibri" w:hAnsi="Calibri"/>
                <w:b/>
                <w:sz w:val="16"/>
                <w:szCs w:val="16"/>
                <w:lang w:val="es-BO"/>
              </w:rPr>
            </w:pPr>
            <w:r w:rsidRPr="002462C6">
              <w:rPr>
                <w:rFonts w:ascii="Calibri" w:hAnsi="Calibri"/>
                <w:b/>
                <w:sz w:val="16"/>
                <w:szCs w:val="16"/>
                <w:lang w:val="es-BO"/>
              </w:rPr>
              <w:t>CONDICIONES VEHICULO</w:t>
            </w:r>
          </w:p>
        </w:tc>
        <w:tc>
          <w:tcPr>
            <w:tcW w:w="244" w:type="dxa"/>
            <w:tcBorders>
              <w:bottom w:val="nil"/>
            </w:tcBorders>
            <w:shd w:val="clear" w:color="auto" w:fill="auto"/>
          </w:tcPr>
          <w:p w:rsidR="003C186C" w:rsidRPr="002462C6" w:rsidRDefault="003C186C" w:rsidP="008E69DD">
            <w:pPr>
              <w:jc w:val="center"/>
              <w:rPr>
                <w:rFonts w:ascii="Calibri" w:hAnsi="Calibri"/>
                <w:b/>
                <w:sz w:val="16"/>
                <w:szCs w:val="16"/>
                <w:lang w:val="es-BO"/>
              </w:rPr>
            </w:pPr>
          </w:p>
        </w:tc>
        <w:tc>
          <w:tcPr>
            <w:tcW w:w="5728" w:type="dxa"/>
            <w:gridSpan w:val="13"/>
            <w:shd w:val="pct55" w:color="000000" w:fill="FFFFFF"/>
            <w:vAlign w:val="center"/>
          </w:tcPr>
          <w:p w:rsidR="003C186C" w:rsidRPr="002462C6" w:rsidRDefault="003C186C" w:rsidP="008E69DD">
            <w:pPr>
              <w:jc w:val="center"/>
              <w:rPr>
                <w:rFonts w:ascii="Calibri" w:hAnsi="Calibri"/>
                <w:b/>
                <w:sz w:val="16"/>
                <w:szCs w:val="16"/>
                <w:lang w:val="es-BO"/>
              </w:rPr>
            </w:pPr>
            <w:r w:rsidRPr="002462C6">
              <w:rPr>
                <w:rFonts w:ascii="Calibri" w:hAnsi="Calibri"/>
                <w:b/>
                <w:sz w:val="16"/>
                <w:szCs w:val="16"/>
                <w:lang w:val="es-BO"/>
              </w:rPr>
              <w:t xml:space="preserve">IV. CONDICIONES CISTERNAS </w:t>
            </w:r>
          </w:p>
        </w:tc>
      </w:tr>
      <w:tr w:rsidR="003C186C" w:rsidRPr="002462C6" w:rsidTr="008E69DD">
        <w:tblPrEx>
          <w:tblCellMar>
            <w:top w:w="0" w:type="dxa"/>
            <w:bottom w:w="0" w:type="dxa"/>
          </w:tblCellMar>
        </w:tblPrEx>
        <w:trPr>
          <w:gridAfter w:val="1"/>
          <w:wAfter w:w="7" w:type="dxa"/>
          <w:cantSplit/>
          <w:jc w:val="center"/>
        </w:trPr>
        <w:tc>
          <w:tcPr>
            <w:tcW w:w="388" w:type="dxa"/>
            <w:vMerge w:val="restart"/>
            <w:vAlign w:val="center"/>
          </w:tcPr>
          <w:p w:rsidR="003C186C" w:rsidRPr="002462C6" w:rsidRDefault="003C186C" w:rsidP="008E69DD">
            <w:pPr>
              <w:jc w:val="center"/>
              <w:rPr>
                <w:rFonts w:ascii="Calibri" w:hAnsi="Calibri"/>
                <w:sz w:val="16"/>
                <w:szCs w:val="16"/>
                <w:lang w:val="es-BO"/>
              </w:rPr>
            </w:pPr>
            <w:r w:rsidRPr="002462C6">
              <w:rPr>
                <w:rFonts w:ascii="Calibri" w:hAnsi="Calibri"/>
                <w:sz w:val="16"/>
                <w:szCs w:val="16"/>
                <w:lang w:val="es-BO"/>
              </w:rPr>
              <w:t>1</w:t>
            </w:r>
          </w:p>
        </w:tc>
        <w:tc>
          <w:tcPr>
            <w:tcW w:w="1022" w:type="dxa"/>
            <w:vMerge w:val="restart"/>
            <w:vAlign w:val="center"/>
          </w:tcPr>
          <w:p w:rsidR="003C186C" w:rsidRPr="002462C6" w:rsidRDefault="003C186C" w:rsidP="008E69DD">
            <w:pPr>
              <w:rPr>
                <w:rFonts w:ascii="Calibri" w:hAnsi="Calibri"/>
                <w:sz w:val="16"/>
                <w:szCs w:val="16"/>
                <w:lang w:val="es-BO"/>
              </w:rPr>
            </w:pPr>
            <w:r w:rsidRPr="002462C6">
              <w:rPr>
                <w:rFonts w:ascii="Calibri" w:hAnsi="Calibri"/>
                <w:sz w:val="16"/>
                <w:szCs w:val="16"/>
                <w:lang w:val="es-BO"/>
              </w:rPr>
              <w:t>LUCES:</w:t>
            </w:r>
          </w:p>
        </w:tc>
        <w:tc>
          <w:tcPr>
            <w:tcW w:w="2334" w:type="dxa"/>
            <w:vAlign w:val="center"/>
          </w:tcPr>
          <w:p w:rsidR="003C186C" w:rsidRPr="002462C6" w:rsidRDefault="003C186C" w:rsidP="008E69DD">
            <w:pPr>
              <w:tabs>
                <w:tab w:val="left" w:pos="1347"/>
              </w:tabs>
              <w:rPr>
                <w:rFonts w:ascii="Calibri" w:hAnsi="Calibri"/>
                <w:sz w:val="16"/>
                <w:szCs w:val="16"/>
                <w:lang w:val="es-BO"/>
              </w:rPr>
            </w:pPr>
            <w:r w:rsidRPr="002462C6">
              <w:rPr>
                <w:rFonts w:ascii="Calibri" w:hAnsi="Calibri"/>
                <w:sz w:val="16"/>
                <w:szCs w:val="16"/>
                <w:lang w:val="es-BO"/>
              </w:rPr>
              <w:t>Posición</w:t>
            </w:r>
          </w:p>
        </w:tc>
        <w:tc>
          <w:tcPr>
            <w:tcW w:w="492" w:type="dxa"/>
          </w:tcPr>
          <w:p w:rsidR="003C186C" w:rsidRPr="002462C6" w:rsidRDefault="003C186C" w:rsidP="008E69DD">
            <w:pPr>
              <w:rPr>
                <w:rFonts w:ascii="Calibri" w:hAnsi="Calibri"/>
                <w:b/>
                <w:sz w:val="16"/>
                <w:szCs w:val="16"/>
                <w:lang w:val="es-BO"/>
              </w:rPr>
            </w:pPr>
          </w:p>
        </w:tc>
        <w:tc>
          <w:tcPr>
            <w:tcW w:w="244" w:type="dxa"/>
            <w:tcBorders>
              <w:top w:val="nil"/>
              <w:bottom w:val="nil"/>
            </w:tcBorders>
          </w:tcPr>
          <w:p w:rsidR="003C186C" w:rsidRPr="002462C6" w:rsidRDefault="003C186C" w:rsidP="008E69DD">
            <w:pPr>
              <w:rPr>
                <w:rFonts w:ascii="Calibri" w:hAnsi="Calibri"/>
                <w:b/>
                <w:sz w:val="16"/>
                <w:szCs w:val="16"/>
                <w:lang w:val="es-BO"/>
              </w:rPr>
            </w:pPr>
          </w:p>
        </w:tc>
        <w:tc>
          <w:tcPr>
            <w:tcW w:w="480" w:type="dxa"/>
            <w:vMerge w:val="restart"/>
            <w:vAlign w:val="center"/>
          </w:tcPr>
          <w:p w:rsidR="003C186C" w:rsidRPr="002462C6" w:rsidRDefault="003C186C" w:rsidP="008E69DD">
            <w:pPr>
              <w:jc w:val="center"/>
              <w:rPr>
                <w:rFonts w:ascii="Calibri" w:hAnsi="Calibri"/>
                <w:sz w:val="16"/>
                <w:szCs w:val="16"/>
                <w:lang w:val="es-BO"/>
              </w:rPr>
            </w:pPr>
            <w:r w:rsidRPr="002462C6">
              <w:rPr>
                <w:rFonts w:ascii="Calibri" w:hAnsi="Calibri"/>
                <w:sz w:val="16"/>
                <w:szCs w:val="16"/>
                <w:lang w:val="es-BO"/>
              </w:rPr>
              <w:t>20</w:t>
            </w:r>
          </w:p>
        </w:tc>
        <w:tc>
          <w:tcPr>
            <w:tcW w:w="1414" w:type="dxa"/>
            <w:gridSpan w:val="3"/>
            <w:vMerge w:val="restart"/>
            <w:vAlign w:val="center"/>
          </w:tcPr>
          <w:p w:rsidR="003C186C" w:rsidRPr="002462C6" w:rsidRDefault="003C186C" w:rsidP="008E69DD">
            <w:pPr>
              <w:rPr>
                <w:rFonts w:ascii="Calibri" w:hAnsi="Calibri"/>
                <w:sz w:val="16"/>
                <w:szCs w:val="16"/>
                <w:lang w:val="es-BO"/>
              </w:rPr>
            </w:pPr>
            <w:r w:rsidRPr="002462C6">
              <w:rPr>
                <w:rFonts w:ascii="Calibri" w:hAnsi="Calibri"/>
                <w:sz w:val="16"/>
                <w:szCs w:val="16"/>
                <w:lang w:val="es-BO"/>
              </w:rPr>
              <w:t>Baterías:</w:t>
            </w:r>
          </w:p>
        </w:tc>
        <w:tc>
          <w:tcPr>
            <w:tcW w:w="3346" w:type="dxa"/>
            <w:gridSpan w:val="8"/>
            <w:vAlign w:val="center"/>
          </w:tcPr>
          <w:p w:rsidR="003C186C" w:rsidRPr="002462C6" w:rsidRDefault="003C186C" w:rsidP="008E69DD">
            <w:pPr>
              <w:rPr>
                <w:rFonts w:ascii="Calibri" w:hAnsi="Calibri"/>
                <w:sz w:val="16"/>
                <w:szCs w:val="16"/>
                <w:lang w:val="es-BO"/>
              </w:rPr>
            </w:pPr>
            <w:r w:rsidRPr="002462C6">
              <w:rPr>
                <w:rFonts w:ascii="Calibri" w:hAnsi="Calibri"/>
                <w:sz w:val="16"/>
                <w:szCs w:val="16"/>
                <w:lang w:val="es-BO"/>
              </w:rPr>
              <w:t>Caja y tapa</w:t>
            </w:r>
          </w:p>
        </w:tc>
        <w:tc>
          <w:tcPr>
            <w:tcW w:w="488" w:type="dxa"/>
          </w:tcPr>
          <w:p w:rsidR="003C186C" w:rsidRPr="002462C6" w:rsidRDefault="003C186C" w:rsidP="008E69DD">
            <w:pPr>
              <w:rPr>
                <w:rFonts w:ascii="Calibri" w:hAnsi="Calibri"/>
                <w:b/>
                <w:sz w:val="16"/>
                <w:szCs w:val="16"/>
                <w:lang w:val="es-BO"/>
              </w:rPr>
            </w:pPr>
          </w:p>
        </w:tc>
      </w:tr>
      <w:tr w:rsidR="003C186C" w:rsidRPr="002462C6" w:rsidTr="008E69DD">
        <w:tblPrEx>
          <w:tblCellMar>
            <w:top w:w="0" w:type="dxa"/>
            <w:bottom w:w="0" w:type="dxa"/>
          </w:tblCellMar>
        </w:tblPrEx>
        <w:trPr>
          <w:gridAfter w:val="1"/>
          <w:wAfter w:w="7" w:type="dxa"/>
          <w:cantSplit/>
          <w:jc w:val="center"/>
        </w:trPr>
        <w:tc>
          <w:tcPr>
            <w:tcW w:w="388" w:type="dxa"/>
            <w:vMerge/>
          </w:tcPr>
          <w:p w:rsidR="003C186C" w:rsidRPr="002462C6" w:rsidRDefault="003C186C" w:rsidP="008E69DD">
            <w:pPr>
              <w:jc w:val="center"/>
              <w:rPr>
                <w:rFonts w:ascii="Calibri" w:hAnsi="Calibri"/>
                <w:sz w:val="16"/>
                <w:szCs w:val="16"/>
                <w:lang w:val="es-BO"/>
              </w:rPr>
            </w:pPr>
          </w:p>
        </w:tc>
        <w:tc>
          <w:tcPr>
            <w:tcW w:w="1022" w:type="dxa"/>
            <w:vMerge/>
          </w:tcPr>
          <w:p w:rsidR="003C186C" w:rsidRPr="002462C6" w:rsidRDefault="003C186C" w:rsidP="008E69DD">
            <w:pPr>
              <w:rPr>
                <w:rFonts w:ascii="Calibri" w:hAnsi="Calibri"/>
                <w:sz w:val="16"/>
                <w:szCs w:val="16"/>
                <w:lang w:val="es-BO"/>
              </w:rPr>
            </w:pPr>
          </w:p>
        </w:tc>
        <w:tc>
          <w:tcPr>
            <w:tcW w:w="2334" w:type="dxa"/>
            <w:vAlign w:val="center"/>
          </w:tcPr>
          <w:p w:rsidR="003C186C" w:rsidRPr="002462C6" w:rsidRDefault="003C186C" w:rsidP="008E69DD">
            <w:pPr>
              <w:tabs>
                <w:tab w:val="left" w:pos="1347"/>
              </w:tabs>
              <w:rPr>
                <w:rFonts w:ascii="Calibri" w:hAnsi="Calibri"/>
                <w:sz w:val="16"/>
                <w:szCs w:val="16"/>
                <w:lang w:val="es-BO"/>
              </w:rPr>
            </w:pPr>
            <w:r w:rsidRPr="002462C6">
              <w:rPr>
                <w:rFonts w:ascii="Calibri" w:hAnsi="Calibri"/>
                <w:sz w:val="16"/>
                <w:szCs w:val="16"/>
                <w:lang w:val="es-BO"/>
              </w:rPr>
              <w:t>Bajas</w:t>
            </w:r>
          </w:p>
        </w:tc>
        <w:tc>
          <w:tcPr>
            <w:tcW w:w="492" w:type="dxa"/>
          </w:tcPr>
          <w:p w:rsidR="003C186C" w:rsidRPr="002462C6" w:rsidRDefault="003C186C" w:rsidP="008E69DD">
            <w:pPr>
              <w:rPr>
                <w:rFonts w:ascii="Calibri" w:hAnsi="Calibri"/>
                <w:b/>
                <w:sz w:val="16"/>
                <w:szCs w:val="16"/>
                <w:lang w:val="es-BO"/>
              </w:rPr>
            </w:pPr>
          </w:p>
        </w:tc>
        <w:tc>
          <w:tcPr>
            <w:tcW w:w="244" w:type="dxa"/>
            <w:tcBorders>
              <w:top w:val="nil"/>
              <w:bottom w:val="nil"/>
            </w:tcBorders>
          </w:tcPr>
          <w:p w:rsidR="003C186C" w:rsidRPr="002462C6" w:rsidRDefault="003C186C" w:rsidP="008E69DD">
            <w:pPr>
              <w:rPr>
                <w:rFonts w:ascii="Calibri" w:hAnsi="Calibri"/>
                <w:b/>
                <w:sz w:val="16"/>
                <w:szCs w:val="16"/>
                <w:lang w:val="es-BO"/>
              </w:rPr>
            </w:pPr>
          </w:p>
        </w:tc>
        <w:tc>
          <w:tcPr>
            <w:tcW w:w="480" w:type="dxa"/>
            <w:vMerge/>
            <w:vAlign w:val="center"/>
          </w:tcPr>
          <w:p w:rsidR="003C186C" w:rsidRPr="002462C6" w:rsidRDefault="003C186C" w:rsidP="008E69DD">
            <w:pPr>
              <w:jc w:val="center"/>
              <w:rPr>
                <w:rFonts w:ascii="Calibri" w:hAnsi="Calibri"/>
                <w:sz w:val="16"/>
                <w:szCs w:val="16"/>
                <w:lang w:val="es-BO"/>
              </w:rPr>
            </w:pPr>
          </w:p>
        </w:tc>
        <w:tc>
          <w:tcPr>
            <w:tcW w:w="1414" w:type="dxa"/>
            <w:gridSpan w:val="3"/>
            <w:vMerge/>
            <w:vAlign w:val="center"/>
          </w:tcPr>
          <w:p w:rsidR="003C186C" w:rsidRPr="002462C6" w:rsidRDefault="003C186C" w:rsidP="008E69DD">
            <w:pPr>
              <w:rPr>
                <w:rFonts w:ascii="Calibri" w:hAnsi="Calibri"/>
                <w:sz w:val="16"/>
                <w:szCs w:val="16"/>
                <w:lang w:val="es-BO"/>
              </w:rPr>
            </w:pPr>
          </w:p>
        </w:tc>
        <w:tc>
          <w:tcPr>
            <w:tcW w:w="3346" w:type="dxa"/>
            <w:gridSpan w:val="8"/>
            <w:vAlign w:val="center"/>
          </w:tcPr>
          <w:p w:rsidR="003C186C" w:rsidRPr="002462C6" w:rsidRDefault="003C186C" w:rsidP="008E69DD">
            <w:pPr>
              <w:rPr>
                <w:rFonts w:ascii="Calibri" w:hAnsi="Calibri"/>
                <w:sz w:val="16"/>
                <w:szCs w:val="16"/>
                <w:lang w:val="es-BO"/>
              </w:rPr>
            </w:pPr>
            <w:r w:rsidRPr="002462C6">
              <w:rPr>
                <w:rFonts w:ascii="Calibri" w:hAnsi="Calibri"/>
                <w:sz w:val="16"/>
                <w:szCs w:val="16"/>
                <w:lang w:val="es-BO"/>
              </w:rPr>
              <w:t>Corte de corriente</w:t>
            </w:r>
          </w:p>
        </w:tc>
        <w:tc>
          <w:tcPr>
            <w:tcW w:w="488" w:type="dxa"/>
          </w:tcPr>
          <w:p w:rsidR="003C186C" w:rsidRPr="002462C6" w:rsidRDefault="003C186C" w:rsidP="008E69DD">
            <w:pPr>
              <w:rPr>
                <w:rFonts w:ascii="Calibri" w:hAnsi="Calibri"/>
                <w:b/>
                <w:sz w:val="16"/>
                <w:szCs w:val="16"/>
                <w:lang w:val="es-BO"/>
              </w:rPr>
            </w:pPr>
          </w:p>
        </w:tc>
      </w:tr>
      <w:tr w:rsidR="003C186C" w:rsidRPr="002462C6" w:rsidTr="008E69DD">
        <w:tblPrEx>
          <w:tblCellMar>
            <w:top w:w="0" w:type="dxa"/>
            <w:bottom w:w="0" w:type="dxa"/>
          </w:tblCellMar>
        </w:tblPrEx>
        <w:trPr>
          <w:gridAfter w:val="1"/>
          <w:wAfter w:w="7" w:type="dxa"/>
          <w:cantSplit/>
          <w:jc w:val="center"/>
        </w:trPr>
        <w:tc>
          <w:tcPr>
            <w:tcW w:w="388" w:type="dxa"/>
            <w:vMerge/>
          </w:tcPr>
          <w:p w:rsidR="003C186C" w:rsidRPr="002462C6" w:rsidRDefault="003C186C" w:rsidP="008E69DD">
            <w:pPr>
              <w:jc w:val="center"/>
              <w:rPr>
                <w:rFonts w:ascii="Calibri" w:hAnsi="Calibri"/>
                <w:sz w:val="16"/>
                <w:szCs w:val="16"/>
                <w:lang w:val="es-BO"/>
              </w:rPr>
            </w:pPr>
          </w:p>
        </w:tc>
        <w:tc>
          <w:tcPr>
            <w:tcW w:w="1022" w:type="dxa"/>
            <w:vMerge/>
          </w:tcPr>
          <w:p w:rsidR="003C186C" w:rsidRPr="002462C6" w:rsidRDefault="003C186C" w:rsidP="008E69DD">
            <w:pPr>
              <w:rPr>
                <w:rFonts w:ascii="Calibri" w:hAnsi="Calibri"/>
                <w:sz w:val="16"/>
                <w:szCs w:val="16"/>
                <w:lang w:val="es-BO"/>
              </w:rPr>
            </w:pPr>
          </w:p>
        </w:tc>
        <w:tc>
          <w:tcPr>
            <w:tcW w:w="2334" w:type="dxa"/>
            <w:vAlign w:val="center"/>
          </w:tcPr>
          <w:p w:rsidR="003C186C" w:rsidRPr="002462C6" w:rsidRDefault="003C186C" w:rsidP="008E69DD">
            <w:pPr>
              <w:tabs>
                <w:tab w:val="left" w:pos="1347"/>
              </w:tabs>
              <w:rPr>
                <w:rFonts w:ascii="Calibri" w:hAnsi="Calibri"/>
                <w:sz w:val="16"/>
                <w:szCs w:val="16"/>
                <w:lang w:val="es-BO"/>
              </w:rPr>
            </w:pPr>
            <w:r w:rsidRPr="002462C6">
              <w:rPr>
                <w:rFonts w:ascii="Calibri" w:hAnsi="Calibri"/>
                <w:sz w:val="16"/>
                <w:szCs w:val="16"/>
                <w:lang w:val="es-BO"/>
              </w:rPr>
              <w:t>Altas</w:t>
            </w:r>
          </w:p>
        </w:tc>
        <w:tc>
          <w:tcPr>
            <w:tcW w:w="492" w:type="dxa"/>
          </w:tcPr>
          <w:p w:rsidR="003C186C" w:rsidRPr="002462C6" w:rsidRDefault="003C186C" w:rsidP="008E69DD">
            <w:pPr>
              <w:rPr>
                <w:rFonts w:ascii="Calibri" w:hAnsi="Calibri"/>
                <w:b/>
                <w:sz w:val="16"/>
                <w:szCs w:val="16"/>
                <w:lang w:val="es-BO"/>
              </w:rPr>
            </w:pPr>
          </w:p>
        </w:tc>
        <w:tc>
          <w:tcPr>
            <w:tcW w:w="244" w:type="dxa"/>
            <w:tcBorders>
              <w:top w:val="nil"/>
              <w:bottom w:val="nil"/>
            </w:tcBorders>
          </w:tcPr>
          <w:p w:rsidR="003C186C" w:rsidRPr="002462C6" w:rsidRDefault="003C186C" w:rsidP="008E69DD">
            <w:pPr>
              <w:rPr>
                <w:rFonts w:ascii="Calibri" w:hAnsi="Calibri"/>
                <w:b/>
                <w:sz w:val="16"/>
                <w:szCs w:val="16"/>
                <w:lang w:val="es-BO"/>
              </w:rPr>
            </w:pPr>
          </w:p>
        </w:tc>
        <w:tc>
          <w:tcPr>
            <w:tcW w:w="480" w:type="dxa"/>
            <w:vMerge w:val="restart"/>
            <w:vAlign w:val="center"/>
          </w:tcPr>
          <w:p w:rsidR="003C186C" w:rsidRPr="002462C6" w:rsidRDefault="003C186C" w:rsidP="008E69DD">
            <w:pPr>
              <w:jc w:val="center"/>
              <w:rPr>
                <w:rFonts w:ascii="Calibri" w:hAnsi="Calibri"/>
                <w:sz w:val="16"/>
                <w:szCs w:val="16"/>
                <w:lang w:val="es-BO"/>
              </w:rPr>
            </w:pPr>
            <w:r w:rsidRPr="002462C6">
              <w:rPr>
                <w:rFonts w:ascii="Calibri" w:hAnsi="Calibri"/>
                <w:sz w:val="16"/>
                <w:szCs w:val="16"/>
                <w:lang w:val="es-BO"/>
              </w:rPr>
              <w:t>21</w:t>
            </w:r>
          </w:p>
        </w:tc>
        <w:tc>
          <w:tcPr>
            <w:tcW w:w="1414" w:type="dxa"/>
            <w:gridSpan w:val="3"/>
            <w:vMerge w:val="restart"/>
            <w:vAlign w:val="center"/>
          </w:tcPr>
          <w:p w:rsidR="003C186C" w:rsidRPr="002462C6" w:rsidRDefault="003C186C" w:rsidP="008E69DD">
            <w:pPr>
              <w:rPr>
                <w:rFonts w:ascii="Calibri" w:hAnsi="Calibri"/>
                <w:sz w:val="16"/>
                <w:szCs w:val="16"/>
                <w:lang w:val="es-BO"/>
              </w:rPr>
            </w:pPr>
            <w:r w:rsidRPr="002462C6">
              <w:rPr>
                <w:rFonts w:ascii="Calibri" w:hAnsi="Calibri"/>
                <w:sz w:val="16"/>
                <w:szCs w:val="16"/>
                <w:lang w:val="es-BO"/>
              </w:rPr>
              <w:t>Válvulas de carga:</w:t>
            </w:r>
          </w:p>
        </w:tc>
        <w:tc>
          <w:tcPr>
            <w:tcW w:w="3346" w:type="dxa"/>
            <w:gridSpan w:val="8"/>
            <w:vAlign w:val="center"/>
          </w:tcPr>
          <w:p w:rsidR="003C186C" w:rsidRPr="002462C6" w:rsidRDefault="003C186C" w:rsidP="008E69DD">
            <w:pPr>
              <w:rPr>
                <w:rFonts w:ascii="Calibri" w:hAnsi="Calibri"/>
                <w:b/>
                <w:sz w:val="16"/>
                <w:szCs w:val="16"/>
                <w:lang w:val="es-BO"/>
              </w:rPr>
            </w:pPr>
            <w:r w:rsidRPr="002462C6">
              <w:rPr>
                <w:rFonts w:ascii="Calibri" w:hAnsi="Calibri"/>
                <w:sz w:val="16"/>
                <w:szCs w:val="16"/>
                <w:lang w:val="es-BO"/>
              </w:rPr>
              <w:t>Marco de protección</w:t>
            </w:r>
          </w:p>
        </w:tc>
        <w:tc>
          <w:tcPr>
            <w:tcW w:w="488" w:type="dxa"/>
          </w:tcPr>
          <w:p w:rsidR="003C186C" w:rsidRPr="002462C6" w:rsidRDefault="003C186C" w:rsidP="008E69DD">
            <w:pPr>
              <w:rPr>
                <w:rFonts w:ascii="Calibri" w:hAnsi="Calibri"/>
                <w:b/>
                <w:sz w:val="16"/>
                <w:szCs w:val="16"/>
                <w:lang w:val="es-BO"/>
              </w:rPr>
            </w:pPr>
          </w:p>
        </w:tc>
      </w:tr>
      <w:tr w:rsidR="003C186C" w:rsidRPr="002462C6" w:rsidTr="008E69DD">
        <w:tblPrEx>
          <w:tblCellMar>
            <w:top w:w="0" w:type="dxa"/>
            <w:bottom w:w="0" w:type="dxa"/>
          </w:tblCellMar>
        </w:tblPrEx>
        <w:trPr>
          <w:gridAfter w:val="1"/>
          <w:wAfter w:w="7" w:type="dxa"/>
          <w:cantSplit/>
          <w:jc w:val="center"/>
        </w:trPr>
        <w:tc>
          <w:tcPr>
            <w:tcW w:w="388" w:type="dxa"/>
            <w:vMerge/>
          </w:tcPr>
          <w:p w:rsidR="003C186C" w:rsidRPr="002462C6" w:rsidRDefault="003C186C" w:rsidP="008E69DD">
            <w:pPr>
              <w:jc w:val="center"/>
              <w:rPr>
                <w:rFonts w:ascii="Calibri" w:hAnsi="Calibri"/>
                <w:sz w:val="16"/>
                <w:szCs w:val="16"/>
                <w:lang w:val="es-BO"/>
              </w:rPr>
            </w:pPr>
          </w:p>
        </w:tc>
        <w:tc>
          <w:tcPr>
            <w:tcW w:w="1022" w:type="dxa"/>
            <w:vMerge/>
          </w:tcPr>
          <w:p w:rsidR="003C186C" w:rsidRPr="002462C6" w:rsidRDefault="003C186C" w:rsidP="008E69DD">
            <w:pPr>
              <w:rPr>
                <w:rFonts w:ascii="Calibri" w:hAnsi="Calibri"/>
                <w:b/>
                <w:sz w:val="16"/>
                <w:szCs w:val="16"/>
                <w:lang w:val="es-BO"/>
              </w:rPr>
            </w:pPr>
          </w:p>
        </w:tc>
        <w:tc>
          <w:tcPr>
            <w:tcW w:w="2334" w:type="dxa"/>
            <w:vAlign w:val="center"/>
          </w:tcPr>
          <w:p w:rsidR="003C186C" w:rsidRPr="002462C6" w:rsidRDefault="003C186C" w:rsidP="008E69DD">
            <w:pPr>
              <w:tabs>
                <w:tab w:val="left" w:pos="1347"/>
              </w:tabs>
              <w:rPr>
                <w:rFonts w:ascii="Calibri" w:hAnsi="Calibri"/>
                <w:sz w:val="16"/>
                <w:szCs w:val="16"/>
                <w:lang w:val="es-BO"/>
              </w:rPr>
            </w:pPr>
            <w:r w:rsidRPr="002462C6">
              <w:rPr>
                <w:rFonts w:ascii="Calibri" w:hAnsi="Calibri"/>
                <w:sz w:val="16"/>
                <w:szCs w:val="16"/>
                <w:lang w:val="es-BO"/>
              </w:rPr>
              <w:t>Guiñadores Izq./ Der.</w:t>
            </w:r>
          </w:p>
        </w:tc>
        <w:tc>
          <w:tcPr>
            <w:tcW w:w="492" w:type="dxa"/>
          </w:tcPr>
          <w:p w:rsidR="003C186C" w:rsidRPr="002462C6" w:rsidRDefault="003C186C" w:rsidP="008E69DD">
            <w:pPr>
              <w:rPr>
                <w:rFonts w:ascii="Calibri" w:hAnsi="Calibri"/>
                <w:b/>
                <w:sz w:val="16"/>
                <w:szCs w:val="16"/>
                <w:lang w:val="es-BO"/>
              </w:rPr>
            </w:pPr>
          </w:p>
        </w:tc>
        <w:tc>
          <w:tcPr>
            <w:tcW w:w="244" w:type="dxa"/>
            <w:tcBorders>
              <w:top w:val="nil"/>
              <w:bottom w:val="nil"/>
            </w:tcBorders>
          </w:tcPr>
          <w:p w:rsidR="003C186C" w:rsidRPr="002462C6" w:rsidRDefault="003C186C" w:rsidP="008E69DD">
            <w:pPr>
              <w:rPr>
                <w:rFonts w:ascii="Calibri" w:hAnsi="Calibri"/>
                <w:b/>
                <w:sz w:val="16"/>
                <w:szCs w:val="16"/>
                <w:lang w:val="es-BO"/>
              </w:rPr>
            </w:pPr>
          </w:p>
        </w:tc>
        <w:tc>
          <w:tcPr>
            <w:tcW w:w="480" w:type="dxa"/>
            <w:vMerge/>
          </w:tcPr>
          <w:p w:rsidR="003C186C" w:rsidRPr="002462C6" w:rsidRDefault="003C186C" w:rsidP="008E69DD">
            <w:pPr>
              <w:jc w:val="center"/>
              <w:rPr>
                <w:rFonts w:ascii="Calibri" w:hAnsi="Calibri"/>
                <w:sz w:val="16"/>
                <w:szCs w:val="16"/>
                <w:lang w:val="es-BO"/>
              </w:rPr>
            </w:pPr>
          </w:p>
        </w:tc>
        <w:tc>
          <w:tcPr>
            <w:tcW w:w="1414" w:type="dxa"/>
            <w:gridSpan w:val="3"/>
            <w:vMerge/>
            <w:shd w:val="clear" w:color="auto" w:fill="auto"/>
            <w:vAlign w:val="center"/>
          </w:tcPr>
          <w:p w:rsidR="003C186C" w:rsidRPr="002462C6" w:rsidRDefault="003C186C" w:rsidP="008E69DD">
            <w:pPr>
              <w:rPr>
                <w:rFonts w:ascii="Calibri" w:hAnsi="Calibri"/>
                <w:sz w:val="16"/>
                <w:szCs w:val="16"/>
                <w:lang w:val="es-BO"/>
              </w:rPr>
            </w:pPr>
          </w:p>
        </w:tc>
        <w:tc>
          <w:tcPr>
            <w:tcW w:w="3346" w:type="dxa"/>
            <w:gridSpan w:val="8"/>
            <w:shd w:val="clear" w:color="auto" w:fill="auto"/>
            <w:vAlign w:val="center"/>
          </w:tcPr>
          <w:p w:rsidR="003C186C" w:rsidRPr="002462C6" w:rsidRDefault="003C186C" w:rsidP="008E69DD">
            <w:pPr>
              <w:rPr>
                <w:rFonts w:ascii="Calibri" w:hAnsi="Calibri"/>
                <w:sz w:val="16"/>
                <w:szCs w:val="16"/>
                <w:lang w:val="es-BO"/>
              </w:rPr>
            </w:pPr>
            <w:r w:rsidRPr="002462C6">
              <w:rPr>
                <w:rFonts w:ascii="Calibri" w:hAnsi="Calibri"/>
                <w:sz w:val="16"/>
                <w:szCs w:val="16"/>
                <w:lang w:val="es-BO"/>
              </w:rPr>
              <w:t>Hermeticidad</w:t>
            </w:r>
          </w:p>
        </w:tc>
        <w:tc>
          <w:tcPr>
            <w:tcW w:w="488" w:type="dxa"/>
          </w:tcPr>
          <w:p w:rsidR="003C186C" w:rsidRPr="002462C6" w:rsidRDefault="003C186C" w:rsidP="008E69DD">
            <w:pPr>
              <w:rPr>
                <w:rFonts w:ascii="Calibri" w:hAnsi="Calibri"/>
                <w:b/>
                <w:sz w:val="16"/>
                <w:szCs w:val="16"/>
                <w:lang w:val="es-BO"/>
              </w:rPr>
            </w:pPr>
          </w:p>
        </w:tc>
      </w:tr>
      <w:tr w:rsidR="003C186C" w:rsidRPr="002462C6" w:rsidTr="008E69DD">
        <w:tblPrEx>
          <w:tblCellMar>
            <w:top w:w="0" w:type="dxa"/>
            <w:bottom w:w="0" w:type="dxa"/>
          </w:tblCellMar>
        </w:tblPrEx>
        <w:trPr>
          <w:gridAfter w:val="1"/>
          <w:wAfter w:w="7" w:type="dxa"/>
          <w:cantSplit/>
          <w:jc w:val="center"/>
        </w:trPr>
        <w:tc>
          <w:tcPr>
            <w:tcW w:w="388" w:type="dxa"/>
            <w:vMerge/>
          </w:tcPr>
          <w:p w:rsidR="003C186C" w:rsidRPr="002462C6" w:rsidRDefault="003C186C" w:rsidP="008E69DD">
            <w:pPr>
              <w:jc w:val="center"/>
              <w:rPr>
                <w:rFonts w:ascii="Calibri" w:hAnsi="Calibri"/>
                <w:sz w:val="16"/>
                <w:szCs w:val="16"/>
                <w:lang w:val="es-BO"/>
              </w:rPr>
            </w:pPr>
          </w:p>
        </w:tc>
        <w:tc>
          <w:tcPr>
            <w:tcW w:w="1022" w:type="dxa"/>
            <w:vMerge/>
          </w:tcPr>
          <w:p w:rsidR="003C186C" w:rsidRPr="002462C6" w:rsidRDefault="003C186C" w:rsidP="008E69DD">
            <w:pPr>
              <w:rPr>
                <w:rFonts w:ascii="Calibri" w:hAnsi="Calibri"/>
                <w:b/>
                <w:sz w:val="16"/>
                <w:szCs w:val="16"/>
                <w:lang w:val="es-BO"/>
              </w:rPr>
            </w:pPr>
          </w:p>
        </w:tc>
        <w:tc>
          <w:tcPr>
            <w:tcW w:w="2334" w:type="dxa"/>
            <w:tcBorders>
              <w:bottom w:val="nil"/>
            </w:tcBorders>
            <w:vAlign w:val="center"/>
          </w:tcPr>
          <w:p w:rsidR="003C186C" w:rsidRPr="002462C6" w:rsidRDefault="003C186C" w:rsidP="008E69DD">
            <w:pPr>
              <w:tabs>
                <w:tab w:val="left" w:pos="600"/>
                <w:tab w:val="left" w:pos="1347"/>
                <w:tab w:val="right" w:pos="2201"/>
              </w:tabs>
              <w:rPr>
                <w:rFonts w:ascii="Calibri" w:hAnsi="Calibri"/>
                <w:sz w:val="16"/>
                <w:szCs w:val="16"/>
                <w:lang w:val="es-BO"/>
              </w:rPr>
            </w:pPr>
            <w:r w:rsidRPr="002462C6">
              <w:rPr>
                <w:rFonts w:ascii="Calibri" w:hAnsi="Calibri"/>
                <w:sz w:val="16"/>
                <w:szCs w:val="16"/>
                <w:lang w:val="es-BO"/>
              </w:rPr>
              <w:t>Frenos</w:t>
            </w:r>
          </w:p>
        </w:tc>
        <w:tc>
          <w:tcPr>
            <w:tcW w:w="492" w:type="dxa"/>
          </w:tcPr>
          <w:p w:rsidR="003C186C" w:rsidRPr="002462C6" w:rsidRDefault="003C186C" w:rsidP="008E69DD">
            <w:pPr>
              <w:rPr>
                <w:rFonts w:ascii="Calibri" w:hAnsi="Calibri"/>
                <w:b/>
                <w:sz w:val="16"/>
                <w:szCs w:val="16"/>
                <w:lang w:val="es-BO"/>
              </w:rPr>
            </w:pPr>
          </w:p>
        </w:tc>
        <w:tc>
          <w:tcPr>
            <w:tcW w:w="244" w:type="dxa"/>
            <w:tcBorders>
              <w:top w:val="nil"/>
              <w:bottom w:val="nil"/>
            </w:tcBorders>
          </w:tcPr>
          <w:p w:rsidR="003C186C" w:rsidRPr="002462C6" w:rsidRDefault="003C186C" w:rsidP="008E69DD">
            <w:pPr>
              <w:rPr>
                <w:rFonts w:ascii="Calibri" w:hAnsi="Calibri"/>
                <w:b/>
                <w:sz w:val="16"/>
                <w:szCs w:val="16"/>
                <w:lang w:val="es-BO"/>
              </w:rPr>
            </w:pPr>
          </w:p>
        </w:tc>
        <w:tc>
          <w:tcPr>
            <w:tcW w:w="5728" w:type="dxa"/>
            <w:gridSpan w:val="13"/>
            <w:shd w:val="clear" w:color="auto" w:fill="7F7F7F"/>
            <w:vAlign w:val="center"/>
          </w:tcPr>
          <w:p w:rsidR="003C186C" w:rsidRPr="002462C6" w:rsidRDefault="003C186C" w:rsidP="008E69DD">
            <w:pPr>
              <w:jc w:val="center"/>
              <w:rPr>
                <w:rFonts w:ascii="Calibri" w:hAnsi="Calibri"/>
                <w:b/>
                <w:sz w:val="16"/>
                <w:szCs w:val="16"/>
                <w:lang w:val="es-BO"/>
              </w:rPr>
            </w:pPr>
            <w:r w:rsidRPr="002462C6">
              <w:rPr>
                <w:rFonts w:ascii="Calibri" w:hAnsi="Calibri"/>
                <w:b/>
                <w:sz w:val="16"/>
                <w:szCs w:val="16"/>
                <w:lang w:val="es-BO"/>
              </w:rPr>
              <w:t>V. CONDICIONES TANQUES ATMOSFERICOS (G.E.)</w:t>
            </w:r>
          </w:p>
        </w:tc>
      </w:tr>
      <w:tr w:rsidR="003C186C" w:rsidRPr="002462C6" w:rsidTr="008E69DD">
        <w:tblPrEx>
          <w:tblCellMar>
            <w:top w:w="0" w:type="dxa"/>
            <w:bottom w:w="0" w:type="dxa"/>
          </w:tblCellMar>
        </w:tblPrEx>
        <w:trPr>
          <w:gridAfter w:val="1"/>
          <w:wAfter w:w="7" w:type="dxa"/>
          <w:cantSplit/>
          <w:jc w:val="center"/>
        </w:trPr>
        <w:tc>
          <w:tcPr>
            <w:tcW w:w="388" w:type="dxa"/>
            <w:vMerge/>
          </w:tcPr>
          <w:p w:rsidR="003C186C" w:rsidRPr="002462C6" w:rsidRDefault="003C186C" w:rsidP="008E69DD">
            <w:pPr>
              <w:jc w:val="center"/>
              <w:rPr>
                <w:rFonts w:ascii="Calibri" w:hAnsi="Calibri"/>
                <w:sz w:val="16"/>
                <w:szCs w:val="16"/>
                <w:lang w:val="es-BO"/>
              </w:rPr>
            </w:pPr>
          </w:p>
        </w:tc>
        <w:tc>
          <w:tcPr>
            <w:tcW w:w="1022" w:type="dxa"/>
            <w:vMerge/>
            <w:tcBorders>
              <w:bottom w:val="nil"/>
            </w:tcBorders>
          </w:tcPr>
          <w:p w:rsidR="003C186C" w:rsidRPr="002462C6" w:rsidRDefault="003C186C" w:rsidP="008E69DD">
            <w:pPr>
              <w:rPr>
                <w:rFonts w:ascii="Calibri" w:hAnsi="Calibri"/>
                <w:b/>
                <w:sz w:val="16"/>
                <w:szCs w:val="16"/>
                <w:lang w:val="es-BO"/>
              </w:rPr>
            </w:pPr>
          </w:p>
        </w:tc>
        <w:tc>
          <w:tcPr>
            <w:tcW w:w="2334" w:type="dxa"/>
            <w:tcBorders>
              <w:bottom w:val="nil"/>
            </w:tcBorders>
            <w:vAlign w:val="center"/>
          </w:tcPr>
          <w:p w:rsidR="003C186C" w:rsidRPr="002462C6" w:rsidRDefault="003C186C" w:rsidP="008E69DD">
            <w:pPr>
              <w:tabs>
                <w:tab w:val="left" w:pos="600"/>
                <w:tab w:val="left" w:pos="1347"/>
                <w:tab w:val="right" w:pos="2201"/>
              </w:tabs>
              <w:rPr>
                <w:rFonts w:ascii="Calibri" w:hAnsi="Calibri"/>
                <w:sz w:val="16"/>
                <w:szCs w:val="16"/>
                <w:lang w:val="es-BO"/>
              </w:rPr>
            </w:pPr>
            <w:r w:rsidRPr="002462C6">
              <w:rPr>
                <w:rFonts w:ascii="Calibri" w:hAnsi="Calibri"/>
                <w:sz w:val="16"/>
                <w:szCs w:val="16"/>
                <w:lang w:val="es-BO"/>
              </w:rPr>
              <w:t>Reversa</w:t>
            </w:r>
          </w:p>
        </w:tc>
        <w:tc>
          <w:tcPr>
            <w:tcW w:w="492" w:type="dxa"/>
          </w:tcPr>
          <w:p w:rsidR="003C186C" w:rsidRPr="002462C6" w:rsidRDefault="003C186C" w:rsidP="008E69DD">
            <w:pPr>
              <w:rPr>
                <w:rFonts w:ascii="Calibri" w:hAnsi="Calibri"/>
                <w:b/>
                <w:sz w:val="16"/>
                <w:szCs w:val="16"/>
                <w:lang w:val="es-BO"/>
              </w:rPr>
            </w:pPr>
          </w:p>
        </w:tc>
        <w:tc>
          <w:tcPr>
            <w:tcW w:w="244" w:type="dxa"/>
            <w:tcBorders>
              <w:top w:val="nil"/>
              <w:bottom w:val="nil"/>
            </w:tcBorders>
          </w:tcPr>
          <w:p w:rsidR="003C186C" w:rsidRPr="002462C6" w:rsidRDefault="003C186C" w:rsidP="008E69DD">
            <w:pPr>
              <w:rPr>
                <w:rFonts w:ascii="Calibri" w:hAnsi="Calibri"/>
                <w:b/>
                <w:sz w:val="16"/>
                <w:szCs w:val="16"/>
                <w:lang w:val="es-BO"/>
              </w:rPr>
            </w:pPr>
          </w:p>
        </w:tc>
        <w:tc>
          <w:tcPr>
            <w:tcW w:w="480" w:type="dxa"/>
            <w:vAlign w:val="center"/>
          </w:tcPr>
          <w:p w:rsidR="003C186C" w:rsidRPr="002462C6" w:rsidRDefault="003C186C" w:rsidP="008E69DD">
            <w:pPr>
              <w:jc w:val="center"/>
              <w:rPr>
                <w:rFonts w:ascii="Calibri" w:hAnsi="Calibri"/>
                <w:sz w:val="16"/>
                <w:szCs w:val="16"/>
                <w:lang w:val="es-BO"/>
              </w:rPr>
            </w:pPr>
            <w:r w:rsidRPr="002462C6">
              <w:rPr>
                <w:rFonts w:ascii="Calibri" w:hAnsi="Calibri"/>
                <w:sz w:val="16"/>
                <w:szCs w:val="16"/>
                <w:lang w:val="es-BO"/>
              </w:rPr>
              <w:t>22</w:t>
            </w:r>
          </w:p>
        </w:tc>
        <w:tc>
          <w:tcPr>
            <w:tcW w:w="4760" w:type="dxa"/>
            <w:gridSpan w:val="11"/>
            <w:shd w:val="clear" w:color="auto" w:fill="auto"/>
            <w:vAlign w:val="center"/>
          </w:tcPr>
          <w:p w:rsidR="003C186C" w:rsidRPr="002462C6" w:rsidRDefault="003C186C" w:rsidP="008E69DD">
            <w:pPr>
              <w:rPr>
                <w:rFonts w:ascii="Calibri" w:hAnsi="Calibri"/>
                <w:b/>
                <w:sz w:val="16"/>
                <w:szCs w:val="16"/>
                <w:lang w:val="es-BO"/>
              </w:rPr>
            </w:pPr>
            <w:r w:rsidRPr="002462C6">
              <w:rPr>
                <w:rFonts w:ascii="Calibri" w:hAnsi="Calibri"/>
                <w:sz w:val="16"/>
                <w:szCs w:val="16"/>
                <w:lang w:val="es-BO"/>
              </w:rPr>
              <w:t>Válvulas de emergencia de compartimientos</w:t>
            </w:r>
          </w:p>
        </w:tc>
        <w:tc>
          <w:tcPr>
            <w:tcW w:w="488" w:type="dxa"/>
          </w:tcPr>
          <w:p w:rsidR="003C186C" w:rsidRPr="002462C6" w:rsidRDefault="003C186C" w:rsidP="008E69DD">
            <w:pPr>
              <w:rPr>
                <w:rFonts w:ascii="Calibri" w:hAnsi="Calibri"/>
                <w:b/>
                <w:sz w:val="16"/>
                <w:szCs w:val="16"/>
                <w:lang w:val="es-BO"/>
              </w:rPr>
            </w:pPr>
          </w:p>
        </w:tc>
      </w:tr>
      <w:tr w:rsidR="003C186C" w:rsidRPr="002462C6" w:rsidTr="008E69DD">
        <w:tblPrEx>
          <w:tblCellMar>
            <w:top w:w="0" w:type="dxa"/>
            <w:bottom w:w="0" w:type="dxa"/>
          </w:tblCellMar>
        </w:tblPrEx>
        <w:trPr>
          <w:gridAfter w:val="1"/>
          <w:wAfter w:w="7" w:type="dxa"/>
          <w:cantSplit/>
          <w:trHeight w:val="175"/>
          <w:jc w:val="center"/>
        </w:trPr>
        <w:tc>
          <w:tcPr>
            <w:tcW w:w="388" w:type="dxa"/>
          </w:tcPr>
          <w:p w:rsidR="003C186C" w:rsidRPr="002462C6" w:rsidRDefault="003C186C" w:rsidP="008E69DD">
            <w:pPr>
              <w:jc w:val="center"/>
              <w:rPr>
                <w:rFonts w:ascii="Calibri" w:hAnsi="Calibri"/>
                <w:sz w:val="16"/>
                <w:szCs w:val="16"/>
                <w:lang w:val="es-BO"/>
              </w:rPr>
            </w:pPr>
            <w:r w:rsidRPr="002462C6">
              <w:rPr>
                <w:rFonts w:ascii="Calibri" w:hAnsi="Calibri"/>
                <w:sz w:val="16"/>
                <w:szCs w:val="16"/>
                <w:lang w:val="es-BO"/>
              </w:rPr>
              <w:t>2</w:t>
            </w:r>
          </w:p>
        </w:tc>
        <w:tc>
          <w:tcPr>
            <w:tcW w:w="3356" w:type="dxa"/>
            <w:gridSpan w:val="2"/>
            <w:tcBorders>
              <w:top w:val="single" w:sz="4" w:space="0" w:color="auto"/>
            </w:tcBorders>
            <w:vAlign w:val="center"/>
          </w:tcPr>
          <w:p w:rsidR="003C186C" w:rsidRPr="002462C6" w:rsidRDefault="003C186C" w:rsidP="008E69DD">
            <w:pPr>
              <w:tabs>
                <w:tab w:val="left" w:pos="1347"/>
              </w:tabs>
              <w:rPr>
                <w:rFonts w:ascii="Calibri" w:hAnsi="Calibri"/>
                <w:sz w:val="16"/>
                <w:szCs w:val="16"/>
                <w:lang w:val="es-BO"/>
              </w:rPr>
            </w:pPr>
            <w:r w:rsidRPr="002462C6">
              <w:rPr>
                <w:rFonts w:ascii="Calibri" w:hAnsi="Calibri"/>
                <w:sz w:val="16"/>
                <w:szCs w:val="16"/>
                <w:lang w:val="es-BO"/>
              </w:rPr>
              <w:t>Bocina</w:t>
            </w:r>
          </w:p>
        </w:tc>
        <w:tc>
          <w:tcPr>
            <w:tcW w:w="492" w:type="dxa"/>
          </w:tcPr>
          <w:p w:rsidR="003C186C" w:rsidRPr="002462C6" w:rsidRDefault="003C186C" w:rsidP="008E69DD">
            <w:pPr>
              <w:rPr>
                <w:rFonts w:ascii="Calibri" w:hAnsi="Calibri"/>
                <w:b/>
                <w:sz w:val="16"/>
                <w:szCs w:val="16"/>
                <w:lang w:val="es-BO"/>
              </w:rPr>
            </w:pPr>
          </w:p>
        </w:tc>
        <w:tc>
          <w:tcPr>
            <w:tcW w:w="244" w:type="dxa"/>
            <w:tcBorders>
              <w:top w:val="nil"/>
              <w:bottom w:val="nil"/>
            </w:tcBorders>
          </w:tcPr>
          <w:p w:rsidR="003C186C" w:rsidRPr="002462C6" w:rsidRDefault="003C186C" w:rsidP="008E69DD">
            <w:pPr>
              <w:rPr>
                <w:rFonts w:ascii="Calibri" w:hAnsi="Calibri"/>
                <w:b/>
                <w:sz w:val="16"/>
                <w:szCs w:val="16"/>
                <w:lang w:val="es-BO"/>
              </w:rPr>
            </w:pPr>
          </w:p>
        </w:tc>
        <w:tc>
          <w:tcPr>
            <w:tcW w:w="480" w:type="dxa"/>
            <w:vAlign w:val="center"/>
          </w:tcPr>
          <w:p w:rsidR="003C186C" w:rsidRPr="002462C6" w:rsidRDefault="003C186C" w:rsidP="008E69DD">
            <w:pPr>
              <w:jc w:val="center"/>
              <w:rPr>
                <w:rFonts w:ascii="Calibri" w:hAnsi="Calibri"/>
                <w:sz w:val="16"/>
                <w:szCs w:val="16"/>
                <w:lang w:val="es-BO"/>
              </w:rPr>
            </w:pPr>
            <w:r w:rsidRPr="002462C6">
              <w:rPr>
                <w:rFonts w:ascii="Calibri" w:hAnsi="Calibri"/>
                <w:sz w:val="16"/>
                <w:szCs w:val="16"/>
                <w:lang w:val="es-BO"/>
              </w:rPr>
              <w:t>23</w:t>
            </w:r>
          </w:p>
        </w:tc>
        <w:tc>
          <w:tcPr>
            <w:tcW w:w="4760" w:type="dxa"/>
            <w:gridSpan w:val="11"/>
            <w:vAlign w:val="center"/>
          </w:tcPr>
          <w:p w:rsidR="003C186C" w:rsidRPr="002462C6" w:rsidRDefault="003C186C" w:rsidP="008E69DD">
            <w:pPr>
              <w:rPr>
                <w:rFonts w:ascii="Calibri" w:hAnsi="Calibri"/>
                <w:b/>
                <w:sz w:val="16"/>
                <w:szCs w:val="16"/>
                <w:lang w:val="es-BO"/>
              </w:rPr>
            </w:pPr>
            <w:r w:rsidRPr="002462C6">
              <w:rPr>
                <w:rFonts w:ascii="Calibri" w:hAnsi="Calibri"/>
                <w:sz w:val="16"/>
                <w:szCs w:val="16"/>
                <w:lang w:val="es-BO"/>
              </w:rPr>
              <w:t>Escaleras de acceso</w:t>
            </w:r>
          </w:p>
        </w:tc>
        <w:tc>
          <w:tcPr>
            <w:tcW w:w="488" w:type="dxa"/>
          </w:tcPr>
          <w:p w:rsidR="003C186C" w:rsidRPr="002462C6" w:rsidRDefault="003C186C" w:rsidP="008E69DD">
            <w:pPr>
              <w:rPr>
                <w:rFonts w:ascii="Calibri" w:hAnsi="Calibri"/>
                <w:b/>
                <w:sz w:val="16"/>
                <w:szCs w:val="16"/>
                <w:lang w:val="es-BO"/>
              </w:rPr>
            </w:pPr>
          </w:p>
        </w:tc>
      </w:tr>
      <w:tr w:rsidR="003C186C" w:rsidRPr="002462C6" w:rsidTr="008E69DD">
        <w:tblPrEx>
          <w:tblCellMar>
            <w:top w:w="0" w:type="dxa"/>
            <w:bottom w:w="0" w:type="dxa"/>
          </w:tblCellMar>
        </w:tblPrEx>
        <w:trPr>
          <w:gridAfter w:val="1"/>
          <w:wAfter w:w="7" w:type="dxa"/>
          <w:cantSplit/>
          <w:jc w:val="center"/>
        </w:trPr>
        <w:tc>
          <w:tcPr>
            <w:tcW w:w="388" w:type="dxa"/>
          </w:tcPr>
          <w:p w:rsidR="003C186C" w:rsidRPr="002462C6" w:rsidRDefault="003C186C" w:rsidP="008E69DD">
            <w:pPr>
              <w:jc w:val="center"/>
              <w:rPr>
                <w:rFonts w:ascii="Calibri" w:hAnsi="Calibri"/>
                <w:sz w:val="16"/>
                <w:szCs w:val="16"/>
                <w:lang w:val="es-BO"/>
              </w:rPr>
            </w:pPr>
            <w:r w:rsidRPr="002462C6">
              <w:rPr>
                <w:rFonts w:ascii="Calibri" w:hAnsi="Calibri"/>
                <w:sz w:val="16"/>
                <w:szCs w:val="16"/>
                <w:lang w:val="es-BO"/>
              </w:rPr>
              <w:t>3</w:t>
            </w:r>
          </w:p>
        </w:tc>
        <w:tc>
          <w:tcPr>
            <w:tcW w:w="3356" w:type="dxa"/>
            <w:gridSpan w:val="2"/>
            <w:vAlign w:val="center"/>
          </w:tcPr>
          <w:p w:rsidR="003C186C" w:rsidRPr="002462C6" w:rsidRDefault="003C186C" w:rsidP="008E69DD">
            <w:pPr>
              <w:tabs>
                <w:tab w:val="left" w:pos="1347"/>
              </w:tabs>
              <w:rPr>
                <w:rFonts w:ascii="Calibri" w:hAnsi="Calibri"/>
                <w:sz w:val="16"/>
                <w:szCs w:val="16"/>
                <w:lang w:val="es-BO"/>
              </w:rPr>
            </w:pPr>
            <w:r w:rsidRPr="002462C6">
              <w:rPr>
                <w:rFonts w:ascii="Calibri" w:hAnsi="Calibri"/>
                <w:sz w:val="16"/>
                <w:szCs w:val="16"/>
                <w:lang w:val="es-BO"/>
              </w:rPr>
              <w:t>Alarma de reversa</w:t>
            </w:r>
          </w:p>
        </w:tc>
        <w:tc>
          <w:tcPr>
            <w:tcW w:w="492" w:type="dxa"/>
          </w:tcPr>
          <w:p w:rsidR="003C186C" w:rsidRPr="002462C6" w:rsidRDefault="003C186C" w:rsidP="008E69DD">
            <w:pPr>
              <w:rPr>
                <w:rFonts w:ascii="Calibri" w:hAnsi="Calibri"/>
                <w:b/>
                <w:sz w:val="16"/>
                <w:szCs w:val="16"/>
                <w:lang w:val="es-BO"/>
              </w:rPr>
            </w:pPr>
          </w:p>
        </w:tc>
        <w:tc>
          <w:tcPr>
            <w:tcW w:w="244" w:type="dxa"/>
            <w:tcBorders>
              <w:top w:val="nil"/>
              <w:bottom w:val="nil"/>
            </w:tcBorders>
          </w:tcPr>
          <w:p w:rsidR="003C186C" w:rsidRPr="002462C6" w:rsidRDefault="003C186C" w:rsidP="008E69DD">
            <w:pPr>
              <w:rPr>
                <w:rFonts w:ascii="Calibri" w:hAnsi="Calibri"/>
                <w:b/>
                <w:sz w:val="16"/>
                <w:szCs w:val="16"/>
                <w:lang w:val="es-BO"/>
              </w:rPr>
            </w:pPr>
          </w:p>
        </w:tc>
        <w:tc>
          <w:tcPr>
            <w:tcW w:w="480" w:type="dxa"/>
            <w:vAlign w:val="center"/>
          </w:tcPr>
          <w:p w:rsidR="003C186C" w:rsidRPr="002462C6" w:rsidRDefault="003C186C" w:rsidP="008E69DD">
            <w:pPr>
              <w:jc w:val="center"/>
              <w:rPr>
                <w:rFonts w:ascii="Calibri" w:hAnsi="Calibri"/>
                <w:sz w:val="16"/>
                <w:szCs w:val="16"/>
                <w:lang w:val="es-BO"/>
              </w:rPr>
            </w:pPr>
            <w:r w:rsidRPr="002462C6">
              <w:rPr>
                <w:rFonts w:ascii="Calibri" w:hAnsi="Calibri"/>
                <w:sz w:val="16"/>
                <w:szCs w:val="16"/>
                <w:lang w:val="es-BO"/>
              </w:rPr>
              <w:t>24</w:t>
            </w:r>
          </w:p>
        </w:tc>
        <w:tc>
          <w:tcPr>
            <w:tcW w:w="4760" w:type="dxa"/>
            <w:gridSpan w:val="11"/>
            <w:vAlign w:val="center"/>
          </w:tcPr>
          <w:p w:rsidR="003C186C" w:rsidRPr="002462C6" w:rsidRDefault="003C186C" w:rsidP="008E69DD">
            <w:pPr>
              <w:rPr>
                <w:rFonts w:ascii="Calibri" w:hAnsi="Calibri"/>
                <w:sz w:val="16"/>
                <w:szCs w:val="16"/>
                <w:lang w:val="es-BO"/>
              </w:rPr>
            </w:pPr>
            <w:r w:rsidRPr="002462C6">
              <w:rPr>
                <w:rFonts w:ascii="Calibri" w:hAnsi="Calibri"/>
                <w:sz w:val="16"/>
                <w:szCs w:val="16"/>
                <w:lang w:val="es-BO"/>
              </w:rPr>
              <w:t>Material antideslizante</w:t>
            </w:r>
          </w:p>
        </w:tc>
        <w:tc>
          <w:tcPr>
            <w:tcW w:w="488" w:type="dxa"/>
          </w:tcPr>
          <w:p w:rsidR="003C186C" w:rsidRPr="002462C6" w:rsidRDefault="003C186C" w:rsidP="008E69DD">
            <w:pPr>
              <w:rPr>
                <w:rFonts w:ascii="Calibri" w:hAnsi="Calibri"/>
                <w:b/>
                <w:sz w:val="16"/>
                <w:szCs w:val="16"/>
                <w:lang w:val="es-BO"/>
              </w:rPr>
            </w:pPr>
          </w:p>
        </w:tc>
      </w:tr>
      <w:tr w:rsidR="003C186C" w:rsidRPr="002462C6" w:rsidTr="008E69DD">
        <w:tblPrEx>
          <w:tblCellMar>
            <w:top w:w="0" w:type="dxa"/>
            <w:bottom w:w="0" w:type="dxa"/>
          </w:tblCellMar>
        </w:tblPrEx>
        <w:trPr>
          <w:gridAfter w:val="1"/>
          <w:wAfter w:w="7" w:type="dxa"/>
          <w:cantSplit/>
          <w:jc w:val="center"/>
        </w:trPr>
        <w:tc>
          <w:tcPr>
            <w:tcW w:w="388" w:type="dxa"/>
          </w:tcPr>
          <w:p w:rsidR="003C186C" w:rsidRPr="002462C6" w:rsidRDefault="003C186C" w:rsidP="008E69DD">
            <w:pPr>
              <w:jc w:val="center"/>
              <w:rPr>
                <w:rFonts w:ascii="Calibri" w:hAnsi="Calibri"/>
                <w:sz w:val="16"/>
                <w:szCs w:val="16"/>
                <w:lang w:val="es-BO"/>
              </w:rPr>
            </w:pPr>
            <w:r w:rsidRPr="002462C6">
              <w:rPr>
                <w:rFonts w:ascii="Calibri" w:hAnsi="Calibri"/>
                <w:sz w:val="16"/>
                <w:szCs w:val="16"/>
                <w:lang w:val="es-BO"/>
              </w:rPr>
              <w:t>4</w:t>
            </w:r>
          </w:p>
        </w:tc>
        <w:tc>
          <w:tcPr>
            <w:tcW w:w="3356" w:type="dxa"/>
            <w:gridSpan w:val="2"/>
            <w:vAlign w:val="center"/>
          </w:tcPr>
          <w:p w:rsidR="003C186C" w:rsidRPr="002462C6" w:rsidRDefault="003C186C" w:rsidP="008E69DD">
            <w:pPr>
              <w:rPr>
                <w:rFonts w:ascii="Calibri" w:hAnsi="Calibri"/>
                <w:sz w:val="16"/>
                <w:szCs w:val="16"/>
                <w:lang w:val="es-BO"/>
              </w:rPr>
            </w:pPr>
            <w:r w:rsidRPr="002462C6">
              <w:rPr>
                <w:rFonts w:ascii="Calibri" w:hAnsi="Calibri"/>
                <w:sz w:val="16"/>
                <w:szCs w:val="16"/>
                <w:lang w:val="es-BO"/>
              </w:rPr>
              <w:t>Espejos retrovisores</w:t>
            </w:r>
          </w:p>
        </w:tc>
        <w:tc>
          <w:tcPr>
            <w:tcW w:w="492" w:type="dxa"/>
          </w:tcPr>
          <w:p w:rsidR="003C186C" w:rsidRPr="002462C6" w:rsidRDefault="003C186C" w:rsidP="008E69DD">
            <w:pPr>
              <w:rPr>
                <w:rFonts w:ascii="Calibri" w:hAnsi="Calibri"/>
                <w:b/>
                <w:sz w:val="16"/>
                <w:szCs w:val="16"/>
                <w:lang w:val="es-BO"/>
              </w:rPr>
            </w:pPr>
          </w:p>
        </w:tc>
        <w:tc>
          <w:tcPr>
            <w:tcW w:w="244" w:type="dxa"/>
            <w:tcBorders>
              <w:top w:val="nil"/>
              <w:bottom w:val="nil"/>
            </w:tcBorders>
          </w:tcPr>
          <w:p w:rsidR="003C186C" w:rsidRPr="002462C6" w:rsidRDefault="003C186C" w:rsidP="008E69DD">
            <w:pPr>
              <w:rPr>
                <w:rFonts w:ascii="Calibri" w:hAnsi="Calibri"/>
                <w:b/>
                <w:sz w:val="16"/>
                <w:szCs w:val="16"/>
                <w:lang w:val="es-BO"/>
              </w:rPr>
            </w:pPr>
          </w:p>
        </w:tc>
        <w:tc>
          <w:tcPr>
            <w:tcW w:w="480" w:type="dxa"/>
            <w:vMerge w:val="restart"/>
            <w:vAlign w:val="center"/>
          </w:tcPr>
          <w:p w:rsidR="003C186C" w:rsidRPr="002462C6" w:rsidRDefault="003C186C" w:rsidP="008E69DD">
            <w:pPr>
              <w:jc w:val="center"/>
              <w:rPr>
                <w:rFonts w:ascii="Calibri" w:hAnsi="Calibri"/>
                <w:sz w:val="16"/>
                <w:szCs w:val="16"/>
                <w:lang w:val="es-BO"/>
              </w:rPr>
            </w:pPr>
            <w:r w:rsidRPr="002462C6">
              <w:rPr>
                <w:rFonts w:ascii="Calibri" w:hAnsi="Calibri"/>
                <w:sz w:val="16"/>
                <w:szCs w:val="16"/>
                <w:lang w:val="es-BO"/>
              </w:rPr>
              <w:t>25</w:t>
            </w:r>
          </w:p>
        </w:tc>
        <w:tc>
          <w:tcPr>
            <w:tcW w:w="1414" w:type="dxa"/>
            <w:gridSpan w:val="3"/>
            <w:vMerge w:val="restart"/>
            <w:vAlign w:val="center"/>
          </w:tcPr>
          <w:p w:rsidR="003C186C" w:rsidRPr="002462C6" w:rsidRDefault="003C186C" w:rsidP="008E69DD">
            <w:pPr>
              <w:ind w:right="-96"/>
              <w:jc w:val="center"/>
              <w:rPr>
                <w:rFonts w:ascii="Calibri" w:hAnsi="Calibri"/>
                <w:sz w:val="16"/>
                <w:szCs w:val="16"/>
                <w:lang w:val="es-BO"/>
              </w:rPr>
            </w:pPr>
            <w:r w:rsidRPr="002462C6">
              <w:rPr>
                <w:rFonts w:ascii="Calibri" w:hAnsi="Calibri"/>
                <w:sz w:val="16"/>
                <w:szCs w:val="16"/>
                <w:lang w:val="es-BO"/>
              </w:rPr>
              <w:t>Bocas</w:t>
            </w:r>
          </w:p>
          <w:p w:rsidR="003C186C" w:rsidRPr="002462C6" w:rsidRDefault="003C186C" w:rsidP="008E69DD">
            <w:pPr>
              <w:ind w:right="-96"/>
              <w:jc w:val="center"/>
              <w:rPr>
                <w:rFonts w:ascii="Calibri" w:hAnsi="Calibri"/>
                <w:sz w:val="16"/>
                <w:szCs w:val="16"/>
                <w:lang w:val="es-BO"/>
              </w:rPr>
            </w:pPr>
            <w:r w:rsidRPr="002462C6">
              <w:rPr>
                <w:rFonts w:ascii="Calibri" w:hAnsi="Calibri"/>
                <w:sz w:val="16"/>
                <w:szCs w:val="16"/>
                <w:lang w:val="es-BO"/>
              </w:rPr>
              <w:t>de carga:</w:t>
            </w:r>
          </w:p>
        </w:tc>
        <w:tc>
          <w:tcPr>
            <w:tcW w:w="3346" w:type="dxa"/>
            <w:gridSpan w:val="8"/>
            <w:vAlign w:val="center"/>
          </w:tcPr>
          <w:p w:rsidR="003C186C" w:rsidRPr="002462C6" w:rsidRDefault="003C186C" w:rsidP="008E69DD">
            <w:pPr>
              <w:rPr>
                <w:rFonts w:ascii="Calibri" w:hAnsi="Calibri"/>
                <w:b/>
                <w:sz w:val="16"/>
                <w:szCs w:val="16"/>
                <w:lang w:val="es-BO"/>
              </w:rPr>
            </w:pPr>
            <w:r w:rsidRPr="002462C6">
              <w:rPr>
                <w:rFonts w:ascii="Calibri" w:hAnsi="Calibri"/>
                <w:sz w:val="16"/>
                <w:szCs w:val="16"/>
                <w:lang w:val="es-BO"/>
              </w:rPr>
              <w:t>Protección antivuelco</w:t>
            </w:r>
          </w:p>
        </w:tc>
        <w:tc>
          <w:tcPr>
            <w:tcW w:w="488" w:type="dxa"/>
          </w:tcPr>
          <w:p w:rsidR="003C186C" w:rsidRPr="002462C6" w:rsidRDefault="003C186C" w:rsidP="008E69DD">
            <w:pPr>
              <w:tabs>
                <w:tab w:val="center" w:pos="4252"/>
                <w:tab w:val="right" w:pos="8504"/>
              </w:tabs>
              <w:rPr>
                <w:rFonts w:ascii="Calibri" w:hAnsi="Calibri"/>
                <w:b/>
                <w:sz w:val="16"/>
                <w:szCs w:val="16"/>
                <w:lang w:val="es-BO"/>
              </w:rPr>
            </w:pPr>
          </w:p>
        </w:tc>
      </w:tr>
      <w:tr w:rsidR="003C186C" w:rsidRPr="002462C6" w:rsidTr="008E69DD">
        <w:tblPrEx>
          <w:tblCellMar>
            <w:top w:w="0" w:type="dxa"/>
            <w:bottom w:w="0" w:type="dxa"/>
          </w:tblCellMar>
        </w:tblPrEx>
        <w:trPr>
          <w:gridAfter w:val="1"/>
          <w:wAfter w:w="7" w:type="dxa"/>
          <w:jc w:val="center"/>
        </w:trPr>
        <w:tc>
          <w:tcPr>
            <w:tcW w:w="388" w:type="dxa"/>
          </w:tcPr>
          <w:p w:rsidR="003C186C" w:rsidRPr="002462C6" w:rsidRDefault="003C186C" w:rsidP="008E69DD">
            <w:pPr>
              <w:jc w:val="center"/>
              <w:rPr>
                <w:rFonts w:ascii="Calibri" w:hAnsi="Calibri"/>
                <w:sz w:val="16"/>
                <w:szCs w:val="16"/>
                <w:lang w:val="es-BO"/>
              </w:rPr>
            </w:pPr>
            <w:r w:rsidRPr="002462C6">
              <w:rPr>
                <w:rFonts w:ascii="Calibri" w:hAnsi="Calibri"/>
                <w:sz w:val="16"/>
                <w:szCs w:val="16"/>
                <w:lang w:val="es-BO"/>
              </w:rPr>
              <w:t>5</w:t>
            </w:r>
          </w:p>
        </w:tc>
        <w:tc>
          <w:tcPr>
            <w:tcW w:w="3356" w:type="dxa"/>
            <w:gridSpan w:val="2"/>
            <w:vAlign w:val="center"/>
          </w:tcPr>
          <w:p w:rsidR="003C186C" w:rsidRPr="002462C6" w:rsidRDefault="003C186C" w:rsidP="008E69DD">
            <w:pPr>
              <w:rPr>
                <w:rFonts w:ascii="Calibri" w:hAnsi="Calibri"/>
                <w:sz w:val="16"/>
                <w:szCs w:val="16"/>
                <w:lang w:val="es-BO"/>
              </w:rPr>
            </w:pPr>
            <w:proofErr w:type="spellStart"/>
            <w:r w:rsidRPr="002462C6">
              <w:rPr>
                <w:rFonts w:ascii="Calibri" w:hAnsi="Calibri"/>
                <w:sz w:val="16"/>
                <w:szCs w:val="16"/>
                <w:lang w:val="es-BO"/>
              </w:rPr>
              <w:t>Arrestallamas</w:t>
            </w:r>
            <w:proofErr w:type="spellEnd"/>
          </w:p>
        </w:tc>
        <w:tc>
          <w:tcPr>
            <w:tcW w:w="492" w:type="dxa"/>
          </w:tcPr>
          <w:p w:rsidR="003C186C" w:rsidRPr="002462C6" w:rsidRDefault="003C186C" w:rsidP="008E69DD">
            <w:pPr>
              <w:rPr>
                <w:rFonts w:ascii="Calibri" w:hAnsi="Calibri"/>
                <w:b/>
                <w:sz w:val="16"/>
                <w:szCs w:val="16"/>
                <w:lang w:val="es-BO"/>
              </w:rPr>
            </w:pPr>
          </w:p>
        </w:tc>
        <w:tc>
          <w:tcPr>
            <w:tcW w:w="244" w:type="dxa"/>
            <w:tcBorders>
              <w:top w:val="nil"/>
              <w:bottom w:val="nil"/>
            </w:tcBorders>
          </w:tcPr>
          <w:p w:rsidR="003C186C" w:rsidRPr="002462C6" w:rsidRDefault="003C186C" w:rsidP="008E69DD">
            <w:pPr>
              <w:rPr>
                <w:rFonts w:ascii="Calibri" w:hAnsi="Calibri"/>
                <w:b/>
                <w:sz w:val="16"/>
                <w:szCs w:val="16"/>
                <w:lang w:val="es-BO"/>
              </w:rPr>
            </w:pPr>
          </w:p>
        </w:tc>
        <w:tc>
          <w:tcPr>
            <w:tcW w:w="480" w:type="dxa"/>
            <w:vMerge/>
            <w:shd w:val="clear" w:color="auto" w:fill="auto"/>
            <w:vAlign w:val="center"/>
          </w:tcPr>
          <w:p w:rsidR="003C186C" w:rsidRPr="002462C6" w:rsidRDefault="003C186C" w:rsidP="008E69DD">
            <w:pPr>
              <w:jc w:val="center"/>
              <w:rPr>
                <w:rFonts w:ascii="Calibri" w:hAnsi="Calibri"/>
                <w:sz w:val="16"/>
                <w:szCs w:val="16"/>
                <w:lang w:val="es-BO"/>
              </w:rPr>
            </w:pPr>
          </w:p>
        </w:tc>
        <w:tc>
          <w:tcPr>
            <w:tcW w:w="1414" w:type="dxa"/>
            <w:gridSpan w:val="3"/>
            <w:vMerge/>
            <w:shd w:val="clear" w:color="auto" w:fill="auto"/>
            <w:vAlign w:val="center"/>
          </w:tcPr>
          <w:p w:rsidR="003C186C" w:rsidRPr="002462C6" w:rsidRDefault="003C186C" w:rsidP="008E69DD">
            <w:pPr>
              <w:rPr>
                <w:rFonts w:ascii="Calibri" w:hAnsi="Calibri"/>
                <w:b/>
                <w:sz w:val="16"/>
                <w:szCs w:val="16"/>
                <w:lang w:val="es-BO"/>
              </w:rPr>
            </w:pPr>
          </w:p>
        </w:tc>
        <w:tc>
          <w:tcPr>
            <w:tcW w:w="3346" w:type="dxa"/>
            <w:gridSpan w:val="8"/>
            <w:shd w:val="clear" w:color="auto" w:fill="auto"/>
            <w:vAlign w:val="center"/>
          </w:tcPr>
          <w:p w:rsidR="003C186C" w:rsidRPr="002462C6" w:rsidRDefault="003C186C" w:rsidP="008E69DD">
            <w:pPr>
              <w:rPr>
                <w:rFonts w:ascii="Calibri" w:hAnsi="Calibri"/>
                <w:sz w:val="16"/>
                <w:szCs w:val="16"/>
                <w:lang w:val="es-BO"/>
              </w:rPr>
            </w:pPr>
            <w:r w:rsidRPr="002462C6">
              <w:rPr>
                <w:rFonts w:ascii="Calibri" w:hAnsi="Calibri"/>
                <w:sz w:val="16"/>
                <w:szCs w:val="16"/>
                <w:lang w:val="es-BO"/>
              </w:rPr>
              <w:t>Estado de las tapas</w:t>
            </w:r>
          </w:p>
        </w:tc>
        <w:tc>
          <w:tcPr>
            <w:tcW w:w="488" w:type="dxa"/>
            <w:shd w:val="clear" w:color="auto" w:fill="auto"/>
            <w:vAlign w:val="center"/>
          </w:tcPr>
          <w:p w:rsidR="003C186C" w:rsidRPr="002462C6" w:rsidRDefault="003C186C" w:rsidP="008E69DD">
            <w:pPr>
              <w:rPr>
                <w:rFonts w:ascii="Calibri" w:hAnsi="Calibri"/>
                <w:b/>
                <w:sz w:val="16"/>
                <w:szCs w:val="16"/>
                <w:lang w:val="es-BO"/>
              </w:rPr>
            </w:pPr>
          </w:p>
        </w:tc>
      </w:tr>
      <w:tr w:rsidR="003C186C" w:rsidRPr="002462C6" w:rsidTr="008E69DD">
        <w:tblPrEx>
          <w:tblCellMar>
            <w:top w:w="0" w:type="dxa"/>
            <w:bottom w:w="0" w:type="dxa"/>
          </w:tblCellMar>
        </w:tblPrEx>
        <w:trPr>
          <w:gridAfter w:val="1"/>
          <w:wAfter w:w="7" w:type="dxa"/>
          <w:jc w:val="center"/>
        </w:trPr>
        <w:tc>
          <w:tcPr>
            <w:tcW w:w="388" w:type="dxa"/>
          </w:tcPr>
          <w:p w:rsidR="003C186C" w:rsidRPr="002462C6" w:rsidRDefault="003C186C" w:rsidP="008E69DD">
            <w:pPr>
              <w:jc w:val="center"/>
              <w:rPr>
                <w:rFonts w:ascii="Calibri" w:hAnsi="Calibri"/>
                <w:sz w:val="16"/>
                <w:szCs w:val="16"/>
                <w:lang w:val="es-BO"/>
              </w:rPr>
            </w:pPr>
            <w:r w:rsidRPr="002462C6">
              <w:rPr>
                <w:rFonts w:ascii="Calibri" w:hAnsi="Calibri"/>
                <w:sz w:val="16"/>
                <w:szCs w:val="16"/>
                <w:lang w:val="es-BO"/>
              </w:rPr>
              <w:t>6</w:t>
            </w:r>
          </w:p>
        </w:tc>
        <w:tc>
          <w:tcPr>
            <w:tcW w:w="3356" w:type="dxa"/>
            <w:gridSpan w:val="2"/>
            <w:vAlign w:val="center"/>
          </w:tcPr>
          <w:p w:rsidR="003C186C" w:rsidRPr="002462C6" w:rsidRDefault="003C186C" w:rsidP="008E69DD">
            <w:pPr>
              <w:rPr>
                <w:rFonts w:ascii="Calibri" w:hAnsi="Calibri"/>
                <w:sz w:val="16"/>
                <w:szCs w:val="16"/>
                <w:lang w:val="es-BO"/>
              </w:rPr>
            </w:pPr>
            <w:r w:rsidRPr="002462C6">
              <w:rPr>
                <w:rFonts w:ascii="Calibri" w:hAnsi="Calibri"/>
                <w:sz w:val="16"/>
                <w:szCs w:val="16"/>
                <w:lang w:val="es-BO"/>
              </w:rPr>
              <w:t>Estado de llantas (Huella / Trilla)</w:t>
            </w:r>
          </w:p>
        </w:tc>
        <w:tc>
          <w:tcPr>
            <w:tcW w:w="492" w:type="dxa"/>
          </w:tcPr>
          <w:p w:rsidR="003C186C" w:rsidRPr="002462C6" w:rsidRDefault="003C186C" w:rsidP="008E69DD">
            <w:pPr>
              <w:rPr>
                <w:rFonts w:ascii="Calibri" w:hAnsi="Calibri"/>
                <w:b/>
                <w:sz w:val="16"/>
                <w:szCs w:val="16"/>
                <w:lang w:val="es-BO"/>
              </w:rPr>
            </w:pPr>
          </w:p>
        </w:tc>
        <w:tc>
          <w:tcPr>
            <w:tcW w:w="244" w:type="dxa"/>
            <w:tcBorders>
              <w:top w:val="nil"/>
              <w:bottom w:val="nil"/>
            </w:tcBorders>
          </w:tcPr>
          <w:p w:rsidR="003C186C" w:rsidRPr="002462C6" w:rsidRDefault="003C186C" w:rsidP="008E69DD">
            <w:pPr>
              <w:rPr>
                <w:rFonts w:ascii="Calibri" w:hAnsi="Calibri"/>
                <w:b/>
                <w:sz w:val="16"/>
                <w:szCs w:val="16"/>
                <w:lang w:val="es-BO"/>
              </w:rPr>
            </w:pPr>
          </w:p>
        </w:tc>
        <w:tc>
          <w:tcPr>
            <w:tcW w:w="5728" w:type="dxa"/>
            <w:gridSpan w:val="13"/>
            <w:tcBorders>
              <w:bottom w:val="single" w:sz="4" w:space="0" w:color="auto"/>
            </w:tcBorders>
            <w:shd w:val="clear" w:color="auto" w:fill="7F7F7F"/>
            <w:vAlign w:val="center"/>
          </w:tcPr>
          <w:p w:rsidR="003C186C" w:rsidRPr="002462C6" w:rsidRDefault="003C186C" w:rsidP="008E69DD">
            <w:pPr>
              <w:jc w:val="center"/>
              <w:rPr>
                <w:rFonts w:ascii="Calibri" w:hAnsi="Calibri"/>
                <w:b/>
                <w:sz w:val="16"/>
                <w:szCs w:val="16"/>
                <w:lang w:val="es-BO"/>
              </w:rPr>
            </w:pPr>
            <w:r w:rsidRPr="002462C6">
              <w:rPr>
                <w:rFonts w:ascii="Calibri" w:hAnsi="Calibri"/>
                <w:b/>
                <w:sz w:val="16"/>
                <w:szCs w:val="16"/>
                <w:lang w:val="es-BO"/>
              </w:rPr>
              <w:t>VI. CONDICIONES CISTERNAS / TANQUES</w:t>
            </w:r>
          </w:p>
        </w:tc>
      </w:tr>
      <w:tr w:rsidR="003C186C" w:rsidRPr="002462C6" w:rsidTr="008E69DD">
        <w:tblPrEx>
          <w:tblCellMar>
            <w:top w:w="0" w:type="dxa"/>
            <w:bottom w:w="0" w:type="dxa"/>
          </w:tblCellMar>
        </w:tblPrEx>
        <w:trPr>
          <w:gridAfter w:val="1"/>
          <w:wAfter w:w="7" w:type="dxa"/>
          <w:cantSplit/>
          <w:jc w:val="center"/>
        </w:trPr>
        <w:tc>
          <w:tcPr>
            <w:tcW w:w="388" w:type="dxa"/>
          </w:tcPr>
          <w:p w:rsidR="003C186C" w:rsidRPr="002462C6" w:rsidRDefault="003C186C" w:rsidP="008E69DD">
            <w:pPr>
              <w:jc w:val="center"/>
              <w:rPr>
                <w:rFonts w:ascii="Calibri" w:hAnsi="Calibri"/>
                <w:sz w:val="16"/>
                <w:szCs w:val="16"/>
                <w:lang w:val="es-BO"/>
              </w:rPr>
            </w:pPr>
            <w:r w:rsidRPr="002462C6">
              <w:rPr>
                <w:rFonts w:ascii="Calibri" w:hAnsi="Calibri"/>
                <w:sz w:val="16"/>
                <w:szCs w:val="16"/>
                <w:lang w:val="es-BO"/>
              </w:rPr>
              <w:t>7</w:t>
            </w:r>
          </w:p>
        </w:tc>
        <w:tc>
          <w:tcPr>
            <w:tcW w:w="3356" w:type="dxa"/>
            <w:gridSpan w:val="2"/>
            <w:vAlign w:val="center"/>
          </w:tcPr>
          <w:p w:rsidR="003C186C" w:rsidRPr="002462C6" w:rsidRDefault="003C186C" w:rsidP="008E69DD">
            <w:pPr>
              <w:rPr>
                <w:rFonts w:ascii="Calibri" w:hAnsi="Calibri"/>
                <w:sz w:val="16"/>
                <w:szCs w:val="16"/>
                <w:lang w:val="es-BO"/>
              </w:rPr>
            </w:pPr>
            <w:r w:rsidRPr="002462C6">
              <w:rPr>
                <w:rFonts w:ascii="Calibri" w:hAnsi="Calibri"/>
                <w:sz w:val="16"/>
                <w:szCs w:val="16"/>
                <w:lang w:val="es-BO"/>
              </w:rPr>
              <w:t>Cinturón de Seguridad (Conductor)</w:t>
            </w:r>
          </w:p>
        </w:tc>
        <w:tc>
          <w:tcPr>
            <w:tcW w:w="492" w:type="dxa"/>
          </w:tcPr>
          <w:p w:rsidR="003C186C" w:rsidRPr="002462C6" w:rsidRDefault="003C186C" w:rsidP="008E69DD">
            <w:pPr>
              <w:rPr>
                <w:rFonts w:ascii="Calibri" w:hAnsi="Calibri"/>
                <w:b/>
                <w:sz w:val="16"/>
                <w:szCs w:val="16"/>
                <w:lang w:val="es-BO"/>
              </w:rPr>
            </w:pPr>
          </w:p>
        </w:tc>
        <w:tc>
          <w:tcPr>
            <w:tcW w:w="244" w:type="dxa"/>
            <w:tcBorders>
              <w:top w:val="nil"/>
              <w:bottom w:val="nil"/>
            </w:tcBorders>
          </w:tcPr>
          <w:p w:rsidR="003C186C" w:rsidRPr="002462C6" w:rsidRDefault="003C186C" w:rsidP="008E69DD">
            <w:pPr>
              <w:rPr>
                <w:rFonts w:ascii="Calibri" w:hAnsi="Calibri"/>
                <w:b/>
                <w:sz w:val="16"/>
                <w:szCs w:val="16"/>
                <w:lang w:val="es-BO"/>
              </w:rPr>
            </w:pPr>
          </w:p>
        </w:tc>
        <w:tc>
          <w:tcPr>
            <w:tcW w:w="480" w:type="dxa"/>
            <w:shd w:val="clear" w:color="auto" w:fill="FFFFFF"/>
            <w:vAlign w:val="center"/>
          </w:tcPr>
          <w:p w:rsidR="003C186C" w:rsidRPr="002462C6" w:rsidRDefault="003C186C" w:rsidP="008E69DD">
            <w:pPr>
              <w:jc w:val="center"/>
              <w:rPr>
                <w:rFonts w:ascii="Calibri" w:hAnsi="Calibri"/>
                <w:b/>
                <w:sz w:val="16"/>
                <w:szCs w:val="16"/>
                <w:lang w:val="es-BO"/>
              </w:rPr>
            </w:pPr>
            <w:r w:rsidRPr="002462C6">
              <w:rPr>
                <w:rFonts w:ascii="Calibri" w:hAnsi="Calibri"/>
                <w:b/>
                <w:sz w:val="16"/>
                <w:szCs w:val="16"/>
                <w:lang w:val="es-BO"/>
              </w:rPr>
              <w:t>26</w:t>
            </w:r>
          </w:p>
        </w:tc>
        <w:tc>
          <w:tcPr>
            <w:tcW w:w="5248" w:type="dxa"/>
            <w:gridSpan w:val="12"/>
            <w:shd w:val="clear" w:color="auto" w:fill="FFFFFF"/>
            <w:vAlign w:val="center"/>
          </w:tcPr>
          <w:p w:rsidR="003C186C" w:rsidRPr="002462C6" w:rsidRDefault="003C186C" w:rsidP="008E69DD">
            <w:pPr>
              <w:jc w:val="center"/>
              <w:rPr>
                <w:rFonts w:ascii="Calibri" w:hAnsi="Calibri"/>
                <w:b/>
                <w:sz w:val="16"/>
                <w:szCs w:val="16"/>
                <w:lang w:val="es-BO"/>
              </w:rPr>
            </w:pPr>
            <w:r w:rsidRPr="002462C6">
              <w:rPr>
                <w:rFonts w:ascii="Calibri" w:hAnsi="Calibri"/>
                <w:b/>
                <w:sz w:val="16"/>
                <w:szCs w:val="16"/>
                <w:lang w:val="es-BO"/>
              </w:rPr>
              <w:t xml:space="preserve">Inspección visual externa </w:t>
            </w:r>
          </w:p>
        </w:tc>
      </w:tr>
      <w:tr w:rsidR="003C186C" w:rsidRPr="002462C6" w:rsidTr="008E69DD">
        <w:tblPrEx>
          <w:tblCellMar>
            <w:top w:w="0" w:type="dxa"/>
            <w:bottom w:w="0" w:type="dxa"/>
          </w:tblCellMar>
        </w:tblPrEx>
        <w:trPr>
          <w:gridAfter w:val="1"/>
          <w:wAfter w:w="7" w:type="dxa"/>
          <w:cantSplit/>
          <w:jc w:val="center"/>
        </w:trPr>
        <w:tc>
          <w:tcPr>
            <w:tcW w:w="388" w:type="dxa"/>
            <w:tcBorders>
              <w:bottom w:val="single" w:sz="4" w:space="0" w:color="auto"/>
            </w:tcBorders>
          </w:tcPr>
          <w:p w:rsidR="003C186C" w:rsidRPr="002462C6" w:rsidRDefault="003C186C" w:rsidP="008E69DD">
            <w:pPr>
              <w:jc w:val="center"/>
              <w:rPr>
                <w:rFonts w:ascii="Calibri" w:hAnsi="Calibri"/>
                <w:sz w:val="16"/>
                <w:szCs w:val="16"/>
                <w:lang w:val="es-BO"/>
              </w:rPr>
            </w:pPr>
            <w:r w:rsidRPr="002462C6">
              <w:rPr>
                <w:rFonts w:ascii="Calibri" w:hAnsi="Calibri"/>
                <w:sz w:val="16"/>
                <w:szCs w:val="16"/>
                <w:lang w:val="es-BO"/>
              </w:rPr>
              <w:t>8</w:t>
            </w:r>
          </w:p>
        </w:tc>
        <w:tc>
          <w:tcPr>
            <w:tcW w:w="3356" w:type="dxa"/>
            <w:gridSpan w:val="2"/>
            <w:tcBorders>
              <w:bottom w:val="single" w:sz="4" w:space="0" w:color="auto"/>
            </w:tcBorders>
            <w:vAlign w:val="center"/>
          </w:tcPr>
          <w:p w:rsidR="003C186C" w:rsidRPr="002462C6" w:rsidRDefault="003C186C" w:rsidP="008E69DD">
            <w:pPr>
              <w:rPr>
                <w:rFonts w:ascii="Calibri" w:hAnsi="Calibri"/>
                <w:b/>
                <w:bCs/>
                <w:sz w:val="16"/>
                <w:szCs w:val="16"/>
                <w:lang w:val="es-BO"/>
              </w:rPr>
            </w:pPr>
            <w:proofErr w:type="spellStart"/>
            <w:r w:rsidRPr="002462C6">
              <w:rPr>
                <w:rFonts w:ascii="Calibri" w:hAnsi="Calibri"/>
                <w:sz w:val="16"/>
                <w:szCs w:val="16"/>
                <w:lang w:val="es-BO"/>
              </w:rPr>
              <w:t>Tacógrafo</w:t>
            </w:r>
            <w:proofErr w:type="spellEnd"/>
          </w:p>
        </w:tc>
        <w:tc>
          <w:tcPr>
            <w:tcW w:w="492" w:type="dxa"/>
            <w:tcBorders>
              <w:bottom w:val="single" w:sz="4" w:space="0" w:color="auto"/>
            </w:tcBorders>
          </w:tcPr>
          <w:p w:rsidR="003C186C" w:rsidRPr="002462C6" w:rsidRDefault="003C186C" w:rsidP="008E69DD">
            <w:pPr>
              <w:rPr>
                <w:rFonts w:ascii="Calibri" w:hAnsi="Calibri"/>
                <w:b/>
                <w:sz w:val="16"/>
                <w:szCs w:val="16"/>
                <w:lang w:val="es-BO"/>
              </w:rPr>
            </w:pPr>
          </w:p>
        </w:tc>
        <w:tc>
          <w:tcPr>
            <w:tcW w:w="244" w:type="dxa"/>
            <w:tcBorders>
              <w:top w:val="nil"/>
              <w:bottom w:val="nil"/>
            </w:tcBorders>
          </w:tcPr>
          <w:p w:rsidR="003C186C" w:rsidRPr="002462C6" w:rsidRDefault="003C186C" w:rsidP="008E69DD">
            <w:pPr>
              <w:rPr>
                <w:rFonts w:ascii="Calibri" w:hAnsi="Calibri"/>
                <w:b/>
                <w:sz w:val="16"/>
                <w:szCs w:val="16"/>
                <w:lang w:val="es-BO"/>
              </w:rPr>
            </w:pPr>
          </w:p>
        </w:tc>
        <w:tc>
          <w:tcPr>
            <w:tcW w:w="1435" w:type="dxa"/>
            <w:gridSpan w:val="2"/>
            <w:shd w:val="clear" w:color="auto" w:fill="FFFFFF"/>
            <w:vAlign w:val="center"/>
          </w:tcPr>
          <w:p w:rsidR="003C186C" w:rsidRPr="002462C6" w:rsidRDefault="003C186C" w:rsidP="008E69DD">
            <w:pPr>
              <w:rPr>
                <w:rFonts w:ascii="Calibri" w:hAnsi="Calibri"/>
                <w:b/>
                <w:sz w:val="16"/>
                <w:szCs w:val="16"/>
                <w:lang w:val="es-BO"/>
              </w:rPr>
            </w:pPr>
            <w:r w:rsidRPr="002462C6">
              <w:rPr>
                <w:rFonts w:ascii="Calibri" w:hAnsi="Calibri"/>
                <w:b/>
                <w:sz w:val="16"/>
                <w:szCs w:val="16"/>
                <w:lang w:val="es-BO"/>
              </w:rPr>
              <w:t xml:space="preserve">Hermeticidad </w:t>
            </w:r>
          </w:p>
        </w:tc>
        <w:tc>
          <w:tcPr>
            <w:tcW w:w="425" w:type="dxa"/>
            <w:shd w:val="clear" w:color="auto" w:fill="FFFFFF"/>
            <w:vAlign w:val="center"/>
          </w:tcPr>
          <w:p w:rsidR="003C186C" w:rsidRPr="002462C6" w:rsidRDefault="003C186C" w:rsidP="008E69DD">
            <w:pPr>
              <w:rPr>
                <w:rFonts w:ascii="Calibri" w:hAnsi="Calibri"/>
                <w:sz w:val="16"/>
                <w:szCs w:val="16"/>
                <w:lang w:val="es-BO"/>
              </w:rPr>
            </w:pPr>
          </w:p>
        </w:tc>
        <w:tc>
          <w:tcPr>
            <w:tcW w:w="1133" w:type="dxa"/>
            <w:gridSpan w:val="3"/>
            <w:shd w:val="clear" w:color="auto" w:fill="FFFFFF"/>
            <w:vAlign w:val="center"/>
          </w:tcPr>
          <w:p w:rsidR="003C186C" w:rsidRPr="002462C6" w:rsidRDefault="003C186C" w:rsidP="008E69DD">
            <w:pPr>
              <w:rPr>
                <w:rFonts w:ascii="Calibri" w:hAnsi="Calibri"/>
                <w:b/>
                <w:sz w:val="16"/>
                <w:szCs w:val="16"/>
                <w:lang w:val="es-BO"/>
              </w:rPr>
            </w:pPr>
            <w:r w:rsidRPr="002462C6">
              <w:rPr>
                <w:rFonts w:ascii="Calibri" w:hAnsi="Calibri"/>
                <w:b/>
                <w:sz w:val="16"/>
                <w:szCs w:val="16"/>
                <w:lang w:val="es-BO"/>
              </w:rPr>
              <w:t>Corrosión</w:t>
            </w:r>
          </w:p>
        </w:tc>
        <w:tc>
          <w:tcPr>
            <w:tcW w:w="422" w:type="dxa"/>
            <w:shd w:val="clear" w:color="auto" w:fill="FFFFFF"/>
            <w:vAlign w:val="center"/>
          </w:tcPr>
          <w:p w:rsidR="003C186C" w:rsidRPr="002462C6" w:rsidRDefault="003C186C" w:rsidP="008E69DD">
            <w:pPr>
              <w:rPr>
                <w:rFonts w:ascii="Calibri" w:hAnsi="Calibri"/>
                <w:sz w:val="16"/>
                <w:szCs w:val="16"/>
                <w:lang w:val="es-BO"/>
              </w:rPr>
            </w:pPr>
          </w:p>
        </w:tc>
        <w:tc>
          <w:tcPr>
            <w:tcW w:w="1825" w:type="dxa"/>
            <w:gridSpan w:val="5"/>
            <w:shd w:val="clear" w:color="auto" w:fill="FFFFFF"/>
            <w:vAlign w:val="center"/>
          </w:tcPr>
          <w:p w:rsidR="003C186C" w:rsidRPr="002462C6" w:rsidRDefault="003C186C" w:rsidP="008E69DD">
            <w:pPr>
              <w:rPr>
                <w:rFonts w:ascii="Calibri" w:hAnsi="Calibri"/>
                <w:b/>
                <w:sz w:val="16"/>
                <w:szCs w:val="16"/>
                <w:lang w:val="es-BO"/>
              </w:rPr>
            </w:pPr>
            <w:r w:rsidRPr="002462C6">
              <w:rPr>
                <w:rFonts w:ascii="Calibri" w:hAnsi="Calibri"/>
                <w:b/>
                <w:sz w:val="16"/>
                <w:szCs w:val="16"/>
                <w:lang w:val="es-BO"/>
              </w:rPr>
              <w:t>Golpes/abolladuras</w:t>
            </w:r>
          </w:p>
        </w:tc>
        <w:tc>
          <w:tcPr>
            <w:tcW w:w="488" w:type="dxa"/>
            <w:shd w:val="clear" w:color="auto" w:fill="FFFFFF"/>
            <w:vAlign w:val="center"/>
          </w:tcPr>
          <w:p w:rsidR="003C186C" w:rsidRPr="002462C6" w:rsidRDefault="003C186C" w:rsidP="008E69DD">
            <w:pPr>
              <w:rPr>
                <w:rFonts w:ascii="Calibri" w:hAnsi="Calibri"/>
                <w:sz w:val="16"/>
                <w:szCs w:val="16"/>
                <w:lang w:val="es-BO"/>
              </w:rPr>
            </w:pPr>
          </w:p>
        </w:tc>
      </w:tr>
      <w:tr w:rsidR="003C186C" w:rsidRPr="002462C6" w:rsidTr="008E69DD">
        <w:tblPrEx>
          <w:tblCellMar>
            <w:top w:w="0" w:type="dxa"/>
            <w:bottom w:w="0" w:type="dxa"/>
          </w:tblCellMar>
        </w:tblPrEx>
        <w:trPr>
          <w:gridAfter w:val="1"/>
          <w:wAfter w:w="7" w:type="dxa"/>
          <w:cantSplit/>
          <w:jc w:val="center"/>
        </w:trPr>
        <w:tc>
          <w:tcPr>
            <w:tcW w:w="388" w:type="dxa"/>
            <w:shd w:val="clear" w:color="auto" w:fill="FFFFFF"/>
          </w:tcPr>
          <w:p w:rsidR="003C186C" w:rsidRPr="002462C6" w:rsidRDefault="003C186C" w:rsidP="008E69DD">
            <w:pPr>
              <w:jc w:val="center"/>
              <w:rPr>
                <w:rFonts w:ascii="Calibri" w:hAnsi="Calibri"/>
                <w:sz w:val="16"/>
                <w:szCs w:val="16"/>
                <w:lang w:val="es-BO"/>
              </w:rPr>
            </w:pPr>
            <w:r w:rsidRPr="002462C6">
              <w:rPr>
                <w:rFonts w:ascii="Calibri" w:hAnsi="Calibri"/>
                <w:sz w:val="16"/>
                <w:szCs w:val="16"/>
                <w:lang w:val="es-BO"/>
              </w:rPr>
              <w:t>9</w:t>
            </w:r>
          </w:p>
        </w:tc>
        <w:tc>
          <w:tcPr>
            <w:tcW w:w="3356" w:type="dxa"/>
            <w:gridSpan w:val="2"/>
            <w:shd w:val="clear" w:color="auto" w:fill="FFFFFF"/>
          </w:tcPr>
          <w:p w:rsidR="003C186C" w:rsidRPr="002462C6" w:rsidRDefault="003C186C" w:rsidP="008E69DD">
            <w:pPr>
              <w:rPr>
                <w:rFonts w:ascii="Calibri" w:hAnsi="Calibri"/>
                <w:sz w:val="16"/>
                <w:szCs w:val="16"/>
                <w:lang w:val="es-BO"/>
              </w:rPr>
            </w:pPr>
            <w:r w:rsidRPr="002462C6">
              <w:rPr>
                <w:rFonts w:ascii="Calibri" w:hAnsi="Calibri"/>
                <w:sz w:val="16"/>
                <w:szCs w:val="16"/>
                <w:lang w:val="es-BO"/>
              </w:rPr>
              <w:t>Limpia parabrisas</w:t>
            </w:r>
          </w:p>
        </w:tc>
        <w:tc>
          <w:tcPr>
            <w:tcW w:w="492" w:type="dxa"/>
            <w:shd w:val="clear" w:color="auto" w:fill="FFFFFF"/>
          </w:tcPr>
          <w:p w:rsidR="003C186C" w:rsidRPr="002462C6" w:rsidRDefault="003C186C" w:rsidP="008E69DD">
            <w:pPr>
              <w:jc w:val="center"/>
              <w:rPr>
                <w:rFonts w:ascii="Calibri" w:hAnsi="Calibri"/>
                <w:sz w:val="16"/>
                <w:szCs w:val="16"/>
                <w:lang w:val="es-BO"/>
              </w:rPr>
            </w:pPr>
          </w:p>
        </w:tc>
        <w:tc>
          <w:tcPr>
            <w:tcW w:w="244" w:type="dxa"/>
            <w:tcBorders>
              <w:top w:val="nil"/>
              <w:bottom w:val="nil"/>
            </w:tcBorders>
          </w:tcPr>
          <w:p w:rsidR="003C186C" w:rsidRPr="002462C6" w:rsidRDefault="003C186C" w:rsidP="008E69DD">
            <w:pPr>
              <w:rPr>
                <w:rFonts w:ascii="Calibri" w:hAnsi="Calibri"/>
                <w:b/>
                <w:sz w:val="16"/>
                <w:szCs w:val="16"/>
                <w:lang w:val="es-BO"/>
              </w:rPr>
            </w:pPr>
          </w:p>
        </w:tc>
        <w:tc>
          <w:tcPr>
            <w:tcW w:w="480" w:type="dxa"/>
            <w:shd w:val="clear" w:color="auto" w:fill="auto"/>
            <w:vAlign w:val="center"/>
          </w:tcPr>
          <w:p w:rsidR="003C186C" w:rsidRPr="002462C6" w:rsidRDefault="003C186C" w:rsidP="008E69DD">
            <w:pPr>
              <w:jc w:val="center"/>
              <w:rPr>
                <w:rFonts w:ascii="Calibri" w:hAnsi="Calibri"/>
                <w:sz w:val="16"/>
                <w:szCs w:val="16"/>
                <w:lang w:val="es-BO"/>
              </w:rPr>
            </w:pPr>
            <w:r w:rsidRPr="002462C6">
              <w:rPr>
                <w:rFonts w:ascii="Calibri" w:hAnsi="Calibri"/>
                <w:sz w:val="16"/>
                <w:szCs w:val="16"/>
                <w:lang w:val="es-BO"/>
              </w:rPr>
              <w:t>27</w:t>
            </w:r>
          </w:p>
        </w:tc>
        <w:tc>
          <w:tcPr>
            <w:tcW w:w="4760" w:type="dxa"/>
            <w:gridSpan w:val="11"/>
            <w:shd w:val="clear" w:color="auto" w:fill="auto"/>
            <w:vAlign w:val="center"/>
          </w:tcPr>
          <w:p w:rsidR="003C186C" w:rsidRPr="002462C6" w:rsidRDefault="003C186C" w:rsidP="008E69DD">
            <w:pPr>
              <w:rPr>
                <w:rFonts w:ascii="Calibri" w:hAnsi="Calibri"/>
                <w:sz w:val="16"/>
                <w:szCs w:val="16"/>
                <w:lang w:val="es-BO"/>
              </w:rPr>
            </w:pPr>
            <w:r w:rsidRPr="002462C6">
              <w:rPr>
                <w:rFonts w:ascii="Calibri" w:hAnsi="Calibri"/>
                <w:sz w:val="16"/>
                <w:szCs w:val="16"/>
                <w:lang w:val="es-BO"/>
              </w:rPr>
              <w:t>Instalaciones eléctricas (estanqueidad /cañerías /cajas)</w:t>
            </w:r>
          </w:p>
        </w:tc>
        <w:tc>
          <w:tcPr>
            <w:tcW w:w="488" w:type="dxa"/>
          </w:tcPr>
          <w:p w:rsidR="003C186C" w:rsidRPr="002462C6" w:rsidRDefault="003C186C" w:rsidP="008E69DD">
            <w:pPr>
              <w:tabs>
                <w:tab w:val="center" w:pos="4252"/>
                <w:tab w:val="right" w:pos="8504"/>
              </w:tabs>
              <w:rPr>
                <w:rFonts w:ascii="Calibri" w:hAnsi="Calibri"/>
                <w:b/>
                <w:sz w:val="16"/>
                <w:szCs w:val="16"/>
                <w:lang w:val="es-BO"/>
              </w:rPr>
            </w:pPr>
          </w:p>
        </w:tc>
      </w:tr>
      <w:tr w:rsidR="003C186C" w:rsidRPr="002462C6" w:rsidTr="008E69DD">
        <w:tblPrEx>
          <w:tblCellMar>
            <w:top w:w="0" w:type="dxa"/>
            <w:bottom w:w="0" w:type="dxa"/>
          </w:tblCellMar>
        </w:tblPrEx>
        <w:trPr>
          <w:gridAfter w:val="1"/>
          <w:wAfter w:w="7" w:type="dxa"/>
          <w:cantSplit/>
          <w:jc w:val="center"/>
        </w:trPr>
        <w:tc>
          <w:tcPr>
            <w:tcW w:w="4236" w:type="dxa"/>
            <w:gridSpan w:val="4"/>
            <w:shd w:val="clear" w:color="auto" w:fill="A6A6A6"/>
            <w:vAlign w:val="center"/>
          </w:tcPr>
          <w:p w:rsidR="003C186C" w:rsidRPr="002462C6" w:rsidRDefault="003C186C" w:rsidP="008E69DD">
            <w:pPr>
              <w:jc w:val="center"/>
              <w:rPr>
                <w:rFonts w:ascii="Calibri" w:hAnsi="Calibri"/>
                <w:b/>
                <w:sz w:val="16"/>
                <w:szCs w:val="16"/>
                <w:lang w:val="es-BO"/>
              </w:rPr>
            </w:pPr>
            <w:proofErr w:type="gramStart"/>
            <w:r w:rsidRPr="002462C6">
              <w:rPr>
                <w:rFonts w:ascii="Calibri" w:hAnsi="Calibri"/>
                <w:b/>
                <w:sz w:val="16"/>
                <w:szCs w:val="16"/>
                <w:lang w:val="es-BO"/>
              </w:rPr>
              <w:t>II .</w:t>
            </w:r>
            <w:proofErr w:type="gramEnd"/>
            <w:r w:rsidRPr="002462C6">
              <w:rPr>
                <w:rFonts w:ascii="Calibri" w:hAnsi="Calibri"/>
                <w:b/>
                <w:sz w:val="16"/>
                <w:szCs w:val="16"/>
                <w:lang w:val="es-BO"/>
              </w:rPr>
              <w:t xml:space="preserve">  ELEMENTOS DE  SEGURIDAD</w:t>
            </w:r>
          </w:p>
        </w:tc>
        <w:tc>
          <w:tcPr>
            <w:tcW w:w="244" w:type="dxa"/>
            <w:tcBorders>
              <w:top w:val="nil"/>
              <w:bottom w:val="nil"/>
            </w:tcBorders>
          </w:tcPr>
          <w:p w:rsidR="003C186C" w:rsidRPr="002462C6" w:rsidRDefault="003C186C" w:rsidP="008E69DD">
            <w:pPr>
              <w:rPr>
                <w:rFonts w:ascii="Calibri" w:hAnsi="Calibri"/>
                <w:b/>
                <w:sz w:val="16"/>
                <w:szCs w:val="16"/>
                <w:lang w:val="es-BO"/>
              </w:rPr>
            </w:pPr>
          </w:p>
        </w:tc>
        <w:tc>
          <w:tcPr>
            <w:tcW w:w="480" w:type="dxa"/>
            <w:shd w:val="clear" w:color="auto" w:fill="auto"/>
            <w:vAlign w:val="center"/>
          </w:tcPr>
          <w:p w:rsidR="003C186C" w:rsidRPr="002462C6" w:rsidRDefault="003C186C" w:rsidP="008E69DD">
            <w:pPr>
              <w:jc w:val="center"/>
              <w:rPr>
                <w:rFonts w:ascii="Calibri" w:hAnsi="Calibri"/>
                <w:b/>
                <w:sz w:val="16"/>
                <w:szCs w:val="16"/>
                <w:lang w:val="es-BO"/>
              </w:rPr>
            </w:pPr>
            <w:r w:rsidRPr="002462C6">
              <w:rPr>
                <w:rFonts w:ascii="Calibri" w:hAnsi="Calibri"/>
                <w:b/>
                <w:sz w:val="16"/>
                <w:szCs w:val="16"/>
                <w:lang w:val="es-BO"/>
              </w:rPr>
              <w:t>28</w:t>
            </w:r>
          </w:p>
        </w:tc>
        <w:tc>
          <w:tcPr>
            <w:tcW w:w="4366" w:type="dxa"/>
            <w:gridSpan w:val="10"/>
            <w:shd w:val="clear" w:color="auto" w:fill="auto"/>
            <w:vAlign w:val="center"/>
          </w:tcPr>
          <w:p w:rsidR="003C186C" w:rsidRPr="002462C6" w:rsidRDefault="003C186C" w:rsidP="008E69DD">
            <w:pPr>
              <w:rPr>
                <w:rFonts w:ascii="Calibri" w:hAnsi="Calibri"/>
                <w:b/>
                <w:sz w:val="16"/>
                <w:szCs w:val="16"/>
                <w:lang w:val="es-BO"/>
              </w:rPr>
            </w:pPr>
            <w:r w:rsidRPr="002462C6">
              <w:rPr>
                <w:rFonts w:ascii="Calibri" w:hAnsi="Calibri"/>
                <w:b/>
                <w:sz w:val="16"/>
                <w:szCs w:val="16"/>
                <w:lang w:val="es-BO"/>
              </w:rPr>
              <w:t xml:space="preserve">Certificado de Prueba Hidrostática de </w:t>
            </w:r>
            <w:proofErr w:type="spellStart"/>
            <w:r w:rsidRPr="002462C6">
              <w:rPr>
                <w:rFonts w:ascii="Calibri" w:hAnsi="Calibri"/>
                <w:b/>
                <w:sz w:val="16"/>
                <w:szCs w:val="16"/>
                <w:lang w:val="es-BO"/>
              </w:rPr>
              <w:t>Tk</w:t>
            </w:r>
            <w:proofErr w:type="spellEnd"/>
            <w:r w:rsidRPr="002462C6">
              <w:rPr>
                <w:rFonts w:ascii="Calibri" w:hAnsi="Calibri"/>
                <w:b/>
                <w:sz w:val="16"/>
                <w:szCs w:val="16"/>
                <w:lang w:val="es-BO"/>
              </w:rPr>
              <w:t xml:space="preserve"> - Fecha</w:t>
            </w:r>
          </w:p>
        </w:tc>
        <w:tc>
          <w:tcPr>
            <w:tcW w:w="882" w:type="dxa"/>
            <w:gridSpan w:val="2"/>
            <w:shd w:val="clear" w:color="auto" w:fill="auto"/>
            <w:vAlign w:val="center"/>
          </w:tcPr>
          <w:p w:rsidR="003C186C" w:rsidRPr="002462C6" w:rsidRDefault="003C186C" w:rsidP="008E69DD">
            <w:pPr>
              <w:rPr>
                <w:rFonts w:ascii="Calibri" w:hAnsi="Calibri"/>
                <w:b/>
                <w:sz w:val="16"/>
                <w:szCs w:val="16"/>
                <w:lang w:val="es-BO"/>
              </w:rPr>
            </w:pPr>
            <w:r w:rsidRPr="002462C6">
              <w:rPr>
                <w:rFonts w:ascii="Calibri" w:hAnsi="Calibri"/>
                <w:b/>
                <w:sz w:val="16"/>
                <w:szCs w:val="16"/>
                <w:lang w:val="es-BO"/>
              </w:rPr>
              <w:t>.../…./….</w:t>
            </w:r>
          </w:p>
        </w:tc>
      </w:tr>
      <w:tr w:rsidR="003C186C" w:rsidRPr="002462C6" w:rsidTr="008E69DD">
        <w:tblPrEx>
          <w:tblCellMar>
            <w:top w:w="0" w:type="dxa"/>
            <w:bottom w:w="0" w:type="dxa"/>
          </w:tblCellMar>
        </w:tblPrEx>
        <w:trPr>
          <w:gridAfter w:val="1"/>
          <w:wAfter w:w="7" w:type="dxa"/>
          <w:cantSplit/>
          <w:jc w:val="center"/>
        </w:trPr>
        <w:tc>
          <w:tcPr>
            <w:tcW w:w="388" w:type="dxa"/>
            <w:vAlign w:val="center"/>
          </w:tcPr>
          <w:p w:rsidR="003C186C" w:rsidRPr="002462C6" w:rsidRDefault="003C186C" w:rsidP="008E69DD">
            <w:pPr>
              <w:rPr>
                <w:rFonts w:ascii="Calibri" w:hAnsi="Calibri"/>
                <w:b/>
                <w:sz w:val="16"/>
                <w:szCs w:val="16"/>
                <w:lang w:val="es-BO"/>
              </w:rPr>
            </w:pPr>
            <w:r w:rsidRPr="002462C6">
              <w:rPr>
                <w:rFonts w:ascii="Calibri" w:hAnsi="Calibri"/>
                <w:sz w:val="16"/>
                <w:szCs w:val="16"/>
                <w:lang w:val="es-BO"/>
              </w:rPr>
              <w:t>10</w:t>
            </w:r>
          </w:p>
        </w:tc>
        <w:tc>
          <w:tcPr>
            <w:tcW w:w="3356" w:type="dxa"/>
            <w:gridSpan w:val="2"/>
            <w:shd w:val="clear" w:color="auto" w:fill="auto"/>
            <w:vAlign w:val="center"/>
          </w:tcPr>
          <w:p w:rsidR="003C186C" w:rsidRPr="002462C6" w:rsidRDefault="003C186C" w:rsidP="008E69DD">
            <w:pPr>
              <w:jc w:val="both"/>
              <w:rPr>
                <w:rFonts w:ascii="Calibri" w:hAnsi="Calibri"/>
                <w:b/>
                <w:sz w:val="16"/>
                <w:szCs w:val="16"/>
                <w:lang w:val="es-BO"/>
              </w:rPr>
            </w:pPr>
            <w:r w:rsidRPr="002462C6">
              <w:rPr>
                <w:rFonts w:ascii="Calibri" w:hAnsi="Calibri"/>
                <w:sz w:val="16"/>
                <w:szCs w:val="16"/>
                <w:lang w:val="es-BO"/>
              </w:rPr>
              <w:t>Botiquín</w:t>
            </w:r>
          </w:p>
        </w:tc>
        <w:tc>
          <w:tcPr>
            <w:tcW w:w="492" w:type="dxa"/>
          </w:tcPr>
          <w:p w:rsidR="003C186C" w:rsidRPr="002462C6" w:rsidRDefault="003C186C" w:rsidP="008E69DD">
            <w:pPr>
              <w:rPr>
                <w:rFonts w:ascii="Calibri" w:hAnsi="Calibri"/>
                <w:b/>
                <w:sz w:val="16"/>
                <w:szCs w:val="16"/>
                <w:lang w:val="es-BO"/>
              </w:rPr>
            </w:pPr>
          </w:p>
        </w:tc>
        <w:tc>
          <w:tcPr>
            <w:tcW w:w="244" w:type="dxa"/>
            <w:tcBorders>
              <w:top w:val="nil"/>
              <w:bottom w:val="nil"/>
            </w:tcBorders>
          </w:tcPr>
          <w:p w:rsidR="003C186C" w:rsidRPr="002462C6" w:rsidRDefault="003C186C" w:rsidP="008E69DD">
            <w:pPr>
              <w:rPr>
                <w:rFonts w:ascii="Calibri" w:hAnsi="Calibri"/>
                <w:b/>
                <w:sz w:val="16"/>
                <w:szCs w:val="16"/>
                <w:lang w:val="es-BO"/>
              </w:rPr>
            </w:pPr>
          </w:p>
        </w:tc>
        <w:tc>
          <w:tcPr>
            <w:tcW w:w="480" w:type="dxa"/>
            <w:tcBorders>
              <w:bottom w:val="single" w:sz="4" w:space="0" w:color="auto"/>
            </w:tcBorders>
            <w:shd w:val="clear" w:color="auto" w:fill="auto"/>
            <w:vAlign w:val="center"/>
          </w:tcPr>
          <w:p w:rsidR="003C186C" w:rsidRPr="002462C6" w:rsidRDefault="003C186C" w:rsidP="008E69DD">
            <w:pPr>
              <w:jc w:val="center"/>
              <w:rPr>
                <w:rFonts w:ascii="Calibri" w:hAnsi="Calibri"/>
                <w:b/>
                <w:sz w:val="16"/>
                <w:szCs w:val="16"/>
                <w:lang w:val="es-BO"/>
              </w:rPr>
            </w:pPr>
            <w:r w:rsidRPr="002462C6">
              <w:rPr>
                <w:rFonts w:ascii="Calibri" w:hAnsi="Calibri"/>
                <w:b/>
                <w:sz w:val="16"/>
                <w:szCs w:val="16"/>
                <w:lang w:val="es-BO"/>
              </w:rPr>
              <w:t>29</w:t>
            </w:r>
          </w:p>
        </w:tc>
        <w:tc>
          <w:tcPr>
            <w:tcW w:w="4366" w:type="dxa"/>
            <w:gridSpan w:val="10"/>
            <w:tcBorders>
              <w:bottom w:val="single" w:sz="4" w:space="0" w:color="auto"/>
            </w:tcBorders>
            <w:shd w:val="clear" w:color="auto" w:fill="auto"/>
            <w:vAlign w:val="center"/>
          </w:tcPr>
          <w:p w:rsidR="003C186C" w:rsidRPr="002462C6" w:rsidRDefault="003C186C" w:rsidP="008E69DD">
            <w:pPr>
              <w:rPr>
                <w:rFonts w:ascii="Calibri" w:hAnsi="Calibri"/>
                <w:b/>
                <w:sz w:val="16"/>
                <w:szCs w:val="16"/>
                <w:lang w:val="es-BO"/>
              </w:rPr>
            </w:pPr>
            <w:r w:rsidRPr="002462C6">
              <w:rPr>
                <w:rFonts w:ascii="Calibri" w:hAnsi="Calibri"/>
                <w:b/>
                <w:sz w:val="16"/>
                <w:szCs w:val="16"/>
                <w:lang w:val="es-BO"/>
              </w:rPr>
              <w:t xml:space="preserve">Certificado de Prueba de Estanqueidad de </w:t>
            </w:r>
            <w:proofErr w:type="spellStart"/>
            <w:r w:rsidRPr="002462C6">
              <w:rPr>
                <w:rFonts w:ascii="Calibri" w:hAnsi="Calibri"/>
                <w:b/>
                <w:sz w:val="16"/>
                <w:szCs w:val="16"/>
                <w:lang w:val="es-BO"/>
              </w:rPr>
              <w:t>Tk</w:t>
            </w:r>
            <w:proofErr w:type="spellEnd"/>
            <w:r w:rsidRPr="002462C6">
              <w:rPr>
                <w:rFonts w:ascii="Calibri" w:hAnsi="Calibri"/>
                <w:b/>
                <w:sz w:val="16"/>
                <w:szCs w:val="16"/>
                <w:lang w:val="es-BO"/>
              </w:rPr>
              <w:t xml:space="preserve"> - Fecha</w:t>
            </w:r>
          </w:p>
        </w:tc>
        <w:tc>
          <w:tcPr>
            <w:tcW w:w="882" w:type="dxa"/>
            <w:gridSpan w:val="2"/>
            <w:tcBorders>
              <w:bottom w:val="single" w:sz="4" w:space="0" w:color="auto"/>
            </w:tcBorders>
            <w:shd w:val="clear" w:color="auto" w:fill="auto"/>
            <w:vAlign w:val="center"/>
          </w:tcPr>
          <w:p w:rsidR="003C186C" w:rsidRPr="002462C6" w:rsidRDefault="003C186C" w:rsidP="008E69DD">
            <w:pPr>
              <w:rPr>
                <w:rFonts w:ascii="Calibri" w:hAnsi="Calibri"/>
                <w:b/>
                <w:sz w:val="16"/>
                <w:szCs w:val="16"/>
                <w:lang w:val="es-BO"/>
              </w:rPr>
            </w:pPr>
            <w:r w:rsidRPr="002462C6">
              <w:rPr>
                <w:rFonts w:ascii="Calibri" w:hAnsi="Calibri"/>
                <w:b/>
                <w:sz w:val="16"/>
                <w:szCs w:val="16"/>
                <w:lang w:val="es-BO"/>
              </w:rPr>
              <w:t>.../…./….</w:t>
            </w:r>
          </w:p>
        </w:tc>
      </w:tr>
      <w:tr w:rsidR="003C186C" w:rsidRPr="002462C6" w:rsidTr="008E69DD">
        <w:tblPrEx>
          <w:tblCellMar>
            <w:top w:w="0" w:type="dxa"/>
            <w:bottom w:w="0" w:type="dxa"/>
          </w:tblCellMar>
        </w:tblPrEx>
        <w:trPr>
          <w:gridAfter w:val="1"/>
          <w:wAfter w:w="7" w:type="dxa"/>
          <w:jc w:val="center"/>
        </w:trPr>
        <w:tc>
          <w:tcPr>
            <w:tcW w:w="388" w:type="dxa"/>
            <w:vAlign w:val="center"/>
          </w:tcPr>
          <w:p w:rsidR="003C186C" w:rsidRPr="002462C6" w:rsidRDefault="003C186C" w:rsidP="008E69DD">
            <w:pPr>
              <w:jc w:val="center"/>
              <w:rPr>
                <w:rFonts w:ascii="Calibri" w:hAnsi="Calibri"/>
                <w:sz w:val="16"/>
                <w:szCs w:val="16"/>
                <w:lang w:val="es-BO"/>
              </w:rPr>
            </w:pPr>
            <w:r w:rsidRPr="002462C6">
              <w:rPr>
                <w:rFonts w:ascii="Calibri" w:hAnsi="Calibri"/>
                <w:sz w:val="16"/>
                <w:szCs w:val="16"/>
                <w:lang w:val="es-BO"/>
              </w:rPr>
              <w:t>11</w:t>
            </w:r>
          </w:p>
        </w:tc>
        <w:tc>
          <w:tcPr>
            <w:tcW w:w="3356" w:type="dxa"/>
            <w:gridSpan w:val="2"/>
            <w:vAlign w:val="center"/>
          </w:tcPr>
          <w:p w:rsidR="003C186C" w:rsidRPr="002462C6" w:rsidRDefault="003C186C" w:rsidP="008E69DD">
            <w:pPr>
              <w:ind w:left="131" w:hanging="131"/>
              <w:rPr>
                <w:rFonts w:ascii="Calibri" w:hAnsi="Calibri"/>
                <w:sz w:val="16"/>
                <w:szCs w:val="16"/>
                <w:lang w:val="es-BO"/>
              </w:rPr>
            </w:pPr>
            <w:r w:rsidRPr="002462C6">
              <w:rPr>
                <w:rFonts w:ascii="Calibri" w:hAnsi="Calibri"/>
                <w:sz w:val="16"/>
                <w:szCs w:val="16"/>
                <w:lang w:val="es-BO"/>
              </w:rPr>
              <w:t>Balizas reglamentarias (tipo triángulo)</w:t>
            </w:r>
          </w:p>
        </w:tc>
        <w:tc>
          <w:tcPr>
            <w:tcW w:w="492" w:type="dxa"/>
          </w:tcPr>
          <w:p w:rsidR="003C186C" w:rsidRPr="002462C6" w:rsidRDefault="003C186C" w:rsidP="008E69DD">
            <w:pPr>
              <w:rPr>
                <w:rFonts w:ascii="Calibri" w:hAnsi="Calibri"/>
                <w:b/>
                <w:sz w:val="16"/>
                <w:szCs w:val="16"/>
                <w:lang w:val="es-BO"/>
              </w:rPr>
            </w:pPr>
          </w:p>
        </w:tc>
        <w:tc>
          <w:tcPr>
            <w:tcW w:w="244" w:type="dxa"/>
            <w:tcBorders>
              <w:top w:val="nil"/>
              <w:bottom w:val="nil"/>
            </w:tcBorders>
            <w:shd w:val="clear" w:color="auto" w:fill="auto"/>
          </w:tcPr>
          <w:p w:rsidR="003C186C" w:rsidRPr="002462C6" w:rsidRDefault="003C186C" w:rsidP="008E69DD">
            <w:pPr>
              <w:rPr>
                <w:rFonts w:ascii="Calibri" w:hAnsi="Calibri"/>
                <w:sz w:val="16"/>
                <w:szCs w:val="16"/>
                <w:lang w:val="es-BO"/>
              </w:rPr>
            </w:pPr>
          </w:p>
        </w:tc>
        <w:tc>
          <w:tcPr>
            <w:tcW w:w="480" w:type="dxa"/>
            <w:shd w:val="clear" w:color="auto" w:fill="FFFFFF"/>
            <w:vAlign w:val="center"/>
          </w:tcPr>
          <w:p w:rsidR="003C186C" w:rsidRPr="002462C6" w:rsidRDefault="003C186C" w:rsidP="008E69DD">
            <w:pPr>
              <w:jc w:val="center"/>
              <w:rPr>
                <w:rFonts w:ascii="Calibri" w:hAnsi="Calibri"/>
                <w:b/>
                <w:sz w:val="16"/>
                <w:szCs w:val="16"/>
                <w:lang w:val="es-BO"/>
              </w:rPr>
            </w:pPr>
            <w:r w:rsidRPr="002462C6">
              <w:rPr>
                <w:rFonts w:ascii="Calibri" w:hAnsi="Calibri"/>
                <w:b/>
                <w:sz w:val="16"/>
                <w:szCs w:val="16"/>
                <w:lang w:val="es-BO"/>
              </w:rPr>
              <w:t>30</w:t>
            </w:r>
          </w:p>
        </w:tc>
        <w:tc>
          <w:tcPr>
            <w:tcW w:w="2128" w:type="dxa"/>
            <w:gridSpan w:val="4"/>
            <w:shd w:val="clear" w:color="auto" w:fill="FFFFFF"/>
            <w:vAlign w:val="center"/>
          </w:tcPr>
          <w:p w:rsidR="003C186C" w:rsidRPr="002462C6" w:rsidRDefault="003C186C" w:rsidP="008E69DD">
            <w:pPr>
              <w:rPr>
                <w:rFonts w:ascii="Calibri" w:hAnsi="Calibri"/>
                <w:sz w:val="16"/>
                <w:szCs w:val="16"/>
                <w:lang w:val="es-BO"/>
              </w:rPr>
            </w:pPr>
            <w:r w:rsidRPr="002462C6">
              <w:rPr>
                <w:rFonts w:ascii="Calibri" w:hAnsi="Calibri"/>
                <w:sz w:val="16"/>
                <w:szCs w:val="16"/>
                <w:lang w:val="es-BO"/>
              </w:rPr>
              <w:t xml:space="preserve">Inspección Visual Válvulas </w:t>
            </w:r>
          </w:p>
        </w:tc>
        <w:tc>
          <w:tcPr>
            <w:tcW w:w="1076" w:type="dxa"/>
            <w:gridSpan w:val="3"/>
            <w:shd w:val="clear" w:color="auto" w:fill="FFFFFF"/>
            <w:vAlign w:val="center"/>
          </w:tcPr>
          <w:p w:rsidR="003C186C" w:rsidRPr="002462C6" w:rsidRDefault="003C186C" w:rsidP="008E69DD">
            <w:pPr>
              <w:rPr>
                <w:rFonts w:ascii="Calibri" w:hAnsi="Calibri"/>
                <w:sz w:val="16"/>
                <w:szCs w:val="16"/>
                <w:lang w:val="es-BO"/>
              </w:rPr>
            </w:pPr>
            <w:r w:rsidRPr="002462C6">
              <w:rPr>
                <w:rFonts w:ascii="Calibri" w:hAnsi="Calibri"/>
                <w:b/>
                <w:sz w:val="16"/>
                <w:szCs w:val="16"/>
                <w:lang w:val="es-BO"/>
              </w:rPr>
              <w:t>Hermeticidad</w:t>
            </w:r>
          </w:p>
        </w:tc>
        <w:tc>
          <w:tcPr>
            <w:tcW w:w="364" w:type="dxa"/>
            <w:shd w:val="clear" w:color="auto" w:fill="FFFFFF"/>
            <w:vAlign w:val="center"/>
          </w:tcPr>
          <w:p w:rsidR="003C186C" w:rsidRPr="002462C6" w:rsidRDefault="003C186C" w:rsidP="008E69DD">
            <w:pPr>
              <w:rPr>
                <w:rFonts w:ascii="Calibri" w:hAnsi="Calibri"/>
                <w:sz w:val="16"/>
                <w:szCs w:val="16"/>
                <w:lang w:val="es-BO"/>
              </w:rPr>
            </w:pPr>
          </w:p>
        </w:tc>
        <w:tc>
          <w:tcPr>
            <w:tcW w:w="1192" w:type="dxa"/>
            <w:gridSpan w:val="3"/>
            <w:shd w:val="clear" w:color="auto" w:fill="FFFFFF"/>
            <w:vAlign w:val="center"/>
          </w:tcPr>
          <w:p w:rsidR="003C186C" w:rsidRPr="002462C6" w:rsidRDefault="003C186C" w:rsidP="008E69DD">
            <w:pPr>
              <w:rPr>
                <w:rFonts w:ascii="Calibri" w:hAnsi="Calibri"/>
                <w:sz w:val="16"/>
                <w:szCs w:val="16"/>
                <w:lang w:val="es-BO"/>
              </w:rPr>
            </w:pPr>
            <w:r w:rsidRPr="002462C6">
              <w:rPr>
                <w:rFonts w:ascii="Calibri" w:hAnsi="Calibri"/>
                <w:b/>
                <w:sz w:val="16"/>
                <w:szCs w:val="16"/>
                <w:lang w:val="es-BO"/>
              </w:rPr>
              <w:t>Corrosión</w:t>
            </w:r>
          </w:p>
        </w:tc>
        <w:tc>
          <w:tcPr>
            <w:tcW w:w="488" w:type="dxa"/>
            <w:shd w:val="clear" w:color="auto" w:fill="FFFFFF"/>
          </w:tcPr>
          <w:p w:rsidR="003C186C" w:rsidRPr="002462C6" w:rsidRDefault="003C186C" w:rsidP="008E69DD">
            <w:pPr>
              <w:rPr>
                <w:rFonts w:ascii="Calibri" w:hAnsi="Calibri"/>
                <w:sz w:val="16"/>
                <w:szCs w:val="16"/>
                <w:lang w:val="es-BO"/>
              </w:rPr>
            </w:pPr>
          </w:p>
        </w:tc>
      </w:tr>
      <w:tr w:rsidR="003C186C" w:rsidRPr="002462C6" w:rsidTr="008E69DD">
        <w:tblPrEx>
          <w:tblCellMar>
            <w:top w:w="0" w:type="dxa"/>
            <w:bottom w:w="0" w:type="dxa"/>
          </w:tblCellMar>
        </w:tblPrEx>
        <w:trPr>
          <w:gridAfter w:val="1"/>
          <w:wAfter w:w="7" w:type="dxa"/>
          <w:jc w:val="center"/>
        </w:trPr>
        <w:tc>
          <w:tcPr>
            <w:tcW w:w="388" w:type="dxa"/>
            <w:shd w:val="clear" w:color="auto" w:fill="auto"/>
            <w:vAlign w:val="center"/>
          </w:tcPr>
          <w:p w:rsidR="003C186C" w:rsidRPr="002462C6" w:rsidRDefault="003C186C" w:rsidP="008E69DD">
            <w:pPr>
              <w:jc w:val="center"/>
              <w:rPr>
                <w:rFonts w:ascii="Calibri" w:hAnsi="Calibri"/>
                <w:sz w:val="16"/>
                <w:szCs w:val="16"/>
                <w:lang w:val="es-BO"/>
              </w:rPr>
            </w:pPr>
            <w:r w:rsidRPr="002462C6">
              <w:rPr>
                <w:rFonts w:ascii="Calibri" w:hAnsi="Calibri"/>
                <w:sz w:val="16"/>
                <w:szCs w:val="16"/>
                <w:lang w:val="es-BO"/>
              </w:rPr>
              <w:t>12</w:t>
            </w:r>
          </w:p>
        </w:tc>
        <w:tc>
          <w:tcPr>
            <w:tcW w:w="3356" w:type="dxa"/>
            <w:gridSpan w:val="2"/>
            <w:shd w:val="clear" w:color="auto" w:fill="auto"/>
            <w:vAlign w:val="center"/>
          </w:tcPr>
          <w:p w:rsidR="003C186C" w:rsidRPr="002462C6" w:rsidRDefault="003C186C" w:rsidP="008E69DD">
            <w:pPr>
              <w:rPr>
                <w:rFonts w:ascii="Calibri" w:hAnsi="Calibri"/>
                <w:sz w:val="16"/>
                <w:szCs w:val="16"/>
                <w:lang w:val="es-BO"/>
              </w:rPr>
            </w:pPr>
            <w:r w:rsidRPr="002462C6">
              <w:rPr>
                <w:rFonts w:ascii="Calibri" w:hAnsi="Calibri"/>
                <w:sz w:val="16"/>
                <w:szCs w:val="16"/>
                <w:lang w:val="es-BO"/>
              </w:rPr>
              <w:t>Extintor de 2 Kg. (cabina conductor)</w:t>
            </w:r>
          </w:p>
        </w:tc>
        <w:tc>
          <w:tcPr>
            <w:tcW w:w="492" w:type="dxa"/>
            <w:shd w:val="clear" w:color="auto" w:fill="auto"/>
            <w:vAlign w:val="center"/>
          </w:tcPr>
          <w:p w:rsidR="003C186C" w:rsidRPr="002462C6" w:rsidRDefault="003C186C" w:rsidP="008E69DD">
            <w:pPr>
              <w:rPr>
                <w:rFonts w:ascii="Calibri" w:hAnsi="Calibri"/>
                <w:b/>
                <w:sz w:val="16"/>
                <w:szCs w:val="16"/>
                <w:lang w:val="es-BO"/>
              </w:rPr>
            </w:pPr>
          </w:p>
        </w:tc>
        <w:tc>
          <w:tcPr>
            <w:tcW w:w="244" w:type="dxa"/>
            <w:tcBorders>
              <w:top w:val="nil"/>
              <w:bottom w:val="nil"/>
            </w:tcBorders>
            <w:vAlign w:val="center"/>
          </w:tcPr>
          <w:p w:rsidR="003C186C" w:rsidRPr="002462C6" w:rsidRDefault="003C186C" w:rsidP="008E69DD">
            <w:pPr>
              <w:rPr>
                <w:rFonts w:ascii="Calibri" w:hAnsi="Calibri"/>
                <w:b/>
                <w:sz w:val="16"/>
                <w:szCs w:val="16"/>
                <w:lang w:val="es-BO"/>
              </w:rPr>
            </w:pPr>
          </w:p>
        </w:tc>
        <w:tc>
          <w:tcPr>
            <w:tcW w:w="480" w:type="dxa"/>
            <w:vAlign w:val="center"/>
          </w:tcPr>
          <w:p w:rsidR="003C186C" w:rsidRPr="002462C6" w:rsidRDefault="003C186C" w:rsidP="008E69DD">
            <w:pPr>
              <w:jc w:val="center"/>
              <w:rPr>
                <w:rFonts w:ascii="Calibri" w:hAnsi="Calibri"/>
                <w:sz w:val="16"/>
                <w:szCs w:val="16"/>
                <w:lang w:val="es-BO"/>
              </w:rPr>
            </w:pPr>
            <w:r w:rsidRPr="002462C6">
              <w:rPr>
                <w:rFonts w:ascii="Calibri" w:hAnsi="Calibri"/>
                <w:sz w:val="16"/>
                <w:szCs w:val="16"/>
                <w:lang w:val="es-BO"/>
              </w:rPr>
              <w:t>31</w:t>
            </w:r>
          </w:p>
        </w:tc>
        <w:tc>
          <w:tcPr>
            <w:tcW w:w="4760" w:type="dxa"/>
            <w:gridSpan w:val="11"/>
            <w:shd w:val="clear" w:color="auto" w:fill="auto"/>
            <w:vAlign w:val="center"/>
          </w:tcPr>
          <w:p w:rsidR="003C186C" w:rsidRPr="002462C6" w:rsidRDefault="003C186C" w:rsidP="008E69DD">
            <w:pPr>
              <w:rPr>
                <w:rFonts w:ascii="Calibri" w:hAnsi="Calibri"/>
                <w:sz w:val="16"/>
                <w:szCs w:val="16"/>
                <w:lang w:val="es-BO"/>
              </w:rPr>
            </w:pPr>
            <w:r w:rsidRPr="002462C6">
              <w:rPr>
                <w:rFonts w:ascii="Calibri" w:hAnsi="Calibri"/>
                <w:sz w:val="16"/>
                <w:szCs w:val="16"/>
                <w:lang w:val="es-BO"/>
              </w:rPr>
              <w:t>Registro de mantenimiento de válvulas manuales de admisión o carga y medidor porcentual – Ensayo de pérdidas para cisterna de GLP.  (Anual)</w:t>
            </w:r>
          </w:p>
        </w:tc>
        <w:tc>
          <w:tcPr>
            <w:tcW w:w="488" w:type="dxa"/>
            <w:vAlign w:val="center"/>
          </w:tcPr>
          <w:p w:rsidR="003C186C" w:rsidRPr="002462C6" w:rsidRDefault="003C186C" w:rsidP="008E69DD">
            <w:pPr>
              <w:rPr>
                <w:rFonts w:ascii="Calibri" w:hAnsi="Calibri"/>
                <w:sz w:val="16"/>
                <w:szCs w:val="16"/>
                <w:lang w:val="es-BO"/>
              </w:rPr>
            </w:pPr>
          </w:p>
        </w:tc>
      </w:tr>
      <w:tr w:rsidR="003C186C" w:rsidRPr="002462C6" w:rsidTr="008E69DD">
        <w:tblPrEx>
          <w:tblCellMar>
            <w:top w:w="0" w:type="dxa"/>
            <w:bottom w:w="0" w:type="dxa"/>
          </w:tblCellMar>
        </w:tblPrEx>
        <w:trPr>
          <w:gridAfter w:val="1"/>
          <w:wAfter w:w="7" w:type="dxa"/>
          <w:jc w:val="center"/>
        </w:trPr>
        <w:tc>
          <w:tcPr>
            <w:tcW w:w="388" w:type="dxa"/>
            <w:shd w:val="clear" w:color="auto" w:fill="auto"/>
            <w:vAlign w:val="center"/>
          </w:tcPr>
          <w:p w:rsidR="003C186C" w:rsidRPr="002462C6" w:rsidRDefault="003C186C" w:rsidP="008E69DD">
            <w:pPr>
              <w:jc w:val="center"/>
              <w:rPr>
                <w:rFonts w:ascii="Calibri" w:hAnsi="Calibri"/>
                <w:sz w:val="16"/>
                <w:szCs w:val="16"/>
                <w:lang w:val="es-BO"/>
              </w:rPr>
            </w:pPr>
            <w:r w:rsidRPr="002462C6">
              <w:rPr>
                <w:rFonts w:ascii="Calibri" w:hAnsi="Calibri"/>
                <w:sz w:val="16"/>
                <w:szCs w:val="16"/>
                <w:lang w:val="es-BO"/>
              </w:rPr>
              <w:t>13</w:t>
            </w:r>
          </w:p>
        </w:tc>
        <w:tc>
          <w:tcPr>
            <w:tcW w:w="3356" w:type="dxa"/>
            <w:gridSpan w:val="2"/>
            <w:shd w:val="clear" w:color="auto" w:fill="auto"/>
            <w:vAlign w:val="center"/>
          </w:tcPr>
          <w:p w:rsidR="003C186C" w:rsidRPr="002462C6" w:rsidRDefault="003C186C" w:rsidP="008E69DD">
            <w:pPr>
              <w:rPr>
                <w:rFonts w:ascii="Calibri" w:hAnsi="Calibri"/>
                <w:sz w:val="16"/>
                <w:szCs w:val="16"/>
                <w:lang w:val="es-BO"/>
              </w:rPr>
            </w:pPr>
            <w:r w:rsidRPr="002462C6">
              <w:rPr>
                <w:rFonts w:ascii="Calibri" w:hAnsi="Calibri"/>
                <w:sz w:val="16"/>
                <w:szCs w:val="16"/>
                <w:lang w:val="es-BO"/>
              </w:rPr>
              <w:t>Herramientas / llave de ruedas / crique</w:t>
            </w:r>
          </w:p>
        </w:tc>
        <w:tc>
          <w:tcPr>
            <w:tcW w:w="492" w:type="dxa"/>
            <w:shd w:val="clear" w:color="auto" w:fill="auto"/>
          </w:tcPr>
          <w:p w:rsidR="003C186C" w:rsidRPr="002462C6" w:rsidRDefault="003C186C" w:rsidP="008E69DD">
            <w:pPr>
              <w:rPr>
                <w:rFonts w:ascii="Calibri" w:hAnsi="Calibri"/>
                <w:b/>
                <w:sz w:val="16"/>
                <w:szCs w:val="16"/>
                <w:lang w:val="es-BO"/>
              </w:rPr>
            </w:pPr>
          </w:p>
        </w:tc>
        <w:tc>
          <w:tcPr>
            <w:tcW w:w="244" w:type="dxa"/>
            <w:tcBorders>
              <w:top w:val="nil"/>
              <w:bottom w:val="nil"/>
            </w:tcBorders>
          </w:tcPr>
          <w:p w:rsidR="003C186C" w:rsidRPr="002462C6" w:rsidRDefault="003C186C" w:rsidP="008E69DD">
            <w:pPr>
              <w:rPr>
                <w:rFonts w:ascii="Calibri" w:hAnsi="Calibri"/>
                <w:b/>
                <w:sz w:val="16"/>
                <w:szCs w:val="16"/>
                <w:lang w:val="es-BO"/>
              </w:rPr>
            </w:pPr>
          </w:p>
        </w:tc>
        <w:tc>
          <w:tcPr>
            <w:tcW w:w="480" w:type="dxa"/>
            <w:vAlign w:val="center"/>
          </w:tcPr>
          <w:p w:rsidR="003C186C" w:rsidRPr="002462C6" w:rsidRDefault="003C186C" w:rsidP="008E69DD">
            <w:pPr>
              <w:jc w:val="center"/>
              <w:rPr>
                <w:rFonts w:ascii="Calibri" w:hAnsi="Calibri"/>
                <w:sz w:val="16"/>
                <w:szCs w:val="16"/>
                <w:lang w:val="es-BO"/>
              </w:rPr>
            </w:pPr>
            <w:r w:rsidRPr="002462C6">
              <w:rPr>
                <w:rFonts w:ascii="Calibri" w:hAnsi="Calibri"/>
                <w:sz w:val="16"/>
                <w:szCs w:val="16"/>
                <w:lang w:val="es-BO"/>
              </w:rPr>
              <w:t>32</w:t>
            </w:r>
          </w:p>
        </w:tc>
        <w:tc>
          <w:tcPr>
            <w:tcW w:w="4760" w:type="dxa"/>
            <w:gridSpan w:val="11"/>
            <w:vAlign w:val="center"/>
          </w:tcPr>
          <w:p w:rsidR="003C186C" w:rsidRPr="002462C6" w:rsidRDefault="003C186C" w:rsidP="008E69DD">
            <w:pPr>
              <w:tabs>
                <w:tab w:val="left" w:pos="1200"/>
              </w:tabs>
              <w:rPr>
                <w:rFonts w:ascii="Calibri" w:hAnsi="Calibri"/>
                <w:sz w:val="16"/>
                <w:szCs w:val="16"/>
                <w:lang w:val="es-BO"/>
              </w:rPr>
            </w:pPr>
            <w:r w:rsidRPr="002462C6">
              <w:rPr>
                <w:rFonts w:ascii="Calibri" w:hAnsi="Calibri"/>
                <w:sz w:val="16"/>
                <w:szCs w:val="16"/>
                <w:lang w:val="es-BO"/>
              </w:rPr>
              <w:t>Certificado de Calibración de Válvulas de Seguridad (Anual)</w:t>
            </w:r>
          </w:p>
        </w:tc>
        <w:tc>
          <w:tcPr>
            <w:tcW w:w="488" w:type="dxa"/>
          </w:tcPr>
          <w:p w:rsidR="003C186C" w:rsidRPr="002462C6" w:rsidRDefault="003C186C" w:rsidP="008E69DD">
            <w:pPr>
              <w:tabs>
                <w:tab w:val="center" w:pos="4252"/>
                <w:tab w:val="right" w:pos="8504"/>
              </w:tabs>
              <w:rPr>
                <w:rFonts w:ascii="Calibri" w:hAnsi="Calibri"/>
                <w:sz w:val="16"/>
                <w:szCs w:val="16"/>
                <w:lang w:val="es-BO"/>
              </w:rPr>
            </w:pPr>
          </w:p>
        </w:tc>
      </w:tr>
      <w:tr w:rsidR="003C186C" w:rsidRPr="002462C6" w:rsidTr="008E69DD">
        <w:tblPrEx>
          <w:tblCellMar>
            <w:top w:w="0" w:type="dxa"/>
            <w:bottom w:w="0" w:type="dxa"/>
          </w:tblCellMar>
        </w:tblPrEx>
        <w:trPr>
          <w:gridAfter w:val="1"/>
          <w:wAfter w:w="7" w:type="dxa"/>
          <w:jc w:val="center"/>
        </w:trPr>
        <w:tc>
          <w:tcPr>
            <w:tcW w:w="388" w:type="dxa"/>
            <w:vAlign w:val="center"/>
          </w:tcPr>
          <w:p w:rsidR="003C186C" w:rsidRPr="002462C6" w:rsidRDefault="003C186C" w:rsidP="008E69DD">
            <w:pPr>
              <w:jc w:val="center"/>
              <w:rPr>
                <w:rFonts w:ascii="Calibri" w:hAnsi="Calibri"/>
                <w:sz w:val="16"/>
                <w:szCs w:val="16"/>
                <w:lang w:val="es-BO"/>
              </w:rPr>
            </w:pPr>
            <w:r w:rsidRPr="002462C6">
              <w:rPr>
                <w:rFonts w:ascii="Calibri" w:hAnsi="Calibri"/>
                <w:sz w:val="16"/>
                <w:szCs w:val="16"/>
                <w:lang w:val="es-BO"/>
              </w:rPr>
              <w:t>14</w:t>
            </w:r>
          </w:p>
        </w:tc>
        <w:tc>
          <w:tcPr>
            <w:tcW w:w="3356" w:type="dxa"/>
            <w:gridSpan w:val="2"/>
            <w:vAlign w:val="center"/>
          </w:tcPr>
          <w:p w:rsidR="003C186C" w:rsidRPr="002462C6" w:rsidRDefault="003C186C" w:rsidP="008E69DD">
            <w:pPr>
              <w:rPr>
                <w:rFonts w:ascii="Calibri" w:hAnsi="Calibri"/>
                <w:b/>
                <w:sz w:val="16"/>
                <w:szCs w:val="16"/>
                <w:lang w:val="es-BO"/>
              </w:rPr>
            </w:pPr>
            <w:r w:rsidRPr="002462C6">
              <w:rPr>
                <w:rFonts w:ascii="Calibri" w:hAnsi="Calibri"/>
                <w:sz w:val="16"/>
                <w:szCs w:val="16"/>
                <w:lang w:val="es-BO"/>
              </w:rPr>
              <w:t>Linterna</w:t>
            </w:r>
          </w:p>
        </w:tc>
        <w:tc>
          <w:tcPr>
            <w:tcW w:w="492" w:type="dxa"/>
          </w:tcPr>
          <w:p w:rsidR="003C186C" w:rsidRPr="002462C6" w:rsidRDefault="003C186C" w:rsidP="008E69DD">
            <w:pPr>
              <w:rPr>
                <w:rFonts w:ascii="Calibri" w:hAnsi="Calibri"/>
                <w:b/>
                <w:sz w:val="16"/>
                <w:szCs w:val="16"/>
                <w:lang w:val="es-BO"/>
              </w:rPr>
            </w:pPr>
          </w:p>
        </w:tc>
        <w:tc>
          <w:tcPr>
            <w:tcW w:w="244" w:type="dxa"/>
            <w:tcBorders>
              <w:top w:val="nil"/>
              <w:bottom w:val="nil"/>
            </w:tcBorders>
          </w:tcPr>
          <w:p w:rsidR="003C186C" w:rsidRPr="002462C6" w:rsidRDefault="003C186C" w:rsidP="008E69DD">
            <w:pPr>
              <w:rPr>
                <w:rFonts w:ascii="Calibri" w:hAnsi="Calibri"/>
                <w:b/>
                <w:sz w:val="16"/>
                <w:szCs w:val="16"/>
                <w:lang w:val="es-BO"/>
              </w:rPr>
            </w:pPr>
          </w:p>
        </w:tc>
        <w:tc>
          <w:tcPr>
            <w:tcW w:w="480" w:type="dxa"/>
            <w:vAlign w:val="center"/>
          </w:tcPr>
          <w:p w:rsidR="003C186C" w:rsidRPr="002462C6" w:rsidRDefault="003C186C" w:rsidP="008E69DD">
            <w:pPr>
              <w:jc w:val="center"/>
              <w:rPr>
                <w:rFonts w:ascii="Calibri" w:hAnsi="Calibri"/>
                <w:sz w:val="16"/>
                <w:szCs w:val="16"/>
                <w:lang w:val="es-BO"/>
              </w:rPr>
            </w:pPr>
            <w:r w:rsidRPr="002462C6">
              <w:rPr>
                <w:rFonts w:ascii="Calibri" w:hAnsi="Calibri"/>
                <w:sz w:val="16"/>
                <w:szCs w:val="16"/>
                <w:lang w:val="es-BO"/>
              </w:rPr>
              <w:t>33</w:t>
            </w:r>
          </w:p>
        </w:tc>
        <w:tc>
          <w:tcPr>
            <w:tcW w:w="4760" w:type="dxa"/>
            <w:gridSpan w:val="11"/>
            <w:vAlign w:val="center"/>
          </w:tcPr>
          <w:p w:rsidR="003C186C" w:rsidRPr="002462C6" w:rsidRDefault="003C186C" w:rsidP="008E69DD">
            <w:pPr>
              <w:rPr>
                <w:rFonts w:ascii="Calibri" w:hAnsi="Calibri"/>
                <w:sz w:val="16"/>
                <w:szCs w:val="16"/>
                <w:lang w:val="es-BO"/>
              </w:rPr>
            </w:pPr>
            <w:r w:rsidRPr="002462C6">
              <w:rPr>
                <w:rFonts w:ascii="Calibri" w:hAnsi="Calibri"/>
                <w:sz w:val="16"/>
                <w:szCs w:val="16"/>
                <w:lang w:val="es-BO"/>
              </w:rPr>
              <w:t xml:space="preserve">Extintor: 2 de 30 </w:t>
            </w:r>
            <w:proofErr w:type="spellStart"/>
            <w:r w:rsidRPr="002462C6">
              <w:rPr>
                <w:rFonts w:ascii="Calibri" w:hAnsi="Calibri"/>
                <w:sz w:val="16"/>
                <w:szCs w:val="16"/>
                <w:lang w:val="es-BO"/>
              </w:rPr>
              <w:t>Lbs</w:t>
            </w:r>
            <w:proofErr w:type="spellEnd"/>
            <w:r w:rsidRPr="002462C6">
              <w:rPr>
                <w:rFonts w:ascii="Calibri" w:hAnsi="Calibri"/>
                <w:sz w:val="16"/>
                <w:szCs w:val="16"/>
                <w:lang w:val="es-BO"/>
              </w:rPr>
              <w:t xml:space="preserve"> (chasis /acoplado /semirremolque)</w:t>
            </w:r>
          </w:p>
        </w:tc>
        <w:tc>
          <w:tcPr>
            <w:tcW w:w="488" w:type="dxa"/>
          </w:tcPr>
          <w:p w:rsidR="003C186C" w:rsidRPr="002462C6" w:rsidRDefault="003C186C" w:rsidP="008E69DD">
            <w:pPr>
              <w:rPr>
                <w:rFonts w:ascii="Calibri" w:hAnsi="Calibri"/>
                <w:sz w:val="16"/>
                <w:szCs w:val="16"/>
                <w:lang w:val="es-BO"/>
              </w:rPr>
            </w:pPr>
          </w:p>
        </w:tc>
      </w:tr>
      <w:tr w:rsidR="003C186C" w:rsidRPr="002462C6" w:rsidTr="008E69DD">
        <w:tblPrEx>
          <w:tblCellMar>
            <w:top w:w="0" w:type="dxa"/>
            <w:bottom w:w="0" w:type="dxa"/>
          </w:tblCellMar>
        </w:tblPrEx>
        <w:trPr>
          <w:gridAfter w:val="1"/>
          <w:wAfter w:w="7" w:type="dxa"/>
          <w:jc w:val="center"/>
        </w:trPr>
        <w:tc>
          <w:tcPr>
            <w:tcW w:w="388" w:type="dxa"/>
            <w:tcBorders>
              <w:bottom w:val="single" w:sz="4" w:space="0" w:color="auto"/>
            </w:tcBorders>
            <w:shd w:val="clear" w:color="auto" w:fill="auto"/>
            <w:vAlign w:val="center"/>
          </w:tcPr>
          <w:p w:rsidR="003C186C" w:rsidRPr="002462C6" w:rsidRDefault="003C186C" w:rsidP="008E69DD">
            <w:pPr>
              <w:rPr>
                <w:rFonts w:ascii="Calibri" w:hAnsi="Calibri"/>
                <w:sz w:val="16"/>
                <w:szCs w:val="16"/>
                <w:lang w:val="es-BO"/>
              </w:rPr>
            </w:pPr>
            <w:r w:rsidRPr="002462C6">
              <w:rPr>
                <w:rFonts w:ascii="Calibri" w:hAnsi="Calibri"/>
                <w:sz w:val="16"/>
                <w:szCs w:val="16"/>
                <w:lang w:val="es-BO"/>
              </w:rPr>
              <w:t xml:space="preserve"> 15</w:t>
            </w:r>
          </w:p>
        </w:tc>
        <w:tc>
          <w:tcPr>
            <w:tcW w:w="3356" w:type="dxa"/>
            <w:gridSpan w:val="2"/>
            <w:tcBorders>
              <w:bottom w:val="single" w:sz="4" w:space="0" w:color="auto"/>
            </w:tcBorders>
            <w:shd w:val="clear" w:color="auto" w:fill="auto"/>
            <w:vAlign w:val="center"/>
          </w:tcPr>
          <w:p w:rsidR="003C186C" w:rsidRPr="002462C6" w:rsidRDefault="003C186C" w:rsidP="008E69DD">
            <w:pPr>
              <w:rPr>
                <w:rFonts w:ascii="Calibri" w:hAnsi="Calibri"/>
                <w:b/>
                <w:sz w:val="16"/>
                <w:szCs w:val="16"/>
                <w:lang w:val="es-BO"/>
              </w:rPr>
            </w:pPr>
            <w:r w:rsidRPr="002462C6">
              <w:rPr>
                <w:rFonts w:ascii="Calibri" w:hAnsi="Calibri"/>
                <w:sz w:val="16"/>
                <w:szCs w:val="16"/>
                <w:shd w:val="clear" w:color="auto" w:fill="FFFFFF"/>
                <w:lang w:val="es-BO"/>
              </w:rPr>
              <w:t>Calzas</w:t>
            </w:r>
            <w:r w:rsidRPr="002462C6">
              <w:rPr>
                <w:rFonts w:ascii="Calibri" w:hAnsi="Calibri"/>
                <w:b/>
                <w:sz w:val="16"/>
                <w:szCs w:val="16"/>
                <w:shd w:val="clear" w:color="auto" w:fill="FFFFFF"/>
                <w:lang w:val="es-BO"/>
              </w:rPr>
              <w:t xml:space="preserve"> </w:t>
            </w:r>
            <w:r w:rsidRPr="002462C6">
              <w:rPr>
                <w:rFonts w:ascii="Calibri" w:hAnsi="Calibri"/>
                <w:sz w:val="16"/>
                <w:szCs w:val="16"/>
                <w:shd w:val="clear" w:color="auto" w:fill="FFFFFF"/>
                <w:lang w:val="es-BO"/>
              </w:rPr>
              <w:t>(Cuñas</w:t>
            </w:r>
            <w:r w:rsidRPr="002462C6">
              <w:rPr>
                <w:rFonts w:ascii="Calibri" w:hAnsi="Calibri"/>
                <w:sz w:val="16"/>
                <w:szCs w:val="16"/>
                <w:lang w:val="es-BO"/>
              </w:rPr>
              <w:t>)</w:t>
            </w:r>
            <w:r w:rsidRPr="002462C6">
              <w:rPr>
                <w:rFonts w:ascii="Calibri" w:hAnsi="Calibri"/>
                <w:b/>
                <w:sz w:val="16"/>
                <w:szCs w:val="16"/>
                <w:lang w:val="es-BO"/>
              </w:rPr>
              <w:t xml:space="preserve">                              </w:t>
            </w:r>
          </w:p>
        </w:tc>
        <w:tc>
          <w:tcPr>
            <w:tcW w:w="492" w:type="dxa"/>
            <w:tcBorders>
              <w:bottom w:val="single" w:sz="4" w:space="0" w:color="auto"/>
            </w:tcBorders>
            <w:shd w:val="clear" w:color="auto" w:fill="auto"/>
            <w:vAlign w:val="center"/>
          </w:tcPr>
          <w:p w:rsidR="003C186C" w:rsidRPr="002462C6" w:rsidRDefault="003C186C" w:rsidP="008E69DD">
            <w:pPr>
              <w:jc w:val="center"/>
              <w:rPr>
                <w:rFonts w:ascii="Calibri" w:hAnsi="Calibri"/>
                <w:b/>
                <w:sz w:val="16"/>
                <w:szCs w:val="16"/>
                <w:lang w:val="es-BO"/>
              </w:rPr>
            </w:pPr>
          </w:p>
        </w:tc>
        <w:tc>
          <w:tcPr>
            <w:tcW w:w="244" w:type="dxa"/>
            <w:tcBorders>
              <w:top w:val="nil"/>
              <w:bottom w:val="nil"/>
            </w:tcBorders>
          </w:tcPr>
          <w:p w:rsidR="003C186C" w:rsidRPr="002462C6" w:rsidRDefault="003C186C" w:rsidP="008E69DD">
            <w:pPr>
              <w:rPr>
                <w:rFonts w:ascii="Calibri" w:hAnsi="Calibri"/>
                <w:b/>
                <w:sz w:val="16"/>
                <w:szCs w:val="16"/>
                <w:lang w:val="es-BO"/>
              </w:rPr>
            </w:pPr>
          </w:p>
        </w:tc>
        <w:tc>
          <w:tcPr>
            <w:tcW w:w="480" w:type="dxa"/>
            <w:vMerge w:val="restart"/>
            <w:vAlign w:val="center"/>
          </w:tcPr>
          <w:p w:rsidR="003C186C" w:rsidRPr="002462C6" w:rsidRDefault="003C186C" w:rsidP="008E69DD">
            <w:pPr>
              <w:jc w:val="center"/>
              <w:rPr>
                <w:rFonts w:ascii="Calibri" w:hAnsi="Calibri"/>
                <w:sz w:val="16"/>
                <w:szCs w:val="16"/>
                <w:lang w:val="es-BO"/>
              </w:rPr>
            </w:pPr>
            <w:r w:rsidRPr="002462C6">
              <w:rPr>
                <w:rFonts w:ascii="Calibri" w:hAnsi="Calibri"/>
                <w:sz w:val="16"/>
                <w:szCs w:val="16"/>
                <w:lang w:val="es-BO"/>
              </w:rPr>
              <w:t>34</w:t>
            </w:r>
          </w:p>
        </w:tc>
        <w:tc>
          <w:tcPr>
            <w:tcW w:w="1414" w:type="dxa"/>
            <w:gridSpan w:val="3"/>
            <w:vMerge w:val="restart"/>
            <w:vAlign w:val="center"/>
          </w:tcPr>
          <w:p w:rsidR="003C186C" w:rsidRPr="002462C6" w:rsidRDefault="003C186C" w:rsidP="008E69DD">
            <w:pPr>
              <w:jc w:val="center"/>
              <w:rPr>
                <w:rFonts w:ascii="Calibri" w:hAnsi="Calibri"/>
                <w:sz w:val="16"/>
                <w:szCs w:val="16"/>
                <w:lang w:val="es-BO"/>
              </w:rPr>
            </w:pPr>
            <w:r w:rsidRPr="002462C6">
              <w:rPr>
                <w:rFonts w:ascii="Calibri" w:hAnsi="Calibri"/>
                <w:sz w:val="16"/>
                <w:szCs w:val="16"/>
                <w:lang w:val="es-BO"/>
              </w:rPr>
              <w:t>Puesta a Tierra</w:t>
            </w:r>
          </w:p>
        </w:tc>
        <w:tc>
          <w:tcPr>
            <w:tcW w:w="3346" w:type="dxa"/>
            <w:gridSpan w:val="8"/>
            <w:vAlign w:val="center"/>
          </w:tcPr>
          <w:p w:rsidR="003C186C" w:rsidRPr="002462C6" w:rsidRDefault="003C186C" w:rsidP="008E69DD">
            <w:pPr>
              <w:rPr>
                <w:rFonts w:ascii="Calibri" w:hAnsi="Calibri"/>
                <w:sz w:val="16"/>
                <w:szCs w:val="16"/>
                <w:lang w:val="es-BO"/>
              </w:rPr>
            </w:pPr>
            <w:r w:rsidRPr="002462C6">
              <w:rPr>
                <w:rFonts w:ascii="Calibri" w:hAnsi="Calibri"/>
                <w:sz w:val="16"/>
                <w:szCs w:val="16"/>
                <w:lang w:val="es-BO"/>
              </w:rPr>
              <w:t>Cable y pinza (si corresponde)</w:t>
            </w:r>
          </w:p>
        </w:tc>
        <w:tc>
          <w:tcPr>
            <w:tcW w:w="488" w:type="dxa"/>
          </w:tcPr>
          <w:p w:rsidR="003C186C" w:rsidRPr="002462C6" w:rsidRDefault="003C186C" w:rsidP="008E69DD">
            <w:pPr>
              <w:tabs>
                <w:tab w:val="center" w:pos="4252"/>
                <w:tab w:val="right" w:pos="8504"/>
              </w:tabs>
              <w:rPr>
                <w:rFonts w:ascii="Calibri" w:hAnsi="Calibri"/>
                <w:sz w:val="16"/>
                <w:szCs w:val="16"/>
                <w:lang w:val="es-BO"/>
              </w:rPr>
            </w:pPr>
          </w:p>
        </w:tc>
      </w:tr>
      <w:tr w:rsidR="003C186C" w:rsidRPr="002462C6" w:rsidTr="008E69DD">
        <w:tblPrEx>
          <w:tblCellMar>
            <w:top w:w="0" w:type="dxa"/>
            <w:bottom w:w="0" w:type="dxa"/>
          </w:tblCellMar>
        </w:tblPrEx>
        <w:trPr>
          <w:gridAfter w:val="1"/>
          <w:wAfter w:w="7" w:type="dxa"/>
          <w:jc w:val="center"/>
        </w:trPr>
        <w:tc>
          <w:tcPr>
            <w:tcW w:w="3744" w:type="dxa"/>
            <w:gridSpan w:val="3"/>
            <w:tcBorders>
              <w:bottom w:val="single" w:sz="4" w:space="0" w:color="auto"/>
            </w:tcBorders>
            <w:shd w:val="clear" w:color="auto" w:fill="808080"/>
            <w:vAlign w:val="center"/>
          </w:tcPr>
          <w:p w:rsidR="003C186C" w:rsidRPr="002462C6" w:rsidRDefault="003C186C" w:rsidP="008E69DD">
            <w:pPr>
              <w:jc w:val="center"/>
              <w:rPr>
                <w:rFonts w:ascii="Calibri" w:hAnsi="Calibri"/>
                <w:b/>
                <w:sz w:val="16"/>
                <w:szCs w:val="16"/>
                <w:lang w:val="es-BO"/>
              </w:rPr>
            </w:pPr>
            <w:r w:rsidRPr="002462C6">
              <w:rPr>
                <w:rFonts w:ascii="Calibri" w:hAnsi="Calibri"/>
                <w:b/>
                <w:sz w:val="16"/>
                <w:szCs w:val="16"/>
                <w:lang w:val="es-BO"/>
              </w:rPr>
              <w:t>III .DOCUMENTACION DEL VEHICULO</w:t>
            </w:r>
          </w:p>
        </w:tc>
        <w:tc>
          <w:tcPr>
            <w:tcW w:w="492" w:type="dxa"/>
            <w:tcBorders>
              <w:bottom w:val="single" w:sz="4" w:space="0" w:color="auto"/>
            </w:tcBorders>
            <w:shd w:val="clear" w:color="auto" w:fill="808080"/>
            <w:vAlign w:val="center"/>
          </w:tcPr>
          <w:p w:rsidR="003C186C" w:rsidRPr="002462C6" w:rsidRDefault="003C186C" w:rsidP="008E69DD">
            <w:pPr>
              <w:jc w:val="center"/>
              <w:rPr>
                <w:rFonts w:ascii="Calibri" w:hAnsi="Calibri"/>
                <w:b/>
                <w:sz w:val="16"/>
                <w:szCs w:val="16"/>
                <w:lang w:val="es-BO"/>
              </w:rPr>
            </w:pPr>
          </w:p>
        </w:tc>
        <w:tc>
          <w:tcPr>
            <w:tcW w:w="244" w:type="dxa"/>
            <w:tcBorders>
              <w:top w:val="nil"/>
              <w:bottom w:val="nil"/>
            </w:tcBorders>
          </w:tcPr>
          <w:p w:rsidR="003C186C" w:rsidRPr="002462C6" w:rsidRDefault="003C186C" w:rsidP="008E69DD">
            <w:pPr>
              <w:rPr>
                <w:rFonts w:ascii="Calibri" w:hAnsi="Calibri"/>
                <w:b/>
                <w:sz w:val="16"/>
                <w:szCs w:val="16"/>
                <w:lang w:val="es-BO"/>
              </w:rPr>
            </w:pPr>
          </w:p>
        </w:tc>
        <w:tc>
          <w:tcPr>
            <w:tcW w:w="480" w:type="dxa"/>
            <w:vMerge/>
            <w:vAlign w:val="center"/>
          </w:tcPr>
          <w:p w:rsidR="003C186C" w:rsidRPr="002462C6" w:rsidRDefault="003C186C" w:rsidP="008E69DD">
            <w:pPr>
              <w:jc w:val="center"/>
              <w:rPr>
                <w:rFonts w:ascii="Calibri" w:hAnsi="Calibri"/>
                <w:sz w:val="16"/>
                <w:szCs w:val="16"/>
                <w:lang w:val="es-BO"/>
              </w:rPr>
            </w:pPr>
          </w:p>
        </w:tc>
        <w:tc>
          <w:tcPr>
            <w:tcW w:w="1414" w:type="dxa"/>
            <w:gridSpan w:val="3"/>
            <w:vMerge/>
            <w:vAlign w:val="center"/>
          </w:tcPr>
          <w:p w:rsidR="003C186C" w:rsidRPr="002462C6" w:rsidRDefault="003C186C" w:rsidP="008E69DD">
            <w:pPr>
              <w:jc w:val="center"/>
              <w:rPr>
                <w:rFonts w:ascii="Calibri" w:hAnsi="Calibri"/>
                <w:sz w:val="16"/>
                <w:szCs w:val="16"/>
                <w:lang w:val="es-BO"/>
              </w:rPr>
            </w:pPr>
          </w:p>
        </w:tc>
        <w:tc>
          <w:tcPr>
            <w:tcW w:w="3346" w:type="dxa"/>
            <w:gridSpan w:val="8"/>
            <w:vAlign w:val="center"/>
          </w:tcPr>
          <w:p w:rsidR="003C186C" w:rsidRPr="002462C6" w:rsidRDefault="003C186C" w:rsidP="008E69DD">
            <w:pPr>
              <w:rPr>
                <w:rFonts w:ascii="Calibri" w:hAnsi="Calibri"/>
                <w:sz w:val="16"/>
                <w:szCs w:val="16"/>
                <w:lang w:val="es-BO"/>
              </w:rPr>
            </w:pPr>
            <w:r w:rsidRPr="002462C6">
              <w:rPr>
                <w:rFonts w:ascii="Calibri" w:hAnsi="Calibri"/>
                <w:sz w:val="16"/>
                <w:szCs w:val="16"/>
                <w:lang w:val="es-BO"/>
              </w:rPr>
              <w:t>Punto de contacto (planchuela cisterna)</w:t>
            </w:r>
          </w:p>
        </w:tc>
        <w:tc>
          <w:tcPr>
            <w:tcW w:w="488" w:type="dxa"/>
          </w:tcPr>
          <w:p w:rsidR="003C186C" w:rsidRPr="002462C6" w:rsidRDefault="003C186C" w:rsidP="008E69DD">
            <w:pPr>
              <w:tabs>
                <w:tab w:val="center" w:pos="4252"/>
                <w:tab w:val="right" w:pos="8504"/>
              </w:tabs>
              <w:rPr>
                <w:rFonts w:ascii="Calibri" w:hAnsi="Calibri"/>
                <w:sz w:val="16"/>
                <w:szCs w:val="16"/>
                <w:lang w:val="es-BO"/>
              </w:rPr>
            </w:pPr>
          </w:p>
        </w:tc>
      </w:tr>
      <w:tr w:rsidR="003C186C" w:rsidRPr="002462C6" w:rsidTr="008E69DD">
        <w:tblPrEx>
          <w:tblCellMar>
            <w:top w:w="0" w:type="dxa"/>
            <w:bottom w:w="0" w:type="dxa"/>
          </w:tblCellMar>
        </w:tblPrEx>
        <w:trPr>
          <w:gridAfter w:val="1"/>
          <w:wAfter w:w="7" w:type="dxa"/>
          <w:cantSplit/>
          <w:jc w:val="center"/>
        </w:trPr>
        <w:tc>
          <w:tcPr>
            <w:tcW w:w="388" w:type="dxa"/>
            <w:tcBorders>
              <w:top w:val="single" w:sz="4" w:space="0" w:color="auto"/>
            </w:tcBorders>
            <w:shd w:val="clear" w:color="auto" w:fill="auto"/>
            <w:vAlign w:val="center"/>
          </w:tcPr>
          <w:p w:rsidR="003C186C" w:rsidRPr="002462C6" w:rsidRDefault="003C186C" w:rsidP="008E69DD">
            <w:pPr>
              <w:jc w:val="center"/>
              <w:rPr>
                <w:rFonts w:ascii="Calibri" w:hAnsi="Calibri"/>
                <w:sz w:val="16"/>
                <w:szCs w:val="16"/>
                <w:lang w:val="es-BO"/>
              </w:rPr>
            </w:pPr>
            <w:r w:rsidRPr="002462C6">
              <w:rPr>
                <w:rFonts w:ascii="Calibri" w:hAnsi="Calibri"/>
                <w:sz w:val="16"/>
                <w:szCs w:val="16"/>
                <w:lang w:val="es-BO"/>
              </w:rPr>
              <w:t>16</w:t>
            </w:r>
          </w:p>
        </w:tc>
        <w:tc>
          <w:tcPr>
            <w:tcW w:w="3356" w:type="dxa"/>
            <w:gridSpan w:val="2"/>
            <w:tcBorders>
              <w:top w:val="single" w:sz="4" w:space="0" w:color="auto"/>
            </w:tcBorders>
            <w:shd w:val="clear" w:color="auto" w:fill="auto"/>
            <w:vAlign w:val="center"/>
          </w:tcPr>
          <w:p w:rsidR="003C186C" w:rsidRPr="002462C6" w:rsidRDefault="003C186C" w:rsidP="008E69DD">
            <w:pPr>
              <w:rPr>
                <w:rFonts w:ascii="Calibri" w:hAnsi="Calibri"/>
                <w:sz w:val="16"/>
                <w:szCs w:val="16"/>
                <w:lang w:val="es-BO"/>
              </w:rPr>
            </w:pPr>
            <w:r w:rsidRPr="002462C6">
              <w:rPr>
                <w:rFonts w:ascii="Calibri" w:hAnsi="Calibri"/>
                <w:sz w:val="16"/>
                <w:szCs w:val="16"/>
                <w:lang w:val="es-BO"/>
              </w:rPr>
              <w:t>Inspección Técnica (Roseta)</w:t>
            </w:r>
          </w:p>
        </w:tc>
        <w:tc>
          <w:tcPr>
            <w:tcW w:w="492" w:type="dxa"/>
            <w:tcBorders>
              <w:top w:val="single" w:sz="4" w:space="0" w:color="auto"/>
            </w:tcBorders>
            <w:shd w:val="clear" w:color="auto" w:fill="auto"/>
          </w:tcPr>
          <w:p w:rsidR="003C186C" w:rsidRPr="002462C6" w:rsidRDefault="003C186C" w:rsidP="008E69DD">
            <w:pPr>
              <w:rPr>
                <w:rFonts w:ascii="Calibri" w:hAnsi="Calibri"/>
                <w:b/>
                <w:sz w:val="16"/>
                <w:szCs w:val="16"/>
                <w:lang w:val="es-BO"/>
              </w:rPr>
            </w:pPr>
          </w:p>
        </w:tc>
        <w:tc>
          <w:tcPr>
            <w:tcW w:w="244" w:type="dxa"/>
            <w:tcBorders>
              <w:top w:val="nil"/>
              <w:bottom w:val="nil"/>
            </w:tcBorders>
          </w:tcPr>
          <w:p w:rsidR="003C186C" w:rsidRPr="002462C6" w:rsidRDefault="003C186C" w:rsidP="008E69DD">
            <w:pPr>
              <w:rPr>
                <w:rFonts w:ascii="Calibri" w:hAnsi="Calibri"/>
                <w:b/>
                <w:sz w:val="16"/>
                <w:szCs w:val="16"/>
                <w:lang w:val="es-BO"/>
              </w:rPr>
            </w:pPr>
          </w:p>
        </w:tc>
        <w:tc>
          <w:tcPr>
            <w:tcW w:w="480" w:type="dxa"/>
            <w:vMerge w:val="restart"/>
            <w:vAlign w:val="center"/>
          </w:tcPr>
          <w:p w:rsidR="003C186C" w:rsidRPr="002462C6" w:rsidRDefault="003C186C" w:rsidP="008E69DD">
            <w:pPr>
              <w:jc w:val="center"/>
              <w:rPr>
                <w:rFonts w:ascii="Calibri" w:hAnsi="Calibri"/>
                <w:sz w:val="16"/>
                <w:szCs w:val="16"/>
                <w:lang w:val="es-BO"/>
              </w:rPr>
            </w:pPr>
            <w:r w:rsidRPr="002462C6">
              <w:rPr>
                <w:rFonts w:ascii="Calibri" w:hAnsi="Calibri"/>
                <w:sz w:val="16"/>
                <w:szCs w:val="16"/>
                <w:lang w:val="es-BO"/>
              </w:rPr>
              <w:t>35</w:t>
            </w:r>
          </w:p>
        </w:tc>
        <w:tc>
          <w:tcPr>
            <w:tcW w:w="1414" w:type="dxa"/>
            <w:gridSpan w:val="3"/>
            <w:vMerge w:val="restart"/>
            <w:vAlign w:val="center"/>
          </w:tcPr>
          <w:p w:rsidR="003C186C" w:rsidRPr="002462C6" w:rsidRDefault="003C186C" w:rsidP="008E69DD">
            <w:pPr>
              <w:rPr>
                <w:rFonts w:ascii="Calibri" w:hAnsi="Calibri"/>
                <w:b/>
                <w:sz w:val="16"/>
                <w:szCs w:val="16"/>
                <w:lang w:val="es-BO"/>
              </w:rPr>
            </w:pPr>
            <w:r w:rsidRPr="002462C6">
              <w:rPr>
                <w:rFonts w:ascii="Calibri" w:hAnsi="Calibri"/>
                <w:sz w:val="16"/>
                <w:szCs w:val="16"/>
                <w:lang w:val="es-BO"/>
              </w:rPr>
              <w:t>Señalización</w:t>
            </w:r>
          </w:p>
        </w:tc>
        <w:tc>
          <w:tcPr>
            <w:tcW w:w="3346" w:type="dxa"/>
            <w:gridSpan w:val="8"/>
            <w:vAlign w:val="center"/>
          </w:tcPr>
          <w:p w:rsidR="003C186C" w:rsidRPr="002462C6" w:rsidRDefault="003C186C" w:rsidP="008E69DD">
            <w:pPr>
              <w:rPr>
                <w:rFonts w:ascii="Calibri" w:hAnsi="Calibri"/>
                <w:b/>
                <w:sz w:val="16"/>
                <w:szCs w:val="16"/>
                <w:lang w:val="es-BO"/>
              </w:rPr>
            </w:pPr>
            <w:r w:rsidRPr="002462C6">
              <w:rPr>
                <w:rFonts w:ascii="Calibri" w:hAnsi="Calibri"/>
                <w:sz w:val="16"/>
                <w:szCs w:val="16"/>
                <w:lang w:val="es-BO"/>
              </w:rPr>
              <w:t>Señalización:</w:t>
            </w:r>
          </w:p>
        </w:tc>
        <w:tc>
          <w:tcPr>
            <w:tcW w:w="488" w:type="dxa"/>
          </w:tcPr>
          <w:p w:rsidR="003C186C" w:rsidRPr="002462C6" w:rsidRDefault="003C186C" w:rsidP="008E69DD">
            <w:pPr>
              <w:rPr>
                <w:rFonts w:ascii="Calibri" w:hAnsi="Calibri"/>
                <w:sz w:val="16"/>
                <w:szCs w:val="16"/>
                <w:lang w:val="es-BO"/>
              </w:rPr>
            </w:pPr>
          </w:p>
        </w:tc>
      </w:tr>
      <w:tr w:rsidR="003C186C" w:rsidRPr="002462C6" w:rsidTr="008E69DD">
        <w:tblPrEx>
          <w:tblCellMar>
            <w:top w:w="0" w:type="dxa"/>
            <w:bottom w:w="0" w:type="dxa"/>
          </w:tblCellMar>
        </w:tblPrEx>
        <w:trPr>
          <w:gridAfter w:val="1"/>
          <w:wAfter w:w="7" w:type="dxa"/>
          <w:cantSplit/>
          <w:jc w:val="center"/>
        </w:trPr>
        <w:tc>
          <w:tcPr>
            <w:tcW w:w="388" w:type="dxa"/>
            <w:shd w:val="clear" w:color="auto" w:fill="auto"/>
            <w:vAlign w:val="center"/>
          </w:tcPr>
          <w:p w:rsidR="003C186C" w:rsidRPr="002462C6" w:rsidRDefault="003C186C" w:rsidP="008E69DD">
            <w:pPr>
              <w:jc w:val="center"/>
              <w:rPr>
                <w:rFonts w:ascii="Calibri" w:hAnsi="Calibri"/>
                <w:sz w:val="16"/>
                <w:szCs w:val="16"/>
                <w:lang w:val="es-BO"/>
              </w:rPr>
            </w:pPr>
            <w:r w:rsidRPr="002462C6">
              <w:rPr>
                <w:rFonts w:ascii="Calibri" w:hAnsi="Calibri"/>
                <w:sz w:val="16"/>
                <w:szCs w:val="16"/>
                <w:lang w:val="es-BO"/>
              </w:rPr>
              <w:t>17</w:t>
            </w:r>
          </w:p>
        </w:tc>
        <w:tc>
          <w:tcPr>
            <w:tcW w:w="3356" w:type="dxa"/>
            <w:gridSpan w:val="2"/>
            <w:shd w:val="clear" w:color="auto" w:fill="auto"/>
            <w:vAlign w:val="center"/>
          </w:tcPr>
          <w:p w:rsidR="003C186C" w:rsidRPr="002462C6" w:rsidRDefault="003C186C" w:rsidP="008E69DD">
            <w:pPr>
              <w:rPr>
                <w:rFonts w:ascii="Calibri" w:hAnsi="Calibri"/>
                <w:sz w:val="16"/>
                <w:szCs w:val="16"/>
                <w:lang w:val="es-BO"/>
              </w:rPr>
            </w:pPr>
            <w:r w:rsidRPr="002462C6">
              <w:rPr>
                <w:rFonts w:ascii="Calibri" w:hAnsi="Calibri"/>
                <w:sz w:val="16"/>
                <w:szCs w:val="16"/>
                <w:lang w:val="en-US"/>
              </w:rPr>
              <w:t>S.O.A.T</w:t>
            </w:r>
          </w:p>
        </w:tc>
        <w:tc>
          <w:tcPr>
            <w:tcW w:w="492" w:type="dxa"/>
            <w:shd w:val="clear" w:color="auto" w:fill="auto"/>
          </w:tcPr>
          <w:p w:rsidR="003C186C" w:rsidRPr="002462C6" w:rsidRDefault="003C186C" w:rsidP="008E69DD">
            <w:pPr>
              <w:rPr>
                <w:rFonts w:ascii="Calibri" w:hAnsi="Calibri"/>
                <w:b/>
                <w:sz w:val="16"/>
                <w:szCs w:val="16"/>
                <w:lang w:val="es-BO"/>
              </w:rPr>
            </w:pPr>
          </w:p>
        </w:tc>
        <w:tc>
          <w:tcPr>
            <w:tcW w:w="244" w:type="dxa"/>
            <w:tcBorders>
              <w:top w:val="nil"/>
              <w:bottom w:val="nil"/>
            </w:tcBorders>
          </w:tcPr>
          <w:p w:rsidR="003C186C" w:rsidRPr="002462C6" w:rsidRDefault="003C186C" w:rsidP="008E69DD">
            <w:pPr>
              <w:rPr>
                <w:rFonts w:ascii="Calibri" w:hAnsi="Calibri"/>
                <w:b/>
                <w:sz w:val="16"/>
                <w:szCs w:val="16"/>
                <w:lang w:val="es-BO"/>
              </w:rPr>
            </w:pPr>
          </w:p>
        </w:tc>
        <w:tc>
          <w:tcPr>
            <w:tcW w:w="480" w:type="dxa"/>
            <w:vMerge/>
            <w:vAlign w:val="center"/>
          </w:tcPr>
          <w:p w:rsidR="003C186C" w:rsidRPr="002462C6" w:rsidRDefault="003C186C" w:rsidP="008E69DD">
            <w:pPr>
              <w:jc w:val="center"/>
              <w:rPr>
                <w:rFonts w:ascii="Calibri" w:hAnsi="Calibri"/>
                <w:sz w:val="16"/>
                <w:szCs w:val="16"/>
                <w:lang w:val="es-BO"/>
              </w:rPr>
            </w:pPr>
          </w:p>
        </w:tc>
        <w:tc>
          <w:tcPr>
            <w:tcW w:w="1414" w:type="dxa"/>
            <w:gridSpan w:val="3"/>
            <w:vMerge/>
            <w:vAlign w:val="center"/>
          </w:tcPr>
          <w:p w:rsidR="003C186C" w:rsidRPr="002462C6" w:rsidRDefault="003C186C" w:rsidP="008E69DD">
            <w:pPr>
              <w:rPr>
                <w:rFonts w:ascii="Calibri" w:hAnsi="Calibri"/>
                <w:b/>
                <w:sz w:val="16"/>
                <w:szCs w:val="16"/>
                <w:lang w:val="es-BO"/>
              </w:rPr>
            </w:pPr>
          </w:p>
        </w:tc>
        <w:tc>
          <w:tcPr>
            <w:tcW w:w="3346" w:type="dxa"/>
            <w:gridSpan w:val="8"/>
            <w:vAlign w:val="center"/>
          </w:tcPr>
          <w:p w:rsidR="003C186C" w:rsidRPr="002462C6" w:rsidRDefault="003C186C" w:rsidP="008E69DD">
            <w:pPr>
              <w:rPr>
                <w:rFonts w:ascii="Calibri" w:hAnsi="Calibri"/>
                <w:b/>
                <w:sz w:val="16"/>
                <w:szCs w:val="16"/>
                <w:lang w:val="es-BO"/>
              </w:rPr>
            </w:pPr>
            <w:r w:rsidRPr="002462C6">
              <w:rPr>
                <w:rFonts w:ascii="Calibri" w:hAnsi="Calibri"/>
                <w:sz w:val="16"/>
                <w:szCs w:val="16"/>
                <w:lang w:val="es-BO"/>
              </w:rPr>
              <w:t>Capacidad del Cisterna/Tanque</w:t>
            </w:r>
          </w:p>
        </w:tc>
        <w:tc>
          <w:tcPr>
            <w:tcW w:w="488" w:type="dxa"/>
          </w:tcPr>
          <w:p w:rsidR="003C186C" w:rsidRPr="002462C6" w:rsidRDefault="003C186C" w:rsidP="008E69DD">
            <w:pPr>
              <w:rPr>
                <w:rFonts w:ascii="Calibri" w:hAnsi="Calibri"/>
                <w:sz w:val="16"/>
                <w:szCs w:val="16"/>
                <w:lang w:val="es-BO"/>
              </w:rPr>
            </w:pPr>
          </w:p>
        </w:tc>
      </w:tr>
      <w:tr w:rsidR="003C186C" w:rsidRPr="002462C6" w:rsidTr="008E69DD">
        <w:tblPrEx>
          <w:tblCellMar>
            <w:top w:w="0" w:type="dxa"/>
            <w:bottom w:w="0" w:type="dxa"/>
          </w:tblCellMar>
        </w:tblPrEx>
        <w:trPr>
          <w:gridAfter w:val="1"/>
          <w:wAfter w:w="7" w:type="dxa"/>
          <w:jc w:val="center"/>
        </w:trPr>
        <w:tc>
          <w:tcPr>
            <w:tcW w:w="388" w:type="dxa"/>
            <w:shd w:val="clear" w:color="auto" w:fill="auto"/>
          </w:tcPr>
          <w:p w:rsidR="003C186C" w:rsidRPr="002462C6" w:rsidRDefault="003C186C" w:rsidP="008E69DD">
            <w:pPr>
              <w:jc w:val="center"/>
              <w:rPr>
                <w:rFonts w:ascii="Calibri" w:hAnsi="Calibri"/>
                <w:sz w:val="16"/>
                <w:szCs w:val="16"/>
                <w:lang w:val="es-BO"/>
              </w:rPr>
            </w:pPr>
            <w:r w:rsidRPr="002462C6">
              <w:rPr>
                <w:rFonts w:ascii="Calibri" w:hAnsi="Calibri"/>
                <w:sz w:val="16"/>
                <w:szCs w:val="16"/>
                <w:lang w:val="es-BO"/>
              </w:rPr>
              <w:t>18</w:t>
            </w:r>
          </w:p>
        </w:tc>
        <w:tc>
          <w:tcPr>
            <w:tcW w:w="3356" w:type="dxa"/>
            <w:gridSpan w:val="2"/>
            <w:shd w:val="clear" w:color="auto" w:fill="auto"/>
            <w:vAlign w:val="center"/>
          </w:tcPr>
          <w:p w:rsidR="003C186C" w:rsidRPr="002462C6" w:rsidRDefault="003C186C" w:rsidP="008E69DD">
            <w:pPr>
              <w:rPr>
                <w:rFonts w:ascii="Calibri" w:hAnsi="Calibri"/>
                <w:sz w:val="16"/>
                <w:szCs w:val="16"/>
                <w:lang w:val="es-BO"/>
              </w:rPr>
            </w:pPr>
            <w:r w:rsidRPr="002462C6">
              <w:rPr>
                <w:rFonts w:ascii="Calibri" w:hAnsi="Calibri"/>
                <w:sz w:val="16"/>
                <w:szCs w:val="16"/>
                <w:lang w:val="es-BO"/>
              </w:rPr>
              <w:t>Hoja de Ruta (Gasolina Estabilizada)</w:t>
            </w:r>
          </w:p>
        </w:tc>
        <w:tc>
          <w:tcPr>
            <w:tcW w:w="492" w:type="dxa"/>
            <w:shd w:val="clear" w:color="auto" w:fill="auto"/>
          </w:tcPr>
          <w:p w:rsidR="003C186C" w:rsidRPr="002462C6" w:rsidRDefault="003C186C" w:rsidP="008E69DD">
            <w:pPr>
              <w:rPr>
                <w:rFonts w:ascii="Calibri" w:hAnsi="Calibri"/>
                <w:b/>
                <w:sz w:val="16"/>
                <w:szCs w:val="16"/>
                <w:lang w:val="es-BO"/>
              </w:rPr>
            </w:pPr>
          </w:p>
        </w:tc>
        <w:tc>
          <w:tcPr>
            <w:tcW w:w="244" w:type="dxa"/>
            <w:tcBorders>
              <w:top w:val="nil"/>
              <w:bottom w:val="nil"/>
              <w:right w:val="single" w:sz="4" w:space="0" w:color="auto"/>
            </w:tcBorders>
          </w:tcPr>
          <w:p w:rsidR="003C186C" w:rsidRPr="002462C6" w:rsidRDefault="003C186C" w:rsidP="008E69DD">
            <w:pPr>
              <w:rPr>
                <w:rFonts w:ascii="Calibri" w:hAnsi="Calibri"/>
                <w:b/>
                <w:sz w:val="16"/>
                <w:szCs w:val="16"/>
                <w:lang w:val="es-BO"/>
              </w:rPr>
            </w:pPr>
          </w:p>
        </w:tc>
        <w:tc>
          <w:tcPr>
            <w:tcW w:w="480" w:type="dxa"/>
            <w:tcBorders>
              <w:top w:val="nil"/>
              <w:left w:val="single" w:sz="4" w:space="0" w:color="auto"/>
              <w:right w:val="nil"/>
            </w:tcBorders>
            <w:vAlign w:val="center"/>
          </w:tcPr>
          <w:p w:rsidR="003C186C" w:rsidRPr="002462C6" w:rsidRDefault="003C186C" w:rsidP="008E69DD">
            <w:pPr>
              <w:jc w:val="center"/>
              <w:rPr>
                <w:rFonts w:ascii="Calibri" w:hAnsi="Calibri"/>
                <w:sz w:val="16"/>
                <w:szCs w:val="16"/>
                <w:lang w:val="es-BO"/>
              </w:rPr>
            </w:pPr>
            <w:r w:rsidRPr="002462C6">
              <w:rPr>
                <w:rFonts w:ascii="Calibri" w:hAnsi="Calibri"/>
                <w:sz w:val="16"/>
                <w:szCs w:val="16"/>
                <w:lang w:val="es-BO"/>
              </w:rPr>
              <w:t>36</w:t>
            </w:r>
          </w:p>
        </w:tc>
        <w:tc>
          <w:tcPr>
            <w:tcW w:w="4760" w:type="dxa"/>
            <w:gridSpan w:val="11"/>
            <w:tcBorders>
              <w:top w:val="nil"/>
              <w:left w:val="single" w:sz="4" w:space="0" w:color="auto"/>
            </w:tcBorders>
            <w:vAlign w:val="center"/>
          </w:tcPr>
          <w:p w:rsidR="003C186C" w:rsidRPr="002462C6" w:rsidRDefault="003C186C" w:rsidP="008E69DD">
            <w:pPr>
              <w:rPr>
                <w:rFonts w:ascii="Calibri" w:hAnsi="Calibri"/>
                <w:b/>
                <w:sz w:val="16"/>
                <w:szCs w:val="16"/>
                <w:lang w:val="es-BO"/>
              </w:rPr>
            </w:pPr>
            <w:r w:rsidRPr="002462C6">
              <w:rPr>
                <w:rFonts w:ascii="Calibri" w:hAnsi="Calibri"/>
                <w:sz w:val="16"/>
                <w:szCs w:val="16"/>
                <w:lang w:val="es-BO"/>
              </w:rPr>
              <w:t>Mangueras: (estado general y acoples)</w:t>
            </w:r>
          </w:p>
        </w:tc>
        <w:tc>
          <w:tcPr>
            <w:tcW w:w="488" w:type="dxa"/>
            <w:tcBorders>
              <w:top w:val="nil"/>
              <w:bottom w:val="single" w:sz="4" w:space="0" w:color="auto"/>
            </w:tcBorders>
            <w:shd w:val="clear" w:color="auto" w:fill="auto"/>
          </w:tcPr>
          <w:p w:rsidR="003C186C" w:rsidRPr="002462C6" w:rsidRDefault="003C186C" w:rsidP="008E69DD">
            <w:pPr>
              <w:rPr>
                <w:rFonts w:ascii="Calibri" w:hAnsi="Calibri"/>
                <w:b/>
                <w:sz w:val="16"/>
                <w:szCs w:val="16"/>
                <w:lang w:val="es-BO"/>
              </w:rPr>
            </w:pPr>
          </w:p>
        </w:tc>
      </w:tr>
      <w:tr w:rsidR="003C186C" w:rsidRPr="002462C6" w:rsidTr="008E69DD">
        <w:tblPrEx>
          <w:tblCellMar>
            <w:top w:w="0" w:type="dxa"/>
            <w:bottom w:w="0" w:type="dxa"/>
          </w:tblCellMar>
        </w:tblPrEx>
        <w:trPr>
          <w:gridAfter w:val="1"/>
          <w:wAfter w:w="7" w:type="dxa"/>
          <w:jc w:val="center"/>
        </w:trPr>
        <w:tc>
          <w:tcPr>
            <w:tcW w:w="388" w:type="dxa"/>
            <w:tcBorders>
              <w:top w:val="nil"/>
              <w:left w:val="single" w:sz="4" w:space="0" w:color="auto"/>
              <w:right w:val="single" w:sz="4" w:space="0" w:color="auto"/>
            </w:tcBorders>
            <w:shd w:val="clear" w:color="auto" w:fill="auto"/>
          </w:tcPr>
          <w:p w:rsidR="003C186C" w:rsidRPr="002462C6" w:rsidRDefault="003C186C" w:rsidP="008E69DD">
            <w:pPr>
              <w:jc w:val="center"/>
              <w:rPr>
                <w:rFonts w:ascii="Calibri" w:hAnsi="Calibri"/>
                <w:sz w:val="16"/>
                <w:szCs w:val="16"/>
                <w:lang w:val="es-BO"/>
              </w:rPr>
            </w:pPr>
            <w:r w:rsidRPr="002462C6">
              <w:rPr>
                <w:rFonts w:ascii="Calibri" w:hAnsi="Calibri"/>
                <w:sz w:val="16"/>
                <w:szCs w:val="16"/>
                <w:lang w:val="es-BO"/>
              </w:rPr>
              <w:t>19</w:t>
            </w:r>
          </w:p>
        </w:tc>
        <w:tc>
          <w:tcPr>
            <w:tcW w:w="3356" w:type="dxa"/>
            <w:gridSpan w:val="2"/>
            <w:tcBorders>
              <w:top w:val="nil"/>
              <w:left w:val="nil"/>
              <w:right w:val="single" w:sz="4" w:space="0" w:color="auto"/>
            </w:tcBorders>
            <w:shd w:val="clear" w:color="auto" w:fill="auto"/>
            <w:vAlign w:val="center"/>
          </w:tcPr>
          <w:p w:rsidR="003C186C" w:rsidRPr="002462C6" w:rsidRDefault="003C186C" w:rsidP="008E69DD">
            <w:pPr>
              <w:rPr>
                <w:rFonts w:ascii="Calibri" w:hAnsi="Calibri"/>
                <w:b/>
                <w:sz w:val="16"/>
                <w:szCs w:val="16"/>
                <w:lang w:val="es-BO"/>
              </w:rPr>
            </w:pPr>
            <w:r w:rsidRPr="002462C6">
              <w:rPr>
                <w:rFonts w:ascii="Calibri" w:hAnsi="Calibri"/>
                <w:sz w:val="16"/>
                <w:szCs w:val="16"/>
                <w:lang w:val="es-BO"/>
              </w:rPr>
              <w:t>Seguro Automotor</w:t>
            </w:r>
          </w:p>
        </w:tc>
        <w:tc>
          <w:tcPr>
            <w:tcW w:w="492" w:type="dxa"/>
            <w:tcBorders>
              <w:top w:val="nil"/>
              <w:left w:val="nil"/>
              <w:right w:val="single" w:sz="4" w:space="0" w:color="auto"/>
            </w:tcBorders>
            <w:shd w:val="clear" w:color="auto" w:fill="auto"/>
          </w:tcPr>
          <w:p w:rsidR="003C186C" w:rsidRPr="002462C6" w:rsidRDefault="003C186C" w:rsidP="008E69DD">
            <w:pPr>
              <w:rPr>
                <w:rFonts w:ascii="Calibri" w:hAnsi="Calibri"/>
                <w:b/>
                <w:sz w:val="16"/>
                <w:szCs w:val="16"/>
                <w:lang w:val="es-BO"/>
              </w:rPr>
            </w:pPr>
          </w:p>
        </w:tc>
        <w:tc>
          <w:tcPr>
            <w:tcW w:w="244" w:type="dxa"/>
            <w:tcBorders>
              <w:top w:val="nil"/>
              <w:left w:val="nil"/>
              <w:right w:val="single" w:sz="4" w:space="0" w:color="auto"/>
            </w:tcBorders>
            <w:shd w:val="clear" w:color="auto" w:fill="auto"/>
          </w:tcPr>
          <w:p w:rsidR="003C186C" w:rsidRPr="002462C6" w:rsidRDefault="003C186C" w:rsidP="008E69DD">
            <w:pPr>
              <w:rPr>
                <w:rFonts w:ascii="Calibri" w:hAnsi="Calibri"/>
                <w:b/>
                <w:sz w:val="16"/>
                <w:szCs w:val="16"/>
                <w:lang w:val="es-BO"/>
              </w:rPr>
            </w:pPr>
          </w:p>
        </w:tc>
        <w:tc>
          <w:tcPr>
            <w:tcW w:w="480" w:type="dxa"/>
            <w:tcBorders>
              <w:top w:val="nil"/>
              <w:left w:val="single" w:sz="4" w:space="0" w:color="auto"/>
              <w:right w:val="nil"/>
            </w:tcBorders>
          </w:tcPr>
          <w:p w:rsidR="003C186C" w:rsidRPr="002462C6" w:rsidRDefault="003C186C" w:rsidP="008E69DD">
            <w:pPr>
              <w:jc w:val="center"/>
              <w:rPr>
                <w:rFonts w:ascii="Calibri" w:hAnsi="Calibri"/>
                <w:sz w:val="16"/>
                <w:szCs w:val="16"/>
                <w:lang w:val="es-BO"/>
              </w:rPr>
            </w:pPr>
            <w:r w:rsidRPr="002462C6">
              <w:rPr>
                <w:rFonts w:ascii="Calibri" w:hAnsi="Calibri"/>
                <w:sz w:val="16"/>
                <w:szCs w:val="16"/>
                <w:lang w:val="es-BO"/>
              </w:rPr>
              <w:t>37</w:t>
            </w:r>
          </w:p>
        </w:tc>
        <w:tc>
          <w:tcPr>
            <w:tcW w:w="4760" w:type="dxa"/>
            <w:gridSpan w:val="11"/>
            <w:tcBorders>
              <w:top w:val="nil"/>
              <w:left w:val="single" w:sz="4" w:space="0" w:color="auto"/>
            </w:tcBorders>
          </w:tcPr>
          <w:p w:rsidR="003C186C" w:rsidRPr="002462C6" w:rsidRDefault="003C186C" w:rsidP="008E69DD">
            <w:pPr>
              <w:rPr>
                <w:rFonts w:ascii="Calibri" w:hAnsi="Calibri"/>
                <w:b/>
                <w:sz w:val="16"/>
                <w:szCs w:val="16"/>
                <w:lang w:val="es-BO"/>
              </w:rPr>
            </w:pPr>
            <w:r w:rsidRPr="002462C6">
              <w:rPr>
                <w:rFonts w:ascii="Calibri" w:hAnsi="Calibri"/>
                <w:sz w:val="16"/>
                <w:szCs w:val="16"/>
                <w:lang w:val="es-BO"/>
              </w:rPr>
              <w:t>Placa de DE:/CERTIFICACION</w:t>
            </w:r>
          </w:p>
        </w:tc>
        <w:tc>
          <w:tcPr>
            <w:tcW w:w="488" w:type="dxa"/>
            <w:tcBorders>
              <w:top w:val="single" w:sz="4" w:space="0" w:color="auto"/>
              <w:bottom w:val="nil"/>
            </w:tcBorders>
            <w:shd w:val="clear" w:color="auto" w:fill="auto"/>
          </w:tcPr>
          <w:p w:rsidR="003C186C" w:rsidRPr="002462C6" w:rsidRDefault="003C186C" w:rsidP="008E69DD">
            <w:pPr>
              <w:rPr>
                <w:rFonts w:ascii="Calibri" w:hAnsi="Calibri"/>
                <w:b/>
                <w:sz w:val="16"/>
                <w:szCs w:val="16"/>
                <w:lang w:val="es-BO"/>
              </w:rPr>
            </w:pPr>
          </w:p>
        </w:tc>
      </w:tr>
      <w:tr w:rsidR="003C186C" w:rsidRPr="002462C6" w:rsidTr="008E69DD">
        <w:tblPrEx>
          <w:tblBorders>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gridBefore w:val="15"/>
          <w:wBefore w:w="9302" w:type="dxa"/>
          <w:trHeight w:val="100"/>
          <w:jc w:val="center"/>
        </w:trPr>
        <w:tc>
          <w:tcPr>
            <w:tcW w:w="913" w:type="dxa"/>
            <w:gridSpan w:val="4"/>
            <w:tcBorders>
              <w:top w:val="single" w:sz="4" w:space="0" w:color="auto"/>
            </w:tcBorders>
          </w:tcPr>
          <w:p w:rsidR="003C186C" w:rsidRPr="002462C6" w:rsidRDefault="003C186C" w:rsidP="008E69DD">
            <w:pPr>
              <w:rPr>
                <w:rFonts w:ascii="Calibri" w:hAnsi="Calibri" w:cs="Arial"/>
                <w:b/>
                <w:sz w:val="16"/>
                <w:szCs w:val="16"/>
                <w:lang w:val="es-BO"/>
              </w:rPr>
            </w:pPr>
          </w:p>
        </w:tc>
      </w:tr>
    </w:tbl>
    <w:p w:rsidR="003C186C" w:rsidRPr="002462C6" w:rsidRDefault="003C186C" w:rsidP="003C186C">
      <w:pPr>
        <w:ind w:left="-284" w:firstLine="284"/>
        <w:rPr>
          <w:rFonts w:ascii="Calibri" w:hAnsi="Calibri" w:cs="Arial"/>
          <w:sz w:val="16"/>
          <w:szCs w:val="16"/>
          <w:lang w:val="es-BO"/>
        </w:rPr>
      </w:pPr>
      <w:r w:rsidRPr="002462C6">
        <w:rPr>
          <w:rFonts w:ascii="Calibri" w:hAnsi="Calibri" w:cs="Arial"/>
          <w:b/>
          <w:sz w:val="16"/>
          <w:szCs w:val="16"/>
          <w:lang w:val="es-BO"/>
        </w:rPr>
        <w:t>C:</w:t>
      </w:r>
      <w:r w:rsidRPr="002462C6">
        <w:rPr>
          <w:rFonts w:ascii="Calibri" w:hAnsi="Calibri" w:cs="Arial"/>
          <w:sz w:val="16"/>
          <w:szCs w:val="16"/>
          <w:lang w:val="es-BO"/>
        </w:rPr>
        <w:t xml:space="preserve"> CORRECTO </w:t>
      </w:r>
      <w:r w:rsidRPr="002462C6">
        <w:rPr>
          <w:rFonts w:ascii="Calibri" w:hAnsi="Calibri" w:cs="Arial"/>
          <w:sz w:val="16"/>
          <w:szCs w:val="16"/>
          <w:lang w:val="es-BO"/>
        </w:rPr>
        <w:tab/>
        <w:t xml:space="preserve">     </w:t>
      </w:r>
      <w:r w:rsidRPr="002462C6">
        <w:rPr>
          <w:rFonts w:ascii="Calibri" w:hAnsi="Calibri" w:cs="Arial"/>
          <w:b/>
          <w:sz w:val="16"/>
          <w:szCs w:val="16"/>
          <w:lang w:val="es-BO"/>
        </w:rPr>
        <w:t>M:</w:t>
      </w:r>
      <w:r w:rsidRPr="002462C6">
        <w:rPr>
          <w:rFonts w:ascii="Calibri" w:hAnsi="Calibri" w:cs="Arial"/>
          <w:sz w:val="16"/>
          <w:szCs w:val="16"/>
          <w:lang w:val="es-BO"/>
        </w:rPr>
        <w:t xml:space="preserve"> MAL ESTADO        </w:t>
      </w:r>
      <w:r w:rsidRPr="002462C6">
        <w:rPr>
          <w:rFonts w:ascii="Calibri" w:hAnsi="Calibri" w:cs="Arial"/>
          <w:b/>
          <w:sz w:val="16"/>
          <w:szCs w:val="16"/>
          <w:lang w:val="es-BO"/>
        </w:rPr>
        <w:t xml:space="preserve">F: </w:t>
      </w:r>
      <w:r w:rsidRPr="002462C6">
        <w:rPr>
          <w:rFonts w:ascii="Calibri" w:hAnsi="Calibri" w:cs="Arial"/>
          <w:sz w:val="16"/>
          <w:szCs w:val="16"/>
          <w:lang w:val="es-BO"/>
        </w:rPr>
        <w:t>FALTA</w:t>
      </w:r>
      <w:r w:rsidRPr="002462C6">
        <w:rPr>
          <w:rFonts w:ascii="Calibri" w:hAnsi="Calibri" w:cs="Arial"/>
          <w:b/>
          <w:sz w:val="16"/>
          <w:szCs w:val="16"/>
          <w:lang w:val="es-BO"/>
        </w:rPr>
        <w:t xml:space="preserve"> </w:t>
      </w:r>
      <w:r w:rsidRPr="002462C6">
        <w:rPr>
          <w:rFonts w:ascii="Calibri" w:hAnsi="Calibri" w:cs="Arial"/>
          <w:b/>
          <w:sz w:val="16"/>
          <w:szCs w:val="16"/>
          <w:lang w:val="es-BO"/>
        </w:rPr>
        <w:tab/>
        <w:t xml:space="preserve">      N/A: </w:t>
      </w:r>
      <w:r w:rsidRPr="002462C6">
        <w:rPr>
          <w:rFonts w:ascii="Calibri" w:hAnsi="Calibri" w:cs="Arial"/>
          <w:sz w:val="16"/>
          <w:szCs w:val="16"/>
          <w:lang w:val="es-BO"/>
        </w:rPr>
        <w:t>No Aplicable</w:t>
      </w:r>
      <w:r w:rsidRPr="002462C6">
        <w:rPr>
          <w:rFonts w:ascii="Calibri" w:hAnsi="Calibri" w:cs="Arial"/>
          <w:sz w:val="16"/>
          <w:szCs w:val="16"/>
          <w:lang w:val="es-BO"/>
        </w:rPr>
        <w:tab/>
        <w:t xml:space="preserve"> </w:t>
      </w:r>
      <w:proofErr w:type="gramStart"/>
      <w:r w:rsidRPr="002462C6">
        <w:rPr>
          <w:rFonts w:ascii="Calibri" w:hAnsi="Calibri" w:cs="Arial"/>
          <w:b/>
          <w:sz w:val="16"/>
          <w:szCs w:val="16"/>
          <w:lang w:val="es-BO"/>
        </w:rPr>
        <w:t>* :</w:t>
      </w:r>
      <w:proofErr w:type="gramEnd"/>
      <w:r w:rsidRPr="002462C6">
        <w:rPr>
          <w:rFonts w:ascii="Calibri" w:hAnsi="Calibri" w:cs="Arial"/>
          <w:sz w:val="16"/>
          <w:szCs w:val="16"/>
          <w:lang w:val="es-BO"/>
        </w:rPr>
        <w:t xml:space="preserve"> OBSERVACIONES</w:t>
      </w:r>
    </w:p>
    <w:tbl>
      <w:tblPr>
        <w:tblW w:w="101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49"/>
      </w:tblGrid>
      <w:tr w:rsidR="003C186C" w:rsidRPr="002462C6" w:rsidTr="008E69DD">
        <w:tblPrEx>
          <w:tblCellMar>
            <w:top w:w="0" w:type="dxa"/>
            <w:bottom w:w="0" w:type="dxa"/>
          </w:tblCellMar>
        </w:tblPrEx>
        <w:trPr>
          <w:jc w:val="center"/>
        </w:trPr>
        <w:tc>
          <w:tcPr>
            <w:tcW w:w="10149" w:type="dxa"/>
          </w:tcPr>
          <w:p w:rsidR="003C186C" w:rsidRPr="002462C6" w:rsidRDefault="003C186C" w:rsidP="008E69DD">
            <w:pPr>
              <w:rPr>
                <w:rFonts w:ascii="Calibri" w:hAnsi="Calibri" w:cs="Arial"/>
                <w:sz w:val="16"/>
                <w:szCs w:val="16"/>
                <w:lang w:val="es-BO"/>
              </w:rPr>
            </w:pPr>
            <w:r w:rsidRPr="002462C6">
              <w:rPr>
                <w:rFonts w:ascii="Calibri" w:hAnsi="Calibri" w:cs="Arial"/>
                <w:b/>
                <w:sz w:val="16"/>
                <w:szCs w:val="16"/>
                <w:lang w:val="es-BO"/>
              </w:rPr>
              <w:t>OBSERVACIONES</w:t>
            </w:r>
            <w:r w:rsidRPr="002462C6">
              <w:rPr>
                <w:rFonts w:ascii="Calibri" w:hAnsi="Calibri" w:cs="Arial"/>
                <w:sz w:val="16"/>
                <w:szCs w:val="16"/>
                <w:lang w:val="es-BO"/>
              </w:rPr>
              <w:t>:</w:t>
            </w:r>
          </w:p>
        </w:tc>
      </w:tr>
      <w:tr w:rsidR="003C186C" w:rsidRPr="002462C6" w:rsidTr="008E69DD">
        <w:tblPrEx>
          <w:tblCellMar>
            <w:top w:w="0" w:type="dxa"/>
            <w:bottom w:w="0" w:type="dxa"/>
          </w:tblCellMar>
        </w:tblPrEx>
        <w:trPr>
          <w:jc w:val="center"/>
        </w:trPr>
        <w:tc>
          <w:tcPr>
            <w:tcW w:w="10149" w:type="dxa"/>
          </w:tcPr>
          <w:p w:rsidR="003C186C" w:rsidRPr="002462C6" w:rsidRDefault="003C186C" w:rsidP="008E69DD">
            <w:pPr>
              <w:rPr>
                <w:rFonts w:ascii="Calibri" w:hAnsi="Calibri"/>
                <w:sz w:val="16"/>
                <w:szCs w:val="16"/>
                <w:lang w:val="es-BO"/>
              </w:rPr>
            </w:pPr>
          </w:p>
        </w:tc>
      </w:tr>
      <w:tr w:rsidR="003C186C" w:rsidRPr="002462C6" w:rsidTr="008E69DD">
        <w:tblPrEx>
          <w:tblCellMar>
            <w:top w:w="0" w:type="dxa"/>
            <w:bottom w:w="0" w:type="dxa"/>
          </w:tblCellMar>
        </w:tblPrEx>
        <w:trPr>
          <w:jc w:val="center"/>
        </w:trPr>
        <w:tc>
          <w:tcPr>
            <w:tcW w:w="10149" w:type="dxa"/>
          </w:tcPr>
          <w:p w:rsidR="003C186C" w:rsidRPr="002462C6" w:rsidRDefault="003C186C" w:rsidP="008E69DD">
            <w:pPr>
              <w:rPr>
                <w:rFonts w:ascii="Calibri" w:hAnsi="Calibri"/>
                <w:sz w:val="16"/>
                <w:szCs w:val="16"/>
                <w:lang w:val="es-BO"/>
              </w:rPr>
            </w:pPr>
          </w:p>
        </w:tc>
      </w:tr>
    </w:tbl>
    <w:p w:rsidR="003C186C" w:rsidRPr="002462C6" w:rsidRDefault="003C186C" w:rsidP="003C186C">
      <w:pPr>
        <w:jc w:val="both"/>
        <w:rPr>
          <w:rFonts w:ascii="Calibri" w:hAnsi="Calibri"/>
          <w:bCs/>
          <w:i/>
          <w:iCs/>
          <w:sz w:val="16"/>
          <w:szCs w:val="16"/>
          <w:lang w:val="es-BO"/>
        </w:rPr>
      </w:pPr>
      <w:r w:rsidRPr="002462C6">
        <w:rPr>
          <w:rFonts w:ascii="Calibri" w:hAnsi="Calibri"/>
          <w:b/>
          <w:sz w:val="16"/>
          <w:szCs w:val="16"/>
          <w:lang w:val="es-BO"/>
        </w:rPr>
        <w:t xml:space="preserve">NOTA: </w:t>
      </w:r>
      <w:r w:rsidRPr="002462C6">
        <w:rPr>
          <w:rFonts w:ascii="Calibri" w:hAnsi="Calibri"/>
          <w:b/>
          <w:i/>
          <w:iCs/>
          <w:sz w:val="16"/>
          <w:szCs w:val="16"/>
          <w:lang w:val="es-BO"/>
        </w:rPr>
        <w:tab/>
      </w:r>
      <w:r w:rsidRPr="002462C6">
        <w:rPr>
          <w:rFonts w:ascii="Calibri" w:hAnsi="Calibri"/>
          <w:bCs/>
          <w:i/>
          <w:iCs/>
          <w:sz w:val="16"/>
          <w:szCs w:val="16"/>
          <w:lang w:val="es-BO"/>
        </w:rPr>
        <w:t>EN CASO DE NO CUMPLIR O PRESENTAR LOS ELEMENTOS EN</w:t>
      </w:r>
      <w:r w:rsidRPr="002462C6">
        <w:rPr>
          <w:rFonts w:ascii="Calibri" w:hAnsi="Calibri"/>
          <w:b/>
          <w:i/>
          <w:iCs/>
          <w:sz w:val="16"/>
          <w:szCs w:val="16"/>
          <w:lang w:val="es-BO"/>
        </w:rPr>
        <w:t xml:space="preserve"> MAL ESTADO</w:t>
      </w:r>
      <w:r w:rsidRPr="002462C6">
        <w:rPr>
          <w:rFonts w:ascii="Calibri" w:hAnsi="Calibri"/>
          <w:bCs/>
          <w:i/>
          <w:iCs/>
          <w:sz w:val="16"/>
          <w:szCs w:val="16"/>
          <w:lang w:val="es-BO"/>
        </w:rPr>
        <w:t xml:space="preserve">, EL OPERADOR VERIFICARA EN LA SIGUIENTE CARGA LA ADECUACION DE ESTOS ELEMENTOS, CASO CONTRARIO NO SE PERMITIRA EL INGRESO A LAS PLANTAS DE SEPARACION DE </w:t>
      </w:r>
      <w:proofErr w:type="gramStart"/>
      <w:r w:rsidRPr="002462C6">
        <w:rPr>
          <w:rFonts w:ascii="Calibri" w:hAnsi="Calibri"/>
          <w:bCs/>
          <w:i/>
          <w:iCs/>
          <w:sz w:val="16"/>
          <w:szCs w:val="16"/>
          <w:lang w:val="es-BO"/>
        </w:rPr>
        <w:t>LIQUIDOS  “</w:t>
      </w:r>
      <w:proofErr w:type="gramEnd"/>
      <w:r w:rsidRPr="002462C6">
        <w:rPr>
          <w:rFonts w:ascii="Calibri" w:hAnsi="Calibri"/>
          <w:bCs/>
          <w:i/>
          <w:iCs/>
          <w:sz w:val="16"/>
          <w:szCs w:val="16"/>
          <w:lang w:val="es-BO"/>
        </w:rPr>
        <w:t>RIO GRANDE”  Y “CARLOS VILLEGAS” PARA LA CARGA DE HIDROCARBUROS.</w:t>
      </w:r>
    </w:p>
    <w:p w:rsidR="003C186C" w:rsidRPr="002462C6" w:rsidRDefault="003C186C" w:rsidP="003C186C">
      <w:pPr>
        <w:jc w:val="both"/>
        <w:rPr>
          <w:rFonts w:ascii="Calibri" w:hAnsi="Calibri"/>
          <w:bCs/>
          <w:i/>
          <w:iCs/>
          <w:sz w:val="16"/>
          <w:szCs w:val="16"/>
          <w:lang w:val="es-BO"/>
        </w:rPr>
      </w:pPr>
      <w:r w:rsidRPr="002462C6">
        <w:rPr>
          <w:rFonts w:ascii="Calibri" w:hAnsi="Calibri"/>
          <w:bCs/>
          <w:i/>
          <w:iCs/>
          <w:sz w:val="16"/>
          <w:szCs w:val="16"/>
          <w:lang w:val="es-BO"/>
        </w:rPr>
        <w:t>LOS CERTIFICADOS DE LAS RESPECTIVAS PRUEBAS NO DEBEN TENER UNA ANTIGÜEDAD MAYOR A 5 AÑOS.</w:t>
      </w:r>
    </w:p>
    <w:p w:rsidR="003C186C" w:rsidRPr="002462C6" w:rsidRDefault="003C186C" w:rsidP="003C186C">
      <w:pPr>
        <w:jc w:val="both"/>
        <w:rPr>
          <w:rFonts w:ascii="Calibri" w:hAnsi="Calibri"/>
          <w:bCs/>
          <w:i/>
          <w:iCs/>
          <w:sz w:val="16"/>
          <w:szCs w:val="16"/>
          <w:lang w:val="es-BO"/>
        </w:rPr>
      </w:pPr>
      <w:r w:rsidRPr="002462C6">
        <w:rPr>
          <w:rFonts w:ascii="Calibri" w:hAnsi="Calibri"/>
          <w:bCs/>
          <w:i/>
          <w:iCs/>
          <w:sz w:val="16"/>
          <w:szCs w:val="16"/>
          <w:lang w:val="es-BO"/>
        </w:rPr>
        <w:t>CADA VEZ QUE SE REALICE UN MANTENIMIENTO O REPARACIÓN DEL TANQUE O SUS ACCESORIOS, ESTE DEBE SER ENSAYADO NUEVAMENTE Y PRESENTAR LA DOCUMENTACIÓN DE LAS PRUEBAS REALIZADAS.</w:t>
      </w:r>
    </w:p>
    <w:tbl>
      <w:tblPr>
        <w:tblW w:w="103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20"/>
        <w:gridCol w:w="5600"/>
      </w:tblGrid>
      <w:tr w:rsidR="003C186C" w:rsidRPr="002462C6" w:rsidTr="008E69DD">
        <w:tblPrEx>
          <w:tblCellMar>
            <w:top w:w="0" w:type="dxa"/>
            <w:bottom w:w="0" w:type="dxa"/>
          </w:tblCellMar>
        </w:tblPrEx>
        <w:trPr>
          <w:trHeight w:val="742"/>
          <w:jc w:val="center"/>
        </w:trPr>
        <w:tc>
          <w:tcPr>
            <w:tcW w:w="4720" w:type="dxa"/>
          </w:tcPr>
          <w:p w:rsidR="003C186C" w:rsidRPr="002462C6" w:rsidRDefault="003C186C" w:rsidP="008E69DD">
            <w:pPr>
              <w:tabs>
                <w:tab w:val="right" w:pos="8504"/>
              </w:tabs>
              <w:jc w:val="center"/>
              <w:rPr>
                <w:rFonts w:ascii="Calibri" w:hAnsi="Calibri"/>
                <w:b/>
                <w:sz w:val="16"/>
                <w:szCs w:val="16"/>
                <w:lang w:val="es-BO"/>
              </w:rPr>
            </w:pPr>
            <w:r w:rsidRPr="002462C6">
              <w:rPr>
                <w:rFonts w:ascii="Calibri" w:hAnsi="Calibri"/>
                <w:b/>
                <w:sz w:val="16"/>
                <w:szCs w:val="16"/>
                <w:lang w:val="es-BO"/>
              </w:rPr>
              <w:t>________</w:t>
            </w:r>
          </w:p>
          <w:p w:rsidR="003C186C" w:rsidRPr="002462C6" w:rsidRDefault="003C186C" w:rsidP="008E69DD">
            <w:pPr>
              <w:tabs>
                <w:tab w:val="center" w:pos="4252"/>
                <w:tab w:val="right" w:pos="8504"/>
              </w:tabs>
              <w:jc w:val="center"/>
              <w:rPr>
                <w:rFonts w:ascii="Calibri" w:hAnsi="Calibri"/>
                <w:b/>
                <w:sz w:val="16"/>
                <w:szCs w:val="16"/>
                <w:lang w:val="es-BO"/>
              </w:rPr>
            </w:pPr>
            <w:r w:rsidRPr="002462C6">
              <w:rPr>
                <w:rFonts w:ascii="Calibri" w:hAnsi="Calibri"/>
                <w:b/>
                <w:sz w:val="16"/>
                <w:szCs w:val="16"/>
                <w:lang w:val="es-BO"/>
              </w:rPr>
              <w:t>PERSONAL QUE EJECUTA LA INSPECCIÓN</w:t>
            </w:r>
          </w:p>
        </w:tc>
        <w:tc>
          <w:tcPr>
            <w:tcW w:w="5600" w:type="dxa"/>
          </w:tcPr>
          <w:p w:rsidR="003C186C" w:rsidRPr="002462C6" w:rsidRDefault="003C186C" w:rsidP="008E69DD">
            <w:pPr>
              <w:tabs>
                <w:tab w:val="center" w:pos="4252"/>
                <w:tab w:val="right" w:pos="8504"/>
              </w:tabs>
              <w:jc w:val="center"/>
              <w:rPr>
                <w:rFonts w:ascii="Calibri" w:hAnsi="Calibri"/>
                <w:b/>
                <w:sz w:val="16"/>
                <w:szCs w:val="16"/>
                <w:lang w:val="es-BO"/>
              </w:rPr>
            </w:pPr>
            <w:r w:rsidRPr="002462C6">
              <w:rPr>
                <w:rFonts w:ascii="Calibri" w:hAnsi="Calibri"/>
                <w:b/>
                <w:sz w:val="16"/>
                <w:szCs w:val="16"/>
                <w:lang w:val="es-BO"/>
              </w:rPr>
              <w:t>_________</w:t>
            </w:r>
          </w:p>
          <w:p w:rsidR="003C186C" w:rsidRPr="002462C6" w:rsidRDefault="003C186C" w:rsidP="008E69DD">
            <w:pPr>
              <w:tabs>
                <w:tab w:val="center" w:pos="4252"/>
                <w:tab w:val="right" w:pos="8504"/>
              </w:tabs>
              <w:jc w:val="center"/>
              <w:rPr>
                <w:rFonts w:ascii="Calibri" w:hAnsi="Calibri"/>
                <w:b/>
                <w:sz w:val="16"/>
                <w:szCs w:val="16"/>
                <w:lang w:val="es-BO"/>
              </w:rPr>
            </w:pPr>
            <w:r w:rsidRPr="002462C6">
              <w:rPr>
                <w:rFonts w:ascii="Calibri" w:hAnsi="Calibri"/>
                <w:b/>
                <w:sz w:val="16"/>
                <w:szCs w:val="16"/>
                <w:lang w:val="es-BO"/>
              </w:rPr>
              <w:t>CONDUCTOR</w:t>
            </w:r>
          </w:p>
        </w:tc>
      </w:tr>
    </w:tbl>
    <w:p w:rsidR="003C186C" w:rsidRPr="002462C6" w:rsidRDefault="003C186C" w:rsidP="003C186C">
      <w:pPr>
        <w:pStyle w:val="Prrafodelista"/>
        <w:ind w:left="0"/>
        <w:contextualSpacing/>
        <w:jc w:val="both"/>
        <w:rPr>
          <w:rFonts w:ascii="Calibri" w:hAnsi="Calibri" w:cs="Calibri"/>
          <w:b/>
          <w:bCs/>
          <w:sz w:val="16"/>
          <w:szCs w:val="16"/>
          <w:lang w:eastAsia="es-BO"/>
        </w:rPr>
      </w:pPr>
    </w:p>
    <w:p w:rsidR="003C186C" w:rsidRPr="002462C6" w:rsidRDefault="003C186C" w:rsidP="003C186C">
      <w:pPr>
        <w:pStyle w:val="Prrafodelista"/>
        <w:ind w:left="0"/>
        <w:contextualSpacing/>
        <w:jc w:val="both"/>
        <w:rPr>
          <w:rFonts w:ascii="Calibri" w:hAnsi="Calibri" w:cs="Calibri"/>
          <w:b/>
          <w:bCs/>
          <w:lang w:eastAsia="es-BO"/>
        </w:rPr>
      </w:pPr>
      <w:r>
        <w:rPr>
          <w:rFonts w:ascii="Calibri" w:hAnsi="Calibri" w:cs="Calibri"/>
          <w:b/>
          <w:bCs/>
          <w:lang w:eastAsia="es-B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C186C" w:rsidRPr="002462C6" w:rsidTr="008E69DD">
        <w:trPr>
          <w:trHeight w:val="70"/>
        </w:trPr>
        <w:tc>
          <w:tcPr>
            <w:tcW w:w="9339" w:type="dxa"/>
            <w:shd w:val="clear" w:color="auto" w:fill="C6D9F1"/>
            <w:vAlign w:val="center"/>
          </w:tcPr>
          <w:p w:rsidR="003C186C" w:rsidRPr="002462C6" w:rsidRDefault="003C186C" w:rsidP="008E69DD">
            <w:pPr>
              <w:jc w:val="center"/>
              <w:rPr>
                <w:rFonts w:ascii="Calibri" w:hAnsi="Calibri" w:cs="Calibri"/>
                <w:b/>
                <w:bCs/>
                <w:highlight w:val="yellow"/>
              </w:rPr>
            </w:pPr>
            <w:r w:rsidRPr="006D29BC">
              <w:rPr>
                <w:rFonts w:ascii="Calibri" w:hAnsi="Calibri" w:cs="Calibri"/>
                <w:b/>
                <w:bCs/>
              </w:rPr>
              <w:lastRenderedPageBreak/>
              <w:t>ANEXO 7 - GESTIÓN ADUANERA DE IMPORTACIÓN</w:t>
            </w:r>
          </w:p>
        </w:tc>
      </w:tr>
      <w:tr w:rsidR="003C186C" w:rsidRPr="002462C6" w:rsidTr="008E69DD">
        <w:trPr>
          <w:trHeight w:val="420"/>
        </w:trPr>
        <w:tc>
          <w:tcPr>
            <w:tcW w:w="9339" w:type="dxa"/>
            <w:shd w:val="clear" w:color="auto" w:fill="auto"/>
            <w:vAlign w:val="center"/>
          </w:tcPr>
          <w:p w:rsidR="003C186C" w:rsidRDefault="003C186C" w:rsidP="008E69DD">
            <w:pPr>
              <w:tabs>
                <w:tab w:val="left" w:pos="567"/>
              </w:tabs>
              <w:jc w:val="both"/>
              <w:rPr>
                <w:rFonts w:ascii="Calibri" w:hAnsi="Calibri" w:cs="Calibri"/>
              </w:rPr>
            </w:pPr>
            <w:r>
              <w:rPr>
                <w:rFonts w:ascii="Calibri" w:hAnsi="Calibri"/>
                <w:bCs/>
                <w:lang w:val="es-BO"/>
              </w:rPr>
              <w:t>El transportista en un plazo de 15 (quince) días calendarios (corridos), a partir de la fecha de paso y control aduanero en administración de aduana en frontera de la cisterna que cierra la DUI, deberá hacer la entrega de los siguientes documentos en forma correcta y ordenados de manera cronológica tomando en cuenta la numeración del Parte de Recepción:</w:t>
            </w:r>
          </w:p>
          <w:p w:rsidR="003C186C" w:rsidRDefault="003C186C" w:rsidP="008E69DD">
            <w:pPr>
              <w:autoSpaceDE w:val="0"/>
              <w:autoSpaceDN w:val="0"/>
              <w:adjustRightInd w:val="0"/>
              <w:jc w:val="both"/>
              <w:rPr>
                <w:rFonts w:ascii="Calibri" w:hAnsi="Calibri" w:cs="Calibri"/>
              </w:rPr>
            </w:pPr>
          </w:p>
          <w:p w:rsidR="003C186C" w:rsidRDefault="003C186C" w:rsidP="00862E73">
            <w:pPr>
              <w:numPr>
                <w:ilvl w:val="0"/>
                <w:numId w:val="122"/>
              </w:numPr>
              <w:autoSpaceDE w:val="0"/>
              <w:autoSpaceDN w:val="0"/>
              <w:adjustRightInd w:val="0"/>
              <w:ind w:left="284"/>
              <w:jc w:val="both"/>
              <w:rPr>
                <w:rFonts w:ascii="Calibri" w:hAnsi="Calibri" w:cs="Calibri"/>
                <w:lang w:val="es-ES_tradnl"/>
              </w:rPr>
            </w:pPr>
            <w:proofErr w:type="spellStart"/>
            <w:r>
              <w:rPr>
                <w:rFonts w:ascii="Calibri" w:hAnsi="Calibri" w:cs="Calibri"/>
                <w:lang w:val="es-ES_tradnl"/>
              </w:rPr>
              <w:t>CRT’s</w:t>
            </w:r>
            <w:proofErr w:type="spellEnd"/>
            <w:r>
              <w:rPr>
                <w:rFonts w:ascii="Calibri" w:hAnsi="Calibri" w:cs="Calibri"/>
                <w:lang w:val="es-ES_tradnl"/>
              </w:rPr>
              <w:t xml:space="preserve"> originales o copia legalizada, con firmas y sellos correspondientes (en caso de presentación del CRT original en la documentación de una DUI anterior, se deberá presentar fotocopia legalizada del CRT indicando fecha de presentación del CRT original).</w:t>
            </w:r>
          </w:p>
          <w:p w:rsidR="003C186C" w:rsidRDefault="003C186C" w:rsidP="00862E73">
            <w:pPr>
              <w:numPr>
                <w:ilvl w:val="0"/>
                <w:numId w:val="122"/>
              </w:numPr>
              <w:autoSpaceDE w:val="0"/>
              <w:autoSpaceDN w:val="0"/>
              <w:adjustRightInd w:val="0"/>
              <w:ind w:left="284"/>
              <w:jc w:val="both"/>
              <w:rPr>
                <w:rFonts w:ascii="Calibri" w:hAnsi="Calibri" w:cs="Calibri"/>
                <w:lang w:val="es-ES_tradnl"/>
              </w:rPr>
            </w:pPr>
            <w:proofErr w:type="spellStart"/>
            <w:r>
              <w:rPr>
                <w:rFonts w:ascii="Calibri" w:hAnsi="Calibri" w:cs="Calibri"/>
                <w:lang w:val="es-ES_tradnl"/>
              </w:rPr>
              <w:t>MIC’s</w:t>
            </w:r>
            <w:proofErr w:type="spellEnd"/>
            <w:r>
              <w:rPr>
                <w:rFonts w:ascii="Calibri" w:hAnsi="Calibri" w:cs="Calibri"/>
                <w:lang w:val="es-ES_tradnl"/>
              </w:rPr>
              <w:t xml:space="preserve"> originales que se emiten uno por cada cisterna, con firmas y sellos correspondientes tanto de la Aduana de Salida (país de origen) como de la Aduana de Ingreso a territorio nacional (Administración Aduanera de Frontera).</w:t>
            </w:r>
          </w:p>
          <w:p w:rsidR="003C186C" w:rsidRDefault="003C186C" w:rsidP="00862E73">
            <w:pPr>
              <w:numPr>
                <w:ilvl w:val="0"/>
                <w:numId w:val="122"/>
              </w:numPr>
              <w:autoSpaceDE w:val="0"/>
              <w:autoSpaceDN w:val="0"/>
              <w:adjustRightInd w:val="0"/>
              <w:ind w:left="284"/>
              <w:jc w:val="both"/>
              <w:rPr>
                <w:rFonts w:ascii="Calibri" w:hAnsi="Calibri" w:cs="Calibri"/>
                <w:lang w:val="es-ES_tradnl"/>
              </w:rPr>
            </w:pPr>
            <w:r>
              <w:rPr>
                <w:rFonts w:ascii="Calibri" w:hAnsi="Calibri" w:cs="Calibri"/>
                <w:lang w:val="es-ES_tradnl"/>
              </w:rPr>
              <w:t>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3C186C" w:rsidRDefault="003C186C" w:rsidP="00862E73">
            <w:pPr>
              <w:numPr>
                <w:ilvl w:val="0"/>
                <w:numId w:val="122"/>
              </w:numPr>
              <w:autoSpaceDE w:val="0"/>
              <w:autoSpaceDN w:val="0"/>
              <w:adjustRightInd w:val="0"/>
              <w:ind w:left="284"/>
              <w:jc w:val="both"/>
              <w:rPr>
                <w:rFonts w:ascii="Calibri" w:hAnsi="Calibri" w:cs="Calibri"/>
                <w:lang w:val="es-ES_tradnl"/>
              </w:rPr>
            </w:pPr>
            <w:r>
              <w:rPr>
                <w:rFonts w:ascii="Calibri" w:hAnsi="Calibri" w:cs="Calibri"/>
                <w:lang w:val="es-ES_tradnl"/>
              </w:rPr>
              <w:t>Partes de Recepción originales, emitidos por el Concesionario de Recinto Aduanero, uno por cada cisterna, si el caso corresponde.</w:t>
            </w:r>
          </w:p>
          <w:p w:rsidR="003C186C" w:rsidRDefault="003C186C" w:rsidP="00862E73">
            <w:pPr>
              <w:numPr>
                <w:ilvl w:val="0"/>
                <w:numId w:val="122"/>
              </w:numPr>
              <w:autoSpaceDE w:val="0"/>
              <w:autoSpaceDN w:val="0"/>
              <w:adjustRightInd w:val="0"/>
              <w:ind w:left="284"/>
              <w:jc w:val="both"/>
              <w:rPr>
                <w:rFonts w:ascii="Calibri" w:hAnsi="Calibri" w:cs="Calibri"/>
                <w:lang w:val="es-ES_tradnl"/>
              </w:rPr>
            </w:pPr>
            <w:r>
              <w:rPr>
                <w:rFonts w:ascii="Calibri" w:hAnsi="Calibri" w:cs="Calibri"/>
                <w:lang w:val="es-ES_tradnl"/>
              </w:rPr>
              <w:t>Planillas del movimiento de volumen y peso, en medio físico y magnético, que registre:</w:t>
            </w:r>
          </w:p>
          <w:p w:rsidR="003C186C" w:rsidRDefault="003C186C" w:rsidP="00862E73">
            <w:pPr>
              <w:numPr>
                <w:ilvl w:val="1"/>
                <w:numId w:val="122"/>
              </w:numPr>
              <w:autoSpaceDE w:val="0"/>
              <w:autoSpaceDN w:val="0"/>
              <w:adjustRightInd w:val="0"/>
              <w:ind w:left="709"/>
              <w:jc w:val="both"/>
              <w:rPr>
                <w:rFonts w:ascii="Calibri" w:hAnsi="Calibri" w:cs="Calibri"/>
                <w:lang w:val="es-ES_tradnl"/>
              </w:rPr>
            </w:pPr>
            <w:r>
              <w:rPr>
                <w:rFonts w:ascii="Calibri" w:hAnsi="Calibri" w:cs="Calibri"/>
                <w:lang w:val="es-ES_tradnl"/>
              </w:rPr>
              <w:t>Fecha de carga</w:t>
            </w:r>
          </w:p>
          <w:p w:rsidR="003C186C" w:rsidRDefault="003C186C" w:rsidP="00862E73">
            <w:pPr>
              <w:numPr>
                <w:ilvl w:val="1"/>
                <w:numId w:val="122"/>
              </w:numPr>
              <w:autoSpaceDE w:val="0"/>
              <w:autoSpaceDN w:val="0"/>
              <w:adjustRightInd w:val="0"/>
              <w:ind w:left="709"/>
              <w:jc w:val="both"/>
              <w:rPr>
                <w:rFonts w:ascii="Calibri" w:hAnsi="Calibri" w:cs="Calibri"/>
                <w:lang w:val="es-ES_tradnl"/>
              </w:rPr>
            </w:pPr>
            <w:r>
              <w:rPr>
                <w:rFonts w:ascii="Calibri" w:hAnsi="Calibri" w:cs="Calibri"/>
                <w:lang w:val="es-ES_tradnl"/>
              </w:rPr>
              <w:t>Empresa de transporte</w:t>
            </w:r>
          </w:p>
          <w:p w:rsidR="003C186C" w:rsidRDefault="003C186C" w:rsidP="00862E73">
            <w:pPr>
              <w:numPr>
                <w:ilvl w:val="1"/>
                <w:numId w:val="122"/>
              </w:numPr>
              <w:autoSpaceDE w:val="0"/>
              <w:autoSpaceDN w:val="0"/>
              <w:adjustRightInd w:val="0"/>
              <w:ind w:left="709"/>
              <w:jc w:val="both"/>
              <w:rPr>
                <w:rFonts w:ascii="Calibri" w:hAnsi="Calibri" w:cs="Calibri"/>
                <w:lang w:val="es-ES_tradnl"/>
              </w:rPr>
            </w:pPr>
            <w:r>
              <w:rPr>
                <w:rFonts w:ascii="Calibri" w:hAnsi="Calibri" w:cs="Calibri"/>
                <w:lang w:val="es-ES_tradnl"/>
              </w:rPr>
              <w:t>Nro. de CRT</w:t>
            </w:r>
          </w:p>
          <w:p w:rsidR="003C186C" w:rsidRDefault="003C186C" w:rsidP="00862E73">
            <w:pPr>
              <w:numPr>
                <w:ilvl w:val="1"/>
                <w:numId w:val="122"/>
              </w:numPr>
              <w:autoSpaceDE w:val="0"/>
              <w:autoSpaceDN w:val="0"/>
              <w:adjustRightInd w:val="0"/>
              <w:ind w:left="709"/>
              <w:jc w:val="both"/>
              <w:rPr>
                <w:rFonts w:ascii="Calibri" w:hAnsi="Calibri" w:cs="Calibri"/>
                <w:lang w:val="es-ES_tradnl"/>
              </w:rPr>
            </w:pPr>
            <w:r>
              <w:rPr>
                <w:rFonts w:ascii="Calibri" w:hAnsi="Calibri" w:cs="Calibri"/>
                <w:lang w:val="es-ES_tradnl"/>
              </w:rPr>
              <w:t>N° de placa</w:t>
            </w:r>
          </w:p>
          <w:p w:rsidR="003C186C" w:rsidRDefault="003C186C" w:rsidP="00862E73">
            <w:pPr>
              <w:numPr>
                <w:ilvl w:val="1"/>
                <w:numId w:val="122"/>
              </w:numPr>
              <w:autoSpaceDE w:val="0"/>
              <w:autoSpaceDN w:val="0"/>
              <w:adjustRightInd w:val="0"/>
              <w:ind w:left="709"/>
              <w:jc w:val="both"/>
              <w:rPr>
                <w:rFonts w:ascii="Calibri" w:hAnsi="Calibri" w:cs="Calibri"/>
                <w:lang w:val="es-ES_tradnl"/>
              </w:rPr>
            </w:pPr>
            <w:r>
              <w:rPr>
                <w:rFonts w:ascii="Calibri" w:hAnsi="Calibri" w:cs="Calibri"/>
                <w:lang w:val="es-ES_tradnl"/>
              </w:rPr>
              <w:t xml:space="preserve">Número </w:t>
            </w:r>
            <w:proofErr w:type="gramStart"/>
            <w:r>
              <w:rPr>
                <w:rFonts w:ascii="Calibri" w:hAnsi="Calibri" w:cs="Calibri"/>
                <w:lang w:val="es-ES_tradnl"/>
              </w:rPr>
              <w:t>de  MIC</w:t>
            </w:r>
            <w:proofErr w:type="gramEnd"/>
          </w:p>
          <w:p w:rsidR="003C186C" w:rsidRDefault="003C186C" w:rsidP="00862E73">
            <w:pPr>
              <w:numPr>
                <w:ilvl w:val="1"/>
                <w:numId w:val="122"/>
              </w:numPr>
              <w:autoSpaceDE w:val="0"/>
              <w:autoSpaceDN w:val="0"/>
              <w:adjustRightInd w:val="0"/>
              <w:ind w:left="709"/>
              <w:jc w:val="both"/>
              <w:rPr>
                <w:rFonts w:ascii="Calibri" w:hAnsi="Calibri" w:cs="Calibri"/>
                <w:lang w:val="es-ES_tradnl"/>
              </w:rPr>
            </w:pPr>
            <w:r>
              <w:rPr>
                <w:rFonts w:ascii="Calibri" w:hAnsi="Calibri" w:cs="Calibri"/>
                <w:lang w:val="es-ES_tradnl"/>
              </w:rPr>
              <w:t>Volumen y peso del MIC</w:t>
            </w:r>
          </w:p>
          <w:p w:rsidR="003C186C" w:rsidRDefault="003C186C" w:rsidP="00862E73">
            <w:pPr>
              <w:numPr>
                <w:ilvl w:val="1"/>
                <w:numId w:val="122"/>
              </w:numPr>
              <w:autoSpaceDE w:val="0"/>
              <w:autoSpaceDN w:val="0"/>
              <w:adjustRightInd w:val="0"/>
              <w:ind w:left="709"/>
              <w:jc w:val="both"/>
              <w:rPr>
                <w:rFonts w:ascii="Calibri" w:hAnsi="Calibri" w:cs="Calibri"/>
                <w:lang w:val="es-ES_tradnl"/>
              </w:rPr>
            </w:pPr>
            <w:r>
              <w:rPr>
                <w:rFonts w:ascii="Calibri" w:hAnsi="Calibri" w:cs="Calibri"/>
                <w:lang w:val="es-ES_tradnl"/>
              </w:rPr>
              <w:t>Fecha de Parte de Recepción</w:t>
            </w:r>
          </w:p>
          <w:p w:rsidR="003C186C" w:rsidRDefault="003C186C" w:rsidP="00862E73">
            <w:pPr>
              <w:numPr>
                <w:ilvl w:val="1"/>
                <w:numId w:val="122"/>
              </w:numPr>
              <w:autoSpaceDE w:val="0"/>
              <w:autoSpaceDN w:val="0"/>
              <w:adjustRightInd w:val="0"/>
              <w:ind w:left="709"/>
              <w:jc w:val="both"/>
              <w:rPr>
                <w:rFonts w:ascii="Calibri" w:hAnsi="Calibri" w:cs="Calibri"/>
                <w:lang w:val="es-ES_tradnl"/>
              </w:rPr>
            </w:pPr>
            <w:r>
              <w:rPr>
                <w:rFonts w:ascii="Calibri" w:hAnsi="Calibri" w:cs="Calibri"/>
                <w:lang w:val="es-ES_tradnl"/>
              </w:rPr>
              <w:t>Número de Parte de Recepción</w:t>
            </w:r>
          </w:p>
          <w:p w:rsidR="003C186C" w:rsidRDefault="003C186C" w:rsidP="00862E73">
            <w:pPr>
              <w:numPr>
                <w:ilvl w:val="1"/>
                <w:numId w:val="122"/>
              </w:numPr>
              <w:autoSpaceDE w:val="0"/>
              <w:autoSpaceDN w:val="0"/>
              <w:adjustRightInd w:val="0"/>
              <w:ind w:left="709"/>
              <w:jc w:val="both"/>
              <w:rPr>
                <w:rFonts w:ascii="Calibri" w:hAnsi="Calibri" w:cs="Calibri"/>
                <w:lang w:val="es-ES_tradnl"/>
              </w:rPr>
            </w:pPr>
            <w:r>
              <w:rPr>
                <w:rFonts w:ascii="Calibri" w:hAnsi="Calibri" w:cs="Calibri"/>
                <w:lang w:val="es-ES_tradnl"/>
              </w:rPr>
              <w:t>Volumen y peso del Parte de Recepción.</w:t>
            </w:r>
          </w:p>
          <w:p w:rsidR="003C186C" w:rsidRDefault="003C186C" w:rsidP="00862E73">
            <w:pPr>
              <w:numPr>
                <w:ilvl w:val="0"/>
                <w:numId w:val="122"/>
              </w:numPr>
              <w:autoSpaceDE w:val="0"/>
              <w:autoSpaceDN w:val="0"/>
              <w:adjustRightInd w:val="0"/>
              <w:ind w:left="284"/>
              <w:jc w:val="both"/>
              <w:rPr>
                <w:rFonts w:ascii="Calibri" w:hAnsi="Calibri" w:cs="Calibri"/>
                <w:lang w:val="es-ES_tradnl"/>
              </w:rPr>
            </w:pPr>
            <w:r>
              <w:rPr>
                <w:rFonts w:ascii="Calibri" w:hAnsi="Calibri" w:cs="Calibri"/>
                <w:lang w:val="es-ES_tradnl"/>
              </w:rPr>
              <w:t>Copia magnética de todos los documentos y planillas de los incisos a) a e)</w:t>
            </w:r>
          </w:p>
          <w:p w:rsidR="003C186C" w:rsidRDefault="003C186C" w:rsidP="008E69DD">
            <w:pPr>
              <w:autoSpaceDE w:val="0"/>
              <w:autoSpaceDN w:val="0"/>
              <w:adjustRightInd w:val="0"/>
              <w:jc w:val="both"/>
              <w:rPr>
                <w:rFonts w:ascii="Calibri" w:hAnsi="Calibri" w:cs="Calibri"/>
                <w:lang w:val="es-ES_tradnl"/>
              </w:rPr>
            </w:pPr>
            <w:r>
              <w:rPr>
                <w:rFonts w:ascii="Calibri" w:hAnsi="Calibri" w:cs="Calibri"/>
                <w:lang w:val="es-ES_tradnl"/>
              </w:rPr>
              <w:t>En caso de modificación de alguno de los documentos aduaneros, se deberá adjuntar la Resolución Administrativa (fotocopia simple), la misma que es emitida por la Administración Aduanera autorizando la modificación.</w:t>
            </w:r>
          </w:p>
          <w:p w:rsidR="003C186C" w:rsidRDefault="003C186C" w:rsidP="008E69DD">
            <w:pPr>
              <w:autoSpaceDE w:val="0"/>
              <w:autoSpaceDN w:val="0"/>
              <w:adjustRightInd w:val="0"/>
              <w:jc w:val="both"/>
              <w:rPr>
                <w:rFonts w:ascii="Calibri" w:hAnsi="Calibri" w:cs="Calibri"/>
                <w:lang w:val="es-ES_tradnl"/>
              </w:rPr>
            </w:pPr>
          </w:p>
          <w:p w:rsidR="003C186C" w:rsidRDefault="003C186C" w:rsidP="008E69DD">
            <w:pPr>
              <w:autoSpaceDE w:val="0"/>
              <w:autoSpaceDN w:val="0"/>
              <w:adjustRightInd w:val="0"/>
              <w:jc w:val="both"/>
              <w:rPr>
                <w:rFonts w:ascii="Calibri" w:hAnsi="Calibri" w:cs="Arial"/>
              </w:rPr>
            </w:pPr>
            <w:r>
              <w:rPr>
                <w:rFonts w:ascii="Calibri" w:hAnsi="Calibri" w:cs="Calibri"/>
                <w:lang w:val="es-ES_tradnl"/>
              </w:rPr>
              <w:t xml:space="preserve">La documentación deberá ser clasificada, ordenada cronológicamente y remitida por aduana de ingreso y, estar debidamente separada por cada DUI, en caso de existir observaciones se comunicará a la empresa para </w:t>
            </w:r>
            <w:proofErr w:type="gramStart"/>
            <w:r>
              <w:rPr>
                <w:rFonts w:ascii="Calibri" w:hAnsi="Calibri" w:cs="Calibri"/>
                <w:lang w:val="es-ES_tradnl"/>
              </w:rPr>
              <w:t>que</w:t>
            </w:r>
            <w:proofErr w:type="gramEnd"/>
            <w:r>
              <w:rPr>
                <w:rFonts w:ascii="Calibri" w:hAnsi="Calibri" w:cs="Calibri"/>
                <w:lang w:val="es-ES_tradnl"/>
              </w:rPr>
              <w:t xml:space="preserve"> en el plazo de 5 días hábiles, subsane la observación y entregue la documentación correcta. E</w:t>
            </w:r>
            <w:r>
              <w:rPr>
                <w:rFonts w:ascii="Calibri" w:hAnsi="Calibri" w:cs="Arial"/>
              </w:rPr>
              <w:t>n caso que el Transportista incumpla con la presentación en este plazo, YPFB se encontrará facultada para aplicar penalidades.</w:t>
            </w:r>
          </w:p>
          <w:p w:rsidR="003C186C" w:rsidRDefault="003C186C" w:rsidP="008E69DD">
            <w:pPr>
              <w:widowControl w:val="0"/>
              <w:autoSpaceDE w:val="0"/>
              <w:autoSpaceDN w:val="0"/>
              <w:ind w:right="43"/>
              <w:contextualSpacing/>
              <w:jc w:val="both"/>
              <w:rPr>
                <w:rFonts w:ascii="Calibri" w:hAnsi="Calibri" w:cs="Arial"/>
              </w:rPr>
            </w:pPr>
          </w:p>
          <w:p w:rsidR="003C186C" w:rsidRDefault="003C186C" w:rsidP="008E69DD">
            <w:pPr>
              <w:pStyle w:val="Prrafodelista"/>
              <w:widowControl w:val="0"/>
              <w:shd w:val="clear" w:color="auto" w:fill="FFFFFF"/>
              <w:autoSpaceDE w:val="0"/>
              <w:autoSpaceDN w:val="0"/>
              <w:ind w:left="0"/>
              <w:contextualSpacing/>
              <w:jc w:val="both"/>
              <w:rPr>
                <w:rFonts w:ascii="Calibri" w:hAnsi="Calibri" w:cs="Arial"/>
              </w:rPr>
            </w:pPr>
            <w:r>
              <w:rPr>
                <w:rFonts w:ascii="Calibri" w:hAnsi="Calibri" w:cs="Arial"/>
              </w:rPr>
              <w:t>Se observará la documentación en los siguientes casos de manera enunciativa y no limitativa:</w:t>
            </w:r>
          </w:p>
          <w:p w:rsidR="003C186C" w:rsidRDefault="003C186C" w:rsidP="008E69DD">
            <w:pPr>
              <w:widowControl w:val="0"/>
              <w:autoSpaceDE w:val="0"/>
              <w:autoSpaceDN w:val="0"/>
              <w:ind w:left="708" w:right="43"/>
              <w:contextualSpacing/>
              <w:jc w:val="both"/>
              <w:rPr>
                <w:rFonts w:ascii="Calibri" w:hAnsi="Calibri" w:cs="Arial"/>
                <w:lang w:val="es-ES_tradnl"/>
              </w:rPr>
            </w:pPr>
          </w:p>
          <w:p w:rsidR="003C186C" w:rsidRDefault="003C186C" w:rsidP="00862E73">
            <w:pPr>
              <w:widowControl w:val="0"/>
              <w:numPr>
                <w:ilvl w:val="0"/>
                <w:numId w:val="123"/>
              </w:numPr>
              <w:autoSpaceDE w:val="0"/>
              <w:autoSpaceDN w:val="0"/>
              <w:ind w:left="426" w:right="43" w:hanging="426"/>
              <w:contextualSpacing/>
              <w:jc w:val="both"/>
              <w:rPr>
                <w:rFonts w:ascii="Calibri" w:hAnsi="Calibri" w:cs="Arial"/>
                <w:lang w:val="es-ES_tradnl"/>
              </w:rPr>
            </w:pPr>
            <w:r>
              <w:rPr>
                <w:rFonts w:ascii="Calibri" w:hAnsi="Calibri" w:cs="Arial"/>
                <w:lang w:val="es-ES_tradnl"/>
              </w:rPr>
              <w:t>La documentación aduanera sea entregada en fotocopias.</w:t>
            </w:r>
          </w:p>
          <w:p w:rsidR="003C186C" w:rsidRDefault="003C186C" w:rsidP="00862E73">
            <w:pPr>
              <w:widowControl w:val="0"/>
              <w:numPr>
                <w:ilvl w:val="0"/>
                <w:numId w:val="123"/>
              </w:numPr>
              <w:autoSpaceDE w:val="0"/>
              <w:autoSpaceDN w:val="0"/>
              <w:ind w:left="426" w:right="43" w:hanging="426"/>
              <w:contextualSpacing/>
              <w:jc w:val="both"/>
              <w:rPr>
                <w:rFonts w:ascii="Calibri" w:hAnsi="Calibri" w:cs="Arial"/>
                <w:lang w:val="es-ES_tradnl"/>
              </w:rPr>
            </w:pPr>
            <w:r>
              <w:rPr>
                <w:rFonts w:ascii="Calibri" w:hAnsi="Calibri" w:cs="Arial"/>
                <w:lang w:val="es-ES_tradnl"/>
              </w:rPr>
              <w:t>La documentación aduanera no cuente con sellos y firmas respectivas de las instancias emisoras.</w:t>
            </w:r>
          </w:p>
          <w:p w:rsidR="003C186C" w:rsidRDefault="003C186C" w:rsidP="00862E73">
            <w:pPr>
              <w:widowControl w:val="0"/>
              <w:numPr>
                <w:ilvl w:val="0"/>
                <w:numId w:val="123"/>
              </w:numPr>
              <w:autoSpaceDE w:val="0"/>
              <w:autoSpaceDN w:val="0"/>
              <w:ind w:left="426" w:right="43" w:hanging="426"/>
              <w:contextualSpacing/>
              <w:jc w:val="both"/>
              <w:rPr>
                <w:rFonts w:ascii="Calibri" w:hAnsi="Calibri" w:cs="Arial"/>
                <w:lang w:val="es-ES_tradnl"/>
              </w:rPr>
            </w:pPr>
            <w:r>
              <w:rPr>
                <w:rFonts w:ascii="Calibri" w:hAnsi="Calibri" w:cs="Arial"/>
                <w:lang w:val="es-ES_tradnl"/>
              </w:rPr>
              <w:t>La documentación aduanera consigne datos errados en cuanto a volumen, descripción de   producto, flete y destino.</w:t>
            </w:r>
          </w:p>
          <w:p w:rsidR="003C186C" w:rsidRDefault="003C186C" w:rsidP="00862E73">
            <w:pPr>
              <w:widowControl w:val="0"/>
              <w:numPr>
                <w:ilvl w:val="0"/>
                <w:numId w:val="123"/>
              </w:numPr>
              <w:autoSpaceDE w:val="0"/>
              <w:autoSpaceDN w:val="0"/>
              <w:ind w:left="426" w:right="43" w:hanging="426"/>
              <w:contextualSpacing/>
              <w:jc w:val="both"/>
              <w:rPr>
                <w:rFonts w:ascii="Calibri" w:hAnsi="Calibri" w:cs="Arial"/>
                <w:lang w:val="es-ES_tradnl"/>
              </w:rPr>
            </w:pPr>
            <w:r>
              <w:rPr>
                <w:rFonts w:ascii="Calibri" w:hAnsi="Calibri" w:cs="Arial"/>
                <w:lang w:val="es-ES_tradnl"/>
              </w:rPr>
              <w:t>Las aplicaciones de seguro consignen datos errados en cuanto a producto, volumen, valor asegurado, número de DUI, travesía, frontera de ingreso, periodo de carga y prima total.</w:t>
            </w:r>
          </w:p>
          <w:p w:rsidR="003C186C" w:rsidRDefault="003C186C" w:rsidP="008E69DD">
            <w:pPr>
              <w:widowControl w:val="0"/>
              <w:autoSpaceDE w:val="0"/>
              <w:autoSpaceDN w:val="0"/>
              <w:ind w:right="43"/>
              <w:contextualSpacing/>
              <w:jc w:val="both"/>
              <w:rPr>
                <w:rFonts w:ascii="Calibri" w:hAnsi="Calibri" w:cs="Arial"/>
                <w:lang w:val="es-ES_tradnl"/>
              </w:rPr>
            </w:pPr>
          </w:p>
          <w:p w:rsidR="003C186C" w:rsidRDefault="003C186C" w:rsidP="008E69DD">
            <w:pPr>
              <w:autoSpaceDE w:val="0"/>
              <w:autoSpaceDN w:val="0"/>
              <w:adjustRightInd w:val="0"/>
              <w:jc w:val="both"/>
              <w:rPr>
                <w:rFonts w:ascii="Calibri" w:hAnsi="Calibri" w:cs="Calibri"/>
                <w:lang w:val="es-ES_tradnl"/>
              </w:rPr>
            </w:pPr>
            <w:r>
              <w:rPr>
                <w:rFonts w:ascii="Calibri" w:hAnsi="Calibri" w:cs="Calibri"/>
                <w:lang w:val="es-ES_tradnl"/>
              </w:rPr>
              <w:t xml:space="preserve">Adicionalmente, la documentación generada en el transporte (MIC y parte de recepción) deberá ser remitida mediante correo electrónico 24 horas posterior </w:t>
            </w:r>
            <w:proofErr w:type="gramStart"/>
            <w:r>
              <w:rPr>
                <w:rFonts w:ascii="Calibri" w:hAnsi="Calibri" w:cs="Calibri"/>
                <w:lang w:val="es-ES_tradnl"/>
              </w:rPr>
              <w:t>el cisterna</w:t>
            </w:r>
            <w:proofErr w:type="gramEnd"/>
            <w:r>
              <w:rPr>
                <w:rFonts w:ascii="Calibri" w:hAnsi="Calibri" w:cs="Calibri"/>
                <w:lang w:val="es-ES_tradnl"/>
              </w:rPr>
              <w:t xml:space="preserve"> haya cruzado frontera.</w:t>
            </w:r>
          </w:p>
          <w:p w:rsidR="003C186C" w:rsidRDefault="003C186C" w:rsidP="008E69DD">
            <w:pPr>
              <w:widowControl w:val="0"/>
              <w:autoSpaceDE w:val="0"/>
              <w:autoSpaceDN w:val="0"/>
              <w:ind w:right="43"/>
              <w:contextualSpacing/>
              <w:jc w:val="both"/>
              <w:rPr>
                <w:rFonts w:ascii="Calibri" w:hAnsi="Calibri" w:cs="Arial"/>
                <w:lang w:val="es-ES_tradnl"/>
              </w:rPr>
            </w:pPr>
          </w:p>
          <w:p w:rsidR="003C186C" w:rsidRPr="002462C6" w:rsidRDefault="003C186C" w:rsidP="008E69DD">
            <w:pPr>
              <w:tabs>
                <w:tab w:val="left" w:pos="567"/>
              </w:tabs>
              <w:jc w:val="both"/>
              <w:rPr>
                <w:rFonts w:ascii="Calibri" w:hAnsi="Calibri" w:cs="Calibri"/>
                <w:b/>
                <w:bCs/>
                <w:highlight w:val="yellow"/>
              </w:rPr>
            </w:pPr>
            <w:r>
              <w:rPr>
                <w:rFonts w:ascii="Calibri" w:hAnsi="Calibri" w:cs="Calibri"/>
              </w:rPr>
              <w:lastRenderedPageBreak/>
              <w:t>En caso de que, por incumplimiento del transportista en la entrega de documentos aduaneros, la Aduana Nacional de Bolivia multe o sancione a YPFB, estas multas/sanciones serán replicadas a la empresa de transporte por la vía que corresponda.</w:t>
            </w:r>
          </w:p>
        </w:tc>
      </w:tr>
      <w:tr w:rsidR="003C186C" w:rsidTr="008E69DD">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BDD6EE"/>
            <w:vAlign w:val="center"/>
          </w:tcPr>
          <w:p w:rsidR="003C186C" w:rsidRPr="00090B99" w:rsidRDefault="003C186C" w:rsidP="008E69DD">
            <w:pPr>
              <w:tabs>
                <w:tab w:val="left" w:pos="567"/>
              </w:tabs>
              <w:jc w:val="center"/>
              <w:rPr>
                <w:rFonts w:ascii="Calibri" w:hAnsi="Calibri"/>
                <w:b/>
                <w:bCs/>
                <w:lang w:val="es-BO"/>
              </w:rPr>
            </w:pPr>
            <w:r w:rsidRPr="00090B99">
              <w:rPr>
                <w:rFonts w:ascii="Calibri" w:hAnsi="Calibri"/>
                <w:b/>
                <w:bCs/>
                <w:lang w:val="es-BO"/>
              </w:rPr>
              <w:lastRenderedPageBreak/>
              <w:t>ANEXO 8: SEGURIDAD Y SALUD OCUPACIONAL</w:t>
            </w:r>
          </w:p>
        </w:tc>
      </w:tr>
      <w:tr w:rsidR="003C186C" w:rsidTr="008E69DD">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3C186C" w:rsidRPr="009370CF" w:rsidRDefault="003C186C" w:rsidP="00862E73">
            <w:pPr>
              <w:pStyle w:val="Prrafodelista"/>
              <w:numPr>
                <w:ilvl w:val="0"/>
                <w:numId w:val="144"/>
              </w:numPr>
              <w:autoSpaceDE w:val="0"/>
              <w:autoSpaceDN w:val="0"/>
              <w:spacing w:before="100" w:beforeAutospacing="1" w:after="100" w:afterAutospacing="1"/>
              <w:contextualSpacing/>
              <w:jc w:val="both"/>
              <w:rPr>
                <w:rFonts w:ascii="Calibri" w:hAnsi="Calibri"/>
                <w:bCs/>
                <w:lang w:val="es-BO"/>
              </w:rPr>
            </w:pPr>
            <w:r w:rsidRPr="009370CF">
              <w:rPr>
                <w:rFonts w:ascii="Calibri" w:hAnsi="Calibri"/>
                <w:bCs/>
                <w:lang w:val="es-BO"/>
              </w:rPr>
              <w:t xml:space="preserve">Para la firma de contrato, la Empresa adjudicada deberá presentar el siguiente documento para la aprobación de la Dirección de SMS de YPFB: </w:t>
            </w:r>
          </w:p>
          <w:p w:rsidR="003C186C" w:rsidRPr="009370CF" w:rsidRDefault="003C186C" w:rsidP="008E69DD">
            <w:pPr>
              <w:tabs>
                <w:tab w:val="left" w:pos="567"/>
              </w:tabs>
              <w:jc w:val="both"/>
              <w:rPr>
                <w:rFonts w:ascii="Calibri" w:hAnsi="Calibri"/>
                <w:bCs/>
                <w:lang w:val="es-BO"/>
              </w:rPr>
            </w:pPr>
            <w:r w:rsidRPr="009370CF">
              <w:rPr>
                <w:rFonts w:ascii="Calibri" w:hAnsi="Calibri"/>
                <w:bCs/>
                <w:lang w:val="es-BO"/>
              </w:rPr>
              <w:t xml:space="preserve">Declaración jurada “Compromiso de SMS” </w:t>
            </w:r>
          </w:p>
          <w:p w:rsidR="003C186C" w:rsidRPr="009370CF" w:rsidRDefault="003C186C" w:rsidP="008E69DD">
            <w:pPr>
              <w:tabs>
                <w:tab w:val="left" w:pos="567"/>
              </w:tabs>
              <w:jc w:val="both"/>
              <w:rPr>
                <w:rFonts w:ascii="Calibri" w:hAnsi="Calibri"/>
                <w:bCs/>
                <w:lang w:val="es-BO"/>
              </w:rPr>
            </w:pPr>
            <w:r w:rsidRPr="009370CF">
              <w:rPr>
                <w:rFonts w:ascii="Calibri" w:hAnsi="Calibri"/>
                <w:bCs/>
                <w:lang w:val="es-BO"/>
              </w:rPr>
              <w:t>Yo………………, en calidad de representante legal de …………………declaro dar estricto cumplimento a la legislación y a los Requisitos de Seguridad Industrial, Salud Ocupacional aplicables al presente servicio, vigentes en el Estado Plurinacional de Bolivia; siendo también responsable del cumplimiento por parte de los SUBCONTRATISTAS que intervengan a nombre de la empresa que represento ante YPFB.</w:t>
            </w:r>
          </w:p>
          <w:p w:rsidR="003C186C" w:rsidRPr="009370CF" w:rsidRDefault="003C186C" w:rsidP="008E69DD">
            <w:pPr>
              <w:tabs>
                <w:tab w:val="left" w:pos="567"/>
              </w:tabs>
              <w:jc w:val="both"/>
              <w:rPr>
                <w:rFonts w:ascii="Calibri" w:hAnsi="Calibri"/>
                <w:bCs/>
                <w:lang w:val="es-BO"/>
              </w:rPr>
            </w:pPr>
            <w:r w:rsidRPr="009370CF">
              <w:rPr>
                <w:rFonts w:ascii="Calibri" w:hAnsi="Calibri"/>
                <w:bCs/>
                <w:lang w:val="es-BO"/>
              </w:rPr>
              <w:t>El adjudicado deberá presentar la “Declaración Jurada” debidamente firmada por el representante legal de la empresa, adjuntando la fotocopia firmada del documento de identificación (pasaporte/CI), con la impresión dactilar del mismo (pulgar derecho y/o izquierdo).</w:t>
            </w:r>
          </w:p>
          <w:p w:rsidR="003C186C" w:rsidRPr="009370CF" w:rsidRDefault="003C186C" w:rsidP="00862E73">
            <w:pPr>
              <w:pStyle w:val="Prrafodelista"/>
              <w:numPr>
                <w:ilvl w:val="0"/>
                <w:numId w:val="144"/>
              </w:numPr>
              <w:autoSpaceDE w:val="0"/>
              <w:autoSpaceDN w:val="0"/>
              <w:spacing w:before="100" w:beforeAutospacing="1" w:after="100" w:afterAutospacing="1"/>
              <w:contextualSpacing/>
              <w:jc w:val="both"/>
              <w:rPr>
                <w:rFonts w:ascii="Calibri" w:hAnsi="Calibri"/>
                <w:bCs/>
                <w:lang w:val="es-BO"/>
              </w:rPr>
            </w:pPr>
            <w:r w:rsidRPr="009370CF">
              <w:rPr>
                <w:rFonts w:ascii="Calibri" w:hAnsi="Calibri"/>
                <w:bCs/>
                <w:lang w:val="es-BO"/>
              </w:rPr>
              <w:t>Aspectos Generales</w:t>
            </w:r>
          </w:p>
          <w:p w:rsidR="003C186C" w:rsidRPr="009370CF" w:rsidRDefault="003C186C" w:rsidP="008E69DD">
            <w:pPr>
              <w:tabs>
                <w:tab w:val="left" w:pos="567"/>
              </w:tabs>
              <w:rPr>
                <w:rFonts w:ascii="Calibri" w:hAnsi="Calibri"/>
                <w:bCs/>
                <w:lang w:val="es-BO"/>
              </w:rPr>
            </w:pPr>
            <w:r w:rsidRPr="009370CF">
              <w:rPr>
                <w:rFonts w:ascii="Calibri" w:hAnsi="Calibri"/>
                <w:bCs/>
                <w:lang w:val="es-BO"/>
              </w:rPr>
              <w:t>La Empresa Contratada, deberá dar cumplimiento a la Legislación vigente - DL 16998 – (Ley de Higiene, Seguridad Ocupacional y Bienestar) y Estándares y requisitos de SYSO de las plantas donde vaya a efectuar operaciones.</w:t>
            </w:r>
          </w:p>
          <w:p w:rsidR="003C186C" w:rsidRPr="009370CF" w:rsidRDefault="003C186C" w:rsidP="00862E73">
            <w:pPr>
              <w:pStyle w:val="Prrafodelista"/>
              <w:numPr>
                <w:ilvl w:val="0"/>
                <w:numId w:val="144"/>
              </w:numPr>
              <w:autoSpaceDE w:val="0"/>
              <w:autoSpaceDN w:val="0"/>
              <w:spacing w:before="100" w:beforeAutospacing="1" w:after="100" w:afterAutospacing="1"/>
              <w:contextualSpacing/>
              <w:jc w:val="both"/>
              <w:rPr>
                <w:rFonts w:ascii="Calibri" w:hAnsi="Calibri"/>
                <w:bCs/>
                <w:lang w:val="es-BO"/>
              </w:rPr>
            </w:pPr>
            <w:r w:rsidRPr="009370CF">
              <w:rPr>
                <w:rFonts w:ascii="Calibri" w:hAnsi="Calibri"/>
                <w:bCs/>
                <w:lang w:val="es-BO"/>
              </w:rPr>
              <w:t>Al ingreso y durante la actividad en planta, la empresa contratada deberá cumplir con los requisitos establecidos por la misma como ser:</w:t>
            </w:r>
          </w:p>
          <w:p w:rsidR="003C186C" w:rsidRPr="009370CF" w:rsidRDefault="003C186C" w:rsidP="00862E73">
            <w:pPr>
              <w:pStyle w:val="Prrafodelista"/>
              <w:numPr>
                <w:ilvl w:val="1"/>
                <w:numId w:val="75"/>
              </w:numPr>
              <w:autoSpaceDE w:val="0"/>
              <w:autoSpaceDN w:val="0"/>
              <w:spacing w:before="100" w:beforeAutospacing="1" w:after="100" w:afterAutospacing="1"/>
              <w:ind w:left="851"/>
              <w:contextualSpacing/>
              <w:jc w:val="both"/>
              <w:rPr>
                <w:rFonts w:ascii="Calibri" w:hAnsi="Calibri"/>
                <w:bCs/>
                <w:lang w:val="es-BO"/>
              </w:rPr>
            </w:pPr>
            <w:r w:rsidRPr="009370CF">
              <w:rPr>
                <w:rFonts w:ascii="Calibri" w:hAnsi="Calibri"/>
                <w:bCs/>
                <w:lang w:val="es-BO"/>
              </w:rPr>
              <w:t>EPP (Equipo de Protección Personal, de acuerdo a las actividades específicas)</w:t>
            </w:r>
          </w:p>
          <w:p w:rsidR="003C186C" w:rsidRPr="009370CF" w:rsidRDefault="003C186C" w:rsidP="00862E73">
            <w:pPr>
              <w:pStyle w:val="Prrafodelista"/>
              <w:numPr>
                <w:ilvl w:val="1"/>
                <w:numId w:val="75"/>
              </w:numPr>
              <w:autoSpaceDE w:val="0"/>
              <w:autoSpaceDN w:val="0"/>
              <w:spacing w:before="100" w:beforeAutospacing="1" w:after="100" w:afterAutospacing="1"/>
              <w:ind w:left="851"/>
              <w:contextualSpacing/>
              <w:jc w:val="both"/>
              <w:rPr>
                <w:rFonts w:ascii="Calibri" w:hAnsi="Calibri"/>
                <w:bCs/>
                <w:lang w:val="es-BO"/>
              </w:rPr>
            </w:pPr>
            <w:r w:rsidRPr="009370CF">
              <w:rPr>
                <w:rFonts w:ascii="Calibri" w:hAnsi="Calibri"/>
                <w:bCs/>
                <w:lang w:val="es-BO"/>
              </w:rPr>
              <w:t>Pantalón y camisa jean (80% de algodón)</w:t>
            </w:r>
          </w:p>
          <w:p w:rsidR="003C186C" w:rsidRPr="009370CF" w:rsidRDefault="003C186C" w:rsidP="00862E73">
            <w:pPr>
              <w:pStyle w:val="Prrafodelista"/>
              <w:numPr>
                <w:ilvl w:val="1"/>
                <w:numId w:val="75"/>
              </w:numPr>
              <w:autoSpaceDE w:val="0"/>
              <w:autoSpaceDN w:val="0"/>
              <w:spacing w:before="100" w:beforeAutospacing="1" w:after="100" w:afterAutospacing="1"/>
              <w:ind w:left="851"/>
              <w:contextualSpacing/>
              <w:jc w:val="both"/>
              <w:rPr>
                <w:rFonts w:ascii="Calibri" w:hAnsi="Calibri"/>
                <w:bCs/>
                <w:lang w:val="es-BO"/>
              </w:rPr>
            </w:pPr>
            <w:r w:rsidRPr="009370CF">
              <w:rPr>
                <w:rFonts w:ascii="Calibri" w:hAnsi="Calibri"/>
                <w:bCs/>
                <w:lang w:val="es-BO"/>
              </w:rPr>
              <w:t>Casco de Seguridad</w:t>
            </w:r>
          </w:p>
          <w:p w:rsidR="003C186C" w:rsidRPr="009370CF" w:rsidRDefault="003C186C" w:rsidP="00862E73">
            <w:pPr>
              <w:pStyle w:val="Prrafodelista"/>
              <w:numPr>
                <w:ilvl w:val="1"/>
                <w:numId w:val="75"/>
              </w:numPr>
              <w:autoSpaceDE w:val="0"/>
              <w:autoSpaceDN w:val="0"/>
              <w:spacing w:before="100" w:beforeAutospacing="1" w:after="100" w:afterAutospacing="1"/>
              <w:ind w:left="851"/>
              <w:contextualSpacing/>
              <w:jc w:val="both"/>
              <w:rPr>
                <w:rFonts w:ascii="Calibri" w:hAnsi="Calibri"/>
                <w:bCs/>
                <w:lang w:val="es-BO"/>
              </w:rPr>
            </w:pPr>
            <w:r w:rsidRPr="009370CF">
              <w:rPr>
                <w:rFonts w:ascii="Calibri" w:hAnsi="Calibri"/>
                <w:bCs/>
                <w:lang w:val="es-BO"/>
              </w:rPr>
              <w:t>Calzados de Seguridad</w:t>
            </w:r>
          </w:p>
          <w:p w:rsidR="003C186C" w:rsidRPr="009370CF" w:rsidRDefault="003C186C" w:rsidP="00862E73">
            <w:pPr>
              <w:pStyle w:val="Prrafodelista"/>
              <w:numPr>
                <w:ilvl w:val="1"/>
                <w:numId w:val="75"/>
              </w:numPr>
              <w:autoSpaceDE w:val="0"/>
              <w:autoSpaceDN w:val="0"/>
              <w:spacing w:before="100" w:beforeAutospacing="1" w:after="100" w:afterAutospacing="1"/>
              <w:ind w:left="851"/>
              <w:contextualSpacing/>
              <w:jc w:val="both"/>
              <w:rPr>
                <w:rFonts w:ascii="Calibri" w:hAnsi="Calibri"/>
                <w:bCs/>
                <w:lang w:val="es-BO"/>
              </w:rPr>
            </w:pPr>
            <w:r w:rsidRPr="009370CF">
              <w:rPr>
                <w:rFonts w:ascii="Calibri" w:hAnsi="Calibri"/>
                <w:bCs/>
                <w:lang w:val="es-BO"/>
              </w:rPr>
              <w:t>Lentes de Seguridad</w:t>
            </w:r>
          </w:p>
          <w:p w:rsidR="003C186C" w:rsidRPr="009370CF" w:rsidRDefault="003C186C" w:rsidP="00862E73">
            <w:pPr>
              <w:pStyle w:val="Prrafodelista"/>
              <w:numPr>
                <w:ilvl w:val="1"/>
                <w:numId w:val="75"/>
              </w:numPr>
              <w:autoSpaceDE w:val="0"/>
              <w:autoSpaceDN w:val="0"/>
              <w:spacing w:before="100" w:beforeAutospacing="1" w:after="100" w:afterAutospacing="1"/>
              <w:ind w:left="851"/>
              <w:contextualSpacing/>
              <w:jc w:val="both"/>
              <w:rPr>
                <w:rFonts w:ascii="Calibri" w:hAnsi="Calibri"/>
                <w:bCs/>
                <w:lang w:val="es-BO"/>
              </w:rPr>
            </w:pPr>
            <w:r w:rsidRPr="009370CF">
              <w:rPr>
                <w:rFonts w:ascii="Calibri" w:hAnsi="Calibri"/>
                <w:bCs/>
                <w:lang w:val="es-BO"/>
              </w:rPr>
              <w:t>Guantes (de acuerdo a las actividades a desarrollar)</w:t>
            </w:r>
          </w:p>
          <w:p w:rsidR="003C186C" w:rsidRPr="009370CF" w:rsidRDefault="003C186C" w:rsidP="00862E73">
            <w:pPr>
              <w:pStyle w:val="Prrafodelista"/>
              <w:numPr>
                <w:ilvl w:val="1"/>
                <w:numId w:val="75"/>
              </w:numPr>
              <w:autoSpaceDE w:val="0"/>
              <w:autoSpaceDN w:val="0"/>
              <w:spacing w:before="100" w:beforeAutospacing="1" w:after="100" w:afterAutospacing="1"/>
              <w:ind w:left="851"/>
              <w:contextualSpacing/>
              <w:jc w:val="both"/>
              <w:rPr>
                <w:rFonts w:ascii="Calibri" w:hAnsi="Calibri"/>
                <w:bCs/>
                <w:lang w:val="es-BO"/>
              </w:rPr>
            </w:pPr>
            <w:r w:rsidRPr="009370CF">
              <w:rPr>
                <w:rFonts w:ascii="Calibri" w:hAnsi="Calibri"/>
                <w:bCs/>
                <w:lang w:val="es-BO"/>
              </w:rPr>
              <w:t>Protector auditivo (en caso de intervenir en lugares con generación de ruido)</w:t>
            </w:r>
          </w:p>
          <w:p w:rsidR="003C186C" w:rsidRPr="009370CF" w:rsidRDefault="003C186C" w:rsidP="008E69DD">
            <w:pPr>
              <w:tabs>
                <w:tab w:val="left" w:pos="567"/>
              </w:tabs>
              <w:rPr>
                <w:rFonts w:ascii="Calibri" w:hAnsi="Calibri"/>
                <w:bCs/>
                <w:lang w:val="es-BO"/>
              </w:rPr>
            </w:pPr>
            <w:r w:rsidRPr="009370CF">
              <w:rPr>
                <w:rFonts w:ascii="Calibri" w:hAnsi="Calibri"/>
                <w:bCs/>
                <w:lang w:val="es-BO"/>
              </w:rPr>
              <w:t>La empresa contratada deberá asegurar que el vehículo cuente con los siguientes requisitos mínimos para su habilitación previos al ingreso:</w:t>
            </w:r>
          </w:p>
          <w:p w:rsidR="003C186C" w:rsidRPr="009370CF" w:rsidRDefault="003C186C" w:rsidP="00862E73">
            <w:pPr>
              <w:pStyle w:val="Prrafodelista"/>
              <w:numPr>
                <w:ilvl w:val="0"/>
                <w:numId w:val="145"/>
              </w:numPr>
              <w:contextualSpacing/>
              <w:jc w:val="both"/>
              <w:rPr>
                <w:rFonts w:ascii="Calibri" w:hAnsi="Calibri"/>
                <w:bCs/>
                <w:lang w:val="es-BO"/>
              </w:rPr>
            </w:pPr>
            <w:r w:rsidRPr="009370CF">
              <w:rPr>
                <w:rFonts w:ascii="Calibri" w:hAnsi="Calibri"/>
                <w:bCs/>
                <w:lang w:val="es-BO"/>
              </w:rPr>
              <w:t>Seguros de acuerdo a lo establecido en el Anexo de Seguros.</w:t>
            </w:r>
          </w:p>
          <w:p w:rsidR="003C186C" w:rsidRPr="009370CF" w:rsidRDefault="003C186C" w:rsidP="00862E73">
            <w:pPr>
              <w:pStyle w:val="Prrafodelista"/>
              <w:numPr>
                <w:ilvl w:val="0"/>
                <w:numId w:val="145"/>
              </w:numPr>
              <w:contextualSpacing/>
              <w:jc w:val="both"/>
              <w:rPr>
                <w:rFonts w:ascii="Calibri" w:hAnsi="Calibri"/>
                <w:bCs/>
                <w:lang w:val="es-BO"/>
              </w:rPr>
            </w:pPr>
            <w:r w:rsidRPr="009370CF">
              <w:rPr>
                <w:rFonts w:ascii="Calibri" w:hAnsi="Calibri"/>
                <w:bCs/>
                <w:lang w:val="es-BO"/>
              </w:rPr>
              <w:t>Estar equipados mínimamente con 1 extintor de polvo químico seco tipo ABC de capacidad mínima de 5 lb.</w:t>
            </w:r>
          </w:p>
          <w:p w:rsidR="003C186C" w:rsidRPr="009370CF" w:rsidRDefault="003C186C" w:rsidP="00862E73">
            <w:pPr>
              <w:pStyle w:val="Prrafodelista"/>
              <w:numPr>
                <w:ilvl w:val="0"/>
                <w:numId w:val="145"/>
              </w:numPr>
              <w:contextualSpacing/>
              <w:jc w:val="both"/>
              <w:rPr>
                <w:rFonts w:ascii="Calibri" w:hAnsi="Calibri"/>
                <w:bCs/>
                <w:lang w:val="es-BO"/>
              </w:rPr>
            </w:pPr>
            <w:r w:rsidRPr="009370CF">
              <w:rPr>
                <w:rFonts w:ascii="Calibri" w:hAnsi="Calibri"/>
                <w:bCs/>
                <w:lang w:val="es-BO"/>
              </w:rPr>
              <w:t>Disponer de 2 triángulos de emergencia como mínimo.</w:t>
            </w:r>
          </w:p>
          <w:p w:rsidR="003C186C" w:rsidRPr="009370CF" w:rsidRDefault="003C186C" w:rsidP="00862E73">
            <w:pPr>
              <w:numPr>
                <w:ilvl w:val="0"/>
                <w:numId w:val="145"/>
              </w:numPr>
              <w:rPr>
                <w:rFonts w:ascii="Calibri" w:hAnsi="Calibri"/>
                <w:bCs/>
                <w:lang w:val="es-BO"/>
              </w:rPr>
            </w:pPr>
            <w:r w:rsidRPr="009370CF">
              <w:rPr>
                <w:rFonts w:ascii="Calibri" w:hAnsi="Calibri"/>
                <w:bCs/>
                <w:lang w:val="es-BO"/>
              </w:rPr>
              <w:t>Arresta llamas para ingresar a planta (deseable).</w:t>
            </w:r>
          </w:p>
          <w:p w:rsidR="003C186C" w:rsidRPr="009370CF" w:rsidRDefault="003C186C" w:rsidP="008E69DD">
            <w:pPr>
              <w:tabs>
                <w:tab w:val="left" w:pos="567"/>
              </w:tabs>
              <w:rPr>
                <w:rFonts w:ascii="Calibri" w:hAnsi="Calibri"/>
                <w:bCs/>
                <w:lang w:val="es-BO"/>
              </w:rPr>
            </w:pPr>
          </w:p>
          <w:p w:rsidR="003C186C" w:rsidRPr="009370CF" w:rsidRDefault="003C186C" w:rsidP="008E69DD">
            <w:pPr>
              <w:tabs>
                <w:tab w:val="left" w:pos="567"/>
              </w:tabs>
              <w:rPr>
                <w:rFonts w:ascii="Calibri" w:hAnsi="Calibri"/>
                <w:bCs/>
                <w:lang w:val="es-BO"/>
              </w:rPr>
            </w:pPr>
            <w:proofErr w:type="gramStart"/>
            <w:r w:rsidRPr="009370CF">
              <w:rPr>
                <w:rFonts w:ascii="Calibri" w:hAnsi="Calibri"/>
                <w:bCs/>
                <w:lang w:val="es-BO"/>
              </w:rPr>
              <w:t>Además</w:t>
            </w:r>
            <w:proofErr w:type="gramEnd"/>
            <w:r w:rsidRPr="009370CF">
              <w:rPr>
                <w:rFonts w:ascii="Calibri" w:hAnsi="Calibri"/>
                <w:bCs/>
                <w:lang w:val="es-BO"/>
              </w:rPr>
              <w:t xml:space="preserve"> el conductor del vehículo deberá contar con:</w:t>
            </w:r>
          </w:p>
          <w:p w:rsidR="003C186C" w:rsidRPr="009370CF" w:rsidRDefault="003C186C" w:rsidP="00862E73">
            <w:pPr>
              <w:numPr>
                <w:ilvl w:val="0"/>
                <w:numId w:val="146"/>
              </w:numPr>
              <w:spacing w:before="240"/>
              <w:ind w:left="567"/>
              <w:jc w:val="both"/>
              <w:rPr>
                <w:rFonts w:ascii="Calibri" w:hAnsi="Calibri"/>
                <w:bCs/>
                <w:lang w:val="es-BO"/>
              </w:rPr>
            </w:pPr>
            <w:r w:rsidRPr="009370CF">
              <w:rPr>
                <w:rFonts w:ascii="Calibri" w:hAnsi="Calibri"/>
                <w:bCs/>
                <w:lang w:val="es-BO"/>
              </w:rPr>
              <w:t>Licencia de conducir vigente de acuerdo al tipo de vehículo que utilizara el proveedor.</w:t>
            </w:r>
          </w:p>
          <w:p w:rsidR="003C186C" w:rsidRPr="009370CF" w:rsidRDefault="003C186C" w:rsidP="00862E73">
            <w:pPr>
              <w:numPr>
                <w:ilvl w:val="0"/>
                <w:numId w:val="146"/>
              </w:numPr>
              <w:autoSpaceDE w:val="0"/>
              <w:autoSpaceDN w:val="0"/>
              <w:ind w:left="567"/>
              <w:jc w:val="both"/>
              <w:rPr>
                <w:rFonts w:ascii="Calibri" w:hAnsi="Calibri"/>
                <w:bCs/>
                <w:lang w:val="es-BO"/>
              </w:rPr>
            </w:pPr>
            <w:r w:rsidRPr="009370CF">
              <w:rPr>
                <w:rFonts w:ascii="Calibri" w:hAnsi="Calibri"/>
                <w:bCs/>
                <w:lang w:val="es-BO"/>
              </w:rPr>
              <w:t>Contar con certificado de manejo defensivo vigente.</w:t>
            </w:r>
          </w:p>
          <w:p w:rsidR="003C186C" w:rsidRPr="009370CF" w:rsidRDefault="003C186C" w:rsidP="008E69DD">
            <w:pPr>
              <w:tabs>
                <w:tab w:val="left" w:pos="567"/>
              </w:tabs>
              <w:jc w:val="both"/>
              <w:rPr>
                <w:rFonts w:ascii="Calibri" w:hAnsi="Calibri"/>
                <w:bCs/>
                <w:lang w:val="es-BO"/>
              </w:rPr>
            </w:pPr>
          </w:p>
          <w:p w:rsidR="003C186C" w:rsidRPr="009370CF" w:rsidRDefault="003C186C" w:rsidP="008E69DD">
            <w:pPr>
              <w:tabs>
                <w:tab w:val="left" w:pos="567"/>
              </w:tabs>
              <w:jc w:val="both"/>
              <w:rPr>
                <w:rFonts w:ascii="Calibri" w:hAnsi="Calibri"/>
                <w:bCs/>
                <w:lang w:val="es-BO"/>
              </w:rPr>
            </w:pPr>
            <w:r w:rsidRPr="009370CF">
              <w:rPr>
                <w:rFonts w:ascii="Calibri" w:hAnsi="Calibri"/>
                <w:bCs/>
                <w:lang w:val="es-BO"/>
              </w:rPr>
              <w:t>5. La Empresa contratada que subcontrate servicios de un tercero, deberá cumplir y hacer cumplir los requisitos de seguridad Industrial, salud ocupacional y medio ambiente.</w:t>
            </w:r>
          </w:p>
        </w:tc>
      </w:tr>
    </w:tbl>
    <w:p w:rsidR="003C186C" w:rsidRDefault="003C186C" w:rsidP="003C186C">
      <w:pPr>
        <w:pStyle w:val="Prrafodelista"/>
        <w:ind w:left="0"/>
        <w:contextualSpacing/>
        <w:jc w:val="both"/>
        <w:rPr>
          <w:rFonts w:ascii="Calibri" w:hAnsi="Calibri" w:cs="Calibri"/>
          <w:b/>
          <w:bCs/>
          <w:lang w:eastAsia="es-BO"/>
        </w:rPr>
      </w:pPr>
    </w:p>
    <w:p w:rsidR="003C186C" w:rsidRPr="002462C6" w:rsidRDefault="003C186C" w:rsidP="003C186C">
      <w:pPr>
        <w:pStyle w:val="Prrafodelista"/>
        <w:ind w:left="0"/>
        <w:contextualSpacing/>
        <w:jc w:val="both"/>
        <w:rPr>
          <w:rFonts w:ascii="Calibri" w:hAnsi="Calibri" w:cs="Calibri"/>
          <w:b/>
          <w:bCs/>
          <w:lang w:eastAsia="es-BO"/>
        </w:rPr>
      </w:pPr>
      <w:r>
        <w:rPr>
          <w:rFonts w:ascii="Calibri" w:hAnsi="Calibri" w:cs="Calibri"/>
          <w:b/>
          <w:bCs/>
          <w:lang w:eastAsia="es-B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C186C" w:rsidRPr="00090B99" w:rsidTr="008E69DD">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BDD6EE"/>
            <w:vAlign w:val="center"/>
          </w:tcPr>
          <w:p w:rsidR="003C186C" w:rsidRPr="00090B99" w:rsidRDefault="003C186C" w:rsidP="008E69DD">
            <w:pPr>
              <w:tabs>
                <w:tab w:val="left" w:pos="567"/>
              </w:tabs>
              <w:jc w:val="center"/>
              <w:rPr>
                <w:rFonts w:ascii="Calibri" w:hAnsi="Calibri"/>
                <w:b/>
                <w:bCs/>
                <w:lang w:val="es-BO"/>
              </w:rPr>
            </w:pPr>
            <w:r w:rsidRPr="00090B99">
              <w:rPr>
                <w:rFonts w:ascii="Calibri" w:hAnsi="Calibri"/>
                <w:b/>
                <w:bCs/>
                <w:lang w:val="es-BO"/>
              </w:rPr>
              <w:lastRenderedPageBreak/>
              <w:t xml:space="preserve">ANEXO </w:t>
            </w:r>
            <w:r>
              <w:rPr>
                <w:rFonts w:ascii="Calibri" w:hAnsi="Calibri"/>
                <w:b/>
                <w:bCs/>
                <w:lang w:val="es-BO"/>
              </w:rPr>
              <w:t>9</w:t>
            </w:r>
            <w:r w:rsidRPr="00090B99">
              <w:rPr>
                <w:rFonts w:ascii="Calibri" w:hAnsi="Calibri"/>
                <w:b/>
                <w:bCs/>
                <w:lang w:val="es-BO"/>
              </w:rPr>
              <w:t xml:space="preserve">: </w:t>
            </w:r>
            <w:r w:rsidRPr="00090B99">
              <w:rPr>
                <w:rFonts w:ascii="Calibri" w:hAnsi="Calibri" w:cs="Calibri"/>
                <w:b/>
                <w:bCs/>
              </w:rPr>
              <w:t>FORMA DE LA EVALUACIÓN, CONCERTACIÓN Y ADJUDICACIÓN</w:t>
            </w:r>
          </w:p>
        </w:tc>
      </w:tr>
      <w:tr w:rsidR="003C186C" w:rsidRPr="009370CF" w:rsidTr="008E69DD">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3C186C" w:rsidRPr="009A42AE" w:rsidRDefault="003C186C" w:rsidP="008E69DD">
            <w:pPr>
              <w:pStyle w:val="Prrafodelista"/>
              <w:ind w:left="0"/>
              <w:contextualSpacing/>
              <w:jc w:val="both"/>
              <w:rPr>
                <w:rFonts w:ascii="Calibri" w:hAnsi="Calibri" w:cs="Calibri"/>
                <w:color w:val="000000"/>
                <w:sz w:val="22"/>
                <w:szCs w:val="22"/>
              </w:rPr>
            </w:pPr>
          </w:p>
          <w:p w:rsidR="003C186C" w:rsidRPr="009A42AE" w:rsidRDefault="003C186C" w:rsidP="008E69DD">
            <w:pPr>
              <w:contextualSpacing/>
              <w:jc w:val="both"/>
              <w:rPr>
                <w:rFonts w:ascii="Calibri" w:hAnsi="Calibri" w:cs="Calibri"/>
                <w:b/>
                <w:color w:val="000000"/>
                <w:szCs w:val="22"/>
              </w:rPr>
            </w:pPr>
            <w:r w:rsidRPr="009A42AE">
              <w:rPr>
                <w:rFonts w:ascii="Calibri" w:hAnsi="Calibri" w:cs="Calibri"/>
                <w:b/>
                <w:color w:val="000000"/>
                <w:szCs w:val="22"/>
              </w:rPr>
              <w:t>JUSTIFICACION DE LA FORMA DE EVALUACIÓN</w:t>
            </w:r>
          </w:p>
          <w:p w:rsidR="003C186C" w:rsidRPr="009A42AE" w:rsidRDefault="003C186C" w:rsidP="008E69DD">
            <w:pPr>
              <w:contextualSpacing/>
              <w:jc w:val="both"/>
              <w:rPr>
                <w:rFonts w:ascii="Calibri" w:hAnsi="Calibri" w:cs="Calibri"/>
                <w:color w:val="000000"/>
                <w:szCs w:val="22"/>
              </w:rPr>
            </w:pPr>
          </w:p>
          <w:p w:rsidR="003C186C" w:rsidRPr="009A42AE" w:rsidRDefault="003C186C" w:rsidP="008E69DD">
            <w:pPr>
              <w:contextualSpacing/>
              <w:jc w:val="both"/>
              <w:rPr>
                <w:rFonts w:ascii="Calibri" w:hAnsi="Calibri" w:cs="Calibri"/>
                <w:color w:val="000000"/>
                <w:szCs w:val="22"/>
              </w:rPr>
            </w:pPr>
            <w:r w:rsidRPr="009A42AE">
              <w:rPr>
                <w:rFonts w:ascii="Calibri" w:hAnsi="Calibri" w:cs="Calibri"/>
                <w:color w:val="000000"/>
                <w:szCs w:val="22"/>
              </w:rPr>
              <w:t>En la evaluación económica se elaborará una matriz de todas las propuestas económicas presentadas.</w:t>
            </w:r>
          </w:p>
          <w:p w:rsidR="003C186C" w:rsidRPr="009A42AE" w:rsidRDefault="003C186C" w:rsidP="008E69DD">
            <w:pPr>
              <w:contextualSpacing/>
              <w:jc w:val="both"/>
              <w:rPr>
                <w:rFonts w:ascii="Calibri" w:hAnsi="Calibri" w:cs="Calibri"/>
                <w:color w:val="000000"/>
                <w:szCs w:val="22"/>
              </w:rPr>
            </w:pPr>
          </w:p>
          <w:p w:rsidR="003C186C" w:rsidRPr="009A42AE" w:rsidRDefault="003C186C" w:rsidP="008E69DD">
            <w:pPr>
              <w:contextualSpacing/>
              <w:jc w:val="both"/>
              <w:rPr>
                <w:rFonts w:ascii="Calibri" w:hAnsi="Calibri" w:cs="Calibri"/>
                <w:color w:val="000000"/>
                <w:szCs w:val="22"/>
              </w:rPr>
            </w:pPr>
            <w:r w:rsidRPr="009A42AE">
              <w:rPr>
                <w:rFonts w:ascii="Calibri" w:hAnsi="Calibri" w:cs="Calibri"/>
                <w:color w:val="000000"/>
                <w:szCs w:val="22"/>
              </w:rPr>
              <w:t>Una vez concluida la evaluación administrativa/económica y legal por el personal técnico que conforma el Comité de Licitación, se verificará el cumplimiento de la documentación técnica de las propuestas habilitadas, aplicando la metodología CUMPLE/NO CUMPLE, asimismo, se deberá identificar las tarifas más bajas de cada tramo de las propuestas presentadas.</w:t>
            </w:r>
          </w:p>
          <w:p w:rsidR="003C186C" w:rsidRPr="009A42AE" w:rsidRDefault="003C186C" w:rsidP="008E69DD">
            <w:pPr>
              <w:contextualSpacing/>
              <w:jc w:val="both"/>
              <w:rPr>
                <w:rFonts w:ascii="Calibri" w:hAnsi="Calibri" w:cs="Calibri"/>
                <w:color w:val="000000"/>
                <w:szCs w:val="22"/>
              </w:rPr>
            </w:pPr>
          </w:p>
          <w:p w:rsidR="003C186C" w:rsidRPr="009A42AE" w:rsidRDefault="003C186C" w:rsidP="008E69DD">
            <w:pPr>
              <w:contextualSpacing/>
              <w:jc w:val="both"/>
              <w:rPr>
                <w:rFonts w:ascii="Calibri" w:hAnsi="Calibri" w:cs="Calibri"/>
                <w:color w:val="000000"/>
                <w:szCs w:val="22"/>
              </w:rPr>
            </w:pPr>
            <w:r w:rsidRPr="009A42AE">
              <w:rPr>
                <w:rFonts w:ascii="Calibri" w:hAnsi="Calibri" w:cs="Calibri"/>
                <w:color w:val="000000"/>
                <w:szCs w:val="22"/>
              </w:rPr>
              <w:t>En caso que una propuesta habilitada cubra el volumen total requerido y tenga todas las tarifas más bajan en todos los tramos, se procederá a recomendar su adjudicación; caso contrario se procederá a recomendar la concertación con todas las propuestas habilitadas producto de la evaluación administrativa, económica, legal y técnica.</w:t>
            </w:r>
          </w:p>
          <w:p w:rsidR="003C186C" w:rsidRPr="009A42AE" w:rsidRDefault="003C186C" w:rsidP="008E69DD">
            <w:pPr>
              <w:contextualSpacing/>
              <w:jc w:val="both"/>
              <w:rPr>
                <w:rFonts w:ascii="Calibri" w:hAnsi="Calibri" w:cs="Calibri"/>
                <w:color w:val="000000"/>
                <w:szCs w:val="22"/>
              </w:rPr>
            </w:pPr>
          </w:p>
          <w:p w:rsidR="003C186C" w:rsidRPr="009A42AE" w:rsidRDefault="003C186C" w:rsidP="008E69DD">
            <w:pPr>
              <w:contextualSpacing/>
              <w:jc w:val="both"/>
              <w:rPr>
                <w:rFonts w:ascii="Calibri" w:hAnsi="Calibri" w:cs="Calibri"/>
                <w:b/>
                <w:color w:val="000000"/>
                <w:szCs w:val="22"/>
              </w:rPr>
            </w:pPr>
            <w:r w:rsidRPr="009A42AE">
              <w:rPr>
                <w:rFonts w:ascii="Calibri" w:hAnsi="Calibri" w:cs="Calibri"/>
                <w:b/>
                <w:color w:val="000000"/>
                <w:szCs w:val="22"/>
              </w:rPr>
              <w:t>JUSTIFICACION DE LA CONCERTACIÓN</w:t>
            </w:r>
          </w:p>
          <w:p w:rsidR="003C186C" w:rsidRPr="009A42AE" w:rsidRDefault="003C186C" w:rsidP="008E69DD">
            <w:pPr>
              <w:contextualSpacing/>
              <w:jc w:val="both"/>
              <w:rPr>
                <w:rFonts w:ascii="Calibri" w:hAnsi="Calibri" w:cs="Calibri"/>
                <w:color w:val="000000"/>
                <w:szCs w:val="22"/>
              </w:rPr>
            </w:pPr>
          </w:p>
          <w:p w:rsidR="003C186C" w:rsidRPr="009A42AE" w:rsidRDefault="003C186C" w:rsidP="008E69DD">
            <w:pPr>
              <w:contextualSpacing/>
              <w:jc w:val="both"/>
              <w:rPr>
                <w:rFonts w:ascii="Calibri" w:hAnsi="Calibri" w:cs="Calibri"/>
                <w:color w:val="000000"/>
                <w:szCs w:val="22"/>
              </w:rPr>
            </w:pPr>
            <w:r w:rsidRPr="009A42AE">
              <w:rPr>
                <w:rFonts w:ascii="Calibri" w:hAnsi="Calibri" w:cs="Calibri"/>
                <w:color w:val="000000"/>
                <w:szCs w:val="22"/>
              </w:rPr>
              <w:t>La concertación se realizará con los proponentes recomendados en el informe de evaluación y recomendación final considerando las tarifas más bajas de cada tramo.</w:t>
            </w:r>
          </w:p>
          <w:p w:rsidR="003C186C" w:rsidRPr="009A42AE" w:rsidRDefault="003C186C" w:rsidP="008E69DD">
            <w:pPr>
              <w:contextualSpacing/>
              <w:jc w:val="both"/>
              <w:rPr>
                <w:rFonts w:ascii="Calibri" w:hAnsi="Calibri" w:cs="Calibri"/>
                <w:color w:val="000000"/>
                <w:szCs w:val="22"/>
              </w:rPr>
            </w:pPr>
          </w:p>
          <w:p w:rsidR="003C186C" w:rsidRPr="009A42AE" w:rsidRDefault="003C186C" w:rsidP="008E69DD">
            <w:pPr>
              <w:contextualSpacing/>
              <w:jc w:val="both"/>
              <w:rPr>
                <w:rFonts w:ascii="Calibri" w:hAnsi="Calibri" w:cs="Calibri"/>
                <w:color w:val="000000"/>
                <w:szCs w:val="22"/>
              </w:rPr>
            </w:pPr>
            <w:r w:rsidRPr="009A42AE">
              <w:rPr>
                <w:rFonts w:ascii="Calibri" w:hAnsi="Calibri" w:cs="Calibri"/>
                <w:color w:val="000000"/>
                <w:szCs w:val="22"/>
              </w:rPr>
              <w:t xml:space="preserve">En caso que una empresa cuente con las tarifas más bajas en cada tramo y no cubra el volumen requerido total por YPFB, se concertará con el resto de los proponentes habilitados el saldo de volumen requerido a transportar. </w:t>
            </w:r>
          </w:p>
          <w:p w:rsidR="003C186C" w:rsidRPr="009A42AE" w:rsidRDefault="003C186C" w:rsidP="008E69DD">
            <w:pPr>
              <w:contextualSpacing/>
              <w:jc w:val="both"/>
              <w:rPr>
                <w:rFonts w:ascii="Calibri" w:hAnsi="Calibri" w:cs="Calibri"/>
                <w:color w:val="000000"/>
                <w:szCs w:val="22"/>
              </w:rPr>
            </w:pPr>
          </w:p>
          <w:p w:rsidR="003C186C" w:rsidRPr="009A42AE" w:rsidRDefault="003C186C" w:rsidP="008E69DD">
            <w:pPr>
              <w:contextualSpacing/>
              <w:jc w:val="both"/>
              <w:rPr>
                <w:rFonts w:ascii="Calibri" w:hAnsi="Calibri" w:cs="Calibri"/>
                <w:b/>
                <w:color w:val="000000"/>
                <w:szCs w:val="22"/>
              </w:rPr>
            </w:pPr>
            <w:r w:rsidRPr="009A42AE">
              <w:rPr>
                <w:rFonts w:ascii="Calibri" w:hAnsi="Calibri" w:cs="Calibri"/>
                <w:b/>
                <w:color w:val="000000"/>
                <w:szCs w:val="22"/>
              </w:rPr>
              <w:t>JUSTIFICACION DE ADJUDICACIÓN</w:t>
            </w:r>
          </w:p>
          <w:p w:rsidR="003C186C" w:rsidRPr="006743C4" w:rsidRDefault="003C186C" w:rsidP="008E69DD">
            <w:pPr>
              <w:contextualSpacing/>
              <w:jc w:val="both"/>
              <w:rPr>
                <w:rFonts w:ascii="Calibri" w:hAnsi="Calibri" w:cs="Calibri"/>
                <w:color w:val="000000"/>
                <w:sz w:val="4"/>
                <w:szCs w:val="22"/>
              </w:rPr>
            </w:pPr>
          </w:p>
          <w:p w:rsidR="00136E4C" w:rsidRPr="001B0296" w:rsidRDefault="003C186C" w:rsidP="008E69DD">
            <w:pPr>
              <w:pStyle w:val="Prrafodelista"/>
              <w:autoSpaceDE w:val="0"/>
              <w:autoSpaceDN w:val="0"/>
              <w:spacing w:before="100" w:beforeAutospacing="1" w:after="100" w:afterAutospacing="1"/>
              <w:ind w:left="0"/>
              <w:contextualSpacing/>
              <w:jc w:val="both"/>
              <w:rPr>
                <w:rFonts w:ascii="Calibri" w:hAnsi="Calibri"/>
                <w:bCs/>
              </w:rPr>
            </w:pPr>
            <w:r w:rsidRPr="009A42AE">
              <w:rPr>
                <w:rFonts w:ascii="Calibri" w:hAnsi="Calibri" w:cs="Calibri"/>
                <w:color w:val="000000"/>
                <w:szCs w:val="22"/>
              </w:rPr>
              <w:t xml:space="preserve">Se podrá adjudicar a más de un proponente de manera proporcional a su capacidad de transporte habilitada. Esto permitirá cubrir la capacidad de transporte requerida y, ante cualquier contingencia, asegurar la disponibilidad de cisternas con distintas empresas de transportes, así como mayor poder de negociación de YPFB ante sus proveedores y de esta manera garantizar el abastecimiento de </w:t>
            </w:r>
            <w:r>
              <w:rPr>
                <w:rFonts w:ascii="Calibri" w:hAnsi="Calibri" w:cs="Calibri"/>
                <w:color w:val="000000"/>
                <w:szCs w:val="22"/>
              </w:rPr>
              <w:t>mercado interno de carburantes.</w:t>
            </w:r>
          </w:p>
        </w:tc>
      </w:tr>
    </w:tbl>
    <w:p w:rsidR="003C186C" w:rsidRPr="00090B99" w:rsidRDefault="003C186C" w:rsidP="003C186C">
      <w:pPr>
        <w:pStyle w:val="Prrafodelista"/>
        <w:ind w:left="0"/>
        <w:contextualSpacing/>
        <w:jc w:val="both"/>
        <w:rPr>
          <w:rFonts w:ascii="Calibri" w:hAnsi="Calibri" w:cs="Calibri"/>
          <w:b/>
          <w:bCs/>
          <w:lang w:val="es-BO" w:eastAsia="es-BO"/>
        </w:rPr>
      </w:pPr>
    </w:p>
    <w:p w:rsidR="004854C5" w:rsidRDefault="004854C5" w:rsidP="007D4619">
      <w:pPr>
        <w:jc w:val="center"/>
        <w:rPr>
          <w:rFonts w:asciiTheme="minorHAnsi" w:hAnsiTheme="minorHAnsi" w:cstheme="minorHAnsi"/>
          <w:b/>
          <w:sz w:val="22"/>
          <w:szCs w:val="22"/>
        </w:rPr>
      </w:pPr>
    </w:p>
    <w:p w:rsidR="004854C5" w:rsidRPr="004854C5" w:rsidRDefault="004854C5" w:rsidP="007D4619">
      <w:pPr>
        <w:jc w:val="center"/>
        <w:rPr>
          <w:rFonts w:asciiTheme="minorHAnsi" w:hAnsiTheme="minorHAnsi" w:cstheme="minorHAnsi"/>
          <w:b/>
          <w:sz w:val="22"/>
          <w:szCs w:val="22"/>
        </w:rPr>
      </w:pPr>
    </w:p>
    <w:p w:rsidR="00FD4AE9" w:rsidRDefault="00FD4AE9">
      <w:pPr>
        <w:rPr>
          <w:rFonts w:asciiTheme="minorHAnsi" w:hAnsiTheme="minorHAnsi" w:cstheme="minorHAnsi"/>
          <w:b/>
          <w:sz w:val="22"/>
          <w:szCs w:val="22"/>
        </w:rPr>
      </w:pPr>
      <w:r>
        <w:rPr>
          <w:rFonts w:asciiTheme="minorHAnsi" w:hAnsiTheme="minorHAnsi" w:cstheme="minorHAnsi"/>
          <w:b/>
          <w:sz w:val="22"/>
          <w:szCs w:val="22"/>
        </w:rPr>
        <w:br w:type="page"/>
      </w:r>
    </w:p>
    <w:p w:rsidR="007D4619" w:rsidRPr="004854C5" w:rsidRDefault="007D4619"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B82298" w:rsidRPr="002462C6" w:rsidRDefault="007D4619" w:rsidP="00B82298">
      <w:pPr>
        <w:jc w:val="center"/>
        <w:rPr>
          <w:rFonts w:ascii="Calibri" w:hAnsi="Calibri"/>
          <w:b/>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6"/>
      </w:tblGrid>
      <w:tr w:rsidR="00B82298" w:rsidRPr="002462C6" w:rsidTr="008E69DD">
        <w:trPr>
          <w:trHeight w:val="64"/>
        </w:trPr>
        <w:tc>
          <w:tcPr>
            <w:tcW w:w="9322" w:type="dxa"/>
            <w:shd w:val="clear" w:color="auto" w:fill="auto"/>
            <w:vAlign w:val="center"/>
          </w:tcPr>
          <w:p w:rsidR="00B82298" w:rsidRDefault="00B82298" w:rsidP="008E69DD">
            <w:pPr>
              <w:autoSpaceDE w:val="0"/>
              <w:autoSpaceDN w:val="0"/>
              <w:adjustRightInd w:val="0"/>
              <w:jc w:val="both"/>
              <w:rPr>
                <w:rFonts w:ascii="Calibri" w:hAnsi="Calibri" w:cs="Bookman Old Style,Bold"/>
                <w:bCs/>
                <w:lang w:val="es-BO" w:eastAsia="es-BO"/>
              </w:rPr>
            </w:pPr>
            <w:r w:rsidRPr="00781229">
              <w:rPr>
                <w:rFonts w:ascii="Calibri" w:hAnsi="Calibri" w:cs="Bookman Old Style,Bold"/>
                <w:b/>
                <w:bCs/>
                <w:lang w:val="es-BO" w:eastAsia="es-BO"/>
              </w:rPr>
              <w:t>"</w:t>
            </w:r>
            <w:r w:rsidRPr="00781229">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B82298" w:rsidRDefault="00B82298" w:rsidP="008E69DD">
            <w:pPr>
              <w:pStyle w:val="Prrafodelista"/>
              <w:ind w:left="0"/>
              <w:contextualSpacing/>
              <w:jc w:val="both"/>
              <w:rPr>
                <w:rFonts w:ascii="Calibri" w:hAnsi="Calibri" w:cs="Calibri"/>
                <w:color w:val="000000"/>
              </w:rPr>
            </w:pPr>
          </w:p>
          <w:p w:rsidR="00B82298" w:rsidRPr="002462C6" w:rsidRDefault="00B82298" w:rsidP="008E69DD">
            <w:pPr>
              <w:pStyle w:val="Prrafodelista"/>
              <w:ind w:left="0"/>
              <w:contextualSpacing/>
              <w:jc w:val="both"/>
              <w:rPr>
                <w:rFonts w:ascii="Calibri" w:hAnsi="Calibri" w:cs="Bookman Old Style,Bold"/>
                <w:b/>
                <w:bCs/>
                <w:lang w:val="es-BO" w:eastAsia="es-BO"/>
              </w:rPr>
            </w:pPr>
            <w:r w:rsidRPr="008E4B26">
              <w:rPr>
                <w:rFonts w:ascii="Calibri" w:hAnsi="Calibri" w:cs="Calibri"/>
                <w:color w:val="000000"/>
              </w:rPr>
              <w:t>“Todo instrumento financiero presentado, deberá ser renovado las veces que fueran necesarias, a requerimiento de YPFB. Asimismo, YPFB podrá solicitar enmiendas en monto y vigencia, conforme términos y condiciones contractuales.”</w:t>
            </w:r>
          </w:p>
        </w:tc>
      </w:tr>
      <w:tr w:rsidR="00B82298" w:rsidRPr="002462C6" w:rsidTr="008E69DD">
        <w:trPr>
          <w:trHeight w:val="64"/>
        </w:trPr>
        <w:tc>
          <w:tcPr>
            <w:tcW w:w="9322" w:type="dxa"/>
            <w:shd w:val="clear" w:color="auto" w:fill="C6D9F1"/>
            <w:vAlign w:val="center"/>
          </w:tcPr>
          <w:p w:rsidR="00B82298" w:rsidRPr="002462C6" w:rsidRDefault="00B82298" w:rsidP="008E69DD">
            <w:pPr>
              <w:autoSpaceDE w:val="0"/>
              <w:autoSpaceDN w:val="0"/>
              <w:adjustRightInd w:val="0"/>
              <w:rPr>
                <w:rFonts w:ascii="Calibri" w:hAnsi="Calibri" w:cs="Calibri"/>
                <w:b/>
              </w:rPr>
            </w:pPr>
            <w:r w:rsidRPr="002462C6">
              <w:rPr>
                <w:rFonts w:ascii="Calibri" w:hAnsi="Calibri" w:cs="Calibri"/>
                <w:b/>
              </w:rPr>
              <w:t>GARANTÍA DE SERIEDAD DE PROPUESTA</w:t>
            </w:r>
          </w:p>
        </w:tc>
      </w:tr>
      <w:tr w:rsidR="00B82298" w:rsidRPr="002462C6" w:rsidTr="008E69DD">
        <w:trPr>
          <w:trHeight w:val="454"/>
        </w:trPr>
        <w:tc>
          <w:tcPr>
            <w:tcW w:w="9322" w:type="dxa"/>
            <w:shd w:val="clear" w:color="auto" w:fill="auto"/>
            <w:vAlign w:val="center"/>
          </w:tcPr>
          <w:p w:rsidR="00B82298" w:rsidRPr="008258B9" w:rsidRDefault="00B82298" w:rsidP="008E69DD">
            <w:pPr>
              <w:pStyle w:val="Prrafodelista"/>
              <w:ind w:left="0"/>
              <w:jc w:val="both"/>
              <w:rPr>
                <w:rFonts w:ascii="Calibri" w:hAnsi="Calibri" w:cs="Calibri"/>
              </w:rPr>
            </w:pPr>
            <w:r w:rsidRPr="008258B9">
              <w:rPr>
                <w:rFonts w:ascii="Calibri" w:hAnsi="Calibri" w:cs="Calibri"/>
              </w:rPr>
              <w:t>A elección del proponente, este podrá optar por uno de los siguientes instrumentos financieros:</w:t>
            </w:r>
          </w:p>
          <w:p w:rsidR="00B82298" w:rsidRPr="008258B9" w:rsidRDefault="00B82298" w:rsidP="008E69DD">
            <w:pPr>
              <w:pStyle w:val="Prrafodelista"/>
              <w:ind w:left="0"/>
              <w:jc w:val="both"/>
              <w:rPr>
                <w:rFonts w:ascii="Calibri" w:hAnsi="Calibri" w:cs="Calibri"/>
              </w:rPr>
            </w:pPr>
          </w:p>
          <w:p w:rsidR="00B82298" w:rsidRPr="008E4B26" w:rsidRDefault="00B82298" w:rsidP="00862E73">
            <w:pPr>
              <w:pStyle w:val="Prrafodelista"/>
              <w:numPr>
                <w:ilvl w:val="0"/>
                <w:numId w:val="76"/>
              </w:numPr>
              <w:jc w:val="both"/>
              <w:rPr>
                <w:rFonts w:ascii="Calibri" w:hAnsi="Calibri" w:cs="Calibri"/>
              </w:rPr>
            </w:pPr>
            <w:r w:rsidRPr="008258B9">
              <w:rPr>
                <w:rFonts w:ascii="Calibri" w:hAnsi="Calibri" w:cs="Calibri"/>
                <w:b/>
                <w:u w:val="single"/>
              </w:rPr>
              <w:t>Boleta de Garantía</w:t>
            </w:r>
            <w:r w:rsidRPr="008258B9">
              <w:rPr>
                <w:rFonts w:ascii="Calibri" w:hAnsi="Calibri" w:cs="Calibri"/>
              </w:rPr>
              <w:t xml:space="preserve">, </w:t>
            </w:r>
            <w:r w:rsidRPr="008258B9">
              <w:rPr>
                <w:rFonts w:ascii="Calibri" w:hAnsi="Calibri"/>
              </w:rPr>
              <w:t xml:space="preserve">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w:t>
            </w:r>
            <w:r w:rsidRPr="00D30D3C">
              <w:rPr>
                <w:rFonts w:ascii="Calibri" w:hAnsi="Calibri"/>
              </w:rPr>
              <w:t>Bolivianos YPFB,  con las características expresas de renovable, irrevocable y de ejecución inmediata, con vigencia de 120 días calendario computables a partir de la fecha de presentación de propuesta</w:t>
            </w:r>
            <w:r>
              <w:rPr>
                <w:rFonts w:ascii="Calibri" w:hAnsi="Calibri"/>
              </w:rPr>
              <w:t>.</w:t>
            </w:r>
          </w:p>
          <w:p w:rsidR="00B82298" w:rsidRPr="00D30D3C" w:rsidRDefault="00B82298" w:rsidP="008E69DD">
            <w:pPr>
              <w:pStyle w:val="Prrafodelista"/>
              <w:jc w:val="both"/>
              <w:rPr>
                <w:rFonts w:ascii="Calibri" w:hAnsi="Calibri" w:cs="Calibri"/>
              </w:rPr>
            </w:pPr>
          </w:p>
          <w:p w:rsidR="00B82298" w:rsidRPr="00D30D3C" w:rsidRDefault="00B82298" w:rsidP="00862E73">
            <w:pPr>
              <w:pStyle w:val="Prrafodelista"/>
              <w:numPr>
                <w:ilvl w:val="0"/>
                <w:numId w:val="76"/>
              </w:numPr>
              <w:jc w:val="both"/>
              <w:rPr>
                <w:rFonts w:ascii="Calibri" w:hAnsi="Calibri" w:cs="Calibri"/>
              </w:rPr>
            </w:pPr>
            <w:r w:rsidRPr="00D30D3C">
              <w:rPr>
                <w:rFonts w:ascii="Calibri" w:hAnsi="Calibri"/>
                <w:b/>
                <w:bCs/>
                <w:u w:val="single"/>
              </w:rPr>
              <w:t>Garantía a Primer Requerimiento</w:t>
            </w:r>
            <w:r w:rsidRPr="00D30D3C">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r>
              <w:rPr>
                <w:rFonts w:ascii="Calibri" w:hAnsi="Calibri"/>
              </w:rPr>
              <w:t>.</w:t>
            </w:r>
          </w:p>
          <w:p w:rsidR="00B82298" w:rsidRPr="008258B9" w:rsidRDefault="00B82298" w:rsidP="008E69DD">
            <w:pPr>
              <w:ind w:left="708"/>
              <w:jc w:val="both"/>
              <w:rPr>
                <w:rFonts w:ascii="Calibri" w:hAnsi="Calibri" w:cs="Calibri"/>
              </w:rPr>
            </w:pPr>
          </w:p>
          <w:p w:rsidR="00B82298" w:rsidRDefault="00B82298" w:rsidP="008E69DD">
            <w:pPr>
              <w:ind w:left="708"/>
              <w:jc w:val="both"/>
              <w:rPr>
                <w:rFonts w:ascii="Calibri" w:hAnsi="Calibri" w:cs="Calibri"/>
              </w:rPr>
            </w:pPr>
            <w:r>
              <w:rPr>
                <w:rFonts w:ascii="Calibri" w:hAnsi="Calibri" w:cs="Calibri"/>
              </w:rPr>
              <w:t>Los montos de garantía requeridos para cada lote son los siguientes</w:t>
            </w:r>
            <w:r w:rsidRPr="008258B9">
              <w:rPr>
                <w:rFonts w:ascii="Calibri" w:hAnsi="Calibri" w:cs="Calibri"/>
              </w:rPr>
              <w:t>:</w:t>
            </w:r>
          </w:p>
          <w:p w:rsidR="00B82298" w:rsidRPr="008258B9" w:rsidRDefault="00B82298" w:rsidP="008E69DD">
            <w:pPr>
              <w:ind w:left="708"/>
              <w:jc w:val="both"/>
              <w:rPr>
                <w:rFonts w:ascii="Calibri" w:hAnsi="Calibri" w:cs="Calibri"/>
              </w:rPr>
            </w:pPr>
          </w:p>
          <w:tbl>
            <w:tblPr>
              <w:tblW w:w="0" w:type="auto"/>
              <w:jc w:val="center"/>
              <w:tblCellMar>
                <w:left w:w="70" w:type="dxa"/>
                <w:right w:w="70" w:type="dxa"/>
              </w:tblCellMar>
              <w:tblLook w:val="04A0" w:firstRow="1" w:lastRow="0" w:firstColumn="1" w:lastColumn="0" w:noHBand="0" w:noVBand="1"/>
            </w:tblPr>
            <w:tblGrid>
              <w:gridCol w:w="643"/>
              <w:gridCol w:w="2016"/>
            </w:tblGrid>
            <w:tr w:rsidR="00B82298" w:rsidRPr="008B4B5C" w:rsidTr="008E69DD">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2298" w:rsidRPr="008B4B5C" w:rsidRDefault="00B82298" w:rsidP="008E69DD">
                  <w:pPr>
                    <w:jc w:val="center"/>
                    <w:rPr>
                      <w:rFonts w:ascii="Calibri" w:hAnsi="Calibri" w:cs="Calibri"/>
                      <w:b/>
                      <w:bCs/>
                      <w:color w:val="000000"/>
                      <w:lang w:val="es-BO" w:eastAsia="es-BO"/>
                    </w:rPr>
                  </w:pPr>
                  <w:r w:rsidRPr="008B4B5C">
                    <w:rPr>
                      <w:rFonts w:ascii="Calibri" w:hAnsi="Calibri" w:cs="Calibri"/>
                      <w:b/>
                      <w:bCs/>
                      <w:color w:val="000000"/>
                    </w:rPr>
                    <w:t>Lote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82298" w:rsidRPr="008B4B5C" w:rsidRDefault="00B82298" w:rsidP="008E69DD">
                  <w:pPr>
                    <w:jc w:val="center"/>
                    <w:rPr>
                      <w:rFonts w:ascii="Calibri" w:hAnsi="Calibri" w:cs="Calibri"/>
                      <w:b/>
                      <w:bCs/>
                      <w:color w:val="000000"/>
                    </w:rPr>
                  </w:pPr>
                  <w:r w:rsidRPr="008B4B5C">
                    <w:rPr>
                      <w:rFonts w:ascii="Calibri" w:hAnsi="Calibri" w:cs="Calibri"/>
                      <w:b/>
                      <w:bCs/>
                      <w:color w:val="000000"/>
                    </w:rPr>
                    <w:t>Monto de Garantía Bs.</w:t>
                  </w:r>
                </w:p>
              </w:tc>
            </w:tr>
            <w:tr w:rsidR="00B82298" w:rsidRPr="008B4B5C" w:rsidTr="008E69DD">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82298" w:rsidRPr="008B4B5C" w:rsidRDefault="00B82298" w:rsidP="008E69DD">
                  <w:pPr>
                    <w:jc w:val="center"/>
                    <w:rPr>
                      <w:rFonts w:ascii="Calibri" w:hAnsi="Calibri" w:cs="Calibri"/>
                      <w:color w:val="000000"/>
                    </w:rPr>
                  </w:pPr>
                  <w:r w:rsidRPr="008B4B5C">
                    <w:rPr>
                      <w:rFonts w:ascii="Calibri" w:hAnsi="Calibri" w:cs="Calibri"/>
                      <w:color w:val="000000"/>
                    </w:rPr>
                    <w:t>Lote 1</w:t>
                  </w:r>
                </w:p>
              </w:tc>
              <w:tc>
                <w:tcPr>
                  <w:tcW w:w="0" w:type="auto"/>
                  <w:tcBorders>
                    <w:top w:val="nil"/>
                    <w:left w:val="nil"/>
                    <w:bottom w:val="single" w:sz="4" w:space="0" w:color="auto"/>
                    <w:right w:val="single" w:sz="4" w:space="0" w:color="auto"/>
                  </w:tcBorders>
                  <w:shd w:val="clear" w:color="auto" w:fill="auto"/>
                  <w:noWrap/>
                  <w:vAlign w:val="center"/>
                  <w:hideMark/>
                </w:tcPr>
                <w:p w:rsidR="00B82298" w:rsidRPr="008B4B5C" w:rsidRDefault="00B82298" w:rsidP="008E69DD">
                  <w:pPr>
                    <w:jc w:val="center"/>
                    <w:rPr>
                      <w:rFonts w:ascii="Calibri" w:hAnsi="Calibri" w:cs="Calibri"/>
                      <w:color w:val="000000"/>
                    </w:rPr>
                  </w:pPr>
                  <w:r w:rsidRPr="008B4B5C">
                    <w:rPr>
                      <w:rFonts w:ascii="Calibri" w:hAnsi="Calibri" w:cs="Calibri"/>
                      <w:color w:val="000000"/>
                    </w:rPr>
                    <w:t>65.798</w:t>
                  </w:r>
                </w:p>
              </w:tc>
            </w:tr>
            <w:tr w:rsidR="00B82298" w:rsidRPr="008B4B5C" w:rsidTr="008E69DD">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82298" w:rsidRPr="008B4B5C" w:rsidRDefault="00B82298" w:rsidP="008E69DD">
                  <w:pPr>
                    <w:jc w:val="center"/>
                    <w:rPr>
                      <w:rFonts w:ascii="Calibri" w:hAnsi="Calibri" w:cs="Calibri"/>
                      <w:color w:val="000000"/>
                    </w:rPr>
                  </w:pPr>
                  <w:r w:rsidRPr="008B4B5C">
                    <w:rPr>
                      <w:rFonts w:ascii="Calibri" w:hAnsi="Calibri" w:cs="Calibri"/>
                      <w:color w:val="000000"/>
                    </w:rPr>
                    <w:t>Lote 2</w:t>
                  </w:r>
                </w:p>
              </w:tc>
              <w:tc>
                <w:tcPr>
                  <w:tcW w:w="0" w:type="auto"/>
                  <w:tcBorders>
                    <w:top w:val="nil"/>
                    <w:left w:val="nil"/>
                    <w:bottom w:val="single" w:sz="4" w:space="0" w:color="auto"/>
                    <w:right w:val="single" w:sz="4" w:space="0" w:color="auto"/>
                  </w:tcBorders>
                  <w:shd w:val="clear" w:color="auto" w:fill="auto"/>
                  <w:noWrap/>
                  <w:vAlign w:val="center"/>
                  <w:hideMark/>
                </w:tcPr>
                <w:p w:rsidR="00B82298" w:rsidRPr="008B4B5C" w:rsidRDefault="00B82298" w:rsidP="008E69DD">
                  <w:pPr>
                    <w:jc w:val="center"/>
                    <w:rPr>
                      <w:rFonts w:ascii="Calibri" w:hAnsi="Calibri" w:cs="Calibri"/>
                      <w:color w:val="000000"/>
                    </w:rPr>
                  </w:pPr>
                  <w:r w:rsidRPr="008B4B5C">
                    <w:rPr>
                      <w:rFonts w:ascii="Calibri" w:hAnsi="Calibri" w:cs="Calibri"/>
                      <w:color w:val="000000"/>
                    </w:rPr>
                    <w:t>376.022</w:t>
                  </w:r>
                </w:p>
              </w:tc>
            </w:tr>
            <w:tr w:rsidR="00B82298" w:rsidRPr="008B4B5C" w:rsidTr="008E69DD">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82298" w:rsidRPr="008B4B5C" w:rsidRDefault="00B82298" w:rsidP="008E69DD">
                  <w:pPr>
                    <w:jc w:val="center"/>
                    <w:rPr>
                      <w:rFonts w:ascii="Calibri" w:hAnsi="Calibri" w:cs="Calibri"/>
                      <w:color w:val="000000"/>
                    </w:rPr>
                  </w:pPr>
                  <w:r w:rsidRPr="008B4B5C">
                    <w:rPr>
                      <w:rFonts w:ascii="Calibri" w:hAnsi="Calibri" w:cs="Calibri"/>
                      <w:color w:val="000000"/>
                    </w:rPr>
                    <w:t>Lote 3</w:t>
                  </w:r>
                </w:p>
              </w:tc>
              <w:tc>
                <w:tcPr>
                  <w:tcW w:w="0" w:type="auto"/>
                  <w:tcBorders>
                    <w:top w:val="nil"/>
                    <w:left w:val="nil"/>
                    <w:bottom w:val="single" w:sz="4" w:space="0" w:color="auto"/>
                    <w:right w:val="single" w:sz="4" w:space="0" w:color="auto"/>
                  </w:tcBorders>
                  <w:shd w:val="clear" w:color="auto" w:fill="auto"/>
                  <w:noWrap/>
                  <w:vAlign w:val="center"/>
                  <w:hideMark/>
                </w:tcPr>
                <w:p w:rsidR="00B82298" w:rsidRPr="008B4B5C" w:rsidRDefault="00B82298" w:rsidP="008E69DD">
                  <w:pPr>
                    <w:jc w:val="center"/>
                    <w:rPr>
                      <w:rFonts w:ascii="Calibri" w:hAnsi="Calibri" w:cs="Calibri"/>
                      <w:color w:val="000000"/>
                    </w:rPr>
                  </w:pPr>
                  <w:r w:rsidRPr="008B4B5C">
                    <w:rPr>
                      <w:rFonts w:ascii="Calibri" w:hAnsi="Calibri" w:cs="Calibri"/>
                      <w:color w:val="000000"/>
                    </w:rPr>
                    <w:t>149.322</w:t>
                  </w:r>
                </w:p>
              </w:tc>
            </w:tr>
            <w:tr w:rsidR="00B82298" w:rsidRPr="008B4B5C" w:rsidTr="008E69DD">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82298" w:rsidRPr="008B4B5C" w:rsidRDefault="00B82298" w:rsidP="008E69DD">
                  <w:pPr>
                    <w:jc w:val="center"/>
                    <w:rPr>
                      <w:rFonts w:ascii="Calibri" w:hAnsi="Calibri" w:cs="Calibri"/>
                      <w:color w:val="000000"/>
                    </w:rPr>
                  </w:pPr>
                  <w:r w:rsidRPr="008B4B5C">
                    <w:rPr>
                      <w:rFonts w:ascii="Calibri" w:hAnsi="Calibri" w:cs="Calibri"/>
                      <w:color w:val="000000"/>
                    </w:rPr>
                    <w:t>Lote 4</w:t>
                  </w:r>
                </w:p>
              </w:tc>
              <w:tc>
                <w:tcPr>
                  <w:tcW w:w="0" w:type="auto"/>
                  <w:tcBorders>
                    <w:top w:val="nil"/>
                    <w:left w:val="nil"/>
                    <w:bottom w:val="single" w:sz="4" w:space="0" w:color="auto"/>
                    <w:right w:val="single" w:sz="4" w:space="0" w:color="auto"/>
                  </w:tcBorders>
                  <w:shd w:val="clear" w:color="auto" w:fill="auto"/>
                  <w:noWrap/>
                  <w:vAlign w:val="center"/>
                  <w:hideMark/>
                </w:tcPr>
                <w:p w:rsidR="00B82298" w:rsidRPr="008B4B5C" w:rsidRDefault="00B82298" w:rsidP="008E69DD">
                  <w:pPr>
                    <w:jc w:val="center"/>
                    <w:rPr>
                      <w:rFonts w:ascii="Calibri" w:hAnsi="Calibri" w:cs="Calibri"/>
                      <w:color w:val="000000"/>
                    </w:rPr>
                  </w:pPr>
                  <w:r w:rsidRPr="008B4B5C">
                    <w:rPr>
                      <w:rFonts w:ascii="Calibri" w:hAnsi="Calibri" w:cs="Calibri"/>
                      <w:color w:val="000000"/>
                    </w:rPr>
                    <w:t>79.746</w:t>
                  </w:r>
                </w:p>
              </w:tc>
            </w:tr>
            <w:tr w:rsidR="00B82298" w:rsidRPr="008B4B5C" w:rsidTr="008E69DD">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82298" w:rsidRPr="008B4B5C" w:rsidRDefault="00B82298" w:rsidP="008E69DD">
                  <w:pPr>
                    <w:jc w:val="center"/>
                    <w:rPr>
                      <w:rFonts w:ascii="Calibri" w:hAnsi="Calibri" w:cs="Calibri"/>
                      <w:color w:val="000000"/>
                    </w:rPr>
                  </w:pPr>
                  <w:r w:rsidRPr="008B4B5C">
                    <w:rPr>
                      <w:rFonts w:ascii="Calibri" w:hAnsi="Calibri" w:cs="Calibri"/>
                      <w:color w:val="000000"/>
                    </w:rPr>
                    <w:t>Lote 5</w:t>
                  </w:r>
                </w:p>
              </w:tc>
              <w:tc>
                <w:tcPr>
                  <w:tcW w:w="0" w:type="auto"/>
                  <w:tcBorders>
                    <w:top w:val="nil"/>
                    <w:left w:val="nil"/>
                    <w:bottom w:val="single" w:sz="4" w:space="0" w:color="auto"/>
                    <w:right w:val="single" w:sz="4" w:space="0" w:color="auto"/>
                  </w:tcBorders>
                  <w:shd w:val="clear" w:color="auto" w:fill="auto"/>
                  <w:noWrap/>
                  <w:vAlign w:val="center"/>
                  <w:hideMark/>
                </w:tcPr>
                <w:p w:rsidR="00B82298" w:rsidRPr="008B4B5C" w:rsidRDefault="00B82298" w:rsidP="008E69DD">
                  <w:pPr>
                    <w:jc w:val="center"/>
                    <w:rPr>
                      <w:rFonts w:ascii="Calibri" w:hAnsi="Calibri" w:cs="Calibri"/>
                      <w:color w:val="000000"/>
                    </w:rPr>
                  </w:pPr>
                  <w:r w:rsidRPr="008B4B5C">
                    <w:rPr>
                      <w:rFonts w:ascii="Calibri" w:hAnsi="Calibri" w:cs="Calibri"/>
                      <w:color w:val="000000"/>
                    </w:rPr>
                    <w:t>58.145</w:t>
                  </w:r>
                </w:p>
              </w:tc>
            </w:tr>
          </w:tbl>
          <w:p w:rsidR="00B82298" w:rsidRPr="008258B9" w:rsidRDefault="00B82298" w:rsidP="008E69DD">
            <w:pPr>
              <w:ind w:left="1416"/>
              <w:rPr>
                <w:rFonts w:ascii="Calibri" w:hAnsi="Calibri" w:cs="Calibri"/>
              </w:rPr>
            </w:pPr>
          </w:p>
        </w:tc>
      </w:tr>
      <w:tr w:rsidR="00B82298" w:rsidRPr="002462C6" w:rsidTr="008E69DD">
        <w:trPr>
          <w:trHeight w:val="64"/>
        </w:trPr>
        <w:tc>
          <w:tcPr>
            <w:tcW w:w="9322" w:type="dxa"/>
            <w:shd w:val="clear" w:color="auto" w:fill="C6D9F1"/>
            <w:vAlign w:val="center"/>
          </w:tcPr>
          <w:p w:rsidR="00B82298" w:rsidRPr="008258B9" w:rsidRDefault="00B82298" w:rsidP="008E69DD">
            <w:pPr>
              <w:autoSpaceDE w:val="0"/>
              <w:autoSpaceDN w:val="0"/>
              <w:adjustRightInd w:val="0"/>
              <w:rPr>
                <w:rFonts w:ascii="Calibri" w:hAnsi="Calibri" w:cs="Calibri"/>
                <w:b/>
              </w:rPr>
            </w:pPr>
            <w:r w:rsidRPr="008258B9">
              <w:rPr>
                <w:rFonts w:ascii="Calibri" w:hAnsi="Calibri" w:cs="Calibri"/>
                <w:b/>
              </w:rPr>
              <w:t>GARANTÍA DE CUMPLIMIENTO DE CONTRATO</w:t>
            </w:r>
          </w:p>
        </w:tc>
      </w:tr>
      <w:tr w:rsidR="00B82298" w:rsidRPr="002462C6" w:rsidTr="008E69DD">
        <w:trPr>
          <w:trHeight w:val="454"/>
        </w:trPr>
        <w:tc>
          <w:tcPr>
            <w:tcW w:w="9322" w:type="dxa"/>
            <w:shd w:val="clear" w:color="auto" w:fill="auto"/>
            <w:vAlign w:val="center"/>
          </w:tcPr>
          <w:p w:rsidR="00B82298" w:rsidRPr="008258B9" w:rsidRDefault="00B82298" w:rsidP="008E69DD">
            <w:pPr>
              <w:pStyle w:val="Prrafodelista"/>
              <w:ind w:left="0"/>
              <w:jc w:val="both"/>
              <w:rPr>
                <w:rFonts w:ascii="Calibri" w:hAnsi="Calibri" w:cs="Calibri"/>
              </w:rPr>
            </w:pPr>
            <w:r w:rsidRPr="008258B9">
              <w:rPr>
                <w:rFonts w:ascii="Calibri" w:hAnsi="Calibri" w:cs="Calibri"/>
              </w:rPr>
              <w:t xml:space="preserve">A elección de la Empresa </w:t>
            </w:r>
            <w:r w:rsidR="003C186C">
              <w:rPr>
                <w:rFonts w:ascii="Calibri" w:hAnsi="Calibri" w:cs="Calibri"/>
              </w:rPr>
              <w:t>Adjudicada</w:t>
            </w:r>
            <w:r w:rsidRPr="008258B9">
              <w:rPr>
                <w:rFonts w:ascii="Calibri" w:hAnsi="Calibri" w:cs="Calibri"/>
              </w:rPr>
              <w:t>, esta podrá optar por uno de los siguientes instrumentos financieros:</w:t>
            </w:r>
          </w:p>
          <w:p w:rsidR="00B82298" w:rsidRPr="008258B9" w:rsidRDefault="00B82298" w:rsidP="008E69DD">
            <w:pPr>
              <w:pStyle w:val="Prrafodelista"/>
              <w:ind w:left="0"/>
              <w:jc w:val="both"/>
              <w:rPr>
                <w:rFonts w:ascii="Calibri" w:hAnsi="Calibri" w:cs="Calibri"/>
              </w:rPr>
            </w:pPr>
          </w:p>
          <w:p w:rsidR="00B82298" w:rsidRPr="0088546A" w:rsidRDefault="00B82298" w:rsidP="00862E73">
            <w:pPr>
              <w:pStyle w:val="Prrafodelista"/>
              <w:numPr>
                <w:ilvl w:val="0"/>
                <w:numId w:val="75"/>
              </w:numPr>
              <w:shd w:val="clear" w:color="auto" w:fill="FFFFFF"/>
              <w:jc w:val="both"/>
              <w:rPr>
                <w:rFonts w:ascii="Calibri" w:hAnsi="Calibri" w:cs="Calibri"/>
              </w:rPr>
            </w:pPr>
            <w:r w:rsidRPr="0088546A">
              <w:rPr>
                <w:rFonts w:ascii="Calibri" w:hAnsi="Calibri"/>
                <w:b/>
                <w:bCs/>
                <w:u w:val="single"/>
              </w:rPr>
              <w:t>Boleta de Garantía</w:t>
            </w:r>
            <w:r w:rsidRPr="0088546A">
              <w:rPr>
                <w:rFonts w:ascii="Calibri" w:hAnsi="Calibri"/>
              </w:rPr>
              <w:t>,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w:t>
            </w:r>
            <w:r>
              <w:rPr>
                <w:rFonts w:ascii="Calibri" w:hAnsi="Calibri"/>
              </w:rPr>
              <w:t>ón inmediata, con vigencia de 6</w:t>
            </w:r>
            <w:r w:rsidRPr="0088546A">
              <w:rPr>
                <w:rFonts w:ascii="Calibri" w:hAnsi="Calibri"/>
              </w:rPr>
              <w:t>0 días calendario adicionales a la vigencia del contrato</w:t>
            </w:r>
          </w:p>
          <w:p w:rsidR="00B82298" w:rsidRPr="0088546A" w:rsidRDefault="00B82298" w:rsidP="008E69DD">
            <w:pPr>
              <w:pStyle w:val="Prrafodelista"/>
              <w:shd w:val="clear" w:color="auto" w:fill="FFFFFF"/>
              <w:ind w:left="0"/>
              <w:jc w:val="both"/>
              <w:rPr>
                <w:rFonts w:ascii="Calibri" w:hAnsi="Calibri" w:cs="Calibri"/>
              </w:rPr>
            </w:pPr>
          </w:p>
          <w:p w:rsidR="00B82298" w:rsidRPr="0088546A" w:rsidRDefault="00B82298" w:rsidP="00862E73">
            <w:pPr>
              <w:pStyle w:val="Prrafodelista"/>
              <w:numPr>
                <w:ilvl w:val="0"/>
                <w:numId w:val="75"/>
              </w:numPr>
              <w:shd w:val="clear" w:color="auto" w:fill="FFFFFF"/>
              <w:ind w:left="708"/>
              <w:jc w:val="both"/>
              <w:rPr>
                <w:rFonts w:ascii="Calibri" w:hAnsi="Calibri" w:cs="Calibri"/>
              </w:rPr>
            </w:pPr>
            <w:r w:rsidRPr="0088546A">
              <w:rPr>
                <w:rFonts w:ascii="Calibri" w:hAnsi="Calibri"/>
                <w:b/>
                <w:bCs/>
                <w:u w:val="single"/>
              </w:rPr>
              <w:t>Garantía a Primer Requerimiento</w:t>
            </w:r>
            <w:r w:rsidRPr="0088546A">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w:t>
            </w:r>
            <w:r w:rsidRPr="0088546A">
              <w:rPr>
                <w:rFonts w:ascii="Calibri" w:hAnsi="Calibri"/>
              </w:rPr>
              <w:lastRenderedPageBreak/>
              <w:t>irrevocable y de ejecución a primer r</w:t>
            </w:r>
            <w:r>
              <w:rPr>
                <w:rFonts w:ascii="Calibri" w:hAnsi="Calibri"/>
              </w:rPr>
              <w:t>equerimiento, con vigencia de 6</w:t>
            </w:r>
            <w:r w:rsidRPr="0088546A">
              <w:rPr>
                <w:rFonts w:ascii="Calibri" w:hAnsi="Calibri"/>
              </w:rPr>
              <w:t>0 días calendario adicionales a la vigencia del contrato.</w:t>
            </w:r>
          </w:p>
          <w:p w:rsidR="00B82298" w:rsidRDefault="00B82298" w:rsidP="008E69DD">
            <w:pPr>
              <w:pStyle w:val="Prrafodelista"/>
              <w:rPr>
                <w:rFonts w:ascii="Calibri" w:hAnsi="Calibri" w:cs="Calibri"/>
              </w:rPr>
            </w:pPr>
          </w:p>
          <w:p w:rsidR="00B82298" w:rsidRDefault="00B82298" w:rsidP="008E69DD">
            <w:pPr>
              <w:ind w:left="708"/>
              <w:jc w:val="both"/>
              <w:rPr>
                <w:rFonts w:ascii="Calibri" w:hAnsi="Calibri" w:cs="Calibri"/>
              </w:rPr>
            </w:pPr>
            <w:r>
              <w:rPr>
                <w:rFonts w:ascii="Calibri" w:hAnsi="Calibri" w:cs="Calibri"/>
              </w:rPr>
              <w:t>Los montos de garantía requeridos para cada lote son los siguientes</w:t>
            </w:r>
            <w:r w:rsidRPr="008258B9">
              <w:rPr>
                <w:rFonts w:ascii="Calibri" w:hAnsi="Calibri" w:cs="Calibri"/>
              </w:rPr>
              <w:t>:</w:t>
            </w:r>
          </w:p>
          <w:p w:rsidR="00B82298" w:rsidRDefault="00B82298" w:rsidP="008E69DD">
            <w:pPr>
              <w:ind w:left="708"/>
              <w:jc w:val="both"/>
              <w:rPr>
                <w:rFonts w:ascii="Calibri" w:hAnsi="Calibri" w:cs="Calibri"/>
              </w:rPr>
            </w:pPr>
          </w:p>
          <w:tbl>
            <w:tblPr>
              <w:tblW w:w="0" w:type="auto"/>
              <w:jc w:val="center"/>
              <w:tblCellMar>
                <w:left w:w="70" w:type="dxa"/>
                <w:right w:w="70" w:type="dxa"/>
              </w:tblCellMar>
              <w:tblLook w:val="04A0" w:firstRow="1" w:lastRow="0" w:firstColumn="1" w:lastColumn="0" w:noHBand="0" w:noVBand="1"/>
            </w:tblPr>
            <w:tblGrid>
              <w:gridCol w:w="643"/>
              <w:gridCol w:w="1726"/>
            </w:tblGrid>
            <w:tr w:rsidR="00B82298" w:rsidRPr="008E4B26" w:rsidTr="008E69DD">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2298" w:rsidRPr="008E4B26" w:rsidRDefault="00B82298" w:rsidP="008E69DD">
                  <w:pPr>
                    <w:jc w:val="center"/>
                    <w:rPr>
                      <w:rFonts w:ascii="Calibri" w:hAnsi="Calibri" w:cs="Calibri"/>
                      <w:b/>
                      <w:bCs/>
                      <w:color w:val="000000"/>
                      <w:lang w:val="es-BO" w:eastAsia="es-BO"/>
                    </w:rPr>
                  </w:pPr>
                  <w:r w:rsidRPr="008E4B26">
                    <w:rPr>
                      <w:rFonts w:ascii="Calibri" w:hAnsi="Calibri" w:cs="Calibri"/>
                      <w:b/>
                      <w:bCs/>
                      <w:color w:val="000000"/>
                    </w:rPr>
                    <w:t>Lote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82298" w:rsidRDefault="00B82298" w:rsidP="008E69DD">
                  <w:pPr>
                    <w:jc w:val="center"/>
                    <w:rPr>
                      <w:rFonts w:ascii="Calibri" w:hAnsi="Calibri" w:cs="Calibri"/>
                      <w:b/>
                      <w:bCs/>
                      <w:color w:val="000000"/>
                    </w:rPr>
                  </w:pPr>
                  <w:r w:rsidRPr="008B4B5C">
                    <w:rPr>
                      <w:rFonts w:ascii="Calibri" w:hAnsi="Calibri" w:cs="Calibri"/>
                      <w:b/>
                      <w:bCs/>
                      <w:color w:val="000000"/>
                    </w:rPr>
                    <w:t xml:space="preserve">Monto de Garantía </w:t>
                  </w:r>
                </w:p>
                <w:p w:rsidR="00B82298" w:rsidRPr="008E4B26" w:rsidRDefault="00B82298" w:rsidP="008E69DD">
                  <w:pPr>
                    <w:jc w:val="center"/>
                    <w:rPr>
                      <w:rFonts w:ascii="Calibri" w:hAnsi="Calibri" w:cs="Calibri"/>
                      <w:b/>
                      <w:bCs/>
                      <w:color w:val="000000"/>
                    </w:rPr>
                  </w:pPr>
                  <w:r w:rsidRPr="008B4B5C">
                    <w:rPr>
                      <w:rFonts w:ascii="Calibri" w:hAnsi="Calibri" w:cs="Calibri"/>
                      <w:b/>
                      <w:bCs/>
                      <w:color w:val="000000"/>
                    </w:rPr>
                    <w:t>Bs.</w:t>
                  </w:r>
                </w:p>
              </w:tc>
            </w:tr>
            <w:tr w:rsidR="00B82298" w:rsidRPr="008E4B26" w:rsidTr="008E69DD">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82298" w:rsidRPr="008E4B26" w:rsidRDefault="00B82298" w:rsidP="008E69DD">
                  <w:pPr>
                    <w:jc w:val="center"/>
                    <w:rPr>
                      <w:rFonts w:ascii="Calibri" w:hAnsi="Calibri" w:cs="Calibri"/>
                      <w:color w:val="000000"/>
                    </w:rPr>
                  </w:pPr>
                  <w:r w:rsidRPr="008E4B26">
                    <w:rPr>
                      <w:rFonts w:ascii="Calibri" w:hAnsi="Calibri" w:cs="Calibri"/>
                      <w:color w:val="000000"/>
                    </w:rPr>
                    <w:t>Lote 1</w:t>
                  </w:r>
                </w:p>
              </w:tc>
              <w:tc>
                <w:tcPr>
                  <w:tcW w:w="0" w:type="auto"/>
                  <w:tcBorders>
                    <w:top w:val="nil"/>
                    <w:left w:val="nil"/>
                    <w:bottom w:val="single" w:sz="4" w:space="0" w:color="auto"/>
                    <w:right w:val="single" w:sz="4" w:space="0" w:color="auto"/>
                  </w:tcBorders>
                  <w:shd w:val="clear" w:color="auto" w:fill="auto"/>
                  <w:noWrap/>
                  <w:vAlign w:val="center"/>
                  <w:hideMark/>
                </w:tcPr>
                <w:p w:rsidR="00B82298" w:rsidRPr="008E4B26" w:rsidRDefault="00B82298" w:rsidP="008E69DD">
                  <w:pPr>
                    <w:jc w:val="center"/>
                    <w:rPr>
                      <w:rFonts w:ascii="Calibri" w:hAnsi="Calibri" w:cs="Calibri"/>
                      <w:color w:val="000000"/>
                    </w:rPr>
                  </w:pPr>
                  <w:r w:rsidRPr="008E4B26">
                    <w:rPr>
                      <w:rFonts w:ascii="Calibri" w:hAnsi="Calibri" w:cs="Calibri"/>
                      <w:color w:val="000000"/>
                    </w:rPr>
                    <w:t>460.586</w:t>
                  </w:r>
                </w:p>
              </w:tc>
            </w:tr>
            <w:tr w:rsidR="00B82298" w:rsidRPr="008E4B26" w:rsidTr="008E69DD">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82298" w:rsidRPr="008E4B26" w:rsidRDefault="00B82298" w:rsidP="008E69DD">
                  <w:pPr>
                    <w:jc w:val="center"/>
                    <w:rPr>
                      <w:rFonts w:ascii="Calibri" w:hAnsi="Calibri" w:cs="Calibri"/>
                      <w:color w:val="000000"/>
                    </w:rPr>
                  </w:pPr>
                  <w:r w:rsidRPr="008E4B26">
                    <w:rPr>
                      <w:rFonts w:ascii="Calibri" w:hAnsi="Calibri" w:cs="Calibri"/>
                      <w:color w:val="000000"/>
                    </w:rPr>
                    <w:t>Lote 2</w:t>
                  </w:r>
                </w:p>
              </w:tc>
              <w:tc>
                <w:tcPr>
                  <w:tcW w:w="0" w:type="auto"/>
                  <w:tcBorders>
                    <w:top w:val="nil"/>
                    <w:left w:val="nil"/>
                    <w:bottom w:val="single" w:sz="4" w:space="0" w:color="auto"/>
                    <w:right w:val="single" w:sz="4" w:space="0" w:color="auto"/>
                  </w:tcBorders>
                  <w:shd w:val="clear" w:color="auto" w:fill="auto"/>
                  <w:noWrap/>
                  <w:vAlign w:val="center"/>
                  <w:hideMark/>
                </w:tcPr>
                <w:p w:rsidR="00B82298" w:rsidRPr="008E4B26" w:rsidRDefault="00B82298" w:rsidP="008E69DD">
                  <w:pPr>
                    <w:jc w:val="center"/>
                    <w:rPr>
                      <w:rFonts w:ascii="Calibri" w:hAnsi="Calibri" w:cs="Calibri"/>
                      <w:color w:val="000000"/>
                    </w:rPr>
                  </w:pPr>
                  <w:r w:rsidRPr="008E4B26">
                    <w:rPr>
                      <w:rFonts w:ascii="Calibri" w:hAnsi="Calibri" w:cs="Calibri"/>
                      <w:color w:val="000000"/>
                    </w:rPr>
                    <w:t>2.632.149</w:t>
                  </w:r>
                </w:p>
              </w:tc>
            </w:tr>
            <w:tr w:rsidR="00B82298" w:rsidRPr="008E4B26" w:rsidTr="008E69DD">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82298" w:rsidRPr="008E4B26" w:rsidRDefault="00B82298" w:rsidP="008E69DD">
                  <w:pPr>
                    <w:jc w:val="center"/>
                    <w:rPr>
                      <w:rFonts w:ascii="Calibri" w:hAnsi="Calibri" w:cs="Calibri"/>
                      <w:color w:val="000000"/>
                    </w:rPr>
                  </w:pPr>
                  <w:r w:rsidRPr="008E4B26">
                    <w:rPr>
                      <w:rFonts w:ascii="Calibri" w:hAnsi="Calibri" w:cs="Calibri"/>
                      <w:color w:val="000000"/>
                    </w:rPr>
                    <w:t>Lote 3</w:t>
                  </w:r>
                </w:p>
              </w:tc>
              <w:tc>
                <w:tcPr>
                  <w:tcW w:w="0" w:type="auto"/>
                  <w:tcBorders>
                    <w:top w:val="nil"/>
                    <w:left w:val="nil"/>
                    <w:bottom w:val="single" w:sz="4" w:space="0" w:color="auto"/>
                    <w:right w:val="single" w:sz="4" w:space="0" w:color="auto"/>
                  </w:tcBorders>
                  <w:shd w:val="clear" w:color="auto" w:fill="auto"/>
                  <w:noWrap/>
                  <w:vAlign w:val="center"/>
                  <w:hideMark/>
                </w:tcPr>
                <w:p w:rsidR="00B82298" w:rsidRPr="008E4B26" w:rsidRDefault="00B82298" w:rsidP="008E69DD">
                  <w:pPr>
                    <w:jc w:val="center"/>
                    <w:rPr>
                      <w:rFonts w:ascii="Calibri" w:hAnsi="Calibri" w:cs="Calibri"/>
                      <w:color w:val="000000"/>
                    </w:rPr>
                  </w:pPr>
                  <w:r w:rsidRPr="008E4B26">
                    <w:rPr>
                      <w:rFonts w:ascii="Calibri" w:hAnsi="Calibri" w:cs="Calibri"/>
                      <w:color w:val="000000"/>
                    </w:rPr>
                    <w:t>1.045.252</w:t>
                  </w:r>
                </w:p>
              </w:tc>
            </w:tr>
            <w:tr w:rsidR="00B82298" w:rsidRPr="008E4B26" w:rsidTr="008E69DD">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82298" w:rsidRPr="008E4B26" w:rsidRDefault="00B82298" w:rsidP="008E69DD">
                  <w:pPr>
                    <w:jc w:val="center"/>
                    <w:rPr>
                      <w:rFonts w:ascii="Calibri" w:hAnsi="Calibri" w:cs="Calibri"/>
                      <w:color w:val="000000"/>
                    </w:rPr>
                  </w:pPr>
                  <w:r w:rsidRPr="008E4B26">
                    <w:rPr>
                      <w:rFonts w:ascii="Calibri" w:hAnsi="Calibri" w:cs="Calibri"/>
                      <w:color w:val="000000"/>
                    </w:rPr>
                    <w:t>Lote 4</w:t>
                  </w:r>
                </w:p>
              </w:tc>
              <w:tc>
                <w:tcPr>
                  <w:tcW w:w="0" w:type="auto"/>
                  <w:tcBorders>
                    <w:top w:val="nil"/>
                    <w:left w:val="nil"/>
                    <w:bottom w:val="single" w:sz="4" w:space="0" w:color="auto"/>
                    <w:right w:val="single" w:sz="4" w:space="0" w:color="auto"/>
                  </w:tcBorders>
                  <w:shd w:val="clear" w:color="auto" w:fill="auto"/>
                  <w:noWrap/>
                  <w:vAlign w:val="center"/>
                  <w:hideMark/>
                </w:tcPr>
                <w:p w:rsidR="00B82298" w:rsidRPr="008E4B26" w:rsidRDefault="00B82298" w:rsidP="008E69DD">
                  <w:pPr>
                    <w:jc w:val="center"/>
                    <w:rPr>
                      <w:rFonts w:ascii="Calibri" w:hAnsi="Calibri" w:cs="Calibri"/>
                      <w:color w:val="000000"/>
                    </w:rPr>
                  </w:pPr>
                  <w:r w:rsidRPr="008E4B26">
                    <w:rPr>
                      <w:rFonts w:ascii="Calibri" w:hAnsi="Calibri" w:cs="Calibri"/>
                      <w:color w:val="000000"/>
                    </w:rPr>
                    <w:t>558.218</w:t>
                  </w:r>
                </w:p>
              </w:tc>
            </w:tr>
            <w:tr w:rsidR="00B82298" w:rsidRPr="008C5C4E" w:rsidTr="008E69DD">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82298" w:rsidRPr="008C5C4E" w:rsidRDefault="00B82298" w:rsidP="008E69DD">
                  <w:pPr>
                    <w:jc w:val="center"/>
                    <w:rPr>
                      <w:rFonts w:ascii="Calibri" w:hAnsi="Calibri" w:cs="Calibri"/>
                      <w:color w:val="000000"/>
                    </w:rPr>
                  </w:pPr>
                  <w:r w:rsidRPr="008C5C4E">
                    <w:rPr>
                      <w:rFonts w:ascii="Calibri" w:hAnsi="Calibri" w:cs="Calibri"/>
                      <w:color w:val="000000"/>
                    </w:rPr>
                    <w:t>Lote 5</w:t>
                  </w:r>
                </w:p>
              </w:tc>
              <w:tc>
                <w:tcPr>
                  <w:tcW w:w="0" w:type="auto"/>
                  <w:tcBorders>
                    <w:top w:val="nil"/>
                    <w:left w:val="nil"/>
                    <w:bottom w:val="single" w:sz="4" w:space="0" w:color="auto"/>
                    <w:right w:val="single" w:sz="4" w:space="0" w:color="auto"/>
                  </w:tcBorders>
                  <w:shd w:val="clear" w:color="auto" w:fill="auto"/>
                  <w:noWrap/>
                  <w:vAlign w:val="center"/>
                  <w:hideMark/>
                </w:tcPr>
                <w:p w:rsidR="00B82298" w:rsidRPr="008C5C4E" w:rsidRDefault="00B82298" w:rsidP="008E69DD">
                  <w:pPr>
                    <w:jc w:val="center"/>
                    <w:rPr>
                      <w:rFonts w:ascii="Calibri" w:hAnsi="Calibri" w:cs="Calibri"/>
                      <w:color w:val="000000"/>
                    </w:rPr>
                  </w:pPr>
                  <w:r w:rsidRPr="008C5C4E">
                    <w:rPr>
                      <w:rFonts w:ascii="Calibri" w:hAnsi="Calibri" w:cs="Calibri"/>
                      <w:color w:val="000000"/>
                    </w:rPr>
                    <w:t>407.013</w:t>
                  </w:r>
                </w:p>
              </w:tc>
            </w:tr>
          </w:tbl>
          <w:p w:rsidR="00B82298" w:rsidRPr="008C5C4E" w:rsidRDefault="00B82298" w:rsidP="008E69DD">
            <w:pPr>
              <w:ind w:left="708"/>
              <w:jc w:val="both"/>
              <w:rPr>
                <w:rFonts w:ascii="Calibri" w:hAnsi="Calibri" w:cs="Calibri"/>
              </w:rPr>
            </w:pPr>
          </w:p>
          <w:p w:rsidR="00B82298" w:rsidRPr="008C5C4E" w:rsidRDefault="00B82298" w:rsidP="00862E73">
            <w:pPr>
              <w:pStyle w:val="Prrafodelista"/>
              <w:numPr>
                <w:ilvl w:val="0"/>
                <w:numId w:val="75"/>
              </w:numPr>
              <w:jc w:val="both"/>
              <w:rPr>
                <w:rFonts w:ascii="Calibri" w:hAnsi="Calibri" w:cs="Calibri"/>
                <w:b/>
                <w:u w:val="single"/>
              </w:rPr>
            </w:pPr>
            <w:r w:rsidRPr="008C5C4E">
              <w:rPr>
                <w:rFonts w:ascii="Calibri" w:hAnsi="Calibri" w:cs="Calibri"/>
                <w:b/>
                <w:u w:val="single"/>
              </w:rPr>
              <w:t>Retenciones</w:t>
            </w:r>
          </w:p>
          <w:p w:rsidR="00B82298" w:rsidRPr="008258B9" w:rsidRDefault="00B82298" w:rsidP="008E69DD">
            <w:pPr>
              <w:pStyle w:val="Prrafodelista"/>
              <w:jc w:val="both"/>
              <w:rPr>
                <w:rFonts w:ascii="Calibri" w:hAnsi="Calibri" w:cs="Calibri"/>
              </w:rPr>
            </w:pPr>
            <w:r w:rsidRPr="008258B9">
              <w:rPr>
                <w:rFonts w:ascii="Calibri" w:hAnsi="Calibri" w:cs="Calibri"/>
              </w:rPr>
              <w:t>En reemplazo a la garantía de cumplimiento de contrato el proponente podrá solicitar, mediante nota expresa, a Yacimientos Petrolíferos Fiscales Bolivianos, la retención del 7% de cada pago parcial recibido.</w:t>
            </w:r>
          </w:p>
          <w:p w:rsidR="00B82298" w:rsidRPr="008258B9" w:rsidRDefault="00B82298" w:rsidP="008E69DD">
            <w:pPr>
              <w:pStyle w:val="Prrafodelista"/>
              <w:ind w:left="0"/>
              <w:jc w:val="both"/>
              <w:rPr>
                <w:rFonts w:ascii="Calibri" w:hAnsi="Calibri" w:cs="Calibri"/>
              </w:rPr>
            </w:pPr>
          </w:p>
          <w:p w:rsidR="00B82298" w:rsidRPr="008258B9" w:rsidRDefault="00B82298" w:rsidP="008E69DD">
            <w:pPr>
              <w:pStyle w:val="Prrafodelista"/>
              <w:ind w:left="0"/>
              <w:jc w:val="both"/>
              <w:rPr>
                <w:rFonts w:ascii="Calibri" w:hAnsi="Calibri" w:cs="Calibri"/>
              </w:rPr>
            </w:pPr>
            <w:r w:rsidRPr="008258B9">
              <w:rPr>
                <w:rFonts w:ascii="Calibri" w:hAnsi="Calibri" w:cs="Calibri"/>
              </w:rPr>
              <w:t>La modalidad de Garantía no podrá ser modificada durante la vigencia del contrato.</w:t>
            </w:r>
          </w:p>
        </w:tc>
      </w:tr>
      <w:tr w:rsidR="00B82298" w:rsidRPr="00781229" w:rsidTr="008E69DD">
        <w:trPr>
          <w:trHeight w:val="64"/>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B82298" w:rsidRPr="00781229" w:rsidRDefault="00B82298" w:rsidP="008E69DD">
            <w:pPr>
              <w:pStyle w:val="Prrafodelista"/>
              <w:ind w:left="0"/>
              <w:jc w:val="both"/>
              <w:rPr>
                <w:rFonts w:ascii="Calibri" w:hAnsi="Calibri" w:cs="Calibri"/>
              </w:rPr>
            </w:pPr>
            <w:r w:rsidRPr="00781229">
              <w:rPr>
                <w:rFonts w:ascii="Calibri" w:hAnsi="Calibri" w:cs="Calibri"/>
              </w:rPr>
              <w:lastRenderedPageBreak/>
              <w:t>INSTRUCCIONES PARA LA EMISIÓN DE INSTRUMENTOS FINANCIEROS</w:t>
            </w:r>
          </w:p>
        </w:tc>
      </w:tr>
      <w:tr w:rsidR="00B82298" w:rsidRPr="00781229" w:rsidTr="008E69DD">
        <w:trPr>
          <w:trHeight w:val="454"/>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B82298" w:rsidRPr="00781229" w:rsidRDefault="00B82298" w:rsidP="008E69DD">
            <w:pPr>
              <w:pStyle w:val="Prrafodelista"/>
              <w:ind w:left="0"/>
              <w:jc w:val="both"/>
              <w:rPr>
                <w:rFonts w:ascii="Calibri" w:hAnsi="Calibri" w:cs="Calibri"/>
              </w:rPr>
            </w:pPr>
            <w:r w:rsidRPr="00781229">
              <w:rPr>
                <w:rFonts w:ascii="Calibri" w:hAnsi="Calibri" w:cs="Calibri"/>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B82298" w:rsidRPr="00781229" w:rsidRDefault="00B82298" w:rsidP="008E69DD">
            <w:pPr>
              <w:pStyle w:val="Prrafodelista"/>
              <w:ind w:left="0"/>
              <w:jc w:val="both"/>
              <w:rPr>
                <w:rFonts w:ascii="Calibri" w:hAnsi="Calibri" w:cs="Calibri"/>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B82298" w:rsidRPr="00781229" w:rsidTr="008E69DD">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82298" w:rsidRPr="00781229" w:rsidRDefault="00B82298" w:rsidP="008E69DD">
                  <w:pPr>
                    <w:pStyle w:val="Prrafodelista"/>
                    <w:ind w:left="0"/>
                    <w:jc w:val="center"/>
                    <w:rPr>
                      <w:rFonts w:ascii="Calibri" w:hAnsi="Calibri" w:cs="Calibri"/>
                      <w:b/>
                      <w:bCs/>
                      <w:sz w:val="18"/>
                    </w:rPr>
                  </w:pPr>
                  <w:r w:rsidRPr="00781229">
                    <w:rPr>
                      <w:rFonts w:ascii="Calibri" w:hAnsi="Calibri" w:cs="Calibri"/>
                      <w:b/>
                      <w:bCs/>
                      <w:sz w:val="18"/>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82298" w:rsidRPr="00781229" w:rsidRDefault="00B82298" w:rsidP="008E69DD">
                  <w:pPr>
                    <w:pStyle w:val="Prrafodelista"/>
                    <w:ind w:left="0"/>
                    <w:jc w:val="center"/>
                    <w:rPr>
                      <w:rFonts w:ascii="Calibri" w:hAnsi="Calibri" w:cs="Calibri"/>
                      <w:b/>
                      <w:bCs/>
                      <w:sz w:val="18"/>
                    </w:rPr>
                  </w:pPr>
                  <w:r w:rsidRPr="00781229">
                    <w:rPr>
                      <w:rFonts w:ascii="Calibri" w:hAnsi="Calibri" w:cs="Calibri"/>
                      <w:b/>
                      <w:bCs/>
                      <w:sz w:val="18"/>
                    </w:rPr>
                    <w:t>INSTRUCCIÓN</w:t>
                  </w:r>
                </w:p>
              </w:tc>
            </w:tr>
            <w:tr w:rsidR="00B82298" w:rsidRPr="00781229" w:rsidTr="008E69D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82298" w:rsidRPr="00781229" w:rsidRDefault="00B82298" w:rsidP="008E69DD">
                  <w:pPr>
                    <w:pStyle w:val="Prrafodelista"/>
                    <w:ind w:left="0"/>
                    <w:rPr>
                      <w:rFonts w:ascii="Calibri" w:hAnsi="Calibri" w:cs="Calibri"/>
                      <w:b/>
                      <w:bCs/>
                      <w:sz w:val="18"/>
                    </w:rPr>
                  </w:pPr>
                  <w:r w:rsidRPr="00781229">
                    <w:rPr>
                      <w:rFonts w:ascii="Calibri" w:hAnsi="Calibri" w:cs="Calibri"/>
                      <w:b/>
                      <w:bCs/>
                      <w:sz w:val="18"/>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82298" w:rsidRPr="00781229" w:rsidRDefault="00B82298" w:rsidP="008E69DD">
                  <w:pPr>
                    <w:jc w:val="both"/>
                    <w:rPr>
                      <w:rStyle w:val="nfasis"/>
                      <w:rFonts w:ascii="Calibri" w:hAnsi="Calibri" w:cs="Calibri"/>
                      <w:sz w:val="18"/>
                    </w:rPr>
                  </w:pPr>
                  <w:r w:rsidRPr="00781229">
                    <w:rPr>
                      <w:rFonts w:ascii="Calibri" w:hAnsi="Calibri" w:cs="Calibri"/>
                      <w:sz w:val="18"/>
                    </w:rPr>
                    <w:t xml:space="preserve">Se aceptará </w:t>
                  </w:r>
                  <w:r w:rsidRPr="00781229">
                    <w:rPr>
                      <w:rFonts w:ascii="Calibri" w:hAnsi="Calibri" w:cs="Calibri"/>
                      <w:sz w:val="18"/>
                      <w:u w:val="single"/>
                    </w:rPr>
                    <w:t>únicamente</w:t>
                  </w:r>
                  <w:r w:rsidRPr="00781229">
                    <w:rPr>
                      <w:rFonts w:ascii="Calibri" w:hAnsi="Calibri" w:cs="Calibri"/>
                      <w:sz w:val="18"/>
                    </w:rPr>
                    <w:t xml:space="preserve"> los instrumentos detallados en el presente anexo.</w:t>
                  </w:r>
                </w:p>
              </w:tc>
            </w:tr>
            <w:tr w:rsidR="00B82298" w:rsidRPr="00781229" w:rsidTr="008E69D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82298" w:rsidRPr="00781229" w:rsidRDefault="00B82298" w:rsidP="008E69DD">
                  <w:pPr>
                    <w:pStyle w:val="Prrafodelista"/>
                    <w:ind w:left="0"/>
                    <w:rPr>
                      <w:rFonts w:ascii="Calibri" w:hAnsi="Calibri" w:cs="Calibri"/>
                      <w:b/>
                      <w:bCs/>
                      <w:sz w:val="18"/>
                    </w:rPr>
                  </w:pPr>
                  <w:r w:rsidRPr="00781229">
                    <w:rPr>
                      <w:rFonts w:ascii="Calibri" w:hAnsi="Calibri" w:cs="Calibri"/>
                      <w:b/>
                      <w:bCs/>
                      <w:sz w:val="18"/>
                    </w:rPr>
                    <w:t>OBJETO DE LA GARANTÍA</w:t>
                  </w:r>
                </w:p>
                <w:p w:rsidR="00B82298" w:rsidRPr="00781229" w:rsidRDefault="00B82298" w:rsidP="008E69DD">
                  <w:pPr>
                    <w:pStyle w:val="Prrafodelista"/>
                    <w:ind w:left="0"/>
                    <w:rPr>
                      <w:rFonts w:ascii="Calibri" w:hAnsi="Calibri" w:cs="Calibri"/>
                      <w:i/>
                      <w:sz w:val="18"/>
                    </w:rPr>
                  </w:pPr>
                  <w:r w:rsidRPr="00781229">
                    <w:rPr>
                      <w:rFonts w:ascii="Calibri" w:hAnsi="Calibri" w:cs="Calibri"/>
                      <w:b/>
                      <w:bCs/>
                      <w:sz w:val="18"/>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82298" w:rsidRPr="00781229" w:rsidRDefault="00B82298" w:rsidP="008E69DD">
                  <w:pPr>
                    <w:jc w:val="both"/>
                    <w:rPr>
                      <w:rFonts w:ascii="Calibri" w:hAnsi="Calibri" w:cs="Calibri"/>
                      <w:sz w:val="18"/>
                    </w:rPr>
                  </w:pPr>
                  <w:r w:rsidRPr="00781229">
                    <w:rPr>
                      <w:rFonts w:ascii="Calibri" w:hAnsi="Calibri" w:cs="Calibri"/>
                      <w:sz w:val="18"/>
                    </w:rPr>
                    <w:t xml:space="preserve">Debe consignar correctamente y de manera explícita, textual y completa: </w:t>
                  </w:r>
                </w:p>
                <w:p w:rsidR="00B82298" w:rsidRPr="00781229" w:rsidRDefault="00B82298" w:rsidP="00862E73">
                  <w:pPr>
                    <w:numPr>
                      <w:ilvl w:val="0"/>
                      <w:numId w:val="77"/>
                    </w:numPr>
                    <w:jc w:val="both"/>
                    <w:rPr>
                      <w:rFonts w:ascii="Calibri" w:hAnsi="Calibri" w:cs="Calibri"/>
                      <w:sz w:val="18"/>
                    </w:rPr>
                  </w:pPr>
                  <w:r w:rsidRPr="00781229">
                    <w:rPr>
                      <w:rFonts w:ascii="Calibri" w:hAnsi="Calibri" w:cs="Calibri"/>
                      <w:sz w:val="18"/>
                    </w:rPr>
                    <w:t>Objeto a garantizar conforme lo requerido en el presente anexo.</w:t>
                  </w:r>
                </w:p>
                <w:p w:rsidR="00B82298" w:rsidRPr="00781229" w:rsidRDefault="00B82298" w:rsidP="00862E73">
                  <w:pPr>
                    <w:numPr>
                      <w:ilvl w:val="0"/>
                      <w:numId w:val="77"/>
                    </w:numPr>
                    <w:jc w:val="both"/>
                    <w:rPr>
                      <w:rFonts w:ascii="Calibri" w:hAnsi="Calibri" w:cs="Calibri"/>
                      <w:sz w:val="18"/>
                    </w:rPr>
                  </w:pPr>
                  <w:r w:rsidRPr="00781229">
                    <w:rPr>
                      <w:rFonts w:ascii="Calibri" w:hAnsi="Calibri" w:cs="Calibri"/>
                      <w:sz w:val="18"/>
                    </w:rPr>
                    <w:t>Nombre del proceso de contratación, conforme al registrado en la carátula del DBC.</w:t>
                  </w:r>
                </w:p>
                <w:p w:rsidR="00B82298" w:rsidRPr="00781229" w:rsidRDefault="00B82298" w:rsidP="00862E73">
                  <w:pPr>
                    <w:numPr>
                      <w:ilvl w:val="0"/>
                      <w:numId w:val="77"/>
                    </w:numPr>
                    <w:jc w:val="both"/>
                    <w:rPr>
                      <w:rFonts w:ascii="Calibri" w:hAnsi="Calibri" w:cs="Calibri"/>
                      <w:sz w:val="18"/>
                    </w:rPr>
                  </w:pPr>
                  <w:r w:rsidRPr="00781229">
                    <w:rPr>
                      <w:rFonts w:ascii="Calibri" w:hAnsi="Calibri" w:cs="Calibri"/>
                      <w:sz w:val="18"/>
                    </w:rPr>
                    <w:t>Código del Proceso de contratación: conforme al registrado en la carátula del DBC.</w:t>
                  </w:r>
                </w:p>
              </w:tc>
            </w:tr>
            <w:tr w:rsidR="00B82298" w:rsidRPr="00781229" w:rsidTr="008E69D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82298" w:rsidRPr="00781229" w:rsidRDefault="00B82298" w:rsidP="008E69DD">
                  <w:pPr>
                    <w:pStyle w:val="Prrafodelista"/>
                    <w:ind w:left="0"/>
                    <w:rPr>
                      <w:rFonts w:ascii="Calibri" w:hAnsi="Calibri" w:cs="Calibri"/>
                      <w:b/>
                      <w:bCs/>
                      <w:sz w:val="18"/>
                    </w:rPr>
                  </w:pPr>
                  <w:r w:rsidRPr="00781229">
                    <w:rPr>
                      <w:rFonts w:ascii="Calibri" w:hAnsi="Calibri" w:cs="Calibri"/>
                      <w:b/>
                      <w:bCs/>
                      <w:sz w:val="18"/>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82298" w:rsidRPr="00781229" w:rsidRDefault="00B82298" w:rsidP="008E69DD">
                  <w:pPr>
                    <w:jc w:val="both"/>
                    <w:rPr>
                      <w:rFonts w:ascii="Calibri" w:hAnsi="Calibri" w:cs="Calibri"/>
                      <w:sz w:val="18"/>
                    </w:rPr>
                  </w:pPr>
                  <w:r w:rsidRPr="00781229">
                    <w:rPr>
                      <w:rFonts w:ascii="Calibri" w:hAnsi="Calibri" w:cs="Calibri"/>
                      <w:sz w:val="18"/>
                    </w:rPr>
                    <w:t xml:space="preserve">Debe consignar el nombre plenamente concordante con el registrado en los siguientes documentos en orden de prelación, según corresponda al documento requerido en el DBC: </w:t>
                  </w:r>
                </w:p>
                <w:p w:rsidR="00B82298" w:rsidRPr="00781229" w:rsidRDefault="00B82298" w:rsidP="00862E73">
                  <w:pPr>
                    <w:numPr>
                      <w:ilvl w:val="0"/>
                      <w:numId w:val="78"/>
                    </w:numPr>
                    <w:jc w:val="both"/>
                    <w:rPr>
                      <w:rFonts w:ascii="Calibri" w:hAnsi="Calibri" w:cs="Calibri"/>
                      <w:sz w:val="18"/>
                    </w:rPr>
                  </w:pPr>
                  <w:r w:rsidRPr="00781229">
                    <w:rPr>
                      <w:rFonts w:ascii="Calibri" w:hAnsi="Calibri" w:cs="Calibri"/>
                      <w:sz w:val="18"/>
                    </w:rPr>
                    <w:t>Matrícula de Comercio FUNDEMPRESA, priori (o equivalente en el país de origen); o</w:t>
                  </w:r>
                </w:p>
                <w:p w:rsidR="00B82298" w:rsidRPr="00781229" w:rsidRDefault="00B82298" w:rsidP="00862E73">
                  <w:pPr>
                    <w:numPr>
                      <w:ilvl w:val="0"/>
                      <w:numId w:val="78"/>
                    </w:numPr>
                    <w:jc w:val="both"/>
                    <w:rPr>
                      <w:rFonts w:ascii="Calibri" w:hAnsi="Calibri" w:cs="Calibri"/>
                      <w:sz w:val="18"/>
                    </w:rPr>
                  </w:pPr>
                  <w:r w:rsidRPr="00781229">
                    <w:rPr>
                      <w:rFonts w:ascii="Calibri" w:hAnsi="Calibri" w:cs="Calibri"/>
                      <w:sz w:val="18"/>
                    </w:rPr>
                    <w:t>Número de Identificación Tributaria – NIT (o equivalente en el país de origen); o</w:t>
                  </w:r>
                </w:p>
                <w:p w:rsidR="00B82298" w:rsidRPr="00781229" w:rsidRDefault="00B82298" w:rsidP="00862E73">
                  <w:pPr>
                    <w:numPr>
                      <w:ilvl w:val="0"/>
                      <w:numId w:val="78"/>
                    </w:numPr>
                    <w:jc w:val="both"/>
                    <w:rPr>
                      <w:rFonts w:ascii="Calibri" w:hAnsi="Calibri" w:cs="Calibri"/>
                      <w:sz w:val="18"/>
                    </w:rPr>
                  </w:pPr>
                  <w:r w:rsidRPr="00781229">
                    <w:rPr>
                      <w:rFonts w:ascii="Calibri" w:hAnsi="Calibri" w:cs="Calibri"/>
                      <w:sz w:val="18"/>
                    </w:rPr>
                    <w:t xml:space="preserve">Documento de Acta de Constitución. </w:t>
                  </w:r>
                </w:p>
              </w:tc>
            </w:tr>
            <w:tr w:rsidR="00B82298" w:rsidRPr="00781229" w:rsidTr="008E69D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82298" w:rsidRPr="00781229" w:rsidRDefault="00B82298" w:rsidP="008E69DD">
                  <w:pPr>
                    <w:pStyle w:val="Prrafodelista"/>
                    <w:ind w:left="0"/>
                    <w:rPr>
                      <w:rFonts w:ascii="Calibri" w:hAnsi="Calibri" w:cs="Calibri"/>
                      <w:b/>
                      <w:bCs/>
                      <w:sz w:val="18"/>
                    </w:rPr>
                  </w:pPr>
                  <w:r w:rsidRPr="00781229">
                    <w:rPr>
                      <w:rFonts w:ascii="Calibri" w:hAnsi="Calibri" w:cs="Calibri"/>
                      <w:b/>
                      <w:bCs/>
                      <w:sz w:val="18"/>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82298" w:rsidRPr="00781229" w:rsidRDefault="00B82298" w:rsidP="008E69DD">
                  <w:pPr>
                    <w:jc w:val="both"/>
                    <w:rPr>
                      <w:rFonts w:ascii="Calibri" w:hAnsi="Calibri" w:cs="Calibri"/>
                      <w:sz w:val="18"/>
                    </w:rPr>
                  </w:pPr>
                  <w:r w:rsidRPr="00781229">
                    <w:rPr>
                      <w:rFonts w:ascii="Calibri" w:hAnsi="Calibri" w:cs="Calibri"/>
                      <w:sz w:val="18"/>
                    </w:rPr>
                    <w:t>Debe consignar:</w:t>
                  </w:r>
                </w:p>
                <w:p w:rsidR="00B82298" w:rsidRPr="00781229" w:rsidRDefault="00B82298" w:rsidP="00862E73">
                  <w:pPr>
                    <w:pStyle w:val="Prrafodelista"/>
                    <w:numPr>
                      <w:ilvl w:val="0"/>
                      <w:numId w:val="79"/>
                    </w:numPr>
                    <w:ind w:left="357" w:hanging="357"/>
                    <w:jc w:val="both"/>
                    <w:rPr>
                      <w:rFonts w:ascii="Calibri" w:hAnsi="Calibri" w:cs="Calibri"/>
                      <w:sz w:val="18"/>
                    </w:rPr>
                  </w:pPr>
                  <w:r w:rsidRPr="00781229">
                    <w:rPr>
                      <w:rFonts w:ascii="Calibri" w:hAnsi="Calibri" w:cs="Calibri"/>
                      <w:sz w:val="18"/>
                    </w:rPr>
                    <w:t>YACIMIENTOS PETROLIFEROS FISCALES BOLIVIANOS;</w:t>
                  </w:r>
                </w:p>
                <w:p w:rsidR="00B82298" w:rsidRPr="00781229" w:rsidRDefault="00B82298" w:rsidP="00862E73">
                  <w:pPr>
                    <w:pStyle w:val="Prrafodelista"/>
                    <w:numPr>
                      <w:ilvl w:val="0"/>
                      <w:numId w:val="79"/>
                    </w:numPr>
                    <w:ind w:left="357" w:hanging="357"/>
                    <w:jc w:val="both"/>
                    <w:rPr>
                      <w:rFonts w:ascii="Calibri" w:hAnsi="Calibri" w:cs="Calibri"/>
                      <w:i/>
                      <w:sz w:val="18"/>
                    </w:rPr>
                  </w:pPr>
                  <w:r w:rsidRPr="00781229">
                    <w:rPr>
                      <w:rFonts w:ascii="Calibri" w:hAnsi="Calibri" w:cs="Calibri"/>
                      <w:i/>
                      <w:sz w:val="18"/>
                    </w:rPr>
                    <w:t>YPFB;</w:t>
                  </w:r>
                </w:p>
                <w:p w:rsidR="00B82298" w:rsidRPr="00781229" w:rsidRDefault="00B82298" w:rsidP="00862E73">
                  <w:pPr>
                    <w:pStyle w:val="Prrafodelista"/>
                    <w:numPr>
                      <w:ilvl w:val="0"/>
                      <w:numId w:val="79"/>
                    </w:numPr>
                    <w:ind w:left="357" w:hanging="357"/>
                    <w:jc w:val="both"/>
                    <w:rPr>
                      <w:rFonts w:ascii="Calibri" w:hAnsi="Calibri" w:cs="Calibri"/>
                      <w:i/>
                      <w:sz w:val="18"/>
                    </w:rPr>
                  </w:pPr>
                  <w:r w:rsidRPr="00781229">
                    <w:rPr>
                      <w:rFonts w:ascii="Calibri" w:hAnsi="Calibri" w:cs="Calibri"/>
                      <w:i/>
                      <w:sz w:val="18"/>
                    </w:rPr>
                    <w:t>o ambos.</w:t>
                  </w:r>
                </w:p>
              </w:tc>
            </w:tr>
            <w:tr w:rsidR="00B82298" w:rsidRPr="00781229" w:rsidTr="008E69D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82298" w:rsidRPr="00781229" w:rsidRDefault="00B82298" w:rsidP="008E69DD">
                  <w:pPr>
                    <w:pStyle w:val="Prrafodelista"/>
                    <w:ind w:left="0"/>
                    <w:rPr>
                      <w:rFonts w:ascii="Calibri" w:hAnsi="Calibri" w:cs="Calibri"/>
                      <w:sz w:val="18"/>
                    </w:rPr>
                  </w:pPr>
                  <w:r w:rsidRPr="00781229">
                    <w:rPr>
                      <w:rFonts w:ascii="Calibri" w:hAnsi="Calibri" w:cs="Calibri"/>
                      <w:b/>
                      <w:bCs/>
                      <w:sz w:val="18"/>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82298" w:rsidRPr="00781229" w:rsidRDefault="00B82298" w:rsidP="008E69DD">
                  <w:pPr>
                    <w:jc w:val="both"/>
                    <w:rPr>
                      <w:rFonts w:ascii="Calibri" w:hAnsi="Calibri" w:cs="Calibri"/>
                      <w:sz w:val="18"/>
                    </w:rPr>
                  </w:pPr>
                  <w:r w:rsidRPr="00781229">
                    <w:rPr>
                      <w:rFonts w:ascii="Calibri" w:hAnsi="Calibri" w:cs="Calibri"/>
                      <w:sz w:val="18"/>
                    </w:rPr>
                    <w:t>Debe consignar el valor/importe/monto correctamente calculado, conforme el presente anexo y la “Garantía según el objeto” requerida, considerando el inciso correspondiente de los Aspectos Subsanables del DBC.</w:t>
                  </w:r>
                </w:p>
              </w:tc>
            </w:tr>
            <w:tr w:rsidR="00B82298" w:rsidRPr="00781229" w:rsidTr="008E69D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82298" w:rsidRPr="00781229" w:rsidRDefault="00B82298" w:rsidP="008E69DD">
                  <w:pPr>
                    <w:pStyle w:val="Prrafodelista"/>
                    <w:ind w:left="0"/>
                    <w:rPr>
                      <w:rFonts w:ascii="Calibri" w:hAnsi="Calibri" w:cs="Calibri"/>
                      <w:sz w:val="18"/>
                    </w:rPr>
                  </w:pPr>
                  <w:r w:rsidRPr="00781229">
                    <w:rPr>
                      <w:rFonts w:ascii="Calibri" w:hAnsi="Calibri" w:cs="Calibri"/>
                      <w:b/>
                      <w:bCs/>
                      <w:sz w:val="18"/>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82298" w:rsidRPr="00781229" w:rsidRDefault="00B82298" w:rsidP="008E69DD">
                  <w:pPr>
                    <w:jc w:val="both"/>
                    <w:rPr>
                      <w:rFonts w:ascii="Calibri" w:hAnsi="Calibri" w:cs="Calibri"/>
                      <w:sz w:val="18"/>
                    </w:rPr>
                  </w:pPr>
                  <w:r w:rsidRPr="00781229">
                    <w:rPr>
                      <w:rFonts w:ascii="Calibri" w:hAnsi="Calibri" w:cs="Calibri"/>
                      <w:sz w:val="18"/>
                    </w:rPr>
                    <w:t xml:space="preserve">Debe consignar una vigencia igual o mayor al requerido en el presente Anexo, </w:t>
                  </w:r>
                </w:p>
                <w:p w:rsidR="00B82298" w:rsidRPr="00781229" w:rsidRDefault="00B82298" w:rsidP="00862E73">
                  <w:pPr>
                    <w:numPr>
                      <w:ilvl w:val="0"/>
                      <w:numId w:val="80"/>
                    </w:numPr>
                    <w:jc w:val="both"/>
                    <w:rPr>
                      <w:rFonts w:ascii="Calibri" w:hAnsi="Calibri" w:cs="Calibri"/>
                      <w:sz w:val="18"/>
                    </w:rPr>
                  </w:pPr>
                  <w:r w:rsidRPr="00781229">
                    <w:rPr>
                      <w:rFonts w:ascii="Calibri" w:hAnsi="Calibri" w:cs="Calibri"/>
                      <w:sz w:val="18"/>
                      <w:u w:val="single"/>
                    </w:rPr>
                    <w:t>Para Garantía de Seriedad de Propuesta:</w:t>
                  </w:r>
                  <w:r w:rsidRPr="00781229">
                    <w:rPr>
                      <w:rFonts w:ascii="Calibri" w:hAnsi="Calibri" w:cs="Calibri"/>
                      <w:sz w:val="18"/>
                    </w:rPr>
                    <w:t xml:space="preserve"> (120 días) computable a partir de la “Fecha de presentación de propuesta”, establecido en el Cronograma de Plazos del DBC.</w:t>
                  </w:r>
                </w:p>
                <w:p w:rsidR="00B82298" w:rsidRPr="00781229" w:rsidRDefault="00B82298" w:rsidP="00862E73">
                  <w:pPr>
                    <w:numPr>
                      <w:ilvl w:val="0"/>
                      <w:numId w:val="80"/>
                    </w:numPr>
                    <w:jc w:val="both"/>
                    <w:rPr>
                      <w:rFonts w:ascii="Calibri" w:hAnsi="Calibri" w:cs="Calibri"/>
                      <w:sz w:val="18"/>
                    </w:rPr>
                  </w:pPr>
                  <w:r w:rsidRPr="00781229">
                    <w:rPr>
                      <w:rFonts w:ascii="Calibri" w:hAnsi="Calibri" w:cs="Calibri"/>
                      <w:sz w:val="18"/>
                      <w:u w:val="single"/>
                    </w:rPr>
                    <w:t>Otras garantías:</w:t>
                  </w:r>
                  <w:r w:rsidRPr="00781229">
                    <w:rPr>
                      <w:rFonts w:ascii="Calibri" w:hAnsi="Calibri" w:cs="Calibri"/>
                      <w:sz w:val="18"/>
                    </w:rPr>
                    <w:t xml:space="preserve"> conforme lo requerido en el presente anexo.</w:t>
                  </w:r>
                </w:p>
                <w:p w:rsidR="00B82298" w:rsidRPr="00781229" w:rsidRDefault="00B82298" w:rsidP="008E69DD">
                  <w:pPr>
                    <w:jc w:val="both"/>
                    <w:rPr>
                      <w:rFonts w:ascii="Calibri" w:hAnsi="Calibri" w:cs="Calibri"/>
                      <w:sz w:val="18"/>
                    </w:rPr>
                  </w:pPr>
                  <w:r w:rsidRPr="00781229">
                    <w:rPr>
                      <w:rFonts w:ascii="Calibri" w:hAnsi="Calibri" w:cs="Calibri"/>
                      <w:sz w:val="18"/>
                    </w:rPr>
                    <w:lastRenderedPageBreak/>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B82298" w:rsidRPr="00781229" w:rsidTr="008E69D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82298" w:rsidRPr="00781229" w:rsidRDefault="00B82298" w:rsidP="008E69DD">
                  <w:pPr>
                    <w:pStyle w:val="Prrafodelista"/>
                    <w:ind w:left="0"/>
                    <w:jc w:val="both"/>
                    <w:rPr>
                      <w:rFonts w:ascii="Calibri" w:hAnsi="Calibri" w:cs="Calibri"/>
                      <w:b/>
                      <w:bCs/>
                      <w:sz w:val="18"/>
                    </w:rPr>
                  </w:pPr>
                  <w:r w:rsidRPr="00781229">
                    <w:rPr>
                      <w:rFonts w:ascii="Calibri" w:hAnsi="Calibri" w:cs="Calibri"/>
                      <w:b/>
                      <w:bCs/>
                      <w:sz w:val="18"/>
                    </w:rPr>
                    <w:lastRenderedPageBreak/>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82298" w:rsidRPr="00781229" w:rsidRDefault="00B82298" w:rsidP="008E69DD">
                  <w:pPr>
                    <w:jc w:val="both"/>
                    <w:rPr>
                      <w:rFonts w:ascii="Calibri" w:hAnsi="Calibri" w:cs="Calibri"/>
                      <w:sz w:val="18"/>
                    </w:rPr>
                  </w:pPr>
                  <w:r w:rsidRPr="00781229">
                    <w:rPr>
                      <w:rFonts w:ascii="Calibri" w:hAnsi="Calibri" w:cs="Calibri"/>
                      <w:sz w:val="18"/>
                    </w:rPr>
                    <w:t>Debe incluir las cláusulas de:</w:t>
                  </w:r>
                </w:p>
                <w:p w:rsidR="00B82298" w:rsidRDefault="00B82298" w:rsidP="00862E73">
                  <w:pPr>
                    <w:pStyle w:val="Prrafodelista"/>
                    <w:numPr>
                      <w:ilvl w:val="0"/>
                      <w:numId w:val="81"/>
                    </w:numPr>
                    <w:jc w:val="both"/>
                    <w:rPr>
                      <w:rFonts w:ascii="Calibri" w:hAnsi="Calibri" w:cs="Calibri"/>
                      <w:sz w:val="18"/>
                    </w:rPr>
                  </w:pPr>
                  <w:r w:rsidRPr="00781229">
                    <w:rPr>
                      <w:rFonts w:ascii="Calibri" w:hAnsi="Calibri" w:cs="Calibri"/>
                      <w:sz w:val="18"/>
                    </w:rPr>
                    <w:t xml:space="preserve">Para Boletas de Garantía: RENOVABLE, IRREVOCABLE </w:t>
                  </w:r>
                  <w:r w:rsidRPr="00465FC1">
                    <w:rPr>
                      <w:rFonts w:ascii="Calibri" w:hAnsi="Calibri" w:cs="Calibri"/>
                      <w:b/>
                      <w:sz w:val="18"/>
                    </w:rPr>
                    <w:t>y</w:t>
                  </w:r>
                  <w:r w:rsidRPr="00781229">
                    <w:rPr>
                      <w:rFonts w:ascii="Calibri" w:hAnsi="Calibri" w:cs="Calibri"/>
                      <w:sz w:val="18"/>
                    </w:rPr>
                    <w:t xml:space="preserve"> </w:t>
                  </w:r>
                  <w:r w:rsidRPr="00781229">
                    <w:rPr>
                      <w:rFonts w:ascii="Calibri" w:hAnsi="Calibri" w:cs="Calibri"/>
                      <w:b/>
                      <w:sz w:val="18"/>
                      <w:u w:val="single"/>
                    </w:rPr>
                    <w:t>explícitamente</w:t>
                  </w:r>
                  <w:r w:rsidRPr="00781229">
                    <w:rPr>
                      <w:rFonts w:ascii="Calibri" w:hAnsi="Calibri" w:cs="Calibri"/>
                      <w:b/>
                      <w:sz w:val="18"/>
                    </w:rPr>
                    <w:t xml:space="preserve"> </w:t>
                  </w:r>
                  <w:r w:rsidRPr="00781229">
                    <w:rPr>
                      <w:rFonts w:ascii="Calibri" w:hAnsi="Calibri" w:cs="Calibri"/>
                      <w:sz w:val="18"/>
                    </w:rPr>
                    <w:t>DE EJECUCIÓN INMEDIATA</w:t>
                  </w:r>
                </w:p>
                <w:p w:rsidR="00B82298" w:rsidRPr="00781229" w:rsidRDefault="00B82298" w:rsidP="00862E73">
                  <w:pPr>
                    <w:pStyle w:val="Prrafodelista"/>
                    <w:numPr>
                      <w:ilvl w:val="0"/>
                      <w:numId w:val="81"/>
                    </w:numPr>
                    <w:jc w:val="both"/>
                    <w:rPr>
                      <w:rFonts w:ascii="Calibri" w:hAnsi="Calibri" w:cs="Calibri"/>
                      <w:sz w:val="18"/>
                    </w:rPr>
                  </w:pPr>
                  <w:r>
                    <w:rPr>
                      <w:rFonts w:ascii="Calibri" w:hAnsi="Calibri" w:cs="Calibri"/>
                      <w:sz w:val="18"/>
                    </w:rPr>
                    <w:t xml:space="preserve">Para </w:t>
                  </w:r>
                  <w:r w:rsidRPr="00465FC1">
                    <w:rPr>
                      <w:rFonts w:ascii="Calibri" w:hAnsi="Calibri" w:cs="Calibri"/>
                      <w:sz w:val="18"/>
                    </w:rPr>
                    <w:t>Garantía a Primer Requerimiento</w:t>
                  </w:r>
                  <w:r>
                    <w:rPr>
                      <w:rFonts w:ascii="Calibri" w:hAnsi="Calibri" w:cs="Calibri"/>
                      <w:sz w:val="18"/>
                    </w:rPr>
                    <w:t>:</w:t>
                  </w:r>
                  <w:r>
                    <w:t xml:space="preserve"> </w:t>
                  </w:r>
                  <w:r w:rsidRPr="00465FC1">
                    <w:rPr>
                      <w:rFonts w:ascii="Calibri" w:hAnsi="Calibri" w:cs="Calibri"/>
                      <w:sz w:val="18"/>
                    </w:rPr>
                    <w:t xml:space="preserve">RENOVABLE, IRREVOCABLE </w:t>
                  </w:r>
                  <w:r w:rsidRPr="00465FC1">
                    <w:rPr>
                      <w:rFonts w:ascii="Calibri" w:hAnsi="Calibri" w:cs="Calibri"/>
                      <w:b/>
                      <w:sz w:val="18"/>
                    </w:rPr>
                    <w:t xml:space="preserve">y explícitamente </w:t>
                  </w:r>
                  <w:r w:rsidRPr="00465FC1">
                    <w:rPr>
                      <w:rFonts w:ascii="Calibri" w:hAnsi="Calibri" w:cs="Calibri"/>
                      <w:sz w:val="18"/>
                    </w:rPr>
                    <w:t>DE EJECUCIÓN A PRIMER REQUERIMIENTO</w:t>
                  </w:r>
                </w:p>
              </w:tc>
            </w:tr>
          </w:tbl>
          <w:p w:rsidR="00B82298" w:rsidRPr="00781229" w:rsidRDefault="00B82298" w:rsidP="008E69DD">
            <w:pPr>
              <w:pStyle w:val="Prrafodelista"/>
              <w:ind w:left="0"/>
              <w:jc w:val="both"/>
              <w:rPr>
                <w:rFonts w:ascii="Calibri" w:hAnsi="Calibri" w:cs="Calibri"/>
              </w:rPr>
            </w:pPr>
            <w:r w:rsidRPr="00781229">
              <w:rPr>
                <w:rFonts w:ascii="Calibri" w:hAnsi="Calibri" w:cs="Calibri"/>
              </w:rPr>
              <w:t>NOTA: EL INCUMPLIMIENTO DE LOS PARÁMETROS ESTABLECIDOS PRECEDENTEMENTE,  NO DARÁ LUGAR A SUBSANACIÓN ALGUNA</w:t>
            </w:r>
          </w:p>
        </w:tc>
      </w:tr>
    </w:tbl>
    <w:p w:rsidR="00B82298" w:rsidRPr="002462C6" w:rsidRDefault="00B82298" w:rsidP="00B82298">
      <w:pPr>
        <w:jc w:val="both"/>
        <w:rPr>
          <w:rFonts w:ascii="Calibri" w:hAnsi="Calibri"/>
          <w:b/>
        </w:rPr>
      </w:pP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FD4AE9" w:rsidRDefault="00FD4AE9">
      <w:pPr>
        <w:rPr>
          <w:rFonts w:asciiTheme="minorHAnsi" w:hAnsiTheme="minorHAnsi" w:cstheme="minorHAnsi"/>
          <w:b/>
          <w:bCs/>
          <w:sz w:val="22"/>
          <w:szCs w:val="22"/>
        </w:rPr>
      </w:pPr>
      <w:r>
        <w:rPr>
          <w:rFonts w:asciiTheme="minorHAnsi" w:hAnsiTheme="minorHAnsi" w:cstheme="minorHAnsi"/>
          <w:b/>
          <w:bCs/>
          <w:sz w:val="22"/>
          <w:szCs w:val="22"/>
        </w:rPr>
        <w:br w:type="page"/>
      </w: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FD4AE9">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FD4AE9" w:rsidRPr="00882680" w:rsidRDefault="00FD4AE9" w:rsidP="00FD4AE9">
      <w:pPr>
        <w:autoSpaceDE w:val="0"/>
        <w:autoSpaceDN w:val="0"/>
        <w:adjustRightInd w:val="0"/>
        <w:jc w:val="center"/>
        <w:rPr>
          <w:rFonts w:ascii="Arial" w:hAnsi="Arial" w:cs="Arial"/>
          <w:b/>
          <w:bCs/>
        </w:rPr>
      </w:pPr>
      <w:r w:rsidRPr="00882680">
        <w:rPr>
          <w:rFonts w:ascii="Arial" w:hAnsi="Arial" w:cs="Arial"/>
          <w:b/>
        </w:rPr>
        <w:t xml:space="preserve">CONTRATO </w:t>
      </w:r>
      <w:r w:rsidRPr="00882680">
        <w:rPr>
          <w:rFonts w:ascii="Arial" w:hAnsi="Arial" w:cs="Arial"/>
          <w:b/>
          <w:bCs/>
        </w:rPr>
        <w:t>DE SERVICIO DE TRANSPORTE DE COMBUSTIBLES LÍQUIDOS POR CAMIÓN - CISTERNA</w:t>
      </w:r>
    </w:p>
    <w:p w:rsidR="00FD4AE9" w:rsidRPr="00882680" w:rsidRDefault="00FD4AE9" w:rsidP="00FD4AE9">
      <w:pPr>
        <w:autoSpaceDE w:val="0"/>
        <w:autoSpaceDN w:val="0"/>
        <w:adjustRightInd w:val="0"/>
        <w:jc w:val="center"/>
        <w:rPr>
          <w:rFonts w:ascii="Arial" w:hAnsi="Arial" w:cs="Arial"/>
          <w:b/>
          <w:bCs/>
        </w:rPr>
      </w:pPr>
    </w:p>
    <w:p w:rsidR="00FD4AE9" w:rsidRPr="00882680" w:rsidRDefault="00FD4AE9" w:rsidP="00FD4AE9">
      <w:pPr>
        <w:autoSpaceDE w:val="0"/>
        <w:autoSpaceDN w:val="0"/>
        <w:adjustRightInd w:val="0"/>
        <w:ind w:left="708" w:firstLine="708"/>
        <w:jc w:val="center"/>
        <w:rPr>
          <w:rFonts w:ascii="Arial" w:hAnsi="Arial" w:cs="Arial"/>
          <w:b/>
          <w:bCs/>
        </w:rPr>
      </w:pPr>
      <w:r w:rsidRPr="00882680">
        <w:rPr>
          <w:rFonts w:ascii="Arial" w:hAnsi="Arial" w:cs="Arial"/>
          <w:b/>
          <w:bCs/>
        </w:rPr>
        <w:t xml:space="preserve">DLG:         / </w:t>
      </w:r>
    </w:p>
    <w:p w:rsidR="00FD4AE9" w:rsidRPr="00882680" w:rsidRDefault="00FD4AE9" w:rsidP="00FD4AE9">
      <w:pPr>
        <w:autoSpaceDE w:val="0"/>
        <w:autoSpaceDN w:val="0"/>
        <w:adjustRightInd w:val="0"/>
        <w:jc w:val="center"/>
        <w:rPr>
          <w:rFonts w:ascii="Arial" w:hAnsi="Arial" w:cs="Arial"/>
          <w:b/>
          <w:u w:val="single"/>
        </w:rPr>
      </w:pPr>
    </w:p>
    <w:p w:rsidR="00FD4AE9" w:rsidRPr="00882680" w:rsidRDefault="00FD4AE9" w:rsidP="00FD4AE9">
      <w:pPr>
        <w:autoSpaceDE w:val="0"/>
        <w:autoSpaceDN w:val="0"/>
        <w:adjustRightInd w:val="0"/>
        <w:jc w:val="both"/>
        <w:rPr>
          <w:rFonts w:ascii="Arial" w:hAnsi="Arial" w:cs="Arial"/>
          <w:u w:val="single"/>
        </w:rPr>
      </w:pPr>
      <w:r w:rsidRPr="00882680">
        <w:rPr>
          <w:rFonts w:ascii="Arial" w:hAnsi="Arial" w:cs="Arial"/>
          <w:b/>
          <w:u w:val="single"/>
        </w:rPr>
        <w:t xml:space="preserve">CLÁUSULA </w:t>
      </w:r>
      <w:proofErr w:type="gramStart"/>
      <w:r w:rsidRPr="00882680">
        <w:rPr>
          <w:rFonts w:ascii="Arial" w:hAnsi="Arial" w:cs="Arial"/>
          <w:b/>
          <w:bCs/>
          <w:u w:val="single"/>
        </w:rPr>
        <w:t>PRIMERA.-</w:t>
      </w:r>
      <w:proofErr w:type="gramEnd"/>
      <w:r w:rsidRPr="00882680">
        <w:rPr>
          <w:rFonts w:ascii="Arial" w:hAnsi="Arial" w:cs="Arial"/>
          <w:b/>
          <w:u w:val="single"/>
        </w:rPr>
        <w:t xml:space="preserve"> PARTES CONTRATANTES</w:t>
      </w:r>
      <w:r w:rsidRPr="00882680">
        <w:rPr>
          <w:rFonts w:ascii="Arial" w:hAnsi="Arial" w:cs="Arial"/>
          <w:u w:val="single"/>
        </w:rPr>
        <w:t xml:space="preserve"> </w:t>
      </w:r>
    </w:p>
    <w:p w:rsidR="00FD4AE9" w:rsidRPr="00882680" w:rsidRDefault="00FD4AE9" w:rsidP="00FD4AE9">
      <w:pPr>
        <w:autoSpaceDE w:val="0"/>
        <w:autoSpaceDN w:val="0"/>
        <w:adjustRightInd w:val="0"/>
        <w:jc w:val="both"/>
        <w:rPr>
          <w:rFonts w:ascii="Arial" w:hAnsi="Arial" w:cs="Arial"/>
          <w:u w:val="single"/>
        </w:rPr>
      </w:pPr>
    </w:p>
    <w:p w:rsidR="00FD4AE9" w:rsidRPr="00882680" w:rsidRDefault="00FD4AE9" w:rsidP="00862E73">
      <w:pPr>
        <w:numPr>
          <w:ilvl w:val="1"/>
          <w:numId w:val="58"/>
        </w:numPr>
        <w:ind w:left="851" w:hanging="851"/>
        <w:contextualSpacing/>
        <w:jc w:val="both"/>
        <w:rPr>
          <w:rFonts w:ascii="Arial" w:hAnsi="Arial" w:cs="Arial"/>
          <w:b/>
        </w:rPr>
      </w:pPr>
      <w:r w:rsidRPr="00882680">
        <w:rPr>
          <w:rFonts w:ascii="Arial" w:hAnsi="Arial" w:cs="Arial"/>
          <w:b/>
        </w:rPr>
        <w:t>YACIMIENTOS PETROLÍFEROS FISCALES BOLIVIANOS</w:t>
      </w:r>
      <w:r w:rsidRPr="00882680">
        <w:rPr>
          <w:rFonts w:ascii="Arial" w:hAnsi="Arial" w:cs="Arial"/>
        </w:rPr>
        <w:t>, empresa autárquica d</w:t>
      </w:r>
      <w:r w:rsidRPr="00882680">
        <w:rPr>
          <w:rFonts w:ascii="Arial" w:hAnsi="Arial" w:cs="Arial"/>
          <w:bCs/>
        </w:rPr>
        <w:t>el Estado Plurinacional de Bolivia,</w:t>
      </w:r>
      <w:r w:rsidRPr="00882680">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 por</w:t>
      </w:r>
      <w:proofErr w:type="gramStart"/>
      <w:r w:rsidRPr="00882680">
        <w:rPr>
          <w:rFonts w:ascii="Arial" w:hAnsi="Arial" w:cs="Arial"/>
        </w:rPr>
        <w:t xml:space="preserve"> ….</w:t>
      </w:r>
      <w:proofErr w:type="gramEnd"/>
      <w:r w:rsidRPr="00882680">
        <w:rPr>
          <w:rFonts w:ascii="Arial" w:hAnsi="Arial" w:cs="Arial"/>
        </w:rPr>
        <w:t>.………………., con cédula de identidad N°……. expedida en la ciudad de ………………</w:t>
      </w:r>
      <w:proofErr w:type="gramStart"/>
      <w:r w:rsidRPr="00882680">
        <w:rPr>
          <w:rFonts w:ascii="Arial" w:hAnsi="Arial" w:cs="Arial"/>
        </w:rPr>
        <w:t>…….</w:t>
      </w:r>
      <w:proofErr w:type="gramEnd"/>
      <w:r w:rsidRPr="00882680">
        <w:rPr>
          <w:rFonts w:ascii="Arial" w:hAnsi="Arial" w:cs="Arial"/>
        </w:rPr>
        <w:t>., designado mediante</w:t>
      </w:r>
      <w:r w:rsidRPr="00882680">
        <w:rPr>
          <w:rFonts w:ascii="Arial" w:hAnsi="Arial" w:cs="Arial"/>
          <w:b/>
        </w:rPr>
        <w:t xml:space="preserve"> </w:t>
      </w:r>
      <w:r w:rsidRPr="00882680">
        <w:rPr>
          <w:rFonts w:ascii="Arial" w:hAnsi="Arial" w:cs="Arial"/>
        </w:rPr>
        <w:t>Resolución Suprema N°……. de …</w:t>
      </w:r>
      <w:proofErr w:type="gramStart"/>
      <w:r w:rsidRPr="00882680">
        <w:rPr>
          <w:rFonts w:ascii="Arial" w:hAnsi="Arial" w:cs="Arial"/>
        </w:rPr>
        <w:t>…….</w:t>
      </w:r>
      <w:proofErr w:type="gramEnd"/>
      <w:r w:rsidRPr="00882680">
        <w:rPr>
          <w:rFonts w:ascii="Arial" w:hAnsi="Arial" w:cs="Arial"/>
        </w:rPr>
        <w:t xml:space="preserve">. de </w:t>
      </w:r>
      <w:proofErr w:type="gramStart"/>
      <w:r w:rsidRPr="00882680">
        <w:rPr>
          <w:rFonts w:ascii="Arial" w:hAnsi="Arial" w:cs="Arial"/>
        </w:rPr>
        <w:t>20….</w:t>
      </w:r>
      <w:proofErr w:type="gramEnd"/>
      <w:r w:rsidRPr="00882680">
        <w:rPr>
          <w:rFonts w:ascii="Arial" w:hAnsi="Arial" w:cs="Arial"/>
        </w:rPr>
        <w:t>…., a denominarse en adelante el Contratante</w:t>
      </w:r>
      <w:r w:rsidRPr="00882680">
        <w:rPr>
          <w:rFonts w:ascii="Arial" w:hAnsi="Arial" w:cs="Arial"/>
          <w:b/>
        </w:rPr>
        <w:t>.</w:t>
      </w:r>
    </w:p>
    <w:p w:rsidR="00FD4AE9" w:rsidRPr="00882680" w:rsidRDefault="00FD4AE9" w:rsidP="00FD4AE9">
      <w:pPr>
        <w:ind w:left="851"/>
        <w:contextualSpacing/>
        <w:jc w:val="both"/>
        <w:rPr>
          <w:rFonts w:ascii="Arial" w:hAnsi="Arial" w:cs="Arial"/>
          <w:b/>
        </w:rPr>
      </w:pPr>
    </w:p>
    <w:p w:rsidR="00FD4AE9" w:rsidRPr="00882680" w:rsidRDefault="00FD4AE9" w:rsidP="00862E73">
      <w:pPr>
        <w:pStyle w:val="Prrafodelista"/>
        <w:numPr>
          <w:ilvl w:val="1"/>
          <w:numId w:val="58"/>
        </w:numPr>
        <w:autoSpaceDE w:val="0"/>
        <w:autoSpaceDN w:val="0"/>
        <w:adjustRightInd w:val="0"/>
        <w:ind w:left="851" w:hanging="851"/>
        <w:contextualSpacing/>
        <w:jc w:val="both"/>
        <w:rPr>
          <w:rFonts w:ascii="Arial" w:hAnsi="Arial" w:cs="Arial"/>
          <w:bCs/>
        </w:rPr>
      </w:pPr>
      <w:r w:rsidRPr="00882680">
        <w:rPr>
          <w:rFonts w:ascii="Arial" w:hAnsi="Arial" w:cs="Arial"/>
          <w:bCs/>
        </w:rPr>
        <w:t>____________________</w:t>
      </w:r>
      <w:r w:rsidRPr="00882680">
        <w:rPr>
          <w:rFonts w:ascii="Arial" w:hAnsi="Arial" w:cs="Arial"/>
          <w:b/>
          <w:bCs/>
        </w:rPr>
        <w:t xml:space="preserve">, </w:t>
      </w:r>
      <w:r w:rsidRPr="00882680">
        <w:rPr>
          <w:rFonts w:ascii="Arial" w:hAnsi="Arial" w:cs="Arial"/>
          <w:bCs/>
        </w:rPr>
        <w:t>una empresa constituida en el Estado Plurinacional de Bolivia, inscrita en el Registro de Comercio (FUNDEMPRESA) bajo la matricula N°……, con Número de Identificación Tributaria (NIT)………, con domicilio…</w:t>
      </w:r>
      <w:proofErr w:type="gramStart"/>
      <w:r w:rsidRPr="00882680">
        <w:rPr>
          <w:rFonts w:ascii="Arial" w:hAnsi="Arial" w:cs="Arial"/>
          <w:bCs/>
        </w:rPr>
        <w:t>…….</w:t>
      </w:r>
      <w:proofErr w:type="gramEnd"/>
      <w:r w:rsidRPr="00882680">
        <w:rPr>
          <w:rFonts w:ascii="Arial" w:hAnsi="Arial" w:cs="Arial"/>
          <w:bCs/>
        </w:rPr>
        <w:t>. de la ciudad de ……</w:t>
      </w:r>
      <w:proofErr w:type="gramStart"/>
      <w:r w:rsidRPr="00882680">
        <w:rPr>
          <w:rFonts w:ascii="Arial" w:hAnsi="Arial" w:cs="Arial"/>
          <w:bCs/>
        </w:rPr>
        <w:t>…….</w:t>
      </w:r>
      <w:proofErr w:type="gramEnd"/>
      <w:r w:rsidRPr="00882680">
        <w:rPr>
          <w:rFonts w:ascii="Arial" w:hAnsi="Arial" w:cs="Arial"/>
          <w:bCs/>
        </w:rPr>
        <w:t>, legalmente representada por el Señor ………………….., mayor de edad hábil por ley, con cédula de identidad N°……….. expedida en la ciudad de ………………</w:t>
      </w:r>
      <w:proofErr w:type="gramStart"/>
      <w:r w:rsidRPr="00882680">
        <w:rPr>
          <w:rFonts w:ascii="Arial" w:hAnsi="Arial" w:cs="Arial"/>
          <w:bCs/>
        </w:rPr>
        <w:t>…….</w:t>
      </w:r>
      <w:proofErr w:type="gramEnd"/>
      <w:r w:rsidRPr="00882680">
        <w:rPr>
          <w:rFonts w:ascii="Arial" w:hAnsi="Arial" w:cs="Arial"/>
          <w:bCs/>
        </w:rPr>
        <w:t>., en virtud del Testimonio de Poder N°…… de ……de ……20…., otorgado ante la Notaria de Fe Pública N° ……del Distrito Judicial de ………., a cargo de ……………..….., en lo sucesivo denominado el Transportista</w:t>
      </w:r>
      <w:r w:rsidRPr="00882680">
        <w:rPr>
          <w:rFonts w:ascii="Arial" w:hAnsi="Arial" w:cs="Arial"/>
          <w:b/>
          <w:bCs/>
        </w:rPr>
        <w:t>.</w:t>
      </w:r>
    </w:p>
    <w:p w:rsidR="00FD4AE9" w:rsidRPr="00882680" w:rsidRDefault="00FD4AE9" w:rsidP="00FD4AE9">
      <w:pPr>
        <w:pStyle w:val="Prrafodelista"/>
        <w:rPr>
          <w:rFonts w:ascii="Arial" w:hAnsi="Arial" w:cs="Arial"/>
          <w:bCs/>
        </w:rPr>
      </w:pPr>
    </w:p>
    <w:p w:rsidR="00FD4AE9" w:rsidRPr="00882680" w:rsidRDefault="00FD4AE9" w:rsidP="00FD4AE9">
      <w:pPr>
        <w:autoSpaceDE w:val="0"/>
        <w:autoSpaceDN w:val="0"/>
        <w:adjustRightInd w:val="0"/>
        <w:jc w:val="both"/>
        <w:rPr>
          <w:rFonts w:ascii="Arial" w:hAnsi="Arial" w:cs="Arial"/>
          <w:bCs/>
        </w:rPr>
      </w:pPr>
      <w:r w:rsidRPr="00882680">
        <w:rPr>
          <w:rFonts w:ascii="Arial" w:hAnsi="Arial" w:cs="Arial"/>
          <w:bCs/>
        </w:rPr>
        <w:t>Tanto el Contratante como el Transportista podrán ser denominados individual e indistintamente como "Parte" y conjuntamente como " Partes".</w:t>
      </w:r>
    </w:p>
    <w:p w:rsidR="00FD4AE9" w:rsidRPr="00882680" w:rsidRDefault="00FD4AE9" w:rsidP="00FD4AE9">
      <w:pPr>
        <w:autoSpaceDE w:val="0"/>
        <w:autoSpaceDN w:val="0"/>
        <w:adjustRightInd w:val="0"/>
        <w:ind w:left="851"/>
        <w:jc w:val="both"/>
        <w:rPr>
          <w:rFonts w:ascii="Arial" w:hAnsi="Arial" w:cs="Arial"/>
          <w:bCs/>
        </w:rPr>
      </w:pPr>
      <w:r w:rsidRPr="00882680">
        <w:rPr>
          <w:rFonts w:ascii="Arial" w:hAnsi="Arial" w:cs="Arial"/>
          <w:bCs/>
        </w:rPr>
        <w:t xml:space="preserve"> </w:t>
      </w:r>
    </w:p>
    <w:p w:rsidR="00FD4AE9" w:rsidRPr="00882680" w:rsidRDefault="00FD4AE9" w:rsidP="00FD4AE9">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proofErr w:type="gramStart"/>
      <w:r w:rsidRPr="00882680">
        <w:rPr>
          <w:rFonts w:ascii="Arial" w:hAnsi="Arial" w:cs="Arial"/>
          <w:b/>
          <w:bCs/>
          <w:u w:val="single"/>
        </w:rPr>
        <w:t>SEGUNDA.-</w:t>
      </w:r>
      <w:proofErr w:type="gramEnd"/>
      <w:r w:rsidRPr="00882680">
        <w:rPr>
          <w:rFonts w:ascii="Arial" w:hAnsi="Arial" w:cs="Arial"/>
          <w:b/>
          <w:u w:val="single"/>
        </w:rPr>
        <w:t xml:space="preserve"> </w:t>
      </w:r>
      <w:r w:rsidRPr="00882680">
        <w:rPr>
          <w:rFonts w:ascii="Arial" w:hAnsi="Arial" w:cs="Arial"/>
          <w:b/>
          <w:bCs/>
          <w:u w:val="single"/>
        </w:rPr>
        <w:t>ANTECEDENTES</w:t>
      </w:r>
    </w:p>
    <w:p w:rsidR="00FD4AE9" w:rsidRPr="00882680" w:rsidRDefault="00FD4AE9" w:rsidP="00FD4AE9">
      <w:pPr>
        <w:autoSpaceDE w:val="0"/>
        <w:autoSpaceDN w:val="0"/>
        <w:adjustRightInd w:val="0"/>
        <w:jc w:val="both"/>
        <w:rPr>
          <w:rFonts w:ascii="Arial" w:hAnsi="Arial" w:cs="Arial"/>
          <w:b/>
          <w:bCs/>
          <w:u w:val="single"/>
        </w:rPr>
      </w:pPr>
    </w:p>
    <w:p w:rsidR="00FD4AE9" w:rsidRPr="00882680" w:rsidRDefault="00FD4AE9" w:rsidP="00862E73">
      <w:pPr>
        <w:pStyle w:val="Prrafodelista"/>
        <w:numPr>
          <w:ilvl w:val="0"/>
          <w:numId w:val="58"/>
        </w:numPr>
        <w:autoSpaceDE w:val="0"/>
        <w:autoSpaceDN w:val="0"/>
        <w:adjustRightInd w:val="0"/>
        <w:contextualSpacing/>
        <w:jc w:val="both"/>
        <w:rPr>
          <w:rFonts w:ascii="Arial" w:hAnsi="Arial" w:cs="Arial"/>
          <w:bCs/>
          <w:vanish/>
        </w:rPr>
      </w:pPr>
    </w:p>
    <w:p w:rsidR="00FD4AE9" w:rsidRPr="00882680" w:rsidRDefault="00FD4AE9" w:rsidP="00862E73">
      <w:pPr>
        <w:pStyle w:val="Prrafodelista"/>
        <w:numPr>
          <w:ilvl w:val="1"/>
          <w:numId w:val="58"/>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El Contratante es una empresa que requiere se realice el servicio de transporte nacional/internacional de Combustibles Líquidos por Camiones - Cisterna, detallado en el presente Contrato y para lo cual convocó a ………………… </w:t>
      </w:r>
    </w:p>
    <w:p w:rsidR="00FD4AE9" w:rsidRPr="00882680" w:rsidRDefault="00FD4AE9" w:rsidP="00FD4AE9">
      <w:pPr>
        <w:pStyle w:val="Prrafodelista"/>
        <w:autoSpaceDE w:val="0"/>
        <w:autoSpaceDN w:val="0"/>
        <w:adjustRightInd w:val="0"/>
        <w:ind w:left="851" w:hanging="851"/>
        <w:jc w:val="both"/>
        <w:rPr>
          <w:rFonts w:ascii="Arial" w:hAnsi="Arial" w:cs="Arial"/>
          <w:bCs/>
        </w:rPr>
      </w:pPr>
    </w:p>
    <w:p w:rsidR="00FD4AE9" w:rsidRPr="00882680" w:rsidRDefault="00FD4AE9" w:rsidP="00862E73">
      <w:pPr>
        <w:pStyle w:val="Prrafodelista"/>
        <w:numPr>
          <w:ilvl w:val="1"/>
          <w:numId w:val="58"/>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Cumplidos los requisitos y procedimientos establecidos al efecto, se adjudicó la referida licitación al Transportista. </w:t>
      </w:r>
    </w:p>
    <w:p w:rsidR="00FD4AE9" w:rsidRPr="00882680" w:rsidRDefault="00FD4AE9" w:rsidP="00FD4AE9">
      <w:pPr>
        <w:widowControl w:val="0"/>
        <w:ind w:left="851" w:hanging="851"/>
        <w:jc w:val="both"/>
        <w:rPr>
          <w:rFonts w:ascii="Arial" w:hAnsi="Arial" w:cs="Arial"/>
        </w:rPr>
      </w:pPr>
    </w:p>
    <w:p w:rsidR="00FD4AE9" w:rsidRPr="00882680" w:rsidRDefault="00FD4AE9" w:rsidP="00FD4AE9">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proofErr w:type="gramStart"/>
      <w:r w:rsidRPr="00882680">
        <w:rPr>
          <w:rFonts w:ascii="Arial" w:hAnsi="Arial" w:cs="Arial"/>
          <w:b/>
          <w:bCs/>
          <w:u w:val="single"/>
        </w:rPr>
        <w:t>TERCERA.-</w:t>
      </w:r>
      <w:proofErr w:type="gramEnd"/>
      <w:r w:rsidRPr="00882680">
        <w:rPr>
          <w:rFonts w:ascii="Arial" w:hAnsi="Arial" w:cs="Arial"/>
          <w:b/>
          <w:u w:val="single"/>
        </w:rPr>
        <w:t xml:space="preserve"> </w:t>
      </w:r>
      <w:r w:rsidRPr="00882680">
        <w:rPr>
          <w:rFonts w:ascii="Arial" w:hAnsi="Arial" w:cs="Arial"/>
          <w:b/>
          <w:bCs/>
          <w:u w:val="single"/>
        </w:rPr>
        <w:t xml:space="preserve">DISPOSICIONES GENERALES </w:t>
      </w:r>
    </w:p>
    <w:p w:rsidR="00FD4AE9" w:rsidRPr="00882680" w:rsidRDefault="00FD4AE9" w:rsidP="00FD4AE9">
      <w:pPr>
        <w:autoSpaceDE w:val="0"/>
        <w:autoSpaceDN w:val="0"/>
        <w:adjustRightInd w:val="0"/>
        <w:jc w:val="both"/>
        <w:rPr>
          <w:rFonts w:ascii="Arial" w:hAnsi="Arial" w:cs="Arial"/>
          <w:b/>
          <w:bCs/>
          <w:u w:val="single"/>
        </w:rPr>
      </w:pPr>
    </w:p>
    <w:p w:rsidR="00FD4AE9" w:rsidRPr="00882680" w:rsidRDefault="00FD4AE9" w:rsidP="00862E73">
      <w:pPr>
        <w:pStyle w:val="Prrafodelista"/>
        <w:numPr>
          <w:ilvl w:val="0"/>
          <w:numId w:val="58"/>
        </w:numPr>
        <w:autoSpaceDE w:val="0"/>
        <w:autoSpaceDN w:val="0"/>
        <w:adjustRightInd w:val="0"/>
        <w:contextualSpacing/>
        <w:jc w:val="both"/>
        <w:rPr>
          <w:rFonts w:ascii="Arial" w:hAnsi="Arial" w:cs="Arial"/>
          <w:bCs/>
          <w:vanish/>
        </w:rPr>
      </w:pPr>
    </w:p>
    <w:p w:rsidR="00FD4AE9" w:rsidRPr="00882680" w:rsidRDefault="00FD4AE9" w:rsidP="00862E73">
      <w:pPr>
        <w:pStyle w:val="Prrafodelista"/>
        <w:numPr>
          <w:ilvl w:val="1"/>
          <w:numId w:val="58"/>
        </w:numPr>
        <w:autoSpaceDE w:val="0"/>
        <w:autoSpaceDN w:val="0"/>
        <w:adjustRightInd w:val="0"/>
        <w:ind w:left="851" w:hanging="851"/>
        <w:contextualSpacing/>
        <w:jc w:val="both"/>
        <w:rPr>
          <w:rFonts w:ascii="Arial" w:hAnsi="Arial" w:cs="Arial"/>
          <w:bCs/>
        </w:rPr>
      </w:pPr>
      <w:r w:rsidRPr="00882680">
        <w:rPr>
          <w:rFonts w:ascii="Arial" w:hAnsi="Arial" w:cs="Arial"/>
          <w:b/>
          <w:bCs/>
        </w:rPr>
        <w:t>Definiciones</w:t>
      </w:r>
      <w:r w:rsidRPr="00882680">
        <w:rPr>
          <w:rFonts w:ascii="Arial" w:hAnsi="Arial" w:cs="Arial"/>
          <w:bCs/>
        </w:rPr>
        <w:t>: A menos que el contexto exija otra cosa, cuando se utilicen en este Contrato los siguientes términos, en plural o singular, tendrán los significados que se indican a continuación:</w:t>
      </w:r>
    </w:p>
    <w:p w:rsidR="00FD4AE9" w:rsidRPr="00882680" w:rsidRDefault="00FD4AE9" w:rsidP="00FD4AE9">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FD4AE9" w:rsidRPr="00882680" w:rsidTr="008E69DD">
        <w:trPr>
          <w:trHeight w:val="1090"/>
          <w:jc w:val="center"/>
        </w:trPr>
        <w:tc>
          <w:tcPr>
            <w:tcW w:w="1973" w:type="dxa"/>
            <w:vAlign w:val="center"/>
          </w:tcPr>
          <w:p w:rsidR="00FD4AE9" w:rsidRPr="00882680" w:rsidRDefault="00FD4AE9" w:rsidP="008E69DD">
            <w:pPr>
              <w:autoSpaceDE w:val="0"/>
              <w:autoSpaceDN w:val="0"/>
              <w:adjustRightInd w:val="0"/>
              <w:rPr>
                <w:rFonts w:ascii="Arial" w:hAnsi="Arial" w:cs="Arial"/>
                <w:b/>
                <w:bCs/>
              </w:rPr>
            </w:pPr>
            <w:r w:rsidRPr="00882680">
              <w:rPr>
                <w:rFonts w:ascii="Arial" w:hAnsi="Arial" w:cs="Arial"/>
                <w:b/>
                <w:bCs/>
              </w:rPr>
              <w:lastRenderedPageBreak/>
              <w:t>Carta de Porte Internacional (CRT): (Para Transporte Internacional)</w:t>
            </w:r>
          </w:p>
        </w:tc>
        <w:tc>
          <w:tcPr>
            <w:tcW w:w="6857" w:type="dxa"/>
            <w:vAlign w:val="center"/>
          </w:tcPr>
          <w:p w:rsidR="00FD4AE9" w:rsidRPr="00882680" w:rsidRDefault="00FD4AE9" w:rsidP="008E69DD">
            <w:pPr>
              <w:autoSpaceDE w:val="0"/>
              <w:autoSpaceDN w:val="0"/>
              <w:adjustRightInd w:val="0"/>
              <w:jc w:val="both"/>
              <w:rPr>
                <w:rFonts w:ascii="Arial" w:hAnsi="Arial" w:cs="Arial"/>
              </w:rPr>
            </w:pPr>
            <w:r w:rsidRPr="00882680">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FD4AE9" w:rsidRPr="00882680" w:rsidTr="008E69DD">
        <w:trPr>
          <w:trHeight w:val="709"/>
          <w:jc w:val="center"/>
        </w:trPr>
        <w:tc>
          <w:tcPr>
            <w:tcW w:w="1973" w:type="dxa"/>
            <w:vAlign w:val="center"/>
          </w:tcPr>
          <w:p w:rsidR="00FD4AE9" w:rsidRPr="00882680" w:rsidRDefault="00FD4AE9" w:rsidP="008E69DD">
            <w:pPr>
              <w:autoSpaceDE w:val="0"/>
              <w:autoSpaceDN w:val="0"/>
              <w:adjustRightInd w:val="0"/>
              <w:rPr>
                <w:rFonts w:ascii="Arial" w:hAnsi="Arial" w:cs="Arial"/>
                <w:b/>
                <w:bCs/>
              </w:rPr>
            </w:pPr>
            <w:r w:rsidRPr="00882680">
              <w:rPr>
                <w:rFonts w:ascii="Arial" w:hAnsi="Arial" w:cs="Arial"/>
                <w:b/>
                <w:bCs/>
              </w:rPr>
              <w:t xml:space="preserve">Contrato: </w:t>
            </w:r>
          </w:p>
        </w:tc>
        <w:tc>
          <w:tcPr>
            <w:tcW w:w="6857" w:type="dxa"/>
            <w:vAlign w:val="center"/>
          </w:tcPr>
          <w:p w:rsidR="00FD4AE9" w:rsidRPr="00882680" w:rsidRDefault="00FD4AE9" w:rsidP="008E69DD">
            <w:pPr>
              <w:autoSpaceDE w:val="0"/>
              <w:autoSpaceDN w:val="0"/>
              <w:adjustRightInd w:val="0"/>
              <w:jc w:val="both"/>
              <w:rPr>
                <w:rFonts w:ascii="Arial" w:hAnsi="Arial" w:cs="Arial"/>
                <w:b/>
                <w:bCs/>
                <w:u w:val="single"/>
              </w:rPr>
            </w:pPr>
            <w:r w:rsidRPr="00882680">
              <w:rPr>
                <w:rFonts w:ascii="Arial" w:hAnsi="Arial" w:cs="Arial"/>
              </w:rPr>
              <w:t>Es el presente documento celebrado entre las Partes, junto con todos los anexos que forman parte integrante del mismo.</w:t>
            </w:r>
          </w:p>
        </w:tc>
      </w:tr>
      <w:tr w:rsidR="00FD4AE9" w:rsidRPr="00882680" w:rsidTr="008E69DD">
        <w:trPr>
          <w:trHeight w:val="878"/>
          <w:jc w:val="center"/>
        </w:trPr>
        <w:tc>
          <w:tcPr>
            <w:tcW w:w="1973" w:type="dxa"/>
            <w:vAlign w:val="center"/>
          </w:tcPr>
          <w:p w:rsidR="00FD4AE9" w:rsidRPr="00882680" w:rsidRDefault="00FD4AE9" w:rsidP="008E69DD">
            <w:pPr>
              <w:autoSpaceDE w:val="0"/>
              <w:autoSpaceDN w:val="0"/>
              <w:adjustRightInd w:val="0"/>
              <w:rPr>
                <w:rFonts w:ascii="Arial" w:hAnsi="Arial" w:cs="Arial"/>
                <w:b/>
              </w:rPr>
            </w:pPr>
            <w:r w:rsidRPr="00882680">
              <w:rPr>
                <w:rFonts w:ascii="Arial" w:hAnsi="Arial" w:cs="Arial"/>
                <w:b/>
                <w:bCs/>
              </w:rPr>
              <w:t>Camión - Cisterna</w:t>
            </w:r>
            <w:r w:rsidRPr="00882680">
              <w:rPr>
                <w:rFonts w:ascii="Arial" w:hAnsi="Arial" w:cs="Arial"/>
                <w:b/>
              </w:rPr>
              <w:t xml:space="preserve">: </w:t>
            </w:r>
          </w:p>
        </w:tc>
        <w:tc>
          <w:tcPr>
            <w:tcW w:w="6857" w:type="dxa"/>
            <w:vAlign w:val="center"/>
          </w:tcPr>
          <w:p w:rsidR="00FD4AE9" w:rsidRPr="00882680" w:rsidRDefault="00FD4AE9" w:rsidP="008E69DD">
            <w:pPr>
              <w:autoSpaceDE w:val="0"/>
              <w:autoSpaceDN w:val="0"/>
              <w:adjustRightInd w:val="0"/>
              <w:jc w:val="both"/>
              <w:rPr>
                <w:rFonts w:ascii="Arial" w:hAnsi="Arial" w:cs="Arial"/>
                <w:b/>
                <w:bCs/>
                <w:u w:val="single"/>
              </w:rPr>
            </w:pPr>
            <w:r w:rsidRPr="00882680">
              <w:rPr>
                <w:rFonts w:ascii="Arial" w:hAnsi="Arial" w:cs="Arial"/>
              </w:rPr>
              <w:t>Vehículo motorizado que cuenta con un recipiente de acero negro presurizado, en el cual se transporta el Producto de forma masiva o en volúmenes determinados por la capacidad y diseño del tanque.</w:t>
            </w:r>
          </w:p>
        </w:tc>
      </w:tr>
      <w:tr w:rsidR="00FD4AE9" w:rsidRPr="00882680" w:rsidTr="008E69DD">
        <w:trPr>
          <w:trHeight w:val="1060"/>
          <w:jc w:val="center"/>
        </w:trPr>
        <w:tc>
          <w:tcPr>
            <w:tcW w:w="1973" w:type="dxa"/>
            <w:vAlign w:val="center"/>
          </w:tcPr>
          <w:p w:rsidR="00FD4AE9" w:rsidRPr="00882680" w:rsidRDefault="00FD4AE9" w:rsidP="008E69DD">
            <w:pPr>
              <w:autoSpaceDE w:val="0"/>
              <w:autoSpaceDN w:val="0"/>
              <w:adjustRightInd w:val="0"/>
              <w:rPr>
                <w:rFonts w:ascii="Arial" w:hAnsi="Arial" w:cs="Arial"/>
                <w:b/>
                <w:bCs/>
              </w:rPr>
            </w:pPr>
            <w:r w:rsidRPr="00882680">
              <w:rPr>
                <w:rFonts w:ascii="Arial" w:hAnsi="Arial" w:cs="Arial"/>
                <w:b/>
                <w:bCs/>
              </w:rPr>
              <w:t xml:space="preserve">Contrabando: </w:t>
            </w:r>
          </w:p>
          <w:p w:rsidR="00FD4AE9" w:rsidRPr="00882680" w:rsidRDefault="00FD4AE9" w:rsidP="008E69DD">
            <w:pPr>
              <w:autoSpaceDE w:val="0"/>
              <w:autoSpaceDN w:val="0"/>
              <w:adjustRightInd w:val="0"/>
              <w:rPr>
                <w:rFonts w:ascii="Arial" w:hAnsi="Arial" w:cs="Arial"/>
                <w:b/>
                <w:bCs/>
                <w:u w:val="single"/>
              </w:rPr>
            </w:pPr>
          </w:p>
        </w:tc>
        <w:tc>
          <w:tcPr>
            <w:tcW w:w="6857" w:type="dxa"/>
            <w:vAlign w:val="center"/>
          </w:tcPr>
          <w:p w:rsidR="00FD4AE9" w:rsidRPr="00882680" w:rsidRDefault="00FD4AE9" w:rsidP="008E69DD">
            <w:pPr>
              <w:autoSpaceDE w:val="0"/>
              <w:autoSpaceDN w:val="0"/>
              <w:adjustRightInd w:val="0"/>
              <w:jc w:val="both"/>
              <w:rPr>
                <w:rFonts w:ascii="Arial" w:hAnsi="Arial" w:cs="Arial"/>
                <w:b/>
                <w:bCs/>
                <w:u w:val="single"/>
              </w:rPr>
            </w:pPr>
            <w:r w:rsidRPr="00882680">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FD4AE9" w:rsidRPr="00882680" w:rsidTr="008E69DD">
        <w:trPr>
          <w:trHeight w:val="867"/>
          <w:jc w:val="center"/>
        </w:trPr>
        <w:tc>
          <w:tcPr>
            <w:tcW w:w="1973" w:type="dxa"/>
            <w:vAlign w:val="center"/>
          </w:tcPr>
          <w:p w:rsidR="00FD4AE9" w:rsidRPr="00882680" w:rsidRDefault="00FD4AE9" w:rsidP="008E69DD">
            <w:pPr>
              <w:autoSpaceDE w:val="0"/>
              <w:autoSpaceDN w:val="0"/>
              <w:adjustRightInd w:val="0"/>
              <w:rPr>
                <w:rFonts w:ascii="Arial" w:hAnsi="Arial" w:cs="Arial"/>
              </w:rPr>
            </w:pPr>
            <w:r w:rsidRPr="00882680">
              <w:rPr>
                <w:rFonts w:ascii="Arial" w:hAnsi="Arial" w:cs="Arial"/>
                <w:b/>
                <w:bCs/>
              </w:rPr>
              <w:t>Día Hábil</w:t>
            </w:r>
            <w:r w:rsidRPr="00882680">
              <w:rPr>
                <w:rFonts w:ascii="Arial" w:hAnsi="Arial" w:cs="Arial"/>
                <w:b/>
              </w:rPr>
              <w:t>:</w:t>
            </w:r>
            <w:r w:rsidRPr="00882680">
              <w:rPr>
                <w:rFonts w:ascii="Arial" w:hAnsi="Arial" w:cs="Arial"/>
              </w:rPr>
              <w:t xml:space="preserve"> </w:t>
            </w:r>
          </w:p>
          <w:p w:rsidR="00FD4AE9" w:rsidRPr="00882680" w:rsidRDefault="00FD4AE9" w:rsidP="008E69DD">
            <w:pPr>
              <w:autoSpaceDE w:val="0"/>
              <w:autoSpaceDN w:val="0"/>
              <w:adjustRightInd w:val="0"/>
              <w:rPr>
                <w:rFonts w:ascii="Arial" w:hAnsi="Arial" w:cs="Arial"/>
                <w:b/>
                <w:bCs/>
                <w:u w:val="single"/>
              </w:rPr>
            </w:pPr>
          </w:p>
        </w:tc>
        <w:tc>
          <w:tcPr>
            <w:tcW w:w="6857" w:type="dxa"/>
            <w:vAlign w:val="center"/>
          </w:tcPr>
          <w:p w:rsidR="00FD4AE9" w:rsidRPr="00882680" w:rsidRDefault="00FD4AE9" w:rsidP="008E69DD">
            <w:pPr>
              <w:pStyle w:val="Ttulo6"/>
              <w:ind w:right="-7"/>
              <w:rPr>
                <w:rFonts w:ascii="Arial" w:hAnsi="Arial" w:cs="Arial"/>
                <w:b w:val="0"/>
                <w:bCs/>
                <w:u w:val="single"/>
              </w:rPr>
            </w:pPr>
            <w:r w:rsidRPr="00882680">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FD4AE9" w:rsidRPr="00882680" w:rsidTr="008E69DD">
        <w:trPr>
          <w:trHeight w:val="451"/>
          <w:jc w:val="center"/>
        </w:trPr>
        <w:tc>
          <w:tcPr>
            <w:tcW w:w="1973" w:type="dxa"/>
            <w:vAlign w:val="center"/>
          </w:tcPr>
          <w:p w:rsidR="00FD4AE9" w:rsidRPr="00882680" w:rsidRDefault="00FD4AE9" w:rsidP="008E69DD">
            <w:pPr>
              <w:autoSpaceDE w:val="0"/>
              <w:autoSpaceDN w:val="0"/>
              <w:adjustRightInd w:val="0"/>
              <w:rPr>
                <w:rFonts w:ascii="Arial" w:hAnsi="Arial" w:cs="Arial"/>
                <w:b/>
                <w:bCs/>
                <w:u w:val="single"/>
              </w:rPr>
            </w:pPr>
            <w:r w:rsidRPr="00882680">
              <w:rPr>
                <w:rFonts w:ascii="Arial" w:hAnsi="Arial" w:cs="Arial"/>
                <w:b/>
              </w:rPr>
              <w:t xml:space="preserve">Producto: </w:t>
            </w:r>
          </w:p>
        </w:tc>
        <w:tc>
          <w:tcPr>
            <w:tcW w:w="6857" w:type="dxa"/>
            <w:vAlign w:val="center"/>
          </w:tcPr>
          <w:p w:rsidR="00FD4AE9" w:rsidRPr="00882680" w:rsidRDefault="00FD4AE9" w:rsidP="008E69DD">
            <w:pPr>
              <w:autoSpaceDE w:val="0"/>
              <w:autoSpaceDN w:val="0"/>
              <w:adjustRightInd w:val="0"/>
              <w:rPr>
                <w:rFonts w:ascii="Arial" w:hAnsi="Arial" w:cs="Arial"/>
                <w:b/>
                <w:bCs/>
                <w:u w:val="single"/>
              </w:rPr>
            </w:pPr>
            <w:proofErr w:type="spellStart"/>
            <w:r w:rsidRPr="00882680">
              <w:rPr>
                <w:rFonts w:ascii="Arial" w:hAnsi="Arial" w:cs="Arial"/>
              </w:rPr>
              <w:t>Diesel</w:t>
            </w:r>
            <w:proofErr w:type="spellEnd"/>
            <w:r w:rsidRPr="00882680">
              <w:rPr>
                <w:rFonts w:ascii="Arial" w:hAnsi="Arial" w:cs="Arial"/>
              </w:rPr>
              <w:t xml:space="preserve"> Oíl y/o Gasolina Especial y/o Gasolina Blanca y/o Gasolina Natural y/o Insumos y Aditivos y/o Petróleo Crudo y/o Condensado</w:t>
            </w:r>
            <w:r>
              <w:rPr>
                <w:rFonts w:ascii="Arial" w:hAnsi="Arial" w:cs="Arial"/>
              </w:rPr>
              <w:t>.</w:t>
            </w:r>
          </w:p>
        </w:tc>
      </w:tr>
      <w:tr w:rsidR="00FD4AE9" w:rsidRPr="00882680" w:rsidTr="008E69DD">
        <w:trPr>
          <w:trHeight w:val="1336"/>
          <w:jc w:val="center"/>
        </w:trPr>
        <w:tc>
          <w:tcPr>
            <w:tcW w:w="1973" w:type="dxa"/>
            <w:vAlign w:val="center"/>
          </w:tcPr>
          <w:p w:rsidR="00FD4AE9" w:rsidRPr="00882680" w:rsidRDefault="00FD4AE9" w:rsidP="008E69DD">
            <w:pPr>
              <w:autoSpaceDE w:val="0"/>
              <w:autoSpaceDN w:val="0"/>
              <w:adjustRightInd w:val="0"/>
              <w:rPr>
                <w:rFonts w:ascii="Arial" w:hAnsi="Arial" w:cs="Arial"/>
              </w:rPr>
            </w:pPr>
            <w:r w:rsidRPr="00882680">
              <w:rPr>
                <w:rFonts w:ascii="Arial" w:hAnsi="Arial" w:cs="Arial"/>
                <w:b/>
                <w:bCs/>
              </w:rPr>
              <w:t>Ley Aplicable</w:t>
            </w:r>
            <w:r w:rsidRPr="00882680">
              <w:rPr>
                <w:rFonts w:ascii="Arial" w:hAnsi="Arial" w:cs="Arial"/>
                <w:b/>
              </w:rPr>
              <w:t xml:space="preserve">: </w:t>
            </w:r>
          </w:p>
          <w:p w:rsidR="00FD4AE9" w:rsidRPr="00882680" w:rsidRDefault="00FD4AE9" w:rsidP="008E69DD">
            <w:pPr>
              <w:autoSpaceDE w:val="0"/>
              <w:autoSpaceDN w:val="0"/>
              <w:adjustRightInd w:val="0"/>
              <w:rPr>
                <w:rFonts w:ascii="Arial" w:hAnsi="Arial" w:cs="Arial"/>
                <w:b/>
                <w:bCs/>
                <w:u w:val="single"/>
              </w:rPr>
            </w:pPr>
          </w:p>
        </w:tc>
        <w:tc>
          <w:tcPr>
            <w:tcW w:w="6857" w:type="dxa"/>
            <w:vAlign w:val="center"/>
          </w:tcPr>
          <w:p w:rsidR="00FD4AE9" w:rsidRPr="00882680" w:rsidRDefault="00FD4AE9" w:rsidP="008E69DD">
            <w:pPr>
              <w:autoSpaceDE w:val="0"/>
              <w:autoSpaceDN w:val="0"/>
              <w:adjustRightInd w:val="0"/>
              <w:jc w:val="both"/>
              <w:rPr>
                <w:rFonts w:ascii="Arial" w:hAnsi="Arial" w:cs="Arial"/>
                <w:b/>
                <w:bCs/>
                <w:u w:val="single"/>
              </w:rPr>
            </w:pPr>
            <w:r w:rsidRPr="00882680">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FD4AE9" w:rsidRPr="00882680" w:rsidTr="008E69DD">
        <w:trPr>
          <w:trHeight w:val="868"/>
          <w:jc w:val="center"/>
        </w:trPr>
        <w:tc>
          <w:tcPr>
            <w:tcW w:w="1973" w:type="dxa"/>
            <w:vAlign w:val="center"/>
          </w:tcPr>
          <w:p w:rsidR="00FD4AE9" w:rsidRPr="00882680" w:rsidRDefault="00FD4AE9" w:rsidP="008E69DD">
            <w:pPr>
              <w:autoSpaceDE w:val="0"/>
              <w:autoSpaceDN w:val="0"/>
              <w:adjustRightInd w:val="0"/>
              <w:rPr>
                <w:rFonts w:ascii="Arial" w:hAnsi="Arial" w:cs="Arial"/>
                <w:b/>
                <w:bCs/>
              </w:rPr>
            </w:pPr>
            <w:r w:rsidRPr="00882680">
              <w:rPr>
                <w:rFonts w:ascii="Arial" w:hAnsi="Arial" w:cs="Arial"/>
                <w:b/>
                <w:bCs/>
              </w:rPr>
              <w:t>Manifiesto Internacional de Carga (MIC) (Para Transporte Internacional)</w:t>
            </w:r>
          </w:p>
        </w:tc>
        <w:tc>
          <w:tcPr>
            <w:tcW w:w="6857" w:type="dxa"/>
            <w:vAlign w:val="center"/>
          </w:tcPr>
          <w:p w:rsidR="00FD4AE9" w:rsidRPr="00882680" w:rsidRDefault="00FD4AE9" w:rsidP="008E69DD">
            <w:pPr>
              <w:autoSpaceDE w:val="0"/>
              <w:autoSpaceDN w:val="0"/>
              <w:adjustRightInd w:val="0"/>
              <w:jc w:val="both"/>
              <w:rPr>
                <w:rFonts w:ascii="Arial" w:hAnsi="Arial" w:cs="Arial"/>
              </w:rPr>
            </w:pPr>
            <w:r w:rsidRPr="00882680">
              <w:rPr>
                <w:rFonts w:ascii="Arial" w:hAnsi="Arial" w:cs="Arial"/>
              </w:rPr>
              <w:t>Documento de embarque que contiene la información sobre las mercancías, que amparan el transporte de mercancías en los medios o unidades de transporte habilitados</w:t>
            </w:r>
          </w:p>
        </w:tc>
      </w:tr>
      <w:tr w:rsidR="00FD4AE9" w:rsidRPr="00882680" w:rsidTr="008E69DD">
        <w:trPr>
          <w:trHeight w:val="742"/>
          <w:jc w:val="center"/>
        </w:trPr>
        <w:tc>
          <w:tcPr>
            <w:tcW w:w="1973" w:type="dxa"/>
            <w:vAlign w:val="center"/>
          </w:tcPr>
          <w:p w:rsidR="00FD4AE9" w:rsidRPr="00882680" w:rsidRDefault="00FD4AE9" w:rsidP="008E69DD">
            <w:pPr>
              <w:autoSpaceDE w:val="0"/>
              <w:autoSpaceDN w:val="0"/>
              <w:adjustRightInd w:val="0"/>
              <w:rPr>
                <w:rFonts w:ascii="Arial" w:hAnsi="Arial" w:cs="Arial"/>
              </w:rPr>
            </w:pPr>
            <w:r w:rsidRPr="00882680">
              <w:rPr>
                <w:rFonts w:ascii="Arial" w:hAnsi="Arial" w:cs="Arial"/>
                <w:b/>
                <w:bCs/>
              </w:rPr>
              <w:t>Punto de Entrega</w:t>
            </w:r>
            <w:r w:rsidRPr="00882680">
              <w:rPr>
                <w:rFonts w:ascii="Arial" w:hAnsi="Arial" w:cs="Arial"/>
                <w:b/>
              </w:rPr>
              <w:t>:</w:t>
            </w:r>
            <w:r w:rsidRPr="00882680">
              <w:rPr>
                <w:rFonts w:ascii="Arial" w:hAnsi="Arial" w:cs="Arial"/>
              </w:rPr>
              <w:t xml:space="preserve"> </w:t>
            </w:r>
          </w:p>
          <w:p w:rsidR="00FD4AE9" w:rsidRPr="00882680" w:rsidRDefault="00FD4AE9" w:rsidP="008E69DD">
            <w:pPr>
              <w:autoSpaceDE w:val="0"/>
              <w:autoSpaceDN w:val="0"/>
              <w:adjustRightInd w:val="0"/>
              <w:rPr>
                <w:rFonts w:ascii="Arial" w:hAnsi="Arial" w:cs="Arial"/>
                <w:b/>
                <w:bCs/>
              </w:rPr>
            </w:pPr>
          </w:p>
        </w:tc>
        <w:tc>
          <w:tcPr>
            <w:tcW w:w="6857" w:type="dxa"/>
            <w:vAlign w:val="center"/>
          </w:tcPr>
          <w:p w:rsidR="00FD4AE9" w:rsidRPr="00882680" w:rsidRDefault="00FD4AE9" w:rsidP="008E69DD">
            <w:pPr>
              <w:autoSpaceDE w:val="0"/>
              <w:autoSpaceDN w:val="0"/>
              <w:adjustRightInd w:val="0"/>
              <w:jc w:val="both"/>
              <w:rPr>
                <w:rFonts w:ascii="Arial" w:hAnsi="Arial" w:cs="Arial"/>
              </w:rPr>
            </w:pPr>
            <w:r w:rsidRPr="00882680">
              <w:rPr>
                <w:rFonts w:ascii="Arial" w:hAnsi="Arial" w:cs="Arial"/>
              </w:rPr>
              <w:t>Es el lugar donde se recibe el Producto del Transportista, conforme a las condiciones establecidas en el presente Contrato.</w:t>
            </w:r>
          </w:p>
        </w:tc>
      </w:tr>
      <w:tr w:rsidR="00FD4AE9" w:rsidRPr="00882680" w:rsidTr="008E69DD">
        <w:trPr>
          <w:trHeight w:val="683"/>
          <w:jc w:val="center"/>
        </w:trPr>
        <w:tc>
          <w:tcPr>
            <w:tcW w:w="1973" w:type="dxa"/>
            <w:vAlign w:val="center"/>
          </w:tcPr>
          <w:p w:rsidR="00FD4AE9" w:rsidRPr="00882680" w:rsidRDefault="00FD4AE9" w:rsidP="008E69DD">
            <w:pPr>
              <w:autoSpaceDE w:val="0"/>
              <w:autoSpaceDN w:val="0"/>
              <w:adjustRightInd w:val="0"/>
              <w:rPr>
                <w:rFonts w:ascii="Arial" w:hAnsi="Arial" w:cs="Arial"/>
                <w:b/>
                <w:bCs/>
              </w:rPr>
            </w:pPr>
            <w:r w:rsidRPr="00882680">
              <w:rPr>
                <w:rFonts w:ascii="Arial" w:hAnsi="Arial" w:cs="Arial"/>
                <w:b/>
                <w:bCs/>
              </w:rPr>
              <w:t>Punto de Recepción</w:t>
            </w:r>
            <w:r w:rsidRPr="00882680">
              <w:rPr>
                <w:rFonts w:ascii="Arial" w:hAnsi="Arial" w:cs="Arial"/>
                <w:b/>
              </w:rPr>
              <w:t>:</w:t>
            </w:r>
            <w:r w:rsidRPr="00882680">
              <w:rPr>
                <w:rFonts w:ascii="Arial" w:hAnsi="Arial" w:cs="Arial"/>
              </w:rPr>
              <w:t xml:space="preserve"> </w:t>
            </w:r>
          </w:p>
        </w:tc>
        <w:tc>
          <w:tcPr>
            <w:tcW w:w="6857" w:type="dxa"/>
            <w:vAlign w:val="center"/>
          </w:tcPr>
          <w:p w:rsidR="00FD4AE9" w:rsidRPr="00882680" w:rsidRDefault="00FD4AE9" w:rsidP="008E69DD">
            <w:pPr>
              <w:autoSpaceDE w:val="0"/>
              <w:autoSpaceDN w:val="0"/>
              <w:adjustRightInd w:val="0"/>
              <w:jc w:val="both"/>
              <w:rPr>
                <w:rFonts w:ascii="Arial" w:hAnsi="Arial" w:cs="Arial"/>
              </w:rPr>
            </w:pPr>
            <w:r w:rsidRPr="00882680">
              <w:rPr>
                <w:rFonts w:ascii="Arial" w:hAnsi="Arial" w:cs="Arial"/>
              </w:rPr>
              <w:t>Es el lugar donde se entrega el Producto al Transportista, conforme a las condiciones establecidas en el presente Contrato.</w:t>
            </w:r>
          </w:p>
        </w:tc>
      </w:tr>
      <w:tr w:rsidR="00FD4AE9" w:rsidRPr="00882680" w:rsidTr="008E69DD">
        <w:trPr>
          <w:trHeight w:val="707"/>
          <w:jc w:val="center"/>
        </w:trPr>
        <w:tc>
          <w:tcPr>
            <w:tcW w:w="1973" w:type="dxa"/>
            <w:vAlign w:val="center"/>
          </w:tcPr>
          <w:p w:rsidR="00FD4AE9" w:rsidRPr="00882680" w:rsidRDefault="00FD4AE9" w:rsidP="008E69DD">
            <w:pPr>
              <w:autoSpaceDE w:val="0"/>
              <w:autoSpaceDN w:val="0"/>
              <w:adjustRightInd w:val="0"/>
              <w:rPr>
                <w:rFonts w:ascii="Arial" w:hAnsi="Arial" w:cs="Arial"/>
                <w:b/>
                <w:bCs/>
              </w:rPr>
            </w:pPr>
            <w:r w:rsidRPr="00882680">
              <w:rPr>
                <w:rFonts w:ascii="Arial" w:hAnsi="Arial" w:cs="Arial"/>
                <w:b/>
                <w:bCs/>
              </w:rPr>
              <w:t>Planta y/o Refinería (s):</w:t>
            </w:r>
          </w:p>
        </w:tc>
        <w:tc>
          <w:tcPr>
            <w:tcW w:w="6857" w:type="dxa"/>
            <w:vAlign w:val="center"/>
          </w:tcPr>
          <w:p w:rsidR="00FD4AE9" w:rsidRPr="00882680" w:rsidRDefault="00FD4AE9" w:rsidP="008E69DD">
            <w:pPr>
              <w:autoSpaceDE w:val="0"/>
              <w:autoSpaceDN w:val="0"/>
              <w:adjustRightInd w:val="0"/>
              <w:jc w:val="both"/>
              <w:rPr>
                <w:rFonts w:ascii="Arial" w:hAnsi="Arial" w:cs="Arial"/>
              </w:rPr>
            </w:pPr>
            <w:r w:rsidRPr="00882680">
              <w:rPr>
                <w:rFonts w:ascii="Arial" w:hAnsi="Arial" w:cs="Arial"/>
              </w:rPr>
              <w:t>Es el conjunto de instalaciones donde se almacena el Producto.</w:t>
            </w:r>
          </w:p>
        </w:tc>
      </w:tr>
      <w:tr w:rsidR="00FD4AE9" w:rsidRPr="00882680" w:rsidTr="008E69DD">
        <w:trPr>
          <w:trHeight w:val="1539"/>
          <w:jc w:val="center"/>
        </w:trPr>
        <w:tc>
          <w:tcPr>
            <w:tcW w:w="1973" w:type="dxa"/>
            <w:vAlign w:val="center"/>
          </w:tcPr>
          <w:p w:rsidR="00FD4AE9" w:rsidRPr="00882680" w:rsidRDefault="00FD4AE9" w:rsidP="008E69DD">
            <w:pPr>
              <w:autoSpaceDE w:val="0"/>
              <w:autoSpaceDN w:val="0"/>
              <w:adjustRightInd w:val="0"/>
              <w:rPr>
                <w:rFonts w:ascii="Arial" w:hAnsi="Arial" w:cs="Arial"/>
                <w:bCs/>
              </w:rPr>
            </w:pPr>
            <w:r w:rsidRPr="00882680">
              <w:rPr>
                <w:rFonts w:ascii="Arial" w:hAnsi="Arial" w:cs="Arial"/>
                <w:b/>
                <w:bCs/>
              </w:rPr>
              <w:t xml:space="preserve">Servicio: </w:t>
            </w:r>
          </w:p>
          <w:p w:rsidR="00FD4AE9" w:rsidRPr="00882680" w:rsidRDefault="00FD4AE9" w:rsidP="008E69DD">
            <w:pPr>
              <w:autoSpaceDE w:val="0"/>
              <w:autoSpaceDN w:val="0"/>
              <w:adjustRightInd w:val="0"/>
              <w:rPr>
                <w:rFonts w:ascii="Arial" w:hAnsi="Arial" w:cs="Arial"/>
                <w:b/>
                <w:bCs/>
              </w:rPr>
            </w:pPr>
          </w:p>
        </w:tc>
        <w:tc>
          <w:tcPr>
            <w:tcW w:w="6857" w:type="dxa"/>
            <w:vAlign w:val="center"/>
          </w:tcPr>
          <w:p w:rsidR="00FD4AE9" w:rsidRPr="00882680" w:rsidRDefault="00FD4AE9" w:rsidP="008E69DD">
            <w:pPr>
              <w:autoSpaceDE w:val="0"/>
              <w:autoSpaceDN w:val="0"/>
              <w:adjustRightInd w:val="0"/>
              <w:jc w:val="both"/>
              <w:rPr>
                <w:rFonts w:ascii="Arial" w:hAnsi="Arial" w:cs="Arial"/>
              </w:rPr>
            </w:pPr>
            <w:r w:rsidRPr="00882680">
              <w:rPr>
                <w:rFonts w:ascii="Arial" w:hAnsi="Arial" w:cs="Arial"/>
                <w:bCs/>
              </w:rPr>
              <w:t xml:space="preserve">Significa el transporte Nacional/Internacional del Producto de propiedad del Contratante, </w:t>
            </w:r>
            <w:r w:rsidRPr="00882680">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FD4AE9" w:rsidRPr="00882680" w:rsidTr="008E69DD">
        <w:trPr>
          <w:trHeight w:val="1701"/>
          <w:jc w:val="center"/>
        </w:trPr>
        <w:tc>
          <w:tcPr>
            <w:tcW w:w="1973" w:type="dxa"/>
            <w:vAlign w:val="center"/>
          </w:tcPr>
          <w:p w:rsidR="00FD4AE9" w:rsidRPr="00882680" w:rsidRDefault="00FD4AE9" w:rsidP="008E69DD">
            <w:pPr>
              <w:autoSpaceDE w:val="0"/>
              <w:autoSpaceDN w:val="0"/>
              <w:adjustRightInd w:val="0"/>
              <w:rPr>
                <w:rFonts w:ascii="Arial" w:hAnsi="Arial" w:cs="Arial"/>
                <w:b/>
                <w:bCs/>
              </w:rPr>
            </w:pPr>
            <w:r w:rsidRPr="00882680">
              <w:rPr>
                <w:rFonts w:ascii="Arial" w:hAnsi="Arial" w:cs="Arial"/>
                <w:b/>
                <w:bCs/>
              </w:rPr>
              <w:lastRenderedPageBreak/>
              <w:t>Tráfico ilícito de Sustancias Controladas:</w:t>
            </w:r>
          </w:p>
        </w:tc>
        <w:tc>
          <w:tcPr>
            <w:tcW w:w="6857" w:type="dxa"/>
            <w:vAlign w:val="center"/>
          </w:tcPr>
          <w:p w:rsidR="00FD4AE9" w:rsidRPr="00882680" w:rsidRDefault="00FD4AE9" w:rsidP="008E69DD">
            <w:pPr>
              <w:autoSpaceDE w:val="0"/>
              <w:autoSpaceDN w:val="0"/>
              <w:adjustRightInd w:val="0"/>
              <w:jc w:val="both"/>
              <w:rPr>
                <w:rFonts w:ascii="Arial" w:hAnsi="Arial" w:cs="Arial"/>
              </w:rPr>
            </w:pPr>
            <w:r w:rsidRPr="00882680">
              <w:rPr>
                <w:rFonts w:ascii="Arial" w:hAnsi="Arial" w:cs="Arial"/>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FD4AE9" w:rsidRPr="00882680" w:rsidRDefault="00FD4AE9" w:rsidP="00FD4A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FD4AE9" w:rsidRPr="00882680" w:rsidRDefault="00FD4AE9" w:rsidP="00862E73">
      <w:pPr>
        <w:pStyle w:val="Prrafodelista"/>
        <w:numPr>
          <w:ilvl w:val="1"/>
          <w:numId w:val="58"/>
        </w:numPr>
        <w:autoSpaceDE w:val="0"/>
        <w:autoSpaceDN w:val="0"/>
        <w:adjustRightInd w:val="0"/>
        <w:ind w:left="851" w:hanging="851"/>
        <w:contextualSpacing/>
        <w:jc w:val="both"/>
        <w:rPr>
          <w:rFonts w:ascii="Arial" w:hAnsi="Arial" w:cs="Arial"/>
          <w:bCs/>
        </w:rPr>
      </w:pPr>
      <w:r w:rsidRPr="00882680">
        <w:rPr>
          <w:rFonts w:ascii="Arial" w:hAnsi="Arial" w:cs="Arial"/>
          <w:b/>
          <w:bCs/>
        </w:rPr>
        <w:t>Relación entre las Partes</w:t>
      </w:r>
      <w:r w:rsidRPr="00882680">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FD4AE9" w:rsidRPr="00882680" w:rsidRDefault="00FD4AE9" w:rsidP="00FD4AE9">
      <w:pPr>
        <w:pStyle w:val="Prrafodelista"/>
        <w:autoSpaceDE w:val="0"/>
        <w:autoSpaceDN w:val="0"/>
        <w:adjustRightInd w:val="0"/>
        <w:ind w:left="851"/>
        <w:jc w:val="both"/>
        <w:rPr>
          <w:rFonts w:ascii="Arial" w:hAnsi="Arial" w:cs="Arial"/>
          <w:b/>
          <w:bCs/>
        </w:rPr>
      </w:pPr>
    </w:p>
    <w:p w:rsidR="00FD4AE9" w:rsidRPr="00882680" w:rsidRDefault="00FD4AE9" w:rsidP="00862E73">
      <w:pPr>
        <w:pStyle w:val="Prrafodelista"/>
        <w:numPr>
          <w:ilvl w:val="1"/>
          <w:numId w:val="58"/>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Ley que rige el Contrato: </w:t>
      </w:r>
      <w:r w:rsidRPr="00882680">
        <w:rPr>
          <w:rFonts w:ascii="Arial" w:hAnsi="Arial" w:cs="Arial"/>
          <w:bCs/>
        </w:rPr>
        <w:t>Este Contrato, su significado e interpretación y la relación que crea entre las Partes, se regirá por la Ley Aplicable.</w:t>
      </w:r>
    </w:p>
    <w:p w:rsidR="00FD4AE9" w:rsidRPr="00882680" w:rsidRDefault="00FD4AE9" w:rsidP="00FD4AE9">
      <w:pPr>
        <w:pStyle w:val="Prrafodelista"/>
        <w:rPr>
          <w:rFonts w:ascii="Arial" w:hAnsi="Arial" w:cs="Arial"/>
          <w:bCs/>
        </w:rPr>
      </w:pPr>
    </w:p>
    <w:p w:rsidR="00FD4AE9" w:rsidRPr="00882680" w:rsidRDefault="00FD4AE9" w:rsidP="00862E73">
      <w:pPr>
        <w:pStyle w:val="Prrafodelista"/>
        <w:numPr>
          <w:ilvl w:val="1"/>
          <w:numId w:val="58"/>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Idioma: </w:t>
      </w:r>
      <w:r w:rsidRPr="00882680">
        <w:rPr>
          <w:rFonts w:ascii="Arial" w:hAnsi="Arial" w:cs="Arial"/>
          <w:bCs/>
        </w:rPr>
        <w:t>Este Contrato se ha celebrado en español, idioma por el que se regirán obligatoriamente todas las materias relacionadas con el mismo o su interpretación.</w:t>
      </w:r>
    </w:p>
    <w:p w:rsidR="00FD4AE9" w:rsidRPr="00882680" w:rsidRDefault="00FD4AE9" w:rsidP="00FD4AE9">
      <w:pPr>
        <w:pStyle w:val="Prrafodelista"/>
        <w:rPr>
          <w:rFonts w:ascii="Arial" w:hAnsi="Arial" w:cs="Arial"/>
          <w:bCs/>
        </w:rPr>
      </w:pPr>
    </w:p>
    <w:p w:rsidR="00FD4AE9" w:rsidRPr="00882680" w:rsidRDefault="00FD4AE9" w:rsidP="00862E73">
      <w:pPr>
        <w:pStyle w:val="Prrafodelista"/>
        <w:numPr>
          <w:ilvl w:val="1"/>
          <w:numId w:val="58"/>
        </w:numPr>
        <w:autoSpaceDE w:val="0"/>
        <w:autoSpaceDN w:val="0"/>
        <w:adjustRightInd w:val="0"/>
        <w:ind w:left="851" w:hanging="851"/>
        <w:contextualSpacing/>
        <w:jc w:val="both"/>
        <w:rPr>
          <w:rFonts w:ascii="Arial" w:hAnsi="Arial" w:cs="Arial"/>
          <w:bCs/>
        </w:rPr>
      </w:pPr>
      <w:r w:rsidRPr="00882680">
        <w:rPr>
          <w:rFonts w:ascii="Arial" w:hAnsi="Arial" w:cs="Arial"/>
          <w:b/>
          <w:bCs/>
        </w:rPr>
        <w:t>Encabezamientos</w:t>
      </w:r>
      <w:r w:rsidRPr="00882680">
        <w:rPr>
          <w:rFonts w:ascii="Arial" w:hAnsi="Arial" w:cs="Arial"/>
          <w:bCs/>
        </w:rPr>
        <w:t>: El contenido de este Contrato no se verá restringido, modificado o afectado por los encabezamientos.</w:t>
      </w:r>
    </w:p>
    <w:p w:rsidR="00FD4AE9" w:rsidRPr="00882680" w:rsidRDefault="00FD4AE9" w:rsidP="00FD4AE9">
      <w:pPr>
        <w:pStyle w:val="Prrafodelista"/>
        <w:rPr>
          <w:rFonts w:ascii="Arial" w:hAnsi="Arial" w:cs="Arial"/>
          <w:b/>
          <w:bCs/>
        </w:rPr>
      </w:pPr>
    </w:p>
    <w:p w:rsidR="00FD4AE9" w:rsidRPr="00882680" w:rsidRDefault="00FD4AE9" w:rsidP="00862E73">
      <w:pPr>
        <w:pStyle w:val="Prrafodelista"/>
        <w:numPr>
          <w:ilvl w:val="1"/>
          <w:numId w:val="58"/>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Documentos que forman parte del Contrato: </w:t>
      </w:r>
      <w:r w:rsidRPr="00882680">
        <w:rPr>
          <w:rFonts w:ascii="Arial" w:hAnsi="Arial" w:cs="Arial"/>
          <w:bCs/>
        </w:rPr>
        <w:t>Forman parte del presente Contrato los siguientes documentos:</w:t>
      </w:r>
    </w:p>
    <w:p w:rsidR="00FD4AE9" w:rsidRPr="00882680" w:rsidRDefault="00FD4AE9" w:rsidP="00FD4AE9">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FD4AE9" w:rsidRPr="00882680" w:rsidRDefault="00FD4AE9" w:rsidP="00FD4AE9">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roofErr w:type="gramStart"/>
      <w:r w:rsidRPr="00882680">
        <w:rPr>
          <w:rFonts w:ascii="Arial" w:hAnsi="Arial" w:cs="Arial"/>
        </w:rPr>
        <w:t>Anexo  1</w:t>
      </w:r>
      <w:proofErr w:type="gramEnd"/>
      <w:r w:rsidRPr="00882680">
        <w:rPr>
          <w:rFonts w:ascii="Arial" w:hAnsi="Arial" w:cs="Arial"/>
        </w:rPr>
        <w:t xml:space="preserve">    </w:t>
      </w:r>
    </w:p>
    <w:p w:rsidR="00FD4AE9" w:rsidRPr="00882680" w:rsidRDefault="00FD4AE9" w:rsidP="00FD4AE9">
      <w:pPr>
        <w:tabs>
          <w:tab w:val="left" w:pos="1701"/>
          <w:tab w:val="left" w:pos="2694"/>
        </w:tabs>
        <w:ind w:left="851"/>
        <w:jc w:val="both"/>
        <w:rPr>
          <w:rFonts w:ascii="Arial" w:hAnsi="Arial" w:cs="Arial"/>
        </w:rPr>
      </w:pPr>
      <w:proofErr w:type="gramStart"/>
      <w:r w:rsidRPr="00882680">
        <w:rPr>
          <w:rFonts w:ascii="Arial" w:hAnsi="Arial" w:cs="Arial"/>
        </w:rPr>
        <w:t>Anexo  2</w:t>
      </w:r>
      <w:proofErr w:type="gramEnd"/>
      <w:r w:rsidRPr="00882680">
        <w:rPr>
          <w:rFonts w:ascii="Arial" w:hAnsi="Arial" w:cs="Arial"/>
        </w:rPr>
        <w:tab/>
      </w:r>
    </w:p>
    <w:p w:rsidR="00FD4AE9" w:rsidRPr="00882680" w:rsidRDefault="00FD4AE9" w:rsidP="00FD4AE9">
      <w:pPr>
        <w:ind w:left="851"/>
        <w:jc w:val="both"/>
        <w:rPr>
          <w:rFonts w:ascii="Arial" w:hAnsi="Arial" w:cs="Arial"/>
        </w:rPr>
      </w:pPr>
      <w:r w:rsidRPr="00882680">
        <w:rPr>
          <w:rFonts w:ascii="Arial" w:hAnsi="Arial" w:cs="Arial"/>
        </w:rPr>
        <w:t xml:space="preserve"> </w:t>
      </w:r>
    </w:p>
    <w:p w:rsidR="00FD4AE9" w:rsidRPr="00882680" w:rsidRDefault="00FD4AE9" w:rsidP="00862E73">
      <w:pPr>
        <w:pStyle w:val="Prrafodelista"/>
        <w:numPr>
          <w:ilvl w:val="1"/>
          <w:numId w:val="58"/>
        </w:numPr>
        <w:autoSpaceDE w:val="0"/>
        <w:autoSpaceDN w:val="0"/>
        <w:adjustRightInd w:val="0"/>
        <w:ind w:left="851" w:hanging="851"/>
        <w:contextualSpacing/>
        <w:jc w:val="both"/>
        <w:rPr>
          <w:rFonts w:ascii="Arial" w:hAnsi="Arial" w:cs="Arial"/>
          <w:bCs/>
        </w:rPr>
      </w:pPr>
      <w:r w:rsidRPr="00882680">
        <w:rPr>
          <w:rFonts w:ascii="Arial" w:hAnsi="Arial" w:cs="Arial"/>
          <w:b/>
          <w:bCs/>
        </w:rPr>
        <w:t>Totalidad del acuerdo</w:t>
      </w:r>
      <w:r w:rsidRPr="00882680">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D4AE9" w:rsidRPr="00882680" w:rsidRDefault="00FD4AE9" w:rsidP="00FD4AE9">
      <w:pPr>
        <w:pStyle w:val="Prrafodelista"/>
        <w:autoSpaceDE w:val="0"/>
        <w:autoSpaceDN w:val="0"/>
        <w:adjustRightInd w:val="0"/>
        <w:ind w:left="851"/>
        <w:jc w:val="both"/>
        <w:rPr>
          <w:rFonts w:ascii="Arial" w:hAnsi="Arial" w:cs="Arial"/>
          <w:b/>
          <w:bCs/>
        </w:rPr>
      </w:pPr>
    </w:p>
    <w:p w:rsidR="00FD4AE9" w:rsidRPr="00882680" w:rsidRDefault="00FD4AE9" w:rsidP="00862E73">
      <w:pPr>
        <w:pStyle w:val="Prrafodelista"/>
        <w:numPr>
          <w:ilvl w:val="1"/>
          <w:numId w:val="58"/>
        </w:numPr>
        <w:autoSpaceDE w:val="0"/>
        <w:autoSpaceDN w:val="0"/>
        <w:adjustRightInd w:val="0"/>
        <w:ind w:left="851" w:hanging="851"/>
        <w:contextualSpacing/>
        <w:jc w:val="both"/>
        <w:rPr>
          <w:rFonts w:ascii="Arial" w:hAnsi="Arial" w:cs="Arial"/>
          <w:b/>
          <w:bCs/>
        </w:rPr>
      </w:pPr>
      <w:r w:rsidRPr="00882680">
        <w:rPr>
          <w:rFonts w:ascii="Arial" w:hAnsi="Arial" w:cs="Arial"/>
          <w:b/>
          <w:bCs/>
        </w:rPr>
        <w:t>Modificaciones</w:t>
      </w:r>
      <w:r w:rsidRPr="00882680">
        <w:rPr>
          <w:rFonts w:ascii="Arial" w:hAnsi="Arial" w:cs="Arial"/>
          <w:bCs/>
        </w:rPr>
        <w:t xml:space="preserve">: Las Partes convienen que, cualquier variación, modificación o cambio a los términos aquí acordados deberá constar por escrito mediante la suscripción de una </w:t>
      </w:r>
      <w:proofErr w:type="gramStart"/>
      <w:r w:rsidRPr="00882680">
        <w:rPr>
          <w:rFonts w:ascii="Arial" w:hAnsi="Arial" w:cs="Arial"/>
          <w:bCs/>
        </w:rPr>
        <w:t>adenda,  debidamente</w:t>
      </w:r>
      <w:proofErr w:type="gramEnd"/>
      <w:r w:rsidRPr="00882680">
        <w:rPr>
          <w:rFonts w:ascii="Arial" w:hAnsi="Arial" w:cs="Arial"/>
          <w:bCs/>
        </w:rPr>
        <w:t xml:space="preserve"> firmada por sus representantes legales.</w:t>
      </w:r>
      <w:r w:rsidRPr="00882680">
        <w:rPr>
          <w:rFonts w:ascii="Arial" w:hAnsi="Arial" w:cs="Arial"/>
          <w:b/>
          <w:bCs/>
        </w:rPr>
        <w:t xml:space="preserve"> </w:t>
      </w:r>
    </w:p>
    <w:p w:rsidR="00FD4AE9" w:rsidRPr="00882680" w:rsidRDefault="00FD4AE9" w:rsidP="00FD4AE9">
      <w:pPr>
        <w:pStyle w:val="Prrafodelista"/>
        <w:autoSpaceDE w:val="0"/>
        <w:autoSpaceDN w:val="0"/>
        <w:adjustRightInd w:val="0"/>
        <w:ind w:left="851"/>
        <w:jc w:val="both"/>
        <w:rPr>
          <w:rFonts w:ascii="Arial" w:hAnsi="Arial" w:cs="Arial"/>
          <w:b/>
          <w:bCs/>
        </w:rPr>
      </w:pPr>
    </w:p>
    <w:p w:rsidR="00FD4AE9" w:rsidRPr="00882680" w:rsidRDefault="00FD4AE9" w:rsidP="00862E73">
      <w:pPr>
        <w:pStyle w:val="Prrafodelista"/>
        <w:numPr>
          <w:ilvl w:val="1"/>
          <w:numId w:val="58"/>
        </w:numPr>
        <w:autoSpaceDE w:val="0"/>
        <w:autoSpaceDN w:val="0"/>
        <w:adjustRightInd w:val="0"/>
        <w:ind w:left="851" w:hanging="851"/>
        <w:contextualSpacing/>
        <w:jc w:val="both"/>
        <w:rPr>
          <w:rFonts w:ascii="Arial" w:hAnsi="Arial" w:cs="Arial"/>
          <w:b/>
          <w:bCs/>
        </w:rPr>
      </w:pPr>
      <w:r w:rsidRPr="00882680">
        <w:rPr>
          <w:rFonts w:ascii="Arial" w:hAnsi="Arial" w:cs="Arial"/>
          <w:b/>
          <w:bCs/>
        </w:rPr>
        <w:t>Plazos</w:t>
      </w:r>
      <w:r w:rsidRPr="00882680">
        <w:rPr>
          <w:rFonts w:ascii="Arial" w:hAnsi="Arial" w:cs="Arial"/>
          <w:bCs/>
        </w:rPr>
        <w:t>: Todos los plazos establecidos en este Contrato y sus anexos se entenderán como días calendario, salvo indicación expresa en contrario.</w:t>
      </w:r>
    </w:p>
    <w:p w:rsidR="00FD4AE9" w:rsidRPr="00882680" w:rsidRDefault="00FD4AE9" w:rsidP="00FD4AE9">
      <w:pPr>
        <w:pStyle w:val="Prrafodelista"/>
        <w:rPr>
          <w:rFonts w:ascii="Arial" w:hAnsi="Arial" w:cs="Arial"/>
          <w:b/>
          <w:bCs/>
        </w:rPr>
      </w:pPr>
    </w:p>
    <w:p w:rsidR="00FD4AE9" w:rsidRPr="00882680" w:rsidRDefault="00FD4AE9" w:rsidP="00862E73">
      <w:pPr>
        <w:pStyle w:val="Prrafodelista"/>
        <w:numPr>
          <w:ilvl w:val="1"/>
          <w:numId w:val="58"/>
        </w:numPr>
        <w:autoSpaceDE w:val="0"/>
        <w:autoSpaceDN w:val="0"/>
        <w:adjustRightInd w:val="0"/>
        <w:ind w:left="851" w:hanging="851"/>
        <w:contextualSpacing/>
        <w:jc w:val="both"/>
        <w:rPr>
          <w:rFonts w:ascii="Arial" w:hAnsi="Arial" w:cs="Arial"/>
          <w:bCs/>
        </w:rPr>
      </w:pPr>
      <w:r w:rsidRPr="00882680">
        <w:rPr>
          <w:rFonts w:ascii="Arial" w:hAnsi="Arial" w:cs="Arial"/>
          <w:b/>
          <w:bCs/>
        </w:rPr>
        <w:t>Mayúsculas</w:t>
      </w:r>
      <w:r w:rsidRPr="00882680">
        <w:rPr>
          <w:rFonts w:ascii="Arial" w:hAnsi="Arial" w:cs="Arial"/>
          <w:bCs/>
        </w:rPr>
        <w:t>: El uso de las mayúsculas se entenderá conforme a las denominaciones otorgadas en este instrumento o de acuerdo a su contexto, usando indistintamente en plural o singular.</w:t>
      </w:r>
    </w:p>
    <w:p w:rsidR="00FD4AE9" w:rsidRPr="00882680" w:rsidRDefault="00FD4AE9" w:rsidP="00FD4AE9">
      <w:pPr>
        <w:pStyle w:val="Prrafodelista"/>
        <w:rPr>
          <w:rFonts w:ascii="Arial" w:hAnsi="Arial" w:cs="Arial"/>
          <w:bCs/>
        </w:rPr>
      </w:pPr>
    </w:p>
    <w:p w:rsidR="00FD4AE9" w:rsidRPr="00882680" w:rsidRDefault="00FD4AE9" w:rsidP="00862E73">
      <w:pPr>
        <w:pStyle w:val="Prrafodelista"/>
        <w:numPr>
          <w:ilvl w:val="1"/>
          <w:numId w:val="58"/>
        </w:numPr>
        <w:autoSpaceDE w:val="0"/>
        <w:autoSpaceDN w:val="0"/>
        <w:adjustRightInd w:val="0"/>
        <w:ind w:left="851" w:hanging="851"/>
        <w:contextualSpacing/>
        <w:jc w:val="both"/>
        <w:rPr>
          <w:rFonts w:ascii="Arial" w:hAnsi="Arial" w:cs="Arial"/>
          <w:bCs/>
        </w:rPr>
      </w:pPr>
      <w:r w:rsidRPr="00882680">
        <w:rPr>
          <w:rFonts w:ascii="Arial" w:hAnsi="Arial" w:cs="Arial"/>
          <w:b/>
          <w:bCs/>
        </w:rPr>
        <w:t>Discrepancias</w:t>
      </w:r>
      <w:r w:rsidRPr="00882680">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D4AE9" w:rsidRPr="00882680" w:rsidRDefault="00FD4AE9" w:rsidP="00FD4AE9">
      <w:pPr>
        <w:autoSpaceDE w:val="0"/>
        <w:autoSpaceDN w:val="0"/>
        <w:adjustRightInd w:val="0"/>
        <w:jc w:val="both"/>
        <w:rPr>
          <w:rFonts w:ascii="Arial" w:hAnsi="Arial" w:cs="Arial"/>
          <w:b/>
          <w:u w:val="single"/>
        </w:rPr>
      </w:pPr>
      <w:r w:rsidRPr="00882680">
        <w:rPr>
          <w:rFonts w:ascii="Arial" w:hAnsi="Arial" w:cs="Arial"/>
          <w:b/>
          <w:u w:val="single"/>
        </w:rPr>
        <w:t xml:space="preserve">CLAUSULA </w:t>
      </w:r>
      <w:proofErr w:type="gramStart"/>
      <w:r w:rsidRPr="00882680">
        <w:rPr>
          <w:rFonts w:ascii="Arial" w:hAnsi="Arial" w:cs="Arial"/>
          <w:b/>
          <w:u w:val="single"/>
        </w:rPr>
        <w:t>CUARTA.-</w:t>
      </w:r>
      <w:proofErr w:type="gramEnd"/>
      <w:r w:rsidRPr="00882680">
        <w:rPr>
          <w:rFonts w:ascii="Arial" w:hAnsi="Arial" w:cs="Arial"/>
          <w:b/>
          <w:u w:val="single"/>
        </w:rPr>
        <w:t xml:space="preserve"> OBJETO DEL CONTRATO</w:t>
      </w:r>
    </w:p>
    <w:p w:rsidR="00FD4AE9" w:rsidRPr="00882680" w:rsidRDefault="00FD4AE9" w:rsidP="00FD4AE9">
      <w:pPr>
        <w:autoSpaceDE w:val="0"/>
        <w:autoSpaceDN w:val="0"/>
        <w:adjustRightInd w:val="0"/>
        <w:jc w:val="both"/>
        <w:rPr>
          <w:rFonts w:ascii="Arial" w:hAnsi="Arial" w:cs="Arial"/>
        </w:rPr>
      </w:pPr>
    </w:p>
    <w:p w:rsidR="00FD4AE9" w:rsidRPr="00882680" w:rsidRDefault="00FD4AE9" w:rsidP="00FD4AE9">
      <w:pPr>
        <w:autoSpaceDE w:val="0"/>
        <w:autoSpaceDN w:val="0"/>
        <w:adjustRightInd w:val="0"/>
        <w:jc w:val="both"/>
        <w:rPr>
          <w:rFonts w:ascii="Arial" w:hAnsi="Arial" w:cs="Arial"/>
        </w:rPr>
      </w:pPr>
      <w:r w:rsidRPr="00882680">
        <w:rPr>
          <w:rFonts w:ascii="Arial" w:hAnsi="Arial" w:cs="Arial"/>
        </w:rPr>
        <w:t xml:space="preserve">El presente Contrato tiene por objeto la prestación del Servicio de transporte nacional/internacional por Camión – Cisterna, del Producto de propiedad del Contratante, desde el Punto de Recepción hasta el Punto de Entrega, designado por el Contratante, a ser llevado a cabo de conformidad al presente Contrato. </w:t>
      </w:r>
    </w:p>
    <w:p w:rsidR="00FD4AE9" w:rsidRPr="00882680" w:rsidRDefault="00FD4AE9" w:rsidP="00FD4AE9">
      <w:pPr>
        <w:autoSpaceDE w:val="0"/>
        <w:autoSpaceDN w:val="0"/>
        <w:adjustRightInd w:val="0"/>
        <w:jc w:val="both"/>
        <w:rPr>
          <w:rFonts w:ascii="Arial" w:hAnsi="Arial" w:cs="Arial"/>
        </w:rPr>
      </w:pPr>
    </w:p>
    <w:p w:rsidR="00FD4AE9" w:rsidRPr="00882680" w:rsidRDefault="00FD4AE9" w:rsidP="00FD4AE9">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proofErr w:type="gramStart"/>
      <w:r w:rsidRPr="00882680">
        <w:rPr>
          <w:rFonts w:ascii="Arial" w:hAnsi="Arial" w:cs="Arial"/>
          <w:b/>
          <w:bCs/>
          <w:u w:val="single"/>
        </w:rPr>
        <w:t>QUINTA.-</w:t>
      </w:r>
      <w:proofErr w:type="gramEnd"/>
      <w:r w:rsidRPr="00882680">
        <w:rPr>
          <w:rFonts w:ascii="Arial" w:hAnsi="Arial" w:cs="Arial"/>
          <w:b/>
          <w:bCs/>
          <w:u w:val="single"/>
        </w:rPr>
        <w:t xml:space="preserve"> VIGENCIA </w:t>
      </w:r>
    </w:p>
    <w:p w:rsidR="00FD4AE9" w:rsidRPr="00882680" w:rsidRDefault="00FD4AE9" w:rsidP="00FD4AE9">
      <w:pPr>
        <w:autoSpaceDE w:val="0"/>
        <w:autoSpaceDN w:val="0"/>
        <w:adjustRightInd w:val="0"/>
        <w:jc w:val="both"/>
        <w:rPr>
          <w:rFonts w:ascii="Arial" w:hAnsi="Arial" w:cs="Arial"/>
        </w:rPr>
      </w:pPr>
    </w:p>
    <w:p w:rsidR="00FD4AE9" w:rsidRPr="00882680" w:rsidRDefault="00FD4AE9" w:rsidP="00FD4AE9">
      <w:pPr>
        <w:autoSpaceDE w:val="0"/>
        <w:autoSpaceDN w:val="0"/>
        <w:adjustRightInd w:val="0"/>
        <w:jc w:val="both"/>
        <w:rPr>
          <w:rFonts w:ascii="Arial" w:hAnsi="Arial" w:cs="Arial"/>
        </w:rPr>
      </w:pPr>
      <w:r w:rsidRPr="00882680">
        <w:rPr>
          <w:rFonts w:ascii="Arial" w:hAnsi="Arial" w:cs="Arial"/>
        </w:rPr>
        <w:t>El presente Contrato entrará en vigencia a partir de ___________ hasta el ___________ o hasta que las cisternas que cargaron durante el _____ descarguen el producto en el Punto de Entrega.</w:t>
      </w:r>
    </w:p>
    <w:p w:rsidR="00FD4AE9" w:rsidRPr="00882680" w:rsidRDefault="00FD4AE9" w:rsidP="00FD4AE9">
      <w:pPr>
        <w:autoSpaceDE w:val="0"/>
        <w:autoSpaceDN w:val="0"/>
        <w:adjustRightInd w:val="0"/>
        <w:jc w:val="both"/>
        <w:rPr>
          <w:rFonts w:ascii="Arial" w:hAnsi="Arial" w:cs="Arial"/>
          <w:b/>
          <w:u w:val="single"/>
        </w:rPr>
      </w:pPr>
    </w:p>
    <w:p w:rsidR="00FD4AE9" w:rsidRPr="00882680" w:rsidRDefault="00FD4AE9" w:rsidP="00FD4AE9">
      <w:pPr>
        <w:autoSpaceDE w:val="0"/>
        <w:autoSpaceDN w:val="0"/>
        <w:adjustRightInd w:val="0"/>
        <w:jc w:val="both"/>
        <w:rPr>
          <w:rFonts w:ascii="Arial" w:hAnsi="Arial" w:cs="Arial"/>
          <w:b/>
          <w:u w:val="single"/>
        </w:rPr>
      </w:pPr>
      <w:r w:rsidRPr="00882680">
        <w:rPr>
          <w:rFonts w:ascii="Arial" w:hAnsi="Arial" w:cs="Arial"/>
          <w:b/>
          <w:u w:val="single"/>
        </w:rPr>
        <w:t xml:space="preserve">CLAUSULA </w:t>
      </w:r>
      <w:proofErr w:type="gramStart"/>
      <w:r w:rsidRPr="00882680">
        <w:rPr>
          <w:rFonts w:ascii="Arial" w:hAnsi="Arial" w:cs="Arial"/>
          <w:b/>
          <w:u w:val="single"/>
        </w:rPr>
        <w:t>SEXTA.-</w:t>
      </w:r>
      <w:proofErr w:type="gramEnd"/>
      <w:r w:rsidRPr="00882680">
        <w:rPr>
          <w:rFonts w:ascii="Arial" w:hAnsi="Arial" w:cs="Arial"/>
          <w:b/>
          <w:u w:val="single"/>
        </w:rPr>
        <w:t xml:space="preserve"> TARIFA DEL SERVICIO</w:t>
      </w:r>
    </w:p>
    <w:p w:rsidR="00FD4AE9" w:rsidRPr="00882680" w:rsidRDefault="00FD4AE9" w:rsidP="00FD4AE9">
      <w:pPr>
        <w:autoSpaceDE w:val="0"/>
        <w:autoSpaceDN w:val="0"/>
        <w:adjustRightInd w:val="0"/>
        <w:ind w:left="709" w:hanging="709"/>
        <w:jc w:val="both"/>
        <w:rPr>
          <w:rFonts w:ascii="Arial" w:hAnsi="Arial" w:cs="Arial"/>
        </w:rPr>
      </w:pPr>
    </w:p>
    <w:p w:rsidR="00FD4AE9" w:rsidRPr="00882680" w:rsidRDefault="00FD4AE9" w:rsidP="00FD4AE9">
      <w:pPr>
        <w:autoSpaceDE w:val="0"/>
        <w:autoSpaceDN w:val="0"/>
        <w:adjustRightInd w:val="0"/>
        <w:ind w:left="709" w:hanging="709"/>
        <w:jc w:val="both"/>
        <w:rPr>
          <w:rFonts w:ascii="Arial" w:hAnsi="Arial" w:cs="Arial"/>
        </w:rPr>
      </w:pPr>
      <w:r w:rsidRPr="00882680">
        <w:rPr>
          <w:rFonts w:ascii="Arial" w:hAnsi="Arial" w:cs="Arial"/>
        </w:rPr>
        <w:t>La tarifa que se establece por la prestación del Servicio para cada tramo, es la siguiente:</w:t>
      </w:r>
    </w:p>
    <w:p w:rsidR="00FD4AE9" w:rsidRPr="00882680" w:rsidRDefault="00FD4AE9" w:rsidP="00FD4AE9">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FD4AE9" w:rsidRPr="00882680" w:rsidTr="008E69D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FD4AE9" w:rsidRPr="00882680" w:rsidRDefault="00FD4AE9" w:rsidP="008E69DD">
            <w:pPr>
              <w:jc w:val="center"/>
              <w:rPr>
                <w:rFonts w:ascii="Arial" w:hAnsi="Arial" w:cs="Arial"/>
                <w:color w:val="auto"/>
                <w:lang w:val="es-BO" w:eastAsia="es-ES"/>
              </w:rPr>
            </w:pPr>
            <w:r w:rsidRPr="00882680">
              <w:rPr>
                <w:rFonts w:ascii="Arial" w:hAnsi="Arial" w:cs="Arial"/>
                <w:color w:val="auto"/>
                <w:lang w:val="es-BO" w:eastAsia="es-ES"/>
              </w:rPr>
              <w:t>TRAMO</w:t>
            </w:r>
          </w:p>
        </w:tc>
        <w:tc>
          <w:tcPr>
            <w:tcW w:w="1417" w:type="dxa"/>
            <w:vMerge w:val="restart"/>
            <w:tcBorders>
              <w:bottom w:val="none" w:sz="0" w:space="0" w:color="auto"/>
            </w:tcBorders>
            <w:shd w:val="clear" w:color="auto" w:fill="auto"/>
            <w:vAlign w:val="center"/>
          </w:tcPr>
          <w:p w:rsidR="00FD4AE9" w:rsidRPr="00882680" w:rsidRDefault="00FD4AE9" w:rsidP="008E69DD">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s-BO" w:eastAsia="es-ES"/>
              </w:rPr>
            </w:pPr>
            <w:r w:rsidRPr="00882680">
              <w:rPr>
                <w:rFonts w:ascii="Arial" w:hAnsi="Arial" w:cs="Arial"/>
                <w:color w:val="auto"/>
                <w:lang w:val="es-BO" w:eastAsia="es-ES"/>
              </w:rPr>
              <w:t>TARIFA</w:t>
            </w:r>
          </w:p>
        </w:tc>
      </w:tr>
      <w:tr w:rsidR="00FD4AE9" w:rsidRPr="00882680" w:rsidTr="008E69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D4AE9" w:rsidRPr="00882680" w:rsidRDefault="00FD4AE9" w:rsidP="008E69DD">
            <w:pPr>
              <w:jc w:val="center"/>
              <w:rPr>
                <w:rFonts w:ascii="Arial" w:hAnsi="Arial" w:cs="Arial"/>
                <w:color w:val="auto"/>
                <w:lang w:val="es-BO" w:eastAsia="es-ES"/>
              </w:rPr>
            </w:pPr>
            <w:r w:rsidRPr="00882680">
              <w:rPr>
                <w:rFonts w:ascii="Arial" w:hAnsi="Arial" w:cs="Arial"/>
                <w:color w:val="auto"/>
                <w:lang w:val="es-BO" w:eastAsia="es-ES"/>
              </w:rPr>
              <w:t>PUNTO DE RECEPCIÓN</w:t>
            </w:r>
          </w:p>
        </w:tc>
        <w:tc>
          <w:tcPr>
            <w:tcW w:w="2641" w:type="dxa"/>
            <w:shd w:val="clear" w:color="auto" w:fill="auto"/>
            <w:vAlign w:val="center"/>
          </w:tcPr>
          <w:p w:rsidR="00FD4AE9" w:rsidRPr="00882680" w:rsidRDefault="00FD4AE9" w:rsidP="008E69DD">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lang w:val="es-BO" w:eastAsia="es-ES"/>
              </w:rPr>
            </w:pPr>
            <w:r w:rsidRPr="00882680">
              <w:rPr>
                <w:rFonts w:ascii="Arial" w:hAnsi="Arial" w:cs="Arial"/>
                <w:b/>
                <w:color w:val="auto"/>
                <w:lang w:val="es-BO" w:eastAsia="es-ES"/>
              </w:rPr>
              <w:t>PUNTO DE ENTREGA</w:t>
            </w:r>
          </w:p>
        </w:tc>
        <w:tc>
          <w:tcPr>
            <w:tcW w:w="1417" w:type="dxa"/>
            <w:vMerge/>
            <w:shd w:val="clear" w:color="auto" w:fill="auto"/>
            <w:vAlign w:val="center"/>
          </w:tcPr>
          <w:p w:rsidR="00FD4AE9" w:rsidRPr="00882680" w:rsidRDefault="00FD4AE9" w:rsidP="008E69DD">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FD4AE9" w:rsidRPr="00882680" w:rsidTr="008E69DD">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D4AE9" w:rsidRPr="00882680" w:rsidRDefault="00FD4AE9" w:rsidP="008E69DD">
            <w:pPr>
              <w:jc w:val="center"/>
              <w:rPr>
                <w:rFonts w:ascii="Arial" w:hAnsi="Arial" w:cs="Arial"/>
                <w:i/>
                <w:color w:val="auto"/>
                <w:lang w:val="es-BO" w:eastAsia="es-ES"/>
              </w:rPr>
            </w:pPr>
          </w:p>
        </w:tc>
        <w:tc>
          <w:tcPr>
            <w:tcW w:w="2641" w:type="dxa"/>
            <w:shd w:val="clear" w:color="auto" w:fill="auto"/>
            <w:vAlign w:val="center"/>
          </w:tcPr>
          <w:p w:rsidR="00FD4AE9" w:rsidRPr="00882680" w:rsidRDefault="00FD4AE9" w:rsidP="008E69DD">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FD4AE9" w:rsidRPr="00882680" w:rsidRDefault="00FD4AE9" w:rsidP="008E69DD">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r w:rsidR="00FD4AE9" w:rsidRPr="00882680" w:rsidTr="008E69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D4AE9" w:rsidRPr="00882680" w:rsidRDefault="00FD4AE9" w:rsidP="008E69DD">
            <w:pPr>
              <w:jc w:val="center"/>
              <w:rPr>
                <w:rFonts w:ascii="Arial" w:hAnsi="Arial" w:cs="Arial"/>
                <w:i/>
                <w:color w:val="auto"/>
                <w:lang w:val="es-BO" w:eastAsia="es-ES"/>
              </w:rPr>
            </w:pPr>
          </w:p>
        </w:tc>
        <w:tc>
          <w:tcPr>
            <w:tcW w:w="2641" w:type="dxa"/>
            <w:shd w:val="clear" w:color="auto" w:fill="auto"/>
            <w:vAlign w:val="center"/>
          </w:tcPr>
          <w:p w:rsidR="00FD4AE9" w:rsidRPr="00882680" w:rsidRDefault="00FD4AE9" w:rsidP="008E69DD">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FD4AE9" w:rsidRPr="00882680" w:rsidRDefault="00FD4AE9" w:rsidP="008E69DD">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FD4AE9" w:rsidRPr="00882680" w:rsidTr="008E69DD">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D4AE9" w:rsidRPr="00882680" w:rsidRDefault="00FD4AE9" w:rsidP="008E69DD">
            <w:pPr>
              <w:jc w:val="center"/>
              <w:rPr>
                <w:rFonts w:ascii="Arial" w:hAnsi="Arial" w:cs="Arial"/>
                <w:i/>
                <w:color w:val="auto"/>
                <w:lang w:val="es-BO" w:eastAsia="es-ES"/>
              </w:rPr>
            </w:pPr>
          </w:p>
        </w:tc>
        <w:tc>
          <w:tcPr>
            <w:tcW w:w="2641" w:type="dxa"/>
            <w:shd w:val="clear" w:color="auto" w:fill="auto"/>
            <w:vAlign w:val="center"/>
          </w:tcPr>
          <w:p w:rsidR="00FD4AE9" w:rsidRPr="00882680" w:rsidRDefault="00FD4AE9" w:rsidP="008E69DD">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FD4AE9" w:rsidRPr="00882680" w:rsidRDefault="00FD4AE9" w:rsidP="008E69DD">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bl>
    <w:p w:rsidR="00FD4AE9" w:rsidRPr="00882680" w:rsidRDefault="00FD4AE9" w:rsidP="00FD4AE9">
      <w:pPr>
        <w:widowControl w:val="0"/>
        <w:ind w:hanging="11"/>
        <w:jc w:val="both"/>
        <w:rPr>
          <w:rFonts w:ascii="Arial" w:hAnsi="Arial" w:cs="Arial"/>
        </w:rPr>
      </w:pPr>
    </w:p>
    <w:p w:rsidR="00FD4AE9" w:rsidRPr="00882680" w:rsidRDefault="00FD4AE9" w:rsidP="00FD4AE9">
      <w:pPr>
        <w:widowControl w:val="0"/>
        <w:ind w:hanging="11"/>
        <w:jc w:val="both"/>
        <w:rPr>
          <w:rFonts w:ascii="Arial" w:hAnsi="Arial" w:cs="Arial"/>
        </w:rPr>
      </w:pPr>
      <w:r w:rsidRPr="00882680">
        <w:rPr>
          <w:rFonts w:ascii="Arial" w:hAnsi="Arial" w:cs="Arial"/>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FD4AE9" w:rsidRPr="00882680" w:rsidRDefault="00FD4AE9" w:rsidP="00FD4AE9">
      <w:pPr>
        <w:widowControl w:val="0"/>
        <w:ind w:hanging="11"/>
        <w:jc w:val="both"/>
        <w:rPr>
          <w:rFonts w:ascii="Arial" w:hAnsi="Arial" w:cs="Arial"/>
          <w:b/>
        </w:rPr>
      </w:pPr>
    </w:p>
    <w:p w:rsidR="00FD4AE9" w:rsidRPr="00882680" w:rsidRDefault="00FD4AE9" w:rsidP="00FD4AE9">
      <w:pPr>
        <w:keepNext/>
        <w:autoSpaceDE w:val="0"/>
        <w:autoSpaceDN w:val="0"/>
        <w:adjustRightInd w:val="0"/>
        <w:jc w:val="both"/>
        <w:rPr>
          <w:rFonts w:ascii="Arial" w:hAnsi="Arial" w:cs="Arial"/>
          <w:b/>
          <w:u w:val="single"/>
        </w:rPr>
      </w:pPr>
      <w:r w:rsidRPr="00882680">
        <w:rPr>
          <w:rFonts w:ascii="Arial" w:hAnsi="Arial" w:cs="Arial"/>
          <w:b/>
          <w:u w:val="single"/>
        </w:rPr>
        <w:t xml:space="preserve">CLAUSULA </w:t>
      </w:r>
      <w:proofErr w:type="gramStart"/>
      <w:r w:rsidRPr="00882680">
        <w:rPr>
          <w:rFonts w:ascii="Arial" w:hAnsi="Arial" w:cs="Arial"/>
          <w:b/>
          <w:u w:val="single"/>
        </w:rPr>
        <w:t>SÉPTIMA.-</w:t>
      </w:r>
      <w:proofErr w:type="gramEnd"/>
      <w:r w:rsidRPr="00882680">
        <w:rPr>
          <w:rFonts w:ascii="Arial" w:hAnsi="Arial" w:cs="Arial"/>
          <w:b/>
          <w:u w:val="single"/>
        </w:rPr>
        <w:t xml:space="preserve"> GASTOS REEMBOLSABLES (OPCIONAL)</w:t>
      </w:r>
    </w:p>
    <w:p w:rsidR="00FD4AE9" w:rsidRPr="00882680" w:rsidRDefault="00FD4AE9" w:rsidP="00FD4AE9">
      <w:pPr>
        <w:keepNext/>
        <w:ind w:left="3" w:right="11"/>
        <w:jc w:val="both"/>
        <w:rPr>
          <w:rFonts w:ascii="Arial" w:hAnsi="Arial" w:cs="Arial"/>
        </w:rPr>
      </w:pPr>
    </w:p>
    <w:p w:rsidR="00FD4AE9" w:rsidRPr="00882680" w:rsidRDefault="00FD4AE9" w:rsidP="00FD4AE9">
      <w:pPr>
        <w:autoSpaceDE w:val="0"/>
        <w:autoSpaceDN w:val="0"/>
        <w:adjustRightInd w:val="0"/>
        <w:jc w:val="both"/>
        <w:rPr>
          <w:rFonts w:ascii="Arial" w:hAnsi="Arial" w:cs="Arial"/>
          <w:b/>
          <w:u w:val="single"/>
        </w:rPr>
      </w:pPr>
      <w:r>
        <w:rPr>
          <w:rFonts w:ascii="Arial" w:hAnsi="Arial" w:cs="Arial"/>
          <w:b/>
          <w:u w:val="single"/>
        </w:rPr>
        <w:t xml:space="preserve">OPCIÓN </w:t>
      </w:r>
      <w:r w:rsidRPr="00882680">
        <w:rPr>
          <w:rFonts w:ascii="Arial" w:hAnsi="Arial" w:cs="Arial"/>
          <w:b/>
          <w:u w:val="single"/>
        </w:rPr>
        <w:t>A (PARA TRANSPORTE NACIONAL)</w:t>
      </w:r>
    </w:p>
    <w:p w:rsidR="00FD4AE9" w:rsidRPr="00882680" w:rsidRDefault="00FD4AE9" w:rsidP="00FD4AE9">
      <w:pPr>
        <w:autoSpaceDE w:val="0"/>
        <w:autoSpaceDN w:val="0"/>
        <w:adjustRightInd w:val="0"/>
        <w:jc w:val="both"/>
        <w:rPr>
          <w:rFonts w:ascii="Arial" w:hAnsi="Arial" w:cs="Arial"/>
          <w:b/>
          <w:u w:val="single"/>
        </w:rPr>
      </w:pPr>
    </w:p>
    <w:p w:rsidR="00FD4AE9" w:rsidRPr="00882680" w:rsidRDefault="00FD4AE9" w:rsidP="00FD4AE9">
      <w:pPr>
        <w:autoSpaceDE w:val="0"/>
        <w:autoSpaceDN w:val="0"/>
        <w:adjustRightInd w:val="0"/>
        <w:jc w:val="both"/>
        <w:rPr>
          <w:rFonts w:ascii="Arial" w:hAnsi="Arial" w:cs="Arial"/>
          <w:b/>
        </w:rPr>
      </w:pPr>
      <w:r w:rsidRPr="00882680">
        <w:rPr>
          <w:rFonts w:ascii="Arial" w:hAnsi="Arial" w:cs="Arial"/>
          <w:b/>
        </w:rPr>
        <w:t>NO APLICA</w:t>
      </w:r>
    </w:p>
    <w:p w:rsidR="00FD4AE9" w:rsidRPr="00882680" w:rsidRDefault="00FD4AE9" w:rsidP="00FD4AE9">
      <w:pPr>
        <w:autoSpaceDE w:val="0"/>
        <w:autoSpaceDN w:val="0"/>
        <w:adjustRightInd w:val="0"/>
        <w:jc w:val="both"/>
        <w:rPr>
          <w:rFonts w:ascii="Arial" w:hAnsi="Arial" w:cs="Arial"/>
          <w:b/>
          <w:u w:val="single"/>
        </w:rPr>
      </w:pPr>
    </w:p>
    <w:p w:rsidR="00FD4AE9" w:rsidRPr="00882680" w:rsidRDefault="00FD4AE9" w:rsidP="00FD4AE9">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FD4AE9" w:rsidRPr="00882680" w:rsidRDefault="00FD4AE9" w:rsidP="00FD4AE9">
      <w:pPr>
        <w:keepNext/>
        <w:ind w:left="3" w:right="11"/>
        <w:jc w:val="both"/>
        <w:rPr>
          <w:rFonts w:ascii="Arial" w:hAnsi="Arial" w:cs="Arial"/>
        </w:rPr>
      </w:pPr>
    </w:p>
    <w:p w:rsidR="00FD4AE9" w:rsidRPr="00882680" w:rsidRDefault="00FD4AE9" w:rsidP="00FD4AE9">
      <w:pPr>
        <w:keepNext/>
        <w:ind w:left="3" w:right="11"/>
        <w:jc w:val="both"/>
        <w:rPr>
          <w:rFonts w:ascii="Arial" w:hAnsi="Arial" w:cs="Arial"/>
        </w:rPr>
      </w:pPr>
      <w:r w:rsidRPr="00882680">
        <w:rPr>
          <w:rFonts w:ascii="Arial" w:hAnsi="Arial" w:cs="Arial"/>
        </w:rPr>
        <w:t xml:space="preserve">El Contratante realizará pagos al Transportista, conjuntamente con el pago del Servicio de cada período por concepto de </w:t>
      </w:r>
      <w:proofErr w:type="gramStart"/>
      <w:r w:rsidRPr="00882680">
        <w:rPr>
          <w:rFonts w:ascii="Arial" w:hAnsi="Arial" w:cs="Arial"/>
        </w:rPr>
        <w:t>los  siguientes</w:t>
      </w:r>
      <w:proofErr w:type="gramEnd"/>
      <w:r w:rsidRPr="00882680">
        <w:rPr>
          <w:rFonts w:ascii="Arial" w:hAnsi="Arial" w:cs="Arial"/>
        </w:rPr>
        <w:t xml:space="preserve"> gastos reembolsables:</w:t>
      </w:r>
    </w:p>
    <w:p w:rsidR="00FD4AE9" w:rsidRPr="00882680" w:rsidRDefault="00FD4AE9" w:rsidP="00FD4AE9">
      <w:pPr>
        <w:ind w:left="3" w:right="11"/>
        <w:jc w:val="both"/>
        <w:rPr>
          <w:rFonts w:ascii="Arial" w:hAnsi="Arial" w:cs="Arial"/>
        </w:rPr>
      </w:pPr>
      <w:r w:rsidRPr="00882680">
        <w:rPr>
          <w:rFonts w:ascii="Arial" w:hAnsi="Arial" w:cs="Arial"/>
        </w:rPr>
        <w:t xml:space="preserve"> </w:t>
      </w:r>
    </w:p>
    <w:p w:rsidR="00FD4AE9" w:rsidRPr="00882680" w:rsidRDefault="00FD4AE9" w:rsidP="00862E73">
      <w:pPr>
        <w:numPr>
          <w:ilvl w:val="0"/>
          <w:numId w:val="69"/>
        </w:numPr>
        <w:ind w:left="851" w:right="11" w:hanging="284"/>
        <w:jc w:val="both"/>
        <w:rPr>
          <w:rFonts w:ascii="Arial" w:hAnsi="Arial" w:cs="Arial"/>
        </w:rPr>
      </w:pPr>
      <w:r w:rsidRPr="00882680">
        <w:rPr>
          <w:rFonts w:ascii="Arial" w:hAnsi="Arial" w:cs="Arial"/>
        </w:rPr>
        <w:t xml:space="preserve">Trámites para hojas de ruta, cuando se incurra en este costo. </w:t>
      </w:r>
    </w:p>
    <w:p w:rsidR="00FD4AE9" w:rsidRPr="00882680" w:rsidRDefault="00FD4AE9" w:rsidP="00862E73">
      <w:pPr>
        <w:numPr>
          <w:ilvl w:val="0"/>
          <w:numId w:val="69"/>
        </w:numPr>
        <w:ind w:left="851" w:right="11" w:hanging="284"/>
        <w:jc w:val="both"/>
        <w:rPr>
          <w:rFonts w:ascii="Arial" w:hAnsi="Arial" w:cs="Arial"/>
        </w:rPr>
      </w:pPr>
      <w:r w:rsidRPr="00882680">
        <w:rPr>
          <w:rFonts w:ascii="Arial" w:hAnsi="Arial" w:cs="Arial"/>
        </w:rPr>
        <w:t xml:space="preserve">Costo de precintos, cuando se incurra en este costo. </w:t>
      </w:r>
    </w:p>
    <w:p w:rsidR="00FD4AE9" w:rsidRPr="00882680" w:rsidRDefault="00FD4AE9" w:rsidP="00862E73">
      <w:pPr>
        <w:numPr>
          <w:ilvl w:val="0"/>
          <w:numId w:val="69"/>
        </w:numPr>
        <w:ind w:left="851" w:right="11" w:hanging="284"/>
        <w:jc w:val="both"/>
        <w:rPr>
          <w:rFonts w:ascii="Arial" w:hAnsi="Arial" w:cs="Arial"/>
        </w:rPr>
      </w:pPr>
      <w:r w:rsidRPr="00882680">
        <w:rPr>
          <w:rFonts w:ascii="Arial" w:hAnsi="Arial" w:cs="Arial"/>
        </w:rPr>
        <w:t xml:space="preserve">Pagos de concesionarios de aduana por almacenaje y tránsito (cuyas facturas y/o documento equivalente deberán ser emitidas a nombre del Contratante), cuando se incurra en este costo. </w:t>
      </w:r>
    </w:p>
    <w:p w:rsidR="00FD4AE9" w:rsidRPr="00882680" w:rsidRDefault="00FD4AE9" w:rsidP="00FD4AE9">
      <w:pPr>
        <w:ind w:left="708"/>
        <w:rPr>
          <w:rFonts w:ascii="Arial" w:hAnsi="Arial" w:cs="Arial"/>
        </w:rPr>
      </w:pPr>
    </w:p>
    <w:p w:rsidR="00FD4AE9" w:rsidRPr="00882680" w:rsidRDefault="00FD4AE9" w:rsidP="00FD4AE9">
      <w:pPr>
        <w:ind w:left="3" w:right="11"/>
        <w:jc w:val="both"/>
        <w:rPr>
          <w:rFonts w:ascii="Arial" w:hAnsi="Arial" w:cs="Arial"/>
        </w:rPr>
      </w:pPr>
      <w:r w:rsidRPr="00882680">
        <w:rPr>
          <w:rFonts w:ascii="Arial" w:hAnsi="Arial" w:cs="Arial"/>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FD4AE9" w:rsidRPr="00882680" w:rsidRDefault="00FD4AE9" w:rsidP="00FD4AE9">
      <w:pPr>
        <w:autoSpaceDE w:val="0"/>
        <w:autoSpaceDN w:val="0"/>
        <w:adjustRightInd w:val="0"/>
        <w:jc w:val="both"/>
        <w:rPr>
          <w:rFonts w:ascii="Arial" w:hAnsi="Arial" w:cs="Arial"/>
          <w:b/>
          <w:u w:val="single"/>
        </w:rPr>
      </w:pPr>
      <w:r w:rsidRPr="00882680">
        <w:rPr>
          <w:rFonts w:ascii="Arial" w:hAnsi="Arial" w:cs="Arial"/>
          <w:b/>
          <w:u w:val="single"/>
        </w:rPr>
        <w:t xml:space="preserve">CLÁUSULA </w:t>
      </w:r>
      <w:proofErr w:type="gramStart"/>
      <w:r w:rsidRPr="00882680">
        <w:rPr>
          <w:rFonts w:ascii="Arial" w:hAnsi="Arial" w:cs="Arial"/>
          <w:b/>
          <w:u w:val="single"/>
        </w:rPr>
        <w:t>OCTAVA.-</w:t>
      </w:r>
      <w:proofErr w:type="gramEnd"/>
      <w:r w:rsidRPr="00882680">
        <w:rPr>
          <w:rFonts w:ascii="Arial" w:hAnsi="Arial" w:cs="Arial"/>
          <w:b/>
          <w:u w:val="single"/>
        </w:rPr>
        <w:t xml:space="preserve"> CIERRES DE TRAMITES ADUANEROS (PARA TRANSPORTE INTERNACIONAL)</w:t>
      </w:r>
    </w:p>
    <w:p w:rsidR="00FD4AE9" w:rsidRPr="00882680" w:rsidRDefault="00FD4AE9" w:rsidP="00FD4AE9">
      <w:pPr>
        <w:autoSpaceDE w:val="0"/>
        <w:autoSpaceDN w:val="0"/>
        <w:adjustRightInd w:val="0"/>
        <w:jc w:val="both"/>
        <w:rPr>
          <w:rFonts w:ascii="Arial" w:hAnsi="Arial" w:cs="Arial"/>
          <w:b/>
          <w:u w:val="single"/>
        </w:rPr>
      </w:pPr>
    </w:p>
    <w:p w:rsidR="00FD4AE9" w:rsidRPr="00882680" w:rsidRDefault="00FD4AE9" w:rsidP="00FD4AE9">
      <w:pPr>
        <w:autoSpaceDE w:val="0"/>
        <w:autoSpaceDN w:val="0"/>
        <w:adjustRightInd w:val="0"/>
        <w:jc w:val="both"/>
        <w:rPr>
          <w:rFonts w:ascii="Arial" w:hAnsi="Arial" w:cs="Arial"/>
          <w:b/>
          <w:u w:val="single"/>
        </w:rPr>
      </w:pPr>
    </w:p>
    <w:p w:rsidR="00FD4AE9" w:rsidRPr="00882680" w:rsidRDefault="00FD4AE9" w:rsidP="00FD4AE9">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FD4AE9" w:rsidRPr="00882680" w:rsidRDefault="00FD4AE9" w:rsidP="00FD4AE9">
      <w:pPr>
        <w:autoSpaceDE w:val="0"/>
        <w:autoSpaceDN w:val="0"/>
        <w:adjustRightInd w:val="0"/>
        <w:jc w:val="both"/>
        <w:rPr>
          <w:rFonts w:ascii="Arial" w:hAnsi="Arial" w:cs="Arial"/>
          <w:b/>
          <w:u w:val="single"/>
        </w:rPr>
      </w:pPr>
    </w:p>
    <w:p w:rsidR="00FD4AE9" w:rsidRPr="00882680" w:rsidRDefault="00FD4AE9" w:rsidP="00FD4AE9">
      <w:pPr>
        <w:autoSpaceDE w:val="0"/>
        <w:autoSpaceDN w:val="0"/>
        <w:adjustRightInd w:val="0"/>
        <w:jc w:val="both"/>
        <w:rPr>
          <w:rFonts w:ascii="Arial" w:hAnsi="Arial" w:cs="Arial"/>
          <w:b/>
        </w:rPr>
      </w:pPr>
      <w:r w:rsidRPr="00882680">
        <w:rPr>
          <w:rFonts w:ascii="Arial" w:hAnsi="Arial" w:cs="Arial"/>
          <w:b/>
        </w:rPr>
        <w:t>NO APLICA</w:t>
      </w:r>
    </w:p>
    <w:p w:rsidR="00FD4AE9" w:rsidRPr="00882680" w:rsidRDefault="00FD4AE9" w:rsidP="00FD4AE9">
      <w:pPr>
        <w:autoSpaceDE w:val="0"/>
        <w:autoSpaceDN w:val="0"/>
        <w:adjustRightInd w:val="0"/>
        <w:jc w:val="both"/>
        <w:rPr>
          <w:rFonts w:ascii="Arial" w:hAnsi="Arial" w:cs="Arial"/>
          <w:b/>
        </w:rPr>
      </w:pPr>
    </w:p>
    <w:p w:rsidR="00FD4AE9" w:rsidRPr="00882680" w:rsidRDefault="00FD4AE9" w:rsidP="00FD4AE9">
      <w:pPr>
        <w:autoSpaceDE w:val="0"/>
        <w:autoSpaceDN w:val="0"/>
        <w:adjustRightInd w:val="0"/>
        <w:jc w:val="both"/>
        <w:rPr>
          <w:rFonts w:ascii="Arial" w:hAnsi="Arial" w:cs="Arial"/>
          <w:b/>
        </w:rPr>
      </w:pPr>
    </w:p>
    <w:p w:rsidR="00FD4AE9" w:rsidRPr="00882680" w:rsidRDefault="00FD4AE9" w:rsidP="00FD4AE9">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FD4AE9" w:rsidRPr="00882680" w:rsidRDefault="00FD4AE9" w:rsidP="00FD4AE9">
      <w:pPr>
        <w:widowControl w:val="0"/>
        <w:shd w:val="clear" w:color="auto" w:fill="FFFFFF"/>
        <w:autoSpaceDE w:val="0"/>
        <w:autoSpaceDN w:val="0"/>
        <w:ind w:right="43"/>
        <w:contextualSpacing/>
        <w:jc w:val="both"/>
        <w:rPr>
          <w:rFonts w:ascii="Arial" w:hAnsi="Arial" w:cs="Arial"/>
        </w:rPr>
      </w:pPr>
    </w:p>
    <w:p w:rsidR="00FD4AE9" w:rsidRPr="00882680" w:rsidRDefault="00FD4AE9" w:rsidP="00862E73">
      <w:pPr>
        <w:pStyle w:val="Prrafodelista"/>
        <w:widowControl w:val="0"/>
        <w:numPr>
          <w:ilvl w:val="0"/>
          <w:numId w:val="63"/>
        </w:numPr>
        <w:shd w:val="clear" w:color="auto" w:fill="FFFFFF"/>
        <w:autoSpaceDE w:val="0"/>
        <w:autoSpaceDN w:val="0"/>
        <w:ind w:right="43"/>
        <w:contextualSpacing/>
        <w:jc w:val="both"/>
        <w:rPr>
          <w:rFonts w:ascii="Arial" w:hAnsi="Arial" w:cs="Arial"/>
          <w:vanish/>
        </w:rPr>
      </w:pPr>
    </w:p>
    <w:p w:rsidR="00FD4AE9" w:rsidRPr="00882680" w:rsidRDefault="00FD4AE9" w:rsidP="00862E73">
      <w:pPr>
        <w:pStyle w:val="Prrafodelista"/>
        <w:widowControl w:val="0"/>
        <w:numPr>
          <w:ilvl w:val="0"/>
          <w:numId w:val="63"/>
        </w:numPr>
        <w:shd w:val="clear" w:color="auto" w:fill="FFFFFF"/>
        <w:autoSpaceDE w:val="0"/>
        <w:autoSpaceDN w:val="0"/>
        <w:ind w:right="43"/>
        <w:contextualSpacing/>
        <w:jc w:val="both"/>
        <w:rPr>
          <w:rFonts w:ascii="Arial" w:hAnsi="Arial" w:cs="Arial"/>
          <w:vanish/>
        </w:rPr>
      </w:pPr>
    </w:p>
    <w:p w:rsidR="00FD4AE9" w:rsidRPr="00882680" w:rsidRDefault="00FD4AE9" w:rsidP="00862E73">
      <w:pPr>
        <w:pStyle w:val="Prrafodelista"/>
        <w:widowControl w:val="0"/>
        <w:numPr>
          <w:ilvl w:val="0"/>
          <w:numId w:val="63"/>
        </w:numPr>
        <w:shd w:val="clear" w:color="auto" w:fill="FFFFFF"/>
        <w:autoSpaceDE w:val="0"/>
        <w:autoSpaceDN w:val="0"/>
        <w:ind w:right="43"/>
        <w:contextualSpacing/>
        <w:jc w:val="both"/>
        <w:rPr>
          <w:rFonts w:ascii="Arial" w:hAnsi="Arial" w:cs="Arial"/>
          <w:vanish/>
        </w:rPr>
      </w:pPr>
    </w:p>
    <w:p w:rsidR="00FD4AE9" w:rsidRPr="00882680" w:rsidRDefault="00FD4AE9" w:rsidP="00862E73">
      <w:pPr>
        <w:pStyle w:val="Prrafodelista"/>
        <w:widowControl w:val="0"/>
        <w:numPr>
          <w:ilvl w:val="0"/>
          <w:numId w:val="63"/>
        </w:numPr>
        <w:shd w:val="clear" w:color="auto" w:fill="FFFFFF"/>
        <w:autoSpaceDE w:val="0"/>
        <w:autoSpaceDN w:val="0"/>
        <w:ind w:right="43"/>
        <w:contextualSpacing/>
        <w:jc w:val="both"/>
        <w:rPr>
          <w:rFonts w:ascii="Arial" w:hAnsi="Arial" w:cs="Arial"/>
          <w:vanish/>
        </w:rPr>
      </w:pPr>
    </w:p>
    <w:p w:rsidR="00FD4AE9" w:rsidRPr="00882680" w:rsidRDefault="00FD4AE9" w:rsidP="00862E73">
      <w:pPr>
        <w:pStyle w:val="Prrafodelista"/>
        <w:widowControl w:val="0"/>
        <w:numPr>
          <w:ilvl w:val="0"/>
          <w:numId w:val="63"/>
        </w:numPr>
        <w:shd w:val="clear" w:color="auto" w:fill="FFFFFF"/>
        <w:autoSpaceDE w:val="0"/>
        <w:autoSpaceDN w:val="0"/>
        <w:ind w:right="43"/>
        <w:contextualSpacing/>
        <w:jc w:val="both"/>
        <w:rPr>
          <w:rFonts w:ascii="Arial" w:hAnsi="Arial" w:cs="Arial"/>
          <w:vanish/>
        </w:rPr>
      </w:pPr>
    </w:p>
    <w:p w:rsidR="00FD4AE9" w:rsidRPr="00882680" w:rsidRDefault="00FD4AE9" w:rsidP="00862E73">
      <w:pPr>
        <w:pStyle w:val="Prrafodelista"/>
        <w:widowControl w:val="0"/>
        <w:numPr>
          <w:ilvl w:val="0"/>
          <w:numId w:val="63"/>
        </w:numPr>
        <w:shd w:val="clear" w:color="auto" w:fill="FFFFFF"/>
        <w:autoSpaceDE w:val="0"/>
        <w:autoSpaceDN w:val="0"/>
        <w:ind w:right="43"/>
        <w:contextualSpacing/>
        <w:jc w:val="both"/>
        <w:rPr>
          <w:rFonts w:ascii="Arial" w:hAnsi="Arial" w:cs="Arial"/>
          <w:vanish/>
        </w:rPr>
      </w:pPr>
    </w:p>
    <w:p w:rsidR="00FD4AE9" w:rsidRPr="00882680" w:rsidRDefault="00FD4AE9" w:rsidP="00862E73">
      <w:pPr>
        <w:pStyle w:val="Prrafodelista"/>
        <w:widowControl w:val="0"/>
        <w:numPr>
          <w:ilvl w:val="0"/>
          <w:numId w:val="63"/>
        </w:numPr>
        <w:shd w:val="clear" w:color="auto" w:fill="FFFFFF"/>
        <w:autoSpaceDE w:val="0"/>
        <w:autoSpaceDN w:val="0"/>
        <w:ind w:right="43"/>
        <w:contextualSpacing/>
        <w:jc w:val="both"/>
        <w:rPr>
          <w:rFonts w:ascii="Arial" w:hAnsi="Arial" w:cs="Arial"/>
          <w:vanish/>
        </w:rPr>
      </w:pPr>
    </w:p>
    <w:p w:rsidR="00FD4AE9" w:rsidRPr="00882680" w:rsidRDefault="00FD4AE9" w:rsidP="00862E73">
      <w:pPr>
        <w:pStyle w:val="Prrafodelista"/>
        <w:widowControl w:val="0"/>
        <w:numPr>
          <w:ilvl w:val="0"/>
          <w:numId w:val="63"/>
        </w:numPr>
        <w:shd w:val="clear" w:color="auto" w:fill="FFFFFF"/>
        <w:autoSpaceDE w:val="0"/>
        <w:autoSpaceDN w:val="0"/>
        <w:ind w:right="43"/>
        <w:contextualSpacing/>
        <w:jc w:val="both"/>
        <w:rPr>
          <w:rFonts w:ascii="Arial" w:hAnsi="Arial" w:cs="Arial"/>
          <w:vanish/>
        </w:rPr>
      </w:pPr>
    </w:p>
    <w:p w:rsidR="00FD4AE9" w:rsidRPr="00882680" w:rsidRDefault="00FD4AE9" w:rsidP="00862E73">
      <w:pPr>
        <w:pStyle w:val="Prrafodelista"/>
        <w:widowControl w:val="0"/>
        <w:numPr>
          <w:ilvl w:val="1"/>
          <w:numId w:val="6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 el plazo de _____________ (__________)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FD4AE9" w:rsidRPr="00882680" w:rsidRDefault="00FD4AE9" w:rsidP="00862E73">
      <w:pPr>
        <w:widowControl w:val="0"/>
        <w:numPr>
          <w:ilvl w:val="0"/>
          <w:numId w:val="70"/>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Factura Comercial, Lista de Empaque, Certificado de Origen, si corresponde.</w:t>
      </w:r>
    </w:p>
    <w:p w:rsidR="00FD4AE9" w:rsidRPr="00882680" w:rsidRDefault="00FD4AE9" w:rsidP="00862E73">
      <w:pPr>
        <w:widowControl w:val="0"/>
        <w:numPr>
          <w:ilvl w:val="0"/>
          <w:numId w:val="70"/>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CRT’s</w:t>
      </w:r>
      <w:proofErr w:type="spellEnd"/>
      <w:r w:rsidRPr="00882680">
        <w:rPr>
          <w:rFonts w:ascii="Arial" w:hAnsi="Arial" w:cs="Arial"/>
        </w:rPr>
        <w:t xml:space="preserve"> originales o copia legalizada, con firmas y sellos correspondientes (en caso de presentación del CRT original en un cobro anterior, se deberá presentar fotocopia legalizada del CRT indicando fecha de presentación del CRT original).</w:t>
      </w:r>
    </w:p>
    <w:p w:rsidR="00FD4AE9" w:rsidRPr="00882680" w:rsidRDefault="00FD4AE9" w:rsidP="00862E73">
      <w:pPr>
        <w:widowControl w:val="0"/>
        <w:numPr>
          <w:ilvl w:val="0"/>
          <w:numId w:val="70"/>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MIC’s</w:t>
      </w:r>
      <w:proofErr w:type="spellEnd"/>
      <w:r w:rsidRPr="00882680">
        <w:rPr>
          <w:rFonts w:ascii="Arial" w:hAnsi="Arial" w:cs="Arial"/>
        </w:rPr>
        <w:t xml:space="preserve"> originales que se emiten uno por cada cisterna, con firmas y sellos correspondientes tanto de la Aduana de Salida (país de origen) como de la Aduana de Ingreso a territorio nacional (Administración Aduanera de Frontera).</w:t>
      </w:r>
    </w:p>
    <w:p w:rsidR="00FD4AE9" w:rsidRPr="00882680" w:rsidRDefault="00FD4AE9" w:rsidP="00862E73">
      <w:pPr>
        <w:widowControl w:val="0"/>
        <w:numPr>
          <w:ilvl w:val="0"/>
          <w:numId w:val="70"/>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FD4AE9" w:rsidRPr="00882680" w:rsidRDefault="00FD4AE9" w:rsidP="00862E73">
      <w:pPr>
        <w:widowControl w:val="0"/>
        <w:numPr>
          <w:ilvl w:val="0"/>
          <w:numId w:val="70"/>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Partes de Recepción originales, emitidos por el Concesionario de Recinto Aduanero, uno por cada cisterna, si el caso corresponde.</w:t>
      </w:r>
    </w:p>
    <w:p w:rsidR="00FD4AE9" w:rsidRPr="00882680" w:rsidRDefault="00FD4AE9" w:rsidP="00862E73">
      <w:pPr>
        <w:widowControl w:val="0"/>
        <w:numPr>
          <w:ilvl w:val="0"/>
          <w:numId w:val="70"/>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del movimiento de volumen y peso, en medio físico y magnético, que registre:</w:t>
      </w:r>
    </w:p>
    <w:p w:rsidR="00FD4AE9" w:rsidRPr="00882680" w:rsidRDefault="00FD4AE9" w:rsidP="00862E73">
      <w:pPr>
        <w:widowControl w:val="0"/>
        <w:numPr>
          <w:ilvl w:val="2"/>
          <w:numId w:val="70"/>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w:t>
      </w:r>
    </w:p>
    <w:p w:rsidR="00FD4AE9" w:rsidRPr="00882680" w:rsidRDefault="00FD4AE9" w:rsidP="00862E73">
      <w:pPr>
        <w:widowControl w:val="0"/>
        <w:numPr>
          <w:ilvl w:val="2"/>
          <w:numId w:val="70"/>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Nro. de CRT</w:t>
      </w:r>
    </w:p>
    <w:p w:rsidR="00FD4AE9" w:rsidRPr="00882680" w:rsidRDefault="00FD4AE9" w:rsidP="00862E73">
      <w:pPr>
        <w:widowControl w:val="0"/>
        <w:numPr>
          <w:ilvl w:val="2"/>
          <w:numId w:val="70"/>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placa</w:t>
      </w:r>
    </w:p>
    <w:p w:rsidR="00FD4AE9" w:rsidRPr="00882680" w:rsidRDefault="00FD4AE9" w:rsidP="00862E73">
      <w:pPr>
        <w:widowControl w:val="0"/>
        <w:numPr>
          <w:ilvl w:val="2"/>
          <w:numId w:val="70"/>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 xml:space="preserve">Número </w:t>
      </w:r>
      <w:proofErr w:type="gramStart"/>
      <w:r w:rsidRPr="00882680">
        <w:rPr>
          <w:rFonts w:ascii="Arial" w:hAnsi="Arial" w:cs="Arial"/>
        </w:rPr>
        <w:t>de  MIC</w:t>
      </w:r>
      <w:proofErr w:type="gramEnd"/>
    </w:p>
    <w:p w:rsidR="00FD4AE9" w:rsidRPr="00882680" w:rsidRDefault="00FD4AE9" w:rsidP="00862E73">
      <w:pPr>
        <w:widowControl w:val="0"/>
        <w:numPr>
          <w:ilvl w:val="2"/>
          <w:numId w:val="70"/>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MIC</w:t>
      </w:r>
    </w:p>
    <w:p w:rsidR="00FD4AE9" w:rsidRPr="00882680" w:rsidRDefault="00FD4AE9" w:rsidP="00862E73">
      <w:pPr>
        <w:widowControl w:val="0"/>
        <w:numPr>
          <w:ilvl w:val="2"/>
          <w:numId w:val="70"/>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Parte de Recepción</w:t>
      </w:r>
    </w:p>
    <w:p w:rsidR="00FD4AE9" w:rsidRPr="00882680" w:rsidRDefault="00FD4AE9" w:rsidP="00862E73">
      <w:pPr>
        <w:widowControl w:val="0"/>
        <w:numPr>
          <w:ilvl w:val="2"/>
          <w:numId w:val="70"/>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Parte de Recepción.</w:t>
      </w:r>
    </w:p>
    <w:p w:rsidR="00FD4AE9" w:rsidRPr="00882680" w:rsidRDefault="00FD4AE9" w:rsidP="00FD4AE9">
      <w:pPr>
        <w:widowControl w:val="0"/>
        <w:shd w:val="clear" w:color="auto" w:fill="FFFFFF"/>
        <w:autoSpaceDE w:val="0"/>
        <w:autoSpaceDN w:val="0"/>
        <w:ind w:right="43"/>
        <w:jc w:val="both"/>
        <w:rPr>
          <w:rFonts w:ascii="Arial" w:hAnsi="Arial" w:cs="Arial"/>
        </w:rPr>
      </w:pPr>
    </w:p>
    <w:p w:rsidR="00FD4AE9" w:rsidRPr="00882680" w:rsidRDefault="00FD4AE9" w:rsidP="00862E73">
      <w:pPr>
        <w:pStyle w:val="Prrafodelista"/>
        <w:widowControl w:val="0"/>
        <w:numPr>
          <w:ilvl w:val="1"/>
          <w:numId w:val="6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modificación de alguno de los documentos aduaneros, se deberá adjuntar la Resolución Administrativa (fotocopia simple), la misma que es emitida por la Administración Aduanera autorizando la modificación.</w:t>
      </w:r>
    </w:p>
    <w:p w:rsidR="00FD4AE9" w:rsidRPr="00882680" w:rsidRDefault="00FD4AE9" w:rsidP="00FD4AE9">
      <w:pPr>
        <w:pStyle w:val="Prrafodelista"/>
        <w:widowControl w:val="0"/>
        <w:shd w:val="clear" w:color="auto" w:fill="FFFFFF"/>
        <w:autoSpaceDE w:val="0"/>
        <w:autoSpaceDN w:val="0"/>
        <w:ind w:left="851" w:right="43" w:hanging="851"/>
        <w:jc w:val="both"/>
        <w:rPr>
          <w:rFonts w:ascii="Arial" w:hAnsi="Arial" w:cs="Arial"/>
        </w:rPr>
      </w:pPr>
    </w:p>
    <w:p w:rsidR="00FD4AE9" w:rsidRPr="00882680" w:rsidRDefault="00FD4AE9" w:rsidP="00862E73">
      <w:pPr>
        <w:pStyle w:val="Prrafodelista"/>
        <w:widowControl w:val="0"/>
        <w:numPr>
          <w:ilvl w:val="1"/>
          <w:numId w:val="6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documentación deberá ser clasificada y remitida por aduana de ingreso.</w:t>
      </w:r>
    </w:p>
    <w:p w:rsidR="00FD4AE9" w:rsidRPr="00882680" w:rsidRDefault="00FD4AE9" w:rsidP="00FD4AE9">
      <w:pPr>
        <w:pStyle w:val="Prrafodelista"/>
        <w:widowControl w:val="0"/>
        <w:shd w:val="clear" w:color="auto" w:fill="FFFFFF"/>
        <w:autoSpaceDE w:val="0"/>
        <w:autoSpaceDN w:val="0"/>
        <w:ind w:left="851" w:right="43" w:hanging="851"/>
        <w:jc w:val="both"/>
        <w:rPr>
          <w:rFonts w:ascii="Arial" w:hAnsi="Arial" w:cs="Arial"/>
        </w:rPr>
      </w:pPr>
    </w:p>
    <w:p w:rsidR="00FD4AE9" w:rsidRPr="00882680" w:rsidRDefault="00FD4AE9" w:rsidP="00862E73">
      <w:pPr>
        <w:pStyle w:val="Prrafodelista"/>
        <w:widowControl w:val="0"/>
        <w:numPr>
          <w:ilvl w:val="1"/>
          <w:numId w:val="6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FD4AE9" w:rsidRPr="00882680" w:rsidRDefault="00FD4AE9" w:rsidP="00FD4AE9">
      <w:pPr>
        <w:widowControl w:val="0"/>
        <w:ind w:hanging="11"/>
        <w:jc w:val="both"/>
        <w:rPr>
          <w:rFonts w:ascii="Arial" w:hAnsi="Arial" w:cs="Arial"/>
          <w:b/>
        </w:rPr>
      </w:pPr>
    </w:p>
    <w:p w:rsidR="00FD4AE9" w:rsidRPr="00882680" w:rsidRDefault="00FD4AE9" w:rsidP="00FD4AE9">
      <w:pPr>
        <w:autoSpaceDE w:val="0"/>
        <w:autoSpaceDN w:val="0"/>
        <w:adjustRightInd w:val="0"/>
        <w:jc w:val="both"/>
        <w:rPr>
          <w:rFonts w:ascii="Arial" w:hAnsi="Arial" w:cs="Arial"/>
          <w:b/>
          <w:u w:val="single"/>
        </w:rPr>
      </w:pPr>
      <w:r w:rsidRPr="00882680">
        <w:rPr>
          <w:rFonts w:ascii="Arial" w:hAnsi="Arial" w:cs="Arial"/>
          <w:b/>
          <w:u w:val="single"/>
        </w:rPr>
        <w:t xml:space="preserve">CLAUSULA </w:t>
      </w:r>
      <w:proofErr w:type="gramStart"/>
      <w:r w:rsidRPr="00882680">
        <w:rPr>
          <w:rFonts w:ascii="Arial" w:hAnsi="Arial" w:cs="Arial"/>
          <w:b/>
          <w:u w:val="single"/>
        </w:rPr>
        <w:t>NOVENA.-</w:t>
      </w:r>
      <w:proofErr w:type="gramEnd"/>
      <w:r w:rsidRPr="00882680">
        <w:rPr>
          <w:rFonts w:ascii="Arial" w:hAnsi="Arial" w:cs="Arial"/>
          <w:b/>
          <w:u w:val="single"/>
        </w:rPr>
        <w:t xml:space="preserve"> CONCILIACIÓN DE VOLÚMENES (NACIONAL)</w:t>
      </w:r>
    </w:p>
    <w:p w:rsidR="00FD4AE9" w:rsidRPr="00882680" w:rsidRDefault="00FD4AE9" w:rsidP="00FD4AE9">
      <w:pPr>
        <w:widowControl w:val="0"/>
        <w:shd w:val="clear" w:color="auto" w:fill="FFFFFF"/>
        <w:autoSpaceDE w:val="0"/>
        <w:autoSpaceDN w:val="0"/>
        <w:ind w:right="43"/>
        <w:contextualSpacing/>
        <w:jc w:val="both"/>
        <w:rPr>
          <w:rFonts w:ascii="Arial" w:hAnsi="Arial" w:cs="Arial"/>
        </w:rPr>
      </w:pPr>
    </w:p>
    <w:p w:rsidR="00FD4AE9" w:rsidRPr="00882680" w:rsidRDefault="00FD4AE9" w:rsidP="00FD4AE9">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FD4AE9" w:rsidRPr="00882680" w:rsidRDefault="00FD4AE9" w:rsidP="00FD4AE9">
      <w:pPr>
        <w:autoSpaceDE w:val="0"/>
        <w:autoSpaceDN w:val="0"/>
        <w:adjustRightInd w:val="0"/>
        <w:jc w:val="both"/>
        <w:rPr>
          <w:rFonts w:ascii="Arial" w:hAnsi="Arial" w:cs="Arial"/>
          <w:b/>
          <w:u w:val="single"/>
        </w:rPr>
      </w:pPr>
    </w:p>
    <w:p w:rsidR="00FD4AE9" w:rsidRPr="00882680" w:rsidRDefault="00FD4AE9" w:rsidP="00FD4AE9">
      <w:pPr>
        <w:widowControl w:val="0"/>
        <w:shd w:val="clear" w:color="auto" w:fill="FFFFFF"/>
        <w:autoSpaceDE w:val="0"/>
        <w:autoSpaceDN w:val="0"/>
        <w:ind w:right="43"/>
        <w:contextualSpacing/>
        <w:jc w:val="both"/>
        <w:rPr>
          <w:rFonts w:ascii="Arial" w:hAnsi="Arial" w:cs="Arial"/>
        </w:rPr>
      </w:pPr>
    </w:p>
    <w:p w:rsidR="00FD4AE9" w:rsidRPr="00882680" w:rsidRDefault="00FD4AE9" w:rsidP="00862E73">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FD4AE9" w:rsidRPr="00882680" w:rsidRDefault="00FD4AE9" w:rsidP="00862E73">
      <w:pPr>
        <w:numPr>
          <w:ilvl w:val="0"/>
          <w:numId w:val="62"/>
        </w:numPr>
        <w:ind w:left="1134" w:hanging="283"/>
        <w:jc w:val="both"/>
        <w:rPr>
          <w:rFonts w:ascii="Arial" w:hAnsi="Arial" w:cs="Arial"/>
        </w:rPr>
      </w:pPr>
      <w:r w:rsidRPr="00882680">
        <w:rPr>
          <w:rFonts w:ascii="Arial" w:hAnsi="Arial" w:cs="Arial"/>
        </w:rPr>
        <w:t>Planilla de pre liquidación.</w:t>
      </w:r>
    </w:p>
    <w:p w:rsidR="00FD4AE9" w:rsidRPr="00882680" w:rsidRDefault="00FD4AE9" w:rsidP="00862E73">
      <w:pPr>
        <w:numPr>
          <w:ilvl w:val="0"/>
          <w:numId w:val="62"/>
        </w:numPr>
        <w:ind w:left="1134" w:hanging="283"/>
        <w:jc w:val="both"/>
        <w:rPr>
          <w:rFonts w:ascii="Arial" w:hAnsi="Arial" w:cs="Arial"/>
        </w:rPr>
      </w:pPr>
      <w:r w:rsidRPr="00882680">
        <w:rPr>
          <w:rFonts w:ascii="Arial" w:hAnsi="Arial" w:cs="Arial"/>
        </w:rPr>
        <w:lastRenderedPageBreak/>
        <w:t xml:space="preserve">Copia original de los </w:t>
      </w:r>
      <w:proofErr w:type="spellStart"/>
      <w:r w:rsidRPr="00882680">
        <w:rPr>
          <w:rFonts w:ascii="Arial" w:hAnsi="Arial" w:cs="Arial"/>
        </w:rPr>
        <w:t>CRE's</w:t>
      </w:r>
      <w:proofErr w:type="spellEnd"/>
      <w:r w:rsidRPr="00882680">
        <w:rPr>
          <w:rFonts w:ascii="Arial" w:hAnsi="Arial" w:cs="Arial"/>
        </w:rPr>
        <w:t xml:space="preserve">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FD4AE9" w:rsidRPr="00882680" w:rsidRDefault="00FD4AE9" w:rsidP="00862E73">
      <w:pPr>
        <w:numPr>
          <w:ilvl w:val="0"/>
          <w:numId w:val="62"/>
        </w:numPr>
        <w:ind w:left="1134" w:hanging="283"/>
        <w:jc w:val="both"/>
        <w:rPr>
          <w:rFonts w:ascii="Arial" w:hAnsi="Arial" w:cs="Arial"/>
        </w:rPr>
      </w:pPr>
      <w:r w:rsidRPr="00882680">
        <w:rPr>
          <w:rFonts w:ascii="Arial" w:hAnsi="Arial" w:cs="Arial"/>
        </w:rPr>
        <w:t>Copia de hojas de ruta utilizadas por viaje efectuado.</w:t>
      </w:r>
    </w:p>
    <w:p w:rsidR="00FD4AE9" w:rsidRPr="00882680" w:rsidRDefault="00FD4AE9" w:rsidP="00FD4AE9">
      <w:pPr>
        <w:pStyle w:val="Prrafodelista"/>
        <w:widowControl w:val="0"/>
        <w:shd w:val="clear" w:color="auto" w:fill="FFFFFF"/>
        <w:autoSpaceDE w:val="0"/>
        <w:autoSpaceDN w:val="0"/>
        <w:ind w:left="360" w:right="43"/>
        <w:jc w:val="both"/>
        <w:rPr>
          <w:rFonts w:ascii="Arial" w:hAnsi="Arial" w:cs="Arial"/>
        </w:rPr>
      </w:pPr>
    </w:p>
    <w:p w:rsidR="00FD4AE9" w:rsidRPr="00882680" w:rsidRDefault="00FD4AE9" w:rsidP="00862E73">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Dicha planilla de pre liquidación deberá ser remitida mediante nota al Contratante, y contendrá como mínimo lo siguiente:</w:t>
      </w:r>
    </w:p>
    <w:p w:rsidR="00FD4AE9" w:rsidRPr="00882680" w:rsidRDefault="00FD4AE9" w:rsidP="00862E73">
      <w:pPr>
        <w:numPr>
          <w:ilvl w:val="0"/>
          <w:numId w:val="62"/>
        </w:numPr>
        <w:ind w:left="1134" w:hanging="283"/>
        <w:jc w:val="both"/>
        <w:rPr>
          <w:rFonts w:ascii="Arial" w:hAnsi="Arial" w:cs="Arial"/>
        </w:rPr>
      </w:pPr>
      <w:r w:rsidRPr="00882680">
        <w:rPr>
          <w:rFonts w:ascii="Arial" w:hAnsi="Arial" w:cs="Arial"/>
        </w:rPr>
        <w:t>Nombre del Servicio</w:t>
      </w:r>
    </w:p>
    <w:p w:rsidR="00FD4AE9" w:rsidRPr="00882680" w:rsidRDefault="00FD4AE9" w:rsidP="00862E73">
      <w:pPr>
        <w:numPr>
          <w:ilvl w:val="0"/>
          <w:numId w:val="62"/>
        </w:numPr>
        <w:ind w:left="1134" w:hanging="283"/>
        <w:jc w:val="both"/>
        <w:rPr>
          <w:rFonts w:ascii="Arial" w:hAnsi="Arial" w:cs="Arial"/>
        </w:rPr>
      </w:pPr>
      <w:r w:rsidRPr="00882680">
        <w:rPr>
          <w:rFonts w:ascii="Arial" w:hAnsi="Arial" w:cs="Arial"/>
        </w:rPr>
        <w:t xml:space="preserve">Periodo </w:t>
      </w:r>
    </w:p>
    <w:p w:rsidR="00FD4AE9" w:rsidRPr="00882680" w:rsidRDefault="00FD4AE9" w:rsidP="00862E73">
      <w:pPr>
        <w:numPr>
          <w:ilvl w:val="0"/>
          <w:numId w:val="62"/>
        </w:numPr>
        <w:ind w:left="1134" w:hanging="283"/>
        <w:jc w:val="both"/>
        <w:rPr>
          <w:rFonts w:ascii="Arial" w:hAnsi="Arial" w:cs="Arial"/>
        </w:rPr>
      </w:pPr>
      <w:r w:rsidRPr="00882680">
        <w:rPr>
          <w:rFonts w:ascii="Arial" w:hAnsi="Arial" w:cs="Arial"/>
        </w:rPr>
        <w:t>Tramo</w:t>
      </w:r>
    </w:p>
    <w:p w:rsidR="00FD4AE9" w:rsidRPr="00882680" w:rsidRDefault="00FD4AE9" w:rsidP="00862E73">
      <w:pPr>
        <w:numPr>
          <w:ilvl w:val="0"/>
          <w:numId w:val="62"/>
        </w:numPr>
        <w:ind w:left="1134" w:hanging="283"/>
        <w:jc w:val="both"/>
        <w:rPr>
          <w:rFonts w:ascii="Arial" w:hAnsi="Arial" w:cs="Arial"/>
        </w:rPr>
      </w:pPr>
      <w:r w:rsidRPr="00882680">
        <w:rPr>
          <w:rFonts w:ascii="Arial" w:hAnsi="Arial" w:cs="Arial"/>
        </w:rPr>
        <w:t>Volumen transportado</w:t>
      </w:r>
    </w:p>
    <w:p w:rsidR="00FD4AE9" w:rsidRPr="00882680" w:rsidRDefault="00FD4AE9" w:rsidP="00862E73">
      <w:pPr>
        <w:numPr>
          <w:ilvl w:val="0"/>
          <w:numId w:val="62"/>
        </w:numPr>
        <w:ind w:left="1134" w:hanging="283"/>
        <w:jc w:val="both"/>
        <w:rPr>
          <w:rFonts w:ascii="Arial" w:hAnsi="Arial" w:cs="Arial"/>
        </w:rPr>
      </w:pPr>
      <w:r w:rsidRPr="00882680">
        <w:rPr>
          <w:rFonts w:ascii="Arial" w:hAnsi="Arial" w:cs="Arial"/>
        </w:rPr>
        <w:t>Número de viajes</w:t>
      </w:r>
    </w:p>
    <w:p w:rsidR="00FD4AE9" w:rsidRPr="00882680" w:rsidRDefault="00FD4AE9" w:rsidP="00FD4AE9">
      <w:pPr>
        <w:widowControl w:val="0"/>
        <w:shd w:val="clear" w:color="auto" w:fill="FFFFFF"/>
        <w:autoSpaceDE w:val="0"/>
        <w:autoSpaceDN w:val="0"/>
        <w:ind w:left="851" w:right="43"/>
        <w:contextualSpacing/>
        <w:jc w:val="both"/>
        <w:rPr>
          <w:rFonts w:ascii="Arial" w:hAnsi="Arial" w:cs="Arial"/>
        </w:rPr>
      </w:pPr>
    </w:p>
    <w:p w:rsidR="00FD4AE9" w:rsidRPr="00882680" w:rsidRDefault="00FD4AE9" w:rsidP="00862E73">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FD4AE9" w:rsidRPr="00882680" w:rsidRDefault="00FD4AE9" w:rsidP="00FD4AE9">
      <w:pPr>
        <w:widowControl w:val="0"/>
        <w:shd w:val="clear" w:color="auto" w:fill="FFFFFF"/>
        <w:autoSpaceDE w:val="0"/>
        <w:autoSpaceDN w:val="0"/>
        <w:ind w:right="43"/>
        <w:jc w:val="both"/>
        <w:rPr>
          <w:rFonts w:ascii="Arial" w:hAnsi="Arial" w:cs="Arial"/>
        </w:rPr>
      </w:pPr>
    </w:p>
    <w:p w:rsidR="00FD4AE9" w:rsidRPr="00882680" w:rsidRDefault="00FD4AE9" w:rsidP="00862E73">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FD4AE9" w:rsidRPr="00882680" w:rsidRDefault="00FD4AE9" w:rsidP="00FD4AE9">
      <w:pPr>
        <w:pStyle w:val="Prrafodelista"/>
        <w:widowControl w:val="0"/>
        <w:shd w:val="clear" w:color="auto" w:fill="FFFFFF"/>
        <w:autoSpaceDE w:val="0"/>
        <w:autoSpaceDN w:val="0"/>
        <w:ind w:left="851" w:right="43" w:hanging="851"/>
        <w:jc w:val="both"/>
        <w:rPr>
          <w:rFonts w:ascii="Arial" w:hAnsi="Arial" w:cs="Arial"/>
        </w:rPr>
      </w:pPr>
    </w:p>
    <w:p w:rsidR="00FD4AE9" w:rsidRPr="00882680" w:rsidRDefault="00FD4AE9" w:rsidP="00862E73">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FD4AE9" w:rsidRPr="00882680" w:rsidRDefault="00FD4AE9" w:rsidP="00FD4AE9">
      <w:pPr>
        <w:pStyle w:val="Prrafodelista"/>
        <w:widowControl w:val="0"/>
        <w:shd w:val="clear" w:color="auto" w:fill="FFFFFF"/>
        <w:autoSpaceDE w:val="0"/>
        <w:autoSpaceDN w:val="0"/>
        <w:ind w:left="709" w:right="43" w:hanging="709"/>
        <w:jc w:val="both"/>
        <w:rPr>
          <w:rFonts w:ascii="Arial" w:hAnsi="Arial" w:cs="Arial"/>
        </w:rPr>
      </w:pPr>
    </w:p>
    <w:p w:rsidR="00FD4AE9" w:rsidRPr="00882680" w:rsidRDefault="00FD4AE9" w:rsidP="00862E73">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de pre liquidación junto a la documentación sea recibida por el Contratante con posterioridad al plazo estipulado en el numeral 8.1 de la presente cláusula, estará sujeta al tiempo y los plazos de conciliación establecidos para el Contratante o será considerada conjuntamente la documentación de servicio del siguiente mes. </w:t>
      </w:r>
    </w:p>
    <w:p w:rsidR="00FD4AE9" w:rsidRPr="00882680" w:rsidRDefault="00FD4AE9" w:rsidP="00FD4AE9">
      <w:pPr>
        <w:pStyle w:val="Prrafodelista"/>
        <w:widowControl w:val="0"/>
        <w:shd w:val="clear" w:color="auto" w:fill="FFFFFF"/>
        <w:autoSpaceDE w:val="0"/>
        <w:autoSpaceDN w:val="0"/>
        <w:ind w:left="851" w:right="43" w:hanging="851"/>
        <w:jc w:val="both"/>
        <w:rPr>
          <w:rFonts w:ascii="Arial" w:hAnsi="Arial" w:cs="Arial"/>
        </w:rPr>
      </w:pPr>
    </w:p>
    <w:p w:rsidR="00FD4AE9" w:rsidRPr="00882680" w:rsidRDefault="00FD4AE9" w:rsidP="00862E73">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8.1 de la presente cláusula, referenciando en la solicitud que es documentación de complemento. </w:t>
      </w:r>
    </w:p>
    <w:p w:rsidR="00FD4AE9" w:rsidRPr="00882680" w:rsidRDefault="00FD4AE9" w:rsidP="00FD4AE9">
      <w:pPr>
        <w:autoSpaceDE w:val="0"/>
        <w:autoSpaceDN w:val="0"/>
        <w:adjustRightInd w:val="0"/>
        <w:jc w:val="both"/>
        <w:rPr>
          <w:rFonts w:ascii="Arial" w:hAnsi="Arial" w:cs="Arial"/>
          <w:b/>
          <w:u w:val="single"/>
        </w:rPr>
      </w:pPr>
    </w:p>
    <w:p w:rsidR="00FD4AE9" w:rsidRPr="00882680" w:rsidRDefault="00FD4AE9" w:rsidP="00FD4AE9">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FD4AE9" w:rsidRPr="00882680" w:rsidRDefault="00FD4AE9" w:rsidP="00FD4AE9">
      <w:pPr>
        <w:autoSpaceDE w:val="0"/>
        <w:autoSpaceDN w:val="0"/>
        <w:adjustRightInd w:val="0"/>
        <w:jc w:val="both"/>
        <w:rPr>
          <w:rFonts w:ascii="Arial" w:hAnsi="Arial" w:cs="Arial"/>
          <w:b/>
          <w:u w:val="single"/>
        </w:rPr>
      </w:pPr>
    </w:p>
    <w:p w:rsidR="00FD4AE9" w:rsidRPr="00882680" w:rsidRDefault="00FD4AE9" w:rsidP="00862E73">
      <w:pPr>
        <w:pStyle w:val="Prrafodelista"/>
        <w:widowControl w:val="0"/>
        <w:numPr>
          <w:ilvl w:val="0"/>
          <w:numId w:val="63"/>
        </w:numPr>
        <w:shd w:val="clear" w:color="auto" w:fill="FFFFFF"/>
        <w:autoSpaceDE w:val="0"/>
        <w:autoSpaceDN w:val="0"/>
        <w:ind w:right="43"/>
        <w:contextualSpacing/>
        <w:jc w:val="both"/>
        <w:rPr>
          <w:rFonts w:ascii="Arial" w:hAnsi="Arial" w:cs="Arial"/>
          <w:vanish/>
        </w:rPr>
      </w:pPr>
    </w:p>
    <w:p w:rsidR="00FD4AE9" w:rsidRPr="00882680" w:rsidRDefault="00FD4AE9" w:rsidP="00862E73">
      <w:pPr>
        <w:pStyle w:val="Prrafodelista"/>
        <w:widowControl w:val="0"/>
        <w:numPr>
          <w:ilvl w:val="1"/>
          <w:numId w:val="6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FD4AE9" w:rsidRPr="00882680" w:rsidRDefault="00FD4AE9" w:rsidP="00FD4AE9">
      <w:pPr>
        <w:pStyle w:val="Prrafodelista"/>
        <w:widowControl w:val="0"/>
        <w:shd w:val="clear" w:color="auto" w:fill="FFFFFF"/>
        <w:autoSpaceDE w:val="0"/>
        <w:autoSpaceDN w:val="0"/>
        <w:ind w:left="567" w:right="43"/>
        <w:jc w:val="both"/>
        <w:rPr>
          <w:rFonts w:ascii="Arial" w:hAnsi="Arial" w:cs="Arial"/>
        </w:rPr>
      </w:pPr>
    </w:p>
    <w:p w:rsidR="00FD4AE9" w:rsidRPr="00882680" w:rsidRDefault="00FD4AE9" w:rsidP="00862E73">
      <w:pPr>
        <w:numPr>
          <w:ilvl w:val="0"/>
          <w:numId w:val="62"/>
        </w:numPr>
        <w:ind w:left="1134" w:hanging="283"/>
        <w:jc w:val="both"/>
        <w:rPr>
          <w:rFonts w:ascii="Arial" w:hAnsi="Arial" w:cs="Arial"/>
        </w:rPr>
      </w:pPr>
      <w:r w:rsidRPr="00882680">
        <w:rPr>
          <w:rFonts w:ascii="Arial" w:hAnsi="Arial" w:cs="Arial"/>
        </w:rPr>
        <w:t>Planilla de pre liquidación.</w:t>
      </w:r>
    </w:p>
    <w:p w:rsidR="00FD4AE9" w:rsidRPr="00882680" w:rsidRDefault="00FD4AE9" w:rsidP="00862E73">
      <w:pPr>
        <w:widowControl w:val="0"/>
        <w:numPr>
          <w:ilvl w:val="0"/>
          <w:numId w:val="62"/>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CRE's</w:t>
      </w:r>
      <w:proofErr w:type="spellEnd"/>
      <w:r w:rsidRPr="00882680">
        <w:rPr>
          <w:rFonts w:ascii="Arial" w:hAnsi="Arial" w:cs="Arial"/>
        </w:rPr>
        <w:t xml:space="preserve"> (Certificados de Recepción y Entrega) original o copia original correspondiente a las cisternas transportadas. En caso que un CRE pertenezca a dos o más empresas, la empresa que presente fotocopia deberá referenciar en el reverso de la </w:t>
      </w:r>
      <w:proofErr w:type="gramStart"/>
      <w:r w:rsidRPr="00882680">
        <w:rPr>
          <w:rFonts w:ascii="Arial" w:hAnsi="Arial" w:cs="Arial"/>
        </w:rPr>
        <w:t>copia,  la</w:t>
      </w:r>
      <w:proofErr w:type="gramEnd"/>
      <w:r w:rsidRPr="00882680">
        <w:rPr>
          <w:rFonts w:ascii="Arial" w:hAnsi="Arial" w:cs="Arial"/>
        </w:rPr>
        <w:t xml:space="preserve"> empresa que presentará el documento original.</w:t>
      </w:r>
    </w:p>
    <w:p w:rsidR="00FD4AE9" w:rsidRPr="00882680" w:rsidRDefault="00FD4AE9" w:rsidP="00862E73">
      <w:pPr>
        <w:widowControl w:val="0"/>
        <w:numPr>
          <w:ilvl w:val="0"/>
          <w:numId w:val="62"/>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Remitos originales, cuando corresponda</w:t>
      </w:r>
    </w:p>
    <w:p w:rsidR="00FD4AE9" w:rsidRPr="00882680" w:rsidRDefault="00FD4AE9" w:rsidP="00862E73">
      <w:pPr>
        <w:widowControl w:val="0"/>
        <w:numPr>
          <w:ilvl w:val="0"/>
          <w:numId w:val="62"/>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 pre-liquidación en medio físico y magnético, que registre:</w:t>
      </w:r>
    </w:p>
    <w:p w:rsidR="00FD4AE9" w:rsidRPr="00882680" w:rsidRDefault="00FD4AE9" w:rsidP="00862E73">
      <w:pPr>
        <w:widowControl w:val="0"/>
        <w:numPr>
          <w:ilvl w:val="2"/>
          <w:numId w:val="70"/>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 en Planta de origen</w:t>
      </w:r>
    </w:p>
    <w:p w:rsidR="00FD4AE9" w:rsidRPr="00882680" w:rsidRDefault="00FD4AE9" w:rsidP="00862E73">
      <w:pPr>
        <w:widowControl w:val="0"/>
        <w:numPr>
          <w:ilvl w:val="2"/>
          <w:numId w:val="70"/>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lastRenderedPageBreak/>
        <w:t>Nº de despacho</w:t>
      </w:r>
    </w:p>
    <w:p w:rsidR="00FD4AE9" w:rsidRPr="00882680" w:rsidRDefault="00FD4AE9" w:rsidP="00862E73">
      <w:pPr>
        <w:widowControl w:val="0"/>
        <w:numPr>
          <w:ilvl w:val="2"/>
          <w:numId w:val="70"/>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Placa</w:t>
      </w:r>
    </w:p>
    <w:p w:rsidR="00FD4AE9" w:rsidRPr="00882680" w:rsidRDefault="00FD4AE9" w:rsidP="00862E73">
      <w:pPr>
        <w:widowControl w:val="0"/>
        <w:numPr>
          <w:ilvl w:val="2"/>
          <w:numId w:val="70"/>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cargado a 60ºF</w:t>
      </w:r>
    </w:p>
    <w:p w:rsidR="00FD4AE9" w:rsidRPr="00882680" w:rsidRDefault="00FD4AE9" w:rsidP="00862E73">
      <w:pPr>
        <w:widowControl w:val="0"/>
        <w:numPr>
          <w:ilvl w:val="2"/>
          <w:numId w:val="70"/>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que figure en el MIC</w:t>
      </w:r>
    </w:p>
    <w:p w:rsidR="00FD4AE9" w:rsidRPr="00882680" w:rsidRDefault="00FD4AE9" w:rsidP="00862E73">
      <w:pPr>
        <w:widowControl w:val="0"/>
        <w:numPr>
          <w:ilvl w:val="2"/>
          <w:numId w:val="70"/>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recepción</w:t>
      </w:r>
    </w:p>
    <w:p w:rsidR="00FD4AE9" w:rsidRPr="00882680" w:rsidRDefault="00FD4AE9" w:rsidP="00862E73">
      <w:pPr>
        <w:widowControl w:val="0"/>
        <w:numPr>
          <w:ilvl w:val="2"/>
          <w:numId w:val="70"/>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recepcionado a 60°F</w:t>
      </w:r>
    </w:p>
    <w:p w:rsidR="00FD4AE9" w:rsidRPr="00882680" w:rsidRDefault="00FD4AE9" w:rsidP="00862E73">
      <w:pPr>
        <w:widowControl w:val="0"/>
        <w:numPr>
          <w:ilvl w:val="2"/>
          <w:numId w:val="70"/>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CRE</w:t>
      </w:r>
    </w:p>
    <w:p w:rsidR="00FD4AE9" w:rsidRPr="00882680" w:rsidRDefault="00FD4AE9" w:rsidP="00862E73">
      <w:pPr>
        <w:widowControl w:val="0"/>
        <w:numPr>
          <w:ilvl w:val="2"/>
          <w:numId w:val="70"/>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hoja de ruta a reembolsar, cuando corresponda</w:t>
      </w:r>
    </w:p>
    <w:p w:rsidR="00FD4AE9" w:rsidRPr="00882680" w:rsidRDefault="00FD4AE9" w:rsidP="00862E73">
      <w:pPr>
        <w:widowControl w:val="0"/>
        <w:numPr>
          <w:ilvl w:val="2"/>
          <w:numId w:val="70"/>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 xml:space="preserve">Nº de </w:t>
      </w:r>
      <w:proofErr w:type="gramStart"/>
      <w:r w:rsidRPr="00882680">
        <w:rPr>
          <w:rFonts w:ascii="Arial" w:hAnsi="Arial" w:cs="Arial"/>
        </w:rPr>
        <w:t>DUI  que</w:t>
      </w:r>
      <w:proofErr w:type="gramEnd"/>
      <w:r w:rsidRPr="00882680">
        <w:rPr>
          <w:rFonts w:ascii="Arial" w:hAnsi="Arial" w:cs="Arial"/>
        </w:rPr>
        <w:t xml:space="preserve"> aplica</w:t>
      </w:r>
    </w:p>
    <w:p w:rsidR="00FD4AE9" w:rsidRPr="00882680" w:rsidRDefault="00FD4AE9" w:rsidP="00862E73">
      <w:pPr>
        <w:widowControl w:val="0"/>
        <w:numPr>
          <w:ilvl w:val="2"/>
          <w:numId w:val="70"/>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remito, cuando corresponda</w:t>
      </w:r>
    </w:p>
    <w:p w:rsidR="00FD4AE9" w:rsidRPr="00882680" w:rsidRDefault="00FD4AE9" w:rsidP="00862E73">
      <w:pPr>
        <w:widowControl w:val="0"/>
        <w:numPr>
          <w:ilvl w:val="2"/>
          <w:numId w:val="70"/>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NOTA: Al pie de la planilla, deben referenciar cambio de tracto (placas), siniestro total o parcial (placa). Otra información que se considere.</w:t>
      </w:r>
    </w:p>
    <w:p w:rsidR="00FD4AE9" w:rsidRPr="00882680" w:rsidRDefault="00FD4AE9" w:rsidP="00862E73">
      <w:pPr>
        <w:widowControl w:val="0"/>
        <w:numPr>
          <w:ilvl w:val="2"/>
          <w:numId w:val="70"/>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Otros datos que considere necesarios.</w:t>
      </w:r>
    </w:p>
    <w:p w:rsidR="00FD4AE9" w:rsidRPr="00882680" w:rsidRDefault="00FD4AE9" w:rsidP="00FD4AE9">
      <w:pPr>
        <w:widowControl w:val="0"/>
        <w:shd w:val="clear" w:color="auto" w:fill="FFFFFF"/>
        <w:autoSpaceDE w:val="0"/>
        <w:autoSpaceDN w:val="0"/>
        <w:ind w:left="1418" w:right="43" w:hanging="284"/>
        <w:contextualSpacing/>
        <w:jc w:val="both"/>
        <w:rPr>
          <w:rFonts w:ascii="Arial" w:hAnsi="Arial" w:cs="Arial"/>
        </w:rPr>
      </w:pPr>
    </w:p>
    <w:p w:rsidR="00FD4AE9" w:rsidRPr="00882680" w:rsidRDefault="00FD4AE9" w:rsidP="00862E73">
      <w:pPr>
        <w:widowControl w:val="0"/>
        <w:numPr>
          <w:ilvl w:val="0"/>
          <w:numId w:val="70"/>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Fotocopia de Hoja de Ruta y otros respaldos de gastos reembolsables, cuando corresponda</w:t>
      </w:r>
    </w:p>
    <w:p w:rsidR="00FD4AE9" w:rsidRPr="00882680" w:rsidRDefault="00FD4AE9" w:rsidP="00FD4AE9">
      <w:pPr>
        <w:widowControl w:val="0"/>
        <w:shd w:val="clear" w:color="auto" w:fill="FFFFFF"/>
        <w:autoSpaceDE w:val="0"/>
        <w:autoSpaceDN w:val="0"/>
        <w:ind w:right="43"/>
        <w:contextualSpacing/>
        <w:jc w:val="both"/>
        <w:rPr>
          <w:rFonts w:ascii="Arial" w:hAnsi="Arial" w:cs="Arial"/>
        </w:rPr>
      </w:pPr>
    </w:p>
    <w:p w:rsidR="00FD4AE9" w:rsidRPr="00882680" w:rsidRDefault="00FD4AE9" w:rsidP="00862E73">
      <w:pPr>
        <w:pStyle w:val="Prrafodelista"/>
        <w:widowControl w:val="0"/>
        <w:numPr>
          <w:ilvl w:val="1"/>
          <w:numId w:val="6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FD4AE9" w:rsidRPr="00882680" w:rsidRDefault="00FD4AE9" w:rsidP="00FD4AE9">
      <w:pPr>
        <w:pStyle w:val="Prrafodelista"/>
        <w:widowControl w:val="0"/>
        <w:shd w:val="clear" w:color="auto" w:fill="FFFFFF"/>
        <w:autoSpaceDE w:val="0"/>
        <w:autoSpaceDN w:val="0"/>
        <w:ind w:left="851" w:right="43" w:hanging="851"/>
        <w:jc w:val="both"/>
        <w:rPr>
          <w:rFonts w:ascii="Arial" w:hAnsi="Arial" w:cs="Arial"/>
        </w:rPr>
      </w:pPr>
    </w:p>
    <w:p w:rsidR="00FD4AE9" w:rsidRPr="00882680" w:rsidRDefault="00FD4AE9" w:rsidP="00862E73">
      <w:pPr>
        <w:pStyle w:val="Prrafodelista"/>
        <w:widowControl w:val="0"/>
        <w:numPr>
          <w:ilvl w:val="1"/>
          <w:numId w:val="6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FD4AE9" w:rsidRPr="00882680" w:rsidRDefault="00FD4AE9" w:rsidP="00FD4AE9">
      <w:pPr>
        <w:pStyle w:val="Prrafodelista"/>
        <w:widowControl w:val="0"/>
        <w:shd w:val="clear" w:color="auto" w:fill="FFFFFF"/>
        <w:autoSpaceDE w:val="0"/>
        <w:autoSpaceDN w:val="0"/>
        <w:ind w:left="851" w:right="43" w:hanging="851"/>
        <w:jc w:val="both"/>
        <w:rPr>
          <w:rFonts w:ascii="Arial" w:hAnsi="Arial" w:cs="Arial"/>
        </w:rPr>
      </w:pPr>
    </w:p>
    <w:p w:rsidR="00FD4AE9" w:rsidRPr="00882680" w:rsidRDefault="00FD4AE9" w:rsidP="00862E73">
      <w:pPr>
        <w:pStyle w:val="Prrafodelista"/>
        <w:widowControl w:val="0"/>
        <w:numPr>
          <w:ilvl w:val="1"/>
          <w:numId w:val="6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FD4AE9" w:rsidRPr="00882680" w:rsidRDefault="00FD4AE9" w:rsidP="00FD4AE9">
      <w:pPr>
        <w:pStyle w:val="Prrafodelista"/>
        <w:widowControl w:val="0"/>
        <w:shd w:val="clear" w:color="auto" w:fill="FFFFFF"/>
        <w:autoSpaceDE w:val="0"/>
        <w:autoSpaceDN w:val="0"/>
        <w:ind w:left="851" w:right="43" w:hanging="851"/>
        <w:jc w:val="both"/>
        <w:rPr>
          <w:rFonts w:ascii="Arial" w:hAnsi="Arial" w:cs="Arial"/>
        </w:rPr>
      </w:pPr>
    </w:p>
    <w:p w:rsidR="00FD4AE9" w:rsidRPr="00882680" w:rsidRDefault="00FD4AE9" w:rsidP="00862E73">
      <w:pPr>
        <w:pStyle w:val="Prrafodelista"/>
        <w:widowControl w:val="0"/>
        <w:numPr>
          <w:ilvl w:val="1"/>
          <w:numId w:val="6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FD4AE9" w:rsidRPr="00882680" w:rsidRDefault="00FD4AE9" w:rsidP="00FD4AE9">
      <w:pPr>
        <w:pStyle w:val="Prrafodelista"/>
        <w:widowControl w:val="0"/>
        <w:shd w:val="clear" w:color="auto" w:fill="FFFFFF"/>
        <w:autoSpaceDE w:val="0"/>
        <w:autoSpaceDN w:val="0"/>
        <w:ind w:left="851" w:right="43" w:hanging="851"/>
        <w:jc w:val="both"/>
        <w:rPr>
          <w:rFonts w:ascii="Arial" w:hAnsi="Arial" w:cs="Arial"/>
        </w:rPr>
      </w:pPr>
    </w:p>
    <w:p w:rsidR="00FD4AE9" w:rsidRPr="00882680" w:rsidRDefault="00FD4AE9" w:rsidP="00FD4AE9">
      <w:pPr>
        <w:pStyle w:val="Prrafodelista"/>
        <w:widowControl w:val="0"/>
        <w:shd w:val="clear" w:color="auto" w:fill="FFFFFF"/>
        <w:autoSpaceDE w:val="0"/>
        <w:autoSpaceDN w:val="0"/>
        <w:ind w:left="851" w:right="43" w:hanging="851"/>
        <w:jc w:val="both"/>
        <w:rPr>
          <w:rFonts w:ascii="Arial" w:hAnsi="Arial" w:cs="Arial"/>
        </w:rPr>
      </w:pPr>
    </w:p>
    <w:p w:rsidR="00FD4AE9" w:rsidRPr="00882680" w:rsidRDefault="00FD4AE9" w:rsidP="00862E73">
      <w:pPr>
        <w:pStyle w:val="Prrafodelista"/>
        <w:widowControl w:val="0"/>
        <w:numPr>
          <w:ilvl w:val="1"/>
          <w:numId w:val="6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w:t>
      </w:r>
      <w:proofErr w:type="gramStart"/>
      <w:r w:rsidRPr="00882680">
        <w:rPr>
          <w:rFonts w:ascii="Arial" w:hAnsi="Arial" w:cs="Arial"/>
        </w:rPr>
        <w:t>cláusula,  referenciando</w:t>
      </w:r>
      <w:proofErr w:type="gramEnd"/>
      <w:r w:rsidRPr="00882680">
        <w:rPr>
          <w:rFonts w:ascii="Arial" w:hAnsi="Arial" w:cs="Arial"/>
        </w:rPr>
        <w:t xml:space="preserve"> en la solicitud que es documentación de complemento.</w:t>
      </w:r>
    </w:p>
    <w:p w:rsidR="00FD4AE9" w:rsidRPr="00882680" w:rsidRDefault="00FD4AE9" w:rsidP="00FD4AE9">
      <w:pPr>
        <w:widowControl w:val="0"/>
        <w:shd w:val="clear" w:color="auto" w:fill="FFFFFF"/>
        <w:autoSpaceDE w:val="0"/>
        <w:autoSpaceDN w:val="0"/>
        <w:ind w:right="43"/>
        <w:contextualSpacing/>
        <w:jc w:val="both"/>
        <w:rPr>
          <w:rFonts w:ascii="Arial" w:hAnsi="Arial" w:cs="Arial"/>
        </w:rPr>
      </w:pPr>
    </w:p>
    <w:p w:rsidR="00FD4AE9" w:rsidRPr="00882680" w:rsidRDefault="00FD4AE9" w:rsidP="00FD4AE9">
      <w:pPr>
        <w:autoSpaceDE w:val="0"/>
        <w:autoSpaceDN w:val="0"/>
        <w:adjustRightInd w:val="0"/>
        <w:jc w:val="both"/>
        <w:rPr>
          <w:rFonts w:ascii="Arial" w:hAnsi="Arial" w:cs="Arial"/>
          <w:b/>
          <w:u w:val="single"/>
        </w:rPr>
      </w:pPr>
      <w:r w:rsidRPr="00882680">
        <w:rPr>
          <w:rFonts w:ascii="Arial" w:hAnsi="Arial" w:cs="Arial"/>
          <w:b/>
          <w:u w:val="single"/>
        </w:rPr>
        <w:t xml:space="preserve">CLÁUSULA </w:t>
      </w:r>
      <w:proofErr w:type="gramStart"/>
      <w:r w:rsidRPr="00882680">
        <w:rPr>
          <w:rFonts w:ascii="Arial" w:hAnsi="Arial" w:cs="Arial"/>
          <w:b/>
          <w:u w:val="single"/>
        </w:rPr>
        <w:t>DÉCIMA.-</w:t>
      </w:r>
      <w:proofErr w:type="gramEnd"/>
      <w:r w:rsidRPr="00882680">
        <w:rPr>
          <w:rFonts w:ascii="Arial" w:hAnsi="Arial" w:cs="Arial"/>
          <w:b/>
          <w:u w:val="single"/>
        </w:rPr>
        <w:t xml:space="preserve"> FACTURACIÓN Y FORMA DE PAGO</w:t>
      </w:r>
    </w:p>
    <w:p w:rsidR="00FD4AE9" w:rsidRPr="00882680" w:rsidRDefault="00FD4AE9" w:rsidP="00FD4AE9">
      <w:pPr>
        <w:autoSpaceDE w:val="0"/>
        <w:autoSpaceDN w:val="0"/>
        <w:adjustRightInd w:val="0"/>
        <w:jc w:val="both"/>
        <w:rPr>
          <w:rFonts w:ascii="Arial" w:hAnsi="Arial" w:cs="Arial"/>
          <w:b/>
        </w:rPr>
      </w:pPr>
    </w:p>
    <w:p w:rsidR="00FD4AE9" w:rsidRPr="00882680" w:rsidRDefault="00FD4AE9" w:rsidP="00862E73">
      <w:pPr>
        <w:pStyle w:val="Prrafodelista"/>
        <w:widowControl w:val="0"/>
        <w:numPr>
          <w:ilvl w:val="0"/>
          <w:numId w:val="73"/>
        </w:numPr>
        <w:shd w:val="clear" w:color="auto" w:fill="FFFFFF"/>
        <w:autoSpaceDE w:val="0"/>
        <w:autoSpaceDN w:val="0"/>
        <w:ind w:right="43"/>
        <w:contextualSpacing/>
        <w:jc w:val="both"/>
        <w:rPr>
          <w:rFonts w:ascii="Arial" w:hAnsi="Arial" w:cs="Arial"/>
          <w:vanish/>
        </w:rPr>
      </w:pPr>
    </w:p>
    <w:p w:rsidR="00FD4AE9" w:rsidRPr="00882680" w:rsidRDefault="00FD4AE9" w:rsidP="00862E73">
      <w:pPr>
        <w:pStyle w:val="Prrafodelista"/>
        <w:widowControl w:val="0"/>
        <w:numPr>
          <w:ilvl w:val="0"/>
          <w:numId w:val="73"/>
        </w:numPr>
        <w:shd w:val="clear" w:color="auto" w:fill="FFFFFF"/>
        <w:autoSpaceDE w:val="0"/>
        <w:autoSpaceDN w:val="0"/>
        <w:ind w:right="43"/>
        <w:contextualSpacing/>
        <w:jc w:val="both"/>
        <w:rPr>
          <w:rFonts w:ascii="Arial" w:hAnsi="Arial" w:cs="Arial"/>
          <w:vanish/>
        </w:rPr>
      </w:pPr>
    </w:p>
    <w:p w:rsidR="00FD4AE9" w:rsidRPr="00882680" w:rsidRDefault="00FD4AE9" w:rsidP="00862E73">
      <w:pPr>
        <w:pStyle w:val="Prrafodelista"/>
        <w:widowControl w:val="0"/>
        <w:numPr>
          <w:ilvl w:val="0"/>
          <w:numId w:val="73"/>
        </w:numPr>
        <w:shd w:val="clear" w:color="auto" w:fill="FFFFFF"/>
        <w:autoSpaceDE w:val="0"/>
        <w:autoSpaceDN w:val="0"/>
        <w:ind w:right="43"/>
        <w:contextualSpacing/>
        <w:jc w:val="both"/>
        <w:rPr>
          <w:rFonts w:ascii="Arial" w:hAnsi="Arial" w:cs="Arial"/>
          <w:vanish/>
        </w:rPr>
      </w:pPr>
    </w:p>
    <w:p w:rsidR="00FD4AE9" w:rsidRPr="00882680" w:rsidRDefault="00FD4AE9" w:rsidP="00862E73">
      <w:pPr>
        <w:pStyle w:val="Prrafodelista"/>
        <w:widowControl w:val="0"/>
        <w:numPr>
          <w:ilvl w:val="0"/>
          <w:numId w:val="73"/>
        </w:numPr>
        <w:shd w:val="clear" w:color="auto" w:fill="FFFFFF"/>
        <w:autoSpaceDE w:val="0"/>
        <w:autoSpaceDN w:val="0"/>
        <w:ind w:right="43"/>
        <w:contextualSpacing/>
        <w:jc w:val="both"/>
        <w:rPr>
          <w:rFonts w:ascii="Arial" w:hAnsi="Arial" w:cs="Arial"/>
          <w:vanish/>
        </w:rPr>
      </w:pPr>
    </w:p>
    <w:p w:rsidR="00FD4AE9" w:rsidRPr="00882680" w:rsidRDefault="00FD4AE9" w:rsidP="00862E73">
      <w:pPr>
        <w:pStyle w:val="Prrafodelista"/>
        <w:widowControl w:val="0"/>
        <w:numPr>
          <w:ilvl w:val="0"/>
          <w:numId w:val="73"/>
        </w:numPr>
        <w:shd w:val="clear" w:color="auto" w:fill="FFFFFF"/>
        <w:autoSpaceDE w:val="0"/>
        <w:autoSpaceDN w:val="0"/>
        <w:ind w:right="43"/>
        <w:contextualSpacing/>
        <w:jc w:val="both"/>
        <w:rPr>
          <w:rFonts w:ascii="Arial" w:hAnsi="Arial" w:cs="Arial"/>
          <w:vanish/>
        </w:rPr>
      </w:pPr>
    </w:p>
    <w:p w:rsidR="00FD4AE9" w:rsidRPr="00882680" w:rsidRDefault="00FD4AE9" w:rsidP="00862E73">
      <w:pPr>
        <w:pStyle w:val="Prrafodelista"/>
        <w:widowControl w:val="0"/>
        <w:numPr>
          <w:ilvl w:val="0"/>
          <w:numId w:val="73"/>
        </w:numPr>
        <w:shd w:val="clear" w:color="auto" w:fill="FFFFFF"/>
        <w:autoSpaceDE w:val="0"/>
        <w:autoSpaceDN w:val="0"/>
        <w:ind w:right="43"/>
        <w:contextualSpacing/>
        <w:jc w:val="both"/>
        <w:rPr>
          <w:rFonts w:ascii="Arial" w:hAnsi="Arial" w:cs="Arial"/>
          <w:vanish/>
        </w:rPr>
      </w:pPr>
    </w:p>
    <w:p w:rsidR="00FD4AE9" w:rsidRPr="00882680" w:rsidRDefault="00FD4AE9" w:rsidP="00862E73">
      <w:pPr>
        <w:pStyle w:val="Prrafodelista"/>
        <w:widowControl w:val="0"/>
        <w:numPr>
          <w:ilvl w:val="0"/>
          <w:numId w:val="73"/>
        </w:numPr>
        <w:shd w:val="clear" w:color="auto" w:fill="FFFFFF"/>
        <w:autoSpaceDE w:val="0"/>
        <w:autoSpaceDN w:val="0"/>
        <w:ind w:right="43"/>
        <w:contextualSpacing/>
        <w:jc w:val="both"/>
        <w:rPr>
          <w:rFonts w:ascii="Arial" w:hAnsi="Arial" w:cs="Arial"/>
          <w:vanish/>
        </w:rPr>
      </w:pPr>
    </w:p>
    <w:p w:rsidR="00FD4AE9" w:rsidRPr="00882680" w:rsidRDefault="00FD4AE9" w:rsidP="00862E73">
      <w:pPr>
        <w:pStyle w:val="Prrafodelista"/>
        <w:widowControl w:val="0"/>
        <w:numPr>
          <w:ilvl w:val="0"/>
          <w:numId w:val="73"/>
        </w:numPr>
        <w:shd w:val="clear" w:color="auto" w:fill="FFFFFF"/>
        <w:autoSpaceDE w:val="0"/>
        <w:autoSpaceDN w:val="0"/>
        <w:ind w:right="43"/>
        <w:contextualSpacing/>
        <w:jc w:val="both"/>
        <w:rPr>
          <w:rFonts w:ascii="Arial" w:hAnsi="Arial" w:cs="Arial"/>
          <w:vanish/>
        </w:rPr>
      </w:pPr>
    </w:p>
    <w:p w:rsidR="00FD4AE9" w:rsidRPr="00882680" w:rsidRDefault="00FD4AE9" w:rsidP="00862E73">
      <w:pPr>
        <w:pStyle w:val="Prrafodelista"/>
        <w:widowControl w:val="0"/>
        <w:numPr>
          <w:ilvl w:val="0"/>
          <w:numId w:val="73"/>
        </w:numPr>
        <w:shd w:val="clear" w:color="auto" w:fill="FFFFFF"/>
        <w:autoSpaceDE w:val="0"/>
        <w:autoSpaceDN w:val="0"/>
        <w:ind w:right="43"/>
        <w:contextualSpacing/>
        <w:jc w:val="both"/>
        <w:rPr>
          <w:rFonts w:ascii="Arial" w:hAnsi="Arial" w:cs="Arial"/>
          <w:vanish/>
        </w:rPr>
      </w:pPr>
    </w:p>
    <w:p w:rsidR="00FD4AE9" w:rsidRPr="00882680" w:rsidRDefault="00FD4AE9" w:rsidP="00862E73">
      <w:pPr>
        <w:pStyle w:val="Prrafodelista"/>
        <w:widowControl w:val="0"/>
        <w:numPr>
          <w:ilvl w:val="0"/>
          <w:numId w:val="73"/>
        </w:numPr>
        <w:shd w:val="clear" w:color="auto" w:fill="FFFFFF"/>
        <w:autoSpaceDE w:val="0"/>
        <w:autoSpaceDN w:val="0"/>
        <w:ind w:right="43"/>
        <w:contextualSpacing/>
        <w:jc w:val="both"/>
        <w:rPr>
          <w:rFonts w:ascii="Arial" w:hAnsi="Arial" w:cs="Arial"/>
          <w:vanish/>
        </w:rPr>
      </w:pPr>
    </w:p>
    <w:p w:rsidR="00FD4AE9" w:rsidRPr="00882680" w:rsidRDefault="00FD4AE9" w:rsidP="00862E73">
      <w:pPr>
        <w:pStyle w:val="Prrafodelista"/>
        <w:widowControl w:val="0"/>
        <w:numPr>
          <w:ilvl w:val="1"/>
          <w:numId w:val="7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lastRenderedPageBreak/>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882680">
        <w:rPr>
          <w:rFonts w:ascii="Arial" w:hAnsi="Arial" w:cs="Arial"/>
          <w:lang w:val="es-ES_tradnl"/>
        </w:rPr>
        <w:t>que deberá ser emitida de acuerdo a norma impositiva a nombre de Yacimientos Petrolíferos Fiscales Bolivianos o YPFB con NIT 1020269020.</w:t>
      </w:r>
    </w:p>
    <w:p w:rsidR="00FD4AE9" w:rsidRPr="00882680" w:rsidRDefault="00FD4AE9" w:rsidP="00FD4AE9">
      <w:pPr>
        <w:pStyle w:val="Prrafodelista"/>
        <w:widowControl w:val="0"/>
        <w:shd w:val="clear" w:color="auto" w:fill="FFFFFF"/>
        <w:autoSpaceDE w:val="0"/>
        <w:autoSpaceDN w:val="0"/>
        <w:ind w:left="851" w:right="43" w:hanging="851"/>
        <w:jc w:val="both"/>
        <w:rPr>
          <w:rFonts w:ascii="Arial" w:hAnsi="Arial" w:cs="Arial"/>
        </w:rPr>
      </w:pPr>
    </w:p>
    <w:p w:rsidR="00FD4AE9" w:rsidRPr="00882680" w:rsidRDefault="00FD4AE9" w:rsidP="00862E73">
      <w:pPr>
        <w:pStyle w:val="Prrafodelista"/>
        <w:widowControl w:val="0"/>
        <w:numPr>
          <w:ilvl w:val="1"/>
          <w:numId w:val="7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FD4AE9" w:rsidRPr="00882680" w:rsidRDefault="00FD4AE9" w:rsidP="00FD4AE9">
      <w:pPr>
        <w:widowControl w:val="0"/>
        <w:shd w:val="clear" w:color="auto" w:fill="FFFFFF"/>
        <w:autoSpaceDE w:val="0"/>
        <w:autoSpaceDN w:val="0"/>
        <w:ind w:right="43"/>
        <w:jc w:val="both"/>
        <w:rPr>
          <w:rFonts w:ascii="Arial" w:hAnsi="Arial" w:cs="Arial"/>
        </w:rPr>
      </w:pPr>
    </w:p>
    <w:p w:rsidR="00FD4AE9" w:rsidRPr="00882680" w:rsidRDefault="00FD4AE9" w:rsidP="00FD4AE9">
      <w:pPr>
        <w:autoSpaceDE w:val="0"/>
        <w:autoSpaceDN w:val="0"/>
        <w:adjustRightInd w:val="0"/>
        <w:ind w:left="1134" w:hanging="283"/>
        <w:jc w:val="both"/>
        <w:rPr>
          <w:rFonts w:ascii="Arial" w:hAnsi="Arial" w:cs="Arial"/>
        </w:rPr>
      </w:pPr>
      <w:r w:rsidRPr="00882680">
        <w:rPr>
          <w:rFonts w:ascii="Arial" w:hAnsi="Arial" w:cs="Arial"/>
        </w:rPr>
        <w:t>a) Fotocopia del contrato vigente suscrito con el Contratante</w:t>
      </w:r>
    </w:p>
    <w:p w:rsidR="00FD4AE9" w:rsidRPr="00882680" w:rsidRDefault="00FD4AE9" w:rsidP="00FD4AE9">
      <w:pPr>
        <w:autoSpaceDE w:val="0"/>
        <w:autoSpaceDN w:val="0"/>
        <w:adjustRightInd w:val="0"/>
        <w:ind w:left="1134" w:hanging="283"/>
        <w:jc w:val="both"/>
        <w:rPr>
          <w:rFonts w:ascii="Arial" w:hAnsi="Arial" w:cs="Arial"/>
        </w:rPr>
      </w:pPr>
      <w:r w:rsidRPr="00882680">
        <w:rPr>
          <w:rFonts w:ascii="Arial" w:hAnsi="Arial" w:cs="Arial"/>
        </w:rPr>
        <w:t>b) Fotocopia del sistema integrado de gestión y modernización administrativa (SIGMA) o sistema de gestión de pública (SIGEP)</w:t>
      </w:r>
    </w:p>
    <w:p w:rsidR="00FD4AE9" w:rsidRPr="00882680" w:rsidRDefault="00FD4AE9" w:rsidP="00FD4AE9">
      <w:pPr>
        <w:autoSpaceDE w:val="0"/>
        <w:autoSpaceDN w:val="0"/>
        <w:adjustRightInd w:val="0"/>
        <w:ind w:left="1134" w:hanging="283"/>
        <w:jc w:val="both"/>
        <w:rPr>
          <w:rFonts w:ascii="Arial" w:hAnsi="Arial" w:cs="Arial"/>
        </w:rPr>
      </w:pPr>
      <w:r w:rsidRPr="00882680">
        <w:rPr>
          <w:rFonts w:ascii="Arial" w:hAnsi="Arial" w:cs="Arial"/>
        </w:rPr>
        <w:t>c) Fotocopia del Número de Identificación Tributaria (NIT)</w:t>
      </w:r>
    </w:p>
    <w:p w:rsidR="00FD4AE9" w:rsidRPr="00882680" w:rsidRDefault="00FD4AE9" w:rsidP="00FD4AE9">
      <w:pPr>
        <w:autoSpaceDE w:val="0"/>
        <w:autoSpaceDN w:val="0"/>
        <w:adjustRightInd w:val="0"/>
        <w:ind w:left="851" w:hanging="851"/>
        <w:jc w:val="both"/>
        <w:rPr>
          <w:rFonts w:ascii="Arial" w:hAnsi="Arial" w:cs="Arial"/>
        </w:rPr>
      </w:pPr>
    </w:p>
    <w:p w:rsidR="00FD4AE9" w:rsidRPr="00882680" w:rsidRDefault="00FD4AE9" w:rsidP="00862E73">
      <w:pPr>
        <w:pStyle w:val="Prrafodelista"/>
        <w:widowControl w:val="0"/>
        <w:numPr>
          <w:ilvl w:val="1"/>
          <w:numId w:val="7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FD4AE9" w:rsidRPr="00882680" w:rsidRDefault="00FD4AE9" w:rsidP="00FD4AE9">
      <w:pPr>
        <w:pStyle w:val="Prrafodelista"/>
        <w:widowControl w:val="0"/>
        <w:shd w:val="clear" w:color="auto" w:fill="FFFFFF"/>
        <w:autoSpaceDE w:val="0"/>
        <w:autoSpaceDN w:val="0"/>
        <w:ind w:left="851" w:right="43" w:hanging="851"/>
        <w:jc w:val="both"/>
        <w:rPr>
          <w:rFonts w:ascii="Arial" w:hAnsi="Arial" w:cs="Arial"/>
        </w:rPr>
      </w:pPr>
    </w:p>
    <w:p w:rsidR="00FD4AE9" w:rsidRPr="00882680" w:rsidRDefault="00FD4AE9" w:rsidP="00862E73">
      <w:pPr>
        <w:pStyle w:val="Prrafodelista"/>
        <w:widowControl w:val="0"/>
        <w:numPr>
          <w:ilvl w:val="1"/>
          <w:numId w:val="7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la merma sea superior a la merma máxima permisible, el Contratante podrá cobrar el monto calculado de acuerdo a la cláusula (Mermas), mediante el descuento de la factura del mes de solicitud de pago.</w:t>
      </w:r>
    </w:p>
    <w:p w:rsidR="00FD4AE9" w:rsidRPr="00882680" w:rsidRDefault="00FD4AE9" w:rsidP="00FD4AE9">
      <w:pPr>
        <w:pStyle w:val="Prrafodelista"/>
        <w:widowControl w:val="0"/>
        <w:shd w:val="clear" w:color="auto" w:fill="FFFFFF"/>
        <w:autoSpaceDE w:val="0"/>
        <w:autoSpaceDN w:val="0"/>
        <w:ind w:left="851" w:right="43" w:hanging="851"/>
        <w:jc w:val="both"/>
        <w:rPr>
          <w:rFonts w:ascii="Arial" w:hAnsi="Arial" w:cs="Arial"/>
        </w:rPr>
      </w:pPr>
    </w:p>
    <w:p w:rsidR="00FD4AE9" w:rsidRPr="00882680" w:rsidRDefault="00FD4AE9" w:rsidP="00862E73">
      <w:pPr>
        <w:pStyle w:val="Prrafodelista"/>
        <w:widowControl w:val="0"/>
        <w:numPr>
          <w:ilvl w:val="1"/>
          <w:numId w:val="7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FD4AE9" w:rsidRPr="00882680" w:rsidRDefault="00FD4AE9" w:rsidP="00FD4AE9">
      <w:pPr>
        <w:pStyle w:val="Prrafodelista"/>
        <w:widowControl w:val="0"/>
        <w:shd w:val="clear" w:color="auto" w:fill="FFFFFF"/>
        <w:autoSpaceDE w:val="0"/>
        <w:autoSpaceDN w:val="0"/>
        <w:ind w:left="851" w:right="43" w:hanging="851"/>
        <w:jc w:val="both"/>
        <w:rPr>
          <w:rFonts w:ascii="Arial" w:hAnsi="Arial" w:cs="Arial"/>
        </w:rPr>
      </w:pPr>
    </w:p>
    <w:p w:rsidR="00FD4AE9" w:rsidRPr="00882680" w:rsidRDefault="00FD4AE9" w:rsidP="00862E73">
      <w:pPr>
        <w:pStyle w:val="Prrafodelista"/>
        <w:widowControl w:val="0"/>
        <w:numPr>
          <w:ilvl w:val="1"/>
          <w:numId w:val="7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FD4AE9" w:rsidRPr="00882680" w:rsidRDefault="00FD4AE9" w:rsidP="00FD4AE9">
      <w:pPr>
        <w:pStyle w:val="Prrafodelista"/>
        <w:widowControl w:val="0"/>
        <w:shd w:val="clear" w:color="auto" w:fill="FFFFFF"/>
        <w:autoSpaceDE w:val="0"/>
        <w:autoSpaceDN w:val="0"/>
        <w:ind w:left="851" w:right="43" w:hanging="851"/>
        <w:jc w:val="both"/>
        <w:rPr>
          <w:rFonts w:ascii="Arial" w:hAnsi="Arial" w:cs="Arial"/>
        </w:rPr>
      </w:pPr>
      <w:r w:rsidRPr="00882680">
        <w:rPr>
          <w:rFonts w:ascii="Arial" w:hAnsi="Arial" w:cs="Arial"/>
        </w:rPr>
        <w:tab/>
      </w:r>
    </w:p>
    <w:p w:rsidR="00FD4AE9" w:rsidRPr="00882680" w:rsidRDefault="00FD4AE9" w:rsidP="00862E73">
      <w:pPr>
        <w:pStyle w:val="Prrafodelista"/>
        <w:widowControl w:val="0"/>
        <w:numPr>
          <w:ilvl w:val="1"/>
          <w:numId w:val="7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monto de la factura no deberá reflejar ningún descuento por merma, pérdida de producto, penalidades u otros.</w:t>
      </w:r>
    </w:p>
    <w:p w:rsidR="00FD4AE9" w:rsidRPr="00882680" w:rsidRDefault="00FD4AE9" w:rsidP="00FD4AE9">
      <w:pPr>
        <w:pStyle w:val="Prrafodelista"/>
        <w:ind w:left="851" w:hanging="851"/>
        <w:rPr>
          <w:rFonts w:ascii="Arial" w:hAnsi="Arial" w:cs="Arial"/>
        </w:rPr>
      </w:pPr>
    </w:p>
    <w:p w:rsidR="00FD4AE9" w:rsidRPr="00882680" w:rsidRDefault="00FD4AE9" w:rsidP="00862E73">
      <w:pPr>
        <w:pStyle w:val="Prrafodelista"/>
        <w:widowControl w:val="0"/>
        <w:numPr>
          <w:ilvl w:val="1"/>
          <w:numId w:val="7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emitirá la facturación al Transportista en los casos de descuentos por mermas </w:t>
      </w:r>
      <w:proofErr w:type="gramStart"/>
      <w:r w:rsidRPr="00882680">
        <w:rPr>
          <w:rFonts w:ascii="Arial" w:hAnsi="Arial" w:cs="Arial"/>
        </w:rPr>
        <w:t>o  por</w:t>
      </w:r>
      <w:proofErr w:type="gramEnd"/>
      <w:r w:rsidRPr="00882680">
        <w:rPr>
          <w:rFonts w:ascii="Arial" w:hAnsi="Arial" w:cs="Arial"/>
        </w:rPr>
        <w:t xml:space="preserve"> pérdida de Producto en siniestros u otros.</w:t>
      </w:r>
    </w:p>
    <w:p w:rsidR="00FD4AE9" w:rsidRPr="00882680" w:rsidRDefault="00FD4AE9" w:rsidP="00FD4AE9">
      <w:pPr>
        <w:pStyle w:val="Prrafodelista"/>
        <w:widowControl w:val="0"/>
        <w:shd w:val="clear" w:color="auto" w:fill="FFFFFF"/>
        <w:autoSpaceDE w:val="0"/>
        <w:autoSpaceDN w:val="0"/>
        <w:ind w:left="851" w:right="43" w:hanging="851"/>
        <w:jc w:val="both"/>
        <w:rPr>
          <w:rFonts w:ascii="Arial" w:hAnsi="Arial" w:cs="Arial"/>
        </w:rPr>
      </w:pPr>
    </w:p>
    <w:p w:rsidR="00FD4AE9" w:rsidRPr="00882680" w:rsidRDefault="00FD4AE9" w:rsidP="00862E73">
      <w:pPr>
        <w:pStyle w:val="Prrafodelista"/>
        <w:widowControl w:val="0"/>
        <w:numPr>
          <w:ilvl w:val="1"/>
          <w:numId w:val="7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FD4AE9" w:rsidRPr="00882680" w:rsidRDefault="00FD4AE9" w:rsidP="00FD4AE9">
      <w:pPr>
        <w:pStyle w:val="Prrafodelista"/>
        <w:widowControl w:val="0"/>
        <w:shd w:val="clear" w:color="auto" w:fill="FFFFFF"/>
        <w:autoSpaceDE w:val="0"/>
        <w:autoSpaceDN w:val="0"/>
        <w:ind w:left="851" w:right="43" w:hanging="851"/>
        <w:jc w:val="both"/>
        <w:rPr>
          <w:rFonts w:ascii="Arial" w:hAnsi="Arial" w:cs="Arial"/>
        </w:rPr>
      </w:pPr>
    </w:p>
    <w:p w:rsidR="00FD4AE9" w:rsidRPr="00882680" w:rsidRDefault="00FD4AE9" w:rsidP="00862E73">
      <w:pPr>
        <w:pStyle w:val="Prrafodelista"/>
        <w:widowControl w:val="0"/>
        <w:numPr>
          <w:ilvl w:val="1"/>
          <w:numId w:val="7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FD4AE9" w:rsidRPr="00882680" w:rsidRDefault="00FD4AE9" w:rsidP="00FD4AE9">
      <w:pPr>
        <w:pStyle w:val="Prrafodelista"/>
        <w:widowControl w:val="0"/>
        <w:shd w:val="clear" w:color="auto" w:fill="FFFFFF"/>
        <w:autoSpaceDE w:val="0"/>
        <w:autoSpaceDN w:val="0"/>
        <w:ind w:left="851" w:right="43" w:hanging="851"/>
        <w:jc w:val="both"/>
        <w:rPr>
          <w:rFonts w:ascii="Arial" w:hAnsi="Arial" w:cs="Arial"/>
        </w:rPr>
      </w:pPr>
    </w:p>
    <w:p w:rsidR="00FD4AE9" w:rsidRPr="00882680" w:rsidRDefault="00FD4AE9" w:rsidP="00862E73">
      <w:pPr>
        <w:pStyle w:val="Prrafodelista"/>
        <w:widowControl w:val="0"/>
        <w:numPr>
          <w:ilvl w:val="1"/>
          <w:numId w:val="7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FD4AE9" w:rsidRPr="00882680" w:rsidRDefault="00FD4AE9" w:rsidP="00FD4AE9">
      <w:pPr>
        <w:pStyle w:val="Prrafodelista"/>
        <w:widowControl w:val="0"/>
        <w:shd w:val="clear" w:color="auto" w:fill="FFFFFF"/>
        <w:autoSpaceDE w:val="0"/>
        <w:autoSpaceDN w:val="0"/>
        <w:ind w:left="851" w:right="43" w:hanging="851"/>
        <w:jc w:val="both"/>
        <w:rPr>
          <w:rFonts w:ascii="Arial" w:hAnsi="Arial" w:cs="Arial"/>
        </w:rPr>
      </w:pPr>
    </w:p>
    <w:p w:rsidR="00FD4AE9" w:rsidRPr="00882680" w:rsidRDefault="00FD4AE9" w:rsidP="00862E73">
      <w:pPr>
        <w:pStyle w:val="Prrafodelista"/>
        <w:widowControl w:val="0"/>
        <w:numPr>
          <w:ilvl w:val="1"/>
          <w:numId w:val="7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lastRenderedPageBreak/>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FD4AE9" w:rsidRPr="00882680" w:rsidRDefault="00FD4AE9" w:rsidP="00FD4AE9">
      <w:pPr>
        <w:autoSpaceDE w:val="0"/>
        <w:autoSpaceDN w:val="0"/>
        <w:adjustRightInd w:val="0"/>
        <w:jc w:val="both"/>
        <w:rPr>
          <w:rFonts w:ascii="Arial" w:hAnsi="Arial" w:cs="Arial"/>
          <w:b/>
          <w:u w:val="single"/>
        </w:rPr>
      </w:pPr>
    </w:p>
    <w:p w:rsidR="00FD4AE9" w:rsidRPr="00882680" w:rsidRDefault="00FD4AE9" w:rsidP="00FD4AE9">
      <w:pPr>
        <w:autoSpaceDE w:val="0"/>
        <w:autoSpaceDN w:val="0"/>
        <w:adjustRightInd w:val="0"/>
        <w:jc w:val="both"/>
        <w:rPr>
          <w:rFonts w:ascii="Arial" w:hAnsi="Arial" w:cs="Arial"/>
          <w:b/>
          <w:bCs/>
          <w:u w:val="single"/>
        </w:rPr>
      </w:pPr>
      <w:r w:rsidRPr="00882680">
        <w:rPr>
          <w:rFonts w:ascii="Arial" w:hAnsi="Arial" w:cs="Arial"/>
          <w:b/>
          <w:bCs/>
          <w:u w:val="single"/>
        </w:rPr>
        <w:t xml:space="preserve">CLAUSULA DÉCIMA </w:t>
      </w:r>
      <w:proofErr w:type="gramStart"/>
      <w:r w:rsidRPr="00882680">
        <w:rPr>
          <w:rFonts w:ascii="Arial" w:hAnsi="Arial" w:cs="Arial"/>
          <w:b/>
          <w:bCs/>
          <w:u w:val="single"/>
        </w:rPr>
        <w:t>PRIMERA.-</w:t>
      </w:r>
      <w:proofErr w:type="gramEnd"/>
      <w:r w:rsidRPr="00882680">
        <w:rPr>
          <w:rFonts w:ascii="Arial" w:hAnsi="Arial" w:cs="Arial"/>
          <w:b/>
          <w:bCs/>
          <w:u w:val="single"/>
        </w:rPr>
        <w:t xml:space="preserve"> </w:t>
      </w:r>
      <w:r w:rsidRPr="00882680">
        <w:rPr>
          <w:rFonts w:ascii="Arial" w:hAnsi="Arial" w:cs="Arial"/>
          <w:u w:val="single"/>
        </w:rPr>
        <w:t xml:space="preserve"> </w:t>
      </w:r>
      <w:r w:rsidRPr="00882680">
        <w:rPr>
          <w:rFonts w:ascii="Arial" w:hAnsi="Arial" w:cs="Arial"/>
          <w:b/>
          <w:bCs/>
          <w:u w:val="single"/>
        </w:rPr>
        <w:t>NOMINACION DE VOLUMEN</w:t>
      </w:r>
    </w:p>
    <w:p w:rsidR="00FD4AE9" w:rsidRPr="00882680" w:rsidRDefault="00FD4AE9" w:rsidP="00FD4AE9">
      <w:pPr>
        <w:autoSpaceDE w:val="0"/>
        <w:autoSpaceDN w:val="0"/>
        <w:adjustRightInd w:val="0"/>
        <w:jc w:val="both"/>
        <w:rPr>
          <w:rFonts w:ascii="Arial" w:hAnsi="Arial" w:cs="Arial"/>
          <w:b/>
          <w:bCs/>
          <w:u w:val="single"/>
        </w:rPr>
      </w:pPr>
    </w:p>
    <w:p w:rsidR="00FD4AE9" w:rsidRPr="00882680" w:rsidRDefault="00FD4AE9" w:rsidP="00862E73">
      <w:pPr>
        <w:pStyle w:val="Prrafodelista"/>
        <w:widowControl w:val="0"/>
        <w:numPr>
          <w:ilvl w:val="0"/>
          <w:numId w:val="73"/>
        </w:numPr>
        <w:shd w:val="clear" w:color="auto" w:fill="FFFFFF"/>
        <w:autoSpaceDE w:val="0"/>
        <w:autoSpaceDN w:val="0"/>
        <w:ind w:right="43"/>
        <w:contextualSpacing/>
        <w:jc w:val="both"/>
        <w:rPr>
          <w:rFonts w:ascii="Arial" w:hAnsi="Arial" w:cs="Arial"/>
          <w:vanish/>
        </w:rPr>
      </w:pPr>
    </w:p>
    <w:p w:rsidR="00FD4AE9" w:rsidRPr="00882680" w:rsidRDefault="00FD4AE9" w:rsidP="00862E73">
      <w:pPr>
        <w:pStyle w:val="Prrafodelista"/>
        <w:widowControl w:val="0"/>
        <w:numPr>
          <w:ilvl w:val="1"/>
          <w:numId w:val="7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volumen a nominar corresponderá al __________% (__________)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FD4AE9" w:rsidRPr="00882680" w:rsidRDefault="00FD4AE9" w:rsidP="00FD4AE9">
      <w:pPr>
        <w:pStyle w:val="Prrafodelista"/>
        <w:widowControl w:val="0"/>
        <w:shd w:val="clear" w:color="auto" w:fill="FFFFFF"/>
        <w:autoSpaceDE w:val="0"/>
        <w:autoSpaceDN w:val="0"/>
        <w:ind w:left="851" w:right="43"/>
        <w:jc w:val="both"/>
        <w:rPr>
          <w:rFonts w:ascii="Arial" w:hAnsi="Arial" w:cs="Arial"/>
        </w:rPr>
      </w:pPr>
    </w:p>
    <w:p w:rsidR="00FD4AE9" w:rsidRPr="00882680" w:rsidRDefault="00FD4AE9" w:rsidP="00862E73">
      <w:pPr>
        <w:pStyle w:val="Prrafodelista"/>
        <w:widowControl w:val="0"/>
        <w:numPr>
          <w:ilvl w:val="1"/>
          <w:numId w:val="7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el caso que el Transportista</w:t>
      </w:r>
      <w:r w:rsidRPr="00882680">
        <w:rPr>
          <w:rFonts w:ascii="Arial" w:hAnsi="Arial" w:cs="Arial"/>
          <w:b/>
          <w:bCs/>
        </w:rPr>
        <w:t xml:space="preserve"> </w:t>
      </w:r>
      <w:r w:rsidRPr="00882680">
        <w:rPr>
          <w:rFonts w:ascii="Arial" w:hAnsi="Arial" w:cs="Arial"/>
        </w:rPr>
        <w:t>no ponga a disposición del Contratante los Camiones-Cisternas requeridas y de conformidad al cronograma remitido, el Contratante</w:t>
      </w:r>
      <w:r w:rsidRPr="00882680">
        <w:rPr>
          <w:rFonts w:ascii="Arial" w:hAnsi="Arial"/>
        </w:rPr>
        <w:t xml:space="preserve"> </w:t>
      </w:r>
      <w:r w:rsidRPr="00882680">
        <w:rPr>
          <w:rFonts w:ascii="Arial" w:hAnsi="Arial" w:cs="Arial"/>
        </w:rPr>
        <w:t xml:space="preserve">podrá requerir la prestación del servicio de transporte a un tercero, que se encuentre contratado para el mismo lote, el incumplimiento no podrá ser compensado en periodos de operación </w:t>
      </w:r>
      <w:proofErr w:type="gramStart"/>
      <w:r w:rsidRPr="00882680">
        <w:rPr>
          <w:rFonts w:ascii="Arial" w:hAnsi="Arial" w:cs="Arial"/>
        </w:rPr>
        <w:t>subsiguientes.​</w:t>
      </w:r>
      <w:proofErr w:type="gramEnd"/>
    </w:p>
    <w:p w:rsidR="00FD4AE9" w:rsidRPr="00882680" w:rsidRDefault="00FD4AE9" w:rsidP="00FD4AE9">
      <w:pPr>
        <w:autoSpaceDE w:val="0"/>
        <w:autoSpaceDN w:val="0"/>
        <w:adjustRightInd w:val="0"/>
        <w:jc w:val="both"/>
        <w:rPr>
          <w:rFonts w:ascii="Arial" w:hAnsi="Arial" w:cs="Arial"/>
          <w:b/>
          <w:bCs/>
          <w:u w:val="single"/>
        </w:rPr>
      </w:pPr>
    </w:p>
    <w:p w:rsidR="00FD4AE9" w:rsidRPr="00882680" w:rsidRDefault="00FD4AE9" w:rsidP="00FD4AE9">
      <w:pPr>
        <w:autoSpaceDE w:val="0"/>
        <w:autoSpaceDN w:val="0"/>
        <w:adjustRightInd w:val="0"/>
        <w:jc w:val="both"/>
        <w:rPr>
          <w:rFonts w:ascii="Arial" w:hAnsi="Arial" w:cs="Arial"/>
          <w:b/>
          <w:bCs/>
          <w:u w:val="single"/>
        </w:rPr>
      </w:pPr>
      <w:r w:rsidRPr="00882680">
        <w:rPr>
          <w:rFonts w:ascii="Arial" w:hAnsi="Arial" w:cs="Arial"/>
          <w:b/>
          <w:bCs/>
          <w:u w:val="single"/>
        </w:rPr>
        <w:t>Alternativa</w:t>
      </w:r>
    </w:p>
    <w:p w:rsidR="00FD4AE9" w:rsidRPr="00882680" w:rsidRDefault="00FD4AE9" w:rsidP="00FD4AE9">
      <w:pPr>
        <w:autoSpaceDE w:val="0"/>
        <w:autoSpaceDN w:val="0"/>
        <w:adjustRightInd w:val="0"/>
        <w:jc w:val="both"/>
        <w:rPr>
          <w:rFonts w:ascii="Arial" w:hAnsi="Arial" w:cs="Arial"/>
          <w:b/>
          <w:bCs/>
          <w:u w:val="single"/>
        </w:rPr>
      </w:pPr>
    </w:p>
    <w:p w:rsidR="00FD4AE9" w:rsidRPr="00882680" w:rsidRDefault="00FD4AE9" w:rsidP="00862E73">
      <w:pPr>
        <w:pStyle w:val="Prrafodelista"/>
        <w:widowControl w:val="0"/>
        <w:numPr>
          <w:ilvl w:val="0"/>
          <w:numId w:val="64"/>
        </w:numPr>
        <w:shd w:val="clear" w:color="auto" w:fill="FFFFFF"/>
        <w:autoSpaceDE w:val="0"/>
        <w:autoSpaceDN w:val="0"/>
        <w:ind w:right="43"/>
        <w:contextualSpacing/>
        <w:jc w:val="both"/>
        <w:rPr>
          <w:rFonts w:ascii="Arial" w:hAnsi="Arial" w:cs="Arial"/>
          <w:vanish/>
        </w:rPr>
      </w:pPr>
    </w:p>
    <w:p w:rsidR="00FD4AE9" w:rsidRPr="00882680" w:rsidRDefault="00FD4AE9" w:rsidP="00862E73">
      <w:pPr>
        <w:pStyle w:val="Prrafodelista"/>
        <w:widowControl w:val="0"/>
        <w:numPr>
          <w:ilvl w:val="0"/>
          <w:numId w:val="64"/>
        </w:numPr>
        <w:shd w:val="clear" w:color="auto" w:fill="FFFFFF"/>
        <w:autoSpaceDE w:val="0"/>
        <w:autoSpaceDN w:val="0"/>
        <w:ind w:right="43"/>
        <w:contextualSpacing/>
        <w:jc w:val="both"/>
        <w:rPr>
          <w:rFonts w:ascii="Arial" w:hAnsi="Arial" w:cs="Arial"/>
          <w:vanish/>
        </w:rPr>
      </w:pPr>
    </w:p>
    <w:p w:rsidR="00FD4AE9" w:rsidRPr="00882680" w:rsidRDefault="00FD4AE9" w:rsidP="00862E73">
      <w:pPr>
        <w:pStyle w:val="Prrafodelista"/>
        <w:widowControl w:val="0"/>
        <w:numPr>
          <w:ilvl w:val="1"/>
          <w:numId w:val="71"/>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Transportar un volumen referencial de _________ +/- % (___________), durante la     vigencia del Contrato, a requerimiento del Contratante.</w:t>
      </w:r>
    </w:p>
    <w:p w:rsidR="00FD4AE9" w:rsidRPr="00882680" w:rsidRDefault="00FD4AE9" w:rsidP="00FD4AE9">
      <w:pPr>
        <w:autoSpaceDE w:val="0"/>
        <w:autoSpaceDN w:val="0"/>
        <w:adjustRightInd w:val="0"/>
        <w:jc w:val="both"/>
        <w:rPr>
          <w:rFonts w:ascii="Arial" w:hAnsi="Arial" w:cs="Arial"/>
          <w:b/>
          <w:bCs/>
          <w:u w:val="single"/>
        </w:rPr>
      </w:pPr>
    </w:p>
    <w:p w:rsidR="00FD4AE9" w:rsidRPr="00882680" w:rsidRDefault="00FD4AE9" w:rsidP="00FD4AE9">
      <w:pPr>
        <w:autoSpaceDE w:val="0"/>
        <w:autoSpaceDN w:val="0"/>
        <w:adjustRightInd w:val="0"/>
        <w:jc w:val="both"/>
        <w:rPr>
          <w:rFonts w:ascii="Arial" w:hAnsi="Arial" w:cs="Arial"/>
          <w:b/>
          <w:bCs/>
          <w:u w:val="single"/>
        </w:rPr>
      </w:pPr>
      <w:r w:rsidRPr="00882680">
        <w:rPr>
          <w:rFonts w:ascii="Arial" w:hAnsi="Arial" w:cs="Arial"/>
          <w:b/>
          <w:bCs/>
          <w:u w:val="single"/>
        </w:rPr>
        <w:t xml:space="preserve">CLÁUSULA DÉCIMA </w:t>
      </w:r>
      <w:proofErr w:type="gramStart"/>
      <w:r w:rsidRPr="00882680">
        <w:rPr>
          <w:rFonts w:ascii="Arial" w:hAnsi="Arial" w:cs="Arial"/>
          <w:b/>
          <w:bCs/>
          <w:u w:val="single"/>
        </w:rPr>
        <w:t>SEGUNDA.-</w:t>
      </w:r>
      <w:proofErr w:type="gramEnd"/>
      <w:r w:rsidRPr="00882680">
        <w:rPr>
          <w:rFonts w:ascii="Arial" w:hAnsi="Arial" w:cs="Arial"/>
          <w:b/>
          <w:bCs/>
          <w:u w:val="single"/>
        </w:rPr>
        <w:t xml:space="preserve"> MERMAS</w:t>
      </w:r>
    </w:p>
    <w:p w:rsidR="00FD4AE9" w:rsidRPr="00882680" w:rsidRDefault="00FD4AE9" w:rsidP="00FD4AE9">
      <w:pPr>
        <w:autoSpaceDE w:val="0"/>
        <w:autoSpaceDN w:val="0"/>
        <w:adjustRightInd w:val="0"/>
        <w:jc w:val="both"/>
        <w:rPr>
          <w:rFonts w:ascii="Arial" w:hAnsi="Arial" w:cs="Arial"/>
          <w:b/>
          <w:u w:val="single"/>
        </w:rPr>
      </w:pPr>
    </w:p>
    <w:p w:rsidR="00FD4AE9" w:rsidRPr="00882680" w:rsidRDefault="00FD4AE9" w:rsidP="00862E73">
      <w:pPr>
        <w:pStyle w:val="Prrafodelista"/>
        <w:widowControl w:val="0"/>
        <w:numPr>
          <w:ilvl w:val="1"/>
          <w:numId w:val="7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reconocerá una merma máxima permisible por concepto de manipulación   de los productos de acuerdo al siguiente detalle:  </w:t>
      </w:r>
    </w:p>
    <w:p w:rsidR="00FD4AE9" w:rsidRPr="00882680" w:rsidRDefault="00FD4AE9" w:rsidP="00FD4AE9">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FD4AE9" w:rsidRPr="00882680" w:rsidTr="008E69DD">
        <w:trPr>
          <w:jc w:val="center"/>
        </w:trPr>
        <w:tc>
          <w:tcPr>
            <w:tcW w:w="1978" w:type="dxa"/>
          </w:tcPr>
          <w:p w:rsidR="00FD4AE9" w:rsidRPr="00882680" w:rsidRDefault="00FD4AE9" w:rsidP="008E69DD">
            <w:pPr>
              <w:ind w:left="851" w:hanging="851"/>
              <w:jc w:val="center"/>
              <w:rPr>
                <w:rFonts w:ascii="Arial" w:hAnsi="Arial" w:cs="Arial"/>
                <w:b/>
              </w:rPr>
            </w:pPr>
            <w:r w:rsidRPr="00882680">
              <w:rPr>
                <w:rFonts w:ascii="Arial" w:hAnsi="Arial" w:cs="Arial"/>
                <w:b/>
              </w:rPr>
              <w:t>Producto</w:t>
            </w:r>
          </w:p>
        </w:tc>
        <w:tc>
          <w:tcPr>
            <w:tcW w:w="1991" w:type="dxa"/>
          </w:tcPr>
          <w:p w:rsidR="00FD4AE9" w:rsidRPr="00882680" w:rsidRDefault="00FD4AE9" w:rsidP="008E69DD">
            <w:pPr>
              <w:ind w:left="40"/>
              <w:jc w:val="center"/>
              <w:rPr>
                <w:rFonts w:ascii="Arial" w:hAnsi="Arial" w:cs="Arial"/>
                <w:b/>
              </w:rPr>
            </w:pPr>
            <w:r w:rsidRPr="00882680">
              <w:rPr>
                <w:rFonts w:ascii="Arial" w:hAnsi="Arial" w:cs="Arial"/>
                <w:b/>
              </w:rPr>
              <w:t>Merma Máxima Permisible</w:t>
            </w:r>
          </w:p>
        </w:tc>
        <w:tc>
          <w:tcPr>
            <w:tcW w:w="3712" w:type="dxa"/>
          </w:tcPr>
          <w:p w:rsidR="00FD4AE9" w:rsidRPr="00882680" w:rsidRDefault="00FD4AE9" w:rsidP="008E69DD">
            <w:pPr>
              <w:ind w:left="851" w:hanging="851"/>
              <w:jc w:val="center"/>
              <w:rPr>
                <w:rFonts w:ascii="Arial" w:hAnsi="Arial" w:cs="Arial"/>
                <w:b/>
              </w:rPr>
            </w:pPr>
            <w:r w:rsidRPr="00882680">
              <w:rPr>
                <w:rFonts w:ascii="Arial" w:hAnsi="Arial" w:cs="Arial"/>
                <w:b/>
              </w:rPr>
              <w:t>Costo Merma</w:t>
            </w:r>
          </w:p>
        </w:tc>
      </w:tr>
      <w:tr w:rsidR="00FD4AE9" w:rsidRPr="00882680" w:rsidTr="008E69DD">
        <w:trPr>
          <w:jc w:val="center"/>
        </w:trPr>
        <w:tc>
          <w:tcPr>
            <w:tcW w:w="1978" w:type="dxa"/>
          </w:tcPr>
          <w:p w:rsidR="00FD4AE9" w:rsidRPr="00882680" w:rsidRDefault="00FD4AE9" w:rsidP="008E69DD">
            <w:pPr>
              <w:ind w:left="851" w:hanging="851"/>
              <w:jc w:val="both"/>
              <w:rPr>
                <w:rFonts w:ascii="Arial" w:hAnsi="Arial" w:cs="Arial"/>
              </w:rPr>
            </w:pPr>
          </w:p>
        </w:tc>
        <w:tc>
          <w:tcPr>
            <w:tcW w:w="1991" w:type="dxa"/>
          </w:tcPr>
          <w:p w:rsidR="00FD4AE9" w:rsidRPr="00882680" w:rsidRDefault="00FD4AE9" w:rsidP="008E69DD">
            <w:pPr>
              <w:ind w:left="851" w:hanging="851"/>
              <w:jc w:val="center"/>
              <w:rPr>
                <w:rFonts w:ascii="Arial" w:hAnsi="Arial" w:cs="Arial"/>
              </w:rPr>
            </w:pPr>
            <w:r w:rsidRPr="00882680">
              <w:rPr>
                <w:rFonts w:ascii="Arial" w:hAnsi="Arial" w:cs="Arial"/>
              </w:rPr>
              <w:t>%</w:t>
            </w:r>
          </w:p>
        </w:tc>
        <w:tc>
          <w:tcPr>
            <w:tcW w:w="3712" w:type="dxa"/>
          </w:tcPr>
          <w:p w:rsidR="00FD4AE9" w:rsidRPr="00882680" w:rsidRDefault="00FD4AE9" w:rsidP="008E69DD">
            <w:pPr>
              <w:ind w:left="851" w:hanging="851"/>
              <w:jc w:val="center"/>
              <w:rPr>
                <w:rFonts w:ascii="Arial" w:hAnsi="Arial" w:cs="Arial"/>
              </w:rPr>
            </w:pPr>
          </w:p>
        </w:tc>
      </w:tr>
      <w:tr w:rsidR="00FD4AE9" w:rsidRPr="00882680" w:rsidTr="008E69DD">
        <w:trPr>
          <w:jc w:val="center"/>
        </w:trPr>
        <w:tc>
          <w:tcPr>
            <w:tcW w:w="1978" w:type="dxa"/>
          </w:tcPr>
          <w:p w:rsidR="00FD4AE9" w:rsidRPr="00882680" w:rsidRDefault="00FD4AE9" w:rsidP="008E69DD">
            <w:pPr>
              <w:ind w:left="851" w:hanging="851"/>
              <w:jc w:val="both"/>
              <w:rPr>
                <w:rFonts w:ascii="Arial" w:hAnsi="Arial" w:cs="Arial"/>
              </w:rPr>
            </w:pPr>
          </w:p>
        </w:tc>
        <w:tc>
          <w:tcPr>
            <w:tcW w:w="1991" w:type="dxa"/>
          </w:tcPr>
          <w:p w:rsidR="00FD4AE9" w:rsidRPr="00882680" w:rsidRDefault="00FD4AE9" w:rsidP="008E69DD">
            <w:pPr>
              <w:ind w:left="851" w:hanging="851"/>
              <w:jc w:val="center"/>
              <w:rPr>
                <w:rFonts w:ascii="Arial" w:hAnsi="Arial" w:cs="Arial"/>
              </w:rPr>
            </w:pPr>
            <w:r w:rsidRPr="00882680">
              <w:rPr>
                <w:rFonts w:ascii="Arial" w:hAnsi="Arial" w:cs="Arial"/>
              </w:rPr>
              <w:t>%</w:t>
            </w:r>
          </w:p>
        </w:tc>
        <w:tc>
          <w:tcPr>
            <w:tcW w:w="3712" w:type="dxa"/>
          </w:tcPr>
          <w:p w:rsidR="00FD4AE9" w:rsidRPr="00882680" w:rsidRDefault="00FD4AE9" w:rsidP="008E69DD">
            <w:pPr>
              <w:ind w:left="851" w:hanging="851"/>
              <w:jc w:val="center"/>
              <w:rPr>
                <w:rFonts w:ascii="Arial" w:hAnsi="Arial" w:cs="Arial"/>
              </w:rPr>
            </w:pPr>
          </w:p>
        </w:tc>
      </w:tr>
      <w:tr w:rsidR="00FD4AE9" w:rsidRPr="00882680" w:rsidTr="008E69DD">
        <w:trPr>
          <w:jc w:val="center"/>
        </w:trPr>
        <w:tc>
          <w:tcPr>
            <w:tcW w:w="1978" w:type="dxa"/>
          </w:tcPr>
          <w:p w:rsidR="00FD4AE9" w:rsidRPr="00882680" w:rsidRDefault="00FD4AE9" w:rsidP="008E69DD">
            <w:pPr>
              <w:ind w:left="851" w:hanging="851"/>
              <w:jc w:val="both"/>
              <w:rPr>
                <w:rFonts w:ascii="Arial" w:hAnsi="Arial" w:cs="Arial"/>
              </w:rPr>
            </w:pPr>
          </w:p>
        </w:tc>
        <w:tc>
          <w:tcPr>
            <w:tcW w:w="1991" w:type="dxa"/>
          </w:tcPr>
          <w:p w:rsidR="00FD4AE9" w:rsidRPr="00882680" w:rsidRDefault="00FD4AE9" w:rsidP="008E69DD">
            <w:pPr>
              <w:ind w:left="851" w:hanging="851"/>
              <w:jc w:val="center"/>
              <w:rPr>
                <w:rFonts w:ascii="Arial" w:hAnsi="Arial" w:cs="Arial"/>
              </w:rPr>
            </w:pPr>
            <w:r w:rsidRPr="00882680">
              <w:rPr>
                <w:rFonts w:ascii="Arial" w:hAnsi="Arial" w:cs="Arial"/>
              </w:rPr>
              <w:t>%</w:t>
            </w:r>
          </w:p>
        </w:tc>
        <w:tc>
          <w:tcPr>
            <w:tcW w:w="3712" w:type="dxa"/>
          </w:tcPr>
          <w:p w:rsidR="00FD4AE9" w:rsidRPr="00882680" w:rsidRDefault="00FD4AE9" w:rsidP="008E69DD">
            <w:pPr>
              <w:ind w:left="851" w:hanging="851"/>
              <w:jc w:val="center"/>
              <w:rPr>
                <w:rFonts w:ascii="Arial" w:hAnsi="Arial" w:cs="Arial"/>
              </w:rPr>
            </w:pPr>
          </w:p>
        </w:tc>
      </w:tr>
      <w:tr w:rsidR="00FD4AE9" w:rsidRPr="00882680" w:rsidTr="008E69DD">
        <w:trPr>
          <w:jc w:val="center"/>
        </w:trPr>
        <w:tc>
          <w:tcPr>
            <w:tcW w:w="1978" w:type="dxa"/>
          </w:tcPr>
          <w:p w:rsidR="00FD4AE9" w:rsidRPr="00882680" w:rsidDel="00182E94" w:rsidRDefault="00FD4AE9" w:rsidP="008E69DD">
            <w:pPr>
              <w:ind w:left="851" w:hanging="851"/>
              <w:jc w:val="both"/>
              <w:rPr>
                <w:rFonts w:ascii="Arial" w:hAnsi="Arial" w:cs="Arial"/>
              </w:rPr>
            </w:pPr>
          </w:p>
        </w:tc>
        <w:tc>
          <w:tcPr>
            <w:tcW w:w="1991" w:type="dxa"/>
          </w:tcPr>
          <w:p w:rsidR="00FD4AE9" w:rsidRPr="00882680" w:rsidRDefault="00FD4AE9" w:rsidP="008E69DD">
            <w:pPr>
              <w:tabs>
                <w:tab w:val="center" w:pos="1432"/>
                <w:tab w:val="right" w:pos="2864"/>
              </w:tabs>
              <w:ind w:left="851" w:hanging="851"/>
              <w:rPr>
                <w:rFonts w:ascii="Arial" w:hAnsi="Arial" w:cs="Arial"/>
              </w:rPr>
            </w:pPr>
            <w:r w:rsidRPr="00882680">
              <w:rPr>
                <w:rFonts w:ascii="Arial" w:hAnsi="Arial" w:cs="Arial"/>
              </w:rPr>
              <w:tab/>
              <w:t>%</w:t>
            </w:r>
            <w:r w:rsidRPr="00882680">
              <w:rPr>
                <w:rFonts w:ascii="Arial" w:hAnsi="Arial" w:cs="Arial"/>
              </w:rPr>
              <w:tab/>
            </w:r>
          </w:p>
        </w:tc>
        <w:tc>
          <w:tcPr>
            <w:tcW w:w="3712" w:type="dxa"/>
          </w:tcPr>
          <w:p w:rsidR="00FD4AE9" w:rsidRPr="00882680" w:rsidRDefault="00FD4AE9" w:rsidP="008E69DD">
            <w:pPr>
              <w:ind w:left="851" w:hanging="851"/>
              <w:jc w:val="center"/>
              <w:rPr>
                <w:rFonts w:ascii="Arial" w:hAnsi="Arial" w:cs="Arial"/>
              </w:rPr>
            </w:pPr>
          </w:p>
        </w:tc>
      </w:tr>
    </w:tbl>
    <w:p w:rsidR="00FD4AE9" w:rsidRPr="00882680" w:rsidRDefault="00FD4AE9" w:rsidP="00FD4AE9">
      <w:pPr>
        <w:ind w:left="851" w:hanging="851"/>
        <w:rPr>
          <w:rFonts w:ascii="Arial" w:hAnsi="Arial" w:cs="Arial"/>
          <w:bCs/>
        </w:rPr>
      </w:pPr>
    </w:p>
    <w:p w:rsidR="00FD4AE9" w:rsidRPr="00882680" w:rsidRDefault="00FD4AE9" w:rsidP="00862E73">
      <w:pPr>
        <w:pStyle w:val="Prrafodelista"/>
        <w:widowControl w:val="0"/>
        <w:numPr>
          <w:ilvl w:val="1"/>
          <w:numId w:val="7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porcentaje de merma máxima permisible se calculará sobre el volumen cargado en Punto de Recepción.</w:t>
      </w:r>
    </w:p>
    <w:p w:rsidR="00FD4AE9" w:rsidRPr="00882680" w:rsidRDefault="00FD4AE9" w:rsidP="00862E73">
      <w:pPr>
        <w:pStyle w:val="Prrafodelista"/>
        <w:widowControl w:val="0"/>
        <w:numPr>
          <w:ilvl w:val="1"/>
          <w:numId w:val="7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la merma sea mayor a la merma máxima permisible, será descontada al Transportista del monto facturado de acuerdo al costo detallado en el cuadro precedente.</w:t>
      </w:r>
    </w:p>
    <w:p w:rsidR="00FD4AE9" w:rsidRPr="00882680" w:rsidRDefault="00FD4AE9" w:rsidP="00FD4AE9">
      <w:pPr>
        <w:pStyle w:val="Prrafodelista"/>
        <w:widowControl w:val="0"/>
        <w:shd w:val="clear" w:color="auto" w:fill="FFFFFF"/>
        <w:autoSpaceDE w:val="0"/>
        <w:autoSpaceDN w:val="0"/>
        <w:ind w:left="851" w:right="43" w:hanging="851"/>
        <w:jc w:val="both"/>
        <w:rPr>
          <w:rFonts w:ascii="Arial" w:hAnsi="Arial" w:cs="Arial"/>
        </w:rPr>
      </w:pPr>
    </w:p>
    <w:p w:rsidR="00FD4AE9" w:rsidRPr="00882680" w:rsidRDefault="00FD4AE9" w:rsidP="00862E73">
      <w:pPr>
        <w:pStyle w:val="Prrafodelista"/>
        <w:widowControl w:val="0"/>
        <w:numPr>
          <w:ilvl w:val="1"/>
          <w:numId w:val="7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merma permisible no se considerará cuando se obtenga mermas superiores a los ___.</w:t>
      </w:r>
    </w:p>
    <w:p w:rsidR="00FD4AE9" w:rsidRPr="00882680" w:rsidRDefault="00FD4AE9" w:rsidP="00FD4AE9">
      <w:pPr>
        <w:pStyle w:val="Prrafodelista"/>
        <w:widowControl w:val="0"/>
        <w:shd w:val="clear" w:color="auto" w:fill="FFFFFF"/>
        <w:autoSpaceDE w:val="0"/>
        <w:autoSpaceDN w:val="0"/>
        <w:ind w:left="851" w:right="43" w:hanging="851"/>
        <w:jc w:val="both"/>
        <w:rPr>
          <w:rFonts w:ascii="Arial" w:hAnsi="Arial" w:cs="Arial"/>
        </w:rPr>
      </w:pPr>
    </w:p>
    <w:p w:rsidR="00FD4AE9" w:rsidRPr="00882680" w:rsidRDefault="00FD4AE9" w:rsidP="00862E73">
      <w:pPr>
        <w:pStyle w:val="Prrafodelista"/>
        <w:widowControl w:val="0"/>
        <w:numPr>
          <w:ilvl w:val="1"/>
          <w:numId w:val="7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FD4AE9" w:rsidRPr="00882680" w:rsidRDefault="00FD4AE9" w:rsidP="00FD4AE9">
      <w:pPr>
        <w:pStyle w:val="Prrafodelista"/>
        <w:ind w:left="851" w:hanging="851"/>
        <w:jc w:val="both"/>
        <w:rPr>
          <w:rFonts w:ascii="Arial" w:hAnsi="Arial" w:cs="Arial"/>
        </w:rPr>
      </w:pPr>
    </w:p>
    <w:p w:rsidR="00FD4AE9" w:rsidRPr="00882680" w:rsidRDefault="00FD4AE9" w:rsidP="00862E73">
      <w:pPr>
        <w:pStyle w:val="Prrafodelista"/>
        <w:widowControl w:val="0"/>
        <w:numPr>
          <w:ilvl w:val="1"/>
          <w:numId w:val="7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no contar con medidor con calibración certificada en origen y/o destino, el contratante podrá determinar otro porcentaje de merma permisible.</w:t>
      </w:r>
    </w:p>
    <w:p w:rsidR="00FD4AE9" w:rsidRPr="00882680" w:rsidRDefault="00FD4AE9" w:rsidP="00FD4AE9">
      <w:pPr>
        <w:autoSpaceDE w:val="0"/>
        <w:autoSpaceDN w:val="0"/>
        <w:adjustRightInd w:val="0"/>
        <w:jc w:val="both"/>
        <w:rPr>
          <w:rFonts w:ascii="Arial" w:hAnsi="Arial" w:cs="Arial"/>
          <w:b/>
          <w:bCs/>
          <w:u w:val="single"/>
        </w:rPr>
      </w:pPr>
    </w:p>
    <w:p w:rsidR="00FD4AE9" w:rsidRPr="00882680" w:rsidRDefault="00FD4AE9" w:rsidP="00FD4AE9">
      <w:pPr>
        <w:autoSpaceDE w:val="0"/>
        <w:autoSpaceDN w:val="0"/>
        <w:adjustRightInd w:val="0"/>
        <w:jc w:val="both"/>
        <w:rPr>
          <w:rFonts w:ascii="Arial" w:hAnsi="Arial" w:cs="Arial"/>
          <w:b/>
          <w:bCs/>
          <w:u w:val="single"/>
        </w:rPr>
      </w:pPr>
      <w:r w:rsidRPr="00882680">
        <w:rPr>
          <w:rFonts w:ascii="Arial" w:hAnsi="Arial" w:cs="Arial"/>
          <w:b/>
          <w:bCs/>
          <w:u w:val="single"/>
        </w:rPr>
        <w:t xml:space="preserve">CLAUSULA DÉCIMA </w:t>
      </w:r>
      <w:proofErr w:type="gramStart"/>
      <w:r w:rsidRPr="00882680">
        <w:rPr>
          <w:rFonts w:ascii="Arial" w:hAnsi="Arial" w:cs="Arial"/>
          <w:b/>
          <w:bCs/>
          <w:u w:val="single"/>
        </w:rPr>
        <w:t>TERCERA.-</w:t>
      </w:r>
      <w:proofErr w:type="gramEnd"/>
      <w:r w:rsidRPr="00882680">
        <w:rPr>
          <w:rFonts w:ascii="Arial" w:hAnsi="Arial"/>
          <w:b/>
          <w:u w:val="single"/>
        </w:rPr>
        <w:t xml:space="preserve"> </w:t>
      </w:r>
      <w:r w:rsidRPr="00882680">
        <w:rPr>
          <w:rFonts w:ascii="Arial" w:hAnsi="Arial" w:cs="Arial"/>
          <w:b/>
          <w:bCs/>
          <w:u w:val="single"/>
        </w:rPr>
        <w:t>GARANTÍA DE CUMPLIMIENTO DE CONTRATO</w:t>
      </w:r>
    </w:p>
    <w:p w:rsidR="00FD4AE9" w:rsidRPr="00882680" w:rsidRDefault="00FD4AE9" w:rsidP="00FD4AE9">
      <w:pPr>
        <w:ind w:left="709" w:hanging="709"/>
        <w:jc w:val="both"/>
        <w:rPr>
          <w:rFonts w:ascii="Arial" w:hAnsi="Arial" w:cs="Arial"/>
          <w:bCs/>
        </w:rPr>
      </w:pPr>
    </w:p>
    <w:p w:rsidR="00FD4AE9" w:rsidRPr="00882680" w:rsidRDefault="00FD4AE9" w:rsidP="00862E73">
      <w:pPr>
        <w:pStyle w:val="Prrafodelista"/>
        <w:widowControl w:val="0"/>
        <w:numPr>
          <w:ilvl w:val="0"/>
          <w:numId w:val="72"/>
        </w:numPr>
        <w:shd w:val="clear" w:color="auto" w:fill="FFFFFF"/>
        <w:autoSpaceDE w:val="0"/>
        <w:autoSpaceDN w:val="0"/>
        <w:ind w:right="43"/>
        <w:contextualSpacing/>
        <w:jc w:val="both"/>
        <w:rPr>
          <w:rFonts w:ascii="Arial" w:hAnsi="Arial" w:cs="Arial"/>
          <w:vanish/>
        </w:rPr>
      </w:pPr>
    </w:p>
    <w:p w:rsidR="00FD4AE9" w:rsidRPr="00882680" w:rsidRDefault="00FD4AE9" w:rsidP="00862E73">
      <w:pPr>
        <w:pStyle w:val="Prrafodelista"/>
        <w:widowControl w:val="0"/>
        <w:numPr>
          <w:ilvl w:val="1"/>
          <w:numId w:val="72"/>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Boleta de garantía </w:t>
      </w:r>
    </w:p>
    <w:p w:rsidR="00FD4AE9" w:rsidRPr="00882680" w:rsidRDefault="00FD4AE9" w:rsidP="00FD4AE9">
      <w:pPr>
        <w:ind w:left="709"/>
        <w:jc w:val="both"/>
        <w:rPr>
          <w:rFonts w:ascii="Arial" w:hAnsi="Arial" w:cs="Arial"/>
          <w:lang w:val="es-ES_tradnl"/>
        </w:rPr>
      </w:pPr>
    </w:p>
    <w:p w:rsidR="00FD4AE9" w:rsidRPr="00882680" w:rsidRDefault="00FD4AE9" w:rsidP="00FD4AE9">
      <w:pPr>
        <w:ind w:left="851"/>
        <w:jc w:val="both"/>
        <w:rPr>
          <w:rFonts w:ascii="Arial" w:hAnsi="Arial" w:cs="Arial"/>
          <w:lang w:val="es-ES_tradnl"/>
        </w:rPr>
      </w:pPr>
      <w:r w:rsidRPr="00882680">
        <w:rPr>
          <w:rFonts w:ascii="Arial" w:hAnsi="Arial" w:cs="Arial"/>
          <w:lang w:val="es-ES_tradnl"/>
        </w:rPr>
        <w:t>El Transportista garantiza el correcto cumplimiento y fiel ejecución del presente Contrato en todas sus partes con la boleta de garantía Nº ………</w:t>
      </w:r>
      <w:r w:rsidRPr="00882680">
        <w:rPr>
          <w:rFonts w:ascii="Arial" w:hAnsi="Arial" w:cs="Arial"/>
        </w:rPr>
        <w:t xml:space="preserve"> </w:t>
      </w:r>
      <w:r w:rsidRPr="00882680">
        <w:rPr>
          <w:rFonts w:ascii="Arial" w:hAnsi="Arial" w:cs="Arial"/>
          <w:lang w:val="es-ES_tradnl"/>
        </w:rPr>
        <w:t xml:space="preserve">emitida </w:t>
      </w:r>
      <w:proofErr w:type="gramStart"/>
      <w:r w:rsidRPr="00882680">
        <w:rPr>
          <w:rFonts w:ascii="Arial" w:hAnsi="Arial" w:cs="Arial"/>
          <w:lang w:val="es-ES_tradnl"/>
        </w:rPr>
        <w:t>por  el</w:t>
      </w:r>
      <w:proofErr w:type="gramEnd"/>
      <w:r w:rsidRPr="00882680">
        <w:rPr>
          <w:rFonts w:ascii="Arial" w:hAnsi="Arial" w:cs="Arial"/>
          <w:lang w:val="es-ES_tradnl"/>
        </w:rPr>
        <w:t xml:space="preserve"> ………………, con vigencia hasta el ……. de</w:t>
      </w:r>
      <w:proofErr w:type="gramStart"/>
      <w:r w:rsidRPr="00882680">
        <w:rPr>
          <w:rFonts w:ascii="Arial" w:hAnsi="Arial" w:cs="Arial"/>
          <w:lang w:val="es-ES_tradnl"/>
        </w:rPr>
        <w:t xml:space="preserve"> ….</w:t>
      </w:r>
      <w:proofErr w:type="gramEnd"/>
      <w:r w:rsidRPr="00882680">
        <w:rPr>
          <w:rFonts w:ascii="Arial" w:hAnsi="Arial" w:cs="Arial"/>
          <w:lang w:val="es-ES_tradnl"/>
        </w:rPr>
        <w:t>. de 20……</w:t>
      </w:r>
      <w:r w:rsidRPr="00882680">
        <w:rPr>
          <w:rFonts w:ascii="Arial" w:hAnsi="Arial" w:cs="Arial"/>
          <w:i/>
          <w:lang w:val="es-ES_tradnl"/>
        </w:rPr>
        <w:t>,</w:t>
      </w:r>
      <w:r w:rsidRPr="00882680">
        <w:rPr>
          <w:rFonts w:ascii="Arial" w:hAnsi="Arial" w:cs="Arial"/>
          <w:b/>
          <w:i/>
          <w:lang w:val="es-ES_tradnl"/>
        </w:rPr>
        <w:t xml:space="preserve"> </w:t>
      </w:r>
      <w:r w:rsidRPr="00882680">
        <w:rPr>
          <w:rFonts w:ascii="Arial" w:hAnsi="Arial" w:cs="Arial"/>
          <w:lang w:val="es-ES_tradnl"/>
        </w:rPr>
        <w:t>a la orden de Yacimientos Petrolíferos Fiscales Bolivianos, por la suma de …………… (……</w:t>
      </w:r>
      <w:proofErr w:type="gramStart"/>
      <w:r w:rsidRPr="00882680">
        <w:rPr>
          <w:rFonts w:ascii="Arial" w:hAnsi="Arial" w:cs="Arial"/>
          <w:lang w:val="es-ES_tradnl"/>
        </w:rPr>
        <w:t>…….</w:t>
      </w:r>
      <w:proofErr w:type="gramEnd"/>
      <w:r w:rsidRPr="00882680">
        <w:rPr>
          <w:rFonts w:ascii="Arial" w:hAnsi="Arial" w:cs="Arial"/>
          <w:lang w:val="es-ES_tradnl"/>
        </w:rPr>
        <w:t>.),</w:t>
      </w:r>
      <w:r w:rsidRPr="00882680">
        <w:rPr>
          <w:rFonts w:ascii="Arial" w:hAnsi="Arial" w:cs="Arial"/>
          <w:b/>
          <w:i/>
          <w:lang w:val="es-ES_tradnl"/>
        </w:rPr>
        <w:t xml:space="preserve"> </w:t>
      </w:r>
      <w:r w:rsidRPr="00882680">
        <w:rPr>
          <w:rFonts w:ascii="Arial" w:hAnsi="Arial" w:cs="Arial"/>
          <w:lang w:val="es-ES_tradnl"/>
        </w:rPr>
        <w:t>equivalente al siete por ciento (7%) del monto  …….. del Contrato, con las características de renovable, irrevocable y a primer requerimiento.</w:t>
      </w:r>
    </w:p>
    <w:p w:rsidR="00FD4AE9" w:rsidRPr="00882680" w:rsidRDefault="00FD4AE9" w:rsidP="00FD4AE9">
      <w:pPr>
        <w:ind w:left="851" w:right="-7"/>
        <w:jc w:val="both"/>
        <w:outlineLvl w:val="1"/>
        <w:rPr>
          <w:rFonts w:ascii="Arial" w:hAnsi="Arial" w:cs="Arial"/>
          <w:lang w:val="es-BO" w:eastAsia="x-none"/>
        </w:rPr>
      </w:pPr>
    </w:p>
    <w:p w:rsidR="00FD4AE9" w:rsidRPr="00882680" w:rsidRDefault="00FD4AE9" w:rsidP="00FD4AE9">
      <w:pPr>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FD4AE9" w:rsidRPr="00882680" w:rsidRDefault="00FD4AE9" w:rsidP="00FD4AE9">
      <w:pPr>
        <w:ind w:left="851"/>
        <w:jc w:val="both"/>
        <w:rPr>
          <w:rFonts w:ascii="Arial" w:hAnsi="Arial" w:cs="Arial"/>
          <w:lang w:val="es-ES_tradnl"/>
        </w:rPr>
      </w:pPr>
    </w:p>
    <w:p w:rsidR="00FD4AE9" w:rsidRPr="00882680" w:rsidRDefault="00FD4AE9" w:rsidP="00FD4AE9">
      <w:pPr>
        <w:ind w:left="851"/>
        <w:jc w:val="both"/>
        <w:rPr>
          <w:rFonts w:ascii="Arial" w:hAnsi="Arial" w:cs="Arial"/>
          <w:lang w:val="es-ES_tradnl"/>
        </w:rPr>
      </w:pPr>
      <w:r w:rsidRPr="00882680">
        <w:rPr>
          <w:rFonts w:ascii="Arial" w:hAnsi="Arial" w:cs="Arial"/>
          <w:lang w:val="es-ES_tradnl"/>
        </w:rPr>
        <w:t xml:space="preserve">El Transportista tiene la obligación de mantener actualizada la garantía de cumplimiento de Contrato, dicha garantía estará vigente hasta …… </w:t>
      </w:r>
      <w:proofErr w:type="gramStart"/>
      <w:r w:rsidRPr="00882680">
        <w:rPr>
          <w:rFonts w:ascii="Arial" w:hAnsi="Arial" w:cs="Arial"/>
          <w:lang w:val="es-ES_tradnl"/>
        </w:rPr>
        <w:t>(….</w:t>
      </w:r>
      <w:proofErr w:type="gramEnd"/>
      <w:r w:rsidRPr="00882680">
        <w:rPr>
          <w:rFonts w:ascii="Arial" w:hAnsi="Arial" w:cs="Arial"/>
          <w:lang w:val="es-ES_tradnl"/>
        </w:rPr>
        <w:t xml:space="preserve">.) días calendarios adicionales a partir de la finalización de la vigencia del Contrato, en caso que no se realice el cierre dentro del plazo antes indicado el Contratante solicitara al Transportista la ampliación del plazo de la boleta de garantía. </w:t>
      </w:r>
    </w:p>
    <w:p w:rsidR="00FD4AE9" w:rsidRPr="00882680" w:rsidRDefault="00FD4AE9" w:rsidP="00FD4AE9">
      <w:pPr>
        <w:jc w:val="both"/>
        <w:rPr>
          <w:rFonts w:ascii="Arial" w:hAnsi="Arial" w:cs="Arial"/>
          <w:u w:val="single"/>
          <w:lang w:val="es-ES_tradnl"/>
        </w:rPr>
      </w:pPr>
    </w:p>
    <w:p w:rsidR="00FD4AE9" w:rsidRPr="00882680" w:rsidRDefault="00FD4AE9" w:rsidP="00FD4AE9">
      <w:pPr>
        <w:jc w:val="both"/>
        <w:rPr>
          <w:rFonts w:ascii="Arial" w:hAnsi="Arial" w:cs="Arial"/>
          <w:u w:val="single"/>
          <w:lang w:val="es-ES_tradnl"/>
        </w:rPr>
      </w:pPr>
      <w:r w:rsidRPr="00882680">
        <w:rPr>
          <w:rFonts w:ascii="Arial" w:hAnsi="Arial"/>
          <w:b/>
          <w:u w:val="single"/>
          <w:lang w:val="es-ES_tradnl"/>
        </w:rPr>
        <w:t>Alternativa</w:t>
      </w:r>
      <w:r w:rsidRPr="00882680">
        <w:rPr>
          <w:rFonts w:ascii="Arial" w:hAnsi="Arial" w:cs="Arial"/>
          <w:u w:val="single"/>
          <w:lang w:val="es-ES_tradnl"/>
        </w:rPr>
        <w:t>:</w:t>
      </w:r>
    </w:p>
    <w:p w:rsidR="00FD4AE9" w:rsidRPr="00882680" w:rsidRDefault="00FD4AE9" w:rsidP="00FD4AE9">
      <w:pPr>
        <w:jc w:val="both"/>
        <w:rPr>
          <w:rFonts w:ascii="Arial" w:hAnsi="Arial" w:cs="Arial"/>
          <w:u w:val="single"/>
          <w:lang w:val="es-ES_tradnl"/>
        </w:rPr>
      </w:pPr>
    </w:p>
    <w:p w:rsidR="00FD4AE9" w:rsidRPr="00882680" w:rsidRDefault="00FD4AE9" w:rsidP="00FD4AE9">
      <w:pPr>
        <w:ind w:left="709" w:hanging="709"/>
        <w:jc w:val="both"/>
        <w:rPr>
          <w:rFonts w:ascii="Arial" w:hAnsi="Arial" w:cs="Arial"/>
          <w:b/>
          <w:bCs/>
        </w:rPr>
      </w:pPr>
      <w:r w:rsidRPr="00882680">
        <w:rPr>
          <w:rFonts w:ascii="Arial" w:hAnsi="Arial" w:cs="Arial"/>
          <w:b/>
          <w:bCs/>
        </w:rPr>
        <w:t>13.1.</w:t>
      </w:r>
      <w:r w:rsidRPr="00882680">
        <w:rPr>
          <w:rFonts w:ascii="Arial" w:hAnsi="Arial" w:cs="Arial"/>
          <w:bCs/>
        </w:rPr>
        <w:t xml:space="preserve">       </w:t>
      </w:r>
      <w:r w:rsidRPr="00882680">
        <w:rPr>
          <w:rFonts w:ascii="Arial" w:hAnsi="Arial" w:cs="Arial"/>
          <w:b/>
          <w:bCs/>
        </w:rPr>
        <w:t xml:space="preserve">Retención </w:t>
      </w:r>
    </w:p>
    <w:p w:rsidR="00FD4AE9" w:rsidRPr="00882680" w:rsidRDefault="00FD4AE9" w:rsidP="00FD4AE9">
      <w:pPr>
        <w:pStyle w:val="prrafodelista0"/>
        <w:autoSpaceDE w:val="0"/>
        <w:autoSpaceDN w:val="0"/>
        <w:ind w:left="709" w:right="11"/>
        <w:jc w:val="both"/>
        <w:rPr>
          <w:rFonts w:ascii="Arial" w:hAnsi="Arial" w:cs="Arial"/>
        </w:rPr>
      </w:pPr>
    </w:p>
    <w:p w:rsidR="00FD4AE9" w:rsidRPr="00882680" w:rsidRDefault="00FD4AE9" w:rsidP="00FD4AE9">
      <w:pPr>
        <w:pStyle w:val="prrafodelista0"/>
        <w:autoSpaceDE w:val="0"/>
        <w:autoSpaceDN w:val="0"/>
        <w:ind w:left="851" w:right="11"/>
        <w:jc w:val="both"/>
        <w:rPr>
          <w:rFonts w:ascii="Arial" w:hAnsi="Arial" w:cs="Arial"/>
        </w:rPr>
      </w:pPr>
      <w:r w:rsidRPr="00882680">
        <w:rPr>
          <w:rFonts w:ascii="Arial" w:hAnsi="Arial" w:cs="Arial"/>
        </w:rPr>
        <w:t>El Transportista acepta que el Contratante retendrá el ______________% por ciento de cada pago parcial con el fin de constituir la garantía de cumplimiento de Contrato.</w:t>
      </w:r>
    </w:p>
    <w:p w:rsidR="00FD4AE9" w:rsidRPr="00882680" w:rsidRDefault="00FD4AE9" w:rsidP="00FD4AE9">
      <w:pPr>
        <w:pStyle w:val="prrafodelista0"/>
        <w:autoSpaceDE w:val="0"/>
        <w:autoSpaceDN w:val="0"/>
        <w:ind w:left="851" w:right="11"/>
        <w:jc w:val="both"/>
        <w:rPr>
          <w:rFonts w:ascii="Arial" w:hAnsi="Arial" w:cs="Arial"/>
        </w:rPr>
      </w:pPr>
    </w:p>
    <w:p w:rsidR="00FD4AE9" w:rsidRPr="00882680" w:rsidRDefault="00FD4AE9" w:rsidP="00FD4AE9">
      <w:pPr>
        <w:tabs>
          <w:tab w:val="left" w:pos="0"/>
        </w:tabs>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FD4AE9" w:rsidRPr="00882680" w:rsidRDefault="00FD4AE9" w:rsidP="00FD4AE9">
      <w:pPr>
        <w:tabs>
          <w:tab w:val="left" w:pos="0"/>
        </w:tabs>
        <w:ind w:left="709" w:right="-7"/>
        <w:jc w:val="both"/>
        <w:outlineLvl w:val="1"/>
        <w:rPr>
          <w:rFonts w:ascii="Arial" w:hAnsi="Arial" w:cs="Arial"/>
          <w:lang w:val="es-BO" w:eastAsia="x-none"/>
        </w:rPr>
      </w:pPr>
    </w:p>
    <w:p w:rsidR="00FD4AE9" w:rsidRPr="00882680" w:rsidRDefault="00FD4AE9" w:rsidP="00FD4AE9">
      <w:pPr>
        <w:keepNext/>
        <w:autoSpaceDE w:val="0"/>
        <w:autoSpaceDN w:val="0"/>
        <w:adjustRightInd w:val="0"/>
        <w:jc w:val="both"/>
        <w:rPr>
          <w:rFonts w:ascii="Arial" w:hAnsi="Arial" w:cs="Arial"/>
          <w:b/>
          <w:u w:val="single"/>
        </w:rPr>
      </w:pPr>
      <w:r w:rsidRPr="00882680">
        <w:rPr>
          <w:rFonts w:ascii="Arial" w:hAnsi="Arial" w:cs="Arial"/>
          <w:b/>
          <w:u w:val="single"/>
        </w:rPr>
        <w:t xml:space="preserve">CLAUSULA DECIMA </w:t>
      </w:r>
      <w:proofErr w:type="gramStart"/>
      <w:r w:rsidRPr="00882680">
        <w:rPr>
          <w:rFonts w:ascii="Arial" w:hAnsi="Arial" w:cs="Arial"/>
          <w:b/>
          <w:u w:val="single"/>
        </w:rPr>
        <w:t>CUARTA.-</w:t>
      </w:r>
      <w:proofErr w:type="gramEnd"/>
      <w:r w:rsidRPr="00882680">
        <w:rPr>
          <w:rFonts w:ascii="Arial" w:hAnsi="Arial" w:cs="Arial"/>
          <w:b/>
          <w:u w:val="single"/>
        </w:rPr>
        <w:t xml:space="preserve"> SEGUROS</w:t>
      </w:r>
    </w:p>
    <w:p w:rsidR="00FD4AE9" w:rsidRPr="00882680" w:rsidRDefault="00FD4AE9" w:rsidP="00FD4AE9">
      <w:pPr>
        <w:pStyle w:val="ss"/>
        <w:keepNext/>
        <w:tabs>
          <w:tab w:val="left" w:pos="1418"/>
        </w:tabs>
        <w:spacing w:after="0"/>
        <w:ind w:right="-6" w:firstLine="0"/>
        <w:rPr>
          <w:rFonts w:ascii="Arial" w:hAnsi="Arial" w:cs="Arial"/>
          <w:sz w:val="20"/>
        </w:rPr>
      </w:pPr>
    </w:p>
    <w:p w:rsidR="00FD4AE9" w:rsidRPr="00882680" w:rsidRDefault="00FD4AE9" w:rsidP="00FD4AE9">
      <w:pPr>
        <w:pStyle w:val="ss"/>
        <w:keepNext/>
        <w:tabs>
          <w:tab w:val="left" w:pos="1418"/>
        </w:tabs>
        <w:spacing w:after="0"/>
        <w:ind w:right="-6" w:firstLine="0"/>
        <w:rPr>
          <w:rFonts w:ascii="Arial" w:hAnsi="Arial" w:cs="Arial"/>
          <w:sz w:val="20"/>
        </w:rPr>
      </w:pPr>
      <w:r w:rsidRPr="00882680">
        <w:rPr>
          <w:rFonts w:ascii="Arial" w:hAnsi="Arial" w:cs="Arial"/>
          <w:sz w:val="20"/>
        </w:rPr>
        <w:t xml:space="preserve">El </w:t>
      </w:r>
      <w:proofErr w:type="spellStart"/>
      <w:r w:rsidRPr="00882680">
        <w:rPr>
          <w:rFonts w:ascii="Arial" w:hAnsi="Arial" w:cs="Arial"/>
          <w:sz w:val="20"/>
        </w:rPr>
        <w:t>Transportista</w:t>
      </w:r>
      <w:proofErr w:type="spellEnd"/>
      <w:r w:rsidRPr="00882680">
        <w:rPr>
          <w:rFonts w:ascii="Arial" w:hAnsi="Arial" w:cs="Arial"/>
          <w:sz w:val="20"/>
        </w:rPr>
        <w:t xml:space="preserve"> </w:t>
      </w:r>
      <w:proofErr w:type="spellStart"/>
      <w:r w:rsidRPr="00882680">
        <w:rPr>
          <w:rFonts w:ascii="Arial" w:hAnsi="Arial" w:cs="Arial"/>
          <w:sz w:val="20"/>
        </w:rPr>
        <w:t>bajo</w:t>
      </w:r>
      <w:proofErr w:type="spellEnd"/>
      <w:r w:rsidRPr="00882680">
        <w:rPr>
          <w:rFonts w:ascii="Arial" w:hAnsi="Arial" w:cs="Arial"/>
          <w:sz w:val="20"/>
        </w:rPr>
        <w:t xml:space="preserve"> </w:t>
      </w:r>
      <w:proofErr w:type="spellStart"/>
      <w:r w:rsidRPr="00882680">
        <w:rPr>
          <w:rFonts w:ascii="Arial" w:hAnsi="Arial" w:cs="Arial"/>
          <w:sz w:val="20"/>
        </w:rPr>
        <w:t>su</w:t>
      </w:r>
      <w:proofErr w:type="spellEnd"/>
      <w:r w:rsidRPr="00882680">
        <w:rPr>
          <w:rFonts w:ascii="Arial" w:hAnsi="Arial" w:cs="Arial"/>
          <w:sz w:val="20"/>
        </w:rPr>
        <w:t xml:space="preserve"> </w:t>
      </w:r>
      <w:proofErr w:type="spellStart"/>
      <w:r w:rsidRPr="00882680">
        <w:rPr>
          <w:rFonts w:ascii="Arial" w:hAnsi="Arial" w:cs="Arial"/>
          <w:sz w:val="20"/>
        </w:rPr>
        <w:t>única</w:t>
      </w:r>
      <w:proofErr w:type="spellEnd"/>
      <w:r w:rsidRPr="00882680">
        <w:rPr>
          <w:rFonts w:ascii="Arial" w:hAnsi="Arial" w:cs="Arial"/>
          <w:sz w:val="20"/>
        </w:rPr>
        <w:t xml:space="preserve"> y </w:t>
      </w:r>
      <w:proofErr w:type="spellStart"/>
      <w:r w:rsidRPr="00882680">
        <w:rPr>
          <w:rFonts w:ascii="Arial" w:hAnsi="Arial" w:cs="Arial"/>
          <w:sz w:val="20"/>
        </w:rPr>
        <w:t>exclusiva</w:t>
      </w:r>
      <w:proofErr w:type="spellEnd"/>
      <w:r w:rsidRPr="00882680">
        <w:rPr>
          <w:rFonts w:ascii="Arial" w:hAnsi="Arial" w:cs="Arial"/>
          <w:sz w:val="20"/>
        </w:rPr>
        <w:t xml:space="preserve"> </w:t>
      </w:r>
      <w:proofErr w:type="spellStart"/>
      <w:r w:rsidRPr="00882680">
        <w:rPr>
          <w:rFonts w:ascii="Arial" w:hAnsi="Arial" w:cs="Arial"/>
          <w:sz w:val="20"/>
        </w:rPr>
        <w:t>responsabilidad</w:t>
      </w:r>
      <w:proofErr w:type="spellEnd"/>
      <w:r w:rsidRPr="00882680">
        <w:rPr>
          <w:rFonts w:ascii="Arial" w:hAnsi="Arial" w:cs="Arial"/>
          <w:sz w:val="20"/>
        </w:rPr>
        <w:t xml:space="preserve"> </w:t>
      </w:r>
      <w:proofErr w:type="spellStart"/>
      <w:r w:rsidRPr="00882680">
        <w:rPr>
          <w:rFonts w:ascii="Arial" w:hAnsi="Arial" w:cs="Arial"/>
          <w:sz w:val="20"/>
        </w:rPr>
        <w:t>adquirirá</w:t>
      </w:r>
      <w:proofErr w:type="spellEnd"/>
      <w:r w:rsidRPr="00882680">
        <w:rPr>
          <w:rFonts w:ascii="Arial" w:hAnsi="Arial" w:cs="Arial"/>
          <w:sz w:val="20"/>
        </w:rPr>
        <w:t xml:space="preserve"> y </w:t>
      </w:r>
      <w:proofErr w:type="spellStart"/>
      <w:r w:rsidRPr="00882680">
        <w:rPr>
          <w:rFonts w:ascii="Arial" w:hAnsi="Arial" w:cs="Arial"/>
          <w:sz w:val="20"/>
        </w:rPr>
        <w:t>mantendrá</w:t>
      </w:r>
      <w:proofErr w:type="spellEnd"/>
      <w:r w:rsidRPr="00882680">
        <w:rPr>
          <w:rFonts w:ascii="Arial" w:hAnsi="Arial" w:cs="Arial"/>
          <w:sz w:val="20"/>
        </w:rPr>
        <w:t xml:space="preserve"> </w:t>
      </w:r>
      <w:proofErr w:type="spellStart"/>
      <w:r w:rsidRPr="00882680">
        <w:rPr>
          <w:rFonts w:ascii="Arial" w:hAnsi="Arial" w:cs="Arial"/>
          <w:sz w:val="20"/>
        </w:rPr>
        <w:t>vigentes</w:t>
      </w:r>
      <w:proofErr w:type="spellEnd"/>
      <w:r w:rsidRPr="00882680">
        <w:rPr>
          <w:rFonts w:ascii="Arial" w:hAnsi="Arial" w:cs="Arial"/>
          <w:sz w:val="20"/>
        </w:rPr>
        <w:t xml:space="preserve">, a </w:t>
      </w:r>
      <w:proofErr w:type="spellStart"/>
      <w:r w:rsidRPr="00882680">
        <w:rPr>
          <w:rFonts w:ascii="Arial" w:hAnsi="Arial" w:cs="Arial"/>
          <w:sz w:val="20"/>
        </w:rPr>
        <w:t>su</w:t>
      </w:r>
      <w:proofErr w:type="spellEnd"/>
      <w:r w:rsidRPr="00882680">
        <w:rPr>
          <w:rFonts w:ascii="Arial" w:hAnsi="Arial" w:cs="Arial"/>
          <w:sz w:val="20"/>
        </w:rPr>
        <w:t xml:space="preserve"> </w:t>
      </w:r>
      <w:proofErr w:type="spellStart"/>
      <w:r w:rsidRPr="00882680">
        <w:rPr>
          <w:rFonts w:ascii="Arial" w:hAnsi="Arial" w:cs="Arial"/>
          <w:sz w:val="20"/>
        </w:rPr>
        <w:t>cuenta</w:t>
      </w:r>
      <w:proofErr w:type="spellEnd"/>
      <w:r w:rsidRPr="00882680">
        <w:rPr>
          <w:rFonts w:ascii="Arial" w:hAnsi="Arial" w:cs="Arial"/>
          <w:sz w:val="20"/>
        </w:rPr>
        <w:t xml:space="preserve"> y </w:t>
      </w:r>
      <w:proofErr w:type="spellStart"/>
      <w:r w:rsidRPr="00882680">
        <w:rPr>
          <w:rFonts w:ascii="Arial" w:hAnsi="Arial" w:cs="Arial"/>
          <w:sz w:val="20"/>
        </w:rPr>
        <w:t>gasto</w:t>
      </w:r>
      <w:proofErr w:type="spellEnd"/>
      <w:r w:rsidRPr="00882680">
        <w:rPr>
          <w:rFonts w:ascii="Arial" w:hAnsi="Arial" w:cs="Arial"/>
          <w:sz w:val="20"/>
        </w:rPr>
        <w:t xml:space="preserve">, las </w:t>
      </w:r>
      <w:proofErr w:type="spellStart"/>
      <w:r w:rsidRPr="00882680">
        <w:rPr>
          <w:rFonts w:ascii="Arial" w:hAnsi="Arial" w:cs="Arial"/>
          <w:sz w:val="20"/>
        </w:rPr>
        <w:t>pólizas</w:t>
      </w:r>
      <w:proofErr w:type="spellEnd"/>
      <w:r w:rsidRPr="00882680">
        <w:rPr>
          <w:rFonts w:ascii="Arial" w:hAnsi="Arial" w:cs="Arial"/>
          <w:sz w:val="20"/>
        </w:rPr>
        <w:t xml:space="preserve"> de </w:t>
      </w:r>
      <w:proofErr w:type="spellStart"/>
      <w:r w:rsidRPr="00882680">
        <w:rPr>
          <w:rFonts w:ascii="Arial" w:hAnsi="Arial" w:cs="Arial"/>
          <w:sz w:val="20"/>
        </w:rPr>
        <w:t>seguro</w:t>
      </w:r>
      <w:proofErr w:type="spellEnd"/>
      <w:r w:rsidRPr="00882680">
        <w:rPr>
          <w:rFonts w:ascii="Arial" w:hAnsi="Arial" w:cs="Arial"/>
          <w:sz w:val="20"/>
        </w:rPr>
        <w:t xml:space="preserve"> </w:t>
      </w:r>
      <w:proofErr w:type="spellStart"/>
      <w:r w:rsidRPr="00882680">
        <w:rPr>
          <w:rFonts w:ascii="Arial" w:hAnsi="Arial" w:cs="Arial"/>
          <w:sz w:val="20"/>
        </w:rPr>
        <w:t>mencionadas</w:t>
      </w:r>
      <w:proofErr w:type="spellEnd"/>
      <w:r w:rsidRPr="00882680">
        <w:rPr>
          <w:rFonts w:ascii="Arial" w:hAnsi="Arial" w:cs="Arial"/>
          <w:sz w:val="20"/>
        </w:rPr>
        <w:t xml:space="preserve"> </w:t>
      </w:r>
      <w:proofErr w:type="spellStart"/>
      <w:r w:rsidRPr="00882680">
        <w:rPr>
          <w:rFonts w:ascii="Arial" w:hAnsi="Arial" w:cs="Arial"/>
          <w:sz w:val="20"/>
        </w:rPr>
        <w:t>en</w:t>
      </w:r>
      <w:proofErr w:type="spellEnd"/>
      <w:r w:rsidRPr="00882680">
        <w:rPr>
          <w:rFonts w:ascii="Arial" w:hAnsi="Arial" w:cs="Arial"/>
          <w:sz w:val="20"/>
        </w:rPr>
        <w:t xml:space="preserve"> el </w:t>
      </w:r>
      <w:proofErr w:type="spellStart"/>
      <w:r w:rsidRPr="00882680">
        <w:rPr>
          <w:rFonts w:ascii="Arial" w:hAnsi="Arial" w:cs="Arial"/>
          <w:sz w:val="20"/>
        </w:rPr>
        <w:t>Anexo</w:t>
      </w:r>
      <w:proofErr w:type="spellEnd"/>
      <w:r w:rsidRPr="00882680">
        <w:rPr>
          <w:rFonts w:ascii="Arial" w:hAnsi="Arial" w:cs="Arial"/>
          <w:sz w:val="20"/>
        </w:rPr>
        <w:t xml:space="preserve"> ……… </w:t>
      </w:r>
    </w:p>
    <w:p w:rsidR="00FD4AE9" w:rsidRPr="00882680" w:rsidRDefault="00FD4AE9" w:rsidP="00FD4AE9">
      <w:pPr>
        <w:pStyle w:val="ss"/>
        <w:tabs>
          <w:tab w:val="left" w:pos="1418"/>
        </w:tabs>
        <w:spacing w:after="0"/>
        <w:ind w:right="-6" w:firstLine="0"/>
        <w:rPr>
          <w:rFonts w:ascii="Arial" w:hAnsi="Arial"/>
          <w:sz w:val="20"/>
        </w:rPr>
      </w:pPr>
    </w:p>
    <w:p w:rsidR="00FD4AE9" w:rsidRPr="00882680" w:rsidRDefault="00FD4AE9" w:rsidP="00FD4AE9">
      <w:pPr>
        <w:keepNext/>
        <w:autoSpaceDE w:val="0"/>
        <w:autoSpaceDN w:val="0"/>
        <w:adjustRightInd w:val="0"/>
        <w:jc w:val="both"/>
        <w:rPr>
          <w:rFonts w:ascii="Arial" w:hAnsi="Arial" w:cs="Arial"/>
          <w:b/>
          <w:bCs/>
          <w:u w:val="single"/>
        </w:rPr>
      </w:pPr>
      <w:r w:rsidRPr="00882680">
        <w:rPr>
          <w:rFonts w:ascii="Arial" w:hAnsi="Arial" w:cs="Arial"/>
          <w:b/>
          <w:bCs/>
          <w:u w:val="single"/>
        </w:rPr>
        <w:t xml:space="preserve">CLAUSULA DECIMA </w:t>
      </w:r>
      <w:proofErr w:type="gramStart"/>
      <w:r w:rsidRPr="00882680">
        <w:rPr>
          <w:rFonts w:ascii="Arial" w:hAnsi="Arial" w:cs="Arial"/>
          <w:b/>
          <w:bCs/>
          <w:u w:val="single"/>
        </w:rPr>
        <w:t>QUINTA.-</w:t>
      </w:r>
      <w:proofErr w:type="gramEnd"/>
      <w:r w:rsidRPr="00882680">
        <w:rPr>
          <w:rFonts w:ascii="Arial" w:hAnsi="Arial" w:cs="Arial"/>
          <w:b/>
          <w:bCs/>
          <w:u w:val="single"/>
        </w:rPr>
        <w:t xml:space="preserve"> PENALIDADES </w:t>
      </w:r>
    </w:p>
    <w:p w:rsidR="00FD4AE9" w:rsidRPr="00882680" w:rsidRDefault="00FD4AE9" w:rsidP="00FD4AE9">
      <w:pPr>
        <w:pStyle w:val="Default"/>
        <w:keepNext/>
        <w:jc w:val="both"/>
        <w:rPr>
          <w:rFonts w:ascii="Arial" w:hAnsi="Arial" w:cs="Arial"/>
          <w:sz w:val="20"/>
          <w:szCs w:val="20"/>
        </w:rPr>
      </w:pPr>
    </w:p>
    <w:p w:rsidR="00FD4AE9" w:rsidRPr="00882680" w:rsidRDefault="00FD4AE9" w:rsidP="00FD4AE9">
      <w:pPr>
        <w:pStyle w:val="Default"/>
        <w:keepNext/>
        <w:jc w:val="both"/>
        <w:rPr>
          <w:rFonts w:ascii="Arial" w:hAnsi="Arial" w:cs="Arial"/>
          <w:sz w:val="20"/>
          <w:szCs w:val="20"/>
        </w:rPr>
      </w:pPr>
      <w:r w:rsidRPr="00882680">
        <w:rPr>
          <w:rFonts w:ascii="Arial" w:hAnsi="Arial" w:cs="Arial"/>
          <w:sz w:val="20"/>
          <w:szCs w:val="20"/>
        </w:rPr>
        <w:t xml:space="preserve">El Contratante podrá aplicar notificando al Transportista por escrito, las penalidades indicadas a continuación: </w:t>
      </w:r>
    </w:p>
    <w:p w:rsidR="00FD4AE9" w:rsidRPr="00882680" w:rsidRDefault="00FD4AE9" w:rsidP="00FD4AE9">
      <w:pPr>
        <w:pStyle w:val="Default"/>
        <w:keepNext/>
        <w:jc w:val="both"/>
        <w:rPr>
          <w:rFonts w:ascii="Arial" w:hAnsi="Arial" w:cs="Arial"/>
          <w:sz w:val="20"/>
          <w:szCs w:val="20"/>
        </w:rPr>
      </w:pPr>
    </w:p>
    <w:p w:rsidR="00FD4AE9" w:rsidRPr="00882680" w:rsidRDefault="00FD4AE9" w:rsidP="00862E73">
      <w:pPr>
        <w:pStyle w:val="Textoindependiente"/>
        <w:numPr>
          <w:ilvl w:val="2"/>
          <w:numId w:val="60"/>
        </w:numPr>
        <w:tabs>
          <w:tab w:val="clear" w:pos="1260"/>
        </w:tabs>
        <w:spacing w:after="0"/>
        <w:ind w:left="993" w:hanging="283"/>
        <w:jc w:val="both"/>
        <w:rPr>
          <w:rFonts w:ascii="Arial" w:hAnsi="Arial" w:cs="Arial"/>
          <w:bCs/>
          <w:color w:val="000000"/>
        </w:rPr>
      </w:pPr>
      <w:r w:rsidRPr="00882680">
        <w:rPr>
          <w:rFonts w:ascii="Arial" w:hAnsi="Arial" w:cs="Arial"/>
          <w:bCs/>
          <w:color w:val="000000"/>
        </w:rPr>
        <w:t xml:space="preserve">Se </w:t>
      </w:r>
      <w:proofErr w:type="spellStart"/>
      <w:r w:rsidRPr="00882680">
        <w:rPr>
          <w:rFonts w:ascii="Arial" w:hAnsi="Arial" w:cs="Arial"/>
          <w:bCs/>
          <w:color w:val="000000"/>
        </w:rPr>
        <w:t>aplicará</w:t>
      </w:r>
      <w:proofErr w:type="spellEnd"/>
      <w:r w:rsidRPr="00882680">
        <w:rPr>
          <w:rFonts w:ascii="Arial" w:hAnsi="Arial" w:cs="Arial"/>
          <w:bCs/>
          <w:color w:val="000000"/>
        </w:rPr>
        <w:t xml:space="preserve"> </w:t>
      </w:r>
      <w:proofErr w:type="spellStart"/>
      <w:r w:rsidRPr="00882680">
        <w:rPr>
          <w:rFonts w:ascii="Arial" w:hAnsi="Arial" w:cs="Arial"/>
          <w:bCs/>
          <w:color w:val="000000"/>
        </w:rPr>
        <w:t>una</w:t>
      </w:r>
      <w:proofErr w:type="spellEnd"/>
      <w:r w:rsidRPr="00882680">
        <w:rPr>
          <w:rFonts w:ascii="Arial" w:hAnsi="Arial" w:cs="Arial"/>
          <w:bCs/>
          <w:color w:val="000000"/>
        </w:rPr>
        <w:t xml:space="preserve"> </w:t>
      </w:r>
      <w:proofErr w:type="spellStart"/>
      <w:r w:rsidRPr="00882680">
        <w:rPr>
          <w:rFonts w:ascii="Arial" w:hAnsi="Arial" w:cs="Arial"/>
          <w:bCs/>
          <w:color w:val="000000"/>
        </w:rPr>
        <w:t>penalidad</w:t>
      </w:r>
      <w:proofErr w:type="spellEnd"/>
      <w:r w:rsidRPr="00882680">
        <w:rPr>
          <w:rFonts w:ascii="Arial" w:hAnsi="Arial" w:cs="Arial"/>
          <w:bCs/>
          <w:color w:val="000000"/>
        </w:rPr>
        <w:t xml:space="preserve"> de </w:t>
      </w:r>
      <w:proofErr w:type="spellStart"/>
      <w:r w:rsidRPr="00882680">
        <w:rPr>
          <w:rFonts w:ascii="Arial" w:hAnsi="Arial" w:cs="Arial"/>
          <w:bCs/>
          <w:color w:val="000000"/>
        </w:rPr>
        <w:t>Bs</w:t>
      </w:r>
      <w:proofErr w:type="spellEnd"/>
      <w:r w:rsidRPr="00882680">
        <w:rPr>
          <w:rFonts w:ascii="Arial" w:hAnsi="Arial" w:cs="Arial"/>
          <w:bCs/>
          <w:color w:val="000000"/>
        </w:rPr>
        <w:t>__________</w:t>
      </w:r>
      <w:proofErr w:type="gramStart"/>
      <w:r w:rsidRPr="00882680">
        <w:rPr>
          <w:rFonts w:ascii="Arial" w:hAnsi="Arial" w:cs="Arial"/>
          <w:bCs/>
          <w:color w:val="000000"/>
        </w:rPr>
        <w:t>_(</w:t>
      </w:r>
      <w:proofErr w:type="gramEnd"/>
      <w:r w:rsidRPr="00882680">
        <w:rPr>
          <w:rFonts w:ascii="Arial" w:hAnsi="Arial" w:cs="Arial"/>
          <w:bCs/>
          <w:color w:val="000000"/>
        </w:rPr>
        <w:t xml:space="preserve">___________) </w:t>
      </w:r>
      <w:proofErr w:type="spellStart"/>
      <w:r w:rsidRPr="00882680">
        <w:rPr>
          <w:rFonts w:ascii="Arial" w:hAnsi="Arial" w:cs="Arial"/>
          <w:bCs/>
          <w:color w:val="000000"/>
        </w:rPr>
        <w:t>cada</w:t>
      </w:r>
      <w:proofErr w:type="spellEnd"/>
      <w:r w:rsidRPr="00882680">
        <w:rPr>
          <w:rFonts w:ascii="Arial" w:hAnsi="Arial" w:cs="Arial"/>
          <w:bCs/>
          <w:color w:val="000000"/>
        </w:rPr>
        <w:t xml:space="preserve"> </w:t>
      </w:r>
      <w:proofErr w:type="spellStart"/>
      <w:r w:rsidRPr="00882680">
        <w:rPr>
          <w:rFonts w:ascii="Arial" w:hAnsi="Arial" w:cs="Arial"/>
          <w:bCs/>
          <w:color w:val="000000"/>
        </w:rPr>
        <w:t>vez</w:t>
      </w:r>
      <w:proofErr w:type="spellEnd"/>
      <w:r w:rsidRPr="00882680">
        <w:rPr>
          <w:rFonts w:ascii="Arial" w:hAnsi="Arial" w:cs="Arial"/>
          <w:bCs/>
          <w:color w:val="000000"/>
        </w:rPr>
        <w:t xml:space="preserve"> que  el </w:t>
      </w:r>
      <w:proofErr w:type="spellStart"/>
      <w:r w:rsidRPr="00882680">
        <w:rPr>
          <w:rFonts w:ascii="Arial" w:hAnsi="Arial" w:cs="Arial"/>
          <w:bCs/>
          <w:color w:val="000000"/>
        </w:rPr>
        <w:t>Contratante</w:t>
      </w:r>
      <w:proofErr w:type="spellEnd"/>
      <w:r w:rsidRPr="00882680">
        <w:rPr>
          <w:rFonts w:ascii="Arial" w:hAnsi="Arial" w:cs="Arial"/>
          <w:bCs/>
          <w:color w:val="000000"/>
        </w:rPr>
        <w:t xml:space="preserve"> o personal que lo </w:t>
      </w:r>
      <w:proofErr w:type="spellStart"/>
      <w:r w:rsidRPr="00882680">
        <w:rPr>
          <w:rFonts w:ascii="Arial" w:hAnsi="Arial" w:cs="Arial"/>
          <w:bCs/>
          <w:color w:val="000000"/>
        </w:rPr>
        <w:t>represente</w:t>
      </w:r>
      <w:proofErr w:type="spellEnd"/>
      <w:r w:rsidRPr="00882680">
        <w:rPr>
          <w:rFonts w:ascii="Arial" w:hAnsi="Arial" w:cs="Arial"/>
          <w:bCs/>
          <w:color w:val="000000"/>
        </w:rPr>
        <w:t xml:space="preserve"> </w:t>
      </w:r>
      <w:proofErr w:type="spellStart"/>
      <w:r w:rsidRPr="00882680">
        <w:rPr>
          <w:rFonts w:ascii="Arial" w:hAnsi="Arial" w:cs="Arial"/>
          <w:bCs/>
          <w:color w:val="000000"/>
        </w:rPr>
        <w:t>identifique</w:t>
      </w:r>
      <w:proofErr w:type="spellEnd"/>
      <w:r w:rsidRPr="00882680">
        <w:rPr>
          <w:rFonts w:ascii="Arial" w:hAnsi="Arial" w:cs="Arial"/>
          <w:bCs/>
          <w:color w:val="000000"/>
        </w:rPr>
        <w:t xml:space="preserve"> un conductor con </w:t>
      </w:r>
      <w:proofErr w:type="spellStart"/>
      <w:r w:rsidRPr="00882680">
        <w:rPr>
          <w:rFonts w:ascii="Arial" w:hAnsi="Arial" w:cs="Arial"/>
          <w:bCs/>
          <w:color w:val="000000"/>
        </w:rPr>
        <w:t>algún</w:t>
      </w:r>
      <w:proofErr w:type="spellEnd"/>
      <w:r w:rsidRPr="00882680">
        <w:rPr>
          <w:rFonts w:ascii="Arial" w:hAnsi="Arial" w:cs="Arial"/>
          <w:bCs/>
          <w:color w:val="000000"/>
        </w:rPr>
        <w:t xml:space="preserve"> </w:t>
      </w:r>
      <w:proofErr w:type="spellStart"/>
      <w:r w:rsidRPr="00882680">
        <w:rPr>
          <w:rFonts w:ascii="Arial" w:hAnsi="Arial" w:cs="Arial"/>
          <w:bCs/>
          <w:color w:val="000000"/>
        </w:rPr>
        <w:t>nivel</w:t>
      </w:r>
      <w:proofErr w:type="spellEnd"/>
      <w:r w:rsidRPr="00882680">
        <w:rPr>
          <w:rFonts w:ascii="Arial" w:hAnsi="Arial" w:cs="Arial"/>
          <w:bCs/>
          <w:color w:val="000000"/>
        </w:rPr>
        <w:t xml:space="preserve"> de </w:t>
      </w:r>
      <w:proofErr w:type="spellStart"/>
      <w:r w:rsidRPr="00882680">
        <w:rPr>
          <w:rFonts w:ascii="Arial" w:hAnsi="Arial" w:cs="Arial"/>
          <w:bCs/>
          <w:color w:val="000000"/>
        </w:rPr>
        <w:t>alcoholemia</w:t>
      </w:r>
      <w:proofErr w:type="spellEnd"/>
      <w:r w:rsidRPr="00882680">
        <w:rPr>
          <w:rFonts w:ascii="Arial" w:hAnsi="Arial" w:cs="Arial"/>
          <w:bCs/>
          <w:color w:val="000000"/>
        </w:rPr>
        <w:t xml:space="preserve"> </w:t>
      </w:r>
      <w:proofErr w:type="spellStart"/>
      <w:r w:rsidRPr="00882680">
        <w:rPr>
          <w:rFonts w:ascii="Arial" w:hAnsi="Arial" w:cs="Arial"/>
          <w:bCs/>
          <w:color w:val="000000"/>
        </w:rPr>
        <w:t>durante</w:t>
      </w:r>
      <w:proofErr w:type="spellEnd"/>
      <w:r w:rsidRPr="00882680">
        <w:rPr>
          <w:rFonts w:ascii="Arial" w:hAnsi="Arial" w:cs="Arial"/>
          <w:bCs/>
          <w:color w:val="000000"/>
        </w:rPr>
        <w:t xml:space="preserve"> la </w:t>
      </w:r>
      <w:proofErr w:type="spellStart"/>
      <w:r w:rsidRPr="00882680">
        <w:rPr>
          <w:rFonts w:ascii="Arial" w:hAnsi="Arial" w:cs="Arial"/>
          <w:bCs/>
          <w:color w:val="000000"/>
        </w:rPr>
        <w:t>ejecución</w:t>
      </w:r>
      <w:proofErr w:type="spellEnd"/>
      <w:r w:rsidRPr="00882680">
        <w:rPr>
          <w:rFonts w:ascii="Arial" w:hAnsi="Arial" w:cs="Arial"/>
          <w:bCs/>
          <w:color w:val="000000"/>
        </w:rPr>
        <w:t xml:space="preserve"> del </w:t>
      </w:r>
      <w:proofErr w:type="spellStart"/>
      <w:r w:rsidRPr="00882680">
        <w:rPr>
          <w:rFonts w:ascii="Arial" w:hAnsi="Arial" w:cs="Arial"/>
          <w:bCs/>
          <w:color w:val="000000"/>
        </w:rPr>
        <w:t>Servicio</w:t>
      </w:r>
      <w:proofErr w:type="spellEnd"/>
      <w:r w:rsidRPr="00882680">
        <w:rPr>
          <w:rFonts w:ascii="Arial" w:hAnsi="Arial" w:cs="Arial"/>
          <w:bCs/>
          <w:color w:val="000000"/>
        </w:rPr>
        <w:t>.</w:t>
      </w:r>
    </w:p>
    <w:p w:rsidR="00FD4AE9" w:rsidRPr="00882680" w:rsidRDefault="00FD4AE9" w:rsidP="00862E73">
      <w:pPr>
        <w:pStyle w:val="Textoindependiente"/>
        <w:numPr>
          <w:ilvl w:val="2"/>
          <w:numId w:val="60"/>
        </w:numPr>
        <w:tabs>
          <w:tab w:val="clear" w:pos="1260"/>
        </w:tabs>
        <w:spacing w:before="120" w:after="0"/>
        <w:ind w:left="993" w:hanging="284"/>
        <w:jc w:val="both"/>
        <w:rPr>
          <w:rFonts w:ascii="Arial" w:hAnsi="Arial" w:cs="Arial"/>
          <w:bCs/>
          <w:color w:val="000000"/>
        </w:rPr>
      </w:pPr>
      <w:r w:rsidRPr="00882680">
        <w:rPr>
          <w:rFonts w:ascii="Arial" w:hAnsi="Arial" w:cs="Arial"/>
          <w:bCs/>
          <w:color w:val="000000"/>
        </w:rPr>
        <w:t xml:space="preserve">Se </w:t>
      </w:r>
      <w:proofErr w:type="spellStart"/>
      <w:r w:rsidRPr="00882680">
        <w:rPr>
          <w:rFonts w:ascii="Arial" w:hAnsi="Arial" w:cs="Arial"/>
          <w:bCs/>
          <w:color w:val="000000"/>
        </w:rPr>
        <w:t>aplicará</w:t>
      </w:r>
      <w:proofErr w:type="spellEnd"/>
      <w:r w:rsidRPr="00882680">
        <w:rPr>
          <w:rFonts w:ascii="Arial" w:hAnsi="Arial" w:cs="Arial"/>
          <w:bCs/>
          <w:color w:val="000000"/>
        </w:rPr>
        <w:t xml:space="preserve"> </w:t>
      </w:r>
      <w:proofErr w:type="spellStart"/>
      <w:r w:rsidRPr="00882680">
        <w:rPr>
          <w:rFonts w:ascii="Arial" w:hAnsi="Arial" w:cs="Arial"/>
          <w:bCs/>
          <w:color w:val="000000"/>
        </w:rPr>
        <w:t>una</w:t>
      </w:r>
      <w:proofErr w:type="spellEnd"/>
      <w:r w:rsidRPr="00882680">
        <w:rPr>
          <w:rFonts w:ascii="Arial" w:hAnsi="Arial" w:cs="Arial"/>
          <w:bCs/>
          <w:color w:val="000000"/>
        </w:rPr>
        <w:t xml:space="preserve"> </w:t>
      </w:r>
      <w:proofErr w:type="spellStart"/>
      <w:r w:rsidRPr="00882680">
        <w:rPr>
          <w:rFonts w:ascii="Arial" w:hAnsi="Arial" w:cs="Arial"/>
          <w:bCs/>
          <w:color w:val="000000"/>
        </w:rPr>
        <w:t>penalidad</w:t>
      </w:r>
      <w:proofErr w:type="spellEnd"/>
      <w:r w:rsidRPr="00882680">
        <w:rPr>
          <w:rFonts w:ascii="Arial" w:hAnsi="Arial" w:cs="Arial"/>
          <w:bCs/>
          <w:color w:val="000000"/>
        </w:rPr>
        <w:t xml:space="preserve"> de </w:t>
      </w:r>
      <w:proofErr w:type="spellStart"/>
      <w:r w:rsidRPr="00882680">
        <w:rPr>
          <w:rFonts w:ascii="Arial" w:hAnsi="Arial" w:cs="Arial"/>
          <w:bCs/>
          <w:color w:val="000000"/>
        </w:rPr>
        <w:t>Bs</w:t>
      </w:r>
      <w:proofErr w:type="spellEnd"/>
      <w:r w:rsidRPr="00882680">
        <w:rPr>
          <w:rFonts w:ascii="Arial" w:hAnsi="Arial" w:cs="Arial"/>
          <w:bCs/>
          <w:color w:val="000000"/>
        </w:rPr>
        <w:t>__________</w:t>
      </w:r>
      <w:proofErr w:type="gramStart"/>
      <w:r w:rsidRPr="00882680">
        <w:rPr>
          <w:rFonts w:ascii="Arial" w:hAnsi="Arial" w:cs="Arial"/>
          <w:bCs/>
          <w:color w:val="000000"/>
        </w:rPr>
        <w:t>_(</w:t>
      </w:r>
      <w:proofErr w:type="gramEnd"/>
      <w:r w:rsidRPr="00882680">
        <w:rPr>
          <w:rFonts w:ascii="Arial" w:hAnsi="Arial" w:cs="Arial"/>
          <w:bCs/>
          <w:color w:val="000000"/>
        </w:rPr>
        <w:t xml:space="preserve">___________) </w:t>
      </w:r>
      <w:proofErr w:type="spellStart"/>
      <w:r w:rsidRPr="00882680">
        <w:rPr>
          <w:rFonts w:ascii="Arial" w:hAnsi="Arial" w:cs="Arial"/>
          <w:bCs/>
          <w:color w:val="000000"/>
        </w:rPr>
        <w:t>cada</w:t>
      </w:r>
      <w:proofErr w:type="spellEnd"/>
      <w:r w:rsidRPr="00882680">
        <w:rPr>
          <w:rFonts w:ascii="Arial" w:hAnsi="Arial" w:cs="Arial"/>
          <w:bCs/>
          <w:color w:val="000000"/>
        </w:rPr>
        <w:t xml:space="preserve"> </w:t>
      </w:r>
      <w:proofErr w:type="spellStart"/>
      <w:r w:rsidRPr="00882680">
        <w:rPr>
          <w:rFonts w:ascii="Arial" w:hAnsi="Arial" w:cs="Arial"/>
          <w:bCs/>
          <w:color w:val="000000"/>
        </w:rPr>
        <w:t>vez</w:t>
      </w:r>
      <w:proofErr w:type="spellEnd"/>
      <w:r w:rsidRPr="00882680">
        <w:rPr>
          <w:rFonts w:ascii="Arial" w:hAnsi="Arial" w:cs="Arial"/>
          <w:bCs/>
          <w:color w:val="000000"/>
        </w:rPr>
        <w:t xml:space="preserve"> que  el </w:t>
      </w:r>
      <w:proofErr w:type="spellStart"/>
      <w:r w:rsidRPr="00882680">
        <w:rPr>
          <w:rFonts w:ascii="Arial" w:hAnsi="Arial" w:cs="Arial"/>
          <w:bCs/>
          <w:color w:val="000000"/>
        </w:rPr>
        <w:t>Contratante</w:t>
      </w:r>
      <w:proofErr w:type="spellEnd"/>
      <w:r w:rsidRPr="00882680">
        <w:rPr>
          <w:rFonts w:ascii="Arial" w:hAnsi="Arial" w:cs="Arial"/>
          <w:bCs/>
          <w:color w:val="000000"/>
        </w:rPr>
        <w:t xml:space="preserve"> o personal que lo </w:t>
      </w:r>
      <w:proofErr w:type="spellStart"/>
      <w:r w:rsidRPr="00882680">
        <w:rPr>
          <w:rFonts w:ascii="Arial" w:hAnsi="Arial" w:cs="Arial"/>
          <w:bCs/>
          <w:color w:val="000000"/>
        </w:rPr>
        <w:t>represente</w:t>
      </w:r>
      <w:proofErr w:type="spellEnd"/>
      <w:r w:rsidRPr="00882680">
        <w:rPr>
          <w:rFonts w:ascii="Arial" w:hAnsi="Arial" w:cs="Arial"/>
          <w:bCs/>
          <w:color w:val="000000"/>
        </w:rPr>
        <w:t xml:space="preserve"> </w:t>
      </w:r>
      <w:proofErr w:type="spellStart"/>
      <w:r w:rsidRPr="00882680">
        <w:rPr>
          <w:rFonts w:ascii="Arial" w:hAnsi="Arial" w:cs="Arial"/>
          <w:bCs/>
          <w:color w:val="000000"/>
        </w:rPr>
        <w:t>encuentre</w:t>
      </w:r>
      <w:proofErr w:type="spellEnd"/>
      <w:r w:rsidRPr="00882680">
        <w:rPr>
          <w:rFonts w:ascii="Arial" w:hAnsi="Arial" w:cs="Arial"/>
          <w:bCs/>
          <w:color w:val="000000"/>
        </w:rPr>
        <w:t xml:space="preserve"> </w:t>
      </w:r>
      <w:proofErr w:type="spellStart"/>
      <w:r w:rsidRPr="00882680">
        <w:rPr>
          <w:rFonts w:ascii="Arial" w:hAnsi="Arial" w:cs="Arial"/>
          <w:bCs/>
          <w:color w:val="000000"/>
        </w:rPr>
        <w:t>terceros</w:t>
      </w:r>
      <w:proofErr w:type="spellEnd"/>
      <w:r w:rsidRPr="00882680">
        <w:rPr>
          <w:rFonts w:ascii="Arial" w:hAnsi="Arial" w:cs="Arial"/>
          <w:bCs/>
          <w:color w:val="000000"/>
        </w:rPr>
        <w:t xml:space="preserve"> </w:t>
      </w:r>
      <w:proofErr w:type="spellStart"/>
      <w:r w:rsidRPr="00882680">
        <w:rPr>
          <w:rFonts w:ascii="Arial" w:hAnsi="Arial" w:cs="Arial"/>
          <w:bCs/>
          <w:color w:val="000000"/>
        </w:rPr>
        <w:t>pasajeros</w:t>
      </w:r>
      <w:proofErr w:type="spellEnd"/>
      <w:r w:rsidRPr="00882680">
        <w:rPr>
          <w:rFonts w:ascii="Arial" w:hAnsi="Arial" w:cs="Arial"/>
          <w:bCs/>
          <w:color w:val="000000"/>
        </w:rPr>
        <w:t xml:space="preserve"> </w:t>
      </w:r>
      <w:proofErr w:type="spellStart"/>
      <w:r w:rsidRPr="00882680">
        <w:rPr>
          <w:rFonts w:ascii="Arial" w:hAnsi="Arial" w:cs="Arial"/>
          <w:bCs/>
          <w:color w:val="000000"/>
        </w:rPr>
        <w:t>en</w:t>
      </w:r>
      <w:proofErr w:type="spellEnd"/>
      <w:r w:rsidRPr="00882680">
        <w:rPr>
          <w:rFonts w:ascii="Arial" w:hAnsi="Arial" w:cs="Arial"/>
          <w:bCs/>
          <w:color w:val="000000"/>
        </w:rPr>
        <w:t xml:space="preserve"> </w:t>
      </w:r>
      <w:proofErr w:type="spellStart"/>
      <w:r w:rsidRPr="00882680">
        <w:rPr>
          <w:rFonts w:ascii="Arial" w:hAnsi="Arial" w:cs="Arial"/>
          <w:bCs/>
          <w:color w:val="000000"/>
        </w:rPr>
        <w:t>los</w:t>
      </w:r>
      <w:proofErr w:type="spellEnd"/>
      <w:r w:rsidRPr="00882680">
        <w:rPr>
          <w:rFonts w:ascii="Arial" w:hAnsi="Arial" w:cs="Arial"/>
          <w:bCs/>
          <w:color w:val="000000"/>
        </w:rPr>
        <w:t xml:space="preserve"> </w:t>
      </w:r>
      <w:proofErr w:type="spellStart"/>
      <w:r w:rsidRPr="00882680">
        <w:rPr>
          <w:rFonts w:ascii="Arial" w:hAnsi="Arial" w:cs="Arial"/>
          <w:bCs/>
          <w:color w:val="000000"/>
        </w:rPr>
        <w:t>Camiones</w:t>
      </w:r>
      <w:proofErr w:type="spellEnd"/>
      <w:r w:rsidRPr="00882680">
        <w:rPr>
          <w:rFonts w:ascii="Arial" w:hAnsi="Arial" w:cs="Arial"/>
          <w:bCs/>
          <w:color w:val="000000"/>
        </w:rPr>
        <w:t xml:space="preserve"> - </w:t>
      </w:r>
      <w:proofErr w:type="spellStart"/>
      <w:r w:rsidRPr="00882680">
        <w:rPr>
          <w:rFonts w:ascii="Arial" w:hAnsi="Arial" w:cs="Arial"/>
          <w:bCs/>
          <w:color w:val="000000"/>
        </w:rPr>
        <w:t>Cisternas</w:t>
      </w:r>
      <w:proofErr w:type="spellEnd"/>
      <w:r w:rsidRPr="00882680">
        <w:rPr>
          <w:rFonts w:ascii="Arial" w:hAnsi="Arial" w:cs="Arial"/>
          <w:bCs/>
          <w:color w:val="000000"/>
        </w:rPr>
        <w:t xml:space="preserve"> </w:t>
      </w:r>
      <w:proofErr w:type="spellStart"/>
      <w:r w:rsidRPr="00882680">
        <w:rPr>
          <w:rFonts w:ascii="Arial" w:hAnsi="Arial" w:cs="Arial"/>
          <w:bCs/>
          <w:color w:val="000000"/>
        </w:rPr>
        <w:t>durante</w:t>
      </w:r>
      <w:proofErr w:type="spellEnd"/>
      <w:r w:rsidRPr="00882680">
        <w:rPr>
          <w:rFonts w:ascii="Arial" w:hAnsi="Arial" w:cs="Arial"/>
          <w:bCs/>
          <w:color w:val="000000"/>
        </w:rPr>
        <w:t xml:space="preserve"> la </w:t>
      </w:r>
      <w:proofErr w:type="spellStart"/>
      <w:r w:rsidRPr="00882680">
        <w:rPr>
          <w:rFonts w:ascii="Arial" w:hAnsi="Arial" w:cs="Arial"/>
          <w:bCs/>
          <w:color w:val="000000"/>
        </w:rPr>
        <w:t>ejecución</w:t>
      </w:r>
      <w:proofErr w:type="spellEnd"/>
      <w:r w:rsidRPr="00882680">
        <w:rPr>
          <w:rFonts w:ascii="Arial" w:hAnsi="Arial" w:cs="Arial"/>
          <w:bCs/>
          <w:color w:val="000000"/>
        </w:rPr>
        <w:t xml:space="preserve"> del </w:t>
      </w:r>
      <w:proofErr w:type="spellStart"/>
      <w:r w:rsidRPr="00882680">
        <w:rPr>
          <w:rFonts w:ascii="Arial" w:hAnsi="Arial" w:cs="Arial"/>
          <w:bCs/>
          <w:color w:val="000000"/>
        </w:rPr>
        <w:t>Servicio</w:t>
      </w:r>
      <w:proofErr w:type="spellEnd"/>
      <w:r w:rsidRPr="00882680">
        <w:rPr>
          <w:rFonts w:ascii="Arial" w:hAnsi="Arial" w:cs="Arial"/>
          <w:bCs/>
          <w:color w:val="000000"/>
        </w:rPr>
        <w:t xml:space="preserve">. </w:t>
      </w:r>
    </w:p>
    <w:p w:rsidR="00FD4AE9" w:rsidRPr="00882680" w:rsidRDefault="00FD4AE9" w:rsidP="00862E73">
      <w:pPr>
        <w:pStyle w:val="Textoindependiente"/>
        <w:numPr>
          <w:ilvl w:val="2"/>
          <w:numId w:val="60"/>
        </w:numPr>
        <w:tabs>
          <w:tab w:val="clear" w:pos="1260"/>
        </w:tabs>
        <w:spacing w:before="120" w:after="0"/>
        <w:ind w:left="993" w:hanging="284"/>
        <w:jc w:val="both"/>
        <w:rPr>
          <w:rFonts w:ascii="Arial" w:hAnsi="Arial" w:cs="Arial"/>
          <w:bCs/>
          <w:color w:val="000000"/>
        </w:rPr>
      </w:pPr>
      <w:r w:rsidRPr="00882680">
        <w:rPr>
          <w:rFonts w:ascii="Arial" w:hAnsi="Arial" w:cs="Arial"/>
          <w:bCs/>
          <w:color w:val="000000"/>
        </w:rPr>
        <w:t xml:space="preserve">Se </w:t>
      </w:r>
      <w:proofErr w:type="spellStart"/>
      <w:r w:rsidRPr="00882680">
        <w:rPr>
          <w:rFonts w:ascii="Arial" w:hAnsi="Arial" w:cs="Arial"/>
          <w:bCs/>
          <w:color w:val="000000"/>
        </w:rPr>
        <w:t>aplicará</w:t>
      </w:r>
      <w:proofErr w:type="spellEnd"/>
      <w:r w:rsidRPr="00882680">
        <w:rPr>
          <w:rFonts w:ascii="Arial" w:hAnsi="Arial" w:cs="Arial"/>
          <w:bCs/>
          <w:color w:val="000000"/>
        </w:rPr>
        <w:t xml:space="preserve"> </w:t>
      </w:r>
      <w:proofErr w:type="spellStart"/>
      <w:r w:rsidRPr="00882680">
        <w:rPr>
          <w:rFonts w:ascii="Arial" w:hAnsi="Arial" w:cs="Arial"/>
          <w:bCs/>
          <w:color w:val="000000"/>
        </w:rPr>
        <w:t>una</w:t>
      </w:r>
      <w:proofErr w:type="spellEnd"/>
      <w:r w:rsidRPr="00882680">
        <w:rPr>
          <w:rFonts w:ascii="Arial" w:hAnsi="Arial" w:cs="Arial"/>
          <w:bCs/>
          <w:color w:val="000000"/>
        </w:rPr>
        <w:t xml:space="preserve"> </w:t>
      </w:r>
      <w:proofErr w:type="spellStart"/>
      <w:r w:rsidRPr="00882680">
        <w:rPr>
          <w:rFonts w:ascii="Arial" w:hAnsi="Arial" w:cs="Arial"/>
          <w:bCs/>
          <w:color w:val="000000"/>
        </w:rPr>
        <w:t>penalidad</w:t>
      </w:r>
      <w:proofErr w:type="spellEnd"/>
      <w:r w:rsidRPr="00882680">
        <w:rPr>
          <w:rFonts w:ascii="Arial" w:hAnsi="Arial" w:cs="Arial"/>
          <w:bCs/>
          <w:color w:val="000000"/>
        </w:rPr>
        <w:t xml:space="preserve"> de </w:t>
      </w:r>
      <w:proofErr w:type="spellStart"/>
      <w:r w:rsidRPr="00882680">
        <w:rPr>
          <w:rFonts w:ascii="Arial" w:hAnsi="Arial" w:cs="Arial"/>
          <w:bCs/>
          <w:color w:val="000000"/>
        </w:rPr>
        <w:t>Bs</w:t>
      </w:r>
      <w:proofErr w:type="spellEnd"/>
      <w:r w:rsidRPr="00882680">
        <w:rPr>
          <w:rFonts w:ascii="Arial" w:hAnsi="Arial" w:cs="Arial"/>
          <w:bCs/>
          <w:color w:val="000000"/>
        </w:rPr>
        <w:t>__________</w:t>
      </w:r>
      <w:proofErr w:type="gramStart"/>
      <w:r w:rsidRPr="00882680">
        <w:rPr>
          <w:rFonts w:ascii="Arial" w:hAnsi="Arial" w:cs="Arial"/>
          <w:bCs/>
          <w:color w:val="000000"/>
        </w:rPr>
        <w:t>_(</w:t>
      </w:r>
      <w:proofErr w:type="gramEnd"/>
      <w:r w:rsidRPr="00882680">
        <w:rPr>
          <w:rFonts w:ascii="Arial" w:hAnsi="Arial" w:cs="Arial"/>
          <w:bCs/>
          <w:color w:val="000000"/>
        </w:rPr>
        <w:t xml:space="preserve">___________) </w:t>
      </w:r>
      <w:proofErr w:type="spellStart"/>
      <w:r w:rsidRPr="00882680">
        <w:rPr>
          <w:rFonts w:ascii="Arial" w:hAnsi="Arial" w:cs="Arial"/>
          <w:bCs/>
          <w:color w:val="000000"/>
        </w:rPr>
        <w:t>cada</w:t>
      </w:r>
      <w:proofErr w:type="spellEnd"/>
      <w:r w:rsidRPr="00882680">
        <w:rPr>
          <w:rFonts w:ascii="Arial" w:hAnsi="Arial" w:cs="Arial"/>
          <w:bCs/>
          <w:color w:val="000000"/>
        </w:rPr>
        <w:t xml:space="preserve"> </w:t>
      </w:r>
      <w:proofErr w:type="spellStart"/>
      <w:r w:rsidRPr="00882680">
        <w:rPr>
          <w:rFonts w:ascii="Arial" w:hAnsi="Arial" w:cs="Arial"/>
          <w:bCs/>
          <w:color w:val="000000"/>
        </w:rPr>
        <w:t>vez</w:t>
      </w:r>
      <w:proofErr w:type="spellEnd"/>
      <w:r w:rsidRPr="00882680">
        <w:rPr>
          <w:rFonts w:ascii="Arial" w:hAnsi="Arial" w:cs="Arial"/>
          <w:bCs/>
          <w:color w:val="000000"/>
        </w:rPr>
        <w:t xml:space="preserve"> que  el </w:t>
      </w:r>
      <w:proofErr w:type="spellStart"/>
      <w:r w:rsidRPr="00882680">
        <w:rPr>
          <w:rFonts w:ascii="Arial" w:hAnsi="Arial" w:cs="Arial"/>
          <w:bCs/>
          <w:color w:val="000000"/>
        </w:rPr>
        <w:t>Contratante</w:t>
      </w:r>
      <w:proofErr w:type="spellEnd"/>
      <w:r w:rsidRPr="00882680">
        <w:rPr>
          <w:rFonts w:ascii="Arial" w:hAnsi="Arial" w:cs="Arial"/>
          <w:bCs/>
          <w:color w:val="000000"/>
        </w:rPr>
        <w:t xml:space="preserve"> o personal que lo </w:t>
      </w:r>
      <w:proofErr w:type="spellStart"/>
      <w:r w:rsidRPr="00882680">
        <w:rPr>
          <w:rFonts w:ascii="Arial" w:hAnsi="Arial" w:cs="Arial"/>
          <w:bCs/>
          <w:color w:val="000000"/>
        </w:rPr>
        <w:t>represente</w:t>
      </w:r>
      <w:proofErr w:type="spellEnd"/>
      <w:r w:rsidRPr="00882680">
        <w:rPr>
          <w:rFonts w:ascii="Arial" w:hAnsi="Arial" w:cs="Arial"/>
          <w:bCs/>
          <w:color w:val="000000"/>
        </w:rPr>
        <w:t xml:space="preserve">  </w:t>
      </w:r>
      <w:proofErr w:type="spellStart"/>
      <w:r w:rsidRPr="00882680">
        <w:rPr>
          <w:rFonts w:ascii="Arial" w:hAnsi="Arial" w:cs="Arial"/>
          <w:bCs/>
          <w:color w:val="000000"/>
        </w:rPr>
        <w:t>verifique</w:t>
      </w:r>
      <w:proofErr w:type="spellEnd"/>
      <w:r w:rsidRPr="00882680">
        <w:rPr>
          <w:rFonts w:ascii="Arial" w:hAnsi="Arial" w:cs="Arial"/>
          <w:bCs/>
          <w:color w:val="000000"/>
        </w:rPr>
        <w:t xml:space="preserve"> que se </w:t>
      </w:r>
      <w:proofErr w:type="spellStart"/>
      <w:r w:rsidRPr="00882680">
        <w:rPr>
          <w:rFonts w:ascii="Arial" w:hAnsi="Arial" w:cs="Arial"/>
          <w:bCs/>
          <w:color w:val="000000"/>
        </w:rPr>
        <w:t>encuentre</w:t>
      </w:r>
      <w:proofErr w:type="spellEnd"/>
      <w:r w:rsidRPr="00882680">
        <w:rPr>
          <w:rFonts w:ascii="Arial" w:hAnsi="Arial" w:cs="Arial"/>
          <w:bCs/>
          <w:color w:val="000000"/>
        </w:rPr>
        <w:t xml:space="preserve"> </w:t>
      </w:r>
      <w:proofErr w:type="spellStart"/>
      <w:r w:rsidRPr="00882680">
        <w:rPr>
          <w:rFonts w:ascii="Arial" w:hAnsi="Arial" w:cs="Arial"/>
          <w:bCs/>
          <w:color w:val="000000"/>
        </w:rPr>
        <w:t>conduciendo</w:t>
      </w:r>
      <w:proofErr w:type="spellEnd"/>
      <w:r w:rsidRPr="00882680">
        <w:rPr>
          <w:rFonts w:ascii="Arial" w:hAnsi="Arial" w:cs="Arial"/>
          <w:bCs/>
          <w:color w:val="000000"/>
        </w:rPr>
        <w:t xml:space="preserve"> un conductor </w:t>
      </w:r>
      <w:proofErr w:type="spellStart"/>
      <w:r w:rsidRPr="00882680">
        <w:rPr>
          <w:rFonts w:ascii="Arial" w:hAnsi="Arial" w:cs="Arial"/>
          <w:bCs/>
          <w:color w:val="000000"/>
        </w:rPr>
        <w:t>vetado</w:t>
      </w:r>
      <w:proofErr w:type="spellEnd"/>
      <w:r w:rsidRPr="00882680">
        <w:rPr>
          <w:rFonts w:ascii="Arial" w:hAnsi="Arial" w:cs="Arial"/>
          <w:bCs/>
          <w:color w:val="000000"/>
        </w:rPr>
        <w:t xml:space="preserve"> </w:t>
      </w:r>
      <w:proofErr w:type="spellStart"/>
      <w:r w:rsidRPr="00882680">
        <w:rPr>
          <w:rFonts w:ascii="Arial" w:hAnsi="Arial" w:cs="Arial"/>
          <w:bCs/>
          <w:color w:val="000000"/>
        </w:rPr>
        <w:t>por</w:t>
      </w:r>
      <w:proofErr w:type="spellEnd"/>
      <w:r w:rsidRPr="00882680">
        <w:rPr>
          <w:rFonts w:ascii="Arial" w:hAnsi="Arial" w:cs="Arial"/>
          <w:bCs/>
          <w:color w:val="000000"/>
        </w:rPr>
        <w:t xml:space="preserve"> el </w:t>
      </w:r>
      <w:proofErr w:type="spellStart"/>
      <w:r w:rsidRPr="00882680">
        <w:rPr>
          <w:rFonts w:ascii="Arial" w:hAnsi="Arial" w:cs="Arial"/>
          <w:bCs/>
          <w:color w:val="000000"/>
        </w:rPr>
        <w:t>Contratante</w:t>
      </w:r>
      <w:proofErr w:type="spellEnd"/>
      <w:r w:rsidRPr="00882680">
        <w:rPr>
          <w:rFonts w:ascii="Arial" w:hAnsi="Arial" w:cs="Arial"/>
          <w:bCs/>
          <w:color w:val="000000"/>
        </w:rPr>
        <w:t xml:space="preserve"> y/o Planta.</w:t>
      </w:r>
    </w:p>
    <w:p w:rsidR="00FD4AE9" w:rsidRPr="00882680" w:rsidRDefault="00FD4AE9" w:rsidP="00862E73">
      <w:pPr>
        <w:pStyle w:val="Textoindependiente"/>
        <w:numPr>
          <w:ilvl w:val="2"/>
          <w:numId w:val="60"/>
        </w:numPr>
        <w:tabs>
          <w:tab w:val="clear" w:pos="1260"/>
        </w:tabs>
        <w:spacing w:before="120" w:after="0"/>
        <w:ind w:left="993" w:hanging="284"/>
        <w:jc w:val="both"/>
        <w:rPr>
          <w:rFonts w:ascii="Arial" w:hAnsi="Arial" w:cs="Arial"/>
          <w:bCs/>
          <w:color w:val="000000"/>
        </w:rPr>
      </w:pPr>
      <w:r w:rsidRPr="00882680">
        <w:rPr>
          <w:rFonts w:ascii="Arial" w:hAnsi="Arial" w:cs="Arial"/>
          <w:bCs/>
          <w:color w:val="000000"/>
        </w:rPr>
        <w:t xml:space="preserve">Se </w:t>
      </w:r>
      <w:proofErr w:type="spellStart"/>
      <w:r w:rsidRPr="00882680">
        <w:rPr>
          <w:rFonts w:ascii="Arial" w:hAnsi="Arial" w:cs="Arial"/>
          <w:bCs/>
          <w:color w:val="000000"/>
        </w:rPr>
        <w:t>aplicará</w:t>
      </w:r>
      <w:proofErr w:type="spellEnd"/>
      <w:r w:rsidRPr="00882680">
        <w:rPr>
          <w:rFonts w:ascii="Arial" w:hAnsi="Arial" w:cs="Arial"/>
          <w:bCs/>
          <w:color w:val="000000"/>
        </w:rPr>
        <w:t xml:space="preserve"> </w:t>
      </w:r>
      <w:proofErr w:type="spellStart"/>
      <w:r w:rsidRPr="00882680">
        <w:rPr>
          <w:rFonts w:ascii="Arial" w:hAnsi="Arial" w:cs="Arial"/>
          <w:bCs/>
          <w:color w:val="000000"/>
        </w:rPr>
        <w:t>una</w:t>
      </w:r>
      <w:proofErr w:type="spellEnd"/>
      <w:r w:rsidRPr="00882680">
        <w:rPr>
          <w:rFonts w:ascii="Arial" w:hAnsi="Arial" w:cs="Arial"/>
          <w:bCs/>
          <w:color w:val="000000"/>
        </w:rPr>
        <w:t xml:space="preserve"> </w:t>
      </w:r>
      <w:proofErr w:type="spellStart"/>
      <w:r w:rsidRPr="00882680">
        <w:rPr>
          <w:rFonts w:ascii="Arial" w:hAnsi="Arial" w:cs="Arial"/>
          <w:bCs/>
          <w:color w:val="000000"/>
        </w:rPr>
        <w:t>penalidad</w:t>
      </w:r>
      <w:proofErr w:type="spellEnd"/>
      <w:r w:rsidRPr="00882680">
        <w:rPr>
          <w:rFonts w:ascii="Arial" w:hAnsi="Arial" w:cs="Arial"/>
          <w:bCs/>
          <w:color w:val="000000"/>
        </w:rPr>
        <w:t xml:space="preserve"> de </w:t>
      </w:r>
      <w:proofErr w:type="spellStart"/>
      <w:r w:rsidRPr="00882680">
        <w:rPr>
          <w:rFonts w:ascii="Arial" w:hAnsi="Arial" w:cs="Arial"/>
          <w:bCs/>
          <w:color w:val="000000"/>
        </w:rPr>
        <w:t>Bs</w:t>
      </w:r>
      <w:proofErr w:type="spellEnd"/>
      <w:r w:rsidRPr="00882680">
        <w:rPr>
          <w:rFonts w:ascii="Arial" w:hAnsi="Arial" w:cs="Arial"/>
          <w:bCs/>
          <w:color w:val="000000"/>
        </w:rPr>
        <w:t>__________</w:t>
      </w:r>
      <w:proofErr w:type="gramStart"/>
      <w:r w:rsidRPr="00882680">
        <w:rPr>
          <w:rFonts w:ascii="Arial" w:hAnsi="Arial" w:cs="Arial"/>
          <w:bCs/>
          <w:color w:val="000000"/>
        </w:rPr>
        <w:t>_(</w:t>
      </w:r>
      <w:proofErr w:type="gramEnd"/>
      <w:r w:rsidRPr="00882680">
        <w:rPr>
          <w:rFonts w:ascii="Arial" w:hAnsi="Arial" w:cs="Arial"/>
          <w:bCs/>
          <w:color w:val="000000"/>
        </w:rPr>
        <w:t>___________) |</w:t>
      </w:r>
      <w:proofErr w:type="spellStart"/>
      <w:r w:rsidRPr="00882680">
        <w:rPr>
          <w:rFonts w:ascii="Arial" w:hAnsi="Arial" w:cs="Arial"/>
          <w:bCs/>
          <w:color w:val="000000"/>
        </w:rPr>
        <w:t>cada</w:t>
      </w:r>
      <w:proofErr w:type="spellEnd"/>
      <w:r w:rsidRPr="00882680">
        <w:rPr>
          <w:rFonts w:ascii="Arial" w:hAnsi="Arial" w:cs="Arial"/>
          <w:bCs/>
          <w:color w:val="000000"/>
        </w:rPr>
        <w:t xml:space="preserve"> </w:t>
      </w:r>
      <w:proofErr w:type="spellStart"/>
      <w:r w:rsidRPr="00882680">
        <w:rPr>
          <w:rFonts w:ascii="Arial" w:hAnsi="Arial" w:cs="Arial"/>
          <w:bCs/>
          <w:color w:val="000000"/>
        </w:rPr>
        <w:t>vez</w:t>
      </w:r>
      <w:proofErr w:type="spellEnd"/>
      <w:r w:rsidRPr="00882680">
        <w:rPr>
          <w:rFonts w:ascii="Arial" w:hAnsi="Arial" w:cs="Arial"/>
          <w:bCs/>
          <w:color w:val="000000"/>
        </w:rPr>
        <w:t xml:space="preserve"> que  el </w:t>
      </w:r>
      <w:proofErr w:type="spellStart"/>
      <w:r w:rsidRPr="00882680">
        <w:rPr>
          <w:rFonts w:ascii="Arial" w:hAnsi="Arial" w:cs="Arial"/>
          <w:bCs/>
          <w:color w:val="000000"/>
        </w:rPr>
        <w:t>Contratante</w:t>
      </w:r>
      <w:proofErr w:type="spellEnd"/>
      <w:r w:rsidRPr="00882680">
        <w:rPr>
          <w:rFonts w:ascii="Arial" w:hAnsi="Arial" w:cs="Arial"/>
          <w:bCs/>
          <w:color w:val="000000"/>
        </w:rPr>
        <w:t xml:space="preserve"> o personal que lo </w:t>
      </w:r>
      <w:proofErr w:type="spellStart"/>
      <w:r w:rsidRPr="00882680">
        <w:rPr>
          <w:rFonts w:ascii="Arial" w:hAnsi="Arial" w:cs="Arial"/>
          <w:bCs/>
          <w:color w:val="000000"/>
        </w:rPr>
        <w:t>represente</w:t>
      </w:r>
      <w:proofErr w:type="spellEnd"/>
      <w:r w:rsidRPr="00882680">
        <w:rPr>
          <w:rFonts w:ascii="Arial" w:hAnsi="Arial" w:cs="Arial"/>
          <w:bCs/>
          <w:color w:val="000000"/>
        </w:rPr>
        <w:t xml:space="preserve"> </w:t>
      </w:r>
      <w:proofErr w:type="spellStart"/>
      <w:r w:rsidRPr="00882680">
        <w:rPr>
          <w:rFonts w:ascii="Arial" w:hAnsi="Arial" w:cs="Arial"/>
          <w:bCs/>
          <w:color w:val="000000"/>
        </w:rPr>
        <w:t>verifique</w:t>
      </w:r>
      <w:proofErr w:type="spellEnd"/>
      <w:r w:rsidRPr="00882680">
        <w:rPr>
          <w:rFonts w:ascii="Arial" w:hAnsi="Arial" w:cs="Arial"/>
          <w:bCs/>
          <w:color w:val="000000"/>
        </w:rPr>
        <w:t xml:space="preserve"> que el conductor </w:t>
      </w:r>
      <w:proofErr w:type="spellStart"/>
      <w:r w:rsidRPr="00882680">
        <w:rPr>
          <w:rFonts w:ascii="Arial" w:hAnsi="Arial" w:cs="Arial"/>
          <w:bCs/>
          <w:color w:val="000000"/>
        </w:rPr>
        <w:t>presente</w:t>
      </w:r>
      <w:proofErr w:type="spellEnd"/>
      <w:r w:rsidRPr="00882680">
        <w:rPr>
          <w:rFonts w:ascii="Arial" w:hAnsi="Arial" w:cs="Arial"/>
          <w:bCs/>
          <w:color w:val="000000"/>
        </w:rPr>
        <w:t xml:space="preserve"> </w:t>
      </w:r>
      <w:proofErr w:type="spellStart"/>
      <w:r w:rsidRPr="00882680">
        <w:rPr>
          <w:rFonts w:ascii="Arial" w:hAnsi="Arial" w:cs="Arial"/>
          <w:bCs/>
          <w:color w:val="000000"/>
        </w:rPr>
        <w:t>documentación</w:t>
      </w:r>
      <w:proofErr w:type="spellEnd"/>
      <w:r w:rsidRPr="00882680">
        <w:rPr>
          <w:rFonts w:ascii="Arial" w:hAnsi="Arial" w:cs="Arial"/>
          <w:bCs/>
          <w:color w:val="000000"/>
        </w:rPr>
        <w:t xml:space="preserve"> </w:t>
      </w:r>
      <w:proofErr w:type="spellStart"/>
      <w:r w:rsidRPr="00882680">
        <w:rPr>
          <w:rFonts w:ascii="Arial" w:hAnsi="Arial" w:cs="Arial"/>
          <w:bCs/>
          <w:color w:val="000000"/>
        </w:rPr>
        <w:t>relacionada</w:t>
      </w:r>
      <w:proofErr w:type="spellEnd"/>
      <w:r w:rsidRPr="00882680">
        <w:rPr>
          <w:rFonts w:ascii="Arial" w:hAnsi="Arial" w:cs="Arial"/>
          <w:bCs/>
          <w:color w:val="000000"/>
        </w:rPr>
        <w:t xml:space="preserve"> al </w:t>
      </w:r>
      <w:proofErr w:type="spellStart"/>
      <w:r w:rsidRPr="00882680">
        <w:rPr>
          <w:rFonts w:ascii="Arial" w:hAnsi="Arial" w:cs="Arial"/>
          <w:bCs/>
          <w:color w:val="000000"/>
        </w:rPr>
        <w:t>Servicio</w:t>
      </w:r>
      <w:proofErr w:type="spellEnd"/>
      <w:r w:rsidRPr="00882680">
        <w:rPr>
          <w:rFonts w:ascii="Arial" w:hAnsi="Arial" w:cs="Arial"/>
          <w:bCs/>
          <w:color w:val="000000"/>
        </w:rPr>
        <w:t xml:space="preserve"> y que la </w:t>
      </w:r>
      <w:proofErr w:type="spellStart"/>
      <w:r w:rsidRPr="00882680">
        <w:rPr>
          <w:rFonts w:ascii="Arial" w:hAnsi="Arial" w:cs="Arial"/>
          <w:bCs/>
          <w:color w:val="000000"/>
        </w:rPr>
        <w:t>misma</w:t>
      </w:r>
      <w:proofErr w:type="spellEnd"/>
      <w:r w:rsidRPr="00882680">
        <w:rPr>
          <w:rFonts w:ascii="Arial" w:hAnsi="Arial" w:cs="Arial"/>
          <w:bCs/>
          <w:color w:val="000000"/>
        </w:rPr>
        <w:t xml:space="preserve"> </w:t>
      </w:r>
      <w:proofErr w:type="spellStart"/>
      <w:r w:rsidRPr="00882680">
        <w:rPr>
          <w:rFonts w:ascii="Arial" w:hAnsi="Arial" w:cs="Arial"/>
          <w:bCs/>
          <w:color w:val="000000"/>
        </w:rPr>
        <w:t>este</w:t>
      </w:r>
      <w:proofErr w:type="spellEnd"/>
      <w:r w:rsidRPr="00882680">
        <w:rPr>
          <w:rFonts w:ascii="Arial" w:hAnsi="Arial" w:cs="Arial"/>
          <w:bCs/>
          <w:color w:val="000000"/>
        </w:rPr>
        <w:t xml:space="preserve"> </w:t>
      </w:r>
      <w:proofErr w:type="spellStart"/>
      <w:r w:rsidRPr="00882680">
        <w:rPr>
          <w:rFonts w:ascii="Arial" w:hAnsi="Arial" w:cs="Arial"/>
          <w:bCs/>
          <w:color w:val="000000"/>
        </w:rPr>
        <w:t>adulterada</w:t>
      </w:r>
      <w:proofErr w:type="spellEnd"/>
      <w:r w:rsidRPr="00882680">
        <w:rPr>
          <w:rFonts w:ascii="Arial" w:hAnsi="Arial" w:cs="Arial"/>
          <w:bCs/>
          <w:color w:val="000000"/>
        </w:rPr>
        <w:t xml:space="preserve"> o </w:t>
      </w:r>
      <w:proofErr w:type="spellStart"/>
      <w:r w:rsidRPr="00882680">
        <w:rPr>
          <w:rFonts w:ascii="Arial" w:hAnsi="Arial" w:cs="Arial"/>
          <w:bCs/>
          <w:color w:val="000000"/>
        </w:rPr>
        <w:t>fuera</w:t>
      </w:r>
      <w:proofErr w:type="spellEnd"/>
      <w:r w:rsidRPr="00882680">
        <w:rPr>
          <w:rFonts w:ascii="Arial" w:hAnsi="Arial" w:cs="Arial"/>
          <w:bCs/>
          <w:color w:val="000000"/>
        </w:rPr>
        <w:t xml:space="preserve"> de </w:t>
      </w:r>
      <w:proofErr w:type="spellStart"/>
      <w:r w:rsidRPr="00882680">
        <w:rPr>
          <w:rFonts w:ascii="Arial" w:hAnsi="Arial" w:cs="Arial"/>
          <w:bCs/>
          <w:color w:val="000000"/>
        </w:rPr>
        <w:t>vigencia</w:t>
      </w:r>
      <w:proofErr w:type="spellEnd"/>
      <w:r w:rsidRPr="00882680">
        <w:rPr>
          <w:rFonts w:ascii="Arial" w:hAnsi="Arial" w:cs="Arial"/>
          <w:bCs/>
          <w:color w:val="000000"/>
        </w:rPr>
        <w:t xml:space="preserve">. </w:t>
      </w:r>
    </w:p>
    <w:p w:rsidR="00FD4AE9" w:rsidRPr="00882680" w:rsidRDefault="00FD4AE9" w:rsidP="00FD4AE9">
      <w:pPr>
        <w:pStyle w:val="Prrafodelista"/>
        <w:ind w:left="0"/>
        <w:jc w:val="both"/>
        <w:rPr>
          <w:rFonts w:ascii="Arial" w:hAnsi="Arial" w:cs="Arial"/>
        </w:rPr>
      </w:pPr>
    </w:p>
    <w:p w:rsidR="00FD4AE9" w:rsidRPr="00882680" w:rsidRDefault="00FD4AE9" w:rsidP="00FD4AE9">
      <w:pPr>
        <w:pStyle w:val="Prrafodelista"/>
        <w:ind w:left="0"/>
        <w:jc w:val="both"/>
        <w:rPr>
          <w:rFonts w:ascii="Arial" w:hAnsi="Arial" w:cs="Arial"/>
        </w:rPr>
      </w:pPr>
      <w:r w:rsidRPr="00882680">
        <w:rPr>
          <w:rFonts w:ascii="Arial" w:hAnsi="Arial" w:cs="Arial"/>
        </w:rPr>
        <w:lastRenderedPageBreak/>
        <w:t xml:space="preserve">Las penalidades serán cobradas mediante descuentos establecidos expresamente por el Contratante de acuerdo a la </w:t>
      </w:r>
      <w:r>
        <w:rPr>
          <w:rFonts w:ascii="Arial" w:hAnsi="Arial" w:cs="Arial"/>
        </w:rPr>
        <w:t>C</w:t>
      </w:r>
      <w:r w:rsidRPr="00882680">
        <w:rPr>
          <w:rFonts w:ascii="Arial" w:hAnsi="Arial" w:cs="Arial"/>
        </w:rPr>
        <w:t>láusula (Facturación y Forma de Pago), sin perjuicio de que el Contratante pueda</w:t>
      </w:r>
      <w:r w:rsidRPr="00882680">
        <w:rPr>
          <w:rFonts w:ascii="Arial" w:hAnsi="Arial" w:cs="Arial"/>
          <w:b/>
          <w:bCs/>
          <w:lang w:val="es-ES_tradnl"/>
        </w:rPr>
        <w:t xml:space="preserve"> </w:t>
      </w:r>
      <w:r w:rsidRPr="00882680">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w:t>
      </w:r>
      <w:r>
        <w:rPr>
          <w:rFonts w:ascii="Arial" w:hAnsi="Arial" w:cs="Arial"/>
        </w:rPr>
        <w:t xml:space="preserve"> </w:t>
      </w:r>
      <w:r w:rsidRPr="00882680">
        <w:rPr>
          <w:rFonts w:ascii="Arial" w:hAnsi="Arial" w:cs="Arial"/>
        </w:rPr>
        <w:t>1178.</w:t>
      </w:r>
    </w:p>
    <w:p w:rsidR="00FD4AE9" w:rsidRPr="00882680" w:rsidRDefault="00FD4AE9" w:rsidP="00FD4AE9">
      <w:pPr>
        <w:pStyle w:val="Prrafodelista"/>
        <w:ind w:left="0"/>
        <w:jc w:val="both"/>
        <w:rPr>
          <w:rFonts w:ascii="Arial" w:hAnsi="Arial" w:cs="Arial"/>
        </w:rPr>
      </w:pPr>
    </w:p>
    <w:p w:rsidR="00FD4AE9" w:rsidRPr="00882680" w:rsidRDefault="00FD4AE9" w:rsidP="00FD4AE9">
      <w:pPr>
        <w:autoSpaceDE w:val="0"/>
        <w:autoSpaceDN w:val="0"/>
        <w:adjustRightInd w:val="0"/>
        <w:jc w:val="both"/>
        <w:rPr>
          <w:rFonts w:ascii="Arial" w:hAnsi="Arial" w:cs="Arial"/>
          <w:b/>
          <w:bCs/>
          <w:u w:val="single"/>
        </w:rPr>
      </w:pPr>
      <w:r w:rsidRPr="00882680">
        <w:rPr>
          <w:rFonts w:ascii="Arial" w:hAnsi="Arial" w:cs="Arial"/>
          <w:b/>
          <w:bCs/>
          <w:u w:val="single"/>
        </w:rPr>
        <w:t xml:space="preserve">CLAUSULA DECIMA </w:t>
      </w:r>
      <w:proofErr w:type="gramStart"/>
      <w:r w:rsidRPr="00882680">
        <w:rPr>
          <w:rFonts w:ascii="Arial" w:hAnsi="Arial" w:cs="Arial"/>
          <w:b/>
          <w:bCs/>
          <w:u w:val="single"/>
        </w:rPr>
        <w:t>SEXTA.-</w:t>
      </w:r>
      <w:proofErr w:type="gramEnd"/>
      <w:r w:rsidRPr="00882680">
        <w:rPr>
          <w:rFonts w:ascii="Arial" w:hAnsi="Arial" w:cs="Arial"/>
          <w:u w:val="single"/>
        </w:rPr>
        <w:t xml:space="preserve"> </w:t>
      </w:r>
      <w:r w:rsidRPr="00882680">
        <w:rPr>
          <w:rFonts w:ascii="Arial" w:hAnsi="Arial" w:cs="Arial"/>
          <w:b/>
          <w:bCs/>
          <w:u w:val="single"/>
        </w:rPr>
        <w:t>NOTIFICACIONES Y COMUNICACIONES</w:t>
      </w:r>
    </w:p>
    <w:p w:rsidR="00FD4AE9" w:rsidRPr="00882680" w:rsidRDefault="00FD4AE9" w:rsidP="00FD4AE9">
      <w:pPr>
        <w:autoSpaceDE w:val="0"/>
        <w:autoSpaceDN w:val="0"/>
        <w:adjustRightInd w:val="0"/>
        <w:jc w:val="both"/>
        <w:rPr>
          <w:rFonts w:ascii="Arial" w:hAnsi="Arial" w:cs="Arial"/>
        </w:rPr>
      </w:pPr>
    </w:p>
    <w:p w:rsidR="00FD4AE9" w:rsidRPr="00882680" w:rsidRDefault="00FD4AE9" w:rsidP="00FD4AE9">
      <w:pPr>
        <w:autoSpaceDE w:val="0"/>
        <w:autoSpaceDN w:val="0"/>
        <w:adjustRightInd w:val="0"/>
        <w:jc w:val="both"/>
        <w:rPr>
          <w:rFonts w:ascii="Arial" w:hAnsi="Arial" w:cs="Arial"/>
        </w:rPr>
      </w:pPr>
      <w:r w:rsidRPr="00882680">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FD4AE9" w:rsidRPr="00882680" w:rsidRDefault="00FD4AE9" w:rsidP="00FD4AE9">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FD4AE9" w:rsidRPr="00882680" w:rsidTr="008E69DD">
        <w:trPr>
          <w:trHeight w:val="507"/>
          <w:jc w:val="center"/>
        </w:trPr>
        <w:tc>
          <w:tcPr>
            <w:tcW w:w="3902" w:type="dxa"/>
            <w:vAlign w:val="center"/>
          </w:tcPr>
          <w:p w:rsidR="00FD4AE9" w:rsidRPr="00882680" w:rsidRDefault="00FD4AE9" w:rsidP="008E69DD">
            <w:pPr>
              <w:autoSpaceDE w:val="0"/>
              <w:autoSpaceDN w:val="0"/>
              <w:adjustRightInd w:val="0"/>
              <w:rPr>
                <w:rFonts w:ascii="Arial" w:hAnsi="Arial" w:cs="Arial"/>
                <w:b/>
                <w:bCs/>
              </w:rPr>
            </w:pPr>
            <w:r w:rsidRPr="00882680">
              <w:rPr>
                <w:rFonts w:ascii="Arial" w:hAnsi="Arial" w:cs="Arial"/>
                <w:b/>
                <w:bCs/>
              </w:rPr>
              <w:t>YPFB:</w:t>
            </w:r>
          </w:p>
        </w:tc>
        <w:tc>
          <w:tcPr>
            <w:tcW w:w="4303" w:type="dxa"/>
            <w:vAlign w:val="center"/>
          </w:tcPr>
          <w:p w:rsidR="00FD4AE9" w:rsidRPr="00882680" w:rsidRDefault="00FD4AE9" w:rsidP="008E69DD">
            <w:pPr>
              <w:autoSpaceDE w:val="0"/>
              <w:autoSpaceDN w:val="0"/>
              <w:adjustRightInd w:val="0"/>
              <w:rPr>
                <w:rFonts w:ascii="Arial" w:hAnsi="Arial" w:cs="Arial"/>
                <w:b/>
                <w:bCs/>
              </w:rPr>
            </w:pPr>
            <w:r w:rsidRPr="00882680">
              <w:rPr>
                <w:rFonts w:ascii="Arial" w:hAnsi="Arial" w:cs="Arial"/>
                <w:b/>
                <w:bCs/>
              </w:rPr>
              <w:t>TRANSPORTISTA:</w:t>
            </w:r>
          </w:p>
        </w:tc>
      </w:tr>
      <w:tr w:rsidR="00FD4AE9" w:rsidRPr="00882680" w:rsidTr="008E69DD">
        <w:trPr>
          <w:trHeight w:val="1422"/>
          <w:jc w:val="center"/>
        </w:trPr>
        <w:tc>
          <w:tcPr>
            <w:tcW w:w="3902" w:type="dxa"/>
            <w:vAlign w:val="center"/>
          </w:tcPr>
          <w:p w:rsidR="00FD4AE9" w:rsidRPr="00882680" w:rsidRDefault="00FD4AE9" w:rsidP="008E69DD">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FD4AE9" w:rsidRPr="00882680" w:rsidRDefault="00FD4AE9" w:rsidP="008E69DD">
            <w:pPr>
              <w:autoSpaceDE w:val="0"/>
              <w:autoSpaceDN w:val="0"/>
              <w:adjustRightInd w:val="0"/>
              <w:rPr>
                <w:rFonts w:ascii="Arial" w:hAnsi="Arial" w:cs="Arial"/>
              </w:rPr>
            </w:pPr>
            <w:r w:rsidRPr="00882680">
              <w:rPr>
                <w:rFonts w:ascii="Arial" w:hAnsi="Arial" w:cs="Arial"/>
                <w:b/>
              </w:rPr>
              <w:t>Telf.:</w:t>
            </w:r>
            <w:r w:rsidRPr="00882680">
              <w:rPr>
                <w:rFonts w:ascii="Arial" w:hAnsi="Arial" w:cs="Arial"/>
              </w:rPr>
              <w:t xml:space="preserve"> </w:t>
            </w:r>
          </w:p>
          <w:p w:rsidR="00FD4AE9" w:rsidRPr="00882680" w:rsidRDefault="00FD4AE9" w:rsidP="008E69DD">
            <w:pPr>
              <w:autoSpaceDE w:val="0"/>
              <w:autoSpaceDN w:val="0"/>
              <w:adjustRightInd w:val="0"/>
              <w:rPr>
                <w:rFonts w:ascii="Arial" w:hAnsi="Arial" w:cs="Arial"/>
                <w:b/>
              </w:rPr>
            </w:pPr>
            <w:r w:rsidRPr="00882680">
              <w:rPr>
                <w:rFonts w:ascii="Arial" w:hAnsi="Arial" w:cs="Arial"/>
                <w:b/>
              </w:rPr>
              <w:t xml:space="preserve">E-mail.: </w:t>
            </w:r>
          </w:p>
          <w:p w:rsidR="00FD4AE9" w:rsidRPr="00882680" w:rsidRDefault="00FD4AE9" w:rsidP="008E69DD">
            <w:pPr>
              <w:autoSpaceDE w:val="0"/>
              <w:autoSpaceDN w:val="0"/>
              <w:adjustRightInd w:val="0"/>
              <w:rPr>
                <w:rFonts w:ascii="Arial" w:hAnsi="Arial" w:cs="Arial"/>
              </w:rPr>
            </w:pPr>
            <w:r w:rsidRPr="00882680">
              <w:rPr>
                <w:rFonts w:ascii="Arial" w:hAnsi="Arial" w:cs="Arial"/>
              </w:rPr>
              <w:t>…………… - Bolivia</w:t>
            </w:r>
          </w:p>
        </w:tc>
        <w:tc>
          <w:tcPr>
            <w:tcW w:w="4303" w:type="dxa"/>
            <w:vAlign w:val="center"/>
          </w:tcPr>
          <w:p w:rsidR="00FD4AE9" w:rsidRPr="00882680" w:rsidRDefault="00FD4AE9" w:rsidP="008E69DD">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FD4AE9" w:rsidRPr="00882680" w:rsidRDefault="00FD4AE9" w:rsidP="008E69DD">
            <w:pPr>
              <w:autoSpaceDE w:val="0"/>
              <w:autoSpaceDN w:val="0"/>
              <w:adjustRightInd w:val="0"/>
              <w:rPr>
                <w:rFonts w:ascii="Arial" w:hAnsi="Arial" w:cs="Arial"/>
              </w:rPr>
            </w:pPr>
            <w:r w:rsidRPr="00882680">
              <w:rPr>
                <w:rFonts w:ascii="Arial" w:hAnsi="Arial" w:cs="Arial"/>
                <w:b/>
              </w:rPr>
              <w:t>Telf.:</w:t>
            </w:r>
          </w:p>
          <w:p w:rsidR="00FD4AE9" w:rsidRPr="00882680" w:rsidRDefault="00FD4AE9" w:rsidP="008E69DD">
            <w:pPr>
              <w:autoSpaceDE w:val="0"/>
              <w:autoSpaceDN w:val="0"/>
              <w:adjustRightInd w:val="0"/>
              <w:rPr>
                <w:rFonts w:ascii="Arial" w:hAnsi="Arial" w:cs="Arial"/>
                <w:b/>
              </w:rPr>
            </w:pPr>
            <w:r w:rsidRPr="00882680">
              <w:rPr>
                <w:rFonts w:ascii="Arial" w:hAnsi="Arial" w:cs="Arial"/>
                <w:b/>
              </w:rPr>
              <w:t xml:space="preserve">E-mail.: </w:t>
            </w:r>
          </w:p>
          <w:p w:rsidR="00FD4AE9" w:rsidRPr="00882680" w:rsidRDefault="00FD4AE9" w:rsidP="008E69DD">
            <w:pPr>
              <w:autoSpaceDE w:val="0"/>
              <w:autoSpaceDN w:val="0"/>
              <w:adjustRightInd w:val="0"/>
              <w:rPr>
                <w:rFonts w:ascii="Arial" w:hAnsi="Arial" w:cs="Arial"/>
                <w:b/>
                <w:bCs/>
              </w:rPr>
            </w:pPr>
            <w:r w:rsidRPr="00882680">
              <w:rPr>
                <w:rFonts w:ascii="Arial" w:hAnsi="Arial" w:cs="Arial"/>
              </w:rPr>
              <w:t>…………… - Bolivia</w:t>
            </w:r>
          </w:p>
        </w:tc>
      </w:tr>
    </w:tbl>
    <w:p w:rsidR="00FD4AE9" w:rsidRPr="00882680" w:rsidRDefault="00FD4AE9" w:rsidP="00FD4AE9">
      <w:pPr>
        <w:widowControl w:val="0"/>
        <w:tabs>
          <w:tab w:val="num" w:pos="1134"/>
        </w:tabs>
        <w:jc w:val="both"/>
        <w:rPr>
          <w:rFonts w:ascii="Arial" w:hAnsi="Arial" w:cs="Arial"/>
          <w:lang w:val="es-ES_tradnl"/>
        </w:rPr>
      </w:pPr>
    </w:p>
    <w:p w:rsidR="00FD4AE9" w:rsidRPr="00882680" w:rsidRDefault="00FD4AE9" w:rsidP="00FD4AE9">
      <w:pPr>
        <w:widowControl w:val="0"/>
        <w:tabs>
          <w:tab w:val="num" w:pos="1134"/>
        </w:tabs>
        <w:jc w:val="both"/>
        <w:rPr>
          <w:rFonts w:ascii="Arial" w:hAnsi="Arial" w:cs="Arial"/>
          <w:lang w:val="es-ES_tradnl"/>
        </w:rPr>
      </w:pPr>
      <w:r w:rsidRPr="00882680">
        <w:rPr>
          <w:rFonts w:ascii="Arial" w:hAnsi="Arial" w:cs="Arial"/>
          <w:lang w:val="es-ES_tradnl"/>
        </w:rPr>
        <w:t>Se considerará recibida la notificación o comunicación en la fecha y hora en que se haya realizado la entrega.</w:t>
      </w:r>
    </w:p>
    <w:p w:rsidR="00FD4AE9" w:rsidRDefault="00FD4AE9" w:rsidP="00FD4AE9">
      <w:pPr>
        <w:widowControl w:val="0"/>
        <w:tabs>
          <w:tab w:val="num" w:pos="1134"/>
        </w:tabs>
        <w:jc w:val="both"/>
        <w:rPr>
          <w:rFonts w:ascii="Arial" w:hAnsi="Arial" w:cs="Arial"/>
          <w:lang w:val="es-ES_tradnl"/>
        </w:rPr>
      </w:pPr>
    </w:p>
    <w:p w:rsidR="00FD4AE9" w:rsidRPr="00882680" w:rsidRDefault="00FD4AE9" w:rsidP="00FD4AE9">
      <w:pPr>
        <w:widowControl w:val="0"/>
        <w:tabs>
          <w:tab w:val="num" w:pos="1134"/>
        </w:tabs>
        <w:jc w:val="both"/>
        <w:rPr>
          <w:rFonts w:ascii="Arial" w:hAnsi="Arial" w:cs="Arial"/>
          <w:lang w:val="es-ES_tradnl"/>
        </w:rPr>
      </w:pPr>
    </w:p>
    <w:p w:rsidR="00FD4AE9" w:rsidRPr="00882680" w:rsidRDefault="00FD4AE9" w:rsidP="00FD4AE9">
      <w:pPr>
        <w:widowControl w:val="0"/>
        <w:tabs>
          <w:tab w:val="num" w:pos="1134"/>
        </w:tabs>
        <w:jc w:val="both"/>
        <w:rPr>
          <w:rFonts w:ascii="Arial" w:hAnsi="Arial" w:cs="Arial"/>
          <w:lang w:val="es-ES_tradnl"/>
        </w:rPr>
      </w:pPr>
      <w:r w:rsidRPr="00882680">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FD4AE9" w:rsidRPr="00882680" w:rsidRDefault="00FD4AE9" w:rsidP="00FD4AE9">
      <w:pPr>
        <w:widowControl w:val="0"/>
        <w:tabs>
          <w:tab w:val="num" w:pos="1134"/>
        </w:tabs>
        <w:jc w:val="both"/>
        <w:rPr>
          <w:rFonts w:ascii="Arial" w:hAnsi="Arial" w:cs="Arial"/>
          <w:lang w:val="es-ES_tradnl"/>
        </w:rPr>
      </w:pPr>
    </w:p>
    <w:p w:rsidR="00FD4AE9" w:rsidRPr="00882680" w:rsidRDefault="00FD4AE9" w:rsidP="00FD4AE9">
      <w:pPr>
        <w:keepNext/>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 xml:space="preserve">DECIMA </w:t>
      </w:r>
      <w:proofErr w:type="gramStart"/>
      <w:r w:rsidRPr="00882680">
        <w:rPr>
          <w:rFonts w:ascii="Arial" w:hAnsi="Arial" w:cs="Arial"/>
          <w:b/>
          <w:bCs/>
          <w:u w:val="single"/>
        </w:rPr>
        <w:t>SÉPTIMA.-</w:t>
      </w:r>
      <w:proofErr w:type="gramEnd"/>
      <w:r w:rsidRPr="00882680">
        <w:rPr>
          <w:rFonts w:ascii="Arial" w:hAnsi="Arial" w:cs="Arial"/>
          <w:b/>
          <w:u w:val="single"/>
        </w:rPr>
        <w:t xml:space="preserve"> CONDICIONES GENERALES DEL SERVICIO</w:t>
      </w:r>
    </w:p>
    <w:p w:rsidR="00FD4AE9" w:rsidRPr="00882680" w:rsidRDefault="00FD4AE9" w:rsidP="00FD4AE9">
      <w:pPr>
        <w:keepNext/>
        <w:autoSpaceDE w:val="0"/>
        <w:autoSpaceDN w:val="0"/>
        <w:adjustRightInd w:val="0"/>
        <w:jc w:val="both"/>
        <w:rPr>
          <w:rFonts w:ascii="Arial" w:hAnsi="Arial" w:cs="Arial"/>
          <w:b/>
          <w:u w:val="single"/>
        </w:rPr>
      </w:pPr>
    </w:p>
    <w:p w:rsidR="00FD4AE9" w:rsidRPr="00882680" w:rsidRDefault="00FD4AE9" w:rsidP="00862E73">
      <w:pPr>
        <w:pStyle w:val="Prrafodelista"/>
        <w:keepNext/>
        <w:widowControl w:val="0"/>
        <w:numPr>
          <w:ilvl w:val="0"/>
          <w:numId w:val="72"/>
        </w:numPr>
        <w:shd w:val="clear" w:color="auto" w:fill="FFFFFF"/>
        <w:autoSpaceDE w:val="0"/>
        <w:autoSpaceDN w:val="0"/>
        <w:ind w:right="43"/>
        <w:contextualSpacing/>
        <w:jc w:val="both"/>
        <w:rPr>
          <w:rFonts w:ascii="Arial" w:hAnsi="Arial" w:cs="Arial"/>
          <w:vanish/>
        </w:rPr>
      </w:pPr>
    </w:p>
    <w:p w:rsidR="00FD4AE9" w:rsidRPr="00882680" w:rsidRDefault="00FD4AE9" w:rsidP="00862E73">
      <w:pPr>
        <w:pStyle w:val="Prrafodelista"/>
        <w:keepNext/>
        <w:widowControl w:val="0"/>
        <w:numPr>
          <w:ilvl w:val="0"/>
          <w:numId w:val="72"/>
        </w:numPr>
        <w:shd w:val="clear" w:color="auto" w:fill="FFFFFF"/>
        <w:autoSpaceDE w:val="0"/>
        <w:autoSpaceDN w:val="0"/>
        <w:ind w:right="43"/>
        <w:contextualSpacing/>
        <w:jc w:val="both"/>
        <w:rPr>
          <w:rFonts w:ascii="Arial" w:hAnsi="Arial" w:cs="Arial"/>
          <w:vanish/>
        </w:rPr>
      </w:pPr>
    </w:p>
    <w:p w:rsidR="00FD4AE9" w:rsidRPr="00882680" w:rsidRDefault="00FD4AE9" w:rsidP="00862E73">
      <w:pPr>
        <w:pStyle w:val="Prrafodelista"/>
        <w:keepNext/>
        <w:widowControl w:val="0"/>
        <w:numPr>
          <w:ilvl w:val="0"/>
          <w:numId w:val="72"/>
        </w:numPr>
        <w:shd w:val="clear" w:color="auto" w:fill="FFFFFF"/>
        <w:autoSpaceDE w:val="0"/>
        <w:autoSpaceDN w:val="0"/>
        <w:ind w:right="43"/>
        <w:contextualSpacing/>
        <w:jc w:val="both"/>
        <w:rPr>
          <w:rFonts w:ascii="Arial" w:hAnsi="Arial" w:cs="Arial"/>
          <w:vanish/>
        </w:rPr>
      </w:pPr>
    </w:p>
    <w:p w:rsidR="00FD4AE9" w:rsidRPr="00882680" w:rsidRDefault="00FD4AE9" w:rsidP="00862E73">
      <w:pPr>
        <w:pStyle w:val="Prrafodelista"/>
        <w:keepNext/>
        <w:widowControl w:val="0"/>
        <w:numPr>
          <w:ilvl w:val="0"/>
          <w:numId w:val="72"/>
        </w:numPr>
        <w:shd w:val="clear" w:color="auto" w:fill="FFFFFF"/>
        <w:autoSpaceDE w:val="0"/>
        <w:autoSpaceDN w:val="0"/>
        <w:ind w:right="43"/>
        <w:contextualSpacing/>
        <w:jc w:val="both"/>
        <w:rPr>
          <w:rFonts w:ascii="Arial" w:hAnsi="Arial" w:cs="Arial"/>
          <w:vanish/>
        </w:rPr>
      </w:pPr>
    </w:p>
    <w:p w:rsidR="00FD4AE9" w:rsidRPr="00882680" w:rsidRDefault="00FD4AE9" w:rsidP="00862E73">
      <w:pPr>
        <w:pStyle w:val="Prrafodelista"/>
        <w:keepNext/>
        <w:widowControl w:val="0"/>
        <w:numPr>
          <w:ilvl w:val="1"/>
          <w:numId w:val="7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FD4AE9" w:rsidRPr="00882680" w:rsidRDefault="00FD4AE9" w:rsidP="00FD4AE9">
      <w:pPr>
        <w:pStyle w:val="Prrafodelista"/>
        <w:widowControl w:val="0"/>
        <w:shd w:val="clear" w:color="auto" w:fill="FFFFFF"/>
        <w:autoSpaceDE w:val="0"/>
        <w:autoSpaceDN w:val="0"/>
        <w:ind w:left="851" w:right="43"/>
        <w:jc w:val="both"/>
        <w:rPr>
          <w:rFonts w:ascii="Arial" w:hAnsi="Arial" w:cs="Arial"/>
        </w:rPr>
      </w:pPr>
    </w:p>
    <w:p w:rsidR="00FD4AE9" w:rsidRPr="00882680" w:rsidRDefault="00FD4AE9" w:rsidP="00862E73">
      <w:pPr>
        <w:pStyle w:val="Prrafodelista"/>
        <w:widowControl w:val="0"/>
        <w:numPr>
          <w:ilvl w:val="1"/>
          <w:numId w:val="7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remitirá un cronograma de carguíos estimado, antes del inicio de un periodo de operación, de acuerdo a su necesidad.</w:t>
      </w:r>
    </w:p>
    <w:p w:rsidR="00FD4AE9" w:rsidRPr="00882680" w:rsidRDefault="00FD4AE9" w:rsidP="00FD4AE9">
      <w:pPr>
        <w:pStyle w:val="Prrafodelista"/>
        <w:rPr>
          <w:rFonts w:ascii="Arial" w:hAnsi="Arial" w:cs="Arial"/>
        </w:rPr>
      </w:pPr>
    </w:p>
    <w:p w:rsidR="00FD4AE9" w:rsidRPr="00882680" w:rsidRDefault="00FD4AE9" w:rsidP="00862E73">
      <w:pPr>
        <w:pStyle w:val="Prrafodelista"/>
        <w:widowControl w:val="0"/>
        <w:numPr>
          <w:ilvl w:val="1"/>
          <w:numId w:val="7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necesidad de aplazar una programación de carga, en función al requerimiento y/o disponibilidad de Producto, el Contratante comunicará al Transportista antes de iniciar cualquier carga.</w:t>
      </w:r>
    </w:p>
    <w:p w:rsidR="00FD4AE9" w:rsidRPr="00882680" w:rsidRDefault="00FD4AE9" w:rsidP="00FD4AE9">
      <w:pPr>
        <w:pStyle w:val="Prrafodelista"/>
        <w:rPr>
          <w:rFonts w:ascii="Arial" w:hAnsi="Arial" w:cs="Arial"/>
        </w:rPr>
      </w:pPr>
    </w:p>
    <w:p w:rsidR="00FD4AE9" w:rsidRPr="00882680" w:rsidRDefault="00FD4AE9" w:rsidP="00862E73">
      <w:pPr>
        <w:pStyle w:val="Prrafodelista"/>
        <w:widowControl w:val="0"/>
        <w:numPr>
          <w:ilvl w:val="1"/>
          <w:numId w:val="7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w:t>
      </w:r>
      <w:proofErr w:type="gramStart"/>
      <w:r w:rsidRPr="00882680">
        <w:rPr>
          <w:rFonts w:ascii="Arial" w:hAnsi="Arial" w:cs="Arial"/>
        </w:rPr>
        <w:t>Transportista  se</w:t>
      </w:r>
      <w:proofErr w:type="gramEnd"/>
      <w:r w:rsidRPr="00882680">
        <w:rPr>
          <w:rFonts w:ascii="Arial" w:hAnsi="Arial" w:cs="Arial"/>
        </w:rPr>
        <w:t xml:space="preserve"> hace cargo de la custodia, control y riesgo del Producto desde el Punto de Recepción y se responsabiliza por mantener su calidad y cantidad debiendo entregar el Producto en el Punto de Entrega al Contratante o a quien éste designe. </w:t>
      </w:r>
    </w:p>
    <w:p w:rsidR="00FD4AE9" w:rsidRPr="00882680" w:rsidRDefault="00FD4AE9" w:rsidP="00FD4AE9">
      <w:pPr>
        <w:pStyle w:val="Prrafodelista"/>
        <w:rPr>
          <w:rFonts w:ascii="Arial" w:hAnsi="Arial" w:cs="Arial"/>
        </w:rPr>
      </w:pPr>
    </w:p>
    <w:p w:rsidR="00FD4AE9" w:rsidRPr="00882680" w:rsidRDefault="00FD4AE9" w:rsidP="00862E73">
      <w:pPr>
        <w:pStyle w:val="Prrafodelista"/>
        <w:widowControl w:val="0"/>
        <w:numPr>
          <w:ilvl w:val="1"/>
          <w:numId w:val="7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durante la ejecución del Servicio, queda prohibido de incluir cualquier tipo de carga y/o bienes, que sean ajenos al Servicio. </w:t>
      </w:r>
    </w:p>
    <w:p w:rsidR="00FD4AE9" w:rsidRPr="00882680" w:rsidRDefault="00FD4AE9" w:rsidP="00FD4AE9">
      <w:pPr>
        <w:pStyle w:val="Prrafodelista"/>
        <w:rPr>
          <w:rFonts w:ascii="Arial" w:hAnsi="Arial" w:cs="Arial"/>
        </w:rPr>
      </w:pPr>
    </w:p>
    <w:p w:rsidR="00FD4AE9" w:rsidRPr="00882680" w:rsidRDefault="00FD4AE9" w:rsidP="00862E73">
      <w:pPr>
        <w:pStyle w:val="Prrafodelista"/>
        <w:widowControl w:val="0"/>
        <w:numPr>
          <w:ilvl w:val="1"/>
          <w:numId w:val="7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lastRenderedPageBreak/>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FD4AE9" w:rsidRPr="00882680" w:rsidRDefault="00FD4AE9" w:rsidP="00FD4AE9">
      <w:pPr>
        <w:pStyle w:val="Prrafodelista"/>
        <w:widowControl w:val="0"/>
        <w:shd w:val="clear" w:color="auto" w:fill="FFFFFF"/>
        <w:autoSpaceDE w:val="0"/>
        <w:autoSpaceDN w:val="0"/>
        <w:ind w:left="851" w:right="43"/>
        <w:jc w:val="both"/>
        <w:rPr>
          <w:rFonts w:ascii="Arial" w:hAnsi="Arial" w:cs="Arial"/>
        </w:rPr>
      </w:pPr>
    </w:p>
    <w:p w:rsidR="00FD4AE9" w:rsidRPr="00882680" w:rsidRDefault="00FD4AE9" w:rsidP="00862E73">
      <w:pPr>
        <w:pStyle w:val="Prrafodelista"/>
        <w:widowControl w:val="0"/>
        <w:numPr>
          <w:ilvl w:val="1"/>
          <w:numId w:val="7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Las comunicaciones del Contratante serán realizadas por escrito, mediante nota o correo electrónico (e-mail). </w:t>
      </w:r>
    </w:p>
    <w:p w:rsidR="00FD4AE9" w:rsidRPr="00882680" w:rsidRDefault="00FD4AE9" w:rsidP="00FD4AE9">
      <w:pPr>
        <w:pStyle w:val="Prrafodelista"/>
        <w:rPr>
          <w:rFonts w:ascii="Arial" w:hAnsi="Arial" w:cs="Arial"/>
        </w:rPr>
      </w:pPr>
    </w:p>
    <w:p w:rsidR="00FD4AE9" w:rsidRPr="00882680" w:rsidRDefault="00FD4AE9" w:rsidP="00862E73">
      <w:pPr>
        <w:pStyle w:val="Prrafodelista"/>
        <w:widowControl w:val="0"/>
        <w:numPr>
          <w:ilvl w:val="1"/>
          <w:numId w:val="7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deberá, dentro de los términos indicados cumplir con la entrega y recepción del Producto.</w:t>
      </w:r>
    </w:p>
    <w:p w:rsidR="00FD4AE9" w:rsidRPr="00882680" w:rsidRDefault="00FD4AE9" w:rsidP="00FD4AE9">
      <w:pPr>
        <w:pStyle w:val="Prrafodelista"/>
        <w:rPr>
          <w:rFonts w:ascii="Arial" w:hAnsi="Arial" w:cs="Arial"/>
        </w:rPr>
      </w:pPr>
    </w:p>
    <w:p w:rsidR="00FD4AE9" w:rsidRPr="00882680" w:rsidRDefault="00FD4AE9" w:rsidP="00862E73">
      <w:pPr>
        <w:pStyle w:val="Prrafodelista"/>
        <w:widowControl w:val="0"/>
        <w:numPr>
          <w:ilvl w:val="1"/>
          <w:numId w:val="7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entregará al Contratante el Producto en el Punto de Entrega, con las mismas especificaciones de calidad de origen. </w:t>
      </w:r>
    </w:p>
    <w:p w:rsidR="00FD4AE9" w:rsidRPr="00882680" w:rsidRDefault="00FD4AE9" w:rsidP="00FD4AE9">
      <w:pPr>
        <w:pStyle w:val="Prrafodelista"/>
        <w:rPr>
          <w:rFonts w:ascii="Arial" w:hAnsi="Arial" w:cs="Arial"/>
        </w:rPr>
      </w:pPr>
    </w:p>
    <w:p w:rsidR="00FD4AE9" w:rsidRPr="00882680" w:rsidRDefault="00FD4AE9" w:rsidP="00862E73">
      <w:pPr>
        <w:pStyle w:val="Prrafodelista"/>
        <w:widowControl w:val="0"/>
        <w:numPr>
          <w:ilvl w:val="1"/>
          <w:numId w:val="7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de así requerirlo podrá solicitar al Transportista la incorporación de un conductor relevo para ciertas rutas con tramo interno. </w:t>
      </w:r>
    </w:p>
    <w:p w:rsidR="00FD4AE9" w:rsidRPr="00882680" w:rsidRDefault="00FD4AE9" w:rsidP="00FD4AE9">
      <w:pPr>
        <w:pStyle w:val="Prrafodelista"/>
        <w:rPr>
          <w:rFonts w:ascii="Arial" w:hAnsi="Arial" w:cs="Arial"/>
        </w:rPr>
      </w:pPr>
    </w:p>
    <w:p w:rsidR="00FD4AE9" w:rsidRPr="00882680" w:rsidRDefault="00FD4AE9" w:rsidP="00FD4AE9">
      <w:pPr>
        <w:widowControl w:val="0"/>
        <w:shd w:val="clear" w:color="auto" w:fill="FFFFFF"/>
        <w:autoSpaceDE w:val="0"/>
        <w:autoSpaceDN w:val="0"/>
        <w:ind w:right="43"/>
        <w:jc w:val="both"/>
        <w:rPr>
          <w:rFonts w:ascii="Arial" w:hAnsi="Arial" w:cs="Arial"/>
          <w:u w:val="single"/>
        </w:rPr>
      </w:pPr>
      <w:r w:rsidRPr="00882680">
        <w:rPr>
          <w:rFonts w:ascii="Arial" w:hAnsi="Arial" w:cs="Arial"/>
          <w:u w:val="single"/>
        </w:rPr>
        <w:t>(Demás condiciones que se puedan generar a partir de la suscripción del presente contrato.)</w:t>
      </w:r>
    </w:p>
    <w:p w:rsidR="00FD4AE9" w:rsidRPr="00882680" w:rsidRDefault="00FD4AE9" w:rsidP="00FD4AE9">
      <w:pPr>
        <w:widowControl w:val="0"/>
        <w:shd w:val="clear" w:color="auto" w:fill="FFFFFF"/>
        <w:autoSpaceDE w:val="0"/>
        <w:autoSpaceDN w:val="0"/>
        <w:ind w:right="43"/>
        <w:jc w:val="both"/>
        <w:rPr>
          <w:rFonts w:ascii="Arial" w:hAnsi="Arial" w:cs="Arial"/>
        </w:rPr>
      </w:pPr>
    </w:p>
    <w:p w:rsidR="00FD4AE9" w:rsidRPr="00882680" w:rsidRDefault="00FD4AE9" w:rsidP="00FD4AE9">
      <w:pPr>
        <w:autoSpaceDE w:val="0"/>
        <w:autoSpaceDN w:val="0"/>
        <w:adjustRightInd w:val="0"/>
        <w:jc w:val="both"/>
        <w:rPr>
          <w:rFonts w:ascii="Arial" w:hAnsi="Arial" w:cs="Arial"/>
          <w:b/>
          <w:u w:val="single"/>
        </w:rPr>
      </w:pPr>
      <w:r w:rsidRPr="00882680">
        <w:rPr>
          <w:rFonts w:ascii="Arial" w:hAnsi="Arial" w:cs="Arial"/>
          <w:b/>
          <w:u w:val="single"/>
        </w:rPr>
        <w:t xml:space="preserve">CLAUSULA DÉCIMA </w:t>
      </w:r>
      <w:proofErr w:type="gramStart"/>
      <w:r w:rsidRPr="00882680">
        <w:rPr>
          <w:rFonts w:ascii="Arial" w:hAnsi="Arial" w:cs="Arial"/>
          <w:b/>
          <w:u w:val="single"/>
        </w:rPr>
        <w:t>OCTAVA</w:t>
      </w:r>
      <w:r>
        <w:rPr>
          <w:rFonts w:ascii="Arial" w:hAnsi="Arial" w:cs="Arial"/>
          <w:b/>
          <w:u w:val="single"/>
        </w:rPr>
        <w:t>.-</w:t>
      </w:r>
      <w:proofErr w:type="gramEnd"/>
      <w:r w:rsidRPr="00882680">
        <w:rPr>
          <w:rFonts w:ascii="Arial" w:hAnsi="Arial" w:cs="Arial"/>
          <w:b/>
          <w:u w:val="single"/>
        </w:rPr>
        <w:t xml:space="preserve"> OBLIGACIONES</w:t>
      </w:r>
    </w:p>
    <w:p w:rsidR="00FD4AE9" w:rsidRPr="00882680" w:rsidRDefault="00FD4AE9" w:rsidP="00FD4AE9">
      <w:pPr>
        <w:autoSpaceDE w:val="0"/>
        <w:autoSpaceDN w:val="0"/>
        <w:adjustRightInd w:val="0"/>
        <w:jc w:val="both"/>
        <w:rPr>
          <w:rFonts w:ascii="Arial" w:hAnsi="Arial" w:cs="Arial"/>
          <w:b/>
          <w:u w:val="single"/>
        </w:rPr>
      </w:pPr>
    </w:p>
    <w:p w:rsidR="00FD4AE9" w:rsidRPr="00882680" w:rsidRDefault="00FD4AE9" w:rsidP="00FD4AE9">
      <w:pPr>
        <w:autoSpaceDE w:val="0"/>
        <w:autoSpaceDN w:val="0"/>
        <w:adjustRightInd w:val="0"/>
        <w:jc w:val="both"/>
        <w:rPr>
          <w:rFonts w:ascii="Arial" w:hAnsi="Arial" w:cs="Arial"/>
          <w:b/>
          <w:bCs/>
        </w:rPr>
      </w:pPr>
      <w:r w:rsidRPr="00882680">
        <w:rPr>
          <w:rFonts w:ascii="Arial" w:hAnsi="Arial" w:cs="Arial"/>
          <w:b/>
          <w:bCs/>
        </w:rPr>
        <w:t>Obligaciones del Transportista:</w:t>
      </w:r>
    </w:p>
    <w:p w:rsidR="00FD4AE9" w:rsidRPr="00F22C3D" w:rsidRDefault="00FD4AE9" w:rsidP="00FD4AE9">
      <w:pPr>
        <w:autoSpaceDE w:val="0"/>
        <w:autoSpaceDN w:val="0"/>
        <w:adjustRightInd w:val="0"/>
        <w:jc w:val="both"/>
        <w:rPr>
          <w:rFonts w:ascii="Arial" w:hAnsi="Arial" w:cs="Arial"/>
          <w:b/>
          <w:bCs/>
          <w:sz w:val="16"/>
        </w:rPr>
      </w:pPr>
    </w:p>
    <w:p w:rsidR="00FD4AE9" w:rsidRPr="00882680" w:rsidRDefault="00FD4AE9" w:rsidP="00862E73">
      <w:pPr>
        <w:pStyle w:val="Prrafodelista"/>
        <w:numPr>
          <w:ilvl w:val="0"/>
          <w:numId w:val="61"/>
        </w:numPr>
        <w:ind w:left="851" w:hanging="284"/>
        <w:jc w:val="both"/>
        <w:rPr>
          <w:rFonts w:ascii="Arial" w:hAnsi="Arial" w:cs="Arial"/>
          <w:color w:val="000000"/>
          <w:lang w:val="es-BO"/>
        </w:rPr>
      </w:pPr>
      <w:r w:rsidRPr="00882680">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882680">
        <w:rPr>
          <w:rFonts w:ascii="Arial" w:hAnsi="Arial" w:cs="Arial"/>
          <w:color w:val="000000"/>
          <w:lang w:val="es-BO"/>
        </w:rPr>
        <w:t xml:space="preserve"> </w:t>
      </w:r>
    </w:p>
    <w:p w:rsidR="00FD4AE9" w:rsidRPr="00F22C3D" w:rsidRDefault="00FD4AE9" w:rsidP="00FD4AE9">
      <w:pPr>
        <w:pStyle w:val="Prrafodelista"/>
        <w:ind w:left="851"/>
        <w:jc w:val="both"/>
        <w:rPr>
          <w:rFonts w:ascii="Arial" w:hAnsi="Arial" w:cs="Arial"/>
          <w:color w:val="000000"/>
          <w:sz w:val="16"/>
          <w:lang w:val="es-BO"/>
        </w:rPr>
      </w:pPr>
    </w:p>
    <w:p w:rsidR="00FD4AE9" w:rsidRPr="00882680" w:rsidRDefault="00FD4AE9" w:rsidP="00862E73">
      <w:pPr>
        <w:pStyle w:val="Prrafodelista"/>
        <w:numPr>
          <w:ilvl w:val="0"/>
          <w:numId w:val="61"/>
        </w:numPr>
        <w:ind w:left="851" w:hanging="284"/>
        <w:jc w:val="both"/>
        <w:rPr>
          <w:rFonts w:ascii="Arial" w:hAnsi="Arial" w:cs="Arial"/>
          <w:color w:val="000000"/>
          <w:lang w:val="es-BO"/>
        </w:rPr>
      </w:pPr>
      <w:r w:rsidRPr="00882680">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882680">
        <w:rPr>
          <w:rFonts w:ascii="Arial" w:hAnsi="Arial" w:cs="Arial"/>
          <w:color w:val="000000"/>
        </w:rPr>
        <w:t>debiendo mantener informado al Contratante de todos los reclamos que hubiera, haciendo llegar la documentación que corresponda.</w:t>
      </w:r>
    </w:p>
    <w:p w:rsidR="00FD4AE9" w:rsidRPr="00F22C3D" w:rsidRDefault="00FD4AE9" w:rsidP="00FD4AE9">
      <w:pPr>
        <w:pStyle w:val="Prrafodelista"/>
        <w:rPr>
          <w:rFonts w:ascii="Arial" w:hAnsi="Arial" w:cs="Arial"/>
          <w:color w:val="000000"/>
          <w:sz w:val="16"/>
          <w:lang w:val="es-BO"/>
        </w:rPr>
      </w:pPr>
    </w:p>
    <w:p w:rsidR="00FD4AE9" w:rsidRPr="00882680" w:rsidRDefault="00FD4AE9" w:rsidP="00862E73">
      <w:pPr>
        <w:pStyle w:val="Prrafodelista"/>
        <w:numPr>
          <w:ilvl w:val="0"/>
          <w:numId w:val="61"/>
        </w:numPr>
        <w:ind w:left="851" w:hanging="284"/>
        <w:jc w:val="both"/>
        <w:rPr>
          <w:rFonts w:ascii="Arial" w:hAnsi="Arial" w:cs="Arial"/>
          <w:lang w:val="es-ES_tradnl"/>
        </w:rPr>
      </w:pPr>
      <w:r w:rsidRPr="00882680">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FD4AE9" w:rsidRPr="00F22C3D" w:rsidRDefault="00FD4AE9" w:rsidP="00FD4AE9">
      <w:pPr>
        <w:pStyle w:val="Prrafodelista"/>
        <w:rPr>
          <w:rFonts w:ascii="Arial" w:hAnsi="Arial" w:cs="Arial"/>
          <w:sz w:val="16"/>
          <w:lang w:val="es-ES_tradnl"/>
        </w:rPr>
      </w:pPr>
    </w:p>
    <w:p w:rsidR="00FD4AE9" w:rsidRDefault="00FD4AE9" w:rsidP="00862E73">
      <w:pPr>
        <w:pStyle w:val="Prrafodelista"/>
        <w:numPr>
          <w:ilvl w:val="0"/>
          <w:numId w:val="61"/>
        </w:numPr>
        <w:ind w:left="851" w:hanging="284"/>
        <w:jc w:val="both"/>
        <w:rPr>
          <w:rFonts w:ascii="Arial" w:hAnsi="Arial" w:cs="Arial"/>
          <w:lang w:val="es-ES_tradnl"/>
        </w:rPr>
      </w:pPr>
      <w:r w:rsidRPr="00882680">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FD4AE9" w:rsidRPr="00F22C3D" w:rsidRDefault="00FD4AE9" w:rsidP="00FD4AE9">
      <w:pPr>
        <w:pStyle w:val="Prrafodelista"/>
        <w:rPr>
          <w:rFonts w:ascii="Arial" w:hAnsi="Arial" w:cs="Arial"/>
          <w:sz w:val="16"/>
          <w:lang w:val="es-ES_tradnl"/>
        </w:rPr>
      </w:pPr>
    </w:p>
    <w:p w:rsidR="00FD4AE9" w:rsidRPr="00882680" w:rsidRDefault="00FD4AE9" w:rsidP="00862E73">
      <w:pPr>
        <w:pStyle w:val="Prrafodelista"/>
        <w:numPr>
          <w:ilvl w:val="0"/>
          <w:numId w:val="61"/>
        </w:numPr>
        <w:autoSpaceDE w:val="0"/>
        <w:autoSpaceDN w:val="0"/>
        <w:adjustRightInd w:val="0"/>
        <w:ind w:left="851" w:hanging="284"/>
        <w:jc w:val="both"/>
        <w:rPr>
          <w:rFonts w:ascii="Arial" w:hAnsi="Arial" w:cs="Arial"/>
          <w:lang w:val="es-ES_tradnl"/>
        </w:rPr>
      </w:pPr>
      <w:r w:rsidRPr="00882680">
        <w:rPr>
          <w:rFonts w:ascii="Arial" w:hAnsi="Arial" w:cs="Arial"/>
          <w:lang w:val="es-ES_tradnl"/>
        </w:rPr>
        <w:t>Realizar el transporte del Producto de acuerdo a la Ley Aplicable y las autorizaciones y asegurar el cumplimiento de las mismas por parte de sus trabajadores y sus subcontratistas.</w:t>
      </w:r>
    </w:p>
    <w:p w:rsidR="00FD4AE9" w:rsidRPr="00F22C3D" w:rsidRDefault="00FD4AE9" w:rsidP="00FD4AE9">
      <w:pPr>
        <w:pStyle w:val="Prrafodelista"/>
        <w:rPr>
          <w:rFonts w:ascii="Arial" w:hAnsi="Arial" w:cs="Arial"/>
          <w:sz w:val="16"/>
          <w:lang w:val="es-ES_tradnl"/>
        </w:rPr>
      </w:pPr>
    </w:p>
    <w:p w:rsidR="00FD4AE9" w:rsidRPr="00882680" w:rsidRDefault="00FD4AE9" w:rsidP="00862E73">
      <w:pPr>
        <w:pStyle w:val="Prrafodelista"/>
        <w:numPr>
          <w:ilvl w:val="0"/>
          <w:numId w:val="61"/>
        </w:numPr>
        <w:autoSpaceDE w:val="0"/>
        <w:autoSpaceDN w:val="0"/>
        <w:adjustRightInd w:val="0"/>
        <w:ind w:left="851" w:hanging="284"/>
        <w:jc w:val="both"/>
        <w:rPr>
          <w:rFonts w:ascii="Arial" w:hAnsi="Arial" w:cs="Arial"/>
          <w:b/>
          <w:bCs/>
        </w:rPr>
      </w:pPr>
      <w:r w:rsidRPr="00882680">
        <w:rPr>
          <w:rFonts w:ascii="Arial" w:hAnsi="Arial" w:cs="Arial"/>
          <w:color w:val="000000"/>
          <w:lang w:val="es-BO"/>
        </w:rPr>
        <w:t xml:space="preserve">Cumplir y acatar por sí, por su personal, subcontratistas, las estipulaciones contenidas en toda norma de medio ambiente, salud, seguridad, así como normas del sector </w:t>
      </w:r>
      <w:proofErr w:type="spellStart"/>
      <w:r w:rsidRPr="00882680">
        <w:rPr>
          <w:rFonts w:ascii="Arial" w:hAnsi="Arial" w:cs="Arial"/>
          <w:color w:val="000000"/>
          <w:lang w:val="es-BO"/>
        </w:rPr>
        <w:t>hidrocarburífero</w:t>
      </w:r>
      <w:proofErr w:type="spellEnd"/>
      <w:r w:rsidRPr="00882680">
        <w:rPr>
          <w:rFonts w:ascii="Arial" w:hAnsi="Arial" w:cs="Arial"/>
          <w:color w:val="000000"/>
          <w:lang w:val="es-BO"/>
        </w:rPr>
        <w:t>.</w:t>
      </w:r>
    </w:p>
    <w:p w:rsidR="00FD4AE9" w:rsidRPr="00F22C3D" w:rsidRDefault="00FD4AE9" w:rsidP="00FD4AE9">
      <w:pPr>
        <w:pStyle w:val="Prrafodelista"/>
        <w:rPr>
          <w:rFonts w:ascii="Arial" w:hAnsi="Arial" w:cs="Arial"/>
          <w:color w:val="000000"/>
          <w:sz w:val="14"/>
          <w:lang w:val="es-BO"/>
        </w:rPr>
      </w:pPr>
    </w:p>
    <w:p w:rsidR="00FD4AE9" w:rsidRPr="00882680" w:rsidRDefault="00FD4AE9" w:rsidP="00862E73">
      <w:pPr>
        <w:pStyle w:val="Prrafodelista"/>
        <w:numPr>
          <w:ilvl w:val="0"/>
          <w:numId w:val="61"/>
        </w:numPr>
        <w:autoSpaceDE w:val="0"/>
        <w:autoSpaceDN w:val="0"/>
        <w:adjustRightInd w:val="0"/>
        <w:ind w:left="851" w:hanging="284"/>
        <w:jc w:val="both"/>
        <w:rPr>
          <w:rFonts w:ascii="Arial" w:hAnsi="Arial" w:cs="Arial"/>
          <w:b/>
          <w:bCs/>
        </w:rPr>
      </w:pPr>
      <w:r w:rsidRPr="00882680">
        <w:rPr>
          <w:rFonts w:ascii="Arial" w:hAnsi="Arial" w:cs="Arial"/>
          <w:color w:val="000000"/>
          <w:lang w:val="es-BO"/>
        </w:rPr>
        <w:t xml:space="preserve">Responsabilizarse por cualquiera de los Camiones Cisternas propios y/o subcontratados utilizados para el transporte de los Productos en caso de siniestro, pérdida de Producto, </w:t>
      </w:r>
      <w:proofErr w:type="gramStart"/>
      <w:r w:rsidRPr="00882680">
        <w:rPr>
          <w:rFonts w:ascii="Arial" w:hAnsi="Arial" w:cs="Arial"/>
          <w:color w:val="000000"/>
          <w:lang w:val="es-BO"/>
        </w:rPr>
        <w:t>incluyendo</w:t>
      </w:r>
      <w:proofErr w:type="gramEnd"/>
      <w:r w:rsidRPr="00882680">
        <w:rPr>
          <w:rFonts w:ascii="Arial" w:hAnsi="Arial" w:cs="Arial"/>
          <w:color w:val="000000"/>
          <w:lang w:val="es-BO"/>
        </w:rPr>
        <w:t xml:space="preserve"> pero no limitándose a hurtos y robos, independientemente de dolo o culpa del Transportista y/o subcontratista.</w:t>
      </w:r>
    </w:p>
    <w:p w:rsidR="00FD4AE9" w:rsidRPr="00F22C3D" w:rsidRDefault="00FD4AE9" w:rsidP="00FD4AE9">
      <w:pPr>
        <w:pStyle w:val="Prrafodelista"/>
        <w:rPr>
          <w:rFonts w:ascii="Arial" w:hAnsi="Arial" w:cs="Arial"/>
          <w:b/>
          <w:bCs/>
          <w:sz w:val="14"/>
        </w:rPr>
      </w:pPr>
    </w:p>
    <w:p w:rsidR="00FD4AE9" w:rsidRPr="00882680" w:rsidRDefault="00FD4AE9" w:rsidP="00862E73">
      <w:pPr>
        <w:pStyle w:val="Prrafodelista"/>
        <w:numPr>
          <w:ilvl w:val="0"/>
          <w:numId w:val="61"/>
        </w:numPr>
        <w:autoSpaceDE w:val="0"/>
        <w:autoSpaceDN w:val="0"/>
        <w:adjustRightInd w:val="0"/>
        <w:ind w:left="851" w:hanging="284"/>
        <w:jc w:val="both"/>
        <w:rPr>
          <w:rFonts w:ascii="Arial" w:hAnsi="Arial" w:cs="Arial"/>
          <w:b/>
          <w:bCs/>
        </w:rPr>
      </w:pPr>
      <w:r w:rsidRPr="00882680">
        <w:rPr>
          <w:rFonts w:ascii="Arial" w:hAnsi="Arial" w:cs="Arial"/>
        </w:rPr>
        <w:t xml:space="preserve">Coordinar con el </w:t>
      </w:r>
      <w:r w:rsidRPr="00882680">
        <w:rPr>
          <w:rFonts w:ascii="Arial" w:hAnsi="Arial" w:cs="Arial"/>
          <w:bCs/>
        </w:rPr>
        <w:t>Contratante</w:t>
      </w:r>
      <w:r w:rsidRPr="00882680">
        <w:rPr>
          <w:rFonts w:ascii="Arial" w:hAnsi="Arial" w:cs="Arial"/>
        </w:rPr>
        <w:t xml:space="preserve">, los volúmenes de Producto a ser </w:t>
      </w:r>
      <w:r w:rsidRPr="00882680">
        <w:rPr>
          <w:rFonts w:ascii="Arial" w:hAnsi="Arial" w:cs="Arial"/>
          <w:bCs/>
        </w:rPr>
        <w:t xml:space="preserve">entregados en el </w:t>
      </w:r>
      <w:r w:rsidRPr="00882680">
        <w:rPr>
          <w:rFonts w:ascii="Arial" w:hAnsi="Arial" w:cs="Arial"/>
        </w:rPr>
        <w:t xml:space="preserve">Punto de Entrega. </w:t>
      </w:r>
    </w:p>
    <w:p w:rsidR="00FD4AE9" w:rsidRPr="00F22C3D" w:rsidRDefault="00FD4AE9" w:rsidP="00FD4AE9">
      <w:pPr>
        <w:pStyle w:val="Prrafodelista"/>
        <w:rPr>
          <w:rFonts w:ascii="Arial" w:hAnsi="Arial" w:cs="Arial"/>
          <w:b/>
          <w:bCs/>
          <w:sz w:val="14"/>
        </w:rPr>
      </w:pPr>
    </w:p>
    <w:p w:rsidR="00FD4AE9" w:rsidRPr="00882680" w:rsidRDefault="00FD4AE9" w:rsidP="00862E73">
      <w:pPr>
        <w:pStyle w:val="Prrafodelista"/>
        <w:numPr>
          <w:ilvl w:val="0"/>
          <w:numId w:val="61"/>
        </w:numPr>
        <w:autoSpaceDE w:val="0"/>
        <w:autoSpaceDN w:val="0"/>
        <w:adjustRightInd w:val="0"/>
        <w:ind w:left="851" w:right="33" w:hanging="284"/>
        <w:jc w:val="both"/>
        <w:rPr>
          <w:rFonts w:ascii="Arial" w:hAnsi="Arial" w:cs="Arial"/>
          <w:lang w:val="es-ES_tradnl"/>
        </w:rPr>
      </w:pPr>
      <w:r w:rsidRPr="00882680">
        <w:rPr>
          <w:rFonts w:ascii="Arial" w:hAnsi="Arial" w:cs="Arial"/>
        </w:rPr>
        <w:lastRenderedPageBreak/>
        <w:t>Mantener el Producto a ser transportado en las mismas condiciones de calidad, volumen y número de precintos de seguridad, mientras se encuentra bajo su responsabilidad, control y riesgo del Transportista.</w:t>
      </w:r>
      <w:r w:rsidRPr="00882680">
        <w:rPr>
          <w:rFonts w:ascii="Arial" w:hAnsi="Arial" w:cs="Arial"/>
          <w:lang w:val="es-ES_tradnl"/>
        </w:rPr>
        <w:t xml:space="preserve"> </w:t>
      </w:r>
    </w:p>
    <w:p w:rsidR="00FD4AE9" w:rsidRPr="00F22C3D" w:rsidRDefault="00FD4AE9" w:rsidP="00FD4AE9">
      <w:pPr>
        <w:pStyle w:val="Prrafodelista"/>
        <w:rPr>
          <w:rFonts w:ascii="Arial" w:hAnsi="Arial" w:cs="Arial"/>
          <w:sz w:val="14"/>
          <w:lang w:val="es-ES_tradnl"/>
        </w:rPr>
      </w:pPr>
    </w:p>
    <w:p w:rsidR="00FD4AE9" w:rsidRPr="00882680" w:rsidRDefault="00FD4AE9" w:rsidP="00862E73">
      <w:pPr>
        <w:pStyle w:val="Prrafodelista"/>
        <w:numPr>
          <w:ilvl w:val="0"/>
          <w:numId w:val="61"/>
        </w:numPr>
        <w:ind w:left="851" w:hanging="284"/>
        <w:jc w:val="both"/>
        <w:rPr>
          <w:rFonts w:ascii="Arial" w:hAnsi="Arial" w:cs="Arial"/>
          <w:lang w:val="es-ES_tradnl"/>
        </w:rPr>
      </w:pPr>
      <w:r w:rsidRPr="00882680">
        <w:rPr>
          <w:rFonts w:ascii="Arial" w:hAnsi="Arial" w:cs="Arial"/>
          <w:lang w:val="es-ES_tradnl"/>
        </w:rPr>
        <w:t>Cumplir con los requisitos mínimos establecidos en el Anexo _____</w:t>
      </w:r>
    </w:p>
    <w:p w:rsidR="00FD4AE9" w:rsidRPr="00F22C3D" w:rsidRDefault="00FD4AE9" w:rsidP="00FD4AE9">
      <w:pPr>
        <w:pStyle w:val="Prrafodelista"/>
        <w:rPr>
          <w:rFonts w:ascii="Arial" w:hAnsi="Arial" w:cs="Arial"/>
          <w:sz w:val="16"/>
          <w:lang w:val="es-ES_tradnl"/>
        </w:rPr>
      </w:pPr>
    </w:p>
    <w:p w:rsidR="00FD4AE9" w:rsidRPr="00882680" w:rsidRDefault="00FD4AE9" w:rsidP="00862E73">
      <w:pPr>
        <w:pStyle w:val="Prrafodelista"/>
        <w:numPr>
          <w:ilvl w:val="0"/>
          <w:numId w:val="61"/>
        </w:numPr>
        <w:ind w:left="851" w:hanging="284"/>
        <w:jc w:val="both"/>
        <w:rPr>
          <w:rFonts w:ascii="Arial" w:hAnsi="Arial" w:cs="Arial"/>
          <w:lang w:val="es-ES_tradnl"/>
        </w:rPr>
      </w:pPr>
      <w:r w:rsidRPr="00882680">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FD4AE9" w:rsidRPr="00882680" w:rsidRDefault="00FD4AE9" w:rsidP="00FD4AE9">
      <w:pPr>
        <w:pStyle w:val="Prrafodelista"/>
        <w:rPr>
          <w:rFonts w:ascii="Arial" w:hAnsi="Arial" w:cs="Arial"/>
          <w:lang w:val="es-ES_tradnl"/>
        </w:rPr>
      </w:pPr>
    </w:p>
    <w:p w:rsidR="00FD4AE9" w:rsidRPr="00882680" w:rsidRDefault="00FD4AE9" w:rsidP="00862E73">
      <w:pPr>
        <w:pStyle w:val="Prrafodelista"/>
        <w:numPr>
          <w:ilvl w:val="0"/>
          <w:numId w:val="61"/>
        </w:numPr>
        <w:autoSpaceDE w:val="0"/>
        <w:autoSpaceDN w:val="0"/>
        <w:adjustRightInd w:val="0"/>
        <w:ind w:left="851" w:right="33" w:hanging="284"/>
        <w:jc w:val="both"/>
        <w:rPr>
          <w:rFonts w:ascii="Arial" w:hAnsi="Arial" w:cs="Arial"/>
          <w:lang w:val="es-ES_tradnl"/>
        </w:rPr>
      </w:pPr>
      <w:r w:rsidRPr="00882680">
        <w:rPr>
          <w:rFonts w:ascii="Arial" w:hAnsi="Arial" w:cs="Arial"/>
          <w:lang w:val="es-ES_tradnl"/>
        </w:rPr>
        <w:t>El Transportista tiene la obligación de presentar la documentación detallada en la cláusula séptima del presente Contrato, concerniente a la facturación y forma de pago.</w:t>
      </w:r>
    </w:p>
    <w:p w:rsidR="00FD4AE9" w:rsidRPr="00882680" w:rsidRDefault="00FD4AE9" w:rsidP="00FD4AE9">
      <w:pPr>
        <w:pStyle w:val="Prrafodelista"/>
        <w:rPr>
          <w:rFonts w:ascii="Arial" w:hAnsi="Arial" w:cs="Arial"/>
          <w:lang w:val="es-ES_tradnl"/>
        </w:rPr>
      </w:pPr>
    </w:p>
    <w:p w:rsidR="00FD4AE9" w:rsidRPr="00882680" w:rsidRDefault="00FD4AE9" w:rsidP="00862E73">
      <w:pPr>
        <w:pStyle w:val="Prrafodelista"/>
        <w:numPr>
          <w:ilvl w:val="0"/>
          <w:numId w:val="61"/>
        </w:numPr>
        <w:ind w:left="851" w:hanging="284"/>
        <w:jc w:val="both"/>
        <w:rPr>
          <w:rFonts w:ascii="Arial" w:hAnsi="Arial" w:cs="Arial"/>
          <w:color w:val="000000"/>
          <w:lang w:val="es-BO"/>
        </w:rPr>
      </w:pPr>
      <w:r w:rsidRPr="00882680">
        <w:rPr>
          <w:rFonts w:ascii="Arial" w:hAnsi="Arial" w:cs="Arial"/>
          <w:color w:val="000000"/>
          <w:lang w:val="es-BO"/>
        </w:rPr>
        <w:t>El Transportista será responsable de mantener vigente y renovar las pólizas de seguro exigidas por el presente Contrato.</w:t>
      </w:r>
    </w:p>
    <w:p w:rsidR="00FD4AE9" w:rsidRPr="00882680" w:rsidRDefault="00FD4AE9" w:rsidP="00FD4AE9">
      <w:pPr>
        <w:pStyle w:val="Prrafodelista"/>
        <w:rPr>
          <w:rFonts w:ascii="Arial" w:hAnsi="Arial" w:cs="Arial"/>
          <w:color w:val="000000"/>
          <w:lang w:val="es-BO"/>
        </w:rPr>
      </w:pPr>
    </w:p>
    <w:p w:rsidR="00FD4AE9" w:rsidRPr="00882680" w:rsidRDefault="00FD4AE9" w:rsidP="00862E73">
      <w:pPr>
        <w:pStyle w:val="Prrafodelista"/>
        <w:numPr>
          <w:ilvl w:val="0"/>
          <w:numId w:val="61"/>
        </w:numPr>
        <w:ind w:left="851" w:hanging="284"/>
        <w:jc w:val="both"/>
        <w:rPr>
          <w:rFonts w:ascii="Arial" w:hAnsi="Arial" w:cs="Arial"/>
          <w:color w:val="000000"/>
          <w:lang w:val="es-BO"/>
        </w:rPr>
      </w:pPr>
      <w:r w:rsidRPr="00882680">
        <w:rPr>
          <w:rFonts w:ascii="Arial" w:hAnsi="Arial" w:cs="Arial"/>
          <w:color w:val="000000"/>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FD4AE9" w:rsidRPr="00882680" w:rsidRDefault="00FD4AE9" w:rsidP="00FD4AE9">
      <w:pPr>
        <w:pStyle w:val="Prrafodelista"/>
        <w:rPr>
          <w:rFonts w:ascii="Arial" w:hAnsi="Arial" w:cs="Arial"/>
          <w:color w:val="000000"/>
          <w:lang w:val="es-BO"/>
        </w:rPr>
      </w:pPr>
    </w:p>
    <w:p w:rsidR="00FD4AE9" w:rsidRPr="00882680" w:rsidRDefault="00FD4AE9" w:rsidP="00862E73">
      <w:pPr>
        <w:pStyle w:val="Prrafodelista"/>
        <w:numPr>
          <w:ilvl w:val="0"/>
          <w:numId w:val="61"/>
        </w:numPr>
        <w:ind w:left="851" w:hanging="284"/>
        <w:jc w:val="both"/>
        <w:rPr>
          <w:rFonts w:ascii="Arial" w:hAnsi="Arial" w:cs="Arial"/>
          <w:color w:val="000000"/>
          <w:lang w:val="es-BO"/>
        </w:rPr>
      </w:pPr>
      <w:r w:rsidRPr="00882680">
        <w:rPr>
          <w:rFonts w:ascii="Arial" w:hAnsi="Arial" w:cs="Arial"/>
          <w:color w:val="000000"/>
          <w:lang w:val="es-BO"/>
        </w:rPr>
        <w:t xml:space="preserve">Ninguna subcontratación liberará al Transportista de cualquier responsabilidad bajo el Contrato.  </w:t>
      </w:r>
    </w:p>
    <w:p w:rsidR="00FD4AE9" w:rsidRPr="00882680" w:rsidRDefault="00FD4AE9" w:rsidP="00FD4AE9">
      <w:pPr>
        <w:pStyle w:val="Prrafodelista"/>
        <w:rPr>
          <w:rFonts w:ascii="Arial" w:hAnsi="Arial" w:cs="Arial"/>
          <w:color w:val="000000"/>
          <w:lang w:val="es-BO"/>
        </w:rPr>
      </w:pPr>
    </w:p>
    <w:p w:rsidR="00FD4AE9" w:rsidRPr="00882680" w:rsidRDefault="00FD4AE9" w:rsidP="00862E73">
      <w:pPr>
        <w:pStyle w:val="Prrafodelista"/>
        <w:numPr>
          <w:ilvl w:val="0"/>
          <w:numId w:val="61"/>
        </w:numPr>
        <w:ind w:left="851" w:hanging="284"/>
        <w:jc w:val="both"/>
        <w:rPr>
          <w:rFonts w:ascii="Arial" w:hAnsi="Arial" w:cs="Arial"/>
          <w:color w:val="000000"/>
          <w:lang w:val="es-BO"/>
        </w:rPr>
      </w:pPr>
      <w:r w:rsidRPr="00882680">
        <w:rPr>
          <w:rFonts w:ascii="Arial" w:hAnsi="Arial" w:cs="Arial"/>
          <w:color w:val="000000"/>
          <w:lang w:val="es-BO"/>
        </w:rPr>
        <w:t xml:space="preserve">De ocurrir desabastecimiento y/o incumplimiento en la provisión de Productos a los clientes del Contratante, por causas atribuibles al </w:t>
      </w:r>
      <w:proofErr w:type="gramStart"/>
      <w:r w:rsidRPr="00882680">
        <w:rPr>
          <w:rFonts w:ascii="Arial" w:hAnsi="Arial" w:cs="Arial"/>
          <w:color w:val="000000"/>
          <w:lang w:val="es-BO"/>
        </w:rPr>
        <w:t>Transportista;  este</w:t>
      </w:r>
      <w:proofErr w:type="gramEnd"/>
      <w:r w:rsidRPr="00882680">
        <w:rPr>
          <w:rFonts w:ascii="Arial" w:hAnsi="Arial" w:cs="Arial"/>
          <w:color w:val="000000"/>
          <w:lang w:val="es-BO"/>
        </w:rPr>
        <w:t xml:space="preserve"> será responsable de los daños, perjuicios y sanciones emergentes.</w:t>
      </w:r>
    </w:p>
    <w:p w:rsidR="00FD4AE9" w:rsidRPr="00882680" w:rsidRDefault="00FD4AE9" w:rsidP="00FD4AE9">
      <w:pPr>
        <w:pStyle w:val="Prrafodelista"/>
        <w:rPr>
          <w:rFonts w:ascii="Arial" w:hAnsi="Arial" w:cs="Arial"/>
          <w:color w:val="000000"/>
          <w:lang w:val="es-BO"/>
        </w:rPr>
      </w:pPr>
    </w:p>
    <w:p w:rsidR="00FD4AE9" w:rsidRPr="00882680" w:rsidRDefault="00FD4AE9" w:rsidP="00862E73">
      <w:pPr>
        <w:pStyle w:val="Prrafodelista"/>
        <w:numPr>
          <w:ilvl w:val="0"/>
          <w:numId w:val="61"/>
        </w:numPr>
        <w:ind w:left="851" w:hanging="284"/>
        <w:jc w:val="both"/>
        <w:rPr>
          <w:rFonts w:ascii="Arial" w:hAnsi="Arial" w:cs="Arial"/>
        </w:rPr>
      </w:pPr>
      <w:r w:rsidRPr="00882680">
        <w:rPr>
          <w:rFonts w:ascii="Arial" w:hAnsi="Arial" w:cs="Arial"/>
        </w:rPr>
        <w:t xml:space="preserve">Cumplir las Leyes </w:t>
      </w:r>
      <w:proofErr w:type="gramStart"/>
      <w:r w:rsidRPr="00882680">
        <w:rPr>
          <w:rFonts w:ascii="Arial" w:hAnsi="Arial" w:cs="Arial"/>
        </w:rPr>
        <w:t>Aplicables</w:t>
      </w:r>
      <w:proofErr w:type="gramEnd"/>
      <w:r w:rsidRPr="00882680">
        <w:rPr>
          <w:rFonts w:ascii="Arial" w:hAnsi="Arial" w:cs="Arial"/>
        </w:rPr>
        <w:t xml:space="preserve"> así como también cumplir la Ley N° 1008 de 19 de julio de 1988 - Ley de Régimen de la Coca y Sustancias Controladas, la Ley N° 1990 de 28 de julio de 1999 - Ley General de Aduanas y la Ley N° 2492 de 02 de agosto de 2003 - Código Tributario”.</w:t>
      </w:r>
    </w:p>
    <w:p w:rsidR="00FD4AE9" w:rsidRPr="00882680" w:rsidRDefault="00FD4AE9" w:rsidP="00FD4AE9">
      <w:pPr>
        <w:widowControl w:val="0"/>
        <w:jc w:val="both"/>
        <w:rPr>
          <w:rFonts w:ascii="Arial" w:hAnsi="Arial" w:cs="Arial"/>
          <w:lang w:eastAsia="es-ES"/>
        </w:rPr>
      </w:pPr>
    </w:p>
    <w:p w:rsidR="00FD4AE9" w:rsidRPr="00882680" w:rsidRDefault="00FD4AE9" w:rsidP="00FD4AE9">
      <w:pPr>
        <w:widowControl w:val="0"/>
        <w:jc w:val="both"/>
        <w:rPr>
          <w:rFonts w:ascii="Arial" w:hAnsi="Arial" w:cs="Arial"/>
          <w:lang w:eastAsia="es-ES"/>
        </w:rPr>
      </w:pPr>
      <w:r w:rsidRPr="00882680">
        <w:rPr>
          <w:rFonts w:ascii="Arial" w:hAnsi="Arial" w:cs="Arial"/>
          <w:lang w:eastAsia="es-ES"/>
        </w:rPr>
        <w:t xml:space="preserve">Las demás obligaciones a su cargo </w:t>
      </w:r>
      <w:proofErr w:type="gramStart"/>
      <w:r w:rsidRPr="00882680">
        <w:rPr>
          <w:rFonts w:ascii="Arial" w:hAnsi="Arial" w:cs="Arial"/>
          <w:lang w:eastAsia="es-ES"/>
        </w:rPr>
        <w:t>que</w:t>
      </w:r>
      <w:proofErr w:type="gramEnd"/>
      <w:r w:rsidRPr="00882680">
        <w:rPr>
          <w:rFonts w:ascii="Arial" w:hAnsi="Arial" w:cs="Arial"/>
          <w:lang w:eastAsia="es-ES"/>
        </w:rPr>
        <w:t xml:space="preserve"> sin estar expresamente mencionadas, emerjan del presente Contrato. </w:t>
      </w:r>
    </w:p>
    <w:p w:rsidR="00FD4AE9" w:rsidRPr="00882680" w:rsidRDefault="00FD4AE9" w:rsidP="00FD4AE9">
      <w:pPr>
        <w:widowControl w:val="0"/>
        <w:jc w:val="both"/>
        <w:rPr>
          <w:rFonts w:ascii="Arial" w:hAnsi="Arial" w:cs="Arial"/>
          <w:lang w:eastAsia="es-ES"/>
        </w:rPr>
      </w:pPr>
    </w:p>
    <w:p w:rsidR="00FD4AE9" w:rsidRPr="00882680" w:rsidRDefault="00FD4AE9" w:rsidP="00FD4AE9">
      <w:pPr>
        <w:autoSpaceDE w:val="0"/>
        <w:autoSpaceDN w:val="0"/>
        <w:adjustRightInd w:val="0"/>
        <w:jc w:val="both"/>
        <w:rPr>
          <w:rFonts w:ascii="Arial" w:hAnsi="Arial" w:cs="Arial"/>
          <w:b/>
          <w:u w:val="single"/>
        </w:rPr>
      </w:pPr>
      <w:r w:rsidRPr="00882680">
        <w:rPr>
          <w:rFonts w:ascii="Arial" w:hAnsi="Arial" w:cs="Arial"/>
          <w:b/>
          <w:u w:val="single"/>
        </w:rPr>
        <w:t xml:space="preserve">CLAUSULA DECIMA </w:t>
      </w:r>
      <w:proofErr w:type="gramStart"/>
      <w:r w:rsidRPr="00882680">
        <w:rPr>
          <w:rFonts w:ascii="Arial" w:hAnsi="Arial" w:cs="Arial"/>
          <w:b/>
          <w:u w:val="single"/>
        </w:rPr>
        <w:t>NOVENA.-</w:t>
      </w:r>
      <w:proofErr w:type="gramEnd"/>
      <w:r w:rsidRPr="00882680">
        <w:rPr>
          <w:rFonts w:ascii="Arial" w:hAnsi="Arial" w:cs="Arial"/>
          <w:b/>
          <w:u w:val="single"/>
        </w:rPr>
        <w:t xml:space="preserve"> PERSONAL Y EQUIPO DEL SERVICIO</w:t>
      </w:r>
    </w:p>
    <w:p w:rsidR="00FD4AE9" w:rsidRPr="00882680" w:rsidRDefault="00FD4AE9" w:rsidP="00FD4AE9">
      <w:pPr>
        <w:ind w:left="709" w:hanging="709"/>
        <w:jc w:val="both"/>
        <w:rPr>
          <w:rFonts w:ascii="Arial" w:hAnsi="Arial" w:cs="Arial"/>
          <w:color w:val="000000"/>
          <w:lang w:val="es-BO"/>
        </w:rPr>
      </w:pPr>
    </w:p>
    <w:p w:rsidR="00FD4AE9" w:rsidRPr="00882680" w:rsidRDefault="00FD4AE9" w:rsidP="00862E73">
      <w:pPr>
        <w:pStyle w:val="Prrafodelista"/>
        <w:widowControl w:val="0"/>
        <w:numPr>
          <w:ilvl w:val="0"/>
          <w:numId w:val="72"/>
        </w:numPr>
        <w:shd w:val="clear" w:color="auto" w:fill="FFFFFF"/>
        <w:autoSpaceDE w:val="0"/>
        <w:autoSpaceDN w:val="0"/>
        <w:ind w:right="43"/>
        <w:contextualSpacing/>
        <w:jc w:val="both"/>
        <w:rPr>
          <w:rFonts w:ascii="Arial" w:hAnsi="Arial" w:cs="Arial"/>
          <w:vanish/>
        </w:rPr>
      </w:pPr>
    </w:p>
    <w:p w:rsidR="00FD4AE9" w:rsidRPr="00882680" w:rsidRDefault="00FD4AE9" w:rsidP="00862E73">
      <w:pPr>
        <w:pStyle w:val="Prrafodelista"/>
        <w:widowControl w:val="0"/>
        <w:numPr>
          <w:ilvl w:val="0"/>
          <w:numId w:val="72"/>
        </w:numPr>
        <w:shd w:val="clear" w:color="auto" w:fill="FFFFFF"/>
        <w:autoSpaceDE w:val="0"/>
        <w:autoSpaceDN w:val="0"/>
        <w:ind w:right="43"/>
        <w:contextualSpacing/>
        <w:jc w:val="both"/>
        <w:rPr>
          <w:rFonts w:ascii="Arial" w:hAnsi="Arial" w:cs="Arial"/>
          <w:vanish/>
        </w:rPr>
      </w:pPr>
    </w:p>
    <w:p w:rsidR="00FD4AE9" w:rsidRPr="00882680" w:rsidRDefault="00FD4AE9" w:rsidP="00862E73">
      <w:pPr>
        <w:pStyle w:val="Prrafodelista"/>
        <w:widowControl w:val="0"/>
        <w:numPr>
          <w:ilvl w:val="1"/>
          <w:numId w:val="7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declara conocer y se obliga a cumplir las leyes, regulaciones y normas sobre transporte, operación y manipuleo de productos derivados de petróleo que son consideradas sustancias peligrosas.</w:t>
      </w:r>
    </w:p>
    <w:p w:rsidR="00FD4AE9" w:rsidRPr="00882680" w:rsidRDefault="00FD4AE9" w:rsidP="00FD4AE9">
      <w:pPr>
        <w:pStyle w:val="Prrafodelista"/>
        <w:widowControl w:val="0"/>
        <w:shd w:val="clear" w:color="auto" w:fill="FFFFFF"/>
        <w:autoSpaceDE w:val="0"/>
        <w:autoSpaceDN w:val="0"/>
        <w:ind w:left="851" w:right="43"/>
        <w:jc w:val="both"/>
        <w:rPr>
          <w:rFonts w:ascii="Arial" w:hAnsi="Arial" w:cs="Arial"/>
        </w:rPr>
      </w:pPr>
    </w:p>
    <w:p w:rsidR="00FD4AE9" w:rsidRPr="00882680" w:rsidRDefault="00FD4AE9" w:rsidP="00862E73">
      <w:pPr>
        <w:pStyle w:val="Prrafodelista"/>
        <w:widowControl w:val="0"/>
        <w:numPr>
          <w:ilvl w:val="1"/>
          <w:numId w:val="7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el Transportista requiera Camiones Cisterna adicionales deberá cumplir con </w:t>
      </w:r>
      <w:proofErr w:type="gramStart"/>
      <w:r w:rsidRPr="00882680">
        <w:rPr>
          <w:rFonts w:ascii="Arial" w:hAnsi="Arial" w:cs="Arial"/>
        </w:rPr>
        <w:t>lo  establecido</w:t>
      </w:r>
      <w:proofErr w:type="gramEnd"/>
      <w:r w:rsidRPr="00882680">
        <w:rPr>
          <w:rFonts w:ascii="Arial" w:hAnsi="Arial" w:cs="Arial"/>
        </w:rPr>
        <w:t xml:space="preserve"> en el presente Contrato.</w:t>
      </w:r>
    </w:p>
    <w:p w:rsidR="00FD4AE9" w:rsidRPr="00882680" w:rsidRDefault="00FD4AE9" w:rsidP="00FD4AE9">
      <w:pPr>
        <w:pStyle w:val="Prrafodelista"/>
        <w:rPr>
          <w:rFonts w:ascii="Arial" w:hAnsi="Arial" w:cs="Arial"/>
        </w:rPr>
      </w:pPr>
    </w:p>
    <w:p w:rsidR="00FD4AE9" w:rsidRPr="00882680" w:rsidRDefault="00FD4AE9" w:rsidP="00862E73">
      <w:pPr>
        <w:pStyle w:val="Prrafodelista"/>
        <w:widowControl w:val="0"/>
        <w:numPr>
          <w:ilvl w:val="1"/>
          <w:numId w:val="7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obliga a cumplir el presente Contrato con personal experimentado y entrenado en transporte de hidrocarburos conforme a la Ley Aplicable. </w:t>
      </w:r>
    </w:p>
    <w:p w:rsidR="00FD4AE9" w:rsidRPr="00882680" w:rsidRDefault="00FD4AE9" w:rsidP="00FD4AE9">
      <w:pPr>
        <w:pStyle w:val="Prrafodelista"/>
        <w:rPr>
          <w:rFonts w:ascii="Arial" w:hAnsi="Arial" w:cs="Arial"/>
        </w:rPr>
      </w:pPr>
    </w:p>
    <w:p w:rsidR="00FD4AE9" w:rsidRPr="00882680" w:rsidRDefault="00FD4AE9" w:rsidP="00862E73">
      <w:pPr>
        <w:pStyle w:val="Prrafodelista"/>
        <w:widowControl w:val="0"/>
        <w:numPr>
          <w:ilvl w:val="1"/>
          <w:numId w:val="7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personal deberá cumplir y hacer cumplir las normas administrativas y de seguridad existentes en las Plantas. </w:t>
      </w:r>
    </w:p>
    <w:p w:rsidR="00FD4AE9" w:rsidRPr="00882680" w:rsidRDefault="00FD4AE9" w:rsidP="00FD4AE9">
      <w:pPr>
        <w:pStyle w:val="Prrafodelista"/>
        <w:rPr>
          <w:rFonts w:ascii="Arial" w:hAnsi="Arial" w:cs="Arial"/>
        </w:rPr>
      </w:pPr>
    </w:p>
    <w:p w:rsidR="00FD4AE9" w:rsidRPr="00882680" w:rsidRDefault="00FD4AE9" w:rsidP="00862E73">
      <w:pPr>
        <w:pStyle w:val="Prrafodelista"/>
        <w:widowControl w:val="0"/>
        <w:numPr>
          <w:ilvl w:val="1"/>
          <w:numId w:val="7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Es responsabilidad del Transportista cumplir con las obligaciones inherentes a su personal, conforme a la Ley Aplicable. El Transportista mantendrá indemne al Contratante de cualquier </w:t>
      </w:r>
      <w:r w:rsidRPr="00882680">
        <w:rPr>
          <w:rFonts w:ascii="Arial" w:hAnsi="Arial" w:cs="Arial"/>
        </w:rPr>
        <w:lastRenderedPageBreak/>
        <w:t>requerimiento, demanda, proceso o acción por aspectos de responsabilidad del Transportista referidas a su personal incluyendo las cuestiones laborales y de seguridad social.</w:t>
      </w:r>
    </w:p>
    <w:p w:rsidR="00FD4AE9" w:rsidRPr="00882680" w:rsidRDefault="00FD4AE9" w:rsidP="00FD4AE9">
      <w:pPr>
        <w:pStyle w:val="Prrafodelista"/>
        <w:rPr>
          <w:rFonts w:ascii="Arial" w:hAnsi="Arial" w:cs="Arial"/>
        </w:rPr>
      </w:pPr>
    </w:p>
    <w:p w:rsidR="00FD4AE9" w:rsidRPr="00882680" w:rsidRDefault="00FD4AE9" w:rsidP="00862E73">
      <w:pPr>
        <w:pStyle w:val="Prrafodelista"/>
        <w:widowControl w:val="0"/>
        <w:numPr>
          <w:ilvl w:val="1"/>
          <w:numId w:val="7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podrá exigir, sin expresión de causa, la sustitución de cualquier miembro del personal del Transportista que participe durante la ejecución del Servicio.</w:t>
      </w:r>
    </w:p>
    <w:p w:rsidR="00FD4AE9" w:rsidRPr="00882680" w:rsidRDefault="00FD4AE9" w:rsidP="00FD4AE9">
      <w:pPr>
        <w:pStyle w:val="Prrafodelista"/>
        <w:rPr>
          <w:rFonts w:ascii="Arial" w:hAnsi="Arial" w:cs="Arial"/>
        </w:rPr>
      </w:pPr>
    </w:p>
    <w:p w:rsidR="00FD4AE9" w:rsidRPr="00882680" w:rsidRDefault="00FD4AE9" w:rsidP="00862E73">
      <w:pPr>
        <w:pStyle w:val="Prrafodelista"/>
        <w:widowControl w:val="0"/>
        <w:numPr>
          <w:ilvl w:val="1"/>
          <w:numId w:val="7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obliga a mantener en perfectas condiciones de </w:t>
      </w:r>
      <w:proofErr w:type="gramStart"/>
      <w:r w:rsidRPr="00882680">
        <w:rPr>
          <w:rFonts w:ascii="Arial" w:hAnsi="Arial" w:cs="Arial"/>
        </w:rPr>
        <w:t>operatividad  los</w:t>
      </w:r>
      <w:proofErr w:type="gramEnd"/>
      <w:r w:rsidRPr="00882680">
        <w:rPr>
          <w:rFonts w:ascii="Arial" w:hAnsi="Arial" w:cs="Arial"/>
        </w:rPr>
        <w:t xml:space="preserve"> Camiones Cisterna y equipos complementarios, sin limitar los de seguridad, control contra incendios, derrames, primeros auxilios y aquellos destinados al control de evaporación.</w:t>
      </w:r>
    </w:p>
    <w:p w:rsidR="00FD4AE9" w:rsidRPr="00882680" w:rsidRDefault="00FD4AE9" w:rsidP="00FD4AE9">
      <w:pPr>
        <w:pStyle w:val="Prrafodelista"/>
        <w:rPr>
          <w:rFonts w:ascii="Arial" w:hAnsi="Arial" w:cs="Arial"/>
        </w:rPr>
      </w:pPr>
    </w:p>
    <w:p w:rsidR="00FD4AE9" w:rsidRPr="00882680" w:rsidRDefault="00FD4AE9" w:rsidP="00862E73">
      <w:pPr>
        <w:pStyle w:val="Prrafodelista"/>
        <w:widowControl w:val="0"/>
        <w:numPr>
          <w:ilvl w:val="1"/>
          <w:numId w:val="7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calibración de los Camiones Cisternas deberá ser efectuada por la entidad competente, con la periodicidad que indique la Ley Aplicable. </w:t>
      </w:r>
    </w:p>
    <w:p w:rsidR="00FD4AE9" w:rsidRPr="00882680" w:rsidRDefault="00FD4AE9" w:rsidP="00FD4AE9">
      <w:pPr>
        <w:pStyle w:val="Prrafodelista"/>
        <w:rPr>
          <w:rFonts w:ascii="Arial" w:hAnsi="Arial" w:cs="Arial"/>
        </w:rPr>
      </w:pPr>
    </w:p>
    <w:p w:rsidR="00FD4AE9" w:rsidRPr="00882680" w:rsidRDefault="00FD4AE9" w:rsidP="00862E73">
      <w:pPr>
        <w:pStyle w:val="Prrafodelista"/>
        <w:widowControl w:val="0"/>
        <w:numPr>
          <w:ilvl w:val="1"/>
          <w:numId w:val="7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FD4AE9" w:rsidRPr="00882680" w:rsidRDefault="00FD4AE9" w:rsidP="00FD4AE9">
      <w:pPr>
        <w:pStyle w:val="Prrafodelista"/>
        <w:rPr>
          <w:rFonts w:ascii="Arial" w:hAnsi="Arial" w:cs="Arial"/>
        </w:rPr>
      </w:pPr>
    </w:p>
    <w:p w:rsidR="00FD4AE9" w:rsidRPr="00882680" w:rsidRDefault="00FD4AE9" w:rsidP="00862E73">
      <w:pPr>
        <w:pStyle w:val="Prrafodelista"/>
        <w:widowControl w:val="0"/>
        <w:numPr>
          <w:ilvl w:val="1"/>
          <w:numId w:val="7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Personal del Transportista deberá contar con Equipo de Protección Personal (EPP), completo y en buen estado.</w:t>
      </w:r>
    </w:p>
    <w:p w:rsidR="00FD4AE9" w:rsidRPr="00882680" w:rsidRDefault="00FD4AE9" w:rsidP="00FD4AE9">
      <w:pPr>
        <w:jc w:val="both"/>
        <w:rPr>
          <w:rFonts w:ascii="Arial" w:hAnsi="Arial" w:cs="Arial"/>
          <w:b/>
          <w:color w:val="000000"/>
          <w:u w:val="single"/>
          <w:lang w:val="es-BO"/>
        </w:rPr>
      </w:pPr>
    </w:p>
    <w:p w:rsidR="00FD4AE9" w:rsidRPr="00882680" w:rsidRDefault="00FD4AE9" w:rsidP="00FD4AE9">
      <w:pPr>
        <w:keepNext/>
        <w:jc w:val="both"/>
        <w:rPr>
          <w:rFonts w:ascii="Arial" w:hAnsi="Arial" w:cs="Arial"/>
          <w:b/>
          <w:color w:val="000000"/>
          <w:u w:val="single"/>
          <w:lang w:val="es-BO"/>
        </w:rPr>
      </w:pPr>
      <w:r w:rsidRPr="00882680">
        <w:rPr>
          <w:rFonts w:ascii="Arial" w:hAnsi="Arial" w:cs="Arial"/>
          <w:b/>
          <w:color w:val="000000"/>
          <w:u w:val="single"/>
          <w:lang w:val="es-BO"/>
        </w:rPr>
        <w:t xml:space="preserve">CLAUSULA </w:t>
      </w:r>
      <w:proofErr w:type="gramStart"/>
      <w:r w:rsidRPr="00882680">
        <w:rPr>
          <w:rFonts w:ascii="Arial" w:hAnsi="Arial" w:cs="Arial"/>
          <w:b/>
          <w:color w:val="000000"/>
          <w:u w:val="single"/>
          <w:lang w:val="es-BO"/>
        </w:rPr>
        <w:t>VIGÉSIMA</w:t>
      </w:r>
      <w:r>
        <w:rPr>
          <w:rFonts w:ascii="Arial" w:hAnsi="Arial" w:cs="Arial"/>
          <w:b/>
          <w:color w:val="000000"/>
          <w:u w:val="single"/>
          <w:lang w:val="es-BO"/>
        </w:rPr>
        <w:t>.-</w:t>
      </w:r>
      <w:proofErr w:type="gramEnd"/>
      <w:r w:rsidRPr="00882680">
        <w:rPr>
          <w:rFonts w:ascii="Arial" w:hAnsi="Arial" w:cs="Arial"/>
          <w:b/>
          <w:color w:val="000000"/>
          <w:u w:val="single"/>
          <w:lang w:val="es-BO"/>
        </w:rPr>
        <w:t xml:space="preserve"> PROVISIONES Y MANTENIMIENTO</w:t>
      </w:r>
    </w:p>
    <w:p w:rsidR="00FD4AE9" w:rsidRPr="00882680" w:rsidRDefault="00FD4AE9" w:rsidP="00FD4AE9">
      <w:pPr>
        <w:keepNext/>
        <w:autoSpaceDE w:val="0"/>
        <w:autoSpaceDN w:val="0"/>
        <w:adjustRightInd w:val="0"/>
        <w:jc w:val="both"/>
        <w:rPr>
          <w:rFonts w:ascii="Arial" w:hAnsi="Arial" w:cs="Arial"/>
          <w:color w:val="000000"/>
          <w:lang w:val="es-BO"/>
        </w:rPr>
      </w:pPr>
    </w:p>
    <w:p w:rsidR="00FD4AE9" w:rsidRPr="00882680" w:rsidRDefault="00FD4AE9" w:rsidP="00FD4AE9">
      <w:pPr>
        <w:keepNext/>
        <w:autoSpaceDE w:val="0"/>
        <w:autoSpaceDN w:val="0"/>
        <w:adjustRightInd w:val="0"/>
        <w:jc w:val="both"/>
        <w:rPr>
          <w:rFonts w:ascii="Arial" w:hAnsi="Arial" w:cs="Arial"/>
          <w:color w:val="000000"/>
          <w:lang w:val="es-BO"/>
        </w:rPr>
      </w:pPr>
      <w:r w:rsidRPr="00882680">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FD4AE9" w:rsidRPr="00882680" w:rsidRDefault="00FD4AE9" w:rsidP="00FD4AE9">
      <w:pPr>
        <w:autoSpaceDE w:val="0"/>
        <w:autoSpaceDN w:val="0"/>
        <w:adjustRightInd w:val="0"/>
        <w:jc w:val="both"/>
        <w:rPr>
          <w:rFonts w:ascii="Arial" w:hAnsi="Arial" w:cs="Arial"/>
        </w:rPr>
      </w:pPr>
    </w:p>
    <w:p w:rsidR="00FD4AE9" w:rsidRPr="00882680" w:rsidRDefault="00FD4AE9" w:rsidP="00FD4AE9">
      <w:pPr>
        <w:pStyle w:val="Sangra3detindependiente"/>
        <w:tabs>
          <w:tab w:val="left" w:pos="0"/>
        </w:tabs>
        <w:spacing w:after="0"/>
        <w:ind w:left="0"/>
        <w:jc w:val="both"/>
        <w:rPr>
          <w:rFonts w:ascii="Arial" w:hAnsi="Arial" w:cs="Arial"/>
          <w:color w:val="000000"/>
          <w:sz w:val="20"/>
          <w:szCs w:val="20"/>
        </w:rPr>
      </w:pPr>
      <w:r w:rsidRPr="00882680">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FD4AE9" w:rsidRPr="00882680" w:rsidRDefault="00FD4AE9" w:rsidP="00FD4AE9">
      <w:pPr>
        <w:pStyle w:val="Sangra3detindependiente"/>
        <w:tabs>
          <w:tab w:val="left" w:pos="0"/>
        </w:tabs>
        <w:spacing w:after="0"/>
        <w:ind w:left="0"/>
        <w:jc w:val="both"/>
        <w:rPr>
          <w:rFonts w:ascii="Arial" w:hAnsi="Arial" w:cs="Arial"/>
          <w:color w:val="000000"/>
          <w:sz w:val="20"/>
          <w:szCs w:val="20"/>
        </w:rPr>
      </w:pPr>
    </w:p>
    <w:p w:rsidR="00FD4AE9" w:rsidRPr="00882680" w:rsidRDefault="00FD4AE9" w:rsidP="00FD4AE9">
      <w:pPr>
        <w:jc w:val="both"/>
        <w:rPr>
          <w:rFonts w:ascii="Arial" w:hAnsi="Arial" w:cs="Arial"/>
          <w:b/>
          <w:u w:val="single"/>
        </w:rPr>
      </w:pPr>
      <w:r w:rsidRPr="00882680">
        <w:rPr>
          <w:rFonts w:ascii="Arial" w:hAnsi="Arial" w:cs="Arial"/>
          <w:b/>
          <w:u w:val="single"/>
        </w:rPr>
        <w:t xml:space="preserve">CLAUSULA VIGÉSIMA </w:t>
      </w:r>
      <w:proofErr w:type="gramStart"/>
      <w:r w:rsidRPr="00882680">
        <w:rPr>
          <w:rFonts w:ascii="Arial" w:hAnsi="Arial" w:cs="Arial"/>
          <w:b/>
          <w:u w:val="single"/>
        </w:rPr>
        <w:t>PRIMERA.-</w:t>
      </w:r>
      <w:proofErr w:type="gramEnd"/>
      <w:r w:rsidRPr="00882680">
        <w:rPr>
          <w:rFonts w:ascii="Arial" w:hAnsi="Arial" w:cs="Arial"/>
          <w:b/>
          <w:u w:val="single"/>
        </w:rPr>
        <w:t xml:space="preserve"> INTRANSFERIBILIDAD DEL CONTRATO</w:t>
      </w:r>
    </w:p>
    <w:p w:rsidR="00FD4AE9" w:rsidRPr="00882680" w:rsidRDefault="00FD4AE9" w:rsidP="00FD4AE9">
      <w:pPr>
        <w:jc w:val="both"/>
        <w:rPr>
          <w:rFonts w:ascii="Arial" w:hAnsi="Arial" w:cs="Arial"/>
        </w:rPr>
      </w:pPr>
    </w:p>
    <w:p w:rsidR="00FD4AE9" w:rsidRPr="00882680" w:rsidRDefault="00FD4AE9" w:rsidP="00FD4AE9">
      <w:pPr>
        <w:jc w:val="both"/>
        <w:rPr>
          <w:rFonts w:ascii="Arial" w:hAnsi="Arial" w:cs="Arial"/>
        </w:rPr>
      </w:pPr>
      <w:r w:rsidRPr="00882680">
        <w:rPr>
          <w:rFonts w:ascii="Arial" w:hAnsi="Arial" w:cs="Arial"/>
        </w:rPr>
        <w:t>El Transportista bajo ningún título podrá ceder, transferir, subrogar, total o parcialmente este Contrato.</w:t>
      </w:r>
    </w:p>
    <w:p w:rsidR="00FD4AE9" w:rsidRPr="00882680" w:rsidRDefault="00FD4AE9" w:rsidP="00FD4AE9">
      <w:pPr>
        <w:jc w:val="both"/>
        <w:rPr>
          <w:rFonts w:ascii="Arial" w:hAnsi="Arial" w:cs="Arial"/>
        </w:rPr>
      </w:pPr>
    </w:p>
    <w:p w:rsidR="00FD4AE9" w:rsidRPr="00882680" w:rsidRDefault="00FD4AE9" w:rsidP="00FD4AE9">
      <w:pPr>
        <w:jc w:val="both"/>
        <w:rPr>
          <w:rFonts w:ascii="Arial" w:hAnsi="Arial" w:cs="Arial"/>
        </w:rPr>
      </w:pPr>
      <w:r w:rsidRPr="00882680">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FD4AE9" w:rsidRPr="00882680" w:rsidRDefault="00FD4AE9" w:rsidP="00FD4AE9">
      <w:pPr>
        <w:jc w:val="both"/>
        <w:rPr>
          <w:rFonts w:ascii="Arial" w:hAnsi="Arial" w:cs="Arial"/>
        </w:rPr>
      </w:pPr>
    </w:p>
    <w:p w:rsidR="00FD4AE9" w:rsidRPr="00882680" w:rsidRDefault="00FD4AE9" w:rsidP="00FD4AE9">
      <w:pPr>
        <w:jc w:val="both"/>
        <w:rPr>
          <w:rFonts w:ascii="Arial" w:hAnsi="Arial" w:cs="Arial"/>
        </w:rPr>
      </w:pPr>
      <w:r w:rsidRPr="00882680">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FD4AE9" w:rsidRPr="00882680" w:rsidRDefault="00FD4AE9" w:rsidP="00FD4AE9">
      <w:pPr>
        <w:jc w:val="both"/>
        <w:rPr>
          <w:rFonts w:ascii="Arial" w:hAnsi="Arial" w:cs="Arial"/>
        </w:rPr>
      </w:pPr>
    </w:p>
    <w:p w:rsidR="00FD4AE9" w:rsidRPr="00882680" w:rsidRDefault="00FD4AE9" w:rsidP="00FD4AE9">
      <w:pPr>
        <w:jc w:val="both"/>
        <w:rPr>
          <w:rFonts w:ascii="Arial" w:hAnsi="Arial" w:cs="Arial"/>
        </w:rPr>
      </w:pPr>
      <w:r w:rsidRPr="0088268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D4AE9" w:rsidRPr="00882680" w:rsidRDefault="00FD4AE9" w:rsidP="00FD4AE9">
      <w:pPr>
        <w:jc w:val="both"/>
        <w:rPr>
          <w:rFonts w:ascii="Arial" w:hAnsi="Arial" w:cs="Arial"/>
        </w:rPr>
      </w:pPr>
    </w:p>
    <w:p w:rsidR="00FD4AE9" w:rsidRPr="00882680" w:rsidRDefault="00FD4AE9" w:rsidP="00FD4AE9">
      <w:pPr>
        <w:jc w:val="both"/>
        <w:rPr>
          <w:rFonts w:ascii="Arial" w:hAnsi="Arial" w:cs="Arial"/>
          <w:u w:val="single"/>
          <w:lang w:val="es-ES_tradnl"/>
        </w:rPr>
      </w:pPr>
      <w:r w:rsidRPr="00882680">
        <w:rPr>
          <w:rFonts w:ascii="Arial" w:hAnsi="Arial" w:cs="Arial"/>
          <w:b/>
          <w:u w:val="single"/>
          <w:lang w:val="es-ES_tradnl"/>
        </w:rPr>
        <w:t xml:space="preserve">CLAUSULA VIGÉSIMA </w:t>
      </w:r>
      <w:proofErr w:type="gramStart"/>
      <w:r w:rsidRPr="00882680">
        <w:rPr>
          <w:rFonts w:ascii="Arial" w:hAnsi="Arial" w:cs="Arial"/>
          <w:b/>
          <w:u w:val="single"/>
          <w:lang w:val="es-ES_tradnl"/>
        </w:rPr>
        <w:t>SEGUNDA.-</w:t>
      </w:r>
      <w:proofErr w:type="gramEnd"/>
      <w:r w:rsidRPr="00882680">
        <w:rPr>
          <w:rFonts w:ascii="Arial" w:hAnsi="Arial" w:cs="Arial"/>
          <w:b/>
          <w:u w:val="single"/>
          <w:lang w:val="es-ES_tradnl"/>
        </w:rPr>
        <w:t xml:space="preserve"> TRIBUTOS</w:t>
      </w:r>
    </w:p>
    <w:p w:rsidR="00FD4AE9" w:rsidRPr="00882680" w:rsidRDefault="00FD4AE9" w:rsidP="00FD4AE9">
      <w:pPr>
        <w:jc w:val="both"/>
        <w:rPr>
          <w:rFonts w:ascii="Arial" w:hAnsi="Arial" w:cs="Arial"/>
          <w:lang w:val="es-ES_tradnl"/>
        </w:rPr>
      </w:pPr>
    </w:p>
    <w:p w:rsidR="00FD4AE9" w:rsidRPr="00882680" w:rsidRDefault="00FD4AE9" w:rsidP="00FD4AE9">
      <w:pPr>
        <w:jc w:val="both"/>
        <w:rPr>
          <w:rFonts w:ascii="Arial" w:hAnsi="Arial" w:cs="Arial"/>
          <w:lang w:val="es-ES_tradnl"/>
        </w:rPr>
      </w:pPr>
      <w:r w:rsidRPr="00882680">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FD4AE9" w:rsidRPr="00882680" w:rsidRDefault="00FD4AE9" w:rsidP="00FD4AE9">
      <w:pPr>
        <w:jc w:val="both"/>
        <w:rPr>
          <w:rFonts w:ascii="Arial" w:hAnsi="Arial" w:cs="Arial"/>
          <w:lang w:val="es-ES_tradnl"/>
        </w:rPr>
      </w:pPr>
    </w:p>
    <w:p w:rsidR="00FD4AE9" w:rsidRPr="00882680" w:rsidRDefault="00FD4AE9" w:rsidP="00FD4AE9">
      <w:pPr>
        <w:jc w:val="both"/>
        <w:rPr>
          <w:rFonts w:ascii="Arial" w:hAnsi="Arial" w:cs="Arial"/>
          <w:lang w:val="es-ES_tradnl"/>
        </w:rPr>
      </w:pPr>
      <w:r w:rsidRPr="00882680">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FD4AE9" w:rsidRPr="00882680" w:rsidRDefault="00FD4AE9" w:rsidP="00FD4AE9">
      <w:pPr>
        <w:jc w:val="both"/>
        <w:rPr>
          <w:rFonts w:ascii="Arial" w:hAnsi="Arial" w:cs="Arial"/>
          <w:lang w:val="es-ES_tradnl"/>
        </w:rPr>
      </w:pPr>
    </w:p>
    <w:p w:rsidR="00FD4AE9" w:rsidRPr="00882680" w:rsidRDefault="00FD4AE9" w:rsidP="00FD4AE9">
      <w:pPr>
        <w:pStyle w:val="Textoindependiente2"/>
        <w:spacing w:after="0" w:line="240" w:lineRule="auto"/>
        <w:jc w:val="both"/>
        <w:rPr>
          <w:rFonts w:ascii="Arial" w:hAnsi="Arial" w:cs="Arial"/>
          <w:b/>
          <w:u w:val="single"/>
          <w:lang w:val="es-BO"/>
        </w:rPr>
      </w:pPr>
      <w:r w:rsidRPr="00882680">
        <w:rPr>
          <w:rFonts w:ascii="Arial" w:hAnsi="Arial" w:cs="Arial"/>
          <w:b/>
          <w:u w:val="single"/>
          <w:lang w:val="es-BO"/>
        </w:rPr>
        <w:t xml:space="preserve">CLAUSULA VIGÉSIMA </w:t>
      </w:r>
      <w:proofErr w:type="gramStart"/>
      <w:r w:rsidRPr="00882680">
        <w:rPr>
          <w:rFonts w:ascii="Arial" w:hAnsi="Arial" w:cs="Arial"/>
          <w:b/>
          <w:u w:val="single"/>
          <w:lang w:val="es-BO"/>
        </w:rPr>
        <w:t>TERCERA.-</w:t>
      </w:r>
      <w:proofErr w:type="gramEnd"/>
      <w:r w:rsidRPr="00882680">
        <w:rPr>
          <w:rFonts w:ascii="Arial" w:hAnsi="Arial" w:cs="Arial"/>
          <w:b/>
          <w:u w:val="single"/>
          <w:lang w:val="es-BO"/>
        </w:rPr>
        <w:t xml:space="preserve"> CONFIDENCIALIDAD</w:t>
      </w:r>
    </w:p>
    <w:p w:rsidR="00FD4AE9" w:rsidRPr="00882680" w:rsidRDefault="00FD4AE9" w:rsidP="00FD4AE9">
      <w:pPr>
        <w:shd w:val="clear" w:color="auto" w:fill="FFFFFF"/>
        <w:tabs>
          <w:tab w:val="left" w:pos="426"/>
        </w:tabs>
        <w:ind w:right="-6"/>
        <w:jc w:val="both"/>
        <w:rPr>
          <w:rFonts w:ascii="Arial" w:hAnsi="Arial" w:cs="Arial"/>
          <w:lang w:val="es-BO"/>
        </w:rPr>
      </w:pPr>
    </w:p>
    <w:p w:rsidR="00FD4AE9" w:rsidRPr="00882680" w:rsidRDefault="00FD4AE9" w:rsidP="00FD4AE9">
      <w:pPr>
        <w:shd w:val="clear" w:color="auto" w:fill="FFFFFF"/>
        <w:tabs>
          <w:tab w:val="left" w:pos="426"/>
        </w:tabs>
        <w:ind w:right="-6"/>
        <w:jc w:val="both"/>
        <w:rPr>
          <w:rFonts w:ascii="Arial" w:hAnsi="Arial" w:cs="Arial"/>
          <w:lang w:val="es-BO"/>
        </w:rPr>
      </w:pPr>
      <w:r w:rsidRPr="00882680">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D4AE9" w:rsidRPr="00882680" w:rsidRDefault="00FD4AE9" w:rsidP="00FD4AE9">
      <w:pPr>
        <w:shd w:val="clear" w:color="auto" w:fill="FFFFFF"/>
        <w:tabs>
          <w:tab w:val="left" w:pos="426"/>
        </w:tabs>
        <w:ind w:right="-6"/>
        <w:jc w:val="both"/>
        <w:rPr>
          <w:rFonts w:ascii="Arial" w:hAnsi="Arial" w:cs="Arial"/>
          <w:lang w:val="es-BO"/>
        </w:rPr>
      </w:pPr>
    </w:p>
    <w:p w:rsidR="00FD4AE9" w:rsidRPr="00882680" w:rsidRDefault="00FD4AE9" w:rsidP="00FD4AE9">
      <w:pPr>
        <w:shd w:val="clear" w:color="auto" w:fill="FFFFFF"/>
        <w:tabs>
          <w:tab w:val="left" w:pos="426"/>
        </w:tabs>
        <w:ind w:right="-6"/>
        <w:jc w:val="both"/>
        <w:rPr>
          <w:rFonts w:ascii="Arial" w:hAnsi="Arial" w:cs="Arial"/>
          <w:lang w:val="es-BO"/>
        </w:rPr>
      </w:pPr>
      <w:r w:rsidRPr="00882680">
        <w:rPr>
          <w:rFonts w:ascii="Arial" w:hAnsi="Arial" w:cs="Arial"/>
          <w:lang w:val="es-BO"/>
        </w:rPr>
        <w:t>Las obligaciones que el Transportista asume bajo este Contrato con relación a la confidencialidad, subsistirán una vez finalizado el Contrato.</w:t>
      </w:r>
    </w:p>
    <w:p w:rsidR="00FD4AE9" w:rsidRPr="00882680" w:rsidRDefault="00FD4AE9" w:rsidP="00FD4AE9">
      <w:pPr>
        <w:pStyle w:val="Prrafodelista"/>
        <w:shd w:val="clear" w:color="auto" w:fill="FFFFFF"/>
        <w:ind w:left="0" w:right="-7"/>
        <w:jc w:val="both"/>
        <w:rPr>
          <w:rFonts w:ascii="Arial" w:hAnsi="Arial" w:cs="Arial"/>
        </w:rPr>
      </w:pPr>
    </w:p>
    <w:p w:rsidR="00FD4AE9" w:rsidRPr="00882680" w:rsidRDefault="00FD4AE9" w:rsidP="00FD4AE9">
      <w:pPr>
        <w:shd w:val="clear" w:color="auto" w:fill="FFFFFF"/>
        <w:tabs>
          <w:tab w:val="left" w:pos="426"/>
        </w:tabs>
        <w:ind w:right="-6"/>
        <w:jc w:val="both"/>
        <w:rPr>
          <w:rFonts w:ascii="Arial" w:hAnsi="Arial" w:cs="Arial"/>
          <w:lang w:val="es-BO"/>
        </w:rPr>
      </w:pPr>
      <w:r w:rsidRPr="00882680">
        <w:rPr>
          <w:rFonts w:ascii="Arial" w:hAnsi="Arial" w:cs="Arial"/>
          <w:lang w:val="es-BO"/>
        </w:rPr>
        <w:t>A la terminación del presente Contrato, por resolución o por su cumplimiento, el Transportista</w:t>
      </w:r>
      <w:r w:rsidRPr="00882680">
        <w:rPr>
          <w:rFonts w:ascii="Arial" w:hAnsi="Arial" w:cs="Arial"/>
          <w:b/>
          <w:lang w:val="es-BO"/>
        </w:rPr>
        <w:t xml:space="preserve"> </w:t>
      </w:r>
      <w:r w:rsidRPr="00882680">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FD4AE9" w:rsidRPr="00882680" w:rsidRDefault="00FD4AE9" w:rsidP="00FD4AE9">
      <w:pPr>
        <w:shd w:val="clear" w:color="auto" w:fill="FFFFFF"/>
        <w:tabs>
          <w:tab w:val="left" w:pos="426"/>
        </w:tabs>
        <w:ind w:right="-6"/>
        <w:jc w:val="both"/>
        <w:rPr>
          <w:rFonts w:ascii="Arial" w:hAnsi="Arial" w:cs="Arial"/>
          <w:lang w:val="es-BO"/>
        </w:rPr>
      </w:pPr>
    </w:p>
    <w:p w:rsidR="00FD4AE9" w:rsidRPr="00882680" w:rsidRDefault="00FD4AE9" w:rsidP="00FD4AE9">
      <w:pPr>
        <w:shd w:val="clear" w:color="auto" w:fill="FFFFFF"/>
        <w:tabs>
          <w:tab w:val="left" w:pos="426"/>
        </w:tabs>
        <w:ind w:right="-6"/>
        <w:jc w:val="both"/>
        <w:rPr>
          <w:rFonts w:ascii="Arial" w:hAnsi="Arial" w:cs="Arial"/>
          <w:lang w:val="es-BO"/>
        </w:rPr>
      </w:pPr>
      <w:r w:rsidRPr="00882680">
        <w:rPr>
          <w:rFonts w:ascii="Arial" w:hAnsi="Arial" w:cs="Arial"/>
          <w:lang w:val="es-BO"/>
        </w:rPr>
        <w:t>El incumplimiento de la obligación de confidencialidad importara:</w:t>
      </w:r>
    </w:p>
    <w:p w:rsidR="00FD4AE9" w:rsidRPr="00882680" w:rsidRDefault="00FD4AE9" w:rsidP="00FD4AE9">
      <w:pPr>
        <w:shd w:val="clear" w:color="auto" w:fill="FFFFFF"/>
        <w:tabs>
          <w:tab w:val="left" w:pos="426"/>
        </w:tabs>
        <w:ind w:right="-6"/>
        <w:jc w:val="both"/>
        <w:rPr>
          <w:rFonts w:ascii="Arial" w:hAnsi="Arial" w:cs="Arial"/>
          <w:lang w:val="es-BO"/>
        </w:rPr>
      </w:pPr>
    </w:p>
    <w:p w:rsidR="00FD4AE9" w:rsidRPr="00882680" w:rsidRDefault="00FD4AE9" w:rsidP="00862E73">
      <w:pPr>
        <w:pStyle w:val="Prrafodelista"/>
        <w:numPr>
          <w:ilvl w:val="0"/>
          <w:numId w:val="65"/>
        </w:numPr>
        <w:ind w:left="851" w:hanging="284"/>
        <w:jc w:val="both"/>
        <w:rPr>
          <w:rFonts w:ascii="Arial" w:hAnsi="Arial" w:cs="Arial"/>
        </w:rPr>
      </w:pPr>
      <w:r w:rsidRPr="00882680">
        <w:rPr>
          <w:rFonts w:ascii="Arial" w:hAnsi="Arial" w:cs="Arial"/>
        </w:rPr>
        <w:t>La adopción de medidas judiciales y sanciones de acuerdo a normas pertinentes.</w:t>
      </w:r>
    </w:p>
    <w:p w:rsidR="00FD4AE9" w:rsidRPr="00882680" w:rsidRDefault="00FD4AE9" w:rsidP="00862E73">
      <w:pPr>
        <w:pStyle w:val="Prrafodelista"/>
        <w:numPr>
          <w:ilvl w:val="0"/>
          <w:numId w:val="65"/>
        </w:numPr>
        <w:ind w:left="851" w:hanging="284"/>
        <w:jc w:val="both"/>
        <w:rPr>
          <w:rFonts w:ascii="Arial" w:hAnsi="Arial" w:cs="Arial"/>
        </w:rPr>
      </w:pPr>
      <w:r w:rsidRPr="00882680">
        <w:rPr>
          <w:rFonts w:ascii="Arial" w:hAnsi="Arial" w:cs="Arial"/>
        </w:rPr>
        <w:t>Responsabilidad por pérdida y daños.</w:t>
      </w:r>
    </w:p>
    <w:p w:rsidR="00FD4AE9" w:rsidRPr="00882680" w:rsidRDefault="00FD4AE9" w:rsidP="00FD4AE9">
      <w:pPr>
        <w:shd w:val="clear" w:color="auto" w:fill="FFFFFF"/>
        <w:tabs>
          <w:tab w:val="left" w:pos="426"/>
        </w:tabs>
        <w:ind w:left="720" w:right="-6"/>
        <w:contextualSpacing/>
        <w:jc w:val="both"/>
        <w:rPr>
          <w:rFonts w:ascii="Arial" w:hAnsi="Arial" w:cs="Arial"/>
          <w:b/>
          <w:lang w:val="es-BO"/>
        </w:rPr>
      </w:pPr>
    </w:p>
    <w:p w:rsidR="00FD4AE9" w:rsidRPr="00882680" w:rsidRDefault="00FD4AE9" w:rsidP="00FD4AE9">
      <w:pPr>
        <w:ind w:right="-7"/>
        <w:jc w:val="both"/>
        <w:rPr>
          <w:rFonts w:ascii="Arial" w:hAnsi="Arial" w:cs="Arial"/>
          <w:b/>
          <w:color w:val="000000"/>
          <w:u w:val="single"/>
          <w:lang w:val="es-BO"/>
        </w:rPr>
      </w:pPr>
      <w:r w:rsidRPr="00882680">
        <w:rPr>
          <w:rFonts w:ascii="Arial" w:hAnsi="Arial" w:cs="Arial"/>
          <w:b/>
          <w:color w:val="000000"/>
          <w:u w:val="single"/>
          <w:lang w:val="es-BO"/>
        </w:rPr>
        <w:t xml:space="preserve">CLAUSULA VIGÉSIMA </w:t>
      </w:r>
      <w:proofErr w:type="gramStart"/>
      <w:r w:rsidRPr="00882680">
        <w:rPr>
          <w:rFonts w:ascii="Arial" w:hAnsi="Arial" w:cs="Arial"/>
          <w:b/>
          <w:color w:val="000000"/>
          <w:u w:val="single"/>
          <w:lang w:val="es-BO"/>
        </w:rPr>
        <w:t>CUARTA.-</w:t>
      </w:r>
      <w:proofErr w:type="gramEnd"/>
      <w:r w:rsidRPr="00882680">
        <w:rPr>
          <w:rFonts w:ascii="Arial" w:hAnsi="Arial" w:cs="Arial"/>
          <w:b/>
          <w:color w:val="000000"/>
          <w:u w:val="single"/>
          <w:lang w:val="es-BO"/>
        </w:rPr>
        <w:t xml:space="preserve"> SUSPENSIÓN DEL SERVICIO</w:t>
      </w:r>
    </w:p>
    <w:p w:rsidR="00FD4AE9" w:rsidRPr="00882680" w:rsidRDefault="00FD4AE9" w:rsidP="00FD4AE9">
      <w:pPr>
        <w:ind w:right="-7"/>
        <w:jc w:val="both"/>
        <w:outlineLvl w:val="5"/>
        <w:rPr>
          <w:rFonts w:ascii="Arial" w:hAnsi="Arial" w:cs="Arial"/>
        </w:rPr>
      </w:pPr>
    </w:p>
    <w:p w:rsidR="00FD4AE9" w:rsidRPr="00882680" w:rsidRDefault="00FD4AE9" w:rsidP="00FD4AE9">
      <w:pPr>
        <w:ind w:right="-7"/>
        <w:jc w:val="both"/>
        <w:outlineLvl w:val="5"/>
        <w:rPr>
          <w:rFonts w:ascii="Arial" w:hAnsi="Arial" w:cs="Arial"/>
        </w:rPr>
      </w:pPr>
      <w:r w:rsidRPr="00882680">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FD4AE9" w:rsidRPr="00882680" w:rsidRDefault="00FD4AE9" w:rsidP="00FD4AE9">
      <w:pPr>
        <w:ind w:right="-7"/>
        <w:jc w:val="both"/>
        <w:outlineLvl w:val="5"/>
        <w:rPr>
          <w:rFonts w:ascii="Arial" w:hAnsi="Arial" w:cs="Arial"/>
          <w:color w:val="000000"/>
          <w:lang w:val="es-BO" w:eastAsia="x-none"/>
        </w:rPr>
      </w:pPr>
    </w:p>
    <w:p w:rsidR="00FD4AE9" w:rsidRPr="00882680" w:rsidRDefault="00FD4AE9" w:rsidP="00FD4AE9">
      <w:pPr>
        <w:ind w:right="-7"/>
        <w:jc w:val="both"/>
        <w:outlineLvl w:val="5"/>
        <w:rPr>
          <w:rFonts w:ascii="Arial" w:hAnsi="Arial" w:cs="Arial"/>
          <w:color w:val="000000"/>
          <w:lang w:val="es-BO" w:eastAsia="x-none"/>
        </w:rPr>
      </w:pPr>
      <w:r w:rsidRPr="00882680">
        <w:rPr>
          <w:rFonts w:ascii="Arial" w:hAnsi="Arial" w:cs="Arial"/>
          <w:color w:val="000000"/>
          <w:lang w:val="es-BO" w:eastAsia="x-none"/>
        </w:rPr>
        <w:t>En materia de suspensión del Servicio conforme a lo expresado, se seguirán las siguientes reglas:</w:t>
      </w:r>
    </w:p>
    <w:p w:rsidR="00FD4AE9" w:rsidRPr="00882680" w:rsidRDefault="00FD4AE9" w:rsidP="00FD4AE9">
      <w:pPr>
        <w:ind w:right="-7"/>
        <w:jc w:val="both"/>
        <w:outlineLvl w:val="5"/>
        <w:rPr>
          <w:rFonts w:ascii="Arial" w:hAnsi="Arial" w:cs="Arial"/>
          <w:color w:val="000000"/>
          <w:lang w:val="es-BO" w:eastAsia="x-none"/>
        </w:rPr>
      </w:pPr>
    </w:p>
    <w:p w:rsidR="00FD4AE9" w:rsidRPr="00882680" w:rsidRDefault="00FD4AE9" w:rsidP="00862E73">
      <w:pPr>
        <w:pStyle w:val="Prrafodelista"/>
        <w:numPr>
          <w:ilvl w:val="0"/>
          <w:numId w:val="66"/>
        </w:numPr>
        <w:ind w:left="851" w:hanging="284"/>
        <w:jc w:val="both"/>
        <w:rPr>
          <w:rFonts w:ascii="Arial" w:hAnsi="Arial" w:cs="Arial"/>
        </w:rPr>
      </w:pPr>
      <w:r w:rsidRPr="00882680">
        <w:rPr>
          <w:rFonts w:ascii="Arial" w:hAnsi="Arial" w:cs="Arial"/>
        </w:rPr>
        <w:t>El Contratante podrá en cualquier momento luego de una suspensión ordenada bajo la presente cláusula, requerirle al Transportista que reanude el Servicio.</w:t>
      </w:r>
    </w:p>
    <w:p w:rsidR="00FD4AE9" w:rsidRPr="00882680" w:rsidRDefault="00FD4AE9" w:rsidP="00FD4AE9">
      <w:pPr>
        <w:pStyle w:val="Prrafodelista"/>
        <w:ind w:left="851"/>
        <w:jc w:val="both"/>
        <w:rPr>
          <w:rFonts w:ascii="Arial" w:hAnsi="Arial" w:cs="Arial"/>
        </w:rPr>
      </w:pPr>
    </w:p>
    <w:p w:rsidR="00FD4AE9" w:rsidRPr="00882680" w:rsidRDefault="00FD4AE9" w:rsidP="00862E73">
      <w:pPr>
        <w:pStyle w:val="Prrafodelista"/>
        <w:numPr>
          <w:ilvl w:val="0"/>
          <w:numId w:val="66"/>
        </w:numPr>
        <w:ind w:left="851" w:hanging="284"/>
        <w:jc w:val="both"/>
        <w:rPr>
          <w:rFonts w:ascii="Arial" w:hAnsi="Arial" w:cs="Arial"/>
        </w:rPr>
      </w:pPr>
      <w:r w:rsidRPr="00882680">
        <w:rPr>
          <w:rFonts w:ascii="Arial" w:hAnsi="Arial" w:cs="Arial"/>
        </w:rPr>
        <w:t xml:space="preserve">No </w:t>
      </w:r>
      <w:proofErr w:type="gramStart"/>
      <w:r w:rsidRPr="00882680">
        <w:rPr>
          <w:rFonts w:ascii="Arial" w:hAnsi="Arial" w:cs="Arial"/>
        </w:rPr>
        <w:t>obstante</w:t>
      </w:r>
      <w:proofErr w:type="gramEnd"/>
      <w:r w:rsidRPr="00882680">
        <w:rPr>
          <w:rFonts w:ascii="Arial" w:hAnsi="Arial" w:cs="Arial"/>
        </w:rPr>
        <w:t xml:space="preserve"> la suspensión sea a requerimiento del Contratante, las Partes acuerdan que no podrán requerir una modificación a la </w:t>
      </w:r>
      <w:r>
        <w:rPr>
          <w:rFonts w:ascii="Arial" w:hAnsi="Arial" w:cs="Arial"/>
        </w:rPr>
        <w:t>C</w:t>
      </w:r>
      <w:r w:rsidRPr="00882680">
        <w:rPr>
          <w:rFonts w:ascii="Arial" w:hAnsi="Arial" w:cs="Arial"/>
        </w:rPr>
        <w:t>láusula (Tarifa del Servicio) y resarcimientos por daños y perjuicio</w:t>
      </w:r>
      <w:r>
        <w:rPr>
          <w:rFonts w:ascii="Arial" w:hAnsi="Arial" w:cs="Arial"/>
        </w:rPr>
        <w:t>s</w:t>
      </w:r>
      <w:r w:rsidRPr="00882680">
        <w:rPr>
          <w:rFonts w:ascii="Arial" w:hAnsi="Arial" w:cs="Arial"/>
        </w:rPr>
        <w:t xml:space="preserve"> generados por la suspensión.</w:t>
      </w:r>
    </w:p>
    <w:p w:rsidR="00FD4AE9" w:rsidRPr="00882680" w:rsidRDefault="00FD4AE9" w:rsidP="00FD4AE9">
      <w:pPr>
        <w:keepNext/>
        <w:tabs>
          <w:tab w:val="left" w:pos="851"/>
        </w:tabs>
        <w:ind w:left="851" w:right="-6"/>
        <w:jc w:val="both"/>
        <w:outlineLvl w:val="1"/>
        <w:rPr>
          <w:rFonts w:ascii="Arial" w:hAnsi="Arial" w:cs="Arial"/>
          <w:color w:val="000000"/>
          <w:lang w:val="es-BO" w:eastAsia="x-none"/>
        </w:rPr>
      </w:pPr>
    </w:p>
    <w:p w:rsidR="00FD4AE9" w:rsidRPr="00882680" w:rsidRDefault="00FD4AE9" w:rsidP="00FD4AE9">
      <w:pPr>
        <w:autoSpaceDE w:val="0"/>
        <w:autoSpaceDN w:val="0"/>
        <w:adjustRightInd w:val="0"/>
        <w:jc w:val="both"/>
        <w:rPr>
          <w:rFonts w:ascii="Arial" w:hAnsi="Arial" w:cs="Arial"/>
          <w:b/>
          <w:bCs/>
          <w:u w:val="single"/>
        </w:rPr>
      </w:pPr>
      <w:r w:rsidRPr="00882680">
        <w:rPr>
          <w:rFonts w:ascii="Arial" w:hAnsi="Arial" w:cs="Arial"/>
          <w:b/>
          <w:bCs/>
          <w:u w:val="single"/>
        </w:rPr>
        <w:t xml:space="preserve">CLAUSULA VIGÉSIMA </w:t>
      </w:r>
      <w:proofErr w:type="gramStart"/>
      <w:r w:rsidRPr="00882680">
        <w:rPr>
          <w:rFonts w:ascii="Arial" w:hAnsi="Arial" w:cs="Arial"/>
          <w:b/>
          <w:bCs/>
          <w:u w:val="single"/>
        </w:rPr>
        <w:t>QUINTA</w:t>
      </w:r>
      <w:r>
        <w:rPr>
          <w:rFonts w:ascii="Arial" w:hAnsi="Arial" w:cs="Arial"/>
          <w:b/>
          <w:bCs/>
          <w:u w:val="single"/>
        </w:rPr>
        <w:t>.</w:t>
      </w:r>
      <w:r w:rsidRPr="00882680">
        <w:rPr>
          <w:rFonts w:ascii="Arial" w:hAnsi="Arial" w:cs="Arial"/>
          <w:u w:val="single"/>
        </w:rPr>
        <w:t>-</w:t>
      </w:r>
      <w:proofErr w:type="gramEnd"/>
      <w:r w:rsidRPr="00882680">
        <w:rPr>
          <w:rFonts w:ascii="Arial" w:hAnsi="Arial" w:cs="Arial"/>
          <w:u w:val="single"/>
        </w:rPr>
        <w:t xml:space="preserve"> </w:t>
      </w:r>
      <w:r w:rsidRPr="00882680">
        <w:rPr>
          <w:rFonts w:ascii="Arial" w:hAnsi="Arial" w:cs="Arial"/>
          <w:b/>
          <w:bCs/>
          <w:u w:val="single"/>
        </w:rPr>
        <w:t>CASO FORTUITO Y/O FUERZA MAYOR</w:t>
      </w:r>
    </w:p>
    <w:p w:rsidR="00FD4AE9" w:rsidRPr="00882680" w:rsidRDefault="00FD4AE9" w:rsidP="00FD4AE9">
      <w:pPr>
        <w:autoSpaceDE w:val="0"/>
        <w:autoSpaceDN w:val="0"/>
        <w:adjustRightInd w:val="0"/>
        <w:jc w:val="both"/>
        <w:rPr>
          <w:rFonts w:ascii="Arial" w:hAnsi="Arial" w:cs="Arial"/>
          <w:b/>
          <w:bCs/>
          <w:u w:val="single"/>
        </w:rPr>
      </w:pPr>
    </w:p>
    <w:p w:rsidR="00FD4AE9" w:rsidRPr="00882680" w:rsidRDefault="00FD4AE9" w:rsidP="00862E73">
      <w:pPr>
        <w:pStyle w:val="Prrafodelista"/>
        <w:widowControl w:val="0"/>
        <w:numPr>
          <w:ilvl w:val="0"/>
          <w:numId w:val="72"/>
        </w:numPr>
        <w:shd w:val="clear" w:color="auto" w:fill="FFFFFF"/>
        <w:autoSpaceDE w:val="0"/>
        <w:autoSpaceDN w:val="0"/>
        <w:ind w:right="43"/>
        <w:contextualSpacing/>
        <w:jc w:val="both"/>
        <w:rPr>
          <w:rFonts w:ascii="Arial" w:hAnsi="Arial" w:cs="Arial"/>
          <w:vanish/>
        </w:rPr>
      </w:pPr>
    </w:p>
    <w:p w:rsidR="00FD4AE9" w:rsidRPr="00882680" w:rsidRDefault="00FD4AE9" w:rsidP="00862E73">
      <w:pPr>
        <w:pStyle w:val="Prrafodelista"/>
        <w:widowControl w:val="0"/>
        <w:numPr>
          <w:ilvl w:val="0"/>
          <w:numId w:val="72"/>
        </w:numPr>
        <w:shd w:val="clear" w:color="auto" w:fill="FFFFFF"/>
        <w:autoSpaceDE w:val="0"/>
        <w:autoSpaceDN w:val="0"/>
        <w:ind w:right="43"/>
        <w:contextualSpacing/>
        <w:jc w:val="both"/>
        <w:rPr>
          <w:rFonts w:ascii="Arial" w:hAnsi="Arial" w:cs="Arial"/>
          <w:vanish/>
        </w:rPr>
      </w:pPr>
    </w:p>
    <w:p w:rsidR="00FD4AE9" w:rsidRPr="00882680" w:rsidRDefault="00FD4AE9" w:rsidP="00862E73">
      <w:pPr>
        <w:pStyle w:val="Prrafodelista"/>
        <w:widowControl w:val="0"/>
        <w:numPr>
          <w:ilvl w:val="0"/>
          <w:numId w:val="72"/>
        </w:numPr>
        <w:shd w:val="clear" w:color="auto" w:fill="FFFFFF"/>
        <w:autoSpaceDE w:val="0"/>
        <w:autoSpaceDN w:val="0"/>
        <w:ind w:right="43"/>
        <w:contextualSpacing/>
        <w:jc w:val="both"/>
        <w:rPr>
          <w:rFonts w:ascii="Arial" w:hAnsi="Arial" w:cs="Arial"/>
          <w:vanish/>
        </w:rPr>
      </w:pPr>
    </w:p>
    <w:p w:rsidR="00FD4AE9" w:rsidRPr="00882680" w:rsidRDefault="00FD4AE9" w:rsidP="00862E73">
      <w:pPr>
        <w:pStyle w:val="Prrafodelista"/>
        <w:widowControl w:val="0"/>
        <w:numPr>
          <w:ilvl w:val="0"/>
          <w:numId w:val="72"/>
        </w:numPr>
        <w:shd w:val="clear" w:color="auto" w:fill="FFFFFF"/>
        <w:autoSpaceDE w:val="0"/>
        <w:autoSpaceDN w:val="0"/>
        <w:ind w:right="43"/>
        <w:contextualSpacing/>
        <w:jc w:val="both"/>
        <w:rPr>
          <w:rFonts w:ascii="Arial" w:hAnsi="Arial" w:cs="Arial"/>
          <w:vanish/>
        </w:rPr>
      </w:pPr>
    </w:p>
    <w:p w:rsidR="00FD4AE9" w:rsidRPr="00882680" w:rsidRDefault="00FD4AE9" w:rsidP="00862E73">
      <w:pPr>
        <w:pStyle w:val="Prrafodelista"/>
        <w:widowControl w:val="0"/>
        <w:numPr>
          <w:ilvl w:val="0"/>
          <w:numId w:val="72"/>
        </w:numPr>
        <w:shd w:val="clear" w:color="auto" w:fill="FFFFFF"/>
        <w:autoSpaceDE w:val="0"/>
        <w:autoSpaceDN w:val="0"/>
        <w:ind w:right="43"/>
        <w:contextualSpacing/>
        <w:jc w:val="both"/>
        <w:rPr>
          <w:rFonts w:ascii="Arial" w:hAnsi="Arial" w:cs="Arial"/>
          <w:vanish/>
        </w:rPr>
      </w:pPr>
    </w:p>
    <w:p w:rsidR="00FD4AE9" w:rsidRPr="00882680" w:rsidRDefault="00FD4AE9" w:rsidP="00862E73">
      <w:pPr>
        <w:pStyle w:val="Prrafodelista"/>
        <w:widowControl w:val="0"/>
        <w:numPr>
          <w:ilvl w:val="0"/>
          <w:numId w:val="72"/>
        </w:numPr>
        <w:shd w:val="clear" w:color="auto" w:fill="FFFFFF"/>
        <w:autoSpaceDE w:val="0"/>
        <w:autoSpaceDN w:val="0"/>
        <w:ind w:right="43"/>
        <w:contextualSpacing/>
        <w:jc w:val="both"/>
        <w:rPr>
          <w:rFonts w:ascii="Arial" w:hAnsi="Arial" w:cs="Arial"/>
          <w:vanish/>
        </w:rPr>
      </w:pPr>
    </w:p>
    <w:p w:rsidR="00FD4AE9" w:rsidRPr="00882680" w:rsidRDefault="00FD4AE9" w:rsidP="00862E73">
      <w:pPr>
        <w:pStyle w:val="Prrafodelista"/>
        <w:widowControl w:val="0"/>
        <w:numPr>
          <w:ilvl w:val="1"/>
          <w:numId w:val="72"/>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D4AE9" w:rsidRPr="00882680" w:rsidRDefault="00FD4AE9" w:rsidP="00FD4AE9">
      <w:pPr>
        <w:widowControl w:val="0"/>
        <w:tabs>
          <w:tab w:val="left" w:pos="1134"/>
        </w:tabs>
        <w:ind w:left="851"/>
        <w:jc w:val="both"/>
        <w:rPr>
          <w:rFonts w:ascii="Arial" w:hAnsi="Arial" w:cs="Arial"/>
        </w:rPr>
      </w:pPr>
      <w:r w:rsidRPr="00882680">
        <w:rPr>
          <w:rFonts w:ascii="Arial" w:hAnsi="Arial" w:cs="Arial"/>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 etc.).</w:t>
      </w:r>
      <w:r w:rsidRPr="00882680">
        <w:rPr>
          <w:rFonts w:ascii="Arial" w:hAnsi="Arial" w:cs="Arial"/>
        </w:rPr>
        <w:t xml:space="preserve"> </w:t>
      </w:r>
    </w:p>
    <w:p w:rsidR="00FD4AE9" w:rsidRPr="00882680" w:rsidRDefault="00FD4AE9" w:rsidP="00FD4AE9">
      <w:pPr>
        <w:widowControl w:val="0"/>
        <w:tabs>
          <w:tab w:val="left" w:pos="1134"/>
        </w:tabs>
        <w:ind w:left="851"/>
        <w:jc w:val="both"/>
        <w:rPr>
          <w:rFonts w:ascii="Arial" w:hAnsi="Arial" w:cs="Arial"/>
        </w:rPr>
      </w:pPr>
    </w:p>
    <w:p w:rsidR="00FD4AE9" w:rsidRPr="00882680" w:rsidRDefault="00FD4AE9" w:rsidP="00FD4AE9">
      <w:pPr>
        <w:widowControl w:val="0"/>
        <w:tabs>
          <w:tab w:val="left" w:pos="1134"/>
        </w:tabs>
        <w:ind w:left="851"/>
        <w:jc w:val="both"/>
        <w:rPr>
          <w:rFonts w:ascii="Arial" w:hAnsi="Arial" w:cs="Arial"/>
        </w:rPr>
      </w:pPr>
      <w:r w:rsidRPr="00882680">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FD4AE9" w:rsidRPr="00882680" w:rsidRDefault="00FD4AE9" w:rsidP="00FD4AE9">
      <w:pPr>
        <w:widowControl w:val="0"/>
        <w:tabs>
          <w:tab w:val="left" w:pos="1134"/>
        </w:tabs>
        <w:ind w:left="851"/>
        <w:jc w:val="both"/>
        <w:rPr>
          <w:rFonts w:ascii="Arial" w:hAnsi="Arial" w:cs="Arial"/>
        </w:rPr>
      </w:pPr>
    </w:p>
    <w:p w:rsidR="00FD4AE9" w:rsidRPr="00882680" w:rsidRDefault="00FD4AE9" w:rsidP="00FD4AE9">
      <w:pPr>
        <w:ind w:left="851"/>
        <w:jc w:val="both"/>
        <w:rPr>
          <w:rFonts w:ascii="Arial" w:hAnsi="Arial" w:cs="Arial"/>
          <w:lang w:val="es-ES_tradnl"/>
        </w:rPr>
      </w:pPr>
      <w:r w:rsidRPr="00882680">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D4AE9" w:rsidRPr="00882680" w:rsidRDefault="00FD4AE9" w:rsidP="00FD4AE9">
      <w:pPr>
        <w:ind w:left="851"/>
        <w:jc w:val="both"/>
        <w:rPr>
          <w:rFonts w:ascii="Arial" w:hAnsi="Arial" w:cs="Arial"/>
          <w:lang w:val="es-ES_tradnl"/>
        </w:rPr>
      </w:pPr>
    </w:p>
    <w:p w:rsidR="00FD4AE9" w:rsidRPr="00882680" w:rsidRDefault="00FD4AE9" w:rsidP="00FD4AE9">
      <w:pPr>
        <w:ind w:left="851"/>
        <w:jc w:val="both"/>
        <w:rPr>
          <w:rFonts w:ascii="Arial" w:hAnsi="Arial" w:cs="Arial"/>
          <w:lang w:val="es-ES_tradnl"/>
        </w:rPr>
      </w:pPr>
      <w:r w:rsidRPr="00882680">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FD4AE9" w:rsidRPr="00882680" w:rsidRDefault="00FD4AE9" w:rsidP="00FD4AE9">
      <w:pPr>
        <w:ind w:left="705"/>
        <w:jc w:val="both"/>
        <w:rPr>
          <w:rFonts w:ascii="Arial" w:hAnsi="Arial" w:cs="Arial"/>
          <w:lang w:val="es-ES_tradnl"/>
        </w:rPr>
      </w:pPr>
    </w:p>
    <w:p w:rsidR="00FD4AE9" w:rsidRPr="00882680" w:rsidRDefault="00FD4AE9" w:rsidP="00862E73">
      <w:pPr>
        <w:pStyle w:val="Prrafodelista"/>
        <w:keepNext/>
        <w:widowControl w:val="0"/>
        <w:numPr>
          <w:ilvl w:val="1"/>
          <w:numId w:val="72"/>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Condiciones de Validez:</w:t>
      </w:r>
    </w:p>
    <w:p w:rsidR="00FD4AE9" w:rsidRPr="00882680" w:rsidRDefault="00FD4AE9" w:rsidP="00FD4AE9">
      <w:pPr>
        <w:keepNext/>
        <w:jc w:val="both"/>
        <w:rPr>
          <w:rFonts w:ascii="Arial" w:hAnsi="Arial" w:cs="Arial"/>
          <w:lang w:val="es-ES_tradnl"/>
        </w:rPr>
      </w:pPr>
    </w:p>
    <w:p w:rsidR="00FD4AE9" w:rsidRPr="00882680" w:rsidRDefault="00FD4AE9" w:rsidP="00FD4AE9">
      <w:pPr>
        <w:keepNext/>
        <w:ind w:left="851"/>
        <w:jc w:val="both"/>
        <w:rPr>
          <w:rFonts w:ascii="Arial" w:hAnsi="Arial" w:cs="Arial"/>
          <w:lang w:val="es-ES_tradnl"/>
        </w:rPr>
      </w:pPr>
      <w:r w:rsidRPr="00882680">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FD4AE9" w:rsidRPr="00882680" w:rsidRDefault="00FD4AE9" w:rsidP="00FD4AE9">
      <w:pPr>
        <w:ind w:left="851"/>
        <w:jc w:val="both"/>
        <w:rPr>
          <w:rFonts w:ascii="Arial" w:hAnsi="Arial" w:cs="Arial"/>
          <w:lang w:val="es-ES_tradnl"/>
        </w:rPr>
      </w:pPr>
    </w:p>
    <w:p w:rsidR="00FD4AE9" w:rsidRPr="00882680" w:rsidRDefault="00FD4AE9" w:rsidP="00862E73">
      <w:pPr>
        <w:numPr>
          <w:ilvl w:val="0"/>
          <w:numId w:val="67"/>
        </w:numPr>
        <w:ind w:left="1134" w:hanging="283"/>
        <w:jc w:val="both"/>
        <w:rPr>
          <w:rFonts w:ascii="Arial" w:hAnsi="Arial" w:cs="Arial"/>
          <w:lang w:val="es-ES_tradnl"/>
        </w:rPr>
      </w:pPr>
      <w:r w:rsidRPr="00882680">
        <w:rPr>
          <w:rFonts w:ascii="Arial" w:hAnsi="Arial" w:cs="Arial"/>
          <w:lang w:val="es-ES_tradnl"/>
        </w:rPr>
        <w:t xml:space="preserve">Las circunstancias de la fuerza mayor o caso fortuito no hayan surgido por un incumplimiento, omisión o negligencia de la Parte </w:t>
      </w:r>
      <w:proofErr w:type="spellStart"/>
      <w:r w:rsidRPr="00882680">
        <w:rPr>
          <w:rFonts w:ascii="Arial" w:hAnsi="Arial" w:cs="Arial"/>
          <w:lang w:val="es-ES_tradnl"/>
        </w:rPr>
        <w:t>invocante</w:t>
      </w:r>
      <w:proofErr w:type="spellEnd"/>
      <w:r w:rsidRPr="00882680">
        <w:rPr>
          <w:rFonts w:ascii="Arial" w:hAnsi="Arial" w:cs="Arial"/>
          <w:lang w:val="es-ES_tradnl"/>
        </w:rPr>
        <w:t>, o en el caso del Transportista, será aplicable también a cualquier subcontratista.</w:t>
      </w:r>
    </w:p>
    <w:p w:rsidR="00FD4AE9" w:rsidRPr="00882680" w:rsidRDefault="00FD4AE9" w:rsidP="00FD4AE9">
      <w:pPr>
        <w:ind w:left="1134"/>
        <w:jc w:val="both"/>
        <w:rPr>
          <w:rFonts w:ascii="Arial" w:hAnsi="Arial" w:cs="Arial"/>
          <w:lang w:val="es-ES_tradnl"/>
        </w:rPr>
      </w:pPr>
    </w:p>
    <w:p w:rsidR="00FD4AE9" w:rsidRPr="00882680" w:rsidRDefault="00FD4AE9" w:rsidP="00862E73">
      <w:pPr>
        <w:numPr>
          <w:ilvl w:val="0"/>
          <w:numId w:val="67"/>
        </w:numPr>
        <w:ind w:left="1134" w:hanging="283"/>
        <w:jc w:val="both"/>
        <w:rPr>
          <w:rFonts w:ascii="Arial" w:hAnsi="Arial" w:cs="Arial"/>
          <w:lang w:val="es-ES_tradnl"/>
        </w:rPr>
      </w:pPr>
      <w:r w:rsidRPr="00882680">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D4AE9" w:rsidRPr="00882680" w:rsidRDefault="00FD4AE9" w:rsidP="00FD4AE9">
      <w:pPr>
        <w:ind w:left="1134"/>
        <w:jc w:val="both"/>
        <w:rPr>
          <w:rFonts w:ascii="Arial" w:hAnsi="Arial" w:cs="Arial"/>
          <w:lang w:val="es-ES_tradnl"/>
        </w:rPr>
      </w:pPr>
    </w:p>
    <w:p w:rsidR="00FD4AE9" w:rsidRPr="00882680" w:rsidRDefault="00FD4AE9" w:rsidP="00862E73">
      <w:pPr>
        <w:numPr>
          <w:ilvl w:val="0"/>
          <w:numId w:val="67"/>
        </w:numPr>
        <w:ind w:left="1134" w:hanging="283"/>
        <w:jc w:val="both"/>
        <w:rPr>
          <w:rFonts w:ascii="Arial" w:hAnsi="Arial" w:cs="Arial"/>
          <w:lang w:val="es-ES_tradnl"/>
        </w:rPr>
      </w:pPr>
      <w:r w:rsidRPr="00882680">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882680">
        <w:rPr>
          <w:rFonts w:ascii="Arial" w:hAnsi="Arial" w:cs="Arial"/>
        </w:rPr>
        <w:t>prestación del Servicio</w:t>
      </w:r>
      <w:r w:rsidRPr="00882680">
        <w:rPr>
          <w:rFonts w:ascii="Arial" w:hAnsi="Arial" w:cs="Arial"/>
          <w:b/>
          <w:lang w:val="es-ES_tradnl"/>
        </w:rPr>
        <w:t xml:space="preserve"> </w:t>
      </w:r>
      <w:r w:rsidRPr="00882680">
        <w:rPr>
          <w:rFonts w:ascii="Arial" w:hAnsi="Arial" w:cs="Arial"/>
          <w:lang w:val="es-ES_tradnl"/>
        </w:rPr>
        <w:t>y limitar el daño al mismo.</w:t>
      </w:r>
    </w:p>
    <w:p w:rsidR="00FD4AE9" w:rsidRPr="00882680" w:rsidRDefault="00FD4AE9" w:rsidP="00FD4AE9">
      <w:pPr>
        <w:jc w:val="both"/>
        <w:rPr>
          <w:rFonts w:ascii="Arial" w:hAnsi="Arial" w:cs="Arial"/>
          <w:lang w:val="es-ES_tradnl"/>
        </w:rPr>
      </w:pPr>
    </w:p>
    <w:p w:rsidR="00FD4AE9" w:rsidRPr="00882680" w:rsidRDefault="00FD4AE9" w:rsidP="00FD4AE9">
      <w:pPr>
        <w:ind w:left="851"/>
        <w:jc w:val="both"/>
        <w:rPr>
          <w:rFonts w:ascii="Arial" w:hAnsi="Arial" w:cs="Arial"/>
          <w:lang w:val="es-ES_tradnl"/>
        </w:rPr>
      </w:pPr>
      <w:r w:rsidRPr="00882680">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FD4AE9" w:rsidRPr="00882680" w:rsidRDefault="00FD4AE9" w:rsidP="00FD4AE9">
      <w:pPr>
        <w:jc w:val="both"/>
        <w:rPr>
          <w:rFonts w:ascii="Arial" w:hAnsi="Arial" w:cs="Arial"/>
          <w:lang w:val="es-ES_tradnl"/>
        </w:rPr>
      </w:pPr>
    </w:p>
    <w:p w:rsidR="00FD4AE9" w:rsidRPr="00882680" w:rsidRDefault="00FD4AE9" w:rsidP="00862E73">
      <w:pPr>
        <w:pStyle w:val="Prrafodelista"/>
        <w:widowControl w:val="0"/>
        <w:numPr>
          <w:ilvl w:val="1"/>
          <w:numId w:val="72"/>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Cumplimiento ininterrumpido:</w:t>
      </w:r>
    </w:p>
    <w:p w:rsidR="00FD4AE9" w:rsidRPr="00882680" w:rsidRDefault="00FD4AE9" w:rsidP="00FD4AE9">
      <w:pPr>
        <w:ind w:left="851"/>
        <w:jc w:val="both"/>
        <w:rPr>
          <w:rFonts w:ascii="Arial" w:hAnsi="Arial" w:cs="Arial"/>
          <w:lang w:val="es-ES_tradnl"/>
        </w:rPr>
      </w:pPr>
    </w:p>
    <w:p w:rsidR="00FD4AE9" w:rsidRPr="00882680" w:rsidRDefault="00FD4AE9" w:rsidP="00FD4AE9">
      <w:pPr>
        <w:ind w:left="851"/>
        <w:jc w:val="both"/>
        <w:rPr>
          <w:rFonts w:ascii="Arial" w:hAnsi="Arial" w:cs="Arial"/>
          <w:lang w:val="es-ES_tradnl"/>
        </w:rPr>
      </w:pPr>
      <w:r w:rsidRPr="00882680">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FD4AE9" w:rsidRPr="00882680" w:rsidRDefault="00FD4AE9" w:rsidP="00FD4AE9">
      <w:pPr>
        <w:ind w:left="851"/>
        <w:jc w:val="both"/>
        <w:rPr>
          <w:rFonts w:ascii="Arial" w:hAnsi="Arial" w:cs="Arial"/>
          <w:lang w:val="es-ES_tradnl"/>
        </w:rPr>
      </w:pPr>
    </w:p>
    <w:p w:rsidR="00FD4AE9" w:rsidRPr="00882680" w:rsidRDefault="00FD4AE9" w:rsidP="00862E73">
      <w:pPr>
        <w:pStyle w:val="Prrafodelista"/>
        <w:widowControl w:val="0"/>
        <w:numPr>
          <w:ilvl w:val="1"/>
          <w:numId w:val="72"/>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Pérdidas:</w:t>
      </w:r>
    </w:p>
    <w:p w:rsidR="00FD4AE9" w:rsidRPr="00882680" w:rsidRDefault="00FD4AE9" w:rsidP="00FD4AE9">
      <w:pPr>
        <w:autoSpaceDE w:val="0"/>
        <w:autoSpaceDN w:val="0"/>
        <w:jc w:val="both"/>
        <w:rPr>
          <w:rFonts w:ascii="Arial" w:hAnsi="Arial" w:cs="Arial"/>
          <w:lang w:val="es-ES_tradnl"/>
        </w:rPr>
      </w:pPr>
    </w:p>
    <w:p w:rsidR="00FD4AE9" w:rsidRPr="00882680" w:rsidRDefault="00FD4AE9" w:rsidP="00FD4AE9">
      <w:pPr>
        <w:autoSpaceDE w:val="0"/>
        <w:autoSpaceDN w:val="0"/>
        <w:ind w:left="851"/>
        <w:jc w:val="both"/>
        <w:rPr>
          <w:rFonts w:ascii="Arial" w:hAnsi="Arial" w:cs="Arial"/>
          <w:lang w:val="es-ES_tradnl"/>
        </w:rPr>
      </w:pPr>
      <w:r w:rsidRPr="00882680">
        <w:rPr>
          <w:rFonts w:ascii="Arial" w:hAnsi="Arial" w:cs="Arial"/>
          <w:lang w:val="es-ES_tradnl"/>
        </w:rPr>
        <w:lastRenderedPageBreak/>
        <w:t>Durante este periodo las Partes soportarán independientemente sus respectivas perdidas por lo cual no podrán reclamar estas pérdidas como pagos debidos bajo el presente Contrato.</w:t>
      </w:r>
    </w:p>
    <w:p w:rsidR="00FD4AE9" w:rsidRPr="00882680" w:rsidRDefault="00FD4AE9" w:rsidP="00FD4AE9">
      <w:pPr>
        <w:autoSpaceDE w:val="0"/>
        <w:autoSpaceDN w:val="0"/>
        <w:jc w:val="both"/>
        <w:rPr>
          <w:rFonts w:ascii="Arial" w:hAnsi="Arial" w:cs="Arial"/>
          <w:lang w:val="es-ES_tradnl"/>
        </w:rPr>
      </w:pPr>
    </w:p>
    <w:p w:rsidR="00FD4AE9" w:rsidRPr="00882680" w:rsidRDefault="00FD4AE9" w:rsidP="00FD4AE9">
      <w:pPr>
        <w:ind w:left="851"/>
        <w:jc w:val="both"/>
        <w:rPr>
          <w:rFonts w:ascii="Arial" w:hAnsi="Arial" w:cs="Arial"/>
        </w:rPr>
      </w:pPr>
      <w:r w:rsidRPr="00882680">
        <w:rPr>
          <w:rFonts w:ascii="Arial" w:hAnsi="Arial" w:cs="Arial"/>
        </w:rPr>
        <w:t>Si la razón impeditiva o sus causas perduraren por más de</w:t>
      </w:r>
      <w:proofErr w:type="gramStart"/>
      <w:r w:rsidRPr="00882680">
        <w:rPr>
          <w:rFonts w:ascii="Arial" w:hAnsi="Arial" w:cs="Arial"/>
        </w:rPr>
        <w:t xml:space="preserve"> ….</w:t>
      </w:r>
      <w:proofErr w:type="gramEnd"/>
      <w:r w:rsidRPr="00882680">
        <w:rPr>
          <w:rFonts w:ascii="Arial" w:hAnsi="Arial" w:cs="Arial"/>
        </w:rPr>
        <w:t xml:space="preserve">. </w:t>
      </w:r>
      <w:proofErr w:type="gramStart"/>
      <w:r w:rsidRPr="00882680">
        <w:rPr>
          <w:rFonts w:ascii="Arial" w:hAnsi="Arial" w:cs="Arial"/>
        </w:rPr>
        <w:t>(….</w:t>
      </w:r>
      <w:proofErr w:type="gramEnd"/>
      <w:r w:rsidRPr="00882680">
        <w:rPr>
          <w:rFonts w:ascii="Arial" w:hAnsi="Arial" w:cs="Arial"/>
        </w:rPr>
        <w:t>.) días calendarios,  cualquiera de las Partes deberá notificar a la otra, por escrito, la resolución del Contrato de conformidad a la cláusula (terminación del Contrato).</w:t>
      </w:r>
    </w:p>
    <w:p w:rsidR="00FD4AE9" w:rsidRPr="00882680" w:rsidRDefault="00FD4AE9" w:rsidP="00FD4AE9">
      <w:pPr>
        <w:jc w:val="both"/>
        <w:rPr>
          <w:rFonts w:ascii="Arial" w:hAnsi="Arial" w:cs="Arial"/>
        </w:rPr>
      </w:pPr>
    </w:p>
    <w:p w:rsidR="00FD4AE9" w:rsidRPr="00882680" w:rsidRDefault="00FD4AE9" w:rsidP="00FD4AE9">
      <w:pPr>
        <w:jc w:val="both"/>
        <w:rPr>
          <w:rFonts w:ascii="Arial" w:hAnsi="Arial" w:cs="Arial"/>
          <w:u w:val="single"/>
        </w:rPr>
      </w:pPr>
      <w:r w:rsidRPr="00882680">
        <w:rPr>
          <w:rFonts w:ascii="Arial" w:hAnsi="Arial" w:cs="Arial"/>
          <w:b/>
          <w:u w:val="single"/>
        </w:rPr>
        <w:t xml:space="preserve">CLAUSULA VIGÉSIMA </w:t>
      </w:r>
      <w:proofErr w:type="gramStart"/>
      <w:r w:rsidRPr="00882680">
        <w:rPr>
          <w:rFonts w:ascii="Arial" w:hAnsi="Arial" w:cs="Arial"/>
          <w:b/>
          <w:u w:val="single"/>
        </w:rPr>
        <w:t>SEXTA</w:t>
      </w:r>
      <w:r>
        <w:rPr>
          <w:rFonts w:ascii="Arial" w:hAnsi="Arial" w:cs="Arial"/>
          <w:b/>
          <w:u w:val="single"/>
        </w:rPr>
        <w:t>.-</w:t>
      </w:r>
      <w:proofErr w:type="gramEnd"/>
      <w:r>
        <w:rPr>
          <w:rFonts w:ascii="Arial" w:hAnsi="Arial" w:cs="Arial"/>
          <w:b/>
          <w:u w:val="single"/>
        </w:rPr>
        <w:t xml:space="preserve"> TERMINACIÓN DEL CONTRATO</w:t>
      </w:r>
    </w:p>
    <w:p w:rsidR="00FD4AE9" w:rsidRPr="00882680" w:rsidRDefault="00FD4AE9" w:rsidP="00FD4AE9">
      <w:pPr>
        <w:jc w:val="both"/>
        <w:rPr>
          <w:rFonts w:ascii="Arial" w:hAnsi="Arial" w:cs="Arial"/>
        </w:rPr>
      </w:pPr>
    </w:p>
    <w:p w:rsidR="00FD4AE9" w:rsidRPr="00882680" w:rsidRDefault="00FD4AE9" w:rsidP="00FD4AE9">
      <w:pPr>
        <w:jc w:val="both"/>
        <w:rPr>
          <w:rFonts w:ascii="Arial" w:hAnsi="Arial" w:cs="Arial"/>
        </w:rPr>
      </w:pPr>
      <w:r w:rsidRPr="00882680">
        <w:rPr>
          <w:rFonts w:ascii="Arial" w:hAnsi="Arial" w:cs="Arial"/>
        </w:rPr>
        <w:t>El presente Contrato concluirá bajo una de las siguientes causas:</w:t>
      </w:r>
    </w:p>
    <w:p w:rsidR="00FD4AE9" w:rsidRPr="00882680" w:rsidRDefault="00FD4AE9" w:rsidP="00FD4AE9">
      <w:pPr>
        <w:jc w:val="both"/>
        <w:rPr>
          <w:rFonts w:ascii="Arial" w:hAnsi="Arial" w:cs="Arial"/>
        </w:rPr>
      </w:pPr>
    </w:p>
    <w:p w:rsidR="00FD4AE9" w:rsidRPr="00882680" w:rsidRDefault="00FD4AE9" w:rsidP="00862E73">
      <w:pPr>
        <w:pStyle w:val="Prrafodelista"/>
        <w:widowControl w:val="0"/>
        <w:numPr>
          <w:ilvl w:val="0"/>
          <w:numId w:val="72"/>
        </w:numPr>
        <w:shd w:val="clear" w:color="auto" w:fill="FFFFFF"/>
        <w:autoSpaceDE w:val="0"/>
        <w:autoSpaceDN w:val="0"/>
        <w:ind w:right="43"/>
        <w:contextualSpacing/>
        <w:jc w:val="both"/>
        <w:rPr>
          <w:rFonts w:ascii="Arial" w:hAnsi="Arial" w:cs="Arial"/>
          <w:b/>
          <w:vanish/>
        </w:rPr>
      </w:pPr>
    </w:p>
    <w:p w:rsidR="00FD4AE9" w:rsidRPr="00882680" w:rsidRDefault="00FD4AE9" w:rsidP="00862E73">
      <w:pPr>
        <w:pStyle w:val="Prrafodelista"/>
        <w:widowControl w:val="0"/>
        <w:numPr>
          <w:ilvl w:val="1"/>
          <w:numId w:val="72"/>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Por Cumplimiento del Contrato: </w:t>
      </w:r>
    </w:p>
    <w:p w:rsidR="00FD4AE9" w:rsidRPr="00882680" w:rsidRDefault="00FD4AE9" w:rsidP="00FD4AE9">
      <w:pPr>
        <w:ind w:left="851"/>
        <w:jc w:val="both"/>
        <w:rPr>
          <w:rFonts w:ascii="Arial" w:hAnsi="Arial" w:cs="Arial"/>
        </w:rPr>
      </w:pPr>
    </w:p>
    <w:p w:rsidR="00FD4AE9" w:rsidRPr="00882680" w:rsidRDefault="00FD4AE9" w:rsidP="00FD4AE9">
      <w:pPr>
        <w:ind w:left="851"/>
        <w:jc w:val="both"/>
        <w:rPr>
          <w:rFonts w:ascii="Arial" w:hAnsi="Arial" w:cs="Arial"/>
          <w:b/>
        </w:rPr>
      </w:pPr>
      <w:r w:rsidRPr="00882680">
        <w:rPr>
          <w:rFonts w:ascii="Arial" w:hAnsi="Arial" w:cs="Arial"/>
        </w:rPr>
        <w:t>De forma normal, tanto el Contratante</w:t>
      </w:r>
      <w:r w:rsidRPr="00882680">
        <w:rPr>
          <w:rFonts w:ascii="Arial" w:hAnsi="Arial" w:cs="Arial"/>
          <w:b/>
        </w:rPr>
        <w:t xml:space="preserve"> </w:t>
      </w:r>
      <w:r w:rsidRPr="00882680">
        <w:rPr>
          <w:rFonts w:ascii="Arial" w:hAnsi="Arial" w:cs="Arial"/>
        </w:rPr>
        <w:t xml:space="preserve">como el Transportista darán por terminado el presente Contrato, una vez que ambas Partes hayan dado cumplimiento con todas las condiciones y estipulaciones contenidas en el mismo, lo cual se hará constar en el acta de cierre </w:t>
      </w:r>
      <w:proofErr w:type="gramStart"/>
      <w:r w:rsidRPr="00882680">
        <w:rPr>
          <w:rFonts w:ascii="Arial" w:hAnsi="Arial" w:cs="Arial"/>
        </w:rPr>
        <w:t>de  Contrato</w:t>
      </w:r>
      <w:proofErr w:type="gramEnd"/>
      <w:r w:rsidRPr="00882680">
        <w:rPr>
          <w:rFonts w:ascii="Arial" w:hAnsi="Arial" w:cs="Arial"/>
        </w:rPr>
        <w:t>, emitido por el Contratante</w:t>
      </w:r>
      <w:r w:rsidRPr="00882680">
        <w:rPr>
          <w:rFonts w:ascii="Arial" w:hAnsi="Arial" w:cs="Arial"/>
          <w:b/>
        </w:rPr>
        <w:t>.</w:t>
      </w:r>
    </w:p>
    <w:p w:rsidR="00FD4AE9" w:rsidRPr="00882680" w:rsidRDefault="00FD4AE9" w:rsidP="00FD4AE9">
      <w:pPr>
        <w:tabs>
          <w:tab w:val="left" w:pos="3656"/>
        </w:tabs>
        <w:ind w:left="851" w:hanging="851"/>
        <w:jc w:val="both"/>
        <w:rPr>
          <w:rFonts w:ascii="Arial" w:hAnsi="Arial" w:cs="Arial"/>
          <w:b/>
        </w:rPr>
      </w:pPr>
      <w:r w:rsidRPr="00882680">
        <w:rPr>
          <w:rFonts w:ascii="Arial" w:hAnsi="Arial" w:cs="Arial"/>
          <w:b/>
        </w:rPr>
        <w:tab/>
      </w:r>
      <w:r w:rsidRPr="00882680">
        <w:rPr>
          <w:rFonts w:ascii="Arial" w:hAnsi="Arial" w:cs="Arial"/>
          <w:b/>
        </w:rPr>
        <w:tab/>
      </w:r>
    </w:p>
    <w:p w:rsidR="00FD4AE9" w:rsidRPr="00882680" w:rsidRDefault="00FD4AE9" w:rsidP="00862E73">
      <w:pPr>
        <w:pStyle w:val="Prrafodelista"/>
        <w:widowControl w:val="0"/>
        <w:numPr>
          <w:ilvl w:val="1"/>
          <w:numId w:val="72"/>
        </w:numPr>
        <w:shd w:val="clear" w:color="auto" w:fill="FFFFFF"/>
        <w:autoSpaceDE w:val="0"/>
        <w:autoSpaceDN w:val="0"/>
        <w:ind w:left="851" w:right="43" w:hanging="851"/>
        <w:contextualSpacing/>
        <w:jc w:val="both"/>
        <w:rPr>
          <w:rFonts w:ascii="Arial" w:hAnsi="Arial" w:cs="Arial"/>
        </w:rPr>
      </w:pPr>
      <w:r w:rsidRPr="00882680">
        <w:rPr>
          <w:rFonts w:ascii="Arial" w:hAnsi="Arial" w:cs="Arial"/>
          <w:b/>
        </w:rPr>
        <w:t xml:space="preserve">Por Resolución del Contrato: </w:t>
      </w:r>
    </w:p>
    <w:p w:rsidR="00FD4AE9" w:rsidRPr="00882680" w:rsidRDefault="00FD4AE9" w:rsidP="00FD4AE9">
      <w:pPr>
        <w:ind w:left="851"/>
        <w:jc w:val="both"/>
        <w:rPr>
          <w:rFonts w:ascii="Arial" w:hAnsi="Arial" w:cs="Arial"/>
        </w:rPr>
      </w:pPr>
    </w:p>
    <w:p w:rsidR="00FD4AE9" w:rsidRPr="00882680" w:rsidRDefault="00FD4AE9" w:rsidP="00FD4AE9">
      <w:pPr>
        <w:ind w:left="851"/>
        <w:jc w:val="both"/>
        <w:rPr>
          <w:rFonts w:ascii="Arial" w:hAnsi="Arial" w:cs="Arial"/>
        </w:rPr>
      </w:pPr>
      <w:r w:rsidRPr="00882680">
        <w:rPr>
          <w:rFonts w:ascii="Arial" w:hAnsi="Arial" w:cs="Arial"/>
        </w:rPr>
        <w:t>Si se diera el caso y como una forma excepcional de terminar el Contrato, a los efectos legales correspondientes, el Contratante y el Transportista</w:t>
      </w:r>
      <w:r w:rsidRPr="00882680">
        <w:rPr>
          <w:rFonts w:ascii="Arial" w:hAnsi="Arial" w:cs="Arial"/>
          <w:b/>
        </w:rPr>
        <w:t>,</w:t>
      </w:r>
      <w:r w:rsidRPr="00882680">
        <w:rPr>
          <w:rFonts w:ascii="Arial" w:hAnsi="Arial" w:cs="Arial"/>
        </w:rPr>
        <w:t xml:space="preserve"> acuerdan las siguientes causales para procesar la resolución del Contrato:</w:t>
      </w:r>
    </w:p>
    <w:p w:rsidR="00FD4AE9" w:rsidRPr="00882680" w:rsidRDefault="00FD4AE9" w:rsidP="00FD4AE9">
      <w:pPr>
        <w:ind w:left="851" w:hanging="851"/>
        <w:jc w:val="both"/>
        <w:rPr>
          <w:rFonts w:ascii="Arial" w:hAnsi="Arial" w:cs="Arial"/>
        </w:rPr>
      </w:pPr>
    </w:p>
    <w:p w:rsidR="00FD4AE9" w:rsidRPr="00882680" w:rsidRDefault="00FD4AE9" w:rsidP="00FD4AE9">
      <w:pPr>
        <w:ind w:left="851" w:hanging="851"/>
        <w:jc w:val="both"/>
        <w:rPr>
          <w:rFonts w:ascii="Arial" w:hAnsi="Arial" w:cs="Arial"/>
        </w:rPr>
      </w:pPr>
    </w:p>
    <w:p w:rsidR="00FD4AE9" w:rsidRPr="00882680" w:rsidRDefault="00FD4AE9" w:rsidP="00862E73">
      <w:pPr>
        <w:pStyle w:val="Prrafodelista"/>
        <w:widowControl w:val="0"/>
        <w:numPr>
          <w:ilvl w:val="2"/>
          <w:numId w:val="72"/>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Resolución a requerimiento del Contratante, por causales atribuibles al Transportista.</w:t>
      </w:r>
    </w:p>
    <w:p w:rsidR="00FD4AE9" w:rsidRPr="00882680" w:rsidRDefault="00FD4AE9" w:rsidP="00FD4AE9">
      <w:pPr>
        <w:ind w:left="1410" w:hanging="705"/>
        <w:jc w:val="both"/>
        <w:rPr>
          <w:rFonts w:ascii="Arial" w:hAnsi="Arial" w:cs="Arial"/>
          <w:b/>
        </w:rPr>
      </w:pPr>
    </w:p>
    <w:p w:rsidR="00FD4AE9" w:rsidRPr="00882680" w:rsidRDefault="00FD4AE9" w:rsidP="00FD4AE9">
      <w:pPr>
        <w:ind w:left="1560" w:firstLine="3"/>
        <w:jc w:val="both"/>
        <w:rPr>
          <w:rFonts w:ascii="Arial" w:hAnsi="Arial" w:cs="Arial"/>
        </w:rPr>
      </w:pPr>
      <w:r w:rsidRPr="00882680">
        <w:rPr>
          <w:rFonts w:ascii="Arial" w:hAnsi="Arial" w:cs="Arial"/>
        </w:rPr>
        <w:t>El Contratante, podrá proceder al trámite de resolución del Contrato, en los siguientes casos:</w:t>
      </w:r>
    </w:p>
    <w:p w:rsidR="00FD4AE9" w:rsidRPr="00882680" w:rsidRDefault="00FD4AE9" w:rsidP="00FD4AE9">
      <w:pPr>
        <w:ind w:left="1560" w:firstLine="3"/>
        <w:jc w:val="both"/>
        <w:rPr>
          <w:rFonts w:ascii="Arial" w:hAnsi="Arial" w:cs="Arial"/>
        </w:rPr>
      </w:pPr>
    </w:p>
    <w:p w:rsidR="00FD4AE9" w:rsidRPr="00882680" w:rsidRDefault="00FD4AE9" w:rsidP="00862E73">
      <w:pPr>
        <w:pStyle w:val="Prrafodelista"/>
        <w:numPr>
          <w:ilvl w:val="0"/>
          <w:numId w:val="59"/>
        </w:numPr>
        <w:ind w:left="1843" w:hanging="283"/>
        <w:jc w:val="both"/>
        <w:rPr>
          <w:rFonts w:ascii="Arial" w:hAnsi="Arial" w:cs="Arial"/>
        </w:rPr>
      </w:pPr>
      <w:r w:rsidRPr="00882680">
        <w:rPr>
          <w:rFonts w:ascii="Arial" w:hAnsi="Arial" w:cs="Arial"/>
        </w:rPr>
        <w:t>Por disolución o liquidación del Transportista.</w:t>
      </w:r>
    </w:p>
    <w:p w:rsidR="00FD4AE9" w:rsidRPr="00882680" w:rsidRDefault="00FD4AE9" w:rsidP="00862E73">
      <w:pPr>
        <w:pStyle w:val="Prrafodelista"/>
        <w:numPr>
          <w:ilvl w:val="0"/>
          <w:numId w:val="59"/>
        </w:numPr>
        <w:spacing w:before="120"/>
        <w:ind w:left="1843" w:hanging="284"/>
        <w:jc w:val="both"/>
        <w:rPr>
          <w:rFonts w:ascii="Arial" w:hAnsi="Arial" w:cs="Arial"/>
        </w:rPr>
      </w:pPr>
      <w:r w:rsidRPr="00882680">
        <w:rPr>
          <w:rFonts w:ascii="Arial" w:hAnsi="Arial" w:cs="Arial"/>
        </w:rPr>
        <w:t>Por quiebra declarada del Transportista.</w:t>
      </w:r>
    </w:p>
    <w:p w:rsidR="00FD4AE9" w:rsidRPr="00882680" w:rsidRDefault="00FD4AE9" w:rsidP="00862E73">
      <w:pPr>
        <w:pStyle w:val="Prrafodelista"/>
        <w:numPr>
          <w:ilvl w:val="0"/>
          <w:numId w:val="59"/>
        </w:numPr>
        <w:spacing w:before="120"/>
        <w:ind w:left="1843" w:hanging="284"/>
        <w:jc w:val="both"/>
        <w:rPr>
          <w:rFonts w:ascii="Arial" w:hAnsi="Arial" w:cs="Arial"/>
        </w:rPr>
      </w:pPr>
      <w:r w:rsidRPr="00882680">
        <w:rPr>
          <w:rFonts w:ascii="Arial" w:hAnsi="Arial" w:cs="Arial"/>
        </w:rPr>
        <w:t xml:space="preserve">Por incumplimiento en la atención del Servicio, a requerimiento del </w:t>
      </w:r>
      <w:proofErr w:type="gramStart"/>
      <w:r w:rsidRPr="00882680">
        <w:rPr>
          <w:rFonts w:ascii="Arial" w:hAnsi="Arial" w:cs="Arial"/>
        </w:rPr>
        <w:t>Contratante  en</w:t>
      </w:r>
      <w:proofErr w:type="gramEnd"/>
      <w:r w:rsidRPr="00882680">
        <w:rPr>
          <w:rFonts w:ascii="Arial" w:hAnsi="Arial" w:cs="Arial"/>
        </w:rPr>
        <w:t xml:space="preserve"> asuntos relacionados con el objeto del presente Contrato.</w:t>
      </w:r>
    </w:p>
    <w:p w:rsidR="00FD4AE9" w:rsidRPr="00882680" w:rsidRDefault="00FD4AE9" w:rsidP="00862E73">
      <w:pPr>
        <w:pStyle w:val="Prrafodelista"/>
        <w:numPr>
          <w:ilvl w:val="0"/>
          <w:numId w:val="59"/>
        </w:numPr>
        <w:spacing w:before="120"/>
        <w:ind w:left="1843" w:hanging="284"/>
        <w:jc w:val="both"/>
        <w:rPr>
          <w:rFonts w:ascii="Arial" w:hAnsi="Arial" w:cs="Arial"/>
        </w:rPr>
      </w:pPr>
      <w:r w:rsidRPr="00882680">
        <w:rPr>
          <w:rFonts w:ascii="Arial" w:hAnsi="Arial" w:cs="Arial"/>
        </w:rPr>
        <w:t xml:space="preserve">Por incumplimiento del Servicio de acuerdo a lo establecido en el Contrato.  </w:t>
      </w:r>
    </w:p>
    <w:p w:rsidR="00FD4AE9" w:rsidRPr="00882680" w:rsidRDefault="00FD4AE9" w:rsidP="00862E73">
      <w:pPr>
        <w:pStyle w:val="Prrafodelista"/>
        <w:numPr>
          <w:ilvl w:val="0"/>
          <w:numId w:val="59"/>
        </w:numPr>
        <w:spacing w:before="120"/>
        <w:ind w:left="1843" w:hanging="284"/>
        <w:jc w:val="both"/>
        <w:rPr>
          <w:rFonts w:ascii="Arial" w:hAnsi="Arial" w:cs="Arial"/>
        </w:rPr>
      </w:pPr>
      <w:r w:rsidRPr="00882680">
        <w:rPr>
          <w:rFonts w:ascii="Arial" w:hAnsi="Arial" w:cs="Arial"/>
        </w:rPr>
        <w:t xml:space="preserve">Por falta de pago de salarios a su personal y otras obligaciones contractuales que afecten al Servicio. </w:t>
      </w:r>
    </w:p>
    <w:p w:rsidR="00FD4AE9" w:rsidRPr="00882680" w:rsidRDefault="00FD4AE9" w:rsidP="00862E73">
      <w:pPr>
        <w:pStyle w:val="Prrafodelista"/>
        <w:numPr>
          <w:ilvl w:val="0"/>
          <w:numId w:val="59"/>
        </w:numPr>
        <w:spacing w:before="120"/>
        <w:ind w:left="1843" w:hanging="284"/>
        <w:jc w:val="both"/>
        <w:rPr>
          <w:rFonts w:ascii="Arial" w:hAnsi="Arial" w:cs="Arial"/>
        </w:rPr>
      </w:pPr>
      <w:r w:rsidRPr="00882680">
        <w:rPr>
          <w:rFonts w:ascii="Arial" w:hAnsi="Arial" w:cs="Arial"/>
        </w:rPr>
        <w:t>El Transportista no ha entregado o renovado las boletas de garantías correspondientes, las pólizas de seguros, o si estas han vencido y no se ha cumplido con la obligación de renovación.</w:t>
      </w:r>
    </w:p>
    <w:p w:rsidR="00FD4AE9" w:rsidRPr="00882680" w:rsidRDefault="00FD4AE9" w:rsidP="00862E73">
      <w:pPr>
        <w:pStyle w:val="Prrafodelista"/>
        <w:numPr>
          <w:ilvl w:val="0"/>
          <w:numId w:val="59"/>
        </w:numPr>
        <w:spacing w:before="120"/>
        <w:ind w:left="1843" w:hanging="284"/>
        <w:jc w:val="both"/>
        <w:rPr>
          <w:rFonts w:ascii="Arial" w:hAnsi="Arial" w:cs="Arial"/>
        </w:rPr>
      </w:pPr>
      <w:r w:rsidRPr="00882680">
        <w:rPr>
          <w:rFonts w:ascii="Arial" w:hAnsi="Arial" w:cs="Arial"/>
        </w:rPr>
        <w:t>Por suspensión del servicio por más de _____ días calendario continuos a requerimiento del Contratante.</w:t>
      </w:r>
    </w:p>
    <w:p w:rsidR="00FD4AE9" w:rsidRPr="00882680" w:rsidRDefault="00FD4AE9" w:rsidP="00862E73">
      <w:pPr>
        <w:pStyle w:val="Prrafodelista"/>
        <w:numPr>
          <w:ilvl w:val="0"/>
          <w:numId w:val="59"/>
        </w:numPr>
        <w:spacing w:before="120"/>
        <w:ind w:left="1843" w:hanging="284"/>
        <w:jc w:val="both"/>
        <w:rPr>
          <w:rFonts w:ascii="Arial" w:hAnsi="Arial" w:cs="Arial"/>
        </w:rPr>
      </w:pPr>
      <w:r w:rsidRPr="00882680">
        <w:rPr>
          <w:rFonts w:ascii="Arial" w:hAnsi="Arial" w:cs="Arial"/>
        </w:rPr>
        <w:t>Por fuerza mayor o caso fortuito.</w:t>
      </w:r>
    </w:p>
    <w:p w:rsidR="00FD4AE9" w:rsidRPr="00882680" w:rsidRDefault="00FD4AE9" w:rsidP="00862E73">
      <w:pPr>
        <w:pStyle w:val="Prrafodelista"/>
        <w:numPr>
          <w:ilvl w:val="0"/>
          <w:numId w:val="59"/>
        </w:numPr>
        <w:spacing w:before="120"/>
        <w:ind w:left="1843" w:hanging="284"/>
        <w:jc w:val="both"/>
        <w:rPr>
          <w:rFonts w:ascii="Arial" w:hAnsi="Arial" w:cs="Arial"/>
        </w:rPr>
      </w:pPr>
      <w:r w:rsidRPr="00882680">
        <w:rPr>
          <w:rFonts w:ascii="Arial" w:hAnsi="Arial" w:cs="Arial"/>
        </w:rPr>
        <w:t xml:space="preserve">Por incumplimiento a la cláusula (anticorrupción). </w:t>
      </w:r>
    </w:p>
    <w:p w:rsidR="00FD4AE9" w:rsidRPr="00882680" w:rsidRDefault="00FD4AE9" w:rsidP="00862E73">
      <w:pPr>
        <w:pStyle w:val="Prrafodelista"/>
        <w:numPr>
          <w:ilvl w:val="0"/>
          <w:numId w:val="59"/>
        </w:numPr>
        <w:spacing w:before="120"/>
        <w:ind w:left="1843" w:hanging="284"/>
        <w:jc w:val="both"/>
        <w:rPr>
          <w:rFonts w:ascii="Arial" w:hAnsi="Arial" w:cs="Arial"/>
        </w:rPr>
      </w:pPr>
      <w:r w:rsidRPr="00882680">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FD4AE9" w:rsidRPr="00882680" w:rsidRDefault="00FD4AE9" w:rsidP="00862E73">
      <w:pPr>
        <w:pStyle w:val="Prrafodelista"/>
        <w:widowControl w:val="0"/>
        <w:numPr>
          <w:ilvl w:val="2"/>
          <w:numId w:val="72"/>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Las Partes podrán terminar el presente Contrato por mutuo acuerdo en cualquier </w:t>
      </w:r>
      <w:r w:rsidRPr="00882680">
        <w:rPr>
          <w:rFonts w:ascii="Arial" w:hAnsi="Arial" w:cs="Arial"/>
        </w:rPr>
        <w:lastRenderedPageBreak/>
        <w:t xml:space="preserve">momento. La terminación por mutuo acuerdo deberá constar necesariamente mediante carta notariada, si corresponde incluir los montos a reconocer por las prestaciones ejecutadas por las Partes. </w:t>
      </w:r>
    </w:p>
    <w:p w:rsidR="00FD4AE9" w:rsidRPr="00882680" w:rsidRDefault="00FD4AE9" w:rsidP="00FD4AE9">
      <w:pPr>
        <w:pStyle w:val="Prrafodelista"/>
        <w:widowControl w:val="0"/>
        <w:shd w:val="clear" w:color="auto" w:fill="FFFFFF"/>
        <w:autoSpaceDE w:val="0"/>
        <w:autoSpaceDN w:val="0"/>
        <w:ind w:left="1560" w:right="43"/>
        <w:jc w:val="both"/>
        <w:rPr>
          <w:rFonts w:ascii="Arial" w:hAnsi="Arial" w:cs="Arial"/>
        </w:rPr>
      </w:pPr>
    </w:p>
    <w:p w:rsidR="00FD4AE9" w:rsidRPr="00882680" w:rsidRDefault="00FD4AE9" w:rsidP="00862E73">
      <w:pPr>
        <w:pStyle w:val="Prrafodelista"/>
        <w:widowControl w:val="0"/>
        <w:numPr>
          <w:ilvl w:val="2"/>
          <w:numId w:val="72"/>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FD4AE9" w:rsidRPr="00882680" w:rsidRDefault="00FD4AE9" w:rsidP="00FD4AE9">
      <w:pPr>
        <w:pStyle w:val="Prrafodelista"/>
        <w:rPr>
          <w:rFonts w:ascii="Arial" w:hAnsi="Arial" w:cs="Arial"/>
        </w:rPr>
      </w:pPr>
    </w:p>
    <w:p w:rsidR="00FD4AE9" w:rsidRPr="00882680" w:rsidRDefault="00FD4AE9" w:rsidP="00862E73">
      <w:pPr>
        <w:pStyle w:val="Prrafodelista"/>
        <w:widowControl w:val="0"/>
        <w:numPr>
          <w:ilvl w:val="2"/>
          <w:numId w:val="72"/>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Reglas aplicables a la Resolución:</w:t>
      </w:r>
    </w:p>
    <w:p w:rsidR="00FD4AE9" w:rsidRPr="00882680" w:rsidRDefault="00FD4AE9" w:rsidP="00FD4AE9">
      <w:pPr>
        <w:ind w:left="1413"/>
        <w:jc w:val="both"/>
        <w:rPr>
          <w:rFonts w:ascii="Arial" w:hAnsi="Arial" w:cs="Arial"/>
        </w:rPr>
      </w:pPr>
    </w:p>
    <w:p w:rsidR="00FD4AE9" w:rsidRPr="00882680" w:rsidRDefault="00FD4AE9" w:rsidP="00FD4AE9">
      <w:pPr>
        <w:ind w:left="1560"/>
        <w:jc w:val="both"/>
        <w:rPr>
          <w:rFonts w:ascii="Arial" w:hAnsi="Arial" w:cs="Arial"/>
        </w:rPr>
      </w:pPr>
      <w:r w:rsidRPr="00882680">
        <w:rPr>
          <w:rFonts w:ascii="Arial" w:hAnsi="Arial" w:cs="Arial"/>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FD4AE9" w:rsidRPr="00882680" w:rsidRDefault="00FD4AE9" w:rsidP="00FD4AE9">
      <w:pPr>
        <w:ind w:left="1560"/>
        <w:jc w:val="both"/>
        <w:rPr>
          <w:rFonts w:ascii="Arial" w:hAnsi="Arial" w:cs="Arial"/>
        </w:rPr>
      </w:pPr>
    </w:p>
    <w:p w:rsidR="00FD4AE9" w:rsidRPr="00882680" w:rsidRDefault="00FD4AE9" w:rsidP="00FD4AE9">
      <w:pPr>
        <w:tabs>
          <w:tab w:val="left" w:pos="567"/>
        </w:tabs>
        <w:ind w:left="1560"/>
        <w:jc w:val="both"/>
        <w:rPr>
          <w:rFonts w:ascii="Arial" w:hAnsi="Arial" w:cs="Arial"/>
          <w:color w:val="000000"/>
        </w:rPr>
      </w:pPr>
      <w:r w:rsidRPr="00882680">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82680">
        <w:rPr>
          <w:rFonts w:ascii="Arial" w:hAnsi="Arial" w:cs="Arial"/>
          <w:color w:val="000000"/>
        </w:rPr>
        <w:t>incluir los montos a reconocer por las prestaciones ejecutadas por las Partes.</w:t>
      </w:r>
    </w:p>
    <w:p w:rsidR="00FD4AE9" w:rsidRPr="00882680" w:rsidRDefault="00FD4AE9" w:rsidP="00FD4AE9">
      <w:pPr>
        <w:tabs>
          <w:tab w:val="left" w:pos="567"/>
        </w:tabs>
        <w:ind w:left="1560"/>
        <w:jc w:val="both"/>
        <w:rPr>
          <w:rFonts w:ascii="Arial" w:hAnsi="Arial" w:cs="Arial"/>
          <w:lang w:val="es-ES_tradnl"/>
        </w:rPr>
      </w:pPr>
    </w:p>
    <w:p w:rsidR="00FD4AE9" w:rsidRPr="00882680" w:rsidRDefault="00FD4AE9" w:rsidP="00FD4AE9">
      <w:pPr>
        <w:tabs>
          <w:tab w:val="left" w:pos="567"/>
        </w:tabs>
        <w:ind w:left="1560"/>
        <w:jc w:val="both"/>
        <w:rPr>
          <w:rFonts w:ascii="Arial" w:hAnsi="Arial" w:cs="Arial"/>
        </w:rPr>
      </w:pPr>
      <w:r w:rsidRPr="00882680">
        <w:rPr>
          <w:rFonts w:ascii="Arial" w:hAnsi="Arial" w:cs="Arial"/>
          <w:lang w:val="es-ES_tradnl"/>
        </w:rPr>
        <w:t>En caso que se proceda a la resolución del Contrato, por razones atribuibles al Transportista</w:t>
      </w:r>
      <w:r w:rsidRPr="00882680">
        <w:rPr>
          <w:rFonts w:ascii="Arial" w:hAnsi="Arial" w:cs="Arial"/>
          <w:b/>
          <w:lang w:val="es-ES_tradnl"/>
        </w:rPr>
        <w:t xml:space="preserve">, </w:t>
      </w:r>
      <w:r w:rsidRPr="00882680">
        <w:rPr>
          <w:rFonts w:ascii="Arial" w:hAnsi="Arial" w:cs="Arial"/>
        </w:rPr>
        <w:t xml:space="preserve">se ejecutara o consolidara en favor del Contratante la garantía de cumplimiento de Contrato. </w:t>
      </w:r>
    </w:p>
    <w:p w:rsidR="00FD4AE9" w:rsidRPr="00882680" w:rsidRDefault="00FD4AE9" w:rsidP="00FD4AE9">
      <w:pPr>
        <w:tabs>
          <w:tab w:val="left" w:pos="567"/>
        </w:tabs>
        <w:ind w:left="1560"/>
        <w:jc w:val="both"/>
        <w:rPr>
          <w:rFonts w:ascii="Arial" w:hAnsi="Arial" w:cs="Arial"/>
        </w:rPr>
      </w:pPr>
    </w:p>
    <w:p w:rsidR="00FD4AE9" w:rsidRPr="00882680" w:rsidRDefault="00FD4AE9" w:rsidP="00FD4AE9">
      <w:pPr>
        <w:autoSpaceDE w:val="0"/>
        <w:autoSpaceDN w:val="0"/>
        <w:adjustRightInd w:val="0"/>
        <w:ind w:left="1560"/>
        <w:jc w:val="both"/>
        <w:rPr>
          <w:rFonts w:ascii="Arial" w:hAnsi="Arial" w:cs="Arial"/>
        </w:rPr>
      </w:pPr>
      <w:r w:rsidRPr="00882680">
        <w:rPr>
          <w:rFonts w:ascii="Arial" w:hAnsi="Arial" w:cs="Arial"/>
        </w:rPr>
        <w:t xml:space="preserve">En caso de Resolución del Contrato, el Transportista renuncia expresamente a interponer cualquier tipo de reclamo contra el Contratante sea en la vía judicial o extrajudicial.  </w:t>
      </w:r>
    </w:p>
    <w:p w:rsidR="00FD4AE9" w:rsidRPr="00882680" w:rsidRDefault="00FD4AE9" w:rsidP="00FD4AE9">
      <w:pPr>
        <w:autoSpaceDE w:val="0"/>
        <w:autoSpaceDN w:val="0"/>
        <w:adjustRightInd w:val="0"/>
        <w:ind w:left="1560"/>
        <w:jc w:val="both"/>
        <w:rPr>
          <w:rFonts w:ascii="Arial" w:hAnsi="Arial" w:cs="Arial"/>
        </w:rPr>
      </w:pPr>
    </w:p>
    <w:p w:rsidR="00FD4AE9" w:rsidRPr="00882680" w:rsidRDefault="00FD4AE9" w:rsidP="00FD4AE9">
      <w:pPr>
        <w:widowControl w:val="0"/>
        <w:jc w:val="both"/>
        <w:rPr>
          <w:rFonts w:ascii="Arial" w:hAnsi="Arial" w:cs="Arial"/>
          <w:b/>
          <w:bCs/>
          <w:u w:val="single"/>
          <w:lang w:eastAsia="es-ES"/>
        </w:rPr>
      </w:pPr>
      <w:r w:rsidRPr="00882680">
        <w:rPr>
          <w:rFonts w:ascii="Arial" w:hAnsi="Arial" w:cs="Arial"/>
          <w:b/>
          <w:bCs/>
          <w:u w:val="single"/>
          <w:lang w:eastAsia="es-ES"/>
        </w:rPr>
        <w:t xml:space="preserve">CLAUSULA VIGÉSIMA </w:t>
      </w:r>
      <w:proofErr w:type="gramStart"/>
      <w:r w:rsidRPr="00882680">
        <w:rPr>
          <w:rFonts w:ascii="Arial" w:hAnsi="Arial" w:cs="Arial"/>
          <w:b/>
          <w:bCs/>
          <w:u w:val="single"/>
          <w:lang w:eastAsia="es-ES"/>
        </w:rPr>
        <w:t>SÉPTIMA</w:t>
      </w:r>
      <w:r>
        <w:rPr>
          <w:rFonts w:ascii="Arial" w:hAnsi="Arial" w:cs="Arial"/>
          <w:b/>
          <w:bCs/>
          <w:u w:val="single"/>
          <w:lang w:eastAsia="es-ES"/>
        </w:rPr>
        <w:t>.-</w:t>
      </w:r>
      <w:proofErr w:type="gramEnd"/>
      <w:r w:rsidRPr="00882680">
        <w:rPr>
          <w:rFonts w:ascii="Arial" w:hAnsi="Arial" w:cs="Arial"/>
          <w:b/>
          <w:bCs/>
          <w:u w:val="single"/>
          <w:lang w:eastAsia="es-ES"/>
        </w:rPr>
        <w:t xml:space="preserve"> DECLARACIONES DE LAS PARTES </w:t>
      </w:r>
    </w:p>
    <w:p w:rsidR="00FD4AE9" w:rsidRPr="00882680" w:rsidRDefault="00FD4AE9" w:rsidP="00FD4AE9">
      <w:pPr>
        <w:widowControl w:val="0"/>
        <w:ind w:left="360" w:hanging="360"/>
        <w:jc w:val="both"/>
        <w:rPr>
          <w:rFonts w:ascii="Arial" w:hAnsi="Arial" w:cs="Arial"/>
          <w:lang w:eastAsia="es-ES"/>
        </w:rPr>
      </w:pPr>
    </w:p>
    <w:p w:rsidR="00FD4AE9" w:rsidRPr="00882680" w:rsidRDefault="00FD4AE9" w:rsidP="00FD4AE9">
      <w:pPr>
        <w:widowControl w:val="0"/>
        <w:ind w:left="360" w:hanging="360"/>
        <w:jc w:val="both"/>
        <w:rPr>
          <w:rFonts w:ascii="Arial" w:hAnsi="Arial" w:cs="Arial"/>
          <w:lang w:eastAsia="es-ES"/>
        </w:rPr>
      </w:pPr>
      <w:r w:rsidRPr="00882680">
        <w:rPr>
          <w:rFonts w:ascii="Arial" w:hAnsi="Arial" w:cs="Arial"/>
          <w:lang w:eastAsia="es-ES"/>
        </w:rPr>
        <w:t>Las Partes declaran que:</w:t>
      </w:r>
    </w:p>
    <w:p w:rsidR="00FD4AE9" w:rsidRPr="00882680" w:rsidRDefault="00FD4AE9" w:rsidP="00FD4AE9">
      <w:pPr>
        <w:widowControl w:val="0"/>
        <w:ind w:left="360" w:hanging="360"/>
        <w:jc w:val="both"/>
        <w:rPr>
          <w:rFonts w:ascii="Arial" w:hAnsi="Arial" w:cs="Arial"/>
          <w:lang w:eastAsia="es-ES"/>
        </w:rPr>
      </w:pPr>
    </w:p>
    <w:p w:rsidR="00FD4AE9" w:rsidRPr="00882680" w:rsidRDefault="00FD4AE9" w:rsidP="00862E73">
      <w:pPr>
        <w:widowControl w:val="0"/>
        <w:numPr>
          <w:ilvl w:val="0"/>
          <w:numId w:val="68"/>
        </w:numPr>
        <w:tabs>
          <w:tab w:val="clear" w:pos="720"/>
        </w:tabs>
        <w:ind w:left="851" w:hanging="284"/>
        <w:jc w:val="both"/>
        <w:rPr>
          <w:rFonts w:ascii="Arial" w:hAnsi="Arial" w:cs="Arial"/>
          <w:lang w:eastAsia="es-ES"/>
        </w:rPr>
      </w:pPr>
      <w:r w:rsidRPr="00882680">
        <w:rPr>
          <w:rFonts w:ascii="Arial" w:hAnsi="Arial" w:cs="Arial"/>
          <w:lang w:eastAsia="es-ES"/>
        </w:rPr>
        <w:t>La celebración y la ejecución de este Contrato se regirán por los principios de la probidad y buena fe.</w:t>
      </w:r>
    </w:p>
    <w:p w:rsidR="00FD4AE9" w:rsidRPr="00882680" w:rsidRDefault="00FD4AE9" w:rsidP="00FD4AE9">
      <w:pPr>
        <w:widowControl w:val="0"/>
        <w:ind w:left="851"/>
        <w:jc w:val="both"/>
        <w:rPr>
          <w:rFonts w:ascii="Arial" w:hAnsi="Arial" w:cs="Arial"/>
          <w:lang w:eastAsia="es-ES"/>
        </w:rPr>
      </w:pPr>
    </w:p>
    <w:p w:rsidR="00FD4AE9" w:rsidRPr="00882680" w:rsidRDefault="00FD4AE9" w:rsidP="00862E73">
      <w:pPr>
        <w:widowControl w:val="0"/>
        <w:numPr>
          <w:ilvl w:val="0"/>
          <w:numId w:val="68"/>
        </w:numPr>
        <w:tabs>
          <w:tab w:val="clear" w:pos="720"/>
        </w:tabs>
        <w:ind w:left="851" w:hanging="284"/>
        <w:jc w:val="both"/>
        <w:rPr>
          <w:rFonts w:ascii="Arial" w:hAnsi="Arial" w:cs="Arial"/>
          <w:lang w:eastAsia="es-ES"/>
        </w:rPr>
      </w:pPr>
      <w:r w:rsidRPr="00882680">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FD4AE9" w:rsidRPr="00882680" w:rsidRDefault="00FD4AE9" w:rsidP="00FD4AE9">
      <w:pPr>
        <w:widowControl w:val="0"/>
        <w:jc w:val="both"/>
        <w:rPr>
          <w:rFonts w:ascii="Arial" w:hAnsi="Arial" w:cs="Arial"/>
          <w:lang w:eastAsia="es-ES"/>
        </w:rPr>
      </w:pPr>
    </w:p>
    <w:p w:rsidR="00FD4AE9" w:rsidRPr="00882680" w:rsidRDefault="00FD4AE9" w:rsidP="00862E73">
      <w:pPr>
        <w:widowControl w:val="0"/>
        <w:numPr>
          <w:ilvl w:val="0"/>
          <w:numId w:val="68"/>
        </w:numPr>
        <w:tabs>
          <w:tab w:val="clear" w:pos="720"/>
        </w:tabs>
        <w:ind w:left="851" w:hanging="284"/>
        <w:jc w:val="both"/>
        <w:rPr>
          <w:rFonts w:ascii="Arial" w:hAnsi="Arial" w:cs="Arial"/>
          <w:lang w:eastAsia="es-ES"/>
        </w:rPr>
      </w:pPr>
      <w:r w:rsidRPr="00882680">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FD4AE9" w:rsidRPr="00882680" w:rsidRDefault="00FD4AE9" w:rsidP="00FD4AE9">
      <w:pPr>
        <w:autoSpaceDE w:val="0"/>
        <w:autoSpaceDN w:val="0"/>
        <w:adjustRightInd w:val="0"/>
        <w:jc w:val="both"/>
        <w:rPr>
          <w:rFonts w:ascii="Arial" w:hAnsi="Arial" w:cs="Arial"/>
          <w:b/>
          <w:u w:val="single"/>
        </w:rPr>
      </w:pPr>
    </w:p>
    <w:p w:rsidR="00FD4AE9" w:rsidRPr="00882680" w:rsidRDefault="00FD4AE9" w:rsidP="00FD4AE9">
      <w:pPr>
        <w:autoSpaceDE w:val="0"/>
        <w:autoSpaceDN w:val="0"/>
        <w:adjustRightInd w:val="0"/>
        <w:jc w:val="both"/>
        <w:rPr>
          <w:rFonts w:ascii="Arial" w:hAnsi="Arial" w:cs="Arial"/>
          <w:b/>
          <w:bCs/>
          <w:u w:val="single"/>
        </w:rPr>
      </w:pPr>
      <w:r w:rsidRPr="00882680">
        <w:rPr>
          <w:rFonts w:ascii="Arial" w:hAnsi="Arial" w:cs="Arial"/>
          <w:b/>
          <w:u w:val="single"/>
        </w:rPr>
        <w:t>CLAUSULA VIGÉSIMA</w:t>
      </w:r>
      <w:r w:rsidRPr="00882680">
        <w:rPr>
          <w:rFonts w:ascii="Arial" w:hAnsi="Arial" w:cs="Arial"/>
          <w:b/>
          <w:bCs/>
          <w:u w:val="single"/>
        </w:rPr>
        <w:t xml:space="preserve"> </w:t>
      </w:r>
      <w:proofErr w:type="gramStart"/>
      <w:r w:rsidRPr="00882680">
        <w:rPr>
          <w:rFonts w:ascii="Arial" w:hAnsi="Arial" w:cs="Arial"/>
          <w:b/>
          <w:bCs/>
          <w:u w:val="single"/>
        </w:rPr>
        <w:t>OCTAVA</w:t>
      </w:r>
      <w:r>
        <w:rPr>
          <w:rFonts w:ascii="Arial" w:hAnsi="Arial" w:cs="Arial"/>
          <w:b/>
          <w:bCs/>
          <w:u w:val="single"/>
        </w:rPr>
        <w:t>.-</w:t>
      </w:r>
      <w:proofErr w:type="gramEnd"/>
      <w:r w:rsidRPr="00882680">
        <w:rPr>
          <w:rFonts w:ascii="Arial" w:hAnsi="Arial" w:cs="Arial"/>
          <w:b/>
          <w:bCs/>
          <w:u w:val="single"/>
        </w:rPr>
        <w:t xml:space="preserve"> </w:t>
      </w:r>
      <w:r w:rsidRPr="00882680">
        <w:rPr>
          <w:rFonts w:ascii="Arial" w:hAnsi="Arial" w:cs="Arial"/>
          <w:b/>
          <w:u w:val="single"/>
        </w:rPr>
        <w:t>SOLUCIÓN</w:t>
      </w:r>
      <w:r w:rsidRPr="00882680">
        <w:rPr>
          <w:rFonts w:ascii="Arial" w:hAnsi="Arial" w:cs="Arial"/>
          <w:b/>
          <w:bCs/>
          <w:u w:val="single"/>
        </w:rPr>
        <w:t xml:space="preserve"> DE CONTROVERSIAS</w:t>
      </w:r>
    </w:p>
    <w:p w:rsidR="00FD4AE9" w:rsidRPr="00882680" w:rsidRDefault="00FD4AE9" w:rsidP="00FD4AE9">
      <w:pPr>
        <w:autoSpaceDE w:val="0"/>
        <w:autoSpaceDN w:val="0"/>
        <w:adjustRightInd w:val="0"/>
        <w:jc w:val="both"/>
        <w:rPr>
          <w:rFonts w:ascii="Arial" w:hAnsi="Arial" w:cs="Arial"/>
          <w:b/>
          <w:bCs/>
          <w:u w:val="single"/>
        </w:rPr>
      </w:pPr>
    </w:p>
    <w:p w:rsidR="00FD4AE9" w:rsidRPr="00882680" w:rsidRDefault="00FD4AE9" w:rsidP="00862E73">
      <w:pPr>
        <w:pStyle w:val="Prrafodelista"/>
        <w:widowControl w:val="0"/>
        <w:numPr>
          <w:ilvl w:val="0"/>
          <w:numId w:val="72"/>
        </w:numPr>
        <w:shd w:val="clear" w:color="auto" w:fill="FFFFFF"/>
        <w:autoSpaceDE w:val="0"/>
        <w:autoSpaceDN w:val="0"/>
        <w:ind w:right="43"/>
        <w:contextualSpacing/>
        <w:jc w:val="both"/>
        <w:rPr>
          <w:rFonts w:ascii="Arial" w:hAnsi="Arial" w:cs="Arial"/>
          <w:b/>
          <w:vanish/>
        </w:rPr>
      </w:pPr>
    </w:p>
    <w:p w:rsidR="00FD4AE9" w:rsidRPr="00882680" w:rsidRDefault="00FD4AE9" w:rsidP="00862E73">
      <w:pPr>
        <w:pStyle w:val="Prrafodelista"/>
        <w:widowControl w:val="0"/>
        <w:numPr>
          <w:ilvl w:val="0"/>
          <w:numId w:val="72"/>
        </w:numPr>
        <w:shd w:val="clear" w:color="auto" w:fill="FFFFFF"/>
        <w:autoSpaceDE w:val="0"/>
        <w:autoSpaceDN w:val="0"/>
        <w:ind w:right="43"/>
        <w:contextualSpacing/>
        <w:jc w:val="both"/>
        <w:rPr>
          <w:rFonts w:ascii="Arial" w:hAnsi="Arial" w:cs="Arial"/>
          <w:b/>
          <w:vanish/>
        </w:rPr>
      </w:pPr>
    </w:p>
    <w:p w:rsidR="00FD4AE9" w:rsidRPr="00882680" w:rsidRDefault="00FD4AE9" w:rsidP="00862E73">
      <w:pPr>
        <w:pStyle w:val="Prrafodelista"/>
        <w:widowControl w:val="0"/>
        <w:numPr>
          <w:ilvl w:val="1"/>
          <w:numId w:val="72"/>
        </w:numPr>
        <w:shd w:val="clear" w:color="auto" w:fill="FFFFFF"/>
        <w:autoSpaceDE w:val="0"/>
        <w:autoSpaceDN w:val="0"/>
        <w:ind w:left="432" w:right="43"/>
        <w:contextualSpacing/>
        <w:jc w:val="both"/>
        <w:rPr>
          <w:rFonts w:ascii="Arial" w:hAnsi="Arial" w:cs="Arial"/>
          <w:b/>
        </w:rPr>
      </w:pPr>
      <w:r w:rsidRPr="00882680">
        <w:rPr>
          <w:rFonts w:ascii="Arial" w:hAnsi="Arial" w:cs="Arial"/>
          <w:b/>
        </w:rPr>
        <w:t>Negociaciones</w:t>
      </w:r>
    </w:p>
    <w:p w:rsidR="00FD4AE9" w:rsidRPr="00882680" w:rsidRDefault="00FD4AE9" w:rsidP="00FD4AE9">
      <w:pPr>
        <w:ind w:left="709" w:right="49"/>
        <w:jc w:val="both"/>
        <w:rPr>
          <w:rFonts w:ascii="Arial" w:hAnsi="Arial"/>
        </w:rPr>
      </w:pPr>
    </w:p>
    <w:p w:rsidR="00FD4AE9" w:rsidRPr="00882680" w:rsidRDefault="00FD4AE9" w:rsidP="00FD4AE9">
      <w:pPr>
        <w:ind w:left="709" w:right="49"/>
        <w:jc w:val="both"/>
        <w:rPr>
          <w:rFonts w:ascii="Arial" w:hAnsi="Arial" w:cs="Arial"/>
        </w:rPr>
      </w:pPr>
      <w:r w:rsidRPr="00882680">
        <w:rPr>
          <w:rFonts w:ascii="Arial" w:hAnsi="Arial" w:cs="Arial"/>
        </w:rPr>
        <w:t xml:space="preserve">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w:t>
      </w:r>
      <w:r w:rsidRPr="00882680">
        <w:rPr>
          <w:rFonts w:ascii="Arial" w:hAnsi="Arial" w:cs="Arial"/>
        </w:rPr>
        <w:lastRenderedPageBreak/>
        <w:t>Cuando una Parte entienda que hay una controversia relacionada al Contrato y sus anexos, la Parte le enviará un aviso por escrito a la otra con prontitud (en adelante un “aviso de controversia”).</w:t>
      </w:r>
    </w:p>
    <w:p w:rsidR="00FD4AE9" w:rsidRPr="00882680" w:rsidRDefault="00FD4AE9" w:rsidP="00FD4AE9">
      <w:pPr>
        <w:ind w:left="709" w:right="49"/>
        <w:jc w:val="both"/>
        <w:rPr>
          <w:rFonts w:ascii="Arial" w:eastAsiaTheme="minorHAnsi" w:hAnsi="Arial" w:cs="Arial"/>
        </w:rPr>
      </w:pPr>
    </w:p>
    <w:p w:rsidR="00FD4AE9" w:rsidRDefault="00FD4AE9" w:rsidP="00FD4AE9">
      <w:pPr>
        <w:ind w:left="709"/>
        <w:jc w:val="both"/>
        <w:rPr>
          <w:rFonts w:ascii="Arial" w:hAnsi="Arial" w:cs="Arial"/>
          <w:bCs/>
          <w:lang w:val="es-BO"/>
        </w:rPr>
      </w:pPr>
      <w:r w:rsidRPr="00882680">
        <w:rPr>
          <w:rFonts w:ascii="Arial" w:hAnsi="Arial" w:cs="Arial"/>
          <w:bCs/>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FD4AE9" w:rsidRPr="00882680" w:rsidRDefault="00FD4AE9" w:rsidP="00FD4AE9">
      <w:pPr>
        <w:ind w:left="709"/>
        <w:jc w:val="both"/>
        <w:rPr>
          <w:rFonts w:ascii="Arial" w:hAnsi="Arial" w:cs="Arial"/>
          <w:bCs/>
          <w:lang w:val="es-BO"/>
        </w:rPr>
      </w:pPr>
    </w:p>
    <w:p w:rsidR="00FD4AE9" w:rsidRPr="00882680" w:rsidRDefault="00FD4AE9" w:rsidP="00862E73">
      <w:pPr>
        <w:pStyle w:val="Prrafodelista"/>
        <w:keepNext/>
        <w:widowControl w:val="0"/>
        <w:numPr>
          <w:ilvl w:val="1"/>
          <w:numId w:val="72"/>
        </w:numPr>
        <w:shd w:val="clear" w:color="auto" w:fill="FFFFFF"/>
        <w:autoSpaceDE w:val="0"/>
        <w:autoSpaceDN w:val="0"/>
        <w:ind w:left="432" w:right="43"/>
        <w:contextualSpacing/>
        <w:jc w:val="both"/>
        <w:rPr>
          <w:rFonts w:ascii="Arial" w:hAnsi="Arial" w:cs="Arial"/>
          <w:b/>
        </w:rPr>
      </w:pPr>
      <w:r w:rsidRPr="00882680">
        <w:rPr>
          <w:rFonts w:ascii="Arial" w:hAnsi="Arial" w:cs="Arial"/>
          <w:b/>
        </w:rPr>
        <w:t>Continuación del objeto de Contratación</w:t>
      </w:r>
    </w:p>
    <w:p w:rsidR="00FD4AE9" w:rsidRPr="00882680" w:rsidRDefault="00FD4AE9" w:rsidP="00FD4AE9">
      <w:pPr>
        <w:keepNext/>
        <w:ind w:left="709" w:right="333" w:hanging="1"/>
        <w:jc w:val="both"/>
        <w:rPr>
          <w:rFonts w:ascii="Arial" w:hAnsi="Arial" w:cs="Arial"/>
        </w:rPr>
      </w:pPr>
    </w:p>
    <w:p w:rsidR="00FD4AE9" w:rsidRPr="00882680" w:rsidRDefault="00FD4AE9" w:rsidP="00FD4AE9">
      <w:pPr>
        <w:keepNext/>
        <w:ind w:left="709" w:right="333" w:hanging="1"/>
        <w:jc w:val="both"/>
        <w:rPr>
          <w:rFonts w:ascii="Arial" w:hAnsi="Arial" w:cs="Arial"/>
          <w:color w:val="000000"/>
          <w:lang w:eastAsia="es-BO"/>
        </w:rPr>
      </w:pPr>
      <w:r w:rsidRPr="00882680">
        <w:rPr>
          <w:rFonts w:ascii="Arial" w:hAnsi="Arial" w:cs="Arial"/>
        </w:rPr>
        <w:t>La</w:t>
      </w:r>
      <w:r w:rsidRPr="00882680">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FD4AE9" w:rsidRPr="00882680" w:rsidRDefault="00FD4AE9" w:rsidP="00FD4AE9">
      <w:pPr>
        <w:ind w:left="709" w:right="333" w:hanging="1"/>
        <w:jc w:val="both"/>
        <w:rPr>
          <w:rFonts w:ascii="Arial" w:hAnsi="Arial" w:cs="Arial"/>
          <w:color w:val="000000"/>
          <w:lang w:eastAsia="es-BO"/>
        </w:rPr>
      </w:pPr>
    </w:p>
    <w:p w:rsidR="00FD4AE9" w:rsidRPr="00882680" w:rsidRDefault="00FD4AE9" w:rsidP="00FD4AE9">
      <w:pPr>
        <w:autoSpaceDE w:val="0"/>
        <w:autoSpaceDN w:val="0"/>
        <w:adjustRightInd w:val="0"/>
        <w:jc w:val="both"/>
        <w:rPr>
          <w:rFonts w:ascii="Arial" w:hAnsi="Arial" w:cs="Arial"/>
          <w:b/>
          <w:u w:val="single"/>
        </w:rPr>
      </w:pPr>
      <w:r w:rsidRPr="00882680">
        <w:rPr>
          <w:rFonts w:ascii="Arial" w:hAnsi="Arial" w:cs="Arial"/>
          <w:b/>
          <w:u w:val="single"/>
        </w:rPr>
        <w:t xml:space="preserve">CLAUSULA VIGÉSIMA </w:t>
      </w:r>
      <w:proofErr w:type="gramStart"/>
      <w:r w:rsidRPr="00882680">
        <w:rPr>
          <w:rFonts w:ascii="Arial" w:hAnsi="Arial" w:cs="Arial"/>
          <w:b/>
          <w:u w:val="single"/>
        </w:rPr>
        <w:t>NOVENA</w:t>
      </w:r>
      <w:r>
        <w:rPr>
          <w:rFonts w:ascii="Arial" w:hAnsi="Arial" w:cs="Arial"/>
          <w:b/>
          <w:u w:val="single"/>
        </w:rPr>
        <w:t>.-</w:t>
      </w:r>
      <w:proofErr w:type="gramEnd"/>
      <w:r w:rsidRPr="00882680">
        <w:rPr>
          <w:rFonts w:ascii="Arial" w:hAnsi="Arial" w:cs="Arial"/>
          <w:b/>
          <w:u w:val="single"/>
        </w:rPr>
        <w:t xml:space="preserve"> MODIFICACIONES</w:t>
      </w:r>
    </w:p>
    <w:p w:rsidR="00FD4AE9" w:rsidRPr="00882680" w:rsidRDefault="00FD4AE9" w:rsidP="00FD4AE9">
      <w:pPr>
        <w:autoSpaceDE w:val="0"/>
        <w:autoSpaceDN w:val="0"/>
        <w:adjustRightInd w:val="0"/>
        <w:jc w:val="both"/>
        <w:rPr>
          <w:rFonts w:ascii="Arial" w:hAnsi="Arial" w:cs="Arial"/>
        </w:rPr>
      </w:pPr>
    </w:p>
    <w:p w:rsidR="00FD4AE9" w:rsidRPr="00882680" w:rsidRDefault="00FD4AE9" w:rsidP="00FD4AE9">
      <w:pPr>
        <w:autoSpaceDE w:val="0"/>
        <w:autoSpaceDN w:val="0"/>
        <w:adjustRightInd w:val="0"/>
        <w:jc w:val="both"/>
        <w:rPr>
          <w:rFonts w:ascii="Arial" w:hAnsi="Arial" w:cs="Arial"/>
        </w:rPr>
      </w:pPr>
      <w:r w:rsidRPr="00882680">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FD4AE9" w:rsidRPr="00882680" w:rsidRDefault="00FD4AE9" w:rsidP="00FD4AE9">
      <w:pPr>
        <w:autoSpaceDE w:val="0"/>
        <w:autoSpaceDN w:val="0"/>
        <w:adjustRightInd w:val="0"/>
        <w:jc w:val="both"/>
        <w:rPr>
          <w:rFonts w:ascii="Arial" w:hAnsi="Arial" w:cs="Arial"/>
          <w:b/>
        </w:rPr>
      </w:pPr>
    </w:p>
    <w:p w:rsidR="00FD4AE9" w:rsidRPr="00882680" w:rsidRDefault="00FD4AE9" w:rsidP="00FD4AE9">
      <w:pPr>
        <w:autoSpaceDE w:val="0"/>
        <w:autoSpaceDN w:val="0"/>
        <w:adjustRightInd w:val="0"/>
        <w:jc w:val="both"/>
        <w:rPr>
          <w:rFonts w:ascii="Arial" w:hAnsi="Arial" w:cs="Arial"/>
          <w:b/>
          <w:u w:val="single"/>
        </w:rPr>
      </w:pPr>
      <w:r w:rsidRPr="00882680">
        <w:rPr>
          <w:rFonts w:ascii="Arial" w:hAnsi="Arial" w:cs="Arial"/>
          <w:b/>
          <w:u w:val="single"/>
        </w:rPr>
        <w:t xml:space="preserve">CLAUSULA </w:t>
      </w:r>
      <w:proofErr w:type="gramStart"/>
      <w:r w:rsidRPr="00882680">
        <w:rPr>
          <w:rFonts w:ascii="Arial" w:hAnsi="Arial" w:cs="Arial"/>
          <w:b/>
          <w:bCs/>
          <w:u w:val="single"/>
        </w:rPr>
        <w:t>TRIGÉSIMA</w:t>
      </w:r>
      <w:r>
        <w:rPr>
          <w:rFonts w:ascii="Arial" w:hAnsi="Arial" w:cs="Arial"/>
          <w:b/>
          <w:bCs/>
          <w:u w:val="single"/>
        </w:rPr>
        <w:t>.-</w:t>
      </w:r>
      <w:proofErr w:type="gramEnd"/>
      <w:r w:rsidRPr="00882680">
        <w:rPr>
          <w:rFonts w:ascii="Arial" w:hAnsi="Arial" w:cs="Arial"/>
          <w:b/>
          <w:bCs/>
          <w:u w:val="single"/>
        </w:rPr>
        <w:t xml:space="preserve"> </w:t>
      </w:r>
      <w:r w:rsidRPr="00882680">
        <w:rPr>
          <w:rFonts w:ascii="Arial" w:hAnsi="Arial" w:cs="Arial"/>
          <w:b/>
          <w:u w:val="single"/>
        </w:rPr>
        <w:t>ANTICORRUPCIÓN</w:t>
      </w:r>
    </w:p>
    <w:p w:rsidR="00FD4AE9" w:rsidRPr="00882680" w:rsidRDefault="00FD4AE9" w:rsidP="00FD4AE9">
      <w:pPr>
        <w:autoSpaceDE w:val="0"/>
        <w:autoSpaceDN w:val="0"/>
        <w:adjustRightInd w:val="0"/>
        <w:jc w:val="both"/>
        <w:rPr>
          <w:rFonts w:ascii="Arial" w:hAnsi="Arial" w:cs="Arial"/>
          <w:b/>
          <w:u w:val="single"/>
        </w:rPr>
      </w:pPr>
    </w:p>
    <w:p w:rsidR="00FD4AE9" w:rsidRPr="00882680" w:rsidRDefault="00FD4AE9" w:rsidP="00FD4AE9">
      <w:pPr>
        <w:jc w:val="both"/>
        <w:rPr>
          <w:rFonts w:ascii="Arial" w:hAnsi="Arial" w:cs="Arial"/>
          <w:color w:val="000000"/>
        </w:rPr>
      </w:pPr>
      <w:r w:rsidRPr="00882680">
        <w:rPr>
          <w:rFonts w:ascii="Arial"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FD4AE9" w:rsidRPr="00882680" w:rsidRDefault="00FD4AE9" w:rsidP="00FD4AE9">
      <w:pPr>
        <w:jc w:val="both"/>
        <w:rPr>
          <w:rFonts w:ascii="Arial" w:hAnsi="Arial" w:cs="Arial"/>
          <w:u w:val="single"/>
        </w:rPr>
      </w:pPr>
      <w:r w:rsidRPr="00882680">
        <w:rPr>
          <w:rFonts w:ascii="Arial" w:hAnsi="Arial" w:cs="Arial"/>
          <w:b/>
          <w:u w:val="single"/>
        </w:rPr>
        <w:t xml:space="preserve">CLAUSULA </w:t>
      </w:r>
      <w:r w:rsidRPr="00882680">
        <w:rPr>
          <w:rFonts w:ascii="Arial" w:hAnsi="Arial" w:cs="Arial"/>
          <w:b/>
          <w:bCs/>
          <w:u w:val="single"/>
        </w:rPr>
        <w:t xml:space="preserve">TRIGÉSIMA </w:t>
      </w:r>
      <w:proofErr w:type="gramStart"/>
      <w:r w:rsidRPr="00882680">
        <w:rPr>
          <w:rFonts w:ascii="Arial" w:hAnsi="Arial" w:cs="Arial"/>
          <w:b/>
          <w:bCs/>
          <w:u w:val="single"/>
        </w:rPr>
        <w:t>PRIMERA</w:t>
      </w:r>
      <w:r>
        <w:rPr>
          <w:rFonts w:ascii="Arial" w:hAnsi="Arial" w:cs="Arial"/>
          <w:b/>
          <w:bCs/>
          <w:u w:val="single"/>
        </w:rPr>
        <w:t>.-</w:t>
      </w:r>
      <w:proofErr w:type="gramEnd"/>
      <w:r w:rsidRPr="00882680">
        <w:rPr>
          <w:rFonts w:ascii="Arial" w:hAnsi="Arial" w:cs="Arial"/>
          <w:b/>
          <w:u w:val="single"/>
        </w:rPr>
        <w:t xml:space="preserve"> </w:t>
      </w:r>
      <w:r w:rsidRPr="00882680">
        <w:rPr>
          <w:rFonts w:ascii="Arial" w:hAnsi="Arial" w:cs="Arial"/>
          <w:b/>
          <w:bCs/>
          <w:u w:val="single"/>
        </w:rPr>
        <w:t>CONFORMIDAD</w:t>
      </w:r>
    </w:p>
    <w:p w:rsidR="00FD4AE9" w:rsidRPr="00882680" w:rsidRDefault="00FD4AE9" w:rsidP="00FD4AE9">
      <w:pPr>
        <w:autoSpaceDE w:val="0"/>
        <w:autoSpaceDN w:val="0"/>
        <w:adjustRightInd w:val="0"/>
        <w:jc w:val="both"/>
        <w:rPr>
          <w:rFonts w:ascii="Arial" w:hAnsi="Arial" w:cs="Arial"/>
        </w:rPr>
      </w:pPr>
    </w:p>
    <w:p w:rsidR="00FD4AE9" w:rsidRPr="00882680" w:rsidRDefault="00FD4AE9" w:rsidP="00FD4AE9">
      <w:pPr>
        <w:autoSpaceDE w:val="0"/>
        <w:autoSpaceDN w:val="0"/>
        <w:adjustRightInd w:val="0"/>
        <w:jc w:val="both"/>
        <w:rPr>
          <w:rFonts w:ascii="Arial" w:hAnsi="Arial" w:cs="Arial"/>
        </w:rPr>
      </w:pPr>
      <w:r w:rsidRPr="00882680">
        <w:rPr>
          <w:rFonts w:ascii="Arial" w:hAnsi="Arial" w:cs="Arial"/>
        </w:rPr>
        <w:t xml:space="preserve">Las Partes declaramos nuestra absoluta aceptación con el tenor integro </w:t>
      </w:r>
      <w:proofErr w:type="gramStart"/>
      <w:r w:rsidRPr="00882680">
        <w:rPr>
          <w:rFonts w:ascii="Arial" w:hAnsi="Arial" w:cs="Arial"/>
        </w:rPr>
        <w:t>de  todas</w:t>
      </w:r>
      <w:proofErr w:type="gramEnd"/>
      <w:r w:rsidRPr="00882680">
        <w:rPr>
          <w:rFonts w:ascii="Arial" w:hAnsi="Arial" w:cs="Arial"/>
        </w:rPr>
        <w:t xml:space="preserve">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FD4AE9" w:rsidRPr="00882680" w:rsidRDefault="00FD4AE9" w:rsidP="00FD4AE9">
      <w:pPr>
        <w:autoSpaceDE w:val="0"/>
        <w:autoSpaceDN w:val="0"/>
        <w:adjustRightInd w:val="0"/>
        <w:jc w:val="both"/>
        <w:rPr>
          <w:rFonts w:ascii="Arial" w:hAnsi="Arial" w:cs="Arial"/>
          <w:b/>
          <w:bCs/>
        </w:rPr>
      </w:pPr>
    </w:p>
    <w:p w:rsidR="00FD4AE9" w:rsidRPr="00882680" w:rsidRDefault="00FD4AE9" w:rsidP="00FD4AE9">
      <w:pPr>
        <w:autoSpaceDE w:val="0"/>
        <w:autoSpaceDN w:val="0"/>
        <w:adjustRightInd w:val="0"/>
        <w:jc w:val="center"/>
        <w:rPr>
          <w:rFonts w:ascii="Arial" w:hAnsi="Arial" w:cs="Arial"/>
          <w:bCs/>
        </w:rPr>
      </w:pPr>
    </w:p>
    <w:p w:rsidR="00FD4AE9" w:rsidRPr="00882680" w:rsidRDefault="00FD4AE9" w:rsidP="00FD4AE9">
      <w:pPr>
        <w:autoSpaceDE w:val="0"/>
        <w:autoSpaceDN w:val="0"/>
        <w:adjustRightInd w:val="0"/>
        <w:jc w:val="center"/>
        <w:rPr>
          <w:rFonts w:ascii="Arial" w:hAnsi="Arial" w:cs="Arial"/>
          <w:bCs/>
        </w:rPr>
      </w:pPr>
    </w:p>
    <w:p w:rsidR="00FD4AE9" w:rsidRPr="00882680" w:rsidRDefault="00FD4AE9" w:rsidP="00FD4AE9">
      <w:pPr>
        <w:autoSpaceDE w:val="0"/>
        <w:autoSpaceDN w:val="0"/>
        <w:adjustRightInd w:val="0"/>
        <w:jc w:val="center"/>
        <w:rPr>
          <w:rFonts w:ascii="Arial" w:hAnsi="Arial" w:cs="Arial"/>
          <w:bCs/>
        </w:rPr>
      </w:pPr>
    </w:p>
    <w:p w:rsidR="00FD4AE9" w:rsidRPr="00882680" w:rsidRDefault="00FD4AE9" w:rsidP="00FD4AE9">
      <w:pPr>
        <w:autoSpaceDE w:val="0"/>
        <w:autoSpaceDN w:val="0"/>
        <w:adjustRightInd w:val="0"/>
        <w:jc w:val="center"/>
        <w:rPr>
          <w:rFonts w:ascii="Arial" w:hAnsi="Arial" w:cs="Arial"/>
          <w:bCs/>
        </w:rPr>
      </w:pPr>
    </w:p>
    <w:p w:rsidR="00FD4AE9" w:rsidRPr="00882680" w:rsidRDefault="00FD4AE9" w:rsidP="00FD4AE9">
      <w:pPr>
        <w:autoSpaceDE w:val="0"/>
        <w:autoSpaceDN w:val="0"/>
        <w:adjustRightInd w:val="0"/>
        <w:jc w:val="center"/>
        <w:rPr>
          <w:rFonts w:ascii="Arial" w:hAnsi="Arial" w:cs="Arial"/>
          <w:bCs/>
        </w:rPr>
      </w:pPr>
    </w:p>
    <w:p w:rsidR="00FD4AE9" w:rsidRPr="00882680" w:rsidRDefault="00FD4AE9" w:rsidP="00FD4AE9">
      <w:pPr>
        <w:autoSpaceDE w:val="0"/>
        <w:autoSpaceDN w:val="0"/>
        <w:adjustRightInd w:val="0"/>
        <w:jc w:val="center"/>
        <w:rPr>
          <w:rFonts w:ascii="Arial" w:hAnsi="Arial" w:cs="Arial"/>
          <w:bCs/>
        </w:rPr>
      </w:pPr>
    </w:p>
    <w:p w:rsidR="00FD4AE9" w:rsidRPr="00882680" w:rsidRDefault="00FD4AE9" w:rsidP="00FD4AE9">
      <w:pPr>
        <w:autoSpaceDE w:val="0"/>
        <w:autoSpaceDN w:val="0"/>
        <w:adjustRightInd w:val="0"/>
        <w:jc w:val="center"/>
        <w:rPr>
          <w:rFonts w:ascii="Arial" w:hAnsi="Arial" w:cs="Arial"/>
          <w:bCs/>
        </w:rPr>
      </w:pPr>
      <w:r w:rsidRPr="00882680">
        <w:rPr>
          <w:rFonts w:ascii="Arial" w:hAnsi="Arial" w:cs="Arial"/>
          <w:b/>
          <w:bCs/>
        </w:rPr>
        <w:lastRenderedPageBreak/>
        <w:t>PRESIDENTE EJECUTIVO INTERINO</w:t>
      </w:r>
      <w:r w:rsidRPr="00882680">
        <w:rPr>
          <w:rFonts w:ascii="Arial" w:hAnsi="Arial" w:cs="Arial"/>
          <w:bCs/>
        </w:rPr>
        <w:t xml:space="preserve">                                                                                                    </w:t>
      </w:r>
      <w:r w:rsidRPr="00882680">
        <w:rPr>
          <w:rFonts w:ascii="Arial" w:hAnsi="Arial" w:cs="Arial"/>
          <w:b/>
          <w:bCs/>
        </w:rPr>
        <w:t>YACIMIENTOS PETROLÍFEROS FISCALES BOLIVIANOS</w:t>
      </w:r>
    </w:p>
    <w:p w:rsidR="00FD4AE9" w:rsidRPr="00882680" w:rsidRDefault="00FD4AE9" w:rsidP="00FD4AE9">
      <w:pPr>
        <w:autoSpaceDE w:val="0"/>
        <w:autoSpaceDN w:val="0"/>
        <w:adjustRightInd w:val="0"/>
        <w:jc w:val="center"/>
        <w:rPr>
          <w:rFonts w:ascii="Arial" w:hAnsi="Arial" w:cs="Arial"/>
          <w:b/>
          <w:bCs/>
        </w:rPr>
      </w:pPr>
    </w:p>
    <w:p w:rsidR="00FD4AE9" w:rsidRPr="00882680" w:rsidRDefault="00FD4AE9" w:rsidP="00FD4AE9">
      <w:pPr>
        <w:autoSpaceDE w:val="0"/>
        <w:autoSpaceDN w:val="0"/>
        <w:adjustRightInd w:val="0"/>
        <w:jc w:val="both"/>
        <w:rPr>
          <w:rFonts w:ascii="Arial" w:hAnsi="Arial" w:cs="Arial"/>
          <w:b/>
          <w:bCs/>
        </w:rPr>
      </w:pPr>
    </w:p>
    <w:p w:rsidR="00FD4AE9" w:rsidRPr="00882680" w:rsidRDefault="00FD4AE9" w:rsidP="00FD4AE9">
      <w:pPr>
        <w:autoSpaceDE w:val="0"/>
        <w:autoSpaceDN w:val="0"/>
        <w:adjustRightInd w:val="0"/>
        <w:jc w:val="center"/>
        <w:rPr>
          <w:rFonts w:ascii="Arial" w:hAnsi="Arial" w:cs="Arial"/>
          <w:b/>
          <w:bCs/>
        </w:rPr>
      </w:pPr>
      <w:r w:rsidRPr="00882680">
        <w:rPr>
          <w:rFonts w:ascii="Arial" w:hAnsi="Arial" w:cs="Arial"/>
          <w:b/>
          <w:bCs/>
        </w:rPr>
        <w:t>TRANSPORTISTA</w:t>
      </w:r>
    </w:p>
    <w:p w:rsidR="00FD4AE9" w:rsidRPr="00882680" w:rsidRDefault="00FD4AE9" w:rsidP="00FD4AE9">
      <w:pPr>
        <w:autoSpaceDE w:val="0"/>
        <w:autoSpaceDN w:val="0"/>
        <w:adjustRightInd w:val="0"/>
        <w:jc w:val="center"/>
        <w:rPr>
          <w:rFonts w:ascii="Arial" w:hAnsi="Arial" w:cs="Arial"/>
          <w:b/>
          <w:bCs/>
        </w:rPr>
      </w:pPr>
    </w:p>
    <w:p w:rsidR="00FD4AE9" w:rsidRDefault="00FD4AE9">
      <w:pPr>
        <w:rPr>
          <w:rFonts w:ascii="Arial" w:hAnsi="Arial" w:cs="Arial"/>
          <w:b/>
          <w:bCs/>
        </w:rPr>
      </w:pPr>
      <w:r>
        <w:rPr>
          <w:rFonts w:ascii="Arial" w:hAnsi="Arial" w:cs="Arial"/>
          <w:b/>
          <w:bCs/>
        </w:rPr>
        <w:br w:type="page"/>
      </w:r>
    </w:p>
    <w:p w:rsidR="00FD4AE9" w:rsidRPr="00882680" w:rsidRDefault="00FD4AE9" w:rsidP="00FD4AE9">
      <w:pPr>
        <w:jc w:val="center"/>
        <w:rPr>
          <w:rFonts w:ascii="Arial" w:hAnsi="Arial" w:cs="Arial"/>
          <w:b/>
          <w:bCs/>
        </w:rPr>
      </w:pPr>
      <w:r w:rsidRPr="00882680">
        <w:rPr>
          <w:rFonts w:ascii="Arial" w:hAnsi="Arial" w:cs="Arial"/>
          <w:b/>
          <w:bCs/>
        </w:rPr>
        <w:lastRenderedPageBreak/>
        <w:t>ANEXO ___</w:t>
      </w:r>
    </w:p>
    <w:p w:rsidR="00FD4AE9" w:rsidRPr="00882680" w:rsidRDefault="00FD4AE9" w:rsidP="00FD4AE9">
      <w:pPr>
        <w:autoSpaceDE w:val="0"/>
        <w:autoSpaceDN w:val="0"/>
        <w:adjustRightInd w:val="0"/>
        <w:jc w:val="center"/>
        <w:rPr>
          <w:rFonts w:ascii="Arial" w:hAnsi="Arial" w:cs="Arial"/>
          <w:b/>
          <w:bCs/>
        </w:rPr>
      </w:pPr>
      <w:r w:rsidRPr="00882680">
        <w:rPr>
          <w:rFonts w:ascii="Arial" w:hAnsi="Arial" w:cs="Arial"/>
          <w:b/>
          <w:bCs/>
        </w:rPr>
        <w:t>DOCUMENTO BASE DE CONTRATACIÓN (DBC)</w:t>
      </w:r>
    </w:p>
    <w:p w:rsidR="00FD4AE9" w:rsidRPr="00882680" w:rsidRDefault="00FD4AE9" w:rsidP="00FD4AE9">
      <w:pPr>
        <w:rPr>
          <w:rFonts w:ascii="Arial" w:hAnsi="Arial" w:cs="Arial"/>
          <w:b/>
          <w:bCs/>
        </w:rPr>
      </w:pPr>
      <w:r w:rsidRPr="00882680">
        <w:rPr>
          <w:rFonts w:ascii="Arial" w:hAnsi="Arial" w:cs="Arial"/>
          <w:b/>
          <w:bCs/>
        </w:rPr>
        <w:br w:type="page"/>
      </w:r>
    </w:p>
    <w:p w:rsidR="00FD4AE9" w:rsidRPr="00882680" w:rsidRDefault="00FD4AE9" w:rsidP="00FD4AE9">
      <w:pPr>
        <w:autoSpaceDE w:val="0"/>
        <w:autoSpaceDN w:val="0"/>
        <w:adjustRightInd w:val="0"/>
        <w:jc w:val="center"/>
        <w:rPr>
          <w:rFonts w:ascii="Arial" w:hAnsi="Arial" w:cs="Arial"/>
          <w:b/>
          <w:bCs/>
        </w:rPr>
      </w:pPr>
      <w:r w:rsidRPr="00882680">
        <w:rPr>
          <w:rFonts w:ascii="Arial" w:hAnsi="Arial" w:cs="Arial"/>
          <w:b/>
          <w:bCs/>
        </w:rPr>
        <w:lastRenderedPageBreak/>
        <w:t>ANEXO ______</w:t>
      </w:r>
    </w:p>
    <w:p w:rsidR="00FD4AE9" w:rsidRPr="00C454F6" w:rsidRDefault="00FD4AE9" w:rsidP="00FD4AE9">
      <w:pPr>
        <w:autoSpaceDE w:val="0"/>
        <w:autoSpaceDN w:val="0"/>
        <w:adjustRightInd w:val="0"/>
        <w:jc w:val="center"/>
        <w:rPr>
          <w:rFonts w:ascii="Arial" w:hAnsi="Arial" w:cs="Arial"/>
          <w:b/>
          <w:bCs/>
        </w:rPr>
      </w:pPr>
      <w:r w:rsidRPr="00882680">
        <w:rPr>
          <w:rFonts w:ascii="Arial" w:hAnsi="Arial" w:cs="Arial"/>
          <w:b/>
          <w:bCs/>
        </w:rPr>
        <w:t>CONDICIONES DE LOS SEGUROS</w:t>
      </w:r>
    </w:p>
    <w:p w:rsidR="00FD4AE9" w:rsidRPr="00C454F6" w:rsidRDefault="00FD4AE9" w:rsidP="00FD4AE9">
      <w:pPr>
        <w:autoSpaceDE w:val="0"/>
        <w:autoSpaceDN w:val="0"/>
        <w:adjustRightInd w:val="0"/>
        <w:jc w:val="center"/>
        <w:rPr>
          <w:rFonts w:ascii="Arial" w:hAnsi="Arial" w:cs="Arial"/>
          <w:b/>
          <w:bCs/>
        </w:rPr>
      </w:pPr>
    </w:p>
    <w:p w:rsidR="00FD4AE9" w:rsidRPr="00C454F6" w:rsidRDefault="00FD4AE9" w:rsidP="00FD4AE9">
      <w:pPr>
        <w:autoSpaceDE w:val="0"/>
        <w:autoSpaceDN w:val="0"/>
        <w:adjustRightInd w:val="0"/>
        <w:jc w:val="center"/>
        <w:rPr>
          <w:rFonts w:ascii="Arial" w:hAnsi="Arial" w:cs="Arial"/>
          <w:b/>
          <w:bCs/>
        </w:rPr>
      </w:pPr>
    </w:p>
    <w:p w:rsidR="00FD4AE9" w:rsidRPr="00C454F6" w:rsidRDefault="00FD4AE9" w:rsidP="00FD4AE9">
      <w:pPr>
        <w:autoSpaceDE w:val="0"/>
        <w:autoSpaceDN w:val="0"/>
        <w:adjustRightInd w:val="0"/>
        <w:jc w:val="center"/>
        <w:rPr>
          <w:rFonts w:ascii="Arial" w:hAnsi="Arial" w:cs="Arial"/>
          <w:b/>
          <w:bCs/>
        </w:rPr>
      </w:pPr>
    </w:p>
    <w:p w:rsidR="00FD4AE9" w:rsidRPr="00C454F6" w:rsidRDefault="00FD4AE9" w:rsidP="00FD4AE9">
      <w:pPr>
        <w:autoSpaceDE w:val="0"/>
        <w:autoSpaceDN w:val="0"/>
        <w:adjustRightInd w:val="0"/>
        <w:jc w:val="both"/>
        <w:rPr>
          <w:rFonts w:ascii="Arial" w:hAnsi="Arial" w:cs="Arial"/>
          <w:b/>
          <w:bCs/>
        </w:rPr>
      </w:pPr>
    </w:p>
    <w:p w:rsidR="00FD4AE9" w:rsidRPr="00C454F6" w:rsidRDefault="00FD4AE9" w:rsidP="00FD4AE9">
      <w:pPr>
        <w:autoSpaceDE w:val="0"/>
        <w:autoSpaceDN w:val="0"/>
        <w:adjustRightInd w:val="0"/>
        <w:jc w:val="center"/>
        <w:rPr>
          <w:rFonts w:ascii="Arial" w:hAnsi="Arial" w:cs="Arial"/>
          <w:b/>
          <w:bCs/>
        </w:rPr>
      </w:pPr>
    </w:p>
    <w:p w:rsidR="00FD4AE9" w:rsidRPr="00C454F6" w:rsidRDefault="00FD4AE9" w:rsidP="00FD4AE9">
      <w:pPr>
        <w:autoSpaceDE w:val="0"/>
        <w:autoSpaceDN w:val="0"/>
        <w:adjustRightInd w:val="0"/>
        <w:jc w:val="center"/>
        <w:rPr>
          <w:rFonts w:ascii="Arial" w:hAnsi="Arial" w:cs="Arial"/>
          <w:b/>
          <w:bCs/>
        </w:rPr>
      </w:pPr>
    </w:p>
    <w:p w:rsidR="00FD4AE9" w:rsidRPr="00C454F6" w:rsidRDefault="00FD4AE9" w:rsidP="00FD4AE9">
      <w:pPr>
        <w:autoSpaceDE w:val="0"/>
        <w:autoSpaceDN w:val="0"/>
        <w:adjustRightInd w:val="0"/>
        <w:jc w:val="center"/>
        <w:rPr>
          <w:rFonts w:ascii="Arial" w:hAnsi="Arial" w:cs="Arial"/>
          <w:b/>
          <w:bCs/>
        </w:rPr>
      </w:pPr>
    </w:p>
    <w:p w:rsidR="00FD4AE9" w:rsidRPr="00C454F6" w:rsidRDefault="00FD4AE9" w:rsidP="00FD4AE9">
      <w:pPr>
        <w:autoSpaceDE w:val="0"/>
        <w:autoSpaceDN w:val="0"/>
        <w:adjustRightInd w:val="0"/>
        <w:jc w:val="center"/>
        <w:rPr>
          <w:rFonts w:ascii="Arial" w:hAnsi="Arial" w:cs="Arial"/>
          <w:b/>
          <w:bCs/>
        </w:rPr>
      </w:pPr>
    </w:p>
    <w:p w:rsidR="00FD4AE9" w:rsidRPr="00C454F6" w:rsidRDefault="00FD4AE9" w:rsidP="00FD4AE9">
      <w:pPr>
        <w:autoSpaceDE w:val="0"/>
        <w:autoSpaceDN w:val="0"/>
        <w:adjustRightInd w:val="0"/>
        <w:jc w:val="center"/>
        <w:rPr>
          <w:rFonts w:ascii="Arial" w:hAnsi="Arial" w:cs="Arial"/>
          <w:b/>
          <w:bCs/>
        </w:rPr>
      </w:pPr>
    </w:p>
    <w:p w:rsidR="00FD4AE9" w:rsidRPr="00C454F6" w:rsidRDefault="00FD4AE9" w:rsidP="00FD4AE9">
      <w:pPr>
        <w:autoSpaceDE w:val="0"/>
        <w:autoSpaceDN w:val="0"/>
        <w:adjustRightInd w:val="0"/>
        <w:jc w:val="center"/>
        <w:rPr>
          <w:rFonts w:ascii="Arial" w:hAnsi="Arial" w:cs="Arial"/>
          <w:b/>
          <w:bCs/>
        </w:rPr>
      </w:pPr>
    </w:p>
    <w:p w:rsidR="00FD4AE9" w:rsidRPr="00C454F6" w:rsidRDefault="00FD4AE9" w:rsidP="00FD4AE9">
      <w:pPr>
        <w:autoSpaceDE w:val="0"/>
        <w:autoSpaceDN w:val="0"/>
        <w:adjustRightInd w:val="0"/>
        <w:jc w:val="center"/>
        <w:rPr>
          <w:rFonts w:ascii="Arial" w:hAnsi="Arial" w:cs="Arial"/>
          <w:b/>
          <w:bCs/>
        </w:rPr>
      </w:pPr>
    </w:p>
    <w:p w:rsidR="00FD4AE9" w:rsidRPr="00C454F6" w:rsidRDefault="00FD4AE9" w:rsidP="00FD4AE9">
      <w:pPr>
        <w:autoSpaceDE w:val="0"/>
        <w:autoSpaceDN w:val="0"/>
        <w:adjustRightInd w:val="0"/>
        <w:jc w:val="center"/>
        <w:rPr>
          <w:rFonts w:ascii="Arial" w:hAnsi="Arial" w:cs="Arial"/>
          <w:b/>
          <w:bCs/>
        </w:rPr>
      </w:pPr>
    </w:p>
    <w:p w:rsidR="00FD4AE9" w:rsidRPr="00C454F6" w:rsidRDefault="00FD4AE9" w:rsidP="00FD4AE9">
      <w:pPr>
        <w:autoSpaceDE w:val="0"/>
        <w:autoSpaceDN w:val="0"/>
        <w:adjustRightInd w:val="0"/>
        <w:jc w:val="center"/>
        <w:rPr>
          <w:rFonts w:ascii="Arial" w:hAnsi="Arial" w:cs="Arial"/>
          <w:b/>
          <w:bCs/>
        </w:rPr>
      </w:pPr>
    </w:p>
    <w:p w:rsidR="00FD4AE9" w:rsidRPr="00C454F6" w:rsidRDefault="00FD4AE9" w:rsidP="00FD4AE9">
      <w:pPr>
        <w:autoSpaceDE w:val="0"/>
        <w:autoSpaceDN w:val="0"/>
        <w:adjustRightInd w:val="0"/>
        <w:jc w:val="center"/>
        <w:rPr>
          <w:rFonts w:ascii="Arial" w:hAnsi="Arial" w:cs="Arial"/>
          <w:b/>
          <w:bCs/>
        </w:rPr>
      </w:pPr>
    </w:p>
    <w:p w:rsidR="00FD4AE9" w:rsidRPr="00C454F6" w:rsidRDefault="00FD4AE9" w:rsidP="00FD4AE9">
      <w:pPr>
        <w:autoSpaceDE w:val="0"/>
        <w:autoSpaceDN w:val="0"/>
        <w:adjustRightInd w:val="0"/>
        <w:jc w:val="center"/>
        <w:rPr>
          <w:rFonts w:ascii="Arial" w:hAnsi="Arial" w:cs="Arial"/>
          <w:b/>
          <w:bCs/>
        </w:rPr>
      </w:pPr>
    </w:p>
    <w:p w:rsidR="00FD4AE9" w:rsidRPr="00C454F6" w:rsidRDefault="00FD4AE9" w:rsidP="00FD4AE9">
      <w:pPr>
        <w:autoSpaceDE w:val="0"/>
        <w:autoSpaceDN w:val="0"/>
        <w:adjustRightInd w:val="0"/>
        <w:jc w:val="center"/>
        <w:rPr>
          <w:rFonts w:ascii="Arial" w:hAnsi="Arial" w:cs="Arial"/>
          <w:b/>
          <w:bCs/>
        </w:rPr>
      </w:pPr>
    </w:p>
    <w:p w:rsidR="00FD4AE9" w:rsidRPr="00C454F6" w:rsidRDefault="00FD4AE9" w:rsidP="00FD4AE9">
      <w:pPr>
        <w:autoSpaceDE w:val="0"/>
        <w:autoSpaceDN w:val="0"/>
        <w:adjustRightInd w:val="0"/>
        <w:jc w:val="center"/>
        <w:rPr>
          <w:rFonts w:ascii="Arial" w:hAnsi="Arial" w:cs="Arial"/>
          <w:b/>
          <w:bCs/>
        </w:rPr>
      </w:pPr>
    </w:p>
    <w:p w:rsidR="00FD4AE9" w:rsidRPr="00C454F6" w:rsidRDefault="00FD4AE9" w:rsidP="00FD4AE9">
      <w:pPr>
        <w:autoSpaceDE w:val="0"/>
        <w:autoSpaceDN w:val="0"/>
        <w:adjustRightInd w:val="0"/>
        <w:jc w:val="center"/>
        <w:rPr>
          <w:rFonts w:ascii="Arial" w:hAnsi="Arial" w:cs="Arial"/>
          <w:b/>
          <w:bCs/>
        </w:rPr>
      </w:pPr>
    </w:p>
    <w:p w:rsidR="00FD4AE9" w:rsidRPr="00C454F6" w:rsidRDefault="00FD4AE9" w:rsidP="00FD4AE9">
      <w:pPr>
        <w:autoSpaceDE w:val="0"/>
        <w:autoSpaceDN w:val="0"/>
        <w:adjustRightInd w:val="0"/>
        <w:jc w:val="center"/>
        <w:rPr>
          <w:rFonts w:ascii="Arial" w:hAnsi="Arial" w:cs="Arial"/>
          <w:b/>
          <w:bCs/>
        </w:rPr>
      </w:pPr>
    </w:p>
    <w:p w:rsidR="00FD4AE9" w:rsidRPr="00C454F6" w:rsidRDefault="00FD4AE9" w:rsidP="00FD4AE9">
      <w:pPr>
        <w:autoSpaceDE w:val="0"/>
        <w:autoSpaceDN w:val="0"/>
        <w:adjustRightInd w:val="0"/>
        <w:jc w:val="center"/>
        <w:rPr>
          <w:rFonts w:ascii="Arial" w:hAnsi="Arial" w:cs="Arial"/>
          <w:b/>
          <w:bCs/>
        </w:rPr>
      </w:pPr>
    </w:p>
    <w:p w:rsidR="00FD4AE9" w:rsidRPr="00C454F6" w:rsidRDefault="00FD4AE9" w:rsidP="00FD4AE9">
      <w:pPr>
        <w:autoSpaceDE w:val="0"/>
        <w:autoSpaceDN w:val="0"/>
        <w:adjustRightInd w:val="0"/>
        <w:jc w:val="center"/>
        <w:rPr>
          <w:rFonts w:ascii="Arial" w:hAnsi="Arial" w:cs="Arial"/>
          <w:b/>
          <w:bCs/>
        </w:rPr>
      </w:pPr>
    </w:p>
    <w:p w:rsidR="00FD4AE9" w:rsidRPr="00C454F6" w:rsidRDefault="00FD4AE9" w:rsidP="00FD4AE9">
      <w:pPr>
        <w:autoSpaceDE w:val="0"/>
        <w:autoSpaceDN w:val="0"/>
        <w:adjustRightInd w:val="0"/>
        <w:jc w:val="center"/>
        <w:rPr>
          <w:rFonts w:ascii="Arial" w:hAnsi="Arial" w:cs="Arial"/>
          <w:b/>
          <w:bCs/>
        </w:rPr>
      </w:pPr>
    </w:p>
    <w:p w:rsidR="00FD4AE9" w:rsidRPr="00C454F6" w:rsidRDefault="00FD4AE9" w:rsidP="00FD4AE9">
      <w:pPr>
        <w:autoSpaceDE w:val="0"/>
        <w:autoSpaceDN w:val="0"/>
        <w:adjustRightInd w:val="0"/>
        <w:jc w:val="center"/>
        <w:rPr>
          <w:rFonts w:ascii="Arial" w:hAnsi="Arial" w:cs="Arial"/>
          <w:b/>
          <w:bCs/>
        </w:rPr>
      </w:pPr>
    </w:p>
    <w:p w:rsidR="00FD4AE9" w:rsidRPr="00C454F6" w:rsidRDefault="00FD4AE9" w:rsidP="00FD4AE9">
      <w:pPr>
        <w:autoSpaceDE w:val="0"/>
        <w:autoSpaceDN w:val="0"/>
        <w:adjustRightInd w:val="0"/>
        <w:jc w:val="center"/>
        <w:rPr>
          <w:rFonts w:ascii="Arial" w:hAnsi="Arial" w:cs="Arial"/>
          <w:b/>
          <w:bCs/>
        </w:rPr>
      </w:pPr>
    </w:p>
    <w:p w:rsidR="00FD4AE9" w:rsidRPr="00C454F6" w:rsidRDefault="00FD4AE9" w:rsidP="00FD4AE9">
      <w:pPr>
        <w:autoSpaceDE w:val="0"/>
        <w:autoSpaceDN w:val="0"/>
        <w:adjustRightInd w:val="0"/>
        <w:jc w:val="center"/>
        <w:rPr>
          <w:rFonts w:ascii="Arial" w:hAnsi="Arial" w:cs="Arial"/>
          <w:b/>
          <w:bCs/>
        </w:rPr>
      </w:pPr>
    </w:p>
    <w:p w:rsidR="00FD4AE9" w:rsidRPr="00C454F6" w:rsidRDefault="00FD4AE9" w:rsidP="00FD4AE9">
      <w:pPr>
        <w:autoSpaceDE w:val="0"/>
        <w:autoSpaceDN w:val="0"/>
        <w:adjustRightInd w:val="0"/>
        <w:jc w:val="center"/>
        <w:rPr>
          <w:rFonts w:ascii="Arial" w:hAnsi="Arial" w:cs="Arial"/>
          <w:b/>
          <w:bCs/>
        </w:rPr>
      </w:pPr>
    </w:p>
    <w:p w:rsidR="00FD4AE9" w:rsidRPr="00C454F6" w:rsidRDefault="00FD4AE9" w:rsidP="00FD4AE9">
      <w:pPr>
        <w:autoSpaceDE w:val="0"/>
        <w:autoSpaceDN w:val="0"/>
        <w:adjustRightInd w:val="0"/>
        <w:jc w:val="center"/>
        <w:rPr>
          <w:rFonts w:ascii="Arial" w:hAnsi="Arial" w:cs="Arial"/>
          <w:b/>
          <w:bCs/>
        </w:rPr>
      </w:pPr>
    </w:p>
    <w:p w:rsidR="00FD4AE9" w:rsidRPr="00C454F6" w:rsidRDefault="00FD4AE9" w:rsidP="00FD4AE9">
      <w:pPr>
        <w:autoSpaceDE w:val="0"/>
        <w:autoSpaceDN w:val="0"/>
        <w:adjustRightInd w:val="0"/>
        <w:jc w:val="center"/>
        <w:rPr>
          <w:rFonts w:ascii="Arial" w:hAnsi="Arial" w:cs="Arial"/>
          <w:b/>
          <w:bCs/>
        </w:rPr>
      </w:pPr>
    </w:p>
    <w:p w:rsidR="00FD4AE9" w:rsidRPr="00C454F6" w:rsidRDefault="00FD4AE9" w:rsidP="00FD4AE9">
      <w:pPr>
        <w:autoSpaceDE w:val="0"/>
        <w:autoSpaceDN w:val="0"/>
        <w:adjustRightInd w:val="0"/>
        <w:jc w:val="center"/>
        <w:rPr>
          <w:rFonts w:ascii="Arial" w:hAnsi="Arial" w:cs="Arial"/>
          <w:b/>
          <w:bCs/>
        </w:rPr>
      </w:pPr>
    </w:p>
    <w:p w:rsidR="00FD4AE9" w:rsidRPr="00C454F6" w:rsidRDefault="00FD4AE9" w:rsidP="00FD4AE9">
      <w:pPr>
        <w:autoSpaceDE w:val="0"/>
        <w:autoSpaceDN w:val="0"/>
        <w:adjustRightInd w:val="0"/>
        <w:jc w:val="center"/>
        <w:rPr>
          <w:rFonts w:ascii="Arial" w:hAnsi="Arial" w:cs="Arial"/>
          <w:b/>
          <w:bCs/>
        </w:rPr>
      </w:pPr>
    </w:p>
    <w:p w:rsidR="007D4619" w:rsidRDefault="007D4619" w:rsidP="00FD4AE9">
      <w:pPr>
        <w:jc w:val="center"/>
        <w:rPr>
          <w:rFonts w:asciiTheme="minorHAnsi" w:hAnsiTheme="minorHAnsi" w:cstheme="minorHAnsi"/>
          <w:b/>
          <w:bCs/>
          <w:sz w:val="22"/>
          <w:szCs w:val="22"/>
          <w:lang w:val="es-ES_tradnl"/>
        </w:rPr>
      </w:pPr>
    </w:p>
    <w:sectPr w:rsidR="007D4619" w:rsidSect="00A72F2D">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2E73" w:rsidRDefault="00862E73">
      <w:r>
        <w:separator/>
      </w:r>
    </w:p>
  </w:endnote>
  <w:endnote w:type="continuationSeparator" w:id="0">
    <w:p w:rsidR="00862E73" w:rsidRDefault="00862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2FB" w:rsidRPr="006B79AF" w:rsidRDefault="009732FB">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EF4E1E">
      <w:rPr>
        <w:rFonts w:ascii="Calibri" w:hAnsi="Calibri" w:cs="Calibri"/>
        <w:noProof/>
      </w:rPr>
      <w:t>28</w:t>
    </w:r>
    <w:r w:rsidRPr="006B79AF">
      <w:rPr>
        <w:rFonts w:ascii="Calibri" w:hAnsi="Calibri" w:cs="Calibri"/>
      </w:rPr>
      <w:fldChar w:fldCharType="end"/>
    </w:r>
  </w:p>
  <w:p w:rsidR="009732FB" w:rsidRDefault="009732F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2E73" w:rsidRDefault="00862E73">
      <w:r>
        <w:separator/>
      </w:r>
    </w:p>
  </w:footnote>
  <w:footnote w:type="continuationSeparator" w:id="0">
    <w:p w:rsidR="00862E73" w:rsidRDefault="00862E7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B313D2"/>
    <w:multiLevelType w:val="hybridMultilevel"/>
    <w:tmpl w:val="1ED41F78"/>
    <w:lvl w:ilvl="0" w:tplc="13A604E4">
      <w:start w:val="7"/>
      <w:numFmt w:val="decimal"/>
      <w:lvlText w:val="%1."/>
      <w:lvlJc w:val="left"/>
      <w:pPr>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1F53056"/>
    <w:multiLevelType w:val="multilevel"/>
    <w:tmpl w:val="50961E5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2AC2809"/>
    <w:multiLevelType w:val="hybridMultilevel"/>
    <w:tmpl w:val="29D2E7B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715B0E"/>
    <w:multiLevelType w:val="multilevel"/>
    <w:tmpl w:val="D2FA5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4D255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96A651B"/>
    <w:multiLevelType w:val="hybridMultilevel"/>
    <w:tmpl w:val="32949E7A"/>
    <w:lvl w:ilvl="0" w:tplc="FD82FB44">
      <w:start w:val="2"/>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0B8F0CC8"/>
    <w:multiLevelType w:val="hybridMultilevel"/>
    <w:tmpl w:val="98266B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D4F4F06"/>
    <w:multiLevelType w:val="hybridMultilevel"/>
    <w:tmpl w:val="D194C24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5" w15:restartNumberingAfterBreak="0">
    <w:nsid w:val="0DD14F71"/>
    <w:multiLevelType w:val="hybridMultilevel"/>
    <w:tmpl w:val="B23AD660"/>
    <w:lvl w:ilvl="0" w:tplc="626E82F6">
      <w:start w:val="1"/>
      <w:numFmt w:val="upperRoman"/>
      <w:lvlText w:val="%1."/>
      <w:lvlJc w:val="left"/>
      <w:pPr>
        <w:ind w:left="1287" w:hanging="72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15:restartNumberingAfterBreak="0">
    <w:nsid w:val="10A83265"/>
    <w:multiLevelType w:val="hybridMultilevel"/>
    <w:tmpl w:val="5760899E"/>
    <w:lvl w:ilvl="0" w:tplc="08784736">
      <w:start w:val="1"/>
      <w:numFmt w:val="decimal"/>
      <w:lvlText w:val="%1)"/>
      <w:lvlJc w:val="left"/>
      <w:pPr>
        <w:ind w:left="720" w:hanging="360"/>
      </w:pPr>
      <w:rPr>
        <w:rFonts w:ascii="Calibri" w:hAnsi="Calibri" w:hint="default"/>
        <w:sz w:val="16"/>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8" w15:restartNumberingAfterBreak="0">
    <w:nsid w:val="128476FB"/>
    <w:multiLevelType w:val="hybridMultilevel"/>
    <w:tmpl w:val="D0D06B3E"/>
    <w:lvl w:ilvl="0" w:tplc="400A0001">
      <w:start w:val="1"/>
      <w:numFmt w:val="bullet"/>
      <w:lvlText w:val=""/>
      <w:lvlJc w:val="left"/>
      <w:pPr>
        <w:ind w:left="2520" w:hanging="360"/>
      </w:pPr>
      <w:rPr>
        <w:rFonts w:ascii="Symbol" w:hAnsi="Symbol" w:hint="default"/>
      </w:rPr>
    </w:lvl>
    <w:lvl w:ilvl="1" w:tplc="400A0003" w:tentative="1">
      <w:start w:val="1"/>
      <w:numFmt w:val="bullet"/>
      <w:lvlText w:val="o"/>
      <w:lvlJc w:val="left"/>
      <w:pPr>
        <w:ind w:left="3240" w:hanging="360"/>
      </w:pPr>
      <w:rPr>
        <w:rFonts w:ascii="Courier New" w:hAnsi="Courier New" w:cs="Courier New" w:hint="default"/>
      </w:rPr>
    </w:lvl>
    <w:lvl w:ilvl="2" w:tplc="400A0005" w:tentative="1">
      <w:start w:val="1"/>
      <w:numFmt w:val="bullet"/>
      <w:lvlText w:val=""/>
      <w:lvlJc w:val="left"/>
      <w:pPr>
        <w:ind w:left="3960" w:hanging="360"/>
      </w:pPr>
      <w:rPr>
        <w:rFonts w:ascii="Wingdings" w:hAnsi="Wingdings" w:hint="default"/>
      </w:rPr>
    </w:lvl>
    <w:lvl w:ilvl="3" w:tplc="400A0001" w:tentative="1">
      <w:start w:val="1"/>
      <w:numFmt w:val="bullet"/>
      <w:lvlText w:val=""/>
      <w:lvlJc w:val="left"/>
      <w:pPr>
        <w:ind w:left="4680" w:hanging="360"/>
      </w:pPr>
      <w:rPr>
        <w:rFonts w:ascii="Symbol" w:hAnsi="Symbol" w:hint="default"/>
      </w:rPr>
    </w:lvl>
    <w:lvl w:ilvl="4" w:tplc="400A0003" w:tentative="1">
      <w:start w:val="1"/>
      <w:numFmt w:val="bullet"/>
      <w:lvlText w:val="o"/>
      <w:lvlJc w:val="left"/>
      <w:pPr>
        <w:ind w:left="5400" w:hanging="360"/>
      </w:pPr>
      <w:rPr>
        <w:rFonts w:ascii="Courier New" w:hAnsi="Courier New" w:cs="Courier New" w:hint="default"/>
      </w:rPr>
    </w:lvl>
    <w:lvl w:ilvl="5" w:tplc="400A0005" w:tentative="1">
      <w:start w:val="1"/>
      <w:numFmt w:val="bullet"/>
      <w:lvlText w:val=""/>
      <w:lvlJc w:val="left"/>
      <w:pPr>
        <w:ind w:left="6120" w:hanging="360"/>
      </w:pPr>
      <w:rPr>
        <w:rFonts w:ascii="Wingdings" w:hAnsi="Wingdings" w:hint="default"/>
      </w:rPr>
    </w:lvl>
    <w:lvl w:ilvl="6" w:tplc="400A0001" w:tentative="1">
      <w:start w:val="1"/>
      <w:numFmt w:val="bullet"/>
      <w:lvlText w:val=""/>
      <w:lvlJc w:val="left"/>
      <w:pPr>
        <w:ind w:left="6840" w:hanging="360"/>
      </w:pPr>
      <w:rPr>
        <w:rFonts w:ascii="Symbol" w:hAnsi="Symbol" w:hint="default"/>
      </w:rPr>
    </w:lvl>
    <w:lvl w:ilvl="7" w:tplc="400A0003" w:tentative="1">
      <w:start w:val="1"/>
      <w:numFmt w:val="bullet"/>
      <w:lvlText w:val="o"/>
      <w:lvlJc w:val="left"/>
      <w:pPr>
        <w:ind w:left="7560" w:hanging="360"/>
      </w:pPr>
      <w:rPr>
        <w:rFonts w:ascii="Courier New" w:hAnsi="Courier New" w:cs="Courier New" w:hint="default"/>
      </w:rPr>
    </w:lvl>
    <w:lvl w:ilvl="8" w:tplc="400A0005" w:tentative="1">
      <w:start w:val="1"/>
      <w:numFmt w:val="bullet"/>
      <w:lvlText w:val=""/>
      <w:lvlJc w:val="left"/>
      <w:pPr>
        <w:ind w:left="8280" w:hanging="360"/>
      </w:pPr>
      <w:rPr>
        <w:rFonts w:ascii="Wingdings" w:hAnsi="Wingdings" w:hint="default"/>
      </w:rPr>
    </w:lvl>
  </w:abstractNum>
  <w:abstractNum w:abstractNumId="1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0"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1" w15:restartNumberingAfterBreak="0">
    <w:nsid w:val="13445CFB"/>
    <w:multiLevelType w:val="hybridMultilevel"/>
    <w:tmpl w:val="D194C24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2" w15:restartNumberingAfterBreak="0">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153F556A"/>
    <w:multiLevelType w:val="hybridMultilevel"/>
    <w:tmpl w:val="918AD11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17357E4C"/>
    <w:multiLevelType w:val="hybridMultilevel"/>
    <w:tmpl w:val="49744B1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5"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17431BF7"/>
    <w:multiLevelType w:val="hybridMultilevel"/>
    <w:tmpl w:val="94588B58"/>
    <w:lvl w:ilvl="0" w:tplc="56C8A178">
      <w:start w:val="1"/>
      <w:numFmt w:val="decimal"/>
      <w:lvlText w:val="%1."/>
      <w:lvlJc w:val="left"/>
      <w:pPr>
        <w:ind w:left="360" w:hanging="360"/>
      </w:pPr>
      <w:rPr>
        <w:rFonts w:ascii="Calibri" w:hAnsi="Calibri" w:hint="default"/>
        <w:sz w:val="16"/>
        <w:szCs w:val="16"/>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15:restartNumberingAfterBreak="0">
    <w:nsid w:val="18372475"/>
    <w:multiLevelType w:val="hybridMultilevel"/>
    <w:tmpl w:val="61241DEC"/>
    <w:lvl w:ilvl="0" w:tplc="298C620A">
      <w:start w:val="1"/>
      <w:numFmt w:val="decimal"/>
      <w:lvlText w:val="%1)"/>
      <w:lvlJc w:val="left"/>
      <w:pPr>
        <w:ind w:left="1068" w:hanging="360"/>
      </w:pPr>
      <w:rPr>
        <w:rFonts w:hint="default"/>
        <w:b w:val="0"/>
        <w:sz w:val="16"/>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9" w15:restartNumberingAfterBreak="0">
    <w:nsid w:val="19080E06"/>
    <w:multiLevelType w:val="hybridMultilevel"/>
    <w:tmpl w:val="C8A031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194D4CF2"/>
    <w:multiLevelType w:val="hybridMultilevel"/>
    <w:tmpl w:val="DCEA8542"/>
    <w:lvl w:ilvl="0" w:tplc="10D4D7C2">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3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2"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15:restartNumberingAfterBreak="0">
    <w:nsid w:val="1C10408D"/>
    <w:multiLevelType w:val="hybridMultilevel"/>
    <w:tmpl w:val="49744B1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4" w15:restartNumberingAfterBreak="0">
    <w:nsid w:val="20AE5F31"/>
    <w:multiLevelType w:val="hybridMultilevel"/>
    <w:tmpl w:val="6D4454EC"/>
    <w:lvl w:ilvl="0" w:tplc="13BA1F2C">
      <w:start w:val="1"/>
      <w:numFmt w:val="bullet"/>
      <w:lvlText w:val=""/>
      <w:lvlJc w:val="left"/>
      <w:pPr>
        <w:ind w:left="1287" w:hanging="360"/>
      </w:pPr>
      <w:rPr>
        <w:rFonts w:ascii="Symbol" w:hAnsi="Symbol" w:hint="default"/>
      </w:rPr>
    </w:lvl>
    <w:lvl w:ilvl="1" w:tplc="400A0019">
      <w:start w:val="1"/>
      <w:numFmt w:val="bullet"/>
      <w:lvlText w:val="o"/>
      <w:lvlJc w:val="left"/>
      <w:pPr>
        <w:ind w:left="2007" w:hanging="360"/>
      </w:pPr>
      <w:rPr>
        <w:rFonts w:ascii="Courier New" w:hAnsi="Courier New" w:cs="Courier New" w:hint="default"/>
      </w:rPr>
    </w:lvl>
    <w:lvl w:ilvl="2" w:tplc="400A001B" w:tentative="1">
      <w:start w:val="1"/>
      <w:numFmt w:val="bullet"/>
      <w:lvlText w:val=""/>
      <w:lvlJc w:val="left"/>
      <w:pPr>
        <w:ind w:left="2727" w:hanging="360"/>
      </w:pPr>
      <w:rPr>
        <w:rFonts w:ascii="Wingdings" w:hAnsi="Wingdings" w:hint="default"/>
      </w:rPr>
    </w:lvl>
    <w:lvl w:ilvl="3" w:tplc="400A000F" w:tentative="1">
      <w:start w:val="1"/>
      <w:numFmt w:val="bullet"/>
      <w:lvlText w:val=""/>
      <w:lvlJc w:val="left"/>
      <w:pPr>
        <w:ind w:left="3447" w:hanging="360"/>
      </w:pPr>
      <w:rPr>
        <w:rFonts w:ascii="Symbol" w:hAnsi="Symbol" w:hint="default"/>
      </w:rPr>
    </w:lvl>
    <w:lvl w:ilvl="4" w:tplc="400A0019" w:tentative="1">
      <w:start w:val="1"/>
      <w:numFmt w:val="bullet"/>
      <w:lvlText w:val="o"/>
      <w:lvlJc w:val="left"/>
      <w:pPr>
        <w:ind w:left="4167" w:hanging="360"/>
      </w:pPr>
      <w:rPr>
        <w:rFonts w:ascii="Courier New" w:hAnsi="Courier New" w:cs="Courier New" w:hint="default"/>
      </w:rPr>
    </w:lvl>
    <w:lvl w:ilvl="5" w:tplc="400A001B" w:tentative="1">
      <w:start w:val="1"/>
      <w:numFmt w:val="bullet"/>
      <w:lvlText w:val=""/>
      <w:lvlJc w:val="left"/>
      <w:pPr>
        <w:ind w:left="4887" w:hanging="360"/>
      </w:pPr>
      <w:rPr>
        <w:rFonts w:ascii="Wingdings" w:hAnsi="Wingdings" w:hint="default"/>
      </w:rPr>
    </w:lvl>
    <w:lvl w:ilvl="6" w:tplc="400A000F" w:tentative="1">
      <w:start w:val="1"/>
      <w:numFmt w:val="bullet"/>
      <w:lvlText w:val=""/>
      <w:lvlJc w:val="left"/>
      <w:pPr>
        <w:ind w:left="5607" w:hanging="360"/>
      </w:pPr>
      <w:rPr>
        <w:rFonts w:ascii="Symbol" w:hAnsi="Symbol" w:hint="default"/>
      </w:rPr>
    </w:lvl>
    <w:lvl w:ilvl="7" w:tplc="400A0019" w:tentative="1">
      <w:start w:val="1"/>
      <w:numFmt w:val="bullet"/>
      <w:lvlText w:val="o"/>
      <w:lvlJc w:val="left"/>
      <w:pPr>
        <w:ind w:left="6327" w:hanging="360"/>
      </w:pPr>
      <w:rPr>
        <w:rFonts w:ascii="Courier New" w:hAnsi="Courier New" w:cs="Courier New" w:hint="default"/>
      </w:rPr>
    </w:lvl>
    <w:lvl w:ilvl="8" w:tplc="400A001B" w:tentative="1">
      <w:start w:val="1"/>
      <w:numFmt w:val="bullet"/>
      <w:lvlText w:val=""/>
      <w:lvlJc w:val="left"/>
      <w:pPr>
        <w:ind w:left="7047" w:hanging="360"/>
      </w:pPr>
      <w:rPr>
        <w:rFonts w:ascii="Wingdings" w:hAnsi="Wingdings" w:hint="default"/>
      </w:rPr>
    </w:lvl>
  </w:abstractNum>
  <w:abstractNum w:abstractNumId="35" w15:restartNumberingAfterBreak="0">
    <w:nsid w:val="21125AC8"/>
    <w:multiLevelType w:val="multilevel"/>
    <w:tmpl w:val="8D90620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22652C3B"/>
    <w:multiLevelType w:val="hybridMultilevel"/>
    <w:tmpl w:val="62524E24"/>
    <w:lvl w:ilvl="0" w:tplc="24E8342A">
      <w:start w:val="1"/>
      <w:numFmt w:val="decimal"/>
      <w:lvlText w:val="%1."/>
      <w:lvlJc w:val="left"/>
      <w:pPr>
        <w:ind w:left="360" w:hanging="360"/>
      </w:pPr>
      <w:rPr>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15:restartNumberingAfterBreak="0">
    <w:nsid w:val="250A25B6"/>
    <w:multiLevelType w:val="hybridMultilevel"/>
    <w:tmpl w:val="06AAE512"/>
    <w:lvl w:ilvl="0" w:tplc="400A0011">
      <w:start w:val="1"/>
      <w:numFmt w:val="decimal"/>
      <w:lvlText w:val="%1)"/>
      <w:lvlJc w:val="left"/>
      <w:pPr>
        <w:ind w:left="1428" w:hanging="360"/>
      </w:pPr>
      <w:rPr>
        <w:rFonts w:hint="default"/>
        <w:b w:val="0"/>
        <w:sz w:val="20"/>
        <w:szCs w:val="16"/>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39" w15:restartNumberingAfterBreak="0">
    <w:nsid w:val="259E5AFA"/>
    <w:multiLevelType w:val="hybridMultilevel"/>
    <w:tmpl w:val="AD3C8AA8"/>
    <w:lvl w:ilvl="0" w:tplc="B54481F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295135C5"/>
    <w:multiLevelType w:val="hybridMultilevel"/>
    <w:tmpl w:val="4670B57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4"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5" w15:restartNumberingAfterBreak="0">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7" w15:restartNumberingAfterBreak="0">
    <w:nsid w:val="2DA37636"/>
    <w:multiLevelType w:val="hybridMultilevel"/>
    <w:tmpl w:val="6D98D098"/>
    <w:lvl w:ilvl="0" w:tplc="56C8A178">
      <w:start w:val="1"/>
      <w:numFmt w:val="decimal"/>
      <w:lvlText w:val="%1."/>
      <w:lvlJc w:val="left"/>
      <w:pPr>
        <w:ind w:left="360" w:hanging="360"/>
      </w:pPr>
      <w:rPr>
        <w:rFonts w:ascii="Calibri" w:hAnsi="Calibri" w:hint="default"/>
        <w:sz w:val="16"/>
        <w:szCs w:val="16"/>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8"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9"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50" w15:restartNumberingAfterBreak="0">
    <w:nsid w:val="3081079F"/>
    <w:multiLevelType w:val="hybridMultilevel"/>
    <w:tmpl w:val="9E92B03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31554FE6"/>
    <w:multiLevelType w:val="multilevel"/>
    <w:tmpl w:val="7C427B06"/>
    <w:lvl w:ilvl="0">
      <w:start w:val="1"/>
      <w:numFmt w:val="decimal"/>
      <w:lvlText w:val="%1."/>
      <w:lvlJc w:val="left"/>
      <w:pPr>
        <w:ind w:left="720" w:hanging="360"/>
      </w:p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032" w:hanging="108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256" w:hanging="1440"/>
      </w:pPr>
      <w:rPr>
        <w:rFonts w:hint="default"/>
      </w:rPr>
    </w:lvl>
  </w:abstractNum>
  <w:abstractNum w:abstractNumId="52"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3"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54" w15:restartNumberingAfterBreak="0">
    <w:nsid w:val="326C1F9F"/>
    <w:multiLevelType w:val="hybridMultilevel"/>
    <w:tmpl w:val="D650602A"/>
    <w:lvl w:ilvl="0" w:tplc="829295EA">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55" w15:restartNumberingAfterBreak="0">
    <w:nsid w:val="33086C9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33310B20"/>
    <w:multiLevelType w:val="hybridMultilevel"/>
    <w:tmpl w:val="62524E24"/>
    <w:lvl w:ilvl="0" w:tplc="24E8342A">
      <w:start w:val="1"/>
      <w:numFmt w:val="decimal"/>
      <w:lvlText w:val="%1."/>
      <w:lvlJc w:val="left"/>
      <w:pPr>
        <w:ind w:left="360" w:hanging="360"/>
      </w:pPr>
      <w:rPr>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7" w15:restartNumberingAfterBreak="0">
    <w:nsid w:val="344A2B1C"/>
    <w:multiLevelType w:val="hybridMultilevel"/>
    <w:tmpl w:val="62524E24"/>
    <w:lvl w:ilvl="0" w:tplc="24E8342A">
      <w:start w:val="1"/>
      <w:numFmt w:val="decimal"/>
      <w:lvlText w:val="%1."/>
      <w:lvlJc w:val="left"/>
      <w:pPr>
        <w:ind w:left="360" w:hanging="360"/>
      </w:pPr>
      <w:rPr>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8" w15:restartNumberingAfterBreak="0">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9"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1" w15:restartNumberingAfterBreak="0">
    <w:nsid w:val="36731DBC"/>
    <w:multiLevelType w:val="hybridMultilevel"/>
    <w:tmpl w:val="61241DEC"/>
    <w:lvl w:ilvl="0" w:tplc="298C620A">
      <w:start w:val="1"/>
      <w:numFmt w:val="decimal"/>
      <w:lvlText w:val="%1)"/>
      <w:lvlJc w:val="left"/>
      <w:pPr>
        <w:ind w:left="1068" w:hanging="360"/>
      </w:pPr>
      <w:rPr>
        <w:rFonts w:hint="default"/>
        <w:b w:val="0"/>
        <w:sz w:val="16"/>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2"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3B404D22"/>
    <w:multiLevelType w:val="hybridMultilevel"/>
    <w:tmpl w:val="A6FE04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15:restartNumberingAfterBreak="0">
    <w:nsid w:val="3BA85957"/>
    <w:multiLevelType w:val="hybridMultilevel"/>
    <w:tmpl w:val="1D2A179C"/>
    <w:lvl w:ilvl="0" w:tplc="077A1010">
      <w:start w:val="1"/>
      <w:numFmt w:val="decimal"/>
      <w:lvlText w:val="%1."/>
      <w:lvlJc w:val="left"/>
      <w:pPr>
        <w:ind w:left="360" w:hanging="360"/>
      </w:pPr>
      <w:rPr>
        <w:rFonts w:ascii="Calibri" w:hAnsi="Calibri" w:hint="default"/>
        <w:b w:val="0"/>
        <w:sz w:val="16"/>
        <w:szCs w:val="16"/>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5" w15:restartNumberingAfterBreak="0">
    <w:nsid w:val="3C210FD6"/>
    <w:multiLevelType w:val="hybridMultilevel"/>
    <w:tmpl w:val="B40A6B70"/>
    <w:lvl w:ilvl="0" w:tplc="17EE72DE">
      <w:start w:val="1"/>
      <w:numFmt w:val="lowerLetter"/>
      <w:lvlText w:val="%1)"/>
      <w:lvlJc w:val="left"/>
      <w:pPr>
        <w:ind w:left="785" w:hanging="360"/>
      </w:pPr>
      <w:rPr>
        <w:rFonts w:ascii="Calibri" w:eastAsia="Times New Roman" w:hAnsi="Calibri" w:cs="Calibri"/>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66" w15:restartNumberingAfterBreak="0">
    <w:nsid w:val="3CB10A67"/>
    <w:multiLevelType w:val="multilevel"/>
    <w:tmpl w:val="1C5435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3D7F7BEC"/>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EF87060"/>
    <w:multiLevelType w:val="multilevel"/>
    <w:tmpl w:val="F9DE7A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40FA09FC"/>
    <w:multiLevelType w:val="hybridMultilevel"/>
    <w:tmpl w:val="B764EFE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476104F2"/>
    <w:multiLevelType w:val="hybridMultilevel"/>
    <w:tmpl w:val="58FACCF4"/>
    <w:lvl w:ilvl="0" w:tplc="2BAE380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48790A30"/>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3" w15:restartNumberingAfterBreak="0">
    <w:nsid w:val="4A597650"/>
    <w:multiLevelType w:val="multilevel"/>
    <w:tmpl w:val="64F2348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4AD75ED0"/>
    <w:multiLevelType w:val="hybridMultilevel"/>
    <w:tmpl w:val="F2648C80"/>
    <w:lvl w:ilvl="0" w:tplc="EC5C2056">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15:restartNumberingAfterBreak="0">
    <w:nsid w:val="4B181C0E"/>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6" w15:restartNumberingAfterBreak="0">
    <w:nsid w:val="4CC56667"/>
    <w:multiLevelType w:val="hybridMultilevel"/>
    <w:tmpl w:val="5DEC9A4C"/>
    <w:lvl w:ilvl="0" w:tplc="FAF0686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8" w15:restartNumberingAfterBreak="0">
    <w:nsid w:val="4D324F79"/>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9" w15:restartNumberingAfterBreak="0">
    <w:nsid w:val="4D5E42D6"/>
    <w:multiLevelType w:val="hybridMultilevel"/>
    <w:tmpl w:val="B64C2D12"/>
    <w:lvl w:ilvl="0" w:tplc="B16E6510">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81"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82" w15:restartNumberingAfterBreak="0">
    <w:nsid w:val="4E5A210D"/>
    <w:multiLevelType w:val="hybridMultilevel"/>
    <w:tmpl w:val="0FA68E4A"/>
    <w:lvl w:ilvl="0" w:tplc="41B65B2E">
      <w:start w:val="1"/>
      <w:numFmt w:val="lowerLetter"/>
      <w:lvlText w:val="%1)"/>
      <w:lvlJc w:val="left"/>
      <w:pPr>
        <w:ind w:left="360" w:hanging="360"/>
      </w:pPr>
      <w:rPr>
        <w:strike w:val="0"/>
        <w:dstrike w:val="0"/>
        <w:u w:val="none" w:color="000000"/>
        <w:effect w:val="none"/>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83" w15:restartNumberingAfterBreak="0">
    <w:nsid w:val="4E752C39"/>
    <w:multiLevelType w:val="hybridMultilevel"/>
    <w:tmpl w:val="58AC1D86"/>
    <w:lvl w:ilvl="0" w:tplc="EA2C38EE">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15:restartNumberingAfterBreak="0">
    <w:nsid w:val="4EE55EF8"/>
    <w:multiLevelType w:val="hybridMultilevel"/>
    <w:tmpl w:val="CE5AF4D6"/>
    <w:lvl w:ilvl="0" w:tplc="298C620A">
      <w:start w:val="1"/>
      <w:numFmt w:val="decimal"/>
      <w:lvlText w:val="%1)"/>
      <w:lvlJc w:val="left"/>
      <w:pPr>
        <w:ind w:left="1068" w:hanging="360"/>
      </w:pPr>
      <w:rPr>
        <w:rFonts w:hint="default"/>
        <w:b w:val="0"/>
        <w:sz w:val="16"/>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85" w15:restartNumberingAfterBreak="0">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6" w15:restartNumberingAfterBreak="0">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87" w15:restartNumberingAfterBreak="0">
    <w:nsid w:val="4FBB0EC5"/>
    <w:multiLevelType w:val="hybridMultilevel"/>
    <w:tmpl w:val="D5F22692"/>
    <w:lvl w:ilvl="0" w:tplc="C82E01F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8"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15:restartNumberingAfterBreak="0">
    <w:nsid w:val="516859EB"/>
    <w:multiLevelType w:val="hybridMultilevel"/>
    <w:tmpl w:val="38988798"/>
    <w:lvl w:ilvl="0" w:tplc="727A30EA">
      <w:start w:val="1"/>
      <w:numFmt w:val="lowerLetter"/>
      <w:lvlText w:val="%1)"/>
      <w:lvlJc w:val="left"/>
      <w:pPr>
        <w:ind w:left="1428" w:hanging="360"/>
      </w:pPr>
      <w:rPr>
        <w:rFonts w:ascii="Calibri" w:eastAsia="Times New Roman" w:hAnsi="Calibri" w:cs="Calibri"/>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0" w15:restartNumberingAfterBreak="0">
    <w:nsid w:val="53A079B7"/>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1" w15:restartNumberingAfterBreak="0">
    <w:nsid w:val="54395CF9"/>
    <w:multiLevelType w:val="multilevel"/>
    <w:tmpl w:val="22BC0726"/>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93" w15:restartNumberingAfterBreak="0">
    <w:nsid w:val="5500210D"/>
    <w:multiLevelType w:val="hybridMultilevel"/>
    <w:tmpl w:val="A1248B16"/>
    <w:lvl w:ilvl="0" w:tplc="1B9ECBD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4" w15:restartNumberingAfterBreak="0">
    <w:nsid w:val="550D0976"/>
    <w:multiLevelType w:val="hybridMultilevel"/>
    <w:tmpl w:val="537634BE"/>
    <w:lvl w:ilvl="0" w:tplc="EB301096">
      <w:start w:val="7"/>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5" w15:restartNumberingAfterBreak="0">
    <w:nsid w:val="554212D1"/>
    <w:multiLevelType w:val="hybridMultilevel"/>
    <w:tmpl w:val="088ADF4E"/>
    <w:lvl w:ilvl="0" w:tplc="B7605F04">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6" w15:restartNumberingAfterBreak="0">
    <w:nsid w:val="556C451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558A6654"/>
    <w:multiLevelType w:val="hybridMultilevel"/>
    <w:tmpl w:val="62524E24"/>
    <w:lvl w:ilvl="0" w:tplc="24E8342A">
      <w:start w:val="1"/>
      <w:numFmt w:val="decimal"/>
      <w:lvlText w:val="%1."/>
      <w:lvlJc w:val="left"/>
      <w:pPr>
        <w:ind w:left="360" w:hanging="360"/>
      </w:pPr>
      <w:rPr>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8" w15:restartNumberingAfterBreak="0">
    <w:nsid w:val="558B776A"/>
    <w:multiLevelType w:val="hybridMultilevel"/>
    <w:tmpl w:val="62524E24"/>
    <w:lvl w:ilvl="0" w:tplc="24E8342A">
      <w:start w:val="1"/>
      <w:numFmt w:val="decimal"/>
      <w:lvlText w:val="%1."/>
      <w:lvlJc w:val="left"/>
      <w:pPr>
        <w:ind w:left="360" w:hanging="360"/>
      </w:pPr>
      <w:rPr>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9"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00" w15:restartNumberingAfterBreak="0">
    <w:nsid w:val="5778578F"/>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1" w15:restartNumberingAfterBreak="0">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2" w15:restartNumberingAfterBreak="0">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5ABA4CA5"/>
    <w:multiLevelType w:val="hybridMultilevel"/>
    <w:tmpl w:val="9E54A9AC"/>
    <w:lvl w:ilvl="0" w:tplc="D5745E06">
      <w:start w:val="1"/>
      <w:numFmt w:val="decimal"/>
      <w:lvlText w:val="%1)"/>
      <w:lvlJc w:val="left"/>
      <w:pPr>
        <w:ind w:left="720" w:hanging="360"/>
      </w:pPr>
      <w:rPr>
        <w:rFonts w:ascii="Calibri" w:hAnsi="Calibri" w:hint="default"/>
        <w:b w:val="0"/>
        <w:sz w:val="16"/>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4" w15:restartNumberingAfterBreak="0">
    <w:nsid w:val="5B0B7F2C"/>
    <w:multiLevelType w:val="hybridMultilevel"/>
    <w:tmpl w:val="5760899E"/>
    <w:lvl w:ilvl="0" w:tplc="08784736">
      <w:start w:val="1"/>
      <w:numFmt w:val="decimal"/>
      <w:lvlText w:val="%1)"/>
      <w:lvlJc w:val="left"/>
      <w:pPr>
        <w:ind w:left="720" w:hanging="360"/>
      </w:pPr>
      <w:rPr>
        <w:rFonts w:ascii="Calibri" w:hAnsi="Calibri" w:hint="default"/>
        <w:sz w:val="16"/>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5" w15:restartNumberingAfterBreak="0">
    <w:nsid w:val="5D165A42"/>
    <w:multiLevelType w:val="hybridMultilevel"/>
    <w:tmpl w:val="62B2B4F8"/>
    <w:lvl w:ilvl="0" w:tplc="7FB6D1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6" w15:restartNumberingAfterBreak="0">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10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9" w15:restartNumberingAfterBreak="0">
    <w:nsid w:val="5FCF45F0"/>
    <w:multiLevelType w:val="multilevel"/>
    <w:tmpl w:val="1AB4C840"/>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10" w15:restartNumberingAfterBreak="0">
    <w:nsid w:val="6156756E"/>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1" w15:restartNumberingAfterBreak="0">
    <w:nsid w:val="625C2158"/>
    <w:multiLevelType w:val="hybridMultilevel"/>
    <w:tmpl w:val="B1B4C12C"/>
    <w:lvl w:ilvl="0" w:tplc="54E085A4">
      <w:start w:val="1"/>
      <w:numFmt w:val="decimal"/>
      <w:lvlText w:val="%1)"/>
      <w:lvlJc w:val="left"/>
      <w:pPr>
        <w:ind w:left="720" w:hanging="360"/>
      </w:pPr>
      <w:rPr>
        <w:rFonts w:ascii="Calibri" w:hAnsi="Calibri" w:hint="default"/>
        <w:b w:val="0"/>
        <w:sz w:val="16"/>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2" w15:restartNumberingAfterBreak="0">
    <w:nsid w:val="653745E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11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6" w15:restartNumberingAfterBreak="0">
    <w:nsid w:val="6A811B32"/>
    <w:multiLevelType w:val="hybridMultilevel"/>
    <w:tmpl w:val="1CC2BDA0"/>
    <w:lvl w:ilvl="0" w:tplc="2CBCAFE0">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7" w15:restartNumberingAfterBreak="0">
    <w:nsid w:val="6AC020ED"/>
    <w:multiLevelType w:val="multilevel"/>
    <w:tmpl w:val="2F58A5C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9" w15:restartNumberingAfterBreak="0">
    <w:nsid w:val="6B33596B"/>
    <w:multiLevelType w:val="hybridMultilevel"/>
    <w:tmpl w:val="E1C02066"/>
    <w:lvl w:ilvl="0" w:tplc="5F98BF58">
      <w:start w:val="1"/>
      <w:numFmt w:val="decimal"/>
      <w:lvlText w:val="%1)"/>
      <w:lvlJc w:val="left"/>
      <w:pPr>
        <w:ind w:left="1068" w:hanging="360"/>
      </w:pPr>
      <w:rPr>
        <w:rFonts w:ascii="Calibri" w:hAnsi="Calibri" w:cs="Calibri" w:hint="default"/>
        <w:b w:val="0"/>
        <w:sz w:val="16"/>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0" w15:restartNumberingAfterBreak="0">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1" w15:restartNumberingAfterBreak="0">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22" w15:restartNumberingAfterBreak="0">
    <w:nsid w:val="6C1062FB"/>
    <w:multiLevelType w:val="multilevel"/>
    <w:tmpl w:val="ED1A7F1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23" w15:restartNumberingAfterBreak="0">
    <w:nsid w:val="6DA641C0"/>
    <w:multiLevelType w:val="hybridMultilevel"/>
    <w:tmpl w:val="94588B58"/>
    <w:lvl w:ilvl="0" w:tplc="56C8A178">
      <w:start w:val="1"/>
      <w:numFmt w:val="decimal"/>
      <w:lvlText w:val="%1."/>
      <w:lvlJc w:val="left"/>
      <w:pPr>
        <w:ind w:left="360" w:hanging="360"/>
      </w:pPr>
      <w:rPr>
        <w:rFonts w:ascii="Calibri" w:hAnsi="Calibri" w:hint="default"/>
        <w:sz w:val="16"/>
        <w:szCs w:val="16"/>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4"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25" w15:restartNumberingAfterBreak="0">
    <w:nsid w:val="70AA7DC3"/>
    <w:multiLevelType w:val="multilevel"/>
    <w:tmpl w:val="BCE2AC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26" w15:restartNumberingAfterBreak="0">
    <w:nsid w:val="70C756FB"/>
    <w:multiLevelType w:val="hybridMultilevel"/>
    <w:tmpl w:val="D194C24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27"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72592255"/>
    <w:multiLevelType w:val="hybridMultilevel"/>
    <w:tmpl w:val="BE5E9178"/>
    <w:lvl w:ilvl="0" w:tplc="9154DEC0">
      <w:start w:val="1"/>
      <w:numFmt w:val="decimal"/>
      <w:lvlText w:val="%1."/>
      <w:lvlJc w:val="left"/>
      <w:pPr>
        <w:ind w:left="720" w:hanging="360"/>
      </w:pPr>
      <w:rPr>
        <w:rFonts w:ascii="Calibri" w:hAnsi="Calibri" w:hint="default"/>
        <w:b w:val="0"/>
        <w:sz w:val="16"/>
        <w:szCs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9" w15:restartNumberingAfterBreak="0">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0" w15:restartNumberingAfterBreak="0">
    <w:nsid w:val="78300A0F"/>
    <w:multiLevelType w:val="hybridMultilevel"/>
    <w:tmpl w:val="D4100DC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1" w15:restartNumberingAfterBreak="0">
    <w:nsid w:val="78715287"/>
    <w:multiLevelType w:val="hybridMultilevel"/>
    <w:tmpl w:val="78AE06D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2"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3"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134" w15:restartNumberingAfterBreak="0">
    <w:nsid w:val="7DD24767"/>
    <w:multiLevelType w:val="hybridMultilevel"/>
    <w:tmpl w:val="61241DEC"/>
    <w:lvl w:ilvl="0" w:tplc="298C620A">
      <w:start w:val="1"/>
      <w:numFmt w:val="decimal"/>
      <w:lvlText w:val="%1)"/>
      <w:lvlJc w:val="left"/>
      <w:pPr>
        <w:ind w:left="1068" w:hanging="360"/>
      </w:pPr>
      <w:rPr>
        <w:rFonts w:hint="default"/>
        <w:b w:val="0"/>
        <w:sz w:val="16"/>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5" w15:restartNumberingAfterBreak="0">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6" w15:restartNumberingAfterBreak="0">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137" w15:restartNumberingAfterBreak="0">
    <w:nsid w:val="7F245A6B"/>
    <w:multiLevelType w:val="hybridMultilevel"/>
    <w:tmpl w:val="0DFCC536"/>
    <w:lvl w:ilvl="0" w:tplc="A7B8AD4E">
      <w:start w:val="3"/>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8" w15:restartNumberingAfterBreak="0">
    <w:nsid w:val="7F430651"/>
    <w:multiLevelType w:val="hybridMultilevel"/>
    <w:tmpl w:val="522616A6"/>
    <w:lvl w:ilvl="0" w:tplc="0D0E566E">
      <w:start w:val="1"/>
      <w:numFmt w:val="decimal"/>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9"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0"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31"/>
  </w:num>
  <w:num w:numId="2">
    <w:abstractNumId w:val="37"/>
  </w:num>
  <w:num w:numId="3">
    <w:abstractNumId w:val="107"/>
  </w:num>
  <w:num w:numId="4">
    <w:abstractNumId w:val="19"/>
  </w:num>
  <w:num w:numId="5">
    <w:abstractNumId w:val="53"/>
  </w:num>
  <w:num w:numId="6">
    <w:abstractNumId w:val="60"/>
  </w:num>
  <w:num w:numId="7">
    <w:abstractNumId w:val="0"/>
  </w:num>
  <w:num w:numId="8">
    <w:abstractNumId w:val="124"/>
  </w:num>
  <w:num w:numId="9">
    <w:abstractNumId w:val="17"/>
  </w:num>
  <w:num w:numId="10">
    <w:abstractNumId w:val="20"/>
  </w:num>
  <w:num w:numId="11">
    <w:abstractNumId w:val="88"/>
  </w:num>
  <w:num w:numId="12">
    <w:abstractNumId w:val="81"/>
  </w:num>
  <w:num w:numId="13">
    <w:abstractNumId w:val="5"/>
  </w:num>
  <w:num w:numId="1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99"/>
  </w:num>
  <w:num w:numId="17">
    <w:abstractNumId w:val="49"/>
  </w:num>
  <w:num w:numId="18">
    <w:abstractNumId w:val="7"/>
  </w:num>
  <w:num w:numId="19">
    <w:abstractNumId w:val="133"/>
  </w:num>
  <w:num w:numId="20">
    <w:abstractNumId w:val="132"/>
  </w:num>
  <w:num w:numId="21">
    <w:abstractNumId w:val="108"/>
  </w:num>
  <w:num w:numId="22">
    <w:abstractNumId w:val="62"/>
  </w:num>
  <w:num w:numId="23">
    <w:abstractNumId w:val="43"/>
  </w:num>
  <w:num w:numId="24">
    <w:abstractNumId w:val="139"/>
  </w:num>
  <w:num w:numId="25">
    <w:abstractNumId w:val="140"/>
  </w:num>
  <w:num w:numId="26">
    <w:abstractNumId w:val="25"/>
  </w:num>
  <w:num w:numId="27">
    <w:abstractNumId w:val="41"/>
  </w:num>
  <w:num w:numId="28">
    <w:abstractNumId w:val="127"/>
  </w:num>
  <w:num w:numId="29">
    <w:abstractNumId w:val="32"/>
  </w:num>
  <w:num w:numId="30">
    <w:abstractNumId w:val="5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11"/>
  </w:num>
  <w:num w:numId="35">
    <w:abstractNumId w:val="126"/>
  </w:num>
  <w:num w:numId="36">
    <w:abstractNumId w:val="130"/>
  </w:num>
  <w:num w:numId="37">
    <w:abstractNumId w:val="14"/>
  </w:num>
  <w:num w:numId="38">
    <w:abstractNumId w:val="109"/>
  </w:num>
  <w:num w:numId="39">
    <w:abstractNumId w:val="33"/>
  </w:num>
  <w:num w:numId="40">
    <w:abstractNumId w:val="69"/>
  </w:num>
  <w:num w:numId="41">
    <w:abstractNumId w:val="24"/>
  </w:num>
  <w:num w:numId="42">
    <w:abstractNumId w:val="10"/>
  </w:num>
  <w:num w:numId="43">
    <w:abstractNumId w:val="55"/>
  </w:num>
  <w:num w:numId="4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3"/>
  </w:num>
  <w:num w:numId="46">
    <w:abstractNumId w:val="35"/>
  </w:num>
  <w:num w:numId="47">
    <w:abstractNumId w:val="34"/>
  </w:num>
  <w:num w:numId="48">
    <w:abstractNumId w:val="116"/>
  </w:num>
  <w:num w:numId="49">
    <w:abstractNumId w:val="125"/>
  </w:num>
  <w:num w:numId="50">
    <w:abstractNumId w:val="68"/>
  </w:num>
  <w:num w:numId="51">
    <w:abstractNumId w:val="122"/>
  </w:num>
  <w:num w:numId="52">
    <w:abstractNumId w:val="23"/>
  </w:num>
  <w:num w:numId="53">
    <w:abstractNumId w:val="2"/>
  </w:num>
  <w:num w:numId="54">
    <w:abstractNumId w:val="79"/>
  </w:num>
  <w:num w:numId="55">
    <w:abstractNumId w:val="54"/>
  </w:num>
  <w:num w:numId="56">
    <w:abstractNumId w:val="73"/>
  </w:num>
  <w:num w:numId="57">
    <w:abstractNumId w:val="137"/>
  </w:num>
  <w:num w:numId="58">
    <w:abstractNumId w:val="12"/>
  </w:num>
  <w:num w:numId="59">
    <w:abstractNumId w:val="136"/>
  </w:num>
  <w:num w:numId="60">
    <w:abstractNumId w:val="80"/>
  </w:num>
  <w:num w:numId="61">
    <w:abstractNumId w:val="129"/>
  </w:num>
  <w:num w:numId="62">
    <w:abstractNumId w:val="72"/>
  </w:num>
  <w:num w:numId="63">
    <w:abstractNumId w:val="113"/>
  </w:num>
  <w:num w:numId="64">
    <w:abstractNumId w:val="102"/>
  </w:num>
  <w:num w:numId="65">
    <w:abstractNumId w:val="101"/>
  </w:num>
  <w:num w:numId="66">
    <w:abstractNumId w:val="120"/>
  </w:num>
  <w:num w:numId="67">
    <w:abstractNumId w:val="46"/>
  </w:num>
  <w:num w:numId="68">
    <w:abstractNumId w:val="58"/>
  </w:num>
  <w:num w:numId="69">
    <w:abstractNumId w:val="92"/>
  </w:num>
  <w:num w:numId="70">
    <w:abstractNumId w:val="106"/>
  </w:num>
  <w:num w:numId="71">
    <w:abstractNumId w:val="117"/>
  </w:num>
  <w:num w:numId="72">
    <w:abstractNumId w:val="40"/>
  </w:num>
  <w:num w:numId="73">
    <w:abstractNumId w:val="13"/>
  </w:num>
  <w:num w:numId="74">
    <w:abstractNumId w:val="8"/>
  </w:num>
  <w:num w:numId="75">
    <w:abstractNumId w:val="51"/>
  </w:num>
  <w:num w:numId="76">
    <w:abstractNumId w:val="90"/>
  </w:num>
  <w:num w:numId="77">
    <w:abstractNumId w:val="77"/>
  </w:num>
  <w:num w:numId="78">
    <w:abstractNumId w:val="118"/>
  </w:num>
  <w:num w:numId="79">
    <w:abstractNumId w:val="115"/>
  </w:num>
  <w:num w:numId="80">
    <w:abstractNumId w:val="27"/>
  </w:num>
  <w:num w:numId="81">
    <w:abstractNumId w:val="59"/>
  </w:num>
  <w:num w:numId="82">
    <w:abstractNumId w:val="22"/>
  </w:num>
  <w:num w:numId="83">
    <w:abstractNumId w:val="86"/>
  </w:num>
  <w:num w:numId="84">
    <w:abstractNumId w:val="85"/>
  </w:num>
  <w:num w:numId="85">
    <w:abstractNumId w:val="121"/>
  </w:num>
  <w:num w:numId="86">
    <w:abstractNumId w:val="42"/>
  </w:num>
  <w:num w:numId="87">
    <w:abstractNumId w:val="63"/>
  </w:num>
  <w:num w:numId="88">
    <w:abstractNumId w:val="4"/>
  </w:num>
  <w:num w:numId="89">
    <w:abstractNumId w:val="45"/>
  </w:num>
  <w:num w:numId="90">
    <w:abstractNumId w:val="9"/>
  </w:num>
  <w:num w:numId="91">
    <w:abstractNumId w:val="96"/>
  </w:num>
  <w:num w:numId="92">
    <w:abstractNumId w:val="26"/>
  </w:num>
  <w:num w:numId="93">
    <w:abstractNumId w:val="15"/>
  </w:num>
  <w:num w:numId="94">
    <w:abstractNumId w:val="76"/>
  </w:num>
  <w:num w:numId="95">
    <w:abstractNumId w:val="131"/>
  </w:num>
  <w:num w:numId="96">
    <w:abstractNumId w:val="105"/>
  </w:num>
  <w:num w:numId="97">
    <w:abstractNumId w:val="74"/>
  </w:num>
  <w:num w:numId="98">
    <w:abstractNumId w:val="70"/>
  </w:num>
  <w:num w:numId="99">
    <w:abstractNumId w:val="83"/>
  </w:num>
  <w:num w:numId="100">
    <w:abstractNumId w:val="138"/>
  </w:num>
  <w:num w:numId="101">
    <w:abstractNumId w:val="87"/>
  </w:num>
  <w:num w:numId="102">
    <w:abstractNumId w:val="29"/>
  </w:num>
  <w:num w:numId="103">
    <w:abstractNumId w:val="71"/>
  </w:num>
  <w:num w:numId="104">
    <w:abstractNumId w:val="66"/>
  </w:num>
  <w:num w:numId="105">
    <w:abstractNumId w:val="67"/>
  </w:num>
  <w:num w:numId="106">
    <w:abstractNumId w:val="112"/>
  </w:num>
  <w:num w:numId="107">
    <w:abstractNumId w:val="84"/>
  </w:num>
  <w:num w:numId="108">
    <w:abstractNumId w:val="16"/>
  </w:num>
  <w:num w:numId="109">
    <w:abstractNumId w:val="65"/>
  </w:num>
  <w:num w:numId="110">
    <w:abstractNumId w:val="18"/>
  </w:num>
  <w:num w:numId="111">
    <w:abstractNumId w:val="100"/>
  </w:num>
  <w:num w:numId="112">
    <w:abstractNumId w:val="47"/>
  </w:num>
  <w:num w:numId="113">
    <w:abstractNumId w:val="28"/>
  </w:num>
  <w:num w:numId="114">
    <w:abstractNumId w:val="134"/>
  </w:num>
  <w:num w:numId="115">
    <w:abstractNumId w:val="123"/>
  </w:num>
  <w:num w:numId="116">
    <w:abstractNumId w:val="61"/>
  </w:num>
  <w:num w:numId="117">
    <w:abstractNumId w:val="64"/>
  </w:num>
  <w:num w:numId="118">
    <w:abstractNumId w:val="119"/>
  </w:num>
  <w:num w:numId="11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50"/>
  </w:num>
  <w:num w:numId="121">
    <w:abstractNumId w:val="3"/>
    <w:lvlOverride w:ilvl="0"/>
    <w:lvlOverride w:ilvl="1"/>
    <w:lvlOverride w:ilvl="2"/>
    <w:lvlOverride w:ilvl="3"/>
    <w:lvlOverride w:ilvl="4"/>
    <w:lvlOverride w:ilvl="5"/>
    <w:lvlOverride w:ilvl="6"/>
    <w:lvlOverride w:ilvl="7"/>
    <w:lvlOverride w:ilvl="8"/>
  </w:num>
  <w:num w:numId="122">
    <w:abstractNumId w:val="89"/>
    <w:lvlOverride w:ilvl="0">
      <w:startOverride w:val="1"/>
    </w:lvlOverride>
    <w:lvlOverride w:ilvl="1"/>
    <w:lvlOverride w:ilvl="2"/>
    <w:lvlOverride w:ilvl="3"/>
    <w:lvlOverride w:ilvl="4"/>
    <w:lvlOverride w:ilvl="5"/>
    <w:lvlOverride w:ilvl="6"/>
    <w:lvlOverride w:ilvl="7"/>
    <w:lvlOverride w:ilvl="8"/>
  </w:num>
  <w:num w:numId="1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00"/>
    <w:lvlOverride w:ilvl="0">
      <w:startOverride w:val="2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36"/>
  </w:num>
  <w:num w:numId="128">
    <w:abstractNumId w:val="95"/>
  </w:num>
  <w:num w:numId="129">
    <w:abstractNumId w:val="18"/>
    <w:lvlOverride w:ilvl="0"/>
    <w:lvlOverride w:ilvl="1"/>
    <w:lvlOverride w:ilvl="2"/>
    <w:lvlOverride w:ilvl="3"/>
    <w:lvlOverride w:ilvl="4"/>
    <w:lvlOverride w:ilvl="5"/>
    <w:lvlOverride w:ilvl="6"/>
    <w:lvlOverride w:ilvl="7"/>
    <w:lvlOverride w:ilvl="8"/>
  </w:num>
  <w:num w:numId="130">
    <w:abstractNumId w:val="104"/>
  </w:num>
  <w:num w:numId="131">
    <w:abstractNumId w:val="128"/>
  </w:num>
  <w:num w:numId="132">
    <w:abstractNumId w:val="98"/>
  </w:num>
  <w:num w:numId="133">
    <w:abstractNumId w:val="110"/>
  </w:num>
  <w:num w:numId="134">
    <w:abstractNumId w:val="75"/>
  </w:num>
  <w:num w:numId="135">
    <w:abstractNumId w:val="111"/>
  </w:num>
  <w:num w:numId="136">
    <w:abstractNumId w:val="97"/>
  </w:num>
  <w:num w:numId="137">
    <w:abstractNumId w:val="39"/>
  </w:num>
  <w:num w:numId="138">
    <w:abstractNumId w:val="78"/>
  </w:num>
  <w:num w:numId="139">
    <w:abstractNumId w:val="103"/>
  </w:num>
  <w:num w:numId="140">
    <w:abstractNumId w:val="56"/>
  </w:num>
  <w:num w:numId="141">
    <w:abstractNumId w:val="94"/>
  </w:num>
  <w:num w:numId="142">
    <w:abstractNumId w:val="91"/>
  </w:num>
  <w:num w:numId="143">
    <w:abstractNumId w:val="1"/>
  </w:num>
  <w:num w:numId="1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35"/>
    <w:lvlOverride w:ilvl="0"/>
    <w:lvlOverride w:ilvl="1"/>
    <w:lvlOverride w:ilvl="2"/>
    <w:lvlOverride w:ilvl="3"/>
    <w:lvlOverride w:ilvl="4"/>
    <w:lvlOverride w:ilvl="5"/>
    <w:lvlOverride w:ilvl="6"/>
    <w:lvlOverride w:ilvl="7"/>
    <w:lvlOverride w:ilvl="8"/>
  </w:num>
  <w:num w:numId="146">
    <w:abstractNumId w:val="114"/>
    <w:lvlOverride w:ilvl="0"/>
    <w:lvlOverride w:ilvl="1"/>
    <w:lvlOverride w:ilvl="2"/>
    <w:lvlOverride w:ilvl="3"/>
    <w:lvlOverride w:ilvl="4"/>
    <w:lvlOverride w:ilvl="5"/>
    <w:lvlOverride w:ilvl="6"/>
    <w:lvlOverride w:ilvl="7"/>
    <w:lvlOverride w:ilvl="8"/>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62C"/>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2D29"/>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93"/>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25EF"/>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5E39"/>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CD"/>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36E4C"/>
    <w:rsid w:val="00137381"/>
    <w:rsid w:val="00140038"/>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90"/>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0B36"/>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1C38"/>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B57"/>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D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3A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86C"/>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299"/>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39"/>
    <w:rsid w:val="00415223"/>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A56"/>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22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02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6A30"/>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12C"/>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709"/>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2FD7"/>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3C4"/>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635"/>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AE7"/>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3AC"/>
    <w:rsid w:val="006E5946"/>
    <w:rsid w:val="006E5968"/>
    <w:rsid w:val="006E5F06"/>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1D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8E2"/>
    <w:rsid w:val="00741AE1"/>
    <w:rsid w:val="00742406"/>
    <w:rsid w:val="0074330D"/>
    <w:rsid w:val="007436B9"/>
    <w:rsid w:val="00744068"/>
    <w:rsid w:val="007441A8"/>
    <w:rsid w:val="007445F7"/>
    <w:rsid w:val="007448EC"/>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9F7"/>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6A17"/>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186"/>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7D9"/>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A0D"/>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306"/>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A31"/>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2E73"/>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1F76"/>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154"/>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679"/>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0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064"/>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2FB"/>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BE3"/>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550"/>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3CEE"/>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4DBD"/>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98"/>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BDC"/>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D2D"/>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C2E"/>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182"/>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1D4"/>
    <w:rsid w:val="00D16866"/>
    <w:rsid w:val="00D168AB"/>
    <w:rsid w:val="00D16962"/>
    <w:rsid w:val="00D16C5E"/>
    <w:rsid w:val="00D17425"/>
    <w:rsid w:val="00D176F0"/>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016"/>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2"/>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42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3FD7"/>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A72"/>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4E1E"/>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509"/>
    <w:rsid w:val="00FA29DD"/>
    <w:rsid w:val="00FA2D49"/>
    <w:rsid w:val="00FA3338"/>
    <w:rsid w:val="00FA3DC6"/>
    <w:rsid w:val="00FA3EBB"/>
    <w:rsid w:val="00FA43D3"/>
    <w:rsid w:val="00FA454B"/>
    <w:rsid w:val="00FA4B09"/>
    <w:rsid w:val="00FA4E04"/>
    <w:rsid w:val="00FA5076"/>
    <w:rsid w:val="00FA5763"/>
    <w:rsid w:val="00FA640B"/>
    <w:rsid w:val="00FA696A"/>
    <w:rsid w:val="00FA6A7F"/>
    <w:rsid w:val="00FA6B6B"/>
    <w:rsid w:val="00FA6FE1"/>
    <w:rsid w:val="00FA71B5"/>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4AE9"/>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4C"/>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D04387"/>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1">
    <w:name w:val="1"/>
    <w:basedOn w:val="Normal"/>
    <w:next w:val="Ttulo"/>
    <w:qFormat/>
    <w:rsid w:val="003F1299"/>
    <w:pPr>
      <w:spacing w:before="240" w:after="60"/>
      <w:jc w:val="center"/>
      <w:outlineLvl w:val="0"/>
    </w:pPr>
    <w:rPr>
      <w:b/>
      <w:bCs/>
      <w:kern w:val="28"/>
      <w:szCs w:val="32"/>
      <w:lang w:val="x-none" w:eastAsia="x-none"/>
    </w:rPr>
  </w:style>
  <w:style w:type="paragraph" w:customStyle="1" w:styleId="CM37">
    <w:name w:val="CM37"/>
    <w:basedOn w:val="Normal"/>
    <w:next w:val="Normal"/>
    <w:rsid w:val="003F129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F1299"/>
    <w:pPr>
      <w:ind w:left="708"/>
    </w:pPr>
    <w:rPr>
      <w:rFonts w:eastAsia="Calibri"/>
      <w:lang w:eastAsia="es-ES"/>
    </w:rPr>
  </w:style>
  <w:style w:type="table" w:customStyle="1" w:styleId="Listaclara-nfasis11">
    <w:name w:val="Lista clara - Énfasis 11"/>
    <w:basedOn w:val="Tablanormal"/>
    <w:uiPriority w:val="61"/>
    <w:rsid w:val="003F1299"/>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3F1299"/>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3F1299"/>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TDC">
    <w:name w:val="TOC Heading"/>
    <w:basedOn w:val="Ttulo1"/>
    <w:next w:val="Normal"/>
    <w:uiPriority w:val="39"/>
    <w:semiHidden/>
    <w:unhideWhenUsed/>
    <w:qFormat/>
    <w:rsid w:val="003F129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3F129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F1299"/>
    <w:rPr>
      <w:rFonts w:ascii="Times New Roman" w:hAnsi="Times New Roman" w:cs="Times New Roman"/>
      <w:sz w:val="18"/>
      <w:szCs w:val="18"/>
    </w:rPr>
  </w:style>
  <w:style w:type="paragraph" w:styleId="Lista">
    <w:name w:val="List"/>
    <w:basedOn w:val="Normal"/>
    <w:unhideWhenUsed/>
    <w:rsid w:val="003F1299"/>
    <w:pPr>
      <w:ind w:left="283" w:hanging="283"/>
      <w:contextualSpacing/>
    </w:pPr>
    <w:rPr>
      <w:rFonts w:ascii="Verdana" w:hAnsi="Verdana"/>
      <w:sz w:val="16"/>
      <w:szCs w:val="16"/>
      <w:lang w:eastAsia="es-ES"/>
    </w:rPr>
  </w:style>
  <w:style w:type="paragraph" w:styleId="Lista3">
    <w:name w:val="List 3"/>
    <w:basedOn w:val="Normal"/>
    <w:unhideWhenUsed/>
    <w:rsid w:val="003F129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F1299"/>
    <w:rPr>
      <w:rFonts w:ascii="Verdana" w:hAnsi="Verdana"/>
      <w:sz w:val="16"/>
      <w:szCs w:val="16"/>
      <w:lang w:eastAsia="es-ES"/>
    </w:rPr>
  </w:style>
  <w:style w:type="character" w:customStyle="1" w:styleId="SaludoCar">
    <w:name w:val="Saludo Car"/>
    <w:basedOn w:val="Fuentedeprrafopredeter"/>
    <w:link w:val="Saludo"/>
    <w:uiPriority w:val="99"/>
    <w:rsid w:val="003F1299"/>
    <w:rPr>
      <w:rFonts w:ascii="Verdana" w:hAnsi="Verdana"/>
      <w:sz w:val="16"/>
      <w:szCs w:val="16"/>
      <w:lang w:val="es-ES" w:eastAsia="es-ES"/>
    </w:rPr>
  </w:style>
  <w:style w:type="paragraph" w:styleId="Continuarlista">
    <w:name w:val="List Continue"/>
    <w:basedOn w:val="Normal"/>
    <w:unhideWhenUsed/>
    <w:rsid w:val="003F129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F129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F1299"/>
    <w:rPr>
      <w:rFonts w:ascii="Verdana" w:hAnsi="Verdana"/>
      <w:sz w:val="16"/>
      <w:szCs w:val="16"/>
      <w:lang w:val="es-ES" w:eastAsia="es-ES"/>
    </w:rPr>
  </w:style>
  <w:style w:type="paragraph" w:styleId="Descripcin">
    <w:name w:val="caption"/>
    <w:basedOn w:val="Normal"/>
    <w:next w:val="Normal"/>
    <w:unhideWhenUsed/>
    <w:qFormat/>
    <w:rsid w:val="003F129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3F1299"/>
    <w:rPr>
      <w:rFonts w:ascii="Calibri" w:eastAsia="Times New Roman" w:hAnsi="Calibri" w:cs="Times New Roman"/>
      <w:b/>
      <w:bCs/>
      <w:sz w:val="20"/>
      <w:szCs w:val="20"/>
      <w:lang w:val="es-ES"/>
    </w:rPr>
  </w:style>
  <w:style w:type="table" w:customStyle="1" w:styleId="Tabladecuadrcula6concolores-nfasis11">
    <w:name w:val="Tabla de cuadrícula 6 con colores - Énfasis 11"/>
    <w:basedOn w:val="Tablanormal"/>
    <w:next w:val="Tabladecuadrcula6concolores-nfasis12"/>
    <w:uiPriority w:val="51"/>
    <w:rsid w:val="00FD4AE9"/>
    <w:rPr>
      <w:color w:val="365F91"/>
      <w:lang w:val="es-ES"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FD4AE9"/>
    <w:rPr>
      <w:rFonts w:ascii="Calibri" w:eastAsia="Calibri" w:hAnsi="Calibri"/>
      <w:color w:val="365F91" w:themeColor="accent1" w:themeShade="BF"/>
      <w:lang w:val="es-ES" w:eastAsia="es-E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DC4">
    <w:name w:val="toc 4"/>
    <w:basedOn w:val="Normal"/>
    <w:next w:val="Normal"/>
    <w:autoRedefine/>
    <w:semiHidden/>
    <w:rsid w:val="003C186C"/>
    <w:pPr>
      <w:ind w:left="720"/>
    </w:pPr>
    <w:rPr>
      <w:lang w:eastAsia="es-ES"/>
    </w:rPr>
  </w:style>
  <w:style w:type="paragraph" w:styleId="TDC5">
    <w:name w:val="toc 5"/>
    <w:basedOn w:val="Normal"/>
    <w:next w:val="Normal"/>
    <w:autoRedefine/>
    <w:semiHidden/>
    <w:rsid w:val="003C186C"/>
    <w:pPr>
      <w:ind w:left="960"/>
    </w:pPr>
    <w:rPr>
      <w:lang w:eastAsia="es-ES"/>
    </w:rPr>
  </w:style>
  <w:style w:type="paragraph" w:styleId="TDC6">
    <w:name w:val="toc 6"/>
    <w:basedOn w:val="Normal"/>
    <w:next w:val="Normal"/>
    <w:autoRedefine/>
    <w:semiHidden/>
    <w:rsid w:val="003C186C"/>
    <w:pPr>
      <w:ind w:left="1200"/>
    </w:pPr>
    <w:rPr>
      <w:lang w:eastAsia="es-ES"/>
    </w:rPr>
  </w:style>
  <w:style w:type="paragraph" w:styleId="TDC7">
    <w:name w:val="toc 7"/>
    <w:basedOn w:val="Normal"/>
    <w:next w:val="Normal"/>
    <w:autoRedefine/>
    <w:semiHidden/>
    <w:rsid w:val="003C186C"/>
    <w:pPr>
      <w:ind w:left="1440"/>
    </w:pPr>
    <w:rPr>
      <w:lang w:eastAsia="es-ES"/>
    </w:rPr>
  </w:style>
  <w:style w:type="paragraph" w:styleId="TDC8">
    <w:name w:val="toc 8"/>
    <w:basedOn w:val="Normal"/>
    <w:next w:val="Normal"/>
    <w:autoRedefine/>
    <w:semiHidden/>
    <w:rsid w:val="003C186C"/>
    <w:pPr>
      <w:ind w:left="1680"/>
    </w:pPr>
    <w:rPr>
      <w:lang w:eastAsia="es-ES"/>
    </w:rPr>
  </w:style>
  <w:style w:type="paragraph" w:styleId="TDC9">
    <w:name w:val="toc 9"/>
    <w:basedOn w:val="Normal"/>
    <w:next w:val="Normal"/>
    <w:autoRedefine/>
    <w:semiHidden/>
    <w:rsid w:val="003C186C"/>
    <w:pPr>
      <w:ind w:left="1920"/>
    </w:pPr>
    <w:rPr>
      <w:lang w:eastAsia="es-ES"/>
    </w:rPr>
  </w:style>
  <w:style w:type="paragraph" w:customStyle="1" w:styleId="CM12">
    <w:name w:val="CM12"/>
    <w:basedOn w:val="Normal"/>
    <w:next w:val="Normal"/>
    <w:rsid w:val="003C186C"/>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3C186C"/>
    <w:pPr>
      <w:widowControl w:val="0"/>
    </w:pPr>
    <w:rPr>
      <w:rFonts w:ascii="Verdana" w:hAnsi="Verdana" w:cs="Times New Roman"/>
      <w:color w:val="auto"/>
    </w:rPr>
  </w:style>
  <w:style w:type="paragraph" w:customStyle="1" w:styleId="CM8">
    <w:name w:val="CM8"/>
    <w:basedOn w:val="Default"/>
    <w:next w:val="Default"/>
    <w:uiPriority w:val="99"/>
    <w:rsid w:val="003C186C"/>
    <w:pPr>
      <w:widowControl w:val="0"/>
      <w:spacing w:line="246" w:lineRule="atLeast"/>
    </w:pPr>
    <w:rPr>
      <w:rFonts w:ascii="Verdana" w:hAnsi="Verdana" w:cs="Times New Roman"/>
      <w:color w:val="auto"/>
    </w:rPr>
  </w:style>
  <w:style w:type="paragraph" w:customStyle="1" w:styleId="CM14">
    <w:name w:val="CM14"/>
    <w:basedOn w:val="Default"/>
    <w:next w:val="Default"/>
    <w:rsid w:val="003C186C"/>
    <w:pPr>
      <w:widowControl w:val="0"/>
    </w:pPr>
    <w:rPr>
      <w:rFonts w:ascii="Verdana" w:hAnsi="Verdana" w:cs="Times New Roman"/>
      <w:color w:val="auto"/>
    </w:rPr>
  </w:style>
  <w:style w:type="paragraph" w:customStyle="1" w:styleId="Tit10">
    <w:name w:val="Tit 1"/>
    <w:basedOn w:val="Normal"/>
    <w:next w:val="Normal"/>
    <w:rsid w:val="003C186C"/>
    <w:pPr>
      <w:spacing w:line="200" w:lineRule="exact"/>
      <w:jc w:val="center"/>
    </w:pPr>
    <w:rPr>
      <w:rFonts w:ascii="Arial" w:hAnsi="Arial"/>
      <w:b/>
      <w:sz w:val="18"/>
      <w:lang w:val="es-ES_tradnl"/>
    </w:rPr>
  </w:style>
  <w:style w:type="paragraph" w:styleId="Lista4">
    <w:name w:val="List 4"/>
    <w:basedOn w:val="Normal"/>
    <w:rsid w:val="003C186C"/>
    <w:pPr>
      <w:ind w:left="1132" w:hanging="283"/>
    </w:pPr>
    <w:rPr>
      <w:sz w:val="24"/>
      <w:szCs w:val="24"/>
      <w:lang w:val="es-BO" w:eastAsia="es-ES"/>
    </w:rPr>
  </w:style>
  <w:style w:type="paragraph" w:styleId="Lista5">
    <w:name w:val="List 5"/>
    <w:basedOn w:val="Normal"/>
    <w:rsid w:val="003C186C"/>
    <w:pPr>
      <w:ind w:left="1415" w:hanging="283"/>
    </w:pPr>
    <w:rPr>
      <w:sz w:val="24"/>
      <w:szCs w:val="24"/>
      <w:lang w:val="es-BO" w:eastAsia="es-ES"/>
    </w:rPr>
  </w:style>
  <w:style w:type="paragraph" w:styleId="Encabezadodemensaje">
    <w:name w:val="Message Header"/>
    <w:basedOn w:val="Normal"/>
    <w:link w:val="EncabezadodemensajeCar"/>
    <w:rsid w:val="003C186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3C186C"/>
    <w:rPr>
      <w:rFonts w:ascii="Arial" w:hAnsi="Arial"/>
      <w:sz w:val="24"/>
      <w:szCs w:val="24"/>
      <w:shd w:val="pct20" w:color="auto" w:fill="auto"/>
      <w:lang w:eastAsia="es-ES"/>
    </w:rPr>
  </w:style>
  <w:style w:type="paragraph" w:styleId="Continuarlista3">
    <w:name w:val="List Continue 3"/>
    <w:basedOn w:val="Normal"/>
    <w:rsid w:val="003C186C"/>
    <w:pPr>
      <w:spacing w:after="120"/>
      <w:ind w:left="849"/>
    </w:pPr>
    <w:rPr>
      <w:sz w:val="24"/>
      <w:szCs w:val="24"/>
      <w:lang w:val="es-BO" w:eastAsia="es-ES"/>
    </w:rPr>
  </w:style>
  <w:style w:type="paragraph" w:styleId="Continuarlista4">
    <w:name w:val="List Continue 4"/>
    <w:basedOn w:val="Normal"/>
    <w:rsid w:val="003C186C"/>
    <w:pPr>
      <w:spacing w:after="120"/>
      <w:ind w:left="1132"/>
    </w:pPr>
    <w:rPr>
      <w:sz w:val="24"/>
      <w:szCs w:val="24"/>
      <w:lang w:val="es-BO" w:eastAsia="es-ES"/>
    </w:rPr>
  </w:style>
  <w:style w:type="paragraph" w:styleId="Continuarlista5">
    <w:name w:val="List Continue 5"/>
    <w:basedOn w:val="Normal"/>
    <w:rsid w:val="003C186C"/>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3C186C"/>
    <w:rPr>
      <w:lang w:val="es-BO" w:eastAsia="x-none"/>
    </w:rPr>
  </w:style>
  <w:style w:type="character" w:customStyle="1" w:styleId="TextonotaalfinalCar">
    <w:name w:val="Texto nota al final Car"/>
    <w:basedOn w:val="Fuentedeprrafopredeter"/>
    <w:link w:val="Textonotaalfinal"/>
    <w:uiPriority w:val="99"/>
    <w:rsid w:val="003C186C"/>
    <w:rPr>
      <w:lang w:eastAsia="x-none"/>
    </w:rPr>
  </w:style>
  <w:style w:type="character" w:styleId="Refdenotaalfinal">
    <w:name w:val="endnote reference"/>
    <w:uiPriority w:val="99"/>
    <w:unhideWhenUsed/>
    <w:rsid w:val="003C186C"/>
    <w:rPr>
      <w:vertAlign w:val="superscript"/>
    </w:rPr>
  </w:style>
  <w:style w:type="paragraph" w:customStyle="1" w:styleId="CM21">
    <w:name w:val="CM21"/>
    <w:basedOn w:val="Default"/>
    <w:next w:val="Default"/>
    <w:uiPriority w:val="99"/>
    <w:rsid w:val="003C186C"/>
    <w:pPr>
      <w:widowControl w:val="0"/>
    </w:pPr>
    <w:rPr>
      <w:rFonts w:ascii="Arial" w:hAnsi="Arial" w:cs="Arial"/>
      <w:color w:val="auto"/>
      <w:lang w:val="en-US" w:eastAsia="en-US"/>
    </w:rPr>
  </w:style>
  <w:style w:type="paragraph" w:customStyle="1" w:styleId="CM22">
    <w:name w:val="CM22"/>
    <w:basedOn w:val="Default"/>
    <w:next w:val="Default"/>
    <w:uiPriority w:val="99"/>
    <w:rsid w:val="003C186C"/>
    <w:pPr>
      <w:widowControl w:val="0"/>
    </w:pPr>
    <w:rPr>
      <w:rFonts w:ascii="Arial" w:hAnsi="Arial" w:cs="Arial"/>
      <w:color w:val="auto"/>
      <w:lang w:val="en-US" w:eastAsia="en-US"/>
    </w:rPr>
  </w:style>
  <w:style w:type="paragraph" w:customStyle="1" w:styleId="CM5">
    <w:name w:val="CM5"/>
    <w:basedOn w:val="Default"/>
    <w:next w:val="Default"/>
    <w:uiPriority w:val="99"/>
    <w:rsid w:val="003C186C"/>
    <w:pPr>
      <w:widowControl w:val="0"/>
    </w:pPr>
    <w:rPr>
      <w:rFonts w:ascii="Arial" w:hAnsi="Arial" w:cs="Arial"/>
      <w:color w:val="auto"/>
      <w:lang w:val="en-US" w:eastAsia="en-US"/>
    </w:rPr>
  </w:style>
  <w:style w:type="character" w:customStyle="1" w:styleId="std1">
    <w:name w:val="std1"/>
    <w:rsid w:val="003C186C"/>
    <w:rPr>
      <w:rFonts w:ascii="Arial" w:hAnsi="Arial" w:cs="Arial" w:hint="default"/>
      <w:sz w:val="24"/>
      <w:szCs w:val="24"/>
    </w:rPr>
  </w:style>
  <w:style w:type="character" w:customStyle="1" w:styleId="gl1">
    <w:name w:val="gl1"/>
    <w:rsid w:val="003C186C"/>
    <w:rPr>
      <w:color w:val="767676"/>
    </w:rPr>
  </w:style>
  <w:style w:type="paragraph" w:customStyle="1" w:styleId="ListParagraph1">
    <w:name w:val="List Paragraph1"/>
    <w:basedOn w:val="Normal"/>
    <w:uiPriority w:val="34"/>
    <w:qFormat/>
    <w:rsid w:val="003C186C"/>
    <w:pPr>
      <w:widowControl w:val="0"/>
      <w:autoSpaceDE w:val="0"/>
      <w:autoSpaceDN w:val="0"/>
      <w:ind w:left="720"/>
      <w:contextualSpacing/>
    </w:pPr>
    <w:rPr>
      <w:sz w:val="24"/>
      <w:szCs w:val="24"/>
      <w:lang w:val="en-US" w:eastAsia="es-ES"/>
    </w:rPr>
  </w:style>
  <w:style w:type="table" w:customStyle="1" w:styleId="Sombreadoclaro-nfasis11">
    <w:name w:val="Sombreado claro - Énfasis 11"/>
    <w:basedOn w:val="Tablanormal"/>
    <w:uiPriority w:val="60"/>
    <w:rsid w:val="003C186C"/>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3C186C"/>
    <w:pPr>
      <w:pageBreakBefore/>
      <w:jc w:val="center"/>
    </w:pPr>
    <w:rPr>
      <w:rFonts w:ascii="Times" w:hAnsi="Times"/>
      <w:b/>
      <w:sz w:val="24"/>
      <w:lang w:eastAsia="es-ES"/>
    </w:rPr>
  </w:style>
  <w:style w:type="character" w:customStyle="1" w:styleId="PuestoCar">
    <w:name w:val="Puesto Car"/>
    <w:rsid w:val="003C186C"/>
    <w:rPr>
      <w:rFonts w:ascii="Calibri Light" w:eastAsia="Times New Roman" w:hAnsi="Calibri Light" w:cs="Times New Roman"/>
      <w:b/>
      <w:bCs/>
      <w:kern w:val="28"/>
      <w:sz w:val="32"/>
      <w:szCs w:val="32"/>
    </w:rPr>
  </w:style>
  <w:style w:type="character" w:customStyle="1" w:styleId="PuestoCar1">
    <w:name w:val="Puesto Car1"/>
    <w:rsid w:val="003C186C"/>
    <w:rPr>
      <w:rFonts w:ascii="Calibri Light" w:hAnsi="Calibri Light"/>
      <w:b/>
      <w:bCs/>
      <w:kern w:val="28"/>
      <w:sz w:val="32"/>
      <w:szCs w:val="32"/>
      <w:lang w:val="es-ES" w:eastAsia="es-ES"/>
    </w:rPr>
  </w:style>
  <w:style w:type="character" w:customStyle="1" w:styleId="ApendiceA2Car">
    <w:name w:val="Apendice A2 Car"/>
    <w:link w:val="ApendiceA2"/>
    <w:locked/>
    <w:rsid w:val="003C186C"/>
    <w:rPr>
      <w:rFonts w:ascii="Arial" w:hAnsi="Arial" w:cs="Arial"/>
      <w:lang w:eastAsia="es-ES"/>
    </w:rPr>
  </w:style>
  <w:style w:type="paragraph" w:customStyle="1" w:styleId="ApendiceA2">
    <w:name w:val="Apendice A2"/>
    <w:basedOn w:val="Normal"/>
    <w:link w:val="ApendiceA2Car"/>
    <w:rsid w:val="003C186C"/>
    <w:pPr>
      <w:jc w:val="both"/>
    </w:pPr>
    <w:rPr>
      <w:rFonts w:ascii="Arial" w:hAnsi="Arial" w:cs="Arial"/>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aheredia@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87298-D721-4624-A302-C3E6AB435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146</Pages>
  <Words>47098</Words>
  <Characters>259040</Characters>
  <Application>Microsoft Office Word</Application>
  <DocSecurity>0</DocSecurity>
  <Lines>2158</Lines>
  <Paragraphs>611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305527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Amparo Sofia Heredia Ururi</cp:lastModifiedBy>
  <cp:revision>81</cp:revision>
  <cp:lastPrinted>2017-11-18T00:13:00Z</cp:lastPrinted>
  <dcterms:created xsi:type="dcterms:W3CDTF">2017-11-17T21:48:00Z</dcterms:created>
  <dcterms:modified xsi:type="dcterms:W3CDTF">2017-11-18T02:01:00Z</dcterms:modified>
</cp:coreProperties>
</file>