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208C" w:rsidRDefault="0027208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208C" w:rsidRDefault="0027208C" w:rsidP="00B8304E">
                            <w:pPr>
                              <w:ind w:left="142"/>
                              <w:jc w:val="center"/>
                              <w:rPr>
                                <w:rFonts w:ascii="Verdana" w:hAnsi="Verdana"/>
                                <w:b/>
                              </w:rPr>
                            </w:pPr>
                          </w:p>
                          <w:p w:rsidR="0027208C" w:rsidRDefault="0027208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208C" w:rsidRPr="00103622" w:rsidRDefault="0027208C" w:rsidP="00B8304E">
                            <w:pPr>
                              <w:ind w:left="142"/>
                              <w:jc w:val="center"/>
                              <w:rPr>
                                <w:rFonts w:ascii="Century Gothic" w:hAnsi="Century Gothic" w:cs="Arial"/>
                                <w:b/>
                                <w:sz w:val="32"/>
                                <w:szCs w:val="32"/>
                                <w:lang w:val="es-MX"/>
                              </w:rPr>
                            </w:pPr>
                          </w:p>
                          <w:p w:rsidR="0027208C" w:rsidRPr="00103622" w:rsidRDefault="0027208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208C" w:rsidRDefault="0027208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7208C" w:rsidRDefault="0027208C" w:rsidP="00B8304E">
                            <w:pPr>
                              <w:jc w:val="center"/>
                              <w:rPr>
                                <w:rFonts w:ascii="Century Gothic" w:hAnsi="Century Gothic" w:cs="Arial"/>
                                <w:b/>
                                <w:sz w:val="28"/>
                                <w:szCs w:val="32"/>
                              </w:rPr>
                            </w:pPr>
                          </w:p>
                          <w:p w:rsidR="0027208C" w:rsidRDefault="0027208C" w:rsidP="00B8304E">
                            <w:pPr>
                              <w:jc w:val="center"/>
                              <w:rPr>
                                <w:rFonts w:ascii="Century Gothic" w:hAnsi="Century Gothic" w:cs="Arial"/>
                                <w:b/>
                                <w:sz w:val="28"/>
                                <w:szCs w:val="32"/>
                              </w:rPr>
                            </w:pPr>
                          </w:p>
                          <w:p w:rsidR="0027208C" w:rsidRPr="00D94CE2" w:rsidRDefault="0027208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208C" w:rsidRPr="00D94CE2" w:rsidRDefault="0027208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7208C" w:rsidRPr="00F40D69" w:rsidRDefault="0027208C" w:rsidP="00B8304E">
                            <w:pPr>
                              <w:ind w:left="142"/>
                              <w:jc w:val="center"/>
                              <w:rPr>
                                <w:rFonts w:ascii="Century Gothic" w:hAnsi="Century Gothic" w:cs="Arial"/>
                                <w:b/>
                                <w:sz w:val="28"/>
                                <w:szCs w:val="28"/>
                              </w:rPr>
                            </w:pPr>
                          </w:p>
                          <w:p w:rsidR="0027208C" w:rsidRDefault="0027208C" w:rsidP="00B8304E">
                            <w:pPr>
                              <w:ind w:left="142"/>
                              <w:jc w:val="center"/>
                              <w:rPr>
                                <w:rFonts w:ascii="Century Gothic" w:hAnsi="Century Gothic" w:cs="Arial"/>
                                <w:b/>
                                <w:sz w:val="28"/>
                                <w:szCs w:val="28"/>
                                <w:lang w:val="es-MX"/>
                              </w:rPr>
                            </w:pPr>
                          </w:p>
                          <w:p w:rsidR="0027208C" w:rsidRPr="00103622" w:rsidRDefault="0027208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208C" w:rsidRPr="005F6C94" w:rsidRDefault="0027208C" w:rsidP="00B8304E">
                            <w:pPr>
                              <w:ind w:left="142"/>
                              <w:rPr>
                                <w:rFonts w:ascii="Century Gothic" w:hAnsi="Century Gothic"/>
                                <w:b/>
                                <w:sz w:val="28"/>
                                <w:szCs w:val="28"/>
                                <w:lang w:val="es-MX"/>
                              </w:rPr>
                            </w:pPr>
                          </w:p>
                          <w:p w:rsidR="0027208C" w:rsidRPr="00D94CE2" w:rsidRDefault="0027208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C311C">
                              <w:rPr>
                                <w:rFonts w:ascii="Century Gothic" w:hAnsi="Century Gothic" w:cs="Century Gothic"/>
                                <w:b/>
                                <w:bCs/>
                                <w:color w:val="FF0000"/>
                                <w:sz w:val="28"/>
                                <w:szCs w:val="28"/>
                              </w:rPr>
                              <w:t xml:space="preserve">SERVICIOS INSPECCIÓN EN PLANTAS </w:t>
                            </w:r>
                            <w:r w:rsidR="00A97890">
                              <w:rPr>
                                <w:rFonts w:ascii="Century Gothic" w:hAnsi="Century Gothic" w:cs="Century Gothic"/>
                                <w:b/>
                                <w:bCs/>
                                <w:color w:val="FF0000"/>
                                <w:sz w:val="28"/>
                                <w:szCs w:val="28"/>
                              </w:rPr>
                              <w:t>DE AL</w:t>
                            </w:r>
                            <w:r w:rsidR="00EC311C">
                              <w:rPr>
                                <w:rFonts w:ascii="Century Gothic" w:hAnsi="Century Gothic" w:cs="Century Gothic"/>
                                <w:b/>
                                <w:bCs/>
                                <w:color w:val="FF0000"/>
                                <w:sz w:val="28"/>
                                <w:szCs w:val="28"/>
                              </w:rPr>
                              <w:t>MACENAJE DE PERÚ PARA LA IMPORTACIÓN DE HIDROCARBUROS – GESTIÓN 2018</w:t>
                            </w:r>
                          </w:p>
                          <w:p w:rsidR="0027208C" w:rsidRPr="00D94CE2" w:rsidRDefault="0027208C" w:rsidP="00B8304E">
                            <w:pPr>
                              <w:jc w:val="center"/>
                              <w:rPr>
                                <w:rFonts w:ascii="Century Gothic" w:hAnsi="Century Gothic" w:cs="Century Gothic"/>
                                <w:b/>
                                <w:bCs/>
                                <w:color w:val="FF0000"/>
                                <w:sz w:val="28"/>
                                <w:szCs w:val="28"/>
                              </w:rPr>
                            </w:pPr>
                          </w:p>
                          <w:p w:rsidR="0027208C" w:rsidRPr="00D94CE2" w:rsidRDefault="0027208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sidR="00EC311C">
                              <w:rPr>
                                <w:rFonts w:ascii="Century Gothic" w:hAnsi="Century Gothic" w:cs="Century Gothic"/>
                                <w:b/>
                                <w:bCs/>
                                <w:sz w:val="28"/>
                                <w:szCs w:val="28"/>
                              </w:rPr>
                              <w:t>O: DCO-CDL-GCHL-291-17</w:t>
                            </w:r>
                          </w:p>
                          <w:p w:rsidR="00EC311C" w:rsidRDefault="00EC311C" w:rsidP="00B8304E">
                            <w:pPr>
                              <w:jc w:val="center"/>
                              <w:rPr>
                                <w:rFonts w:ascii="Century Gothic" w:hAnsi="Century Gothic" w:cs="Century Gothic"/>
                                <w:b/>
                                <w:bCs/>
                                <w:color w:val="FF0000"/>
                                <w:sz w:val="28"/>
                                <w:szCs w:val="28"/>
                              </w:rPr>
                            </w:pPr>
                          </w:p>
                          <w:p w:rsidR="0027208C" w:rsidRPr="00D94CE2" w:rsidRDefault="0027208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A97890">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27208C" w:rsidRPr="00103622" w:rsidRDefault="0027208C" w:rsidP="00B8304E">
                            <w:pPr>
                              <w:jc w:val="center"/>
                              <w:rPr>
                                <w:rFonts w:ascii="Century Gothic" w:hAnsi="Century Gothic"/>
                                <w:sz w:val="32"/>
                                <w:szCs w:val="32"/>
                                <w:lang w:val="es-ES_tradnl"/>
                              </w:rPr>
                            </w:pPr>
                          </w:p>
                          <w:p w:rsidR="0027208C" w:rsidRPr="00103622" w:rsidRDefault="0027208C" w:rsidP="00B8304E">
                            <w:pPr>
                              <w:ind w:right="930"/>
                              <w:jc w:val="center"/>
                              <w:rPr>
                                <w:rFonts w:ascii="Century Gothic" w:hAnsi="Century Gothic"/>
                                <w:sz w:val="32"/>
                                <w:szCs w:val="32"/>
                                <w:lang w:val="es-ES_tradnl"/>
                              </w:rPr>
                            </w:pPr>
                          </w:p>
                          <w:p w:rsidR="0027208C" w:rsidRPr="00103622" w:rsidRDefault="0027208C" w:rsidP="00B8304E">
                            <w:pPr>
                              <w:ind w:right="930"/>
                              <w:jc w:val="center"/>
                              <w:rPr>
                                <w:rFonts w:ascii="Century Gothic" w:hAnsi="Century Gothic"/>
                                <w:sz w:val="32"/>
                                <w:szCs w:val="32"/>
                                <w:lang w:val="es-ES_tradnl"/>
                              </w:rPr>
                            </w:pPr>
                          </w:p>
                          <w:p w:rsidR="0027208C" w:rsidRDefault="0027208C" w:rsidP="00B8304E">
                            <w:pPr>
                              <w:ind w:right="930"/>
                              <w:jc w:val="center"/>
                              <w:rPr>
                                <w:rFonts w:ascii="Century Gothic" w:hAnsi="Century Gothic"/>
                                <w:lang w:val="es-ES_tradnl"/>
                              </w:rPr>
                            </w:pPr>
                          </w:p>
                          <w:p w:rsidR="0027208C" w:rsidRPr="009C5A35" w:rsidRDefault="0027208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27208C" w:rsidRDefault="0027208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208C" w:rsidRDefault="0027208C" w:rsidP="00B8304E">
                      <w:pPr>
                        <w:ind w:left="142"/>
                        <w:jc w:val="center"/>
                        <w:rPr>
                          <w:rFonts w:ascii="Verdana" w:hAnsi="Verdana"/>
                          <w:b/>
                        </w:rPr>
                      </w:pPr>
                    </w:p>
                    <w:p w:rsidR="0027208C" w:rsidRDefault="0027208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208C" w:rsidRPr="00103622" w:rsidRDefault="0027208C" w:rsidP="00B8304E">
                      <w:pPr>
                        <w:ind w:left="142"/>
                        <w:jc w:val="center"/>
                        <w:rPr>
                          <w:rFonts w:ascii="Century Gothic" w:hAnsi="Century Gothic" w:cs="Arial"/>
                          <w:b/>
                          <w:sz w:val="32"/>
                          <w:szCs w:val="32"/>
                          <w:lang w:val="es-MX"/>
                        </w:rPr>
                      </w:pPr>
                    </w:p>
                    <w:p w:rsidR="0027208C" w:rsidRPr="00103622" w:rsidRDefault="0027208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208C" w:rsidRDefault="0027208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7208C" w:rsidRDefault="0027208C" w:rsidP="00B8304E">
                      <w:pPr>
                        <w:jc w:val="center"/>
                        <w:rPr>
                          <w:rFonts w:ascii="Century Gothic" w:hAnsi="Century Gothic" w:cs="Arial"/>
                          <w:b/>
                          <w:sz w:val="28"/>
                          <w:szCs w:val="32"/>
                        </w:rPr>
                      </w:pPr>
                    </w:p>
                    <w:p w:rsidR="0027208C" w:rsidRDefault="0027208C" w:rsidP="00B8304E">
                      <w:pPr>
                        <w:jc w:val="center"/>
                        <w:rPr>
                          <w:rFonts w:ascii="Century Gothic" w:hAnsi="Century Gothic" w:cs="Arial"/>
                          <w:b/>
                          <w:sz w:val="28"/>
                          <w:szCs w:val="32"/>
                        </w:rPr>
                      </w:pPr>
                    </w:p>
                    <w:p w:rsidR="0027208C" w:rsidRPr="00D94CE2" w:rsidRDefault="0027208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208C" w:rsidRPr="00D94CE2" w:rsidRDefault="0027208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7208C" w:rsidRPr="00F40D69" w:rsidRDefault="0027208C" w:rsidP="00B8304E">
                      <w:pPr>
                        <w:ind w:left="142"/>
                        <w:jc w:val="center"/>
                        <w:rPr>
                          <w:rFonts w:ascii="Century Gothic" w:hAnsi="Century Gothic" w:cs="Arial"/>
                          <w:b/>
                          <w:sz w:val="28"/>
                          <w:szCs w:val="28"/>
                        </w:rPr>
                      </w:pPr>
                    </w:p>
                    <w:p w:rsidR="0027208C" w:rsidRDefault="0027208C" w:rsidP="00B8304E">
                      <w:pPr>
                        <w:ind w:left="142"/>
                        <w:jc w:val="center"/>
                        <w:rPr>
                          <w:rFonts w:ascii="Century Gothic" w:hAnsi="Century Gothic" w:cs="Arial"/>
                          <w:b/>
                          <w:sz w:val="28"/>
                          <w:szCs w:val="28"/>
                          <w:lang w:val="es-MX"/>
                        </w:rPr>
                      </w:pPr>
                    </w:p>
                    <w:p w:rsidR="0027208C" w:rsidRPr="00103622" w:rsidRDefault="0027208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208C" w:rsidRPr="005F6C94" w:rsidRDefault="0027208C" w:rsidP="00B8304E">
                      <w:pPr>
                        <w:ind w:left="142"/>
                        <w:rPr>
                          <w:rFonts w:ascii="Century Gothic" w:hAnsi="Century Gothic"/>
                          <w:b/>
                          <w:sz w:val="28"/>
                          <w:szCs w:val="28"/>
                          <w:lang w:val="es-MX"/>
                        </w:rPr>
                      </w:pPr>
                    </w:p>
                    <w:p w:rsidR="0027208C" w:rsidRPr="00D94CE2" w:rsidRDefault="0027208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C311C">
                        <w:rPr>
                          <w:rFonts w:ascii="Century Gothic" w:hAnsi="Century Gothic" w:cs="Century Gothic"/>
                          <w:b/>
                          <w:bCs/>
                          <w:color w:val="FF0000"/>
                          <w:sz w:val="28"/>
                          <w:szCs w:val="28"/>
                        </w:rPr>
                        <w:t xml:space="preserve">SERVICIOS INSPECCIÓN EN PLANTAS </w:t>
                      </w:r>
                      <w:r w:rsidR="00A97890">
                        <w:rPr>
                          <w:rFonts w:ascii="Century Gothic" w:hAnsi="Century Gothic" w:cs="Century Gothic"/>
                          <w:b/>
                          <w:bCs/>
                          <w:color w:val="FF0000"/>
                          <w:sz w:val="28"/>
                          <w:szCs w:val="28"/>
                        </w:rPr>
                        <w:t>DE AL</w:t>
                      </w:r>
                      <w:r w:rsidR="00EC311C">
                        <w:rPr>
                          <w:rFonts w:ascii="Century Gothic" w:hAnsi="Century Gothic" w:cs="Century Gothic"/>
                          <w:b/>
                          <w:bCs/>
                          <w:color w:val="FF0000"/>
                          <w:sz w:val="28"/>
                          <w:szCs w:val="28"/>
                        </w:rPr>
                        <w:t>MACENAJE DE PERÚ PARA LA IMPORTACIÓN DE HIDROCARBUROS – GESTIÓN 2018</w:t>
                      </w:r>
                    </w:p>
                    <w:p w:rsidR="0027208C" w:rsidRPr="00D94CE2" w:rsidRDefault="0027208C" w:rsidP="00B8304E">
                      <w:pPr>
                        <w:jc w:val="center"/>
                        <w:rPr>
                          <w:rFonts w:ascii="Century Gothic" w:hAnsi="Century Gothic" w:cs="Century Gothic"/>
                          <w:b/>
                          <w:bCs/>
                          <w:color w:val="FF0000"/>
                          <w:sz w:val="28"/>
                          <w:szCs w:val="28"/>
                        </w:rPr>
                      </w:pPr>
                    </w:p>
                    <w:p w:rsidR="0027208C" w:rsidRPr="00D94CE2" w:rsidRDefault="0027208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sidR="00EC311C">
                        <w:rPr>
                          <w:rFonts w:ascii="Century Gothic" w:hAnsi="Century Gothic" w:cs="Century Gothic"/>
                          <w:b/>
                          <w:bCs/>
                          <w:sz w:val="28"/>
                          <w:szCs w:val="28"/>
                        </w:rPr>
                        <w:t>O: DCO-CDL-GCHL-291-17</w:t>
                      </w:r>
                    </w:p>
                    <w:p w:rsidR="00EC311C" w:rsidRDefault="00EC311C" w:rsidP="00B8304E">
                      <w:pPr>
                        <w:jc w:val="center"/>
                        <w:rPr>
                          <w:rFonts w:ascii="Century Gothic" w:hAnsi="Century Gothic" w:cs="Century Gothic"/>
                          <w:b/>
                          <w:bCs/>
                          <w:color w:val="FF0000"/>
                          <w:sz w:val="28"/>
                          <w:szCs w:val="28"/>
                        </w:rPr>
                      </w:pPr>
                    </w:p>
                    <w:p w:rsidR="0027208C" w:rsidRPr="00D94CE2" w:rsidRDefault="0027208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A97890">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27208C" w:rsidRPr="00103622" w:rsidRDefault="0027208C" w:rsidP="00B8304E">
                      <w:pPr>
                        <w:jc w:val="center"/>
                        <w:rPr>
                          <w:rFonts w:ascii="Century Gothic" w:hAnsi="Century Gothic"/>
                          <w:sz w:val="32"/>
                          <w:szCs w:val="32"/>
                          <w:lang w:val="es-ES_tradnl"/>
                        </w:rPr>
                      </w:pPr>
                    </w:p>
                    <w:p w:rsidR="0027208C" w:rsidRPr="00103622" w:rsidRDefault="0027208C" w:rsidP="00B8304E">
                      <w:pPr>
                        <w:ind w:right="930"/>
                        <w:jc w:val="center"/>
                        <w:rPr>
                          <w:rFonts w:ascii="Century Gothic" w:hAnsi="Century Gothic"/>
                          <w:sz w:val="32"/>
                          <w:szCs w:val="32"/>
                          <w:lang w:val="es-ES_tradnl"/>
                        </w:rPr>
                      </w:pPr>
                    </w:p>
                    <w:p w:rsidR="0027208C" w:rsidRPr="00103622" w:rsidRDefault="0027208C" w:rsidP="00B8304E">
                      <w:pPr>
                        <w:ind w:right="930"/>
                        <w:jc w:val="center"/>
                        <w:rPr>
                          <w:rFonts w:ascii="Century Gothic" w:hAnsi="Century Gothic"/>
                          <w:sz w:val="32"/>
                          <w:szCs w:val="32"/>
                          <w:lang w:val="es-ES_tradnl"/>
                        </w:rPr>
                      </w:pPr>
                    </w:p>
                    <w:p w:rsidR="0027208C" w:rsidRDefault="0027208C" w:rsidP="00B8304E">
                      <w:pPr>
                        <w:ind w:right="930"/>
                        <w:jc w:val="center"/>
                        <w:rPr>
                          <w:rFonts w:ascii="Century Gothic" w:hAnsi="Century Gothic"/>
                          <w:lang w:val="es-ES_tradnl"/>
                        </w:rPr>
                      </w:pPr>
                    </w:p>
                    <w:p w:rsidR="0027208C" w:rsidRPr="009C5A35" w:rsidRDefault="0027208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208C" w:rsidRPr="00AD6AF2" w:rsidRDefault="0027208C" w:rsidP="00B26F20">
                            <w:pPr>
                              <w:ind w:right="930"/>
                              <w:jc w:val="center"/>
                              <w:rPr>
                                <w:rFonts w:ascii="Century Gothic" w:hAnsi="Century Gothic"/>
                                <w:sz w:val="14"/>
                                <w:lang w:val="es-ES_tradnl"/>
                              </w:rPr>
                            </w:pPr>
                          </w:p>
                          <w:p w:rsidR="0027208C" w:rsidRDefault="0027208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27208C" w:rsidRPr="00AD6AF2" w:rsidRDefault="0027208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7208C" w:rsidRPr="00AD6AF2" w:rsidRDefault="0027208C" w:rsidP="00B26F20">
                      <w:pPr>
                        <w:ind w:right="930"/>
                        <w:jc w:val="center"/>
                        <w:rPr>
                          <w:rFonts w:ascii="Century Gothic" w:hAnsi="Century Gothic"/>
                          <w:sz w:val="14"/>
                          <w:lang w:val="es-ES_tradnl"/>
                        </w:rPr>
                      </w:pPr>
                    </w:p>
                    <w:p w:rsidR="0027208C" w:rsidRDefault="0027208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27208C" w:rsidRPr="00AD6AF2" w:rsidRDefault="0027208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720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720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720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C1D0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2"/>
        <w:gridCol w:w="3276"/>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27208C" w:rsidRPr="00552079" w:rsidTr="0027208C">
        <w:trPr>
          <w:trHeight w:val="144"/>
        </w:trPr>
        <w:tc>
          <w:tcPr>
            <w:tcW w:w="433" w:type="dxa"/>
            <w:vAlign w:val="center"/>
          </w:tcPr>
          <w:p w:rsidR="0027208C" w:rsidRPr="00552079" w:rsidRDefault="0027208C"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27208C" w:rsidRDefault="0027208C"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27208C" w:rsidRPr="00552079" w:rsidRDefault="0027208C" w:rsidP="00F77699">
            <w:pPr>
              <w:jc w:val="both"/>
              <w:rPr>
                <w:rFonts w:asciiTheme="minorHAnsi" w:hAnsiTheme="minorHAnsi" w:cstheme="minorHAnsi"/>
                <w:sz w:val="22"/>
                <w:szCs w:val="22"/>
              </w:rPr>
            </w:pPr>
          </w:p>
        </w:tc>
        <w:tc>
          <w:tcPr>
            <w:tcW w:w="5568" w:type="dxa"/>
            <w:gridSpan w:val="3"/>
            <w:vAlign w:val="center"/>
          </w:tcPr>
          <w:p w:rsidR="0027208C" w:rsidRPr="001C15EE" w:rsidRDefault="0027208C" w:rsidP="0027208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27208C" w:rsidRPr="00552079" w:rsidTr="0027208C">
        <w:trPr>
          <w:trHeight w:val="433"/>
        </w:trPr>
        <w:tc>
          <w:tcPr>
            <w:tcW w:w="433" w:type="dxa"/>
            <w:shd w:val="clear" w:color="auto" w:fill="auto"/>
            <w:vAlign w:val="center"/>
          </w:tcPr>
          <w:p w:rsidR="0027208C" w:rsidRPr="00552079" w:rsidRDefault="0027208C"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7208C" w:rsidRPr="00552079" w:rsidRDefault="0027208C" w:rsidP="0027208C">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568" w:type="dxa"/>
            <w:gridSpan w:val="3"/>
            <w:vAlign w:val="center"/>
          </w:tcPr>
          <w:p w:rsidR="0027208C" w:rsidRPr="00990648" w:rsidRDefault="0027208C" w:rsidP="0027208C">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27208C"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C1D03" w:rsidP="00F77699">
            <w:pPr>
              <w:rPr>
                <w:rFonts w:asciiTheme="minorHAnsi" w:hAnsiTheme="minorHAnsi" w:cstheme="minorHAnsi"/>
                <w:sz w:val="22"/>
                <w:szCs w:val="22"/>
              </w:rPr>
            </w:pPr>
            <w:r>
              <w:rPr>
                <w:rFonts w:asciiTheme="minorHAnsi" w:hAnsiTheme="minorHAnsi" w:cstheme="minorHAnsi"/>
                <w:sz w:val="22"/>
                <w:szCs w:val="22"/>
              </w:rPr>
              <w:t>23/11/2017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C1D03" w:rsidP="00F77699">
            <w:pP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CE7B5F" w:rsidRPr="00405640" w:rsidRDefault="00453E94" w:rsidP="0027208C">
            <w:pPr>
              <w:jc w:val="both"/>
              <w:rPr>
                <w:rFonts w:asciiTheme="minorHAnsi" w:hAnsiTheme="minorHAnsi" w:cstheme="minorHAnsi"/>
                <w:color w:val="000000"/>
                <w:sz w:val="22"/>
                <w:szCs w:val="22"/>
              </w:rPr>
            </w:pPr>
            <w:hyperlink r:id="rId10" w:history="1">
              <w:r w:rsidR="0027208C" w:rsidRPr="006C31C6">
                <w:rPr>
                  <w:rStyle w:val="Hipervnculo"/>
                  <w:rFonts w:asciiTheme="minorHAnsi" w:hAnsiTheme="minorHAnsi" w:cstheme="minorHAnsi"/>
                  <w:sz w:val="18"/>
                  <w:szCs w:val="22"/>
                </w:rPr>
                <w:t>zquisbert@ypfb.gob.bo</w:t>
              </w:r>
            </w:hyperlink>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27208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C1D03" w:rsidP="00F77699">
            <w:pPr>
              <w:rPr>
                <w:rFonts w:asciiTheme="minorHAnsi" w:hAnsiTheme="minorHAnsi" w:cstheme="minorHAnsi"/>
                <w:sz w:val="22"/>
                <w:szCs w:val="22"/>
              </w:rPr>
            </w:pPr>
            <w:r>
              <w:rPr>
                <w:rFonts w:asciiTheme="minorHAnsi" w:hAnsiTheme="minorHAnsi" w:cstheme="minorHAnsi"/>
                <w:sz w:val="22"/>
                <w:szCs w:val="22"/>
              </w:rPr>
              <w:t>24/11/2017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C1D03" w:rsidP="00F77699">
            <w:pP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rsidR="0027208C" w:rsidRPr="00CE3183" w:rsidRDefault="0027208C" w:rsidP="0027208C">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CE7B5F" w:rsidRPr="001B5615" w:rsidRDefault="0027208C" w:rsidP="0027208C">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C1D03" w:rsidP="00F77699">
            <w:pPr>
              <w:rPr>
                <w:rFonts w:asciiTheme="minorHAnsi" w:hAnsiTheme="minorHAnsi" w:cstheme="minorHAnsi"/>
                <w:sz w:val="22"/>
                <w:szCs w:val="22"/>
              </w:rPr>
            </w:pPr>
            <w:r>
              <w:rPr>
                <w:rFonts w:asciiTheme="minorHAnsi" w:hAnsiTheme="minorHAnsi" w:cstheme="minorHAnsi"/>
                <w:sz w:val="22"/>
                <w:szCs w:val="22"/>
              </w:rPr>
              <w:t>04/12/2017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8124D" w:rsidP="00F77699">
            <w:pP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rsidR="0027208C" w:rsidRPr="00CE3183" w:rsidRDefault="0027208C" w:rsidP="0027208C">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CE7B5F" w:rsidRPr="001B5615" w:rsidRDefault="0027208C" w:rsidP="0027208C">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68124D" w:rsidP="00F77699">
            <w:pPr>
              <w:rPr>
                <w:rFonts w:asciiTheme="minorHAnsi" w:hAnsiTheme="minorHAnsi" w:cstheme="minorHAnsi"/>
                <w:sz w:val="22"/>
                <w:szCs w:val="22"/>
              </w:rPr>
            </w:pPr>
            <w:r>
              <w:rPr>
                <w:rFonts w:asciiTheme="minorHAnsi" w:hAnsiTheme="minorHAnsi" w:cstheme="minorHAnsi"/>
                <w:sz w:val="22"/>
                <w:szCs w:val="22"/>
              </w:rPr>
              <w:t>04/12/2017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68124D" w:rsidP="00F77699">
            <w:pP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rsidR="007339E4" w:rsidRPr="00CE3183" w:rsidRDefault="007339E4" w:rsidP="007339E4">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F67900" w:rsidRPr="001B5615" w:rsidRDefault="007339E4" w:rsidP="007339E4">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68124D" w:rsidP="00F77699">
            <w:pPr>
              <w:jc w:val="both"/>
              <w:rPr>
                <w:rFonts w:asciiTheme="minorHAnsi" w:hAnsiTheme="minorHAnsi" w:cstheme="minorHAnsi"/>
                <w:sz w:val="22"/>
                <w:szCs w:val="22"/>
              </w:rPr>
            </w:pPr>
            <w:r>
              <w:rPr>
                <w:rFonts w:asciiTheme="minorHAnsi" w:hAnsiTheme="minorHAnsi" w:cstheme="minorHAnsi"/>
                <w:i/>
                <w:color w:val="FF0000"/>
                <w:szCs w:val="22"/>
              </w:rPr>
              <w:t>10/01/2018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68124D" w:rsidP="0068124D">
            <w:pPr>
              <w:rPr>
                <w:rFonts w:asciiTheme="minorHAnsi" w:hAnsiTheme="minorHAnsi" w:cstheme="minorHAnsi"/>
                <w:color w:val="000000"/>
                <w:sz w:val="22"/>
                <w:szCs w:val="22"/>
                <w:lang w:val="es-BO"/>
              </w:rPr>
            </w:pPr>
            <w:r>
              <w:rPr>
                <w:rFonts w:asciiTheme="minorHAnsi" w:hAnsiTheme="minorHAnsi" w:cstheme="minorHAnsi"/>
                <w:i/>
                <w:color w:val="FF0000"/>
                <w:szCs w:val="22"/>
              </w:rPr>
              <w:t>23/01/2018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tbl>
      <w:tblPr>
        <w:tblW w:w="907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5"/>
        <w:gridCol w:w="1113"/>
        <w:gridCol w:w="1927"/>
        <w:gridCol w:w="1788"/>
      </w:tblGrid>
      <w:tr w:rsidR="0068124D" w:rsidRPr="006078E5" w:rsidTr="006078E5">
        <w:trPr>
          <w:trHeight w:val="447"/>
        </w:trPr>
        <w:tc>
          <w:tcPr>
            <w:tcW w:w="9073" w:type="dxa"/>
            <w:gridSpan w:val="4"/>
            <w:shd w:val="clear" w:color="auto" w:fill="D9D9D9" w:themeFill="background1" w:themeFillShade="D9"/>
            <w:vAlign w:val="center"/>
          </w:tcPr>
          <w:p w:rsidR="0068124D" w:rsidRPr="006078E5" w:rsidRDefault="0068124D" w:rsidP="00E71D37">
            <w:pPr>
              <w:ind w:left="705"/>
              <w:jc w:val="center"/>
              <w:rPr>
                <w:rFonts w:asciiTheme="minorHAnsi" w:hAnsiTheme="minorHAnsi" w:cstheme="minorHAnsi"/>
                <w:b/>
              </w:rPr>
            </w:pPr>
            <w:r w:rsidRPr="006078E5">
              <w:rPr>
                <w:rFonts w:asciiTheme="minorHAnsi" w:hAnsiTheme="minorHAnsi" w:cstheme="minorHAnsi"/>
                <w:b/>
              </w:rPr>
              <w:lastRenderedPageBreak/>
              <w:t xml:space="preserve">PRECIO REFERENCIAL DE ACUERDO A LA MONEDA ESTABLECIDA EN EL PROCESO DE CONTRATACIÓN </w:t>
            </w:r>
          </w:p>
        </w:tc>
      </w:tr>
      <w:tr w:rsidR="0068124D" w:rsidRPr="006078E5" w:rsidTr="006078E5">
        <w:trPr>
          <w:trHeight w:val="529"/>
        </w:trPr>
        <w:tc>
          <w:tcPr>
            <w:tcW w:w="4245" w:type="dxa"/>
            <w:shd w:val="clear" w:color="auto" w:fill="D9D9D9" w:themeFill="background1" w:themeFillShade="D9"/>
            <w:vAlign w:val="center"/>
            <w:hideMark/>
          </w:tcPr>
          <w:p w:rsidR="0068124D" w:rsidRPr="006078E5" w:rsidRDefault="0068124D" w:rsidP="00E71D37">
            <w:pPr>
              <w:jc w:val="center"/>
              <w:rPr>
                <w:rFonts w:asciiTheme="minorHAnsi" w:hAnsiTheme="minorHAnsi" w:cstheme="minorHAnsi"/>
                <w:b/>
                <w:bCs/>
                <w:color w:val="000000"/>
                <w:lang w:val="es-BO" w:eastAsia="es-BO"/>
              </w:rPr>
            </w:pPr>
            <w:r w:rsidRPr="006078E5">
              <w:rPr>
                <w:rFonts w:asciiTheme="minorHAnsi" w:hAnsiTheme="minorHAnsi" w:cstheme="minorHAnsi"/>
                <w:b/>
                <w:bCs/>
                <w:color w:val="000000"/>
                <w:lang w:val="es-BO" w:eastAsia="es-BO"/>
              </w:rPr>
              <w:t>DESCRIPCIÓN DEL SERVICIO</w:t>
            </w:r>
          </w:p>
        </w:tc>
        <w:tc>
          <w:tcPr>
            <w:tcW w:w="1113" w:type="dxa"/>
            <w:shd w:val="clear" w:color="auto" w:fill="D9D9D9" w:themeFill="background1" w:themeFillShade="D9"/>
            <w:vAlign w:val="center"/>
          </w:tcPr>
          <w:p w:rsidR="0068124D" w:rsidRPr="006078E5" w:rsidRDefault="0068124D" w:rsidP="00E71D37">
            <w:pPr>
              <w:jc w:val="center"/>
              <w:rPr>
                <w:rFonts w:asciiTheme="minorHAnsi" w:hAnsiTheme="minorHAnsi" w:cstheme="minorHAnsi"/>
                <w:b/>
                <w:bCs/>
                <w:color w:val="000000"/>
                <w:lang w:val="es-BO" w:eastAsia="es-BO"/>
              </w:rPr>
            </w:pPr>
            <w:r w:rsidRPr="006078E5">
              <w:rPr>
                <w:rFonts w:asciiTheme="minorHAnsi" w:hAnsiTheme="minorHAnsi" w:cstheme="minorHAnsi"/>
                <w:b/>
                <w:bCs/>
                <w:color w:val="000000"/>
                <w:lang w:val="es-BO" w:eastAsia="es-BO"/>
              </w:rPr>
              <w:t>CANTIDAD</w:t>
            </w:r>
          </w:p>
        </w:tc>
        <w:tc>
          <w:tcPr>
            <w:tcW w:w="1927" w:type="dxa"/>
            <w:shd w:val="clear" w:color="auto" w:fill="D9D9D9" w:themeFill="background1" w:themeFillShade="D9"/>
            <w:vAlign w:val="center"/>
          </w:tcPr>
          <w:p w:rsidR="0068124D" w:rsidRPr="006078E5" w:rsidRDefault="0068124D" w:rsidP="00E71D37">
            <w:pPr>
              <w:jc w:val="center"/>
              <w:rPr>
                <w:rFonts w:asciiTheme="minorHAnsi" w:hAnsiTheme="minorHAnsi" w:cstheme="minorHAnsi"/>
                <w:b/>
                <w:bCs/>
                <w:color w:val="000000"/>
                <w:lang w:val="es-BO" w:eastAsia="es-BO"/>
              </w:rPr>
            </w:pPr>
            <w:r w:rsidRPr="006078E5">
              <w:rPr>
                <w:rFonts w:asciiTheme="minorHAnsi" w:hAnsiTheme="minorHAnsi" w:cstheme="minorHAnsi"/>
                <w:b/>
                <w:bCs/>
                <w:color w:val="000000"/>
                <w:lang w:val="es-BO" w:eastAsia="es-BO"/>
              </w:rPr>
              <w:t>UNIDAD DE MEDIDA</w:t>
            </w:r>
          </w:p>
        </w:tc>
        <w:tc>
          <w:tcPr>
            <w:tcW w:w="1788" w:type="dxa"/>
            <w:shd w:val="clear" w:color="auto" w:fill="D9D9D9" w:themeFill="background1" w:themeFillShade="D9"/>
            <w:vAlign w:val="center"/>
            <w:hideMark/>
          </w:tcPr>
          <w:p w:rsidR="0068124D" w:rsidRPr="006078E5" w:rsidRDefault="0068124D" w:rsidP="00E71D37">
            <w:pPr>
              <w:jc w:val="center"/>
              <w:rPr>
                <w:rFonts w:asciiTheme="minorHAnsi" w:hAnsiTheme="minorHAnsi" w:cstheme="minorHAnsi"/>
                <w:b/>
                <w:bCs/>
                <w:color w:val="000000"/>
                <w:lang w:val="es-BO" w:eastAsia="es-BO"/>
              </w:rPr>
            </w:pPr>
            <w:r w:rsidRPr="006078E5">
              <w:rPr>
                <w:rFonts w:asciiTheme="minorHAnsi" w:hAnsiTheme="minorHAnsi" w:cstheme="minorHAnsi"/>
                <w:b/>
                <w:bCs/>
                <w:color w:val="000000"/>
                <w:lang w:val="es-BO" w:eastAsia="es-BO"/>
              </w:rPr>
              <w:t>PRECIO UNITARIO</w:t>
            </w:r>
          </w:p>
          <w:p w:rsidR="0068124D" w:rsidRPr="006078E5" w:rsidRDefault="0068124D" w:rsidP="00E71D37">
            <w:pPr>
              <w:jc w:val="center"/>
              <w:rPr>
                <w:rFonts w:asciiTheme="minorHAnsi" w:hAnsiTheme="minorHAnsi" w:cstheme="minorHAnsi"/>
                <w:b/>
                <w:bCs/>
                <w:color w:val="000000"/>
                <w:lang w:val="es-BO" w:eastAsia="es-BO"/>
              </w:rPr>
            </w:pPr>
            <w:r w:rsidRPr="006078E5">
              <w:rPr>
                <w:rFonts w:asciiTheme="minorHAnsi" w:hAnsiTheme="minorHAnsi" w:cstheme="minorHAnsi"/>
                <w:b/>
                <w:bCs/>
                <w:color w:val="000000"/>
                <w:lang w:val="es-BO" w:eastAsia="es-BO"/>
              </w:rPr>
              <w:t>$</w:t>
            </w:r>
            <w:proofErr w:type="spellStart"/>
            <w:r w:rsidRPr="006078E5">
              <w:rPr>
                <w:rFonts w:asciiTheme="minorHAnsi" w:hAnsiTheme="minorHAnsi" w:cstheme="minorHAnsi"/>
                <w:b/>
                <w:bCs/>
                <w:color w:val="000000"/>
                <w:lang w:val="es-BO" w:eastAsia="es-BO"/>
              </w:rPr>
              <w:t>us</w:t>
            </w:r>
            <w:proofErr w:type="spellEnd"/>
          </w:p>
        </w:tc>
      </w:tr>
      <w:tr w:rsidR="00A97890" w:rsidRPr="006078E5" w:rsidTr="006078E5">
        <w:trPr>
          <w:trHeight w:val="440"/>
        </w:trPr>
        <w:tc>
          <w:tcPr>
            <w:tcW w:w="4245" w:type="dxa"/>
            <w:shd w:val="clear" w:color="000000" w:fill="FFFFFF"/>
            <w:vAlign w:val="center"/>
          </w:tcPr>
          <w:p w:rsidR="00A97890" w:rsidRPr="006078E5" w:rsidRDefault="00A97890" w:rsidP="006078E5">
            <w:pPr>
              <w:jc w:val="both"/>
              <w:rPr>
                <w:rFonts w:ascii="Calibri" w:hAnsi="Calibri"/>
                <w:color w:val="000000"/>
              </w:rPr>
            </w:pPr>
            <w:r w:rsidRPr="006078E5">
              <w:rPr>
                <w:rFonts w:ascii="Calibri" w:hAnsi="Calibri"/>
                <w:color w:val="000000"/>
              </w:rPr>
              <w:t xml:space="preserve">Inspección de cantidad, en el despacho a camiones cisternas </w:t>
            </w:r>
            <w:r w:rsidRPr="006078E5">
              <w:rPr>
                <w:rFonts w:ascii="Calibri" w:hAnsi="Calibri"/>
                <w:b/>
                <w:bCs/>
                <w:color w:val="000000"/>
              </w:rPr>
              <w:t xml:space="preserve">en planta de </w:t>
            </w:r>
            <w:proofErr w:type="spellStart"/>
            <w:r w:rsidRPr="006078E5">
              <w:rPr>
                <w:rFonts w:ascii="Calibri" w:hAnsi="Calibri"/>
                <w:b/>
                <w:bCs/>
                <w:color w:val="000000"/>
              </w:rPr>
              <w:t>Ilo</w:t>
            </w:r>
            <w:proofErr w:type="spellEnd"/>
            <w:r w:rsidRPr="006078E5">
              <w:rPr>
                <w:rFonts w:ascii="Calibri" w:hAnsi="Calibri"/>
                <w:b/>
                <w:bCs/>
                <w:color w:val="000000"/>
              </w:rPr>
              <w:t xml:space="preserve"> y Mollendo</w:t>
            </w:r>
          </w:p>
        </w:tc>
        <w:tc>
          <w:tcPr>
            <w:tcW w:w="1113" w:type="dxa"/>
            <w:shd w:val="clear" w:color="000000" w:fill="FFFFFF"/>
            <w:vAlign w:val="center"/>
          </w:tcPr>
          <w:p w:rsidR="00A97890" w:rsidRPr="006078E5" w:rsidRDefault="00A97890" w:rsidP="00A97890">
            <w:pPr>
              <w:jc w:val="center"/>
              <w:rPr>
                <w:rFonts w:asciiTheme="minorHAnsi" w:hAnsiTheme="minorHAnsi" w:cstheme="minorHAnsi"/>
                <w:color w:val="000000"/>
                <w:lang w:val="es-BO" w:eastAsia="es-BO"/>
              </w:rPr>
            </w:pPr>
            <w:r w:rsidRPr="006078E5">
              <w:rPr>
                <w:rFonts w:asciiTheme="minorHAnsi" w:hAnsiTheme="minorHAnsi" w:cstheme="minorHAnsi"/>
                <w:color w:val="000000"/>
                <w:lang w:val="es-BO" w:eastAsia="es-BO"/>
              </w:rPr>
              <w:t>1</w:t>
            </w:r>
          </w:p>
        </w:tc>
        <w:tc>
          <w:tcPr>
            <w:tcW w:w="1927" w:type="dxa"/>
            <w:shd w:val="clear" w:color="auto" w:fill="auto"/>
            <w:vAlign w:val="center"/>
          </w:tcPr>
          <w:p w:rsidR="00A97890" w:rsidRPr="006078E5" w:rsidRDefault="00A97890" w:rsidP="00A97890">
            <w:pPr>
              <w:jc w:val="center"/>
              <w:rPr>
                <w:rFonts w:ascii="Calibri" w:hAnsi="Calibri"/>
                <w:color w:val="000000"/>
              </w:rPr>
            </w:pPr>
            <w:r w:rsidRPr="006078E5">
              <w:rPr>
                <w:rFonts w:ascii="Calibri" w:hAnsi="Calibri"/>
                <w:color w:val="000000"/>
              </w:rPr>
              <w:t>USD/Mes</w:t>
            </w:r>
          </w:p>
        </w:tc>
        <w:tc>
          <w:tcPr>
            <w:tcW w:w="1788" w:type="dxa"/>
            <w:shd w:val="clear" w:color="auto" w:fill="auto"/>
            <w:noWrap/>
            <w:vAlign w:val="center"/>
          </w:tcPr>
          <w:p w:rsidR="00A97890" w:rsidRPr="006078E5" w:rsidRDefault="00A97890" w:rsidP="00A97890">
            <w:pPr>
              <w:jc w:val="right"/>
              <w:rPr>
                <w:rFonts w:ascii="Calibri" w:hAnsi="Calibri"/>
                <w:color w:val="000000"/>
              </w:rPr>
            </w:pPr>
            <w:r w:rsidRPr="006078E5">
              <w:rPr>
                <w:rFonts w:ascii="Calibri" w:hAnsi="Calibri"/>
                <w:color w:val="000000"/>
              </w:rPr>
              <w:t>3.985,00</w:t>
            </w:r>
          </w:p>
        </w:tc>
      </w:tr>
      <w:tr w:rsidR="00A97890" w:rsidRPr="006078E5" w:rsidTr="006078E5">
        <w:trPr>
          <w:trHeight w:val="330"/>
        </w:trPr>
        <w:tc>
          <w:tcPr>
            <w:tcW w:w="4245" w:type="dxa"/>
            <w:shd w:val="clear" w:color="000000" w:fill="FFFFFF"/>
            <w:vAlign w:val="center"/>
          </w:tcPr>
          <w:p w:rsidR="00A97890" w:rsidRPr="006078E5" w:rsidRDefault="00A97890" w:rsidP="006078E5">
            <w:pPr>
              <w:jc w:val="both"/>
              <w:rPr>
                <w:rFonts w:ascii="Calibri" w:hAnsi="Calibri"/>
                <w:color w:val="000000"/>
              </w:rPr>
            </w:pPr>
            <w:r w:rsidRPr="006078E5">
              <w:rPr>
                <w:rFonts w:ascii="Calibri" w:hAnsi="Calibri"/>
                <w:color w:val="000000"/>
              </w:rPr>
              <w:t xml:space="preserve">Inspección de Calidad de producto en tanque tierra  a requerimiento de YPFB para el despacho de cisternas – </w:t>
            </w:r>
            <w:proofErr w:type="spellStart"/>
            <w:r w:rsidRPr="006078E5">
              <w:rPr>
                <w:rFonts w:ascii="Calibri" w:hAnsi="Calibri"/>
                <w:color w:val="000000"/>
              </w:rPr>
              <w:t>Diesel</w:t>
            </w:r>
            <w:proofErr w:type="spellEnd"/>
            <w:r w:rsidRPr="006078E5">
              <w:rPr>
                <w:rFonts w:ascii="Calibri" w:hAnsi="Calibri"/>
                <w:color w:val="000000"/>
              </w:rPr>
              <w:t xml:space="preserve"> </w:t>
            </w:r>
            <w:proofErr w:type="spellStart"/>
            <w:r w:rsidRPr="006078E5">
              <w:rPr>
                <w:rFonts w:ascii="Calibri" w:hAnsi="Calibri"/>
                <w:color w:val="000000"/>
              </w:rPr>
              <w:t>Oil</w:t>
            </w:r>
            <w:proofErr w:type="spellEnd"/>
            <w:r w:rsidRPr="006078E5">
              <w:rPr>
                <w:rFonts w:ascii="Calibri" w:hAnsi="Calibri"/>
                <w:color w:val="000000"/>
              </w:rPr>
              <w:t xml:space="preserve"> </w:t>
            </w:r>
            <w:r w:rsidRPr="006078E5">
              <w:rPr>
                <w:rFonts w:ascii="Calibri" w:hAnsi="Calibri"/>
                <w:b/>
                <w:bCs/>
                <w:color w:val="000000"/>
              </w:rPr>
              <w:t>e insumos y Aditivos</w:t>
            </w:r>
          </w:p>
        </w:tc>
        <w:tc>
          <w:tcPr>
            <w:tcW w:w="1113" w:type="dxa"/>
            <w:shd w:val="clear" w:color="000000" w:fill="FFFFFF"/>
            <w:vAlign w:val="center"/>
          </w:tcPr>
          <w:p w:rsidR="00A97890" w:rsidRPr="006078E5" w:rsidRDefault="00A97890" w:rsidP="00A97890">
            <w:pPr>
              <w:jc w:val="center"/>
              <w:rPr>
                <w:rFonts w:asciiTheme="minorHAnsi" w:hAnsiTheme="minorHAnsi" w:cstheme="minorHAnsi"/>
                <w:color w:val="000000"/>
                <w:lang w:val="es-BO" w:eastAsia="es-BO"/>
              </w:rPr>
            </w:pPr>
            <w:r w:rsidRPr="006078E5">
              <w:rPr>
                <w:rFonts w:asciiTheme="minorHAnsi" w:hAnsiTheme="minorHAnsi" w:cstheme="minorHAnsi"/>
                <w:color w:val="000000"/>
                <w:lang w:val="es-BO" w:eastAsia="es-BO"/>
              </w:rPr>
              <w:t>1</w:t>
            </w:r>
          </w:p>
        </w:tc>
        <w:tc>
          <w:tcPr>
            <w:tcW w:w="1927" w:type="dxa"/>
            <w:shd w:val="clear" w:color="auto" w:fill="auto"/>
            <w:vAlign w:val="center"/>
          </w:tcPr>
          <w:p w:rsidR="00A97890" w:rsidRPr="006078E5" w:rsidRDefault="00A97890" w:rsidP="00A97890">
            <w:pPr>
              <w:jc w:val="center"/>
              <w:rPr>
                <w:rFonts w:ascii="Calibri" w:hAnsi="Calibri"/>
                <w:color w:val="000000"/>
              </w:rPr>
            </w:pPr>
            <w:r w:rsidRPr="006078E5">
              <w:rPr>
                <w:rFonts w:ascii="Calibri" w:hAnsi="Calibri"/>
                <w:color w:val="000000"/>
              </w:rPr>
              <w:t>USD/Muestra</w:t>
            </w:r>
          </w:p>
        </w:tc>
        <w:tc>
          <w:tcPr>
            <w:tcW w:w="1788" w:type="dxa"/>
            <w:shd w:val="clear" w:color="auto" w:fill="auto"/>
            <w:noWrap/>
            <w:vAlign w:val="center"/>
          </w:tcPr>
          <w:p w:rsidR="00A97890" w:rsidRPr="006078E5" w:rsidRDefault="00A97890" w:rsidP="00A97890">
            <w:pPr>
              <w:jc w:val="right"/>
              <w:rPr>
                <w:rFonts w:ascii="Calibri" w:hAnsi="Calibri"/>
                <w:color w:val="000000"/>
              </w:rPr>
            </w:pPr>
            <w:r w:rsidRPr="006078E5">
              <w:rPr>
                <w:rFonts w:ascii="Calibri" w:hAnsi="Calibri"/>
                <w:color w:val="000000"/>
              </w:rPr>
              <w:t>1.339,20</w:t>
            </w:r>
          </w:p>
        </w:tc>
      </w:tr>
      <w:tr w:rsidR="00A97890" w:rsidRPr="006078E5" w:rsidTr="006078E5">
        <w:trPr>
          <w:trHeight w:val="330"/>
        </w:trPr>
        <w:tc>
          <w:tcPr>
            <w:tcW w:w="4245" w:type="dxa"/>
            <w:shd w:val="clear" w:color="000000" w:fill="FFFFFF"/>
            <w:vAlign w:val="center"/>
          </w:tcPr>
          <w:p w:rsidR="00A97890" w:rsidRPr="006078E5" w:rsidRDefault="00A97890" w:rsidP="006078E5">
            <w:pPr>
              <w:jc w:val="both"/>
              <w:rPr>
                <w:rFonts w:ascii="Calibri" w:hAnsi="Calibri"/>
                <w:color w:val="000000"/>
              </w:rPr>
            </w:pPr>
            <w:r w:rsidRPr="006078E5">
              <w:rPr>
                <w:rFonts w:ascii="Calibri" w:hAnsi="Calibri"/>
                <w:color w:val="000000"/>
              </w:rPr>
              <w:t xml:space="preserve">Índice de </w:t>
            </w:r>
            <w:proofErr w:type="spellStart"/>
            <w:r w:rsidRPr="006078E5">
              <w:rPr>
                <w:rFonts w:ascii="Calibri" w:hAnsi="Calibri"/>
                <w:color w:val="000000"/>
              </w:rPr>
              <w:t>Cetano</w:t>
            </w:r>
            <w:proofErr w:type="spellEnd"/>
            <w:r w:rsidRPr="006078E5">
              <w:rPr>
                <w:rFonts w:ascii="Calibri" w:hAnsi="Calibri"/>
                <w:color w:val="000000"/>
              </w:rPr>
              <w:t xml:space="preserve">, o Número de </w:t>
            </w:r>
            <w:proofErr w:type="spellStart"/>
            <w:r w:rsidRPr="006078E5">
              <w:rPr>
                <w:rFonts w:ascii="Calibri" w:hAnsi="Calibri"/>
                <w:color w:val="000000"/>
              </w:rPr>
              <w:t>Cetano</w:t>
            </w:r>
            <w:proofErr w:type="spellEnd"/>
            <w:r w:rsidRPr="006078E5">
              <w:rPr>
                <w:rFonts w:ascii="Calibri" w:hAnsi="Calibri"/>
                <w:color w:val="000000"/>
              </w:rPr>
              <w:t xml:space="preserve"> y  Contenido de Aromáticos totales (a solicitud escrita por YPFB)</w:t>
            </w:r>
          </w:p>
        </w:tc>
        <w:tc>
          <w:tcPr>
            <w:tcW w:w="1113" w:type="dxa"/>
            <w:shd w:val="clear" w:color="000000" w:fill="FFFFFF"/>
            <w:vAlign w:val="center"/>
          </w:tcPr>
          <w:p w:rsidR="00A97890" w:rsidRPr="006078E5" w:rsidRDefault="00A97890" w:rsidP="00A97890">
            <w:pPr>
              <w:jc w:val="center"/>
              <w:rPr>
                <w:rFonts w:asciiTheme="minorHAnsi" w:hAnsiTheme="minorHAnsi" w:cstheme="minorHAnsi"/>
                <w:color w:val="000000"/>
                <w:lang w:val="es-BO" w:eastAsia="es-BO"/>
              </w:rPr>
            </w:pPr>
            <w:r w:rsidRPr="006078E5">
              <w:rPr>
                <w:rFonts w:asciiTheme="minorHAnsi" w:hAnsiTheme="minorHAnsi" w:cstheme="minorHAnsi"/>
                <w:color w:val="000000"/>
                <w:lang w:val="es-BO" w:eastAsia="es-BO"/>
              </w:rPr>
              <w:t>1</w:t>
            </w:r>
          </w:p>
        </w:tc>
        <w:tc>
          <w:tcPr>
            <w:tcW w:w="1927" w:type="dxa"/>
            <w:shd w:val="clear" w:color="auto" w:fill="auto"/>
            <w:vAlign w:val="center"/>
          </w:tcPr>
          <w:p w:rsidR="00A97890" w:rsidRPr="006078E5" w:rsidRDefault="00A97890" w:rsidP="00A97890">
            <w:pPr>
              <w:jc w:val="center"/>
              <w:rPr>
                <w:rFonts w:ascii="Calibri" w:hAnsi="Calibri"/>
                <w:color w:val="000000"/>
              </w:rPr>
            </w:pPr>
            <w:r w:rsidRPr="006078E5">
              <w:rPr>
                <w:rFonts w:ascii="Calibri" w:hAnsi="Calibri"/>
                <w:color w:val="000000"/>
              </w:rPr>
              <w:t>USD/Muestra</w:t>
            </w:r>
          </w:p>
        </w:tc>
        <w:tc>
          <w:tcPr>
            <w:tcW w:w="1788" w:type="dxa"/>
            <w:shd w:val="clear" w:color="auto" w:fill="auto"/>
            <w:noWrap/>
            <w:vAlign w:val="center"/>
          </w:tcPr>
          <w:p w:rsidR="00A97890" w:rsidRPr="006078E5" w:rsidRDefault="00A97890" w:rsidP="00A97890">
            <w:pPr>
              <w:jc w:val="right"/>
              <w:rPr>
                <w:rFonts w:ascii="Calibri" w:hAnsi="Calibri"/>
                <w:color w:val="000000"/>
              </w:rPr>
            </w:pPr>
            <w:r w:rsidRPr="006078E5">
              <w:rPr>
                <w:rFonts w:ascii="Calibri" w:hAnsi="Calibri"/>
                <w:color w:val="000000"/>
              </w:rPr>
              <w:t>3.445,00</w:t>
            </w:r>
          </w:p>
        </w:tc>
      </w:tr>
    </w:tbl>
    <w:p w:rsidR="0068124D" w:rsidRDefault="0068124D" w:rsidP="00CD7DE0">
      <w:pPr>
        <w:tabs>
          <w:tab w:val="left" w:pos="5691"/>
        </w:tabs>
        <w:rPr>
          <w:rFonts w:asciiTheme="minorHAnsi" w:hAnsiTheme="minorHAnsi" w:cstheme="minorHAnsi"/>
          <w:b/>
          <w:sz w:val="22"/>
          <w:szCs w:val="22"/>
        </w:rPr>
      </w:pPr>
    </w:p>
    <w:p w:rsidR="0068124D" w:rsidRPr="006078E5" w:rsidRDefault="0068124D" w:rsidP="0068124D">
      <w:pPr>
        <w:jc w:val="both"/>
        <w:rPr>
          <w:rFonts w:asciiTheme="minorHAnsi" w:hAnsiTheme="minorHAnsi" w:cstheme="minorHAnsi"/>
          <w:b/>
          <w:sz w:val="24"/>
          <w:szCs w:val="24"/>
        </w:rPr>
      </w:pPr>
      <w:r w:rsidRPr="006078E5">
        <w:rPr>
          <w:rFonts w:asciiTheme="minorHAnsi" w:hAnsiTheme="minorHAnsi" w:cstheme="minorHAnsi"/>
          <w:b/>
          <w:sz w:val="24"/>
          <w:szCs w:val="24"/>
          <w:highlight w:val="yellow"/>
        </w:rPr>
        <w:t xml:space="preserve">El presupuesto asignado para el proceso de contratación </w:t>
      </w:r>
      <w:r w:rsidR="003D0823" w:rsidRPr="006078E5">
        <w:rPr>
          <w:rFonts w:asciiTheme="minorHAnsi" w:hAnsiTheme="minorHAnsi" w:cstheme="minorHAnsi"/>
          <w:b/>
          <w:sz w:val="24"/>
          <w:szCs w:val="24"/>
          <w:highlight w:val="yellow"/>
        </w:rPr>
        <w:t>Servicios Inspección en Plantas de Almacenaje de Perú para la importación de Hidrocarburos - Gestión</w:t>
      </w:r>
      <w:r w:rsidRPr="006078E5">
        <w:rPr>
          <w:rFonts w:asciiTheme="minorHAnsi" w:hAnsiTheme="minorHAnsi" w:cs="Century Gothic"/>
          <w:b/>
          <w:bCs/>
          <w:sz w:val="24"/>
          <w:szCs w:val="24"/>
          <w:highlight w:val="yellow"/>
        </w:rPr>
        <w:t xml:space="preserve"> 2018” es hasta $u</w:t>
      </w:r>
      <w:r w:rsidR="003D0823" w:rsidRPr="006078E5">
        <w:rPr>
          <w:rFonts w:asciiTheme="minorHAnsi" w:hAnsiTheme="minorHAnsi" w:cs="Century Gothic"/>
          <w:b/>
          <w:bCs/>
          <w:sz w:val="24"/>
          <w:szCs w:val="24"/>
          <w:highlight w:val="yellow"/>
        </w:rPr>
        <w:t>s67.335</w:t>
      </w:r>
      <w:proofErr w:type="gramStart"/>
      <w:r w:rsidR="003D0823" w:rsidRPr="006078E5">
        <w:rPr>
          <w:rFonts w:asciiTheme="minorHAnsi" w:hAnsiTheme="minorHAnsi" w:cs="Century Gothic"/>
          <w:b/>
          <w:bCs/>
          <w:sz w:val="24"/>
          <w:szCs w:val="24"/>
          <w:highlight w:val="yellow"/>
        </w:rPr>
        <w:t>,40</w:t>
      </w:r>
      <w:proofErr w:type="gramEnd"/>
      <w:r w:rsidRPr="006078E5">
        <w:rPr>
          <w:rFonts w:asciiTheme="minorHAnsi" w:hAnsiTheme="minorHAnsi" w:cs="Century Gothic"/>
          <w:b/>
          <w:bCs/>
          <w:sz w:val="24"/>
          <w:szCs w:val="24"/>
          <w:highlight w:val="yellow"/>
        </w:rPr>
        <w:t xml:space="preserve"> (</w:t>
      </w:r>
      <w:r w:rsidR="003D0823" w:rsidRPr="006078E5">
        <w:rPr>
          <w:rFonts w:asciiTheme="minorHAnsi" w:hAnsiTheme="minorHAnsi" w:cs="Century Gothic"/>
          <w:b/>
          <w:bCs/>
          <w:sz w:val="24"/>
          <w:szCs w:val="24"/>
          <w:highlight w:val="yellow"/>
        </w:rPr>
        <w:t>Sesenta y siete mil trescientos treinta y cinco 40</w:t>
      </w:r>
      <w:r w:rsidRPr="006078E5">
        <w:rPr>
          <w:rFonts w:asciiTheme="minorHAnsi" w:hAnsiTheme="minorHAnsi" w:cs="Century Gothic"/>
          <w:b/>
          <w:bCs/>
          <w:sz w:val="24"/>
          <w:szCs w:val="24"/>
          <w:highlight w:val="yellow"/>
        </w:rPr>
        <w:t>/100 Dólares Estadounidenses)</w:t>
      </w: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Default="0068124D" w:rsidP="00CD7DE0">
      <w:pPr>
        <w:tabs>
          <w:tab w:val="left" w:pos="5691"/>
        </w:tabs>
        <w:rPr>
          <w:rFonts w:asciiTheme="minorHAnsi" w:hAnsiTheme="minorHAnsi" w:cstheme="minorHAnsi"/>
          <w:b/>
          <w:sz w:val="22"/>
          <w:szCs w:val="22"/>
        </w:rPr>
      </w:pPr>
    </w:p>
    <w:p w:rsidR="0068124D" w:rsidRPr="00552079" w:rsidRDefault="0068124D"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3D0823" w:rsidRDefault="003D0823" w:rsidP="00552079">
      <w:pPr>
        <w:rPr>
          <w:rFonts w:asciiTheme="minorHAnsi" w:hAnsiTheme="minorHAnsi" w:cstheme="minorHAnsi"/>
          <w:b/>
          <w:sz w:val="22"/>
          <w:szCs w:val="22"/>
        </w:rPr>
      </w:pPr>
    </w:p>
    <w:p w:rsidR="003D0823" w:rsidRDefault="003D0823"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4B65FE" w:rsidRDefault="004B65FE" w:rsidP="00552079">
      <w:pPr>
        <w:rPr>
          <w:rFonts w:asciiTheme="minorHAnsi" w:hAnsiTheme="minorHAnsi" w:cstheme="minorHAnsi"/>
          <w:b/>
          <w:sz w:val="22"/>
          <w:szCs w:val="22"/>
        </w:rPr>
      </w:pPr>
      <w:bookmarkStart w:id="0" w:name="_GoBack"/>
      <w:bookmarkEnd w:id="0"/>
    </w:p>
    <w:p w:rsidR="00A97890" w:rsidRDefault="00A9789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A74B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3D0823" w:rsidRPr="003D0823">
        <w:rPr>
          <w:rFonts w:asciiTheme="minorHAnsi" w:hAnsiTheme="minorHAnsi" w:cstheme="minorHAnsi"/>
          <w:color w:val="FF0000"/>
          <w:sz w:val="22"/>
          <w:szCs w:val="22"/>
          <w:lang w:val="es-BO"/>
        </w:rPr>
        <w:t xml:space="preserve"> </w:t>
      </w:r>
      <w:r w:rsidR="003D0823" w:rsidRPr="006E57A2">
        <w:rPr>
          <w:rFonts w:asciiTheme="minorHAnsi" w:hAnsiTheme="minorHAnsi" w:cstheme="minorHAnsi"/>
          <w:color w:val="FF0000"/>
          <w:sz w:val="22"/>
          <w:szCs w:val="22"/>
          <w:lang w:val="es-BO"/>
        </w:rPr>
        <w:t>N/A No Aplica</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3D0823">
        <w:rPr>
          <w:rFonts w:asciiTheme="minorHAnsi" w:hAnsiTheme="minorHAnsi" w:cstheme="minorHAnsi"/>
          <w:sz w:val="22"/>
          <w:szCs w:val="22"/>
          <w:lang w:val="es-BO"/>
        </w:rPr>
        <w:t xml:space="preserve"> </w:t>
      </w:r>
      <w:r w:rsidR="003D0823" w:rsidRPr="006E57A2">
        <w:rPr>
          <w:rFonts w:asciiTheme="minorHAnsi" w:hAnsiTheme="minorHAnsi" w:cstheme="minorHAnsi"/>
          <w:color w:val="FF0000"/>
          <w:sz w:val="22"/>
          <w:szCs w:val="22"/>
          <w:lang w:val="es-BO"/>
        </w:rPr>
        <w:t>N/A No Aplica</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Asociaciones Accidentales conformadas por empresas nacionales.</w:t>
      </w:r>
      <w:r w:rsidR="003D0823" w:rsidRPr="003D0823">
        <w:rPr>
          <w:rFonts w:asciiTheme="minorHAnsi" w:hAnsiTheme="minorHAnsi" w:cstheme="minorHAnsi"/>
          <w:color w:val="FF0000"/>
          <w:sz w:val="22"/>
          <w:szCs w:val="22"/>
          <w:lang w:val="es-BO"/>
        </w:rPr>
        <w:t xml:space="preserve"> </w:t>
      </w:r>
      <w:r w:rsidR="003D0823" w:rsidRPr="006E57A2">
        <w:rPr>
          <w:rFonts w:asciiTheme="minorHAnsi" w:hAnsiTheme="minorHAnsi" w:cstheme="minorHAnsi"/>
          <w:color w:val="FF0000"/>
          <w:sz w:val="22"/>
          <w:szCs w:val="22"/>
          <w:lang w:val="es-BO"/>
        </w:rPr>
        <w:t>N/A No Aplica</w:t>
      </w:r>
    </w:p>
    <w:p w:rsidR="004668B6" w:rsidRPr="00365997" w:rsidRDefault="003D0823" w:rsidP="006A74B5">
      <w:pPr>
        <w:pStyle w:val="Prrafodelista"/>
        <w:numPr>
          <w:ilvl w:val="0"/>
          <w:numId w:val="17"/>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A</w:t>
      </w:r>
      <w:r w:rsidR="004668B6" w:rsidRPr="00365997">
        <w:rPr>
          <w:rFonts w:asciiTheme="minorHAnsi" w:hAnsiTheme="minorHAnsi" w:cstheme="minorHAnsi"/>
          <w:sz w:val="22"/>
          <w:szCs w:val="22"/>
          <w:lang w:val="es-BO"/>
        </w:rPr>
        <w:t>sociaciones Accidentales conformadas por empresas nacionales y extranjeras.</w:t>
      </w:r>
    </w:p>
    <w:p w:rsidR="004668B6" w:rsidRPr="00365997" w:rsidRDefault="004668B6" w:rsidP="006A74B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3D0823" w:rsidRDefault="004668B6" w:rsidP="006A74B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3D0823">
        <w:rPr>
          <w:rFonts w:asciiTheme="minorHAnsi" w:hAnsiTheme="minorHAnsi" w:cstheme="minorHAnsi"/>
          <w:sz w:val="22"/>
          <w:szCs w:val="22"/>
          <w:lang w:val="es-BO"/>
        </w:rPr>
        <w:t xml:space="preserve"> </w:t>
      </w:r>
      <w:r w:rsidR="003D0823" w:rsidRPr="006E57A2">
        <w:rPr>
          <w:rFonts w:asciiTheme="minorHAnsi" w:hAnsiTheme="minorHAnsi" w:cstheme="minorHAnsi"/>
          <w:color w:val="FF0000"/>
          <w:sz w:val="22"/>
          <w:szCs w:val="22"/>
          <w:lang w:val="es-BO"/>
        </w:rPr>
        <w:t>N/A No Aplica</w:t>
      </w:r>
    </w:p>
    <w:p w:rsidR="003D0823" w:rsidRDefault="00EF0767" w:rsidP="006A74B5">
      <w:pPr>
        <w:pStyle w:val="Prrafodelista"/>
        <w:numPr>
          <w:ilvl w:val="0"/>
          <w:numId w:val="17"/>
        </w:numPr>
        <w:ind w:left="851"/>
        <w:jc w:val="both"/>
        <w:rPr>
          <w:rFonts w:asciiTheme="minorHAnsi" w:hAnsiTheme="minorHAnsi" w:cstheme="minorHAnsi"/>
          <w:color w:val="000000"/>
          <w:sz w:val="22"/>
          <w:szCs w:val="22"/>
        </w:rPr>
      </w:pPr>
      <w:r w:rsidRPr="00EF0767">
        <w:rPr>
          <w:rFonts w:asciiTheme="minorHAnsi" w:hAnsiTheme="minorHAnsi" w:cstheme="minorHAnsi"/>
          <w:sz w:val="22"/>
          <w:szCs w:val="22"/>
          <w:lang w:val="es-BO"/>
        </w:rPr>
        <w:t>Cooperativas (cuando sus documentos de constitución así lo determinen)</w:t>
      </w:r>
      <w:r w:rsidR="003D0823">
        <w:rPr>
          <w:rFonts w:asciiTheme="minorHAnsi" w:hAnsiTheme="minorHAnsi" w:cstheme="minorHAnsi"/>
          <w:sz w:val="22"/>
          <w:szCs w:val="22"/>
          <w:lang w:val="es-BO"/>
        </w:rPr>
        <w:t xml:space="preserve"> </w:t>
      </w:r>
      <w:r w:rsidR="003D0823"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A74B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A74B5">
      <w:pPr>
        <w:pStyle w:val="Sinespaciado4"/>
        <w:numPr>
          <w:ilvl w:val="0"/>
          <w:numId w:val="21"/>
        </w:numPr>
        <w:ind w:left="851"/>
        <w:jc w:val="both"/>
      </w:pPr>
      <w:r w:rsidRPr="008842A3">
        <w:t>Que tengan sentencia ejecutoriada, con impedimento para ejercer el comercio.</w:t>
      </w:r>
    </w:p>
    <w:p w:rsidR="00983825" w:rsidRDefault="00983825" w:rsidP="006A74B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A74B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A74B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A74B5">
      <w:pPr>
        <w:pStyle w:val="Sinespaciado4"/>
        <w:numPr>
          <w:ilvl w:val="0"/>
          <w:numId w:val="21"/>
        </w:numPr>
        <w:ind w:left="851"/>
        <w:jc w:val="both"/>
      </w:pPr>
      <w:r w:rsidRPr="008842A3">
        <w:t>Que hubiesen declarado su disolución o quiebra.</w:t>
      </w:r>
    </w:p>
    <w:p w:rsidR="00983825" w:rsidRDefault="00983825" w:rsidP="006A74B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A74B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A74B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A74B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A74B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w:t>
      </w:r>
      <w:r w:rsidR="003D0823">
        <w:rPr>
          <w:rFonts w:asciiTheme="minorHAnsi" w:hAnsiTheme="minorHAnsi" w:cstheme="minorHAnsi"/>
          <w:color w:val="FF0000"/>
          <w:sz w:val="22"/>
          <w:szCs w:val="22"/>
        </w:rPr>
        <w:t>tadounidenses</w:t>
      </w:r>
      <w:r w:rsidRPr="00365997">
        <w:rPr>
          <w:rFonts w:asciiTheme="minorHAnsi" w:hAnsiTheme="minorHAnsi" w:cstheme="minorHAnsi"/>
          <w:color w:val="FF0000"/>
          <w:sz w:val="22"/>
          <w:szCs w:val="22"/>
        </w:rPr>
        <w:t>.</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A74B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A74B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A74B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A74B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A74B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A74B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A74B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A74B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A74B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6A74B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A74B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A74B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A74B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A74B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A74B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3D0823" w:rsidRPr="00302C25" w:rsidRDefault="000D253C" w:rsidP="003D082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3D0823" w:rsidRPr="003D0823">
        <w:rPr>
          <w:rFonts w:asciiTheme="minorHAnsi" w:hAnsiTheme="minorHAnsi" w:cstheme="minorHAnsi"/>
          <w:b/>
          <w:bCs/>
          <w:i/>
          <w:iCs/>
          <w:color w:val="FF0000"/>
          <w:lang w:eastAsia="es-BO"/>
        </w:rPr>
        <w:t xml:space="preserve"> </w:t>
      </w:r>
      <w:r w:rsidR="003D0823" w:rsidRPr="00365997">
        <w:rPr>
          <w:rFonts w:asciiTheme="minorHAnsi" w:hAnsiTheme="minorHAnsi" w:cstheme="minorHAnsi"/>
          <w:b/>
          <w:bCs/>
          <w:i/>
          <w:iCs/>
          <w:color w:val="FF0000"/>
          <w:lang w:eastAsia="es-BO"/>
        </w:rPr>
        <w:t>“No corresponde”</w:t>
      </w:r>
    </w:p>
    <w:p w:rsidR="003D0823" w:rsidRDefault="003D0823" w:rsidP="003D0823">
      <w:pPr>
        <w:pStyle w:val="Prrafodelista"/>
        <w:ind w:left="426"/>
        <w:jc w:val="both"/>
        <w:rPr>
          <w:rFonts w:asciiTheme="minorHAnsi" w:hAnsiTheme="minorHAnsi" w:cstheme="minorHAnsi"/>
          <w:b/>
          <w:sz w:val="22"/>
          <w:szCs w:val="22"/>
        </w:rPr>
      </w:pPr>
    </w:p>
    <w:p w:rsidR="003D0823" w:rsidRPr="002750AD" w:rsidRDefault="00900663" w:rsidP="003D082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3D0823">
        <w:rPr>
          <w:rFonts w:asciiTheme="minorHAnsi" w:hAnsiTheme="minorHAnsi" w:cstheme="minorHAnsi"/>
          <w:b/>
          <w:sz w:val="22"/>
          <w:szCs w:val="22"/>
        </w:rPr>
        <w:t xml:space="preserve"> </w:t>
      </w:r>
      <w:r w:rsidR="003D0823" w:rsidRPr="00365997">
        <w:rPr>
          <w:rFonts w:asciiTheme="minorHAnsi" w:hAnsiTheme="minorHAnsi" w:cstheme="minorHAnsi"/>
          <w:b/>
          <w:bCs/>
          <w:i/>
          <w:iCs/>
          <w:color w:val="FF0000"/>
          <w:lang w:eastAsia="es-BO"/>
        </w:rPr>
        <w:t>“No corresponde”</w:t>
      </w:r>
    </w:p>
    <w:p w:rsidR="00900663" w:rsidRPr="002750AD" w:rsidRDefault="00900663" w:rsidP="003D0823">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3D0823" w:rsidRDefault="003D082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3D0823" w:rsidRDefault="003D082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A74B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A74B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A74B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F1359A" w:rsidRDefault="00F1359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F1359A" w:rsidRDefault="00F1359A"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OBETENIDO EL PUNTAJE TOTAL MAS ALTO.</w:t>
      </w:r>
    </w:p>
    <w:p w:rsidR="006378C9" w:rsidRPr="00365997" w:rsidRDefault="006378C9" w:rsidP="006378C9">
      <w:pPr>
        <w:pStyle w:val="Prrafodelista"/>
        <w:ind w:left="3240"/>
        <w:jc w:val="both"/>
        <w:rPr>
          <w:rFonts w:asciiTheme="minorHAnsi" w:hAnsiTheme="minorHAnsi" w:cstheme="minorHAnsi"/>
          <w:sz w:val="22"/>
          <w:szCs w:val="22"/>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74AD4" w:rsidRDefault="00874AD4" w:rsidP="00A671E1">
      <w:pPr>
        <w:pStyle w:val="Prrafodelista"/>
        <w:ind w:left="360"/>
        <w:jc w:val="both"/>
        <w:rPr>
          <w:rFonts w:asciiTheme="minorHAnsi" w:hAnsiTheme="minorHAnsi" w:cstheme="minorHAnsi"/>
          <w:b/>
          <w:sz w:val="22"/>
          <w:szCs w:val="22"/>
          <w:u w:val="single"/>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F1359A" w:rsidRDefault="00F1359A"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A74B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A74B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A74B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F1359A" w:rsidRDefault="00A671E1" w:rsidP="006A74B5">
      <w:pPr>
        <w:pStyle w:val="Prrafodelista"/>
        <w:numPr>
          <w:ilvl w:val="0"/>
          <w:numId w:val="24"/>
        </w:numPr>
        <w:ind w:left="1134"/>
        <w:rPr>
          <w:rFonts w:asciiTheme="minorHAnsi" w:hAnsiTheme="minorHAnsi" w:cstheme="minorHAnsi"/>
          <w:sz w:val="22"/>
          <w:szCs w:val="22"/>
        </w:rPr>
      </w:pPr>
      <w:r w:rsidRPr="00F1359A">
        <w:rPr>
          <w:rFonts w:asciiTheme="minorHAnsi" w:hAnsiTheme="minorHAnsi" w:cstheme="minorHAnsi"/>
          <w:sz w:val="22"/>
          <w:szCs w:val="22"/>
        </w:rPr>
        <w:t xml:space="preserve">Original de la Garantía de Seriedad de Propuesta </w:t>
      </w:r>
    </w:p>
    <w:p w:rsidR="00F1359A" w:rsidRPr="00F1359A" w:rsidRDefault="00F1359A" w:rsidP="00F1359A">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A74B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6078E5" w:rsidRDefault="006078E5"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A74B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A74B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A74B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6A74B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Pr="006078E5" w:rsidRDefault="00FE00FF" w:rsidP="006A74B5">
      <w:pPr>
        <w:pStyle w:val="Prrafodelista"/>
        <w:numPr>
          <w:ilvl w:val="0"/>
          <w:numId w:val="30"/>
        </w:numPr>
        <w:ind w:left="567"/>
        <w:contextualSpacing/>
        <w:jc w:val="both"/>
        <w:rPr>
          <w:rFonts w:asciiTheme="minorHAnsi" w:hAnsiTheme="minorHAnsi" w:cstheme="minorHAnsi"/>
          <w:sz w:val="22"/>
          <w:szCs w:val="22"/>
        </w:rPr>
      </w:pPr>
      <w:r w:rsidRPr="006078E5">
        <w:rPr>
          <w:rFonts w:asciiTheme="minorHAnsi" w:hAnsiTheme="minorHAnsi" w:cstheme="minorHAnsi"/>
          <w:sz w:val="22"/>
          <w:szCs w:val="22"/>
        </w:rPr>
        <w:t>Original Contrato de Adhesión (Cuando corresponda)</w:t>
      </w:r>
    </w:p>
    <w:p w:rsidR="00FE00FF" w:rsidRDefault="00FE00FF" w:rsidP="006A74B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A74B5">
      <w:pPr>
        <w:pStyle w:val="Prrafodelista"/>
        <w:numPr>
          <w:ilvl w:val="1"/>
          <w:numId w:val="31"/>
        </w:numPr>
        <w:ind w:left="567"/>
        <w:contextualSpacing/>
        <w:jc w:val="both"/>
        <w:rPr>
          <w:rFonts w:asciiTheme="minorHAnsi" w:hAnsiTheme="minorHAnsi" w:cstheme="minorHAnsi"/>
          <w:sz w:val="22"/>
          <w:szCs w:val="22"/>
        </w:rPr>
      </w:pPr>
      <w:r w:rsidRPr="006078E5">
        <w:rPr>
          <w:rFonts w:asciiTheme="minorHAnsi" w:hAnsiTheme="minorHAnsi" w:cstheme="minorHAnsi"/>
          <w:sz w:val="22"/>
          <w:szCs w:val="22"/>
        </w:rPr>
        <w:t>Original Contrato de Adhesión (Cuando corresponda</w:t>
      </w:r>
      <w:r>
        <w:rPr>
          <w:rFonts w:asciiTheme="minorHAnsi" w:hAnsiTheme="minorHAnsi" w:cstheme="minorHAnsi"/>
          <w:sz w:val="22"/>
          <w:szCs w:val="22"/>
        </w:rPr>
        <w:t>)</w:t>
      </w:r>
    </w:p>
    <w:p w:rsidR="00FE00FF" w:rsidRDefault="00FE00FF" w:rsidP="006A74B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A74B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A74B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A74B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A74B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748"/>
        <w:gridCol w:w="993"/>
        <w:gridCol w:w="1559"/>
        <w:gridCol w:w="2080"/>
      </w:tblGrid>
      <w:tr w:rsidR="001F4807" w:rsidRPr="00A26DF4" w:rsidTr="00A26DF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Ítem</w:t>
            </w:r>
          </w:p>
        </w:tc>
        <w:tc>
          <w:tcPr>
            <w:tcW w:w="46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A26DF4" w:rsidRDefault="00FD2C94" w:rsidP="00C111B4">
            <w:pPr>
              <w:jc w:val="center"/>
              <w:rPr>
                <w:rFonts w:asciiTheme="minorHAnsi" w:hAnsiTheme="minorHAnsi" w:cstheme="minorHAnsi"/>
                <w:sz w:val="22"/>
                <w:szCs w:val="22"/>
                <w:lang w:val="es-BO"/>
              </w:rPr>
            </w:pPr>
            <w:r w:rsidRPr="00A26DF4">
              <w:rPr>
                <w:rFonts w:asciiTheme="minorHAnsi" w:hAnsiTheme="minorHAnsi" w:cstheme="minorHAnsi"/>
                <w:b/>
                <w:sz w:val="22"/>
                <w:szCs w:val="22"/>
                <w:lang w:val="es-BO"/>
              </w:rPr>
              <w:t>Detalle</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A26DF4" w:rsidRDefault="006078E5"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 xml:space="preserve">Unidad de Medida </w:t>
            </w:r>
          </w:p>
        </w:tc>
        <w:tc>
          <w:tcPr>
            <w:tcW w:w="2080" w:type="dxa"/>
            <w:tcBorders>
              <w:top w:val="single" w:sz="12" w:space="0" w:color="auto"/>
              <w:left w:val="single" w:sz="4" w:space="0" w:color="auto"/>
              <w:bottom w:val="single" w:sz="12" w:space="0" w:color="auto"/>
            </w:tcBorders>
            <w:shd w:val="clear" w:color="auto" w:fill="D9D9D9" w:themeFill="background1" w:themeFillShade="D9"/>
            <w:vAlign w:val="center"/>
          </w:tcPr>
          <w:p w:rsidR="006078E5"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 xml:space="preserve">Precio </w:t>
            </w:r>
            <w:r w:rsidR="006078E5" w:rsidRPr="00A26DF4">
              <w:rPr>
                <w:rFonts w:asciiTheme="minorHAnsi" w:hAnsiTheme="minorHAnsi" w:cstheme="minorHAnsi"/>
                <w:b/>
                <w:sz w:val="22"/>
                <w:szCs w:val="22"/>
                <w:lang w:val="es-BO"/>
              </w:rPr>
              <w:t>Unitario</w:t>
            </w:r>
          </w:p>
          <w:p w:rsidR="001F4807" w:rsidRPr="00A26DF4" w:rsidRDefault="001F4807"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(Numeral)</w:t>
            </w:r>
          </w:p>
          <w:p w:rsidR="006078E5" w:rsidRPr="00A26DF4" w:rsidRDefault="006078E5" w:rsidP="00C111B4">
            <w:pPr>
              <w:jc w:val="center"/>
              <w:rPr>
                <w:rFonts w:asciiTheme="minorHAnsi" w:hAnsiTheme="minorHAnsi" w:cstheme="minorHAnsi"/>
                <w:b/>
                <w:sz w:val="22"/>
                <w:szCs w:val="22"/>
                <w:lang w:val="es-BO"/>
              </w:rPr>
            </w:pPr>
            <w:r w:rsidRPr="00A26DF4">
              <w:rPr>
                <w:rFonts w:asciiTheme="minorHAnsi" w:hAnsiTheme="minorHAnsi" w:cstheme="minorHAnsi"/>
                <w:b/>
                <w:sz w:val="22"/>
                <w:szCs w:val="22"/>
                <w:lang w:val="es-BO"/>
              </w:rPr>
              <w:t>$</w:t>
            </w:r>
            <w:proofErr w:type="spellStart"/>
            <w:r w:rsidRPr="00A26DF4">
              <w:rPr>
                <w:rFonts w:asciiTheme="minorHAnsi" w:hAnsiTheme="minorHAnsi" w:cstheme="minorHAnsi"/>
                <w:b/>
                <w:sz w:val="22"/>
                <w:szCs w:val="22"/>
                <w:lang w:val="es-BO"/>
              </w:rPr>
              <w:t>us</w:t>
            </w:r>
            <w:proofErr w:type="spellEnd"/>
            <w:r w:rsidRPr="00A26DF4">
              <w:rPr>
                <w:rFonts w:asciiTheme="minorHAnsi" w:hAnsiTheme="minorHAnsi" w:cstheme="minorHAnsi"/>
                <w:b/>
                <w:sz w:val="22"/>
                <w:szCs w:val="22"/>
                <w:lang w:val="es-BO"/>
              </w:rPr>
              <w:t>.</w:t>
            </w:r>
          </w:p>
        </w:tc>
      </w:tr>
      <w:tr w:rsidR="00A26DF4" w:rsidRPr="00A26DF4" w:rsidTr="00A26DF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DF4" w:rsidRPr="00A26DF4" w:rsidRDefault="00A26DF4" w:rsidP="00A26DF4">
            <w:pPr>
              <w:jc w:val="center"/>
              <w:rPr>
                <w:rFonts w:asciiTheme="minorHAnsi" w:hAnsiTheme="minorHAnsi" w:cstheme="minorHAnsi"/>
                <w:sz w:val="22"/>
                <w:szCs w:val="22"/>
                <w:lang w:val="es-BO"/>
              </w:rPr>
            </w:pPr>
            <w:r w:rsidRPr="00A26DF4">
              <w:rPr>
                <w:rFonts w:asciiTheme="minorHAnsi" w:hAnsiTheme="minorHAnsi" w:cstheme="minorHAnsi"/>
                <w:sz w:val="22"/>
                <w:szCs w:val="22"/>
                <w:lang w:val="es-BO"/>
              </w:rPr>
              <w:t>1</w:t>
            </w:r>
          </w:p>
        </w:tc>
        <w:tc>
          <w:tcPr>
            <w:tcW w:w="460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both"/>
              <w:rPr>
                <w:rFonts w:ascii="Calibri" w:hAnsi="Calibri"/>
                <w:color w:val="000000"/>
                <w:sz w:val="22"/>
                <w:szCs w:val="22"/>
              </w:rPr>
            </w:pPr>
            <w:r w:rsidRPr="00A26DF4">
              <w:rPr>
                <w:rFonts w:ascii="Calibri" w:hAnsi="Calibri"/>
                <w:color w:val="000000"/>
                <w:sz w:val="22"/>
                <w:szCs w:val="22"/>
              </w:rPr>
              <w:t xml:space="preserve">Inspección de cantidad, en el despacho a camiones cisternas </w:t>
            </w:r>
            <w:r w:rsidRPr="00A26DF4">
              <w:rPr>
                <w:rFonts w:ascii="Calibri" w:hAnsi="Calibri"/>
                <w:b/>
                <w:bCs/>
                <w:color w:val="000000"/>
                <w:sz w:val="22"/>
                <w:szCs w:val="22"/>
              </w:rPr>
              <w:t xml:space="preserve">en planta de </w:t>
            </w:r>
            <w:proofErr w:type="spellStart"/>
            <w:r w:rsidRPr="00A26DF4">
              <w:rPr>
                <w:rFonts w:ascii="Calibri" w:hAnsi="Calibri"/>
                <w:b/>
                <w:bCs/>
                <w:color w:val="000000"/>
                <w:sz w:val="22"/>
                <w:szCs w:val="22"/>
              </w:rPr>
              <w:t>Ilo</w:t>
            </w:r>
            <w:proofErr w:type="spellEnd"/>
            <w:r w:rsidRPr="00A26DF4">
              <w:rPr>
                <w:rFonts w:ascii="Calibri" w:hAnsi="Calibri"/>
                <w:b/>
                <w:bCs/>
                <w:color w:val="000000"/>
                <w:sz w:val="22"/>
                <w:szCs w:val="22"/>
              </w:rPr>
              <w:t xml:space="preserve"> y Mollendo</w:t>
            </w: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Theme="minorHAnsi" w:hAnsiTheme="minorHAnsi" w:cstheme="minorHAnsi"/>
                <w:color w:val="000000"/>
                <w:sz w:val="22"/>
                <w:szCs w:val="22"/>
                <w:lang w:val="es-BO" w:eastAsia="es-BO"/>
              </w:rPr>
            </w:pPr>
            <w:r w:rsidRPr="00A26DF4">
              <w:rPr>
                <w:rFonts w:asciiTheme="minorHAnsi" w:hAnsiTheme="minorHAnsi" w:cstheme="minorHAnsi"/>
                <w:color w:val="000000"/>
                <w:sz w:val="22"/>
                <w:szCs w:val="22"/>
                <w:lang w:val="es-BO" w:eastAsia="es-BO"/>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Calibri" w:hAnsi="Calibri"/>
                <w:color w:val="000000"/>
                <w:sz w:val="22"/>
                <w:szCs w:val="22"/>
              </w:rPr>
            </w:pPr>
            <w:r w:rsidRPr="00A26DF4">
              <w:rPr>
                <w:rFonts w:ascii="Calibri" w:hAnsi="Calibri"/>
                <w:color w:val="000000"/>
                <w:sz w:val="22"/>
                <w:szCs w:val="22"/>
              </w:rPr>
              <w:t>USD/Mes</w:t>
            </w:r>
          </w:p>
        </w:tc>
        <w:tc>
          <w:tcPr>
            <w:tcW w:w="2080" w:type="dxa"/>
            <w:tcBorders>
              <w:top w:val="single" w:sz="12" w:space="0" w:color="auto"/>
              <w:left w:val="single" w:sz="4" w:space="0" w:color="auto"/>
              <w:bottom w:val="single" w:sz="4" w:space="0" w:color="auto"/>
            </w:tcBorders>
            <w:shd w:val="clear" w:color="auto" w:fill="FFFFFF"/>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461B96">
        <w:trPr>
          <w:trHeight w:val="103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DF4" w:rsidRPr="00A26DF4" w:rsidRDefault="00A26DF4" w:rsidP="00A26DF4">
            <w:pPr>
              <w:jc w:val="center"/>
              <w:rPr>
                <w:rFonts w:asciiTheme="minorHAnsi" w:hAnsiTheme="minorHAnsi" w:cstheme="minorHAnsi"/>
                <w:sz w:val="22"/>
                <w:szCs w:val="22"/>
                <w:lang w:val="es-BO"/>
              </w:rPr>
            </w:pPr>
            <w:r w:rsidRPr="00A26DF4">
              <w:rPr>
                <w:rFonts w:asciiTheme="minorHAnsi" w:hAnsiTheme="minorHAnsi" w:cstheme="minorHAnsi"/>
                <w:sz w:val="22"/>
                <w:szCs w:val="22"/>
                <w:lang w:val="es-BO"/>
              </w:rPr>
              <w:t>2</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both"/>
              <w:rPr>
                <w:rFonts w:ascii="Calibri" w:hAnsi="Calibri"/>
                <w:color w:val="000000"/>
                <w:sz w:val="22"/>
                <w:szCs w:val="22"/>
              </w:rPr>
            </w:pPr>
            <w:r w:rsidRPr="00A26DF4">
              <w:rPr>
                <w:rFonts w:ascii="Calibri" w:hAnsi="Calibri"/>
                <w:color w:val="000000"/>
                <w:sz w:val="22"/>
                <w:szCs w:val="22"/>
              </w:rPr>
              <w:t xml:space="preserve">Inspección de Calidad de producto en tanque tierra  a requerimiento de YPFB para el despacho de cisternas – </w:t>
            </w:r>
            <w:proofErr w:type="spellStart"/>
            <w:r w:rsidRPr="00A26DF4">
              <w:rPr>
                <w:rFonts w:ascii="Calibri" w:hAnsi="Calibri"/>
                <w:color w:val="000000"/>
                <w:sz w:val="22"/>
                <w:szCs w:val="22"/>
              </w:rPr>
              <w:t>Diesel</w:t>
            </w:r>
            <w:proofErr w:type="spellEnd"/>
            <w:r w:rsidRPr="00A26DF4">
              <w:rPr>
                <w:rFonts w:ascii="Calibri" w:hAnsi="Calibri"/>
                <w:color w:val="000000"/>
                <w:sz w:val="22"/>
                <w:szCs w:val="22"/>
              </w:rPr>
              <w:t xml:space="preserve"> </w:t>
            </w:r>
            <w:proofErr w:type="spellStart"/>
            <w:r w:rsidRPr="00A26DF4">
              <w:rPr>
                <w:rFonts w:ascii="Calibri" w:hAnsi="Calibri"/>
                <w:color w:val="000000"/>
                <w:sz w:val="22"/>
                <w:szCs w:val="22"/>
              </w:rPr>
              <w:t>Oil</w:t>
            </w:r>
            <w:proofErr w:type="spellEnd"/>
            <w:r w:rsidRPr="00A26DF4">
              <w:rPr>
                <w:rFonts w:ascii="Calibri" w:hAnsi="Calibri"/>
                <w:color w:val="000000"/>
                <w:sz w:val="22"/>
                <w:szCs w:val="22"/>
              </w:rPr>
              <w:t xml:space="preserve"> </w:t>
            </w:r>
            <w:r w:rsidRPr="00A26DF4">
              <w:rPr>
                <w:rFonts w:ascii="Calibri" w:hAnsi="Calibri"/>
                <w:b/>
                <w:bCs/>
                <w:color w:val="000000"/>
                <w:sz w:val="22"/>
                <w:szCs w:val="22"/>
              </w:rPr>
              <w:t>e insumos y Aditivos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Theme="minorHAnsi" w:hAnsiTheme="minorHAnsi" w:cstheme="minorHAnsi"/>
                <w:color w:val="000000"/>
                <w:sz w:val="22"/>
                <w:szCs w:val="22"/>
                <w:lang w:val="es-BO" w:eastAsia="es-BO"/>
              </w:rPr>
            </w:pPr>
            <w:r w:rsidRPr="00A26DF4">
              <w:rPr>
                <w:rFonts w:asciiTheme="minorHAnsi" w:hAnsiTheme="minorHAnsi" w:cstheme="minorHAnsi"/>
                <w:color w:val="000000"/>
                <w:sz w:val="22"/>
                <w:szCs w:val="22"/>
                <w:lang w:val="es-BO"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Calibri" w:hAnsi="Calibri"/>
                <w:color w:val="000000"/>
                <w:sz w:val="22"/>
                <w:szCs w:val="22"/>
              </w:rPr>
            </w:pPr>
            <w:r w:rsidRPr="00A26DF4">
              <w:rPr>
                <w:rFonts w:ascii="Calibri" w:hAnsi="Calibri"/>
                <w:color w:val="000000"/>
                <w:sz w:val="22"/>
                <w:szCs w:val="22"/>
              </w:rPr>
              <w:t>USD/Muestra</w:t>
            </w:r>
          </w:p>
        </w:tc>
        <w:tc>
          <w:tcPr>
            <w:tcW w:w="2080" w:type="dxa"/>
            <w:tcBorders>
              <w:top w:val="single" w:sz="4" w:space="0" w:color="auto"/>
              <w:left w:val="single" w:sz="4" w:space="0" w:color="auto"/>
              <w:bottom w:val="single" w:sz="4" w:space="0" w:color="auto"/>
            </w:tcBorders>
            <w:shd w:val="clear" w:color="auto" w:fill="FFFFFF"/>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461B96">
        <w:trPr>
          <w:trHeight w:val="64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DF4" w:rsidRPr="00A26DF4" w:rsidRDefault="00A26DF4" w:rsidP="00A26DF4">
            <w:pPr>
              <w:jc w:val="center"/>
              <w:rPr>
                <w:rFonts w:asciiTheme="minorHAnsi" w:hAnsiTheme="minorHAnsi" w:cstheme="minorHAnsi"/>
                <w:sz w:val="22"/>
                <w:szCs w:val="22"/>
                <w:lang w:val="es-BO"/>
              </w:rPr>
            </w:pPr>
            <w:r w:rsidRPr="00A26DF4">
              <w:rPr>
                <w:rFonts w:asciiTheme="minorHAnsi" w:hAnsiTheme="minorHAnsi" w:cstheme="minorHAnsi"/>
                <w:sz w:val="22"/>
                <w:szCs w:val="22"/>
                <w:lang w:val="es-BO"/>
              </w:rPr>
              <w:t>3</w:t>
            </w:r>
          </w:p>
        </w:tc>
        <w:tc>
          <w:tcPr>
            <w:tcW w:w="46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both"/>
              <w:rPr>
                <w:rFonts w:ascii="Calibri" w:hAnsi="Calibri"/>
                <w:color w:val="000000"/>
                <w:sz w:val="22"/>
                <w:szCs w:val="22"/>
              </w:rPr>
            </w:pPr>
            <w:r w:rsidRPr="00A26DF4">
              <w:rPr>
                <w:rFonts w:ascii="Calibri" w:hAnsi="Calibri"/>
                <w:color w:val="000000"/>
                <w:sz w:val="22"/>
                <w:szCs w:val="22"/>
              </w:rPr>
              <w:t xml:space="preserve">Índice de </w:t>
            </w:r>
            <w:proofErr w:type="spellStart"/>
            <w:r w:rsidRPr="00A26DF4">
              <w:rPr>
                <w:rFonts w:ascii="Calibri" w:hAnsi="Calibri"/>
                <w:color w:val="000000"/>
                <w:sz w:val="22"/>
                <w:szCs w:val="22"/>
              </w:rPr>
              <w:t>Cetano</w:t>
            </w:r>
            <w:proofErr w:type="spellEnd"/>
            <w:r w:rsidRPr="00A26DF4">
              <w:rPr>
                <w:rFonts w:ascii="Calibri" w:hAnsi="Calibri"/>
                <w:color w:val="000000"/>
                <w:sz w:val="22"/>
                <w:szCs w:val="22"/>
              </w:rPr>
              <w:t xml:space="preserve">, o Número de </w:t>
            </w:r>
            <w:proofErr w:type="spellStart"/>
            <w:r w:rsidRPr="00A26DF4">
              <w:rPr>
                <w:rFonts w:ascii="Calibri" w:hAnsi="Calibri"/>
                <w:color w:val="000000"/>
                <w:sz w:val="22"/>
                <w:szCs w:val="22"/>
              </w:rPr>
              <w:t>Cetano</w:t>
            </w:r>
            <w:proofErr w:type="spellEnd"/>
            <w:r w:rsidRPr="00A26DF4">
              <w:rPr>
                <w:rFonts w:ascii="Calibri" w:hAnsi="Calibri"/>
                <w:color w:val="000000"/>
                <w:sz w:val="22"/>
                <w:szCs w:val="22"/>
              </w:rPr>
              <w:t xml:space="preserve"> y  Contenido de Aromáticos totales (a solicitud escrita por YPFB)</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Theme="minorHAnsi" w:hAnsiTheme="minorHAnsi" w:cstheme="minorHAnsi"/>
                <w:color w:val="000000"/>
                <w:sz w:val="22"/>
                <w:szCs w:val="22"/>
                <w:lang w:val="es-BO" w:eastAsia="es-BO"/>
              </w:rPr>
            </w:pPr>
            <w:r w:rsidRPr="00A26DF4">
              <w:rPr>
                <w:rFonts w:asciiTheme="minorHAnsi" w:hAnsiTheme="minorHAnsi" w:cstheme="minorHAnsi"/>
                <w:color w:val="000000"/>
                <w:sz w:val="22"/>
                <w:szCs w:val="22"/>
                <w:lang w:val="es-BO"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26DF4" w:rsidRPr="00A26DF4" w:rsidRDefault="00A26DF4" w:rsidP="00A26DF4">
            <w:pPr>
              <w:jc w:val="center"/>
              <w:rPr>
                <w:rFonts w:ascii="Calibri" w:hAnsi="Calibri"/>
                <w:color w:val="000000"/>
                <w:sz w:val="22"/>
                <w:szCs w:val="22"/>
              </w:rPr>
            </w:pPr>
            <w:r w:rsidRPr="00A26DF4">
              <w:rPr>
                <w:rFonts w:ascii="Calibri" w:hAnsi="Calibri"/>
                <w:color w:val="000000"/>
                <w:sz w:val="22"/>
                <w:szCs w:val="22"/>
              </w:rPr>
              <w:t>USD/Muestra</w:t>
            </w:r>
          </w:p>
        </w:tc>
        <w:tc>
          <w:tcPr>
            <w:tcW w:w="2080" w:type="dxa"/>
            <w:tcBorders>
              <w:top w:val="single" w:sz="4" w:space="0" w:color="auto"/>
              <w:left w:val="single" w:sz="4" w:space="0" w:color="auto"/>
              <w:bottom w:val="single" w:sz="4" w:space="0" w:color="auto"/>
            </w:tcBorders>
            <w:shd w:val="clear" w:color="auto" w:fill="FFFFFF"/>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A26DF4">
        <w:trPr>
          <w:trHeight w:val="401"/>
          <w:jc w:val="center"/>
        </w:trPr>
        <w:tc>
          <w:tcPr>
            <w:tcW w:w="7640"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26DF4" w:rsidRPr="00A26DF4" w:rsidRDefault="00A26DF4" w:rsidP="00A26DF4">
            <w:pPr>
              <w:jc w:val="right"/>
              <w:rPr>
                <w:rFonts w:asciiTheme="minorHAnsi" w:hAnsiTheme="minorHAnsi" w:cstheme="minorHAnsi"/>
                <w:sz w:val="22"/>
                <w:szCs w:val="22"/>
                <w:lang w:val="es-BO"/>
              </w:rPr>
            </w:pPr>
            <w:r w:rsidRPr="00A26DF4">
              <w:rPr>
                <w:rFonts w:asciiTheme="minorHAnsi" w:hAnsiTheme="minorHAnsi" w:cstheme="minorHAnsi"/>
                <w:b/>
                <w:sz w:val="22"/>
                <w:szCs w:val="22"/>
                <w:lang w:val="es-BO"/>
              </w:rPr>
              <w:t>PRECIO UNITARIO TOTAL (Numeral)</w:t>
            </w:r>
          </w:p>
        </w:tc>
        <w:tc>
          <w:tcPr>
            <w:tcW w:w="2080" w:type="dxa"/>
            <w:tcBorders>
              <w:top w:val="single" w:sz="4" w:space="0" w:color="auto"/>
              <w:left w:val="single" w:sz="4" w:space="0" w:color="auto"/>
              <w:bottom w:val="single" w:sz="4" w:space="0" w:color="auto"/>
            </w:tcBorders>
            <w:shd w:val="clear" w:color="auto" w:fill="auto"/>
            <w:vAlign w:val="center"/>
          </w:tcPr>
          <w:p w:rsidR="00A26DF4" w:rsidRPr="00A26DF4" w:rsidRDefault="00A26DF4" w:rsidP="00A26DF4">
            <w:pPr>
              <w:jc w:val="center"/>
              <w:rPr>
                <w:rFonts w:asciiTheme="minorHAnsi" w:hAnsiTheme="minorHAnsi" w:cstheme="minorHAnsi"/>
                <w:sz w:val="22"/>
                <w:szCs w:val="22"/>
                <w:lang w:val="es-BO"/>
              </w:rPr>
            </w:pPr>
          </w:p>
        </w:tc>
      </w:tr>
      <w:tr w:rsidR="00A26DF4" w:rsidRPr="00A26DF4"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26DF4" w:rsidRPr="00A26DF4" w:rsidRDefault="00A26DF4" w:rsidP="00A26DF4">
            <w:pPr>
              <w:rPr>
                <w:rFonts w:asciiTheme="minorHAnsi" w:hAnsiTheme="minorHAnsi" w:cstheme="minorHAnsi"/>
                <w:sz w:val="22"/>
                <w:szCs w:val="22"/>
                <w:lang w:val="es-BO"/>
              </w:rPr>
            </w:pPr>
            <w:r w:rsidRPr="00A26DF4">
              <w:rPr>
                <w:rFonts w:asciiTheme="minorHAnsi" w:hAnsiTheme="minorHAnsi" w:cstheme="minorHAnsi"/>
                <w:b/>
                <w:sz w:val="22"/>
                <w:szCs w:val="22"/>
                <w:lang w:val="es-BO"/>
              </w:rPr>
              <w:t>PRECIO UNITARIO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26DF4" w:rsidRPr="00A26DF4" w:rsidRDefault="00A26DF4" w:rsidP="00A26DF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26DF4" w:rsidRDefault="00A26DF4" w:rsidP="00FA78A9">
      <w:pPr>
        <w:rPr>
          <w:rFonts w:asciiTheme="minorHAnsi" w:hAnsiTheme="minorHAnsi" w:cstheme="minorHAnsi"/>
          <w:sz w:val="22"/>
          <w:szCs w:val="22"/>
          <w:lang w:val="es-MX"/>
        </w:rPr>
      </w:pPr>
    </w:p>
    <w:p w:rsidR="00A26DF4" w:rsidRDefault="00A26DF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9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78"/>
        <w:gridCol w:w="4618"/>
      </w:tblGrid>
      <w:tr w:rsidR="00BF66A0" w:rsidRPr="008842A3" w:rsidTr="00C61573">
        <w:trPr>
          <w:trHeight w:val="236"/>
          <w:tblHeader/>
          <w:jc w:val="center"/>
        </w:trPr>
        <w:tc>
          <w:tcPr>
            <w:tcW w:w="467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C61573">
        <w:trPr>
          <w:cantSplit/>
          <w:trHeight w:val="708"/>
          <w:jc w:val="center"/>
        </w:trPr>
        <w:tc>
          <w:tcPr>
            <w:tcW w:w="467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61573" w:rsidRPr="005F06B3" w:rsidTr="00C6157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4678" w:type="dxa"/>
            <w:tcBorders>
              <w:top w:val="single" w:sz="4" w:space="0" w:color="auto"/>
              <w:left w:val="single" w:sz="4" w:space="0" w:color="auto"/>
              <w:bottom w:val="single" w:sz="4" w:space="0" w:color="auto"/>
              <w:right w:val="single" w:sz="4" w:space="0" w:color="auto"/>
            </w:tcBorders>
            <w:shd w:val="clear" w:color="auto" w:fill="C6D9F1"/>
          </w:tcPr>
          <w:p w:rsidR="00C61573" w:rsidRPr="002B29BB" w:rsidRDefault="00C61573" w:rsidP="00E71D37">
            <w:pPr>
              <w:autoSpaceDE w:val="0"/>
              <w:autoSpaceDN w:val="0"/>
              <w:adjustRightInd w:val="0"/>
              <w:rPr>
                <w:rFonts w:asciiTheme="minorHAnsi" w:hAnsiTheme="minorHAnsi" w:cs="Calibri"/>
                <w:b/>
                <w:bCs/>
              </w:rPr>
            </w:pPr>
            <w:r w:rsidRPr="002B29BB">
              <w:rPr>
                <w:rFonts w:asciiTheme="minorHAnsi" w:hAnsiTheme="minorHAnsi" w:cs="Calibri"/>
                <w:b/>
                <w:bCs/>
              </w:rPr>
              <w:t>LABORATORIO PARA CERTIFICACIÓN DE CALIDAD</w:t>
            </w:r>
          </w:p>
        </w:tc>
        <w:tc>
          <w:tcPr>
            <w:tcW w:w="4618" w:type="dxa"/>
            <w:tcBorders>
              <w:top w:val="single" w:sz="4" w:space="0" w:color="auto"/>
              <w:left w:val="single" w:sz="4" w:space="0" w:color="auto"/>
              <w:bottom w:val="single" w:sz="4" w:space="0" w:color="auto"/>
              <w:right w:val="single" w:sz="4" w:space="0" w:color="auto"/>
            </w:tcBorders>
            <w:shd w:val="clear" w:color="auto" w:fill="C6D9F1"/>
          </w:tcPr>
          <w:p w:rsidR="00C61573" w:rsidRPr="002B29BB" w:rsidRDefault="00C61573" w:rsidP="00E71D37">
            <w:pPr>
              <w:autoSpaceDE w:val="0"/>
              <w:autoSpaceDN w:val="0"/>
              <w:adjustRightInd w:val="0"/>
              <w:rPr>
                <w:rFonts w:asciiTheme="minorHAnsi" w:hAnsiTheme="minorHAnsi" w:cs="Calibri"/>
                <w:b/>
                <w:bCs/>
              </w:rPr>
            </w:pPr>
          </w:p>
        </w:tc>
      </w:tr>
      <w:tr w:rsidR="00C61573" w:rsidRPr="005F06B3" w:rsidTr="00C6157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4678" w:type="dxa"/>
            <w:tcBorders>
              <w:top w:val="single" w:sz="4" w:space="0" w:color="auto"/>
              <w:left w:val="single" w:sz="4" w:space="0" w:color="auto"/>
              <w:bottom w:val="single" w:sz="4" w:space="0" w:color="auto"/>
              <w:right w:val="single" w:sz="4" w:space="0" w:color="auto"/>
            </w:tcBorders>
            <w:shd w:val="clear" w:color="auto" w:fill="auto"/>
          </w:tcPr>
          <w:p w:rsidR="00C61573" w:rsidRPr="002B29BB" w:rsidRDefault="00C61573" w:rsidP="00461B96">
            <w:pPr>
              <w:autoSpaceDE w:val="0"/>
              <w:autoSpaceDN w:val="0"/>
              <w:adjustRightInd w:val="0"/>
              <w:jc w:val="both"/>
              <w:rPr>
                <w:rFonts w:asciiTheme="minorHAnsi" w:hAnsiTheme="minorHAnsi" w:cs="Calibri"/>
                <w:bCs/>
              </w:rPr>
            </w:pPr>
            <w:r w:rsidRPr="002B29BB">
              <w:rPr>
                <w:rFonts w:asciiTheme="minorHAnsi" w:hAnsiTheme="minorHAnsi" w:cs="Calibri"/>
                <w:bCs/>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r w:rsidR="00461B96">
              <w:rPr>
                <w:rFonts w:asciiTheme="minorHAnsi" w:hAnsiTheme="minorHAnsi" w:cs="Calibri"/>
                <w:bCs/>
              </w:rPr>
              <w:t>.</w:t>
            </w:r>
          </w:p>
        </w:tc>
        <w:tc>
          <w:tcPr>
            <w:tcW w:w="4618" w:type="dxa"/>
            <w:tcBorders>
              <w:top w:val="single" w:sz="4" w:space="0" w:color="auto"/>
              <w:left w:val="single" w:sz="4" w:space="0" w:color="auto"/>
              <w:bottom w:val="single" w:sz="4" w:space="0" w:color="auto"/>
              <w:right w:val="single" w:sz="4" w:space="0" w:color="auto"/>
            </w:tcBorders>
          </w:tcPr>
          <w:p w:rsidR="00C61573" w:rsidRDefault="00C61573" w:rsidP="00E71D37">
            <w:pPr>
              <w:autoSpaceDE w:val="0"/>
              <w:autoSpaceDN w:val="0"/>
              <w:adjustRightInd w:val="0"/>
              <w:rPr>
                <w:rFonts w:asciiTheme="minorHAnsi" w:hAnsiTheme="minorHAnsi" w:cs="Calibri"/>
                <w:bCs/>
              </w:rPr>
            </w:pPr>
          </w:p>
        </w:tc>
      </w:tr>
      <w:tr w:rsidR="00C61573" w:rsidRPr="005F06B3" w:rsidTr="00C6157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1"/>
        </w:trPr>
        <w:tc>
          <w:tcPr>
            <w:tcW w:w="4678" w:type="dxa"/>
            <w:shd w:val="clear" w:color="auto" w:fill="C6D9F1"/>
          </w:tcPr>
          <w:p w:rsidR="00C61573" w:rsidRPr="005F06B3" w:rsidRDefault="00C61573" w:rsidP="00E71D37">
            <w:pPr>
              <w:autoSpaceDE w:val="0"/>
              <w:autoSpaceDN w:val="0"/>
              <w:adjustRightInd w:val="0"/>
              <w:rPr>
                <w:rFonts w:asciiTheme="minorHAnsi" w:hAnsiTheme="minorHAnsi" w:cs="Calibri"/>
                <w:b/>
                <w:bCs/>
              </w:rPr>
            </w:pPr>
            <w:r w:rsidRPr="005F06B3">
              <w:rPr>
                <w:rFonts w:asciiTheme="minorHAnsi" w:hAnsiTheme="minorHAnsi" w:cs="Calibri"/>
                <w:b/>
                <w:bCs/>
              </w:rPr>
              <w:t>EXPERIENCIA DEL PROPONENTE</w:t>
            </w:r>
          </w:p>
        </w:tc>
        <w:tc>
          <w:tcPr>
            <w:tcW w:w="4618" w:type="dxa"/>
            <w:shd w:val="clear" w:color="auto" w:fill="C6D9F1"/>
          </w:tcPr>
          <w:p w:rsidR="00C61573" w:rsidRPr="005F06B3" w:rsidRDefault="00C61573" w:rsidP="00E71D37">
            <w:pPr>
              <w:autoSpaceDE w:val="0"/>
              <w:autoSpaceDN w:val="0"/>
              <w:adjustRightInd w:val="0"/>
              <w:rPr>
                <w:rFonts w:asciiTheme="minorHAnsi" w:hAnsiTheme="minorHAnsi" w:cs="Calibri"/>
                <w:b/>
                <w:bCs/>
              </w:rPr>
            </w:pPr>
          </w:p>
        </w:tc>
      </w:tr>
      <w:tr w:rsidR="00C61573" w:rsidRPr="005F06B3" w:rsidTr="00C6157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1"/>
        </w:trPr>
        <w:tc>
          <w:tcPr>
            <w:tcW w:w="4678" w:type="dxa"/>
            <w:shd w:val="clear" w:color="auto" w:fill="auto"/>
          </w:tcPr>
          <w:p w:rsidR="00C61573" w:rsidRDefault="00C61573" w:rsidP="00C61573">
            <w:pPr>
              <w:jc w:val="both"/>
              <w:rPr>
                <w:rFonts w:ascii="Calibri" w:hAnsi="Calibri" w:cs="Calibri"/>
                <w:bCs/>
              </w:rPr>
            </w:pPr>
            <w:r w:rsidRPr="005F06B3">
              <w:rPr>
                <w:rFonts w:asciiTheme="minorHAnsi" w:hAnsiTheme="minorHAnsi" w:cs="Calibri"/>
              </w:rPr>
              <w:t xml:space="preserve">La empresa proponente deberá tener experiencia de al menos </w:t>
            </w:r>
            <w:r>
              <w:rPr>
                <w:rFonts w:asciiTheme="minorHAnsi" w:hAnsiTheme="minorHAnsi" w:cs="Calibri"/>
              </w:rPr>
              <w:t>3</w:t>
            </w:r>
            <w:r w:rsidRPr="005F06B3">
              <w:rPr>
                <w:rFonts w:asciiTheme="minorHAnsi" w:hAnsiTheme="minorHAnsi" w:cs="Calibri"/>
              </w:rPr>
              <w:t xml:space="preserve"> año</w:t>
            </w:r>
            <w:r w:rsidR="00461B96">
              <w:rPr>
                <w:rFonts w:asciiTheme="minorHAnsi" w:hAnsiTheme="minorHAnsi" w:cs="Calibri"/>
              </w:rPr>
              <w:t>s</w:t>
            </w:r>
            <w:r w:rsidRPr="005F06B3">
              <w:rPr>
                <w:rFonts w:asciiTheme="minorHAnsi" w:hAnsiTheme="minorHAnsi" w:cs="Calibri"/>
              </w:rPr>
              <w:t xml:space="preserve"> en servicios de inspección de cantidad y calidad de hidrocarburos</w:t>
            </w:r>
            <w:r>
              <w:rPr>
                <w:rFonts w:asciiTheme="minorHAnsi" w:hAnsiTheme="minorHAnsi" w:cs="Calibri"/>
              </w:rPr>
              <w:t xml:space="preserve"> a partir de su constitución</w:t>
            </w:r>
            <w:r>
              <w:rPr>
                <w:rFonts w:ascii="Calibri" w:hAnsi="Calibri" w:cs="Calibri"/>
                <w:bCs/>
              </w:rPr>
              <w:t>, para tal efecto deberá adjuntar a su propuesta copia del testimonio de Constitución o documento equivalente.</w:t>
            </w:r>
            <w:r w:rsidRPr="009F4ACB">
              <w:rPr>
                <w:rFonts w:ascii="Calibri" w:hAnsi="Calibri" w:cs="Calibri"/>
                <w:bCs/>
              </w:rPr>
              <w:t xml:space="preserve"> </w:t>
            </w:r>
          </w:p>
          <w:p w:rsidR="00C61573" w:rsidRPr="005F06B3" w:rsidRDefault="00C61573" w:rsidP="00C61573">
            <w:pPr>
              <w:autoSpaceDE w:val="0"/>
              <w:autoSpaceDN w:val="0"/>
              <w:jc w:val="both"/>
              <w:rPr>
                <w:rFonts w:asciiTheme="minorHAnsi" w:hAnsiTheme="minorHAnsi" w:cs="Calibri"/>
              </w:rPr>
            </w:pPr>
          </w:p>
          <w:p w:rsidR="00C61573" w:rsidRDefault="00C61573" w:rsidP="00C61573">
            <w:pPr>
              <w:autoSpaceDE w:val="0"/>
              <w:autoSpaceDN w:val="0"/>
              <w:adjustRightInd w:val="0"/>
              <w:jc w:val="both"/>
              <w:rPr>
                <w:rFonts w:ascii="Calibri" w:hAnsi="Calibri" w:cs="Calibri"/>
                <w:bCs/>
              </w:rPr>
            </w:pPr>
            <w:r>
              <w:rPr>
                <w:rFonts w:ascii="Calibri" w:hAnsi="Calibri" w:cs="Calibri"/>
                <w:bCs/>
              </w:rPr>
              <w:t>Adicionalmente la empresa oferente deberá demostrar haber suscrito</w:t>
            </w:r>
            <w:r w:rsidRPr="009F4ACB">
              <w:rPr>
                <w:rFonts w:ascii="Calibri" w:hAnsi="Calibri" w:cs="Calibri"/>
                <w:bCs/>
              </w:rPr>
              <w:t xml:space="preserve"> </w:t>
            </w:r>
            <w:r>
              <w:rPr>
                <w:rFonts w:ascii="Calibri" w:hAnsi="Calibri" w:cs="Calibri"/>
                <w:bCs/>
              </w:rPr>
              <w:t>tres</w:t>
            </w:r>
            <w:r w:rsidRPr="009F4ACB">
              <w:rPr>
                <w:rFonts w:ascii="Calibri" w:hAnsi="Calibri" w:cs="Calibri"/>
                <w:bCs/>
              </w:rPr>
              <w:t xml:space="preserve"> contrato</w:t>
            </w:r>
            <w:r>
              <w:rPr>
                <w:rFonts w:ascii="Calibri" w:hAnsi="Calibri" w:cs="Calibri"/>
                <w:bCs/>
              </w:rPr>
              <w:t xml:space="preserve">s de comercialización de hidrocarburos mediante Certificados y/o </w:t>
            </w:r>
            <w:r w:rsidRPr="009F4ACB">
              <w:rPr>
                <w:rFonts w:ascii="Calibri" w:hAnsi="Calibri" w:cs="Calibri"/>
                <w:bCs/>
              </w:rPr>
              <w:t>Copia de contratos</w:t>
            </w:r>
            <w:r>
              <w:rPr>
                <w:rFonts w:ascii="Calibri" w:hAnsi="Calibri" w:cs="Calibri"/>
                <w:bCs/>
              </w:rPr>
              <w:t>.</w:t>
            </w:r>
          </w:p>
          <w:p w:rsidR="00C61573" w:rsidRPr="005F06B3" w:rsidRDefault="00C61573" w:rsidP="00E71D37">
            <w:pPr>
              <w:autoSpaceDE w:val="0"/>
              <w:autoSpaceDN w:val="0"/>
              <w:adjustRightInd w:val="0"/>
              <w:rPr>
                <w:rFonts w:asciiTheme="minorHAnsi" w:hAnsiTheme="minorHAnsi" w:cs="Calibri"/>
                <w:b/>
                <w:bCs/>
              </w:rPr>
            </w:pPr>
          </w:p>
        </w:tc>
        <w:tc>
          <w:tcPr>
            <w:tcW w:w="4618" w:type="dxa"/>
          </w:tcPr>
          <w:p w:rsidR="00C61573" w:rsidRDefault="00C61573" w:rsidP="00E71D37">
            <w:pPr>
              <w:jc w:val="both"/>
              <w:rPr>
                <w:rFonts w:asciiTheme="minorHAnsi" w:hAnsiTheme="minorHAnsi" w:cs="Calibri"/>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461B96">
        <w:rPr>
          <w:rFonts w:asciiTheme="minorHAnsi" w:hAnsiTheme="minorHAnsi" w:cstheme="minorHAnsi"/>
          <w:b/>
          <w:bCs/>
          <w:sz w:val="22"/>
          <w:szCs w:val="22"/>
          <w:lang w:eastAsia="es-BO"/>
        </w:rPr>
        <w:t>D</w:t>
      </w:r>
      <w:r>
        <w:rPr>
          <w:rFonts w:asciiTheme="minorHAnsi" w:hAnsiTheme="minorHAnsi" w:cstheme="minorHAnsi"/>
          <w:b/>
          <w:bCs/>
          <w:sz w:val="22"/>
          <w:szCs w:val="22"/>
          <w:lang w:eastAsia="es-BO"/>
        </w:rPr>
        <w:t>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461B96">
      <w:pPr>
        <w:tabs>
          <w:tab w:val="left" w:pos="3360"/>
        </w:tabs>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r w:rsidR="00461B96">
        <w:rPr>
          <w:rFonts w:asciiTheme="minorHAnsi" w:hAnsiTheme="minorHAnsi" w:cstheme="minorHAnsi"/>
          <w:b/>
          <w:sz w:val="22"/>
          <w:szCs w:val="22"/>
        </w:rPr>
        <w:tab/>
      </w: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461B96" w:rsidRPr="00C41BD6" w:rsidTr="00E71D3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461B96" w:rsidRPr="00552079" w:rsidTr="00E71D3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61B96" w:rsidRPr="00552079" w:rsidRDefault="00461B96" w:rsidP="00E71D3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61B96" w:rsidRPr="00552079" w:rsidRDefault="00461B96" w:rsidP="00E71D37">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61B96" w:rsidRPr="00552079" w:rsidRDefault="00461B96" w:rsidP="00E71D37">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461B96" w:rsidRPr="00C41BD6" w:rsidRDefault="00461B96" w:rsidP="00E71D3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61B96" w:rsidRPr="00552079" w:rsidRDefault="00461B96" w:rsidP="00E71D3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461B96" w:rsidRPr="00C41BD6" w:rsidRDefault="00461B96" w:rsidP="00E71D3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461B96" w:rsidRPr="00552079" w:rsidTr="00E71D3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61B96" w:rsidRPr="00552079" w:rsidRDefault="00461B96" w:rsidP="00E71D37">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61B96" w:rsidRPr="00552079" w:rsidTr="00E71D3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61B96" w:rsidRPr="00552079" w:rsidRDefault="00461B96" w:rsidP="00E71D37">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61B96" w:rsidRPr="00552079" w:rsidTr="00E71D3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61B96" w:rsidRPr="00552079" w:rsidRDefault="00461B96" w:rsidP="00E71D37">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61B96" w:rsidRPr="00552079" w:rsidTr="00E71D3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61B96" w:rsidRPr="00552079" w:rsidRDefault="00461B96" w:rsidP="00E71D37">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61B96" w:rsidRPr="00552079" w:rsidTr="00E71D3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61B96" w:rsidRPr="00552079" w:rsidRDefault="00461B96" w:rsidP="00E71D37">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61B96" w:rsidRPr="00552079" w:rsidTr="00E71D3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461B96" w:rsidRPr="00552079" w:rsidRDefault="00461B96" w:rsidP="00E71D37">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61B96" w:rsidRPr="00552079" w:rsidRDefault="00461B96" w:rsidP="00E71D3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61B96" w:rsidRPr="00552079" w:rsidTr="00E71D37">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461B96" w:rsidRPr="0030274D" w:rsidRDefault="00461B96" w:rsidP="00E71D3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461B96" w:rsidRPr="005D1446" w:rsidTr="00E71D37">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461B96" w:rsidRDefault="00461B96" w:rsidP="00E71D3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461B96" w:rsidRPr="00582371" w:rsidRDefault="00461B96" w:rsidP="00E71D37">
            <w:pPr>
              <w:rPr>
                <w:rFonts w:asciiTheme="minorHAnsi" w:hAnsiTheme="minorHAnsi" w:cstheme="minorHAnsi"/>
                <w:b/>
                <w:color w:val="000000"/>
                <w:lang w:eastAsia="es-BO"/>
              </w:rPr>
            </w:pPr>
          </w:p>
          <w:p w:rsidR="00461B96" w:rsidRPr="00141C46" w:rsidRDefault="00461B96" w:rsidP="00E71D37">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461B96" w:rsidRPr="00141C46" w:rsidRDefault="00461B96" w:rsidP="00E71D37">
            <w:pPr>
              <w:pStyle w:val="Prrafodelista"/>
              <w:ind w:left="610"/>
              <w:rPr>
                <w:rFonts w:asciiTheme="minorHAnsi" w:hAnsiTheme="minorHAnsi" w:cstheme="minorHAnsi"/>
                <w:b/>
                <w:color w:val="000000"/>
                <w:lang w:eastAsia="es-BO"/>
              </w:rPr>
            </w:pPr>
          </w:p>
          <w:p w:rsidR="00461B96" w:rsidRPr="00223744" w:rsidRDefault="00461B96" w:rsidP="00E71D37">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461B96" w:rsidRDefault="00461B96" w:rsidP="00461B96">
      <w:pPr>
        <w:tabs>
          <w:tab w:val="left" w:pos="3360"/>
        </w:tabs>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557124" w:rsidRDefault="00557124" w:rsidP="00AF2036">
      <w:pPr>
        <w:jc w:val="center"/>
        <w:rPr>
          <w:rFonts w:asciiTheme="minorHAnsi" w:hAnsiTheme="minorHAnsi" w:cstheme="minorHAnsi"/>
          <w:b/>
          <w:sz w:val="22"/>
          <w:szCs w:val="22"/>
        </w:rPr>
      </w:pPr>
      <w:bookmarkStart w:id="3" w:name="_Toc351628703"/>
    </w:p>
    <w:p w:rsidR="00461B96" w:rsidRDefault="00461B9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461B96" w:rsidRDefault="00461B9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A74B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461B96" w:rsidRDefault="00461B96" w:rsidP="00F44111">
      <w:pPr>
        <w:pStyle w:val="Sinespaciado"/>
        <w:ind w:left="709"/>
        <w:jc w:val="both"/>
        <w:rPr>
          <w:rFonts w:asciiTheme="minorHAnsi" w:hAnsiTheme="minorHAnsi" w:cstheme="minorHAnsi"/>
        </w:rPr>
      </w:pPr>
    </w:p>
    <w:p w:rsidR="00461B96" w:rsidRDefault="00461B96" w:rsidP="00F44111">
      <w:pPr>
        <w:pStyle w:val="Sinespaciado"/>
        <w:ind w:left="709"/>
        <w:jc w:val="both"/>
        <w:rPr>
          <w:rFonts w:asciiTheme="minorHAnsi" w:hAnsiTheme="minorHAnsi" w:cstheme="minorHAnsi"/>
        </w:rPr>
      </w:pPr>
    </w:p>
    <w:p w:rsidR="00461B96" w:rsidRDefault="00461B96" w:rsidP="00F44111">
      <w:pPr>
        <w:pStyle w:val="Sinespaciado"/>
        <w:ind w:left="709"/>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A74B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A74B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A74B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A74B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53E9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461B96" w:rsidRDefault="00461B96" w:rsidP="00F44111">
      <w:pPr>
        <w:ind w:left="428" w:firstLine="706"/>
        <w:jc w:val="both"/>
        <w:rPr>
          <w:rFonts w:asciiTheme="minorHAnsi" w:hAnsiTheme="minorHAnsi" w:cstheme="minorHAnsi"/>
          <w:sz w:val="22"/>
          <w:szCs w:val="22"/>
          <w:lang w:val="es-BO"/>
        </w:rPr>
      </w:pPr>
    </w:p>
    <w:p w:rsidR="00461B96" w:rsidRDefault="00461B96" w:rsidP="00F44111">
      <w:pPr>
        <w:ind w:left="428" w:firstLine="706"/>
        <w:jc w:val="both"/>
        <w:rPr>
          <w:rFonts w:asciiTheme="minorHAnsi" w:hAnsiTheme="minorHAnsi" w:cstheme="minorHAnsi"/>
          <w:sz w:val="22"/>
          <w:szCs w:val="22"/>
          <w:lang w:val="es-BO"/>
        </w:rPr>
      </w:pPr>
    </w:p>
    <w:p w:rsidR="00F44111" w:rsidRPr="00365997" w:rsidRDefault="00F44111" w:rsidP="006A74B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74B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61B96" w:rsidRPr="005F06B3" w:rsidRDefault="00461B96" w:rsidP="00461B96">
      <w:pPr>
        <w:jc w:val="center"/>
        <w:rPr>
          <w:rFonts w:asciiTheme="minorHAnsi" w:hAnsiTheme="minorHAnsi"/>
          <w:b/>
        </w:rPr>
      </w:pPr>
      <w:r w:rsidRPr="005F06B3">
        <w:rPr>
          <w:rFonts w:asciiTheme="minorHAnsi" w:hAnsiTheme="minorHAnsi"/>
          <w:b/>
        </w:rPr>
        <w:t xml:space="preserve">SERVICIOS INSPECCIÓN EN PLANTAS DE ALMACENAJE DE PERÚ PARA LA IMPORTACIÓN </w:t>
      </w:r>
    </w:p>
    <w:p w:rsidR="00461B96" w:rsidRPr="005F06B3" w:rsidRDefault="00461B96" w:rsidP="00461B96">
      <w:pPr>
        <w:jc w:val="center"/>
        <w:rPr>
          <w:rFonts w:asciiTheme="minorHAnsi" w:hAnsiTheme="minorHAnsi"/>
          <w:b/>
        </w:rPr>
      </w:pPr>
      <w:r w:rsidRPr="005F06B3">
        <w:rPr>
          <w:rFonts w:asciiTheme="minorHAnsi" w:hAnsiTheme="minorHAnsi"/>
          <w:b/>
        </w:rPr>
        <w:t>DE HIDROCARBUROS - GESTIÓN 2018</w:t>
      </w:r>
    </w:p>
    <w:p w:rsidR="00461B96" w:rsidRPr="005F06B3" w:rsidRDefault="00461B96" w:rsidP="00461B96">
      <w:pPr>
        <w:rPr>
          <w:rFonts w:asciiTheme="minorHAnsi" w:hAnsiTheme="minorHAns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461B96" w:rsidRPr="005F06B3" w:rsidTr="00E71D37">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461B96" w:rsidRPr="005F06B3" w:rsidRDefault="00461B96" w:rsidP="00E71D37">
            <w:pPr>
              <w:jc w:val="center"/>
              <w:rPr>
                <w:rFonts w:asciiTheme="minorHAnsi" w:hAnsiTheme="minorHAnsi" w:cs="Calibri"/>
                <w:b/>
                <w:bCs/>
                <w:lang w:val="es-BO"/>
              </w:rPr>
            </w:pPr>
            <w:r w:rsidRPr="005F06B3">
              <w:rPr>
                <w:rFonts w:asciiTheme="minorHAnsi" w:hAnsiTheme="minorHAns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61B96" w:rsidRPr="005F06B3" w:rsidRDefault="00461B96" w:rsidP="00E71D37">
            <w:pPr>
              <w:rPr>
                <w:rFonts w:asciiTheme="minorHAnsi" w:hAnsiTheme="minorHAnsi" w:cs="Calibri"/>
                <w:b/>
                <w:bCs/>
                <w:lang w:val="es-BO"/>
              </w:rPr>
            </w:pPr>
            <w:r w:rsidRPr="005F06B3">
              <w:rPr>
                <w:rFonts w:asciiTheme="minorHAnsi" w:hAnsiTheme="minorHAnsi" w:cs="Calibri"/>
                <w:b/>
                <w:bCs/>
                <w:lang w:val="es-BO"/>
              </w:rPr>
              <w:t xml:space="preserve">DESCRIPCIÓN DETALLADA DEL SERVICIO </w:t>
            </w:r>
          </w:p>
        </w:tc>
      </w:tr>
      <w:tr w:rsidR="00461B96" w:rsidRPr="005F06B3" w:rsidTr="00E71D37">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461B96" w:rsidRPr="005F06B3" w:rsidRDefault="00461B96" w:rsidP="00E71D37">
            <w:pPr>
              <w:jc w:val="center"/>
              <w:rPr>
                <w:rFonts w:asciiTheme="minorHAnsi" w:hAnsiTheme="minorHAnsi" w:cs="Calibri"/>
                <w:bCs/>
                <w:lang w:val="es-BO"/>
              </w:rPr>
            </w:pPr>
            <w:r w:rsidRPr="005F06B3">
              <w:rPr>
                <w:rFonts w:asciiTheme="minorHAnsi" w:hAnsiTheme="minorHAns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1B96" w:rsidRPr="005F06B3" w:rsidRDefault="00461B96" w:rsidP="00E71D37">
            <w:pPr>
              <w:jc w:val="both"/>
              <w:rPr>
                <w:rFonts w:asciiTheme="minorHAnsi" w:hAnsiTheme="minorHAnsi" w:cs="Calibri"/>
              </w:rPr>
            </w:pPr>
            <w:r w:rsidRPr="005F06B3">
              <w:rPr>
                <w:rFonts w:asciiTheme="minorHAnsi" w:hAnsiTheme="minorHAnsi" w:cs="Calibri"/>
              </w:rPr>
              <w:t>Servicio de Inspección de Cantidad y Calidad, para la importación de hidrocarburos, en plantas de almacenaje en Perú (</w:t>
            </w:r>
            <w:proofErr w:type="spellStart"/>
            <w:r w:rsidRPr="005F06B3">
              <w:rPr>
                <w:rFonts w:asciiTheme="minorHAnsi" w:hAnsiTheme="minorHAnsi" w:cs="Calibri"/>
              </w:rPr>
              <w:t>Ilo</w:t>
            </w:r>
            <w:proofErr w:type="spellEnd"/>
            <w:r w:rsidRPr="005F06B3">
              <w:rPr>
                <w:rFonts w:asciiTheme="minorHAnsi" w:hAnsiTheme="minorHAnsi" w:cs="Calibri"/>
              </w:rPr>
              <w:t xml:space="preserve"> y Mollendo).</w:t>
            </w:r>
          </w:p>
        </w:tc>
      </w:tr>
    </w:tbl>
    <w:p w:rsidR="00461B96" w:rsidRPr="005F06B3" w:rsidRDefault="00461B96" w:rsidP="00461B96">
      <w:pPr>
        <w:jc w:val="both"/>
        <w:rPr>
          <w:rFonts w:asciiTheme="minorHAnsi" w:hAnsiTheme="minorHAnsi" w:cs="Arial"/>
          <w:b/>
        </w:rPr>
      </w:pPr>
    </w:p>
    <w:p w:rsidR="00461B96" w:rsidRDefault="00461B96" w:rsidP="006A74B5">
      <w:pPr>
        <w:pStyle w:val="Prrafodelista"/>
        <w:numPr>
          <w:ilvl w:val="0"/>
          <w:numId w:val="33"/>
        </w:numPr>
        <w:ind w:left="567" w:hanging="567"/>
        <w:contextualSpacing/>
        <w:jc w:val="both"/>
        <w:rPr>
          <w:rFonts w:asciiTheme="minorHAnsi" w:hAnsiTheme="minorHAnsi" w:cs="Calibri"/>
          <w:b/>
          <w:bCs/>
          <w:lang w:eastAsia="es-BO"/>
        </w:rPr>
      </w:pPr>
      <w:r w:rsidRPr="005F06B3">
        <w:rPr>
          <w:rFonts w:asciiTheme="minorHAnsi" w:hAnsiTheme="minorHAnsi" w:cs="Calibri"/>
          <w:b/>
          <w:bCs/>
          <w:lang w:eastAsia="es-BO"/>
        </w:rPr>
        <w:t>CARACTERÍSTICAS DEL SERVICIO (Sujeto a Evaluación)</w:t>
      </w:r>
    </w:p>
    <w:p w:rsidR="00461B96" w:rsidRPr="005F06B3" w:rsidRDefault="00461B96" w:rsidP="00461B96">
      <w:pPr>
        <w:pStyle w:val="Prrafodelista"/>
        <w:ind w:left="567"/>
        <w:contextualSpacing/>
        <w:jc w:val="both"/>
        <w:rPr>
          <w:rFonts w:asciiTheme="minorHAnsi" w:hAnsiTheme="minorHAns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61B96" w:rsidRPr="005F06B3" w:rsidTr="00E71D37">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461B96" w:rsidRPr="002B29BB" w:rsidRDefault="00461B96" w:rsidP="00E71D37">
            <w:pPr>
              <w:autoSpaceDE w:val="0"/>
              <w:autoSpaceDN w:val="0"/>
              <w:adjustRightInd w:val="0"/>
              <w:rPr>
                <w:rFonts w:asciiTheme="minorHAnsi" w:hAnsiTheme="minorHAnsi" w:cs="Calibri"/>
                <w:b/>
                <w:bCs/>
              </w:rPr>
            </w:pPr>
            <w:r w:rsidRPr="002B29BB">
              <w:rPr>
                <w:rFonts w:asciiTheme="minorHAnsi" w:hAnsiTheme="minorHAnsi" w:cs="Calibri"/>
                <w:b/>
                <w:bCs/>
              </w:rPr>
              <w:t>LABORATORIO PARA CERTIFICACIÓN DE CALIDAD</w:t>
            </w:r>
          </w:p>
        </w:tc>
      </w:tr>
      <w:tr w:rsidR="00461B96" w:rsidRPr="005F06B3" w:rsidTr="00E71D37">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auto"/>
          </w:tcPr>
          <w:p w:rsidR="00461B96" w:rsidRDefault="00461B96" w:rsidP="00E71D37">
            <w:pPr>
              <w:autoSpaceDE w:val="0"/>
              <w:autoSpaceDN w:val="0"/>
              <w:adjustRightInd w:val="0"/>
              <w:rPr>
                <w:rFonts w:asciiTheme="minorHAnsi" w:hAnsiTheme="minorHAnsi" w:cs="Calibri"/>
                <w:bCs/>
              </w:rPr>
            </w:pPr>
          </w:p>
          <w:p w:rsidR="00461B96" w:rsidRDefault="00461B96" w:rsidP="00E71D37">
            <w:pPr>
              <w:autoSpaceDE w:val="0"/>
              <w:autoSpaceDN w:val="0"/>
              <w:adjustRightInd w:val="0"/>
              <w:rPr>
                <w:rFonts w:asciiTheme="minorHAnsi" w:hAnsiTheme="minorHAnsi" w:cs="Calibri"/>
                <w:bCs/>
              </w:rPr>
            </w:pPr>
            <w:r w:rsidRPr="002B29BB">
              <w:rPr>
                <w:rFonts w:asciiTheme="minorHAnsi" w:hAnsiTheme="minorHAnsi" w:cs="Calibri"/>
                <w:bCs/>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p w:rsidR="00461B96" w:rsidRPr="002B29BB" w:rsidRDefault="00461B96" w:rsidP="00E71D37">
            <w:pPr>
              <w:autoSpaceDE w:val="0"/>
              <w:autoSpaceDN w:val="0"/>
              <w:adjustRightInd w:val="0"/>
              <w:rPr>
                <w:rFonts w:asciiTheme="minorHAnsi" w:hAnsiTheme="minorHAnsi" w:cs="Calibri"/>
                <w:bCs/>
              </w:rPr>
            </w:pPr>
          </w:p>
        </w:tc>
      </w:tr>
      <w:tr w:rsidR="00461B96" w:rsidRPr="005F06B3" w:rsidTr="00E71D37">
        <w:trPr>
          <w:trHeight w:val="241"/>
        </w:trPr>
        <w:tc>
          <w:tcPr>
            <w:tcW w:w="9072" w:type="dxa"/>
            <w:shd w:val="clear" w:color="auto" w:fill="C6D9F1"/>
          </w:tcPr>
          <w:p w:rsidR="00461B96" w:rsidRPr="005F06B3" w:rsidRDefault="00461B96" w:rsidP="00E71D37">
            <w:pPr>
              <w:autoSpaceDE w:val="0"/>
              <w:autoSpaceDN w:val="0"/>
              <w:adjustRightInd w:val="0"/>
              <w:rPr>
                <w:rFonts w:asciiTheme="minorHAnsi" w:hAnsiTheme="minorHAnsi" w:cs="Calibri"/>
                <w:b/>
                <w:bCs/>
              </w:rPr>
            </w:pPr>
            <w:r w:rsidRPr="005F06B3">
              <w:rPr>
                <w:rFonts w:asciiTheme="minorHAnsi" w:hAnsiTheme="minorHAnsi" w:cs="Calibri"/>
                <w:b/>
                <w:bCs/>
              </w:rPr>
              <w:t>EXPERIENCIA DEL PROPONENTE</w:t>
            </w:r>
          </w:p>
        </w:tc>
      </w:tr>
      <w:tr w:rsidR="00461B96" w:rsidRPr="005F06B3" w:rsidTr="00E71D37">
        <w:trPr>
          <w:trHeight w:val="1591"/>
        </w:trPr>
        <w:tc>
          <w:tcPr>
            <w:tcW w:w="9072" w:type="dxa"/>
            <w:shd w:val="clear" w:color="auto" w:fill="auto"/>
          </w:tcPr>
          <w:p w:rsidR="00461B96" w:rsidRDefault="00461B96" w:rsidP="00E71D37">
            <w:pPr>
              <w:jc w:val="both"/>
              <w:rPr>
                <w:rFonts w:asciiTheme="minorHAnsi" w:hAnsiTheme="minorHAnsi" w:cs="Calibri"/>
              </w:rPr>
            </w:pPr>
          </w:p>
          <w:p w:rsidR="00461B96" w:rsidRDefault="00461B96" w:rsidP="00E71D37">
            <w:pPr>
              <w:jc w:val="both"/>
              <w:rPr>
                <w:rFonts w:ascii="Calibri" w:hAnsi="Calibri" w:cs="Calibri"/>
                <w:bCs/>
              </w:rPr>
            </w:pPr>
            <w:r w:rsidRPr="005F06B3">
              <w:rPr>
                <w:rFonts w:asciiTheme="minorHAnsi" w:hAnsiTheme="minorHAnsi" w:cs="Calibri"/>
              </w:rPr>
              <w:t xml:space="preserve">La empresa proponente deberá tener experiencia de al menos </w:t>
            </w:r>
            <w:r>
              <w:rPr>
                <w:rFonts w:asciiTheme="minorHAnsi" w:hAnsiTheme="minorHAnsi" w:cs="Calibri"/>
              </w:rPr>
              <w:t>3</w:t>
            </w:r>
            <w:r w:rsidRPr="005F06B3">
              <w:rPr>
                <w:rFonts w:asciiTheme="minorHAnsi" w:hAnsiTheme="minorHAnsi" w:cs="Calibri"/>
              </w:rPr>
              <w:t xml:space="preserve"> </w:t>
            </w:r>
            <w:proofErr w:type="gramStart"/>
            <w:r w:rsidRPr="005F06B3">
              <w:rPr>
                <w:rFonts w:asciiTheme="minorHAnsi" w:hAnsiTheme="minorHAnsi" w:cs="Calibri"/>
              </w:rPr>
              <w:t>año</w:t>
            </w:r>
            <w:proofErr w:type="gramEnd"/>
            <w:r w:rsidRPr="005F06B3">
              <w:rPr>
                <w:rFonts w:asciiTheme="minorHAnsi" w:hAnsiTheme="minorHAnsi" w:cs="Calibri"/>
              </w:rPr>
              <w:t xml:space="preserve"> en servicios de inspección de cantidad y calidad de hidrocarburos</w:t>
            </w:r>
            <w:r>
              <w:rPr>
                <w:rFonts w:asciiTheme="minorHAnsi" w:hAnsiTheme="minorHAnsi" w:cs="Calibri"/>
              </w:rPr>
              <w:t xml:space="preserve"> a partir de su constitución</w:t>
            </w:r>
            <w:r>
              <w:rPr>
                <w:rFonts w:ascii="Calibri" w:hAnsi="Calibri" w:cs="Calibri"/>
                <w:bCs/>
              </w:rPr>
              <w:t>, para tal efecto deberá adjuntar a su propuesta copia del testimonio de Constitución o documento equivalente.</w:t>
            </w:r>
            <w:r w:rsidRPr="009F4ACB">
              <w:rPr>
                <w:rFonts w:ascii="Calibri" w:hAnsi="Calibri" w:cs="Calibri"/>
                <w:bCs/>
              </w:rPr>
              <w:t xml:space="preserve"> </w:t>
            </w:r>
          </w:p>
          <w:p w:rsidR="00461B96" w:rsidRPr="005F06B3" w:rsidRDefault="00461B96" w:rsidP="00E71D37">
            <w:pPr>
              <w:autoSpaceDE w:val="0"/>
              <w:autoSpaceDN w:val="0"/>
              <w:jc w:val="both"/>
              <w:rPr>
                <w:rFonts w:asciiTheme="minorHAnsi" w:hAnsiTheme="minorHAnsi" w:cs="Calibri"/>
              </w:rPr>
            </w:pPr>
          </w:p>
          <w:p w:rsidR="00461B96" w:rsidRDefault="00461B96" w:rsidP="00E71D37">
            <w:pPr>
              <w:autoSpaceDE w:val="0"/>
              <w:autoSpaceDN w:val="0"/>
              <w:adjustRightInd w:val="0"/>
              <w:rPr>
                <w:rFonts w:ascii="Calibri" w:hAnsi="Calibri" w:cs="Calibri"/>
                <w:bCs/>
              </w:rPr>
            </w:pPr>
            <w:r>
              <w:rPr>
                <w:rFonts w:ascii="Calibri" w:hAnsi="Calibri" w:cs="Calibri"/>
                <w:bCs/>
              </w:rPr>
              <w:t>Adicionalmente la empresa oferente deberá demostrar haber suscrito</w:t>
            </w:r>
            <w:r w:rsidRPr="009F4ACB">
              <w:rPr>
                <w:rFonts w:ascii="Calibri" w:hAnsi="Calibri" w:cs="Calibri"/>
                <w:bCs/>
              </w:rPr>
              <w:t xml:space="preserve"> </w:t>
            </w:r>
            <w:r>
              <w:rPr>
                <w:rFonts w:ascii="Calibri" w:hAnsi="Calibri" w:cs="Calibri"/>
                <w:bCs/>
              </w:rPr>
              <w:t>tres</w:t>
            </w:r>
            <w:r w:rsidRPr="009F4ACB">
              <w:rPr>
                <w:rFonts w:ascii="Calibri" w:hAnsi="Calibri" w:cs="Calibri"/>
                <w:bCs/>
              </w:rPr>
              <w:t xml:space="preserve"> contrato</w:t>
            </w:r>
            <w:r>
              <w:rPr>
                <w:rFonts w:ascii="Calibri" w:hAnsi="Calibri" w:cs="Calibri"/>
                <w:bCs/>
              </w:rPr>
              <w:t xml:space="preserve">s de comercialización de hidrocarburos mediante Certificados y/o </w:t>
            </w:r>
            <w:r w:rsidRPr="009F4ACB">
              <w:rPr>
                <w:rFonts w:ascii="Calibri" w:hAnsi="Calibri" w:cs="Calibri"/>
                <w:bCs/>
              </w:rPr>
              <w:t>Copia de contratos</w:t>
            </w:r>
            <w:r>
              <w:rPr>
                <w:rFonts w:ascii="Calibri" w:hAnsi="Calibri" w:cs="Calibri"/>
                <w:bCs/>
              </w:rPr>
              <w:t>.</w:t>
            </w:r>
          </w:p>
          <w:p w:rsidR="00461B96" w:rsidRPr="005F06B3" w:rsidRDefault="00461B96" w:rsidP="00E71D37">
            <w:pPr>
              <w:autoSpaceDE w:val="0"/>
              <w:autoSpaceDN w:val="0"/>
              <w:adjustRightInd w:val="0"/>
              <w:rPr>
                <w:rFonts w:asciiTheme="minorHAnsi" w:hAnsiTheme="minorHAnsi" w:cs="Calibri"/>
                <w:b/>
                <w:bCs/>
              </w:rPr>
            </w:pPr>
          </w:p>
        </w:tc>
      </w:tr>
    </w:tbl>
    <w:p w:rsidR="00461B96" w:rsidRPr="005F06B3" w:rsidRDefault="00461B96" w:rsidP="00461B96">
      <w:pPr>
        <w:pStyle w:val="Prrafodelista"/>
        <w:ind w:left="0"/>
        <w:contextualSpacing/>
        <w:jc w:val="both"/>
        <w:rPr>
          <w:rFonts w:asciiTheme="minorHAnsi" w:hAnsiTheme="minorHAnsi" w:cs="Calibri"/>
          <w:b/>
          <w:bCs/>
          <w:lang w:eastAsia="es-BO"/>
        </w:rPr>
      </w:pPr>
    </w:p>
    <w:p w:rsidR="00461B96" w:rsidRPr="005F06B3" w:rsidRDefault="00461B96" w:rsidP="006A74B5">
      <w:pPr>
        <w:pStyle w:val="Prrafodelista"/>
        <w:numPr>
          <w:ilvl w:val="0"/>
          <w:numId w:val="33"/>
        </w:numPr>
        <w:ind w:left="567" w:hanging="567"/>
        <w:jc w:val="both"/>
        <w:rPr>
          <w:rFonts w:asciiTheme="minorHAnsi" w:hAnsiTheme="minorHAnsi" w:cs="Calibri"/>
          <w:b/>
          <w:bCs/>
          <w:lang w:eastAsia="es-BO"/>
        </w:rPr>
      </w:pPr>
      <w:r w:rsidRPr="005F06B3">
        <w:rPr>
          <w:rFonts w:asciiTheme="minorHAnsi" w:hAnsiTheme="minorHAnsi" w:cs="Calibri"/>
          <w:b/>
          <w:bCs/>
          <w:lang w:eastAsia="es-BO"/>
        </w:rPr>
        <w:t>CONDICIONES REQUERIDAS PARA EL SERVICIO (De Cumplimento Obligatorio)</w:t>
      </w:r>
    </w:p>
    <w:p w:rsidR="00461B96" w:rsidRPr="005F06B3" w:rsidRDefault="00461B96" w:rsidP="00461B96">
      <w:pPr>
        <w:pStyle w:val="Prrafodelista"/>
        <w:ind w:left="0"/>
        <w:contextualSpacing/>
        <w:jc w:val="both"/>
        <w:rPr>
          <w:rFonts w:asciiTheme="minorHAnsi" w:hAnsiTheme="minorHAnsi" w:cs="Calibri"/>
          <w:b/>
          <w:bCs/>
          <w:lang w:eastAsia="es-BO"/>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9043"/>
        <w:gridCol w:w="29"/>
      </w:tblGrid>
      <w:tr w:rsidR="00461B96" w:rsidRPr="005F06B3" w:rsidTr="00461B96">
        <w:trPr>
          <w:gridAfter w:val="1"/>
          <w:wAfter w:w="29" w:type="dxa"/>
          <w:trHeight w:val="70"/>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461B96" w:rsidRPr="005F06B3" w:rsidRDefault="00461B96" w:rsidP="00E71D37">
            <w:pPr>
              <w:autoSpaceDE w:val="0"/>
              <w:autoSpaceDN w:val="0"/>
              <w:adjustRightInd w:val="0"/>
              <w:rPr>
                <w:rFonts w:asciiTheme="minorHAnsi" w:hAnsiTheme="minorHAnsi" w:cs="Calibri"/>
                <w:b/>
                <w:bCs/>
              </w:rPr>
            </w:pPr>
            <w:r w:rsidRPr="005F06B3">
              <w:rPr>
                <w:rFonts w:asciiTheme="minorHAnsi" w:hAnsiTheme="minorHAnsi" w:cs="Calibri"/>
                <w:b/>
                <w:bCs/>
              </w:rPr>
              <w:t>PLAZO DEL SERVICIO</w:t>
            </w:r>
          </w:p>
        </w:tc>
      </w:tr>
      <w:tr w:rsidR="00461B96" w:rsidRPr="005F06B3" w:rsidTr="00461B96">
        <w:trPr>
          <w:gridAfter w:val="1"/>
          <w:wAfter w:w="29" w:type="dxa"/>
          <w:trHeight w:val="7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B96" w:rsidRPr="005F06B3" w:rsidRDefault="00461B96" w:rsidP="00E71D37">
            <w:pPr>
              <w:autoSpaceDE w:val="0"/>
              <w:autoSpaceDN w:val="0"/>
              <w:adjustRightInd w:val="0"/>
              <w:rPr>
                <w:rFonts w:asciiTheme="minorHAnsi" w:hAnsiTheme="minorHAnsi" w:cs="Calibri"/>
                <w:bCs/>
              </w:rPr>
            </w:pPr>
            <w:r w:rsidRPr="005F06B3">
              <w:rPr>
                <w:rFonts w:asciiTheme="minorHAnsi" w:hAnsiTheme="minorHAnsi" w:cs="Calibri"/>
                <w:bCs/>
              </w:rPr>
              <w:t>Desde el 1ro de enero de 2018 hasta el 31 de diciembre de 2018.</w:t>
            </w:r>
          </w:p>
        </w:tc>
      </w:tr>
      <w:tr w:rsidR="00461B96" w:rsidRPr="005F06B3" w:rsidTr="00461B96">
        <w:trPr>
          <w:gridAfter w:val="1"/>
          <w:wAfter w:w="29" w:type="dxa"/>
          <w:trHeight w:val="70"/>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b/>
                <w:bCs/>
              </w:rPr>
              <w:t xml:space="preserve">LUGAR DE PRESTACIÓN DEL SERVICIO </w:t>
            </w:r>
          </w:p>
        </w:tc>
      </w:tr>
      <w:tr w:rsidR="00461B96" w:rsidRPr="005F06B3" w:rsidTr="00461B96">
        <w:trPr>
          <w:gridAfter w:val="1"/>
          <w:wAfter w:w="29" w:type="dxa"/>
          <w:trHeight w:val="7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B96" w:rsidRPr="005F06B3" w:rsidRDefault="00461B96" w:rsidP="00E71D37">
            <w:pPr>
              <w:jc w:val="both"/>
              <w:rPr>
                <w:rFonts w:asciiTheme="minorHAnsi" w:hAnsiTheme="minorHAnsi" w:cs="Calibri"/>
              </w:rPr>
            </w:pPr>
          </w:p>
          <w:p w:rsidR="00461B96" w:rsidRPr="005F06B3" w:rsidRDefault="00461B96" w:rsidP="00E71D37">
            <w:pPr>
              <w:jc w:val="both"/>
              <w:rPr>
                <w:rFonts w:asciiTheme="minorHAnsi" w:hAnsiTheme="minorHAnsi" w:cs="Calibri"/>
              </w:rPr>
            </w:pPr>
            <w:r w:rsidRPr="005F06B3">
              <w:rPr>
                <w:rFonts w:asciiTheme="minorHAnsi" w:hAnsiTheme="minorHAnsi" w:cs="Calibri"/>
              </w:rPr>
              <w:t xml:space="preserve">Las Plantas en las cuales se requiere la prestación del servicio de inspección son Plantas ubicadas en </w:t>
            </w:r>
            <w:proofErr w:type="spellStart"/>
            <w:r w:rsidRPr="005F06B3">
              <w:rPr>
                <w:rFonts w:asciiTheme="minorHAnsi" w:hAnsiTheme="minorHAnsi" w:cs="Calibri"/>
                <w:b/>
              </w:rPr>
              <w:t>Ilo</w:t>
            </w:r>
            <w:proofErr w:type="spellEnd"/>
            <w:r w:rsidRPr="005F06B3">
              <w:rPr>
                <w:rFonts w:asciiTheme="minorHAnsi" w:hAnsiTheme="minorHAnsi" w:cs="Calibri"/>
                <w:b/>
              </w:rPr>
              <w:t xml:space="preserve"> y Mollendo, Perú.</w:t>
            </w:r>
          </w:p>
          <w:p w:rsidR="00461B96" w:rsidRPr="005F06B3" w:rsidRDefault="00461B96" w:rsidP="00E71D37">
            <w:pPr>
              <w:jc w:val="both"/>
              <w:rPr>
                <w:rFonts w:asciiTheme="minorHAnsi" w:hAnsiTheme="minorHAnsi" w:cs="Calibri"/>
              </w:rPr>
            </w:pPr>
          </w:p>
          <w:p w:rsidR="00461B96" w:rsidRPr="005F06B3" w:rsidRDefault="00461B96" w:rsidP="00E71D37">
            <w:pPr>
              <w:jc w:val="both"/>
              <w:rPr>
                <w:rFonts w:asciiTheme="minorHAnsi" w:hAnsiTheme="minorHAnsi" w:cs="Calibri"/>
              </w:rPr>
            </w:pPr>
            <w:r w:rsidRPr="005F06B3">
              <w:rPr>
                <w:rFonts w:asciiTheme="minorHAnsi" w:hAnsiTheme="minorHAnsi" w:cs="Calibri"/>
              </w:rPr>
              <w:t xml:space="preserve">El servicio consiste en el control permanente en Planta, durante el horario de operación de la misma. Para el efecto, el inspector participará en todas las operaciones que se realicen en las Plantas de Almacenaje nominadas por YPFB, de acuerdo a la modalidad de compra y almacenaje que adjudico.   </w:t>
            </w:r>
          </w:p>
          <w:p w:rsidR="00461B96" w:rsidRPr="005F06B3" w:rsidRDefault="00461B96" w:rsidP="00E71D37">
            <w:pPr>
              <w:jc w:val="both"/>
              <w:rPr>
                <w:rFonts w:asciiTheme="minorHAnsi" w:hAnsiTheme="minorHAnsi" w:cs="Calibri"/>
              </w:rPr>
            </w:pPr>
          </w:p>
          <w:p w:rsidR="00461B96" w:rsidRPr="005F06B3" w:rsidRDefault="00461B96" w:rsidP="00E71D37">
            <w:pPr>
              <w:jc w:val="both"/>
              <w:rPr>
                <w:rFonts w:asciiTheme="minorHAnsi" w:hAnsiTheme="minorHAnsi" w:cs="Calibri"/>
              </w:rPr>
            </w:pPr>
            <w:r w:rsidRPr="005F06B3">
              <w:rPr>
                <w:rFonts w:asciiTheme="minorHAnsi" w:hAnsiTheme="minorHAnsi" w:cs="Calibri"/>
              </w:rPr>
              <w:t>YPFB nominará la Planta o plantas en la cual la empresa de inspección realizará el servicio.</w:t>
            </w:r>
          </w:p>
          <w:p w:rsidR="00461B96" w:rsidRPr="005F06B3" w:rsidRDefault="00461B96" w:rsidP="00E71D37">
            <w:pPr>
              <w:jc w:val="both"/>
              <w:rPr>
                <w:rFonts w:asciiTheme="minorHAnsi" w:hAnsiTheme="minorHAnsi" w:cs="Calibri"/>
              </w:rPr>
            </w:pPr>
          </w:p>
        </w:tc>
      </w:tr>
      <w:tr w:rsidR="00461B96" w:rsidRPr="005F06B3" w:rsidTr="00461B96">
        <w:trPr>
          <w:gridAfter w:val="1"/>
          <w:wAfter w:w="29" w:type="dxa"/>
          <w:trHeight w:val="70"/>
        </w:trPr>
        <w:tc>
          <w:tcPr>
            <w:tcW w:w="9072" w:type="dxa"/>
            <w:gridSpan w:val="2"/>
            <w:shd w:val="clear" w:color="auto" w:fill="C6D9F1"/>
            <w:vAlign w:val="center"/>
          </w:tcPr>
          <w:p w:rsidR="00461B96" w:rsidRPr="005F06B3" w:rsidRDefault="00461B96" w:rsidP="00E71D37">
            <w:pPr>
              <w:autoSpaceDE w:val="0"/>
              <w:autoSpaceDN w:val="0"/>
              <w:adjustRightInd w:val="0"/>
              <w:rPr>
                <w:rFonts w:asciiTheme="minorHAnsi" w:hAnsiTheme="minorHAnsi" w:cs="Calibri"/>
              </w:rPr>
            </w:pPr>
            <w:r w:rsidRPr="005F06B3">
              <w:rPr>
                <w:rFonts w:asciiTheme="minorHAnsi" w:hAnsiTheme="minorHAnsi" w:cs="Calibri"/>
                <w:b/>
                <w:bCs/>
              </w:rPr>
              <w:t xml:space="preserve">DESCRIPCIÓN DEL SERVICIO </w:t>
            </w:r>
          </w:p>
        </w:tc>
      </w:tr>
      <w:tr w:rsidR="00461B96" w:rsidRPr="005F06B3" w:rsidTr="00461B96">
        <w:trPr>
          <w:gridAfter w:val="1"/>
          <w:wAfter w:w="29" w:type="dxa"/>
          <w:trHeight w:val="484"/>
        </w:trPr>
        <w:tc>
          <w:tcPr>
            <w:tcW w:w="9072" w:type="dxa"/>
            <w:gridSpan w:val="2"/>
            <w:shd w:val="clear" w:color="auto" w:fill="auto"/>
            <w:vAlign w:val="center"/>
          </w:tcPr>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6A74B5">
            <w:pPr>
              <w:numPr>
                <w:ilvl w:val="0"/>
                <w:numId w:val="36"/>
              </w:numPr>
              <w:tabs>
                <w:tab w:val="left" w:pos="567"/>
              </w:tabs>
              <w:rPr>
                <w:rFonts w:asciiTheme="minorHAnsi" w:hAnsiTheme="minorHAnsi" w:cs="Calibri"/>
                <w:b/>
              </w:rPr>
            </w:pPr>
            <w:r w:rsidRPr="005F06B3">
              <w:rPr>
                <w:rFonts w:asciiTheme="minorHAnsi" w:hAnsiTheme="minorHAnsi" w:cs="Calibri"/>
                <w:b/>
              </w:rPr>
              <w:t>PRODUCTOS</w:t>
            </w:r>
          </w:p>
          <w:p w:rsidR="00461B96" w:rsidRPr="005F06B3" w:rsidRDefault="00461B96" w:rsidP="00E71D37">
            <w:pPr>
              <w:jc w:val="both"/>
              <w:rPr>
                <w:rFonts w:asciiTheme="minorHAnsi" w:hAnsiTheme="minorHAnsi" w:cs="Calibri"/>
              </w:rPr>
            </w:pPr>
          </w:p>
          <w:p w:rsidR="00461B96" w:rsidRPr="005F06B3" w:rsidRDefault="00461B96" w:rsidP="006A74B5">
            <w:pPr>
              <w:numPr>
                <w:ilvl w:val="0"/>
                <w:numId w:val="37"/>
              </w:numPr>
              <w:ind w:left="916"/>
              <w:rPr>
                <w:rFonts w:asciiTheme="minorHAnsi" w:hAnsiTheme="minorHAnsi" w:cs="Calibri"/>
              </w:rPr>
            </w:pPr>
            <w:proofErr w:type="spellStart"/>
            <w:r w:rsidRPr="005F06B3">
              <w:rPr>
                <w:rFonts w:asciiTheme="minorHAnsi" w:hAnsiTheme="minorHAnsi" w:cs="Calibri"/>
              </w:rPr>
              <w:t>Diesel</w:t>
            </w:r>
            <w:proofErr w:type="spellEnd"/>
            <w:r w:rsidRPr="005F06B3">
              <w:rPr>
                <w:rFonts w:asciiTheme="minorHAnsi" w:hAnsiTheme="minorHAnsi" w:cs="Calibri"/>
              </w:rPr>
              <w:t xml:space="preserve"> </w:t>
            </w:r>
            <w:proofErr w:type="spellStart"/>
            <w:r w:rsidRPr="005F06B3">
              <w:rPr>
                <w:rFonts w:asciiTheme="minorHAnsi" w:hAnsiTheme="minorHAnsi" w:cs="Calibri"/>
              </w:rPr>
              <w:t>Oil</w:t>
            </w:r>
            <w:proofErr w:type="spellEnd"/>
          </w:p>
          <w:p w:rsidR="00461B96" w:rsidRPr="005F06B3" w:rsidRDefault="00461B96" w:rsidP="006A74B5">
            <w:pPr>
              <w:numPr>
                <w:ilvl w:val="0"/>
                <w:numId w:val="37"/>
              </w:numPr>
              <w:ind w:left="916"/>
              <w:rPr>
                <w:rFonts w:asciiTheme="minorHAnsi" w:hAnsiTheme="minorHAnsi" w:cs="Calibri"/>
              </w:rPr>
            </w:pPr>
            <w:r w:rsidRPr="005F06B3">
              <w:rPr>
                <w:rFonts w:asciiTheme="minorHAnsi" w:hAnsiTheme="minorHAnsi" w:cs="Calibri"/>
              </w:rPr>
              <w:t>Insumos y Aditivos (para la obtención de Gasolina Especial), a denominarse en adelante Gasolina</w:t>
            </w:r>
          </w:p>
          <w:p w:rsidR="00461B96"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6A74B5">
            <w:pPr>
              <w:numPr>
                <w:ilvl w:val="0"/>
                <w:numId w:val="36"/>
              </w:numPr>
              <w:tabs>
                <w:tab w:val="left" w:pos="567"/>
              </w:tabs>
              <w:rPr>
                <w:rFonts w:asciiTheme="minorHAnsi" w:hAnsiTheme="minorHAnsi" w:cs="Calibri"/>
                <w:b/>
              </w:rPr>
            </w:pPr>
            <w:r w:rsidRPr="005F06B3">
              <w:rPr>
                <w:rFonts w:asciiTheme="minorHAnsi" w:hAnsiTheme="minorHAnsi" w:cs="Calibri"/>
                <w:b/>
              </w:rPr>
              <w:lastRenderedPageBreak/>
              <w:t>SERVICIOS REQUERIDOS</w:t>
            </w:r>
          </w:p>
          <w:p w:rsidR="00461B96" w:rsidRDefault="00461B96" w:rsidP="00E71D37">
            <w:pPr>
              <w:jc w:val="both"/>
              <w:rPr>
                <w:rFonts w:asciiTheme="minorHAnsi" w:hAnsiTheme="minorHAnsi" w:cs="Calibri"/>
              </w:rPr>
            </w:pPr>
          </w:p>
          <w:p w:rsidR="00461B96" w:rsidRDefault="00461B96" w:rsidP="00E71D37">
            <w:pPr>
              <w:jc w:val="both"/>
              <w:rPr>
                <w:rFonts w:asciiTheme="minorHAnsi" w:hAnsiTheme="minorHAnsi" w:cs="Calibri"/>
              </w:rPr>
            </w:pPr>
            <w:r w:rsidRPr="005F06B3">
              <w:rPr>
                <w:rFonts w:asciiTheme="minorHAnsi" w:hAnsiTheme="minorHAnsi" w:cs="Calibri"/>
              </w:rPr>
              <w:t>Los Servicios requeridos son:</w:t>
            </w:r>
          </w:p>
          <w:p w:rsidR="00461B96" w:rsidRPr="005F06B3" w:rsidRDefault="00461B96" w:rsidP="00E71D37">
            <w:pPr>
              <w:jc w:val="both"/>
              <w:rPr>
                <w:rFonts w:asciiTheme="minorHAnsi" w:hAnsiTheme="minorHAnsi" w:cs="Calibri"/>
              </w:rPr>
            </w:pPr>
          </w:p>
          <w:tbl>
            <w:tblPr>
              <w:tblW w:w="6392" w:type="dxa"/>
              <w:jc w:val="center"/>
              <w:tblLayout w:type="fixed"/>
              <w:tblCellMar>
                <w:left w:w="70" w:type="dxa"/>
                <w:right w:w="70" w:type="dxa"/>
              </w:tblCellMar>
              <w:tblLook w:val="04A0" w:firstRow="1" w:lastRow="0" w:firstColumn="1" w:lastColumn="0" w:noHBand="0" w:noVBand="1"/>
            </w:tblPr>
            <w:tblGrid>
              <w:gridCol w:w="6392"/>
            </w:tblGrid>
            <w:tr w:rsidR="00461B96" w:rsidRPr="005F06B3" w:rsidTr="00E71D37">
              <w:trPr>
                <w:trHeight w:val="162"/>
                <w:jc w:val="center"/>
              </w:trPr>
              <w:tc>
                <w:tcPr>
                  <w:tcW w:w="6392" w:type="dxa"/>
                  <w:tcBorders>
                    <w:top w:val="single" w:sz="4" w:space="0" w:color="auto"/>
                    <w:left w:val="single" w:sz="4" w:space="0" w:color="auto"/>
                    <w:bottom w:val="single" w:sz="4" w:space="0" w:color="auto"/>
                    <w:right w:val="single" w:sz="4" w:space="0" w:color="auto"/>
                  </w:tcBorders>
                  <w:shd w:val="clear" w:color="000000" w:fill="D9D9D9"/>
                  <w:vAlign w:val="center"/>
                </w:tcPr>
                <w:p w:rsidR="00461B96" w:rsidRPr="005F06B3" w:rsidRDefault="00461B96" w:rsidP="00E71D37">
                  <w:pPr>
                    <w:jc w:val="center"/>
                    <w:rPr>
                      <w:rFonts w:asciiTheme="minorHAnsi" w:hAnsiTheme="minorHAnsi" w:cs="Calibri"/>
                      <w:b/>
                      <w:bCs/>
                      <w:sz w:val="18"/>
                    </w:rPr>
                  </w:pPr>
                  <w:r w:rsidRPr="005F06B3">
                    <w:rPr>
                      <w:rFonts w:asciiTheme="minorHAnsi" w:hAnsiTheme="minorHAnsi" w:cs="Calibri"/>
                      <w:b/>
                      <w:bCs/>
                      <w:sz w:val="18"/>
                    </w:rPr>
                    <w:t xml:space="preserve">Importación </w:t>
                  </w:r>
                </w:p>
              </w:tc>
            </w:tr>
            <w:tr w:rsidR="00461B96" w:rsidRPr="005F06B3" w:rsidTr="00E71D37">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461B96" w:rsidRPr="00DB3648" w:rsidRDefault="00461B96" w:rsidP="00E71D37">
                  <w:pPr>
                    <w:rPr>
                      <w:rFonts w:asciiTheme="minorHAnsi" w:hAnsiTheme="minorHAnsi"/>
                      <w:color w:val="000000"/>
                      <w:sz w:val="16"/>
                      <w:szCs w:val="16"/>
                    </w:rPr>
                  </w:pPr>
                  <w:r w:rsidRPr="00DB3648">
                    <w:rPr>
                      <w:rFonts w:asciiTheme="minorHAnsi" w:hAnsiTheme="minorHAnsi"/>
                      <w:color w:val="000000"/>
                      <w:sz w:val="16"/>
                      <w:szCs w:val="16"/>
                    </w:rPr>
                    <w:t xml:space="preserve">Inspección de cantidad, en el despacho a camiones cisternas </w:t>
                  </w:r>
                  <w:r w:rsidRPr="00DB3648">
                    <w:rPr>
                      <w:rFonts w:asciiTheme="minorHAnsi" w:hAnsiTheme="minorHAnsi"/>
                      <w:b/>
                      <w:bCs/>
                      <w:color w:val="000000"/>
                      <w:sz w:val="16"/>
                      <w:szCs w:val="16"/>
                    </w:rPr>
                    <w:t xml:space="preserve">en planta de </w:t>
                  </w:r>
                  <w:proofErr w:type="spellStart"/>
                  <w:r w:rsidRPr="00DB3648">
                    <w:rPr>
                      <w:rFonts w:asciiTheme="minorHAnsi" w:hAnsiTheme="minorHAnsi"/>
                      <w:b/>
                      <w:bCs/>
                      <w:color w:val="000000"/>
                      <w:sz w:val="16"/>
                      <w:szCs w:val="16"/>
                    </w:rPr>
                    <w:t>Ilo</w:t>
                  </w:r>
                  <w:proofErr w:type="spellEnd"/>
                  <w:r w:rsidRPr="00DB3648">
                    <w:rPr>
                      <w:rFonts w:asciiTheme="minorHAnsi" w:hAnsiTheme="minorHAnsi"/>
                      <w:b/>
                      <w:bCs/>
                      <w:color w:val="000000"/>
                      <w:sz w:val="16"/>
                      <w:szCs w:val="16"/>
                    </w:rPr>
                    <w:t xml:space="preserve"> y Mollendo</w:t>
                  </w:r>
                </w:p>
              </w:tc>
            </w:tr>
            <w:tr w:rsidR="00461B96" w:rsidRPr="005F06B3" w:rsidTr="00E71D37">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461B96" w:rsidRPr="00DB3648" w:rsidRDefault="00461B96" w:rsidP="00E71D37">
                  <w:pPr>
                    <w:rPr>
                      <w:rFonts w:asciiTheme="minorHAnsi" w:hAnsiTheme="minorHAnsi"/>
                      <w:color w:val="000000"/>
                      <w:sz w:val="16"/>
                      <w:szCs w:val="16"/>
                    </w:rPr>
                  </w:pPr>
                  <w:r w:rsidRPr="00DB3648">
                    <w:rPr>
                      <w:rFonts w:asciiTheme="minorHAnsi" w:hAnsiTheme="minorHAnsi"/>
                      <w:color w:val="000000"/>
                      <w:sz w:val="16"/>
                      <w:szCs w:val="16"/>
                    </w:rPr>
                    <w:t xml:space="preserve">Inspección de Calidad de producto en tanque tierra  a requerimiento de YPFB para el despacho de cisternas – </w:t>
                  </w:r>
                  <w:proofErr w:type="spellStart"/>
                  <w:r w:rsidRPr="00DB3648">
                    <w:rPr>
                      <w:rFonts w:asciiTheme="minorHAnsi" w:hAnsiTheme="minorHAnsi"/>
                      <w:color w:val="000000"/>
                      <w:sz w:val="16"/>
                      <w:szCs w:val="16"/>
                    </w:rPr>
                    <w:t>Diesel</w:t>
                  </w:r>
                  <w:proofErr w:type="spellEnd"/>
                  <w:r w:rsidRPr="00DB3648">
                    <w:rPr>
                      <w:rFonts w:asciiTheme="minorHAnsi" w:hAnsiTheme="minorHAnsi"/>
                      <w:color w:val="000000"/>
                      <w:sz w:val="16"/>
                      <w:szCs w:val="16"/>
                    </w:rPr>
                    <w:t xml:space="preserve"> </w:t>
                  </w:r>
                  <w:proofErr w:type="spellStart"/>
                  <w:r w:rsidRPr="00DB3648">
                    <w:rPr>
                      <w:rFonts w:asciiTheme="minorHAnsi" w:hAnsiTheme="minorHAnsi"/>
                      <w:color w:val="000000"/>
                      <w:sz w:val="16"/>
                      <w:szCs w:val="16"/>
                    </w:rPr>
                    <w:t>Oil</w:t>
                  </w:r>
                  <w:proofErr w:type="spellEnd"/>
                  <w:r w:rsidRPr="00DB3648">
                    <w:rPr>
                      <w:rFonts w:asciiTheme="minorHAnsi" w:hAnsiTheme="minorHAnsi"/>
                      <w:color w:val="000000"/>
                      <w:sz w:val="16"/>
                      <w:szCs w:val="16"/>
                    </w:rPr>
                    <w:t xml:space="preserve"> </w:t>
                  </w:r>
                  <w:r w:rsidRPr="00DB3648">
                    <w:rPr>
                      <w:rFonts w:asciiTheme="minorHAnsi" w:hAnsiTheme="minorHAnsi"/>
                      <w:b/>
                      <w:bCs/>
                      <w:color w:val="000000"/>
                      <w:sz w:val="16"/>
                      <w:szCs w:val="16"/>
                    </w:rPr>
                    <w:t>e insumos y Aditivos</w:t>
                  </w:r>
                </w:p>
              </w:tc>
            </w:tr>
            <w:tr w:rsidR="00461B96" w:rsidRPr="005F06B3" w:rsidTr="00E71D37">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tcPr>
                <w:p w:rsidR="00461B96" w:rsidRPr="00DB3648" w:rsidRDefault="00461B96" w:rsidP="00E71D37">
                  <w:pPr>
                    <w:rPr>
                      <w:rFonts w:asciiTheme="minorHAnsi" w:hAnsiTheme="minorHAnsi"/>
                      <w:color w:val="000000"/>
                      <w:sz w:val="16"/>
                      <w:szCs w:val="16"/>
                    </w:rPr>
                  </w:pPr>
                  <w:r w:rsidRPr="00DB3648">
                    <w:rPr>
                      <w:rFonts w:asciiTheme="minorHAnsi" w:hAnsiTheme="minorHAnsi"/>
                      <w:color w:val="000000"/>
                      <w:sz w:val="16"/>
                      <w:szCs w:val="16"/>
                    </w:rPr>
                    <w:t xml:space="preserve">Índice de </w:t>
                  </w:r>
                  <w:proofErr w:type="spellStart"/>
                  <w:r w:rsidRPr="00DB3648">
                    <w:rPr>
                      <w:rFonts w:asciiTheme="minorHAnsi" w:hAnsiTheme="minorHAnsi"/>
                      <w:color w:val="000000"/>
                      <w:sz w:val="16"/>
                      <w:szCs w:val="16"/>
                    </w:rPr>
                    <w:t>Cetano</w:t>
                  </w:r>
                  <w:proofErr w:type="spellEnd"/>
                  <w:r w:rsidRPr="00DB3648">
                    <w:rPr>
                      <w:rFonts w:asciiTheme="minorHAnsi" w:hAnsiTheme="minorHAnsi"/>
                      <w:color w:val="000000"/>
                      <w:sz w:val="16"/>
                      <w:szCs w:val="16"/>
                    </w:rPr>
                    <w:t xml:space="preserve">, o Número de </w:t>
                  </w:r>
                  <w:proofErr w:type="spellStart"/>
                  <w:r w:rsidRPr="00DB3648">
                    <w:rPr>
                      <w:rFonts w:asciiTheme="minorHAnsi" w:hAnsiTheme="minorHAnsi"/>
                      <w:color w:val="000000"/>
                      <w:sz w:val="16"/>
                      <w:szCs w:val="16"/>
                    </w:rPr>
                    <w:t>Cetano</w:t>
                  </w:r>
                  <w:proofErr w:type="spellEnd"/>
                  <w:r w:rsidRPr="00DB3648">
                    <w:rPr>
                      <w:rFonts w:asciiTheme="minorHAnsi" w:hAnsiTheme="minorHAnsi"/>
                      <w:color w:val="000000"/>
                      <w:sz w:val="16"/>
                      <w:szCs w:val="16"/>
                    </w:rPr>
                    <w:t xml:space="preserve"> y  Contenido de Aromáticos totales (a solicitud escrita por YPFB)</w:t>
                  </w:r>
                </w:p>
              </w:tc>
            </w:tr>
            <w:tr w:rsidR="00461B96" w:rsidRPr="005F06B3" w:rsidTr="00E71D37">
              <w:trPr>
                <w:trHeight w:val="20"/>
                <w:jc w:val="center"/>
              </w:trPr>
              <w:tc>
                <w:tcPr>
                  <w:tcW w:w="6392" w:type="dxa"/>
                  <w:tcBorders>
                    <w:top w:val="nil"/>
                    <w:left w:val="single" w:sz="4" w:space="0" w:color="auto"/>
                    <w:bottom w:val="single" w:sz="4" w:space="0" w:color="auto"/>
                    <w:right w:val="single" w:sz="4" w:space="0" w:color="auto"/>
                  </w:tcBorders>
                  <w:shd w:val="clear" w:color="auto" w:fill="auto"/>
                  <w:vAlign w:val="center"/>
                  <w:hideMark/>
                </w:tcPr>
                <w:p w:rsidR="00461B96" w:rsidRPr="00DB3648" w:rsidRDefault="00461B96" w:rsidP="00E71D37">
                  <w:pPr>
                    <w:rPr>
                      <w:rFonts w:asciiTheme="minorHAnsi" w:hAnsiTheme="minorHAnsi"/>
                      <w:color w:val="000000"/>
                      <w:sz w:val="16"/>
                      <w:szCs w:val="16"/>
                    </w:rPr>
                  </w:pPr>
                  <w:r w:rsidRPr="00DB3648">
                    <w:rPr>
                      <w:rFonts w:asciiTheme="minorHAnsi" w:hAnsiTheme="minorHAnsi"/>
                      <w:color w:val="000000"/>
                      <w:sz w:val="16"/>
                      <w:szCs w:val="16"/>
                    </w:rPr>
                    <w:t xml:space="preserve">Inspección de cantidad, en el despacho a camiones cisternas </w:t>
                  </w:r>
                  <w:r w:rsidRPr="00DB3648">
                    <w:rPr>
                      <w:rFonts w:asciiTheme="minorHAnsi" w:hAnsiTheme="minorHAnsi"/>
                      <w:b/>
                      <w:bCs/>
                      <w:color w:val="000000"/>
                      <w:sz w:val="16"/>
                      <w:szCs w:val="16"/>
                    </w:rPr>
                    <w:t xml:space="preserve">en planta de </w:t>
                  </w:r>
                  <w:proofErr w:type="spellStart"/>
                  <w:r w:rsidRPr="00DB3648">
                    <w:rPr>
                      <w:rFonts w:asciiTheme="minorHAnsi" w:hAnsiTheme="minorHAnsi"/>
                      <w:b/>
                      <w:bCs/>
                      <w:color w:val="000000"/>
                      <w:sz w:val="16"/>
                      <w:szCs w:val="16"/>
                    </w:rPr>
                    <w:t>Ilo</w:t>
                  </w:r>
                  <w:proofErr w:type="spellEnd"/>
                  <w:r w:rsidRPr="00DB3648">
                    <w:rPr>
                      <w:rFonts w:asciiTheme="minorHAnsi" w:hAnsiTheme="minorHAnsi"/>
                      <w:b/>
                      <w:bCs/>
                      <w:color w:val="000000"/>
                      <w:sz w:val="16"/>
                      <w:szCs w:val="16"/>
                    </w:rPr>
                    <w:t xml:space="preserve"> y Mollendo</w:t>
                  </w:r>
                </w:p>
              </w:tc>
            </w:tr>
          </w:tbl>
          <w:p w:rsidR="00461B96" w:rsidRPr="005F06B3" w:rsidRDefault="00461B96" w:rsidP="00E71D37">
            <w:pPr>
              <w:autoSpaceDE w:val="0"/>
              <w:autoSpaceDN w:val="0"/>
              <w:adjustRightInd w:val="0"/>
              <w:jc w:val="both"/>
              <w:rPr>
                <w:rFonts w:asciiTheme="minorHAnsi" w:hAnsiTheme="minorHAnsi" w:cs="Calibri"/>
                <w:lang w:val="es-BO"/>
              </w:rPr>
            </w:pPr>
          </w:p>
        </w:tc>
      </w:tr>
      <w:tr w:rsidR="00461B96" w:rsidRPr="005F06B3" w:rsidTr="00461B96">
        <w:trPr>
          <w:gridAfter w:val="1"/>
          <w:wAfter w:w="29" w:type="dxa"/>
          <w:trHeight w:val="64"/>
        </w:trPr>
        <w:tc>
          <w:tcPr>
            <w:tcW w:w="9072" w:type="dxa"/>
            <w:gridSpan w:val="2"/>
            <w:shd w:val="clear" w:color="auto" w:fill="C6D9F1"/>
          </w:tcPr>
          <w:p w:rsidR="00461B96" w:rsidRPr="005F06B3" w:rsidRDefault="00461B96" w:rsidP="00E71D37">
            <w:pPr>
              <w:pStyle w:val="Prrafodelista"/>
              <w:ind w:left="567" w:hanging="567"/>
              <w:jc w:val="both"/>
              <w:rPr>
                <w:rFonts w:asciiTheme="minorHAnsi" w:hAnsiTheme="minorHAnsi" w:cs="Calibri"/>
                <w:b/>
                <w:bCs/>
              </w:rPr>
            </w:pPr>
            <w:r w:rsidRPr="005F06B3">
              <w:rPr>
                <w:rFonts w:asciiTheme="minorHAnsi" w:hAnsiTheme="minorHAnsi" w:cs="Calibri"/>
                <w:b/>
                <w:bCs/>
              </w:rPr>
              <w:lastRenderedPageBreak/>
              <w:t>OPERACIÓN DEL SERVICIO</w:t>
            </w:r>
            <w:r w:rsidRPr="005F06B3">
              <w:rPr>
                <w:rFonts w:asciiTheme="minorHAnsi" w:hAnsiTheme="minorHAnsi" w:cs="Calibri"/>
                <w:b/>
              </w:rPr>
              <w:t xml:space="preserve"> </w:t>
            </w:r>
          </w:p>
        </w:tc>
      </w:tr>
      <w:tr w:rsidR="00461B96" w:rsidRPr="005F06B3" w:rsidTr="00461B96">
        <w:trPr>
          <w:gridAfter w:val="1"/>
          <w:wAfter w:w="29" w:type="dxa"/>
          <w:trHeight w:val="64"/>
        </w:trPr>
        <w:tc>
          <w:tcPr>
            <w:tcW w:w="9072" w:type="dxa"/>
            <w:gridSpan w:val="2"/>
            <w:shd w:val="clear" w:color="auto" w:fill="auto"/>
            <w:vAlign w:val="center"/>
          </w:tcPr>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Nominación de cisternas por producto enviado por YPFB al Proveedor (planta) con copia a la empresa inspectora, mediante correo electrónico.</w:t>
            </w:r>
          </w:p>
          <w:p w:rsidR="00461B96" w:rsidRPr="005F06B3" w:rsidRDefault="00461B96" w:rsidP="00E71D37">
            <w:pPr>
              <w:autoSpaceDE w:val="0"/>
              <w:autoSpaceDN w:val="0"/>
              <w:adjustRightInd w:val="0"/>
              <w:ind w:left="425" w:hanging="425"/>
              <w:jc w:val="both"/>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Revisión documental de la capacidad de la cisterna a ser cargada.</w:t>
            </w:r>
          </w:p>
          <w:p w:rsidR="00461B96" w:rsidRPr="005F06B3" w:rsidRDefault="00461B96" w:rsidP="00E71D37">
            <w:pPr>
              <w:autoSpaceDE w:val="0"/>
              <w:autoSpaceDN w:val="0"/>
              <w:adjustRightInd w:val="0"/>
              <w:ind w:left="425" w:hanging="425"/>
              <w:jc w:val="both"/>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bCs/>
                <w:lang w:val="es-ES_tradnl"/>
              </w:rPr>
              <w:t>Verificación conjunta al operador o fiscal de planta del proveedor, del empaquetado de la línea de carga del tanque de tierra al punto de conexión a las cisternas en planta</w:t>
            </w:r>
            <w:r w:rsidRPr="005F06B3">
              <w:rPr>
                <w:rFonts w:asciiTheme="minorHAnsi" w:hAnsiTheme="minorHAnsi" w:cs="Calibri"/>
              </w:rPr>
              <w:t>.</w:t>
            </w:r>
          </w:p>
          <w:p w:rsidR="00461B96" w:rsidRPr="005F06B3" w:rsidRDefault="00461B96" w:rsidP="00E71D37">
            <w:pPr>
              <w:autoSpaceDE w:val="0"/>
              <w:autoSpaceDN w:val="0"/>
              <w:adjustRightInd w:val="0"/>
              <w:ind w:left="425" w:hanging="425"/>
              <w:jc w:val="both"/>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 xml:space="preserve">Control de carga y despacho del producto en forma diaria en las Plantas en </w:t>
            </w:r>
            <w:proofErr w:type="spellStart"/>
            <w:r w:rsidRPr="005F06B3">
              <w:rPr>
                <w:rFonts w:asciiTheme="minorHAnsi" w:hAnsiTheme="minorHAnsi" w:cs="Calibri"/>
              </w:rPr>
              <w:t>Ilo</w:t>
            </w:r>
            <w:proofErr w:type="spellEnd"/>
            <w:r w:rsidRPr="005F06B3">
              <w:rPr>
                <w:rFonts w:asciiTheme="minorHAnsi" w:hAnsiTheme="minorHAnsi" w:cs="Calibri"/>
              </w:rPr>
              <w:t xml:space="preserve"> y Mollendo –Perú.</w:t>
            </w:r>
          </w:p>
          <w:p w:rsidR="00461B96" w:rsidRPr="005F06B3" w:rsidRDefault="00461B96" w:rsidP="00E71D37">
            <w:pPr>
              <w:pStyle w:val="Prrafodelista"/>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Medición de altura de producto, temperatura y API de cada uno de las cisternas para su respectivo control en origen y destino.</w:t>
            </w:r>
          </w:p>
          <w:p w:rsidR="00461B96" w:rsidRPr="005F06B3" w:rsidRDefault="00461B96" w:rsidP="00E71D37">
            <w:pPr>
              <w:pStyle w:val="Prrafodelista"/>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Toma de lectura del meter inicial y final del volumen cargado a cisternas.</w:t>
            </w:r>
          </w:p>
          <w:p w:rsidR="00461B96" w:rsidRPr="005F06B3" w:rsidRDefault="00461B96" w:rsidP="00E71D37">
            <w:pPr>
              <w:autoSpaceDE w:val="0"/>
              <w:autoSpaceDN w:val="0"/>
              <w:adjustRightInd w:val="0"/>
              <w:ind w:left="425" w:hanging="425"/>
              <w:jc w:val="both"/>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Precintado de la cisterna y registro de códigos en documentos de despacho.</w:t>
            </w:r>
          </w:p>
          <w:p w:rsidR="00461B96" w:rsidRPr="005F06B3" w:rsidRDefault="00461B96" w:rsidP="00E71D37">
            <w:pPr>
              <w:pStyle w:val="Prrafodelista"/>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Revisión de condiciones de las cisternas, inspección visual de válvulas, rosetas de calibración, limpieza, precintos.</w:t>
            </w:r>
          </w:p>
          <w:p w:rsidR="00461B96" w:rsidRPr="005F06B3" w:rsidRDefault="00461B96" w:rsidP="00E71D37">
            <w:pPr>
              <w:pStyle w:val="Prrafodelista"/>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Emisión del certificado de entrega de producto, temperatura promedio y API de meter, además adjuntar la planilla de medición de cada cisterna.</w:t>
            </w:r>
          </w:p>
          <w:p w:rsidR="00461B96" w:rsidRPr="005F06B3" w:rsidRDefault="00461B96" w:rsidP="00E71D37">
            <w:pPr>
              <w:autoSpaceDE w:val="0"/>
              <w:autoSpaceDN w:val="0"/>
              <w:adjustRightInd w:val="0"/>
              <w:ind w:left="425"/>
              <w:jc w:val="both"/>
              <w:rPr>
                <w:rFonts w:asciiTheme="minorHAnsi" w:hAnsiTheme="minorHAnsi" w:cs="Calibri"/>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 xml:space="preserve">Entrega de documentos al funcionario representante de la empresa de transporte antes del retiro de las cisternas de las instalaciones de la planta (certificados de calidad y/o verificación, certificado de despacho, hoja de ruta, etc.). </w:t>
            </w:r>
          </w:p>
          <w:p w:rsidR="00461B96" w:rsidRPr="00CB084C" w:rsidRDefault="00461B96" w:rsidP="00E71D37">
            <w:pPr>
              <w:pStyle w:val="Prrafodelista"/>
              <w:rPr>
                <w:rFonts w:asciiTheme="minorHAnsi" w:hAnsiTheme="minorHAnsi" w:cs="Calibri"/>
                <w:b/>
                <w:bCs/>
                <w:sz w:val="16"/>
                <w:szCs w:val="16"/>
                <w:lang w:val="es-ES_tradnl"/>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b/>
                <w:bCs/>
                <w:lang w:val="es-ES_tradnl"/>
              </w:rPr>
              <w:t>Registro, 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p>
          <w:p w:rsidR="00461B96" w:rsidRPr="00CB084C" w:rsidRDefault="00461B96" w:rsidP="00E71D37">
            <w:pPr>
              <w:pStyle w:val="Prrafodelista"/>
              <w:rPr>
                <w:rFonts w:asciiTheme="minorHAnsi" w:hAnsiTheme="minorHAnsi" w:cs="Calibri"/>
                <w:sz w:val="16"/>
                <w:szCs w:val="16"/>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 xml:space="preserve">Entrega de CRE de forma física (impreso y firmado) al conductor o representante legal de la empresa de transporte por cada unidad cargada. </w:t>
            </w:r>
          </w:p>
          <w:p w:rsidR="00461B96" w:rsidRPr="00CB084C" w:rsidRDefault="00461B96" w:rsidP="00E71D37">
            <w:pPr>
              <w:pStyle w:val="Prrafodelista"/>
              <w:rPr>
                <w:rFonts w:asciiTheme="minorHAnsi" w:hAnsiTheme="minorHAnsi" w:cs="Calibri"/>
                <w:sz w:val="16"/>
                <w:szCs w:val="16"/>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Envío de toda la información de despachos vía email a YPFB, junto a todas las observaciones que pudieran haberse notado en el periodo de carga con fecha, hora de despacho y retiro de las cisternas.</w:t>
            </w:r>
          </w:p>
          <w:p w:rsidR="00461B96" w:rsidRPr="00CB084C" w:rsidRDefault="00461B96" w:rsidP="00E71D37">
            <w:pPr>
              <w:autoSpaceDE w:val="0"/>
              <w:autoSpaceDN w:val="0"/>
              <w:adjustRightInd w:val="0"/>
              <w:ind w:left="425"/>
              <w:jc w:val="both"/>
              <w:rPr>
                <w:rFonts w:asciiTheme="minorHAnsi" w:hAnsiTheme="minorHAnsi" w:cs="Calibri"/>
                <w:sz w:val="16"/>
                <w:szCs w:val="16"/>
              </w:rPr>
            </w:pPr>
          </w:p>
          <w:p w:rsidR="00461B96" w:rsidRPr="005F06B3"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t>Se realizará un seguimiento mensual del tanque, informando diariamente los saldos de producto con los que cuenta YPFB dentro de las instalaciones de planta.</w:t>
            </w:r>
          </w:p>
          <w:p w:rsidR="00461B96" w:rsidRPr="00CB084C" w:rsidRDefault="00461B96" w:rsidP="00E71D37">
            <w:pPr>
              <w:autoSpaceDE w:val="0"/>
              <w:autoSpaceDN w:val="0"/>
              <w:adjustRightInd w:val="0"/>
              <w:ind w:left="425"/>
              <w:jc w:val="both"/>
              <w:rPr>
                <w:rFonts w:asciiTheme="minorHAnsi" w:hAnsiTheme="minorHAnsi" w:cs="Calibri"/>
                <w:sz w:val="16"/>
                <w:szCs w:val="16"/>
              </w:rPr>
            </w:pPr>
          </w:p>
          <w:p w:rsidR="00461B96" w:rsidRDefault="00461B96" w:rsidP="006A74B5">
            <w:pPr>
              <w:numPr>
                <w:ilvl w:val="0"/>
                <w:numId w:val="38"/>
              </w:numPr>
              <w:autoSpaceDE w:val="0"/>
              <w:autoSpaceDN w:val="0"/>
              <w:adjustRightInd w:val="0"/>
              <w:ind w:left="425" w:hanging="425"/>
              <w:jc w:val="both"/>
              <w:rPr>
                <w:rFonts w:asciiTheme="minorHAnsi" w:hAnsiTheme="minorHAnsi" w:cs="Calibri"/>
              </w:rPr>
            </w:pPr>
            <w:r w:rsidRPr="005F06B3">
              <w:rPr>
                <w:rFonts w:asciiTheme="minorHAnsi" w:hAnsiTheme="minorHAnsi" w:cs="Calibri"/>
              </w:rPr>
              <w:lastRenderedPageBreak/>
              <w:t>Envío resumen mensual del servicio resumiendo operación por día de despacho. Mismo que debe coincidir con los reportes diarios registrados en sistema informático proporcionado por YPFB.</w:t>
            </w:r>
          </w:p>
          <w:p w:rsidR="00461B96"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p>
        </w:tc>
      </w:tr>
      <w:tr w:rsidR="00461B96" w:rsidRPr="005F06B3" w:rsidTr="00461B96">
        <w:trPr>
          <w:gridAfter w:val="1"/>
          <w:wAfter w:w="29" w:type="dxa"/>
          <w:trHeight w:val="64"/>
        </w:trPr>
        <w:tc>
          <w:tcPr>
            <w:tcW w:w="9072" w:type="dxa"/>
            <w:gridSpan w:val="2"/>
            <w:shd w:val="clear" w:color="auto" w:fill="C6D9F1"/>
          </w:tcPr>
          <w:p w:rsidR="00461B96" w:rsidRPr="005F06B3" w:rsidRDefault="00461B96" w:rsidP="00E71D37">
            <w:pPr>
              <w:pStyle w:val="Prrafodelista"/>
              <w:ind w:left="0"/>
              <w:jc w:val="both"/>
              <w:rPr>
                <w:rFonts w:asciiTheme="minorHAnsi" w:hAnsiTheme="minorHAnsi" w:cs="Calibri"/>
              </w:rPr>
            </w:pPr>
            <w:r w:rsidRPr="005F06B3">
              <w:rPr>
                <w:rFonts w:asciiTheme="minorHAnsi" w:hAnsiTheme="minorHAnsi" w:cs="Calibri"/>
                <w:b/>
                <w:bCs/>
                <w:lang w:val="es-ES_tradnl"/>
              </w:rPr>
              <w:lastRenderedPageBreak/>
              <w:t>TIEMPO DE ENTREGA DE LOS CERTIFICADOS DE IMPORTACIÓN DE HIDROCARBUROS</w:t>
            </w:r>
          </w:p>
        </w:tc>
      </w:tr>
      <w:tr w:rsidR="00461B96" w:rsidRPr="005F06B3" w:rsidTr="00461B96">
        <w:trPr>
          <w:gridAfter w:val="1"/>
          <w:wAfter w:w="29" w:type="dxa"/>
          <w:trHeight w:val="64"/>
        </w:trPr>
        <w:tc>
          <w:tcPr>
            <w:tcW w:w="9072" w:type="dxa"/>
            <w:gridSpan w:val="2"/>
            <w:shd w:val="clear" w:color="auto" w:fill="auto"/>
          </w:tcPr>
          <w:p w:rsidR="00461B96" w:rsidRPr="005F06B3" w:rsidRDefault="00461B96" w:rsidP="006A74B5">
            <w:pPr>
              <w:pStyle w:val="Prrafodelista"/>
              <w:widowControl w:val="0"/>
              <w:numPr>
                <w:ilvl w:val="2"/>
                <w:numId w:val="39"/>
              </w:numPr>
              <w:shd w:val="clear" w:color="auto" w:fill="FFFFFF"/>
              <w:autoSpaceDE w:val="0"/>
              <w:autoSpaceDN w:val="0"/>
              <w:adjustRightInd w:val="0"/>
              <w:ind w:left="425" w:hanging="425"/>
              <w:contextualSpacing/>
              <w:jc w:val="both"/>
              <w:rPr>
                <w:rFonts w:asciiTheme="minorHAnsi" w:hAnsiTheme="minorHAnsi" w:cs="Calibri"/>
                <w:bCs/>
                <w:lang w:val="es-ES_tradnl"/>
              </w:rPr>
            </w:pPr>
            <w:r w:rsidRPr="005F06B3">
              <w:rPr>
                <w:rFonts w:asciiTheme="minorHAnsi" w:hAnsiTheme="minorHAnsi" w:cs="Calibri"/>
                <w:bCs/>
                <w:lang w:val="es-ES_tradnl"/>
              </w:rPr>
              <w:t>Los certificados de calidad deberán enviarse a YPFB, vía física y vía correo electrónico, en un lapso no mayor a 72 (setenta y dos) horas posteriores a la solicitud realizada de YPFB, de análisis del producto en Planta.</w:t>
            </w:r>
          </w:p>
          <w:p w:rsidR="00461B96" w:rsidRPr="005F06B3" w:rsidRDefault="00461B96" w:rsidP="00E71D37">
            <w:pPr>
              <w:pStyle w:val="Prrafodelista"/>
              <w:widowControl w:val="0"/>
              <w:shd w:val="clear" w:color="auto" w:fill="FFFFFF"/>
              <w:autoSpaceDE w:val="0"/>
              <w:autoSpaceDN w:val="0"/>
              <w:adjustRightInd w:val="0"/>
              <w:ind w:left="425"/>
              <w:contextualSpacing/>
              <w:jc w:val="both"/>
              <w:rPr>
                <w:rFonts w:asciiTheme="minorHAnsi" w:hAnsiTheme="minorHAnsi" w:cs="Calibri"/>
                <w:bCs/>
                <w:lang w:val="es-ES_tradnl"/>
              </w:rPr>
            </w:pPr>
          </w:p>
          <w:p w:rsidR="00461B96" w:rsidRPr="005F06B3" w:rsidRDefault="00461B96" w:rsidP="006A74B5">
            <w:pPr>
              <w:pStyle w:val="Prrafodelista"/>
              <w:widowControl w:val="0"/>
              <w:numPr>
                <w:ilvl w:val="2"/>
                <w:numId w:val="39"/>
              </w:numPr>
              <w:shd w:val="clear" w:color="auto" w:fill="FFFFFF"/>
              <w:autoSpaceDE w:val="0"/>
              <w:autoSpaceDN w:val="0"/>
              <w:adjustRightInd w:val="0"/>
              <w:ind w:left="425" w:hanging="425"/>
              <w:contextualSpacing/>
              <w:jc w:val="both"/>
              <w:rPr>
                <w:rFonts w:asciiTheme="minorHAnsi" w:hAnsiTheme="minorHAnsi" w:cs="Calibri"/>
                <w:bCs/>
                <w:lang w:val="es-ES_tradnl"/>
              </w:rPr>
            </w:pPr>
            <w:r w:rsidRPr="005F06B3">
              <w:rPr>
                <w:rFonts w:asciiTheme="minorHAnsi" w:hAnsiTheme="minorHAnsi" w:cs="Calibri"/>
                <w:bCs/>
                <w:lang w:val="es-ES_tradnl"/>
              </w:rPr>
              <w:t>El tiempo de remisión de los certificados de calidad podrá variar en función a otros parámetros adicionales de calidad que YPFB requiera.</w:t>
            </w:r>
          </w:p>
          <w:p w:rsidR="00461B96" w:rsidRPr="005F06B3" w:rsidRDefault="00461B96" w:rsidP="00E71D37">
            <w:pPr>
              <w:pStyle w:val="Prrafodelista"/>
              <w:widowControl w:val="0"/>
              <w:shd w:val="clear" w:color="auto" w:fill="FFFFFF"/>
              <w:autoSpaceDE w:val="0"/>
              <w:autoSpaceDN w:val="0"/>
              <w:adjustRightInd w:val="0"/>
              <w:ind w:left="425"/>
              <w:contextualSpacing/>
              <w:jc w:val="both"/>
              <w:rPr>
                <w:rFonts w:asciiTheme="minorHAnsi" w:hAnsiTheme="minorHAnsi" w:cs="Calibri"/>
                <w:bCs/>
                <w:lang w:val="es-ES_tradnl"/>
              </w:rPr>
            </w:pPr>
          </w:p>
          <w:p w:rsidR="00461B96" w:rsidRDefault="00461B96" w:rsidP="006A74B5">
            <w:pPr>
              <w:pStyle w:val="Prrafodelista"/>
              <w:widowControl w:val="0"/>
              <w:numPr>
                <w:ilvl w:val="2"/>
                <w:numId w:val="39"/>
              </w:numPr>
              <w:shd w:val="clear" w:color="auto" w:fill="FFFFFF"/>
              <w:autoSpaceDE w:val="0"/>
              <w:autoSpaceDN w:val="0"/>
              <w:adjustRightInd w:val="0"/>
              <w:ind w:left="425" w:hanging="425"/>
              <w:contextualSpacing/>
              <w:jc w:val="both"/>
              <w:rPr>
                <w:rFonts w:asciiTheme="minorHAnsi" w:hAnsiTheme="minorHAnsi" w:cs="Calibri"/>
                <w:bCs/>
                <w:lang w:val="es-ES_tradnl"/>
              </w:rPr>
            </w:pPr>
            <w:r w:rsidRPr="005F06B3">
              <w:rPr>
                <w:rFonts w:asciiTheme="minorHAnsi" w:hAnsiTheme="minorHAnsi" w:cs="Calibri"/>
                <w:bCs/>
                <w:lang w:val="es-ES_tradnl"/>
              </w:rPr>
              <w:t>En caso de análisis de calidad que requiera remitirse la muestra a laboratorio, los tiempos de remisión de los certificados, se consideraran a partir de la fecha de ingreso de las muestras a dicho laboratorio.</w:t>
            </w:r>
          </w:p>
          <w:p w:rsidR="00461B96" w:rsidRPr="005F0B1D" w:rsidRDefault="00461B96" w:rsidP="00E71D37">
            <w:pPr>
              <w:pStyle w:val="Prrafodelista"/>
              <w:rPr>
                <w:rFonts w:asciiTheme="minorHAnsi" w:hAnsiTheme="minorHAnsi" w:cs="Calibri"/>
                <w:bCs/>
                <w:lang w:val="es-ES_tradnl"/>
              </w:rPr>
            </w:pPr>
          </w:p>
          <w:p w:rsidR="00461B96" w:rsidRPr="005F06B3" w:rsidRDefault="00461B96" w:rsidP="00E71D37">
            <w:pPr>
              <w:pStyle w:val="Prrafodelista"/>
              <w:widowControl w:val="0"/>
              <w:shd w:val="clear" w:color="auto" w:fill="FFFFFF"/>
              <w:autoSpaceDE w:val="0"/>
              <w:autoSpaceDN w:val="0"/>
              <w:adjustRightInd w:val="0"/>
              <w:ind w:left="425"/>
              <w:contextualSpacing/>
              <w:jc w:val="both"/>
              <w:rPr>
                <w:rFonts w:asciiTheme="minorHAnsi" w:hAnsiTheme="minorHAnsi" w:cs="Calibri"/>
                <w:bCs/>
                <w:lang w:val="es-ES_tradnl"/>
              </w:rPr>
            </w:pPr>
          </w:p>
        </w:tc>
      </w:tr>
      <w:tr w:rsidR="00461B96" w:rsidRPr="005F06B3" w:rsidTr="00461B96">
        <w:trPr>
          <w:gridAfter w:val="1"/>
          <w:wAfter w:w="29" w:type="dxa"/>
          <w:trHeight w:val="64"/>
        </w:trPr>
        <w:tc>
          <w:tcPr>
            <w:tcW w:w="9072" w:type="dxa"/>
            <w:gridSpan w:val="2"/>
            <w:shd w:val="clear" w:color="auto" w:fill="C6D9F1"/>
          </w:tcPr>
          <w:p w:rsidR="00461B96" w:rsidRPr="005F06B3" w:rsidRDefault="00461B96" w:rsidP="00E71D37">
            <w:pPr>
              <w:pStyle w:val="Prrafodelista"/>
              <w:ind w:left="0"/>
              <w:jc w:val="both"/>
              <w:rPr>
                <w:rFonts w:asciiTheme="minorHAnsi" w:hAnsiTheme="minorHAnsi" w:cs="Calibri"/>
                <w:b/>
                <w:bCs/>
                <w:spacing w:val="-1"/>
                <w:lang w:val="es-ES_tradnl"/>
              </w:rPr>
            </w:pPr>
            <w:r w:rsidRPr="005F06B3">
              <w:rPr>
                <w:rFonts w:asciiTheme="minorHAnsi" w:hAnsiTheme="minorHAnsi" w:cs="Calibri"/>
                <w:b/>
                <w:bCs/>
                <w:lang w:val="es-ES_tradnl"/>
              </w:rPr>
              <w:t>OBLIGACIONES DE LA EMPRESA INSPECTORA</w:t>
            </w:r>
          </w:p>
        </w:tc>
      </w:tr>
      <w:tr w:rsidR="00461B96" w:rsidRPr="005F06B3" w:rsidTr="00461B96">
        <w:trPr>
          <w:gridAfter w:val="1"/>
          <w:wAfter w:w="29" w:type="dxa"/>
          <w:trHeight w:val="64"/>
        </w:trPr>
        <w:tc>
          <w:tcPr>
            <w:tcW w:w="9072" w:type="dxa"/>
            <w:gridSpan w:val="2"/>
            <w:shd w:val="clear" w:color="auto" w:fill="auto"/>
          </w:tcPr>
          <w:p w:rsidR="00461B96" w:rsidRDefault="00461B96" w:rsidP="00E71D37">
            <w:pPr>
              <w:pStyle w:val="Prrafodelista"/>
              <w:widowControl w:val="0"/>
              <w:shd w:val="clear" w:color="auto" w:fill="FFFFFF"/>
              <w:autoSpaceDE w:val="0"/>
              <w:autoSpaceDN w:val="0"/>
              <w:adjustRightInd w:val="0"/>
              <w:ind w:left="425"/>
              <w:contextualSpacing/>
              <w:jc w:val="both"/>
              <w:rPr>
                <w:rFonts w:asciiTheme="minorHAnsi" w:hAnsiTheme="minorHAnsi" w:cs="Calibri"/>
                <w:bCs/>
              </w:rPr>
            </w:pPr>
          </w:p>
          <w:p w:rsidR="00461B96" w:rsidRPr="005F06B3" w:rsidRDefault="00461B96" w:rsidP="006A74B5">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Calibri"/>
                <w:bCs/>
              </w:rPr>
            </w:pPr>
            <w:r w:rsidRPr="005F06B3">
              <w:rPr>
                <w:rFonts w:asciiTheme="minorHAnsi" w:hAnsiTheme="minorHAnsi" w:cs="Calibri"/>
                <w:bCs/>
              </w:rPr>
              <w:t>Proporcionar a las personas que presten los servicios contratados, toda la indumentaria, equipos de seguridad y elementos necesarios para el ejercicio de sus labores, según la naturaleza de las mismas y lo dispuesto en las normas legales vigentes.</w:t>
            </w:r>
          </w:p>
          <w:p w:rsidR="00461B96" w:rsidRPr="005F06B3" w:rsidRDefault="00461B96" w:rsidP="00E71D37">
            <w:pPr>
              <w:pStyle w:val="Prrafodelista"/>
              <w:widowControl w:val="0"/>
              <w:shd w:val="clear" w:color="auto" w:fill="FFFFFF"/>
              <w:autoSpaceDE w:val="0"/>
              <w:autoSpaceDN w:val="0"/>
              <w:adjustRightInd w:val="0"/>
              <w:ind w:left="425" w:hanging="425"/>
              <w:contextualSpacing/>
              <w:jc w:val="both"/>
              <w:rPr>
                <w:rFonts w:asciiTheme="minorHAnsi" w:hAnsiTheme="minorHAnsi" w:cs="Calibri"/>
                <w:bCs/>
              </w:rPr>
            </w:pPr>
          </w:p>
          <w:p w:rsidR="00461B96" w:rsidRPr="005F06B3" w:rsidRDefault="00461B96" w:rsidP="006A74B5">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Calibri"/>
                <w:bCs/>
              </w:rPr>
            </w:pPr>
            <w:r w:rsidRPr="005F06B3">
              <w:rPr>
                <w:rFonts w:asciiTheme="minorHAnsi" w:hAnsiTheme="minorHAnsi" w:cs="Calibri"/>
                <w:bCs/>
              </w:rPr>
              <w:t>Contar con el personal suficiente e idóneo para dar cumplimiento al servicio contratado de conformidad al contrato.</w:t>
            </w:r>
          </w:p>
          <w:p w:rsidR="00461B96" w:rsidRPr="005F06B3" w:rsidRDefault="00461B96" w:rsidP="00E71D37">
            <w:pPr>
              <w:pStyle w:val="Prrafodelista"/>
              <w:widowControl w:val="0"/>
              <w:shd w:val="clear" w:color="auto" w:fill="FFFFFF"/>
              <w:autoSpaceDE w:val="0"/>
              <w:autoSpaceDN w:val="0"/>
              <w:adjustRightInd w:val="0"/>
              <w:ind w:left="425" w:hanging="425"/>
              <w:contextualSpacing/>
              <w:jc w:val="both"/>
              <w:rPr>
                <w:rFonts w:asciiTheme="minorHAnsi" w:hAnsiTheme="minorHAnsi" w:cs="Calibri"/>
                <w:bCs/>
              </w:rPr>
            </w:pPr>
          </w:p>
          <w:p w:rsidR="00461B96" w:rsidRPr="005F06B3" w:rsidRDefault="00461B96" w:rsidP="006A74B5">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Calibri"/>
                <w:bCs/>
              </w:rPr>
            </w:pPr>
            <w:r w:rsidRPr="005F06B3">
              <w:rPr>
                <w:rFonts w:asciiTheme="minorHAnsi" w:hAnsiTheme="minorHAnsi" w:cs="Calibri"/>
                <w:bCs/>
              </w:rPr>
              <w:t>Dar estricto cumplimiento a las normas sobre higiene, seguridad y prevención de riesgos conforme a la legislación vigente, como también a las exigencias de los terminales de descarga.</w:t>
            </w:r>
          </w:p>
          <w:p w:rsidR="00461B96" w:rsidRPr="005F06B3" w:rsidRDefault="00461B96" w:rsidP="00E71D37">
            <w:pPr>
              <w:pStyle w:val="Prrafodelista"/>
              <w:widowControl w:val="0"/>
              <w:shd w:val="clear" w:color="auto" w:fill="FFFFFF"/>
              <w:autoSpaceDE w:val="0"/>
              <w:autoSpaceDN w:val="0"/>
              <w:adjustRightInd w:val="0"/>
              <w:ind w:left="425" w:hanging="425"/>
              <w:contextualSpacing/>
              <w:jc w:val="both"/>
              <w:rPr>
                <w:rFonts w:asciiTheme="minorHAnsi" w:hAnsiTheme="minorHAnsi" w:cs="Calibri"/>
                <w:bCs/>
              </w:rPr>
            </w:pPr>
          </w:p>
          <w:p w:rsidR="00461B96" w:rsidRPr="005F06B3" w:rsidRDefault="00461B96" w:rsidP="006A74B5">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Calibri"/>
                <w:bCs/>
              </w:rPr>
            </w:pPr>
            <w:r w:rsidRPr="005F06B3">
              <w:rPr>
                <w:rFonts w:asciiTheme="minorHAnsi" w:hAnsiTheme="minorHAnsi" w:cs="Calibri"/>
                <w:bCs/>
              </w:rPr>
              <w:t>Para todos los efectos de este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461B96" w:rsidRPr="005F06B3" w:rsidRDefault="00461B96" w:rsidP="00E71D37">
            <w:pPr>
              <w:pStyle w:val="Prrafodelista"/>
              <w:widowControl w:val="0"/>
              <w:shd w:val="clear" w:color="auto" w:fill="FFFFFF"/>
              <w:autoSpaceDE w:val="0"/>
              <w:autoSpaceDN w:val="0"/>
              <w:adjustRightInd w:val="0"/>
              <w:ind w:left="425" w:hanging="425"/>
              <w:contextualSpacing/>
              <w:jc w:val="both"/>
              <w:rPr>
                <w:rFonts w:asciiTheme="minorHAnsi" w:hAnsiTheme="minorHAnsi" w:cs="Calibri"/>
                <w:bCs/>
              </w:rPr>
            </w:pPr>
          </w:p>
          <w:p w:rsidR="00461B96" w:rsidRPr="00332A09" w:rsidRDefault="00461B96" w:rsidP="006A74B5">
            <w:pPr>
              <w:pStyle w:val="Prrafodelista"/>
              <w:widowControl w:val="0"/>
              <w:numPr>
                <w:ilvl w:val="0"/>
                <w:numId w:val="40"/>
              </w:numPr>
              <w:shd w:val="clear" w:color="auto" w:fill="FFFFFF"/>
              <w:autoSpaceDE w:val="0"/>
              <w:autoSpaceDN w:val="0"/>
              <w:adjustRightInd w:val="0"/>
              <w:ind w:left="425" w:hanging="425"/>
              <w:contextualSpacing/>
              <w:jc w:val="both"/>
              <w:rPr>
                <w:rFonts w:asciiTheme="minorHAnsi" w:hAnsiTheme="minorHAnsi" w:cs="Calibri"/>
                <w:bCs/>
              </w:rPr>
            </w:pPr>
            <w:r w:rsidRPr="005F06B3">
              <w:rPr>
                <w:rFonts w:asciiTheme="minorHAnsi" w:hAnsiTheme="minorHAnsi" w:cs="Calibri"/>
                <w:bCs/>
              </w:rPr>
              <w:t>Los volúmenes de hidrocarburos líquidos se medirán en litros, metros cúbicos y barriles, estos volúmenes serán corregidos o estandarizados tanto en origen como en destino a la temperatura de 60°F.</w:t>
            </w:r>
          </w:p>
        </w:tc>
      </w:tr>
      <w:tr w:rsidR="00461B96" w:rsidRPr="005F06B3" w:rsidTr="00461B96">
        <w:trPr>
          <w:gridAfter w:val="1"/>
          <w:wAfter w:w="29" w:type="dxa"/>
          <w:trHeight w:val="64"/>
        </w:trPr>
        <w:tc>
          <w:tcPr>
            <w:tcW w:w="9072" w:type="dxa"/>
            <w:gridSpan w:val="2"/>
            <w:shd w:val="clear" w:color="auto" w:fill="C6D9F1"/>
          </w:tcPr>
          <w:p w:rsidR="00461B96" w:rsidRPr="005F06B3" w:rsidRDefault="00461B96" w:rsidP="00E71D37">
            <w:pPr>
              <w:pStyle w:val="Prrafodelista"/>
              <w:ind w:left="0"/>
              <w:jc w:val="both"/>
              <w:rPr>
                <w:rFonts w:asciiTheme="minorHAnsi" w:hAnsiTheme="minorHAnsi" w:cs="Calibri"/>
                <w:b/>
                <w:lang w:val="es-ES_tradnl"/>
              </w:rPr>
            </w:pPr>
            <w:r w:rsidRPr="005F06B3">
              <w:rPr>
                <w:rFonts w:asciiTheme="minorHAnsi" w:hAnsiTheme="minorHAnsi" w:cs="Calibri"/>
                <w:b/>
                <w:lang w:val="es-ES_tradnl"/>
              </w:rPr>
              <w:t>SISTEMAS INFORMÁTICOS</w:t>
            </w:r>
          </w:p>
        </w:tc>
      </w:tr>
      <w:tr w:rsidR="00461B96" w:rsidRPr="005F06B3" w:rsidTr="00461B96">
        <w:trPr>
          <w:gridAfter w:val="1"/>
          <w:wAfter w:w="29" w:type="dxa"/>
          <w:trHeight w:val="64"/>
        </w:trPr>
        <w:tc>
          <w:tcPr>
            <w:tcW w:w="9072" w:type="dxa"/>
            <w:gridSpan w:val="2"/>
            <w:shd w:val="clear" w:color="auto" w:fill="auto"/>
          </w:tcPr>
          <w:p w:rsidR="00461B96" w:rsidRPr="005F06B3" w:rsidRDefault="00461B96" w:rsidP="006A74B5">
            <w:pPr>
              <w:pStyle w:val="Prrafodelista"/>
              <w:numPr>
                <w:ilvl w:val="0"/>
                <w:numId w:val="41"/>
              </w:numPr>
              <w:autoSpaceDE w:val="0"/>
              <w:autoSpaceDN w:val="0"/>
              <w:adjustRightInd w:val="0"/>
              <w:ind w:left="425" w:hanging="425"/>
              <w:jc w:val="both"/>
              <w:rPr>
                <w:rFonts w:asciiTheme="minorHAnsi" w:hAnsiTheme="minorHAnsi" w:cs="Calibri"/>
                <w:bCs/>
                <w:lang w:val="es-ES_tradnl"/>
              </w:rPr>
            </w:pPr>
            <w:r w:rsidRPr="005F06B3">
              <w:rPr>
                <w:rFonts w:asciiTheme="minorHAnsi" w:hAnsiTheme="minorHAnsi" w:cs="Calibri"/>
                <w:bCs/>
                <w:lang w:val="es-ES_tradnl"/>
              </w:rPr>
              <w:t>La empresa inspectora deberá designar al personal capacitado para el manejo del sistema informático proporcionado por YPFB</w:t>
            </w:r>
          </w:p>
          <w:p w:rsidR="00461B96" w:rsidRPr="005F06B3" w:rsidRDefault="00461B96" w:rsidP="00E71D37">
            <w:pPr>
              <w:pStyle w:val="Prrafodelista"/>
              <w:autoSpaceDE w:val="0"/>
              <w:autoSpaceDN w:val="0"/>
              <w:adjustRightInd w:val="0"/>
              <w:ind w:left="425"/>
              <w:jc w:val="both"/>
              <w:rPr>
                <w:rFonts w:asciiTheme="minorHAnsi" w:hAnsiTheme="minorHAnsi" w:cs="Calibri"/>
                <w:bCs/>
                <w:lang w:val="es-ES_tradnl"/>
              </w:rPr>
            </w:pPr>
          </w:p>
          <w:p w:rsidR="00461B96" w:rsidRPr="005F06B3" w:rsidRDefault="00461B96" w:rsidP="006A74B5">
            <w:pPr>
              <w:pStyle w:val="Prrafodelista"/>
              <w:numPr>
                <w:ilvl w:val="0"/>
                <w:numId w:val="41"/>
              </w:numPr>
              <w:autoSpaceDE w:val="0"/>
              <w:autoSpaceDN w:val="0"/>
              <w:adjustRightInd w:val="0"/>
              <w:ind w:left="425" w:hanging="425"/>
              <w:jc w:val="both"/>
              <w:rPr>
                <w:rFonts w:asciiTheme="minorHAnsi" w:hAnsiTheme="minorHAnsi" w:cs="Calibri"/>
                <w:bCs/>
                <w:lang w:val="es-ES_tradnl"/>
              </w:rPr>
            </w:pPr>
            <w:r w:rsidRPr="005F06B3">
              <w:rPr>
                <w:rFonts w:asciiTheme="minorHAnsi" w:hAnsiTheme="minorHAnsi" w:cs="Calibri"/>
                <w:bCs/>
                <w:lang w:val="es-ES_tradnl"/>
              </w:rPr>
              <w:t>Llenar el sistema informático vigente de forma diaria con todas las operaciones realizadas en las plantas donde se requiere el servicio, de acuerdo a manual de uso.</w:t>
            </w:r>
          </w:p>
          <w:p w:rsidR="00461B96" w:rsidRPr="005F06B3" w:rsidRDefault="00461B96" w:rsidP="00E71D37">
            <w:pPr>
              <w:pStyle w:val="Prrafodelista"/>
              <w:rPr>
                <w:rFonts w:asciiTheme="minorHAnsi" w:hAnsiTheme="minorHAnsi" w:cs="Calibri"/>
                <w:bCs/>
                <w:lang w:val="es-ES_tradnl"/>
              </w:rPr>
            </w:pPr>
          </w:p>
          <w:p w:rsidR="00461B96" w:rsidRPr="005F06B3" w:rsidRDefault="00461B96" w:rsidP="006A74B5">
            <w:pPr>
              <w:pStyle w:val="Prrafodelista"/>
              <w:numPr>
                <w:ilvl w:val="0"/>
                <w:numId w:val="41"/>
              </w:numPr>
              <w:autoSpaceDE w:val="0"/>
              <w:autoSpaceDN w:val="0"/>
              <w:adjustRightInd w:val="0"/>
              <w:ind w:left="425" w:hanging="425"/>
              <w:jc w:val="both"/>
              <w:rPr>
                <w:rFonts w:asciiTheme="minorHAnsi" w:hAnsiTheme="minorHAnsi" w:cs="Calibri"/>
                <w:bCs/>
                <w:lang w:val="es-ES_tradnl"/>
              </w:rPr>
            </w:pPr>
            <w:r w:rsidRPr="005F06B3">
              <w:rPr>
                <w:rFonts w:asciiTheme="minorHAnsi" w:hAnsiTheme="minorHAnsi" w:cs="Calibri"/>
                <w:bCs/>
                <w:lang w:val="es-ES_tradnl"/>
              </w:rPr>
              <w:t>Asumir la responsabilidad de la calidad de información introducida al sistema independientemente que el sistema sea de propiedad de YPFB.</w:t>
            </w:r>
          </w:p>
          <w:p w:rsidR="00461B96" w:rsidRPr="005F06B3" w:rsidRDefault="00461B96" w:rsidP="00E71D37">
            <w:pPr>
              <w:pStyle w:val="Prrafodelista"/>
              <w:rPr>
                <w:rFonts w:asciiTheme="minorHAnsi" w:hAnsiTheme="minorHAnsi" w:cs="Calibri"/>
                <w:bCs/>
                <w:lang w:val="es-ES_tradnl"/>
              </w:rPr>
            </w:pPr>
          </w:p>
          <w:p w:rsidR="00461B96" w:rsidRDefault="00461B96" w:rsidP="006A74B5">
            <w:pPr>
              <w:pStyle w:val="Prrafodelista"/>
              <w:numPr>
                <w:ilvl w:val="0"/>
                <w:numId w:val="41"/>
              </w:numPr>
              <w:autoSpaceDE w:val="0"/>
              <w:autoSpaceDN w:val="0"/>
              <w:adjustRightInd w:val="0"/>
              <w:ind w:left="425" w:hanging="425"/>
              <w:jc w:val="both"/>
              <w:rPr>
                <w:rFonts w:asciiTheme="minorHAnsi" w:hAnsiTheme="minorHAnsi" w:cs="Calibri"/>
                <w:lang w:val="es-ES_tradnl"/>
              </w:rPr>
            </w:pPr>
            <w:r w:rsidRPr="005F06B3">
              <w:rPr>
                <w:rFonts w:asciiTheme="minorHAnsi" w:hAnsiTheme="minorHAnsi" w:cs="Calibri"/>
                <w:bCs/>
                <w:lang w:val="es-ES_tradnl"/>
              </w:rPr>
              <w:t>La empresa inspectora deberá proporcionar a su personal, los equipos de comunicación, computación y accesorios necesarios para la generación e impresión de los reportes y Certificados solicitados por YPFB en todas las plantas donde se requiera el ser</w:t>
            </w:r>
            <w:r w:rsidRPr="005F06B3">
              <w:rPr>
                <w:rFonts w:asciiTheme="minorHAnsi" w:hAnsiTheme="minorHAnsi" w:cs="Calibri"/>
                <w:lang w:val="es-ES_tradnl"/>
              </w:rPr>
              <w:t xml:space="preserve">vicio. </w:t>
            </w:r>
          </w:p>
          <w:p w:rsidR="00461B96" w:rsidRPr="00461B96" w:rsidRDefault="00461B96" w:rsidP="00461B96">
            <w:pPr>
              <w:pStyle w:val="Prrafodelista"/>
              <w:rPr>
                <w:rFonts w:asciiTheme="minorHAnsi" w:hAnsiTheme="minorHAnsi" w:cs="Calibri"/>
                <w:lang w:val="es-ES_tradnl"/>
              </w:rPr>
            </w:pPr>
          </w:p>
          <w:p w:rsidR="00461B96" w:rsidRDefault="00461B96" w:rsidP="00461B96">
            <w:pPr>
              <w:autoSpaceDE w:val="0"/>
              <w:autoSpaceDN w:val="0"/>
              <w:adjustRightInd w:val="0"/>
              <w:jc w:val="both"/>
              <w:rPr>
                <w:rFonts w:asciiTheme="minorHAnsi" w:hAnsiTheme="minorHAnsi" w:cs="Calibri"/>
                <w:lang w:val="es-ES_tradnl"/>
              </w:rPr>
            </w:pPr>
          </w:p>
          <w:p w:rsidR="00461B96" w:rsidRDefault="00461B96" w:rsidP="00461B96">
            <w:pPr>
              <w:autoSpaceDE w:val="0"/>
              <w:autoSpaceDN w:val="0"/>
              <w:adjustRightInd w:val="0"/>
              <w:jc w:val="both"/>
              <w:rPr>
                <w:rFonts w:asciiTheme="minorHAnsi" w:hAnsiTheme="minorHAnsi" w:cs="Calibri"/>
                <w:lang w:val="es-ES_tradnl"/>
              </w:rPr>
            </w:pPr>
          </w:p>
          <w:p w:rsidR="00461B96" w:rsidRPr="00461B96" w:rsidRDefault="00461B96" w:rsidP="00461B96">
            <w:pPr>
              <w:autoSpaceDE w:val="0"/>
              <w:autoSpaceDN w:val="0"/>
              <w:adjustRightInd w:val="0"/>
              <w:jc w:val="both"/>
              <w:rPr>
                <w:rFonts w:asciiTheme="minorHAnsi" w:hAnsiTheme="minorHAnsi" w:cs="Calibri"/>
                <w:lang w:val="es-ES_tradnl"/>
              </w:rPr>
            </w:pPr>
          </w:p>
        </w:tc>
      </w:tr>
      <w:tr w:rsidR="00461B96" w:rsidRPr="005F06B3" w:rsidTr="00461B96">
        <w:trPr>
          <w:gridAfter w:val="1"/>
          <w:wAfter w:w="29" w:type="dxa"/>
          <w:trHeight w:val="70"/>
        </w:trPr>
        <w:tc>
          <w:tcPr>
            <w:tcW w:w="9072" w:type="dxa"/>
            <w:gridSpan w:val="2"/>
            <w:shd w:val="clear" w:color="auto" w:fill="C6D9F1"/>
          </w:tcPr>
          <w:p w:rsidR="00461B96" w:rsidRPr="005F06B3" w:rsidRDefault="00461B96" w:rsidP="00E71D37">
            <w:pPr>
              <w:rPr>
                <w:rFonts w:asciiTheme="minorHAnsi" w:hAnsiTheme="minorHAnsi" w:cs="Calibri"/>
              </w:rPr>
            </w:pPr>
            <w:r w:rsidRPr="005F06B3">
              <w:rPr>
                <w:rFonts w:asciiTheme="minorHAnsi" w:hAnsiTheme="minorHAnsi" w:cs="Calibri"/>
                <w:b/>
                <w:bCs/>
              </w:rPr>
              <w:lastRenderedPageBreak/>
              <w:t xml:space="preserve">FORMA DE PAGO  </w:t>
            </w:r>
          </w:p>
        </w:tc>
      </w:tr>
      <w:tr w:rsidR="00461B96" w:rsidRPr="005F06B3" w:rsidTr="00461B96">
        <w:trPr>
          <w:gridAfter w:val="1"/>
          <w:wAfter w:w="29" w:type="dxa"/>
          <w:trHeight w:val="815"/>
        </w:trPr>
        <w:tc>
          <w:tcPr>
            <w:tcW w:w="9072" w:type="dxa"/>
            <w:gridSpan w:val="2"/>
            <w:shd w:val="clear" w:color="auto" w:fill="auto"/>
          </w:tcPr>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 xml:space="preserve">La forma de pago será </w:t>
            </w:r>
            <w:proofErr w:type="spellStart"/>
            <w:r w:rsidRPr="005F06B3">
              <w:rPr>
                <w:rFonts w:asciiTheme="minorHAnsi" w:hAnsiTheme="minorHAnsi" w:cs="Calibri"/>
              </w:rPr>
              <w:t>postpago</w:t>
            </w:r>
            <w:proofErr w:type="spellEnd"/>
            <w:r w:rsidRPr="005F06B3">
              <w:rPr>
                <w:rFonts w:asciiTheme="minorHAnsi" w:hAnsiTheme="minorHAnsi" w:cs="Calibri"/>
              </w:rPr>
              <w:t xml:space="preserve"> mediante transferencia bancaria a la cuenta que para tal efecto designe la empresa proveedora del servicio. Todos los gastos inherentes a estas transferencias estarán a cargo del proveedor del servicio. </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e informes de calidad, en caso de que hayan sido solicitados por YPFB.  Esta solicitud de conformidad, será confirmada y respondida por YPFB vía correo electrónico que será base de la facturación aplicando los precios adjudicados.  </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 xml:space="preserve">El proponente será responsable de remitir junto a la factura comercial, la siguiente documentación: </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6A74B5">
            <w:pPr>
              <w:numPr>
                <w:ilvl w:val="0"/>
                <w:numId w:val="34"/>
              </w:numPr>
              <w:tabs>
                <w:tab w:val="clear" w:pos="1134"/>
              </w:tabs>
              <w:autoSpaceDE w:val="0"/>
              <w:autoSpaceDN w:val="0"/>
              <w:adjustRightInd w:val="0"/>
              <w:ind w:left="709" w:hanging="284"/>
              <w:jc w:val="both"/>
              <w:rPr>
                <w:rFonts w:asciiTheme="minorHAnsi" w:hAnsiTheme="minorHAnsi" w:cs="Calibri"/>
              </w:rPr>
            </w:pPr>
            <w:r w:rsidRPr="005F06B3">
              <w:rPr>
                <w:rFonts w:asciiTheme="minorHAnsi" w:hAnsiTheme="minorHAnsi" w:cs="Calibri"/>
              </w:rPr>
              <w:t>2 ejemplares debidamente firmados del reporte mensual de movimiento de producto de YPFB, generado por el sistema informático, sellado y firmado.</w:t>
            </w:r>
          </w:p>
          <w:p w:rsidR="00461B96" w:rsidRPr="005F06B3" w:rsidRDefault="00461B96" w:rsidP="006A74B5">
            <w:pPr>
              <w:numPr>
                <w:ilvl w:val="0"/>
                <w:numId w:val="34"/>
              </w:numPr>
              <w:tabs>
                <w:tab w:val="clear" w:pos="1134"/>
              </w:tabs>
              <w:ind w:left="709" w:hanging="284"/>
              <w:jc w:val="both"/>
              <w:rPr>
                <w:rFonts w:asciiTheme="minorHAnsi" w:hAnsiTheme="minorHAnsi" w:cs="Calibri"/>
              </w:rPr>
            </w:pPr>
            <w:r w:rsidRPr="005F06B3">
              <w:rPr>
                <w:rFonts w:asciiTheme="minorHAnsi" w:hAnsiTheme="minorHAnsi" w:cs="Calibri"/>
              </w:rPr>
              <w:t xml:space="preserve">2 ejemplares de Informe (s) de calidad realizado (s). </w:t>
            </w:r>
          </w:p>
          <w:p w:rsidR="00461B96" w:rsidRPr="005F06B3" w:rsidRDefault="00461B96" w:rsidP="006A74B5">
            <w:pPr>
              <w:numPr>
                <w:ilvl w:val="0"/>
                <w:numId w:val="34"/>
              </w:numPr>
              <w:tabs>
                <w:tab w:val="clear" w:pos="1134"/>
              </w:tabs>
              <w:ind w:left="709" w:hanging="284"/>
              <w:jc w:val="both"/>
              <w:rPr>
                <w:rFonts w:asciiTheme="minorHAnsi" w:hAnsiTheme="minorHAnsi" w:cs="Calibri"/>
              </w:rPr>
            </w:pPr>
            <w:r w:rsidRPr="005F06B3">
              <w:rPr>
                <w:rFonts w:asciiTheme="minorHAnsi" w:hAnsiTheme="minorHAnsi" w:cs="Calibri"/>
              </w:rPr>
              <w:t>2 ejemplares de informes adicionales realizados a solicitud de YPFB (cuando corresponda).</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La factura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461B96" w:rsidRPr="005F06B3" w:rsidRDefault="00461B96" w:rsidP="00E71D37">
            <w:pPr>
              <w:autoSpaceDE w:val="0"/>
              <w:autoSpaceDN w:val="0"/>
              <w:adjustRightInd w:val="0"/>
              <w:jc w:val="both"/>
              <w:rPr>
                <w:rFonts w:asciiTheme="minorHAnsi" w:hAnsiTheme="minorHAnsi" w:cs="Calibri"/>
              </w:rPr>
            </w:pPr>
          </w:p>
          <w:p w:rsidR="00461B96"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La Empresa de Inspección al emitir los documentos que amparen un cargamento será responsable de la información en ellos expresados.</w:t>
            </w:r>
          </w:p>
          <w:p w:rsidR="00461B96" w:rsidRDefault="00461B96" w:rsidP="00E71D37">
            <w:pPr>
              <w:autoSpaceDE w:val="0"/>
              <w:autoSpaceDN w:val="0"/>
              <w:adjustRightInd w:val="0"/>
              <w:jc w:val="both"/>
              <w:rPr>
                <w:rFonts w:asciiTheme="minorHAnsi" w:hAnsiTheme="minorHAnsi" w:cs="Calibri"/>
              </w:rPr>
            </w:pPr>
          </w:p>
          <w:p w:rsidR="00461B96" w:rsidRDefault="00461B96" w:rsidP="00E71D37">
            <w:pPr>
              <w:contextualSpacing/>
              <w:jc w:val="both"/>
              <w:rPr>
                <w:rFonts w:ascii="Calibri" w:hAnsi="Calibri" w:cs="Calibri"/>
                <w:bCs/>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461B96" w:rsidRPr="005F06B3" w:rsidRDefault="00461B96" w:rsidP="00E71D37">
            <w:pPr>
              <w:autoSpaceDE w:val="0"/>
              <w:autoSpaceDN w:val="0"/>
              <w:adjustRightInd w:val="0"/>
              <w:jc w:val="both"/>
              <w:rPr>
                <w:rFonts w:asciiTheme="minorHAnsi" w:hAnsiTheme="minorHAnsi" w:cs="Calibri"/>
              </w:rPr>
            </w:pPr>
          </w:p>
        </w:tc>
      </w:tr>
      <w:tr w:rsidR="00461B96" w:rsidRPr="005F06B3" w:rsidTr="00461B96">
        <w:trPr>
          <w:gridAfter w:val="1"/>
          <w:wAfter w:w="29" w:type="dxa"/>
          <w:trHeight w:val="70"/>
        </w:trPr>
        <w:tc>
          <w:tcPr>
            <w:tcW w:w="9072" w:type="dxa"/>
            <w:gridSpan w:val="2"/>
            <w:shd w:val="clear" w:color="auto" w:fill="C6D9F1"/>
          </w:tcPr>
          <w:p w:rsidR="00461B96" w:rsidRPr="005F06B3" w:rsidRDefault="00461B96" w:rsidP="00E71D37">
            <w:pPr>
              <w:autoSpaceDE w:val="0"/>
              <w:autoSpaceDN w:val="0"/>
              <w:adjustRightInd w:val="0"/>
              <w:jc w:val="both"/>
              <w:rPr>
                <w:rFonts w:asciiTheme="minorHAnsi" w:hAnsiTheme="minorHAnsi" w:cs="Calibri"/>
                <w:b/>
              </w:rPr>
            </w:pPr>
            <w:r w:rsidRPr="005F06B3">
              <w:rPr>
                <w:rFonts w:asciiTheme="minorHAnsi" w:hAnsiTheme="minorHAnsi" w:cs="Calibri"/>
                <w:b/>
              </w:rPr>
              <w:t>PARÁMETROS DE ANÁLISIS</w:t>
            </w:r>
          </w:p>
        </w:tc>
      </w:tr>
      <w:tr w:rsidR="00461B96" w:rsidRPr="005F06B3" w:rsidTr="00461B96">
        <w:trPr>
          <w:gridAfter w:val="1"/>
          <w:wAfter w:w="29" w:type="dxa"/>
          <w:trHeight w:val="547"/>
        </w:trPr>
        <w:tc>
          <w:tcPr>
            <w:tcW w:w="9072" w:type="dxa"/>
            <w:gridSpan w:val="2"/>
            <w:shd w:val="clear" w:color="auto" w:fill="auto"/>
          </w:tcPr>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La empresa inspectora deberá entregar a YPFB los certificados de análisis  de calidad en las siguientes circunstancias:</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6A74B5">
            <w:pPr>
              <w:numPr>
                <w:ilvl w:val="0"/>
                <w:numId w:val="35"/>
              </w:numPr>
              <w:autoSpaceDE w:val="0"/>
              <w:autoSpaceDN w:val="0"/>
              <w:adjustRightInd w:val="0"/>
              <w:jc w:val="both"/>
              <w:rPr>
                <w:rFonts w:asciiTheme="minorHAnsi" w:hAnsiTheme="minorHAnsi" w:cs="Calibri"/>
              </w:rPr>
            </w:pPr>
            <w:r w:rsidRPr="005F06B3">
              <w:rPr>
                <w:rFonts w:asciiTheme="minorHAnsi" w:hAnsiTheme="minorHAnsi" w:cs="Calibri"/>
              </w:rPr>
              <w:t>Cuando los tanques tierra hayan sido reabastecidos de producto por la descarga de un buque</w:t>
            </w:r>
          </w:p>
          <w:p w:rsidR="00461B96" w:rsidRPr="005F06B3" w:rsidRDefault="00461B96" w:rsidP="006A74B5">
            <w:pPr>
              <w:numPr>
                <w:ilvl w:val="0"/>
                <w:numId w:val="35"/>
              </w:numPr>
              <w:autoSpaceDE w:val="0"/>
              <w:autoSpaceDN w:val="0"/>
              <w:adjustRightInd w:val="0"/>
              <w:jc w:val="both"/>
              <w:rPr>
                <w:rFonts w:asciiTheme="minorHAnsi" w:hAnsiTheme="minorHAnsi" w:cs="Calibri"/>
              </w:rPr>
            </w:pPr>
            <w:r w:rsidRPr="005F06B3">
              <w:rPr>
                <w:rFonts w:asciiTheme="minorHAnsi" w:hAnsiTheme="minorHAnsi" w:cs="Calibri"/>
              </w:rPr>
              <w:t>En el caso que se realice trasvase de producto</w:t>
            </w:r>
          </w:p>
          <w:p w:rsidR="00461B96" w:rsidRPr="005F06B3" w:rsidRDefault="00461B96" w:rsidP="006A74B5">
            <w:pPr>
              <w:numPr>
                <w:ilvl w:val="0"/>
                <w:numId w:val="35"/>
              </w:numPr>
              <w:autoSpaceDE w:val="0"/>
              <w:autoSpaceDN w:val="0"/>
              <w:adjustRightInd w:val="0"/>
              <w:jc w:val="both"/>
              <w:rPr>
                <w:rFonts w:asciiTheme="minorHAnsi" w:hAnsiTheme="minorHAnsi" w:cs="Calibri"/>
              </w:rPr>
            </w:pPr>
            <w:r w:rsidRPr="005F06B3">
              <w:rPr>
                <w:rFonts w:asciiTheme="minorHAnsi" w:hAnsiTheme="minorHAnsi" w:cs="Calibri"/>
              </w:rPr>
              <w:t xml:space="preserve">Cuando exista algún requerimiento puntual por parte de YPFB   </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La empresa inspectora deberá verificar que el producto que sea despachado en Planta de Origen cumpla con los siguientes parámetros de calidad:</w:t>
            </w:r>
          </w:p>
          <w:p w:rsidR="00461B96" w:rsidRPr="005F06B3" w:rsidRDefault="00461B96" w:rsidP="00E71D37">
            <w:pPr>
              <w:autoSpaceDE w:val="0"/>
              <w:autoSpaceDN w:val="0"/>
              <w:adjustRightInd w:val="0"/>
              <w:jc w:val="center"/>
              <w:rPr>
                <w:rFonts w:asciiTheme="minorHAnsi" w:hAnsiTheme="minorHAnsi" w:cs="Calibri"/>
              </w:rPr>
            </w:pPr>
          </w:p>
          <w:p w:rsidR="00461B96" w:rsidRPr="005F06B3" w:rsidRDefault="00461B96" w:rsidP="00E71D37">
            <w:pPr>
              <w:autoSpaceDE w:val="0"/>
              <w:autoSpaceDN w:val="0"/>
              <w:adjustRightInd w:val="0"/>
              <w:jc w:val="center"/>
              <w:rPr>
                <w:rFonts w:asciiTheme="minorHAnsi" w:hAnsiTheme="minorHAnsi" w:cs="Calibri"/>
                <w:b/>
              </w:rPr>
            </w:pPr>
            <w:r w:rsidRPr="005F06B3">
              <w:rPr>
                <w:rFonts w:asciiTheme="minorHAnsi" w:hAnsiTheme="minorHAnsi" w:cs="Calibri"/>
                <w:b/>
              </w:rPr>
              <w:t>DIESEL OIL</w:t>
            </w:r>
          </w:p>
          <w:p w:rsidR="00461B96" w:rsidRPr="005F06B3" w:rsidRDefault="00461B96" w:rsidP="00E71D37">
            <w:pPr>
              <w:autoSpaceDE w:val="0"/>
              <w:autoSpaceDN w:val="0"/>
              <w:adjustRightInd w:val="0"/>
              <w:jc w:val="center"/>
              <w:rPr>
                <w:rFonts w:asciiTheme="minorHAnsi" w:hAnsiTheme="minorHAnsi" w:cs="Calibri"/>
              </w:rPr>
            </w:pPr>
          </w:p>
          <w:p w:rsidR="00461B96" w:rsidRPr="005F06B3" w:rsidRDefault="00461B96" w:rsidP="00E71D37">
            <w:pPr>
              <w:pStyle w:val="Prrafodelista"/>
              <w:ind w:left="0"/>
              <w:jc w:val="center"/>
              <w:rPr>
                <w:rFonts w:asciiTheme="minorHAnsi" w:hAnsiTheme="minorHAnsi" w:cs="Calibri"/>
                <w:b/>
              </w:rPr>
            </w:pPr>
            <w:r>
              <w:rPr>
                <w:rFonts w:asciiTheme="minorHAnsi" w:hAnsiTheme="minorHAnsi" w:cs="Calibri"/>
                <w:noProof/>
                <w:lang w:val="es-BO" w:eastAsia="es-BO"/>
              </w:rPr>
              <w:lastRenderedPageBreak/>
              <w:drawing>
                <wp:inline distT="0" distB="0" distL="0" distR="0" wp14:anchorId="122DCFF9" wp14:editId="02904F70">
                  <wp:extent cx="4985385" cy="2512695"/>
                  <wp:effectExtent l="0" t="0" r="571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5385" cy="2512695"/>
                          </a:xfrm>
                          <a:prstGeom prst="rect">
                            <a:avLst/>
                          </a:prstGeom>
                          <a:noFill/>
                          <a:ln>
                            <a:noFill/>
                          </a:ln>
                        </pic:spPr>
                      </pic:pic>
                    </a:graphicData>
                  </a:graphic>
                </wp:inline>
              </w:drawing>
            </w:r>
          </w:p>
          <w:p w:rsidR="00461B96" w:rsidRDefault="00461B96" w:rsidP="00E71D37">
            <w:pPr>
              <w:pStyle w:val="Prrafodelista"/>
              <w:ind w:left="0"/>
              <w:jc w:val="both"/>
              <w:rPr>
                <w:rFonts w:asciiTheme="minorHAnsi" w:hAnsiTheme="minorHAnsi" w:cs="Calibri"/>
                <w:b/>
              </w:rPr>
            </w:pPr>
          </w:p>
          <w:p w:rsidR="00461B96" w:rsidRDefault="00461B96" w:rsidP="00E71D37">
            <w:pPr>
              <w:ind w:right="-93"/>
              <w:jc w:val="center"/>
              <w:rPr>
                <w:rFonts w:ascii="Calibri" w:eastAsia="Calibri" w:hAnsi="Calibri" w:cs="Calibri"/>
                <w:b/>
                <w:color w:val="000000"/>
              </w:rPr>
            </w:pPr>
          </w:p>
          <w:p w:rsidR="00461B96" w:rsidRDefault="00461B96" w:rsidP="00E71D37">
            <w:pPr>
              <w:ind w:right="-93"/>
              <w:jc w:val="center"/>
              <w:rPr>
                <w:rFonts w:ascii="Calibri" w:eastAsia="Calibri" w:hAnsi="Calibri" w:cs="Calibri"/>
                <w:b/>
                <w:color w:val="000000"/>
              </w:rPr>
            </w:pPr>
          </w:p>
          <w:p w:rsidR="00461B96" w:rsidRPr="00E74912" w:rsidRDefault="00461B96" w:rsidP="00E71D37">
            <w:pPr>
              <w:ind w:right="-93"/>
              <w:jc w:val="center"/>
              <w:rPr>
                <w:rFonts w:ascii="Calibri" w:eastAsia="Calibri" w:hAnsi="Calibri" w:cs="Calibri"/>
                <w:b/>
                <w:color w:val="000000"/>
              </w:rPr>
            </w:pPr>
            <w:r w:rsidRPr="00E74912">
              <w:rPr>
                <w:rFonts w:ascii="Calibri" w:eastAsia="Calibri" w:hAnsi="Calibri" w:cs="Calibri"/>
                <w:b/>
                <w:color w:val="000000"/>
              </w:rPr>
              <w:t>INSUMOS Y ADITIVOS</w:t>
            </w:r>
          </w:p>
          <w:p w:rsidR="00461B96" w:rsidRPr="005F06B3" w:rsidRDefault="00461B96" w:rsidP="00E71D37">
            <w:pPr>
              <w:pStyle w:val="Prrafodelista"/>
              <w:ind w:left="0"/>
              <w:jc w:val="both"/>
              <w:rPr>
                <w:rFonts w:asciiTheme="minorHAnsi" w:hAnsiTheme="minorHAnsi" w:cs="Calibri"/>
                <w:b/>
              </w:rPr>
            </w:pPr>
          </w:p>
          <w:p w:rsidR="00461B96" w:rsidRPr="005F06B3" w:rsidRDefault="00461B96" w:rsidP="00E71D37">
            <w:pPr>
              <w:pStyle w:val="Prrafodelista"/>
              <w:ind w:left="0"/>
              <w:jc w:val="center"/>
              <w:rPr>
                <w:rFonts w:asciiTheme="minorHAnsi" w:hAnsiTheme="minorHAnsi" w:cs="Calibri"/>
                <w:b/>
              </w:rPr>
            </w:pPr>
            <w:r>
              <w:rPr>
                <w:rFonts w:asciiTheme="minorHAnsi" w:hAnsiTheme="minorHAnsi" w:cs="Calibri"/>
                <w:noProof/>
                <w:lang w:val="es-BO" w:eastAsia="es-BO"/>
              </w:rPr>
              <w:drawing>
                <wp:inline distT="0" distB="0" distL="0" distR="0" wp14:anchorId="75443634" wp14:editId="54E063C6">
                  <wp:extent cx="5192395" cy="2989580"/>
                  <wp:effectExtent l="0" t="0" r="8255" b="127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2395" cy="2989580"/>
                          </a:xfrm>
                          <a:prstGeom prst="rect">
                            <a:avLst/>
                          </a:prstGeom>
                          <a:noFill/>
                          <a:ln>
                            <a:noFill/>
                          </a:ln>
                        </pic:spPr>
                      </pic:pic>
                    </a:graphicData>
                  </a:graphic>
                </wp:inline>
              </w:drawing>
            </w:r>
          </w:p>
          <w:p w:rsidR="00461B96" w:rsidRPr="005F06B3" w:rsidRDefault="00461B96" w:rsidP="00E71D37">
            <w:pPr>
              <w:pStyle w:val="Prrafodelista"/>
              <w:ind w:left="0"/>
              <w:jc w:val="both"/>
              <w:rPr>
                <w:rFonts w:asciiTheme="minorHAnsi" w:hAnsiTheme="minorHAnsi" w:cs="Calibri"/>
                <w:b/>
              </w:rPr>
            </w:pPr>
          </w:p>
        </w:tc>
      </w:tr>
      <w:tr w:rsidR="00461B96" w:rsidRPr="005F06B3" w:rsidTr="00461B96">
        <w:trPr>
          <w:gridAfter w:val="1"/>
          <w:wAfter w:w="29" w:type="dxa"/>
          <w:trHeight w:val="70"/>
        </w:trPr>
        <w:tc>
          <w:tcPr>
            <w:tcW w:w="9072" w:type="dxa"/>
            <w:gridSpan w:val="2"/>
            <w:shd w:val="clear" w:color="auto" w:fill="C6D9F1"/>
          </w:tcPr>
          <w:p w:rsidR="00461B96" w:rsidRPr="005F06B3" w:rsidRDefault="00461B96" w:rsidP="00E71D37">
            <w:pPr>
              <w:autoSpaceDE w:val="0"/>
              <w:autoSpaceDN w:val="0"/>
              <w:adjustRightInd w:val="0"/>
              <w:rPr>
                <w:rFonts w:asciiTheme="minorHAnsi" w:hAnsiTheme="minorHAnsi" w:cs="Calibri"/>
                <w:b/>
                <w:bCs/>
              </w:rPr>
            </w:pPr>
            <w:r w:rsidRPr="005F06B3">
              <w:rPr>
                <w:rFonts w:asciiTheme="minorHAnsi" w:hAnsiTheme="minorHAnsi" w:cs="Calibri"/>
                <w:b/>
              </w:rPr>
              <w:lastRenderedPageBreak/>
              <w:t>SERVICIO CONEXOS</w:t>
            </w:r>
          </w:p>
        </w:tc>
      </w:tr>
      <w:tr w:rsidR="00461B96" w:rsidRPr="005F06B3" w:rsidTr="00461B96">
        <w:trPr>
          <w:gridAfter w:val="1"/>
          <w:wAfter w:w="29" w:type="dxa"/>
          <w:trHeight w:val="70"/>
        </w:trPr>
        <w:tc>
          <w:tcPr>
            <w:tcW w:w="9072" w:type="dxa"/>
            <w:gridSpan w:val="2"/>
            <w:shd w:val="clear" w:color="auto" w:fill="auto"/>
          </w:tcPr>
          <w:p w:rsidR="00461B96" w:rsidRDefault="00461B96" w:rsidP="00E71D37">
            <w:pPr>
              <w:autoSpaceDE w:val="0"/>
              <w:autoSpaceDN w:val="0"/>
              <w:adjustRightInd w:val="0"/>
              <w:rPr>
                <w:rFonts w:asciiTheme="minorHAnsi" w:hAnsiTheme="minorHAnsi" w:cs="Calibri"/>
              </w:rPr>
            </w:pPr>
          </w:p>
          <w:p w:rsidR="00461B96" w:rsidRDefault="00461B96" w:rsidP="00E71D37">
            <w:pPr>
              <w:autoSpaceDE w:val="0"/>
              <w:autoSpaceDN w:val="0"/>
              <w:adjustRightInd w:val="0"/>
              <w:rPr>
                <w:rFonts w:asciiTheme="minorHAnsi" w:hAnsiTheme="minorHAnsi" w:cs="Calibri"/>
              </w:rPr>
            </w:pPr>
            <w:r w:rsidRPr="005F06B3">
              <w:rPr>
                <w:rFonts w:asciiTheme="minorHAnsi" w:hAnsiTheme="minorHAnsi" w:cs="Calibri"/>
              </w:rPr>
              <w:t>Los costos de los materiales a ser utilizados correrán por cuenta de la Empresa Inspectora.</w:t>
            </w:r>
          </w:p>
          <w:p w:rsidR="00461B96" w:rsidRPr="005F06B3" w:rsidRDefault="00461B96" w:rsidP="00E71D37">
            <w:pPr>
              <w:autoSpaceDE w:val="0"/>
              <w:autoSpaceDN w:val="0"/>
              <w:adjustRightInd w:val="0"/>
              <w:rPr>
                <w:rFonts w:asciiTheme="minorHAnsi" w:hAnsiTheme="minorHAnsi" w:cs="Calibri"/>
                <w:b/>
                <w:bCs/>
              </w:rPr>
            </w:pPr>
          </w:p>
        </w:tc>
      </w:tr>
      <w:tr w:rsidR="00461B96" w:rsidRPr="005F06B3" w:rsidTr="00461B96">
        <w:trPr>
          <w:gridAfter w:val="1"/>
          <w:wAfter w:w="29" w:type="dxa"/>
          <w:trHeight w:val="70"/>
        </w:trPr>
        <w:tc>
          <w:tcPr>
            <w:tcW w:w="9072" w:type="dxa"/>
            <w:gridSpan w:val="2"/>
            <w:shd w:val="clear" w:color="auto" w:fill="C6D9F1"/>
          </w:tcPr>
          <w:p w:rsidR="00461B96" w:rsidRPr="005F06B3" w:rsidRDefault="00461B96" w:rsidP="00E71D37">
            <w:pPr>
              <w:rPr>
                <w:rFonts w:asciiTheme="minorHAnsi" w:hAnsiTheme="minorHAnsi" w:cs="Calibri"/>
                <w:b/>
                <w:bCs/>
              </w:rPr>
            </w:pPr>
            <w:r w:rsidRPr="005F06B3">
              <w:rPr>
                <w:rFonts w:asciiTheme="minorHAnsi" w:hAnsiTheme="minorHAnsi" w:cs="Calibri"/>
                <w:b/>
              </w:rPr>
              <w:t>MULTAS</w:t>
            </w:r>
          </w:p>
        </w:tc>
      </w:tr>
      <w:tr w:rsidR="00461B96" w:rsidRPr="005F06B3" w:rsidTr="00461B96">
        <w:trPr>
          <w:gridAfter w:val="1"/>
          <w:wAfter w:w="29" w:type="dxa"/>
          <w:trHeight w:val="554"/>
        </w:trPr>
        <w:tc>
          <w:tcPr>
            <w:tcW w:w="9072" w:type="dxa"/>
            <w:gridSpan w:val="2"/>
            <w:shd w:val="clear" w:color="auto" w:fill="auto"/>
          </w:tcPr>
          <w:p w:rsidR="00461B96" w:rsidRDefault="00461B96" w:rsidP="00E71D37">
            <w:pPr>
              <w:autoSpaceDE w:val="0"/>
              <w:autoSpaceDN w:val="0"/>
              <w:adjustRightInd w:val="0"/>
              <w:ind w:left="318"/>
              <w:jc w:val="both"/>
              <w:rPr>
                <w:rFonts w:asciiTheme="minorHAnsi" w:hAnsiTheme="minorHAnsi" w:cs="Calibri"/>
              </w:rPr>
            </w:pPr>
          </w:p>
          <w:p w:rsidR="00461B96" w:rsidRPr="005F06B3" w:rsidRDefault="00461B96" w:rsidP="006A74B5">
            <w:pPr>
              <w:numPr>
                <w:ilvl w:val="1"/>
                <w:numId w:val="37"/>
              </w:numPr>
              <w:autoSpaceDE w:val="0"/>
              <w:autoSpaceDN w:val="0"/>
              <w:adjustRightInd w:val="0"/>
              <w:ind w:left="318" w:hanging="284"/>
              <w:jc w:val="both"/>
              <w:rPr>
                <w:rFonts w:asciiTheme="minorHAnsi" w:hAnsiTheme="minorHAnsi" w:cs="Calibri"/>
              </w:rPr>
            </w:pPr>
            <w:r w:rsidRPr="005F06B3">
              <w:rPr>
                <w:rFonts w:asciiTheme="minorHAnsi" w:hAnsiTheme="minorHAnsi" w:cs="Calibri"/>
              </w:rPr>
              <w:t xml:space="preserve">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w:t>
            </w:r>
            <w:r w:rsidRPr="005F06B3">
              <w:rPr>
                <w:rFonts w:asciiTheme="minorHAnsi" w:hAnsiTheme="minorHAnsi" w:cs="Calibri"/>
              </w:rPr>
              <w:lastRenderedPageBreak/>
              <w:t>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461B96" w:rsidRPr="005F06B3" w:rsidRDefault="00461B96" w:rsidP="00E71D37">
            <w:pPr>
              <w:autoSpaceDE w:val="0"/>
              <w:autoSpaceDN w:val="0"/>
              <w:adjustRightInd w:val="0"/>
              <w:jc w:val="both"/>
              <w:rPr>
                <w:rFonts w:asciiTheme="minorHAnsi" w:hAnsiTheme="minorHAnsi" w:cs="Calibri"/>
              </w:rPr>
            </w:pPr>
          </w:p>
          <w:p w:rsidR="00461B96" w:rsidRPr="005F06B3" w:rsidRDefault="00461B96" w:rsidP="00E71D37">
            <w:pPr>
              <w:autoSpaceDE w:val="0"/>
              <w:autoSpaceDN w:val="0"/>
              <w:adjustRightInd w:val="0"/>
              <w:ind w:left="318"/>
              <w:jc w:val="both"/>
              <w:rPr>
                <w:rFonts w:asciiTheme="minorHAnsi" w:hAnsiTheme="minorHAnsi" w:cs="Calibri"/>
              </w:rPr>
            </w:pPr>
            <w:r w:rsidRPr="005F06B3">
              <w:rPr>
                <w:rFonts w:asciiTheme="minorHAnsi" w:hAnsiTheme="minorHAnsi" w:cs="Calibri"/>
              </w:rPr>
              <w:t>En caso de que la responsabilidad sea de la empresa inspectora, dichos montos serán descontados del monto a facturar del mes correspondiente o la empresa inspectora deberá efectuar un depósito por dicho monto.</w:t>
            </w:r>
          </w:p>
          <w:p w:rsidR="00461B96" w:rsidRPr="005F06B3" w:rsidRDefault="00461B96" w:rsidP="00E71D37">
            <w:pPr>
              <w:autoSpaceDE w:val="0"/>
              <w:autoSpaceDN w:val="0"/>
              <w:adjustRightInd w:val="0"/>
              <w:ind w:left="318"/>
              <w:jc w:val="both"/>
              <w:rPr>
                <w:rFonts w:asciiTheme="minorHAnsi" w:hAnsiTheme="minorHAnsi" w:cs="Calibri"/>
              </w:rPr>
            </w:pPr>
          </w:p>
          <w:p w:rsidR="00461B96" w:rsidRPr="00F93573" w:rsidRDefault="00461B96" w:rsidP="006A74B5">
            <w:pPr>
              <w:numPr>
                <w:ilvl w:val="1"/>
                <w:numId w:val="37"/>
              </w:numPr>
              <w:autoSpaceDE w:val="0"/>
              <w:autoSpaceDN w:val="0"/>
              <w:adjustRightInd w:val="0"/>
              <w:ind w:left="318" w:hanging="318"/>
              <w:jc w:val="both"/>
              <w:rPr>
                <w:rFonts w:asciiTheme="minorHAnsi" w:hAnsiTheme="minorHAnsi" w:cs="Arial"/>
                <w:bCs/>
                <w:lang w:val="es-ES_tradnl"/>
              </w:rPr>
            </w:pPr>
            <w:r w:rsidRPr="005F06B3">
              <w:rPr>
                <w:rFonts w:asciiTheme="minorHAnsi" w:hAnsiTheme="minorHAnsi" w:cs="Calibri"/>
              </w:rPr>
              <w:t xml:space="preserve">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461B96" w:rsidRPr="005F06B3" w:rsidRDefault="00461B96" w:rsidP="00E71D37">
            <w:pPr>
              <w:autoSpaceDE w:val="0"/>
              <w:autoSpaceDN w:val="0"/>
              <w:adjustRightInd w:val="0"/>
              <w:ind w:left="318"/>
              <w:jc w:val="both"/>
              <w:rPr>
                <w:rFonts w:asciiTheme="minorHAnsi" w:hAnsiTheme="minorHAnsi" w:cs="Arial"/>
                <w:bCs/>
                <w:lang w:val="es-ES_tradnl"/>
              </w:rPr>
            </w:pPr>
            <w:r w:rsidRPr="005F06B3">
              <w:rPr>
                <w:rFonts w:asciiTheme="minorHAnsi" w:hAnsiTheme="minorHAnsi" w:cs="Calibri"/>
              </w:rPr>
              <w:t xml:space="preserve">  </w:t>
            </w:r>
          </w:p>
          <w:p w:rsidR="00461B96" w:rsidRPr="002B29BB" w:rsidRDefault="00461B96" w:rsidP="006A74B5">
            <w:pPr>
              <w:numPr>
                <w:ilvl w:val="1"/>
                <w:numId w:val="37"/>
              </w:numPr>
              <w:autoSpaceDE w:val="0"/>
              <w:autoSpaceDN w:val="0"/>
              <w:adjustRightInd w:val="0"/>
              <w:ind w:left="318" w:hanging="318"/>
              <w:jc w:val="both"/>
              <w:rPr>
                <w:rFonts w:asciiTheme="minorHAnsi" w:hAnsiTheme="minorHAnsi" w:cs="Calibri"/>
              </w:rPr>
            </w:pPr>
            <w:r w:rsidRPr="002B29BB">
              <w:rPr>
                <w:rFonts w:asciiTheme="minorHAnsi" w:hAnsiTheme="minorHAnsi" w:cs="Calibri"/>
              </w:rPr>
              <w:t xml:space="preserve">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p w:rsidR="00461B96" w:rsidRPr="005F06B3" w:rsidRDefault="00461B96" w:rsidP="00E71D37">
            <w:pPr>
              <w:autoSpaceDE w:val="0"/>
              <w:autoSpaceDN w:val="0"/>
              <w:adjustRightInd w:val="0"/>
              <w:ind w:left="318"/>
              <w:jc w:val="both"/>
              <w:rPr>
                <w:rFonts w:asciiTheme="minorHAnsi" w:hAnsiTheme="minorHAnsi" w:cs="Arial"/>
                <w:bCs/>
                <w:lang w:val="es-ES_tradnl"/>
              </w:rPr>
            </w:pPr>
          </w:p>
        </w:tc>
      </w:tr>
      <w:tr w:rsidR="00461B96" w:rsidRPr="005F06B3" w:rsidTr="00461B96">
        <w:trPr>
          <w:gridAfter w:val="1"/>
          <w:wAfter w:w="29" w:type="dxa"/>
          <w:trHeight w:val="64"/>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tcPr>
          <w:p w:rsidR="00461B96" w:rsidRPr="005F06B3" w:rsidRDefault="00461B96" w:rsidP="00E71D37">
            <w:pPr>
              <w:rPr>
                <w:rFonts w:asciiTheme="minorHAnsi" w:hAnsiTheme="minorHAnsi" w:cs="Calibri"/>
                <w:b/>
                <w:bCs/>
              </w:rPr>
            </w:pPr>
            <w:r>
              <w:rPr>
                <w:rFonts w:asciiTheme="minorHAnsi" w:hAnsiTheme="minorHAnsi" w:cs="Calibri"/>
                <w:b/>
                <w:bCs/>
              </w:rPr>
              <w:lastRenderedPageBreak/>
              <w:t>FISCAL DE SERVICIO</w:t>
            </w:r>
          </w:p>
        </w:tc>
      </w:tr>
      <w:tr w:rsidR="00461B96" w:rsidRPr="005F06B3" w:rsidTr="00461B96">
        <w:trPr>
          <w:gridAfter w:val="1"/>
          <w:wAfter w:w="29" w:type="dxa"/>
          <w:trHeight w:val="64"/>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461B96" w:rsidRDefault="00461B96" w:rsidP="00E71D37">
            <w:pPr>
              <w:jc w:val="both"/>
              <w:rPr>
                <w:rFonts w:asciiTheme="minorHAnsi" w:hAnsiTheme="minorHAnsi" w:cs="Calibri"/>
                <w:bCs/>
              </w:rPr>
            </w:pPr>
            <w:r w:rsidRPr="008304E8">
              <w:rPr>
                <w:rFonts w:asciiTheme="minorHAnsi" w:hAnsiTheme="minorHAnsi" w:cs="Calibri"/>
                <w:bCs/>
              </w:rPr>
              <w:t>Elaborar y firmar el Acta de conformidad de</w:t>
            </w:r>
            <w:r>
              <w:rPr>
                <w:rFonts w:asciiTheme="minorHAnsi" w:hAnsiTheme="minorHAnsi" w:cs="Calibri"/>
                <w:bCs/>
              </w:rPr>
              <w:t>l servicio.</w:t>
            </w:r>
          </w:p>
          <w:p w:rsidR="00461B96" w:rsidRPr="008304E8" w:rsidRDefault="00461B96" w:rsidP="00E71D37">
            <w:pPr>
              <w:jc w:val="both"/>
              <w:rPr>
                <w:rFonts w:asciiTheme="minorHAnsi" w:hAnsiTheme="minorHAnsi" w:cs="Calibri"/>
                <w:bCs/>
              </w:rPr>
            </w:pPr>
          </w:p>
        </w:tc>
      </w:tr>
      <w:tr w:rsidR="00461B96" w:rsidRPr="005F06B3" w:rsidTr="00461B96">
        <w:trPr>
          <w:gridAfter w:val="1"/>
          <w:wAfter w:w="29" w:type="dxa"/>
          <w:trHeight w:val="64"/>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tcPr>
          <w:p w:rsidR="00461B96" w:rsidRPr="005F06B3" w:rsidRDefault="00461B96" w:rsidP="00E71D37">
            <w:pPr>
              <w:rPr>
                <w:rFonts w:asciiTheme="minorHAnsi" w:hAnsiTheme="minorHAnsi" w:cs="Calibri"/>
              </w:rPr>
            </w:pPr>
            <w:r w:rsidRPr="005F06B3">
              <w:rPr>
                <w:rFonts w:asciiTheme="minorHAnsi" w:hAnsiTheme="minorHAnsi" w:cs="Calibri"/>
                <w:b/>
                <w:bCs/>
              </w:rPr>
              <w:t>LEY APLICABLE</w:t>
            </w:r>
          </w:p>
        </w:tc>
      </w:tr>
      <w:tr w:rsidR="00461B96" w:rsidRPr="005F06B3" w:rsidTr="00461B96">
        <w:trPr>
          <w:gridAfter w:val="1"/>
          <w:wAfter w:w="29" w:type="dxa"/>
          <w:trHeight w:val="64"/>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461B96" w:rsidRPr="005F06B3" w:rsidRDefault="00461B96" w:rsidP="00E71D37">
            <w:pPr>
              <w:autoSpaceDE w:val="0"/>
              <w:autoSpaceDN w:val="0"/>
              <w:adjustRightInd w:val="0"/>
              <w:jc w:val="both"/>
              <w:rPr>
                <w:rFonts w:asciiTheme="minorHAnsi" w:hAnsiTheme="minorHAnsi" w:cs="Calibri"/>
              </w:rPr>
            </w:pPr>
            <w:r w:rsidRPr="005F06B3">
              <w:rPr>
                <w:rFonts w:asciiTheme="minorHAnsi" w:hAnsiTheme="minorHAnsi" w:cs="Calibri"/>
              </w:rPr>
              <w:t>El contrato se interpretará y se regirá de acuerdo a las leyes del Estado Plurinacional de Bolivia.</w:t>
            </w:r>
          </w:p>
        </w:tc>
      </w:tr>
      <w:tr w:rsidR="00461B96" w:rsidRPr="005F06B3" w:rsidTr="00461B96">
        <w:trPr>
          <w:gridAfter w:val="1"/>
          <w:wAfter w:w="29" w:type="dxa"/>
          <w:trHeight w:val="64"/>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tcPr>
          <w:p w:rsidR="00461B96" w:rsidRPr="005F06B3" w:rsidRDefault="00461B96" w:rsidP="00E71D37">
            <w:pPr>
              <w:autoSpaceDE w:val="0"/>
              <w:autoSpaceDN w:val="0"/>
              <w:adjustRightInd w:val="0"/>
              <w:jc w:val="both"/>
              <w:rPr>
                <w:rFonts w:asciiTheme="minorHAnsi" w:hAnsiTheme="minorHAnsi" w:cs="Calibri"/>
                <w:b/>
              </w:rPr>
            </w:pPr>
            <w:r w:rsidRPr="005F06B3">
              <w:rPr>
                <w:rFonts w:asciiTheme="minorHAnsi" w:hAnsiTheme="minorHAnsi" w:cs="Calibri"/>
                <w:b/>
              </w:rPr>
              <w:t>VALIDACIONES</w:t>
            </w:r>
          </w:p>
        </w:tc>
      </w:tr>
      <w:tr w:rsidR="00461B96" w:rsidRPr="005A367C" w:rsidTr="00461B96">
        <w:tblPrEx>
          <w:jc w:val="center"/>
          <w:tblInd w:w="0" w:type="dxa"/>
        </w:tblPrEx>
        <w:trPr>
          <w:gridBefore w:val="1"/>
          <w:wBefore w:w="29" w:type="dxa"/>
          <w:jc w:val="center"/>
        </w:trPr>
        <w:tc>
          <w:tcPr>
            <w:tcW w:w="9072" w:type="dxa"/>
            <w:gridSpan w:val="2"/>
            <w:shd w:val="clear" w:color="auto" w:fill="C6D9F1"/>
            <w:vAlign w:val="center"/>
          </w:tcPr>
          <w:p w:rsidR="00461B96" w:rsidRPr="005A367C" w:rsidRDefault="00461B96" w:rsidP="00E71D37">
            <w:pPr>
              <w:jc w:val="center"/>
              <w:rPr>
                <w:rFonts w:ascii="Calibri" w:hAnsi="Calibri" w:cs="Calibri"/>
              </w:rPr>
            </w:pPr>
            <w:r w:rsidRPr="005A367C">
              <w:rPr>
                <w:rFonts w:ascii="Calibri" w:hAnsi="Calibri" w:cs="Calibri"/>
                <w:b/>
                <w:bCs/>
                <w:lang w:eastAsia="es-BO"/>
              </w:rPr>
              <w:t>SEGUROS</w:t>
            </w:r>
          </w:p>
        </w:tc>
      </w:tr>
      <w:tr w:rsidR="00461B96" w:rsidRPr="005A367C" w:rsidTr="00461B96">
        <w:tblPrEx>
          <w:jc w:val="center"/>
          <w:tblInd w:w="0" w:type="dxa"/>
        </w:tblPrEx>
        <w:trPr>
          <w:gridBefore w:val="1"/>
          <w:wBefore w:w="29" w:type="dxa"/>
          <w:jc w:val="center"/>
        </w:trPr>
        <w:tc>
          <w:tcPr>
            <w:tcW w:w="9072" w:type="dxa"/>
            <w:gridSpan w:val="2"/>
            <w:shd w:val="clear" w:color="auto" w:fill="C6D9F1"/>
            <w:vAlign w:val="center"/>
          </w:tcPr>
          <w:p w:rsidR="00461B96" w:rsidRPr="005A367C" w:rsidRDefault="00461B96" w:rsidP="00E71D37">
            <w:pPr>
              <w:jc w:val="both"/>
              <w:rPr>
                <w:rFonts w:ascii="Calibri" w:hAnsi="Calibri"/>
                <w:b/>
                <w:lang w:val="es-ES_tradnl"/>
              </w:rPr>
            </w:pPr>
            <w:r w:rsidRPr="005A367C">
              <w:rPr>
                <w:rFonts w:ascii="Calibri" w:hAnsi="Calibri"/>
                <w:b/>
                <w:lang w:val="es-ES_tradnl"/>
              </w:rPr>
              <w:t>SERVICIOS</w:t>
            </w:r>
          </w:p>
        </w:tc>
      </w:tr>
      <w:tr w:rsidR="00461B96" w:rsidRPr="005A367C" w:rsidTr="00461B96">
        <w:tblPrEx>
          <w:jc w:val="center"/>
          <w:tblInd w:w="0" w:type="dxa"/>
        </w:tblPrEx>
        <w:trPr>
          <w:gridBefore w:val="1"/>
          <w:wBefore w:w="29" w:type="dxa"/>
          <w:jc w:val="center"/>
        </w:trPr>
        <w:tc>
          <w:tcPr>
            <w:tcW w:w="9072" w:type="dxa"/>
            <w:gridSpan w:val="2"/>
            <w:shd w:val="clear" w:color="auto" w:fill="auto"/>
            <w:vAlign w:val="center"/>
          </w:tcPr>
          <w:p w:rsidR="00461B96" w:rsidRPr="005A367C" w:rsidRDefault="00461B96" w:rsidP="00E71D37">
            <w:pPr>
              <w:jc w:val="both"/>
              <w:rPr>
                <w:rFonts w:ascii="Calibri" w:hAnsi="Calibri"/>
                <w:iCs/>
              </w:rPr>
            </w:pPr>
            <w:r w:rsidRPr="005A367C">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5A367C">
              <w:rPr>
                <w:rFonts w:ascii="Calibri" w:hAnsi="Calibri"/>
                <w:iCs/>
              </w:rPr>
              <w:t>Multiriesgo</w:t>
            </w:r>
            <w:proofErr w:type="spellEnd"/>
            <w:r w:rsidRPr="005A367C">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461B96" w:rsidRPr="005A367C" w:rsidRDefault="00461B96" w:rsidP="00E71D37">
            <w:pPr>
              <w:jc w:val="both"/>
              <w:rPr>
                <w:rFonts w:ascii="Calibri" w:hAnsi="Calibri"/>
                <w:iCs/>
              </w:rPr>
            </w:pPr>
          </w:p>
          <w:p w:rsidR="00461B96" w:rsidRPr="005A367C" w:rsidRDefault="00461B96" w:rsidP="00E71D37">
            <w:pPr>
              <w:jc w:val="both"/>
              <w:rPr>
                <w:rFonts w:ascii="Calibri" w:hAnsi="Calibri"/>
                <w:iCs/>
              </w:rPr>
            </w:pPr>
            <w:r w:rsidRPr="005A367C">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461B96" w:rsidRPr="005A367C" w:rsidRDefault="00461B96" w:rsidP="00E71D37">
            <w:pPr>
              <w:jc w:val="both"/>
              <w:rPr>
                <w:rFonts w:ascii="Calibri" w:hAnsi="Calibri"/>
                <w:iCs/>
              </w:rPr>
            </w:pPr>
          </w:p>
          <w:p w:rsidR="00461B96" w:rsidRPr="005A367C" w:rsidRDefault="00461B96" w:rsidP="00E71D37">
            <w:pPr>
              <w:rPr>
                <w:rFonts w:ascii="Calibri" w:hAnsi="Calibri"/>
                <w:iCs/>
              </w:rPr>
            </w:pPr>
            <w:r w:rsidRPr="005A367C">
              <w:rPr>
                <w:rFonts w:ascii="Calibri" w:hAnsi="Calibri"/>
                <w:iCs/>
              </w:rPr>
              <w:t>En caso de ser adjudicado, el prestador del servicio deberá remitir a YPFB para la firma del Contrato, copia de las pólizas citadas precedentemente.</w:t>
            </w:r>
          </w:p>
          <w:p w:rsidR="00461B96" w:rsidRPr="005A367C" w:rsidRDefault="00461B96" w:rsidP="00E71D37">
            <w:pPr>
              <w:jc w:val="both"/>
              <w:rPr>
                <w:rFonts w:ascii="Calibri" w:hAnsi="Calibri"/>
              </w:rPr>
            </w:pPr>
          </w:p>
        </w:tc>
      </w:tr>
      <w:tr w:rsidR="00461B96" w:rsidRPr="005F06B3" w:rsidTr="00461B96">
        <w:tblPrEx>
          <w:jc w:val="center"/>
          <w:tblInd w:w="0" w:type="dxa"/>
          <w:tblCellMar>
            <w:left w:w="70" w:type="dxa"/>
            <w:right w:w="70" w:type="dxa"/>
          </w:tblCellMar>
        </w:tblPrEx>
        <w:trPr>
          <w:gridBefore w:val="1"/>
          <w:wBefore w:w="29" w:type="dxa"/>
          <w:trHeight w:val="70"/>
          <w:jc w:val="center"/>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461B96" w:rsidRPr="005F06B3" w:rsidRDefault="00461B96" w:rsidP="00E71D37">
            <w:pPr>
              <w:pStyle w:val="Prrafodelista"/>
              <w:ind w:left="0"/>
              <w:contextualSpacing/>
              <w:rPr>
                <w:rFonts w:asciiTheme="minorHAnsi" w:hAnsiTheme="minorHAnsi" w:cs="Calibri"/>
                <w:b/>
              </w:rPr>
            </w:pPr>
            <w:r w:rsidRPr="005F06B3">
              <w:rPr>
                <w:rFonts w:asciiTheme="minorHAnsi" w:hAnsiTheme="minorHAnsi" w:cs="Calibri"/>
                <w:b/>
                <w:bCs/>
                <w:lang w:eastAsia="es-BO"/>
              </w:rPr>
              <w:br w:type="page"/>
            </w:r>
            <w:r w:rsidRPr="005F06B3">
              <w:rPr>
                <w:rFonts w:asciiTheme="minorHAnsi" w:hAnsiTheme="minorHAnsi" w:cs="Calibri"/>
                <w:b/>
              </w:rPr>
              <w:t xml:space="preserve">FACTURACIÓN Y TRIBUTOS: </w:t>
            </w:r>
          </w:p>
        </w:tc>
      </w:tr>
      <w:tr w:rsidR="00461B96" w:rsidRPr="005F06B3" w:rsidTr="00461B96">
        <w:tblPrEx>
          <w:jc w:val="center"/>
          <w:tblInd w:w="0" w:type="dxa"/>
          <w:tblCellMar>
            <w:left w:w="70" w:type="dxa"/>
            <w:right w:w="70" w:type="dxa"/>
          </w:tblCellMar>
        </w:tblPrEx>
        <w:trPr>
          <w:gridBefore w:val="1"/>
          <w:wBefore w:w="29" w:type="dxa"/>
          <w:trHeight w:val="98"/>
          <w:jc w:val="center"/>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461B96" w:rsidRPr="005F06B3" w:rsidRDefault="00461B96" w:rsidP="00E71D37">
            <w:pPr>
              <w:contextualSpacing/>
              <w:rPr>
                <w:rFonts w:asciiTheme="minorHAnsi" w:hAnsiTheme="minorHAnsi" w:cs="Calibri"/>
                <w:b/>
              </w:rPr>
            </w:pPr>
            <w:r w:rsidRPr="005F06B3">
              <w:rPr>
                <w:rFonts w:asciiTheme="minorHAnsi" w:hAnsiTheme="minorHAnsi" w:cs="Calibri"/>
                <w:b/>
              </w:rPr>
              <w:t>FACTURACIÓN</w:t>
            </w:r>
          </w:p>
        </w:tc>
      </w:tr>
      <w:tr w:rsidR="00461B96" w:rsidRPr="005F06B3" w:rsidTr="00461B96">
        <w:tblPrEx>
          <w:jc w:val="center"/>
          <w:tblInd w:w="0" w:type="dxa"/>
          <w:tblCellMar>
            <w:left w:w="70" w:type="dxa"/>
            <w:right w:w="70" w:type="dxa"/>
          </w:tblCellMar>
        </w:tblPrEx>
        <w:trPr>
          <w:gridBefore w:val="1"/>
          <w:wBefore w:w="29" w:type="dxa"/>
          <w:trHeight w:val="395"/>
          <w:jc w:val="center"/>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B96" w:rsidRDefault="00461B96" w:rsidP="00E71D37">
            <w:pPr>
              <w:pStyle w:val="Prrafodelista"/>
              <w:ind w:left="0"/>
              <w:contextualSpacing/>
              <w:jc w:val="both"/>
              <w:rPr>
                <w:rFonts w:asciiTheme="minorHAnsi" w:hAnsiTheme="minorHAnsi" w:cs="Calibri"/>
              </w:rPr>
            </w:pPr>
          </w:p>
          <w:p w:rsidR="00461B96" w:rsidRPr="005F06B3" w:rsidRDefault="00461B96" w:rsidP="00E71D37">
            <w:pPr>
              <w:pStyle w:val="Prrafodelista"/>
              <w:ind w:left="0"/>
              <w:contextualSpacing/>
              <w:jc w:val="both"/>
              <w:rPr>
                <w:rFonts w:asciiTheme="minorHAnsi" w:hAnsiTheme="minorHAnsi" w:cs="Calibri"/>
              </w:rPr>
            </w:pPr>
            <w:r w:rsidRPr="005F06B3">
              <w:rPr>
                <w:rFonts w:asciiTheme="minorHAnsi" w:hAnsiTheme="minorHAnsi" w:cs="Calibri"/>
              </w:rPr>
              <w:t>La factura comercial (</w:t>
            </w:r>
            <w:proofErr w:type="spellStart"/>
            <w:r w:rsidRPr="005F06B3">
              <w:rPr>
                <w:rFonts w:asciiTheme="minorHAnsi" w:hAnsiTheme="minorHAnsi" w:cs="Calibri"/>
              </w:rPr>
              <w:t>invoice</w:t>
            </w:r>
            <w:proofErr w:type="spellEnd"/>
            <w:r w:rsidRPr="005F06B3">
              <w:rPr>
                <w:rFonts w:asciiTheme="minorHAnsi" w:hAnsiTheme="minorHAnsi" w:cs="Calibri"/>
              </w:rPr>
              <w:t>) debe ser emitida a nombre de Yacimientos Petrolíferos Fiscales Bolivianos (YPFB), consignando el Número de Identificación Tributaria (NIT) 1020269020.</w:t>
            </w: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p>
          <w:p w:rsidR="00461B96" w:rsidRPr="005F06B3" w:rsidRDefault="00461B96" w:rsidP="00461B96">
            <w:pPr>
              <w:pStyle w:val="Prrafodelista"/>
              <w:ind w:left="0"/>
              <w:contextualSpacing/>
              <w:rPr>
                <w:rFonts w:asciiTheme="minorHAnsi" w:hAnsiTheme="minorHAnsi" w:cs="Calibri"/>
              </w:rPr>
            </w:pPr>
            <w:r w:rsidRPr="005F06B3">
              <w:rPr>
                <w:rFonts w:asciiTheme="minorHAnsi" w:hAnsiTheme="minorHAnsi" w:cs="Calibri"/>
              </w:rPr>
              <w:lastRenderedPageBreak/>
              <w:t>La factura comercial (</w:t>
            </w:r>
            <w:proofErr w:type="spellStart"/>
            <w:r w:rsidRPr="005F06B3">
              <w:rPr>
                <w:rFonts w:asciiTheme="minorHAnsi" w:hAnsiTheme="minorHAnsi" w:cs="Calibri"/>
              </w:rPr>
              <w:t>invoice</w:t>
            </w:r>
            <w:proofErr w:type="spellEnd"/>
            <w:r w:rsidRPr="005F06B3">
              <w:rPr>
                <w:rFonts w:asciiTheme="minorHAnsi" w:hAnsiTheme="minorHAnsi" w:cs="Calibri"/>
              </w:rPr>
              <w:t>) si fuera emitida en un idioma distinto al español deberá venir acompañada de su correspondiente traducción.</w:t>
            </w:r>
          </w:p>
        </w:tc>
      </w:tr>
      <w:tr w:rsidR="00461B96" w:rsidRPr="005F06B3" w:rsidTr="00461B96">
        <w:tblPrEx>
          <w:jc w:val="center"/>
          <w:tblInd w:w="0" w:type="dxa"/>
          <w:tblCellMar>
            <w:left w:w="70" w:type="dxa"/>
            <w:right w:w="70" w:type="dxa"/>
          </w:tblCellMar>
        </w:tblPrEx>
        <w:trPr>
          <w:gridBefore w:val="1"/>
          <w:wBefore w:w="29" w:type="dxa"/>
          <w:trHeight w:val="104"/>
          <w:jc w:val="center"/>
        </w:trPr>
        <w:tc>
          <w:tcPr>
            <w:tcW w:w="9072"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461B96" w:rsidRPr="005F06B3" w:rsidRDefault="00461B96" w:rsidP="00E71D37">
            <w:pPr>
              <w:pStyle w:val="Prrafodelista"/>
              <w:ind w:left="0"/>
              <w:contextualSpacing/>
              <w:rPr>
                <w:rFonts w:asciiTheme="minorHAnsi" w:hAnsiTheme="minorHAnsi" w:cs="Calibri"/>
                <w:b/>
              </w:rPr>
            </w:pPr>
            <w:r w:rsidRPr="005F06B3">
              <w:rPr>
                <w:rFonts w:asciiTheme="minorHAnsi" w:hAnsiTheme="minorHAnsi" w:cs="Calibri"/>
                <w:b/>
              </w:rPr>
              <w:lastRenderedPageBreak/>
              <w:t>TRIBUTOS</w:t>
            </w:r>
            <w:r w:rsidRPr="005F06B3">
              <w:rPr>
                <w:rFonts w:asciiTheme="minorHAnsi" w:hAnsiTheme="minorHAnsi" w:cs="Calibri"/>
                <w:b/>
              </w:rPr>
              <w:tab/>
            </w:r>
          </w:p>
        </w:tc>
      </w:tr>
      <w:tr w:rsidR="00461B96" w:rsidRPr="005F06B3" w:rsidTr="00461B96">
        <w:tblPrEx>
          <w:jc w:val="center"/>
          <w:tblInd w:w="0" w:type="dxa"/>
          <w:tblCellMar>
            <w:left w:w="70" w:type="dxa"/>
            <w:right w:w="70" w:type="dxa"/>
          </w:tblCellMar>
        </w:tblPrEx>
        <w:trPr>
          <w:gridBefore w:val="1"/>
          <w:wBefore w:w="29" w:type="dxa"/>
          <w:trHeight w:val="395"/>
          <w:jc w:val="center"/>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1B96" w:rsidRDefault="00461B96" w:rsidP="00E71D37">
            <w:pPr>
              <w:pStyle w:val="Prrafodelista"/>
              <w:ind w:left="0"/>
              <w:contextualSpacing/>
              <w:jc w:val="both"/>
              <w:rPr>
                <w:rFonts w:asciiTheme="minorHAnsi" w:hAnsiTheme="minorHAnsi" w:cs="Calibri"/>
                <w:b/>
              </w:rPr>
            </w:pPr>
          </w:p>
          <w:p w:rsidR="00461B96" w:rsidRPr="00541AE8" w:rsidRDefault="00461B96" w:rsidP="00E71D37">
            <w:pPr>
              <w:pStyle w:val="Prrafodelista"/>
              <w:ind w:left="0"/>
              <w:contextualSpacing/>
              <w:jc w:val="both"/>
              <w:rPr>
                <w:rFonts w:asciiTheme="minorHAnsi" w:hAnsiTheme="minorHAnsi" w:cs="Calibri"/>
                <w:b/>
              </w:rPr>
            </w:pPr>
            <w:r w:rsidRPr="00541AE8">
              <w:rPr>
                <w:rFonts w:asciiTheme="minorHAnsi" w:hAnsiTheme="minorHAnsi" w:cs="Calibri"/>
                <w:b/>
              </w:rPr>
              <w:t xml:space="preserve">La empresa contratada, por la prestación del servicio es sujeto de la retención del 12,5 % por concepto de impuesto sobre las Utilidades de las Empresas – Beneficiarios del Exterior (IUE-BE). YPFB realizara la retención correspondiente a momento de pago. </w:t>
            </w:r>
          </w:p>
          <w:p w:rsidR="00461B96" w:rsidRPr="005F06B3" w:rsidRDefault="00461B96" w:rsidP="00E71D37">
            <w:pPr>
              <w:pStyle w:val="Prrafodelista"/>
              <w:ind w:left="0"/>
              <w:contextualSpacing/>
              <w:jc w:val="both"/>
              <w:rPr>
                <w:rFonts w:asciiTheme="minorHAnsi" w:hAnsiTheme="minorHAnsi" w:cs="Calibri"/>
              </w:rPr>
            </w:pPr>
          </w:p>
          <w:p w:rsidR="00461B96" w:rsidRDefault="00461B96" w:rsidP="00E71D37">
            <w:pPr>
              <w:pStyle w:val="Prrafodelista"/>
              <w:ind w:left="0"/>
              <w:contextualSpacing/>
              <w:jc w:val="both"/>
              <w:rPr>
                <w:rFonts w:asciiTheme="minorHAnsi" w:hAnsiTheme="minorHAnsi" w:cs="Calibri"/>
              </w:rPr>
            </w:pPr>
            <w:r w:rsidRPr="005F06B3">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r w:rsidRPr="005F06B3">
              <w:rPr>
                <w:rFonts w:asciiTheme="minorHAnsi" w:hAnsiTheme="minorHAnsi" w:cs="Calibri"/>
              </w:rPr>
              <w:tab/>
            </w:r>
            <w:r w:rsidRPr="005F06B3">
              <w:rPr>
                <w:rFonts w:asciiTheme="minorHAnsi" w:hAnsiTheme="minorHAnsi" w:cs="Calibri"/>
              </w:rPr>
              <w:tab/>
            </w:r>
          </w:p>
          <w:p w:rsidR="00461B96" w:rsidRPr="005F06B3" w:rsidRDefault="00461B96" w:rsidP="00E71D37">
            <w:pPr>
              <w:pStyle w:val="Prrafodelista"/>
              <w:ind w:left="0"/>
              <w:contextualSpacing/>
              <w:jc w:val="both"/>
              <w:rPr>
                <w:rFonts w:asciiTheme="minorHAnsi" w:hAnsiTheme="minorHAnsi" w:cs="Calibri"/>
              </w:rPr>
            </w:pPr>
            <w:r w:rsidRPr="005F06B3">
              <w:rPr>
                <w:rFonts w:asciiTheme="minorHAnsi" w:hAnsiTheme="minorHAnsi" w:cs="Calibri"/>
              </w:rPr>
              <w:tab/>
            </w:r>
            <w:r w:rsidRPr="005F06B3">
              <w:rPr>
                <w:rFonts w:asciiTheme="minorHAnsi" w:hAnsiTheme="minorHAnsi" w:cs="Calibri"/>
              </w:rPr>
              <w:tab/>
            </w:r>
            <w:r w:rsidRPr="005F06B3">
              <w:rPr>
                <w:rFonts w:asciiTheme="minorHAnsi" w:hAnsiTheme="minorHAnsi" w:cs="Calibri"/>
              </w:rPr>
              <w:tab/>
            </w:r>
          </w:p>
        </w:tc>
      </w:tr>
    </w:tbl>
    <w:p w:rsidR="00461B96" w:rsidRPr="005F06B3" w:rsidRDefault="00461B96" w:rsidP="00461B96">
      <w:pPr>
        <w:pStyle w:val="Prrafodelista"/>
        <w:contextualSpacing/>
        <w:jc w:val="both"/>
        <w:rPr>
          <w:rFonts w:asciiTheme="minorHAnsi" w:hAnsiTheme="minorHAnsi" w:cs="Calibri"/>
          <w:b/>
          <w:bCs/>
          <w:lang w:eastAsia="es-BO"/>
        </w:rPr>
      </w:pPr>
    </w:p>
    <w:p w:rsidR="00461B96" w:rsidRPr="005F06B3" w:rsidRDefault="00461B96" w:rsidP="00461B96">
      <w:pPr>
        <w:pStyle w:val="Prrafodelista"/>
        <w:ind w:left="0"/>
        <w:contextualSpacing/>
        <w:jc w:val="both"/>
        <w:rPr>
          <w:rFonts w:asciiTheme="minorHAnsi" w:hAnsiTheme="minorHAnsi" w:cs="Calibri"/>
          <w:b/>
          <w:bCs/>
          <w:lang w:val="es-BO" w:eastAsia="es-BO"/>
        </w:rPr>
      </w:pPr>
    </w:p>
    <w:p w:rsidR="00461B96" w:rsidRPr="005F06B3"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Default="00461B96" w:rsidP="00461B96">
      <w:pPr>
        <w:pStyle w:val="Prrafodelista"/>
        <w:ind w:left="0"/>
        <w:contextualSpacing/>
        <w:jc w:val="both"/>
        <w:rPr>
          <w:rFonts w:asciiTheme="minorHAnsi" w:hAnsiTheme="minorHAnsi" w:cs="Calibri"/>
          <w:b/>
          <w:bCs/>
          <w:lang w:val="es-BO" w:eastAsia="es-BO"/>
        </w:rPr>
      </w:pPr>
    </w:p>
    <w:p w:rsidR="00461B96" w:rsidRPr="005F06B3" w:rsidRDefault="00461B96" w:rsidP="00461B96">
      <w:pPr>
        <w:pStyle w:val="Prrafodelista"/>
        <w:ind w:left="0"/>
        <w:contextualSpacing/>
        <w:jc w:val="both"/>
        <w:rPr>
          <w:rFonts w:asciiTheme="minorHAnsi" w:hAnsiTheme="minorHAnsi" w:cs="Calibri"/>
          <w:b/>
          <w:bCs/>
          <w:lang w:val="es-BO" w:eastAsia="es-BO"/>
        </w:rPr>
      </w:pPr>
    </w:p>
    <w:p w:rsidR="00461B96" w:rsidRPr="005F06B3" w:rsidRDefault="00461B96" w:rsidP="00461B96">
      <w:pPr>
        <w:pStyle w:val="Prrafodelista"/>
        <w:ind w:left="0"/>
        <w:contextualSpacing/>
        <w:jc w:val="both"/>
        <w:rPr>
          <w:rFonts w:asciiTheme="minorHAnsi" w:hAnsiTheme="minorHAnsi" w:cs="Calibri"/>
          <w:b/>
          <w:bCs/>
          <w:lang w:val="es-BO" w:eastAsia="es-BO"/>
        </w:rPr>
      </w:pPr>
    </w:p>
    <w:p w:rsidR="007D4619" w:rsidRPr="00461B96"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61B96" w:rsidRDefault="007D4619" w:rsidP="00461B96">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461B96" w:rsidRPr="005F06B3" w:rsidTr="00E71D37">
        <w:trPr>
          <w:trHeight w:val="232"/>
        </w:trPr>
        <w:tc>
          <w:tcPr>
            <w:tcW w:w="9214" w:type="dxa"/>
            <w:shd w:val="clear" w:color="auto" w:fill="C6D9F1"/>
            <w:vAlign w:val="center"/>
          </w:tcPr>
          <w:p w:rsidR="00461B96" w:rsidRPr="00135A1C" w:rsidRDefault="00461B96" w:rsidP="00E71D37">
            <w:pPr>
              <w:jc w:val="center"/>
              <w:rPr>
                <w:rFonts w:asciiTheme="minorHAnsi" w:hAnsiTheme="minorHAnsi" w:cs="Calibri"/>
                <w:b/>
              </w:rPr>
            </w:pPr>
            <w:r w:rsidRPr="005F06B3">
              <w:rPr>
                <w:rFonts w:asciiTheme="minorHAnsi" w:hAnsiTheme="minorHAnsi" w:cs="Calibri"/>
                <w:b/>
              </w:rPr>
              <w:t>GARANTÍAS FINANCIERAS</w:t>
            </w:r>
          </w:p>
        </w:tc>
      </w:tr>
      <w:tr w:rsidR="00461B96" w:rsidRPr="005F06B3" w:rsidTr="00E71D37">
        <w:trPr>
          <w:trHeight w:val="232"/>
        </w:trPr>
        <w:tc>
          <w:tcPr>
            <w:tcW w:w="9214" w:type="dxa"/>
            <w:shd w:val="clear" w:color="auto" w:fill="auto"/>
            <w:vAlign w:val="center"/>
          </w:tcPr>
          <w:p w:rsidR="00461B96" w:rsidRDefault="00461B96" w:rsidP="00E71D37">
            <w:pPr>
              <w:jc w:val="both"/>
              <w:rPr>
                <w:rFonts w:ascii="Calibri" w:hAnsi="Calibri" w:cs="Calibri"/>
                <w:bCs/>
              </w:rPr>
            </w:pPr>
            <w:r w:rsidRPr="00331DE8">
              <w:rPr>
                <w:rFonts w:ascii="Calibri" w:hAnsi="Calibri" w:cs="Calibri"/>
                <w:bCs/>
              </w:rPr>
              <w:t>Para todo Instrumento Financiero de Garantía que fuere requerido NOTIFICADO O CONFIRMADO, el Proponente o Adjudicado deberá adjuntar al Instrumento de garantía una comunicación de la notificación o confirmación del banco corresponsal not</w:t>
            </w:r>
            <w:r>
              <w:rPr>
                <w:rFonts w:ascii="Calibri" w:hAnsi="Calibri" w:cs="Calibri"/>
                <w:bCs/>
              </w:rPr>
              <w:t>ificador o confirmador.</w:t>
            </w:r>
          </w:p>
          <w:p w:rsidR="00461B96" w:rsidRPr="00331DE8" w:rsidRDefault="00461B96" w:rsidP="00E71D37">
            <w:pPr>
              <w:jc w:val="both"/>
              <w:rPr>
                <w:rFonts w:ascii="Calibri" w:hAnsi="Calibri" w:cs="Calibri"/>
                <w:bCs/>
              </w:rPr>
            </w:pPr>
          </w:p>
          <w:p w:rsidR="00461B96" w:rsidRDefault="00461B96" w:rsidP="00E71D37">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461B96" w:rsidRPr="00331DE8" w:rsidRDefault="00461B96" w:rsidP="00E71D37">
            <w:pPr>
              <w:jc w:val="both"/>
              <w:rPr>
                <w:rFonts w:ascii="Calibri" w:hAnsi="Calibri" w:cs="Calibri"/>
                <w:bCs/>
              </w:rPr>
            </w:pPr>
          </w:p>
          <w:p w:rsidR="00461B96" w:rsidRPr="00331DE8" w:rsidRDefault="00461B96" w:rsidP="006A74B5">
            <w:pPr>
              <w:numPr>
                <w:ilvl w:val="0"/>
                <w:numId w:val="49"/>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461B96" w:rsidRDefault="00461B96" w:rsidP="006A74B5">
            <w:pPr>
              <w:numPr>
                <w:ilvl w:val="0"/>
                <w:numId w:val="49"/>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461B96" w:rsidRPr="00331DE8" w:rsidRDefault="00461B96" w:rsidP="00E71D37">
            <w:pPr>
              <w:jc w:val="both"/>
              <w:rPr>
                <w:rFonts w:ascii="Calibri" w:hAnsi="Calibri" w:cs="Calibri"/>
                <w:bCs/>
              </w:rPr>
            </w:pPr>
          </w:p>
          <w:p w:rsidR="00461B96" w:rsidRDefault="00461B96" w:rsidP="00E71D37">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461B96" w:rsidRDefault="00461B96" w:rsidP="00E71D37">
            <w:pPr>
              <w:jc w:val="both"/>
              <w:rPr>
                <w:rFonts w:ascii="Calibri" w:hAnsi="Calibri" w:cs="Calibri"/>
                <w:bCs/>
              </w:rPr>
            </w:pPr>
          </w:p>
          <w:p w:rsidR="00461B96" w:rsidRPr="005F06B3" w:rsidRDefault="00461B96" w:rsidP="00E71D37">
            <w:pPr>
              <w:rPr>
                <w:rFonts w:asciiTheme="minorHAnsi" w:hAnsiTheme="minorHAns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461B96" w:rsidRPr="005F06B3" w:rsidTr="00E71D37">
        <w:trPr>
          <w:trHeight w:val="232"/>
        </w:trPr>
        <w:tc>
          <w:tcPr>
            <w:tcW w:w="9214" w:type="dxa"/>
            <w:shd w:val="clear" w:color="auto" w:fill="C6D9F1"/>
            <w:vAlign w:val="center"/>
          </w:tcPr>
          <w:p w:rsidR="00461B96" w:rsidRPr="005F06B3" w:rsidRDefault="00461B96" w:rsidP="00E71D37">
            <w:pPr>
              <w:rPr>
                <w:rFonts w:asciiTheme="minorHAnsi" w:hAnsiTheme="minorHAnsi" w:cs="Calibri"/>
              </w:rPr>
            </w:pPr>
            <w:r w:rsidRPr="005F06B3">
              <w:rPr>
                <w:rFonts w:asciiTheme="minorHAnsi" w:hAnsiTheme="minorHAnsi" w:cs="Calibri"/>
                <w:b/>
                <w:bCs/>
              </w:rPr>
              <w:t>GARANTÍA DE SERIEDAD DE PROPUESTA</w:t>
            </w:r>
          </w:p>
        </w:tc>
      </w:tr>
      <w:tr w:rsidR="00461B96" w:rsidRPr="005F06B3" w:rsidTr="00E71D37">
        <w:trPr>
          <w:trHeight w:val="60"/>
        </w:trPr>
        <w:tc>
          <w:tcPr>
            <w:tcW w:w="9214" w:type="dxa"/>
            <w:shd w:val="clear" w:color="auto" w:fill="auto"/>
            <w:vAlign w:val="center"/>
          </w:tcPr>
          <w:p w:rsidR="00461B96" w:rsidRPr="005A367C" w:rsidRDefault="00461B96" w:rsidP="00E71D37">
            <w:pPr>
              <w:autoSpaceDE w:val="0"/>
              <w:autoSpaceDN w:val="0"/>
              <w:adjustRightInd w:val="0"/>
              <w:jc w:val="both"/>
              <w:rPr>
                <w:rFonts w:ascii="Calibri" w:hAnsi="Calibri" w:cs="Calibri"/>
              </w:rPr>
            </w:pPr>
            <w:r w:rsidRPr="005A367C">
              <w:rPr>
                <w:rFonts w:ascii="Calibri" w:hAnsi="Calibri" w:cs="Calibri"/>
              </w:rPr>
              <w:t xml:space="preserve">A elección de la empresa proponente, ésta podrá optar por uno de los siguientes instrumentos financieros: </w:t>
            </w:r>
          </w:p>
          <w:p w:rsidR="00461B96" w:rsidRPr="005A367C" w:rsidRDefault="00461B96" w:rsidP="00E71D37">
            <w:pPr>
              <w:autoSpaceDE w:val="0"/>
              <w:autoSpaceDN w:val="0"/>
              <w:adjustRightInd w:val="0"/>
              <w:jc w:val="both"/>
              <w:rPr>
                <w:rFonts w:ascii="Calibri" w:hAnsi="Calibri" w:cs="Calibri"/>
              </w:rPr>
            </w:pPr>
          </w:p>
          <w:p w:rsidR="00461B96" w:rsidRPr="005A367C" w:rsidRDefault="00461B96" w:rsidP="006A74B5">
            <w:pPr>
              <w:numPr>
                <w:ilvl w:val="0"/>
                <w:numId w:val="42"/>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4323B8">
              <w:rPr>
                <w:rFonts w:ascii="Calibri" w:hAnsi="Calibri"/>
              </w:rPr>
              <w:t>673,35</w:t>
            </w:r>
            <w:r w:rsidRPr="00285981">
              <w:rPr>
                <w:rFonts w:ascii="Calibri" w:hAnsi="Calibri" w:cs="Calibri"/>
                <w:lang w:val="es-ES_tradnl"/>
              </w:rPr>
              <w:t>$US Dólares Americanos</w:t>
            </w:r>
            <w:r w:rsidRPr="005A367C">
              <w:rPr>
                <w:rFonts w:ascii="Calibri" w:hAnsi="Calibri"/>
              </w:rPr>
              <w:t>.</w:t>
            </w:r>
          </w:p>
          <w:p w:rsidR="00461B96" w:rsidRPr="005A367C" w:rsidRDefault="00461B96" w:rsidP="00E71D37">
            <w:pPr>
              <w:ind w:left="720"/>
              <w:jc w:val="both"/>
              <w:rPr>
                <w:rFonts w:ascii="Calibri" w:hAnsi="Calibri"/>
              </w:rPr>
            </w:pPr>
          </w:p>
          <w:p w:rsidR="00461B96" w:rsidRPr="005A367C" w:rsidRDefault="00461B96" w:rsidP="006A74B5">
            <w:pPr>
              <w:numPr>
                <w:ilvl w:val="0"/>
                <w:numId w:val="42"/>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Pr>
                <w:rFonts w:ascii="Calibri" w:hAnsi="Calibri"/>
              </w:rPr>
              <w:t xml:space="preserve">de al menos </w:t>
            </w:r>
            <w:r w:rsidRPr="004323B8">
              <w:rPr>
                <w:rFonts w:ascii="Calibri" w:hAnsi="Calibri"/>
              </w:rPr>
              <w:t>673,35</w:t>
            </w:r>
            <w:r w:rsidRPr="00285981">
              <w:rPr>
                <w:rFonts w:ascii="Calibri" w:hAnsi="Calibri" w:cs="Calibri"/>
                <w:lang w:val="es-ES_tradnl"/>
              </w:rPr>
              <w:t>$US Dólares Americanos</w:t>
            </w:r>
            <w:r w:rsidRPr="005A367C">
              <w:rPr>
                <w:rFonts w:ascii="Calibri" w:hAnsi="Calibri"/>
              </w:rPr>
              <w:t>.</w:t>
            </w:r>
          </w:p>
          <w:p w:rsidR="00461B96" w:rsidRPr="005A367C" w:rsidRDefault="00461B96" w:rsidP="00E71D37">
            <w:pPr>
              <w:jc w:val="both"/>
              <w:rPr>
                <w:rFonts w:ascii="Calibri" w:hAnsi="Calibri"/>
              </w:rPr>
            </w:pPr>
          </w:p>
          <w:p w:rsidR="00461B96" w:rsidRPr="005A367C" w:rsidRDefault="00461B96" w:rsidP="006A74B5">
            <w:pPr>
              <w:numPr>
                <w:ilvl w:val="0"/>
                <w:numId w:val="42"/>
              </w:numPr>
              <w:autoSpaceDE w:val="0"/>
              <w:autoSpaceDN w:val="0"/>
              <w:adjustRightInd w:val="0"/>
              <w:jc w:val="both"/>
              <w:rPr>
                <w:rFonts w:ascii="Calibri" w:hAnsi="Calibri" w:cs="Calibri"/>
                <w:lang w:val="es-ES_tradnl"/>
              </w:rPr>
            </w:pPr>
            <w:r w:rsidRPr="005A367C">
              <w:rPr>
                <w:rFonts w:ascii="Calibri" w:hAnsi="Calibri"/>
                <w:b/>
                <w:bCs/>
                <w:u w:val="single"/>
              </w:rPr>
              <w:t xml:space="preserve">Garantía a Primer Requerimiento contra garantizada </w:t>
            </w:r>
            <w:r w:rsidRPr="005A367C">
              <w:rPr>
                <w:rFonts w:ascii="Calibri" w:hAnsi="Calibri"/>
              </w:rPr>
              <w:t xml:space="preserve">(por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w:t>
            </w:r>
            <w:r w:rsidRPr="005A367C">
              <w:rPr>
                <w:rFonts w:ascii="Calibri" w:hAnsi="Calibri"/>
              </w:rPr>
              <w:lastRenderedPageBreak/>
              <w:t xml:space="preserve">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de al menos </w:t>
            </w:r>
            <w:r w:rsidRPr="004323B8">
              <w:rPr>
                <w:rFonts w:ascii="Calibri" w:hAnsi="Calibri"/>
              </w:rPr>
              <w:t>673,35</w:t>
            </w:r>
            <w:r w:rsidRPr="00285981">
              <w:rPr>
                <w:rFonts w:ascii="Calibri" w:hAnsi="Calibri" w:cs="Calibri"/>
                <w:lang w:val="es-ES_tradnl"/>
              </w:rPr>
              <w:t>$US Dólares Americanos</w:t>
            </w:r>
            <w:r w:rsidRPr="005A367C">
              <w:rPr>
                <w:rFonts w:ascii="Calibri" w:hAnsi="Calibri"/>
              </w:rPr>
              <w:t>.</w:t>
            </w:r>
          </w:p>
          <w:p w:rsidR="00461B96" w:rsidRPr="005A367C" w:rsidRDefault="00461B96" w:rsidP="00E71D37">
            <w:pPr>
              <w:pStyle w:val="Prrafodelista"/>
              <w:rPr>
                <w:rFonts w:ascii="Calibri" w:hAnsi="Calibri" w:cs="Calibri"/>
                <w:b/>
                <w:bCs/>
                <w:u w:val="single"/>
                <w:lang w:val="es-ES_tradnl"/>
              </w:rPr>
            </w:pPr>
          </w:p>
          <w:p w:rsidR="00461B96" w:rsidRPr="005A367C" w:rsidRDefault="00461B96" w:rsidP="006A74B5">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Boleta de Garantía,</w:t>
            </w:r>
            <w:r w:rsidRPr="005A367C">
              <w:rPr>
                <w:rFonts w:ascii="Calibri" w:hAnsi="Calibri"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5A367C">
              <w:rPr>
                <w:rFonts w:ascii="Calibri" w:hAnsi="Calibri"/>
              </w:rPr>
              <w:t xml:space="preserve">120 días </w:t>
            </w:r>
            <w:r w:rsidRPr="005A367C">
              <w:rPr>
                <w:rFonts w:ascii="Calibri" w:hAnsi="Calibri" w:cs="Calibri"/>
                <w:lang w:val="es-ES_tradnl"/>
              </w:rPr>
              <w:t xml:space="preserve">calendario computables a partir de la fecha de presentación de propuesta,  por un monto </w:t>
            </w:r>
            <w:r>
              <w:rPr>
                <w:rFonts w:ascii="Calibri" w:hAnsi="Calibri"/>
              </w:rPr>
              <w:t xml:space="preserve">de al menos </w:t>
            </w:r>
            <w:r w:rsidRPr="004323B8">
              <w:rPr>
                <w:rFonts w:ascii="Calibri" w:hAnsi="Calibri"/>
              </w:rPr>
              <w:t>673,35</w:t>
            </w:r>
            <w:r w:rsidRPr="00285981">
              <w:rPr>
                <w:rFonts w:ascii="Calibri" w:hAnsi="Calibri" w:cs="Calibri"/>
                <w:lang w:val="es-ES_tradnl"/>
              </w:rPr>
              <w:t>$US Dólares Americanos</w:t>
            </w:r>
            <w:r w:rsidRPr="005A367C">
              <w:rPr>
                <w:rFonts w:ascii="Calibri" w:hAnsi="Calibri"/>
              </w:rPr>
              <w:t>.</w:t>
            </w:r>
            <w:r w:rsidRPr="005A367C">
              <w:rPr>
                <w:rFonts w:ascii="Calibri" w:hAnsi="Calibri" w:cs="Calibri"/>
                <w:i/>
                <w:iCs/>
                <w:lang w:val="es-ES_tradnl"/>
              </w:rPr>
              <w:t xml:space="preserve"> (Este Instrumento Financiero será válido únicamente cuando la empresa Proponente o Proveedor Adjudicado </w:t>
            </w:r>
            <w:proofErr w:type="gramStart"/>
            <w:r w:rsidRPr="005A367C">
              <w:rPr>
                <w:rFonts w:ascii="Calibri" w:hAnsi="Calibri" w:cs="Calibri"/>
                <w:i/>
                <w:iCs/>
                <w:lang w:val="es-ES_tradnl"/>
              </w:rPr>
              <w:t>demuestre  su</w:t>
            </w:r>
            <w:proofErr w:type="gramEnd"/>
            <w:r w:rsidRPr="005A367C">
              <w:rPr>
                <w:rFonts w:ascii="Calibri" w:hAnsi="Calibri" w:cs="Calibri"/>
                <w:i/>
                <w:iCs/>
                <w:lang w:val="es-ES_tradnl"/>
              </w:rPr>
              <w:t xml:space="preserve"> calidad de Sociedad Constituida en el Extranjero, mediante la presentación de  Documento de Constitución de la Empresa, Registro Tributario, Registro de Comercio o sus equivalentes en el país de origen).</w:t>
            </w:r>
          </w:p>
          <w:p w:rsidR="00461B96" w:rsidRPr="005A367C" w:rsidRDefault="00461B96" w:rsidP="00E71D37">
            <w:pPr>
              <w:pStyle w:val="Prrafodelista"/>
              <w:rPr>
                <w:rFonts w:ascii="Calibri" w:hAnsi="Calibri" w:cs="Calibri"/>
                <w:b/>
                <w:bCs/>
                <w:u w:val="single"/>
                <w:lang w:val="es-ES_tradnl"/>
              </w:rPr>
            </w:pPr>
          </w:p>
          <w:p w:rsidR="00461B96" w:rsidRPr="004323B8" w:rsidRDefault="00461B96" w:rsidP="006A74B5">
            <w:pPr>
              <w:numPr>
                <w:ilvl w:val="0"/>
                <w:numId w:val="42"/>
              </w:numPr>
              <w:autoSpaceDE w:val="0"/>
              <w:autoSpaceDN w:val="0"/>
              <w:adjustRightInd w:val="0"/>
              <w:jc w:val="both"/>
              <w:rPr>
                <w:rFonts w:ascii="Calibri" w:hAnsi="Calibri" w:cs="Calibri"/>
                <w:lang w:val="es-ES_tradnl"/>
              </w:rPr>
            </w:pPr>
            <w:r w:rsidRPr="005A367C">
              <w:rPr>
                <w:rFonts w:ascii="Calibri" w:hAnsi="Calibri" w:cs="Calibri"/>
                <w:b/>
                <w:bCs/>
                <w:u w:val="single"/>
                <w:lang w:val="es-ES_tradnl"/>
              </w:rPr>
              <w:t>Garantía a Primer Requerimiento</w:t>
            </w:r>
            <w:r w:rsidRPr="005A367C">
              <w:rPr>
                <w:rFonts w:ascii="Calibri" w:hAnsi="Calibri"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5A367C">
              <w:rPr>
                <w:rFonts w:ascii="Calibri" w:hAnsi="Calibri"/>
              </w:rPr>
              <w:t xml:space="preserve">120 días </w:t>
            </w:r>
            <w:r w:rsidRPr="005A367C">
              <w:rPr>
                <w:rFonts w:ascii="Calibri" w:hAnsi="Calibri" w:cs="Calibri"/>
                <w:lang w:val="es-ES_tradnl"/>
              </w:rPr>
              <w:t xml:space="preserve">calendario computables a partir de la fecha de presentación de propuesta,  por un monto </w:t>
            </w:r>
            <w:r>
              <w:rPr>
                <w:rFonts w:ascii="Calibri" w:hAnsi="Calibri"/>
              </w:rPr>
              <w:t xml:space="preserve">de al menos </w:t>
            </w:r>
            <w:r w:rsidRPr="004323B8">
              <w:rPr>
                <w:rFonts w:ascii="Calibri" w:hAnsi="Calibri"/>
              </w:rPr>
              <w:t>673,35</w:t>
            </w:r>
            <w:r w:rsidRPr="00285981">
              <w:rPr>
                <w:rFonts w:ascii="Calibri" w:hAnsi="Calibri" w:cs="Calibri"/>
                <w:lang w:val="es-ES_tradnl"/>
              </w:rPr>
              <w:t>$US Dólares Americanos</w:t>
            </w:r>
            <w:r w:rsidRPr="005A367C">
              <w:rPr>
                <w:rFonts w:ascii="Calibri" w:hAnsi="Calibri"/>
              </w:rPr>
              <w:t>.</w:t>
            </w:r>
            <w:r w:rsidRPr="005A367C">
              <w:rPr>
                <w:rFonts w:ascii="Calibri" w:hAnsi="Calibri" w:cs="Calibri"/>
                <w:i/>
                <w:iCs/>
                <w:lang w:val="es-ES_tradnl"/>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r w:rsidR="00461B96" w:rsidRPr="005F06B3" w:rsidTr="00E71D37">
        <w:trPr>
          <w:trHeight w:val="70"/>
        </w:trPr>
        <w:tc>
          <w:tcPr>
            <w:tcW w:w="9214" w:type="dxa"/>
            <w:shd w:val="clear" w:color="auto" w:fill="C6D9F1"/>
            <w:vAlign w:val="center"/>
          </w:tcPr>
          <w:p w:rsidR="00461B96" w:rsidRPr="005F06B3" w:rsidRDefault="00461B96" w:rsidP="00E71D37">
            <w:pPr>
              <w:rPr>
                <w:rFonts w:asciiTheme="minorHAnsi" w:hAnsiTheme="minorHAnsi" w:cs="Calibri"/>
                <w:b/>
              </w:rPr>
            </w:pPr>
            <w:r w:rsidRPr="005F06B3">
              <w:rPr>
                <w:rFonts w:asciiTheme="minorHAnsi" w:hAnsiTheme="minorHAnsi" w:cs="Calibri"/>
                <w:b/>
              </w:rPr>
              <w:lastRenderedPageBreak/>
              <w:t>GARANTÍA DE CUMPLIMIENTO DE CONTRATO</w:t>
            </w:r>
          </w:p>
        </w:tc>
      </w:tr>
      <w:tr w:rsidR="00461B96" w:rsidRPr="005F06B3" w:rsidTr="00E71D37">
        <w:trPr>
          <w:trHeight w:val="414"/>
        </w:trPr>
        <w:tc>
          <w:tcPr>
            <w:tcW w:w="9214" w:type="dxa"/>
            <w:shd w:val="clear" w:color="auto" w:fill="auto"/>
            <w:vAlign w:val="center"/>
          </w:tcPr>
          <w:p w:rsidR="00461B96" w:rsidRPr="005A367C" w:rsidRDefault="00461B96" w:rsidP="00E71D37">
            <w:pPr>
              <w:jc w:val="both"/>
              <w:rPr>
                <w:rFonts w:ascii="Calibri" w:hAnsi="Calibri" w:cs="Calibri"/>
              </w:rPr>
            </w:pPr>
            <w:r w:rsidRPr="005A367C">
              <w:rPr>
                <w:rFonts w:ascii="Calibri" w:hAnsi="Calibri" w:cs="Calibri"/>
              </w:rPr>
              <w:t xml:space="preserve">El proponente, en caso de ser adjudicado, </w:t>
            </w:r>
            <w:r>
              <w:rPr>
                <w:rFonts w:ascii="Calibri" w:hAnsi="Calibri" w:cs="Calibri"/>
              </w:rPr>
              <w:t>para</w:t>
            </w:r>
            <w:r w:rsidRPr="00631D3C">
              <w:rPr>
                <w:rFonts w:ascii="Calibri" w:hAnsi="Calibri" w:cs="Calibri"/>
              </w:rPr>
              <w:t xml:space="preserve"> la firma del Contrato</w:t>
            </w:r>
            <w:r w:rsidRPr="005A367C">
              <w:rPr>
                <w:rFonts w:ascii="Calibri" w:hAnsi="Calibri" w:cs="Calibri"/>
              </w:rPr>
              <w:t>, podrá optar por cualquiera de las siguientes opciones de Garantía de Cumplimiento de Contrato:</w:t>
            </w:r>
          </w:p>
          <w:p w:rsidR="00461B96" w:rsidRPr="005A367C" w:rsidRDefault="00461B96" w:rsidP="00E71D37">
            <w:pPr>
              <w:autoSpaceDE w:val="0"/>
              <w:autoSpaceDN w:val="0"/>
              <w:adjustRightInd w:val="0"/>
              <w:jc w:val="both"/>
              <w:rPr>
                <w:rFonts w:ascii="Calibri" w:hAnsi="Calibri" w:cs="Calibri"/>
              </w:rPr>
            </w:pPr>
          </w:p>
          <w:p w:rsidR="00461B96" w:rsidRPr="005A367C" w:rsidRDefault="00461B96" w:rsidP="006A74B5">
            <w:pPr>
              <w:numPr>
                <w:ilvl w:val="0"/>
                <w:numId w:val="43"/>
              </w:numPr>
              <w:jc w:val="both"/>
              <w:rPr>
                <w:rFonts w:ascii="Calibri" w:hAnsi="Calibri"/>
              </w:rPr>
            </w:pPr>
            <w:r w:rsidRPr="005A367C">
              <w:rPr>
                <w:rFonts w:ascii="Calibri" w:hAnsi="Calibri"/>
                <w:b/>
                <w:bCs/>
                <w:u w:val="single"/>
              </w:rPr>
              <w:t xml:space="preserve">Carta de Crédito Stand </w:t>
            </w:r>
            <w:proofErr w:type="spellStart"/>
            <w:r w:rsidRPr="005A367C">
              <w:rPr>
                <w:rFonts w:ascii="Calibri" w:hAnsi="Calibri"/>
                <w:b/>
                <w:bCs/>
                <w:u w:val="single"/>
              </w:rPr>
              <w:t>By</w:t>
            </w:r>
            <w:proofErr w:type="spellEnd"/>
            <w:r w:rsidRPr="005A367C">
              <w:rPr>
                <w:rFonts w:ascii="Calibri" w:hAnsi="Calibri"/>
                <w:b/>
                <w:bCs/>
                <w:u w:val="single"/>
              </w:rPr>
              <w:t xml:space="preserve"> (SBLC)</w:t>
            </w:r>
            <w:r w:rsidRPr="005A367C">
              <w:rPr>
                <w:rFonts w:ascii="Calibri" w:hAnsi="Calibri"/>
              </w:rPr>
              <w:t xml:space="preserve"> emitida por una Entidad Financiera Internacional y </w:t>
            </w:r>
            <w:r>
              <w:rPr>
                <w:rFonts w:ascii="Calibri" w:hAnsi="Calibri"/>
                <w:b/>
                <w:bCs/>
                <w:u w:val="single"/>
              </w:rPr>
              <w:t>confirmada</w:t>
            </w:r>
            <w:r w:rsidRPr="005A36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4323B8">
              <w:rPr>
                <w:rFonts w:ascii="Calibri" w:hAnsi="Calibri"/>
              </w:rPr>
              <w:t>4.713,48</w:t>
            </w:r>
            <w:r w:rsidRPr="00285981">
              <w:rPr>
                <w:rFonts w:ascii="Calibri" w:hAnsi="Calibri" w:cs="Calibri"/>
                <w:lang w:val="es-ES_tradnl"/>
              </w:rPr>
              <w:t>$US Dólares Americanos</w:t>
            </w:r>
            <w:r w:rsidRPr="005A367C">
              <w:rPr>
                <w:rFonts w:ascii="Calibri" w:hAnsi="Calibri"/>
              </w:rPr>
              <w:t>.</w:t>
            </w:r>
          </w:p>
          <w:p w:rsidR="00461B96" w:rsidRPr="005A367C" w:rsidRDefault="00461B96" w:rsidP="00E71D37">
            <w:pPr>
              <w:ind w:left="720"/>
              <w:jc w:val="both"/>
              <w:rPr>
                <w:rFonts w:ascii="Calibri" w:hAnsi="Calibri"/>
              </w:rPr>
            </w:pPr>
          </w:p>
          <w:p w:rsidR="00461B96" w:rsidRPr="005A367C" w:rsidRDefault="00461B96" w:rsidP="006A74B5">
            <w:pPr>
              <w:numPr>
                <w:ilvl w:val="0"/>
                <w:numId w:val="43"/>
              </w:numPr>
              <w:jc w:val="both"/>
              <w:rPr>
                <w:rFonts w:ascii="Calibri" w:hAnsi="Calibri"/>
              </w:rPr>
            </w:pPr>
            <w:r w:rsidRPr="005A367C">
              <w:rPr>
                <w:rFonts w:ascii="Calibri" w:hAnsi="Calibri"/>
                <w:b/>
                <w:bCs/>
                <w:u w:val="single"/>
              </w:rPr>
              <w:t>Boleta de Garantía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4323B8">
              <w:rPr>
                <w:rFonts w:ascii="Calibri" w:hAnsi="Calibri"/>
              </w:rPr>
              <w:t>4.713,48</w:t>
            </w:r>
            <w:r w:rsidRPr="00285981">
              <w:rPr>
                <w:rFonts w:ascii="Calibri" w:hAnsi="Calibri" w:cs="Calibri"/>
                <w:lang w:val="es-ES_tradnl"/>
              </w:rPr>
              <w:t>$US Dólares Americanos</w:t>
            </w:r>
            <w:r w:rsidRPr="005A367C">
              <w:rPr>
                <w:rFonts w:ascii="Calibri" w:hAnsi="Calibri"/>
              </w:rPr>
              <w:t>.</w:t>
            </w:r>
          </w:p>
          <w:p w:rsidR="00461B96" w:rsidRPr="005A367C" w:rsidRDefault="00461B96" w:rsidP="00E71D37">
            <w:pPr>
              <w:jc w:val="both"/>
              <w:rPr>
                <w:rFonts w:ascii="Calibri" w:hAnsi="Calibri"/>
              </w:rPr>
            </w:pPr>
          </w:p>
          <w:p w:rsidR="00461B96" w:rsidRPr="005A367C" w:rsidRDefault="00461B96" w:rsidP="006A74B5">
            <w:pPr>
              <w:numPr>
                <w:ilvl w:val="0"/>
                <w:numId w:val="43"/>
              </w:numPr>
              <w:jc w:val="both"/>
              <w:rPr>
                <w:rFonts w:ascii="Calibri" w:hAnsi="Calibri"/>
              </w:rPr>
            </w:pPr>
            <w:r w:rsidRPr="005A367C">
              <w:rPr>
                <w:rFonts w:ascii="Calibri" w:hAnsi="Calibri"/>
                <w:b/>
                <w:bCs/>
                <w:u w:val="single"/>
              </w:rPr>
              <w:t>Garantía a Primer Requerimiento contra garantizada</w:t>
            </w:r>
            <w:r w:rsidRPr="005A367C">
              <w:rPr>
                <w:rFonts w:ascii="Calibri" w:hAnsi="Calibri"/>
              </w:rPr>
              <w:t xml:space="preserve"> (por una Carta de Crédito Stand </w:t>
            </w:r>
            <w:proofErr w:type="spellStart"/>
            <w:r w:rsidRPr="005A367C">
              <w:rPr>
                <w:rFonts w:ascii="Calibri" w:hAnsi="Calibri"/>
              </w:rPr>
              <w:t>By</w:t>
            </w:r>
            <w:proofErr w:type="spellEnd"/>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Pr="005A367C">
              <w:rPr>
                <w:rFonts w:ascii="Calibri" w:hAnsi="Calibri"/>
              </w:rPr>
              <w:lastRenderedPageBreak/>
              <w:t xml:space="preserve">requerimiento, con vigencia de 60 días calendario adicionales a la vigencia del contrato, por un monto </w:t>
            </w:r>
            <w:r>
              <w:rPr>
                <w:rFonts w:ascii="Calibri" w:hAnsi="Calibri"/>
              </w:rPr>
              <w:t xml:space="preserve">de al menos </w:t>
            </w:r>
            <w:r w:rsidRPr="004323B8">
              <w:rPr>
                <w:rFonts w:ascii="Calibri" w:hAnsi="Calibri"/>
              </w:rPr>
              <w:t>4.713,48</w:t>
            </w:r>
            <w:r w:rsidRPr="00285981">
              <w:rPr>
                <w:rFonts w:ascii="Calibri" w:hAnsi="Calibri" w:cs="Calibri"/>
                <w:lang w:val="es-ES_tradnl"/>
              </w:rPr>
              <w:t>$US Dólares Americanos</w:t>
            </w:r>
            <w:r w:rsidRPr="005A367C">
              <w:rPr>
                <w:rFonts w:ascii="Calibri" w:hAnsi="Calibri"/>
              </w:rPr>
              <w:t>..</w:t>
            </w:r>
          </w:p>
          <w:p w:rsidR="00461B96" w:rsidRPr="005A367C" w:rsidRDefault="00461B96" w:rsidP="00E71D37">
            <w:pPr>
              <w:pStyle w:val="Prrafodelista"/>
              <w:rPr>
                <w:rFonts w:ascii="Calibri" w:hAnsi="Calibri"/>
                <w:b/>
                <w:bCs/>
                <w:u w:val="single"/>
              </w:rPr>
            </w:pPr>
          </w:p>
          <w:p w:rsidR="00461B96" w:rsidRPr="005A367C" w:rsidRDefault="00461B96" w:rsidP="006A74B5">
            <w:pPr>
              <w:numPr>
                <w:ilvl w:val="0"/>
                <w:numId w:val="43"/>
              </w:numPr>
              <w:jc w:val="both"/>
              <w:rPr>
                <w:rFonts w:ascii="Calibri" w:hAnsi="Calibri"/>
              </w:rPr>
            </w:pPr>
            <w:r w:rsidRPr="005A367C">
              <w:rPr>
                <w:rFonts w:ascii="Calibri" w:hAnsi="Calibri"/>
                <w:b/>
                <w:bCs/>
                <w:u w:val="single"/>
              </w:rPr>
              <w:t>Boleta de Garantía</w:t>
            </w:r>
            <w:r w:rsidRPr="005A367C">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4323B8">
              <w:rPr>
                <w:rFonts w:ascii="Calibri" w:hAnsi="Calibri"/>
              </w:rPr>
              <w:t>4.713,48</w:t>
            </w:r>
            <w:r w:rsidRPr="00285981">
              <w:rPr>
                <w:rFonts w:ascii="Calibri" w:hAnsi="Calibri" w:cs="Calibri"/>
                <w:lang w:val="es-ES_tradnl"/>
              </w:rPr>
              <w:t>$US Dólares Americanos</w:t>
            </w:r>
            <w:r w:rsidRPr="005A367C">
              <w:rPr>
                <w:rFonts w:ascii="Calibri" w:hAnsi="Calibri"/>
              </w:rPr>
              <w:t>.  (</w:t>
            </w:r>
            <w:r w:rsidRPr="005A367C">
              <w:rPr>
                <w:rFonts w:ascii="Calibri" w:hAnsi="Calibri"/>
                <w:i/>
                <w:iCs/>
              </w:rPr>
              <w:t xml:space="preserve">Este Instrumento Financiero será válido únicamente cuando la empresa Proponente o Proveedor Adjudicado </w:t>
            </w:r>
            <w:proofErr w:type="gramStart"/>
            <w:r w:rsidRPr="005A367C">
              <w:rPr>
                <w:rFonts w:ascii="Calibri" w:hAnsi="Calibri"/>
                <w:i/>
                <w:iCs/>
              </w:rPr>
              <w:t>demuestre  su</w:t>
            </w:r>
            <w:proofErr w:type="gramEnd"/>
            <w:r w:rsidRPr="005A367C">
              <w:rPr>
                <w:rFonts w:ascii="Calibri" w:hAnsi="Calibri"/>
                <w:i/>
                <w:iCs/>
              </w:rPr>
              <w:t xml:space="preserve"> calidad de Sociedad Constituida en el Extranjero, mediante la presentación de  Documento de Constitución de la Empresa, Registro Tributario, Registro de Comercio o sus equivalentes en el país de origen).</w:t>
            </w:r>
            <w:r w:rsidRPr="005A367C">
              <w:rPr>
                <w:rFonts w:ascii="Calibri" w:hAnsi="Calibri"/>
              </w:rPr>
              <w:t xml:space="preserve">          </w:t>
            </w:r>
          </w:p>
          <w:p w:rsidR="00461B96" w:rsidRPr="005A367C" w:rsidRDefault="00461B96" w:rsidP="00E71D37">
            <w:pPr>
              <w:pStyle w:val="Prrafodelista"/>
              <w:rPr>
                <w:rFonts w:ascii="Calibri" w:hAnsi="Calibri"/>
                <w:b/>
                <w:bCs/>
                <w:u w:val="single"/>
              </w:rPr>
            </w:pPr>
          </w:p>
          <w:p w:rsidR="00461B96" w:rsidRPr="004323B8" w:rsidRDefault="00461B96" w:rsidP="006A74B5">
            <w:pPr>
              <w:numPr>
                <w:ilvl w:val="0"/>
                <w:numId w:val="43"/>
              </w:numPr>
              <w:jc w:val="both"/>
              <w:rPr>
                <w:rFonts w:ascii="Calibri" w:hAnsi="Calibri"/>
              </w:rPr>
            </w:pPr>
            <w:r w:rsidRPr="005A367C">
              <w:rPr>
                <w:rFonts w:ascii="Calibri" w:hAnsi="Calibri"/>
                <w:b/>
                <w:bCs/>
                <w:u w:val="single"/>
              </w:rPr>
              <w:t>Garantía a Primer Requerimiento</w:t>
            </w:r>
            <w:r w:rsidRPr="005A367C">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4323B8">
              <w:rPr>
                <w:rFonts w:ascii="Calibri" w:hAnsi="Calibri"/>
              </w:rPr>
              <w:t>4.713,48</w:t>
            </w:r>
            <w:r w:rsidRPr="00285981">
              <w:rPr>
                <w:rFonts w:ascii="Calibri" w:hAnsi="Calibri" w:cs="Calibri"/>
                <w:lang w:val="es-ES_tradnl"/>
              </w:rPr>
              <w:t>$US Dólares Americanos</w:t>
            </w:r>
            <w:r w:rsidRPr="005A367C">
              <w:rPr>
                <w:rFonts w:ascii="Calibri" w:hAnsi="Calibri"/>
              </w:rPr>
              <w:t>.</w:t>
            </w:r>
            <w:r w:rsidRPr="005A367C">
              <w:rPr>
                <w:rFonts w:ascii="Calibri" w:hAnsi="Calibri"/>
                <w:i/>
                <w:iCs/>
              </w:rPr>
              <w:t xml:space="preserve"> Este Instrumento Financiero será válido únicamente cuando la empresa Proponente o Proveedor Adjudicado </w:t>
            </w:r>
            <w:proofErr w:type="gramStart"/>
            <w:r w:rsidRPr="005A367C">
              <w:rPr>
                <w:rFonts w:ascii="Calibri" w:hAnsi="Calibri"/>
                <w:i/>
                <w:iCs/>
              </w:rPr>
              <w:t>demuestre  su</w:t>
            </w:r>
            <w:proofErr w:type="gramEnd"/>
            <w:r w:rsidRPr="005A367C">
              <w:rPr>
                <w:rFonts w:ascii="Calibri" w:hAnsi="Calibri"/>
                <w:i/>
                <w:iCs/>
              </w:rPr>
              <w:t xml:space="preserve"> calidad de Sociedad Constituida en el Extranjero, mediante la presentación de  Documento de Constitución de la Empresa, Registro Tributario, Registro de Comercio o sus equivalentes en el país de origen).</w:t>
            </w:r>
          </w:p>
        </w:tc>
      </w:tr>
      <w:tr w:rsidR="00461B96" w:rsidRPr="00CA5DDC" w:rsidTr="00E71D37">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1B96" w:rsidRPr="00453160" w:rsidRDefault="00461B96" w:rsidP="00E71D37">
            <w:pPr>
              <w:rPr>
                <w:rFonts w:ascii="Calibri" w:hAnsi="Calibri" w:cs="Calibri"/>
                <w:b/>
              </w:rPr>
            </w:pPr>
            <w:r w:rsidRPr="00453160">
              <w:rPr>
                <w:rFonts w:ascii="Calibri" w:hAnsi="Calibri" w:cs="Calibri"/>
                <w:b/>
              </w:rPr>
              <w:lastRenderedPageBreak/>
              <w:t>INSTRUCCIONES PARA LA EMISIÓN DE INSTRUMENTOS FINANCIEROS</w:t>
            </w:r>
          </w:p>
        </w:tc>
      </w:tr>
      <w:tr w:rsidR="00461B96" w:rsidRPr="00574DBD" w:rsidTr="00E71D37">
        <w:trPr>
          <w:trHeight w:val="41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461B96" w:rsidRPr="00453160" w:rsidRDefault="00461B96" w:rsidP="00E71D37">
            <w:pPr>
              <w:rPr>
                <w:rFonts w:ascii="Calibri" w:hAnsi="Calibri" w:cs="Calibri"/>
              </w:rPr>
            </w:pPr>
            <w:r w:rsidRPr="00453160">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461B96" w:rsidRPr="00453160" w:rsidRDefault="00461B96" w:rsidP="00E71D37">
            <w:pPr>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461B96" w:rsidRPr="00574DBD" w:rsidTr="00E71D3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61B96" w:rsidRPr="00574DBD" w:rsidRDefault="00461B96" w:rsidP="00E71D37">
                  <w:pPr>
                    <w:pStyle w:val="Prrafodelista"/>
                    <w:ind w:left="0"/>
                    <w:jc w:val="center"/>
                    <w:rPr>
                      <w:rFonts w:asciiTheme="minorHAnsi" w:hAnsiTheme="minorHAnsi" w:cs="Calibri"/>
                      <w:b/>
                      <w:bCs/>
                      <w:sz w:val="18"/>
                    </w:rPr>
                  </w:pPr>
                  <w:r w:rsidRPr="00574DBD">
                    <w:rPr>
                      <w:rFonts w:asciiTheme="minorHAnsi" w:hAnsiTheme="minorHAns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61B96" w:rsidRPr="00574DBD" w:rsidRDefault="00461B96" w:rsidP="00E71D37">
                  <w:pPr>
                    <w:pStyle w:val="Prrafodelista"/>
                    <w:ind w:left="0"/>
                    <w:jc w:val="center"/>
                    <w:rPr>
                      <w:rFonts w:asciiTheme="minorHAnsi" w:hAnsiTheme="minorHAnsi" w:cs="Calibri"/>
                      <w:b/>
                      <w:bCs/>
                      <w:sz w:val="18"/>
                    </w:rPr>
                  </w:pPr>
                  <w:r w:rsidRPr="00574DBD">
                    <w:rPr>
                      <w:rFonts w:asciiTheme="minorHAnsi" w:hAnsiTheme="minorHAnsi" w:cs="Calibri"/>
                      <w:b/>
                      <w:bCs/>
                      <w:sz w:val="18"/>
                    </w:rPr>
                    <w:t>INSTRUCCIÓN</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rPr>
                      <w:rFonts w:asciiTheme="minorHAnsi" w:hAnsiTheme="minorHAnsi" w:cs="Calibri"/>
                      <w:b/>
                      <w:bCs/>
                      <w:sz w:val="18"/>
                    </w:rPr>
                  </w:pPr>
                  <w:r w:rsidRPr="00574DBD">
                    <w:rPr>
                      <w:rFonts w:asciiTheme="minorHAnsi" w:hAnsiTheme="minorHAns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Style w:val="nfasis"/>
                      <w:rFonts w:asciiTheme="minorHAnsi" w:hAnsiTheme="minorHAnsi" w:cs="Calibri"/>
                      <w:sz w:val="18"/>
                    </w:rPr>
                  </w:pPr>
                  <w:r w:rsidRPr="00574DBD">
                    <w:rPr>
                      <w:rFonts w:asciiTheme="minorHAnsi" w:hAnsiTheme="minorHAnsi" w:cs="Calibri"/>
                      <w:sz w:val="18"/>
                    </w:rPr>
                    <w:t xml:space="preserve">Se aceptará </w:t>
                  </w:r>
                  <w:r w:rsidRPr="00574DBD">
                    <w:rPr>
                      <w:rFonts w:asciiTheme="minorHAnsi" w:hAnsiTheme="minorHAnsi" w:cs="Calibri"/>
                      <w:sz w:val="18"/>
                      <w:u w:val="single"/>
                    </w:rPr>
                    <w:t>únicamente</w:t>
                  </w:r>
                  <w:r w:rsidRPr="00574DBD">
                    <w:rPr>
                      <w:rFonts w:asciiTheme="minorHAnsi" w:hAnsiTheme="minorHAnsi" w:cs="Calibri"/>
                      <w:sz w:val="18"/>
                    </w:rPr>
                    <w:t xml:space="preserve"> los instrumentos detallados en el presente anexo.</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rPr>
                      <w:rFonts w:asciiTheme="minorHAnsi" w:hAnsiTheme="minorHAnsi" w:cs="Calibri"/>
                      <w:b/>
                      <w:bCs/>
                      <w:sz w:val="18"/>
                    </w:rPr>
                  </w:pPr>
                  <w:r w:rsidRPr="00574DBD">
                    <w:rPr>
                      <w:rFonts w:asciiTheme="minorHAnsi" w:hAnsiTheme="minorHAnsi" w:cs="Calibri"/>
                      <w:b/>
                      <w:bCs/>
                      <w:sz w:val="18"/>
                    </w:rPr>
                    <w:t>OBJETO DE LA GARANTÍA</w:t>
                  </w:r>
                </w:p>
                <w:p w:rsidR="00461B96" w:rsidRPr="00574DBD" w:rsidRDefault="00461B96" w:rsidP="00E71D37">
                  <w:pPr>
                    <w:pStyle w:val="Prrafodelista"/>
                    <w:ind w:left="0"/>
                    <w:rPr>
                      <w:rFonts w:asciiTheme="minorHAnsi" w:hAnsiTheme="minorHAnsi" w:cs="Calibri"/>
                      <w:i/>
                      <w:sz w:val="18"/>
                    </w:rPr>
                  </w:pPr>
                  <w:r w:rsidRPr="00574DBD">
                    <w:rPr>
                      <w:rFonts w:asciiTheme="minorHAnsi" w:hAnsiTheme="minorHAns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 xml:space="preserve">Debe consignar correctamente y de manera explícita, textual y completa: </w:t>
                  </w:r>
                </w:p>
                <w:p w:rsidR="00461B96" w:rsidRPr="00574DBD" w:rsidRDefault="00461B96" w:rsidP="006A74B5">
                  <w:pPr>
                    <w:numPr>
                      <w:ilvl w:val="0"/>
                      <w:numId w:val="44"/>
                    </w:numPr>
                    <w:jc w:val="both"/>
                    <w:rPr>
                      <w:rFonts w:asciiTheme="minorHAnsi" w:hAnsiTheme="minorHAnsi" w:cs="Calibri"/>
                      <w:sz w:val="18"/>
                    </w:rPr>
                  </w:pPr>
                  <w:r w:rsidRPr="00574DBD">
                    <w:rPr>
                      <w:rFonts w:asciiTheme="minorHAnsi" w:hAnsiTheme="minorHAnsi" w:cs="Calibri"/>
                      <w:sz w:val="18"/>
                    </w:rPr>
                    <w:t>Objeto a garantizar conforme lo requerido en el presente anexo.</w:t>
                  </w:r>
                </w:p>
                <w:p w:rsidR="00461B96" w:rsidRPr="00574DBD" w:rsidRDefault="00461B96" w:rsidP="006A74B5">
                  <w:pPr>
                    <w:numPr>
                      <w:ilvl w:val="0"/>
                      <w:numId w:val="44"/>
                    </w:numPr>
                    <w:jc w:val="both"/>
                    <w:rPr>
                      <w:rFonts w:asciiTheme="minorHAnsi" w:hAnsiTheme="minorHAnsi" w:cs="Calibri"/>
                      <w:sz w:val="18"/>
                    </w:rPr>
                  </w:pPr>
                  <w:r w:rsidRPr="00574DBD">
                    <w:rPr>
                      <w:rFonts w:asciiTheme="minorHAnsi" w:hAnsiTheme="minorHAnsi" w:cs="Calibri"/>
                      <w:sz w:val="18"/>
                    </w:rPr>
                    <w:t>Nombre del proceso de contratación, conforme al registrado en la carátula del DBC.</w:t>
                  </w:r>
                </w:p>
                <w:p w:rsidR="00461B96" w:rsidRPr="00574DBD" w:rsidRDefault="00461B96" w:rsidP="006A74B5">
                  <w:pPr>
                    <w:numPr>
                      <w:ilvl w:val="0"/>
                      <w:numId w:val="44"/>
                    </w:numPr>
                    <w:jc w:val="both"/>
                    <w:rPr>
                      <w:rFonts w:asciiTheme="minorHAnsi" w:hAnsiTheme="minorHAnsi" w:cs="Calibri"/>
                      <w:sz w:val="18"/>
                    </w:rPr>
                  </w:pPr>
                  <w:r w:rsidRPr="00574DBD">
                    <w:rPr>
                      <w:rFonts w:asciiTheme="minorHAnsi" w:hAnsiTheme="minorHAnsi" w:cs="Calibri"/>
                      <w:sz w:val="18"/>
                    </w:rPr>
                    <w:t>Código del Proceso de contratación: conforme al registrado en la carátula del DBC.</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rPr>
                      <w:rFonts w:asciiTheme="minorHAnsi" w:hAnsiTheme="minorHAnsi" w:cs="Calibri"/>
                      <w:b/>
                      <w:bCs/>
                      <w:sz w:val="18"/>
                    </w:rPr>
                  </w:pPr>
                  <w:r w:rsidRPr="00574DBD">
                    <w:rPr>
                      <w:rFonts w:asciiTheme="minorHAnsi" w:hAnsiTheme="minorHAns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 xml:space="preserve">Debe consignar el nombre plenamente concordante con el registrado en los siguientes documentos en orden de prelación, según corresponda al documento requerido en el DBC: </w:t>
                  </w:r>
                </w:p>
                <w:p w:rsidR="00461B96" w:rsidRPr="00574DBD" w:rsidRDefault="00461B96" w:rsidP="006A74B5">
                  <w:pPr>
                    <w:numPr>
                      <w:ilvl w:val="0"/>
                      <w:numId w:val="45"/>
                    </w:numPr>
                    <w:jc w:val="both"/>
                    <w:rPr>
                      <w:rFonts w:asciiTheme="minorHAnsi" w:hAnsiTheme="minorHAnsi" w:cs="Calibri"/>
                      <w:sz w:val="18"/>
                    </w:rPr>
                  </w:pPr>
                  <w:r w:rsidRPr="00574DBD">
                    <w:rPr>
                      <w:rFonts w:asciiTheme="minorHAnsi" w:hAnsiTheme="minorHAnsi" w:cs="Calibri"/>
                      <w:sz w:val="18"/>
                    </w:rPr>
                    <w:t>Matrícula de Comercio FUNDEMPRESA, priori (o equivalente en el país de origen); o</w:t>
                  </w:r>
                </w:p>
                <w:p w:rsidR="00461B96" w:rsidRPr="00574DBD" w:rsidRDefault="00461B96" w:rsidP="006A74B5">
                  <w:pPr>
                    <w:numPr>
                      <w:ilvl w:val="0"/>
                      <w:numId w:val="45"/>
                    </w:numPr>
                    <w:jc w:val="both"/>
                    <w:rPr>
                      <w:rFonts w:asciiTheme="minorHAnsi" w:hAnsiTheme="minorHAnsi" w:cs="Calibri"/>
                      <w:sz w:val="18"/>
                    </w:rPr>
                  </w:pPr>
                  <w:r w:rsidRPr="00574DBD">
                    <w:rPr>
                      <w:rFonts w:asciiTheme="minorHAnsi" w:hAnsiTheme="minorHAnsi" w:cs="Calibri"/>
                      <w:sz w:val="18"/>
                    </w:rPr>
                    <w:t>Número de Identificación Tributaria – NIT (o equivalente en el país de origen); o</w:t>
                  </w:r>
                </w:p>
                <w:p w:rsidR="00461B96" w:rsidRPr="00574DBD" w:rsidRDefault="00461B96" w:rsidP="006A74B5">
                  <w:pPr>
                    <w:numPr>
                      <w:ilvl w:val="0"/>
                      <w:numId w:val="45"/>
                    </w:numPr>
                    <w:jc w:val="both"/>
                    <w:rPr>
                      <w:rFonts w:asciiTheme="minorHAnsi" w:hAnsiTheme="minorHAnsi" w:cs="Calibri"/>
                      <w:sz w:val="18"/>
                    </w:rPr>
                  </w:pPr>
                  <w:r w:rsidRPr="00574DBD">
                    <w:rPr>
                      <w:rFonts w:asciiTheme="minorHAnsi" w:hAnsiTheme="minorHAnsi" w:cs="Calibri"/>
                      <w:sz w:val="18"/>
                    </w:rPr>
                    <w:t xml:space="preserve">Documento de Acta de Constitución. </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rPr>
                      <w:rFonts w:asciiTheme="minorHAnsi" w:hAnsiTheme="minorHAnsi" w:cs="Calibri"/>
                      <w:b/>
                      <w:bCs/>
                      <w:sz w:val="18"/>
                    </w:rPr>
                  </w:pPr>
                  <w:r w:rsidRPr="00574DBD">
                    <w:rPr>
                      <w:rFonts w:asciiTheme="minorHAnsi" w:hAnsiTheme="minorHAns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Debe consignar:</w:t>
                  </w:r>
                </w:p>
                <w:p w:rsidR="00461B96" w:rsidRPr="00574DBD" w:rsidRDefault="00461B96" w:rsidP="006A74B5">
                  <w:pPr>
                    <w:pStyle w:val="Prrafodelista"/>
                    <w:numPr>
                      <w:ilvl w:val="0"/>
                      <w:numId w:val="46"/>
                    </w:numPr>
                    <w:ind w:left="357" w:hanging="357"/>
                    <w:jc w:val="both"/>
                    <w:rPr>
                      <w:rFonts w:asciiTheme="minorHAnsi" w:hAnsiTheme="minorHAnsi" w:cs="Calibri"/>
                      <w:sz w:val="18"/>
                    </w:rPr>
                  </w:pPr>
                  <w:r w:rsidRPr="00574DBD">
                    <w:rPr>
                      <w:rFonts w:asciiTheme="minorHAnsi" w:hAnsiTheme="minorHAnsi" w:cs="Calibri"/>
                      <w:sz w:val="18"/>
                    </w:rPr>
                    <w:t>YACIMIENTOS PETROLIFEROS FISCALES BOLIVIANOS;</w:t>
                  </w:r>
                </w:p>
                <w:p w:rsidR="00461B96" w:rsidRPr="00574DBD" w:rsidRDefault="00461B96" w:rsidP="006A74B5">
                  <w:pPr>
                    <w:pStyle w:val="Prrafodelista"/>
                    <w:numPr>
                      <w:ilvl w:val="0"/>
                      <w:numId w:val="46"/>
                    </w:numPr>
                    <w:ind w:left="357" w:hanging="357"/>
                    <w:jc w:val="both"/>
                    <w:rPr>
                      <w:rFonts w:asciiTheme="minorHAnsi" w:hAnsiTheme="minorHAnsi" w:cs="Calibri"/>
                      <w:i/>
                      <w:sz w:val="18"/>
                    </w:rPr>
                  </w:pPr>
                  <w:r w:rsidRPr="00574DBD">
                    <w:rPr>
                      <w:rFonts w:asciiTheme="minorHAnsi" w:hAnsiTheme="minorHAnsi" w:cs="Calibri"/>
                      <w:i/>
                      <w:sz w:val="18"/>
                    </w:rPr>
                    <w:t>YPFB;</w:t>
                  </w:r>
                </w:p>
                <w:p w:rsidR="00461B96" w:rsidRPr="00574DBD" w:rsidRDefault="00461B96" w:rsidP="006A74B5">
                  <w:pPr>
                    <w:pStyle w:val="Prrafodelista"/>
                    <w:numPr>
                      <w:ilvl w:val="0"/>
                      <w:numId w:val="46"/>
                    </w:numPr>
                    <w:ind w:left="357" w:hanging="357"/>
                    <w:jc w:val="both"/>
                    <w:rPr>
                      <w:rFonts w:asciiTheme="minorHAnsi" w:hAnsiTheme="minorHAnsi" w:cs="Calibri"/>
                      <w:i/>
                      <w:sz w:val="18"/>
                    </w:rPr>
                  </w:pPr>
                  <w:r w:rsidRPr="00574DBD">
                    <w:rPr>
                      <w:rFonts w:asciiTheme="minorHAnsi" w:hAnsiTheme="minorHAnsi" w:cs="Calibri"/>
                      <w:i/>
                      <w:sz w:val="18"/>
                    </w:rPr>
                    <w:t>o ambos.</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rPr>
                      <w:rFonts w:asciiTheme="minorHAnsi" w:hAnsiTheme="minorHAnsi" w:cs="Calibri"/>
                      <w:sz w:val="18"/>
                    </w:rPr>
                  </w:pPr>
                  <w:r w:rsidRPr="00574DBD">
                    <w:rPr>
                      <w:rFonts w:asciiTheme="minorHAnsi" w:hAnsiTheme="minorHAns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Debe consignar el valor/importe/monto correctamente calculado, conforme el presente anexo y la “Garantía según el objeto” requerida, considerando el inciso correspondiente de los Aspectos Subsanables del DBC.</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rPr>
                      <w:rFonts w:asciiTheme="minorHAnsi" w:hAnsiTheme="minorHAnsi" w:cs="Calibri"/>
                      <w:sz w:val="18"/>
                    </w:rPr>
                  </w:pPr>
                  <w:r w:rsidRPr="00574DBD">
                    <w:rPr>
                      <w:rFonts w:asciiTheme="minorHAnsi" w:hAnsiTheme="minorHAns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 xml:space="preserve">Debe consignar una vigencia igual o mayor al requerido en el presente Anexo, </w:t>
                  </w:r>
                </w:p>
                <w:p w:rsidR="00461B96" w:rsidRPr="00574DBD" w:rsidRDefault="00461B96" w:rsidP="006A74B5">
                  <w:pPr>
                    <w:numPr>
                      <w:ilvl w:val="0"/>
                      <w:numId w:val="47"/>
                    </w:numPr>
                    <w:jc w:val="both"/>
                    <w:rPr>
                      <w:rFonts w:asciiTheme="minorHAnsi" w:hAnsiTheme="minorHAnsi" w:cs="Calibri"/>
                      <w:sz w:val="18"/>
                    </w:rPr>
                  </w:pPr>
                  <w:r w:rsidRPr="00574DBD">
                    <w:rPr>
                      <w:rFonts w:asciiTheme="minorHAnsi" w:hAnsiTheme="minorHAnsi" w:cs="Calibri"/>
                      <w:sz w:val="18"/>
                      <w:u w:val="single"/>
                    </w:rPr>
                    <w:lastRenderedPageBreak/>
                    <w:t>Para Garantía de Seriedad de Propuesta:</w:t>
                  </w:r>
                  <w:r w:rsidRPr="00574DBD">
                    <w:rPr>
                      <w:rFonts w:asciiTheme="minorHAnsi" w:hAnsiTheme="minorHAnsi" w:cs="Calibri"/>
                      <w:sz w:val="18"/>
                    </w:rPr>
                    <w:t xml:space="preserve"> (120 días) computable a partir de la “Fecha de presentación de propuesta”, establecido en el Cronograma de Plazos del DBC.</w:t>
                  </w:r>
                </w:p>
                <w:p w:rsidR="00461B96" w:rsidRPr="00574DBD" w:rsidRDefault="00461B96" w:rsidP="006A74B5">
                  <w:pPr>
                    <w:numPr>
                      <w:ilvl w:val="0"/>
                      <w:numId w:val="47"/>
                    </w:numPr>
                    <w:jc w:val="both"/>
                    <w:rPr>
                      <w:rFonts w:asciiTheme="minorHAnsi" w:hAnsiTheme="minorHAnsi" w:cs="Calibri"/>
                      <w:sz w:val="18"/>
                    </w:rPr>
                  </w:pPr>
                  <w:r w:rsidRPr="00574DBD">
                    <w:rPr>
                      <w:rFonts w:asciiTheme="minorHAnsi" w:hAnsiTheme="minorHAnsi" w:cs="Calibri"/>
                      <w:sz w:val="18"/>
                      <w:u w:val="single"/>
                    </w:rPr>
                    <w:t>Otras garantías:</w:t>
                  </w:r>
                  <w:r w:rsidRPr="00574DBD">
                    <w:rPr>
                      <w:rFonts w:asciiTheme="minorHAnsi" w:hAnsiTheme="minorHAnsi" w:cs="Calibri"/>
                      <w:sz w:val="18"/>
                    </w:rPr>
                    <w:t xml:space="preserve"> conforme lo requerido en el presente anexo.</w:t>
                  </w:r>
                </w:p>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61B96" w:rsidRPr="00574DBD" w:rsidTr="00E71D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1B96" w:rsidRPr="00574DBD" w:rsidRDefault="00461B96" w:rsidP="00E71D37">
                  <w:pPr>
                    <w:pStyle w:val="Prrafodelista"/>
                    <w:ind w:left="0"/>
                    <w:jc w:val="both"/>
                    <w:rPr>
                      <w:rFonts w:asciiTheme="minorHAnsi" w:hAnsiTheme="minorHAnsi" w:cs="Calibri"/>
                      <w:b/>
                      <w:bCs/>
                      <w:sz w:val="18"/>
                    </w:rPr>
                  </w:pPr>
                  <w:r w:rsidRPr="00574DBD">
                    <w:rPr>
                      <w:rFonts w:asciiTheme="minorHAnsi" w:hAnsiTheme="minorHAnsi" w:cs="Calibri"/>
                      <w:b/>
                      <w:bCs/>
                      <w:sz w:val="18"/>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461B96" w:rsidRPr="00574DBD" w:rsidRDefault="00461B96" w:rsidP="00E71D37">
                  <w:pPr>
                    <w:jc w:val="both"/>
                    <w:rPr>
                      <w:rFonts w:asciiTheme="minorHAnsi" w:hAnsiTheme="minorHAnsi" w:cs="Calibri"/>
                      <w:sz w:val="18"/>
                    </w:rPr>
                  </w:pPr>
                  <w:r w:rsidRPr="00574DBD">
                    <w:rPr>
                      <w:rFonts w:asciiTheme="minorHAnsi" w:hAnsiTheme="minorHAnsi" w:cs="Calibri"/>
                      <w:sz w:val="18"/>
                    </w:rPr>
                    <w:t>Debe incluir las cláusulas de:</w:t>
                  </w:r>
                </w:p>
                <w:p w:rsidR="00461B96" w:rsidRDefault="00461B96" w:rsidP="006A74B5">
                  <w:pPr>
                    <w:pStyle w:val="Prrafodelista"/>
                    <w:numPr>
                      <w:ilvl w:val="0"/>
                      <w:numId w:val="48"/>
                    </w:numPr>
                    <w:jc w:val="both"/>
                    <w:rPr>
                      <w:rFonts w:asciiTheme="minorHAnsi" w:hAnsiTheme="minorHAnsi" w:cs="Calibri"/>
                      <w:sz w:val="18"/>
                    </w:rPr>
                  </w:pPr>
                  <w:r w:rsidRPr="00574DBD">
                    <w:rPr>
                      <w:rFonts w:asciiTheme="minorHAnsi" w:hAnsiTheme="minorHAnsi" w:cs="Calibri"/>
                      <w:sz w:val="18"/>
                    </w:rPr>
                    <w:t xml:space="preserve">Para Boletas de Garantía: RENOVABLE, IRREVOCABLE y </w:t>
                  </w:r>
                  <w:r w:rsidRPr="00574DBD">
                    <w:rPr>
                      <w:rFonts w:asciiTheme="minorHAnsi" w:hAnsiTheme="minorHAnsi" w:cs="Calibri"/>
                      <w:b/>
                      <w:sz w:val="18"/>
                      <w:u w:val="single"/>
                    </w:rPr>
                    <w:t>explícitamente</w:t>
                  </w:r>
                  <w:r w:rsidRPr="00574DBD">
                    <w:rPr>
                      <w:rFonts w:asciiTheme="minorHAnsi" w:hAnsiTheme="minorHAnsi" w:cs="Calibri"/>
                      <w:b/>
                      <w:sz w:val="18"/>
                    </w:rPr>
                    <w:t xml:space="preserve"> </w:t>
                  </w:r>
                  <w:r w:rsidRPr="00574DBD">
                    <w:rPr>
                      <w:rFonts w:asciiTheme="minorHAnsi" w:hAnsiTheme="minorHAnsi" w:cs="Calibri"/>
                      <w:sz w:val="18"/>
                    </w:rPr>
                    <w:t>DE EJECUCIÓN INMEDIATA</w:t>
                  </w:r>
                </w:p>
                <w:p w:rsidR="00461B96" w:rsidRPr="00574DBD" w:rsidRDefault="00461B96" w:rsidP="006A74B5">
                  <w:pPr>
                    <w:pStyle w:val="Prrafodelista"/>
                    <w:numPr>
                      <w:ilvl w:val="0"/>
                      <w:numId w:val="48"/>
                    </w:numPr>
                    <w:jc w:val="both"/>
                    <w:rPr>
                      <w:rFonts w:asciiTheme="minorHAnsi" w:hAnsiTheme="minorHAnsi" w:cs="Calibri"/>
                      <w:sz w:val="18"/>
                    </w:rPr>
                  </w:pPr>
                  <w:r w:rsidRPr="004A222F">
                    <w:rPr>
                      <w:rFonts w:ascii="Calibri" w:hAnsi="Calibri" w:cs="Calibri"/>
                      <w:sz w:val="18"/>
                    </w:rPr>
                    <w:t xml:space="preserve">Para Garantías a Primer Requerimiento: RENOVABLE, IRREVOCABLE y </w:t>
                  </w:r>
                  <w:r w:rsidRPr="004A222F">
                    <w:rPr>
                      <w:rFonts w:ascii="Calibri" w:hAnsi="Calibri" w:cs="Calibri"/>
                      <w:b/>
                      <w:sz w:val="18"/>
                      <w:u w:val="single"/>
                    </w:rPr>
                    <w:t>explícitamente</w:t>
                  </w:r>
                  <w:r w:rsidRPr="004A222F">
                    <w:rPr>
                      <w:rFonts w:ascii="Calibri" w:hAnsi="Calibri" w:cs="Calibri"/>
                      <w:b/>
                      <w:sz w:val="18"/>
                    </w:rPr>
                    <w:t xml:space="preserve"> </w:t>
                  </w:r>
                  <w:r w:rsidRPr="004A222F">
                    <w:rPr>
                      <w:rFonts w:ascii="Calibri" w:hAnsi="Calibri" w:cs="Calibri"/>
                      <w:sz w:val="18"/>
                    </w:rPr>
                    <w:t>de EJECUCIÓN A PRIMER REQUERIMIENTO</w:t>
                  </w:r>
                </w:p>
              </w:tc>
            </w:tr>
          </w:tbl>
          <w:p w:rsidR="00461B96" w:rsidRPr="00453160" w:rsidRDefault="00461B96" w:rsidP="00E71D37">
            <w:pPr>
              <w:rPr>
                <w:rFonts w:ascii="Calibri" w:hAnsi="Calibri" w:cs="Calibri"/>
              </w:rPr>
            </w:pPr>
            <w:r w:rsidRPr="00453160">
              <w:rPr>
                <w:rFonts w:ascii="Calibri" w:hAnsi="Calibri" w:cs="Calibri"/>
              </w:rPr>
              <w:t>NOTA: EL INCUMPLIMIENTO DE LOS PARÁMETROS ESTABLECIDOS PRECEDENTEMENTE,  NO DARÁ LUGAR A SUBSANACIÓN ALGUNA</w:t>
            </w:r>
          </w:p>
        </w:tc>
      </w:tr>
    </w:tbl>
    <w:p w:rsidR="007D4619" w:rsidRPr="00461B96" w:rsidRDefault="007D4619" w:rsidP="00461B96">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Default="00461B96" w:rsidP="007D4619">
      <w:pPr>
        <w:jc w:val="center"/>
        <w:rPr>
          <w:rFonts w:asciiTheme="minorHAnsi" w:hAnsiTheme="minorHAnsi" w:cstheme="minorHAnsi"/>
          <w:b/>
          <w:bCs/>
          <w:sz w:val="22"/>
          <w:szCs w:val="22"/>
        </w:rPr>
      </w:pPr>
    </w:p>
    <w:p w:rsidR="00461B96" w:rsidRPr="004854C5" w:rsidRDefault="00461B96"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461B96" w:rsidRDefault="00461B96" w:rsidP="004026CA">
      <w:pPr>
        <w:jc w:val="center"/>
        <w:rPr>
          <w:rFonts w:asciiTheme="minorHAnsi" w:hAnsiTheme="minorHAnsi" w:cstheme="minorHAnsi"/>
          <w:b/>
          <w:bCs/>
          <w:color w:val="FF0000"/>
          <w:sz w:val="22"/>
          <w:szCs w:val="22"/>
        </w:rPr>
      </w:pPr>
    </w:p>
    <w:p w:rsidR="00461B96" w:rsidRDefault="00461B96" w:rsidP="004026CA">
      <w:pPr>
        <w:jc w:val="center"/>
        <w:rPr>
          <w:rFonts w:asciiTheme="minorHAnsi" w:hAnsiTheme="minorHAnsi" w:cstheme="minorHAnsi"/>
          <w:b/>
          <w:bCs/>
          <w:color w:val="FF0000"/>
          <w:sz w:val="22"/>
          <w:szCs w:val="22"/>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4896" behindDoc="0" locked="0" layoutInCell="1" allowOverlap="1" wp14:anchorId="38503479" wp14:editId="77F9D767">
                <wp:simplePos x="0" y="0"/>
                <wp:positionH relativeFrom="column">
                  <wp:posOffset>0</wp:posOffset>
                </wp:positionH>
                <wp:positionV relativeFrom="paragraph">
                  <wp:posOffset>217170</wp:posOffset>
                </wp:positionV>
                <wp:extent cx="5857875" cy="1404620"/>
                <wp:effectExtent l="0" t="0" r="28575" b="14605"/>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461B96" w:rsidRDefault="00461B96" w:rsidP="00461B96">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03479" id="_x0000_t202" coordsize="21600,21600" o:spt="202" path="m,l,21600r21600,l21600,xe">
                <v:stroke joinstyle="miter"/>
                <v:path gradientshapeok="t" o:connecttype="rect"/>
              </v:shapetype>
              <v:shape id="Cuadro de texto 2" o:spid="_x0000_s1028" type="#_x0000_t202" style="position:absolute;left:0;text-align:left;margin-left:0;margin-top:17.1pt;width:461.2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">
                <v:textbox style="mso-fit-shape-to-text:t">
                  <w:txbxContent>
                    <w:p w:rsidR="00461B96" w:rsidRDefault="00461B96" w:rsidP="00461B96">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461B96" w:rsidRDefault="00461B96" w:rsidP="004026CA">
      <w:pPr>
        <w:jc w:val="center"/>
        <w:rPr>
          <w:rFonts w:asciiTheme="minorHAnsi" w:hAnsiTheme="minorHAnsi" w:cstheme="minorHAnsi"/>
          <w:b/>
          <w:bCs/>
          <w:color w:val="FF0000"/>
          <w:sz w:val="22"/>
          <w:szCs w:val="22"/>
        </w:rPr>
      </w:pPr>
    </w:p>
    <w:p w:rsidR="00461B96" w:rsidRDefault="00461B96" w:rsidP="004026CA">
      <w:pPr>
        <w:jc w:val="center"/>
        <w:rPr>
          <w:rFonts w:asciiTheme="minorHAnsi" w:hAnsiTheme="minorHAnsi" w:cstheme="minorHAnsi"/>
          <w:b/>
          <w:bCs/>
          <w:color w:val="FF0000"/>
          <w:sz w:val="22"/>
          <w:szCs w:val="22"/>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E94" w:rsidRDefault="00453E94">
      <w:r>
        <w:separator/>
      </w:r>
    </w:p>
  </w:endnote>
  <w:endnote w:type="continuationSeparator" w:id="0">
    <w:p w:rsidR="00453E94" w:rsidRDefault="00453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08C" w:rsidRPr="006B79AF" w:rsidRDefault="0027208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B65FE">
      <w:rPr>
        <w:rFonts w:ascii="Calibri" w:hAnsi="Calibri" w:cs="Calibri"/>
        <w:noProof/>
      </w:rPr>
      <w:t>41</w:t>
    </w:r>
    <w:r w:rsidRPr="006B79AF">
      <w:rPr>
        <w:rFonts w:ascii="Calibri" w:hAnsi="Calibri" w:cs="Calibri"/>
      </w:rPr>
      <w:fldChar w:fldCharType="end"/>
    </w:r>
  </w:p>
  <w:p w:rsidR="0027208C" w:rsidRDefault="002720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E94" w:rsidRDefault="00453E94">
      <w:r>
        <w:separator/>
      </w:r>
    </w:p>
  </w:footnote>
  <w:footnote w:type="continuationSeparator" w:id="0">
    <w:p w:rsidR="00453E94" w:rsidRDefault="00453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A04C35"/>
    <w:multiLevelType w:val="hybridMultilevel"/>
    <w:tmpl w:val="AB44F044"/>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E6E14AF"/>
    <w:multiLevelType w:val="hybridMultilevel"/>
    <w:tmpl w:val="4B2085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5"/>
  </w:num>
  <w:num w:numId="4">
    <w:abstractNumId w:val="8"/>
  </w:num>
  <w:num w:numId="5">
    <w:abstractNumId w:val="24"/>
  </w:num>
  <w:num w:numId="6">
    <w:abstractNumId w:val="27"/>
  </w:num>
  <w:num w:numId="7">
    <w:abstractNumId w:val="0"/>
  </w:num>
  <w:num w:numId="8">
    <w:abstractNumId w:val="39"/>
  </w:num>
  <w:num w:numId="9">
    <w:abstractNumId w:val="7"/>
  </w:num>
  <w:num w:numId="10">
    <w:abstractNumId w:val="9"/>
  </w:num>
  <w:num w:numId="11">
    <w:abstractNumId w:val="33"/>
  </w:num>
  <w:num w:numId="12">
    <w:abstractNumId w:val="32"/>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1"/>
  </w:num>
  <w:num w:numId="18">
    <w:abstractNumId w:val="4"/>
  </w:num>
  <w:num w:numId="19">
    <w:abstractNumId w:val="44"/>
  </w:num>
  <w:num w:numId="20">
    <w:abstractNumId w:val="42"/>
  </w:num>
  <w:num w:numId="21">
    <w:abstractNumId w:val="36"/>
  </w:num>
  <w:num w:numId="22">
    <w:abstractNumId w:val="28"/>
  </w:num>
  <w:num w:numId="23">
    <w:abstractNumId w:val="17"/>
  </w:num>
  <w:num w:numId="24">
    <w:abstractNumId w:val="46"/>
  </w:num>
  <w:num w:numId="25">
    <w:abstractNumId w:val="47"/>
  </w:num>
  <w:num w:numId="26">
    <w:abstractNumId w:val="10"/>
  </w:num>
  <w:num w:numId="27">
    <w:abstractNumId w:val="16"/>
  </w:num>
  <w:num w:numId="28">
    <w:abstractNumId w:val="40"/>
  </w:num>
  <w:num w:numId="29">
    <w:abstractNumId w:val="13"/>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1"/>
  </w:num>
  <w:num w:numId="35">
    <w:abstractNumId w:val="29"/>
  </w:num>
  <w:num w:numId="36">
    <w:abstractNumId w:val="25"/>
  </w:num>
  <w:num w:numId="37">
    <w:abstractNumId w:val="19"/>
  </w:num>
  <w:num w:numId="38">
    <w:abstractNumId w:val="43"/>
  </w:num>
  <w:num w:numId="39">
    <w:abstractNumId w:val="6"/>
  </w:num>
  <w:num w:numId="40">
    <w:abstractNumId w:val="45"/>
  </w:num>
  <w:num w:numId="41">
    <w:abstractNumId w:val="14"/>
  </w:num>
  <w:num w:numId="42">
    <w:abstractNumId w:val="30"/>
  </w:num>
  <w:num w:numId="43">
    <w:abstractNumId w:val="22"/>
  </w:num>
  <w:num w:numId="44">
    <w:abstractNumId w:val="31"/>
  </w:num>
  <w:num w:numId="45">
    <w:abstractNumId w:val="38"/>
  </w:num>
  <w:num w:numId="46">
    <w:abstractNumId w:val="37"/>
  </w:num>
  <w:num w:numId="47">
    <w:abstractNumId w:val="11"/>
  </w:num>
  <w:num w:numId="48">
    <w:abstractNumId w:val="26"/>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08C"/>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6C2"/>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82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3E9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96"/>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5FE"/>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078E5"/>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24D"/>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4B5"/>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39E4"/>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03"/>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B4"/>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DF4"/>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97890"/>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573"/>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11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359A"/>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zquisbert@ypfb.gob.bo"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989EC-6E92-416B-8F6A-86AABFBBF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42</Pages>
  <Words>12341</Words>
  <Characters>67880</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80061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22</cp:revision>
  <cp:lastPrinted>2015-02-19T14:27:00Z</cp:lastPrinted>
  <dcterms:created xsi:type="dcterms:W3CDTF">2017-08-14T20:16:00Z</dcterms:created>
  <dcterms:modified xsi:type="dcterms:W3CDTF">2017-11-20T23:57:00Z</dcterms:modified>
</cp:coreProperties>
</file>