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n-US" w:eastAsia="en-U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F75F9" w:rsidRDefault="002F75F9" w:rsidP="008537B0">
                            <w:pPr>
                              <w:pStyle w:val="Ttulo1"/>
                              <w:ind w:left="142"/>
                              <w:jc w:val="center"/>
                              <w:rPr>
                                <w:rFonts w:ascii="Century Gothic" w:hAnsi="Century Gothic"/>
                                <w:szCs w:val="28"/>
                              </w:rPr>
                            </w:pPr>
                            <w:r>
                              <w:rPr>
                                <w:rFonts w:ascii="Century Gothic" w:hAnsi="Century Gothic"/>
                                <w:szCs w:val="28"/>
                              </w:rPr>
                              <w:t xml:space="preserve"> </w:t>
                            </w:r>
                          </w:p>
                          <w:p w:rsidR="002F75F9" w:rsidRDefault="002F75F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F75F9" w:rsidRPr="00196858" w:rsidRDefault="002F75F9" w:rsidP="008537B0"/>
                          <w:p w:rsidR="002F75F9" w:rsidRDefault="002F75F9" w:rsidP="008537B0">
                            <w:pPr>
                              <w:ind w:left="142"/>
                              <w:jc w:val="center"/>
                              <w:rPr>
                                <w:rFonts w:ascii="Verdana" w:hAnsi="Verdana"/>
                                <w:b/>
                              </w:rPr>
                            </w:pPr>
                          </w:p>
                          <w:p w:rsidR="002F75F9" w:rsidRDefault="002F75F9"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F75F9" w:rsidRPr="00103622" w:rsidRDefault="002F75F9" w:rsidP="008537B0">
                            <w:pPr>
                              <w:ind w:left="142"/>
                              <w:jc w:val="center"/>
                              <w:rPr>
                                <w:rFonts w:ascii="Century Gothic" w:hAnsi="Century Gothic" w:cs="Arial"/>
                                <w:b/>
                                <w:sz w:val="32"/>
                                <w:szCs w:val="32"/>
                                <w:lang w:val="es-MX"/>
                              </w:rPr>
                            </w:pPr>
                          </w:p>
                          <w:p w:rsidR="002F75F9" w:rsidRDefault="002F75F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F75F9" w:rsidRDefault="002F75F9" w:rsidP="008537B0">
                            <w:pPr>
                              <w:jc w:val="center"/>
                              <w:rPr>
                                <w:rFonts w:ascii="Century Gothic" w:hAnsi="Century Gothic" w:cs="Arial"/>
                                <w:b/>
                                <w:sz w:val="28"/>
                                <w:szCs w:val="32"/>
                              </w:rPr>
                            </w:pPr>
                          </w:p>
                          <w:p w:rsidR="002F75F9" w:rsidRPr="00D94CE2" w:rsidRDefault="002F75F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F75F9" w:rsidRDefault="002F75F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F75F9" w:rsidRDefault="002F75F9" w:rsidP="008537B0">
                            <w:pPr>
                              <w:ind w:left="142" w:right="-118"/>
                              <w:jc w:val="center"/>
                              <w:rPr>
                                <w:rFonts w:ascii="Century Gothic" w:hAnsi="Century Gothic" w:cs="Arial"/>
                                <w:b/>
                                <w:sz w:val="28"/>
                                <w:szCs w:val="28"/>
                                <w:lang w:val="es-MX"/>
                              </w:rPr>
                            </w:pPr>
                          </w:p>
                          <w:p w:rsidR="002F75F9" w:rsidRPr="00103622" w:rsidRDefault="002F75F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F75F9" w:rsidRPr="00F233F1" w:rsidRDefault="002F75F9" w:rsidP="008537B0">
                            <w:pPr>
                              <w:ind w:left="142" w:right="-118"/>
                              <w:rPr>
                                <w:rFonts w:ascii="Century Gothic" w:hAnsi="Century Gothic"/>
                                <w:b/>
                                <w:sz w:val="28"/>
                                <w:szCs w:val="28"/>
                                <w:lang w:val="es-MX"/>
                              </w:rPr>
                            </w:pPr>
                          </w:p>
                          <w:p w:rsidR="002F75F9" w:rsidRDefault="002F75F9" w:rsidP="008537B0">
                            <w:pPr>
                              <w:ind w:left="142" w:right="-118"/>
                              <w:rPr>
                                <w:rFonts w:ascii="Century Gothic" w:hAnsi="Century Gothic"/>
                                <w:b/>
                                <w:sz w:val="28"/>
                                <w:szCs w:val="28"/>
                              </w:rPr>
                            </w:pPr>
                          </w:p>
                          <w:p w:rsidR="002F75F9" w:rsidRPr="00103622" w:rsidRDefault="002F75F9" w:rsidP="008537B0">
                            <w:pPr>
                              <w:ind w:left="142" w:right="-118"/>
                              <w:rPr>
                                <w:rFonts w:ascii="Century Gothic" w:hAnsi="Century Gothic"/>
                                <w:b/>
                                <w:sz w:val="28"/>
                                <w:szCs w:val="28"/>
                              </w:rPr>
                            </w:pPr>
                          </w:p>
                          <w:p w:rsidR="002F75F9" w:rsidRPr="00E140D8" w:rsidRDefault="002F75F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E140D8">
                              <w:rPr>
                                <w:rFonts w:ascii="Century Gothic" w:hAnsi="Century Gothic" w:cs="Century Gothic"/>
                                <w:b/>
                                <w:bCs/>
                                <w:sz w:val="28"/>
                                <w:szCs w:val="28"/>
                              </w:rPr>
                              <w:t xml:space="preserve">: </w:t>
                            </w:r>
                            <w:r w:rsidR="00E140D8" w:rsidRPr="00E140D8">
                              <w:rPr>
                                <w:rFonts w:ascii="Century Gothic" w:hAnsi="Century Gothic" w:cs="Century Gothic"/>
                                <w:b/>
                                <w:bCs/>
                                <w:sz w:val="28"/>
                                <w:szCs w:val="28"/>
                              </w:rPr>
                              <w:t>MANTENIMIENTO DE EQUIPO DE ODORIZACIÓN POR INYECCIÓN</w:t>
                            </w:r>
                          </w:p>
                          <w:p w:rsidR="002F75F9" w:rsidRPr="00E140D8" w:rsidRDefault="002F75F9" w:rsidP="008537B0">
                            <w:pPr>
                              <w:ind w:right="-118"/>
                              <w:jc w:val="center"/>
                              <w:rPr>
                                <w:rFonts w:ascii="Century Gothic" w:hAnsi="Century Gothic" w:cs="Century Gothic"/>
                                <w:b/>
                                <w:bCs/>
                                <w:sz w:val="28"/>
                                <w:szCs w:val="28"/>
                              </w:rPr>
                            </w:pPr>
                          </w:p>
                          <w:p w:rsidR="002F75F9" w:rsidRPr="00E140D8" w:rsidRDefault="002F75F9" w:rsidP="008537B0">
                            <w:pPr>
                              <w:ind w:right="-118"/>
                              <w:jc w:val="center"/>
                              <w:rPr>
                                <w:rFonts w:ascii="Century Gothic" w:hAnsi="Century Gothic" w:cs="Century Gothic"/>
                                <w:b/>
                                <w:bCs/>
                                <w:sz w:val="28"/>
                                <w:szCs w:val="28"/>
                              </w:rPr>
                            </w:pPr>
                            <w:r w:rsidRPr="00E140D8">
                              <w:rPr>
                                <w:rFonts w:ascii="Century Gothic" w:hAnsi="Century Gothic" w:cs="Century Gothic"/>
                                <w:b/>
                                <w:bCs/>
                                <w:sz w:val="28"/>
                                <w:szCs w:val="28"/>
                              </w:rPr>
                              <w:t xml:space="preserve">CODIGO: </w:t>
                            </w:r>
                            <w:r w:rsidR="00E140D8" w:rsidRPr="00E140D8">
                              <w:rPr>
                                <w:rFonts w:ascii="Century Gothic" w:hAnsi="Century Gothic" w:cs="Century Gothic"/>
                                <w:b/>
                                <w:bCs/>
                                <w:sz w:val="28"/>
                                <w:szCs w:val="28"/>
                              </w:rPr>
                              <w:t>GCC-CDL-DRSC-104-17</w:t>
                            </w:r>
                          </w:p>
                          <w:p w:rsidR="002F75F9" w:rsidRPr="00E140D8" w:rsidRDefault="002F75F9" w:rsidP="008537B0">
                            <w:pPr>
                              <w:ind w:right="-118"/>
                              <w:jc w:val="center"/>
                              <w:rPr>
                                <w:rFonts w:ascii="Century Gothic" w:hAnsi="Century Gothic" w:cs="Century Gothic"/>
                                <w:b/>
                                <w:bCs/>
                                <w:sz w:val="28"/>
                                <w:szCs w:val="28"/>
                              </w:rPr>
                            </w:pPr>
                          </w:p>
                          <w:p w:rsidR="002F75F9" w:rsidRPr="00E140D8" w:rsidRDefault="002F75F9" w:rsidP="008537B0">
                            <w:pPr>
                              <w:ind w:right="-118"/>
                              <w:jc w:val="center"/>
                              <w:rPr>
                                <w:rFonts w:ascii="Century Gothic" w:hAnsi="Century Gothic" w:cs="Century Gothic"/>
                                <w:b/>
                                <w:bCs/>
                                <w:sz w:val="28"/>
                                <w:szCs w:val="28"/>
                              </w:rPr>
                            </w:pPr>
                          </w:p>
                          <w:p w:rsidR="002F75F9" w:rsidRPr="00E140D8" w:rsidRDefault="00E140D8" w:rsidP="008537B0">
                            <w:pPr>
                              <w:ind w:right="-118"/>
                              <w:jc w:val="center"/>
                              <w:rPr>
                                <w:rFonts w:ascii="Century Gothic" w:hAnsi="Century Gothic"/>
                                <w:b/>
                                <w:sz w:val="28"/>
                                <w:szCs w:val="28"/>
                                <w:lang w:val="es-ES_tradnl"/>
                              </w:rPr>
                            </w:pPr>
                            <w:r w:rsidRPr="00E140D8">
                              <w:rPr>
                                <w:rFonts w:ascii="Century Gothic" w:hAnsi="Century Gothic" w:cs="Century Gothic"/>
                                <w:b/>
                                <w:bCs/>
                                <w:sz w:val="28"/>
                                <w:szCs w:val="28"/>
                              </w:rPr>
                              <w:t>PRIMERA CONVOCATORIA</w:t>
                            </w:r>
                          </w:p>
                          <w:p w:rsidR="002F75F9" w:rsidRPr="00103622" w:rsidRDefault="002F75F9" w:rsidP="008537B0">
                            <w:pPr>
                              <w:ind w:right="930"/>
                              <w:jc w:val="center"/>
                              <w:rPr>
                                <w:rFonts w:ascii="Century Gothic" w:hAnsi="Century Gothic"/>
                                <w:sz w:val="32"/>
                                <w:szCs w:val="32"/>
                                <w:lang w:val="es-ES_tradnl"/>
                              </w:rPr>
                            </w:pPr>
                          </w:p>
                          <w:p w:rsidR="002F75F9" w:rsidRPr="00103622" w:rsidRDefault="002F75F9" w:rsidP="008537B0">
                            <w:pPr>
                              <w:ind w:right="930"/>
                              <w:jc w:val="center"/>
                              <w:rPr>
                                <w:rFonts w:ascii="Century Gothic" w:hAnsi="Century Gothic"/>
                                <w:sz w:val="32"/>
                                <w:szCs w:val="32"/>
                                <w:lang w:val="es-ES_tradnl"/>
                              </w:rPr>
                            </w:pPr>
                          </w:p>
                          <w:p w:rsidR="002F75F9" w:rsidRPr="00103622" w:rsidRDefault="002F75F9" w:rsidP="008537B0">
                            <w:pPr>
                              <w:ind w:right="930"/>
                              <w:jc w:val="center"/>
                              <w:rPr>
                                <w:rFonts w:ascii="Century Gothic" w:hAnsi="Century Gothic"/>
                                <w:sz w:val="32"/>
                                <w:szCs w:val="32"/>
                                <w:lang w:val="es-ES_tradnl"/>
                              </w:rPr>
                            </w:pPr>
                          </w:p>
                          <w:p w:rsidR="002F75F9" w:rsidRDefault="002F75F9" w:rsidP="008537B0">
                            <w:pPr>
                              <w:ind w:right="930"/>
                              <w:jc w:val="center"/>
                              <w:rPr>
                                <w:rFonts w:ascii="Century Gothic" w:hAnsi="Century Gothic"/>
                                <w:lang w:val="es-ES_tradnl"/>
                              </w:rPr>
                            </w:pPr>
                          </w:p>
                          <w:p w:rsidR="002F75F9" w:rsidRPr="009C5A35" w:rsidRDefault="002F75F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2F75F9" w:rsidRDefault="002F75F9" w:rsidP="008537B0">
                      <w:pPr>
                        <w:pStyle w:val="Ttulo1"/>
                        <w:ind w:left="142"/>
                        <w:jc w:val="center"/>
                        <w:rPr>
                          <w:rFonts w:ascii="Century Gothic" w:hAnsi="Century Gothic"/>
                          <w:szCs w:val="28"/>
                        </w:rPr>
                      </w:pPr>
                      <w:r>
                        <w:rPr>
                          <w:rFonts w:ascii="Century Gothic" w:hAnsi="Century Gothic"/>
                          <w:szCs w:val="28"/>
                        </w:rPr>
                        <w:t xml:space="preserve"> </w:t>
                      </w:r>
                    </w:p>
                    <w:p w:rsidR="002F75F9" w:rsidRDefault="002F75F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F75F9" w:rsidRPr="00196858" w:rsidRDefault="002F75F9" w:rsidP="008537B0"/>
                    <w:p w:rsidR="002F75F9" w:rsidRDefault="002F75F9" w:rsidP="008537B0">
                      <w:pPr>
                        <w:ind w:left="142"/>
                        <w:jc w:val="center"/>
                        <w:rPr>
                          <w:rFonts w:ascii="Verdana" w:hAnsi="Verdana"/>
                          <w:b/>
                        </w:rPr>
                      </w:pPr>
                    </w:p>
                    <w:p w:rsidR="002F75F9" w:rsidRDefault="002F75F9"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F75F9" w:rsidRPr="00103622" w:rsidRDefault="002F75F9" w:rsidP="008537B0">
                      <w:pPr>
                        <w:ind w:left="142"/>
                        <w:jc w:val="center"/>
                        <w:rPr>
                          <w:rFonts w:ascii="Century Gothic" w:hAnsi="Century Gothic" w:cs="Arial"/>
                          <w:b/>
                          <w:sz w:val="32"/>
                          <w:szCs w:val="32"/>
                          <w:lang w:val="es-MX"/>
                        </w:rPr>
                      </w:pPr>
                    </w:p>
                    <w:p w:rsidR="002F75F9" w:rsidRDefault="002F75F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F75F9" w:rsidRDefault="002F75F9" w:rsidP="008537B0">
                      <w:pPr>
                        <w:jc w:val="center"/>
                        <w:rPr>
                          <w:rFonts w:ascii="Century Gothic" w:hAnsi="Century Gothic" w:cs="Arial"/>
                          <w:b/>
                          <w:sz w:val="28"/>
                          <w:szCs w:val="32"/>
                        </w:rPr>
                      </w:pPr>
                    </w:p>
                    <w:p w:rsidR="002F75F9" w:rsidRPr="00D94CE2" w:rsidRDefault="002F75F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F75F9" w:rsidRDefault="002F75F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F75F9" w:rsidRDefault="002F75F9" w:rsidP="008537B0">
                      <w:pPr>
                        <w:ind w:left="142" w:right="-118"/>
                        <w:jc w:val="center"/>
                        <w:rPr>
                          <w:rFonts w:ascii="Century Gothic" w:hAnsi="Century Gothic" w:cs="Arial"/>
                          <w:b/>
                          <w:sz w:val="28"/>
                          <w:szCs w:val="28"/>
                          <w:lang w:val="es-MX"/>
                        </w:rPr>
                      </w:pPr>
                    </w:p>
                    <w:p w:rsidR="002F75F9" w:rsidRPr="00103622" w:rsidRDefault="002F75F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F75F9" w:rsidRPr="00F233F1" w:rsidRDefault="002F75F9" w:rsidP="008537B0">
                      <w:pPr>
                        <w:ind w:left="142" w:right="-118"/>
                        <w:rPr>
                          <w:rFonts w:ascii="Century Gothic" w:hAnsi="Century Gothic"/>
                          <w:b/>
                          <w:sz w:val="28"/>
                          <w:szCs w:val="28"/>
                          <w:lang w:val="es-MX"/>
                        </w:rPr>
                      </w:pPr>
                    </w:p>
                    <w:p w:rsidR="002F75F9" w:rsidRDefault="002F75F9" w:rsidP="008537B0">
                      <w:pPr>
                        <w:ind w:left="142" w:right="-118"/>
                        <w:rPr>
                          <w:rFonts w:ascii="Century Gothic" w:hAnsi="Century Gothic"/>
                          <w:b/>
                          <w:sz w:val="28"/>
                          <w:szCs w:val="28"/>
                        </w:rPr>
                      </w:pPr>
                    </w:p>
                    <w:p w:rsidR="002F75F9" w:rsidRPr="00103622" w:rsidRDefault="002F75F9" w:rsidP="008537B0">
                      <w:pPr>
                        <w:ind w:left="142" w:right="-118"/>
                        <w:rPr>
                          <w:rFonts w:ascii="Century Gothic" w:hAnsi="Century Gothic"/>
                          <w:b/>
                          <w:sz w:val="28"/>
                          <w:szCs w:val="28"/>
                        </w:rPr>
                      </w:pPr>
                    </w:p>
                    <w:p w:rsidR="002F75F9" w:rsidRPr="00E140D8" w:rsidRDefault="002F75F9"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E140D8">
                        <w:rPr>
                          <w:rFonts w:ascii="Century Gothic" w:hAnsi="Century Gothic" w:cs="Century Gothic"/>
                          <w:b/>
                          <w:bCs/>
                          <w:sz w:val="28"/>
                          <w:szCs w:val="28"/>
                        </w:rPr>
                        <w:t xml:space="preserve">: </w:t>
                      </w:r>
                      <w:r w:rsidR="00E140D8" w:rsidRPr="00E140D8">
                        <w:rPr>
                          <w:rFonts w:ascii="Century Gothic" w:hAnsi="Century Gothic" w:cs="Century Gothic"/>
                          <w:b/>
                          <w:bCs/>
                          <w:sz w:val="28"/>
                          <w:szCs w:val="28"/>
                        </w:rPr>
                        <w:t>MANTENIMIENTO DE EQUIPO DE ODORIZACIÓN POR INYECCIÓN</w:t>
                      </w:r>
                    </w:p>
                    <w:p w:rsidR="002F75F9" w:rsidRPr="00E140D8" w:rsidRDefault="002F75F9" w:rsidP="008537B0">
                      <w:pPr>
                        <w:ind w:right="-118"/>
                        <w:jc w:val="center"/>
                        <w:rPr>
                          <w:rFonts w:ascii="Century Gothic" w:hAnsi="Century Gothic" w:cs="Century Gothic"/>
                          <w:b/>
                          <w:bCs/>
                          <w:sz w:val="28"/>
                          <w:szCs w:val="28"/>
                        </w:rPr>
                      </w:pPr>
                    </w:p>
                    <w:p w:rsidR="002F75F9" w:rsidRPr="00E140D8" w:rsidRDefault="002F75F9" w:rsidP="008537B0">
                      <w:pPr>
                        <w:ind w:right="-118"/>
                        <w:jc w:val="center"/>
                        <w:rPr>
                          <w:rFonts w:ascii="Century Gothic" w:hAnsi="Century Gothic" w:cs="Century Gothic"/>
                          <w:b/>
                          <w:bCs/>
                          <w:sz w:val="28"/>
                          <w:szCs w:val="28"/>
                        </w:rPr>
                      </w:pPr>
                      <w:r w:rsidRPr="00E140D8">
                        <w:rPr>
                          <w:rFonts w:ascii="Century Gothic" w:hAnsi="Century Gothic" w:cs="Century Gothic"/>
                          <w:b/>
                          <w:bCs/>
                          <w:sz w:val="28"/>
                          <w:szCs w:val="28"/>
                        </w:rPr>
                        <w:t xml:space="preserve">CODIGO: </w:t>
                      </w:r>
                      <w:r w:rsidR="00E140D8" w:rsidRPr="00E140D8">
                        <w:rPr>
                          <w:rFonts w:ascii="Century Gothic" w:hAnsi="Century Gothic" w:cs="Century Gothic"/>
                          <w:b/>
                          <w:bCs/>
                          <w:sz w:val="28"/>
                          <w:szCs w:val="28"/>
                        </w:rPr>
                        <w:t>GCC-CDL-DRSC-104-17</w:t>
                      </w:r>
                    </w:p>
                    <w:p w:rsidR="002F75F9" w:rsidRPr="00E140D8" w:rsidRDefault="002F75F9" w:rsidP="008537B0">
                      <w:pPr>
                        <w:ind w:right="-118"/>
                        <w:jc w:val="center"/>
                        <w:rPr>
                          <w:rFonts w:ascii="Century Gothic" w:hAnsi="Century Gothic" w:cs="Century Gothic"/>
                          <w:b/>
                          <w:bCs/>
                          <w:sz w:val="28"/>
                          <w:szCs w:val="28"/>
                        </w:rPr>
                      </w:pPr>
                    </w:p>
                    <w:p w:rsidR="002F75F9" w:rsidRPr="00E140D8" w:rsidRDefault="002F75F9" w:rsidP="008537B0">
                      <w:pPr>
                        <w:ind w:right="-118"/>
                        <w:jc w:val="center"/>
                        <w:rPr>
                          <w:rFonts w:ascii="Century Gothic" w:hAnsi="Century Gothic" w:cs="Century Gothic"/>
                          <w:b/>
                          <w:bCs/>
                          <w:sz w:val="28"/>
                          <w:szCs w:val="28"/>
                        </w:rPr>
                      </w:pPr>
                    </w:p>
                    <w:p w:rsidR="002F75F9" w:rsidRPr="00E140D8" w:rsidRDefault="00E140D8" w:rsidP="008537B0">
                      <w:pPr>
                        <w:ind w:right="-118"/>
                        <w:jc w:val="center"/>
                        <w:rPr>
                          <w:rFonts w:ascii="Century Gothic" w:hAnsi="Century Gothic"/>
                          <w:b/>
                          <w:sz w:val="28"/>
                          <w:szCs w:val="28"/>
                          <w:lang w:val="es-ES_tradnl"/>
                        </w:rPr>
                      </w:pPr>
                      <w:r w:rsidRPr="00E140D8">
                        <w:rPr>
                          <w:rFonts w:ascii="Century Gothic" w:hAnsi="Century Gothic" w:cs="Century Gothic"/>
                          <w:b/>
                          <w:bCs/>
                          <w:sz w:val="28"/>
                          <w:szCs w:val="28"/>
                        </w:rPr>
                        <w:t>PRIMERA CONVOCATORIA</w:t>
                      </w:r>
                    </w:p>
                    <w:p w:rsidR="002F75F9" w:rsidRPr="00103622" w:rsidRDefault="002F75F9" w:rsidP="008537B0">
                      <w:pPr>
                        <w:ind w:right="930"/>
                        <w:jc w:val="center"/>
                        <w:rPr>
                          <w:rFonts w:ascii="Century Gothic" w:hAnsi="Century Gothic"/>
                          <w:sz w:val="32"/>
                          <w:szCs w:val="32"/>
                          <w:lang w:val="es-ES_tradnl"/>
                        </w:rPr>
                      </w:pPr>
                    </w:p>
                    <w:p w:rsidR="002F75F9" w:rsidRPr="00103622" w:rsidRDefault="002F75F9" w:rsidP="008537B0">
                      <w:pPr>
                        <w:ind w:right="930"/>
                        <w:jc w:val="center"/>
                        <w:rPr>
                          <w:rFonts w:ascii="Century Gothic" w:hAnsi="Century Gothic"/>
                          <w:sz w:val="32"/>
                          <w:szCs w:val="32"/>
                          <w:lang w:val="es-ES_tradnl"/>
                        </w:rPr>
                      </w:pPr>
                    </w:p>
                    <w:p w:rsidR="002F75F9" w:rsidRPr="00103622" w:rsidRDefault="002F75F9" w:rsidP="008537B0">
                      <w:pPr>
                        <w:ind w:right="930"/>
                        <w:jc w:val="center"/>
                        <w:rPr>
                          <w:rFonts w:ascii="Century Gothic" w:hAnsi="Century Gothic"/>
                          <w:sz w:val="32"/>
                          <w:szCs w:val="32"/>
                          <w:lang w:val="es-ES_tradnl"/>
                        </w:rPr>
                      </w:pPr>
                    </w:p>
                    <w:p w:rsidR="002F75F9" w:rsidRDefault="002F75F9" w:rsidP="008537B0">
                      <w:pPr>
                        <w:ind w:right="930"/>
                        <w:jc w:val="center"/>
                        <w:rPr>
                          <w:rFonts w:ascii="Century Gothic" w:hAnsi="Century Gothic"/>
                          <w:lang w:val="es-ES_tradnl"/>
                        </w:rPr>
                      </w:pPr>
                    </w:p>
                    <w:p w:rsidR="002F75F9" w:rsidRPr="009C5A35" w:rsidRDefault="002F75F9"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n-US" w:eastAsia="en-U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F75F9" w:rsidRPr="00AD6AF2" w:rsidRDefault="002F75F9" w:rsidP="008537B0">
                            <w:pPr>
                              <w:ind w:right="930"/>
                              <w:jc w:val="center"/>
                              <w:rPr>
                                <w:rFonts w:ascii="Century Gothic" w:hAnsi="Century Gothic"/>
                                <w:sz w:val="14"/>
                                <w:lang w:val="es-ES_tradnl"/>
                              </w:rPr>
                            </w:pPr>
                          </w:p>
                          <w:p w:rsidR="002F75F9" w:rsidRDefault="002F75F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2F75F9" w:rsidRPr="00AD6AF2" w:rsidRDefault="002F75F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F75F9" w:rsidRPr="00AD6AF2" w:rsidRDefault="002F75F9" w:rsidP="008537B0">
                      <w:pPr>
                        <w:ind w:right="930"/>
                        <w:jc w:val="center"/>
                        <w:rPr>
                          <w:rFonts w:ascii="Century Gothic" w:hAnsi="Century Gothic"/>
                          <w:sz w:val="14"/>
                          <w:lang w:val="es-ES_tradnl"/>
                        </w:rPr>
                      </w:pPr>
                    </w:p>
                    <w:p w:rsidR="002F75F9" w:rsidRDefault="002F75F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2F75F9" w:rsidRPr="00AD6AF2" w:rsidRDefault="002F75F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n-US" w:eastAsia="en-U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F75F9" w:rsidP="00AD7F60">
            <w:pPr>
              <w:rPr>
                <w:rFonts w:asciiTheme="minorHAnsi" w:eastAsia="Calibri" w:hAnsiTheme="minorHAnsi" w:cstheme="minorHAnsi"/>
                <w:b/>
                <w:i/>
                <w:sz w:val="22"/>
                <w:szCs w:val="22"/>
              </w:rPr>
            </w:pPr>
            <w:r>
              <w:rPr>
                <w:rFonts w:asciiTheme="minorHAnsi" w:eastAsia="Calibri" w:hAnsiTheme="minorHAnsi" w:cstheme="minorHAnsi"/>
                <w:b/>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F75F9" w:rsidP="00AD7F60">
            <w:pPr>
              <w:rPr>
                <w:rFonts w:asciiTheme="minorHAnsi" w:eastAsia="Calibri" w:hAnsiTheme="minorHAnsi" w:cstheme="minorHAnsi"/>
                <w:b/>
                <w:i/>
                <w:sz w:val="22"/>
                <w:szCs w:val="22"/>
              </w:rPr>
            </w:pPr>
            <w:r>
              <w:rPr>
                <w:rFonts w:asciiTheme="minorHAnsi" w:eastAsia="Calibri" w:hAnsiTheme="minorHAnsi" w:cstheme="minorHAnsi"/>
                <w:b/>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F75F9" w:rsidP="00AD7F60">
            <w:pPr>
              <w:rPr>
                <w:rFonts w:asciiTheme="minorHAnsi" w:eastAsia="Calibri" w:hAnsiTheme="minorHAnsi" w:cstheme="minorHAnsi"/>
                <w:b/>
                <w:i/>
                <w:sz w:val="22"/>
                <w:szCs w:val="22"/>
              </w:rPr>
            </w:pPr>
            <w:r>
              <w:rPr>
                <w:rFonts w:asciiTheme="minorHAnsi" w:eastAsia="Calibri" w:hAnsiTheme="minorHAnsi" w:cstheme="minorHAnsi"/>
                <w:b/>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F75F9" w:rsidP="00AD7F60">
            <w:pPr>
              <w:rPr>
                <w:rFonts w:asciiTheme="minorHAnsi" w:eastAsia="Calibri" w:hAnsiTheme="minorHAnsi" w:cstheme="minorHAnsi"/>
                <w:b/>
                <w:i/>
                <w:sz w:val="22"/>
                <w:szCs w:val="22"/>
              </w:rPr>
            </w:pPr>
            <w:r>
              <w:rPr>
                <w:rFonts w:asciiTheme="minorHAnsi" w:eastAsia="Calibri" w:hAnsiTheme="minorHAnsi" w:cstheme="minorHAnsi"/>
                <w:b/>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2F75F9" w:rsidP="000526EA">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2F75F9">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2F75F9" w:rsidP="001C4056">
            <w:pPr>
              <w:jc w:val="both"/>
              <w:rPr>
                <w:rFonts w:asciiTheme="minorHAnsi" w:hAnsiTheme="minorHAnsi" w:cstheme="minorHAnsi"/>
                <w:i/>
                <w:color w:val="FF0000"/>
                <w:sz w:val="16"/>
                <w:szCs w:val="16"/>
              </w:rPr>
            </w:pPr>
            <w:r>
              <w:rPr>
                <w:rFonts w:asciiTheme="minorHAnsi" w:hAnsiTheme="minorHAnsi" w:cstheme="minorHAnsi"/>
                <w:color w:val="000000"/>
                <w:sz w:val="22"/>
                <w:szCs w:val="22"/>
                <w:lang w:val="es-ES_tradnl"/>
              </w:rPr>
              <w:t>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2F75F9">
        <w:trPr>
          <w:trHeight w:val="329"/>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2F75F9" w:rsidP="002F75F9">
            <w:pPr>
              <w:jc w:val="both"/>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2F75F9">
        <w:trPr>
          <w:trHeight w:val="35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2F75F9" w:rsidP="00623753">
            <w:pPr>
              <w:jc w:val="both"/>
              <w:rPr>
                <w:rFonts w:asciiTheme="minorHAnsi" w:hAnsiTheme="minorHAnsi" w:cstheme="minorHAnsi"/>
                <w:color w:val="FF0000"/>
                <w:sz w:val="22"/>
                <w:szCs w:val="22"/>
              </w:rPr>
            </w:pPr>
            <w:r>
              <w:rPr>
                <w:rFonts w:asciiTheme="minorHAnsi" w:hAnsiTheme="minorHAnsi" w:cstheme="minorHAnsi"/>
                <w:color w:val="000000"/>
                <w:sz w:val="22"/>
                <w:szCs w:val="22"/>
                <w:lang w:val="es-ES_tradnl"/>
              </w:rPr>
              <w:t>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F75F9" w:rsidP="001C4056">
            <w:pPr>
              <w:rPr>
                <w:rFonts w:asciiTheme="minorHAnsi" w:hAnsiTheme="minorHAnsi" w:cstheme="minorHAnsi"/>
                <w:sz w:val="22"/>
                <w:szCs w:val="22"/>
              </w:rPr>
            </w:pPr>
            <w:r>
              <w:rPr>
                <w:rFonts w:asciiTheme="minorHAnsi" w:hAnsiTheme="minorHAnsi" w:cstheme="minorHAnsi"/>
                <w:sz w:val="22"/>
                <w:szCs w:val="22"/>
              </w:rPr>
              <w:t>30/11/2017</w:t>
            </w:r>
          </w:p>
        </w:tc>
        <w:tc>
          <w:tcPr>
            <w:tcW w:w="1528" w:type="dxa"/>
            <w:vAlign w:val="center"/>
          </w:tcPr>
          <w:p w:rsidR="001C4056" w:rsidRPr="00365997" w:rsidRDefault="001C4056" w:rsidP="00FF4BBF">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FF4BBF" w:rsidP="001C4056">
            <w:pPr>
              <w:rPr>
                <w:rFonts w:asciiTheme="minorHAnsi" w:hAnsiTheme="minorHAnsi" w:cstheme="minorHAnsi"/>
                <w:sz w:val="22"/>
                <w:szCs w:val="22"/>
              </w:rPr>
            </w:pPr>
            <w:r>
              <w:rPr>
                <w:rFonts w:asciiTheme="minorHAnsi" w:hAnsiTheme="minorHAnsi" w:cstheme="minorHAnsi"/>
                <w:sz w:val="22"/>
                <w:szCs w:val="22"/>
              </w:rPr>
              <w:t>10:30</w:t>
            </w:r>
          </w:p>
        </w:tc>
        <w:tc>
          <w:tcPr>
            <w:tcW w:w="2939" w:type="dxa"/>
          </w:tcPr>
          <w:p w:rsidR="002F75F9" w:rsidRDefault="002F75F9" w:rsidP="002F75F9">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1C4056" w:rsidRPr="00365997" w:rsidRDefault="002F75F9" w:rsidP="002F75F9">
            <w:pPr>
              <w:jc w:val="both"/>
              <w:rPr>
                <w:rFonts w:asciiTheme="minorHAnsi" w:hAnsiTheme="minorHAnsi" w:cstheme="minorHAnsi"/>
                <w:color w:val="FF0000"/>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F75F9" w:rsidP="001C4056">
            <w:pPr>
              <w:rPr>
                <w:rFonts w:asciiTheme="minorHAnsi" w:hAnsiTheme="minorHAnsi" w:cstheme="minorHAnsi"/>
                <w:sz w:val="22"/>
                <w:szCs w:val="22"/>
              </w:rPr>
            </w:pPr>
            <w:r>
              <w:rPr>
                <w:rFonts w:asciiTheme="minorHAnsi" w:hAnsiTheme="minorHAnsi" w:cstheme="minorHAnsi"/>
                <w:sz w:val="22"/>
                <w:szCs w:val="22"/>
              </w:rPr>
              <w:t>30/11/2017</w:t>
            </w:r>
          </w:p>
        </w:tc>
        <w:tc>
          <w:tcPr>
            <w:tcW w:w="1576" w:type="dxa"/>
            <w:gridSpan w:val="2"/>
            <w:vAlign w:val="center"/>
          </w:tcPr>
          <w:p w:rsidR="0073486F" w:rsidRPr="00365997" w:rsidRDefault="0073486F" w:rsidP="00FF4BBF">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F4BBF" w:rsidP="001C4056">
            <w:pP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2F75F9" w:rsidRDefault="002F75F9" w:rsidP="002F75F9">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73486F" w:rsidRPr="00365997" w:rsidRDefault="002F75F9" w:rsidP="002F75F9">
            <w:pPr>
              <w:jc w:val="both"/>
              <w:rPr>
                <w:rFonts w:asciiTheme="minorHAnsi" w:hAnsiTheme="minorHAnsi" w:cstheme="minorHAnsi"/>
                <w:color w:val="FF0000"/>
                <w:sz w:val="22"/>
                <w:szCs w:val="22"/>
                <w:lang w:val="es-BO"/>
              </w:rPr>
            </w:pPr>
            <w:r>
              <w:rPr>
                <w:rFonts w:ascii="Calibri" w:hAnsi="Calibri"/>
                <w:b/>
                <w:sz w:val="16"/>
                <w:szCs w:val="16"/>
              </w:rPr>
              <w:t>Responsable:</w:t>
            </w:r>
            <w:r>
              <w:rPr>
                <w:rFonts w:ascii="Calibri" w:hAnsi="Calibri"/>
                <w:sz w:val="16"/>
                <w:szCs w:val="16"/>
              </w:rPr>
              <w:t xml:space="preserve"> </w:t>
            </w:r>
            <w:r>
              <w:rPr>
                <w:rFonts w:ascii="Calibri" w:hAnsi="Calibri" w:cs="Arial"/>
                <w:sz w:val="16"/>
                <w:szCs w:val="16"/>
              </w:rPr>
              <w:t>Lic. Carola Guevara Ortega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A93537" w:rsidRDefault="007A034C" w:rsidP="007A034C">
            <w:pPr>
              <w:jc w:val="both"/>
              <w:rPr>
                <w:rFonts w:asciiTheme="minorHAnsi" w:hAnsiTheme="minorHAnsi" w:cstheme="minorHAnsi"/>
                <w:szCs w:val="22"/>
              </w:rPr>
            </w:pPr>
            <w:r w:rsidRPr="00A93537">
              <w:rPr>
                <w:rFonts w:asciiTheme="minorHAnsi" w:hAnsiTheme="minorHAnsi" w:cstheme="minorHAnsi"/>
                <w:szCs w:val="22"/>
              </w:rPr>
              <w:t xml:space="preserve">Fecha Estimada: </w:t>
            </w:r>
          </w:p>
          <w:p w:rsidR="001C4056" w:rsidRPr="00A93537" w:rsidRDefault="00A93537" w:rsidP="00A93537">
            <w:pPr>
              <w:jc w:val="both"/>
              <w:rPr>
                <w:rFonts w:asciiTheme="minorHAnsi" w:hAnsiTheme="minorHAnsi" w:cstheme="minorHAnsi"/>
                <w:szCs w:val="22"/>
              </w:rPr>
            </w:pPr>
            <w:r w:rsidRPr="00A93537">
              <w:rPr>
                <w:rFonts w:asciiTheme="minorHAnsi" w:hAnsiTheme="minorHAnsi" w:cstheme="minorHAnsi"/>
                <w:szCs w:val="22"/>
              </w:rPr>
              <w:t>30/12/2017</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A93537">
                <w:rPr>
                  <w:rStyle w:val="Hipervnculo"/>
                  <w:rFonts w:asciiTheme="minorHAnsi" w:hAnsiTheme="minorHAnsi" w:cstheme="minorHAnsi"/>
                  <w:color w:val="auto"/>
                  <w:sz w:val="18"/>
                  <w:szCs w:val="18"/>
                  <w:lang w:val="es-BO"/>
                </w:rPr>
                <w:t>www.ypfb.gob.bo</w:t>
              </w:r>
            </w:hyperlink>
            <w:r w:rsidRPr="00A93537">
              <w:rPr>
                <w:rFonts w:asciiTheme="minorHAnsi" w:hAnsiTheme="minorHAnsi" w:cstheme="minorHAnsi"/>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A93537"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A93537">
        <w:trPr>
          <w:trHeight w:val="5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A93537" w:rsidRDefault="007A034C" w:rsidP="007A034C">
            <w:pPr>
              <w:jc w:val="both"/>
              <w:rPr>
                <w:rFonts w:asciiTheme="minorHAnsi" w:hAnsiTheme="minorHAnsi" w:cstheme="minorHAnsi"/>
                <w:sz w:val="22"/>
                <w:szCs w:val="22"/>
              </w:rPr>
            </w:pPr>
            <w:r w:rsidRPr="00A93537">
              <w:rPr>
                <w:rFonts w:asciiTheme="minorHAnsi" w:hAnsiTheme="minorHAnsi" w:cstheme="minorHAnsi"/>
                <w:sz w:val="22"/>
                <w:szCs w:val="22"/>
              </w:rPr>
              <w:t xml:space="preserve">Fecha Estimada: </w:t>
            </w:r>
          </w:p>
          <w:p w:rsidR="001C4056" w:rsidRPr="00A93537" w:rsidRDefault="00A93537" w:rsidP="007A034C">
            <w:pPr>
              <w:jc w:val="both"/>
              <w:rPr>
                <w:rFonts w:asciiTheme="minorHAnsi" w:hAnsiTheme="minorHAnsi" w:cstheme="minorHAnsi"/>
                <w:sz w:val="22"/>
                <w:szCs w:val="22"/>
                <w:lang w:val="es-BO"/>
              </w:rPr>
            </w:pPr>
            <w:r w:rsidRPr="00A93537">
              <w:rPr>
                <w:rFonts w:asciiTheme="minorHAnsi" w:hAnsiTheme="minorHAnsi" w:cstheme="minorHAnsi"/>
                <w:szCs w:val="22"/>
              </w:rPr>
              <w:t>30/01/2018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lastRenderedPageBreak/>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2F75F9">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2F75F9">
        <w:trPr>
          <w:trHeight w:val="436"/>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2F75F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2F75F9" w:rsidP="002F75F9">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DE EQUIPO DE ODORIZACIÓN POR INYECCIÓN</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F75F9"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249.734,79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2F75F9" w:rsidRDefault="002F75F9" w:rsidP="00951C92">
            <w:pPr>
              <w:jc w:val="right"/>
              <w:rPr>
                <w:rFonts w:asciiTheme="minorHAnsi" w:hAnsiTheme="minorHAnsi" w:cstheme="minorHAnsi"/>
                <w:b/>
                <w:color w:val="000000"/>
                <w:sz w:val="22"/>
                <w:szCs w:val="22"/>
                <w:lang w:val="es-BO" w:eastAsia="es-BO"/>
              </w:rPr>
            </w:pPr>
            <w:r w:rsidRPr="002F75F9">
              <w:rPr>
                <w:rFonts w:asciiTheme="minorHAnsi" w:hAnsiTheme="minorHAnsi" w:cstheme="minorHAnsi"/>
                <w:b/>
                <w:color w:val="000000"/>
                <w:sz w:val="22"/>
                <w:szCs w:val="22"/>
                <w:lang w:val="es-BO" w:eastAsia="es-BO"/>
              </w:rPr>
              <w:t>249.734,79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2F75F9" w:rsidRDefault="002F75F9">
      <w:pPr>
        <w:rPr>
          <w:rFonts w:asciiTheme="minorHAnsi" w:hAnsiTheme="minorHAnsi" w:cstheme="minorHAnsi"/>
          <w:b/>
          <w:sz w:val="22"/>
          <w:szCs w:val="22"/>
        </w:rPr>
      </w:pPr>
      <w:r>
        <w:rPr>
          <w:rFonts w:asciiTheme="minorHAnsi" w:hAnsiTheme="minorHAnsi" w:cstheme="minorHAnsi"/>
          <w:b/>
          <w:sz w:val="22"/>
          <w:szCs w:val="22"/>
        </w:rPr>
        <w:br w:type="page"/>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82400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82400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002F75F9">
        <w:rPr>
          <w:rFonts w:asciiTheme="minorHAnsi" w:hAnsiTheme="minorHAnsi" w:cstheme="minorHAnsi"/>
          <w:sz w:val="22"/>
          <w:szCs w:val="22"/>
          <w:lang w:val="es-BO"/>
        </w:rPr>
        <w:t xml:space="preserve"> (NO APLICA)</w:t>
      </w:r>
      <w:r w:rsidRPr="007C3380">
        <w:rPr>
          <w:rFonts w:asciiTheme="minorHAnsi" w:hAnsiTheme="minorHAnsi" w:cstheme="minorHAnsi"/>
          <w:sz w:val="22"/>
          <w:szCs w:val="22"/>
          <w:lang w:val="es-BO"/>
        </w:rPr>
        <w:t xml:space="preserve"> </w:t>
      </w:r>
    </w:p>
    <w:p w:rsidR="00687B0F" w:rsidRPr="007C3380" w:rsidRDefault="00763A47" w:rsidP="0082400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2F75F9" w:rsidRDefault="00BA6C68" w:rsidP="0082400E">
      <w:pPr>
        <w:pStyle w:val="Prrafodelista"/>
        <w:numPr>
          <w:ilvl w:val="0"/>
          <w:numId w:val="24"/>
        </w:numPr>
        <w:ind w:left="851"/>
        <w:jc w:val="both"/>
        <w:rPr>
          <w:rFonts w:asciiTheme="minorHAnsi" w:hAnsiTheme="minorHAnsi" w:cstheme="minorHAnsi"/>
          <w:sz w:val="22"/>
          <w:szCs w:val="22"/>
          <w:lang w:val="es-BO"/>
        </w:rPr>
      </w:pPr>
      <w:r w:rsidRPr="002F75F9">
        <w:rPr>
          <w:rFonts w:asciiTheme="minorHAnsi" w:hAnsiTheme="minorHAnsi" w:cstheme="minorHAnsi"/>
          <w:sz w:val="22"/>
          <w:szCs w:val="22"/>
          <w:lang w:val="es-BO"/>
        </w:rPr>
        <w:t xml:space="preserve">Asociaciones Accidentales </w:t>
      </w:r>
      <w:r w:rsidR="00304338" w:rsidRPr="002F75F9">
        <w:rPr>
          <w:rFonts w:asciiTheme="minorHAnsi" w:hAnsiTheme="minorHAnsi" w:cstheme="minorHAnsi"/>
          <w:sz w:val="22"/>
          <w:szCs w:val="22"/>
          <w:lang w:val="es-BO"/>
        </w:rPr>
        <w:t>conformadas por e</w:t>
      </w:r>
      <w:r w:rsidRPr="002F75F9">
        <w:rPr>
          <w:rFonts w:asciiTheme="minorHAnsi" w:hAnsiTheme="minorHAnsi" w:cstheme="minorHAnsi"/>
          <w:sz w:val="22"/>
          <w:szCs w:val="22"/>
          <w:lang w:val="es-BO"/>
        </w:rPr>
        <w:t>mpresas nacionales</w:t>
      </w:r>
      <w:r w:rsidR="0047182C" w:rsidRPr="002F75F9">
        <w:rPr>
          <w:rFonts w:asciiTheme="minorHAnsi" w:hAnsiTheme="minorHAnsi" w:cstheme="minorHAnsi"/>
          <w:sz w:val="22"/>
          <w:szCs w:val="22"/>
          <w:lang w:val="es-BO"/>
        </w:rPr>
        <w:t xml:space="preserve"> y</w:t>
      </w:r>
      <w:r w:rsidR="002F1B43" w:rsidRPr="002F75F9">
        <w:rPr>
          <w:rFonts w:asciiTheme="minorHAnsi" w:hAnsiTheme="minorHAnsi" w:cstheme="minorHAnsi"/>
          <w:sz w:val="22"/>
          <w:szCs w:val="22"/>
          <w:lang w:val="es-BO"/>
        </w:rPr>
        <w:t xml:space="preserve"> extranjeras</w:t>
      </w:r>
      <w:r w:rsidR="002F75F9" w:rsidRPr="002F75F9">
        <w:rPr>
          <w:rFonts w:asciiTheme="minorHAnsi" w:hAnsiTheme="minorHAnsi" w:cstheme="minorHAnsi"/>
          <w:sz w:val="22"/>
          <w:szCs w:val="22"/>
          <w:lang w:val="es-BO"/>
        </w:rPr>
        <w:t>. (CUANDO LA ASOCIACION SEA CONSTITUIDA EN TERRITORIO NACIONAL Y LA EMPRESA LIDER SEA NACIONAL)</w:t>
      </w:r>
    </w:p>
    <w:p w:rsidR="009F2282" w:rsidRPr="007C3380" w:rsidRDefault="009F2282" w:rsidP="0082400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r w:rsidR="002F75F9">
        <w:rPr>
          <w:rFonts w:asciiTheme="minorHAnsi" w:hAnsiTheme="minorHAnsi" w:cstheme="minorHAnsi"/>
          <w:sz w:val="22"/>
          <w:szCs w:val="22"/>
          <w:lang w:val="es-BO"/>
        </w:rPr>
        <w:t xml:space="preserve"> (NO APLICA)</w:t>
      </w:r>
    </w:p>
    <w:p w:rsidR="00816741" w:rsidRPr="007C3380" w:rsidRDefault="00763A47" w:rsidP="0082400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2400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2F75F9">
        <w:rPr>
          <w:rFonts w:asciiTheme="minorHAnsi" w:hAnsiTheme="minorHAnsi" w:cstheme="minorHAnsi"/>
          <w:sz w:val="22"/>
          <w:szCs w:val="22"/>
        </w:rPr>
        <w:t>bolivianos</w:t>
      </w:r>
      <w:r w:rsidR="002F75F9" w:rsidRPr="002F75F9">
        <w:rPr>
          <w:rFonts w:asciiTheme="minorHAnsi" w:hAnsiTheme="minorHAnsi" w:cstheme="minorHAnsi"/>
          <w:sz w:val="22"/>
          <w:szCs w:val="22"/>
        </w:rPr>
        <w:t>.</w:t>
      </w:r>
      <w:r w:rsidR="00E52E75" w:rsidRPr="002F75F9">
        <w:rPr>
          <w:rFonts w:asciiTheme="minorHAnsi" w:hAnsiTheme="minorHAnsi" w:cstheme="minorHAnsi"/>
          <w:sz w:val="22"/>
          <w:szCs w:val="22"/>
        </w:rPr>
        <w:t xml:space="preserve"> </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w:t>
      </w:r>
      <w:r w:rsidRPr="002F75F9">
        <w:rPr>
          <w:rFonts w:asciiTheme="minorHAnsi" w:hAnsiTheme="minorHAnsi" w:cstheme="minorHAnsi"/>
          <w:sz w:val="22"/>
          <w:szCs w:val="22"/>
        </w:rPr>
        <w:t xml:space="preserve">de YPFB </w:t>
      </w:r>
      <w:hyperlink r:id="rId11" w:history="1">
        <w:r w:rsidR="000E5DB0" w:rsidRPr="002F75F9">
          <w:rPr>
            <w:rStyle w:val="Hipervnculo"/>
            <w:rFonts w:asciiTheme="minorHAnsi" w:hAnsiTheme="minorHAnsi" w:cstheme="minorHAnsi"/>
            <w:color w:val="auto"/>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82400E">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82400E">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82400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82400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82400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82400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82400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82400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lastRenderedPageBreak/>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82400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82400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2F75F9" w:rsidRPr="00A93537" w:rsidRDefault="00E0362D" w:rsidP="000209F9">
      <w:pPr>
        <w:numPr>
          <w:ilvl w:val="0"/>
          <w:numId w:val="3"/>
        </w:numPr>
        <w:ind w:left="426" w:hanging="426"/>
        <w:jc w:val="both"/>
        <w:rPr>
          <w:rFonts w:asciiTheme="minorHAnsi" w:hAnsiTheme="minorHAnsi" w:cstheme="minorHAnsi"/>
          <w:color w:val="000000"/>
          <w:sz w:val="22"/>
          <w:szCs w:val="22"/>
        </w:rPr>
      </w:pPr>
      <w:r w:rsidRPr="00A93537">
        <w:rPr>
          <w:rFonts w:asciiTheme="minorHAnsi" w:hAnsiTheme="minorHAnsi" w:cstheme="minorHAnsi"/>
          <w:b/>
          <w:sz w:val="22"/>
          <w:szCs w:val="22"/>
        </w:rPr>
        <w:t>ACUERDO</w:t>
      </w:r>
      <w:r w:rsidR="00205298" w:rsidRPr="00A93537">
        <w:rPr>
          <w:rFonts w:asciiTheme="minorHAnsi" w:hAnsiTheme="minorHAnsi" w:cstheme="minorHAnsi"/>
          <w:b/>
          <w:sz w:val="22"/>
          <w:szCs w:val="22"/>
        </w:rPr>
        <w:t xml:space="preserve"> </w:t>
      </w:r>
      <w:r w:rsidR="00442B7C" w:rsidRPr="00A93537">
        <w:rPr>
          <w:rFonts w:asciiTheme="minorHAnsi" w:hAnsiTheme="minorHAnsi" w:cstheme="minorHAnsi"/>
          <w:b/>
          <w:sz w:val="22"/>
          <w:szCs w:val="22"/>
        </w:rPr>
        <w:t>DE CONFIDENCIALIDAD</w:t>
      </w:r>
      <w:r w:rsidR="004A4A34" w:rsidRPr="00A93537">
        <w:rPr>
          <w:rFonts w:asciiTheme="minorHAnsi" w:hAnsiTheme="minorHAnsi" w:cstheme="minorHAnsi"/>
          <w:b/>
          <w:sz w:val="22"/>
          <w:szCs w:val="22"/>
        </w:rPr>
        <w:t>.-</w:t>
      </w:r>
      <w:r w:rsidR="00A93537">
        <w:rPr>
          <w:rFonts w:asciiTheme="minorHAnsi" w:hAnsiTheme="minorHAnsi" w:cstheme="minorHAnsi"/>
          <w:b/>
          <w:sz w:val="22"/>
          <w:szCs w:val="22"/>
        </w:rPr>
        <w:t xml:space="preserve"> “</w:t>
      </w:r>
      <w:r w:rsidR="002F75F9" w:rsidRPr="00A93537">
        <w:rPr>
          <w:rFonts w:asciiTheme="minorHAnsi" w:hAnsiTheme="minorHAnsi" w:cstheme="minorHAnsi"/>
          <w:color w:val="000000"/>
          <w:sz w:val="22"/>
          <w:szCs w:val="22"/>
        </w:rPr>
        <w:t>NO CORRESPONDE</w:t>
      </w:r>
      <w:r w:rsidR="00A93537">
        <w:rPr>
          <w:rFonts w:asciiTheme="minorHAnsi" w:hAnsiTheme="minorHAnsi" w:cstheme="minorHAnsi"/>
          <w:color w:val="000000"/>
          <w:sz w:val="22"/>
          <w:szCs w:val="22"/>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A93537" w:rsidRDefault="00900663" w:rsidP="00A9353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A93537">
        <w:rPr>
          <w:rFonts w:asciiTheme="minorHAnsi" w:hAnsiTheme="minorHAnsi" w:cstheme="minorHAnsi"/>
          <w:b/>
          <w:sz w:val="22"/>
          <w:szCs w:val="22"/>
        </w:rPr>
        <w:t xml:space="preserve"> “</w:t>
      </w:r>
      <w:r w:rsidR="002F75F9" w:rsidRPr="00A93537">
        <w:rPr>
          <w:rFonts w:asciiTheme="minorHAnsi" w:hAnsiTheme="minorHAnsi" w:cstheme="minorHAnsi"/>
          <w:bCs/>
          <w:iCs/>
          <w:sz w:val="22"/>
          <w:szCs w:val="22"/>
          <w:lang w:eastAsia="es-BO"/>
        </w:rPr>
        <w:t>NO CORRESPONDE</w:t>
      </w:r>
      <w:r w:rsidR="00A93537">
        <w:rPr>
          <w:rFonts w:asciiTheme="minorHAnsi" w:hAnsiTheme="minorHAnsi" w:cstheme="minorHAnsi"/>
          <w:bCs/>
          <w:iCs/>
          <w:sz w:val="22"/>
          <w:szCs w:val="22"/>
          <w:lang w:eastAsia="es-BO"/>
        </w:rPr>
        <w:t>”</w:t>
      </w:r>
    </w:p>
    <w:p w:rsidR="00A93537" w:rsidRPr="00A93537" w:rsidRDefault="00A93537" w:rsidP="00A93537">
      <w:pPr>
        <w:pStyle w:val="Prrafodelista"/>
        <w:ind w:left="426"/>
        <w:jc w:val="both"/>
        <w:rPr>
          <w:rFonts w:asciiTheme="minorHAnsi" w:hAnsiTheme="minorHAnsi" w:cstheme="minorHAnsi"/>
          <w:b/>
          <w:sz w:val="22"/>
          <w:szCs w:val="22"/>
        </w:rPr>
      </w:pPr>
    </w:p>
    <w:p w:rsidR="00880961" w:rsidRPr="00A93537" w:rsidRDefault="00880961" w:rsidP="00A9353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A93537">
        <w:rPr>
          <w:rFonts w:asciiTheme="minorHAnsi" w:hAnsiTheme="minorHAnsi" w:cstheme="minorHAnsi"/>
          <w:b/>
          <w:sz w:val="22"/>
          <w:szCs w:val="22"/>
        </w:rPr>
        <w:t xml:space="preserve"> “</w:t>
      </w:r>
      <w:r w:rsidR="002F75F9" w:rsidRPr="00A93537">
        <w:rPr>
          <w:rFonts w:asciiTheme="minorHAnsi" w:hAnsiTheme="minorHAnsi" w:cstheme="minorHAnsi"/>
          <w:bCs/>
          <w:iCs/>
          <w:sz w:val="22"/>
          <w:szCs w:val="22"/>
          <w:lang w:eastAsia="es-BO"/>
        </w:rPr>
        <w:t>NO CORRESPONDE</w:t>
      </w:r>
      <w:r w:rsidR="00A93537">
        <w:rPr>
          <w:rFonts w:asciiTheme="minorHAnsi" w:hAnsiTheme="minorHAnsi" w:cstheme="minorHAnsi"/>
          <w:bCs/>
          <w:iCs/>
          <w:sz w:val="22"/>
          <w:szCs w:val="22"/>
          <w:lang w:eastAsia="es-BO"/>
        </w:rPr>
        <w:t>”</w:t>
      </w:r>
    </w:p>
    <w:p w:rsidR="00A93537" w:rsidRPr="00A93537" w:rsidRDefault="00A93537" w:rsidP="00A93537">
      <w:pPr>
        <w:pStyle w:val="Prrafodelista"/>
        <w:ind w:left="426"/>
        <w:jc w:val="both"/>
        <w:rPr>
          <w:rFonts w:asciiTheme="minorHAnsi" w:hAnsiTheme="minorHAnsi" w:cstheme="minorHAnsi"/>
          <w:b/>
          <w:sz w:val="22"/>
          <w:szCs w:val="22"/>
        </w:rPr>
      </w:pPr>
    </w:p>
    <w:p w:rsidR="002F75F9" w:rsidRPr="00A93537" w:rsidRDefault="005F65BB" w:rsidP="009D101C">
      <w:pPr>
        <w:pStyle w:val="Prrafodelista"/>
        <w:numPr>
          <w:ilvl w:val="0"/>
          <w:numId w:val="3"/>
        </w:numPr>
        <w:ind w:left="426" w:hanging="426"/>
        <w:jc w:val="both"/>
        <w:rPr>
          <w:rFonts w:asciiTheme="minorHAnsi" w:hAnsiTheme="minorHAnsi" w:cstheme="minorHAnsi"/>
          <w:sz w:val="22"/>
          <w:szCs w:val="22"/>
        </w:rPr>
      </w:pPr>
      <w:r w:rsidRPr="00A93537">
        <w:rPr>
          <w:rFonts w:asciiTheme="minorHAnsi" w:hAnsiTheme="minorHAnsi" w:cstheme="minorHAnsi"/>
          <w:b/>
          <w:sz w:val="22"/>
          <w:szCs w:val="22"/>
        </w:rPr>
        <w:t>REUNIÓN DE ACLARACIÓN</w:t>
      </w:r>
      <w:r w:rsidR="00585BD9" w:rsidRPr="00A93537">
        <w:rPr>
          <w:rFonts w:asciiTheme="minorHAnsi" w:hAnsiTheme="minorHAnsi" w:cstheme="minorHAnsi"/>
          <w:b/>
          <w:sz w:val="22"/>
          <w:szCs w:val="22"/>
        </w:rPr>
        <w:t>.-</w:t>
      </w:r>
      <w:r w:rsidR="00A93537">
        <w:rPr>
          <w:rFonts w:asciiTheme="minorHAnsi" w:hAnsiTheme="minorHAnsi" w:cstheme="minorHAnsi"/>
          <w:b/>
          <w:sz w:val="22"/>
          <w:szCs w:val="22"/>
        </w:rPr>
        <w:t xml:space="preserve"> “</w:t>
      </w:r>
      <w:r w:rsidR="002F75F9" w:rsidRPr="00A93537">
        <w:rPr>
          <w:rFonts w:asciiTheme="minorHAnsi" w:hAnsiTheme="minorHAnsi" w:cstheme="minorHAnsi"/>
          <w:sz w:val="22"/>
          <w:szCs w:val="22"/>
        </w:rPr>
        <w:t>NO CORRESPONDE</w:t>
      </w:r>
      <w:r w:rsidR="00A93537">
        <w:rPr>
          <w:rFonts w:asciiTheme="minorHAnsi" w:hAnsiTheme="minorHAnsi" w:cstheme="minorHAnsi"/>
          <w:sz w:val="22"/>
          <w:szCs w:val="22"/>
        </w:rPr>
        <w:t>”</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2862D8" w:rsidRDefault="00B909B4" w:rsidP="00472D6C">
      <w:pPr>
        <w:pStyle w:val="Prrafodelista"/>
        <w:ind w:left="426"/>
        <w:jc w:val="both"/>
        <w:rPr>
          <w:rStyle w:val="Hipervnculo"/>
          <w:rFonts w:asciiTheme="minorHAnsi" w:hAnsiTheme="minorHAnsi" w:cstheme="minorHAnsi"/>
          <w:color w:val="auto"/>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2862D8">
          <w:rPr>
            <w:rStyle w:val="Hipervnculo"/>
            <w:rFonts w:asciiTheme="minorHAnsi" w:hAnsiTheme="minorHAnsi" w:cstheme="minorHAnsi"/>
            <w:color w:val="auto"/>
            <w:sz w:val="22"/>
            <w:szCs w:val="22"/>
          </w:rPr>
          <w:t>www.ypfb.gob.bo</w:t>
        </w:r>
      </w:hyperlink>
      <w:r w:rsidR="00E16E9D" w:rsidRPr="002862D8">
        <w:rPr>
          <w:rStyle w:val="Hipervnculo"/>
          <w:rFonts w:asciiTheme="minorHAnsi" w:hAnsiTheme="minorHAnsi" w:cstheme="minorHAnsi"/>
          <w:color w:val="auto"/>
          <w:sz w:val="22"/>
          <w:szCs w:val="22"/>
        </w:rPr>
        <w:t>.</w:t>
      </w:r>
    </w:p>
    <w:p w:rsidR="00A54956" w:rsidRPr="002862D8" w:rsidRDefault="00A54956" w:rsidP="00472D6C">
      <w:pPr>
        <w:pStyle w:val="Prrafodelista"/>
        <w:ind w:left="426"/>
        <w:jc w:val="both"/>
        <w:rPr>
          <w:rStyle w:val="Hipervnculo"/>
          <w:rFonts w:asciiTheme="minorHAnsi" w:hAnsiTheme="minorHAnsi" w:cstheme="minorHAnsi"/>
          <w:color w:val="auto"/>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82400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82400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82400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w:t>
      </w:r>
      <w:r w:rsidRPr="002862D8">
        <w:rPr>
          <w:rFonts w:asciiTheme="minorHAnsi" w:hAnsiTheme="minorHAnsi" w:cstheme="minorHAnsi"/>
          <w:sz w:val="22"/>
          <w:szCs w:val="22"/>
        </w:rPr>
        <w:t xml:space="preserve">YPFB </w:t>
      </w:r>
      <w:hyperlink r:id="rId14" w:history="1">
        <w:r w:rsidRPr="002862D8">
          <w:rPr>
            <w:rStyle w:val="Hipervnculo"/>
            <w:rFonts w:asciiTheme="minorHAnsi" w:hAnsiTheme="minorHAnsi" w:cstheme="minorHAnsi"/>
            <w:color w:val="auto"/>
            <w:sz w:val="22"/>
            <w:szCs w:val="22"/>
          </w:rPr>
          <w:t>www.ypfb.gob.bo</w:t>
        </w:r>
      </w:hyperlink>
      <w:r w:rsidRPr="002862D8">
        <w:rPr>
          <w:rStyle w:val="Hipervnculo"/>
          <w:rFonts w:asciiTheme="minorHAnsi" w:hAnsiTheme="minorHAnsi" w:cstheme="minorHAnsi"/>
          <w:color w:val="auto"/>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862D8" w:rsidRDefault="002862D8"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82400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82400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9707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9707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9707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2862D8" w:rsidRDefault="002862D8">
      <w:pPr>
        <w:rPr>
          <w:rFonts w:asciiTheme="minorHAnsi" w:hAnsiTheme="minorHAnsi" w:cstheme="minorHAnsi"/>
          <w:b/>
          <w:sz w:val="22"/>
          <w:szCs w:val="22"/>
        </w:rPr>
      </w:pPr>
      <w:r>
        <w:rPr>
          <w:rFonts w:asciiTheme="minorHAnsi" w:hAnsiTheme="minorHAnsi" w:cstheme="minorHAnsi"/>
          <w:b/>
          <w:sz w:val="22"/>
          <w:szCs w:val="22"/>
        </w:rPr>
        <w:br w:type="page"/>
      </w: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n-US"/>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2862D8" w:rsidRDefault="002862D8">
      <w:pPr>
        <w:rPr>
          <w:rFonts w:asciiTheme="minorHAnsi" w:hAnsiTheme="minorHAnsi" w:cstheme="minorHAnsi"/>
          <w:b/>
          <w:sz w:val="22"/>
          <w:szCs w:val="22"/>
        </w:rPr>
      </w:pPr>
      <w:r>
        <w:rPr>
          <w:rFonts w:asciiTheme="minorHAnsi" w:hAnsiTheme="minorHAnsi" w:cstheme="minorHAnsi"/>
          <w:b/>
          <w:sz w:val="22"/>
          <w:szCs w:val="22"/>
        </w:rPr>
        <w:br w:type="page"/>
      </w: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w:t>
      </w:r>
      <w:r w:rsidRPr="002862D8">
        <w:rPr>
          <w:rFonts w:asciiTheme="minorHAnsi" w:hAnsiTheme="minorHAnsi" w:cstheme="minorHAnsi"/>
          <w:sz w:val="22"/>
          <w:szCs w:val="22"/>
        </w:rPr>
        <w:t xml:space="preserve">resultados del </w:t>
      </w:r>
      <w:r w:rsidR="00DB2126" w:rsidRPr="002862D8">
        <w:rPr>
          <w:rFonts w:asciiTheme="minorHAnsi" w:hAnsiTheme="minorHAnsi" w:cstheme="minorHAnsi"/>
          <w:sz w:val="22"/>
          <w:szCs w:val="22"/>
        </w:rPr>
        <w:t>proceso de contratación</w:t>
      </w:r>
      <w:r w:rsidRPr="002862D8">
        <w:rPr>
          <w:rFonts w:asciiTheme="minorHAnsi" w:hAnsiTheme="minorHAnsi" w:cstheme="minorHAnsi"/>
          <w:sz w:val="22"/>
          <w:szCs w:val="22"/>
        </w:rPr>
        <w:t xml:space="preserve"> serán publicados</w:t>
      </w:r>
      <w:r w:rsidR="009216CD" w:rsidRPr="002862D8">
        <w:rPr>
          <w:rFonts w:asciiTheme="minorHAnsi" w:hAnsiTheme="minorHAnsi" w:cstheme="minorHAnsi"/>
          <w:sz w:val="22"/>
          <w:szCs w:val="22"/>
        </w:rPr>
        <w:t xml:space="preserve"> en el sitio web de YPFB </w:t>
      </w:r>
      <w:hyperlink r:id="rId15" w:history="1">
        <w:r w:rsidR="009216CD" w:rsidRPr="002862D8">
          <w:rPr>
            <w:rStyle w:val="Hipervnculo"/>
            <w:rFonts w:asciiTheme="minorHAnsi" w:hAnsiTheme="minorHAnsi" w:cstheme="minorHAnsi"/>
            <w:color w:val="auto"/>
            <w:sz w:val="22"/>
            <w:szCs w:val="22"/>
          </w:rPr>
          <w:t>www.ypfb.gob.bo</w:t>
        </w:r>
      </w:hyperlink>
      <w:r w:rsidR="00925A8C" w:rsidRPr="002862D8">
        <w:rPr>
          <w:rStyle w:val="Hipervnculo"/>
          <w:rFonts w:asciiTheme="minorHAnsi" w:hAnsiTheme="minorHAnsi" w:cstheme="minorHAnsi"/>
          <w:color w:val="auto"/>
          <w:sz w:val="22"/>
          <w:szCs w:val="22"/>
        </w:rPr>
        <w:t>.</w:t>
      </w:r>
      <w:r w:rsidR="009216CD" w:rsidRPr="002862D8">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82400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82400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82400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82400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82400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82400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82400E">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82400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82400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82400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82400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82400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82400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lastRenderedPageBreak/>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2862D8">
        <w:rPr>
          <w:rFonts w:asciiTheme="minorHAnsi" w:hAnsiTheme="minorHAnsi" w:cstheme="minorHAnsi"/>
          <w:sz w:val="22"/>
          <w:szCs w:val="22"/>
          <w:lang w:val="es-BO"/>
        </w:rPr>
        <w:t>.</w:t>
      </w:r>
      <w:r w:rsidR="0076154D"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2862D8" w:rsidRDefault="002862D8">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n-US"/>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82400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82400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82400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82400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82400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2400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82400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82400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82400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A93537" w:rsidRPr="00A93537" w:rsidRDefault="009760FB" w:rsidP="0082400E">
      <w:pPr>
        <w:pStyle w:val="Prrafodelista"/>
        <w:numPr>
          <w:ilvl w:val="0"/>
          <w:numId w:val="38"/>
        </w:numPr>
        <w:ind w:left="567" w:hanging="284"/>
        <w:contextualSpacing/>
        <w:jc w:val="both"/>
        <w:rPr>
          <w:rFonts w:asciiTheme="minorHAnsi" w:hAnsiTheme="minorHAnsi" w:cstheme="minorHAnsi"/>
          <w:color w:val="FF0000"/>
          <w:sz w:val="22"/>
          <w:szCs w:val="22"/>
        </w:rPr>
      </w:pPr>
      <w:r w:rsidRPr="00A93537">
        <w:rPr>
          <w:rFonts w:asciiTheme="minorHAnsi" w:hAnsiTheme="minorHAnsi" w:cstheme="minorHAnsi"/>
          <w:sz w:val="22"/>
          <w:szCs w:val="22"/>
        </w:rPr>
        <w:t xml:space="preserve">Original o Fotocopia Legalizada de los certificado/documentos que acrediten la experiencia General y </w:t>
      </w:r>
      <w:r w:rsidR="00A93537" w:rsidRPr="00A93537">
        <w:rPr>
          <w:rFonts w:asciiTheme="minorHAnsi" w:hAnsiTheme="minorHAnsi" w:cstheme="minorHAnsi"/>
          <w:sz w:val="22"/>
          <w:szCs w:val="22"/>
        </w:rPr>
        <w:t>específica</w:t>
      </w:r>
      <w:r w:rsidRPr="00A93537">
        <w:rPr>
          <w:rFonts w:asciiTheme="minorHAnsi" w:hAnsiTheme="minorHAnsi" w:cstheme="minorHAnsi"/>
          <w:sz w:val="22"/>
          <w:szCs w:val="22"/>
        </w:rPr>
        <w:t xml:space="preserve"> de la empresa</w:t>
      </w:r>
      <w:r w:rsidR="00A93537">
        <w:rPr>
          <w:rFonts w:asciiTheme="minorHAnsi" w:hAnsiTheme="minorHAnsi" w:cstheme="minorHAnsi"/>
          <w:sz w:val="22"/>
          <w:szCs w:val="22"/>
        </w:rPr>
        <w:t>.</w:t>
      </w:r>
    </w:p>
    <w:p w:rsidR="009760FB" w:rsidRPr="00A93537" w:rsidRDefault="009760FB" w:rsidP="0082400E">
      <w:pPr>
        <w:pStyle w:val="Prrafodelista"/>
        <w:numPr>
          <w:ilvl w:val="0"/>
          <w:numId w:val="38"/>
        </w:numPr>
        <w:ind w:left="567" w:hanging="284"/>
        <w:contextualSpacing/>
        <w:jc w:val="both"/>
        <w:rPr>
          <w:rFonts w:asciiTheme="minorHAnsi" w:hAnsiTheme="minorHAnsi" w:cstheme="minorHAnsi"/>
          <w:color w:val="FF0000"/>
          <w:sz w:val="22"/>
          <w:szCs w:val="22"/>
        </w:rPr>
      </w:pPr>
      <w:r w:rsidRPr="00A93537">
        <w:rPr>
          <w:rFonts w:asciiTheme="minorHAnsi" w:hAnsiTheme="minorHAnsi" w:cstheme="minorHAnsi"/>
          <w:sz w:val="22"/>
          <w:szCs w:val="22"/>
        </w:rPr>
        <w:t>Original o Fotocopia Legalizada de los certificados/documentos que acrediten la experiencia General y específica del personal clave</w:t>
      </w:r>
      <w:r w:rsidR="00A93537">
        <w:rPr>
          <w:rFonts w:asciiTheme="minorHAnsi" w:hAnsiTheme="minorHAnsi" w:cstheme="minorHAnsi"/>
          <w:sz w:val="22"/>
          <w:szCs w:val="22"/>
        </w:rPr>
        <w:t>.</w:t>
      </w:r>
    </w:p>
    <w:p w:rsidR="009760FB" w:rsidRPr="00A93537" w:rsidRDefault="009760FB" w:rsidP="0082400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A93537">
        <w:rPr>
          <w:rFonts w:asciiTheme="minorHAnsi" w:hAnsiTheme="minorHAnsi" w:cstheme="minorHAnsi"/>
          <w:sz w:val="22"/>
          <w:szCs w:val="22"/>
        </w:rPr>
        <w:t>(Cuando corresponda)</w:t>
      </w:r>
    </w:p>
    <w:p w:rsidR="009760FB" w:rsidRPr="000E1D5D" w:rsidRDefault="009760FB" w:rsidP="0082400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A93537" w:rsidRPr="00A93537" w:rsidRDefault="009760FB" w:rsidP="006E6B75">
      <w:pPr>
        <w:pStyle w:val="Prrafodelista"/>
        <w:numPr>
          <w:ilvl w:val="1"/>
          <w:numId w:val="9"/>
        </w:numPr>
        <w:ind w:left="567" w:hanging="284"/>
        <w:contextualSpacing/>
        <w:jc w:val="both"/>
        <w:rPr>
          <w:rFonts w:asciiTheme="minorHAnsi" w:hAnsiTheme="minorHAnsi" w:cstheme="minorHAnsi"/>
          <w:color w:val="FF0000"/>
          <w:sz w:val="22"/>
          <w:szCs w:val="22"/>
        </w:rPr>
      </w:pPr>
      <w:r w:rsidRPr="00A93537">
        <w:rPr>
          <w:rFonts w:asciiTheme="minorHAnsi" w:hAnsiTheme="minorHAnsi" w:cstheme="minorHAnsi"/>
          <w:sz w:val="22"/>
          <w:szCs w:val="22"/>
        </w:rPr>
        <w:t>Original o Fotocopia Legalizada de los certificado/documentos que acrediten la experiencia General y especifica de la empresa</w:t>
      </w:r>
    </w:p>
    <w:p w:rsidR="009760FB" w:rsidRPr="00A93537" w:rsidRDefault="009760FB" w:rsidP="006E6B75">
      <w:pPr>
        <w:pStyle w:val="Prrafodelista"/>
        <w:numPr>
          <w:ilvl w:val="1"/>
          <w:numId w:val="9"/>
        </w:numPr>
        <w:ind w:left="567" w:hanging="284"/>
        <w:contextualSpacing/>
        <w:jc w:val="both"/>
        <w:rPr>
          <w:rFonts w:asciiTheme="minorHAnsi" w:hAnsiTheme="minorHAnsi" w:cstheme="minorHAnsi"/>
          <w:color w:val="FF0000"/>
          <w:sz w:val="22"/>
          <w:szCs w:val="22"/>
        </w:rPr>
      </w:pPr>
      <w:r w:rsidRPr="00A93537">
        <w:rPr>
          <w:rFonts w:asciiTheme="minorHAnsi" w:hAnsiTheme="minorHAnsi" w:cstheme="minorHAnsi"/>
          <w:sz w:val="22"/>
          <w:szCs w:val="22"/>
        </w:rPr>
        <w:t>Original o Fotocopia Legalizada de los certificados/documentos que acrediten la experiencia General y específica del personal clave</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82400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82400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82400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82400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82400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2400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82400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2400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A93537" w:rsidRDefault="00A93537"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9707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9707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9707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9707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9707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9707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9707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9707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9707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9707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C9084D" w:rsidRDefault="00C9084D" w:rsidP="00E32FC2">
      <w:pPr>
        <w:jc w:val="center"/>
        <w:rPr>
          <w:rFonts w:asciiTheme="minorHAnsi" w:hAnsiTheme="minorHAnsi" w:cstheme="minorHAnsi"/>
          <w:b/>
          <w:sz w:val="22"/>
          <w:szCs w:val="22"/>
          <w:lang w:val="es-BO"/>
        </w:rPr>
      </w:pPr>
      <w:r w:rsidRPr="00C9084D">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607"/>
        <w:gridCol w:w="850"/>
        <w:gridCol w:w="992"/>
        <w:gridCol w:w="1560"/>
        <w:gridCol w:w="1371"/>
      </w:tblGrid>
      <w:tr w:rsidR="00B47212" w:rsidRPr="00365997" w:rsidTr="002862D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446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85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56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371"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2862D8" w:rsidRPr="00365997" w:rsidTr="002862D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D8" w:rsidRPr="00A90F9D" w:rsidRDefault="002862D8" w:rsidP="002862D8">
            <w:pPr>
              <w:jc w:val="center"/>
              <w:rPr>
                <w:rFonts w:ascii="Calibri" w:hAnsi="Calibri"/>
                <w:color w:val="000000"/>
              </w:rPr>
            </w:pPr>
            <w:r w:rsidRPr="00A90F9D">
              <w:rPr>
                <w:rFonts w:ascii="Calibri" w:hAnsi="Calibri"/>
                <w:color w:val="000000"/>
              </w:rPr>
              <w:t>1</w:t>
            </w:r>
          </w:p>
        </w:tc>
        <w:tc>
          <w:tcPr>
            <w:tcW w:w="4461"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2862D8" w:rsidRPr="00A90F9D" w:rsidRDefault="002862D8" w:rsidP="002862D8">
            <w:pPr>
              <w:rPr>
                <w:rFonts w:ascii="Calibri" w:hAnsi="Calibri"/>
                <w:color w:val="000000"/>
              </w:rPr>
            </w:pPr>
            <w:r w:rsidRPr="00A90F9D">
              <w:rPr>
                <w:rFonts w:ascii="Calibri" w:hAnsi="Calibri"/>
                <w:color w:val="000000"/>
              </w:rPr>
              <w:t>MOVILIZACION Y DESMOVILIZACION DE EQUIPO,MATERIAL,HERRAMIENTAS Y PERSONAL</w:t>
            </w: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rsidR="002862D8" w:rsidRPr="00A90F9D" w:rsidRDefault="002862D8" w:rsidP="002862D8">
            <w:pPr>
              <w:jc w:val="center"/>
              <w:rPr>
                <w:rFonts w:ascii="Calibri" w:hAnsi="Calibri"/>
                <w:color w:val="000000"/>
              </w:rPr>
            </w:pPr>
            <w:proofErr w:type="spellStart"/>
            <w:r w:rsidRPr="00A90F9D">
              <w:rPr>
                <w:rFonts w:ascii="Calibri" w:hAnsi="Calibri"/>
                <w:color w:val="000000"/>
              </w:rPr>
              <w:t>Glb</w:t>
            </w:r>
            <w:proofErr w:type="spellEnd"/>
            <w:r w:rsidRPr="00A90F9D">
              <w:rPr>
                <w:rFonts w:ascii="Calibri" w:hAnsi="Calibri"/>
                <w:color w:val="000000"/>
              </w:rPr>
              <w:t>.</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2862D8" w:rsidRPr="00A90F9D" w:rsidRDefault="002862D8" w:rsidP="002862D8">
            <w:pPr>
              <w:jc w:val="center"/>
              <w:rPr>
                <w:rFonts w:ascii="Calibri" w:hAnsi="Calibri"/>
                <w:color w:val="000000"/>
              </w:rPr>
            </w:pPr>
            <w:r w:rsidRPr="00A90F9D">
              <w:rPr>
                <w:rFonts w:ascii="Calibri" w:hAnsi="Calibri"/>
                <w:color w:val="000000"/>
              </w:rPr>
              <w:t>1</w:t>
            </w: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rsidR="002862D8" w:rsidRPr="00365997" w:rsidRDefault="002862D8" w:rsidP="002862D8">
            <w:pPr>
              <w:jc w:val="center"/>
              <w:rPr>
                <w:rFonts w:asciiTheme="minorHAnsi" w:hAnsiTheme="minorHAnsi" w:cstheme="minorHAnsi"/>
                <w:sz w:val="22"/>
                <w:szCs w:val="22"/>
                <w:lang w:val="es-BO"/>
              </w:rPr>
            </w:pPr>
          </w:p>
        </w:tc>
        <w:tc>
          <w:tcPr>
            <w:tcW w:w="1371" w:type="dxa"/>
            <w:tcBorders>
              <w:top w:val="single" w:sz="12" w:space="0" w:color="auto"/>
              <w:left w:val="single" w:sz="4" w:space="0" w:color="auto"/>
              <w:bottom w:val="single" w:sz="4" w:space="0" w:color="auto"/>
            </w:tcBorders>
            <w:shd w:val="clear" w:color="auto" w:fill="FFFFFF"/>
            <w:vAlign w:val="center"/>
          </w:tcPr>
          <w:p w:rsidR="002862D8" w:rsidRPr="00365997" w:rsidRDefault="002862D8" w:rsidP="002862D8">
            <w:pPr>
              <w:jc w:val="center"/>
              <w:rPr>
                <w:rFonts w:asciiTheme="minorHAnsi" w:hAnsiTheme="minorHAnsi" w:cstheme="minorHAnsi"/>
                <w:sz w:val="22"/>
                <w:szCs w:val="22"/>
                <w:lang w:val="es-BO"/>
              </w:rPr>
            </w:pPr>
          </w:p>
        </w:tc>
      </w:tr>
      <w:tr w:rsidR="002862D8" w:rsidRPr="00365997" w:rsidTr="002862D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D8" w:rsidRPr="00A90F9D" w:rsidRDefault="002862D8" w:rsidP="002862D8">
            <w:pPr>
              <w:jc w:val="center"/>
              <w:rPr>
                <w:rFonts w:ascii="Calibri" w:hAnsi="Calibri"/>
                <w:color w:val="000000"/>
              </w:rPr>
            </w:pPr>
            <w:r w:rsidRPr="00A90F9D">
              <w:rPr>
                <w:rFonts w:ascii="Calibri" w:hAnsi="Calibri"/>
                <w:color w:val="000000"/>
              </w:rPr>
              <w:t>2</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62D8" w:rsidRPr="00A90F9D" w:rsidRDefault="002862D8" w:rsidP="002862D8">
            <w:pPr>
              <w:rPr>
                <w:rFonts w:ascii="Calibri" w:hAnsi="Calibri"/>
                <w:color w:val="000000"/>
              </w:rPr>
            </w:pPr>
            <w:r w:rsidRPr="00A90F9D">
              <w:rPr>
                <w:rFonts w:ascii="Calibri" w:hAnsi="Calibri"/>
                <w:color w:val="000000"/>
              </w:rPr>
              <w:t>CAMBIO DE KIT DE REPARO PARA BOMBA PARA ODORANTE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862D8" w:rsidRPr="00A90F9D" w:rsidRDefault="002862D8" w:rsidP="002862D8">
            <w:pPr>
              <w:jc w:val="center"/>
              <w:rPr>
                <w:rFonts w:ascii="Calibri" w:hAnsi="Calibri"/>
                <w:color w:val="000000"/>
              </w:rPr>
            </w:pPr>
            <w:r w:rsidRPr="00A90F9D">
              <w:rPr>
                <w:rFonts w:ascii="Calibri" w:hAnsi="Calibri"/>
                <w:color w:val="000000"/>
              </w:rPr>
              <w:t>Kit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862D8" w:rsidRPr="00A90F9D" w:rsidRDefault="002862D8" w:rsidP="002862D8">
            <w:pPr>
              <w:jc w:val="center"/>
              <w:rPr>
                <w:rFonts w:ascii="Calibri" w:hAnsi="Calibri"/>
                <w:color w:val="000000"/>
              </w:rPr>
            </w:pPr>
            <w:r>
              <w:rPr>
                <w:rFonts w:ascii="Calibri" w:hAnsi="Calibri"/>
                <w:color w:val="000000"/>
              </w:rPr>
              <w:t>10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2862D8" w:rsidRPr="00365997" w:rsidRDefault="002862D8" w:rsidP="002862D8">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2862D8" w:rsidRPr="00365997" w:rsidRDefault="002862D8" w:rsidP="002862D8">
            <w:pPr>
              <w:jc w:val="center"/>
              <w:rPr>
                <w:rFonts w:asciiTheme="minorHAnsi" w:hAnsiTheme="minorHAnsi" w:cstheme="minorHAnsi"/>
                <w:sz w:val="22"/>
                <w:szCs w:val="22"/>
                <w:lang w:val="es-BO"/>
              </w:rPr>
            </w:pPr>
          </w:p>
        </w:tc>
      </w:tr>
      <w:tr w:rsidR="002862D8" w:rsidRPr="00365997" w:rsidTr="002862D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D8" w:rsidRPr="00A90F9D" w:rsidRDefault="002862D8" w:rsidP="002862D8">
            <w:pPr>
              <w:jc w:val="center"/>
              <w:rPr>
                <w:rFonts w:ascii="Calibri" w:hAnsi="Calibri"/>
                <w:color w:val="000000"/>
              </w:rPr>
            </w:pPr>
            <w:r w:rsidRPr="00A90F9D">
              <w:rPr>
                <w:rFonts w:ascii="Calibri" w:hAnsi="Calibri"/>
                <w:color w:val="000000"/>
              </w:rPr>
              <w:t>3</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62D8" w:rsidRPr="00A90F9D" w:rsidRDefault="002862D8" w:rsidP="002862D8">
            <w:pPr>
              <w:rPr>
                <w:rFonts w:ascii="Calibri" w:hAnsi="Calibri"/>
                <w:color w:val="000000"/>
              </w:rPr>
            </w:pPr>
            <w:r w:rsidRPr="00A90F9D">
              <w:rPr>
                <w:rFonts w:ascii="Calibri" w:hAnsi="Calibri"/>
                <w:color w:val="000000"/>
              </w:rPr>
              <w:t>CAMBIO DE ELEMENTO FILTRANTE PARA ODORANTE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862D8" w:rsidRPr="00A90F9D" w:rsidRDefault="002862D8" w:rsidP="002862D8">
            <w:pPr>
              <w:jc w:val="center"/>
              <w:rPr>
                <w:rFonts w:ascii="Calibri" w:hAnsi="Calibri"/>
                <w:color w:val="000000"/>
              </w:rPr>
            </w:pPr>
            <w:r w:rsidRPr="00A90F9D">
              <w:rPr>
                <w:rFonts w:ascii="Calibri" w:hAnsi="Calibri"/>
                <w:color w:val="000000"/>
              </w:rPr>
              <w:t>Pza.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862D8" w:rsidRPr="00A90F9D" w:rsidRDefault="002862D8" w:rsidP="002862D8">
            <w:pPr>
              <w:jc w:val="center"/>
              <w:rPr>
                <w:rFonts w:ascii="Calibri" w:hAnsi="Calibri"/>
                <w:color w:val="000000"/>
              </w:rPr>
            </w:pPr>
            <w:r w:rsidRPr="00A90F9D">
              <w:rPr>
                <w:rFonts w:ascii="Calibri" w:hAnsi="Calibri"/>
                <w:color w:val="000000"/>
              </w:rPr>
              <w:t>9</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2862D8" w:rsidRPr="00365997" w:rsidRDefault="002862D8" w:rsidP="002862D8">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2862D8" w:rsidRPr="00365997" w:rsidRDefault="002862D8" w:rsidP="002862D8">
            <w:pPr>
              <w:jc w:val="center"/>
              <w:rPr>
                <w:rFonts w:asciiTheme="minorHAnsi" w:hAnsiTheme="minorHAnsi" w:cstheme="minorHAnsi"/>
                <w:sz w:val="22"/>
                <w:szCs w:val="22"/>
                <w:lang w:val="es-BO"/>
              </w:rPr>
            </w:pPr>
          </w:p>
        </w:tc>
      </w:tr>
      <w:tr w:rsidR="002862D8" w:rsidRPr="00365997" w:rsidTr="002862D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D8" w:rsidRPr="00A90F9D" w:rsidRDefault="002862D8" w:rsidP="002862D8">
            <w:pPr>
              <w:jc w:val="center"/>
              <w:rPr>
                <w:rFonts w:ascii="Calibri" w:hAnsi="Calibri"/>
                <w:color w:val="000000"/>
              </w:rPr>
            </w:pPr>
            <w:r>
              <w:rPr>
                <w:rFonts w:ascii="Calibri" w:hAnsi="Calibri"/>
                <w:color w:val="000000"/>
              </w:rPr>
              <w:t>4</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62D8" w:rsidRPr="00A90F9D" w:rsidRDefault="002862D8" w:rsidP="002862D8">
            <w:pPr>
              <w:rPr>
                <w:rFonts w:ascii="Calibri" w:hAnsi="Calibri"/>
                <w:color w:val="000000"/>
              </w:rPr>
            </w:pPr>
            <w:r w:rsidRPr="00A90F9D">
              <w:rPr>
                <w:rFonts w:ascii="Calibri" w:hAnsi="Calibri"/>
                <w:color w:val="000000"/>
              </w:rPr>
              <w:t>CAMBIO DE KIT DE REPARO DE REGULADOR PARA ACTUACIÓN DE BOMBA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862D8" w:rsidRPr="00A90F9D" w:rsidRDefault="002862D8" w:rsidP="002862D8">
            <w:pPr>
              <w:jc w:val="center"/>
              <w:rPr>
                <w:rFonts w:ascii="Calibri" w:hAnsi="Calibri"/>
                <w:color w:val="000000"/>
              </w:rPr>
            </w:pPr>
            <w:r w:rsidRPr="00A90F9D">
              <w:rPr>
                <w:rFonts w:ascii="Calibri" w:hAnsi="Calibri"/>
                <w:color w:val="000000"/>
              </w:rPr>
              <w:t>Kit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862D8" w:rsidRPr="00A90F9D" w:rsidRDefault="002862D8" w:rsidP="002862D8">
            <w:pPr>
              <w:jc w:val="center"/>
              <w:rPr>
                <w:rFonts w:ascii="Calibri" w:hAnsi="Calibri"/>
                <w:color w:val="000000"/>
              </w:rPr>
            </w:pPr>
            <w:r>
              <w:rPr>
                <w:rFonts w:ascii="Calibri" w:hAnsi="Calibri"/>
                <w:color w:val="000000"/>
              </w:rPr>
              <w:t>11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2862D8" w:rsidRPr="00365997" w:rsidRDefault="002862D8" w:rsidP="002862D8">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2862D8" w:rsidRPr="00365997" w:rsidRDefault="002862D8" w:rsidP="002862D8">
            <w:pPr>
              <w:jc w:val="center"/>
              <w:rPr>
                <w:rFonts w:asciiTheme="minorHAnsi" w:hAnsiTheme="minorHAnsi" w:cstheme="minorHAnsi"/>
                <w:sz w:val="22"/>
                <w:szCs w:val="22"/>
                <w:lang w:val="es-BO"/>
              </w:rPr>
            </w:pPr>
          </w:p>
        </w:tc>
      </w:tr>
      <w:tr w:rsidR="002862D8" w:rsidRPr="00365997" w:rsidTr="002862D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62D8" w:rsidRPr="00A90F9D" w:rsidRDefault="002862D8" w:rsidP="002862D8">
            <w:pPr>
              <w:jc w:val="center"/>
              <w:rPr>
                <w:rFonts w:ascii="Calibri" w:hAnsi="Calibri"/>
                <w:color w:val="000000"/>
              </w:rPr>
            </w:pPr>
            <w:r>
              <w:rPr>
                <w:rFonts w:ascii="Calibri" w:hAnsi="Calibri"/>
                <w:color w:val="000000"/>
              </w:rPr>
              <w:t>5</w:t>
            </w:r>
          </w:p>
        </w:tc>
        <w:tc>
          <w:tcPr>
            <w:tcW w:w="446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62D8" w:rsidRPr="00A90F9D" w:rsidRDefault="002862D8" w:rsidP="002862D8">
            <w:pPr>
              <w:rPr>
                <w:rFonts w:ascii="Calibri" w:hAnsi="Calibri"/>
                <w:color w:val="000000"/>
              </w:rPr>
            </w:pPr>
            <w:r w:rsidRPr="00A90F9D">
              <w:rPr>
                <w:rFonts w:ascii="Calibri" w:hAnsi="Calibri"/>
                <w:color w:val="000000"/>
              </w:rPr>
              <w:t>CAMBIO DE KIT DE REPARO DE REGULADOR PARA PRESURIZACIÓN DEL TANQUE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2862D8" w:rsidRPr="00A90F9D" w:rsidRDefault="002862D8" w:rsidP="002862D8">
            <w:pPr>
              <w:jc w:val="center"/>
              <w:rPr>
                <w:rFonts w:ascii="Calibri" w:hAnsi="Calibri"/>
                <w:color w:val="000000"/>
              </w:rPr>
            </w:pPr>
            <w:r w:rsidRPr="00A90F9D">
              <w:rPr>
                <w:rFonts w:ascii="Calibri" w:hAnsi="Calibri"/>
                <w:color w:val="000000"/>
              </w:rPr>
              <w:t>Kit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862D8" w:rsidRPr="00A90F9D" w:rsidRDefault="002862D8" w:rsidP="002862D8">
            <w:pPr>
              <w:jc w:val="center"/>
              <w:rPr>
                <w:rFonts w:ascii="Calibri" w:hAnsi="Calibri"/>
                <w:color w:val="000000"/>
              </w:rPr>
            </w:pPr>
            <w:r w:rsidRPr="00A90F9D">
              <w:rPr>
                <w:rFonts w:ascii="Calibri" w:hAnsi="Calibri"/>
                <w:color w:val="000000"/>
              </w:rPr>
              <w:t>9</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2862D8" w:rsidRPr="00365997" w:rsidRDefault="002862D8" w:rsidP="002862D8">
            <w:pPr>
              <w:jc w:val="center"/>
              <w:rPr>
                <w:rFonts w:asciiTheme="minorHAnsi" w:hAnsiTheme="minorHAnsi" w:cstheme="minorHAnsi"/>
                <w:sz w:val="22"/>
                <w:szCs w:val="22"/>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2862D8" w:rsidRPr="00365997" w:rsidRDefault="002862D8" w:rsidP="002862D8">
            <w:pPr>
              <w:jc w:val="center"/>
              <w:rPr>
                <w:rFonts w:asciiTheme="minorHAnsi" w:hAnsiTheme="minorHAnsi" w:cstheme="minorHAnsi"/>
                <w:sz w:val="22"/>
                <w:szCs w:val="22"/>
                <w:lang w:val="es-BO"/>
              </w:rPr>
            </w:pPr>
          </w:p>
        </w:tc>
      </w:tr>
      <w:tr w:rsidR="00B47212" w:rsidRPr="00365997" w:rsidTr="002862D8">
        <w:trPr>
          <w:trHeight w:val="401"/>
          <w:jc w:val="center"/>
        </w:trPr>
        <w:tc>
          <w:tcPr>
            <w:tcW w:w="834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371"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C9084D" w:rsidRDefault="00C9084D" w:rsidP="00B47212">
      <w:pPr>
        <w:rPr>
          <w:rFonts w:asciiTheme="minorHAnsi" w:hAnsiTheme="minorHAnsi" w:cstheme="minorHAnsi"/>
          <w:sz w:val="22"/>
          <w:szCs w:val="22"/>
          <w:lang w:val="es-MX"/>
        </w:rPr>
      </w:pPr>
    </w:p>
    <w:p w:rsidR="00C9084D" w:rsidRDefault="00C9084D" w:rsidP="00B47212">
      <w:pPr>
        <w:rPr>
          <w:rFonts w:asciiTheme="minorHAnsi" w:hAnsiTheme="minorHAnsi" w:cstheme="minorHAnsi"/>
          <w:sz w:val="22"/>
          <w:szCs w:val="22"/>
          <w:lang w:val="es-MX"/>
        </w:rPr>
      </w:pPr>
    </w:p>
    <w:p w:rsidR="00C9084D" w:rsidRPr="00365997" w:rsidRDefault="00C9084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C9084D" w:rsidRDefault="002E3BEE" w:rsidP="002E3BEE">
      <w:pPr>
        <w:jc w:val="center"/>
        <w:rPr>
          <w:rFonts w:asciiTheme="minorHAnsi" w:hAnsiTheme="minorHAnsi" w:cstheme="minorHAnsi"/>
          <w:b/>
          <w:lang w:val="es-BO"/>
        </w:rPr>
      </w:pPr>
      <w:r w:rsidRPr="00C9084D">
        <w:rPr>
          <w:rFonts w:asciiTheme="minorHAnsi" w:hAnsiTheme="minorHAnsi" w:cstheme="minorHAnsi"/>
          <w:b/>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2400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2400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2400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2400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2400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2400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C9084D" w:rsidRDefault="002E3BEE" w:rsidP="002E3BEE">
      <w:pPr>
        <w:jc w:val="center"/>
        <w:rPr>
          <w:rFonts w:asciiTheme="minorHAnsi" w:hAnsiTheme="minorHAnsi" w:cstheme="minorHAnsi"/>
          <w:b/>
          <w:lang w:val="es-BO"/>
        </w:rPr>
      </w:pPr>
      <w:r w:rsidRPr="00C9084D">
        <w:rPr>
          <w:rFonts w:asciiTheme="minorHAnsi" w:hAnsiTheme="minorHAnsi" w:cstheme="minorHAnsi"/>
          <w:b/>
          <w:lang w:val="es-BO"/>
        </w:rPr>
        <w:t>(Sujeto a verificación por el personal técnico del Comité de Licitación en la etapa de revisión de documentos para la formalización del proceso de contratación)</w:t>
      </w:r>
      <w:r w:rsidRPr="00C9084D">
        <w:rPr>
          <w:rFonts w:asciiTheme="minorHAnsi" w:hAnsiTheme="minorHAnsi" w:cstheme="minorHAnsi"/>
          <w:b/>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C9084D" w:rsidRDefault="00E32FC2" w:rsidP="00E32FC2">
            <w:pPr>
              <w:jc w:val="center"/>
              <w:rPr>
                <w:rFonts w:asciiTheme="minorHAnsi" w:hAnsiTheme="minorHAnsi" w:cstheme="minorHAnsi"/>
                <w:b/>
                <w:sz w:val="16"/>
                <w:szCs w:val="22"/>
                <w:lang w:val="es-BO"/>
              </w:rPr>
            </w:pPr>
            <w:r w:rsidRPr="00C9084D">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C9084D" w:rsidRDefault="00C9084D" w:rsidP="00B47212">
      <w:pPr>
        <w:jc w:val="center"/>
        <w:rPr>
          <w:rFonts w:asciiTheme="minorHAnsi" w:hAnsiTheme="minorHAnsi" w:cstheme="minorHAnsi"/>
          <w:b/>
          <w:sz w:val="22"/>
          <w:szCs w:val="22"/>
        </w:rPr>
      </w:pPr>
    </w:p>
    <w:p w:rsidR="00C9084D" w:rsidRDefault="00C9084D" w:rsidP="00B47212">
      <w:pPr>
        <w:jc w:val="center"/>
        <w:rPr>
          <w:rFonts w:asciiTheme="minorHAnsi" w:hAnsiTheme="minorHAnsi" w:cstheme="minorHAnsi"/>
          <w:b/>
          <w:sz w:val="22"/>
          <w:szCs w:val="22"/>
        </w:rPr>
      </w:pPr>
    </w:p>
    <w:p w:rsidR="00C9084D" w:rsidRDefault="00C9084D"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ESPECÍFICA DEL PERSONAL CLAVE</w:t>
      </w:r>
    </w:p>
    <w:p w:rsidR="006133BE" w:rsidRPr="00365997" w:rsidRDefault="006133BE" w:rsidP="00B47212">
      <w:pPr>
        <w:jc w:val="center"/>
        <w:rPr>
          <w:rFonts w:asciiTheme="minorHAnsi" w:hAnsiTheme="minorHAnsi" w:cstheme="minorHAnsi"/>
          <w:b/>
          <w:sz w:val="22"/>
          <w:szCs w:val="22"/>
        </w:rPr>
      </w:pPr>
      <w:r w:rsidRPr="006605E9">
        <w:rPr>
          <w:rFonts w:asciiTheme="minorHAnsi" w:hAnsiTheme="minorHAnsi" w:cstheme="minorHAnsi"/>
          <w:b/>
          <w:sz w:val="22"/>
          <w:szCs w:val="22"/>
        </w:rPr>
        <w:t>CARGO:……………………………</w:t>
      </w:r>
      <w:bookmarkStart w:id="2" w:name="_GoBack"/>
      <w:bookmarkEnd w:id="2"/>
      <w:r w:rsidRPr="006605E9">
        <w:rPr>
          <w:rFonts w:asciiTheme="minorHAnsi" w:hAnsiTheme="minorHAnsi" w:cstheme="minorHAnsi"/>
          <w:b/>
          <w:sz w:val="22"/>
          <w:szCs w:val="22"/>
        </w:rPr>
        <w:t>…………</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C9084D" w:rsidRPr="00365997" w:rsidRDefault="00C9084D"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sidRPr="00C9084D">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C9084D">
            <w:pPr>
              <w:jc w:val="center"/>
              <w:rPr>
                <w:rFonts w:asciiTheme="minorHAnsi" w:hAnsiTheme="minorHAnsi" w:cstheme="minorHAnsi"/>
                <w:b/>
                <w:sz w:val="22"/>
                <w:szCs w:val="22"/>
                <w:lang w:val="es-BO"/>
              </w:rPr>
            </w:pPr>
            <w:r w:rsidRPr="00C9084D">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82400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82400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C9084D" w:rsidRDefault="00C9084D" w:rsidP="00B47212">
      <w:pPr>
        <w:jc w:val="center"/>
        <w:rPr>
          <w:rFonts w:asciiTheme="minorHAnsi" w:hAnsiTheme="minorHAnsi" w:cstheme="minorHAnsi"/>
          <w:b/>
          <w:sz w:val="22"/>
          <w:szCs w:val="22"/>
          <w:lang w:val="es-BO"/>
        </w:rPr>
      </w:pPr>
    </w:p>
    <w:p w:rsidR="00C9084D" w:rsidRDefault="00C9084D" w:rsidP="00B47212">
      <w:pPr>
        <w:jc w:val="center"/>
        <w:rPr>
          <w:rFonts w:asciiTheme="minorHAnsi" w:hAnsiTheme="minorHAnsi" w:cstheme="minorHAnsi"/>
          <w:b/>
          <w:sz w:val="22"/>
          <w:szCs w:val="22"/>
          <w:lang w:val="es-BO"/>
        </w:rPr>
      </w:pPr>
    </w:p>
    <w:p w:rsidR="00C9084D" w:rsidRDefault="00C9084D" w:rsidP="00B47212">
      <w:pPr>
        <w:jc w:val="center"/>
        <w:rPr>
          <w:rFonts w:asciiTheme="minorHAnsi" w:hAnsiTheme="minorHAnsi" w:cstheme="minorHAnsi"/>
          <w:b/>
          <w:sz w:val="22"/>
          <w:szCs w:val="22"/>
          <w:lang w:val="es-BO"/>
        </w:rPr>
      </w:pPr>
    </w:p>
    <w:p w:rsidR="00C9084D" w:rsidRDefault="00C9084D" w:rsidP="00B47212">
      <w:pPr>
        <w:jc w:val="center"/>
        <w:rPr>
          <w:rFonts w:asciiTheme="minorHAnsi" w:hAnsiTheme="minorHAnsi" w:cstheme="minorHAnsi"/>
          <w:b/>
          <w:sz w:val="22"/>
          <w:szCs w:val="22"/>
          <w:lang w:val="es-BO"/>
        </w:rPr>
      </w:pPr>
    </w:p>
    <w:p w:rsidR="00C9084D" w:rsidRDefault="00C9084D" w:rsidP="00B47212">
      <w:pPr>
        <w:jc w:val="center"/>
        <w:rPr>
          <w:rFonts w:asciiTheme="minorHAnsi" w:hAnsiTheme="minorHAnsi" w:cstheme="minorHAnsi"/>
          <w:b/>
          <w:sz w:val="22"/>
          <w:szCs w:val="22"/>
          <w:lang w:val="es-BO"/>
        </w:rPr>
      </w:pPr>
    </w:p>
    <w:p w:rsidR="00C9084D" w:rsidRDefault="00C9084D" w:rsidP="00B47212">
      <w:pPr>
        <w:jc w:val="center"/>
        <w:rPr>
          <w:rFonts w:asciiTheme="minorHAnsi" w:hAnsiTheme="minorHAnsi" w:cstheme="minorHAnsi"/>
          <w:b/>
          <w:sz w:val="22"/>
          <w:szCs w:val="22"/>
          <w:lang w:val="es-BO"/>
        </w:rPr>
      </w:pPr>
    </w:p>
    <w:p w:rsidR="00C9084D" w:rsidRDefault="00C9084D" w:rsidP="00B47212">
      <w:pPr>
        <w:jc w:val="center"/>
        <w:rPr>
          <w:rFonts w:asciiTheme="minorHAnsi" w:hAnsiTheme="minorHAnsi" w:cstheme="minorHAnsi"/>
          <w:b/>
          <w:sz w:val="22"/>
          <w:szCs w:val="22"/>
          <w:lang w:val="es-BO"/>
        </w:rPr>
      </w:pPr>
    </w:p>
    <w:p w:rsidR="00C9084D" w:rsidRDefault="00C9084D"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82400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82400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C9084D">
              <w:rPr>
                <w:rFonts w:asciiTheme="minorHAnsi" w:hAnsiTheme="minorHAnsi" w:cstheme="minorHAnsi"/>
                <w:sz w:val="18"/>
                <w:szCs w:val="18"/>
                <w:lang w:val="es-BO"/>
              </w:rPr>
              <w:t>(en caso de ser requerido en las especificaciones técnicas)</w:t>
            </w:r>
          </w:p>
          <w:p w:rsidR="00B47212" w:rsidRPr="00365997" w:rsidRDefault="00B47212" w:rsidP="0082400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82400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82400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82400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82400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82400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Default="00CB520A" w:rsidP="00AE4670">
      <w:pPr>
        <w:pStyle w:val="Sinespaciado"/>
        <w:ind w:left="709"/>
        <w:jc w:val="both"/>
        <w:rPr>
          <w:rFonts w:asciiTheme="minorHAnsi" w:hAnsiTheme="minorHAnsi" w:cstheme="minorHAnsi"/>
        </w:rPr>
      </w:pPr>
    </w:p>
    <w:p w:rsidR="00A93537" w:rsidRDefault="00A93537" w:rsidP="00AE4670">
      <w:pPr>
        <w:pStyle w:val="Sinespaciado"/>
        <w:ind w:left="709"/>
        <w:jc w:val="both"/>
        <w:rPr>
          <w:rFonts w:asciiTheme="minorHAnsi" w:hAnsiTheme="minorHAnsi" w:cstheme="minorHAnsi"/>
        </w:rPr>
      </w:pPr>
    </w:p>
    <w:p w:rsidR="00A93537" w:rsidRDefault="00A93537" w:rsidP="00AE4670">
      <w:pPr>
        <w:pStyle w:val="Sinespaciado"/>
        <w:ind w:left="709"/>
        <w:jc w:val="both"/>
        <w:rPr>
          <w:rFonts w:asciiTheme="minorHAnsi" w:hAnsiTheme="minorHAnsi" w:cstheme="minorHAnsi"/>
        </w:rPr>
      </w:pPr>
    </w:p>
    <w:p w:rsidR="00A93537" w:rsidRDefault="00A93537" w:rsidP="00AE4670">
      <w:pPr>
        <w:pStyle w:val="Sinespaciado"/>
        <w:ind w:left="709"/>
        <w:jc w:val="both"/>
        <w:rPr>
          <w:rFonts w:asciiTheme="minorHAnsi" w:hAnsiTheme="minorHAnsi" w:cstheme="minorHAnsi"/>
        </w:rPr>
      </w:pPr>
    </w:p>
    <w:p w:rsidR="00A93537" w:rsidRPr="00365997" w:rsidRDefault="00A93537" w:rsidP="00AE4670">
      <w:pPr>
        <w:pStyle w:val="Sinespaciado"/>
        <w:ind w:left="709"/>
        <w:jc w:val="both"/>
        <w:rPr>
          <w:rFonts w:asciiTheme="minorHAnsi" w:hAnsiTheme="minorHAnsi" w:cstheme="minorHAnsi"/>
        </w:rPr>
      </w:pPr>
    </w:p>
    <w:p w:rsidR="0098138B" w:rsidRPr="00365997" w:rsidRDefault="0098138B" w:rsidP="0082400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82400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C9084D">
        <w:rPr>
          <w:rFonts w:asciiTheme="minorHAnsi" w:hAnsiTheme="minorHAnsi" w:cstheme="minorHAnsi"/>
          <w:b/>
        </w:rPr>
        <w:t>(</w:t>
      </w:r>
      <w:r w:rsidR="00395632" w:rsidRPr="00C9084D">
        <w:rPr>
          <w:rFonts w:asciiTheme="minorHAnsi" w:hAnsiTheme="minorHAnsi" w:cstheme="minorHAnsi"/>
          <w:b/>
        </w:rPr>
        <w:t>APLICAR</w:t>
      </w:r>
      <w:r w:rsidRPr="00C9084D">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82400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9707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82400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82400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82400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82400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A93537" w:rsidRPr="00365997" w:rsidRDefault="00A93537"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A93537" w:rsidRDefault="0063381B" w:rsidP="00C12CBF">
      <w:pPr>
        <w:jc w:val="center"/>
        <w:rPr>
          <w:rFonts w:asciiTheme="minorHAnsi" w:hAnsiTheme="minorHAnsi" w:cstheme="minorHAnsi"/>
          <w:b/>
          <w:snapToGrid w:val="0"/>
          <w:sz w:val="22"/>
          <w:szCs w:val="22"/>
        </w:rPr>
      </w:pPr>
      <w:r w:rsidRPr="00A93537">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C9084D" w:rsidRDefault="00C9084D">
      <w:pPr>
        <w:rPr>
          <w:rFonts w:asciiTheme="minorHAnsi" w:hAnsiTheme="minorHAnsi" w:cstheme="minorHAnsi"/>
          <w:b/>
          <w:bCs/>
          <w:sz w:val="22"/>
          <w:szCs w:val="22"/>
        </w:rPr>
      </w:pPr>
      <w:r>
        <w:rPr>
          <w:rFonts w:asciiTheme="minorHAnsi" w:hAnsiTheme="minorHAnsi" w:cstheme="minorHAnsi"/>
          <w:b/>
          <w:bCs/>
          <w:sz w:val="22"/>
          <w:szCs w:val="22"/>
        </w:rPr>
        <w:br w:type="page"/>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C9084D" w:rsidRPr="00365997" w:rsidRDefault="00C9084D" w:rsidP="0063381B">
      <w:pPr>
        <w:jc w:val="center"/>
        <w:rPr>
          <w:rFonts w:asciiTheme="minorHAnsi" w:hAnsiTheme="minorHAnsi" w:cstheme="minorHAnsi"/>
          <w:b/>
          <w:sz w:val="22"/>
          <w:szCs w:val="22"/>
        </w:rPr>
      </w:pPr>
    </w:p>
    <w:p w:rsidR="00C9084D" w:rsidRPr="00960659" w:rsidRDefault="0063381B" w:rsidP="0082400E">
      <w:pPr>
        <w:pStyle w:val="Prrafodelista"/>
        <w:numPr>
          <w:ilvl w:val="0"/>
          <w:numId w:val="40"/>
        </w:numPr>
        <w:tabs>
          <w:tab w:val="left" w:pos="851"/>
        </w:tabs>
        <w:contextualSpacing/>
        <w:rPr>
          <w:rFonts w:asciiTheme="minorHAnsi" w:hAnsiTheme="minorHAnsi" w:cstheme="minorHAnsi"/>
          <w:b/>
          <w:color w:val="000000" w:themeColor="text1"/>
          <w:sz w:val="22"/>
          <w:szCs w:val="22"/>
          <w:u w:val="single"/>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r w:rsidR="00C9084D" w:rsidRPr="00365997">
        <w:rPr>
          <w:rFonts w:asciiTheme="minorHAnsi" w:hAnsiTheme="minorHAnsi" w:cstheme="minorHAnsi"/>
          <w:b/>
          <w:bCs/>
          <w:color w:val="FF0000"/>
          <w:sz w:val="22"/>
          <w:szCs w:val="22"/>
          <w:lang w:val="es-ES_tradnl"/>
        </w:rPr>
        <w:tab/>
      </w:r>
      <w:r w:rsidR="00C9084D" w:rsidRPr="00365997">
        <w:rPr>
          <w:rFonts w:asciiTheme="minorHAnsi" w:hAnsiTheme="minorHAnsi" w:cstheme="minorHAnsi"/>
          <w:b/>
          <w:bCs/>
          <w:color w:val="FF0000"/>
          <w:sz w:val="22"/>
          <w:szCs w:val="22"/>
          <w:lang w:val="es-ES_tradnl"/>
        </w:rPr>
        <w:tab/>
      </w:r>
      <w:r w:rsidR="00C9084D" w:rsidRPr="00960659">
        <w:rPr>
          <w:rFonts w:asciiTheme="minorHAnsi" w:hAnsiTheme="minorHAnsi" w:cstheme="minorHAnsi"/>
          <w:b/>
          <w:color w:val="000000" w:themeColor="text1"/>
          <w:sz w:val="22"/>
          <w:szCs w:val="22"/>
          <w:u w:val="single"/>
        </w:rPr>
        <w:t>GARANTIAS FINANCIERAS</w:t>
      </w:r>
    </w:p>
    <w:p w:rsidR="00C9084D" w:rsidRDefault="00C9084D" w:rsidP="00C9084D">
      <w:pPr>
        <w:rPr>
          <w:rFonts w:asciiTheme="minorHAnsi" w:hAnsiTheme="minorHAnsi"/>
          <w:b/>
          <w:bCs/>
          <w:color w:val="000000"/>
          <w:sz w:val="22"/>
          <w:szCs w:val="22"/>
          <w:u w:val="single"/>
          <w:shd w:val="clear" w:color="auto" w:fill="FFFFFF"/>
        </w:rPr>
      </w:pPr>
    </w:p>
    <w:p w:rsidR="00C9084D" w:rsidRPr="00960659" w:rsidRDefault="00C9084D" w:rsidP="0082400E">
      <w:pPr>
        <w:pStyle w:val="Prrafodelista"/>
        <w:numPr>
          <w:ilvl w:val="1"/>
          <w:numId w:val="40"/>
        </w:numPr>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 xml:space="preserve">GARANTIA DE SERIEDAD DE PROPUESTA </w:t>
      </w:r>
    </w:p>
    <w:p w:rsidR="00C9084D" w:rsidRDefault="00C9084D" w:rsidP="00C9084D">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C9084D" w:rsidRPr="001844BC" w:rsidRDefault="00C9084D" w:rsidP="00C9084D">
      <w:pPr>
        <w:jc w:val="both"/>
        <w:rPr>
          <w:rFonts w:ascii="Calibri" w:hAnsi="Calibri"/>
          <w:sz w:val="22"/>
          <w:szCs w:val="22"/>
          <w:lang w:val="es-BO"/>
        </w:rPr>
      </w:pPr>
      <w:r w:rsidRPr="00435227">
        <w:rPr>
          <w:rFonts w:ascii="Calibri" w:hAnsi="Calibri"/>
          <w:sz w:val="22"/>
          <w:szCs w:val="22"/>
          <w:lang w:val="es-BO"/>
        </w:rPr>
        <w:t>A elección de la empresa proponente, ésta podrá optar por uno de los siguientes instrumentos financieros</w:t>
      </w:r>
      <w:r w:rsidRPr="001844BC">
        <w:rPr>
          <w:rFonts w:ascii="Calibri" w:hAnsi="Calibri"/>
          <w:sz w:val="22"/>
          <w:szCs w:val="22"/>
          <w:lang w:val="es-BO"/>
        </w:rPr>
        <w:t>:</w:t>
      </w:r>
    </w:p>
    <w:p w:rsidR="00C9084D" w:rsidRDefault="00C9084D" w:rsidP="00C9084D">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C9084D" w:rsidRDefault="00C9084D" w:rsidP="0082400E">
      <w:pPr>
        <w:pStyle w:val="Prrafodelista"/>
        <w:numPr>
          <w:ilvl w:val="0"/>
          <w:numId w:val="42"/>
        </w:numPr>
        <w:autoSpaceDE w:val="0"/>
        <w:autoSpaceDN w:val="0"/>
        <w:adjustRightInd w:val="0"/>
        <w:ind w:left="714" w:hanging="357"/>
        <w:jc w:val="both"/>
        <w:rPr>
          <w:rFonts w:ascii="Calibri" w:hAnsi="Calibri" w:cs="Calibri"/>
          <w:sz w:val="22"/>
          <w:szCs w:val="22"/>
          <w:lang w:eastAsia="es-BO"/>
        </w:rPr>
      </w:pPr>
      <w:r w:rsidRPr="009979FB">
        <w:rPr>
          <w:rFonts w:ascii="Calibri" w:hAnsi="Calibri" w:cs="Calibri"/>
          <w:b/>
          <w:sz w:val="22"/>
          <w:szCs w:val="22"/>
          <w:lang w:eastAsia="es-BO"/>
        </w:rPr>
        <w:t>Boleta de Garantía</w:t>
      </w:r>
      <w:r w:rsidRPr="009979FB">
        <w:rPr>
          <w:rFonts w:ascii="Calibri" w:hAnsi="Calibri" w:cs="Calibri"/>
          <w:sz w:val="22"/>
          <w:szCs w:val="22"/>
          <w:lang w:eastAsia="es-BO"/>
        </w:rPr>
        <w:t>, emitida por una Entidad de</w:t>
      </w:r>
      <w:r>
        <w:rPr>
          <w:rFonts w:ascii="Calibri" w:hAnsi="Calibri" w:cs="Calibri"/>
          <w:sz w:val="22"/>
          <w:szCs w:val="22"/>
          <w:lang w:eastAsia="es-BO"/>
        </w:rPr>
        <w:t xml:space="preserve"> </w:t>
      </w:r>
      <w:r w:rsidRPr="009979FB">
        <w:rPr>
          <w:rFonts w:ascii="Calibri" w:hAnsi="Calibri" w:cs="Calibri"/>
          <w:sz w:val="22"/>
          <w:szCs w:val="22"/>
          <w:lang w:eastAsia="es-BO"/>
        </w:rPr>
        <w:t xml:space="preserve">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w:t>
      </w:r>
      <w:r w:rsidRPr="001579FA">
        <w:rPr>
          <w:rFonts w:ascii="Calibri" w:hAnsi="Calibri" w:cs="Calibri"/>
          <w:b/>
          <w:sz w:val="22"/>
          <w:szCs w:val="22"/>
          <w:u w:val="single"/>
          <w:lang w:eastAsia="es-BO"/>
        </w:rPr>
        <w:t>renovable, irrevocable y de ejecución inmediata</w:t>
      </w:r>
      <w:r w:rsidRPr="009979FB">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9979FB">
        <w:rPr>
          <w:rFonts w:ascii="Calibri" w:hAnsi="Calibri" w:cs="Calibri"/>
          <w:sz w:val="22"/>
          <w:szCs w:val="22"/>
          <w:lang w:eastAsia="es-BO"/>
        </w:rPr>
        <w:t xml:space="preserve"> computables a partir de la fecha de Presentación de</w:t>
      </w:r>
      <w:r>
        <w:rPr>
          <w:rFonts w:ascii="Calibri" w:hAnsi="Calibri" w:cs="Calibri"/>
          <w:sz w:val="22"/>
          <w:szCs w:val="22"/>
          <w:lang w:eastAsia="es-BO"/>
        </w:rPr>
        <w:t xml:space="preserve"> </w:t>
      </w:r>
      <w:r w:rsidRPr="009979FB">
        <w:rPr>
          <w:rFonts w:ascii="Calibri" w:hAnsi="Calibri" w:cs="Calibri"/>
          <w:sz w:val="22"/>
          <w:szCs w:val="22"/>
          <w:lang w:eastAsia="es-BO"/>
        </w:rPr>
        <w:t>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1 %</w:t>
      </w:r>
      <w:r w:rsidRPr="009979FB">
        <w:rPr>
          <w:rFonts w:ascii="Calibri" w:hAnsi="Calibri" w:cs="Calibri"/>
          <w:sz w:val="22"/>
          <w:szCs w:val="22"/>
          <w:lang w:eastAsia="es-BO"/>
        </w:rPr>
        <w:t xml:space="preserve"> del valor total de la propuesta económica.</w:t>
      </w:r>
    </w:p>
    <w:p w:rsidR="00C9084D" w:rsidRDefault="00C9084D" w:rsidP="0082400E">
      <w:pPr>
        <w:pStyle w:val="Prrafodelista"/>
        <w:numPr>
          <w:ilvl w:val="0"/>
          <w:numId w:val="42"/>
        </w:numPr>
        <w:autoSpaceDE w:val="0"/>
        <w:autoSpaceDN w:val="0"/>
        <w:adjustRightInd w:val="0"/>
        <w:ind w:left="714" w:hanging="357"/>
        <w:jc w:val="both"/>
        <w:rPr>
          <w:rFonts w:ascii="Calibri" w:hAnsi="Calibri" w:cs="Calibri"/>
          <w:sz w:val="22"/>
          <w:szCs w:val="22"/>
          <w:lang w:eastAsia="es-BO"/>
        </w:rPr>
      </w:pPr>
      <w:r w:rsidRPr="00B31A1D">
        <w:rPr>
          <w:rFonts w:ascii="Calibri" w:hAnsi="Calibri" w:cs="Calibri"/>
          <w:b/>
          <w:sz w:val="22"/>
          <w:szCs w:val="22"/>
          <w:lang w:eastAsia="es-BO"/>
        </w:rPr>
        <w:t>Garantía a Primer Requerimiento</w:t>
      </w:r>
      <w:r w:rsidRPr="001579FA">
        <w:rPr>
          <w:rFonts w:ascii="Calibri" w:hAnsi="Calibri" w:cs="Calibri"/>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1579FA">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1579FA">
        <w:rPr>
          <w:rFonts w:ascii="Calibri" w:hAnsi="Calibri" w:cs="Calibri"/>
          <w:sz w:val="22"/>
          <w:szCs w:val="22"/>
          <w:lang w:eastAsia="es-BO"/>
        </w:rPr>
        <w:t xml:space="preserve"> computables a partir de la fecha de Presentación de Propuestas, por un monto equivalente de al menos </w:t>
      </w:r>
      <w:r w:rsidRPr="00B31A1D">
        <w:rPr>
          <w:rFonts w:ascii="Calibri" w:hAnsi="Calibri" w:cs="Calibri"/>
          <w:b/>
          <w:sz w:val="22"/>
          <w:szCs w:val="22"/>
          <w:lang w:eastAsia="es-BO"/>
        </w:rPr>
        <w:t>1 %</w:t>
      </w:r>
      <w:r>
        <w:rPr>
          <w:rFonts w:ascii="Calibri" w:hAnsi="Calibri" w:cs="Calibri"/>
          <w:sz w:val="22"/>
          <w:szCs w:val="22"/>
          <w:lang w:eastAsia="es-BO"/>
        </w:rPr>
        <w:t xml:space="preserve"> </w:t>
      </w:r>
      <w:r w:rsidRPr="001579FA">
        <w:rPr>
          <w:rFonts w:ascii="Calibri" w:hAnsi="Calibri" w:cs="Calibri"/>
          <w:sz w:val="22"/>
          <w:szCs w:val="22"/>
          <w:lang w:eastAsia="es-BO"/>
        </w:rPr>
        <w:t>del valor total la</w:t>
      </w:r>
      <w:r>
        <w:rPr>
          <w:rFonts w:ascii="Calibri" w:hAnsi="Calibri" w:cs="Calibri"/>
          <w:sz w:val="22"/>
          <w:szCs w:val="22"/>
          <w:lang w:eastAsia="es-BO"/>
        </w:rPr>
        <w:t xml:space="preserve"> </w:t>
      </w:r>
      <w:r w:rsidRPr="001579FA">
        <w:rPr>
          <w:rFonts w:ascii="Calibri" w:hAnsi="Calibri" w:cs="Calibri"/>
          <w:sz w:val="22"/>
          <w:szCs w:val="22"/>
          <w:lang w:eastAsia="es-BO"/>
        </w:rPr>
        <w:t>propuesta económica.</w:t>
      </w:r>
    </w:p>
    <w:p w:rsidR="00C9084D" w:rsidRDefault="00C9084D" w:rsidP="0082400E">
      <w:pPr>
        <w:pStyle w:val="Prrafodelista"/>
        <w:numPr>
          <w:ilvl w:val="0"/>
          <w:numId w:val="42"/>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Póliza de caución a Primer requerimiento para Entidades Públicas</w:t>
      </w:r>
      <w:r w:rsidRPr="00B31A1D">
        <w:rPr>
          <w:rFonts w:ascii="Calibri" w:hAnsi="Calibri" w:cs="Calibri"/>
          <w:sz w:val="22"/>
          <w:szCs w:val="22"/>
          <w:lang w:eastAsia="es-BO"/>
        </w:rPr>
        <w:t>, emitida por una empresa aseguradora del Estado Plurinacional de Bolivia</w:t>
      </w:r>
      <w:r>
        <w:rPr>
          <w:rFonts w:ascii="Calibri" w:hAnsi="Calibri" w:cs="Calibri"/>
          <w:sz w:val="22"/>
          <w:szCs w:val="22"/>
          <w:lang w:eastAsia="es-BO"/>
        </w:rPr>
        <w:t xml:space="preserve"> </w:t>
      </w:r>
      <w:r w:rsidRPr="001E6DDB">
        <w:rPr>
          <w:rFonts w:ascii="Calibri" w:hAnsi="Calibri" w:cs="Calibri"/>
          <w:sz w:val="22"/>
          <w:szCs w:val="22"/>
          <w:lang w:eastAsia="es-BO"/>
        </w:rPr>
        <w:t>con estructura de alcance a nivel nacional</w:t>
      </w:r>
      <w:r w:rsidRPr="00B31A1D">
        <w:rPr>
          <w:rFonts w:ascii="Calibri" w:hAnsi="Calibri" w:cs="Calibri"/>
          <w:sz w:val="22"/>
          <w:szCs w:val="22"/>
          <w:lang w:eastAsia="es-BO"/>
        </w:rPr>
        <w:t xml:space="preserve">, registrada, autorizada y bajo el control de la Autoridad de Fiscalización y Control de Pensiones y Seguros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B31A1D">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B31A1D">
        <w:rPr>
          <w:rFonts w:ascii="Calibri" w:hAnsi="Calibri" w:cs="Calibri"/>
          <w:sz w:val="22"/>
          <w:szCs w:val="22"/>
          <w:lang w:eastAsia="es-BO"/>
        </w:rPr>
        <w:t xml:space="preserve"> computables a partir de la fecha de Presentación de 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w:t>
      </w:r>
      <w:r>
        <w:rPr>
          <w:rFonts w:ascii="Calibri" w:hAnsi="Calibri" w:cs="Calibri"/>
          <w:sz w:val="22"/>
          <w:szCs w:val="22"/>
          <w:lang w:eastAsia="es-BO"/>
        </w:rPr>
        <w:t xml:space="preserve"> </w:t>
      </w:r>
      <w:r w:rsidRPr="00B31A1D">
        <w:rPr>
          <w:rFonts w:ascii="Calibri" w:hAnsi="Calibri" w:cs="Calibri"/>
          <w:sz w:val="22"/>
          <w:szCs w:val="22"/>
          <w:lang w:eastAsia="es-BO"/>
        </w:rPr>
        <w:t>del valor total de la propuesta económica</w:t>
      </w:r>
      <w:r>
        <w:rPr>
          <w:rFonts w:ascii="Calibri" w:hAnsi="Calibri" w:cs="Calibri"/>
          <w:sz w:val="22"/>
          <w:szCs w:val="22"/>
          <w:lang w:eastAsia="es-BO"/>
        </w:rPr>
        <w:t>.</w:t>
      </w:r>
    </w:p>
    <w:p w:rsidR="00C9084D" w:rsidRPr="00960659" w:rsidRDefault="00C9084D" w:rsidP="0082400E">
      <w:pPr>
        <w:pStyle w:val="Prrafodelista"/>
        <w:numPr>
          <w:ilvl w:val="1"/>
          <w:numId w:val="40"/>
        </w:numPr>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GARANTIA DE CORRECTA INVERSIÓN DE ANTICIPO</w:t>
      </w:r>
    </w:p>
    <w:p w:rsidR="00C9084D" w:rsidRPr="002D146E" w:rsidRDefault="00C9084D" w:rsidP="00C9084D">
      <w:pPr>
        <w:pStyle w:val="Prrafodelista"/>
        <w:ind w:left="284"/>
        <w:jc w:val="both"/>
        <w:rPr>
          <w:rFonts w:asciiTheme="minorHAnsi" w:hAnsiTheme="minorHAnsi"/>
          <w:sz w:val="22"/>
          <w:szCs w:val="22"/>
          <w:lang w:val="es-BO"/>
        </w:rPr>
      </w:pPr>
    </w:p>
    <w:p w:rsidR="00C9084D" w:rsidRPr="001844BC" w:rsidRDefault="00C9084D" w:rsidP="00C9084D">
      <w:pPr>
        <w:jc w:val="both"/>
        <w:rPr>
          <w:rFonts w:ascii="Calibri" w:hAnsi="Calibri"/>
          <w:sz w:val="22"/>
          <w:szCs w:val="22"/>
          <w:lang w:val="es-BO"/>
        </w:rPr>
      </w:pPr>
      <w:r w:rsidRPr="00435227">
        <w:rPr>
          <w:rFonts w:ascii="Calibri" w:hAnsi="Calibri"/>
          <w:sz w:val="22"/>
          <w:szCs w:val="22"/>
          <w:lang w:val="es-BO"/>
        </w:rPr>
        <w:t>A elección de la empresa adjudicada</w:t>
      </w:r>
      <w:r>
        <w:rPr>
          <w:rFonts w:ascii="Calibri" w:hAnsi="Calibri"/>
          <w:sz w:val="22"/>
          <w:szCs w:val="22"/>
          <w:lang w:val="es-BO"/>
        </w:rPr>
        <w:t>,</w:t>
      </w:r>
      <w:r w:rsidRPr="00435227">
        <w:rPr>
          <w:rFonts w:ascii="Calibri" w:hAnsi="Calibri"/>
          <w:sz w:val="22"/>
          <w:szCs w:val="22"/>
          <w:lang w:val="es-BO"/>
        </w:rPr>
        <w:t xml:space="preserve"> ésta podrá optar por uno de los siguientes instrumentos financieros</w:t>
      </w:r>
      <w:r w:rsidRPr="001844BC">
        <w:rPr>
          <w:rFonts w:ascii="Calibri" w:hAnsi="Calibri"/>
          <w:sz w:val="22"/>
          <w:szCs w:val="22"/>
          <w:lang w:val="es-BO"/>
        </w:rPr>
        <w:t>:</w:t>
      </w:r>
    </w:p>
    <w:p w:rsidR="00C9084D" w:rsidRPr="002D146E" w:rsidRDefault="00C9084D" w:rsidP="00C9084D">
      <w:pPr>
        <w:pStyle w:val="Prrafodelista"/>
        <w:jc w:val="both"/>
        <w:rPr>
          <w:rFonts w:asciiTheme="minorHAnsi" w:hAnsiTheme="minorHAnsi"/>
          <w:sz w:val="22"/>
          <w:szCs w:val="22"/>
          <w:lang w:val="es-BO"/>
        </w:rPr>
      </w:pPr>
    </w:p>
    <w:p w:rsidR="00C9084D" w:rsidRDefault="00C9084D" w:rsidP="0082400E">
      <w:pPr>
        <w:pStyle w:val="Prrafodelista"/>
        <w:numPr>
          <w:ilvl w:val="0"/>
          <w:numId w:val="44"/>
        </w:numPr>
        <w:autoSpaceDE w:val="0"/>
        <w:autoSpaceDN w:val="0"/>
        <w:adjustRightInd w:val="0"/>
        <w:spacing w:after="12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inmediata</w:t>
      </w:r>
      <w:r w:rsidRPr="00B31A1D">
        <w:rPr>
          <w:rFonts w:ascii="Calibri" w:hAnsi="Calibri"/>
          <w:sz w:val="22"/>
          <w:szCs w:val="22"/>
          <w:lang w:val="es-BO"/>
        </w:rPr>
        <w:t xml:space="preserve"> con vigencia</w:t>
      </w:r>
      <w:r>
        <w:rPr>
          <w:rFonts w:ascii="Calibri" w:hAnsi="Calibri"/>
          <w:sz w:val="22"/>
          <w:szCs w:val="22"/>
          <w:lang w:val="es-BO"/>
        </w:rPr>
        <w:t xml:space="preserve"> de</w:t>
      </w:r>
      <w:r w:rsidRPr="00B31A1D">
        <w:rPr>
          <w:rFonts w:ascii="Calibri" w:hAnsi="Calibri"/>
          <w:sz w:val="22"/>
          <w:szCs w:val="22"/>
          <w:lang w:val="es-BO"/>
        </w:rPr>
        <w:t xml:space="preserve"> </w:t>
      </w:r>
      <w:r>
        <w:rPr>
          <w:rFonts w:ascii="Calibri" w:hAnsi="Calibri"/>
          <w:b/>
          <w:sz w:val="22"/>
          <w:szCs w:val="22"/>
          <w:lang w:val="es-BO"/>
        </w:rPr>
        <w:t>120</w:t>
      </w:r>
      <w:r w:rsidRPr="002748C5">
        <w:rPr>
          <w:rFonts w:ascii="Calibri" w:hAnsi="Calibri"/>
          <w:b/>
          <w:sz w:val="22"/>
          <w:szCs w:val="22"/>
          <w:lang w:val="es-BO"/>
        </w:rPr>
        <w:t xml:space="preserve"> días calendario</w:t>
      </w:r>
      <w:r w:rsidRPr="00B31A1D">
        <w:rPr>
          <w:rFonts w:ascii="Calibri" w:hAnsi="Calibri"/>
          <w:sz w:val="22"/>
          <w:szCs w:val="22"/>
          <w:lang w:val="es-BO"/>
        </w:rPr>
        <w:t>, computables a partir</w:t>
      </w:r>
      <w:r>
        <w:rPr>
          <w:rFonts w:ascii="Calibri" w:hAnsi="Calibri"/>
          <w:sz w:val="22"/>
          <w:szCs w:val="22"/>
          <w:lang w:val="es-BO"/>
        </w:rPr>
        <w:t xml:space="preserve"> </w:t>
      </w:r>
      <w:r w:rsidRPr="00B31A1D">
        <w:rPr>
          <w:rFonts w:ascii="Calibri" w:hAnsi="Calibri"/>
          <w:sz w:val="22"/>
          <w:szCs w:val="22"/>
          <w:lang w:val="es-BO"/>
        </w:rPr>
        <w:t>de la fecha de su emisión, por un monto equivalente al</w:t>
      </w:r>
      <w:r>
        <w:rPr>
          <w:rFonts w:ascii="Calibri" w:hAnsi="Calibri"/>
          <w:sz w:val="22"/>
          <w:szCs w:val="22"/>
          <w:lang w:val="es-BO"/>
        </w:rPr>
        <w:t xml:space="preserve"> </w:t>
      </w:r>
      <w:r w:rsidRPr="00B31A1D">
        <w:rPr>
          <w:rFonts w:ascii="Calibri" w:hAnsi="Calibri"/>
          <w:sz w:val="22"/>
          <w:szCs w:val="22"/>
          <w:lang w:val="es-BO"/>
        </w:rPr>
        <w:t>cien por ciento (</w:t>
      </w:r>
      <w:r w:rsidRPr="002748C5">
        <w:rPr>
          <w:rFonts w:ascii="Calibri" w:hAnsi="Calibri"/>
          <w:b/>
          <w:sz w:val="22"/>
          <w:szCs w:val="22"/>
          <w:lang w:val="es-BO"/>
        </w:rPr>
        <w:t>100%</w:t>
      </w:r>
      <w:r w:rsidRPr="00B31A1D">
        <w:rPr>
          <w:rFonts w:ascii="Calibri" w:hAnsi="Calibri"/>
          <w:sz w:val="22"/>
          <w:szCs w:val="22"/>
          <w:lang w:val="es-BO"/>
        </w:rPr>
        <w:t>) del anticipo otorgado.</w:t>
      </w:r>
    </w:p>
    <w:p w:rsidR="00C9084D" w:rsidRPr="002748C5" w:rsidRDefault="00C9084D" w:rsidP="0082400E">
      <w:pPr>
        <w:pStyle w:val="Prrafodelista"/>
        <w:numPr>
          <w:ilvl w:val="0"/>
          <w:numId w:val="44"/>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t>Garantía a Primer Requerimiento</w:t>
      </w:r>
      <w:r w:rsidRPr="002748C5">
        <w:rPr>
          <w:rFonts w:ascii="Calibri" w:hAnsi="Calibri"/>
          <w:sz w:val="22"/>
          <w:szCs w:val="22"/>
          <w:lang w:val="es-BO"/>
        </w:rPr>
        <w:t xml:space="preserve">, emitida por una Entidad de Intermediación Financiera (Bancaria) del Estado Plurinacional de Bolivia con estructura de alcance a nivel nacional, </w:t>
      </w:r>
      <w:r w:rsidRPr="002748C5">
        <w:rPr>
          <w:rFonts w:ascii="Calibri" w:hAnsi="Calibri"/>
          <w:sz w:val="22"/>
          <w:szCs w:val="22"/>
          <w:lang w:val="es-BO"/>
        </w:rPr>
        <w:lastRenderedPageBreak/>
        <w:t xml:space="preserve">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a primer requerimiento</w:t>
      </w:r>
      <w:r w:rsidRPr="002748C5">
        <w:rPr>
          <w:rFonts w:ascii="Calibri" w:hAnsi="Calibri"/>
          <w:sz w:val="22"/>
          <w:szCs w:val="22"/>
          <w:lang w:val="es-BO"/>
        </w:rPr>
        <w:t xml:space="preserve"> con vigencia </w:t>
      </w:r>
      <w:r>
        <w:rPr>
          <w:rFonts w:ascii="Calibri" w:hAnsi="Calibri"/>
          <w:b/>
          <w:sz w:val="22"/>
          <w:szCs w:val="22"/>
          <w:lang w:val="es-BO"/>
        </w:rPr>
        <w:t>120</w:t>
      </w:r>
      <w:r w:rsidRPr="002748C5">
        <w:rPr>
          <w:rFonts w:ascii="Calibri" w:hAnsi="Calibri"/>
          <w:b/>
          <w:sz w:val="22"/>
          <w:szCs w:val="22"/>
          <w:lang w:val="es-BO"/>
        </w:rPr>
        <w:t xml:space="preserve"> días</w:t>
      </w:r>
      <w:r>
        <w:rPr>
          <w:rFonts w:ascii="Calibri" w:hAnsi="Calibri"/>
          <w:b/>
          <w:sz w:val="22"/>
          <w:szCs w:val="22"/>
          <w:lang w:val="es-BO"/>
        </w:rPr>
        <w:t xml:space="preserve"> calendario</w:t>
      </w:r>
      <w:r w:rsidRPr="002748C5">
        <w:rPr>
          <w:rFonts w:ascii="Calibri" w:hAnsi="Calibri"/>
          <w:sz w:val="22"/>
          <w:szCs w:val="22"/>
          <w:lang w:val="es-BO"/>
        </w:rPr>
        <w:t>, computables a partir de la fecha de su emisión, por un monto equivalente al cien por ciento</w:t>
      </w:r>
      <w:r>
        <w:rPr>
          <w:rFonts w:ascii="Calibri" w:hAnsi="Calibri"/>
          <w:sz w:val="22"/>
          <w:szCs w:val="22"/>
          <w:lang w:val="es-BO"/>
        </w:rPr>
        <w:t xml:space="preserve"> </w:t>
      </w:r>
      <w:r w:rsidRPr="002748C5">
        <w:rPr>
          <w:rFonts w:ascii="Calibri" w:hAnsi="Calibri"/>
          <w:sz w:val="22"/>
          <w:szCs w:val="22"/>
          <w:lang w:val="es-BO"/>
        </w:rPr>
        <w:t>(</w:t>
      </w:r>
      <w:r w:rsidRPr="002748C5">
        <w:rPr>
          <w:rFonts w:ascii="Calibri" w:hAnsi="Calibri"/>
          <w:b/>
          <w:sz w:val="22"/>
          <w:szCs w:val="22"/>
          <w:lang w:val="es-BO"/>
        </w:rPr>
        <w:t>100%</w:t>
      </w:r>
      <w:r w:rsidRPr="002748C5">
        <w:rPr>
          <w:rFonts w:ascii="Calibri" w:hAnsi="Calibri"/>
          <w:sz w:val="22"/>
          <w:szCs w:val="22"/>
          <w:lang w:val="es-BO"/>
        </w:rPr>
        <w:t>) del anticipo otorgado.</w:t>
      </w:r>
    </w:p>
    <w:p w:rsidR="00C9084D" w:rsidRDefault="00C9084D" w:rsidP="00C9084D">
      <w:pPr>
        <w:jc w:val="both"/>
        <w:rPr>
          <w:rFonts w:ascii="Calibri" w:hAnsi="Calibri" w:cs="Calibri"/>
          <w:sz w:val="22"/>
          <w:szCs w:val="22"/>
          <w:lang w:eastAsia="es-BO"/>
        </w:rPr>
      </w:pPr>
    </w:p>
    <w:p w:rsidR="00C9084D" w:rsidRPr="00960659" w:rsidRDefault="00C9084D" w:rsidP="0082400E">
      <w:pPr>
        <w:pStyle w:val="Prrafodelista"/>
        <w:numPr>
          <w:ilvl w:val="1"/>
          <w:numId w:val="40"/>
        </w:numPr>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GARANTIA DE CUMPLIMIENTO DE CONTRATO</w:t>
      </w:r>
    </w:p>
    <w:p w:rsidR="00C9084D" w:rsidRDefault="00C9084D" w:rsidP="00C9084D">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C9084D" w:rsidRPr="001844BC" w:rsidRDefault="00C9084D" w:rsidP="00C9084D">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C9084D" w:rsidRDefault="00C9084D" w:rsidP="00C9084D">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C9084D" w:rsidRDefault="00C9084D" w:rsidP="0082400E">
      <w:pPr>
        <w:pStyle w:val="Prrafodelista"/>
        <w:numPr>
          <w:ilvl w:val="0"/>
          <w:numId w:val="43"/>
        </w:numPr>
        <w:autoSpaceDE w:val="0"/>
        <w:autoSpaceDN w:val="0"/>
        <w:adjustRightInd w:val="0"/>
        <w:spacing w:after="12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Boleta de Garantía</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inmediata</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 xml:space="preserve">, por un monto equivalente al </w:t>
      </w:r>
      <w:r w:rsidRPr="002748C5">
        <w:rPr>
          <w:rFonts w:asciiTheme="minorHAnsi" w:hAnsiTheme="minorHAnsi"/>
          <w:b/>
          <w:color w:val="000000"/>
          <w:sz w:val="22"/>
          <w:szCs w:val="22"/>
          <w:shd w:val="clear" w:color="auto" w:fill="FFFFFF"/>
        </w:rPr>
        <w:t>7%</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del valor total del contrato.</w:t>
      </w:r>
      <w:r>
        <w:rPr>
          <w:rFonts w:asciiTheme="minorHAnsi" w:hAnsiTheme="minorHAnsi"/>
          <w:color w:val="000000"/>
          <w:sz w:val="22"/>
          <w:szCs w:val="22"/>
          <w:shd w:val="clear" w:color="auto" w:fill="FFFFFF"/>
        </w:rPr>
        <w:t xml:space="preserve"> </w:t>
      </w:r>
    </w:p>
    <w:p w:rsidR="00C9084D" w:rsidRDefault="00C9084D" w:rsidP="0082400E">
      <w:pPr>
        <w:pStyle w:val="Prrafodelista"/>
        <w:numPr>
          <w:ilvl w:val="0"/>
          <w:numId w:val="43"/>
        </w:numPr>
        <w:autoSpaceDE w:val="0"/>
        <w:autoSpaceDN w:val="0"/>
        <w:adjustRightInd w:val="0"/>
        <w:spacing w:after="12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Garantía a Primer Requerimiento</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a primer requerimiento</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 xml:space="preserve">por un monto equivalente al </w:t>
      </w:r>
      <w:r w:rsidRPr="002748C5">
        <w:rPr>
          <w:rFonts w:asciiTheme="minorHAnsi" w:hAnsiTheme="minorHAnsi"/>
          <w:b/>
          <w:color w:val="000000"/>
          <w:sz w:val="22"/>
          <w:szCs w:val="22"/>
          <w:shd w:val="clear" w:color="auto" w:fill="FFFFFF"/>
        </w:rPr>
        <w:t>7%</w:t>
      </w:r>
      <w:r w:rsidRPr="002748C5">
        <w:rPr>
          <w:rFonts w:asciiTheme="minorHAnsi" w:hAnsiTheme="minorHAnsi"/>
          <w:color w:val="000000"/>
          <w:sz w:val="22"/>
          <w:szCs w:val="22"/>
          <w:shd w:val="clear" w:color="auto" w:fill="FFFFFF"/>
        </w:rPr>
        <w:t xml:space="preserve"> del valor total del</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contrato.</w:t>
      </w:r>
    </w:p>
    <w:p w:rsidR="00C9084D" w:rsidRDefault="00C9084D" w:rsidP="0082400E">
      <w:pPr>
        <w:pStyle w:val="Prrafodelista"/>
        <w:numPr>
          <w:ilvl w:val="0"/>
          <w:numId w:val="43"/>
        </w:numPr>
        <w:autoSpaceDE w:val="0"/>
        <w:autoSpaceDN w:val="0"/>
        <w:adjustRightInd w:val="0"/>
        <w:ind w:left="714" w:hanging="357"/>
        <w:jc w:val="both"/>
        <w:rPr>
          <w:rFonts w:asciiTheme="minorHAnsi" w:hAnsiTheme="minorHAnsi"/>
          <w:color w:val="000000"/>
          <w:sz w:val="22"/>
          <w:szCs w:val="22"/>
          <w:shd w:val="clear" w:color="auto" w:fill="FFFFFF"/>
        </w:rPr>
      </w:pPr>
      <w:r w:rsidRPr="00BF13C1">
        <w:rPr>
          <w:rFonts w:asciiTheme="minorHAnsi" w:hAnsiTheme="minorHAnsi"/>
          <w:b/>
          <w:color w:val="000000"/>
          <w:sz w:val="22"/>
          <w:szCs w:val="22"/>
          <w:shd w:val="clear" w:color="auto" w:fill="FFFFFF"/>
        </w:rPr>
        <w:t>Póliza de caución a Primer requerimiento</w:t>
      </w:r>
      <w:r w:rsidRPr="00BF13C1">
        <w:rPr>
          <w:rFonts w:asciiTheme="minorHAnsi" w:hAnsiTheme="minorHAnsi"/>
          <w:color w:val="000000"/>
          <w:sz w:val="22"/>
          <w:szCs w:val="22"/>
          <w:shd w:val="clear" w:color="auto" w:fill="FFFFFF"/>
        </w:rPr>
        <w:t xml:space="preserve"> </w:t>
      </w:r>
      <w:r w:rsidRPr="00BF13C1">
        <w:rPr>
          <w:rFonts w:asciiTheme="minorHAnsi" w:hAnsiTheme="minorHAnsi"/>
          <w:b/>
          <w:color w:val="000000"/>
          <w:sz w:val="22"/>
          <w:szCs w:val="22"/>
          <w:shd w:val="clear" w:color="auto" w:fill="FFFFFF"/>
        </w:rPr>
        <w:t>para Entidades Públicas</w:t>
      </w:r>
      <w:r w:rsidRPr="00BF13C1">
        <w:rPr>
          <w:rFonts w:asciiTheme="minorHAnsi" w:hAnsiTheme="minorHAnsi"/>
          <w:color w:val="000000"/>
          <w:sz w:val="22"/>
          <w:szCs w:val="22"/>
          <w:shd w:val="clear" w:color="auto" w:fill="FFFFFF"/>
        </w:rPr>
        <w:t xml:space="preserve">, emitida por una empresa aseguradora del </w:t>
      </w:r>
      <w:r>
        <w:rPr>
          <w:rFonts w:asciiTheme="minorHAnsi" w:hAnsiTheme="minorHAnsi"/>
          <w:color w:val="000000"/>
          <w:sz w:val="22"/>
          <w:szCs w:val="22"/>
          <w:shd w:val="clear" w:color="auto" w:fill="FFFFFF"/>
        </w:rPr>
        <w:t xml:space="preserve">Estado Plurinacional de Bolivia con estructura de alcance a nivel nacional, </w:t>
      </w:r>
      <w:r w:rsidRPr="00BF13C1">
        <w:rPr>
          <w:rFonts w:asciiTheme="minorHAnsi" w:hAnsiTheme="minorHAnsi"/>
          <w:color w:val="000000"/>
          <w:sz w:val="22"/>
          <w:szCs w:val="22"/>
          <w:shd w:val="clear" w:color="auto" w:fill="FFFFFF"/>
        </w:rPr>
        <w:t xml:space="preserve">registrada, autorizada y bajo el control de la Autoridad de Fiscalización y Control de Pensiones y Seguros a la orden/a favor de Yacimientos Petrolíferos Fiscales Bolivianos / YPFB, con las características expresas de </w:t>
      </w:r>
      <w:r w:rsidRPr="00A55025">
        <w:rPr>
          <w:rFonts w:asciiTheme="minorHAnsi" w:hAnsiTheme="minorHAnsi"/>
          <w:b/>
          <w:color w:val="000000"/>
          <w:sz w:val="22"/>
          <w:szCs w:val="22"/>
          <w:u w:val="single"/>
          <w:shd w:val="clear" w:color="auto" w:fill="FFFFFF"/>
        </w:rPr>
        <w:t>renovable, irrevocable y de ejecución a primer requerimiento</w:t>
      </w:r>
      <w:r w:rsidRPr="00BF13C1">
        <w:rPr>
          <w:rFonts w:asciiTheme="minorHAnsi" w:hAnsiTheme="minorHAnsi"/>
          <w:color w:val="000000"/>
          <w:sz w:val="22"/>
          <w:szCs w:val="22"/>
          <w:shd w:val="clear" w:color="auto" w:fill="FFFFFF"/>
        </w:rPr>
        <w:t xml:space="preserve"> con vigencia de 60 días calendario adicionales a la vigencia del contrato, por un monto</w:t>
      </w:r>
      <w:r>
        <w:rPr>
          <w:rFonts w:asciiTheme="minorHAnsi" w:hAnsiTheme="minorHAnsi"/>
          <w:color w:val="000000"/>
          <w:sz w:val="22"/>
          <w:szCs w:val="22"/>
          <w:shd w:val="clear" w:color="auto" w:fill="FFFFFF"/>
        </w:rPr>
        <w:t xml:space="preserve"> </w:t>
      </w:r>
      <w:r w:rsidRPr="00BF13C1">
        <w:rPr>
          <w:rFonts w:asciiTheme="minorHAnsi" w:hAnsiTheme="minorHAnsi"/>
          <w:color w:val="000000"/>
          <w:sz w:val="22"/>
          <w:szCs w:val="22"/>
          <w:shd w:val="clear" w:color="auto" w:fill="FFFFFF"/>
        </w:rPr>
        <w:t>equivalente al 7% del valor total del contrato.</w:t>
      </w:r>
    </w:p>
    <w:p w:rsidR="00C9084D" w:rsidRDefault="00C9084D" w:rsidP="00C9084D">
      <w:pPr>
        <w:autoSpaceDE w:val="0"/>
        <w:autoSpaceDN w:val="0"/>
        <w:adjustRightInd w:val="0"/>
        <w:jc w:val="both"/>
        <w:rPr>
          <w:rFonts w:asciiTheme="minorHAnsi" w:hAnsiTheme="minorHAnsi"/>
          <w:color w:val="000000"/>
          <w:sz w:val="22"/>
          <w:szCs w:val="22"/>
          <w:shd w:val="clear" w:color="auto" w:fill="FFFFFF"/>
        </w:rPr>
      </w:pPr>
    </w:p>
    <w:p w:rsidR="00C9084D" w:rsidRPr="00960659" w:rsidRDefault="00C9084D" w:rsidP="0082400E">
      <w:pPr>
        <w:pStyle w:val="Prrafodelista"/>
        <w:numPr>
          <w:ilvl w:val="1"/>
          <w:numId w:val="40"/>
        </w:numPr>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 xml:space="preserve">GARANTIA ADICIONAL </w:t>
      </w:r>
      <w:r>
        <w:rPr>
          <w:rFonts w:asciiTheme="minorHAnsi" w:hAnsiTheme="minorHAnsi" w:cstheme="minorHAnsi"/>
          <w:b/>
          <w:color w:val="000000" w:themeColor="text1"/>
          <w:sz w:val="22"/>
          <w:szCs w:val="22"/>
          <w:u w:val="single"/>
        </w:rPr>
        <w:t xml:space="preserve">A LA GARANTÍA </w:t>
      </w:r>
      <w:r w:rsidRPr="00960659">
        <w:rPr>
          <w:rFonts w:asciiTheme="minorHAnsi" w:hAnsiTheme="minorHAnsi" w:cstheme="minorHAnsi"/>
          <w:b/>
          <w:color w:val="000000" w:themeColor="text1"/>
          <w:sz w:val="22"/>
          <w:szCs w:val="22"/>
          <w:u w:val="single"/>
        </w:rPr>
        <w:t>DE CUMPLIMIENTO DE CONTRATO DE OBRA</w:t>
      </w:r>
      <w:r>
        <w:rPr>
          <w:rFonts w:asciiTheme="minorHAnsi" w:hAnsiTheme="minorHAnsi" w:cstheme="minorHAnsi"/>
          <w:b/>
          <w:color w:val="000000" w:themeColor="text1"/>
          <w:sz w:val="22"/>
          <w:szCs w:val="22"/>
          <w:u w:val="single"/>
        </w:rPr>
        <w:t>S</w:t>
      </w:r>
    </w:p>
    <w:p w:rsidR="00C9084D" w:rsidRDefault="00C9084D" w:rsidP="00C9084D">
      <w:pPr>
        <w:rPr>
          <w:rFonts w:asciiTheme="minorHAnsi" w:hAnsiTheme="minorHAnsi" w:cstheme="minorHAnsi"/>
          <w:b/>
          <w:bCs/>
          <w:sz w:val="22"/>
          <w:szCs w:val="22"/>
          <w:u w:val="single"/>
          <w:lang w:val="es-BO"/>
        </w:rPr>
      </w:pPr>
    </w:p>
    <w:p w:rsidR="00C9084D" w:rsidRPr="001844BC" w:rsidRDefault="00C9084D" w:rsidP="00C9084D">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C9084D" w:rsidRDefault="00C9084D" w:rsidP="00C9084D">
      <w:pPr>
        <w:rPr>
          <w:rFonts w:asciiTheme="minorHAnsi" w:hAnsiTheme="minorHAnsi" w:cstheme="minorHAnsi"/>
          <w:b/>
          <w:bCs/>
          <w:sz w:val="22"/>
          <w:szCs w:val="22"/>
          <w:u w:val="single"/>
          <w:lang w:val="es-BO"/>
        </w:rPr>
      </w:pPr>
    </w:p>
    <w:p w:rsidR="00C9084D" w:rsidRDefault="00C9084D" w:rsidP="0082400E">
      <w:pPr>
        <w:pStyle w:val="Prrafodelista"/>
        <w:numPr>
          <w:ilvl w:val="0"/>
          <w:numId w:val="41"/>
        </w:numPr>
        <w:autoSpaceDE w:val="0"/>
        <w:autoSpaceDN w:val="0"/>
        <w:adjustRightInd w:val="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Boleta de Garantía</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inmediata</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 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Precio Referencial y el valor de su propuesta</w:t>
      </w:r>
      <w:r>
        <w:rPr>
          <w:rFonts w:asciiTheme="minorHAnsi" w:hAnsiTheme="minorHAnsi" w:cstheme="minorHAnsi"/>
          <w:bCs/>
          <w:sz w:val="22"/>
          <w:szCs w:val="22"/>
          <w:lang w:val="es-BO"/>
        </w:rPr>
        <w:t xml:space="preserve"> económica. </w:t>
      </w:r>
    </w:p>
    <w:p w:rsidR="00C9084D" w:rsidRDefault="00C9084D" w:rsidP="00C9084D">
      <w:pPr>
        <w:pStyle w:val="Prrafodelista"/>
        <w:autoSpaceDE w:val="0"/>
        <w:autoSpaceDN w:val="0"/>
        <w:adjustRightInd w:val="0"/>
        <w:ind w:left="357"/>
        <w:jc w:val="both"/>
        <w:rPr>
          <w:rFonts w:asciiTheme="minorHAnsi" w:hAnsiTheme="minorHAnsi" w:cstheme="minorHAnsi"/>
          <w:bCs/>
          <w:sz w:val="22"/>
          <w:szCs w:val="22"/>
          <w:lang w:val="es-BO"/>
        </w:rPr>
      </w:pPr>
    </w:p>
    <w:p w:rsidR="00C9084D" w:rsidRPr="000834B7" w:rsidRDefault="00C9084D" w:rsidP="0082400E">
      <w:pPr>
        <w:pStyle w:val="Prrafodelista"/>
        <w:numPr>
          <w:ilvl w:val="0"/>
          <w:numId w:val="41"/>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lastRenderedPageBreak/>
        <w:t>Garantía a Primer Requerimiento</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a primer requerimiento</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 Precio Referencial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y el valo</w:t>
      </w:r>
      <w:r>
        <w:rPr>
          <w:rFonts w:asciiTheme="minorHAnsi" w:hAnsiTheme="minorHAnsi" w:cstheme="minorHAnsi"/>
          <w:bCs/>
          <w:sz w:val="22"/>
          <w:szCs w:val="22"/>
          <w:lang w:val="es-BO"/>
        </w:rPr>
        <w:t xml:space="preserve">r de su propuesta económica. </w:t>
      </w:r>
    </w:p>
    <w:p w:rsidR="00C9084D" w:rsidRDefault="00C9084D" w:rsidP="00C9084D">
      <w:pPr>
        <w:autoSpaceDE w:val="0"/>
        <w:autoSpaceDN w:val="0"/>
        <w:adjustRightInd w:val="0"/>
        <w:spacing w:after="120"/>
        <w:jc w:val="both"/>
        <w:rPr>
          <w:rFonts w:asciiTheme="minorHAnsi" w:hAnsiTheme="minorHAnsi" w:cstheme="minorHAnsi"/>
          <w:sz w:val="22"/>
          <w:szCs w:val="22"/>
          <w:lang w:val="es-BO"/>
        </w:rPr>
      </w:pPr>
    </w:p>
    <w:p w:rsidR="00C9084D" w:rsidRPr="00D40B25" w:rsidRDefault="00C9084D" w:rsidP="00C9084D">
      <w:pPr>
        <w:jc w:val="center"/>
        <w:rPr>
          <w:rFonts w:asciiTheme="minorHAnsi" w:hAnsiTheme="minorHAnsi" w:cs="Arial"/>
          <w:b/>
          <w:bCs/>
        </w:rPr>
      </w:pPr>
      <w:r w:rsidRPr="00D40B25">
        <w:rPr>
          <w:rFonts w:asciiTheme="minorHAnsi" w:hAnsiTheme="minorHAnsi" w:cs="Arial"/>
          <w:b/>
          <w:bCs/>
        </w:rPr>
        <w:t>INSTRUCCIONES PARA LA EMISION DE INSTRUMENTOS FINANCIEROS</w:t>
      </w:r>
    </w:p>
    <w:p w:rsidR="00C9084D" w:rsidRDefault="00C9084D" w:rsidP="00C9084D">
      <w:pPr>
        <w:jc w:val="both"/>
        <w:rPr>
          <w:rFonts w:asciiTheme="minorHAnsi" w:hAnsiTheme="minorHAnsi" w:cs="Arial"/>
        </w:rPr>
      </w:pPr>
    </w:p>
    <w:p w:rsidR="00C9084D" w:rsidRDefault="00C9084D" w:rsidP="00C9084D">
      <w:pPr>
        <w:jc w:val="both"/>
        <w:rPr>
          <w:rFonts w:asciiTheme="minorHAnsi" w:hAnsiTheme="minorHAnsi" w:cs="Arial"/>
        </w:rPr>
      </w:pPr>
      <w:r w:rsidRPr="00D40B25">
        <w:rPr>
          <w:rFonts w:asciiTheme="minorHAnsi" w:hAnsiTheme="minorHAnsi" w:cs="Arial"/>
        </w:rPr>
        <w:t xml:space="preserve">El Proponente o Adjudicado deberá solicitar o instruir a la entidad de intermediación financiera bancaría, el correcto registro de datos o información en los Instrumentos Financieros de Garantía requeridos, </w:t>
      </w:r>
      <w:r w:rsidRPr="00D40B25">
        <w:rPr>
          <w:rFonts w:asciiTheme="minorHAnsi" w:hAnsiTheme="minorHAnsi" w:cs="Arial"/>
          <w:u w:val="single"/>
        </w:rPr>
        <w:t>cumpliendo obligatoriamente</w:t>
      </w:r>
      <w:r w:rsidRPr="00D40B25">
        <w:rPr>
          <w:rFonts w:asciiTheme="minorHAnsi" w:hAnsiTheme="minorHAnsi" w:cs="Arial"/>
        </w:rPr>
        <w:t xml:space="preserve"> con las siguientes condiciones: </w:t>
      </w:r>
    </w:p>
    <w:p w:rsidR="00C9084D" w:rsidRPr="00D40B25" w:rsidRDefault="00C9084D" w:rsidP="00C9084D">
      <w:pPr>
        <w:jc w:val="both"/>
        <w:rPr>
          <w:rFonts w:asciiTheme="minorHAnsi" w:hAnsiTheme="minorHAnsi" w:cs="Arial"/>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C9084D" w:rsidRPr="00D40B25" w:rsidTr="00EC0510">
        <w:trPr>
          <w:trHeight w:val="369"/>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9084D" w:rsidRPr="00D40B25" w:rsidRDefault="00C9084D" w:rsidP="00EC0510">
            <w:pPr>
              <w:pStyle w:val="Prrafodelista"/>
              <w:ind w:left="0"/>
              <w:jc w:val="center"/>
              <w:rPr>
                <w:rFonts w:asciiTheme="minorHAnsi" w:hAnsiTheme="minorHAnsi"/>
                <w:b/>
                <w:bCs/>
              </w:rPr>
            </w:pPr>
            <w:r w:rsidRPr="00D40B25">
              <w:rPr>
                <w:rFonts w:asciiTheme="minorHAnsi" w:hAnsiTheme="minorHAnsi"/>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9084D" w:rsidRPr="00D40B25" w:rsidRDefault="00C9084D" w:rsidP="00EC0510">
            <w:pPr>
              <w:pStyle w:val="Prrafodelista"/>
              <w:ind w:left="0"/>
              <w:jc w:val="center"/>
              <w:rPr>
                <w:rFonts w:asciiTheme="minorHAnsi" w:hAnsiTheme="minorHAnsi"/>
                <w:b/>
                <w:bCs/>
              </w:rPr>
            </w:pPr>
            <w:r w:rsidRPr="00D40B25">
              <w:rPr>
                <w:rFonts w:asciiTheme="minorHAnsi" w:hAnsiTheme="minorHAnsi"/>
                <w:b/>
                <w:bCs/>
              </w:rPr>
              <w:t>INSTRUCCIÓN</w:t>
            </w:r>
          </w:p>
        </w:tc>
      </w:tr>
      <w:tr w:rsidR="00C9084D" w:rsidRPr="00D40B25" w:rsidTr="00EC0510">
        <w:trPr>
          <w:trHeight w:val="559"/>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9084D" w:rsidRPr="00D40B25" w:rsidRDefault="00C9084D" w:rsidP="00EC0510">
            <w:pPr>
              <w:pStyle w:val="Prrafodelista"/>
              <w:ind w:left="0"/>
              <w:rPr>
                <w:rFonts w:asciiTheme="minorHAnsi" w:hAnsiTheme="minorHAnsi"/>
                <w:b/>
                <w:bCs/>
              </w:rPr>
            </w:pPr>
            <w:r w:rsidRPr="00D40B25">
              <w:rPr>
                <w:rFonts w:asciiTheme="minorHAnsi" w:hAnsiTheme="minorHAns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9084D" w:rsidRPr="00D40B25" w:rsidRDefault="00C9084D" w:rsidP="00EC0510">
            <w:pPr>
              <w:jc w:val="both"/>
              <w:rPr>
                <w:rStyle w:val="nfasis"/>
                <w:rFonts w:asciiTheme="minorHAnsi" w:eastAsiaTheme="majorEastAsia" w:hAnsiTheme="minorHAnsi"/>
              </w:rPr>
            </w:pPr>
            <w:r w:rsidRPr="00D40B25">
              <w:rPr>
                <w:rFonts w:asciiTheme="minorHAnsi" w:hAnsiTheme="minorHAnsi" w:cs="Arial"/>
              </w:rPr>
              <w:t xml:space="preserve">Se aceptará </w:t>
            </w:r>
            <w:r w:rsidRPr="00D40B25">
              <w:rPr>
                <w:rFonts w:asciiTheme="minorHAnsi" w:hAnsiTheme="minorHAnsi" w:cs="Arial"/>
                <w:u w:val="single"/>
              </w:rPr>
              <w:t>únicamente</w:t>
            </w:r>
            <w:r w:rsidRPr="00D40B25">
              <w:rPr>
                <w:rFonts w:asciiTheme="minorHAnsi" w:hAnsiTheme="minorHAnsi" w:cs="Arial"/>
              </w:rPr>
              <w:t xml:space="preserve"> los instrumentos detallados en el presente anexo.</w:t>
            </w:r>
          </w:p>
        </w:tc>
      </w:tr>
      <w:tr w:rsidR="00C9084D" w:rsidRPr="00D40B25" w:rsidTr="00EC0510">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9084D" w:rsidRPr="00D40B25" w:rsidRDefault="00C9084D" w:rsidP="00EC0510">
            <w:pPr>
              <w:pStyle w:val="Prrafodelista"/>
              <w:ind w:left="0"/>
              <w:rPr>
                <w:rFonts w:asciiTheme="minorHAnsi" w:hAnsiTheme="minorHAnsi"/>
                <w:b/>
                <w:bCs/>
              </w:rPr>
            </w:pPr>
            <w:r w:rsidRPr="00D40B25">
              <w:rPr>
                <w:rFonts w:asciiTheme="minorHAnsi" w:hAnsiTheme="minorHAnsi"/>
                <w:b/>
                <w:bCs/>
              </w:rPr>
              <w:t>OBJETO DE LA GARANTÍA</w:t>
            </w:r>
          </w:p>
          <w:p w:rsidR="00C9084D" w:rsidRPr="00D40B25" w:rsidRDefault="00C9084D" w:rsidP="00EC0510">
            <w:pPr>
              <w:pStyle w:val="Prrafodelista"/>
              <w:ind w:left="0"/>
              <w:rPr>
                <w:rFonts w:asciiTheme="minorHAnsi" w:hAnsiTheme="minorHAnsi"/>
                <w:i/>
              </w:rPr>
            </w:pPr>
            <w:r w:rsidRPr="00D40B25">
              <w:rPr>
                <w:rFonts w:asciiTheme="minorHAnsi" w:hAnsiTheme="minorHAnsi"/>
                <w:b/>
                <w:bCs/>
              </w:rPr>
              <w:t xml:space="preserve"> (“Para Garantizar:”)</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C9084D" w:rsidRDefault="00C9084D" w:rsidP="00EC0510">
            <w:pPr>
              <w:jc w:val="both"/>
              <w:rPr>
                <w:rFonts w:asciiTheme="minorHAnsi" w:hAnsiTheme="minorHAnsi" w:cs="Arial"/>
              </w:rPr>
            </w:pPr>
            <w:r w:rsidRPr="00D40B25">
              <w:rPr>
                <w:rFonts w:asciiTheme="minorHAnsi" w:hAnsiTheme="minorHAnsi" w:cs="Arial"/>
              </w:rPr>
              <w:t>Debe consignar correctamente y de manera explícita, textual y completa:</w:t>
            </w:r>
          </w:p>
          <w:p w:rsidR="00C9084D" w:rsidRPr="00D40B25" w:rsidRDefault="00C9084D" w:rsidP="00EC0510">
            <w:pPr>
              <w:jc w:val="both"/>
              <w:rPr>
                <w:rFonts w:asciiTheme="minorHAnsi" w:hAnsiTheme="minorHAnsi" w:cs="Arial"/>
              </w:rPr>
            </w:pPr>
            <w:r w:rsidRPr="00D40B25">
              <w:rPr>
                <w:rFonts w:asciiTheme="minorHAnsi" w:hAnsiTheme="minorHAnsi" w:cs="Arial"/>
              </w:rPr>
              <w:t xml:space="preserve"> </w:t>
            </w:r>
          </w:p>
          <w:p w:rsidR="00C9084D" w:rsidRPr="00D40B25" w:rsidRDefault="00C9084D" w:rsidP="0082400E">
            <w:pPr>
              <w:numPr>
                <w:ilvl w:val="0"/>
                <w:numId w:val="45"/>
              </w:numPr>
              <w:jc w:val="both"/>
              <w:rPr>
                <w:rFonts w:asciiTheme="minorHAnsi" w:hAnsiTheme="minorHAnsi" w:cs="Arial"/>
              </w:rPr>
            </w:pPr>
            <w:r w:rsidRPr="00D40B25">
              <w:rPr>
                <w:rFonts w:asciiTheme="minorHAnsi" w:hAnsiTheme="minorHAnsi" w:cs="Arial"/>
              </w:rPr>
              <w:t>Objeto a garantizar conforme lo requerido en el presente anexo.</w:t>
            </w:r>
          </w:p>
          <w:p w:rsidR="00C9084D" w:rsidRPr="00D40B25" w:rsidRDefault="00C9084D" w:rsidP="0082400E">
            <w:pPr>
              <w:numPr>
                <w:ilvl w:val="0"/>
                <w:numId w:val="45"/>
              </w:numPr>
              <w:jc w:val="both"/>
              <w:rPr>
                <w:rFonts w:asciiTheme="minorHAnsi" w:hAnsiTheme="minorHAnsi" w:cs="Arial"/>
              </w:rPr>
            </w:pPr>
            <w:r w:rsidRPr="00D40B25">
              <w:rPr>
                <w:rFonts w:asciiTheme="minorHAnsi" w:hAnsiTheme="minorHAnsi" w:cs="Arial"/>
              </w:rPr>
              <w:t>Nombre del proceso de contratación, conforme al registrado en la carátula del DBC.</w:t>
            </w:r>
          </w:p>
          <w:p w:rsidR="00C9084D" w:rsidRDefault="00C9084D" w:rsidP="0082400E">
            <w:pPr>
              <w:numPr>
                <w:ilvl w:val="0"/>
                <w:numId w:val="45"/>
              </w:numPr>
              <w:jc w:val="both"/>
              <w:rPr>
                <w:rFonts w:asciiTheme="minorHAnsi" w:hAnsiTheme="minorHAnsi" w:cs="Arial"/>
              </w:rPr>
            </w:pPr>
            <w:r w:rsidRPr="00D40B25">
              <w:rPr>
                <w:rFonts w:asciiTheme="minorHAnsi" w:hAnsiTheme="minorHAnsi" w:cs="Arial"/>
              </w:rPr>
              <w:t>Código del Proceso de contratación: conforme al registrado en la carátula del DBC.</w:t>
            </w:r>
          </w:p>
          <w:p w:rsidR="00C9084D" w:rsidRPr="00F3228B" w:rsidRDefault="00C9084D" w:rsidP="00EC0510">
            <w:pPr>
              <w:jc w:val="both"/>
              <w:rPr>
                <w:rFonts w:asciiTheme="minorHAnsi" w:hAnsiTheme="minorHAnsi" w:cs="Arial"/>
              </w:rPr>
            </w:pPr>
          </w:p>
        </w:tc>
      </w:tr>
      <w:tr w:rsidR="00C9084D" w:rsidRPr="00D40B25" w:rsidTr="00EC0510">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C9084D" w:rsidRPr="00D40B25" w:rsidRDefault="00C9084D" w:rsidP="00EC0510">
            <w:pPr>
              <w:pStyle w:val="Prrafodelista"/>
              <w:ind w:left="0"/>
              <w:rPr>
                <w:rFonts w:asciiTheme="minorHAnsi" w:hAnsiTheme="minorHAnsi"/>
                <w:b/>
                <w:bCs/>
              </w:rPr>
            </w:pPr>
            <w:r w:rsidRPr="00D40B25">
              <w:rPr>
                <w:rFonts w:asciiTheme="minorHAnsi" w:hAnsiTheme="minorHAnsi"/>
                <w:b/>
                <w:bCs/>
              </w:rPr>
              <w:t xml:space="preserve">NOMBRE, RAZÓN SOCIAL O DENOMINACIÓN DEL ORDENANTE </w:t>
            </w:r>
          </w:p>
        </w:tc>
        <w:tc>
          <w:tcPr>
            <w:tcW w:w="61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9084D" w:rsidRPr="00D40B25" w:rsidRDefault="00C9084D" w:rsidP="00EC0510">
            <w:pPr>
              <w:jc w:val="both"/>
              <w:rPr>
                <w:rFonts w:asciiTheme="minorHAnsi" w:hAnsiTheme="minorHAnsi" w:cs="Arial"/>
              </w:rPr>
            </w:pPr>
            <w:r w:rsidRPr="00D40B25">
              <w:rPr>
                <w:rFonts w:asciiTheme="minorHAnsi" w:hAnsiTheme="minorHAnsi" w:cs="Arial"/>
              </w:rPr>
              <w:t xml:space="preserve">Debe consignar el nombre plenamente concordante con el registrado en los siguientes documentos en orden de prelación, según corresponda al documento requerido en el DBC: </w:t>
            </w:r>
          </w:p>
          <w:p w:rsidR="00C9084D" w:rsidRPr="00D40B25" w:rsidRDefault="00C9084D" w:rsidP="0082400E">
            <w:pPr>
              <w:numPr>
                <w:ilvl w:val="0"/>
                <w:numId w:val="46"/>
              </w:numPr>
              <w:jc w:val="both"/>
              <w:rPr>
                <w:rFonts w:asciiTheme="minorHAnsi" w:hAnsiTheme="minorHAnsi" w:cs="Arial"/>
              </w:rPr>
            </w:pPr>
            <w:r w:rsidRPr="00D40B25">
              <w:rPr>
                <w:rFonts w:asciiTheme="minorHAnsi" w:hAnsiTheme="minorHAnsi" w:cs="Arial"/>
              </w:rPr>
              <w:t>Matrícula de Comercio FUNDEMPRESA, priori (o equivalente en el país de origen); o</w:t>
            </w:r>
          </w:p>
          <w:p w:rsidR="00C9084D" w:rsidRPr="00D40B25" w:rsidRDefault="00C9084D" w:rsidP="0082400E">
            <w:pPr>
              <w:numPr>
                <w:ilvl w:val="0"/>
                <w:numId w:val="46"/>
              </w:numPr>
              <w:jc w:val="both"/>
              <w:rPr>
                <w:rFonts w:asciiTheme="minorHAnsi" w:hAnsiTheme="minorHAnsi" w:cs="Arial"/>
              </w:rPr>
            </w:pPr>
            <w:r w:rsidRPr="00D40B25">
              <w:rPr>
                <w:rFonts w:asciiTheme="minorHAnsi" w:hAnsiTheme="minorHAnsi" w:cs="Arial"/>
              </w:rPr>
              <w:t>Número de Identificación Tributaria – NIT (o equivalente en el país de origen); o</w:t>
            </w:r>
          </w:p>
          <w:p w:rsidR="00C9084D" w:rsidRPr="00D40B25" w:rsidRDefault="00C9084D" w:rsidP="0082400E">
            <w:pPr>
              <w:numPr>
                <w:ilvl w:val="0"/>
                <w:numId w:val="46"/>
              </w:numPr>
              <w:jc w:val="both"/>
              <w:rPr>
                <w:rFonts w:asciiTheme="minorHAnsi" w:hAnsiTheme="minorHAnsi" w:cs="Arial"/>
              </w:rPr>
            </w:pPr>
            <w:r w:rsidRPr="00D40B25">
              <w:rPr>
                <w:rFonts w:asciiTheme="minorHAnsi" w:hAnsiTheme="minorHAnsi" w:cs="Arial"/>
              </w:rPr>
              <w:t xml:space="preserve">Documento de Acta de Constitución. </w:t>
            </w:r>
          </w:p>
        </w:tc>
      </w:tr>
      <w:tr w:rsidR="00C9084D" w:rsidRPr="00D40B25" w:rsidTr="00EC0510">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9084D" w:rsidRPr="00D40B25" w:rsidRDefault="00C9084D" w:rsidP="00EC0510">
            <w:pPr>
              <w:pStyle w:val="Prrafodelista"/>
              <w:ind w:left="0"/>
              <w:rPr>
                <w:rFonts w:asciiTheme="minorHAnsi" w:hAnsiTheme="minorHAnsi"/>
                <w:b/>
                <w:bCs/>
              </w:rPr>
            </w:pPr>
            <w:r w:rsidRPr="00D40B25">
              <w:rPr>
                <w:rFonts w:asciiTheme="minorHAnsi" w:hAnsiTheme="minorHAnsi"/>
                <w:b/>
                <w:bCs/>
              </w:rPr>
              <w:t>NOMBRE DEL BENEFICIARIO</w:t>
            </w:r>
          </w:p>
        </w:tc>
        <w:tc>
          <w:tcPr>
            <w:tcW w:w="619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9084D" w:rsidRPr="00D40B25" w:rsidRDefault="00C9084D" w:rsidP="00EC0510">
            <w:pPr>
              <w:jc w:val="both"/>
              <w:rPr>
                <w:rFonts w:asciiTheme="minorHAnsi" w:hAnsiTheme="minorHAnsi" w:cs="Arial"/>
              </w:rPr>
            </w:pPr>
            <w:r w:rsidRPr="00D40B25">
              <w:rPr>
                <w:rFonts w:asciiTheme="minorHAnsi" w:hAnsiTheme="minorHAnsi" w:cs="Arial"/>
              </w:rPr>
              <w:t>Debe consignar:</w:t>
            </w:r>
          </w:p>
          <w:p w:rsidR="00C9084D" w:rsidRPr="00D40B25" w:rsidRDefault="00C9084D" w:rsidP="0082400E">
            <w:pPr>
              <w:pStyle w:val="Prrafodelista"/>
              <w:numPr>
                <w:ilvl w:val="0"/>
                <w:numId w:val="47"/>
              </w:numPr>
              <w:spacing w:line="276" w:lineRule="auto"/>
              <w:ind w:left="357" w:hanging="357"/>
              <w:jc w:val="both"/>
              <w:rPr>
                <w:rFonts w:asciiTheme="minorHAnsi" w:hAnsiTheme="minorHAnsi" w:cs="Arial"/>
              </w:rPr>
            </w:pPr>
            <w:r w:rsidRPr="00D40B25">
              <w:rPr>
                <w:rFonts w:asciiTheme="minorHAnsi" w:hAnsiTheme="minorHAnsi" w:cs="Arial"/>
              </w:rPr>
              <w:t>YACIMIENTOS PETROLIFEROS FISCALES BOLIVIANOS;</w:t>
            </w:r>
          </w:p>
          <w:p w:rsidR="00C9084D" w:rsidRPr="00D40B25" w:rsidRDefault="00C9084D" w:rsidP="0082400E">
            <w:pPr>
              <w:pStyle w:val="Prrafodelista"/>
              <w:numPr>
                <w:ilvl w:val="0"/>
                <w:numId w:val="47"/>
              </w:numPr>
              <w:spacing w:line="276" w:lineRule="auto"/>
              <w:ind w:left="357" w:hanging="357"/>
              <w:jc w:val="both"/>
              <w:rPr>
                <w:rFonts w:asciiTheme="minorHAnsi" w:hAnsiTheme="minorHAnsi"/>
                <w:i/>
              </w:rPr>
            </w:pPr>
            <w:r w:rsidRPr="00D40B25">
              <w:rPr>
                <w:rFonts w:asciiTheme="minorHAnsi" w:hAnsiTheme="minorHAnsi"/>
                <w:i/>
              </w:rPr>
              <w:t>YPFB;</w:t>
            </w:r>
          </w:p>
          <w:p w:rsidR="00C9084D" w:rsidRPr="00D40B25" w:rsidRDefault="00C9084D" w:rsidP="0082400E">
            <w:pPr>
              <w:pStyle w:val="Prrafodelista"/>
              <w:numPr>
                <w:ilvl w:val="0"/>
                <w:numId w:val="47"/>
              </w:numPr>
              <w:spacing w:line="276" w:lineRule="auto"/>
              <w:ind w:left="357" w:hanging="357"/>
              <w:jc w:val="both"/>
              <w:rPr>
                <w:rFonts w:asciiTheme="minorHAnsi" w:hAnsiTheme="minorHAnsi"/>
                <w:i/>
              </w:rPr>
            </w:pPr>
            <w:r w:rsidRPr="00D40B25">
              <w:rPr>
                <w:rFonts w:asciiTheme="minorHAnsi" w:hAnsiTheme="minorHAnsi"/>
                <w:i/>
              </w:rPr>
              <w:t>o ambos.</w:t>
            </w:r>
          </w:p>
        </w:tc>
      </w:tr>
      <w:tr w:rsidR="00C9084D" w:rsidRPr="00D40B25" w:rsidTr="00EC051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9084D" w:rsidRPr="00D40B25" w:rsidRDefault="00C9084D" w:rsidP="00EC0510">
            <w:pPr>
              <w:pStyle w:val="Prrafodelista"/>
              <w:ind w:left="0"/>
              <w:rPr>
                <w:rFonts w:asciiTheme="minorHAnsi" w:hAnsiTheme="minorHAnsi"/>
              </w:rPr>
            </w:pPr>
            <w:r w:rsidRPr="00D40B25">
              <w:rPr>
                <w:rFonts w:asciiTheme="minorHAnsi" w:hAnsiTheme="minorHAns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9084D" w:rsidRPr="00D40B25" w:rsidRDefault="00C9084D" w:rsidP="00EC0510">
            <w:pPr>
              <w:jc w:val="both"/>
              <w:rPr>
                <w:rFonts w:asciiTheme="minorHAnsi" w:hAnsiTheme="minorHAnsi" w:cs="Arial"/>
              </w:rPr>
            </w:pPr>
            <w:r w:rsidRPr="00D40B25">
              <w:rPr>
                <w:rFonts w:asciiTheme="minorHAnsi" w:hAnsiTheme="minorHAnsi" w:cs="Arial"/>
              </w:rPr>
              <w:t xml:space="preserve">Debe consignar el valor/importe/monto correctamente calculado, conforme el presente anexo y la “Garantía según el objeto” requerida, considerando el </w:t>
            </w:r>
            <w:proofErr w:type="spellStart"/>
            <w:r w:rsidRPr="00D40B25">
              <w:rPr>
                <w:rFonts w:asciiTheme="minorHAnsi" w:hAnsiTheme="minorHAnsi" w:cs="Arial"/>
              </w:rPr>
              <w:t>inc</w:t>
            </w:r>
            <w:proofErr w:type="spellEnd"/>
            <w:r w:rsidRPr="00D40B25">
              <w:rPr>
                <w:rFonts w:asciiTheme="minorHAnsi" w:hAnsiTheme="minorHAnsi" w:cs="Arial"/>
              </w:rPr>
              <w:t xml:space="preserve"> c) de los Aspectos Subsanables del DBC.</w:t>
            </w:r>
          </w:p>
        </w:tc>
      </w:tr>
      <w:tr w:rsidR="00C9084D" w:rsidRPr="00D40B25" w:rsidTr="00EC051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9084D" w:rsidRPr="00D40B25" w:rsidRDefault="00C9084D" w:rsidP="00EC0510">
            <w:pPr>
              <w:pStyle w:val="Prrafodelista"/>
              <w:ind w:left="0"/>
              <w:rPr>
                <w:rFonts w:asciiTheme="minorHAnsi" w:hAnsiTheme="minorHAnsi"/>
              </w:rPr>
            </w:pPr>
            <w:r w:rsidRPr="00D40B25">
              <w:rPr>
                <w:rFonts w:asciiTheme="minorHAnsi" w:hAnsiTheme="minorHAns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9084D" w:rsidRPr="00D40B25" w:rsidRDefault="00C9084D" w:rsidP="00EC0510">
            <w:pPr>
              <w:jc w:val="both"/>
              <w:rPr>
                <w:rFonts w:asciiTheme="minorHAnsi" w:hAnsiTheme="minorHAnsi" w:cs="Arial"/>
              </w:rPr>
            </w:pPr>
            <w:r w:rsidRPr="00D40B25">
              <w:rPr>
                <w:rFonts w:asciiTheme="minorHAnsi" w:hAnsiTheme="minorHAnsi" w:cs="Arial"/>
              </w:rPr>
              <w:t xml:space="preserve">Debe consignar una vigencia igual o mayor al requerido en el presente Anexo, </w:t>
            </w:r>
          </w:p>
          <w:p w:rsidR="00C9084D" w:rsidRPr="00D40B25" w:rsidRDefault="00C9084D" w:rsidP="0082400E">
            <w:pPr>
              <w:numPr>
                <w:ilvl w:val="0"/>
                <w:numId w:val="48"/>
              </w:numPr>
              <w:jc w:val="both"/>
              <w:rPr>
                <w:rFonts w:asciiTheme="minorHAnsi" w:hAnsiTheme="minorHAnsi" w:cs="Arial"/>
              </w:rPr>
            </w:pPr>
            <w:r w:rsidRPr="00D40B25">
              <w:rPr>
                <w:rFonts w:asciiTheme="minorHAnsi" w:hAnsiTheme="minorHAnsi" w:cs="Arial"/>
                <w:u w:val="single"/>
              </w:rPr>
              <w:t>Para Garantía de Seriedad de Propuesta:</w:t>
            </w:r>
            <w:r w:rsidRPr="00D40B25">
              <w:rPr>
                <w:rFonts w:asciiTheme="minorHAnsi" w:hAnsiTheme="minorHAnsi" w:cs="Arial"/>
              </w:rPr>
              <w:t xml:space="preserve"> (120 días) computable a partir de la “Fecha de presentación de propuesta”, establecido en el Cronograma de Plazos del DBC.</w:t>
            </w:r>
          </w:p>
          <w:p w:rsidR="00C9084D" w:rsidRPr="00D40B25" w:rsidRDefault="00C9084D" w:rsidP="0082400E">
            <w:pPr>
              <w:numPr>
                <w:ilvl w:val="0"/>
                <w:numId w:val="48"/>
              </w:numPr>
              <w:jc w:val="both"/>
              <w:rPr>
                <w:rFonts w:asciiTheme="minorHAnsi" w:hAnsiTheme="minorHAnsi" w:cs="Arial"/>
              </w:rPr>
            </w:pPr>
            <w:r w:rsidRPr="00D40B25">
              <w:rPr>
                <w:rFonts w:asciiTheme="minorHAnsi" w:hAnsiTheme="minorHAnsi" w:cs="Arial"/>
                <w:u w:val="single"/>
              </w:rPr>
              <w:t>Otras garantías:</w:t>
            </w:r>
            <w:r w:rsidRPr="00D40B25">
              <w:rPr>
                <w:rFonts w:asciiTheme="minorHAnsi" w:hAnsiTheme="minorHAnsi" w:cs="Arial"/>
              </w:rPr>
              <w:t xml:space="preserve"> conforme lo requerido en el presente anexo.</w:t>
            </w:r>
          </w:p>
          <w:p w:rsidR="00C9084D" w:rsidRPr="00D40B25" w:rsidRDefault="00C9084D" w:rsidP="00EC0510">
            <w:pPr>
              <w:jc w:val="both"/>
              <w:rPr>
                <w:rFonts w:asciiTheme="minorHAnsi" w:hAnsiTheme="minorHAnsi" w:cs="Arial"/>
              </w:rPr>
            </w:pPr>
            <w:r w:rsidRPr="00D40B25">
              <w:rPr>
                <w:rFonts w:asciiTheme="minorHAnsi" w:hAnsiTheme="minorHAnsi" w:cs="Arial"/>
              </w:rPr>
              <w:t xml:space="preserve">El proponente o adjudicado, debe considerar la suficiente holgura, en previsión a posibles contingencias o desfases a presentarse en las fechas </w:t>
            </w:r>
            <w:r w:rsidRPr="00D40B25">
              <w:rPr>
                <w:rFonts w:asciiTheme="minorHAnsi" w:hAnsiTheme="minorHAnsi" w:cs="Arial"/>
              </w:rPr>
              <w:lastRenderedPageBreak/>
              <w:t>de suscripción de contratos o emisión de las órdenes o instrucciones de proceder, acta de cierre de contrato, así como de los días adicionales requeridos.</w:t>
            </w:r>
          </w:p>
        </w:tc>
      </w:tr>
      <w:tr w:rsidR="00C9084D" w:rsidRPr="00D40B25" w:rsidTr="00EC051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9084D" w:rsidRPr="00D40B25" w:rsidRDefault="00C9084D" w:rsidP="00EC0510">
            <w:pPr>
              <w:pStyle w:val="Prrafodelista"/>
              <w:ind w:left="0"/>
              <w:jc w:val="both"/>
              <w:rPr>
                <w:rFonts w:asciiTheme="minorHAnsi" w:hAnsiTheme="minorHAnsi"/>
                <w:b/>
                <w:bCs/>
              </w:rPr>
            </w:pPr>
            <w:r w:rsidRPr="00D40B25">
              <w:rPr>
                <w:rFonts w:asciiTheme="minorHAnsi" w:hAnsiTheme="minorHAnsi"/>
                <w:b/>
                <w:bCs/>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9084D" w:rsidRPr="00D40B25" w:rsidRDefault="00C9084D" w:rsidP="00EC0510">
            <w:pPr>
              <w:jc w:val="both"/>
              <w:rPr>
                <w:rFonts w:asciiTheme="minorHAnsi" w:hAnsiTheme="minorHAnsi" w:cs="Arial"/>
              </w:rPr>
            </w:pPr>
            <w:r w:rsidRPr="00D40B25">
              <w:rPr>
                <w:rFonts w:asciiTheme="minorHAnsi" w:hAnsiTheme="minorHAnsi" w:cs="Arial"/>
              </w:rPr>
              <w:t>Debe incluir las cláusulas de:</w:t>
            </w:r>
          </w:p>
          <w:p w:rsidR="00C9084D" w:rsidRPr="00D40B25" w:rsidRDefault="00C9084D" w:rsidP="0082400E">
            <w:pPr>
              <w:pStyle w:val="Prrafodelista"/>
              <w:numPr>
                <w:ilvl w:val="0"/>
                <w:numId w:val="49"/>
              </w:numPr>
              <w:jc w:val="both"/>
              <w:rPr>
                <w:rFonts w:asciiTheme="minorHAnsi" w:hAnsiTheme="minorHAnsi" w:cs="Arial"/>
              </w:rPr>
            </w:pPr>
            <w:r w:rsidRPr="00D40B25">
              <w:rPr>
                <w:rFonts w:asciiTheme="minorHAnsi" w:hAnsiTheme="minorHAnsi" w:cs="Arial"/>
              </w:rPr>
              <w:t xml:space="preserve">Para Boletas de Garantía: RENOVABLE, IRREVOCABLE y </w:t>
            </w:r>
            <w:r w:rsidRPr="00D40B25">
              <w:rPr>
                <w:rFonts w:asciiTheme="minorHAnsi" w:hAnsiTheme="minorHAnsi" w:cs="Arial"/>
                <w:b/>
                <w:u w:val="single"/>
              </w:rPr>
              <w:t>explícitamente</w:t>
            </w:r>
            <w:r w:rsidRPr="00D40B25">
              <w:rPr>
                <w:rFonts w:asciiTheme="minorHAnsi" w:hAnsiTheme="minorHAnsi" w:cs="Arial"/>
                <w:b/>
              </w:rPr>
              <w:t xml:space="preserve"> </w:t>
            </w:r>
            <w:r w:rsidRPr="00D40B25">
              <w:rPr>
                <w:rFonts w:asciiTheme="minorHAnsi" w:hAnsiTheme="minorHAnsi" w:cs="Arial"/>
              </w:rPr>
              <w:t>DE EJECUCIÓN INMEDIATA</w:t>
            </w:r>
          </w:p>
          <w:p w:rsidR="00C9084D" w:rsidRPr="00D40B25" w:rsidRDefault="00C9084D" w:rsidP="0082400E">
            <w:pPr>
              <w:pStyle w:val="Prrafodelista"/>
              <w:numPr>
                <w:ilvl w:val="0"/>
                <w:numId w:val="49"/>
              </w:numPr>
              <w:jc w:val="both"/>
              <w:rPr>
                <w:rFonts w:asciiTheme="minorHAnsi" w:hAnsiTheme="minorHAnsi" w:cs="Arial"/>
              </w:rPr>
            </w:pPr>
            <w:r w:rsidRPr="00D40B25">
              <w:rPr>
                <w:rFonts w:asciiTheme="minorHAnsi" w:hAnsiTheme="minorHAnsi" w:cs="Arial"/>
              </w:rPr>
              <w:t xml:space="preserve">Para Garantías a Primer Requerimiento: RENOVABLE, IRREVOCABLE y </w:t>
            </w:r>
            <w:r w:rsidRPr="00D40B25">
              <w:rPr>
                <w:rFonts w:asciiTheme="minorHAnsi" w:hAnsiTheme="minorHAnsi" w:cs="Arial"/>
                <w:b/>
                <w:u w:val="single"/>
              </w:rPr>
              <w:t>explícitamente</w:t>
            </w:r>
            <w:r w:rsidRPr="00D40B25">
              <w:rPr>
                <w:rFonts w:asciiTheme="minorHAnsi" w:hAnsiTheme="minorHAnsi" w:cs="Arial"/>
                <w:b/>
              </w:rPr>
              <w:t xml:space="preserve"> </w:t>
            </w:r>
            <w:r w:rsidRPr="00D40B25">
              <w:rPr>
                <w:rFonts w:asciiTheme="minorHAnsi" w:hAnsiTheme="minorHAnsi" w:cs="Arial"/>
              </w:rPr>
              <w:t>de EJECUCIÓN A PRIMER REQUERIMIENTO</w:t>
            </w:r>
          </w:p>
        </w:tc>
      </w:tr>
    </w:tbl>
    <w:p w:rsidR="00C9084D" w:rsidRDefault="00C9084D" w:rsidP="00C9084D">
      <w:pPr>
        <w:jc w:val="center"/>
        <w:rPr>
          <w:rFonts w:asciiTheme="minorHAnsi" w:hAnsiTheme="minorHAnsi"/>
          <w:b/>
        </w:rPr>
      </w:pPr>
    </w:p>
    <w:p w:rsidR="00C9084D" w:rsidRDefault="00C9084D" w:rsidP="00C9084D">
      <w:pPr>
        <w:jc w:val="center"/>
        <w:rPr>
          <w:rFonts w:asciiTheme="minorHAnsi" w:hAnsiTheme="minorHAnsi"/>
          <w:b/>
          <w:u w:val="single"/>
        </w:rPr>
      </w:pPr>
      <w:r w:rsidRPr="00D40B25">
        <w:rPr>
          <w:rFonts w:asciiTheme="minorHAnsi" w:hAnsiTheme="minorHAnsi"/>
          <w:b/>
        </w:rPr>
        <w:t>NOTA: EL INCUMPLIMIENTO DE LOS PARAMETROS ESTABLECIDOS PRECEDENTEMENTE, NO</w:t>
      </w:r>
      <w:r w:rsidRPr="00D40B25">
        <w:rPr>
          <w:rFonts w:asciiTheme="minorHAnsi" w:hAnsiTheme="minorHAnsi"/>
          <w:b/>
          <w:u w:val="single"/>
        </w:rPr>
        <w:t xml:space="preserve"> DARÁ LUGAR A SUBSANACION ALGUNA</w:t>
      </w:r>
    </w:p>
    <w:p w:rsidR="00C9084D" w:rsidRDefault="00C9084D" w:rsidP="00C9084D">
      <w:pPr>
        <w:autoSpaceDE w:val="0"/>
        <w:autoSpaceDN w:val="0"/>
        <w:adjustRightInd w:val="0"/>
        <w:spacing w:after="120"/>
        <w:jc w:val="both"/>
        <w:rPr>
          <w:rFonts w:asciiTheme="minorHAnsi" w:hAnsiTheme="minorHAnsi" w:cstheme="minorHAnsi"/>
          <w:sz w:val="22"/>
          <w:szCs w:val="22"/>
          <w:lang w:val="es-BO"/>
        </w:rPr>
      </w:pPr>
    </w:p>
    <w:p w:rsidR="0063381B" w:rsidRPr="00C9084D" w:rsidRDefault="0063381B" w:rsidP="0063381B">
      <w:pPr>
        <w:tabs>
          <w:tab w:val="left" w:pos="900"/>
          <w:tab w:val="center" w:pos="4561"/>
        </w:tabs>
        <w:rPr>
          <w:rFonts w:asciiTheme="minorHAnsi" w:hAnsiTheme="minorHAnsi" w:cstheme="minorHAnsi"/>
          <w:b/>
          <w:bCs/>
          <w:color w:val="FF0000"/>
          <w:sz w:val="22"/>
          <w:szCs w:val="22"/>
          <w:lang w:val="es-BO"/>
        </w:rPr>
      </w:pP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C9084D" w:rsidRDefault="00C9084D" w:rsidP="0063381B">
      <w:pPr>
        <w:jc w:val="center"/>
        <w:rPr>
          <w:rFonts w:asciiTheme="minorHAnsi" w:hAnsiTheme="minorHAnsi" w:cstheme="minorHAnsi"/>
          <w:b/>
          <w:bCs/>
          <w:sz w:val="22"/>
          <w:szCs w:val="22"/>
        </w:rPr>
      </w:pPr>
      <w:r>
        <w:rPr>
          <w:rFonts w:asciiTheme="minorHAnsi" w:hAnsiTheme="minorHAnsi" w:cstheme="minorHAnsi"/>
          <w:b/>
          <w:bCs/>
          <w:sz w:val="22"/>
          <w:szCs w:val="22"/>
        </w:rPr>
        <w:br/>
      </w:r>
    </w:p>
    <w:p w:rsidR="00C9084D" w:rsidRDefault="00C9084D">
      <w:pPr>
        <w:rPr>
          <w:rFonts w:asciiTheme="minorHAnsi" w:hAnsiTheme="minorHAnsi" w:cstheme="minorHAnsi"/>
          <w:b/>
          <w:bCs/>
          <w:sz w:val="22"/>
          <w:szCs w:val="22"/>
        </w:rPr>
      </w:pPr>
      <w:r>
        <w:rPr>
          <w:rFonts w:asciiTheme="minorHAnsi" w:hAnsiTheme="minorHAnsi" w:cstheme="minorHAnsi"/>
          <w:b/>
          <w:bCs/>
          <w:sz w:val="22"/>
          <w:szCs w:val="22"/>
        </w:rPr>
        <w:br w:type="page"/>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C9084D" w:rsidRPr="00365997" w:rsidRDefault="0063381B" w:rsidP="00C9084D">
      <w:pPr>
        <w:tabs>
          <w:tab w:val="left" w:pos="900"/>
          <w:tab w:val="center" w:pos="4561"/>
        </w:tabs>
        <w:rPr>
          <w:rFonts w:asciiTheme="minorHAnsi" w:hAnsiTheme="minorHAnsi" w:cstheme="minorHAnsi"/>
          <w:b/>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C9084D" w:rsidRPr="00097BB1" w:rsidRDefault="00C9084D" w:rsidP="0082400E">
      <w:pPr>
        <w:pStyle w:val="Prrafodelista"/>
        <w:numPr>
          <w:ilvl w:val="0"/>
          <w:numId w:val="40"/>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CLÁUSULA DE SEGURIDAD INDUSTRIAL Y SALUD OCUPACIONAL </w:t>
      </w:r>
    </w:p>
    <w:p w:rsidR="00C9084D" w:rsidRPr="009A44E6" w:rsidRDefault="00C9084D" w:rsidP="00C9084D">
      <w:pPr>
        <w:pStyle w:val="Prrafodelista"/>
        <w:tabs>
          <w:tab w:val="left" w:pos="851"/>
        </w:tabs>
        <w:ind w:left="792"/>
        <w:contextualSpacing/>
        <w:rPr>
          <w:rFonts w:asciiTheme="minorHAnsi" w:hAnsiTheme="minorHAnsi" w:cstheme="minorHAnsi"/>
          <w:b/>
          <w:color w:val="000000" w:themeColor="text1"/>
          <w:sz w:val="22"/>
          <w:szCs w:val="22"/>
          <w:u w:val="single"/>
        </w:rPr>
      </w:pPr>
    </w:p>
    <w:p w:rsidR="00C9084D" w:rsidRPr="009A44E6" w:rsidRDefault="00C9084D" w:rsidP="00C9084D">
      <w:pPr>
        <w:jc w:val="both"/>
        <w:rPr>
          <w:rFonts w:asciiTheme="minorHAnsi" w:hAnsiTheme="minorHAnsi"/>
          <w:sz w:val="22"/>
          <w:szCs w:val="22"/>
        </w:rPr>
      </w:pPr>
      <w:r w:rsidRPr="009A44E6">
        <w:rPr>
          <w:rFonts w:asciiTheme="minorHAnsi" w:hAnsiTheme="minorHAnsi"/>
          <w:sz w:val="22"/>
          <w:szCs w:val="22"/>
        </w:rPr>
        <w:t xml:space="preserve">La empresa contratista de la obra deberá cumplir de forma obligatoria con los siguientes estándares de Seguridad y Salud Ocupacional: </w:t>
      </w:r>
    </w:p>
    <w:p w:rsidR="00C9084D" w:rsidRPr="009A44E6" w:rsidRDefault="00C9084D" w:rsidP="00C9084D">
      <w:pPr>
        <w:jc w:val="both"/>
        <w:rPr>
          <w:rFonts w:asciiTheme="minorHAnsi" w:hAnsiTheme="minorHAnsi"/>
          <w:sz w:val="22"/>
          <w:szCs w:val="22"/>
        </w:rPr>
      </w:pPr>
    </w:p>
    <w:p w:rsidR="00C9084D" w:rsidRPr="00097BB1" w:rsidRDefault="00C9084D" w:rsidP="00C9084D">
      <w:pPr>
        <w:jc w:val="center"/>
        <w:rPr>
          <w:rFonts w:asciiTheme="minorHAnsi" w:hAnsiTheme="minorHAnsi"/>
          <w:b/>
          <w:sz w:val="22"/>
          <w:szCs w:val="22"/>
        </w:rPr>
      </w:pPr>
      <w:r w:rsidRPr="00097BB1">
        <w:rPr>
          <w:rFonts w:asciiTheme="minorHAnsi" w:hAnsiTheme="minorHAnsi"/>
          <w:b/>
          <w:sz w:val="22"/>
          <w:szCs w:val="22"/>
        </w:rPr>
        <w:t>ESTÁNDARES Y REQUISITOS DE SYSO PARA CONTRATISTAS DE YPFB CORPORACIÓN.</w:t>
      </w:r>
    </w:p>
    <w:p w:rsidR="00C9084D" w:rsidRPr="009A44E6" w:rsidRDefault="00C9084D" w:rsidP="00C9084D">
      <w:pPr>
        <w:jc w:val="both"/>
        <w:rPr>
          <w:rFonts w:asciiTheme="minorHAnsi" w:hAnsiTheme="minorHAnsi"/>
          <w:sz w:val="22"/>
          <w:szCs w:val="22"/>
        </w:rPr>
      </w:pPr>
    </w:p>
    <w:p w:rsidR="00C9084D" w:rsidRPr="00373619" w:rsidRDefault="00C9084D" w:rsidP="00C9084D">
      <w:pPr>
        <w:jc w:val="both"/>
        <w:rPr>
          <w:rFonts w:asciiTheme="minorHAnsi" w:hAnsiTheme="minorHAnsi" w:cstheme="minorHAnsi"/>
          <w:sz w:val="22"/>
          <w:szCs w:val="22"/>
        </w:rPr>
      </w:pPr>
      <w:r w:rsidRPr="00373619">
        <w:rPr>
          <w:rFonts w:asciiTheme="minorHAnsi" w:hAnsiTheme="minorHAnsi" w:cstheme="minorHAnsi"/>
          <w:sz w:val="22"/>
          <w:szCs w:val="22"/>
        </w:rPr>
        <w:t xml:space="preserve">Los requisitos de </w:t>
      </w:r>
      <w:proofErr w:type="spellStart"/>
      <w:r w:rsidRPr="00373619">
        <w:rPr>
          <w:rFonts w:asciiTheme="minorHAnsi" w:hAnsiTheme="minorHAnsi" w:cstheme="minorHAnsi"/>
          <w:sz w:val="22"/>
          <w:szCs w:val="22"/>
        </w:rPr>
        <w:t>SySO</w:t>
      </w:r>
      <w:proofErr w:type="spellEnd"/>
      <w:r w:rsidRPr="00373619">
        <w:rPr>
          <w:rFonts w:asciiTheme="minorHAnsi" w:hAnsiTheme="minorHAnsi" w:cstheme="minorHAnsi"/>
          <w:sz w:val="22"/>
          <w:szCs w:val="22"/>
        </w:rPr>
        <w:t xml:space="preserve"> son aplicables en base al </w:t>
      </w:r>
      <w:r w:rsidRPr="00373619">
        <w:rPr>
          <w:rFonts w:asciiTheme="minorHAnsi" w:hAnsiTheme="minorHAnsi" w:cstheme="minorHAnsi"/>
          <w:b/>
          <w:sz w:val="22"/>
          <w:szCs w:val="22"/>
        </w:rPr>
        <w:t>Análisis Preliminar de Peligros y Riesgos</w:t>
      </w:r>
      <w:r w:rsidRPr="00373619">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373619">
        <w:rPr>
          <w:rFonts w:asciiTheme="minorHAnsi" w:hAnsiTheme="minorHAnsi" w:cstheme="minorHAnsi"/>
          <w:sz w:val="22"/>
          <w:szCs w:val="22"/>
        </w:rPr>
        <w:t>SySO</w:t>
      </w:r>
      <w:proofErr w:type="spellEnd"/>
      <w:r w:rsidRPr="00373619">
        <w:rPr>
          <w:rFonts w:asciiTheme="minorHAnsi" w:hAnsiTheme="minorHAnsi" w:cstheme="minorHAnsi"/>
          <w:sz w:val="22"/>
          <w:szCs w:val="22"/>
        </w:rPr>
        <w:t>” de acuerdo a las actividades del proyecto u obra.</w:t>
      </w:r>
    </w:p>
    <w:p w:rsidR="00C9084D" w:rsidRDefault="00C9084D" w:rsidP="00C9084D">
      <w:pPr>
        <w:jc w:val="both"/>
        <w:rPr>
          <w:rFonts w:asciiTheme="minorHAnsi" w:hAnsiTheme="minorHAnsi" w:cstheme="minorHAnsi"/>
          <w:sz w:val="22"/>
          <w:szCs w:val="22"/>
        </w:rPr>
      </w:pPr>
    </w:p>
    <w:p w:rsidR="00C9084D" w:rsidRPr="009A44E6" w:rsidRDefault="00C9084D" w:rsidP="00C9084D">
      <w:pPr>
        <w:jc w:val="both"/>
        <w:rPr>
          <w:rFonts w:asciiTheme="minorHAnsi" w:hAnsiTheme="minorHAnsi" w:cstheme="minorHAnsi"/>
          <w:sz w:val="22"/>
          <w:szCs w:val="22"/>
        </w:rPr>
      </w:pPr>
      <w:r w:rsidRPr="009A44E6">
        <w:rPr>
          <w:rFonts w:asciiTheme="minorHAnsi" w:hAnsiTheme="minorHAnsi" w:cstheme="minorHAnsi"/>
          <w:sz w:val="22"/>
          <w:szCs w:val="22"/>
        </w:rPr>
        <w:t xml:space="preserve">La empresa contratista deberá garantizar el cumplimiento de los requisitos y estándares de Seguridad descritos en el </w:t>
      </w:r>
      <w:r w:rsidRPr="009A44E6">
        <w:rPr>
          <w:rFonts w:asciiTheme="minorHAnsi" w:hAnsiTheme="minorHAnsi" w:cstheme="minorHAnsi"/>
          <w:b/>
          <w:i/>
          <w:sz w:val="22"/>
          <w:szCs w:val="22"/>
        </w:rPr>
        <w:t xml:space="preserve">Anexo </w:t>
      </w:r>
      <w:r>
        <w:rPr>
          <w:rFonts w:asciiTheme="minorHAnsi" w:hAnsiTheme="minorHAnsi" w:cstheme="minorHAnsi"/>
          <w:b/>
          <w:i/>
          <w:sz w:val="22"/>
          <w:szCs w:val="22"/>
        </w:rPr>
        <w:t>C</w:t>
      </w:r>
      <w:r w:rsidRPr="009A44E6">
        <w:rPr>
          <w:rFonts w:asciiTheme="minorHAnsi" w:hAnsiTheme="minorHAnsi" w:cstheme="minorHAnsi"/>
          <w:b/>
          <w:i/>
          <w:sz w:val="22"/>
          <w:szCs w:val="22"/>
        </w:rPr>
        <w:t>:</w:t>
      </w:r>
      <w:r w:rsidRPr="009A44E6">
        <w:rPr>
          <w:rFonts w:asciiTheme="minorHAnsi" w:hAnsiTheme="minorHAnsi" w:cstheme="minorHAnsi"/>
          <w:sz w:val="22"/>
          <w:szCs w:val="22"/>
        </w:rPr>
        <w:t xml:space="preserve"> </w:t>
      </w:r>
      <w:r w:rsidRPr="009A44E6">
        <w:rPr>
          <w:rFonts w:asciiTheme="minorHAnsi" w:hAnsiTheme="minorHAnsi" w:cstheme="minorHAnsi"/>
          <w:b/>
          <w:sz w:val="22"/>
          <w:szCs w:val="22"/>
        </w:rPr>
        <w:t>“REQUISITOS DE SEGURIDAD INDUSTRIAL PARA CONTRATISTAS”</w:t>
      </w:r>
      <w:r w:rsidRPr="009A44E6">
        <w:rPr>
          <w:rFonts w:asciiTheme="minorHAnsi" w:hAnsiTheme="minorHAnsi" w:cstheme="minorHAnsi"/>
          <w:sz w:val="22"/>
          <w:szCs w:val="22"/>
        </w:rPr>
        <w:t>, documento elaborado conforme a políticas internas de YPFB y en estricto cumplimiento de la normativa legal vigente (D.L. 16998).</w:t>
      </w:r>
    </w:p>
    <w:p w:rsidR="00C9084D" w:rsidRPr="009A44E6" w:rsidRDefault="00C9084D" w:rsidP="00C9084D">
      <w:pPr>
        <w:jc w:val="both"/>
        <w:rPr>
          <w:rFonts w:asciiTheme="minorHAnsi" w:hAnsiTheme="minorHAnsi" w:cstheme="minorHAnsi"/>
          <w:b/>
          <w:sz w:val="22"/>
          <w:szCs w:val="22"/>
          <w:u w:val="single"/>
        </w:rPr>
      </w:pPr>
    </w:p>
    <w:p w:rsidR="00C9084D" w:rsidRPr="00097BB1" w:rsidRDefault="00C9084D" w:rsidP="0082400E">
      <w:pPr>
        <w:pStyle w:val="Prrafodelista"/>
        <w:numPr>
          <w:ilvl w:val="1"/>
          <w:numId w:val="40"/>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ASPECTOS GENERALES: </w:t>
      </w:r>
    </w:p>
    <w:p w:rsidR="00C9084D" w:rsidRPr="009A44E6" w:rsidRDefault="00C9084D" w:rsidP="00C9084D">
      <w:pPr>
        <w:jc w:val="both"/>
        <w:rPr>
          <w:rFonts w:asciiTheme="minorHAnsi" w:hAnsiTheme="minorHAnsi" w:cstheme="minorHAnsi"/>
          <w:sz w:val="22"/>
          <w:szCs w:val="22"/>
        </w:rPr>
      </w:pPr>
    </w:p>
    <w:p w:rsidR="00C9084D" w:rsidRPr="009A44E6" w:rsidRDefault="00C9084D" w:rsidP="00C9084D">
      <w:pPr>
        <w:jc w:val="both"/>
        <w:rPr>
          <w:rFonts w:asciiTheme="minorHAnsi" w:hAnsiTheme="minorHAnsi" w:cstheme="minorHAnsi"/>
          <w:sz w:val="22"/>
          <w:szCs w:val="22"/>
        </w:rPr>
      </w:pPr>
      <w:r w:rsidRPr="009A44E6">
        <w:rPr>
          <w:rFonts w:asciiTheme="minorHAnsi" w:hAnsiTheme="minorHAnsi" w:cstheme="minorHAnsi"/>
          <w:sz w:val="22"/>
          <w:szCs w:val="22"/>
        </w:rPr>
        <w:t>La empresa contratista deberá prever el número de personal de SMS para el proyecto en función a las siguientes consideraciones:</w:t>
      </w:r>
    </w:p>
    <w:p w:rsidR="00C9084D" w:rsidRPr="000C441E" w:rsidRDefault="00C9084D" w:rsidP="00C9084D">
      <w:pPr>
        <w:jc w:val="both"/>
        <w:rPr>
          <w:rFonts w:asciiTheme="minorHAnsi" w:hAnsiTheme="minorHAnsi" w:cstheme="minorHAnsi"/>
          <w:sz w:val="22"/>
          <w:szCs w:val="22"/>
        </w:rPr>
      </w:pPr>
    </w:p>
    <w:p w:rsidR="00C9084D" w:rsidRPr="000C441E" w:rsidRDefault="00C9084D" w:rsidP="0082400E">
      <w:pPr>
        <w:pStyle w:val="Prrafodelista"/>
        <w:numPr>
          <w:ilvl w:val="0"/>
          <w:numId w:val="52"/>
        </w:numPr>
        <w:spacing w:after="120"/>
        <w:ind w:left="714" w:hanging="357"/>
        <w:jc w:val="both"/>
        <w:rPr>
          <w:rFonts w:asciiTheme="minorHAnsi" w:hAnsiTheme="minorHAnsi" w:cstheme="minorHAnsi"/>
          <w:sz w:val="22"/>
          <w:szCs w:val="22"/>
        </w:rPr>
      </w:pPr>
      <w:r w:rsidRPr="000C441E">
        <w:rPr>
          <w:rFonts w:asciiTheme="minorHAnsi" w:hAnsiTheme="minorHAnsi" w:cstheme="minorHAnsi"/>
          <w:sz w:val="22"/>
          <w:szCs w:val="22"/>
        </w:rPr>
        <w:t>Análisis preliminar de peligros y riesgos (asociados a la actividad), tiempo, magnitud del proyecto, número de trabajadores y numero de frentes de trabajo.</w:t>
      </w:r>
    </w:p>
    <w:p w:rsidR="00C9084D" w:rsidRPr="000C441E" w:rsidRDefault="00C9084D" w:rsidP="0082400E">
      <w:pPr>
        <w:pStyle w:val="Prrafodelista"/>
        <w:numPr>
          <w:ilvl w:val="0"/>
          <w:numId w:val="52"/>
        </w:numPr>
        <w:jc w:val="both"/>
        <w:rPr>
          <w:rFonts w:asciiTheme="minorHAnsi" w:hAnsiTheme="minorHAnsi" w:cstheme="minorHAnsi"/>
          <w:sz w:val="22"/>
          <w:szCs w:val="22"/>
        </w:rPr>
      </w:pPr>
      <w:r w:rsidRPr="000C441E">
        <w:rPr>
          <w:rFonts w:asciiTheme="minorHAnsi" w:hAnsiTheme="minorHAnsi" w:cstheme="minorHAnsi"/>
          <w:sz w:val="22"/>
          <w:szCs w:val="22"/>
        </w:rPr>
        <w:t xml:space="preserve">En cumplimiento a la LGT Art.73, se establece que todo proyecto con más de 80 trabajadores deberá contar necesariamente con personal médico (in situ). </w:t>
      </w:r>
    </w:p>
    <w:p w:rsidR="00C9084D" w:rsidRPr="009A44E6" w:rsidRDefault="00C9084D" w:rsidP="00C9084D">
      <w:pPr>
        <w:pStyle w:val="Prrafodelista"/>
        <w:rPr>
          <w:rFonts w:asciiTheme="minorHAnsi" w:hAnsiTheme="minorHAnsi" w:cstheme="minorHAnsi"/>
          <w:sz w:val="22"/>
          <w:szCs w:val="22"/>
        </w:rPr>
      </w:pPr>
    </w:p>
    <w:p w:rsidR="00C9084D" w:rsidRPr="00097BB1" w:rsidRDefault="00C9084D" w:rsidP="0082400E">
      <w:pPr>
        <w:pStyle w:val="Prrafodelista"/>
        <w:numPr>
          <w:ilvl w:val="1"/>
          <w:numId w:val="40"/>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PERSONAL DE SMS:</w:t>
      </w:r>
    </w:p>
    <w:p w:rsidR="00C9084D" w:rsidRPr="009A44E6" w:rsidRDefault="00C9084D" w:rsidP="00C9084D">
      <w:pPr>
        <w:jc w:val="both"/>
        <w:rPr>
          <w:rFonts w:asciiTheme="minorHAnsi" w:hAnsiTheme="minorHAnsi"/>
          <w:b/>
          <w:sz w:val="22"/>
          <w:szCs w:val="22"/>
        </w:rPr>
      </w:pPr>
    </w:p>
    <w:p w:rsidR="00C9084D" w:rsidRPr="009A44E6" w:rsidRDefault="00C9084D" w:rsidP="00C9084D">
      <w:pPr>
        <w:jc w:val="both"/>
        <w:rPr>
          <w:rFonts w:asciiTheme="minorHAnsi" w:eastAsiaTheme="minorHAnsi" w:hAnsiTheme="minorHAnsi"/>
          <w:color w:val="000000"/>
          <w:sz w:val="22"/>
          <w:szCs w:val="22"/>
        </w:rPr>
      </w:pPr>
      <w:r w:rsidRPr="009A44E6">
        <w:rPr>
          <w:rFonts w:asciiTheme="minorHAnsi" w:eastAsiaTheme="minorHAnsi" w:hAnsiTheme="minorHAnsi"/>
          <w:color w:val="000000"/>
          <w:sz w:val="22"/>
          <w:szCs w:val="22"/>
        </w:rPr>
        <w:t>La empresa contratista</w:t>
      </w:r>
      <w:r>
        <w:rPr>
          <w:rFonts w:asciiTheme="minorHAnsi" w:eastAsiaTheme="minorHAnsi" w:hAnsiTheme="minorHAnsi"/>
          <w:color w:val="000000"/>
          <w:sz w:val="22"/>
          <w:szCs w:val="22"/>
        </w:rPr>
        <w:t xml:space="preserve"> una vez adjudicada</w:t>
      </w:r>
      <w:r w:rsidRPr="009A44E6">
        <w:rPr>
          <w:rFonts w:asciiTheme="minorHAnsi" w:eastAsiaTheme="minorHAnsi" w:hAnsiTheme="minorHAnsi"/>
          <w:color w:val="000000"/>
          <w:sz w:val="22"/>
          <w:szCs w:val="22"/>
        </w:rPr>
        <w:t xml:space="preserve"> deberá contar mínimamente con el siguiente personal de SMS, en base a los siguientes criterios:</w:t>
      </w:r>
    </w:p>
    <w:p w:rsidR="00C9084D" w:rsidRDefault="00C9084D" w:rsidP="00C9084D">
      <w:pPr>
        <w:jc w:val="both"/>
        <w:rPr>
          <w:rFonts w:asciiTheme="minorHAnsi" w:hAnsiTheme="minorHAnsi"/>
          <w:sz w:val="22"/>
          <w:szCs w:val="22"/>
        </w:rPr>
      </w:pPr>
    </w:p>
    <w:p w:rsidR="00C9084D" w:rsidRPr="00097BB1" w:rsidRDefault="00C9084D" w:rsidP="0082400E">
      <w:pPr>
        <w:pStyle w:val="Prrafodelista"/>
        <w:numPr>
          <w:ilvl w:val="2"/>
          <w:numId w:val="40"/>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Proyectos de Red Primaria/City Gates/EMO:</w:t>
      </w:r>
    </w:p>
    <w:p w:rsidR="00C9084D" w:rsidRPr="009A44E6" w:rsidRDefault="00C9084D" w:rsidP="00C9084D">
      <w:pPr>
        <w:jc w:val="both"/>
        <w:rPr>
          <w:rFonts w:asciiTheme="minorHAnsi" w:hAnsiTheme="minorHAnsi"/>
          <w:sz w:val="22"/>
          <w:szCs w:val="22"/>
        </w:rPr>
      </w:pPr>
    </w:p>
    <w:p w:rsidR="00C9084D" w:rsidRDefault="00C9084D" w:rsidP="0082400E">
      <w:pPr>
        <w:pStyle w:val="Prrafodelista"/>
        <w:numPr>
          <w:ilvl w:val="0"/>
          <w:numId w:val="53"/>
        </w:numPr>
        <w:spacing w:line="259" w:lineRule="auto"/>
        <w:ind w:left="1077" w:hanging="357"/>
        <w:contextualSpacing/>
        <w:jc w:val="both"/>
        <w:rPr>
          <w:rFonts w:asciiTheme="minorHAnsi" w:hAnsiTheme="minorHAnsi" w:cstheme="minorHAnsi"/>
          <w:sz w:val="22"/>
          <w:szCs w:val="22"/>
        </w:rPr>
      </w:pPr>
      <w:r>
        <w:rPr>
          <w:rFonts w:asciiTheme="minorHAnsi" w:hAnsiTheme="minorHAnsi" w:cstheme="minorHAnsi"/>
          <w:sz w:val="22"/>
          <w:szCs w:val="22"/>
        </w:rPr>
        <w:t xml:space="preserve">1 Supervisor o Coordinador SMS </w:t>
      </w:r>
    </w:p>
    <w:p w:rsidR="00C9084D" w:rsidRPr="009A44E6" w:rsidRDefault="00C9084D" w:rsidP="0082400E">
      <w:pPr>
        <w:pStyle w:val="Prrafodelista"/>
        <w:numPr>
          <w:ilvl w:val="0"/>
          <w:numId w:val="53"/>
        </w:numPr>
        <w:spacing w:line="259" w:lineRule="auto"/>
        <w:ind w:left="1077" w:hanging="357"/>
        <w:contextualSpacing/>
        <w:jc w:val="both"/>
        <w:rPr>
          <w:rFonts w:asciiTheme="minorHAnsi" w:hAnsiTheme="minorHAnsi" w:cstheme="minorHAnsi"/>
          <w:sz w:val="22"/>
          <w:szCs w:val="22"/>
        </w:rPr>
      </w:pPr>
      <w:r w:rsidRPr="009A44E6">
        <w:rPr>
          <w:rFonts w:asciiTheme="minorHAnsi" w:hAnsiTheme="minorHAnsi" w:cstheme="minorHAnsi"/>
          <w:sz w:val="22"/>
          <w:szCs w:val="22"/>
        </w:rPr>
        <w:t>1 Monitor de SMS: por cada frente de trabajo</w:t>
      </w:r>
      <w:r>
        <w:rPr>
          <w:rFonts w:asciiTheme="minorHAnsi" w:hAnsiTheme="minorHAnsi" w:cstheme="minorHAnsi"/>
          <w:sz w:val="22"/>
          <w:szCs w:val="22"/>
        </w:rPr>
        <w:t xml:space="preserve"> </w:t>
      </w:r>
      <w:r w:rsidRPr="009A44E6">
        <w:rPr>
          <w:rFonts w:asciiTheme="minorHAnsi" w:hAnsiTheme="minorHAnsi" w:cstheme="minorHAnsi"/>
          <w:sz w:val="22"/>
          <w:szCs w:val="22"/>
        </w:rPr>
        <w:t>(de acuerdo al análisis de Riesgos de las actividades a desarrollarse en el proyecto)</w:t>
      </w:r>
    </w:p>
    <w:p w:rsidR="00C9084D" w:rsidRDefault="00C9084D" w:rsidP="00C9084D">
      <w:pPr>
        <w:jc w:val="both"/>
        <w:rPr>
          <w:rFonts w:asciiTheme="minorHAnsi" w:hAnsiTheme="minorHAnsi"/>
          <w:b/>
          <w:sz w:val="22"/>
          <w:szCs w:val="22"/>
        </w:rPr>
      </w:pPr>
    </w:p>
    <w:p w:rsidR="00C9084D" w:rsidRPr="00097BB1" w:rsidRDefault="00C9084D" w:rsidP="0082400E">
      <w:pPr>
        <w:pStyle w:val="Prrafodelista"/>
        <w:numPr>
          <w:ilvl w:val="2"/>
          <w:numId w:val="40"/>
        </w:numPr>
        <w:tabs>
          <w:tab w:val="left" w:pos="851"/>
        </w:tabs>
        <w:contextualSpacing/>
        <w:rPr>
          <w:rFonts w:asciiTheme="minorHAnsi" w:hAnsiTheme="minorHAnsi" w:cstheme="minorHAnsi"/>
          <w:b/>
          <w:color w:val="000000" w:themeColor="text1"/>
          <w:sz w:val="22"/>
          <w:szCs w:val="22"/>
          <w:u w:val="single"/>
        </w:rPr>
      </w:pPr>
      <w:proofErr w:type="spellStart"/>
      <w:r w:rsidRPr="00097BB1">
        <w:rPr>
          <w:rFonts w:asciiTheme="minorHAnsi" w:hAnsiTheme="minorHAnsi" w:cstheme="minorHAnsi"/>
          <w:b/>
          <w:color w:val="000000" w:themeColor="text1"/>
          <w:sz w:val="22"/>
          <w:szCs w:val="22"/>
          <w:u w:val="single"/>
        </w:rPr>
        <w:t>Curriculum</w:t>
      </w:r>
      <w:proofErr w:type="spellEnd"/>
      <w:r w:rsidRPr="00097BB1">
        <w:rPr>
          <w:rFonts w:asciiTheme="minorHAnsi" w:hAnsiTheme="minorHAnsi" w:cstheme="minorHAnsi"/>
          <w:b/>
          <w:color w:val="000000" w:themeColor="text1"/>
          <w:sz w:val="22"/>
          <w:szCs w:val="22"/>
          <w:u w:val="single"/>
        </w:rPr>
        <w:t xml:space="preserve"> Vitae de Personal SMS: </w:t>
      </w:r>
    </w:p>
    <w:p w:rsidR="00C9084D" w:rsidRDefault="00C9084D" w:rsidP="00C9084D">
      <w:pPr>
        <w:jc w:val="both"/>
        <w:rPr>
          <w:rFonts w:asciiTheme="minorHAnsi" w:hAnsiTheme="minorHAnsi"/>
          <w:sz w:val="22"/>
          <w:szCs w:val="22"/>
        </w:rPr>
      </w:pPr>
    </w:p>
    <w:p w:rsidR="00C9084D" w:rsidRPr="009A44E6" w:rsidRDefault="00C9084D" w:rsidP="00C9084D">
      <w:pPr>
        <w:jc w:val="both"/>
        <w:rPr>
          <w:rFonts w:asciiTheme="minorHAnsi" w:hAnsiTheme="minorHAnsi"/>
          <w:sz w:val="22"/>
          <w:szCs w:val="22"/>
        </w:rPr>
      </w:pPr>
      <w:r>
        <w:rPr>
          <w:rFonts w:asciiTheme="minorHAnsi" w:hAnsiTheme="minorHAnsi"/>
          <w:sz w:val="22"/>
          <w:szCs w:val="22"/>
        </w:rPr>
        <w:t>Supervisor/Coordinador/M</w:t>
      </w:r>
      <w:r w:rsidRPr="009A44E6">
        <w:rPr>
          <w:rFonts w:asciiTheme="minorHAnsi" w:hAnsiTheme="minorHAnsi"/>
          <w:sz w:val="22"/>
          <w:szCs w:val="22"/>
        </w:rPr>
        <w:t>onitor, asignado al proyecto</w:t>
      </w:r>
      <w:r>
        <w:rPr>
          <w:rFonts w:asciiTheme="minorHAnsi" w:hAnsiTheme="minorHAnsi"/>
          <w:sz w:val="22"/>
          <w:szCs w:val="22"/>
        </w:rPr>
        <w:t>. Posterior a la adjudicación,</w:t>
      </w:r>
      <w:r w:rsidRPr="009A44E6">
        <w:rPr>
          <w:rFonts w:asciiTheme="minorHAnsi" w:hAnsiTheme="minorHAnsi"/>
          <w:sz w:val="22"/>
          <w:szCs w:val="22"/>
        </w:rPr>
        <w:t xml:space="preserve"> </w:t>
      </w:r>
      <w:r>
        <w:rPr>
          <w:rFonts w:asciiTheme="minorHAnsi" w:hAnsiTheme="minorHAnsi"/>
          <w:sz w:val="22"/>
          <w:szCs w:val="22"/>
        </w:rPr>
        <w:t>la empresa contratista deberá presentar los respaldos correspondientes para evaluación y aprobación de YPFB. Se aclara como personal SMS a las actividades desarrolladas en Seguridad Industrial, Salud Ocupacional y/o Medio Ambiente</w:t>
      </w:r>
      <w:r w:rsidRPr="009A44E6">
        <w:rPr>
          <w:rFonts w:asciiTheme="minorHAnsi" w:hAnsiTheme="minorHAnsi"/>
          <w:sz w:val="22"/>
          <w:szCs w:val="22"/>
        </w:rPr>
        <w:t>.</w:t>
      </w:r>
    </w:p>
    <w:p w:rsidR="00C9084D" w:rsidRPr="00097BB1" w:rsidRDefault="00C9084D" w:rsidP="0082400E">
      <w:pPr>
        <w:pStyle w:val="Prrafodelista"/>
        <w:numPr>
          <w:ilvl w:val="2"/>
          <w:numId w:val="40"/>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lastRenderedPageBreak/>
        <w:t xml:space="preserve">Perfil de Cargos: </w:t>
      </w:r>
    </w:p>
    <w:p w:rsidR="00C9084D" w:rsidRDefault="00C9084D" w:rsidP="00C9084D">
      <w:pPr>
        <w:jc w:val="both"/>
        <w:rPr>
          <w:rFonts w:asciiTheme="minorHAnsi" w:eastAsiaTheme="minorHAnsi" w:hAnsiTheme="minorHAnsi"/>
          <w:color w:val="000000"/>
          <w:sz w:val="22"/>
          <w:szCs w:val="22"/>
        </w:rPr>
      </w:pPr>
    </w:p>
    <w:p w:rsidR="00C9084D" w:rsidRDefault="00C9084D" w:rsidP="00C9084D">
      <w:pPr>
        <w:jc w:val="both"/>
        <w:rPr>
          <w:rFonts w:asciiTheme="minorHAnsi" w:eastAsiaTheme="minorHAnsi" w:hAnsiTheme="minorHAnsi"/>
          <w:color w:val="000000"/>
          <w:sz w:val="22"/>
          <w:szCs w:val="22"/>
        </w:rPr>
      </w:pPr>
      <w:r w:rsidRPr="009A44E6">
        <w:rPr>
          <w:rFonts w:asciiTheme="minorHAnsi" w:eastAsiaTheme="minorHAnsi" w:hAnsiTheme="minorHAnsi"/>
          <w:color w:val="000000"/>
          <w:sz w:val="22"/>
          <w:szCs w:val="22"/>
        </w:rPr>
        <w:t xml:space="preserve">La formación y experiencia del personal </w:t>
      </w:r>
      <w:r>
        <w:rPr>
          <w:rFonts w:asciiTheme="minorHAnsi" w:eastAsiaTheme="minorHAnsi" w:hAnsiTheme="minorHAnsi"/>
          <w:color w:val="000000"/>
          <w:sz w:val="22"/>
          <w:szCs w:val="22"/>
        </w:rPr>
        <w:t xml:space="preserve">de SMS </w:t>
      </w:r>
      <w:r w:rsidRPr="009A44E6">
        <w:rPr>
          <w:rFonts w:asciiTheme="minorHAnsi" w:eastAsiaTheme="minorHAnsi" w:hAnsiTheme="minorHAnsi"/>
          <w:color w:val="000000"/>
          <w:sz w:val="22"/>
          <w:szCs w:val="22"/>
        </w:rPr>
        <w:t>debe ser adecuada y coherente para gestionar y controlar los riesgos identificados en las actividades de la obra</w:t>
      </w:r>
      <w:r>
        <w:rPr>
          <w:rFonts w:asciiTheme="minorHAnsi" w:eastAsiaTheme="minorHAnsi" w:hAnsiTheme="minorHAnsi"/>
          <w:color w:val="000000"/>
          <w:sz w:val="22"/>
          <w:szCs w:val="22"/>
        </w:rPr>
        <w:t>.</w:t>
      </w:r>
    </w:p>
    <w:p w:rsidR="00C9084D" w:rsidRDefault="00C9084D" w:rsidP="00C9084D">
      <w:pPr>
        <w:jc w:val="both"/>
        <w:rPr>
          <w:rFonts w:asciiTheme="minorHAnsi" w:eastAsiaTheme="minorHAnsi" w:hAnsiTheme="minorHAnsi"/>
          <w:color w:val="000000"/>
          <w:sz w:val="22"/>
          <w:szCs w:val="22"/>
        </w:rPr>
      </w:pPr>
    </w:p>
    <w:p w:rsidR="00C9084D" w:rsidRPr="00097BB1" w:rsidRDefault="00C9084D" w:rsidP="0082400E">
      <w:pPr>
        <w:pStyle w:val="Prrafodelista"/>
        <w:numPr>
          <w:ilvl w:val="3"/>
          <w:numId w:val="40"/>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Supervisor o Coordinador de SMS</w:t>
      </w:r>
    </w:p>
    <w:p w:rsidR="00C9084D" w:rsidRPr="00312EFB" w:rsidRDefault="00C9084D" w:rsidP="00C9084D">
      <w:pPr>
        <w:tabs>
          <w:tab w:val="left" w:pos="851"/>
        </w:tabs>
        <w:contextualSpacing/>
        <w:rPr>
          <w:rFonts w:asciiTheme="minorHAnsi" w:hAnsiTheme="minorHAnsi" w:cstheme="minorHAnsi"/>
          <w:b/>
          <w:color w:val="000000" w:themeColor="text1"/>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7265"/>
      </w:tblGrid>
      <w:tr w:rsidR="00C9084D" w:rsidRPr="00312EFB" w:rsidTr="00EC0510">
        <w:trPr>
          <w:jc w:val="center"/>
        </w:trPr>
        <w:tc>
          <w:tcPr>
            <w:tcW w:w="1014" w:type="pct"/>
            <w:shd w:val="clear" w:color="auto" w:fill="auto"/>
          </w:tcPr>
          <w:p w:rsidR="00C9084D" w:rsidRPr="00312EFB" w:rsidRDefault="00C9084D" w:rsidP="00EC0510">
            <w:pPr>
              <w:jc w:val="center"/>
              <w:rPr>
                <w:rFonts w:asciiTheme="minorHAnsi" w:hAnsiTheme="minorHAnsi" w:cstheme="minorHAnsi"/>
                <w:b/>
                <w:sz w:val="18"/>
                <w:szCs w:val="22"/>
                <w:lang w:val="es-BO"/>
              </w:rPr>
            </w:pPr>
            <w:r w:rsidRPr="00312EFB">
              <w:rPr>
                <w:rFonts w:asciiTheme="minorHAnsi" w:hAnsiTheme="minorHAnsi" w:cstheme="minorHAnsi"/>
                <w:b/>
                <w:sz w:val="18"/>
                <w:szCs w:val="22"/>
                <w:lang w:val="es-BO"/>
              </w:rPr>
              <w:t>Nivel</w:t>
            </w:r>
          </w:p>
        </w:tc>
        <w:tc>
          <w:tcPr>
            <w:tcW w:w="3986" w:type="pct"/>
            <w:shd w:val="clear" w:color="auto" w:fill="auto"/>
          </w:tcPr>
          <w:p w:rsidR="00C9084D" w:rsidRPr="00312EFB" w:rsidRDefault="00C9084D" w:rsidP="00EC0510">
            <w:pPr>
              <w:jc w:val="center"/>
              <w:rPr>
                <w:rFonts w:asciiTheme="minorHAnsi" w:hAnsiTheme="minorHAnsi" w:cstheme="minorHAnsi"/>
                <w:b/>
                <w:sz w:val="18"/>
                <w:szCs w:val="22"/>
                <w:lang w:val="es-BO"/>
              </w:rPr>
            </w:pPr>
            <w:r w:rsidRPr="00312EFB">
              <w:rPr>
                <w:rFonts w:asciiTheme="minorHAnsi" w:hAnsiTheme="minorHAnsi" w:cstheme="minorHAnsi"/>
                <w:b/>
                <w:sz w:val="18"/>
                <w:szCs w:val="22"/>
                <w:lang w:val="es-BO"/>
              </w:rPr>
              <w:t>Requisitos</w:t>
            </w:r>
          </w:p>
        </w:tc>
      </w:tr>
      <w:tr w:rsidR="00C9084D" w:rsidRPr="00312EFB" w:rsidTr="00EC0510">
        <w:trPr>
          <w:trHeight w:val="404"/>
          <w:jc w:val="center"/>
        </w:trPr>
        <w:tc>
          <w:tcPr>
            <w:tcW w:w="1014" w:type="pct"/>
            <w:shd w:val="clear" w:color="auto" w:fill="auto"/>
          </w:tcPr>
          <w:p w:rsidR="00C9084D" w:rsidRPr="00312EFB" w:rsidRDefault="00C9084D" w:rsidP="00EC0510">
            <w:pPr>
              <w:jc w:val="both"/>
              <w:rPr>
                <w:rFonts w:asciiTheme="minorHAnsi" w:hAnsiTheme="minorHAnsi" w:cstheme="minorHAnsi"/>
                <w:b/>
                <w:sz w:val="18"/>
                <w:szCs w:val="22"/>
                <w:lang w:val="es-BO"/>
              </w:rPr>
            </w:pPr>
            <w:r w:rsidRPr="00312EFB">
              <w:rPr>
                <w:rFonts w:asciiTheme="minorHAnsi" w:hAnsiTheme="minorHAnsi" w:cstheme="minorHAnsi"/>
                <w:b/>
                <w:sz w:val="18"/>
                <w:szCs w:val="22"/>
                <w:lang w:val="es-BO"/>
              </w:rPr>
              <w:t xml:space="preserve">Educación </w:t>
            </w:r>
          </w:p>
        </w:tc>
        <w:tc>
          <w:tcPr>
            <w:tcW w:w="3986" w:type="pct"/>
            <w:shd w:val="clear" w:color="auto" w:fill="auto"/>
          </w:tcPr>
          <w:p w:rsidR="00C9084D" w:rsidRPr="00312EFB" w:rsidRDefault="00C9084D" w:rsidP="00EC0510">
            <w:pPr>
              <w:jc w:val="both"/>
              <w:rPr>
                <w:rFonts w:asciiTheme="minorHAnsi" w:hAnsiTheme="minorHAnsi" w:cstheme="minorHAnsi"/>
                <w:sz w:val="18"/>
                <w:szCs w:val="22"/>
                <w:lang w:val="es-BO"/>
              </w:rPr>
            </w:pPr>
            <w:r w:rsidRPr="00312EFB">
              <w:rPr>
                <w:rFonts w:asciiTheme="minorHAnsi" w:hAnsiTheme="minorHAnsi" w:cstheme="minorHAnsi"/>
                <w:sz w:val="18"/>
                <w:szCs w:val="22"/>
                <w:lang w:val="es-BO"/>
              </w:rPr>
              <w:t>Profesional a nivel licenciatura en ingeniería o ramas afines.</w:t>
            </w:r>
          </w:p>
        </w:tc>
      </w:tr>
      <w:tr w:rsidR="00C9084D" w:rsidRPr="00312EFB" w:rsidTr="00EC0510">
        <w:trPr>
          <w:trHeight w:val="859"/>
          <w:jc w:val="center"/>
        </w:trPr>
        <w:tc>
          <w:tcPr>
            <w:tcW w:w="1014" w:type="pct"/>
            <w:shd w:val="clear" w:color="auto" w:fill="auto"/>
          </w:tcPr>
          <w:p w:rsidR="00C9084D" w:rsidRPr="00312EFB" w:rsidRDefault="00C9084D" w:rsidP="00EC0510">
            <w:pPr>
              <w:jc w:val="both"/>
              <w:rPr>
                <w:rFonts w:asciiTheme="minorHAnsi" w:hAnsiTheme="minorHAnsi" w:cstheme="minorHAnsi"/>
                <w:b/>
                <w:sz w:val="18"/>
                <w:szCs w:val="22"/>
                <w:lang w:val="es-BO"/>
              </w:rPr>
            </w:pPr>
            <w:r w:rsidRPr="00312EFB">
              <w:rPr>
                <w:rFonts w:asciiTheme="minorHAnsi" w:hAnsiTheme="minorHAnsi" w:cstheme="minorHAnsi"/>
                <w:b/>
                <w:sz w:val="18"/>
                <w:szCs w:val="22"/>
                <w:lang w:val="es-BO"/>
              </w:rPr>
              <w:t xml:space="preserve">Formación OBLIGATORIA </w:t>
            </w:r>
            <w:r w:rsidRPr="00312EFB">
              <w:rPr>
                <w:rFonts w:asciiTheme="minorHAnsi" w:hAnsiTheme="minorHAnsi" w:cstheme="minorHAnsi"/>
                <w:sz w:val="18"/>
                <w:szCs w:val="22"/>
                <w:lang w:val="es-BO"/>
              </w:rPr>
              <w:t>(Cursos, seminarios, talleres, etc.)</w:t>
            </w:r>
          </w:p>
        </w:tc>
        <w:tc>
          <w:tcPr>
            <w:tcW w:w="3986" w:type="pct"/>
            <w:shd w:val="clear" w:color="auto" w:fill="auto"/>
          </w:tcPr>
          <w:p w:rsidR="00C9084D" w:rsidRPr="00312EFB" w:rsidRDefault="00C9084D" w:rsidP="00EC0510">
            <w:pPr>
              <w:jc w:val="both"/>
              <w:rPr>
                <w:rFonts w:asciiTheme="minorHAnsi" w:hAnsiTheme="minorHAnsi" w:cstheme="minorHAnsi"/>
                <w:sz w:val="18"/>
                <w:szCs w:val="22"/>
              </w:rPr>
            </w:pPr>
            <w:r w:rsidRPr="00312EFB">
              <w:rPr>
                <w:rFonts w:asciiTheme="minorHAnsi" w:hAnsiTheme="minorHAnsi" w:cstheme="minorHAnsi"/>
                <w:sz w:val="18"/>
                <w:szCs w:val="22"/>
              </w:rPr>
              <w:t>Seguridad Industrial, Salud Ocupacional &amp; Medio Ambiente</w:t>
            </w:r>
          </w:p>
          <w:p w:rsidR="00C9084D" w:rsidRPr="00312EFB" w:rsidRDefault="00C9084D" w:rsidP="00EC0510">
            <w:pPr>
              <w:jc w:val="both"/>
              <w:rPr>
                <w:rFonts w:asciiTheme="minorHAnsi" w:hAnsiTheme="minorHAnsi" w:cstheme="minorHAnsi"/>
                <w:sz w:val="18"/>
                <w:szCs w:val="22"/>
              </w:rPr>
            </w:pPr>
            <w:r w:rsidRPr="00312EFB">
              <w:rPr>
                <w:rFonts w:asciiTheme="minorHAnsi" w:hAnsiTheme="minorHAnsi" w:cstheme="minorHAnsi"/>
                <w:sz w:val="18"/>
                <w:szCs w:val="22"/>
              </w:rPr>
              <w:t xml:space="preserve">Cursos relacionados con “Sistemas de Gestión de Seguridad, Salud Ocupacional y Medio Ambiente” (OHSAS 18001 - ISO 14001). </w:t>
            </w:r>
          </w:p>
        </w:tc>
      </w:tr>
      <w:tr w:rsidR="00C9084D" w:rsidRPr="00312EFB" w:rsidTr="00EC0510">
        <w:trPr>
          <w:trHeight w:val="1218"/>
          <w:jc w:val="center"/>
        </w:trPr>
        <w:tc>
          <w:tcPr>
            <w:tcW w:w="1014" w:type="pct"/>
            <w:shd w:val="clear" w:color="auto" w:fill="auto"/>
          </w:tcPr>
          <w:p w:rsidR="00C9084D" w:rsidRPr="00312EFB" w:rsidRDefault="00C9084D" w:rsidP="00EC0510">
            <w:pPr>
              <w:jc w:val="both"/>
              <w:rPr>
                <w:rFonts w:asciiTheme="minorHAnsi" w:hAnsiTheme="minorHAnsi" w:cstheme="minorHAnsi"/>
                <w:b/>
                <w:sz w:val="18"/>
                <w:szCs w:val="22"/>
                <w:lang w:val="es-BO"/>
              </w:rPr>
            </w:pPr>
            <w:r w:rsidRPr="00312EFB">
              <w:rPr>
                <w:rFonts w:asciiTheme="minorHAnsi" w:hAnsiTheme="minorHAnsi" w:cstheme="minorHAnsi"/>
                <w:b/>
                <w:sz w:val="18"/>
                <w:szCs w:val="22"/>
                <w:lang w:val="es-BO"/>
              </w:rPr>
              <w:t>Formación</w:t>
            </w:r>
          </w:p>
          <w:p w:rsidR="00C9084D" w:rsidRPr="00312EFB" w:rsidRDefault="00C9084D" w:rsidP="00EC0510">
            <w:pPr>
              <w:jc w:val="both"/>
              <w:rPr>
                <w:rFonts w:asciiTheme="minorHAnsi" w:hAnsiTheme="minorHAnsi" w:cstheme="minorHAnsi"/>
                <w:b/>
                <w:sz w:val="18"/>
                <w:szCs w:val="22"/>
                <w:lang w:val="es-BO"/>
              </w:rPr>
            </w:pPr>
            <w:r w:rsidRPr="00312EFB">
              <w:rPr>
                <w:rFonts w:asciiTheme="minorHAnsi" w:hAnsiTheme="minorHAnsi" w:cstheme="minorHAnsi"/>
                <w:b/>
                <w:sz w:val="18"/>
                <w:szCs w:val="22"/>
                <w:lang w:val="es-BO"/>
              </w:rPr>
              <w:t xml:space="preserve">DESEABLE </w:t>
            </w:r>
            <w:r w:rsidRPr="00312EFB">
              <w:rPr>
                <w:rFonts w:asciiTheme="minorHAnsi" w:hAnsiTheme="minorHAnsi" w:cstheme="minorHAnsi"/>
                <w:sz w:val="18"/>
                <w:szCs w:val="22"/>
                <w:lang w:val="es-BO"/>
              </w:rPr>
              <w:t>(Cursos, seminarios, talleres, etc.)</w:t>
            </w:r>
          </w:p>
        </w:tc>
        <w:tc>
          <w:tcPr>
            <w:tcW w:w="3986" w:type="pct"/>
            <w:shd w:val="clear" w:color="auto" w:fill="auto"/>
          </w:tcPr>
          <w:p w:rsidR="00C9084D" w:rsidRPr="00312EFB" w:rsidRDefault="00C9084D" w:rsidP="00EC0510">
            <w:pPr>
              <w:jc w:val="both"/>
              <w:rPr>
                <w:rFonts w:asciiTheme="minorHAnsi" w:hAnsiTheme="minorHAnsi" w:cstheme="minorHAnsi"/>
                <w:sz w:val="18"/>
                <w:szCs w:val="22"/>
              </w:rPr>
            </w:pPr>
            <w:r w:rsidRPr="00312EFB">
              <w:rPr>
                <w:rFonts w:asciiTheme="minorHAnsi" w:hAnsiTheme="minorHAnsi" w:cstheme="minorHAnsi"/>
                <w:sz w:val="18"/>
                <w:szCs w:val="22"/>
              </w:rPr>
              <w:t xml:space="preserve">Legislación en Seguridad, Salud Ocupacional y Medio Ambiente. </w:t>
            </w:r>
          </w:p>
          <w:p w:rsidR="00C9084D" w:rsidRPr="00312EFB" w:rsidRDefault="00C9084D" w:rsidP="00EC0510">
            <w:pPr>
              <w:jc w:val="both"/>
              <w:rPr>
                <w:rFonts w:asciiTheme="minorHAnsi" w:hAnsiTheme="minorHAnsi" w:cstheme="minorHAnsi"/>
                <w:sz w:val="18"/>
                <w:szCs w:val="22"/>
              </w:rPr>
            </w:pPr>
            <w:r w:rsidRPr="00312EFB">
              <w:rPr>
                <w:rFonts w:asciiTheme="minorHAnsi" w:hAnsiTheme="minorHAnsi" w:cstheme="minorHAnsi"/>
                <w:sz w:val="18"/>
                <w:szCs w:val="22"/>
              </w:rPr>
              <w:t xml:space="preserve">Seguridad para trabajo en espacios confinados, trabajos de </w:t>
            </w:r>
            <w:proofErr w:type="spellStart"/>
            <w:r w:rsidRPr="00312EFB">
              <w:rPr>
                <w:rFonts w:asciiTheme="minorHAnsi" w:hAnsiTheme="minorHAnsi" w:cstheme="minorHAnsi"/>
                <w:sz w:val="18"/>
                <w:szCs w:val="22"/>
              </w:rPr>
              <w:t>izaje</w:t>
            </w:r>
            <w:proofErr w:type="spellEnd"/>
            <w:r w:rsidRPr="00312EFB">
              <w:rPr>
                <w:rFonts w:asciiTheme="minorHAnsi" w:hAnsiTheme="minorHAnsi" w:cstheme="minorHAnsi"/>
                <w:sz w:val="18"/>
                <w:szCs w:val="22"/>
              </w:rPr>
              <w:t xml:space="preserve"> de cargas, trabajo en excavaciones, trabajos en altura, Bloqueo y etiquetado, Identificación y control de factores de riesgo para la Salud.</w:t>
            </w:r>
          </w:p>
          <w:p w:rsidR="00C9084D" w:rsidRPr="00312EFB" w:rsidRDefault="00C9084D" w:rsidP="00EC0510">
            <w:pPr>
              <w:jc w:val="both"/>
              <w:rPr>
                <w:rFonts w:asciiTheme="minorHAnsi" w:hAnsiTheme="minorHAnsi" w:cstheme="minorHAnsi"/>
                <w:sz w:val="18"/>
                <w:szCs w:val="22"/>
              </w:rPr>
            </w:pPr>
            <w:r w:rsidRPr="00312EFB">
              <w:rPr>
                <w:rFonts w:asciiTheme="minorHAnsi" w:hAnsiTheme="minorHAnsi" w:cstheme="minorHAnsi"/>
                <w:sz w:val="18"/>
                <w:szCs w:val="22"/>
              </w:rPr>
              <w:t>Manejo de sustancias peligrosas, lucha contra incendios, Primeros Auxilios Básicos. Manejo Defensivo.</w:t>
            </w:r>
          </w:p>
        </w:tc>
      </w:tr>
      <w:tr w:rsidR="00C9084D" w:rsidRPr="00312EFB" w:rsidTr="00EC0510">
        <w:trPr>
          <w:trHeight w:val="678"/>
          <w:jc w:val="center"/>
        </w:trPr>
        <w:tc>
          <w:tcPr>
            <w:tcW w:w="1014" w:type="pct"/>
            <w:shd w:val="clear" w:color="auto" w:fill="auto"/>
          </w:tcPr>
          <w:p w:rsidR="00C9084D" w:rsidRPr="00312EFB" w:rsidRDefault="00C9084D" w:rsidP="00EC0510">
            <w:pPr>
              <w:jc w:val="both"/>
              <w:rPr>
                <w:rFonts w:asciiTheme="minorHAnsi" w:hAnsiTheme="minorHAnsi" w:cstheme="minorHAnsi"/>
                <w:b/>
                <w:sz w:val="18"/>
                <w:szCs w:val="22"/>
                <w:lang w:val="es-BO"/>
              </w:rPr>
            </w:pPr>
            <w:r w:rsidRPr="00312EFB">
              <w:rPr>
                <w:rFonts w:asciiTheme="minorHAnsi" w:hAnsiTheme="minorHAnsi" w:cstheme="minorHAnsi"/>
                <w:b/>
                <w:sz w:val="18"/>
                <w:szCs w:val="22"/>
                <w:lang w:val="es-BO"/>
              </w:rPr>
              <w:t>Experiencia</w:t>
            </w:r>
          </w:p>
        </w:tc>
        <w:tc>
          <w:tcPr>
            <w:tcW w:w="3986" w:type="pct"/>
            <w:shd w:val="clear" w:color="auto" w:fill="auto"/>
          </w:tcPr>
          <w:p w:rsidR="00C9084D" w:rsidRPr="00312EFB" w:rsidRDefault="00C9084D" w:rsidP="00EC0510">
            <w:pPr>
              <w:jc w:val="both"/>
              <w:rPr>
                <w:rFonts w:asciiTheme="minorHAnsi" w:hAnsiTheme="minorHAnsi" w:cstheme="minorHAnsi"/>
                <w:sz w:val="18"/>
                <w:szCs w:val="22"/>
              </w:rPr>
            </w:pPr>
            <w:r w:rsidRPr="00312EFB">
              <w:rPr>
                <w:rFonts w:asciiTheme="minorHAnsi" w:hAnsiTheme="minorHAnsi" w:cstheme="minorHAnsi"/>
                <w:sz w:val="18"/>
                <w:szCs w:val="22"/>
              </w:rPr>
              <w:t xml:space="preserve">Experiencia </w:t>
            </w:r>
            <w:r w:rsidRPr="00312EFB">
              <w:rPr>
                <w:rFonts w:asciiTheme="minorHAnsi" w:hAnsiTheme="minorHAnsi" w:cstheme="minorHAnsi"/>
                <w:b/>
                <w:sz w:val="18"/>
                <w:szCs w:val="22"/>
              </w:rPr>
              <w:t>general de 3 años</w:t>
            </w:r>
            <w:r w:rsidRPr="00312EFB">
              <w:rPr>
                <w:rFonts w:asciiTheme="minorHAnsi" w:hAnsiTheme="minorHAnsi" w:cstheme="minorHAnsi"/>
                <w:sz w:val="18"/>
                <w:szCs w:val="22"/>
              </w:rPr>
              <w:t xml:space="preserve"> y experiencia </w:t>
            </w:r>
            <w:r w:rsidRPr="00312EFB">
              <w:rPr>
                <w:rFonts w:asciiTheme="minorHAnsi" w:hAnsiTheme="minorHAnsi" w:cstheme="minorHAnsi"/>
                <w:b/>
                <w:sz w:val="18"/>
                <w:szCs w:val="22"/>
              </w:rPr>
              <w:t>específica de 2 años</w:t>
            </w:r>
            <w:r w:rsidRPr="00312EFB">
              <w:rPr>
                <w:rFonts w:asciiTheme="minorHAnsi" w:hAnsiTheme="minorHAnsi" w:cstheme="minorHAnsi"/>
                <w:sz w:val="18"/>
                <w:szCs w:val="22"/>
              </w:rPr>
              <w:t xml:space="preserve"> en cargos similares en proyectos de gas y petróleo, construcción, y/o rubro industrial. </w:t>
            </w:r>
          </w:p>
          <w:p w:rsidR="00C9084D" w:rsidRPr="00312EFB" w:rsidRDefault="00C9084D" w:rsidP="00EC0510">
            <w:pPr>
              <w:jc w:val="both"/>
              <w:rPr>
                <w:rFonts w:asciiTheme="minorHAnsi" w:hAnsiTheme="minorHAnsi" w:cstheme="minorHAnsi"/>
                <w:sz w:val="18"/>
                <w:szCs w:val="22"/>
              </w:rPr>
            </w:pPr>
            <w:r w:rsidRPr="00312EFB">
              <w:rPr>
                <w:rFonts w:asciiTheme="minorHAnsi" w:hAnsiTheme="minorHAnsi" w:cstheme="minorHAnsi"/>
                <w:sz w:val="18"/>
                <w:szCs w:val="22"/>
              </w:rPr>
              <w:t>Experiencia especifica:</w:t>
            </w:r>
          </w:p>
          <w:p w:rsidR="00C9084D" w:rsidRPr="00312EFB" w:rsidRDefault="00C9084D" w:rsidP="0082400E">
            <w:pPr>
              <w:pStyle w:val="Prrafodelista"/>
              <w:numPr>
                <w:ilvl w:val="0"/>
                <w:numId w:val="54"/>
              </w:numPr>
              <w:jc w:val="both"/>
              <w:rPr>
                <w:rFonts w:asciiTheme="minorHAnsi" w:hAnsiTheme="minorHAnsi" w:cstheme="minorHAnsi"/>
                <w:sz w:val="18"/>
                <w:szCs w:val="22"/>
              </w:rPr>
            </w:pPr>
            <w:r w:rsidRPr="00312EFB">
              <w:rPr>
                <w:rFonts w:asciiTheme="minorHAnsi" w:hAnsiTheme="minorHAnsi" w:cstheme="minorHAnsi"/>
                <w:sz w:val="18"/>
                <w:szCs w:val="22"/>
                <w:lang w:val="es-BO"/>
              </w:rPr>
              <w:t xml:space="preserve">Manejo y/o supervisión de personal  </w:t>
            </w:r>
          </w:p>
          <w:p w:rsidR="00C9084D" w:rsidRPr="00312EFB" w:rsidRDefault="00C9084D" w:rsidP="0082400E">
            <w:pPr>
              <w:pStyle w:val="Prrafodelista"/>
              <w:numPr>
                <w:ilvl w:val="0"/>
                <w:numId w:val="54"/>
              </w:numPr>
              <w:jc w:val="both"/>
              <w:rPr>
                <w:rFonts w:asciiTheme="minorHAnsi" w:hAnsiTheme="minorHAnsi" w:cstheme="minorHAnsi"/>
                <w:sz w:val="18"/>
                <w:szCs w:val="22"/>
              </w:rPr>
            </w:pPr>
            <w:r w:rsidRPr="00312EFB">
              <w:rPr>
                <w:rFonts w:asciiTheme="minorHAnsi" w:hAnsiTheme="minorHAnsi" w:cstheme="minorHAnsi"/>
                <w:sz w:val="18"/>
                <w:szCs w:val="22"/>
                <w:lang w:val="es-BO"/>
              </w:rPr>
              <w:t xml:space="preserve">Gestión de indicadores de </w:t>
            </w:r>
            <w:proofErr w:type="spellStart"/>
            <w:r w:rsidRPr="00312EFB">
              <w:rPr>
                <w:rFonts w:asciiTheme="minorHAnsi" w:hAnsiTheme="minorHAnsi" w:cstheme="minorHAnsi"/>
                <w:sz w:val="18"/>
                <w:szCs w:val="22"/>
                <w:lang w:val="es-BO"/>
              </w:rPr>
              <w:t>SySO</w:t>
            </w:r>
            <w:proofErr w:type="spellEnd"/>
          </w:p>
        </w:tc>
      </w:tr>
    </w:tbl>
    <w:p w:rsidR="00C9084D" w:rsidRDefault="00C9084D" w:rsidP="00C9084D">
      <w:pPr>
        <w:pStyle w:val="Prrafodelista"/>
        <w:tabs>
          <w:tab w:val="left" w:pos="851"/>
        </w:tabs>
        <w:ind w:left="1080"/>
        <w:contextualSpacing/>
        <w:rPr>
          <w:rFonts w:asciiTheme="minorHAnsi" w:hAnsiTheme="minorHAnsi" w:cstheme="minorHAnsi"/>
          <w:b/>
          <w:color w:val="000000" w:themeColor="text1"/>
          <w:sz w:val="22"/>
          <w:szCs w:val="22"/>
          <w:u w:val="single"/>
        </w:rPr>
      </w:pPr>
    </w:p>
    <w:p w:rsidR="00C9084D" w:rsidRDefault="00C9084D" w:rsidP="0082400E">
      <w:pPr>
        <w:pStyle w:val="Prrafodelista"/>
        <w:numPr>
          <w:ilvl w:val="3"/>
          <w:numId w:val="40"/>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Monitor de SMS</w:t>
      </w:r>
    </w:p>
    <w:p w:rsidR="00C9084D" w:rsidRPr="00097BB1" w:rsidRDefault="00C9084D" w:rsidP="00C9084D">
      <w:pPr>
        <w:pStyle w:val="Prrafodelista"/>
        <w:tabs>
          <w:tab w:val="left" w:pos="851"/>
        </w:tabs>
        <w:ind w:left="1080"/>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C9084D" w:rsidRPr="00312EFB" w:rsidTr="00EC0510">
        <w:trPr>
          <w:jc w:val="center"/>
        </w:trPr>
        <w:tc>
          <w:tcPr>
            <w:tcW w:w="990" w:type="pct"/>
            <w:shd w:val="clear" w:color="auto" w:fill="auto"/>
            <w:vAlign w:val="center"/>
          </w:tcPr>
          <w:p w:rsidR="00C9084D" w:rsidRPr="00312EFB" w:rsidRDefault="00C9084D" w:rsidP="00EC0510">
            <w:pPr>
              <w:jc w:val="center"/>
              <w:rPr>
                <w:rFonts w:asciiTheme="minorHAnsi" w:hAnsiTheme="minorHAnsi" w:cstheme="minorHAnsi"/>
                <w:b/>
                <w:sz w:val="18"/>
                <w:szCs w:val="18"/>
                <w:lang w:val="es-BO"/>
              </w:rPr>
            </w:pPr>
            <w:r w:rsidRPr="00312EFB">
              <w:rPr>
                <w:rFonts w:asciiTheme="minorHAnsi" w:hAnsiTheme="minorHAnsi" w:cstheme="minorHAnsi"/>
                <w:b/>
                <w:sz w:val="18"/>
                <w:szCs w:val="18"/>
                <w:lang w:val="es-BO"/>
              </w:rPr>
              <w:t>Nivel</w:t>
            </w:r>
          </w:p>
        </w:tc>
        <w:tc>
          <w:tcPr>
            <w:tcW w:w="4010" w:type="pct"/>
            <w:shd w:val="clear" w:color="auto" w:fill="auto"/>
            <w:vAlign w:val="center"/>
          </w:tcPr>
          <w:p w:rsidR="00C9084D" w:rsidRPr="00312EFB" w:rsidRDefault="00C9084D" w:rsidP="00EC0510">
            <w:pPr>
              <w:jc w:val="center"/>
              <w:rPr>
                <w:rFonts w:asciiTheme="minorHAnsi" w:hAnsiTheme="minorHAnsi" w:cstheme="minorHAnsi"/>
                <w:b/>
                <w:sz w:val="18"/>
                <w:szCs w:val="18"/>
                <w:lang w:val="es-BO"/>
              </w:rPr>
            </w:pPr>
            <w:r w:rsidRPr="00312EFB">
              <w:rPr>
                <w:rFonts w:asciiTheme="minorHAnsi" w:hAnsiTheme="minorHAnsi" w:cstheme="minorHAnsi"/>
                <w:b/>
                <w:sz w:val="18"/>
                <w:szCs w:val="18"/>
                <w:lang w:val="es-BO"/>
              </w:rPr>
              <w:t>Requisitos</w:t>
            </w:r>
          </w:p>
        </w:tc>
      </w:tr>
      <w:tr w:rsidR="00C9084D" w:rsidRPr="00312EFB" w:rsidTr="00EC0510">
        <w:trPr>
          <w:trHeight w:val="404"/>
          <w:jc w:val="center"/>
        </w:trPr>
        <w:tc>
          <w:tcPr>
            <w:tcW w:w="990" w:type="pct"/>
            <w:shd w:val="clear" w:color="auto" w:fill="auto"/>
            <w:vAlign w:val="center"/>
          </w:tcPr>
          <w:p w:rsidR="00C9084D" w:rsidRPr="00312EFB" w:rsidRDefault="00C9084D" w:rsidP="00EC0510">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Educación </w:t>
            </w:r>
          </w:p>
        </w:tc>
        <w:tc>
          <w:tcPr>
            <w:tcW w:w="4010" w:type="pct"/>
            <w:shd w:val="clear" w:color="auto" w:fill="auto"/>
            <w:vAlign w:val="center"/>
          </w:tcPr>
          <w:p w:rsidR="00C9084D" w:rsidRPr="00312EFB" w:rsidRDefault="00C9084D" w:rsidP="00EC0510">
            <w:pPr>
              <w:rPr>
                <w:rFonts w:asciiTheme="minorHAnsi" w:hAnsiTheme="minorHAnsi" w:cstheme="minorHAnsi"/>
                <w:sz w:val="18"/>
                <w:szCs w:val="18"/>
                <w:lang w:val="es-BO"/>
              </w:rPr>
            </w:pPr>
            <w:r w:rsidRPr="00312EFB">
              <w:rPr>
                <w:rFonts w:asciiTheme="minorHAnsi" w:hAnsiTheme="minorHAnsi" w:cstheme="minorHAnsi"/>
                <w:sz w:val="18"/>
                <w:szCs w:val="18"/>
                <w:lang w:val="es-BO"/>
              </w:rPr>
              <w:t>Profesional a nivel licenciatura en ingeniería o Técnico del área Industrial (mecánico, eléctrico, SMS o similares)</w:t>
            </w:r>
          </w:p>
        </w:tc>
      </w:tr>
      <w:tr w:rsidR="00C9084D" w:rsidRPr="00312EFB" w:rsidTr="00EC0510">
        <w:trPr>
          <w:trHeight w:val="288"/>
          <w:jc w:val="center"/>
        </w:trPr>
        <w:tc>
          <w:tcPr>
            <w:tcW w:w="990" w:type="pct"/>
            <w:shd w:val="clear" w:color="auto" w:fill="auto"/>
            <w:vAlign w:val="center"/>
          </w:tcPr>
          <w:p w:rsidR="00C9084D" w:rsidRPr="00312EFB" w:rsidRDefault="00C9084D" w:rsidP="00EC0510">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Formación OBLIGATORIA </w:t>
            </w:r>
            <w:r w:rsidRPr="00312EFB">
              <w:rPr>
                <w:rFonts w:asciiTheme="minorHAnsi" w:hAnsiTheme="minorHAnsi" w:cstheme="minorHAnsi"/>
                <w:sz w:val="18"/>
                <w:szCs w:val="18"/>
                <w:lang w:val="es-BO"/>
              </w:rPr>
              <w:t>(Cursos, seminarios, talleres, etc.)</w:t>
            </w:r>
          </w:p>
        </w:tc>
        <w:tc>
          <w:tcPr>
            <w:tcW w:w="4010" w:type="pct"/>
            <w:shd w:val="clear" w:color="auto" w:fill="auto"/>
            <w:vAlign w:val="center"/>
          </w:tcPr>
          <w:p w:rsidR="00C9084D" w:rsidRPr="00312EFB" w:rsidRDefault="00C9084D" w:rsidP="00EC0510">
            <w:pPr>
              <w:rPr>
                <w:rFonts w:asciiTheme="minorHAnsi" w:hAnsiTheme="minorHAnsi" w:cstheme="minorHAnsi"/>
                <w:sz w:val="18"/>
                <w:szCs w:val="18"/>
              </w:rPr>
            </w:pPr>
            <w:r w:rsidRPr="00312EFB">
              <w:rPr>
                <w:rFonts w:asciiTheme="minorHAnsi" w:hAnsiTheme="minorHAnsi" w:cstheme="minorHAnsi"/>
                <w:sz w:val="18"/>
                <w:szCs w:val="18"/>
              </w:rPr>
              <w:t>Seguridad Industrial, Salud Ocupacional y/o Medio Ambiente.</w:t>
            </w:r>
          </w:p>
          <w:p w:rsidR="00C9084D" w:rsidRPr="00312EFB" w:rsidRDefault="00C9084D" w:rsidP="00EC0510">
            <w:pPr>
              <w:rPr>
                <w:rFonts w:asciiTheme="minorHAnsi" w:hAnsiTheme="minorHAnsi" w:cstheme="minorHAnsi"/>
                <w:sz w:val="18"/>
                <w:szCs w:val="18"/>
              </w:rPr>
            </w:pPr>
            <w:r w:rsidRPr="00312EFB">
              <w:rPr>
                <w:rFonts w:asciiTheme="minorHAnsi" w:hAnsiTheme="minorHAnsi" w:cstheme="minorHAnsi"/>
                <w:sz w:val="18"/>
                <w:szCs w:val="18"/>
              </w:rPr>
              <w:t xml:space="preserve">Cursos de Sistemas de Gestión de Seguridad y salud ocupacional y/o Medio Ambiente (OHSAS 18001 - ISO 14001). </w:t>
            </w:r>
          </w:p>
        </w:tc>
      </w:tr>
      <w:tr w:rsidR="00C9084D" w:rsidRPr="00312EFB" w:rsidTr="00EC0510">
        <w:trPr>
          <w:trHeight w:val="270"/>
          <w:jc w:val="center"/>
        </w:trPr>
        <w:tc>
          <w:tcPr>
            <w:tcW w:w="990" w:type="pct"/>
            <w:shd w:val="clear" w:color="auto" w:fill="auto"/>
            <w:vAlign w:val="center"/>
          </w:tcPr>
          <w:p w:rsidR="00C9084D" w:rsidRPr="00312EFB" w:rsidRDefault="00C9084D" w:rsidP="00EC0510">
            <w:pPr>
              <w:rPr>
                <w:rFonts w:asciiTheme="minorHAnsi" w:hAnsiTheme="minorHAnsi" w:cstheme="minorHAnsi"/>
                <w:b/>
                <w:sz w:val="18"/>
                <w:szCs w:val="18"/>
                <w:lang w:val="es-BO"/>
              </w:rPr>
            </w:pPr>
            <w:r w:rsidRPr="00312EFB">
              <w:rPr>
                <w:rFonts w:asciiTheme="minorHAnsi" w:hAnsiTheme="minorHAnsi" w:cstheme="minorHAnsi"/>
                <w:b/>
                <w:sz w:val="18"/>
                <w:szCs w:val="18"/>
                <w:lang w:val="es-BO"/>
              </w:rPr>
              <w:t>Formación</w:t>
            </w:r>
          </w:p>
          <w:p w:rsidR="00C9084D" w:rsidRPr="00312EFB" w:rsidRDefault="00C9084D" w:rsidP="00EC0510">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DESEABLE </w:t>
            </w:r>
            <w:r w:rsidRPr="00312EFB">
              <w:rPr>
                <w:rFonts w:asciiTheme="minorHAnsi" w:hAnsiTheme="minorHAnsi" w:cstheme="minorHAnsi"/>
                <w:sz w:val="18"/>
                <w:szCs w:val="18"/>
                <w:lang w:val="es-BO"/>
              </w:rPr>
              <w:t>(Cursos, seminarios, talleres, etc.)</w:t>
            </w:r>
          </w:p>
        </w:tc>
        <w:tc>
          <w:tcPr>
            <w:tcW w:w="4010" w:type="pct"/>
            <w:shd w:val="clear" w:color="auto" w:fill="auto"/>
            <w:vAlign w:val="center"/>
          </w:tcPr>
          <w:p w:rsidR="00C9084D" w:rsidRPr="00312EFB" w:rsidRDefault="00C9084D" w:rsidP="00EC0510">
            <w:pPr>
              <w:rPr>
                <w:rFonts w:asciiTheme="minorHAnsi" w:hAnsiTheme="minorHAnsi" w:cstheme="minorHAnsi"/>
                <w:sz w:val="18"/>
                <w:szCs w:val="18"/>
              </w:rPr>
            </w:pPr>
            <w:r w:rsidRPr="00312EFB">
              <w:rPr>
                <w:rFonts w:asciiTheme="minorHAnsi" w:hAnsiTheme="minorHAnsi" w:cstheme="minorHAnsi"/>
                <w:sz w:val="18"/>
                <w:szCs w:val="18"/>
              </w:rPr>
              <w:t xml:space="preserve">Legislación en Seguridad, salud ocupacional y Medio Ambiente. Seguridad para trabajo en espacios confinados, trabajos de </w:t>
            </w:r>
            <w:proofErr w:type="spellStart"/>
            <w:r w:rsidRPr="00312EFB">
              <w:rPr>
                <w:rFonts w:asciiTheme="minorHAnsi" w:hAnsiTheme="minorHAnsi" w:cstheme="minorHAnsi"/>
                <w:sz w:val="18"/>
                <w:szCs w:val="18"/>
              </w:rPr>
              <w:t>izaje</w:t>
            </w:r>
            <w:proofErr w:type="spellEnd"/>
            <w:r w:rsidRPr="00312EFB">
              <w:rPr>
                <w:rFonts w:asciiTheme="minorHAnsi" w:hAnsiTheme="minorHAnsi" w:cstheme="minorHAnsi"/>
                <w:sz w:val="18"/>
                <w:szCs w:val="18"/>
              </w:rPr>
              <w:t xml:space="preserve"> de cargas, trabajo en excavaciones, trabajos en altura, Bloqueo y etiquetado, Identificación y control de factores de riesgo para la Salud, Manejo de sustancias peligrosas</w:t>
            </w:r>
          </w:p>
          <w:p w:rsidR="00C9084D" w:rsidRPr="00312EFB" w:rsidRDefault="00C9084D" w:rsidP="00EC0510">
            <w:pPr>
              <w:rPr>
                <w:rFonts w:asciiTheme="minorHAnsi" w:hAnsiTheme="minorHAnsi" w:cstheme="minorHAnsi"/>
                <w:sz w:val="18"/>
                <w:szCs w:val="18"/>
              </w:rPr>
            </w:pPr>
            <w:r w:rsidRPr="00312EFB">
              <w:rPr>
                <w:rFonts w:asciiTheme="minorHAnsi" w:hAnsiTheme="minorHAnsi" w:cstheme="minorHAnsi"/>
                <w:sz w:val="18"/>
                <w:szCs w:val="18"/>
              </w:rPr>
              <w:t>Lucha contra incendios, Primeros Auxilios Básicos, Manejo Defensivo.</w:t>
            </w:r>
          </w:p>
        </w:tc>
      </w:tr>
      <w:tr w:rsidR="00C9084D" w:rsidRPr="00312EFB" w:rsidTr="00EC0510">
        <w:trPr>
          <w:trHeight w:val="678"/>
          <w:jc w:val="center"/>
        </w:trPr>
        <w:tc>
          <w:tcPr>
            <w:tcW w:w="990" w:type="pct"/>
            <w:shd w:val="clear" w:color="auto" w:fill="auto"/>
            <w:vAlign w:val="center"/>
          </w:tcPr>
          <w:p w:rsidR="00C9084D" w:rsidRPr="00312EFB" w:rsidRDefault="00C9084D" w:rsidP="00EC0510">
            <w:pPr>
              <w:rPr>
                <w:rFonts w:asciiTheme="minorHAnsi" w:hAnsiTheme="minorHAnsi" w:cstheme="minorHAnsi"/>
                <w:b/>
                <w:sz w:val="18"/>
                <w:szCs w:val="18"/>
                <w:highlight w:val="green"/>
                <w:lang w:val="es-BO"/>
              </w:rPr>
            </w:pPr>
            <w:r w:rsidRPr="00312EFB">
              <w:rPr>
                <w:rFonts w:asciiTheme="minorHAnsi" w:hAnsiTheme="minorHAnsi" w:cstheme="minorHAnsi"/>
                <w:b/>
                <w:sz w:val="18"/>
                <w:szCs w:val="18"/>
                <w:lang w:val="es-BO"/>
              </w:rPr>
              <w:t>Experiencia</w:t>
            </w:r>
          </w:p>
        </w:tc>
        <w:tc>
          <w:tcPr>
            <w:tcW w:w="4010" w:type="pct"/>
            <w:shd w:val="clear" w:color="auto" w:fill="auto"/>
            <w:vAlign w:val="center"/>
          </w:tcPr>
          <w:p w:rsidR="00C9084D" w:rsidRPr="00312EFB" w:rsidRDefault="00C9084D" w:rsidP="00EC0510">
            <w:pPr>
              <w:rPr>
                <w:rFonts w:asciiTheme="minorHAnsi" w:hAnsiTheme="minorHAnsi" w:cstheme="minorHAnsi"/>
                <w:sz w:val="18"/>
                <w:szCs w:val="18"/>
                <w:lang w:val="es-BO"/>
              </w:rPr>
            </w:pPr>
            <w:r w:rsidRPr="00312EFB">
              <w:rPr>
                <w:rFonts w:asciiTheme="minorHAnsi" w:hAnsiTheme="minorHAnsi" w:cstheme="minorHAnsi"/>
                <w:sz w:val="18"/>
                <w:szCs w:val="18"/>
                <w:lang w:val="es-BO"/>
              </w:rPr>
              <w:t xml:space="preserve">Experiencia </w:t>
            </w:r>
            <w:r w:rsidRPr="00312EFB">
              <w:rPr>
                <w:rFonts w:asciiTheme="minorHAnsi" w:hAnsiTheme="minorHAnsi" w:cstheme="minorHAnsi"/>
                <w:b/>
                <w:sz w:val="18"/>
                <w:szCs w:val="18"/>
                <w:lang w:val="es-BO"/>
              </w:rPr>
              <w:t>general mínima de 2 años</w:t>
            </w:r>
            <w:r w:rsidRPr="00312EFB">
              <w:rPr>
                <w:rFonts w:asciiTheme="minorHAnsi" w:hAnsiTheme="minorHAnsi" w:cstheme="minorHAnsi"/>
                <w:sz w:val="18"/>
                <w:szCs w:val="18"/>
                <w:lang w:val="es-BO"/>
              </w:rPr>
              <w:t xml:space="preserve"> y experiencia </w:t>
            </w:r>
            <w:r w:rsidRPr="00312EFB">
              <w:rPr>
                <w:rFonts w:asciiTheme="minorHAnsi" w:hAnsiTheme="minorHAnsi" w:cstheme="minorHAnsi"/>
                <w:b/>
                <w:sz w:val="18"/>
                <w:szCs w:val="18"/>
                <w:lang w:val="es-BO"/>
              </w:rPr>
              <w:t>específica mínima de 1 año</w:t>
            </w:r>
            <w:r w:rsidRPr="00312EFB">
              <w:rPr>
                <w:rFonts w:asciiTheme="minorHAnsi" w:hAnsiTheme="minorHAnsi" w:cstheme="minorHAnsi"/>
                <w:sz w:val="18"/>
                <w:szCs w:val="18"/>
                <w:lang w:val="es-BO"/>
              </w:rPr>
              <w:t xml:space="preserve"> en cargos similares en proyectos de gas y petróleo, construcción, y/o rubro industrial.</w:t>
            </w:r>
          </w:p>
          <w:p w:rsidR="00C9084D" w:rsidRPr="00312EFB" w:rsidRDefault="00C9084D" w:rsidP="00EC0510">
            <w:pPr>
              <w:rPr>
                <w:rFonts w:asciiTheme="minorHAnsi" w:hAnsiTheme="minorHAnsi" w:cstheme="minorHAnsi"/>
                <w:sz w:val="18"/>
                <w:szCs w:val="18"/>
                <w:lang w:val="es-BO"/>
              </w:rPr>
            </w:pPr>
            <w:r w:rsidRPr="00312EFB">
              <w:rPr>
                <w:rFonts w:asciiTheme="minorHAnsi" w:hAnsiTheme="minorHAnsi" w:cstheme="minorHAnsi"/>
                <w:sz w:val="18"/>
                <w:szCs w:val="18"/>
                <w:lang w:val="es-BO"/>
              </w:rPr>
              <w:t>Experiencia especifica:</w:t>
            </w:r>
          </w:p>
          <w:p w:rsidR="00C9084D" w:rsidRPr="00312EFB" w:rsidRDefault="00C9084D" w:rsidP="00EC0510">
            <w:pPr>
              <w:rPr>
                <w:rFonts w:asciiTheme="minorHAnsi" w:hAnsiTheme="minorHAnsi" w:cstheme="minorHAnsi"/>
                <w:sz w:val="18"/>
                <w:szCs w:val="18"/>
                <w:lang w:val="es-BO"/>
              </w:rPr>
            </w:pPr>
            <w:r w:rsidRPr="00312EFB">
              <w:rPr>
                <w:rFonts w:asciiTheme="minorHAnsi" w:hAnsiTheme="minorHAnsi" w:cstheme="minorHAnsi"/>
                <w:sz w:val="18"/>
                <w:szCs w:val="18"/>
                <w:lang w:val="es-BO"/>
              </w:rPr>
              <w:t>- Inspección y Auditoría de actos y/o condiciones inseguras</w:t>
            </w:r>
          </w:p>
          <w:p w:rsidR="00C9084D" w:rsidRPr="00312EFB" w:rsidRDefault="00C9084D" w:rsidP="00EC0510">
            <w:pPr>
              <w:rPr>
                <w:rFonts w:asciiTheme="minorHAnsi" w:hAnsiTheme="minorHAnsi" w:cstheme="minorHAnsi"/>
                <w:sz w:val="18"/>
                <w:szCs w:val="18"/>
                <w:lang w:val="es-BO"/>
              </w:rPr>
            </w:pPr>
            <w:r w:rsidRPr="00312EFB">
              <w:rPr>
                <w:rFonts w:asciiTheme="minorHAnsi" w:hAnsiTheme="minorHAnsi" w:cstheme="minorHAnsi"/>
                <w:sz w:val="18"/>
                <w:szCs w:val="18"/>
                <w:lang w:val="es-BO"/>
              </w:rPr>
              <w:t>- Gestión de Equipos de protección personal (EPP)</w:t>
            </w:r>
          </w:p>
          <w:p w:rsidR="00C9084D" w:rsidRPr="00312EFB" w:rsidRDefault="00C9084D" w:rsidP="00EC0510">
            <w:pPr>
              <w:rPr>
                <w:rFonts w:asciiTheme="minorHAnsi" w:hAnsiTheme="minorHAnsi" w:cstheme="minorHAnsi"/>
                <w:sz w:val="18"/>
                <w:szCs w:val="18"/>
                <w:lang w:val="es-BO"/>
              </w:rPr>
            </w:pPr>
            <w:r w:rsidRPr="00312EFB">
              <w:rPr>
                <w:rFonts w:asciiTheme="minorHAnsi" w:hAnsiTheme="minorHAnsi" w:cstheme="minorHAnsi"/>
                <w:sz w:val="18"/>
                <w:szCs w:val="18"/>
                <w:lang w:val="es-BO"/>
              </w:rPr>
              <w:t>- Gestión de Permisos de trabajo</w:t>
            </w:r>
          </w:p>
          <w:p w:rsidR="00C9084D" w:rsidRPr="00312EFB" w:rsidRDefault="00C9084D" w:rsidP="00EC0510">
            <w:pPr>
              <w:rPr>
                <w:rFonts w:asciiTheme="minorHAnsi" w:hAnsiTheme="minorHAnsi" w:cstheme="minorHAnsi"/>
                <w:sz w:val="18"/>
                <w:szCs w:val="18"/>
                <w:lang w:val="es-BO"/>
              </w:rPr>
            </w:pPr>
            <w:r w:rsidRPr="00312EFB">
              <w:rPr>
                <w:rFonts w:asciiTheme="minorHAnsi" w:hAnsiTheme="minorHAnsi" w:cstheme="minorHAnsi"/>
                <w:sz w:val="18"/>
                <w:szCs w:val="18"/>
                <w:lang w:val="es-BO"/>
              </w:rPr>
              <w:t>- Gestión y Manejo de emergencias (evacuación, simulacros, etc.)</w:t>
            </w:r>
          </w:p>
        </w:tc>
      </w:tr>
    </w:tbl>
    <w:p w:rsidR="00C9084D" w:rsidRDefault="00C9084D" w:rsidP="00C9084D">
      <w:pPr>
        <w:ind w:left="360"/>
        <w:jc w:val="both"/>
        <w:rPr>
          <w:rFonts w:asciiTheme="minorHAnsi" w:hAnsiTheme="minorHAnsi" w:cstheme="minorHAnsi"/>
        </w:rPr>
      </w:pPr>
    </w:p>
    <w:p w:rsidR="00C9084D" w:rsidRDefault="00C9084D" w:rsidP="00C9084D">
      <w:pPr>
        <w:pStyle w:val="Prrafodelista"/>
        <w:tabs>
          <w:tab w:val="left" w:pos="851"/>
        </w:tabs>
        <w:contextualSpacing/>
        <w:rPr>
          <w:rFonts w:asciiTheme="minorHAnsi" w:hAnsiTheme="minorHAnsi" w:cstheme="minorHAnsi"/>
          <w:b/>
          <w:color w:val="000000" w:themeColor="text1"/>
          <w:sz w:val="22"/>
          <w:szCs w:val="22"/>
          <w:u w:val="single"/>
        </w:rPr>
      </w:pPr>
    </w:p>
    <w:p w:rsidR="00C9084D" w:rsidRPr="00097BB1" w:rsidRDefault="00C9084D" w:rsidP="0082400E">
      <w:pPr>
        <w:pStyle w:val="Prrafodelista"/>
        <w:numPr>
          <w:ilvl w:val="1"/>
          <w:numId w:val="40"/>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POSTERIOR A LA ADJUDICACIÓN: </w:t>
      </w:r>
    </w:p>
    <w:p w:rsidR="00C9084D" w:rsidRDefault="00C9084D" w:rsidP="00C9084D">
      <w:pPr>
        <w:ind w:left="360"/>
        <w:jc w:val="both"/>
        <w:rPr>
          <w:rFonts w:asciiTheme="minorHAnsi" w:hAnsiTheme="minorHAnsi" w:cstheme="minorHAnsi"/>
          <w:sz w:val="22"/>
          <w:szCs w:val="22"/>
        </w:rPr>
      </w:pPr>
    </w:p>
    <w:p w:rsidR="00C9084D" w:rsidRDefault="00C9084D" w:rsidP="00C9084D">
      <w:pPr>
        <w:jc w:val="both"/>
        <w:rPr>
          <w:rFonts w:asciiTheme="minorHAnsi" w:hAnsiTheme="minorHAnsi" w:cstheme="minorHAnsi"/>
          <w:i/>
          <w:sz w:val="22"/>
          <w:szCs w:val="22"/>
        </w:rPr>
      </w:pPr>
      <w:r w:rsidRPr="000C441E">
        <w:rPr>
          <w:rFonts w:asciiTheme="minorHAnsi" w:hAnsiTheme="minorHAnsi" w:cstheme="minorHAnsi"/>
          <w:sz w:val="22"/>
          <w:szCs w:val="22"/>
        </w:rPr>
        <w:t>Antes del inicio de las actividades (orden de proceder) la Empresa adjudicada deberá presentar los siguientes documentos</w:t>
      </w:r>
      <w:r w:rsidRPr="000C441E">
        <w:rPr>
          <w:rFonts w:asciiTheme="minorHAnsi" w:hAnsiTheme="minorHAnsi" w:cstheme="minorHAnsi"/>
          <w:b/>
          <w:i/>
          <w:sz w:val="22"/>
          <w:szCs w:val="22"/>
        </w:rPr>
        <w:t xml:space="preserve"> </w:t>
      </w:r>
      <w:r w:rsidRPr="000C441E">
        <w:rPr>
          <w:rFonts w:asciiTheme="minorHAnsi" w:hAnsiTheme="minorHAnsi" w:cstheme="minorHAnsi"/>
          <w:sz w:val="22"/>
          <w:szCs w:val="22"/>
        </w:rPr>
        <w:t xml:space="preserve">para la </w:t>
      </w:r>
      <w:r w:rsidRPr="000C441E">
        <w:rPr>
          <w:rFonts w:asciiTheme="minorHAnsi" w:hAnsiTheme="minorHAnsi" w:cstheme="minorHAnsi"/>
          <w:b/>
          <w:sz w:val="22"/>
          <w:szCs w:val="22"/>
        </w:rPr>
        <w:t>aprobación</w:t>
      </w:r>
      <w:r w:rsidRPr="000C441E">
        <w:rPr>
          <w:rFonts w:asciiTheme="minorHAnsi" w:hAnsiTheme="minorHAnsi" w:cstheme="minorHAnsi"/>
          <w:sz w:val="22"/>
          <w:szCs w:val="22"/>
        </w:rPr>
        <w:t xml:space="preserve"> y </w:t>
      </w:r>
      <w:proofErr w:type="spellStart"/>
      <w:r w:rsidRPr="000C441E">
        <w:rPr>
          <w:rFonts w:asciiTheme="minorHAnsi" w:hAnsiTheme="minorHAnsi" w:cstheme="minorHAnsi"/>
          <w:b/>
          <w:sz w:val="22"/>
          <w:szCs w:val="22"/>
        </w:rPr>
        <w:t>VoBo</w:t>
      </w:r>
      <w:proofErr w:type="spellEnd"/>
      <w:r w:rsidRPr="000C441E">
        <w:rPr>
          <w:rFonts w:asciiTheme="minorHAnsi" w:hAnsiTheme="minorHAnsi" w:cstheme="minorHAnsi"/>
          <w:b/>
          <w:sz w:val="22"/>
          <w:szCs w:val="22"/>
        </w:rPr>
        <w:t xml:space="preserve"> </w:t>
      </w:r>
      <w:r w:rsidRPr="000C441E">
        <w:rPr>
          <w:rFonts w:asciiTheme="minorHAnsi" w:hAnsiTheme="minorHAnsi" w:cstheme="minorHAnsi"/>
          <w:sz w:val="22"/>
          <w:szCs w:val="22"/>
        </w:rPr>
        <w:t>de la Unidad SMS de YPFB</w:t>
      </w:r>
      <w:r w:rsidRPr="000C441E">
        <w:rPr>
          <w:rFonts w:asciiTheme="minorHAnsi" w:hAnsiTheme="minorHAnsi" w:cstheme="minorHAnsi"/>
          <w:i/>
          <w:sz w:val="22"/>
          <w:szCs w:val="22"/>
        </w:rPr>
        <w:t>:</w:t>
      </w:r>
    </w:p>
    <w:p w:rsidR="00C9084D" w:rsidRPr="000C441E" w:rsidRDefault="00C9084D" w:rsidP="00C9084D">
      <w:pPr>
        <w:ind w:left="360"/>
        <w:jc w:val="both"/>
        <w:rPr>
          <w:rFonts w:asciiTheme="minorHAnsi" w:hAnsiTheme="minorHAnsi" w:cstheme="minorHAnsi"/>
          <w:b/>
          <w:i/>
          <w:sz w:val="22"/>
          <w:szCs w:val="22"/>
        </w:rPr>
      </w:pPr>
    </w:p>
    <w:p w:rsidR="00C9084D" w:rsidRPr="00E02E76" w:rsidRDefault="00C9084D" w:rsidP="0082400E">
      <w:pPr>
        <w:pStyle w:val="Prrafodelista"/>
        <w:numPr>
          <w:ilvl w:val="0"/>
          <w:numId w:val="57"/>
        </w:numPr>
        <w:jc w:val="both"/>
        <w:rPr>
          <w:rFonts w:asciiTheme="minorHAnsi" w:hAnsiTheme="minorHAnsi" w:cstheme="minorHAnsi"/>
          <w:b/>
          <w:vanish/>
          <w:color w:val="000000" w:themeColor="text1"/>
          <w:sz w:val="22"/>
          <w:szCs w:val="22"/>
        </w:rPr>
      </w:pPr>
    </w:p>
    <w:p w:rsidR="00C9084D" w:rsidRPr="00E02E76" w:rsidRDefault="00C9084D" w:rsidP="0082400E">
      <w:pPr>
        <w:pStyle w:val="Prrafodelista"/>
        <w:numPr>
          <w:ilvl w:val="1"/>
          <w:numId w:val="57"/>
        </w:numPr>
        <w:jc w:val="both"/>
        <w:rPr>
          <w:rFonts w:asciiTheme="minorHAnsi" w:hAnsiTheme="minorHAnsi" w:cstheme="minorHAnsi"/>
          <w:b/>
          <w:vanish/>
          <w:color w:val="000000" w:themeColor="text1"/>
          <w:sz w:val="22"/>
          <w:szCs w:val="22"/>
        </w:rPr>
      </w:pPr>
    </w:p>
    <w:p w:rsidR="00C9084D" w:rsidRPr="00E02E76" w:rsidRDefault="00C9084D" w:rsidP="0082400E">
      <w:pPr>
        <w:pStyle w:val="Prrafodelista"/>
        <w:numPr>
          <w:ilvl w:val="1"/>
          <w:numId w:val="57"/>
        </w:numPr>
        <w:jc w:val="both"/>
        <w:rPr>
          <w:rFonts w:asciiTheme="minorHAnsi" w:hAnsiTheme="minorHAnsi" w:cstheme="minorHAnsi"/>
          <w:b/>
          <w:vanish/>
          <w:color w:val="000000" w:themeColor="text1"/>
          <w:sz w:val="22"/>
          <w:szCs w:val="22"/>
        </w:rPr>
      </w:pPr>
    </w:p>
    <w:p w:rsidR="00C9084D" w:rsidRPr="00E02E76" w:rsidRDefault="00C9084D" w:rsidP="0082400E">
      <w:pPr>
        <w:pStyle w:val="Prrafodelista"/>
        <w:numPr>
          <w:ilvl w:val="1"/>
          <w:numId w:val="57"/>
        </w:numPr>
        <w:jc w:val="both"/>
        <w:rPr>
          <w:rFonts w:asciiTheme="minorHAnsi" w:hAnsiTheme="minorHAnsi" w:cstheme="minorHAnsi"/>
          <w:b/>
          <w:vanish/>
          <w:color w:val="000000" w:themeColor="text1"/>
          <w:sz w:val="22"/>
          <w:szCs w:val="22"/>
        </w:rPr>
      </w:pPr>
    </w:p>
    <w:p w:rsidR="00C9084D" w:rsidRPr="00E02E76" w:rsidRDefault="00C9084D" w:rsidP="0082400E">
      <w:pPr>
        <w:pStyle w:val="Prrafodelista"/>
        <w:numPr>
          <w:ilvl w:val="1"/>
          <w:numId w:val="57"/>
        </w:numPr>
        <w:jc w:val="both"/>
        <w:rPr>
          <w:rFonts w:asciiTheme="minorHAnsi" w:hAnsiTheme="minorHAnsi" w:cstheme="minorHAnsi"/>
          <w:b/>
          <w:vanish/>
          <w:color w:val="000000" w:themeColor="text1"/>
          <w:sz w:val="22"/>
          <w:szCs w:val="22"/>
        </w:rPr>
      </w:pPr>
    </w:p>
    <w:p w:rsidR="00C9084D" w:rsidRPr="00E02E76" w:rsidRDefault="00C9084D" w:rsidP="0082400E">
      <w:pPr>
        <w:pStyle w:val="Prrafodelista"/>
        <w:numPr>
          <w:ilvl w:val="1"/>
          <w:numId w:val="57"/>
        </w:numPr>
        <w:jc w:val="both"/>
        <w:rPr>
          <w:rFonts w:asciiTheme="minorHAnsi" w:hAnsiTheme="minorHAnsi" w:cstheme="minorHAnsi"/>
          <w:b/>
          <w:vanish/>
          <w:color w:val="000000" w:themeColor="text1"/>
          <w:sz w:val="22"/>
          <w:szCs w:val="22"/>
        </w:rPr>
      </w:pPr>
    </w:p>
    <w:p w:rsidR="00C9084D" w:rsidRPr="00E02E76" w:rsidRDefault="00C9084D" w:rsidP="0082400E">
      <w:pPr>
        <w:pStyle w:val="Prrafodelista"/>
        <w:numPr>
          <w:ilvl w:val="1"/>
          <w:numId w:val="57"/>
        </w:numPr>
        <w:jc w:val="both"/>
        <w:rPr>
          <w:rFonts w:asciiTheme="minorHAnsi" w:hAnsiTheme="minorHAnsi" w:cstheme="minorHAnsi"/>
          <w:b/>
          <w:vanish/>
          <w:color w:val="000000" w:themeColor="text1"/>
          <w:sz w:val="22"/>
          <w:szCs w:val="22"/>
        </w:rPr>
      </w:pPr>
    </w:p>
    <w:p w:rsidR="00C9084D" w:rsidRPr="00E02E76" w:rsidRDefault="00C9084D" w:rsidP="0082400E">
      <w:pPr>
        <w:pStyle w:val="Prrafodelista"/>
        <w:numPr>
          <w:ilvl w:val="1"/>
          <w:numId w:val="57"/>
        </w:numPr>
        <w:jc w:val="both"/>
        <w:rPr>
          <w:rFonts w:asciiTheme="minorHAnsi" w:hAnsiTheme="minorHAnsi" w:cstheme="minorHAnsi"/>
          <w:b/>
          <w:vanish/>
          <w:color w:val="000000" w:themeColor="text1"/>
          <w:sz w:val="22"/>
          <w:szCs w:val="22"/>
        </w:rPr>
      </w:pPr>
    </w:p>
    <w:p w:rsidR="00C9084D" w:rsidRPr="00E02E76" w:rsidRDefault="00C9084D" w:rsidP="0082400E">
      <w:pPr>
        <w:pStyle w:val="Prrafodelista"/>
        <w:numPr>
          <w:ilvl w:val="2"/>
          <w:numId w:val="57"/>
        </w:numPr>
        <w:jc w:val="both"/>
        <w:rPr>
          <w:rFonts w:asciiTheme="minorHAnsi" w:hAnsiTheme="minorHAnsi" w:cstheme="minorHAnsi"/>
          <w:b/>
          <w:vanish/>
          <w:color w:val="000000" w:themeColor="text1"/>
          <w:sz w:val="22"/>
          <w:szCs w:val="22"/>
        </w:rPr>
      </w:pPr>
    </w:p>
    <w:p w:rsidR="00C9084D" w:rsidRPr="00E02E76" w:rsidRDefault="00C9084D" w:rsidP="0082400E">
      <w:pPr>
        <w:pStyle w:val="Prrafodelista"/>
        <w:numPr>
          <w:ilvl w:val="2"/>
          <w:numId w:val="57"/>
        </w:numPr>
        <w:jc w:val="both"/>
        <w:rPr>
          <w:rFonts w:asciiTheme="minorHAnsi" w:hAnsiTheme="minorHAnsi" w:cstheme="minorHAnsi"/>
          <w:b/>
          <w:vanish/>
          <w:color w:val="000000" w:themeColor="text1"/>
          <w:sz w:val="22"/>
          <w:szCs w:val="22"/>
        </w:rPr>
      </w:pPr>
    </w:p>
    <w:p w:rsidR="00C9084D" w:rsidRPr="00E02E76" w:rsidRDefault="00C9084D" w:rsidP="0082400E">
      <w:pPr>
        <w:pStyle w:val="Prrafodelista"/>
        <w:numPr>
          <w:ilvl w:val="2"/>
          <w:numId w:val="57"/>
        </w:numPr>
        <w:jc w:val="both"/>
        <w:rPr>
          <w:rFonts w:asciiTheme="minorHAnsi" w:hAnsiTheme="minorHAnsi" w:cstheme="minorHAnsi"/>
          <w:b/>
          <w:vanish/>
          <w:color w:val="000000" w:themeColor="text1"/>
          <w:sz w:val="22"/>
          <w:szCs w:val="22"/>
        </w:rPr>
      </w:pPr>
    </w:p>
    <w:p w:rsidR="00C9084D" w:rsidRPr="00097BB1" w:rsidRDefault="00C9084D" w:rsidP="0082400E">
      <w:pPr>
        <w:pStyle w:val="Prrafodelista"/>
        <w:numPr>
          <w:ilvl w:val="2"/>
          <w:numId w:val="40"/>
        </w:numPr>
        <w:jc w:val="both"/>
        <w:rPr>
          <w:rFonts w:asciiTheme="minorHAnsi" w:hAnsiTheme="minorHAnsi" w:cstheme="minorHAnsi"/>
          <w:b/>
          <w:i/>
          <w:sz w:val="22"/>
          <w:szCs w:val="22"/>
        </w:rPr>
      </w:pPr>
      <w:r>
        <w:rPr>
          <w:rFonts w:asciiTheme="minorHAnsi" w:hAnsiTheme="minorHAnsi" w:cstheme="minorHAnsi"/>
          <w:b/>
          <w:color w:val="000000" w:themeColor="text1"/>
          <w:sz w:val="22"/>
          <w:szCs w:val="22"/>
          <w:u w:val="single"/>
        </w:rPr>
        <w:t>Declaración jurada</w:t>
      </w:r>
      <w:r>
        <w:rPr>
          <w:rFonts w:asciiTheme="minorHAnsi" w:hAnsiTheme="minorHAnsi" w:cstheme="minorHAnsi"/>
          <w:b/>
          <w:color w:val="000000" w:themeColor="text1"/>
          <w:sz w:val="22"/>
          <w:szCs w:val="22"/>
        </w:rPr>
        <w:t xml:space="preserve"> </w:t>
      </w:r>
      <w:r w:rsidRPr="00097BB1">
        <w:rPr>
          <w:rFonts w:asciiTheme="minorHAnsi" w:hAnsiTheme="minorHAnsi" w:cstheme="minorHAnsi"/>
          <w:color w:val="000000" w:themeColor="text1"/>
          <w:sz w:val="22"/>
          <w:szCs w:val="22"/>
        </w:rPr>
        <w:t>“Compromiso de SMS” para Cumplimiento de requisitos de Seguridad</w:t>
      </w:r>
      <w:r w:rsidRPr="00097BB1">
        <w:rPr>
          <w:rFonts w:asciiTheme="minorHAnsi" w:hAnsiTheme="minorHAnsi" w:cstheme="minorHAnsi"/>
          <w:sz w:val="22"/>
          <w:szCs w:val="22"/>
        </w:rPr>
        <w:t xml:space="preserve"> Industrial, Salud Ocupacional y Medio Ambiente para contratistas de YPFB Corporación.</w:t>
      </w:r>
    </w:p>
    <w:p w:rsidR="00C9084D" w:rsidRDefault="00C9084D" w:rsidP="00C9084D">
      <w:pPr>
        <w:pStyle w:val="Prrafodelista"/>
        <w:jc w:val="both"/>
        <w:rPr>
          <w:rFonts w:asciiTheme="minorHAnsi" w:hAnsiTheme="minorHAnsi" w:cstheme="minorHAnsi"/>
          <w:i/>
          <w:sz w:val="22"/>
          <w:szCs w:val="22"/>
        </w:rPr>
      </w:pPr>
    </w:p>
    <w:p w:rsidR="00C9084D" w:rsidRDefault="00C9084D" w:rsidP="00C9084D">
      <w:pPr>
        <w:pStyle w:val="Prrafodelista"/>
        <w:ind w:left="1080"/>
        <w:jc w:val="both"/>
        <w:rPr>
          <w:rFonts w:asciiTheme="minorHAnsi" w:hAnsiTheme="minorHAnsi" w:cstheme="minorHAnsi"/>
          <w:i/>
          <w:sz w:val="22"/>
          <w:szCs w:val="22"/>
        </w:rPr>
      </w:pPr>
      <w:r w:rsidRPr="00312EFB">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9084D" w:rsidRDefault="00C9084D" w:rsidP="00C9084D">
      <w:pPr>
        <w:pStyle w:val="Prrafodelista"/>
        <w:jc w:val="both"/>
        <w:rPr>
          <w:rFonts w:asciiTheme="minorHAnsi" w:hAnsiTheme="minorHAnsi" w:cstheme="minorHAnsi"/>
          <w:i/>
          <w:sz w:val="22"/>
          <w:szCs w:val="22"/>
        </w:rPr>
      </w:pPr>
    </w:p>
    <w:p w:rsidR="00C9084D" w:rsidRPr="00312EFB" w:rsidRDefault="00C9084D" w:rsidP="00C9084D">
      <w:pPr>
        <w:pStyle w:val="Prrafodelista"/>
        <w:ind w:left="1080"/>
        <w:jc w:val="both"/>
        <w:rPr>
          <w:rFonts w:asciiTheme="minorHAnsi" w:hAnsiTheme="minorHAnsi" w:cstheme="minorHAnsi"/>
          <w:b/>
          <w:i/>
          <w:sz w:val="22"/>
          <w:szCs w:val="22"/>
        </w:rPr>
      </w:pPr>
      <w:r w:rsidRPr="00312EFB">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9084D" w:rsidRPr="000C441E" w:rsidRDefault="00C9084D" w:rsidP="00C9084D">
      <w:pPr>
        <w:pStyle w:val="Prrafodelista"/>
        <w:ind w:left="1416"/>
        <w:jc w:val="both"/>
        <w:rPr>
          <w:rFonts w:asciiTheme="minorHAnsi" w:hAnsiTheme="minorHAnsi" w:cstheme="minorHAnsi"/>
          <w:b/>
          <w:i/>
          <w:sz w:val="22"/>
          <w:szCs w:val="22"/>
        </w:rPr>
      </w:pPr>
    </w:p>
    <w:p w:rsidR="00C9084D" w:rsidRPr="00097BB1" w:rsidRDefault="00C9084D" w:rsidP="0082400E">
      <w:pPr>
        <w:pStyle w:val="Prrafodelista"/>
        <w:numPr>
          <w:ilvl w:val="1"/>
          <w:numId w:val="40"/>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PRESENTACIÓN DEL SISTEMA DE GESTIÓN DE SEGURIDAD Y SALUD OCUPACIONAL</w:t>
      </w:r>
    </w:p>
    <w:p w:rsidR="00C9084D" w:rsidRDefault="00C9084D" w:rsidP="00C9084D">
      <w:pPr>
        <w:ind w:left="360"/>
        <w:jc w:val="both"/>
        <w:rPr>
          <w:rFonts w:asciiTheme="minorHAnsi" w:hAnsiTheme="minorHAnsi" w:cstheme="minorHAnsi"/>
          <w:sz w:val="22"/>
          <w:szCs w:val="22"/>
        </w:rPr>
      </w:pPr>
    </w:p>
    <w:p w:rsidR="00C9084D" w:rsidRDefault="00C9084D" w:rsidP="00C9084D">
      <w:pPr>
        <w:jc w:val="both"/>
        <w:rPr>
          <w:rFonts w:asciiTheme="minorHAnsi" w:hAnsiTheme="minorHAnsi" w:cstheme="minorHAnsi"/>
          <w:sz w:val="22"/>
          <w:szCs w:val="22"/>
        </w:rPr>
      </w:pPr>
      <w:r w:rsidRPr="000C441E">
        <w:rPr>
          <w:rFonts w:asciiTheme="minorHAnsi" w:hAnsiTheme="minorHAnsi" w:cstheme="minorHAnsi"/>
          <w:sz w:val="22"/>
          <w:szCs w:val="22"/>
        </w:rPr>
        <w:t>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sidRPr="00A140EB">
        <w:rPr>
          <w:rFonts w:asciiTheme="minorHAnsi" w:hAnsiTheme="minorHAnsi" w:cstheme="minorHAnsi"/>
          <w:sz w:val="22"/>
          <w:szCs w:val="22"/>
        </w:rPr>
        <w:t xml:space="preserve"> específico para la obra.</w:t>
      </w:r>
    </w:p>
    <w:p w:rsidR="00C9084D" w:rsidRPr="000C441E" w:rsidRDefault="00C9084D" w:rsidP="00C9084D">
      <w:pPr>
        <w:ind w:left="360"/>
        <w:jc w:val="both"/>
        <w:rPr>
          <w:rFonts w:asciiTheme="minorHAnsi" w:hAnsiTheme="minorHAnsi" w:cstheme="minorHAnsi"/>
          <w:b/>
          <w:sz w:val="22"/>
          <w:szCs w:val="22"/>
        </w:rPr>
      </w:pPr>
    </w:p>
    <w:p w:rsidR="00C9084D" w:rsidRPr="00097BB1" w:rsidRDefault="00C9084D" w:rsidP="0082400E">
      <w:pPr>
        <w:pStyle w:val="Prrafodelista"/>
        <w:numPr>
          <w:ilvl w:val="1"/>
          <w:numId w:val="40"/>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PLAN ESPECÍFICO DE SEGURIDAD Y SALUD OCUPACIONAL</w:t>
      </w:r>
    </w:p>
    <w:p w:rsidR="00C9084D" w:rsidRDefault="00C9084D" w:rsidP="00C9084D">
      <w:pPr>
        <w:ind w:left="360"/>
        <w:jc w:val="both"/>
        <w:rPr>
          <w:rFonts w:asciiTheme="minorHAnsi" w:hAnsiTheme="minorHAnsi" w:cstheme="minorHAnsi"/>
          <w:sz w:val="22"/>
          <w:szCs w:val="22"/>
        </w:rPr>
      </w:pPr>
    </w:p>
    <w:p w:rsidR="00C9084D" w:rsidRDefault="00C9084D" w:rsidP="00C9084D">
      <w:pPr>
        <w:jc w:val="both"/>
        <w:rPr>
          <w:rFonts w:asciiTheme="minorHAnsi" w:hAnsiTheme="minorHAnsi" w:cstheme="minorHAnsi"/>
          <w:sz w:val="22"/>
          <w:szCs w:val="22"/>
        </w:rPr>
      </w:pPr>
      <w:r w:rsidRPr="000C441E">
        <w:rPr>
          <w:rFonts w:asciiTheme="minorHAnsi" w:hAnsiTheme="minorHAnsi" w:cstheme="minorHAnsi"/>
          <w:sz w:val="22"/>
          <w:szCs w:val="22"/>
        </w:rPr>
        <w:t>Debe contener al menos los siguientes puntos:</w:t>
      </w:r>
    </w:p>
    <w:p w:rsidR="00C9084D" w:rsidRPr="000C441E" w:rsidRDefault="00C9084D" w:rsidP="00C9084D">
      <w:pPr>
        <w:ind w:left="360"/>
        <w:jc w:val="both"/>
        <w:rPr>
          <w:rFonts w:asciiTheme="minorHAnsi" w:hAnsiTheme="minorHAnsi" w:cstheme="minorHAnsi"/>
          <w:b/>
          <w:sz w:val="22"/>
          <w:szCs w:val="22"/>
        </w:rPr>
      </w:pPr>
    </w:p>
    <w:p w:rsidR="00C9084D" w:rsidRPr="00097BB1"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097BB1">
        <w:rPr>
          <w:rFonts w:asciiTheme="minorHAnsi" w:hAnsiTheme="minorHAnsi" w:cstheme="minorHAnsi"/>
          <w:color w:val="000000" w:themeColor="text1"/>
          <w:sz w:val="22"/>
          <w:szCs w:val="22"/>
        </w:rPr>
        <w:t>Política de Seguridad Industrial y Salud Ocupacional</w:t>
      </w:r>
    </w:p>
    <w:p w:rsidR="00C9084D" w:rsidRPr="00A140EB"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Programas y políticas de control de alcohol y drogas</w:t>
      </w:r>
    </w:p>
    <w:p w:rsidR="00C9084D" w:rsidRPr="00A140EB"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Programas de medidas preventivas en seguridad y salud ocupacional</w:t>
      </w:r>
    </w:p>
    <w:p w:rsidR="00C9084D" w:rsidRPr="00A140EB"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respuesta ante emergencias (especifico del proyecto).</w:t>
      </w:r>
    </w:p>
    <w:p w:rsidR="00C9084D" w:rsidRPr="00A140EB"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evacuación Médica (MEDEVAC)</w:t>
      </w:r>
    </w:p>
    <w:p w:rsidR="00C9084D" w:rsidRPr="00A140EB"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rescate (De acuerdo a la actividad)</w:t>
      </w:r>
    </w:p>
    <w:p w:rsidR="00C9084D" w:rsidRPr="00A140EB"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Sistemas de permisos de trabajo</w:t>
      </w:r>
    </w:p>
    <w:p w:rsidR="00C9084D" w:rsidRPr="00A140EB"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Sistemas de reporte de accidentes e incidentes.</w:t>
      </w:r>
    </w:p>
    <w:p w:rsidR="00C9084D" w:rsidRPr="00A140EB" w:rsidRDefault="00C9084D" w:rsidP="0082400E">
      <w:pPr>
        <w:pStyle w:val="Prrafodelista"/>
        <w:numPr>
          <w:ilvl w:val="2"/>
          <w:numId w:val="40"/>
        </w:numPr>
        <w:tabs>
          <w:tab w:val="left" w:pos="851"/>
        </w:tabs>
        <w:ind w:left="851" w:hanging="491"/>
        <w:contextualSpacing/>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Identificación de Peligros y Evaluación de Riesgos inicial de la actividad (este registro debe ser actualizado periódicamente y cada vez que se presente la necesidad o cambios en la actividad a realizarse).</w:t>
      </w:r>
    </w:p>
    <w:p w:rsidR="00C9084D" w:rsidRPr="00097BB1" w:rsidRDefault="00C9084D" w:rsidP="00C9084D">
      <w:pPr>
        <w:pStyle w:val="Prrafodelista"/>
        <w:tabs>
          <w:tab w:val="left" w:pos="851"/>
        </w:tabs>
        <w:ind w:left="1080"/>
        <w:contextualSpacing/>
        <w:rPr>
          <w:rFonts w:asciiTheme="minorHAnsi" w:hAnsiTheme="minorHAnsi" w:cstheme="minorHAnsi"/>
          <w:color w:val="000000" w:themeColor="text1"/>
          <w:sz w:val="22"/>
          <w:szCs w:val="22"/>
        </w:rPr>
      </w:pPr>
    </w:p>
    <w:p w:rsidR="00C9084D" w:rsidRPr="001C724D" w:rsidRDefault="00C9084D" w:rsidP="0082400E">
      <w:pPr>
        <w:pStyle w:val="Prrafodelista"/>
        <w:numPr>
          <w:ilvl w:val="1"/>
          <w:numId w:val="40"/>
        </w:numPr>
        <w:jc w:val="both"/>
        <w:rPr>
          <w:rFonts w:asciiTheme="minorHAnsi" w:hAnsiTheme="minorHAnsi" w:cstheme="minorHAnsi"/>
          <w:b/>
          <w:sz w:val="22"/>
          <w:szCs w:val="22"/>
        </w:rPr>
      </w:pPr>
      <w:r w:rsidRPr="001C724D">
        <w:rPr>
          <w:rFonts w:asciiTheme="minorHAnsi" w:hAnsiTheme="minorHAnsi" w:cstheme="minorHAnsi"/>
          <w:b/>
          <w:color w:val="000000" w:themeColor="text1"/>
          <w:sz w:val="22"/>
          <w:szCs w:val="22"/>
          <w:u w:val="single"/>
        </w:rPr>
        <w:t>NÓMINA DE PERSONAL</w:t>
      </w:r>
      <w:r w:rsidRPr="001C724D">
        <w:rPr>
          <w:rFonts w:asciiTheme="minorHAnsi" w:hAnsiTheme="minorHAnsi" w:cstheme="minorHAnsi"/>
          <w:color w:val="000000" w:themeColor="text1"/>
          <w:sz w:val="22"/>
          <w:szCs w:val="22"/>
        </w:rPr>
        <w:t xml:space="preserve"> (nombre y Cédula de Identificación) con los respaldos</w:t>
      </w:r>
      <w:r w:rsidRPr="001C724D">
        <w:rPr>
          <w:rFonts w:asciiTheme="minorHAnsi" w:hAnsiTheme="minorHAnsi" w:cstheme="minorHAnsi"/>
          <w:sz w:val="22"/>
          <w:szCs w:val="22"/>
        </w:rPr>
        <w:t xml:space="preserve"> correspondientes de “dotación y/o uso de ropa de trabajo y EPP”.</w:t>
      </w:r>
    </w:p>
    <w:p w:rsidR="00C9084D" w:rsidRDefault="00C9084D" w:rsidP="00C9084D">
      <w:pPr>
        <w:pStyle w:val="Prrafodelista"/>
        <w:ind w:left="1080"/>
        <w:jc w:val="both"/>
        <w:rPr>
          <w:rFonts w:asciiTheme="minorHAnsi" w:hAnsiTheme="minorHAnsi" w:cstheme="minorHAnsi"/>
          <w:b/>
          <w:sz w:val="22"/>
          <w:szCs w:val="22"/>
        </w:rPr>
      </w:pPr>
    </w:p>
    <w:p w:rsidR="00C9084D" w:rsidRPr="001C724D" w:rsidRDefault="00C9084D" w:rsidP="0082400E">
      <w:pPr>
        <w:pStyle w:val="Prrafodelista"/>
        <w:numPr>
          <w:ilvl w:val="1"/>
          <w:numId w:val="40"/>
        </w:numPr>
        <w:jc w:val="both"/>
        <w:rPr>
          <w:rFonts w:asciiTheme="minorHAnsi" w:hAnsiTheme="minorHAnsi" w:cstheme="minorHAnsi"/>
          <w:b/>
          <w:sz w:val="22"/>
          <w:szCs w:val="22"/>
        </w:rPr>
      </w:pPr>
      <w:r w:rsidRPr="001C724D">
        <w:rPr>
          <w:rFonts w:asciiTheme="minorHAnsi" w:hAnsiTheme="minorHAnsi" w:cstheme="minorHAnsi"/>
          <w:b/>
          <w:sz w:val="22"/>
          <w:szCs w:val="22"/>
          <w:u w:val="single"/>
        </w:rPr>
        <w:t>CONTRATO DEL PERSONAL</w:t>
      </w:r>
      <w:r w:rsidRPr="001C724D">
        <w:rPr>
          <w:rFonts w:asciiTheme="minorHAnsi" w:hAnsiTheme="minorHAnsi" w:cstheme="minorHAnsi"/>
          <w:sz w:val="22"/>
          <w:szCs w:val="22"/>
        </w:rPr>
        <w:t xml:space="preserve"> (Bajo la modalidad que corresponda)</w:t>
      </w:r>
    </w:p>
    <w:p w:rsidR="00C9084D" w:rsidRPr="00A140EB" w:rsidRDefault="00C9084D" w:rsidP="00C9084D">
      <w:pPr>
        <w:pStyle w:val="Prrafodelista"/>
        <w:rPr>
          <w:rFonts w:asciiTheme="minorHAnsi" w:hAnsiTheme="minorHAnsi" w:cstheme="minorHAnsi"/>
          <w:b/>
          <w:sz w:val="22"/>
          <w:szCs w:val="22"/>
        </w:rPr>
      </w:pPr>
    </w:p>
    <w:p w:rsidR="00C9084D" w:rsidRPr="001C724D" w:rsidRDefault="00C9084D" w:rsidP="0082400E">
      <w:pPr>
        <w:pStyle w:val="Prrafodelista"/>
        <w:numPr>
          <w:ilvl w:val="1"/>
          <w:numId w:val="40"/>
        </w:numPr>
        <w:jc w:val="both"/>
        <w:rPr>
          <w:rFonts w:asciiTheme="minorHAnsi" w:hAnsiTheme="minorHAnsi" w:cstheme="minorHAnsi"/>
          <w:b/>
          <w:sz w:val="22"/>
          <w:szCs w:val="22"/>
        </w:rPr>
      </w:pPr>
      <w:r w:rsidRPr="001C724D">
        <w:rPr>
          <w:rFonts w:asciiTheme="minorHAnsi" w:hAnsiTheme="minorHAnsi" w:cstheme="minorHAnsi"/>
          <w:b/>
          <w:sz w:val="22"/>
          <w:szCs w:val="22"/>
          <w:u w:val="single"/>
        </w:rPr>
        <w:t>SEGURO MÉDICO</w:t>
      </w:r>
      <w:r w:rsidRPr="001C724D">
        <w:rPr>
          <w:rFonts w:asciiTheme="minorHAnsi" w:hAnsiTheme="minorHAnsi" w:cstheme="minorHAnsi"/>
          <w:b/>
          <w:sz w:val="22"/>
          <w:szCs w:val="22"/>
        </w:rPr>
        <w:t xml:space="preserve"> </w:t>
      </w:r>
      <w:r w:rsidRPr="001C724D">
        <w:rPr>
          <w:rFonts w:asciiTheme="minorHAnsi" w:hAnsiTheme="minorHAnsi" w:cstheme="minorHAnsi"/>
          <w:sz w:val="22"/>
          <w:szCs w:val="22"/>
        </w:rPr>
        <w:t xml:space="preserve">(cuando aplique). Caso contrario debe contar necesariamente con una póliza de Seguro contra accidentes – grupal o individual </w:t>
      </w:r>
    </w:p>
    <w:p w:rsidR="00C9084D" w:rsidRPr="00A140EB" w:rsidRDefault="00C9084D" w:rsidP="00C9084D">
      <w:pPr>
        <w:pStyle w:val="Prrafodelista"/>
        <w:rPr>
          <w:rFonts w:asciiTheme="minorHAnsi" w:hAnsiTheme="minorHAnsi" w:cstheme="minorHAnsi"/>
          <w:b/>
          <w:sz w:val="22"/>
          <w:szCs w:val="22"/>
        </w:rPr>
      </w:pPr>
    </w:p>
    <w:p w:rsidR="00C9084D" w:rsidRPr="001C724D" w:rsidRDefault="00C9084D" w:rsidP="0082400E">
      <w:pPr>
        <w:pStyle w:val="Prrafodelista"/>
        <w:numPr>
          <w:ilvl w:val="1"/>
          <w:numId w:val="40"/>
        </w:numPr>
        <w:jc w:val="both"/>
        <w:rPr>
          <w:rFonts w:asciiTheme="minorHAnsi" w:hAnsiTheme="minorHAnsi" w:cstheme="minorHAnsi"/>
          <w:b/>
          <w:sz w:val="22"/>
          <w:szCs w:val="22"/>
        </w:rPr>
      </w:pPr>
      <w:r w:rsidRPr="001C724D">
        <w:rPr>
          <w:rFonts w:asciiTheme="minorHAnsi" w:hAnsiTheme="minorHAnsi" w:cstheme="minorHAnsi"/>
          <w:b/>
          <w:sz w:val="22"/>
          <w:szCs w:val="22"/>
          <w:u w:val="single"/>
        </w:rPr>
        <w:t>SEGURO OBLIGATORIO CONTRA ACCIDENTES DE TRÁNSITO – SOAT</w:t>
      </w:r>
      <w:r w:rsidRPr="001C724D">
        <w:rPr>
          <w:rFonts w:asciiTheme="minorHAnsi" w:hAnsiTheme="minorHAnsi" w:cstheme="minorHAnsi"/>
          <w:b/>
          <w:sz w:val="22"/>
          <w:szCs w:val="22"/>
        </w:rPr>
        <w:t>.</w:t>
      </w:r>
      <w:r w:rsidRPr="001C724D">
        <w:rPr>
          <w:rFonts w:asciiTheme="minorHAnsi" w:hAnsiTheme="minorHAnsi" w:cstheme="minorHAnsi"/>
          <w:sz w:val="22"/>
          <w:szCs w:val="22"/>
        </w:rPr>
        <w:t xml:space="preserve"> (cuando aplique)</w:t>
      </w:r>
    </w:p>
    <w:p w:rsidR="00C9084D" w:rsidRPr="00A140EB" w:rsidRDefault="00C9084D" w:rsidP="00C9084D">
      <w:pPr>
        <w:pStyle w:val="Prrafodelista"/>
        <w:rPr>
          <w:rFonts w:asciiTheme="minorHAnsi" w:hAnsiTheme="minorHAnsi" w:cstheme="minorHAnsi"/>
          <w:b/>
          <w:sz w:val="22"/>
          <w:szCs w:val="22"/>
        </w:rPr>
      </w:pPr>
    </w:p>
    <w:p w:rsidR="00C9084D" w:rsidRPr="001C724D" w:rsidRDefault="00C9084D" w:rsidP="0082400E">
      <w:pPr>
        <w:pStyle w:val="Prrafodelista"/>
        <w:numPr>
          <w:ilvl w:val="1"/>
          <w:numId w:val="40"/>
        </w:numPr>
        <w:ind w:left="851" w:hanging="491"/>
        <w:jc w:val="both"/>
        <w:rPr>
          <w:rFonts w:asciiTheme="minorHAnsi" w:hAnsiTheme="minorHAnsi" w:cstheme="minorHAnsi"/>
          <w:b/>
          <w:sz w:val="22"/>
          <w:szCs w:val="22"/>
        </w:rPr>
      </w:pPr>
      <w:r w:rsidRPr="007E0E5B">
        <w:rPr>
          <w:rFonts w:asciiTheme="minorHAnsi" w:hAnsiTheme="minorHAnsi" w:cstheme="minorHAnsi"/>
          <w:b/>
          <w:sz w:val="22"/>
          <w:szCs w:val="22"/>
          <w:u w:val="single"/>
        </w:rPr>
        <w:t>COP</w:t>
      </w:r>
      <w:r w:rsidRPr="001C724D">
        <w:rPr>
          <w:rFonts w:asciiTheme="minorHAnsi" w:hAnsiTheme="minorHAnsi" w:cstheme="minorHAnsi"/>
          <w:b/>
          <w:sz w:val="22"/>
          <w:szCs w:val="22"/>
          <w:u w:val="single"/>
        </w:rPr>
        <w:t>IA DE PÓLIZA CONTRA ACCIDENTES PERSONALES</w:t>
      </w:r>
      <w:r w:rsidRPr="001C724D">
        <w:rPr>
          <w:rFonts w:asciiTheme="minorHAnsi" w:hAnsiTheme="minorHAnsi" w:cstheme="minorHAnsi"/>
          <w:sz w:val="22"/>
          <w:szCs w:val="22"/>
        </w:rPr>
        <w:t xml:space="preserve"> (que cubre gastos médicos, invalidez parcial permanente, invalidez total permanente y muerte)  (cuando aplique)</w:t>
      </w:r>
    </w:p>
    <w:p w:rsidR="00C9084D" w:rsidRPr="00A140EB" w:rsidRDefault="00C9084D" w:rsidP="00C9084D">
      <w:pPr>
        <w:pStyle w:val="Prrafodelista"/>
        <w:rPr>
          <w:rFonts w:asciiTheme="minorHAnsi" w:hAnsiTheme="minorHAnsi" w:cstheme="minorHAnsi"/>
          <w:b/>
          <w:sz w:val="22"/>
          <w:szCs w:val="22"/>
          <w:lang w:val="es-BO"/>
        </w:rPr>
      </w:pPr>
    </w:p>
    <w:p w:rsidR="00C9084D" w:rsidRPr="001C724D" w:rsidRDefault="00C9084D" w:rsidP="0082400E">
      <w:pPr>
        <w:pStyle w:val="Prrafodelista"/>
        <w:numPr>
          <w:ilvl w:val="1"/>
          <w:numId w:val="40"/>
        </w:numPr>
        <w:ind w:left="851" w:hanging="491"/>
        <w:jc w:val="both"/>
        <w:rPr>
          <w:rFonts w:asciiTheme="minorHAnsi" w:hAnsiTheme="minorHAnsi" w:cstheme="minorHAnsi"/>
          <w:b/>
          <w:sz w:val="22"/>
          <w:szCs w:val="22"/>
        </w:rPr>
      </w:pPr>
      <w:r w:rsidRPr="001C724D">
        <w:rPr>
          <w:rFonts w:asciiTheme="minorHAnsi" w:hAnsiTheme="minorHAnsi" w:cstheme="minorHAnsi"/>
          <w:b/>
          <w:sz w:val="22"/>
          <w:szCs w:val="22"/>
          <w:u w:val="single"/>
          <w:lang w:val="es-BO"/>
        </w:rPr>
        <w:t>CHECK LIST DE VEHÍCULOS LIVIANOS Y PESADOS</w:t>
      </w:r>
      <w:r w:rsidRPr="001C724D">
        <w:rPr>
          <w:rFonts w:asciiTheme="minorHAnsi" w:hAnsiTheme="minorHAnsi" w:cstheme="minorHAnsi"/>
          <w:sz w:val="22"/>
          <w:szCs w:val="22"/>
          <w:lang w:val="es-BO"/>
        </w:rPr>
        <w:t xml:space="preserve">. </w:t>
      </w:r>
      <w:r w:rsidRPr="001C724D">
        <w:rPr>
          <w:rFonts w:asciiTheme="minorHAnsi" w:hAnsiTheme="minorHAnsi" w:cstheme="minorHAnsi"/>
          <w:sz w:val="22"/>
          <w:szCs w:val="22"/>
        </w:rPr>
        <w:t>(cuando aplique)</w:t>
      </w:r>
    </w:p>
    <w:p w:rsidR="00C9084D" w:rsidRPr="00512A88" w:rsidRDefault="00C9084D" w:rsidP="00C9084D">
      <w:pPr>
        <w:pStyle w:val="Prrafodelista"/>
        <w:rPr>
          <w:rFonts w:asciiTheme="minorHAnsi" w:hAnsiTheme="minorHAnsi" w:cstheme="minorHAnsi"/>
          <w:b/>
          <w:sz w:val="22"/>
          <w:szCs w:val="22"/>
        </w:rPr>
      </w:pPr>
    </w:p>
    <w:p w:rsidR="00C9084D" w:rsidRPr="001C724D" w:rsidRDefault="00C9084D" w:rsidP="0082400E">
      <w:pPr>
        <w:pStyle w:val="Prrafodelista"/>
        <w:numPr>
          <w:ilvl w:val="1"/>
          <w:numId w:val="40"/>
        </w:numPr>
        <w:ind w:left="851" w:hanging="491"/>
        <w:jc w:val="both"/>
        <w:rPr>
          <w:rFonts w:asciiTheme="minorHAnsi" w:hAnsiTheme="minorHAnsi" w:cstheme="minorHAnsi"/>
          <w:b/>
          <w:sz w:val="22"/>
          <w:szCs w:val="22"/>
          <w:u w:val="single"/>
        </w:rPr>
      </w:pPr>
      <w:r w:rsidRPr="001C724D">
        <w:rPr>
          <w:rFonts w:asciiTheme="minorHAnsi" w:hAnsiTheme="minorHAnsi" w:cstheme="minorHAnsi"/>
          <w:b/>
          <w:sz w:val="22"/>
          <w:szCs w:val="22"/>
          <w:u w:val="single"/>
        </w:rPr>
        <w:t>CAPACITACIONES BÁSICAS DE SMS</w:t>
      </w:r>
    </w:p>
    <w:p w:rsidR="00C9084D" w:rsidRPr="00A140EB" w:rsidRDefault="00C9084D" w:rsidP="00C9084D">
      <w:pPr>
        <w:pStyle w:val="Prrafodelista"/>
        <w:rPr>
          <w:rFonts w:asciiTheme="minorHAnsi" w:hAnsiTheme="minorHAnsi" w:cstheme="minorHAnsi"/>
          <w:sz w:val="22"/>
          <w:szCs w:val="22"/>
        </w:rPr>
      </w:pPr>
    </w:p>
    <w:p w:rsidR="00C9084D" w:rsidRPr="001C724D"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1C724D">
        <w:rPr>
          <w:rFonts w:asciiTheme="minorHAnsi" w:hAnsiTheme="minorHAnsi" w:cstheme="minorHAnsi"/>
          <w:color w:val="000000" w:themeColor="text1"/>
          <w:sz w:val="22"/>
          <w:szCs w:val="22"/>
        </w:rPr>
        <w:t xml:space="preserve">Primeros Auxilios, </w:t>
      </w:r>
    </w:p>
    <w:p w:rsidR="00C9084D" w:rsidRDefault="00C9084D" w:rsidP="0082400E">
      <w:pPr>
        <w:pStyle w:val="Prrafodelista"/>
        <w:numPr>
          <w:ilvl w:val="2"/>
          <w:numId w:val="40"/>
        </w:numPr>
        <w:tabs>
          <w:tab w:val="left" w:pos="851"/>
        </w:tabs>
        <w:spacing w:after="120"/>
        <w:ind w:left="1077"/>
        <w:rPr>
          <w:rFonts w:asciiTheme="minorHAnsi" w:hAnsiTheme="minorHAnsi" w:cstheme="minorHAnsi"/>
          <w:sz w:val="22"/>
          <w:szCs w:val="22"/>
        </w:rPr>
      </w:pPr>
      <w:r w:rsidRPr="00A140EB">
        <w:rPr>
          <w:rFonts w:asciiTheme="minorHAnsi" w:hAnsiTheme="minorHAnsi" w:cstheme="minorHAnsi"/>
          <w:sz w:val="22"/>
          <w:szCs w:val="22"/>
        </w:rPr>
        <w:t xml:space="preserve">Manejo de Extintores, </w:t>
      </w:r>
    </w:p>
    <w:p w:rsidR="00C9084D" w:rsidRDefault="00C9084D" w:rsidP="0082400E">
      <w:pPr>
        <w:pStyle w:val="Prrafodelista"/>
        <w:numPr>
          <w:ilvl w:val="2"/>
          <w:numId w:val="40"/>
        </w:numPr>
        <w:tabs>
          <w:tab w:val="left" w:pos="851"/>
        </w:tabs>
        <w:spacing w:after="120"/>
        <w:ind w:left="1077"/>
        <w:rPr>
          <w:rFonts w:asciiTheme="minorHAnsi" w:hAnsiTheme="minorHAnsi" w:cstheme="minorHAnsi"/>
          <w:sz w:val="22"/>
          <w:szCs w:val="22"/>
        </w:rPr>
      </w:pPr>
      <w:r w:rsidRPr="00A140EB">
        <w:rPr>
          <w:rFonts w:asciiTheme="minorHAnsi" w:hAnsiTheme="minorHAnsi" w:cstheme="minorHAnsi"/>
          <w:sz w:val="22"/>
          <w:szCs w:val="22"/>
        </w:rPr>
        <w:t>Plan de Emergencia,</w:t>
      </w:r>
    </w:p>
    <w:p w:rsidR="00C9084D" w:rsidRPr="00A140EB" w:rsidRDefault="00C9084D" w:rsidP="0082400E">
      <w:pPr>
        <w:pStyle w:val="Prrafodelista"/>
        <w:numPr>
          <w:ilvl w:val="2"/>
          <w:numId w:val="40"/>
        </w:numPr>
        <w:tabs>
          <w:tab w:val="left" w:pos="851"/>
        </w:tabs>
        <w:spacing w:after="120"/>
        <w:ind w:left="1077"/>
        <w:rPr>
          <w:rFonts w:asciiTheme="minorHAnsi" w:hAnsiTheme="minorHAnsi" w:cstheme="minorHAnsi"/>
          <w:sz w:val="22"/>
          <w:szCs w:val="22"/>
        </w:rPr>
      </w:pPr>
      <w:r w:rsidRPr="00A140EB">
        <w:rPr>
          <w:rFonts w:asciiTheme="minorHAnsi" w:hAnsiTheme="minorHAnsi" w:cstheme="minorHAnsi"/>
          <w:sz w:val="22"/>
          <w:szCs w:val="22"/>
        </w:rPr>
        <w:t>Uso de EPP y otros aplicables.</w:t>
      </w:r>
    </w:p>
    <w:p w:rsidR="00C9084D" w:rsidRDefault="00C9084D" w:rsidP="00C9084D">
      <w:pPr>
        <w:ind w:left="426"/>
        <w:jc w:val="both"/>
        <w:rPr>
          <w:rFonts w:asciiTheme="minorHAnsi" w:hAnsiTheme="minorHAnsi" w:cstheme="minorHAnsi"/>
          <w:b/>
          <w:sz w:val="22"/>
          <w:szCs w:val="22"/>
          <w:u w:val="single"/>
        </w:rPr>
      </w:pPr>
    </w:p>
    <w:p w:rsidR="00C9084D" w:rsidRDefault="00C9084D" w:rsidP="00C9084D">
      <w:pPr>
        <w:ind w:left="426"/>
        <w:jc w:val="both"/>
        <w:rPr>
          <w:rFonts w:asciiTheme="minorHAnsi" w:hAnsiTheme="minorHAnsi" w:cstheme="minorHAnsi"/>
          <w:sz w:val="22"/>
          <w:szCs w:val="22"/>
        </w:rPr>
      </w:pPr>
      <w:r w:rsidRPr="000C441E">
        <w:rPr>
          <w:rFonts w:asciiTheme="minorHAnsi" w:hAnsiTheme="minorHAnsi" w:cstheme="minorHAnsi"/>
          <w:b/>
          <w:sz w:val="22"/>
          <w:szCs w:val="22"/>
          <w:u w:val="single"/>
        </w:rPr>
        <w:t>NOTA:</w:t>
      </w:r>
      <w:r w:rsidRPr="000C441E">
        <w:rPr>
          <w:rFonts w:asciiTheme="minorHAnsi" w:hAnsiTheme="minorHAnsi" w:cstheme="minorHAnsi"/>
          <w:sz w:val="22"/>
          <w:szCs w:val="22"/>
        </w:rPr>
        <w:t xml:space="preserve"> Aplica a todo el personal inmerso en la obra. (Perso</w:t>
      </w:r>
      <w:r>
        <w:rPr>
          <w:rFonts w:asciiTheme="minorHAnsi" w:hAnsiTheme="minorHAnsi" w:cstheme="minorHAnsi"/>
          <w:sz w:val="22"/>
          <w:szCs w:val="22"/>
        </w:rPr>
        <w:t xml:space="preserve">nal propio, y sub contratistas), </w:t>
      </w:r>
      <w:r w:rsidRPr="00061661">
        <w:rPr>
          <w:rFonts w:asciiTheme="minorHAnsi" w:hAnsiTheme="minorHAnsi" w:cstheme="minorHAnsi"/>
          <w:sz w:val="22"/>
          <w:szCs w:val="22"/>
        </w:rPr>
        <w:t>siendo necesaria la presentación del Programa de capacitaciones que será ejecutado durante el desarrollo de actividades.</w:t>
      </w:r>
    </w:p>
    <w:p w:rsidR="00C9084D" w:rsidRDefault="00C9084D" w:rsidP="00C9084D">
      <w:pPr>
        <w:ind w:left="426"/>
        <w:jc w:val="both"/>
        <w:rPr>
          <w:rFonts w:asciiTheme="minorHAnsi" w:hAnsiTheme="minorHAnsi" w:cstheme="minorHAnsi"/>
          <w:sz w:val="22"/>
          <w:szCs w:val="22"/>
        </w:rPr>
      </w:pPr>
    </w:p>
    <w:p w:rsidR="00C9084D" w:rsidRPr="00960659" w:rsidRDefault="00C9084D" w:rsidP="0082400E">
      <w:pPr>
        <w:pStyle w:val="Prrafodelista"/>
        <w:numPr>
          <w:ilvl w:val="1"/>
          <w:numId w:val="40"/>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SUSTANCIAS PELIGROSAS</w:t>
      </w:r>
    </w:p>
    <w:p w:rsidR="00C9084D" w:rsidRDefault="00C9084D" w:rsidP="00C9084D">
      <w:pPr>
        <w:ind w:left="360"/>
        <w:jc w:val="both"/>
        <w:rPr>
          <w:rFonts w:asciiTheme="minorHAnsi" w:hAnsiTheme="minorHAnsi" w:cstheme="minorHAnsi"/>
          <w:sz w:val="22"/>
          <w:szCs w:val="22"/>
        </w:rPr>
      </w:pPr>
    </w:p>
    <w:p w:rsidR="00C9084D" w:rsidRDefault="00C9084D" w:rsidP="00C9084D">
      <w:pPr>
        <w:jc w:val="both"/>
        <w:rPr>
          <w:rFonts w:asciiTheme="minorHAnsi" w:hAnsiTheme="minorHAnsi" w:cstheme="minorHAnsi"/>
          <w:sz w:val="22"/>
          <w:szCs w:val="22"/>
        </w:rPr>
      </w:pPr>
      <w:r w:rsidRPr="000C441E">
        <w:rPr>
          <w:rFonts w:asciiTheme="minorHAnsi" w:hAnsiTheme="minorHAnsi" w:cstheme="minorHAnsi"/>
          <w:sz w:val="22"/>
          <w:szCs w:val="22"/>
        </w:rPr>
        <w:t xml:space="preserve">En todas las áreas donde se transporte, almacene, utilice y/o manipulen sustancias peligrosas deberán existir las </w:t>
      </w:r>
      <w:r w:rsidRPr="000C441E">
        <w:rPr>
          <w:rFonts w:asciiTheme="minorHAnsi" w:hAnsiTheme="minorHAnsi" w:cstheme="minorHAnsi"/>
          <w:sz w:val="22"/>
          <w:szCs w:val="22"/>
          <w:u w:val="single"/>
        </w:rPr>
        <w:t>Hojas de Seguridad</w:t>
      </w:r>
      <w:r w:rsidRPr="000C441E">
        <w:rPr>
          <w:rFonts w:asciiTheme="minorHAnsi" w:hAnsiTheme="minorHAnsi" w:cstheme="minorHAnsi"/>
          <w:sz w:val="22"/>
          <w:szCs w:val="22"/>
        </w:rPr>
        <w:t xml:space="preserve"> (MSDS) para cada una de las sustancias. Deben ser de conocimiento y estar a disposición de todos los trabajadores.</w:t>
      </w:r>
    </w:p>
    <w:p w:rsidR="00C9084D" w:rsidRPr="000C441E" w:rsidRDefault="00C9084D" w:rsidP="00C9084D">
      <w:pPr>
        <w:ind w:left="360"/>
        <w:jc w:val="both"/>
        <w:rPr>
          <w:rFonts w:asciiTheme="minorHAnsi" w:hAnsiTheme="minorHAnsi" w:cstheme="minorHAnsi"/>
          <w:sz w:val="22"/>
          <w:szCs w:val="22"/>
        </w:rPr>
      </w:pPr>
    </w:p>
    <w:p w:rsidR="00C9084D" w:rsidRDefault="00C9084D" w:rsidP="00C9084D">
      <w:pPr>
        <w:jc w:val="both"/>
        <w:rPr>
          <w:rFonts w:asciiTheme="minorHAnsi" w:hAnsiTheme="minorHAnsi" w:cstheme="minorHAnsi"/>
          <w:sz w:val="22"/>
          <w:szCs w:val="22"/>
        </w:rPr>
      </w:pPr>
      <w:r w:rsidRPr="000C441E">
        <w:rPr>
          <w:rFonts w:asciiTheme="minorHAnsi" w:hAnsiTheme="minorHAnsi" w:cstheme="minorHAnsi"/>
          <w:b/>
          <w:sz w:val="22"/>
          <w:szCs w:val="22"/>
          <w:u w:val="single"/>
        </w:rPr>
        <w:t>NOTA 1</w:t>
      </w:r>
      <w:r w:rsidRPr="000C441E">
        <w:rPr>
          <w:rFonts w:asciiTheme="minorHAnsi" w:hAnsiTheme="minorHAnsi" w:cstheme="minorHAnsi"/>
          <w:b/>
          <w:sz w:val="22"/>
          <w:szCs w:val="22"/>
        </w:rPr>
        <w:t>:</w:t>
      </w:r>
      <w:r w:rsidRPr="000C441E">
        <w:rPr>
          <w:rFonts w:asciiTheme="minorHAnsi" w:hAnsiTheme="minorHAnsi" w:cstheme="minorHAnsi"/>
          <w:sz w:val="22"/>
          <w:szCs w:val="22"/>
        </w:rPr>
        <w:t xml:space="preserve"> Los presentes requisitos son aplicables de acuerdo a la dinámica de la obra.</w:t>
      </w:r>
    </w:p>
    <w:p w:rsidR="00C9084D" w:rsidRPr="000C441E" w:rsidRDefault="00C9084D" w:rsidP="00C9084D">
      <w:pPr>
        <w:ind w:left="360"/>
        <w:jc w:val="both"/>
        <w:rPr>
          <w:rFonts w:asciiTheme="minorHAnsi" w:hAnsiTheme="minorHAnsi" w:cstheme="minorHAnsi"/>
          <w:sz w:val="22"/>
          <w:szCs w:val="22"/>
        </w:rPr>
      </w:pPr>
    </w:p>
    <w:p w:rsidR="00C9084D" w:rsidRDefault="00C9084D" w:rsidP="00C9084D">
      <w:pPr>
        <w:jc w:val="both"/>
        <w:rPr>
          <w:rFonts w:asciiTheme="minorHAnsi" w:hAnsiTheme="minorHAnsi" w:cstheme="minorHAnsi"/>
          <w:b/>
          <w:sz w:val="22"/>
          <w:szCs w:val="22"/>
        </w:rPr>
      </w:pPr>
      <w:r w:rsidRPr="000C441E">
        <w:rPr>
          <w:rFonts w:asciiTheme="minorHAnsi" w:hAnsiTheme="minorHAnsi" w:cstheme="minorHAnsi"/>
          <w:b/>
          <w:sz w:val="22"/>
          <w:szCs w:val="22"/>
          <w:u w:val="single"/>
        </w:rPr>
        <w:t>NOTA 2</w:t>
      </w:r>
      <w:r w:rsidRPr="000C441E">
        <w:rPr>
          <w:rFonts w:asciiTheme="minorHAnsi" w:hAnsiTheme="minorHAnsi" w:cstheme="minorHAnsi"/>
          <w:b/>
          <w:sz w:val="22"/>
          <w:szCs w:val="22"/>
        </w:rPr>
        <w:t>:</w:t>
      </w:r>
      <w:r w:rsidRPr="000C441E">
        <w:rPr>
          <w:rFonts w:asciiTheme="minorHAnsi" w:hAnsiTheme="minorHAnsi" w:cstheme="minorHAnsi"/>
          <w:sz w:val="22"/>
          <w:szCs w:val="22"/>
        </w:rPr>
        <w:t xml:space="preserve"> En caso de no ser aplicables para determinada obra, deben ser determinados formalmente (por escrito), entre el contratista y el responsable de la Unidad de origen de YPFB; debiendo ser validados por la </w:t>
      </w:r>
      <w:r w:rsidRPr="000C441E">
        <w:rPr>
          <w:rFonts w:asciiTheme="minorHAnsi" w:hAnsiTheme="minorHAnsi" w:cstheme="minorHAnsi"/>
          <w:b/>
          <w:sz w:val="22"/>
          <w:szCs w:val="22"/>
        </w:rPr>
        <w:t>Unidad de SMS de YPFB.</w:t>
      </w:r>
    </w:p>
    <w:p w:rsidR="00C9084D" w:rsidRDefault="00C9084D" w:rsidP="00C9084D">
      <w:pPr>
        <w:ind w:left="360"/>
        <w:jc w:val="both"/>
        <w:rPr>
          <w:rFonts w:asciiTheme="minorHAnsi" w:hAnsiTheme="minorHAnsi" w:cstheme="minorHAnsi"/>
          <w:sz w:val="22"/>
          <w:szCs w:val="22"/>
        </w:rPr>
      </w:pPr>
    </w:p>
    <w:p w:rsidR="00C9084D" w:rsidRPr="00960659" w:rsidRDefault="00C9084D" w:rsidP="0082400E">
      <w:pPr>
        <w:pStyle w:val="Prrafodelista"/>
        <w:numPr>
          <w:ilvl w:val="1"/>
          <w:numId w:val="40"/>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REQUISITOS MÍNIMOS</w:t>
      </w:r>
    </w:p>
    <w:p w:rsidR="00C9084D" w:rsidRPr="00A140EB" w:rsidRDefault="00C9084D" w:rsidP="00C9084D">
      <w:pPr>
        <w:contextualSpacing/>
        <w:jc w:val="both"/>
        <w:rPr>
          <w:rFonts w:asciiTheme="minorHAnsi" w:hAnsiTheme="minorHAnsi" w:cstheme="minorHAnsi"/>
          <w:sz w:val="22"/>
          <w:szCs w:val="22"/>
        </w:rPr>
      </w:pPr>
    </w:p>
    <w:p w:rsidR="00C9084D" w:rsidRDefault="00C9084D" w:rsidP="00C9084D">
      <w:pPr>
        <w:jc w:val="both"/>
        <w:rPr>
          <w:rFonts w:asciiTheme="minorHAnsi" w:hAnsiTheme="minorHAnsi" w:cstheme="minorHAnsi"/>
          <w:sz w:val="22"/>
          <w:szCs w:val="22"/>
        </w:rPr>
      </w:pPr>
      <w:r w:rsidRPr="000C441E">
        <w:rPr>
          <w:rFonts w:asciiTheme="minorHAnsi" w:hAnsiTheme="minorHAnsi" w:cstheme="minorHAnsi"/>
          <w:sz w:val="22"/>
          <w:szCs w:val="22"/>
        </w:rPr>
        <w:t>Para el ingreso a la obra.</w:t>
      </w:r>
    </w:p>
    <w:p w:rsidR="00C9084D" w:rsidRPr="000C441E" w:rsidRDefault="00C9084D" w:rsidP="00C9084D">
      <w:pPr>
        <w:ind w:left="360"/>
        <w:jc w:val="both"/>
        <w:rPr>
          <w:rFonts w:asciiTheme="minorHAnsi" w:hAnsiTheme="minorHAnsi" w:cstheme="minorHAnsi"/>
          <w:sz w:val="22"/>
          <w:szCs w:val="22"/>
        </w:rPr>
      </w:pPr>
    </w:p>
    <w:p w:rsidR="00C9084D" w:rsidRPr="00960659"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Inducción de SMS (A cargo de YPFB - Unidad Operativa)</w:t>
      </w:r>
    </w:p>
    <w:p w:rsidR="00C9084D" w:rsidRPr="00960659"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Inducción de SMS (A realizarse “in situ” – A cargo de la empresa Contratista).</w:t>
      </w:r>
    </w:p>
    <w:p w:rsidR="00C9084D" w:rsidRPr="00960659"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Uso obligatorio de ropa de trabajo (overol, ropa de dos piezas manga larga y otros que sean necesarios o aplicables)</w:t>
      </w:r>
    </w:p>
    <w:p w:rsidR="00C9084D" w:rsidRPr="00960659"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Uso obligatorio de EPP (Equipo de Protección Personal):</w:t>
      </w:r>
    </w:p>
    <w:p w:rsidR="00C9084D" w:rsidRPr="000C441E" w:rsidRDefault="00C9084D" w:rsidP="0082400E">
      <w:pPr>
        <w:pStyle w:val="Default"/>
        <w:numPr>
          <w:ilvl w:val="0"/>
          <w:numId w:val="55"/>
        </w:numPr>
        <w:spacing w:after="120"/>
        <w:ind w:left="1560"/>
        <w:rPr>
          <w:rFonts w:asciiTheme="minorHAnsi" w:hAnsiTheme="minorHAnsi" w:cstheme="minorHAnsi"/>
          <w:sz w:val="22"/>
          <w:szCs w:val="22"/>
        </w:rPr>
      </w:pPr>
      <w:r w:rsidRPr="000C441E">
        <w:rPr>
          <w:rFonts w:asciiTheme="minorHAnsi" w:hAnsiTheme="minorHAnsi" w:cstheme="minorHAnsi"/>
          <w:sz w:val="22"/>
          <w:szCs w:val="22"/>
        </w:rPr>
        <w:t>Casco de seguridad</w:t>
      </w:r>
    </w:p>
    <w:p w:rsidR="00C9084D" w:rsidRPr="000C441E" w:rsidRDefault="00C9084D" w:rsidP="0082400E">
      <w:pPr>
        <w:pStyle w:val="Default"/>
        <w:numPr>
          <w:ilvl w:val="0"/>
          <w:numId w:val="55"/>
        </w:numPr>
        <w:spacing w:after="120"/>
        <w:ind w:left="1560"/>
        <w:rPr>
          <w:rFonts w:asciiTheme="minorHAnsi" w:hAnsiTheme="minorHAnsi" w:cstheme="minorHAnsi"/>
          <w:sz w:val="22"/>
          <w:szCs w:val="22"/>
        </w:rPr>
      </w:pPr>
      <w:r w:rsidRPr="000C441E">
        <w:rPr>
          <w:rFonts w:asciiTheme="minorHAnsi" w:hAnsiTheme="minorHAnsi" w:cstheme="minorHAnsi"/>
          <w:sz w:val="22"/>
          <w:szCs w:val="22"/>
        </w:rPr>
        <w:t>Calzado de seguridad</w:t>
      </w:r>
    </w:p>
    <w:p w:rsidR="00C9084D" w:rsidRPr="000C441E" w:rsidRDefault="00C9084D" w:rsidP="0082400E">
      <w:pPr>
        <w:pStyle w:val="Default"/>
        <w:numPr>
          <w:ilvl w:val="0"/>
          <w:numId w:val="55"/>
        </w:numPr>
        <w:spacing w:after="120"/>
        <w:ind w:left="1560"/>
        <w:rPr>
          <w:rFonts w:asciiTheme="minorHAnsi" w:hAnsiTheme="minorHAnsi" w:cstheme="minorHAnsi"/>
          <w:sz w:val="22"/>
          <w:szCs w:val="22"/>
        </w:rPr>
      </w:pPr>
      <w:r w:rsidRPr="000C441E">
        <w:rPr>
          <w:rFonts w:asciiTheme="minorHAnsi" w:hAnsiTheme="minorHAnsi" w:cstheme="minorHAnsi"/>
          <w:sz w:val="22"/>
          <w:szCs w:val="22"/>
        </w:rPr>
        <w:t>Lentes de seguridad</w:t>
      </w:r>
    </w:p>
    <w:p w:rsidR="00C9084D" w:rsidRPr="000C441E" w:rsidRDefault="00C9084D" w:rsidP="0082400E">
      <w:pPr>
        <w:pStyle w:val="Default"/>
        <w:numPr>
          <w:ilvl w:val="0"/>
          <w:numId w:val="55"/>
        </w:numPr>
        <w:spacing w:after="120"/>
        <w:ind w:left="1560"/>
        <w:rPr>
          <w:rFonts w:asciiTheme="minorHAnsi" w:hAnsiTheme="minorHAnsi" w:cstheme="minorHAnsi"/>
          <w:sz w:val="22"/>
          <w:szCs w:val="22"/>
        </w:rPr>
      </w:pPr>
      <w:r w:rsidRPr="000C441E">
        <w:rPr>
          <w:rFonts w:asciiTheme="minorHAnsi" w:hAnsiTheme="minorHAnsi" w:cstheme="minorHAnsi"/>
          <w:sz w:val="22"/>
          <w:szCs w:val="22"/>
        </w:rPr>
        <w:t>Protectores auditivos (si corresponde)</w:t>
      </w:r>
    </w:p>
    <w:p w:rsidR="00C9084D" w:rsidRDefault="00C9084D" w:rsidP="0082400E">
      <w:pPr>
        <w:pStyle w:val="Default"/>
        <w:numPr>
          <w:ilvl w:val="0"/>
          <w:numId w:val="55"/>
        </w:numPr>
        <w:ind w:left="1560"/>
        <w:rPr>
          <w:rFonts w:asciiTheme="minorHAnsi" w:hAnsiTheme="minorHAnsi" w:cstheme="minorHAnsi"/>
          <w:sz w:val="22"/>
          <w:szCs w:val="22"/>
        </w:rPr>
      </w:pPr>
      <w:r w:rsidRPr="000C441E">
        <w:rPr>
          <w:rFonts w:asciiTheme="minorHAnsi" w:hAnsiTheme="minorHAnsi" w:cstheme="minorHAnsi"/>
          <w:sz w:val="22"/>
          <w:szCs w:val="22"/>
        </w:rPr>
        <w:lastRenderedPageBreak/>
        <w:t>Guantes (específicos a la tarea a realizar)</w:t>
      </w:r>
    </w:p>
    <w:p w:rsidR="00C9084D" w:rsidRPr="000C441E" w:rsidRDefault="00C9084D" w:rsidP="00C9084D">
      <w:pPr>
        <w:pStyle w:val="Default"/>
        <w:rPr>
          <w:rFonts w:asciiTheme="minorHAnsi" w:hAnsiTheme="minorHAnsi" w:cstheme="minorHAnsi"/>
          <w:sz w:val="22"/>
          <w:szCs w:val="22"/>
        </w:rPr>
      </w:pPr>
    </w:p>
    <w:p w:rsidR="00C9084D" w:rsidRDefault="00C9084D" w:rsidP="00C9084D">
      <w:pPr>
        <w:pStyle w:val="Default"/>
        <w:rPr>
          <w:rFonts w:asciiTheme="minorHAnsi" w:hAnsiTheme="minorHAnsi" w:cstheme="minorHAnsi"/>
          <w:sz w:val="22"/>
          <w:szCs w:val="22"/>
        </w:rPr>
      </w:pPr>
      <w:r w:rsidRPr="000C441E">
        <w:rPr>
          <w:rFonts w:asciiTheme="minorHAnsi" w:hAnsiTheme="minorHAnsi" w:cstheme="minorHAnsi"/>
          <w:b/>
          <w:sz w:val="22"/>
          <w:szCs w:val="22"/>
        </w:rPr>
        <w:t xml:space="preserve">EPP para </w:t>
      </w:r>
      <w:r w:rsidRPr="000C441E">
        <w:rPr>
          <w:rFonts w:asciiTheme="minorHAnsi" w:hAnsiTheme="minorHAnsi" w:cstheme="minorHAnsi"/>
          <w:b/>
          <w:sz w:val="22"/>
          <w:szCs w:val="22"/>
          <w:u w:val="single"/>
        </w:rPr>
        <w:t>riesgos especiales</w:t>
      </w:r>
      <w:r w:rsidRPr="000C441E">
        <w:rPr>
          <w:rFonts w:asciiTheme="minorHAnsi" w:hAnsiTheme="minorHAnsi" w:cstheme="minorHAnsi"/>
          <w:b/>
          <w:sz w:val="22"/>
          <w:szCs w:val="22"/>
        </w:rPr>
        <w:t xml:space="preserve"> y tareas críticas </w:t>
      </w:r>
      <w:r w:rsidRPr="000C441E">
        <w:rPr>
          <w:rFonts w:asciiTheme="minorHAnsi" w:hAnsiTheme="minorHAnsi" w:cstheme="minorHAnsi"/>
          <w:sz w:val="22"/>
          <w:szCs w:val="22"/>
        </w:rPr>
        <w:t>(altura, espacios confinados, eléctricos, trabajos en caliente, etc</w:t>
      </w:r>
      <w:r>
        <w:rPr>
          <w:rFonts w:asciiTheme="minorHAnsi" w:hAnsiTheme="minorHAnsi" w:cstheme="minorHAnsi"/>
          <w:sz w:val="22"/>
          <w:szCs w:val="22"/>
        </w:rPr>
        <w:t>.</w:t>
      </w:r>
      <w:r w:rsidRPr="000C441E">
        <w:rPr>
          <w:rFonts w:asciiTheme="minorHAnsi" w:hAnsiTheme="minorHAnsi" w:cstheme="minorHAnsi"/>
          <w:sz w:val="22"/>
          <w:szCs w:val="22"/>
        </w:rPr>
        <w:t>)</w:t>
      </w:r>
    </w:p>
    <w:p w:rsidR="00C9084D" w:rsidRPr="000C441E" w:rsidRDefault="00C9084D" w:rsidP="00C9084D">
      <w:pPr>
        <w:pStyle w:val="Default"/>
        <w:ind w:left="284"/>
        <w:rPr>
          <w:rFonts w:asciiTheme="minorHAnsi" w:hAnsiTheme="minorHAnsi" w:cstheme="minorHAnsi"/>
          <w:sz w:val="22"/>
          <w:szCs w:val="22"/>
        </w:rPr>
      </w:pPr>
    </w:p>
    <w:p w:rsidR="00C9084D" w:rsidRPr="000C441E" w:rsidRDefault="00C9084D" w:rsidP="0082400E">
      <w:pPr>
        <w:pStyle w:val="Default"/>
        <w:numPr>
          <w:ilvl w:val="0"/>
          <w:numId w:val="56"/>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Arnés de seguridad de cuerpo completo.</w:t>
      </w:r>
    </w:p>
    <w:p w:rsidR="00C9084D" w:rsidRPr="000C441E" w:rsidRDefault="00C9084D" w:rsidP="0082400E">
      <w:pPr>
        <w:pStyle w:val="Default"/>
        <w:numPr>
          <w:ilvl w:val="0"/>
          <w:numId w:val="56"/>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Línea de vida. (sistema de supresión contra caídas)</w:t>
      </w:r>
    </w:p>
    <w:p w:rsidR="00C9084D" w:rsidRPr="000C441E" w:rsidRDefault="00C9084D" w:rsidP="0082400E">
      <w:pPr>
        <w:pStyle w:val="Default"/>
        <w:numPr>
          <w:ilvl w:val="0"/>
          <w:numId w:val="56"/>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Detector de gases (en caso de requerir).</w:t>
      </w:r>
    </w:p>
    <w:p w:rsidR="00C9084D" w:rsidRPr="000C441E" w:rsidRDefault="00C9084D" w:rsidP="0082400E">
      <w:pPr>
        <w:pStyle w:val="Default"/>
        <w:numPr>
          <w:ilvl w:val="0"/>
          <w:numId w:val="56"/>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Equipo de rescate para alturas (en caso de requerir).</w:t>
      </w:r>
    </w:p>
    <w:p w:rsidR="00C9084D" w:rsidRPr="000C441E" w:rsidRDefault="00C9084D" w:rsidP="0082400E">
      <w:pPr>
        <w:pStyle w:val="Default"/>
        <w:numPr>
          <w:ilvl w:val="0"/>
          <w:numId w:val="56"/>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Guantes dieléctricos (en caso de requerir).</w:t>
      </w:r>
    </w:p>
    <w:p w:rsidR="00C9084D" w:rsidRPr="000C441E" w:rsidRDefault="00C9084D" w:rsidP="0082400E">
      <w:pPr>
        <w:pStyle w:val="Default"/>
        <w:numPr>
          <w:ilvl w:val="0"/>
          <w:numId w:val="56"/>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Equipo de rescate para espacios confinados (en caso de requerir).</w:t>
      </w:r>
    </w:p>
    <w:p w:rsidR="00C9084D" w:rsidRPr="000C441E" w:rsidRDefault="00C9084D" w:rsidP="0082400E">
      <w:pPr>
        <w:pStyle w:val="Default"/>
        <w:numPr>
          <w:ilvl w:val="0"/>
          <w:numId w:val="56"/>
        </w:numPr>
        <w:spacing w:after="120"/>
        <w:ind w:left="1559" w:hanging="357"/>
        <w:rPr>
          <w:rFonts w:asciiTheme="minorHAnsi" w:hAnsiTheme="minorHAnsi" w:cstheme="minorHAnsi"/>
          <w:sz w:val="22"/>
          <w:szCs w:val="22"/>
        </w:rPr>
      </w:pPr>
      <w:r w:rsidRPr="000C441E">
        <w:rPr>
          <w:rFonts w:asciiTheme="minorHAnsi" w:hAnsiTheme="minorHAnsi" w:cstheme="minorHAnsi"/>
          <w:sz w:val="22"/>
          <w:szCs w:val="22"/>
        </w:rPr>
        <w:t>Equipo de respiración autónoma (en caso de requerir).</w:t>
      </w:r>
    </w:p>
    <w:p w:rsidR="00C9084D" w:rsidRDefault="00C9084D" w:rsidP="0082400E">
      <w:pPr>
        <w:pStyle w:val="Default"/>
        <w:numPr>
          <w:ilvl w:val="0"/>
          <w:numId w:val="56"/>
        </w:numPr>
        <w:ind w:left="1560"/>
        <w:rPr>
          <w:rFonts w:asciiTheme="minorHAnsi" w:hAnsiTheme="minorHAnsi" w:cstheme="minorHAnsi"/>
          <w:sz w:val="22"/>
          <w:szCs w:val="22"/>
        </w:rPr>
      </w:pPr>
      <w:r w:rsidRPr="000C441E">
        <w:rPr>
          <w:rFonts w:asciiTheme="minorHAnsi" w:hAnsiTheme="minorHAnsi" w:cstheme="minorHAnsi"/>
          <w:sz w:val="22"/>
          <w:szCs w:val="22"/>
        </w:rPr>
        <w:t xml:space="preserve">Extintores para el área de intervención y combate contra incendios. Trabajos en caliente (soldadura, eléctricos, etc.). </w:t>
      </w:r>
    </w:p>
    <w:p w:rsidR="00C9084D" w:rsidRPr="000C441E" w:rsidRDefault="00C9084D" w:rsidP="00C9084D">
      <w:pPr>
        <w:pStyle w:val="Default"/>
        <w:rPr>
          <w:rFonts w:asciiTheme="minorHAnsi" w:hAnsiTheme="minorHAnsi" w:cstheme="minorHAnsi"/>
          <w:sz w:val="22"/>
          <w:szCs w:val="22"/>
        </w:rPr>
      </w:pPr>
    </w:p>
    <w:p w:rsidR="00C9084D" w:rsidRPr="00960659" w:rsidRDefault="00C9084D" w:rsidP="0082400E">
      <w:pPr>
        <w:pStyle w:val="Prrafodelista"/>
        <w:numPr>
          <w:ilvl w:val="1"/>
          <w:numId w:val="40"/>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DOCUMENTACIÓN QUE DEBE ESTAR EN LA OBRA:</w:t>
      </w:r>
    </w:p>
    <w:p w:rsidR="00C9084D" w:rsidRPr="00A140EB" w:rsidRDefault="00C9084D" w:rsidP="00C9084D">
      <w:pPr>
        <w:jc w:val="both"/>
        <w:rPr>
          <w:rFonts w:asciiTheme="minorHAnsi" w:hAnsiTheme="minorHAnsi" w:cstheme="minorHAnsi"/>
          <w:b/>
          <w:sz w:val="22"/>
          <w:szCs w:val="22"/>
        </w:rPr>
      </w:pPr>
    </w:p>
    <w:p w:rsidR="00C9084D" w:rsidRPr="00960659"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Plan de Seguridad y Salud Ocupacional (Específico)</w:t>
      </w:r>
    </w:p>
    <w:p w:rsidR="00C9084D" w:rsidRPr="00960659"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Plan de Emergencias/Contingencias</w:t>
      </w:r>
    </w:p>
    <w:p w:rsidR="00C9084D" w:rsidRPr="00960659"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Procedimientos de trabajo para las actividades a realizar</w:t>
      </w:r>
    </w:p>
    <w:p w:rsidR="00C9084D" w:rsidRPr="00960659"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Nómina del personal, con copia de su póliza de seguro contra accidente</w:t>
      </w:r>
    </w:p>
    <w:p w:rsidR="00C9084D" w:rsidRPr="00960659"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Permiso de trabajo, ATS – Identificación de peligros y riesgos</w:t>
      </w:r>
    </w:p>
    <w:p w:rsidR="00C9084D" w:rsidRPr="00960659" w:rsidRDefault="00C9084D" w:rsidP="0082400E">
      <w:pPr>
        <w:pStyle w:val="Prrafodelista"/>
        <w:numPr>
          <w:ilvl w:val="1"/>
          <w:numId w:val="40"/>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DOCUMENTACIÓN PARA DATA BOOK:</w:t>
      </w:r>
    </w:p>
    <w:p w:rsidR="00C9084D" w:rsidRPr="003F16F3" w:rsidRDefault="00C9084D" w:rsidP="00C9084D">
      <w:pPr>
        <w:jc w:val="both"/>
        <w:rPr>
          <w:rFonts w:asciiTheme="minorHAnsi" w:hAnsiTheme="minorHAnsi" w:cstheme="minorHAnsi"/>
          <w:b/>
          <w:sz w:val="22"/>
          <w:szCs w:val="22"/>
        </w:rPr>
      </w:pPr>
    </w:p>
    <w:p w:rsidR="00C9084D" w:rsidRPr="00960659"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 xml:space="preserve">Plan específico de Seguridad y Salud Ocupacional </w:t>
      </w:r>
    </w:p>
    <w:p w:rsidR="00C9084D" w:rsidRPr="00960659"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Procedimientos de las actividades</w:t>
      </w:r>
    </w:p>
    <w:p w:rsidR="00C9084D" w:rsidRPr="00960659"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Reporte de accidentes/incidentes y Acciones correctivas (lecciones aprendidas)</w:t>
      </w:r>
    </w:p>
    <w:p w:rsidR="00C9084D" w:rsidRPr="00960659"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Reporte Mensual de Indicadores SYSO (firmado por los responsables). (El formato será remitido por el área de SMS de YPFB)</w:t>
      </w:r>
    </w:p>
    <w:p w:rsidR="00C9084D" w:rsidRPr="00960659" w:rsidRDefault="00C9084D" w:rsidP="0082400E">
      <w:pPr>
        <w:pStyle w:val="Prrafodelista"/>
        <w:numPr>
          <w:ilvl w:val="2"/>
          <w:numId w:val="40"/>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 xml:space="preserve">Registro de capacitaciones </w:t>
      </w:r>
    </w:p>
    <w:p w:rsidR="00C9084D" w:rsidRPr="00960659" w:rsidRDefault="00C9084D" w:rsidP="0082400E">
      <w:pPr>
        <w:pStyle w:val="Prrafodelista"/>
        <w:numPr>
          <w:ilvl w:val="1"/>
          <w:numId w:val="40"/>
        </w:numPr>
        <w:spacing w:after="120"/>
        <w:ind w:left="850" w:hanging="493"/>
        <w:jc w:val="both"/>
        <w:rPr>
          <w:rFonts w:asciiTheme="minorHAnsi" w:hAnsiTheme="minorHAnsi" w:cstheme="minorHAnsi"/>
          <w:sz w:val="22"/>
          <w:szCs w:val="22"/>
        </w:rPr>
      </w:pPr>
      <w:r w:rsidRPr="00960659">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9084D" w:rsidRPr="00960659" w:rsidRDefault="00C9084D" w:rsidP="0082400E">
      <w:pPr>
        <w:pStyle w:val="Prrafodelista"/>
        <w:numPr>
          <w:ilvl w:val="1"/>
          <w:numId w:val="40"/>
        </w:numPr>
        <w:spacing w:after="120"/>
        <w:ind w:left="850" w:hanging="493"/>
        <w:jc w:val="both"/>
        <w:rPr>
          <w:rFonts w:asciiTheme="minorHAnsi" w:hAnsiTheme="minorHAnsi" w:cstheme="minorHAnsi"/>
          <w:sz w:val="22"/>
          <w:szCs w:val="22"/>
        </w:rPr>
      </w:pPr>
      <w:r w:rsidRPr="00960659">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obra.</w:t>
      </w:r>
    </w:p>
    <w:p w:rsidR="00C9084D" w:rsidRPr="000C441E" w:rsidRDefault="00C9084D" w:rsidP="0082400E">
      <w:pPr>
        <w:pStyle w:val="Prrafodelista"/>
        <w:numPr>
          <w:ilvl w:val="1"/>
          <w:numId w:val="40"/>
        </w:numPr>
        <w:spacing w:after="120"/>
        <w:ind w:left="850" w:hanging="493"/>
        <w:jc w:val="both"/>
        <w:rPr>
          <w:rFonts w:asciiTheme="minorHAnsi" w:hAnsiTheme="minorHAnsi" w:cstheme="minorHAnsi"/>
          <w:sz w:val="22"/>
          <w:szCs w:val="22"/>
        </w:rPr>
      </w:pPr>
      <w:r w:rsidRPr="000C441E">
        <w:rPr>
          <w:rFonts w:asciiTheme="minorHAnsi" w:hAnsiTheme="minorHAnsi" w:cstheme="minorHAnsi"/>
          <w:sz w:val="22"/>
          <w:szCs w:val="22"/>
        </w:rPr>
        <w:lastRenderedPageBreak/>
        <w:t xml:space="preserve">Se deja claramente establecido la prohibición total y definitiva de ingreso a obra o ejecución de trabajos con pasantes y/o practicantes de la contratista y/o sub contratista en proyectos de YPFB. </w:t>
      </w:r>
    </w:p>
    <w:p w:rsidR="00C9084D" w:rsidRDefault="00C9084D" w:rsidP="0082400E">
      <w:pPr>
        <w:pStyle w:val="Prrafodelista"/>
        <w:numPr>
          <w:ilvl w:val="1"/>
          <w:numId w:val="40"/>
        </w:numPr>
        <w:ind w:left="851" w:hanging="491"/>
        <w:jc w:val="both"/>
        <w:rPr>
          <w:rFonts w:asciiTheme="minorHAnsi" w:hAnsiTheme="minorHAnsi" w:cstheme="minorHAnsi"/>
          <w:sz w:val="22"/>
          <w:szCs w:val="22"/>
        </w:rPr>
      </w:pPr>
      <w:r w:rsidRPr="000C441E">
        <w:rPr>
          <w:rFonts w:asciiTheme="minorHAnsi" w:hAnsiTheme="minorHAnsi" w:cstheme="minorHAnsi"/>
          <w:sz w:val="22"/>
          <w:szCs w:val="22"/>
        </w:rPr>
        <w:t xml:space="preserve">YPFB Corporación se reserva el derecho de solicitar nuevos requisitos de </w:t>
      </w:r>
      <w:proofErr w:type="spellStart"/>
      <w:r w:rsidRPr="000C441E">
        <w:rPr>
          <w:rFonts w:asciiTheme="minorHAnsi" w:hAnsiTheme="minorHAnsi" w:cstheme="minorHAnsi"/>
          <w:sz w:val="22"/>
          <w:szCs w:val="22"/>
        </w:rPr>
        <w:t>SySO</w:t>
      </w:r>
      <w:proofErr w:type="spellEnd"/>
      <w:r w:rsidRPr="000C441E">
        <w:rPr>
          <w:rFonts w:asciiTheme="minorHAnsi" w:hAnsiTheme="minorHAnsi" w:cstheme="minorHAnsi"/>
          <w:sz w:val="22"/>
          <w:szCs w:val="22"/>
        </w:rPr>
        <w:t xml:space="preserve">   que sean necesarios para garantizar la correcta ejecución de la actividad, cuyo objetivo es prevenir accidentes e incidentes. </w:t>
      </w:r>
    </w:p>
    <w:p w:rsidR="00C9084D" w:rsidRDefault="00C9084D" w:rsidP="00C9084D">
      <w:pPr>
        <w:tabs>
          <w:tab w:val="left" w:pos="851"/>
        </w:tabs>
        <w:contextualSpacing/>
        <w:rPr>
          <w:rFonts w:asciiTheme="minorHAnsi" w:hAnsiTheme="minorHAnsi" w:cstheme="minorHAnsi"/>
          <w:b/>
          <w:color w:val="000000" w:themeColor="text1"/>
          <w:sz w:val="22"/>
          <w:szCs w:val="22"/>
          <w:u w:val="single"/>
        </w:rPr>
      </w:pPr>
    </w:p>
    <w:p w:rsidR="00C9084D" w:rsidRPr="009A44E6" w:rsidRDefault="00C9084D" w:rsidP="00C9084D">
      <w:pPr>
        <w:tabs>
          <w:tab w:val="left" w:pos="851"/>
        </w:tabs>
        <w:contextualSpacing/>
        <w:rPr>
          <w:rFonts w:asciiTheme="minorHAnsi" w:hAnsiTheme="minorHAnsi" w:cstheme="minorHAnsi"/>
          <w:b/>
          <w:color w:val="000000" w:themeColor="text1"/>
          <w:sz w:val="22"/>
          <w:szCs w:val="22"/>
          <w:u w:val="single"/>
        </w:rPr>
      </w:pPr>
    </w:p>
    <w:p w:rsidR="00C9084D" w:rsidRPr="009A44E6" w:rsidRDefault="00C9084D" w:rsidP="0082400E">
      <w:pPr>
        <w:pStyle w:val="Prrafodelista"/>
        <w:numPr>
          <w:ilvl w:val="0"/>
          <w:numId w:val="40"/>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FACTURACIÓN Y TRIBUTOS</w:t>
      </w:r>
    </w:p>
    <w:p w:rsidR="00C9084D" w:rsidRPr="009A44E6" w:rsidRDefault="00C9084D" w:rsidP="00C9084D">
      <w:pPr>
        <w:tabs>
          <w:tab w:val="left" w:pos="851"/>
        </w:tabs>
        <w:contextualSpacing/>
        <w:rPr>
          <w:rFonts w:asciiTheme="minorHAnsi" w:hAnsiTheme="minorHAnsi" w:cstheme="minorHAnsi"/>
          <w:b/>
          <w:color w:val="000000" w:themeColor="text1"/>
          <w:sz w:val="22"/>
          <w:szCs w:val="22"/>
          <w:u w:val="single"/>
        </w:rPr>
      </w:pPr>
    </w:p>
    <w:p w:rsidR="00C9084D" w:rsidRPr="009A44E6" w:rsidRDefault="00C9084D" w:rsidP="0082400E">
      <w:pPr>
        <w:pStyle w:val="Prrafodelista"/>
        <w:numPr>
          <w:ilvl w:val="0"/>
          <w:numId w:val="58"/>
        </w:numPr>
        <w:tabs>
          <w:tab w:val="left" w:pos="851"/>
        </w:tabs>
        <w:contextualSpacing/>
        <w:rPr>
          <w:rFonts w:asciiTheme="minorHAnsi" w:hAnsiTheme="minorHAnsi" w:cstheme="minorHAnsi"/>
          <w:b/>
          <w:vanish/>
          <w:color w:val="000000" w:themeColor="text1"/>
          <w:sz w:val="22"/>
          <w:szCs w:val="22"/>
          <w:u w:val="single"/>
        </w:rPr>
      </w:pPr>
    </w:p>
    <w:p w:rsidR="00C9084D" w:rsidRPr="009A44E6" w:rsidRDefault="00C9084D" w:rsidP="0082400E">
      <w:pPr>
        <w:pStyle w:val="Prrafodelista"/>
        <w:numPr>
          <w:ilvl w:val="1"/>
          <w:numId w:val="58"/>
        </w:numPr>
        <w:tabs>
          <w:tab w:val="left" w:pos="851"/>
        </w:tabs>
        <w:contextualSpacing/>
        <w:rPr>
          <w:rFonts w:asciiTheme="minorHAnsi" w:hAnsiTheme="minorHAnsi" w:cstheme="minorHAnsi"/>
          <w:b/>
          <w:vanish/>
          <w:color w:val="000000" w:themeColor="text1"/>
          <w:sz w:val="22"/>
          <w:szCs w:val="22"/>
          <w:u w:val="single"/>
        </w:rPr>
      </w:pPr>
    </w:p>
    <w:p w:rsidR="00C9084D" w:rsidRPr="009A44E6" w:rsidRDefault="00C9084D" w:rsidP="0082400E">
      <w:pPr>
        <w:pStyle w:val="Prrafodelista"/>
        <w:numPr>
          <w:ilvl w:val="1"/>
          <w:numId w:val="58"/>
        </w:numPr>
        <w:tabs>
          <w:tab w:val="left" w:pos="851"/>
        </w:tabs>
        <w:contextualSpacing/>
        <w:rPr>
          <w:rFonts w:asciiTheme="minorHAnsi" w:hAnsiTheme="minorHAnsi" w:cstheme="minorHAnsi"/>
          <w:b/>
          <w:vanish/>
          <w:color w:val="000000" w:themeColor="text1"/>
          <w:sz w:val="22"/>
          <w:szCs w:val="22"/>
          <w:u w:val="single"/>
        </w:rPr>
      </w:pPr>
    </w:p>
    <w:p w:rsidR="00C9084D" w:rsidRPr="009A44E6" w:rsidRDefault="00C9084D" w:rsidP="0082400E">
      <w:pPr>
        <w:pStyle w:val="Prrafodelista"/>
        <w:numPr>
          <w:ilvl w:val="1"/>
          <w:numId w:val="58"/>
        </w:numPr>
        <w:tabs>
          <w:tab w:val="left" w:pos="851"/>
        </w:tabs>
        <w:contextualSpacing/>
        <w:rPr>
          <w:rFonts w:asciiTheme="minorHAnsi" w:hAnsiTheme="minorHAnsi" w:cstheme="minorHAnsi"/>
          <w:b/>
          <w:vanish/>
          <w:color w:val="000000" w:themeColor="text1"/>
          <w:sz w:val="22"/>
          <w:szCs w:val="22"/>
          <w:u w:val="single"/>
        </w:rPr>
      </w:pPr>
    </w:p>
    <w:p w:rsidR="00C9084D" w:rsidRPr="009A44E6" w:rsidRDefault="00C9084D" w:rsidP="0082400E">
      <w:pPr>
        <w:pStyle w:val="Prrafodelista"/>
        <w:numPr>
          <w:ilvl w:val="1"/>
          <w:numId w:val="58"/>
        </w:numPr>
        <w:tabs>
          <w:tab w:val="left" w:pos="851"/>
        </w:tabs>
        <w:contextualSpacing/>
        <w:rPr>
          <w:rFonts w:asciiTheme="minorHAnsi" w:hAnsiTheme="minorHAnsi" w:cstheme="minorHAnsi"/>
          <w:b/>
          <w:vanish/>
          <w:color w:val="000000" w:themeColor="text1"/>
          <w:sz w:val="22"/>
          <w:szCs w:val="22"/>
          <w:u w:val="single"/>
        </w:rPr>
      </w:pPr>
    </w:p>
    <w:p w:rsidR="00C9084D" w:rsidRPr="009A44E6" w:rsidRDefault="00C9084D" w:rsidP="0082400E">
      <w:pPr>
        <w:pStyle w:val="Prrafodelista"/>
        <w:numPr>
          <w:ilvl w:val="1"/>
          <w:numId w:val="58"/>
        </w:numPr>
        <w:tabs>
          <w:tab w:val="left" w:pos="851"/>
        </w:tabs>
        <w:contextualSpacing/>
        <w:rPr>
          <w:rFonts w:asciiTheme="minorHAnsi" w:hAnsiTheme="minorHAnsi" w:cstheme="minorHAnsi"/>
          <w:b/>
          <w:vanish/>
          <w:color w:val="000000" w:themeColor="text1"/>
          <w:sz w:val="22"/>
          <w:szCs w:val="22"/>
          <w:u w:val="single"/>
        </w:rPr>
      </w:pPr>
    </w:p>
    <w:p w:rsidR="00C9084D" w:rsidRPr="009A44E6" w:rsidRDefault="00C9084D" w:rsidP="0082400E">
      <w:pPr>
        <w:pStyle w:val="Prrafodelista"/>
        <w:numPr>
          <w:ilvl w:val="1"/>
          <w:numId w:val="58"/>
        </w:numPr>
        <w:tabs>
          <w:tab w:val="left" w:pos="851"/>
        </w:tabs>
        <w:contextualSpacing/>
        <w:rPr>
          <w:rFonts w:asciiTheme="minorHAnsi" w:hAnsiTheme="minorHAnsi" w:cstheme="minorHAnsi"/>
          <w:b/>
          <w:vanish/>
          <w:color w:val="000000" w:themeColor="text1"/>
          <w:sz w:val="22"/>
          <w:szCs w:val="22"/>
          <w:u w:val="single"/>
        </w:rPr>
      </w:pPr>
    </w:p>
    <w:p w:rsidR="00C9084D" w:rsidRPr="009A44E6" w:rsidRDefault="00C9084D" w:rsidP="0082400E">
      <w:pPr>
        <w:pStyle w:val="Prrafodelista"/>
        <w:numPr>
          <w:ilvl w:val="1"/>
          <w:numId w:val="58"/>
        </w:numPr>
        <w:tabs>
          <w:tab w:val="left" w:pos="851"/>
        </w:tabs>
        <w:contextualSpacing/>
        <w:rPr>
          <w:rFonts w:asciiTheme="minorHAnsi" w:hAnsiTheme="minorHAnsi" w:cstheme="minorHAnsi"/>
          <w:b/>
          <w:vanish/>
          <w:color w:val="000000" w:themeColor="text1"/>
          <w:sz w:val="22"/>
          <w:szCs w:val="22"/>
          <w:u w:val="single"/>
        </w:rPr>
      </w:pPr>
    </w:p>
    <w:p w:rsidR="00C9084D" w:rsidRPr="009A44E6" w:rsidRDefault="00C9084D" w:rsidP="0082400E">
      <w:pPr>
        <w:pStyle w:val="Prrafodelista"/>
        <w:numPr>
          <w:ilvl w:val="1"/>
          <w:numId w:val="58"/>
        </w:numPr>
        <w:tabs>
          <w:tab w:val="left" w:pos="851"/>
        </w:tabs>
        <w:contextualSpacing/>
        <w:rPr>
          <w:rFonts w:asciiTheme="minorHAnsi" w:hAnsiTheme="minorHAnsi" w:cstheme="minorHAnsi"/>
          <w:b/>
          <w:vanish/>
          <w:color w:val="000000" w:themeColor="text1"/>
          <w:sz w:val="22"/>
          <w:szCs w:val="22"/>
          <w:u w:val="single"/>
        </w:rPr>
      </w:pPr>
    </w:p>
    <w:p w:rsidR="00C9084D" w:rsidRPr="009A44E6" w:rsidRDefault="00C9084D" w:rsidP="0082400E">
      <w:pPr>
        <w:pStyle w:val="Prrafodelista"/>
        <w:numPr>
          <w:ilvl w:val="1"/>
          <w:numId w:val="40"/>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FACTURACION</w:t>
      </w:r>
    </w:p>
    <w:p w:rsidR="00C9084D" w:rsidRPr="009A44E6" w:rsidRDefault="00C9084D" w:rsidP="00C9084D">
      <w:pPr>
        <w:tabs>
          <w:tab w:val="left" w:pos="851"/>
        </w:tabs>
        <w:contextualSpacing/>
        <w:jc w:val="both"/>
        <w:rPr>
          <w:rFonts w:asciiTheme="minorHAnsi" w:hAnsiTheme="minorHAnsi" w:cstheme="minorHAnsi"/>
          <w:color w:val="000000" w:themeColor="text1"/>
          <w:sz w:val="22"/>
          <w:szCs w:val="22"/>
        </w:rPr>
      </w:pPr>
    </w:p>
    <w:p w:rsidR="00C9084D" w:rsidRDefault="00C9084D" w:rsidP="00C9084D">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C9084D" w:rsidRPr="009A44E6" w:rsidRDefault="00C9084D" w:rsidP="00C9084D">
      <w:pPr>
        <w:jc w:val="both"/>
        <w:rPr>
          <w:rFonts w:ascii="Calibri" w:hAnsi="Calibri"/>
          <w:color w:val="000000"/>
          <w:sz w:val="22"/>
          <w:szCs w:val="22"/>
        </w:rPr>
      </w:pPr>
    </w:p>
    <w:p w:rsidR="00C9084D" w:rsidRDefault="00C9084D" w:rsidP="00C9084D">
      <w:pPr>
        <w:jc w:val="both"/>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C9084D" w:rsidRDefault="00C9084D" w:rsidP="00C9084D">
      <w:pPr>
        <w:jc w:val="both"/>
        <w:rPr>
          <w:rFonts w:ascii="Calibri" w:hAnsi="Calibri"/>
          <w:color w:val="000000"/>
          <w:sz w:val="22"/>
          <w:szCs w:val="22"/>
        </w:rPr>
      </w:pPr>
    </w:p>
    <w:p w:rsidR="00C9084D" w:rsidRDefault="00C9084D" w:rsidP="00C9084D">
      <w:pPr>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9084D" w:rsidRDefault="00C9084D" w:rsidP="00C9084D">
      <w:pPr>
        <w:jc w:val="both"/>
        <w:rPr>
          <w:rFonts w:ascii="Calibri" w:hAnsi="Calibri"/>
          <w:color w:val="000000"/>
          <w:sz w:val="22"/>
          <w:szCs w:val="22"/>
        </w:rPr>
      </w:pPr>
    </w:p>
    <w:p w:rsidR="00C9084D" w:rsidRDefault="00C9084D" w:rsidP="00C9084D">
      <w:pPr>
        <w:jc w:val="both"/>
        <w:rPr>
          <w:rFonts w:ascii="Calibri" w:hAnsi="Calibri"/>
          <w:color w:val="000000"/>
          <w:sz w:val="22"/>
          <w:szCs w:val="22"/>
        </w:rPr>
      </w:pPr>
      <w:r>
        <w:rPr>
          <w:rFonts w:ascii="Calibri" w:hAnsi="Calibri"/>
          <w:color w:val="000000"/>
          <w:sz w:val="22"/>
          <w:szCs w:val="22"/>
        </w:rPr>
        <w:t>En caso de otorgarse un anticipo el proveedor no está obligado a emitir factura, debiendo cumplir con lo dispuesto por el Artículo 19 del Decreto Supremo N°181.</w:t>
      </w:r>
    </w:p>
    <w:p w:rsidR="00C9084D" w:rsidRPr="009A44E6" w:rsidRDefault="00C9084D" w:rsidP="00C9084D">
      <w:pPr>
        <w:jc w:val="both"/>
        <w:rPr>
          <w:rFonts w:ascii="Calibri" w:hAnsi="Calibri"/>
          <w:color w:val="000000"/>
          <w:sz w:val="22"/>
          <w:szCs w:val="22"/>
        </w:rPr>
      </w:pPr>
    </w:p>
    <w:p w:rsidR="00C9084D" w:rsidRPr="009A44E6" w:rsidRDefault="00C9084D" w:rsidP="0082400E">
      <w:pPr>
        <w:pStyle w:val="Prrafodelista"/>
        <w:numPr>
          <w:ilvl w:val="1"/>
          <w:numId w:val="40"/>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TRIBUTOS</w:t>
      </w:r>
    </w:p>
    <w:p w:rsidR="00C9084D" w:rsidRPr="009A44E6" w:rsidRDefault="00C9084D" w:rsidP="00C9084D">
      <w:pPr>
        <w:tabs>
          <w:tab w:val="left" w:pos="851"/>
        </w:tabs>
        <w:contextualSpacing/>
        <w:jc w:val="both"/>
        <w:rPr>
          <w:rFonts w:ascii="Calibri" w:eastAsiaTheme="minorHAnsi" w:hAnsi="Calibri" w:cs="Calibri"/>
          <w:sz w:val="22"/>
          <w:szCs w:val="12"/>
        </w:rPr>
      </w:pPr>
    </w:p>
    <w:p w:rsidR="00C9084D" w:rsidRDefault="00C9084D" w:rsidP="00C9084D">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C9084D" w:rsidRDefault="00C9084D" w:rsidP="00C9084D">
      <w:pPr>
        <w:tabs>
          <w:tab w:val="left" w:pos="851"/>
        </w:tabs>
        <w:contextualSpacing/>
        <w:rPr>
          <w:rFonts w:asciiTheme="minorHAnsi" w:hAnsiTheme="minorHAnsi" w:cstheme="minorHAnsi"/>
          <w:b/>
          <w:color w:val="000000" w:themeColor="text1"/>
          <w:sz w:val="22"/>
          <w:szCs w:val="22"/>
          <w:u w:val="single"/>
        </w:rPr>
      </w:pPr>
    </w:p>
    <w:p w:rsidR="00C9084D" w:rsidRDefault="00C9084D" w:rsidP="00C9084D">
      <w:pPr>
        <w:tabs>
          <w:tab w:val="left" w:pos="851"/>
        </w:tabs>
        <w:contextualSpacing/>
        <w:rPr>
          <w:rFonts w:asciiTheme="minorHAnsi" w:hAnsiTheme="minorHAnsi" w:cstheme="minorHAnsi"/>
          <w:b/>
          <w:color w:val="000000" w:themeColor="text1"/>
          <w:sz w:val="22"/>
          <w:szCs w:val="22"/>
          <w:u w:val="single"/>
        </w:rPr>
      </w:pPr>
    </w:p>
    <w:p w:rsidR="00C9084D" w:rsidRPr="009A44E6" w:rsidRDefault="00C9084D" w:rsidP="0082400E">
      <w:pPr>
        <w:pStyle w:val="Prrafodelista"/>
        <w:numPr>
          <w:ilvl w:val="0"/>
          <w:numId w:val="40"/>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SEGUROS</w:t>
      </w:r>
    </w:p>
    <w:p w:rsidR="00C9084D" w:rsidRPr="009A44E6" w:rsidRDefault="00C9084D" w:rsidP="00C9084D">
      <w:pPr>
        <w:tabs>
          <w:tab w:val="left" w:pos="851"/>
        </w:tabs>
        <w:contextualSpacing/>
        <w:rPr>
          <w:rFonts w:asciiTheme="minorHAnsi" w:hAnsiTheme="minorHAnsi" w:cstheme="minorHAnsi"/>
          <w:b/>
          <w:color w:val="000000" w:themeColor="text1"/>
          <w:sz w:val="22"/>
          <w:szCs w:val="22"/>
          <w:u w:val="single"/>
        </w:rPr>
      </w:pPr>
    </w:p>
    <w:p w:rsidR="00C9084D" w:rsidRPr="009A44E6" w:rsidRDefault="00C9084D" w:rsidP="00C9084D">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C9084D" w:rsidRPr="009A44E6" w:rsidRDefault="00C9084D" w:rsidP="00C9084D">
      <w:pPr>
        <w:tabs>
          <w:tab w:val="left" w:pos="1206"/>
        </w:tabs>
        <w:contextualSpacing/>
        <w:jc w:val="both"/>
        <w:rPr>
          <w:rFonts w:asciiTheme="minorHAnsi" w:hAnsiTheme="minorHAnsi" w:cstheme="minorHAnsi"/>
          <w:sz w:val="22"/>
          <w:szCs w:val="22"/>
        </w:rPr>
      </w:pPr>
    </w:p>
    <w:p w:rsidR="00C9084D" w:rsidRPr="009A44E6" w:rsidRDefault="00C9084D" w:rsidP="0082400E">
      <w:pPr>
        <w:pStyle w:val="Prrafodelista"/>
        <w:numPr>
          <w:ilvl w:val="0"/>
          <w:numId w:val="50"/>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Póliza Todo Riesgo de Construcción</w:t>
      </w:r>
    </w:p>
    <w:p w:rsidR="00C9084D" w:rsidRPr="009A44E6" w:rsidRDefault="00C9084D" w:rsidP="00C9084D">
      <w:pPr>
        <w:tabs>
          <w:tab w:val="left" w:pos="1206"/>
        </w:tabs>
        <w:contextualSpacing/>
        <w:jc w:val="both"/>
        <w:rPr>
          <w:rFonts w:asciiTheme="minorHAnsi" w:hAnsiTheme="minorHAnsi" w:cstheme="minorHAnsi"/>
          <w:sz w:val="22"/>
          <w:szCs w:val="22"/>
        </w:rPr>
      </w:pPr>
    </w:p>
    <w:p w:rsidR="00C9084D" w:rsidRDefault="00C9084D" w:rsidP="00C9084D">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C9084D" w:rsidRPr="009A44E6" w:rsidRDefault="00C9084D" w:rsidP="00C9084D">
      <w:pPr>
        <w:tabs>
          <w:tab w:val="left" w:pos="1206"/>
        </w:tabs>
        <w:contextualSpacing/>
        <w:jc w:val="both"/>
        <w:rPr>
          <w:rFonts w:asciiTheme="minorHAnsi" w:hAnsiTheme="minorHAnsi" w:cstheme="minorHAnsi"/>
          <w:sz w:val="22"/>
          <w:szCs w:val="22"/>
        </w:rPr>
      </w:pPr>
    </w:p>
    <w:p w:rsidR="00C9084D" w:rsidRPr="009A44E6" w:rsidRDefault="00C9084D" w:rsidP="00C9084D">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w:t>
      </w:r>
      <w:r w:rsidRPr="009A44E6">
        <w:rPr>
          <w:rFonts w:asciiTheme="minorHAnsi" w:hAnsiTheme="minorHAnsi" w:cstheme="minorHAnsi"/>
          <w:sz w:val="22"/>
          <w:szCs w:val="22"/>
        </w:rPr>
        <w:lastRenderedPageBreak/>
        <w:t>intencionados cometidos por los empleados y/o contratistas, remoción de escombros, periodo de mantenimiento amplio, gastos adicionales por horas extras y de aceleración, equipos y maquinaria del contratista y otras cobertura que vea necesarias el contratista</w:t>
      </w:r>
    </w:p>
    <w:p w:rsidR="00C9084D" w:rsidRPr="009A44E6" w:rsidRDefault="00C9084D" w:rsidP="00C9084D">
      <w:pPr>
        <w:tabs>
          <w:tab w:val="left" w:pos="1206"/>
        </w:tabs>
        <w:contextualSpacing/>
        <w:jc w:val="both"/>
        <w:rPr>
          <w:rFonts w:asciiTheme="minorHAnsi" w:hAnsiTheme="minorHAnsi" w:cstheme="minorHAnsi"/>
          <w:sz w:val="22"/>
          <w:szCs w:val="22"/>
        </w:rPr>
      </w:pPr>
    </w:p>
    <w:p w:rsidR="00C9084D" w:rsidRPr="009A44E6" w:rsidRDefault="00C9084D" w:rsidP="0082400E">
      <w:pPr>
        <w:pStyle w:val="Prrafodelista"/>
        <w:numPr>
          <w:ilvl w:val="0"/>
          <w:numId w:val="50"/>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Seguro de Responsabilidad Civil</w:t>
      </w:r>
    </w:p>
    <w:p w:rsidR="00C9084D" w:rsidRPr="009A44E6" w:rsidRDefault="00C9084D" w:rsidP="00C9084D">
      <w:pPr>
        <w:tabs>
          <w:tab w:val="left" w:pos="1206"/>
        </w:tabs>
        <w:contextualSpacing/>
        <w:jc w:val="both"/>
        <w:rPr>
          <w:rFonts w:asciiTheme="minorHAnsi" w:hAnsiTheme="minorHAnsi" w:cstheme="minorHAnsi"/>
          <w:sz w:val="22"/>
          <w:szCs w:val="22"/>
        </w:rPr>
      </w:pPr>
    </w:p>
    <w:p w:rsidR="00C9084D" w:rsidRPr="009A44E6" w:rsidRDefault="00C9084D" w:rsidP="00C9084D">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w:t>
      </w:r>
    </w:p>
    <w:p w:rsidR="00C9084D" w:rsidRPr="009A44E6" w:rsidRDefault="00C9084D" w:rsidP="00C9084D">
      <w:pPr>
        <w:tabs>
          <w:tab w:val="left" w:pos="1206"/>
        </w:tabs>
        <w:contextualSpacing/>
        <w:jc w:val="both"/>
        <w:rPr>
          <w:rFonts w:asciiTheme="minorHAnsi" w:hAnsiTheme="minorHAnsi" w:cstheme="minorHAnsi"/>
          <w:sz w:val="22"/>
          <w:szCs w:val="22"/>
        </w:rPr>
      </w:pPr>
    </w:p>
    <w:p w:rsidR="00C9084D" w:rsidRDefault="00C9084D" w:rsidP="00C9084D">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El límite de indemnización por evento y/o reclamos deberá ser por $</w:t>
      </w:r>
      <w:proofErr w:type="spellStart"/>
      <w:r w:rsidRPr="009A44E6">
        <w:rPr>
          <w:rFonts w:asciiTheme="minorHAnsi" w:hAnsiTheme="minorHAnsi" w:cstheme="minorHAnsi"/>
          <w:sz w:val="22"/>
          <w:szCs w:val="22"/>
        </w:rPr>
        <w:t>us</w:t>
      </w:r>
      <w:proofErr w:type="spellEnd"/>
      <w:r w:rsidRPr="009A44E6">
        <w:rPr>
          <w:rFonts w:asciiTheme="minorHAnsi" w:hAnsiTheme="minorHAnsi" w:cstheme="minorHAnsi"/>
          <w:sz w:val="22"/>
          <w:szCs w:val="22"/>
        </w:rPr>
        <w:t>. 10.000.</w:t>
      </w:r>
    </w:p>
    <w:p w:rsidR="00C9084D" w:rsidRPr="009A44E6" w:rsidRDefault="00C9084D" w:rsidP="00C9084D">
      <w:pPr>
        <w:tabs>
          <w:tab w:val="left" w:pos="1206"/>
        </w:tabs>
        <w:contextualSpacing/>
        <w:jc w:val="both"/>
        <w:rPr>
          <w:rFonts w:asciiTheme="minorHAnsi" w:hAnsiTheme="minorHAnsi" w:cstheme="minorHAnsi"/>
          <w:sz w:val="22"/>
          <w:szCs w:val="22"/>
        </w:rPr>
      </w:pPr>
    </w:p>
    <w:p w:rsidR="00C9084D" w:rsidRPr="009A44E6" w:rsidRDefault="00C9084D" w:rsidP="0082400E">
      <w:pPr>
        <w:pStyle w:val="Prrafodelista"/>
        <w:numPr>
          <w:ilvl w:val="0"/>
          <w:numId w:val="50"/>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Póliza de Accidentes Personales</w:t>
      </w:r>
    </w:p>
    <w:p w:rsidR="00C9084D" w:rsidRPr="009A44E6" w:rsidRDefault="00C9084D" w:rsidP="00C9084D">
      <w:pPr>
        <w:tabs>
          <w:tab w:val="left" w:pos="1206"/>
        </w:tabs>
        <w:contextualSpacing/>
        <w:jc w:val="both"/>
        <w:rPr>
          <w:rFonts w:asciiTheme="minorHAnsi" w:hAnsiTheme="minorHAnsi" w:cstheme="minorHAnsi"/>
          <w:b/>
          <w:sz w:val="22"/>
          <w:szCs w:val="22"/>
        </w:rPr>
      </w:pPr>
    </w:p>
    <w:p w:rsidR="00C9084D" w:rsidRPr="009A44E6" w:rsidRDefault="00C9084D" w:rsidP="00C9084D">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9084D" w:rsidRDefault="00C9084D" w:rsidP="00C9084D">
      <w:pPr>
        <w:tabs>
          <w:tab w:val="left" w:pos="1206"/>
        </w:tabs>
        <w:contextualSpacing/>
        <w:jc w:val="both"/>
        <w:rPr>
          <w:rFonts w:asciiTheme="minorHAnsi" w:hAnsiTheme="minorHAnsi" w:cstheme="minorHAnsi"/>
          <w:sz w:val="22"/>
          <w:szCs w:val="22"/>
        </w:rPr>
      </w:pPr>
    </w:p>
    <w:p w:rsidR="00C9084D" w:rsidRPr="009A44E6" w:rsidRDefault="00C9084D" w:rsidP="00C9084D">
      <w:p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Condiciones Adicionales</w:t>
      </w:r>
    </w:p>
    <w:p w:rsidR="00C9084D" w:rsidRPr="009A44E6" w:rsidRDefault="00C9084D" w:rsidP="00C9084D">
      <w:pPr>
        <w:tabs>
          <w:tab w:val="left" w:pos="1206"/>
        </w:tabs>
        <w:contextualSpacing/>
        <w:jc w:val="both"/>
        <w:rPr>
          <w:rFonts w:asciiTheme="minorHAnsi" w:hAnsiTheme="minorHAnsi" w:cstheme="minorHAnsi"/>
          <w:b/>
          <w:sz w:val="22"/>
          <w:szCs w:val="22"/>
        </w:rPr>
      </w:pPr>
    </w:p>
    <w:p w:rsidR="00C9084D" w:rsidRDefault="00C9084D" w:rsidP="0082400E">
      <w:pPr>
        <w:pStyle w:val="Prrafodelista"/>
        <w:numPr>
          <w:ilvl w:val="0"/>
          <w:numId w:val="51"/>
        </w:num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C9084D" w:rsidRPr="009A44E6" w:rsidRDefault="00C9084D" w:rsidP="0082400E">
      <w:pPr>
        <w:pStyle w:val="Prrafodelista"/>
        <w:numPr>
          <w:ilvl w:val="0"/>
          <w:numId w:val="51"/>
        </w:num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empresa adjudicada, deberá entregar una copia de las citadas pólizas a YPFB antes de la suscripción del contrato.</w:t>
      </w:r>
    </w:p>
    <w:p w:rsidR="00C9084D" w:rsidRDefault="00C9084D" w:rsidP="00C9084D">
      <w:pPr>
        <w:rPr>
          <w:rFonts w:asciiTheme="minorHAnsi" w:hAnsiTheme="minorHAnsi" w:cstheme="minorHAnsi"/>
          <w:b/>
          <w:sz w:val="22"/>
          <w:szCs w:val="22"/>
          <w:u w:val="single"/>
        </w:rPr>
      </w:pPr>
    </w:p>
    <w:p w:rsidR="00C9084D" w:rsidRPr="00365997" w:rsidRDefault="00C9084D" w:rsidP="00C9084D">
      <w:pPr>
        <w:jc w:val="center"/>
        <w:rPr>
          <w:rFonts w:asciiTheme="minorHAnsi" w:hAnsiTheme="minorHAnsi" w:cstheme="minorHAnsi"/>
          <w:b/>
          <w:color w:val="000000"/>
          <w:sz w:val="22"/>
          <w:szCs w:val="22"/>
        </w:rPr>
      </w:pPr>
    </w:p>
    <w:p w:rsidR="00C9084D" w:rsidRPr="00365997" w:rsidRDefault="00C9084D" w:rsidP="00C9084D">
      <w:pPr>
        <w:jc w:val="center"/>
        <w:rPr>
          <w:rFonts w:asciiTheme="minorHAnsi" w:hAnsiTheme="minorHAnsi" w:cstheme="minorHAnsi"/>
          <w:b/>
          <w:color w:val="000000"/>
          <w:sz w:val="22"/>
          <w:szCs w:val="22"/>
        </w:rPr>
      </w:pPr>
    </w:p>
    <w:p w:rsidR="00C9084D" w:rsidRPr="00365997" w:rsidRDefault="00C9084D" w:rsidP="00C9084D">
      <w:pPr>
        <w:jc w:val="center"/>
        <w:rPr>
          <w:rFonts w:asciiTheme="minorHAnsi" w:hAnsiTheme="minorHAnsi" w:cstheme="minorHAnsi"/>
          <w:b/>
          <w:color w:val="000000"/>
          <w:sz w:val="22"/>
          <w:szCs w:val="22"/>
        </w:rPr>
      </w:pPr>
    </w:p>
    <w:p w:rsidR="00C9084D" w:rsidRPr="00365997" w:rsidRDefault="00C9084D" w:rsidP="00C9084D">
      <w:pPr>
        <w:jc w:val="center"/>
        <w:rPr>
          <w:rFonts w:asciiTheme="minorHAnsi" w:hAnsiTheme="minorHAnsi" w:cstheme="minorHAnsi"/>
          <w:b/>
          <w:color w:val="000000"/>
          <w:sz w:val="22"/>
          <w:szCs w:val="22"/>
        </w:rPr>
      </w:pPr>
    </w:p>
    <w:p w:rsidR="00C9084D" w:rsidRDefault="00C9084D" w:rsidP="00C9084D">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C9084D" w:rsidRDefault="00C9084D" w:rsidP="00C9084D">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C9084D" w:rsidRPr="00D07EF4" w:rsidRDefault="00C9084D" w:rsidP="00C9084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C9084D" w:rsidRPr="00D07EF4" w:rsidRDefault="00C9084D" w:rsidP="00C9084D">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C9084D" w:rsidRPr="00D07EF4" w:rsidRDefault="00C9084D" w:rsidP="00C9084D">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C9084D" w:rsidRPr="002D3749" w:rsidRDefault="00C9084D" w:rsidP="00C9084D">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C9084D" w:rsidRPr="00D07EF4" w:rsidRDefault="00C9084D" w:rsidP="00C9084D">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C9084D" w:rsidRPr="003F0CC5" w:rsidRDefault="00C9084D" w:rsidP="0082400E">
      <w:pPr>
        <w:pStyle w:val="Prrafodelista"/>
        <w:numPr>
          <w:ilvl w:val="1"/>
          <w:numId w:val="7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C9084D" w:rsidRPr="00D07EF4" w:rsidRDefault="00C9084D" w:rsidP="00C9084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C9084D" w:rsidRPr="00D07EF4" w:rsidRDefault="00C9084D" w:rsidP="00C9084D">
      <w:pPr>
        <w:pStyle w:val="Prrafodelista"/>
        <w:spacing w:after="120"/>
        <w:ind w:left="0"/>
        <w:jc w:val="both"/>
        <w:rPr>
          <w:rFonts w:ascii="Arial" w:hAnsi="Arial" w:cs="Arial"/>
        </w:rPr>
      </w:pPr>
      <w:r>
        <w:rPr>
          <w:noProof/>
          <w:lang w:val="en-US"/>
        </w:rPr>
        <w:drawing>
          <wp:anchor distT="0" distB="0" distL="114300" distR="114300" simplePos="0" relativeHeight="251688448" behindDoc="1" locked="0" layoutInCell="0" allowOverlap="1" wp14:anchorId="386E76D2" wp14:editId="00D1335B">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C9084D" w:rsidRPr="00D07EF4" w:rsidRDefault="00C9084D" w:rsidP="00C9084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C9084D" w:rsidRPr="00BE3FE0" w:rsidRDefault="00C9084D" w:rsidP="00C9084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C9084D" w:rsidRPr="00D07EF4" w:rsidRDefault="00C9084D" w:rsidP="00C9084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9084D" w:rsidRPr="00D07EF4" w:rsidRDefault="00C9084D" w:rsidP="00C9084D">
      <w:pPr>
        <w:spacing w:after="120"/>
        <w:jc w:val="both"/>
        <w:rPr>
          <w:rFonts w:ascii="Arial" w:hAnsi="Arial" w:cs="Arial"/>
          <w:b/>
        </w:rPr>
      </w:pPr>
      <w:r w:rsidRPr="00D07EF4">
        <w:rPr>
          <w:rFonts w:ascii="Arial" w:hAnsi="Arial" w:cs="Arial"/>
          <w:b/>
          <w:u w:val="single"/>
        </w:rPr>
        <w:t>TERCERA.- (DISPOSICIONES GENERALES)</w:t>
      </w:r>
    </w:p>
    <w:p w:rsidR="00C9084D" w:rsidRPr="008133F9" w:rsidRDefault="00C9084D" w:rsidP="00C9084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9084D" w:rsidRPr="00D07EF4" w:rsidRDefault="00C9084D" w:rsidP="00C9084D">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9084D" w:rsidRPr="00D07EF4" w:rsidTr="00EC0510">
        <w:trPr>
          <w:trHeight w:val="615"/>
        </w:trPr>
        <w:tc>
          <w:tcPr>
            <w:tcW w:w="2617" w:type="dxa"/>
            <w:shd w:val="clear" w:color="auto" w:fill="auto"/>
          </w:tcPr>
          <w:p w:rsidR="00C9084D" w:rsidRPr="00D07EF4" w:rsidRDefault="00C9084D" w:rsidP="00EC0510">
            <w:pPr>
              <w:spacing w:after="120"/>
              <w:rPr>
                <w:rFonts w:ascii="Arial" w:hAnsi="Arial" w:cs="Arial"/>
                <w:b/>
              </w:rPr>
            </w:pPr>
            <w:r w:rsidRPr="00D07EF4">
              <w:rPr>
                <w:rFonts w:ascii="Arial" w:hAnsi="Arial" w:cs="Arial"/>
                <w:b/>
              </w:rPr>
              <w:lastRenderedPageBreak/>
              <w:t>Comité de Recepción:</w:t>
            </w:r>
          </w:p>
        </w:tc>
        <w:tc>
          <w:tcPr>
            <w:tcW w:w="6186" w:type="dxa"/>
            <w:shd w:val="clear" w:color="auto" w:fill="auto"/>
          </w:tcPr>
          <w:p w:rsidR="00C9084D" w:rsidRPr="00D07EF4" w:rsidRDefault="00C9084D" w:rsidP="00EC0510">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C9084D" w:rsidRPr="00D07EF4" w:rsidTr="00EC0510">
        <w:trPr>
          <w:trHeight w:val="615"/>
        </w:trPr>
        <w:tc>
          <w:tcPr>
            <w:tcW w:w="2617" w:type="dxa"/>
            <w:shd w:val="clear" w:color="auto" w:fill="auto"/>
          </w:tcPr>
          <w:p w:rsidR="00C9084D" w:rsidRPr="00D07EF4" w:rsidRDefault="00C9084D" w:rsidP="00EC0510">
            <w:pPr>
              <w:spacing w:after="120"/>
              <w:rPr>
                <w:rFonts w:ascii="Arial" w:hAnsi="Arial" w:cs="Arial"/>
                <w:b/>
              </w:rPr>
            </w:pPr>
            <w:r w:rsidRPr="00D07EF4">
              <w:rPr>
                <w:rFonts w:ascii="Arial" w:hAnsi="Arial" w:cs="Arial"/>
                <w:b/>
              </w:rPr>
              <w:t>Contrato:</w:t>
            </w:r>
          </w:p>
        </w:tc>
        <w:tc>
          <w:tcPr>
            <w:tcW w:w="6186" w:type="dxa"/>
            <w:shd w:val="clear" w:color="auto" w:fill="auto"/>
          </w:tcPr>
          <w:p w:rsidR="00C9084D" w:rsidRPr="00D07EF4" w:rsidRDefault="00C9084D" w:rsidP="00EC0510">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C9084D" w:rsidRPr="00D07EF4" w:rsidTr="00EC0510">
        <w:trPr>
          <w:trHeight w:val="615"/>
        </w:trPr>
        <w:tc>
          <w:tcPr>
            <w:tcW w:w="2617" w:type="dxa"/>
            <w:shd w:val="clear" w:color="auto" w:fill="auto"/>
          </w:tcPr>
          <w:p w:rsidR="00C9084D" w:rsidRPr="00D07EF4" w:rsidRDefault="00C9084D" w:rsidP="00EC0510">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C9084D" w:rsidRPr="00D07EF4" w:rsidRDefault="00C9084D" w:rsidP="00EC0510">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C9084D" w:rsidRPr="00D07EF4" w:rsidTr="00EC0510">
        <w:trPr>
          <w:trHeight w:val="615"/>
        </w:trPr>
        <w:tc>
          <w:tcPr>
            <w:tcW w:w="2617" w:type="dxa"/>
            <w:shd w:val="clear" w:color="auto" w:fill="auto"/>
          </w:tcPr>
          <w:p w:rsidR="00C9084D" w:rsidRPr="00D07EF4" w:rsidRDefault="00C9084D" w:rsidP="00EC0510">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C9084D" w:rsidRPr="00D07EF4" w:rsidRDefault="00C9084D" w:rsidP="00EC0510">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C9084D" w:rsidRPr="00D07EF4" w:rsidTr="00EC0510">
        <w:trPr>
          <w:trHeight w:val="721"/>
        </w:trPr>
        <w:tc>
          <w:tcPr>
            <w:tcW w:w="2617" w:type="dxa"/>
            <w:shd w:val="clear" w:color="auto" w:fill="auto"/>
          </w:tcPr>
          <w:p w:rsidR="00C9084D" w:rsidRPr="00D07EF4" w:rsidRDefault="00C9084D" w:rsidP="00EC0510">
            <w:pPr>
              <w:spacing w:after="120"/>
              <w:jc w:val="both"/>
              <w:rPr>
                <w:rFonts w:ascii="Arial" w:hAnsi="Arial" w:cs="Arial"/>
                <w:b/>
              </w:rPr>
            </w:pPr>
            <w:r w:rsidRPr="00D07EF4">
              <w:rPr>
                <w:rFonts w:ascii="Arial" w:hAnsi="Arial" w:cs="Arial"/>
                <w:b/>
              </w:rPr>
              <w:t>Obra:</w:t>
            </w:r>
          </w:p>
        </w:tc>
        <w:tc>
          <w:tcPr>
            <w:tcW w:w="6186" w:type="dxa"/>
            <w:shd w:val="clear" w:color="auto" w:fill="auto"/>
          </w:tcPr>
          <w:p w:rsidR="00C9084D" w:rsidRPr="00D07EF4" w:rsidRDefault="00C9084D" w:rsidP="00EC0510">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C9084D" w:rsidRPr="00D07EF4" w:rsidTr="00EC0510">
        <w:tc>
          <w:tcPr>
            <w:tcW w:w="2617" w:type="dxa"/>
            <w:shd w:val="clear" w:color="auto" w:fill="FFFFFF"/>
          </w:tcPr>
          <w:p w:rsidR="00C9084D" w:rsidRPr="002B343A" w:rsidRDefault="00C9084D" w:rsidP="00EC0510">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C9084D" w:rsidRPr="002B343A" w:rsidRDefault="00C9084D" w:rsidP="00EC0510">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C9084D" w:rsidRPr="00D07EF4" w:rsidTr="00EC0510">
        <w:tc>
          <w:tcPr>
            <w:tcW w:w="2617" w:type="dxa"/>
            <w:shd w:val="clear" w:color="auto" w:fill="FFFFFF"/>
          </w:tcPr>
          <w:p w:rsidR="00C9084D" w:rsidRPr="002B343A" w:rsidRDefault="00C9084D" w:rsidP="00EC0510">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C9084D" w:rsidRPr="002B343A" w:rsidRDefault="00C9084D" w:rsidP="00EC0510">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C9084D" w:rsidRPr="00D07EF4" w:rsidTr="00EC0510">
        <w:tc>
          <w:tcPr>
            <w:tcW w:w="2617" w:type="dxa"/>
            <w:shd w:val="clear" w:color="auto" w:fill="FFFFFF"/>
          </w:tcPr>
          <w:p w:rsidR="00C9084D" w:rsidRPr="002B343A" w:rsidRDefault="00C9084D" w:rsidP="00EC0510">
            <w:pPr>
              <w:spacing w:after="120"/>
              <w:jc w:val="both"/>
              <w:rPr>
                <w:rFonts w:ascii="Arial" w:hAnsi="Arial" w:cs="Arial"/>
                <w:b/>
                <w:color w:val="000000"/>
                <w:lang w:val="es-BO"/>
              </w:rPr>
            </w:pPr>
            <w:r w:rsidRPr="002B343A">
              <w:rPr>
                <w:rFonts w:ascii="Arial" w:hAnsi="Arial" w:cs="Arial"/>
                <w:b/>
                <w:color w:val="000000"/>
                <w:lang w:val="es-BO"/>
              </w:rPr>
              <w:t>Unidad Ejecutora:</w:t>
            </w:r>
          </w:p>
          <w:p w:rsidR="00C9084D" w:rsidRPr="002B343A" w:rsidRDefault="00C9084D" w:rsidP="00EC0510">
            <w:pPr>
              <w:rPr>
                <w:rFonts w:ascii="Arial" w:hAnsi="Arial" w:cs="Arial"/>
                <w:lang w:val="es-BO"/>
              </w:rPr>
            </w:pPr>
          </w:p>
          <w:p w:rsidR="00C9084D" w:rsidRPr="002B343A" w:rsidRDefault="00C9084D" w:rsidP="00EC0510">
            <w:pPr>
              <w:rPr>
                <w:rFonts w:ascii="Arial" w:hAnsi="Arial" w:cs="Arial"/>
                <w:lang w:val="es-BO"/>
              </w:rPr>
            </w:pPr>
          </w:p>
        </w:tc>
        <w:tc>
          <w:tcPr>
            <w:tcW w:w="6186" w:type="dxa"/>
            <w:shd w:val="clear" w:color="auto" w:fill="FFFFFF"/>
          </w:tcPr>
          <w:p w:rsidR="00C9084D" w:rsidRPr="002B343A" w:rsidRDefault="00C9084D" w:rsidP="00EC0510">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9084D" w:rsidRPr="00D07EF4" w:rsidTr="00EC0510">
        <w:tc>
          <w:tcPr>
            <w:tcW w:w="2617" w:type="dxa"/>
            <w:shd w:val="clear" w:color="auto" w:fill="FFFFFF"/>
          </w:tcPr>
          <w:p w:rsidR="00C9084D" w:rsidRPr="002B343A" w:rsidRDefault="00C9084D" w:rsidP="00EC0510">
            <w:pPr>
              <w:spacing w:after="120"/>
              <w:jc w:val="both"/>
              <w:rPr>
                <w:rFonts w:ascii="Arial" w:hAnsi="Arial" w:cs="Arial"/>
                <w:b/>
                <w:color w:val="000000"/>
                <w:lang w:val="es-BO"/>
              </w:rPr>
            </w:pPr>
            <w:r w:rsidRPr="002B343A">
              <w:rPr>
                <w:rFonts w:ascii="Arial" w:hAnsi="Arial" w:cs="Arial"/>
                <w:b/>
                <w:color w:val="000000"/>
                <w:lang w:val="es-BO"/>
              </w:rPr>
              <w:t>Unidad Solicitante:</w:t>
            </w:r>
          </w:p>
          <w:p w:rsidR="00C9084D" w:rsidRPr="002B343A" w:rsidRDefault="00C9084D" w:rsidP="00EC0510">
            <w:pPr>
              <w:spacing w:after="120"/>
              <w:jc w:val="both"/>
              <w:rPr>
                <w:rFonts w:ascii="Arial" w:hAnsi="Arial" w:cs="Arial"/>
                <w:b/>
                <w:color w:val="000000"/>
                <w:lang w:val="es-BO"/>
              </w:rPr>
            </w:pPr>
          </w:p>
        </w:tc>
        <w:tc>
          <w:tcPr>
            <w:tcW w:w="6186" w:type="dxa"/>
            <w:shd w:val="clear" w:color="auto" w:fill="FFFFFF"/>
          </w:tcPr>
          <w:p w:rsidR="00C9084D" w:rsidRPr="002B343A" w:rsidRDefault="00C9084D" w:rsidP="00EC0510">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C9084D" w:rsidRPr="00D07EF4" w:rsidRDefault="00C9084D" w:rsidP="00C9084D">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9084D" w:rsidRPr="00D07EF4" w:rsidRDefault="00C9084D" w:rsidP="00C9084D">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C9084D" w:rsidRPr="00D07EF4" w:rsidRDefault="00C9084D" w:rsidP="00C9084D">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C9084D" w:rsidRPr="00D07EF4" w:rsidRDefault="00C9084D" w:rsidP="00C9084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C9084D" w:rsidRPr="00D07EF4" w:rsidRDefault="00C9084D" w:rsidP="00C9084D">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C9084D" w:rsidRPr="00D07EF4" w:rsidRDefault="00C9084D" w:rsidP="00C9084D">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C9084D" w:rsidRPr="00D07EF4" w:rsidRDefault="00C9084D" w:rsidP="00C9084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lastRenderedPageBreak/>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C9084D" w:rsidRPr="00D07EF4" w:rsidRDefault="00C9084D" w:rsidP="00C9084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n-US"/>
        </w:rPr>
        <w:drawing>
          <wp:anchor distT="0" distB="0" distL="114300" distR="114300" simplePos="0" relativeHeight="251687424" behindDoc="1" locked="0" layoutInCell="0" allowOverlap="1" wp14:anchorId="16552F75" wp14:editId="5D0A61A3">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9084D" w:rsidRPr="00D07EF4" w:rsidRDefault="00C9084D" w:rsidP="00C9084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C9084D" w:rsidRPr="00D07EF4" w:rsidRDefault="00C9084D" w:rsidP="00C9084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C9084D" w:rsidRPr="00D07EF4" w:rsidRDefault="00C9084D" w:rsidP="00C9084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C9084D" w:rsidRPr="00D07EF4" w:rsidRDefault="00C9084D" w:rsidP="00C9084D">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C9084D" w:rsidRDefault="00C9084D" w:rsidP="00C9084D">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C9084D" w:rsidRPr="00D07EF4" w:rsidRDefault="00C9084D" w:rsidP="00C9084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C9084D" w:rsidRPr="009526D1" w:rsidRDefault="00C9084D" w:rsidP="00C9084D">
      <w:pPr>
        <w:spacing w:after="120"/>
        <w:ind w:left="567"/>
        <w:jc w:val="both"/>
        <w:rPr>
          <w:rFonts w:ascii="Arial" w:hAnsi="Arial" w:cs="Arial"/>
        </w:rPr>
      </w:pPr>
      <w:r w:rsidRPr="00D06D17">
        <w:rPr>
          <w:rFonts w:ascii="Arial" w:hAnsi="Arial" w:cs="Arial"/>
        </w:rPr>
        <w:t>Anexo 3: Formulario resultado de la adjudicación.</w:t>
      </w:r>
    </w:p>
    <w:p w:rsidR="00C9084D" w:rsidRPr="009526D1" w:rsidRDefault="00C9084D" w:rsidP="00C9084D">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C9084D" w:rsidRDefault="00C9084D" w:rsidP="00C9084D">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C9084D" w:rsidRPr="002B343A" w:rsidRDefault="00C9084D" w:rsidP="00C9084D">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C9084D" w:rsidRPr="00E0225A" w:rsidRDefault="00C9084D" w:rsidP="00C9084D">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C9084D" w:rsidRPr="00D07EF4" w:rsidRDefault="00C9084D" w:rsidP="00C9084D">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C9084D" w:rsidRPr="00D07EF4" w:rsidRDefault="00C9084D" w:rsidP="00C9084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C9084D" w:rsidRPr="00D07EF4" w:rsidRDefault="00C9084D" w:rsidP="00C9084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C9084D" w:rsidRPr="00D07EF4" w:rsidRDefault="00C9084D" w:rsidP="00C9084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C9084D" w:rsidRPr="00D07EF4" w:rsidRDefault="00C9084D" w:rsidP="00C9084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C9084D" w:rsidRPr="00E0225A" w:rsidRDefault="00C9084D" w:rsidP="00C9084D">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C9084D" w:rsidRPr="00E0225A" w:rsidRDefault="00C9084D" w:rsidP="00C9084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C9084D" w:rsidRPr="00E0225A" w:rsidRDefault="00C9084D" w:rsidP="00C9084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C9084D" w:rsidRPr="00D07EF4" w:rsidRDefault="00C9084D" w:rsidP="00C9084D">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w:t>
      </w:r>
      <w:r w:rsidRPr="00E0225A">
        <w:rPr>
          <w:rFonts w:ascii="Arial" w:hAnsi="Arial" w:cs="Arial"/>
        </w:rPr>
        <w:lastRenderedPageBreak/>
        <w:t>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C9084D" w:rsidRPr="00D07EF4" w:rsidRDefault="00C9084D" w:rsidP="00C9084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C9084D" w:rsidRPr="00D07EF4" w:rsidRDefault="00C9084D" w:rsidP="00C9084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C9084D" w:rsidRPr="00D07EF4" w:rsidRDefault="00C9084D" w:rsidP="00C9084D">
      <w:pPr>
        <w:pStyle w:val="Textoindependiente"/>
        <w:jc w:val="both"/>
        <w:rPr>
          <w:rFonts w:ascii="Arial" w:hAnsi="Arial" w:cs="Arial"/>
          <w:lang w:val="es-BO"/>
        </w:rPr>
      </w:pPr>
      <w:r>
        <w:rPr>
          <w:noProof/>
        </w:rPr>
        <w:drawing>
          <wp:anchor distT="0" distB="0" distL="114300" distR="114300" simplePos="0" relativeHeight="251689472" behindDoc="1" locked="0" layoutInCell="0" allowOverlap="1" wp14:anchorId="725084A7" wp14:editId="15FDDDBA">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C9084D" w:rsidRPr="00ED1F4A" w:rsidRDefault="00C9084D" w:rsidP="00C9084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C9084D" w:rsidRPr="00D07EF4" w:rsidRDefault="00C9084D" w:rsidP="00C9084D">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C9084D" w:rsidRPr="00D07EF4" w:rsidRDefault="00C9084D" w:rsidP="00C9084D">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C9084D" w:rsidRPr="00E51D96" w:rsidRDefault="00C9084D" w:rsidP="00C9084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C9084D" w:rsidRPr="00E51D96" w:rsidRDefault="00C9084D" w:rsidP="00C9084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C9084D" w:rsidRPr="00ED1F4A" w:rsidRDefault="00C9084D" w:rsidP="00C9084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C9084D" w:rsidRPr="00D07EF4" w:rsidRDefault="00C9084D" w:rsidP="00C9084D">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C9084D" w:rsidRPr="004B6ABC" w:rsidRDefault="00C9084D" w:rsidP="00C9084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C9084D" w:rsidRPr="00347240" w:rsidRDefault="00C9084D" w:rsidP="00C9084D">
      <w:pPr>
        <w:spacing w:before="120" w:after="120"/>
        <w:jc w:val="both"/>
        <w:rPr>
          <w:rFonts w:ascii="Arial" w:hAnsi="Arial" w:cs="Arial"/>
          <w:lang w:val="es-BO"/>
        </w:rPr>
      </w:pPr>
      <w:r w:rsidRPr="00347240">
        <w:rPr>
          <w:noProof/>
          <w:lang w:val="en-US"/>
        </w:rPr>
        <w:drawing>
          <wp:anchor distT="0" distB="0" distL="114300" distR="114300" simplePos="0" relativeHeight="251690496" behindDoc="1" locked="0" layoutInCell="0" allowOverlap="1" wp14:anchorId="472FE124" wp14:editId="12DD013D">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C9084D" w:rsidRPr="000F2367" w:rsidRDefault="00C9084D" w:rsidP="00C9084D">
      <w:pPr>
        <w:spacing w:before="120" w:after="120"/>
        <w:jc w:val="both"/>
        <w:rPr>
          <w:rFonts w:ascii="Arial" w:hAnsi="Arial" w:cs="Arial"/>
          <w:lang w:val="es-BO"/>
        </w:rPr>
      </w:pPr>
      <w:r w:rsidRPr="00D203FE">
        <w:rPr>
          <w:rFonts w:ascii="Arial" w:hAnsi="Arial" w:cs="Arial"/>
          <w:lang w:val="es-BO"/>
        </w:rPr>
        <w:lastRenderedPageBreak/>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C9084D" w:rsidRPr="00EA3E99" w:rsidRDefault="00C9084D" w:rsidP="00C9084D">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C9084D" w:rsidRPr="00D07EF4" w:rsidRDefault="00C9084D" w:rsidP="00C9084D">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C9084D" w:rsidRPr="00D07EF4" w:rsidRDefault="00C9084D" w:rsidP="0082400E">
      <w:pPr>
        <w:numPr>
          <w:ilvl w:val="0"/>
          <w:numId w:val="67"/>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C9084D" w:rsidRPr="00D07EF4" w:rsidRDefault="00C9084D" w:rsidP="0082400E">
      <w:pPr>
        <w:numPr>
          <w:ilvl w:val="0"/>
          <w:numId w:val="67"/>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C9084D" w:rsidRPr="00D07EF4" w:rsidRDefault="00C9084D" w:rsidP="0082400E">
      <w:pPr>
        <w:numPr>
          <w:ilvl w:val="0"/>
          <w:numId w:val="67"/>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C9084D" w:rsidRPr="00D07EF4" w:rsidRDefault="00C9084D" w:rsidP="0082400E">
      <w:pPr>
        <w:numPr>
          <w:ilvl w:val="0"/>
          <w:numId w:val="6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C9084D" w:rsidRPr="00D07EF4" w:rsidRDefault="00C9084D" w:rsidP="0082400E">
      <w:pPr>
        <w:numPr>
          <w:ilvl w:val="0"/>
          <w:numId w:val="67"/>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C9084D" w:rsidRPr="00347240" w:rsidRDefault="00C9084D" w:rsidP="0082400E">
      <w:pPr>
        <w:numPr>
          <w:ilvl w:val="0"/>
          <w:numId w:val="6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C9084D" w:rsidRPr="00347240" w:rsidRDefault="00C9084D" w:rsidP="0082400E">
      <w:pPr>
        <w:numPr>
          <w:ilvl w:val="0"/>
          <w:numId w:val="67"/>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C9084D" w:rsidRPr="00ED1F4A" w:rsidRDefault="00C9084D" w:rsidP="00C9084D">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C9084D" w:rsidRDefault="00C9084D" w:rsidP="00C9084D">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C9084D" w:rsidRDefault="00C9084D" w:rsidP="00C9084D">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C9084D" w:rsidRPr="00D203FE" w:rsidRDefault="00C9084D" w:rsidP="00C9084D">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C9084D" w:rsidRDefault="00C9084D" w:rsidP="00C9084D">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C9084D" w:rsidRPr="00D07EF4" w:rsidRDefault="00C9084D" w:rsidP="00C9084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C9084D" w:rsidRPr="00D203FE" w:rsidRDefault="00C9084D" w:rsidP="00C9084D">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C9084D" w:rsidRPr="00D07EF4" w:rsidRDefault="00C9084D" w:rsidP="00C9084D">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C9084D" w:rsidRPr="00D07EF4" w:rsidRDefault="00C9084D" w:rsidP="00C9084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C9084D" w:rsidRPr="00D07EF4" w:rsidRDefault="00C9084D" w:rsidP="00C9084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lastRenderedPageBreak/>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C9084D" w:rsidRPr="00D07EF4" w:rsidRDefault="00C9084D" w:rsidP="00C9084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C9084D" w:rsidRPr="00D07EF4" w:rsidRDefault="00C9084D" w:rsidP="0082400E">
      <w:pPr>
        <w:numPr>
          <w:ilvl w:val="0"/>
          <w:numId w:val="66"/>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C9084D" w:rsidRDefault="00C9084D" w:rsidP="0082400E">
      <w:pPr>
        <w:numPr>
          <w:ilvl w:val="0"/>
          <w:numId w:val="66"/>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C9084D" w:rsidRPr="00260B96" w:rsidRDefault="00C9084D" w:rsidP="0082400E">
      <w:pPr>
        <w:numPr>
          <w:ilvl w:val="0"/>
          <w:numId w:val="66"/>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C9084D" w:rsidRPr="00D07EF4" w:rsidRDefault="00C9084D" w:rsidP="0082400E">
      <w:pPr>
        <w:numPr>
          <w:ilvl w:val="0"/>
          <w:numId w:val="66"/>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C9084D" w:rsidRPr="00D203FE" w:rsidRDefault="00C9084D" w:rsidP="00C9084D">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C9084D" w:rsidRPr="00D07EF4" w:rsidRDefault="00C9084D" w:rsidP="00C9084D">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C9084D" w:rsidRDefault="00C9084D" w:rsidP="00C9084D">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C9084D" w:rsidRDefault="00C9084D" w:rsidP="00C9084D">
      <w:pPr>
        <w:spacing w:before="120" w:after="120"/>
        <w:jc w:val="both"/>
        <w:rPr>
          <w:rFonts w:ascii="Arial" w:hAnsi="Arial" w:cs="Arial"/>
          <w:lang w:val="es-BO"/>
        </w:rPr>
      </w:pPr>
      <w:r>
        <w:rPr>
          <w:noProof/>
          <w:lang w:val="en-US"/>
        </w:rPr>
        <w:drawing>
          <wp:anchor distT="0" distB="0" distL="114300" distR="114300" simplePos="0" relativeHeight="251691520" behindDoc="1" locked="0" layoutInCell="0" allowOverlap="1" wp14:anchorId="43854EDC" wp14:editId="6C2F359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C9084D" w:rsidRPr="00DF2F05" w:rsidRDefault="00C9084D" w:rsidP="00C9084D">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C9084D" w:rsidRDefault="00C9084D" w:rsidP="00C9084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C9084D" w:rsidRPr="00DF2F05" w:rsidRDefault="00C9084D" w:rsidP="00C9084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C9084D" w:rsidRPr="00DF2F05" w:rsidRDefault="00C9084D" w:rsidP="00C9084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C9084D" w:rsidRPr="00DF2F05" w:rsidRDefault="00C9084D" w:rsidP="00C9084D">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C9084D" w:rsidRPr="00DF2F05" w:rsidRDefault="00C9084D" w:rsidP="00C9084D">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C9084D" w:rsidRPr="00DF2F05" w:rsidRDefault="00C9084D" w:rsidP="00C9084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C9084D" w:rsidRPr="00DF2F05" w:rsidRDefault="00C9084D" w:rsidP="00C9084D">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C9084D" w:rsidRPr="00DF2F05" w:rsidRDefault="00C9084D" w:rsidP="00C9084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C9084D" w:rsidRPr="00DF2F05" w:rsidRDefault="00C9084D" w:rsidP="00C9084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C9084D" w:rsidRPr="009C729D" w:rsidRDefault="00C9084D" w:rsidP="00C9084D">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C9084D" w:rsidRPr="009C729D" w:rsidRDefault="00C9084D" w:rsidP="00C9084D">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C9084D" w:rsidRDefault="00C9084D" w:rsidP="00C9084D">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C9084D" w:rsidRPr="00127920" w:rsidRDefault="00C9084D" w:rsidP="00C9084D">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9084D" w:rsidRPr="00127920" w:rsidRDefault="00C9084D" w:rsidP="00C9084D">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C9084D" w:rsidRPr="00535958" w:rsidRDefault="00C9084D" w:rsidP="00C9084D">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C9084D" w:rsidRPr="007C7A54" w:rsidRDefault="00C9084D" w:rsidP="00C9084D">
      <w:pPr>
        <w:spacing w:before="120" w:after="120"/>
        <w:jc w:val="both"/>
        <w:rPr>
          <w:rFonts w:ascii="Arial" w:hAnsi="Arial" w:cs="Arial"/>
          <w:b/>
          <w:u w:val="single"/>
          <w:lang w:val="es-ES_tradnl"/>
        </w:rPr>
      </w:pPr>
      <w:r w:rsidRPr="00535958">
        <w:rPr>
          <w:noProof/>
          <w:lang w:val="en-US"/>
        </w:rPr>
        <w:drawing>
          <wp:anchor distT="0" distB="0" distL="114300" distR="114300" simplePos="0" relativeHeight="251709952" behindDoc="1" locked="0" layoutInCell="0" allowOverlap="1" wp14:anchorId="6A28FD96" wp14:editId="419541D4">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C9084D" w:rsidRPr="004B6ABC" w:rsidRDefault="00C9084D" w:rsidP="00C9084D">
      <w:pPr>
        <w:spacing w:before="120" w:after="120"/>
        <w:jc w:val="both"/>
        <w:rPr>
          <w:rFonts w:ascii="Arial" w:hAnsi="Arial" w:cs="Arial"/>
        </w:rPr>
      </w:pPr>
      <w:r>
        <w:rPr>
          <w:noProof/>
          <w:lang w:val="en-US"/>
        </w:rPr>
        <w:drawing>
          <wp:anchor distT="0" distB="0" distL="114300" distR="114300" simplePos="0" relativeHeight="251692544" behindDoc="1" locked="0" layoutInCell="0" allowOverlap="1" wp14:anchorId="160B2FCB" wp14:editId="4635470D">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C9084D" w:rsidRPr="004B6ABC" w:rsidRDefault="00C9084D" w:rsidP="00C9084D">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C9084D" w:rsidRDefault="00C9084D" w:rsidP="00C9084D">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C9084D" w:rsidRDefault="00C9084D" w:rsidP="00C9084D">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C9084D" w:rsidRDefault="00C9084D" w:rsidP="00C9084D">
      <w:pPr>
        <w:spacing w:after="120"/>
        <w:ind w:left="567" w:hanging="567"/>
        <w:jc w:val="both"/>
        <w:rPr>
          <w:rFonts w:ascii="Arial" w:hAnsi="Arial" w:cs="Arial"/>
          <w:b/>
        </w:rPr>
      </w:pPr>
      <w:r>
        <w:rPr>
          <w:rFonts w:ascii="Arial" w:hAnsi="Arial" w:cs="Arial"/>
          <w:b/>
        </w:rPr>
        <w:lastRenderedPageBreak/>
        <w:t>16.2 Póliza de seguro de accidentes personales.</w:t>
      </w:r>
    </w:p>
    <w:p w:rsidR="00C9084D" w:rsidRDefault="00C9084D" w:rsidP="00C9084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C9084D" w:rsidRDefault="00C9084D" w:rsidP="00C9084D">
      <w:pPr>
        <w:spacing w:after="120"/>
        <w:ind w:left="567" w:hanging="567"/>
        <w:jc w:val="both"/>
        <w:rPr>
          <w:rFonts w:ascii="Arial" w:hAnsi="Arial" w:cs="Arial"/>
          <w:b/>
        </w:rPr>
      </w:pPr>
      <w:r>
        <w:rPr>
          <w:rFonts w:ascii="Arial" w:hAnsi="Arial" w:cs="Arial"/>
          <w:b/>
        </w:rPr>
        <w:t>16.3 Condiciones adicionales.</w:t>
      </w:r>
    </w:p>
    <w:p w:rsidR="00C9084D" w:rsidRDefault="00C9084D" w:rsidP="00C9084D">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C9084D" w:rsidRDefault="00C9084D" w:rsidP="00C9084D">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C9084D" w:rsidRPr="006C1885" w:rsidRDefault="00C9084D" w:rsidP="00C9084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C9084D" w:rsidRPr="00D07EF4" w:rsidRDefault="00C9084D" w:rsidP="00C9084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C9084D" w:rsidRPr="00D07EF4" w:rsidRDefault="00C9084D" w:rsidP="00C9084D">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C9084D" w:rsidRPr="00D07EF4" w:rsidRDefault="00C9084D" w:rsidP="00C9084D">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C9084D" w:rsidRPr="00D07EF4" w:rsidRDefault="00C9084D" w:rsidP="00C9084D">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C9084D" w:rsidRPr="00D07EF4" w:rsidRDefault="00C9084D" w:rsidP="00C9084D">
      <w:pPr>
        <w:spacing w:after="120"/>
        <w:jc w:val="both"/>
        <w:rPr>
          <w:rFonts w:ascii="Arial" w:hAnsi="Arial" w:cs="Arial"/>
          <w:lang w:val="es-ES_tradnl"/>
        </w:rPr>
      </w:pPr>
      <w:r>
        <w:rPr>
          <w:noProof/>
          <w:lang w:val="en-US"/>
        </w:rPr>
        <w:drawing>
          <wp:anchor distT="0" distB="0" distL="114300" distR="114300" simplePos="0" relativeHeight="251693568" behindDoc="1" locked="0" layoutInCell="0" allowOverlap="1" wp14:anchorId="04F3A26E" wp14:editId="11AB0E3C">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C9084D" w:rsidRPr="00D07EF4" w:rsidRDefault="00C9084D" w:rsidP="00C9084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C9084D" w:rsidRPr="00D07EF4" w:rsidRDefault="00C9084D" w:rsidP="00C9084D">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C9084D" w:rsidRPr="00D07EF4" w:rsidRDefault="00C9084D" w:rsidP="00C9084D">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C9084D" w:rsidRPr="00D07EF4" w:rsidRDefault="00C9084D" w:rsidP="00C9084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9084D" w:rsidRPr="00D07EF4" w:rsidTr="00EC0510">
        <w:trPr>
          <w:trHeight w:val="237"/>
        </w:trPr>
        <w:tc>
          <w:tcPr>
            <w:tcW w:w="4511" w:type="dxa"/>
            <w:tcBorders>
              <w:top w:val="single" w:sz="4" w:space="0" w:color="auto"/>
              <w:left w:val="single" w:sz="4" w:space="0" w:color="auto"/>
              <w:bottom w:val="single" w:sz="4" w:space="0" w:color="auto"/>
              <w:right w:val="single" w:sz="4" w:space="0" w:color="auto"/>
            </w:tcBorders>
          </w:tcPr>
          <w:p w:rsidR="00C9084D" w:rsidRPr="00D07EF4" w:rsidRDefault="00C9084D" w:rsidP="00EC0510">
            <w:pPr>
              <w:widowControl w:val="0"/>
              <w:ind w:left="180" w:hanging="180"/>
              <w:jc w:val="center"/>
              <w:rPr>
                <w:rFonts w:ascii="Arial" w:hAnsi="Arial" w:cs="Arial"/>
                <w:b/>
                <w:lang w:val="es-ES_tradnl"/>
              </w:rPr>
            </w:pPr>
            <w:r w:rsidRPr="008A2828">
              <w:rPr>
                <w:rFonts w:ascii="Arial" w:hAnsi="Arial" w:cs="Arial"/>
                <w:b/>
                <w:lang w:val="es-ES_tradnl"/>
              </w:rPr>
              <w:lastRenderedPageBreak/>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C9084D" w:rsidRPr="00D07EF4" w:rsidRDefault="00C9084D" w:rsidP="00EC0510">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C9084D" w:rsidRPr="00D07EF4" w:rsidTr="00EC0510">
        <w:trPr>
          <w:trHeight w:val="416"/>
        </w:trPr>
        <w:tc>
          <w:tcPr>
            <w:tcW w:w="4511" w:type="dxa"/>
            <w:tcBorders>
              <w:top w:val="single" w:sz="4" w:space="0" w:color="auto"/>
              <w:left w:val="single" w:sz="4" w:space="0" w:color="auto"/>
              <w:bottom w:val="single" w:sz="4" w:space="0" w:color="auto"/>
              <w:right w:val="single" w:sz="4" w:space="0" w:color="auto"/>
            </w:tcBorders>
          </w:tcPr>
          <w:p w:rsidR="00C9084D" w:rsidRPr="00000242" w:rsidRDefault="00C9084D" w:rsidP="00EC0510">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C9084D" w:rsidRPr="00000242" w:rsidRDefault="00C9084D" w:rsidP="00EC0510">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C9084D" w:rsidRPr="00000242" w:rsidRDefault="00C9084D" w:rsidP="00EC0510">
            <w:pPr>
              <w:widowControl w:val="0"/>
              <w:jc w:val="both"/>
              <w:rPr>
                <w:rFonts w:ascii="Arial" w:hAnsi="Arial" w:cs="Arial"/>
                <w:b/>
                <w:lang w:val="es-BO"/>
              </w:rPr>
            </w:pPr>
            <w:r w:rsidRPr="00000242">
              <w:rPr>
                <w:rFonts w:ascii="Arial" w:hAnsi="Arial" w:cs="Arial"/>
                <w:b/>
                <w:lang w:val="es-BO"/>
              </w:rPr>
              <w:t xml:space="preserve">E-mail: </w:t>
            </w:r>
          </w:p>
          <w:p w:rsidR="00C9084D" w:rsidRPr="00000242" w:rsidRDefault="00C9084D" w:rsidP="00EC0510">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C9084D" w:rsidRPr="00000242" w:rsidRDefault="00C9084D" w:rsidP="00EC0510">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C9084D" w:rsidRDefault="00C9084D" w:rsidP="00EC0510">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C9084D" w:rsidRPr="005D3B2E" w:rsidRDefault="00C9084D" w:rsidP="00EC0510">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C9084D" w:rsidRPr="005D3B2E" w:rsidRDefault="00C9084D" w:rsidP="00EC0510">
            <w:pPr>
              <w:jc w:val="both"/>
              <w:rPr>
                <w:rFonts w:ascii="Arial" w:hAnsi="Arial" w:cs="Arial"/>
                <w:lang w:val="es-BO"/>
              </w:rPr>
            </w:pPr>
            <w:r w:rsidRPr="005D3B2E">
              <w:rPr>
                <w:rFonts w:ascii="Arial" w:hAnsi="Arial" w:cs="Arial"/>
                <w:b/>
                <w:lang w:val="es-BO"/>
              </w:rPr>
              <w:t xml:space="preserve">N° Cel.: </w:t>
            </w:r>
          </w:p>
          <w:p w:rsidR="00C9084D" w:rsidRPr="00523C18" w:rsidRDefault="00C9084D" w:rsidP="00EC0510">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C9084D" w:rsidRPr="00000242" w:rsidRDefault="00C9084D" w:rsidP="00EC0510">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C9084D" w:rsidRPr="00000242" w:rsidRDefault="00C9084D" w:rsidP="00EC0510">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C9084D" w:rsidRPr="00D07EF4" w:rsidRDefault="00C9084D" w:rsidP="00C9084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C9084D" w:rsidRDefault="00C9084D" w:rsidP="00C9084D">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C9084D" w:rsidRPr="00D07EF4" w:rsidRDefault="00C9084D" w:rsidP="00C9084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C9084D" w:rsidRPr="00D07EF4" w:rsidRDefault="00C9084D" w:rsidP="00C9084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C9084D" w:rsidRPr="00D07EF4" w:rsidRDefault="00C9084D" w:rsidP="00C9084D">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C9084D" w:rsidRPr="000D6FC7" w:rsidRDefault="00C9084D" w:rsidP="0082400E">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C9084D" w:rsidRPr="00081F15" w:rsidRDefault="00C9084D" w:rsidP="0082400E">
      <w:pPr>
        <w:pStyle w:val="Prrafodelista"/>
        <w:numPr>
          <w:ilvl w:val="1"/>
          <w:numId w:val="72"/>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C9084D" w:rsidRPr="00ED1F4A" w:rsidRDefault="00C9084D" w:rsidP="0082400E">
      <w:pPr>
        <w:pStyle w:val="Prrafodelista"/>
        <w:numPr>
          <w:ilvl w:val="1"/>
          <w:numId w:val="72"/>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C9084D" w:rsidRPr="004B6ABC" w:rsidRDefault="00C9084D" w:rsidP="0082400E">
      <w:pPr>
        <w:pStyle w:val="Prrafodelista"/>
        <w:numPr>
          <w:ilvl w:val="1"/>
          <w:numId w:val="72"/>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C9084D" w:rsidRPr="004B6ABC" w:rsidRDefault="00C9084D" w:rsidP="0082400E">
      <w:pPr>
        <w:pStyle w:val="Prrafodelista"/>
        <w:numPr>
          <w:ilvl w:val="1"/>
          <w:numId w:val="72"/>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9084D" w:rsidRPr="00081F15" w:rsidRDefault="00C9084D" w:rsidP="0082400E">
      <w:pPr>
        <w:pStyle w:val="Prrafodelista"/>
        <w:numPr>
          <w:ilvl w:val="1"/>
          <w:numId w:val="72"/>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C9084D" w:rsidRPr="00081F15" w:rsidRDefault="00C9084D" w:rsidP="0082400E">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C9084D" w:rsidRPr="00C93366" w:rsidRDefault="00C9084D" w:rsidP="0082400E">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C9084D" w:rsidRPr="00C93366" w:rsidRDefault="00C9084D" w:rsidP="0082400E">
      <w:pPr>
        <w:pStyle w:val="Prrafodelista"/>
        <w:numPr>
          <w:ilvl w:val="1"/>
          <w:numId w:val="72"/>
        </w:numPr>
        <w:spacing w:after="120"/>
        <w:ind w:left="567" w:hanging="567"/>
        <w:jc w:val="both"/>
        <w:rPr>
          <w:rFonts w:ascii="Arial" w:hAnsi="Arial" w:cs="Arial"/>
          <w:lang w:val="es-BO"/>
        </w:rPr>
      </w:pPr>
      <w:r w:rsidRPr="00C93366">
        <w:rPr>
          <w:rFonts w:ascii="Arial" w:hAnsi="Arial" w:cs="Arial"/>
          <w:lang w:val="es-BO"/>
        </w:rPr>
        <w:lastRenderedPageBreak/>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C9084D" w:rsidRPr="00C93366" w:rsidRDefault="00C9084D" w:rsidP="0082400E">
      <w:pPr>
        <w:pStyle w:val="Prrafodelista"/>
        <w:numPr>
          <w:ilvl w:val="1"/>
          <w:numId w:val="72"/>
        </w:numPr>
        <w:spacing w:after="120"/>
        <w:ind w:left="567" w:hanging="567"/>
        <w:jc w:val="both"/>
        <w:rPr>
          <w:rFonts w:ascii="Arial" w:hAnsi="Arial" w:cs="Arial"/>
          <w:lang w:val="es-BO" w:eastAsia="x-none"/>
        </w:rPr>
      </w:pPr>
      <w:r w:rsidRPr="00C93366">
        <w:rPr>
          <w:noProof/>
          <w:lang w:val="en-US"/>
        </w:rPr>
        <w:drawing>
          <wp:anchor distT="0" distB="0" distL="114300" distR="114300" simplePos="0" relativeHeight="251694592" behindDoc="1" locked="0" layoutInCell="0" allowOverlap="1" wp14:anchorId="6A4DD715" wp14:editId="47411ED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C9084D" w:rsidRPr="00C93366" w:rsidRDefault="00C9084D" w:rsidP="0082400E">
      <w:pPr>
        <w:pStyle w:val="Prrafodelista"/>
        <w:numPr>
          <w:ilvl w:val="1"/>
          <w:numId w:val="72"/>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C9084D" w:rsidRPr="00D07EF4" w:rsidRDefault="00C9084D" w:rsidP="0082400E">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C9084D" w:rsidRPr="00D07EF4" w:rsidRDefault="00C9084D" w:rsidP="0082400E">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C9084D" w:rsidRPr="00D07EF4" w:rsidRDefault="00C9084D" w:rsidP="0082400E">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C9084D" w:rsidRPr="00D07EF4" w:rsidRDefault="00C9084D" w:rsidP="0082400E">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C9084D" w:rsidRPr="00D07EF4" w:rsidRDefault="00C9084D" w:rsidP="0082400E">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9084D" w:rsidRPr="00D07EF4" w:rsidRDefault="00C9084D" w:rsidP="0082400E">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C9084D" w:rsidRPr="00081F15" w:rsidRDefault="00C9084D" w:rsidP="0082400E">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C9084D" w:rsidRPr="00C41882" w:rsidRDefault="00C9084D" w:rsidP="0082400E">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C9084D" w:rsidRPr="00D07EF4" w:rsidRDefault="00C9084D" w:rsidP="0082400E">
      <w:pPr>
        <w:pStyle w:val="Prrafodelista"/>
        <w:numPr>
          <w:ilvl w:val="1"/>
          <w:numId w:val="72"/>
        </w:numPr>
        <w:spacing w:after="120"/>
        <w:ind w:left="567" w:hanging="567"/>
        <w:jc w:val="both"/>
        <w:rPr>
          <w:rFonts w:ascii="Arial" w:hAnsi="Arial" w:cs="Arial"/>
          <w:lang w:val="es-BO"/>
        </w:rPr>
      </w:pPr>
      <w:r>
        <w:rPr>
          <w:noProof/>
          <w:lang w:val="en-US"/>
        </w:rPr>
        <w:drawing>
          <wp:anchor distT="0" distB="0" distL="114300" distR="114300" simplePos="0" relativeHeight="251695616" behindDoc="1" locked="0" layoutInCell="0" allowOverlap="1" wp14:anchorId="2847F7C4" wp14:editId="6BF8EAC0">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C9084D" w:rsidRPr="00081F15" w:rsidRDefault="00C9084D" w:rsidP="0082400E">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C9084D" w:rsidRPr="00CB09E5" w:rsidRDefault="00C9084D" w:rsidP="0082400E">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C9084D" w:rsidRPr="00EA3E99" w:rsidRDefault="00C9084D" w:rsidP="0082400E">
      <w:pPr>
        <w:pStyle w:val="Prrafodelista"/>
        <w:numPr>
          <w:ilvl w:val="1"/>
          <w:numId w:val="72"/>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C9084D" w:rsidRPr="004867C0" w:rsidRDefault="00C9084D" w:rsidP="0082400E">
      <w:pPr>
        <w:pStyle w:val="Prrafodelista"/>
        <w:numPr>
          <w:ilvl w:val="1"/>
          <w:numId w:val="72"/>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C9084D" w:rsidRPr="00D07EF4" w:rsidRDefault="00C9084D" w:rsidP="0082400E">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C9084D" w:rsidRPr="00D07EF4" w:rsidRDefault="00C9084D" w:rsidP="0082400E">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C9084D" w:rsidRPr="00D07EF4" w:rsidRDefault="00C9084D" w:rsidP="0082400E">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C9084D" w:rsidRPr="00D07EF4" w:rsidRDefault="00C9084D" w:rsidP="0082400E">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C9084D" w:rsidRPr="00AF289C" w:rsidRDefault="00C9084D" w:rsidP="0082400E">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C9084D" w:rsidRDefault="00C9084D" w:rsidP="0082400E">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C9084D" w:rsidRPr="00EA3E99" w:rsidRDefault="00C9084D" w:rsidP="0082400E">
      <w:pPr>
        <w:pStyle w:val="Prrafodelista"/>
        <w:numPr>
          <w:ilvl w:val="1"/>
          <w:numId w:val="72"/>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C9084D" w:rsidRPr="00D07EF4" w:rsidRDefault="00C9084D" w:rsidP="0082400E">
      <w:pPr>
        <w:pStyle w:val="Prrafodelista"/>
        <w:numPr>
          <w:ilvl w:val="1"/>
          <w:numId w:val="72"/>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C9084D" w:rsidRPr="00081F15" w:rsidRDefault="00C9084D" w:rsidP="0082400E">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C9084D" w:rsidRPr="00081F15" w:rsidRDefault="00C9084D" w:rsidP="00C9084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C9084D" w:rsidRPr="00081F15" w:rsidRDefault="00C9084D" w:rsidP="00C9084D">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C9084D" w:rsidRPr="00081F15" w:rsidRDefault="00C9084D" w:rsidP="0082400E">
      <w:pPr>
        <w:numPr>
          <w:ilvl w:val="0"/>
          <w:numId w:val="69"/>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C9084D" w:rsidRPr="00D07EF4" w:rsidRDefault="00C9084D" w:rsidP="00C9084D">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C9084D" w:rsidRPr="00C93366" w:rsidRDefault="00C9084D" w:rsidP="00C9084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C9084D" w:rsidRPr="00C93366" w:rsidRDefault="00C9084D" w:rsidP="0082400E">
      <w:pPr>
        <w:numPr>
          <w:ilvl w:val="0"/>
          <w:numId w:val="69"/>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C9084D" w:rsidRDefault="00C9084D" w:rsidP="00C9084D">
      <w:pPr>
        <w:tabs>
          <w:tab w:val="left" w:pos="0"/>
        </w:tabs>
        <w:spacing w:before="120" w:after="120"/>
        <w:ind w:left="567" w:hanging="567"/>
        <w:jc w:val="both"/>
        <w:rPr>
          <w:rFonts w:ascii="Arial" w:hAnsi="Arial" w:cs="Arial"/>
          <w:lang w:val="es-BO"/>
        </w:rPr>
      </w:pPr>
      <w:r>
        <w:rPr>
          <w:rFonts w:ascii="Arial" w:hAnsi="Arial" w:cs="Arial"/>
          <w:b/>
          <w:lang w:val="es-BO"/>
        </w:rPr>
        <w:lastRenderedPageBreak/>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C9084D" w:rsidRPr="00D07EF4" w:rsidRDefault="00C9084D" w:rsidP="00C9084D">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C9084D" w:rsidRPr="00D07EF4" w:rsidRDefault="00C9084D" w:rsidP="00C9084D">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C9084D" w:rsidRPr="00D07EF4" w:rsidRDefault="00C9084D" w:rsidP="00C9084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C9084D" w:rsidRPr="00D07EF4" w:rsidRDefault="00C9084D" w:rsidP="00C9084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C9084D" w:rsidRPr="00D07EF4" w:rsidRDefault="00C9084D" w:rsidP="00C9084D">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C9084D" w:rsidRPr="00D07EF4" w:rsidRDefault="00C9084D" w:rsidP="00C9084D">
      <w:pPr>
        <w:spacing w:before="120" w:after="120"/>
        <w:ind w:left="567" w:hanging="567"/>
        <w:jc w:val="both"/>
        <w:rPr>
          <w:rFonts w:ascii="Arial" w:hAnsi="Arial" w:cs="Arial"/>
          <w:b/>
          <w:lang w:val="es-BO"/>
        </w:rPr>
      </w:pPr>
      <w:r>
        <w:rPr>
          <w:noProof/>
          <w:lang w:val="en-US"/>
        </w:rPr>
        <w:drawing>
          <wp:anchor distT="0" distB="0" distL="114300" distR="114300" simplePos="0" relativeHeight="251696640" behindDoc="1" locked="0" layoutInCell="0" allowOverlap="1" wp14:anchorId="4752ABB4" wp14:editId="4991FE3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C9084D" w:rsidRPr="00D07EF4" w:rsidRDefault="00C9084D" w:rsidP="00C9084D">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C9084D" w:rsidRPr="00EA3E99" w:rsidRDefault="00C9084D" w:rsidP="00C9084D">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C9084D" w:rsidRPr="00AF289C" w:rsidRDefault="00C9084D" w:rsidP="00C9084D">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C9084D" w:rsidRPr="00AF289C" w:rsidRDefault="00C9084D" w:rsidP="00C9084D">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C9084D" w:rsidRPr="00D07EF4" w:rsidRDefault="00C9084D" w:rsidP="0082400E">
      <w:pPr>
        <w:numPr>
          <w:ilvl w:val="3"/>
          <w:numId w:val="63"/>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C9084D" w:rsidRPr="00D07EF4" w:rsidRDefault="00C9084D" w:rsidP="0082400E">
      <w:pPr>
        <w:numPr>
          <w:ilvl w:val="3"/>
          <w:numId w:val="6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C9084D" w:rsidRPr="00D07EF4" w:rsidRDefault="00C9084D" w:rsidP="0082400E">
      <w:pPr>
        <w:numPr>
          <w:ilvl w:val="3"/>
          <w:numId w:val="6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C9084D" w:rsidRPr="00D07EF4" w:rsidRDefault="00C9084D" w:rsidP="0082400E">
      <w:pPr>
        <w:numPr>
          <w:ilvl w:val="3"/>
          <w:numId w:val="6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C9084D" w:rsidRPr="00C93366" w:rsidRDefault="00C9084D" w:rsidP="0082400E">
      <w:pPr>
        <w:numPr>
          <w:ilvl w:val="3"/>
          <w:numId w:val="6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C9084D" w:rsidRPr="00C93366" w:rsidRDefault="00C9084D" w:rsidP="0082400E">
      <w:pPr>
        <w:numPr>
          <w:ilvl w:val="3"/>
          <w:numId w:val="6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C9084D" w:rsidRPr="00C93366" w:rsidRDefault="00C9084D" w:rsidP="0082400E">
      <w:pPr>
        <w:numPr>
          <w:ilvl w:val="3"/>
          <w:numId w:val="6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lastRenderedPageBreak/>
        <w:t>Efectuar el seguimiento de la Obra garantizando la participación de personal calificado y con experiencia para asumir los procesos asignados de la construcción.</w:t>
      </w:r>
    </w:p>
    <w:p w:rsidR="00C9084D" w:rsidRPr="00C93366" w:rsidRDefault="00C9084D" w:rsidP="0082400E">
      <w:pPr>
        <w:numPr>
          <w:ilvl w:val="3"/>
          <w:numId w:val="63"/>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C9084D" w:rsidRPr="00AF289C" w:rsidRDefault="00C9084D" w:rsidP="00C9084D">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C9084D" w:rsidRPr="00AF289C" w:rsidRDefault="00C9084D" w:rsidP="00C9084D">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C9084D" w:rsidRDefault="00C9084D" w:rsidP="00C9084D">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C9084D" w:rsidRPr="00D07EF4" w:rsidRDefault="00C9084D" w:rsidP="00C9084D">
      <w:pPr>
        <w:spacing w:before="120" w:after="120"/>
        <w:ind w:hanging="11"/>
        <w:jc w:val="both"/>
        <w:rPr>
          <w:rFonts w:ascii="Arial" w:hAnsi="Arial" w:cs="Arial"/>
          <w:b/>
          <w:u w:val="single"/>
          <w:lang w:val="es-BO"/>
        </w:rPr>
      </w:pPr>
      <w:r>
        <w:rPr>
          <w:noProof/>
          <w:lang w:val="en-US"/>
        </w:rPr>
        <w:drawing>
          <wp:anchor distT="0" distB="0" distL="114300" distR="114300" simplePos="0" relativeHeight="251697664" behindDoc="1" locked="0" layoutInCell="0" allowOverlap="1" wp14:anchorId="00D27E6B" wp14:editId="26487AB5">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C9084D" w:rsidRPr="00AF289C" w:rsidRDefault="00C9084D" w:rsidP="00C9084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C9084D" w:rsidRPr="00ED1F4A" w:rsidRDefault="00C9084D" w:rsidP="00C9084D">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C9084D" w:rsidRPr="00D07EF4" w:rsidRDefault="00C9084D" w:rsidP="00C9084D">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C9084D" w:rsidRPr="00D07EF4" w:rsidRDefault="00C9084D" w:rsidP="00C9084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C9084D" w:rsidRPr="00D07EF4" w:rsidRDefault="00C9084D" w:rsidP="00C9084D">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C9084D" w:rsidRPr="00D07EF4" w:rsidRDefault="00C9084D" w:rsidP="00C9084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C9084D" w:rsidRPr="00D07EF4" w:rsidRDefault="00C9084D" w:rsidP="00C9084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C9084D" w:rsidRPr="00D07EF4" w:rsidRDefault="00C9084D" w:rsidP="00C9084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C9084D" w:rsidRPr="00AF289C" w:rsidRDefault="00C9084D" w:rsidP="0082400E">
      <w:pPr>
        <w:numPr>
          <w:ilvl w:val="0"/>
          <w:numId w:val="6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C9084D" w:rsidRPr="00C41882" w:rsidRDefault="00C9084D" w:rsidP="0082400E">
      <w:pPr>
        <w:numPr>
          <w:ilvl w:val="0"/>
          <w:numId w:val="64"/>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C9084D" w:rsidRPr="00D07EF4" w:rsidRDefault="00C9084D" w:rsidP="0082400E">
      <w:pPr>
        <w:numPr>
          <w:ilvl w:val="0"/>
          <w:numId w:val="6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lastRenderedPageBreak/>
        <w:t>Exigir el buen uso de los recursos asignados a la Obra.</w:t>
      </w:r>
    </w:p>
    <w:p w:rsidR="00C9084D" w:rsidRPr="00D07EF4" w:rsidRDefault="00C9084D" w:rsidP="0082400E">
      <w:pPr>
        <w:numPr>
          <w:ilvl w:val="0"/>
          <w:numId w:val="64"/>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C9084D" w:rsidRPr="00AF289C" w:rsidRDefault="00C9084D" w:rsidP="0082400E">
      <w:pPr>
        <w:numPr>
          <w:ilvl w:val="0"/>
          <w:numId w:val="64"/>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C9084D" w:rsidRPr="00AF289C" w:rsidRDefault="00C9084D" w:rsidP="0082400E">
      <w:pPr>
        <w:numPr>
          <w:ilvl w:val="0"/>
          <w:numId w:val="64"/>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C9084D" w:rsidRPr="00AF289C" w:rsidRDefault="00C9084D" w:rsidP="00C9084D">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C9084D" w:rsidRPr="00AF289C" w:rsidRDefault="00C9084D" w:rsidP="00C9084D">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C9084D" w:rsidRPr="00AF289C" w:rsidRDefault="00C9084D" w:rsidP="0082400E">
      <w:pPr>
        <w:numPr>
          <w:ilvl w:val="0"/>
          <w:numId w:val="6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C9084D" w:rsidRPr="00AF289C" w:rsidRDefault="00C9084D" w:rsidP="0082400E">
      <w:pPr>
        <w:numPr>
          <w:ilvl w:val="0"/>
          <w:numId w:val="6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C9084D" w:rsidRDefault="00C9084D" w:rsidP="0082400E">
      <w:pPr>
        <w:numPr>
          <w:ilvl w:val="0"/>
          <w:numId w:val="6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C9084D" w:rsidRPr="00D07EF4" w:rsidRDefault="00C9084D" w:rsidP="0082400E">
      <w:pPr>
        <w:numPr>
          <w:ilvl w:val="0"/>
          <w:numId w:val="6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C9084D" w:rsidRPr="00E55835" w:rsidRDefault="00C9084D" w:rsidP="0082400E">
      <w:pPr>
        <w:numPr>
          <w:ilvl w:val="0"/>
          <w:numId w:val="65"/>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C9084D" w:rsidRDefault="00C9084D" w:rsidP="0082400E">
      <w:pPr>
        <w:numPr>
          <w:ilvl w:val="0"/>
          <w:numId w:val="65"/>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C9084D" w:rsidRPr="00AF289C" w:rsidRDefault="00C9084D" w:rsidP="0082400E">
      <w:pPr>
        <w:numPr>
          <w:ilvl w:val="0"/>
          <w:numId w:val="65"/>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C9084D" w:rsidRPr="00E55835" w:rsidRDefault="00C9084D" w:rsidP="00C9084D">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C9084D" w:rsidRDefault="00C9084D" w:rsidP="00C9084D">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C9084D" w:rsidRDefault="00C9084D" w:rsidP="00C9084D">
      <w:pPr>
        <w:spacing w:after="120"/>
        <w:ind w:left="567"/>
        <w:jc w:val="both"/>
        <w:rPr>
          <w:rFonts w:ascii="Arial" w:hAnsi="Arial" w:cs="Arial"/>
          <w:lang w:val="es-BO"/>
        </w:rPr>
      </w:pPr>
      <w:r>
        <w:rPr>
          <w:noProof/>
          <w:lang w:val="en-US"/>
        </w:rPr>
        <w:drawing>
          <wp:anchor distT="0" distB="0" distL="114300" distR="114300" simplePos="0" relativeHeight="251698688" behindDoc="1" locked="0" layoutInCell="0" allowOverlap="1" wp14:anchorId="45982F32" wp14:editId="7A577467">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C9084D" w:rsidRDefault="00C9084D" w:rsidP="00C9084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C9084D" w:rsidRDefault="00C9084D" w:rsidP="00C9084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C9084D" w:rsidRPr="004B5178" w:rsidRDefault="00C9084D" w:rsidP="00C9084D">
      <w:pPr>
        <w:spacing w:after="120"/>
        <w:ind w:left="567"/>
        <w:jc w:val="both"/>
        <w:rPr>
          <w:rFonts w:ascii="Arial" w:hAnsi="Arial" w:cs="Arial"/>
          <w:b/>
          <w:lang w:val="es-BO"/>
        </w:rPr>
      </w:pPr>
      <w:r w:rsidRPr="00D07EF4">
        <w:rPr>
          <w:rFonts w:ascii="Arial" w:hAnsi="Arial" w:cs="Arial"/>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C9084D" w:rsidRPr="00D07EF4" w:rsidRDefault="00C9084D" w:rsidP="00C9084D">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C9084D" w:rsidRPr="00D07EF4" w:rsidRDefault="00C9084D" w:rsidP="00C9084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C9084D" w:rsidRPr="00D07EF4" w:rsidRDefault="00C9084D" w:rsidP="00C9084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C9084D" w:rsidRPr="00D07EF4" w:rsidRDefault="00C9084D" w:rsidP="00C9084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C9084D" w:rsidRPr="000D6FC7" w:rsidRDefault="00C9084D" w:rsidP="00C9084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C9084D" w:rsidRPr="00C41882" w:rsidRDefault="00C9084D" w:rsidP="00C9084D">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C9084D" w:rsidRDefault="00C9084D" w:rsidP="00C9084D">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C9084D" w:rsidRPr="00D07EF4" w:rsidRDefault="00C9084D" w:rsidP="00C9084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C9084D" w:rsidRDefault="00C9084D" w:rsidP="00C9084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C9084D" w:rsidRPr="00D07EF4" w:rsidRDefault="00C9084D" w:rsidP="00C9084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C9084D" w:rsidRPr="00D07EF4" w:rsidRDefault="00C9084D" w:rsidP="00C9084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C9084D" w:rsidRDefault="00C9084D" w:rsidP="00C9084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C9084D" w:rsidRPr="00D07EF4" w:rsidRDefault="00C9084D" w:rsidP="00C9084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C9084D" w:rsidRPr="00D07EF4" w:rsidRDefault="00C9084D" w:rsidP="0082400E">
      <w:pPr>
        <w:pStyle w:val="Sangra2detindependiente"/>
        <w:numPr>
          <w:ilvl w:val="0"/>
          <w:numId w:val="6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9084D" w:rsidRPr="00D07EF4" w:rsidRDefault="00C9084D" w:rsidP="0082400E">
      <w:pPr>
        <w:pStyle w:val="Sangra2detindependiente"/>
        <w:numPr>
          <w:ilvl w:val="0"/>
          <w:numId w:val="6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9084D" w:rsidRPr="00D07EF4" w:rsidRDefault="00C9084D" w:rsidP="0082400E">
      <w:pPr>
        <w:pStyle w:val="Sangra2detindependiente"/>
        <w:numPr>
          <w:ilvl w:val="0"/>
          <w:numId w:val="60"/>
        </w:numPr>
        <w:tabs>
          <w:tab w:val="clear" w:pos="1287"/>
          <w:tab w:val="num" w:pos="1134"/>
        </w:tabs>
        <w:spacing w:before="120" w:line="240" w:lineRule="auto"/>
        <w:ind w:left="1134" w:hanging="283"/>
        <w:jc w:val="both"/>
        <w:rPr>
          <w:rFonts w:ascii="Arial" w:hAnsi="Arial" w:cs="Arial"/>
          <w:spacing w:val="-3"/>
          <w:lang w:val="es-BO"/>
        </w:rPr>
      </w:pPr>
      <w:r>
        <w:rPr>
          <w:noProof/>
          <w:lang w:val="en-US"/>
        </w:rPr>
        <w:lastRenderedPageBreak/>
        <w:drawing>
          <wp:anchor distT="0" distB="0" distL="114300" distR="114300" simplePos="0" relativeHeight="251699712" behindDoc="1" locked="0" layoutInCell="0" allowOverlap="1" wp14:anchorId="081996D9" wp14:editId="58BCA7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C9084D" w:rsidRPr="00347240" w:rsidRDefault="00C9084D" w:rsidP="0082400E">
      <w:pPr>
        <w:pStyle w:val="Sangra2detindependiente"/>
        <w:numPr>
          <w:ilvl w:val="0"/>
          <w:numId w:val="60"/>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C9084D" w:rsidRPr="004A396A" w:rsidRDefault="00C9084D" w:rsidP="0082400E">
      <w:pPr>
        <w:pStyle w:val="Sangra2detindependiente"/>
        <w:numPr>
          <w:ilvl w:val="0"/>
          <w:numId w:val="60"/>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C9084D" w:rsidRPr="00D07EF4" w:rsidRDefault="00C9084D" w:rsidP="00C9084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C9084D" w:rsidRDefault="00C9084D" w:rsidP="00C9084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C9084D" w:rsidRPr="00D07EF4" w:rsidRDefault="00C9084D" w:rsidP="00C9084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C9084D" w:rsidRDefault="00C9084D" w:rsidP="00C9084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C9084D" w:rsidRDefault="00C9084D" w:rsidP="00C9084D">
      <w:pPr>
        <w:tabs>
          <w:tab w:val="left" w:pos="567"/>
        </w:tabs>
        <w:spacing w:after="120"/>
        <w:ind w:left="567" w:hanging="567"/>
        <w:jc w:val="both"/>
        <w:rPr>
          <w:rFonts w:ascii="Arial" w:hAnsi="Arial" w:cs="Arial"/>
          <w:spacing w:val="-3"/>
          <w:lang w:val="es-BO"/>
        </w:rPr>
      </w:pPr>
      <w:r>
        <w:rPr>
          <w:noProof/>
          <w:lang w:val="en-US"/>
        </w:rPr>
        <w:drawing>
          <wp:anchor distT="0" distB="0" distL="114300" distR="114300" simplePos="0" relativeHeight="251700736" behindDoc="1" locked="0" layoutInCell="0" allowOverlap="1" wp14:anchorId="586060C1" wp14:editId="046CA23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9084D" w:rsidRPr="00D07EF4" w:rsidRDefault="00C9084D" w:rsidP="00C9084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C9084D" w:rsidRDefault="00C9084D" w:rsidP="00C9084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C9084D" w:rsidRPr="005626DC" w:rsidRDefault="00C9084D" w:rsidP="00C9084D">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C9084D" w:rsidRDefault="00C9084D" w:rsidP="00C9084D">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C9084D" w:rsidRPr="00D07EF4" w:rsidRDefault="00C9084D" w:rsidP="00C9084D">
      <w:pPr>
        <w:widowControl w:val="0"/>
        <w:spacing w:before="120" w:after="120"/>
        <w:jc w:val="both"/>
        <w:rPr>
          <w:rFonts w:ascii="Arial" w:hAnsi="Arial" w:cs="Arial"/>
          <w:lang w:val="es-ES_tradnl"/>
        </w:rPr>
      </w:pPr>
      <w:r w:rsidRPr="00D07EF4">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C9084D" w:rsidRPr="00D07EF4" w:rsidRDefault="00C9084D" w:rsidP="00C9084D">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C9084D" w:rsidRPr="00D07EF4" w:rsidRDefault="00C9084D" w:rsidP="00C9084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C9084D" w:rsidRPr="00D07EF4" w:rsidRDefault="00C9084D" w:rsidP="00C9084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9084D" w:rsidRPr="00D07EF4" w:rsidRDefault="00C9084D" w:rsidP="00C9084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C9084D" w:rsidRPr="00D07EF4" w:rsidRDefault="00C9084D" w:rsidP="00C9084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C9084D" w:rsidRPr="00D07EF4" w:rsidRDefault="00C9084D" w:rsidP="00C9084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C9084D" w:rsidRPr="00D07EF4" w:rsidRDefault="00C9084D" w:rsidP="0082400E">
      <w:pPr>
        <w:pStyle w:val="Prrafodelista"/>
        <w:numPr>
          <w:ilvl w:val="0"/>
          <w:numId w:val="5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C9084D" w:rsidRPr="00BA5B5F" w:rsidRDefault="00C9084D" w:rsidP="0082400E">
      <w:pPr>
        <w:pStyle w:val="Prrafodelista"/>
        <w:numPr>
          <w:ilvl w:val="0"/>
          <w:numId w:val="5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C9084D" w:rsidRPr="00D07EF4" w:rsidRDefault="00C9084D" w:rsidP="00C9084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C9084D" w:rsidRPr="00D07EF4" w:rsidRDefault="00C9084D" w:rsidP="00C9084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C9084D" w:rsidRDefault="00C9084D" w:rsidP="00C9084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C9084D" w:rsidRPr="00ED1F4A" w:rsidRDefault="00C9084D" w:rsidP="00C9084D">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C9084D" w:rsidRPr="004B6ABC" w:rsidRDefault="00C9084D" w:rsidP="00C9084D">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C9084D" w:rsidRPr="00D07EF4" w:rsidRDefault="00C9084D" w:rsidP="00C9084D">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C9084D" w:rsidRPr="00D07EF4" w:rsidRDefault="00C9084D" w:rsidP="00C9084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C9084D" w:rsidRDefault="00C9084D" w:rsidP="00C9084D">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C9084D" w:rsidRPr="00D07EF4" w:rsidRDefault="00C9084D" w:rsidP="00C9084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C9084D" w:rsidRPr="00F40C45" w:rsidRDefault="00C9084D" w:rsidP="00C9084D">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C9084D" w:rsidRPr="00F40C45" w:rsidRDefault="00C9084D" w:rsidP="00C9084D">
      <w:pPr>
        <w:spacing w:before="120" w:after="120"/>
        <w:jc w:val="both"/>
        <w:rPr>
          <w:rFonts w:ascii="Arial" w:hAnsi="Arial" w:cs="Arial"/>
        </w:rPr>
      </w:pPr>
      <w:r>
        <w:rPr>
          <w:noProof/>
          <w:lang w:val="en-US"/>
        </w:rPr>
        <w:drawing>
          <wp:anchor distT="0" distB="0" distL="114300" distR="114300" simplePos="0" relativeHeight="251701760" behindDoc="1" locked="0" layoutInCell="0" allowOverlap="1" wp14:anchorId="569799C7" wp14:editId="10F34EE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C9084D" w:rsidRPr="00D07EF4" w:rsidRDefault="00C9084D" w:rsidP="00C9084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C9084D" w:rsidRPr="00D07EF4" w:rsidRDefault="00C9084D" w:rsidP="00C9084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9084D" w:rsidRPr="00D07EF4" w:rsidRDefault="00C9084D" w:rsidP="00C9084D">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C9084D" w:rsidRPr="00D07EF4" w:rsidRDefault="00C9084D" w:rsidP="00C9084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9084D" w:rsidRPr="00D07EF4" w:rsidRDefault="00C9084D" w:rsidP="00C9084D">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C9084D" w:rsidRPr="00D07EF4" w:rsidRDefault="00C9084D" w:rsidP="00C9084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C9084D" w:rsidRDefault="00C9084D" w:rsidP="00C9084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9084D" w:rsidRPr="00D07EF4" w:rsidRDefault="00C9084D" w:rsidP="00C9084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C9084D" w:rsidRPr="00D07EF4" w:rsidRDefault="00C9084D" w:rsidP="00C9084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9084D" w:rsidRDefault="00C9084D" w:rsidP="0082400E">
      <w:pPr>
        <w:numPr>
          <w:ilvl w:val="0"/>
          <w:numId w:val="68"/>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C9084D" w:rsidRPr="00F40C45" w:rsidRDefault="00C9084D" w:rsidP="0082400E">
      <w:pPr>
        <w:numPr>
          <w:ilvl w:val="0"/>
          <w:numId w:val="68"/>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 xml:space="preserve">afectadas y el período de </w:t>
      </w:r>
      <w:r w:rsidRPr="00F40C45">
        <w:rPr>
          <w:rFonts w:ascii="Arial" w:hAnsi="Arial" w:cs="Arial"/>
          <w:lang w:val="es-BO"/>
        </w:rPr>
        <w:lastRenderedPageBreak/>
        <w:t>tiempo durante el cual la Parte informante estima que no podrá desempeñar alguna o todas sus obligaciones.</w:t>
      </w:r>
    </w:p>
    <w:p w:rsidR="00C9084D" w:rsidRPr="00F40C45" w:rsidRDefault="00C9084D" w:rsidP="0082400E">
      <w:pPr>
        <w:numPr>
          <w:ilvl w:val="0"/>
          <w:numId w:val="68"/>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9084D" w:rsidRPr="000A1507" w:rsidRDefault="00C9084D" w:rsidP="00C9084D">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C9084D" w:rsidRPr="004B6ABC" w:rsidRDefault="00C9084D" w:rsidP="00C9084D">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C9084D" w:rsidRPr="00C41882" w:rsidRDefault="00C9084D" w:rsidP="00C9084D">
      <w:pPr>
        <w:spacing w:after="120"/>
        <w:jc w:val="both"/>
        <w:rPr>
          <w:rFonts w:ascii="Arial" w:hAnsi="Arial" w:cs="Arial"/>
        </w:rPr>
      </w:pPr>
      <w:r w:rsidRPr="000A1507">
        <w:rPr>
          <w:noProof/>
          <w:lang w:val="en-US"/>
        </w:rPr>
        <w:drawing>
          <wp:anchor distT="0" distB="0" distL="114300" distR="114300" simplePos="0" relativeHeight="251702784" behindDoc="1" locked="0" layoutInCell="0" allowOverlap="1" wp14:anchorId="61276F3A" wp14:editId="40E2E67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C9084D" w:rsidRPr="004B6ABC" w:rsidRDefault="00C9084D" w:rsidP="00C9084D">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C9084D" w:rsidRPr="00D07EF4" w:rsidRDefault="00C9084D" w:rsidP="00C9084D">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C9084D" w:rsidRDefault="00C9084D" w:rsidP="00C9084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C9084D" w:rsidRPr="00D07EF4" w:rsidRDefault="00C9084D" w:rsidP="0082400E">
      <w:pPr>
        <w:numPr>
          <w:ilvl w:val="1"/>
          <w:numId w:val="73"/>
        </w:numPr>
        <w:tabs>
          <w:tab w:val="left" w:pos="567"/>
        </w:tabs>
        <w:spacing w:before="120" w:after="120"/>
        <w:ind w:left="426"/>
        <w:jc w:val="both"/>
        <w:rPr>
          <w:rFonts w:ascii="Arial" w:hAnsi="Arial" w:cs="Arial"/>
          <w:b/>
          <w:bCs/>
        </w:rPr>
      </w:pPr>
      <w:r w:rsidRPr="00D07EF4">
        <w:rPr>
          <w:rFonts w:ascii="Arial" w:hAnsi="Arial" w:cs="Arial"/>
          <w:b/>
          <w:bCs/>
        </w:rPr>
        <w:t>Prórrogas:</w:t>
      </w:r>
    </w:p>
    <w:p w:rsidR="00C9084D" w:rsidRPr="00D07EF4" w:rsidRDefault="00C9084D" w:rsidP="00C9084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C9084D" w:rsidRPr="00D07EF4" w:rsidRDefault="00C9084D" w:rsidP="00C9084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C9084D" w:rsidRPr="00D07EF4" w:rsidRDefault="00C9084D" w:rsidP="00C9084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C9084D" w:rsidRDefault="00C9084D" w:rsidP="00C9084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C9084D" w:rsidRPr="00D07EF4" w:rsidRDefault="00C9084D" w:rsidP="00C9084D">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C9084D" w:rsidRDefault="00C9084D" w:rsidP="00C9084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C9084D" w:rsidRPr="00D07EF4" w:rsidRDefault="00C9084D" w:rsidP="00C9084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C9084D" w:rsidRPr="00D07EF4" w:rsidRDefault="00C9084D" w:rsidP="00C9084D">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C9084D" w:rsidRPr="00D07EF4" w:rsidRDefault="00C9084D" w:rsidP="00C9084D">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C9084D" w:rsidRPr="00D07EF4" w:rsidRDefault="00C9084D" w:rsidP="00C9084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C9084D" w:rsidRPr="00D07EF4" w:rsidRDefault="00C9084D" w:rsidP="0082400E">
      <w:pPr>
        <w:numPr>
          <w:ilvl w:val="0"/>
          <w:numId w:val="6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C9084D" w:rsidRPr="00D07EF4" w:rsidRDefault="00C9084D" w:rsidP="0082400E">
      <w:pPr>
        <w:numPr>
          <w:ilvl w:val="0"/>
          <w:numId w:val="6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C9084D" w:rsidRPr="00D07EF4" w:rsidRDefault="00C9084D" w:rsidP="0082400E">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C9084D" w:rsidRPr="00D07EF4" w:rsidRDefault="00C9084D" w:rsidP="0082400E">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C9084D" w:rsidRPr="00D07EF4" w:rsidRDefault="00C9084D" w:rsidP="0082400E">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C9084D" w:rsidRPr="00D07EF4" w:rsidRDefault="00C9084D" w:rsidP="0082400E">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C9084D" w:rsidRPr="00D07EF4" w:rsidRDefault="00C9084D" w:rsidP="0082400E">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C9084D" w:rsidRPr="00D07EF4" w:rsidRDefault="00C9084D" w:rsidP="0082400E">
      <w:pPr>
        <w:numPr>
          <w:ilvl w:val="0"/>
          <w:numId w:val="61"/>
        </w:numPr>
        <w:tabs>
          <w:tab w:val="clear" w:pos="1778"/>
          <w:tab w:val="num" w:pos="1985"/>
        </w:tabs>
        <w:spacing w:before="120" w:after="120"/>
        <w:ind w:left="1985" w:hanging="284"/>
        <w:jc w:val="both"/>
        <w:rPr>
          <w:rFonts w:ascii="Arial" w:hAnsi="Arial" w:cs="Arial"/>
          <w:lang w:val="es-BO"/>
        </w:rPr>
      </w:pPr>
      <w:r>
        <w:rPr>
          <w:noProof/>
          <w:lang w:val="en-US"/>
        </w:rPr>
        <w:drawing>
          <wp:anchor distT="0" distB="0" distL="114300" distR="114300" simplePos="0" relativeHeight="251703808" behindDoc="1" locked="0" layoutInCell="0" allowOverlap="1" wp14:anchorId="5BAFB692" wp14:editId="7EFBF55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C9084D" w:rsidRPr="00D07EF4" w:rsidRDefault="00C9084D" w:rsidP="0082400E">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C9084D" w:rsidRPr="009B7149" w:rsidRDefault="00C9084D" w:rsidP="0082400E">
      <w:pPr>
        <w:numPr>
          <w:ilvl w:val="0"/>
          <w:numId w:val="61"/>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C9084D" w:rsidRPr="00D07EF4" w:rsidRDefault="00C9084D" w:rsidP="0082400E">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C9084D" w:rsidRPr="00D07EF4" w:rsidRDefault="00C9084D" w:rsidP="00C9084D">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C9084D" w:rsidRPr="00D07EF4" w:rsidRDefault="00C9084D" w:rsidP="00C9084D">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C9084D" w:rsidRPr="00C41882" w:rsidRDefault="00C9084D" w:rsidP="0082400E">
      <w:pPr>
        <w:numPr>
          <w:ilvl w:val="0"/>
          <w:numId w:val="62"/>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C9084D" w:rsidRPr="00D07EF4" w:rsidRDefault="00C9084D" w:rsidP="0082400E">
      <w:pPr>
        <w:numPr>
          <w:ilvl w:val="0"/>
          <w:numId w:val="62"/>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C9084D" w:rsidRPr="00D07EF4" w:rsidRDefault="00C9084D" w:rsidP="00C9084D">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C9084D" w:rsidRPr="00D07EF4" w:rsidRDefault="00C9084D" w:rsidP="00C9084D">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w:t>
      </w:r>
      <w:r w:rsidRPr="00D07EF4">
        <w:rPr>
          <w:rFonts w:ascii="Arial" w:hAnsi="Arial" w:cs="Arial"/>
        </w:rPr>
        <w:lastRenderedPageBreak/>
        <w:t xml:space="preserve">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C9084D" w:rsidRPr="00D07EF4" w:rsidRDefault="00C9084D" w:rsidP="0082400E">
      <w:pPr>
        <w:numPr>
          <w:ilvl w:val="1"/>
          <w:numId w:val="74"/>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C9084D" w:rsidRPr="00D07EF4" w:rsidRDefault="00C9084D" w:rsidP="00C9084D">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C9084D" w:rsidRPr="00D07EF4" w:rsidRDefault="00C9084D" w:rsidP="00C9084D">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C9084D" w:rsidRPr="00D07EF4" w:rsidRDefault="00C9084D" w:rsidP="00C9084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C9084D" w:rsidRPr="00AB3AAE" w:rsidRDefault="00C9084D" w:rsidP="00C9084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C9084D" w:rsidRPr="00D07EF4" w:rsidRDefault="00C9084D" w:rsidP="00C9084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C9084D" w:rsidRPr="00D07EF4" w:rsidRDefault="00C9084D" w:rsidP="00C9084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C9084D" w:rsidRPr="00D07EF4" w:rsidRDefault="00C9084D" w:rsidP="00C9084D">
      <w:pPr>
        <w:spacing w:before="120" w:after="120"/>
        <w:ind w:left="567"/>
        <w:jc w:val="both"/>
        <w:rPr>
          <w:rFonts w:ascii="Arial" w:hAnsi="Arial" w:cs="Arial"/>
          <w:lang w:val="es-ES_tradnl"/>
        </w:rPr>
      </w:pPr>
      <w:r>
        <w:rPr>
          <w:noProof/>
          <w:lang w:val="en-US"/>
        </w:rPr>
        <w:drawing>
          <wp:anchor distT="0" distB="0" distL="114300" distR="114300" simplePos="0" relativeHeight="251704832" behindDoc="1" locked="0" layoutInCell="0" allowOverlap="1" wp14:anchorId="23005045" wp14:editId="5E142122">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C9084D" w:rsidRPr="00D07EF4" w:rsidRDefault="00C9084D" w:rsidP="00C9084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C9084D" w:rsidRPr="00D07EF4" w:rsidRDefault="00C9084D" w:rsidP="00C9084D">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C9084D" w:rsidRDefault="00C9084D" w:rsidP="00C9084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C9084D" w:rsidRPr="005E2AFC" w:rsidRDefault="00C9084D" w:rsidP="00C9084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C9084D" w:rsidRPr="00D07EF4" w:rsidRDefault="00C9084D" w:rsidP="00C9084D">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C9084D" w:rsidRPr="00F40C45" w:rsidRDefault="00C9084D" w:rsidP="00C9084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w:t>
      </w:r>
      <w:r w:rsidRPr="00F40C45">
        <w:rPr>
          <w:rFonts w:ascii="Arial" w:hAnsi="Arial" w:cs="Arial"/>
        </w:rPr>
        <w:lastRenderedPageBreak/>
        <w:t>al Contrato podrán realizarse de forma excepcional y ante una necesidad emergente cuando se afecte el alcance, plazo y/o monto del Contrato o los documentos del Contrato.</w:t>
      </w:r>
    </w:p>
    <w:p w:rsidR="00C9084D" w:rsidRPr="00C41882" w:rsidRDefault="00C9084D" w:rsidP="00C9084D">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C9084D" w:rsidRPr="00F63DDF" w:rsidRDefault="00C9084D" w:rsidP="00C9084D">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C9084D" w:rsidRPr="00D07EF4" w:rsidRDefault="00C9084D" w:rsidP="00C9084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C9084D" w:rsidRPr="00D07EF4" w:rsidRDefault="00C9084D" w:rsidP="00C9084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C9084D" w:rsidRPr="00D07EF4" w:rsidRDefault="00C9084D" w:rsidP="00C9084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C9084D" w:rsidRPr="00D07EF4" w:rsidRDefault="00C9084D" w:rsidP="00C9084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9084D" w:rsidRPr="00D07EF4" w:rsidRDefault="00C9084D" w:rsidP="00C9084D">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C9084D" w:rsidRPr="00D07EF4" w:rsidRDefault="00C9084D" w:rsidP="00C9084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C9084D" w:rsidRPr="00D07EF4" w:rsidRDefault="00C9084D" w:rsidP="00C9084D">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C9084D" w:rsidRPr="00D07EF4" w:rsidRDefault="00C9084D" w:rsidP="00C9084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C9084D" w:rsidRDefault="00C9084D" w:rsidP="00C9084D">
      <w:pPr>
        <w:spacing w:before="120" w:after="120"/>
        <w:ind w:left="1134"/>
        <w:jc w:val="both"/>
        <w:rPr>
          <w:rFonts w:ascii="Arial" w:hAnsi="Arial" w:cs="Arial"/>
          <w:lang w:val="es-BO"/>
        </w:rPr>
      </w:pPr>
      <w:r>
        <w:rPr>
          <w:noProof/>
          <w:lang w:val="en-US"/>
        </w:rPr>
        <w:drawing>
          <wp:anchor distT="0" distB="0" distL="114300" distR="114300" simplePos="0" relativeHeight="251705856" behindDoc="1" locked="0" layoutInCell="0" allowOverlap="1" wp14:anchorId="45480CCA" wp14:editId="781F6963">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C9084D" w:rsidRDefault="00C9084D" w:rsidP="00C9084D">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w:t>
      </w:r>
      <w:r w:rsidRPr="00C41882">
        <w:rPr>
          <w:rFonts w:ascii="Arial" w:hAnsi="Arial" w:cs="Arial"/>
          <w:lang w:val="es-BO"/>
        </w:rPr>
        <w:lastRenderedPageBreak/>
        <w:t xml:space="preserve">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C9084D" w:rsidRPr="00ED1F4A" w:rsidRDefault="00C9084D" w:rsidP="00C9084D">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C9084D" w:rsidRDefault="00C9084D" w:rsidP="00C9084D">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C9084D" w:rsidRPr="00D07EF4" w:rsidRDefault="00C9084D" w:rsidP="00C9084D">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C9084D" w:rsidRPr="00D07EF4" w:rsidRDefault="00C9084D" w:rsidP="00C9084D">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C9084D" w:rsidRPr="00D07EF4" w:rsidRDefault="00C9084D" w:rsidP="00C9084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C9084D" w:rsidRPr="00D07EF4" w:rsidRDefault="00C9084D" w:rsidP="00C9084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9084D" w:rsidRPr="00D07EF4" w:rsidRDefault="00C9084D" w:rsidP="00C9084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C9084D" w:rsidRDefault="00C9084D" w:rsidP="00C9084D">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C9084D" w:rsidRPr="00D07EF4" w:rsidRDefault="00C9084D" w:rsidP="00C9084D">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C9084D" w:rsidRPr="00D07EF4" w:rsidRDefault="00C9084D" w:rsidP="00C9084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C9084D" w:rsidRPr="00D07EF4" w:rsidRDefault="00C9084D" w:rsidP="00C9084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C9084D" w:rsidRPr="00D07EF4" w:rsidRDefault="00C9084D" w:rsidP="00C9084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C9084D" w:rsidRPr="008E1EBA" w:rsidRDefault="00C9084D" w:rsidP="0082400E">
      <w:pPr>
        <w:numPr>
          <w:ilvl w:val="1"/>
          <w:numId w:val="7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C9084D" w:rsidRDefault="00C9084D" w:rsidP="0082400E">
      <w:pPr>
        <w:numPr>
          <w:ilvl w:val="1"/>
          <w:numId w:val="7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9084D" w:rsidRPr="00100597" w:rsidRDefault="00C9084D" w:rsidP="0082400E">
      <w:pPr>
        <w:numPr>
          <w:ilvl w:val="1"/>
          <w:numId w:val="75"/>
        </w:numPr>
        <w:spacing w:after="120"/>
        <w:ind w:left="567" w:right="-7" w:hanging="567"/>
        <w:jc w:val="both"/>
        <w:outlineLvl w:val="5"/>
        <w:rPr>
          <w:rFonts w:ascii="Arial" w:eastAsia="Calibri" w:hAnsi="Arial" w:cs="Arial"/>
          <w:color w:val="000000"/>
          <w:lang w:val="es-BO"/>
        </w:rPr>
      </w:pPr>
      <w:r>
        <w:rPr>
          <w:noProof/>
          <w:lang w:val="en-US"/>
        </w:rPr>
        <w:drawing>
          <wp:anchor distT="0" distB="0" distL="114300" distR="114300" simplePos="0" relativeHeight="251706880" behindDoc="1" locked="0" layoutInCell="0" allowOverlap="1" wp14:anchorId="681AEA28" wp14:editId="6B95EFA6">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C9084D" w:rsidRDefault="00C9084D" w:rsidP="00C9084D">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C9084D" w:rsidRPr="00D07EF4" w:rsidRDefault="00C9084D" w:rsidP="00C9084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C9084D" w:rsidRPr="00D07EF4" w:rsidRDefault="00C9084D" w:rsidP="00C9084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9084D" w:rsidRDefault="00C9084D" w:rsidP="00C9084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C9084D" w:rsidRPr="00A042FD" w:rsidRDefault="00C9084D" w:rsidP="00C9084D">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C9084D" w:rsidRPr="00100597" w:rsidRDefault="00C9084D" w:rsidP="00C9084D">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C9084D" w:rsidRPr="004B6ABC" w:rsidRDefault="00C9084D" w:rsidP="00C9084D">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C9084D" w:rsidRDefault="00C9084D" w:rsidP="00C9084D">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C9084D" w:rsidRPr="00D07EF4" w:rsidRDefault="00C9084D" w:rsidP="00C9084D">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C9084D" w:rsidRPr="00D07EF4" w:rsidRDefault="00C9084D" w:rsidP="00C9084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C9084D" w:rsidRPr="004B6ABC" w:rsidRDefault="00C9084D" w:rsidP="00C9084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n-US"/>
        </w:rPr>
        <w:drawing>
          <wp:anchor distT="0" distB="0" distL="114300" distR="114300" simplePos="0" relativeHeight="251707904" behindDoc="1" locked="0" layoutInCell="0" allowOverlap="1" wp14:anchorId="72179B74" wp14:editId="0EB39D9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C9084D" w:rsidRPr="004B6ABC" w:rsidRDefault="00C9084D" w:rsidP="00C9084D">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C9084D" w:rsidRPr="004B6ABC" w:rsidRDefault="00C9084D" w:rsidP="00C9084D">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C9084D" w:rsidRPr="004B6ABC" w:rsidRDefault="00C9084D" w:rsidP="00C9084D">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9084D" w:rsidRPr="00D07EF4" w:rsidRDefault="00C9084D" w:rsidP="00C9084D">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9B2340">
        <w:rPr>
          <w:rFonts w:ascii="Arial" w:hAnsi="Arial" w:cs="Arial"/>
          <w:color w:val="000000"/>
          <w:lang w:val="es-BO"/>
        </w:rPr>
        <w:t xml:space="preserve">la </w:t>
      </w:r>
      <w:r w:rsidRPr="009B2340">
        <w:rPr>
          <w:rFonts w:ascii="Arial" w:hAnsi="Arial" w:cs="Arial"/>
          <w:b/>
          <w:color w:val="000000"/>
          <w:lang w:val="es-BO"/>
        </w:rPr>
        <w:t>ENTIDAD</w:t>
      </w:r>
      <w:r w:rsidRPr="00D07EF4">
        <w:rPr>
          <w:rFonts w:ascii="Arial" w:hAnsi="Arial" w:cs="Arial"/>
          <w:lang w:val="es-BO"/>
        </w:rPr>
        <w:t>.</w:t>
      </w:r>
    </w:p>
    <w:p w:rsidR="00C9084D" w:rsidRPr="00D07EF4" w:rsidRDefault="00C9084D" w:rsidP="00C9084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B2340">
        <w:rPr>
          <w:rFonts w:ascii="Arial" w:hAnsi="Arial" w:cs="Arial"/>
          <w:color w:val="000000"/>
          <w:lang w:val="es-BO"/>
        </w:rPr>
        <w:t xml:space="preserve">la </w:t>
      </w:r>
      <w:r w:rsidRPr="009B2340">
        <w:rPr>
          <w:rFonts w:ascii="Arial" w:hAnsi="Arial" w:cs="Arial"/>
          <w:b/>
          <w:color w:val="000000"/>
          <w:lang w:val="es-BO"/>
        </w:rPr>
        <w:t>ENTIDAD</w:t>
      </w:r>
      <w:r w:rsidRPr="00D07EF4">
        <w:rPr>
          <w:rFonts w:ascii="Arial" w:hAnsi="Arial" w:cs="Arial"/>
          <w:lang w:val="es-BO"/>
        </w:rPr>
        <w:t xml:space="preserve">. </w:t>
      </w:r>
    </w:p>
    <w:p w:rsidR="00C9084D" w:rsidRPr="00D07EF4" w:rsidRDefault="00C9084D" w:rsidP="00C9084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9084D" w:rsidRDefault="00C9084D" w:rsidP="00C9084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C9084D" w:rsidRPr="00D07EF4" w:rsidRDefault="00C9084D" w:rsidP="00C9084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C9084D" w:rsidRPr="00D07EF4" w:rsidRDefault="00C9084D" w:rsidP="0082400E">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C9084D" w:rsidRPr="00D07EF4" w:rsidRDefault="00C9084D" w:rsidP="0082400E">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9084D" w:rsidRDefault="00C9084D" w:rsidP="0082400E">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C9084D" w:rsidRPr="00D07EF4" w:rsidRDefault="00C9084D" w:rsidP="00C9084D">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C9084D" w:rsidRPr="00D07EF4" w:rsidRDefault="00C9084D" w:rsidP="00C9084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C9084D" w:rsidRDefault="00C9084D" w:rsidP="00C9084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C9084D" w:rsidRPr="00D07EF4" w:rsidRDefault="00C9084D" w:rsidP="00C9084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C9084D" w:rsidRPr="00D07EF4" w:rsidRDefault="00C9084D" w:rsidP="00C9084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C9084D" w:rsidRPr="00D07EF4" w:rsidRDefault="00C9084D" w:rsidP="00C9084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C9084D" w:rsidRDefault="00C9084D" w:rsidP="00C9084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C9084D" w:rsidRPr="00A5019E" w:rsidRDefault="00C9084D" w:rsidP="00C9084D">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C9084D" w:rsidRPr="00ED1F4A" w:rsidRDefault="00C9084D" w:rsidP="00C9084D">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C9084D" w:rsidRPr="00ED1F4A" w:rsidRDefault="00C9084D" w:rsidP="00C9084D">
      <w:pPr>
        <w:spacing w:after="120"/>
        <w:jc w:val="both"/>
        <w:rPr>
          <w:rFonts w:ascii="Arial" w:hAnsi="Arial" w:cs="Arial"/>
          <w:b/>
          <w:u w:val="single"/>
          <w:lang w:val="es-BO"/>
        </w:rPr>
      </w:pPr>
      <w:r w:rsidRPr="00ED1F4A">
        <w:rPr>
          <w:noProof/>
          <w:lang w:val="en-US"/>
        </w:rPr>
        <w:drawing>
          <wp:anchor distT="0" distB="0" distL="114300" distR="114300" simplePos="0" relativeHeight="251708928" behindDoc="1" locked="0" layoutInCell="0" allowOverlap="1" wp14:anchorId="1BB070DC" wp14:editId="5AE66FB4">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C9084D" w:rsidRPr="00F40C45" w:rsidRDefault="00C9084D" w:rsidP="00C9084D">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C9084D" w:rsidRDefault="00C9084D" w:rsidP="00C9084D">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C9084D" w:rsidRPr="00F40C45" w:rsidRDefault="00C9084D" w:rsidP="00C9084D">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C9084D" w:rsidRDefault="00C9084D" w:rsidP="00C9084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C9084D" w:rsidRPr="00E0225A" w:rsidRDefault="00C9084D" w:rsidP="00C9084D">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C9084D" w:rsidRPr="00927729" w:rsidRDefault="00C9084D" w:rsidP="00C9084D">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C9084D" w:rsidRPr="00E0225A" w:rsidRDefault="00C9084D" w:rsidP="00C9084D">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C9084D" w:rsidRPr="00E0225A" w:rsidRDefault="00C9084D" w:rsidP="00C9084D">
      <w:pPr>
        <w:spacing w:after="120"/>
        <w:jc w:val="both"/>
        <w:rPr>
          <w:rFonts w:ascii="Arial" w:hAnsi="Arial" w:cs="Arial"/>
          <w:sz w:val="21"/>
          <w:szCs w:val="21"/>
        </w:rPr>
      </w:pPr>
      <w:r w:rsidRPr="00E0225A">
        <w:rPr>
          <w:rFonts w:ascii="Arial" w:hAnsi="Arial" w:cs="Arial"/>
          <w:sz w:val="21"/>
          <w:szCs w:val="21"/>
        </w:rPr>
        <w:t>Originales o fotocopias legalizadas de:</w:t>
      </w:r>
    </w:p>
    <w:p w:rsidR="00C9084D" w:rsidRDefault="00C9084D" w:rsidP="0082400E">
      <w:pPr>
        <w:numPr>
          <w:ilvl w:val="0"/>
          <w:numId w:val="70"/>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C9084D" w:rsidRPr="00E0225A" w:rsidRDefault="00C9084D" w:rsidP="0082400E">
      <w:pPr>
        <w:numPr>
          <w:ilvl w:val="0"/>
          <w:numId w:val="70"/>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C9084D" w:rsidRPr="00E0225A" w:rsidRDefault="00C9084D" w:rsidP="0082400E">
      <w:pPr>
        <w:numPr>
          <w:ilvl w:val="0"/>
          <w:numId w:val="70"/>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C9084D" w:rsidRPr="00E90018" w:rsidRDefault="00C9084D" w:rsidP="0082400E">
      <w:pPr>
        <w:numPr>
          <w:ilvl w:val="0"/>
          <w:numId w:val="70"/>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C9084D" w:rsidRPr="00E90018" w:rsidRDefault="00C9084D" w:rsidP="00C9084D">
      <w:pPr>
        <w:jc w:val="both"/>
        <w:rPr>
          <w:rFonts w:ascii="Arial" w:hAnsi="Arial" w:cs="Arial"/>
          <w:sz w:val="21"/>
          <w:szCs w:val="21"/>
        </w:rPr>
      </w:pPr>
      <w:r w:rsidRPr="00E90018">
        <w:rPr>
          <w:rFonts w:ascii="Arial" w:hAnsi="Arial" w:cs="Arial"/>
          <w:sz w:val="21"/>
          <w:szCs w:val="21"/>
        </w:rPr>
        <w:t>Fotocopias simples de:</w:t>
      </w:r>
    </w:p>
    <w:p w:rsidR="00C9084D" w:rsidRPr="00E90018" w:rsidRDefault="00C9084D" w:rsidP="0082400E">
      <w:pPr>
        <w:numPr>
          <w:ilvl w:val="0"/>
          <w:numId w:val="70"/>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C9084D" w:rsidRPr="00E90018" w:rsidRDefault="00C9084D" w:rsidP="0082400E">
      <w:pPr>
        <w:numPr>
          <w:ilvl w:val="0"/>
          <w:numId w:val="70"/>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C9084D" w:rsidRPr="00E90018" w:rsidRDefault="00C9084D" w:rsidP="0082400E">
      <w:pPr>
        <w:numPr>
          <w:ilvl w:val="0"/>
          <w:numId w:val="70"/>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C9084D" w:rsidRPr="00E0225A" w:rsidRDefault="00C9084D" w:rsidP="00C9084D">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C9084D" w:rsidRPr="00D07EF4" w:rsidRDefault="00C9084D" w:rsidP="00C9084D">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C9084D" w:rsidRPr="00D07EF4" w:rsidRDefault="00C9084D" w:rsidP="00C9084D">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C9084D" w:rsidRDefault="00C9084D" w:rsidP="00C9084D">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C9084D" w:rsidRDefault="00C9084D" w:rsidP="00C9084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C9084D" w:rsidRPr="00D07EF4" w:rsidRDefault="00C9084D" w:rsidP="00C9084D">
      <w:pPr>
        <w:spacing w:before="120" w:after="120"/>
        <w:jc w:val="both"/>
        <w:rPr>
          <w:rFonts w:ascii="Arial" w:hAnsi="Arial" w:cs="Arial"/>
          <w:lang w:val="es-ES_tradnl"/>
        </w:rPr>
      </w:pPr>
    </w:p>
    <w:p w:rsidR="00C9084D" w:rsidRPr="00573D8D" w:rsidRDefault="00C9084D" w:rsidP="00C9084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9084D" w:rsidRPr="00BB76A7" w:rsidRDefault="00C9084D" w:rsidP="00C9084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9084D" w:rsidRPr="00BB76A7" w:rsidRDefault="00C9084D" w:rsidP="00C9084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9084D" w:rsidRPr="00BB76A7" w:rsidRDefault="00C9084D" w:rsidP="00C9084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9084D" w:rsidRPr="00BB76A7" w:rsidRDefault="00C9084D" w:rsidP="00C9084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C9084D" w:rsidRPr="00BB76A7" w:rsidRDefault="00C9084D" w:rsidP="00C9084D">
      <w:pPr>
        <w:autoSpaceDE w:val="0"/>
        <w:autoSpaceDN w:val="0"/>
        <w:adjustRightInd w:val="0"/>
        <w:jc w:val="center"/>
        <w:rPr>
          <w:rFonts w:ascii="Arial" w:hAnsi="Arial" w:cs="Arial"/>
          <w:b/>
          <w:sz w:val="14"/>
          <w:szCs w:val="14"/>
        </w:rPr>
      </w:pPr>
    </w:p>
    <w:p w:rsidR="00C9084D" w:rsidRDefault="00C9084D" w:rsidP="00C9084D">
      <w:pPr>
        <w:autoSpaceDE w:val="0"/>
        <w:autoSpaceDN w:val="0"/>
        <w:adjustRightInd w:val="0"/>
        <w:jc w:val="center"/>
        <w:rPr>
          <w:rFonts w:ascii="Arial" w:hAnsi="Arial" w:cs="Arial"/>
          <w:b/>
        </w:rPr>
      </w:pPr>
    </w:p>
    <w:p w:rsidR="00C9084D" w:rsidRPr="00573D8D" w:rsidRDefault="00C9084D" w:rsidP="00C9084D">
      <w:pPr>
        <w:autoSpaceDE w:val="0"/>
        <w:autoSpaceDN w:val="0"/>
        <w:adjustRightInd w:val="0"/>
        <w:jc w:val="center"/>
        <w:rPr>
          <w:rFonts w:ascii="Arial" w:hAnsi="Arial" w:cs="Arial"/>
          <w:b/>
        </w:rPr>
      </w:pPr>
    </w:p>
    <w:p w:rsidR="00C9084D" w:rsidRPr="00573D8D" w:rsidRDefault="00C9084D" w:rsidP="00C9084D">
      <w:pPr>
        <w:autoSpaceDE w:val="0"/>
        <w:autoSpaceDN w:val="0"/>
        <w:adjustRightInd w:val="0"/>
        <w:jc w:val="center"/>
        <w:rPr>
          <w:rFonts w:ascii="Arial" w:hAnsi="Arial" w:cs="Arial"/>
          <w:b/>
        </w:rPr>
      </w:pPr>
    </w:p>
    <w:p w:rsidR="00C9084D" w:rsidRDefault="00C9084D" w:rsidP="00C9084D"/>
    <w:p w:rsidR="00C9084D" w:rsidRDefault="00C9084D" w:rsidP="00C9084D"/>
    <w:p w:rsidR="00C9084D" w:rsidRPr="00365997" w:rsidRDefault="00C9084D" w:rsidP="00C9084D">
      <w:pPr>
        <w:jc w:val="center"/>
        <w:rPr>
          <w:rFonts w:asciiTheme="minorHAnsi" w:hAnsiTheme="minorHAnsi" w:cstheme="minorHAnsi"/>
          <w:b/>
          <w:bCs/>
          <w:sz w:val="22"/>
          <w:szCs w:val="22"/>
        </w:rPr>
      </w:pPr>
    </w:p>
    <w:p w:rsidR="00C9084D" w:rsidRPr="00365997" w:rsidRDefault="00C9084D" w:rsidP="00C9084D">
      <w:pPr>
        <w:jc w:val="center"/>
        <w:rPr>
          <w:rFonts w:asciiTheme="minorHAnsi" w:hAnsiTheme="minorHAnsi" w:cstheme="minorHAnsi"/>
          <w:b/>
          <w:bCs/>
          <w:sz w:val="22"/>
          <w:szCs w:val="22"/>
          <w:lang w:val="es-ES_tradnl"/>
        </w:rPr>
      </w:pPr>
    </w:p>
    <w:p w:rsidR="00C9084D" w:rsidRPr="00365997" w:rsidRDefault="00C9084D" w:rsidP="00C9084D">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C9084D" w:rsidRPr="00365997" w:rsidRDefault="00C9084D" w:rsidP="00C9084D">
      <w:pPr>
        <w:rPr>
          <w:rFonts w:asciiTheme="minorHAnsi" w:hAnsiTheme="minorHAnsi" w:cstheme="minorHAnsi"/>
          <w:lang w:val="es-ES_tradnl"/>
        </w:rPr>
      </w:pPr>
    </w:p>
    <w:p w:rsidR="00C9084D" w:rsidRPr="00365997" w:rsidRDefault="00C9084D" w:rsidP="00C9084D">
      <w:pPr>
        <w:pStyle w:val="Sinespaciado"/>
        <w:ind w:left="426"/>
        <w:jc w:val="both"/>
        <w:rPr>
          <w:rFonts w:asciiTheme="minorHAnsi" w:hAnsiTheme="minorHAnsi" w:cstheme="minorHAnsi"/>
          <w:lang w:val="es-ES_tradnl"/>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07D" w:rsidRDefault="00C9707D">
      <w:r>
        <w:separator/>
      </w:r>
    </w:p>
  </w:endnote>
  <w:endnote w:type="continuationSeparator" w:id="0">
    <w:p w:rsidR="00C9707D" w:rsidRDefault="00C97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5F9" w:rsidRDefault="002F75F9">
    <w:pPr>
      <w:pStyle w:val="Piedepgina"/>
      <w:jc w:val="right"/>
    </w:pPr>
    <w:r>
      <w:fldChar w:fldCharType="begin"/>
    </w:r>
    <w:r>
      <w:instrText xml:space="preserve"> PAGE   \* MERGEFORMAT </w:instrText>
    </w:r>
    <w:r>
      <w:fldChar w:fldCharType="separate"/>
    </w:r>
    <w:r w:rsidR="006605E9">
      <w:rPr>
        <w:noProof/>
      </w:rPr>
      <w:t>38</w:t>
    </w:r>
    <w:r>
      <w:fldChar w:fldCharType="end"/>
    </w:r>
  </w:p>
  <w:p w:rsidR="002F75F9" w:rsidRDefault="002F75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07D" w:rsidRDefault="00C9707D">
      <w:r>
        <w:separator/>
      </w:r>
    </w:p>
  </w:footnote>
  <w:footnote w:type="continuationSeparator" w:id="0">
    <w:p w:rsidR="00C9707D" w:rsidRDefault="00C970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2566DE4"/>
    <w:multiLevelType w:val="multilevel"/>
    <w:tmpl w:val="9C6422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25E0DF9"/>
    <w:multiLevelType w:val="hybridMultilevel"/>
    <w:tmpl w:val="AD92378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6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6">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95F7C0B"/>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2"/>
  </w:num>
  <w:num w:numId="3">
    <w:abstractNumId w:val="55"/>
  </w:num>
  <w:num w:numId="4">
    <w:abstractNumId w:val="10"/>
  </w:num>
  <w:num w:numId="5">
    <w:abstractNumId w:val="33"/>
  </w:num>
  <w:num w:numId="6">
    <w:abstractNumId w:val="36"/>
  </w:num>
  <w:num w:numId="7">
    <w:abstractNumId w:val="0"/>
  </w:num>
  <w:num w:numId="8">
    <w:abstractNumId w:val="64"/>
  </w:num>
  <w:num w:numId="9">
    <w:abstractNumId w:val="26"/>
  </w:num>
  <w:num w:numId="10">
    <w:abstractNumId w:val="73"/>
  </w:num>
  <w:num w:numId="11">
    <w:abstractNumId w:val="8"/>
  </w:num>
  <w:num w:numId="12">
    <w:abstractNumId w:val="11"/>
  </w:num>
  <w:num w:numId="13">
    <w:abstractNumId w:val="46"/>
  </w:num>
  <w:num w:numId="14">
    <w:abstractNumId w:val="45"/>
  </w:num>
  <w:num w:numId="15">
    <w:abstractNumId w:val="48"/>
  </w:num>
  <w:num w:numId="16">
    <w:abstractNumId w:val="3"/>
  </w:num>
  <w:num w:numId="17">
    <w:abstractNumId w:val="52"/>
  </w:num>
  <w:num w:numId="18">
    <w:abstractNumId w:val="42"/>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8"/>
  </w:num>
  <w:num w:numId="22">
    <w:abstractNumId w:val="49"/>
  </w:num>
  <w:num w:numId="23">
    <w:abstractNumId w:val="68"/>
  </w:num>
  <w:num w:numId="24">
    <w:abstractNumId w:val="30"/>
  </w:num>
  <w:num w:numId="25">
    <w:abstractNumId w:val="37"/>
  </w:num>
  <w:num w:numId="26">
    <w:abstractNumId w:val="5"/>
  </w:num>
  <w:num w:numId="27">
    <w:abstractNumId w:val="67"/>
  </w:num>
  <w:num w:numId="28">
    <w:abstractNumId w:val="39"/>
  </w:num>
  <w:num w:numId="29">
    <w:abstractNumId w:val="53"/>
  </w:num>
  <w:num w:numId="30">
    <w:abstractNumId w:val="75"/>
  </w:num>
  <w:num w:numId="31">
    <w:abstractNumId w:val="17"/>
  </w:num>
  <w:num w:numId="32">
    <w:abstractNumId w:val="65"/>
  </w:num>
  <w:num w:numId="33">
    <w:abstractNumId w:val="14"/>
  </w:num>
  <w:num w:numId="34">
    <w:abstractNumId w:val="24"/>
  </w:num>
  <w:num w:numId="35">
    <w:abstractNumId w:val="41"/>
  </w:num>
  <w:num w:numId="36">
    <w:abstractNumId w:val="50"/>
  </w:num>
  <w:num w:numId="37">
    <w:abstractNumId w:val="13"/>
  </w:num>
  <w:num w:numId="38">
    <w:abstractNumId w:val="32"/>
  </w:num>
  <w:num w:numId="39">
    <w:abstractNumId w:val="29"/>
  </w:num>
  <w:num w:numId="40">
    <w:abstractNumId w:val="21"/>
  </w:num>
  <w:num w:numId="41">
    <w:abstractNumId w:val="61"/>
  </w:num>
  <w:num w:numId="42">
    <w:abstractNumId w:val="70"/>
  </w:num>
  <w:num w:numId="43">
    <w:abstractNumId w:val="40"/>
  </w:num>
  <w:num w:numId="44">
    <w:abstractNumId w:val="59"/>
  </w:num>
  <w:num w:numId="45">
    <w:abstractNumId w:val="44"/>
  </w:num>
  <w:num w:numId="46">
    <w:abstractNumId w:val="62"/>
  </w:num>
  <w:num w:numId="47">
    <w:abstractNumId w:val="60"/>
  </w:num>
  <w:num w:numId="48">
    <w:abstractNumId w:val="15"/>
  </w:num>
  <w:num w:numId="49">
    <w:abstractNumId w:val="35"/>
  </w:num>
  <w:num w:numId="50">
    <w:abstractNumId w:val="31"/>
  </w:num>
  <w:num w:numId="51">
    <w:abstractNumId w:val="74"/>
  </w:num>
  <w:num w:numId="52">
    <w:abstractNumId w:val="54"/>
  </w:num>
  <w:num w:numId="53">
    <w:abstractNumId w:val="2"/>
  </w:num>
  <w:num w:numId="54">
    <w:abstractNumId w:val="1"/>
  </w:num>
  <w:num w:numId="55">
    <w:abstractNumId w:val="18"/>
  </w:num>
  <w:num w:numId="56">
    <w:abstractNumId w:val="63"/>
  </w:num>
  <w:num w:numId="57">
    <w:abstractNumId w:val="57"/>
  </w:num>
  <w:num w:numId="58">
    <w:abstractNumId w:val="72"/>
  </w:num>
  <w:num w:numId="59">
    <w:abstractNumId w:val="69"/>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
  </w:num>
  <w:num w:numId="62">
    <w:abstractNumId w:val="23"/>
  </w:num>
  <w:num w:numId="63">
    <w:abstractNumId w:val="47"/>
  </w:num>
  <w:num w:numId="64">
    <w:abstractNumId w:val="56"/>
  </w:num>
  <w:num w:numId="65">
    <w:abstractNumId w:val="58"/>
  </w:num>
  <w:num w:numId="66">
    <w:abstractNumId w:val="28"/>
  </w:num>
  <w:num w:numId="67">
    <w:abstractNumId w:val="20"/>
  </w:num>
  <w:num w:numId="68">
    <w:abstractNumId w:val="6"/>
  </w:num>
  <w:num w:numId="69">
    <w:abstractNumId w:val="71"/>
  </w:num>
  <w:num w:numId="70">
    <w:abstractNumId w:val="51"/>
  </w:num>
  <w:num w:numId="71">
    <w:abstractNumId w:val="25"/>
  </w:num>
  <w:num w:numId="72">
    <w:abstractNumId w:val="19"/>
  </w:num>
  <w:num w:numId="73">
    <w:abstractNumId w:val="66"/>
  </w:num>
  <w:num w:numId="74">
    <w:abstractNumId w:val="9"/>
  </w:num>
  <w:num w:numId="75">
    <w:abstractNumId w:val="43"/>
  </w:num>
  <w:num w:numId="76">
    <w:abstractNumId w:val="1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84E"/>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2D8"/>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5F9"/>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5E9"/>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0E"/>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537"/>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84D"/>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07D"/>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0D8"/>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4BBF"/>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9084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9084D"/>
    <w:pPr>
      <w:ind w:left="708"/>
    </w:pPr>
    <w:rPr>
      <w:rFonts w:eastAsia="Calibri"/>
      <w:lang w:eastAsia="es-ES"/>
    </w:rPr>
  </w:style>
  <w:style w:type="table" w:customStyle="1" w:styleId="Listaclara-nfasis11">
    <w:name w:val="Lista clara - Énfasis 11"/>
    <w:basedOn w:val="Tablanormal"/>
    <w:uiPriority w:val="61"/>
    <w:rsid w:val="00C9084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9084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9084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9084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9084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9084D"/>
    <w:rPr>
      <w:rFonts w:ascii="Times New Roman" w:hAnsi="Times New Roman" w:cs="Times New Roman"/>
      <w:sz w:val="18"/>
      <w:szCs w:val="18"/>
    </w:rPr>
  </w:style>
  <w:style w:type="paragraph" w:styleId="Lista">
    <w:name w:val="List"/>
    <w:basedOn w:val="Normal"/>
    <w:unhideWhenUsed/>
    <w:rsid w:val="00C9084D"/>
    <w:pPr>
      <w:ind w:left="283" w:hanging="283"/>
      <w:contextualSpacing/>
    </w:pPr>
    <w:rPr>
      <w:rFonts w:ascii="Verdana" w:hAnsi="Verdana"/>
      <w:sz w:val="16"/>
      <w:szCs w:val="16"/>
      <w:lang w:eastAsia="es-ES"/>
    </w:rPr>
  </w:style>
  <w:style w:type="paragraph" w:styleId="Lista3">
    <w:name w:val="List 3"/>
    <w:basedOn w:val="Normal"/>
    <w:unhideWhenUsed/>
    <w:rsid w:val="00C9084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9084D"/>
    <w:rPr>
      <w:rFonts w:ascii="Verdana" w:hAnsi="Verdana"/>
      <w:sz w:val="16"/>
      <w:szCs w:val="16"/>
      <w:lang w:eastAsia="es-ES"/>
    </w:rPr>
  </w:style>
  <w:style w:type="character" w:customStyle="1" w:styleId="SaludoCar">
    <w:name w:val="Saludo Car"/>
    <w:basedOn w:val="Fuentedeprrafopredeter"/>
    <w:link w:val="Saludo"/>
    <w:uiPriority w:val="99"/>
    <w:rsid w:val="00C9084D"/>
    <w:rPr>
      <w:rFonts w:ascii="Verdana" w:hAnsi="Verdana"/>
      <w:sz w:val="16"/>
      <w:szCs w:val="16"/>
      <w:lang w:val="es-ES" w:eastAsia="es-ES"/>
    </w:rPr>
  </w:style>
  <w:style w:type="paragraph" w:styleId="Continuarlista">
    <w:name w:val="List Continue"/>
    <w:basedOn w:val="Normal"/>
    <w:uiPriority w:val="99"/>
    <w:unhideWhenUsed/>
    <w:rsid w:val="00C9084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9084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9084D"/>
    <w:rPr>
      <w:rFonts w:ascii="Verdana" w:hAnsi="Verdana"/>
      <w:sz w:val="16"/>
      <w:szCs w:val="16"/>
      <w:lang w:val="es-ES" w:eastAsia="es-ES"/>
    </w:rPr>
  </w:style>
  <w:style w:type="character" w:customStyle="1" w:styleId="AsuntodelcomentarioCar1">
    <w:name w:val="Asunto del comentario Car1"/>
    <w:uiPriority w:val="99"/>
    <w:semiHidden/>
    <w:rsid w:val="00C9084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512009">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771694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3638748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7686581">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DF64D-F413-4B47-964F-5D285B40B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75</Pages>
  <Words>26932</Words>
  <Characters>153514</Characters>
  <Application>Microsoft Office Word</Application>
  <DocSecurity>0</DocSecurity>
  <Lines>1279</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180086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Carola Guevara Zarate</cp:lastModifiedBy>
  <cp:revision>16</cp:revision>
  <cp:lastPrinted>2017-11-21T19:44:00Z</cp:lastPrinted>
  <dcterms:created xsi:type="dcterms:W3CDTF">2017-11-16T14:07:00Z</dcterms:created>
  <dcterms:modified xsi:type="dcterms:W3CDTF">2017-11-21T19:59:00Z</dcterms:modified>
</cp:coreProperties>
</file>