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843870" w:rsidRDefault="008D2967" w:rsidP="00C54699">
      <w:pPr>
        <w:pStyle w:val="Ttulo3"/>
        <w:keepLines w:val="0"/>
        <w:numPr>
          <w:ilvl w:val="0"/>
          <w:numId w:val="9"/>
        </w:numPr>
        <w:spacing w:before="0" w:line="240" w:lineRule="auto"/>
        <w:contextualSpacing/>
        <w:jc w:val="both"/>
        <w:rPr>
          <w:rFonts w:asciiTheme="minorHAnsi" w:eastAsia="Times New Roman" w:hAnsiTheme="minorHAnsi" w:cstheme="minorHAnsi"/>
          <w:iCs/>
          <w:color w:val="auto"/>
          <w:sz w:val="20"/>
          <w:szCs w:val="20"/>
          <w:lang w:val="es-ES_tradnl" w:eastAsia="es-ES"/>
        </w:rPr>
      </w:pPr>
      <w:r w:rsidRPr="00843870">
        <w:rPr>
          <w:rFonts w:asciiTheme="minorHAnsi" w:eastAsia="Times New Roman" w:hAnsiTheme="minorHAnsi" w:cstheme="minorHAnsi"/>
          <w:iCs/>
          <w:color w:val="auto"/>
          <w:sz w:val="20"/>
          <w:szCs w:val="20"/>
          <w:lang w:val="es-ES_tradnl" w:eastAsia="es-ES"/>
        </w:rPr>
        <w:t>MOVILIZACIÓN Y</w:t>
      </w:r>
      <w:r w:rsidR="0031499A" w:rsidRPr="00843870">
        <w:rPr>
          <w:rFonts w:asciiTheme="minorHAnsi" w:eastAsia="Times New Roman" w:hAnsiTheme="minorHAnsi" w:cstheme="minorHAnsi"/>
          <w:iCs/>
          <w:color w:val="auto"/>
          <w:sz w:val="20"/>
          <w:szCs w:val="20"/>
          <w:lang w:val="es-ES_tradnl" w:eastAsia="es-ES"/>
        </w:rPr>
        <w:t xml:space="preserve"> DESMOVILIZACIÓN DE EQUIPO, MA</w:t>
      </w:r>
      <w:r w:rsidR="00400E8F" w:rsidRPr="00843870">
        <w:rPr>
          <w:rFonts w:asciiTheme="minorHAnsi" w:eastAsia="Times New Roman" w:hAnsiTheme="minorHAnsi" w:cstheme="minorHAnsi"/>
          <w:iCs/>
          <w:color w:val="auto"/>
          <w:sz w:val="20"/>
          <w:szCs w:val="20"/>
          <w:lang w:val="es-ES_tradnl" w:eastAsia="es-ES"/>
        </w:rPr>
        <w:t>TERIAL, HERRAMIENTAS Y PERSONAL</w:t>
      </w:r>
    </w:p>
    <w:p w:rsidR="0031499A" w:rsidRPr="00843870" w:rsidRDefault="0031499A" w:rsidP="00290260">
      <w:pPr>
        <w:autoSpaceDE w:val="0"/>
        <w:autoSpaceDN w:val="0"/>
        <w:adjustRightInd w:val="0"/>
        <w:contextualSpacing/>
        <w:jc w:val="both"/>
        <w:rPr>
          <w:rFonts w:asciiTheme="minorHAnsi" w:hAnsiTheme="minorHAnsi" w:cstheme="minorHAnsi"/>
          <w:b/>
          <w:sz w:val="20"/>
          <w:szCs w:val="20"/>
        </w:rPr>
      </w:pPr>
      <w:r w:rsidRPr="00843870">
        <w:rPr>
          <w:rFonts w:asciiTheme="minorHAnsi" w:hAnsiTheme="minorHAnsi" w:cstheme="minorHAnsi"/>
          <w:b/>
          <w:sz w:val="20"/>
          <w:szCs w:val="20"/>
        </w:rPr>
        <w:t xml:space="preserve">UNIDAD: </w:t>
      </w:r>
      <w:r w:rsidR="006E02D4" w:rsidRPr="00843870">
        <w:rPr>
          <w:rFonts w:asciiTheme="minorHAnsi" w:hAnsiTheme="minorHAnsi" w:cstheme="minorHAnsi"/>
          <w:b/>
          <w:sz w:val="20"/>
          <w:szCs w:val="20"/>
        </w:rPr>
        <w:t>Global (</w:t>
      </w:r>
      <w:proofErr w:type="spellStart"/>
      <w:r w:rsidRPr="00843870">
        <w:rPr>
          <w:rFonts w:asciiTheme="minorHAnsi" w:hAnsiTheme="minorHAnsi" w:cstheme="minorHAnsi"/>
          <w:b/>
          <w:sz w:val="20"/>
          <w:szCs w:val="20"/>
        </w:rPr>
        <w:t>G</w:t>
      </w:r>
      <w:r w:rsidR="006E02D4" w:rsidRPr="00843870">
        <w:rPr>
          <w:rFonts w:asciiTheme="minorHAnsi" w:hAnsiTheme="minorHAnsi" w:cstheme="minorHAnsi"/>
          <w:b/>
          <w:sz w:val="20"/>
          <w:szCs w:val="20"/>
        </w:rPr>
        <w:t>lb</w:t>
      </w:r>
      <w:proofErr w:type="spellEnd"/>
      <w:r w:rsidR="006E02D4" w:rsidRPr="00843870">
        <w:rPr>
          <w:rFonts w:asciiTheme="minorHAnsi" w:hAnsiTheme="minorHAnsi" w:cstheme="minorHAnsi"/>
          <w:b/>
          <w:sz w:val="20"/>
          <w:szCs w:val="20"/>
        </w:rPr>
        <w:t>.)</w:t>
      </w:r>
    </w:p>
    <w:p w:rsidR="00216F79" w:rsidRPr="00843870" w:rsidRDefault="00216F79" w:rsidP="00290260">
      <w:pPr>
        <w:autoSpaceDE w:val="0"/>
        <w:autoSpaceDN w:val="0"/>
        <w:adjustRightInd w:val="0"/>
        <w:contextualSpacing/>
        <w:jc w:val="both"/>
        <w:rPr>
          <w:rFonts w:asciiTheme="minorHAnsi" w:hAnsiTheme="minorHAnsi" w:cstheme="minorHAnsi"/>
          <w:b/>
          <w:sz w:val="20"/>
          <w:szCs w:val="20"/>
        </w:rPr>
      </w:pPr>
    </w:p>
    <w:p w:rsidR="0078230B" w:rsidRPr="00843870" w:rsidRDefault="0078230B" w:rsidP="00C54699">
      <w:pPr>
        <w:pStyle w:val="Prrafodelista"/>
        <w:numPr>
          <w:ilvl w:val="0"/>
          <w:numId w:val="8"/>
        </w:numPr>
        <w:autoSpaceDE w:val="0"/>
        <w:autoSpaceDN w:val="0"/>
        <w:adjustRightInd w:val="0"/>
        <w:contextualSpacing/>
        <w:jc w:val="both"/>
        <w:rPr>
          <w:rFonts w:asciiTheme="minorHAnsi" w:hAnsiTheme="minorHAnsi" w:cstheme="minorHAnsi"/>
          <w:b/>
          <w:bCs/>
          <w:iCs/>
          <w:vanish/>
          <w:sz w:val="20"/>
          <w:szCs w:val="20"/>
          <w:lang w:val="es-ES_tradnl"/>
        </w:rPr>
      </w:pPr>
    </w:p>
    <w:p w:rsidR="0031499A" w:rsidRPr="00843870" w:rsidRDefault="0031499A" w:rsidP="00C54699">
      <w:pPr>
        <w:pStyle w:val="Estilo2"/>
        <w:numPr>
          <w:ilvl w:val="1"/>
          <w:numId w:val="9"/>
        </w:numPr>
      </w:pPr>
      <w:r w:rsidRPr="00843870">
        <w:t>DEFINICIÓN</w:t>
      </w: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390AD0" w:rsidRPr="00843870" w:rsidRDefault="00390AD0" w:rsidP="00390AD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 xml:space="preserve">El CONTRATISTA realizará los trabajos siguientes: transportar, descargar, proveer </w:t>
      </w:r>
      <w:r w:rsidR="0078230B" w:rsidRPr="00843870">
        <w:rPr>
          <w:rFonts w:asciiTheme="minorHAnsi" w:eastAsiaTheme="minorHAnsi" w:hAnsiTheme="minorHAnsi" w:cstheme="minorHAnsi"/>
          <w:sz w:val="20"/>
          <w:szCs w:val="20"/>
          <w:lang w:val="es-BO" w:eastAsia="en-US"/>
        </w:rPr>
        <w:t xml:space="preserve">equipos, </w:t>
      </w:r>
      <w:r w:rsidRPr="00843870">
        <w:rPr>
          <w:rFonts w:asciiTheme="minorHAnsi" w:eastAsiaTheme="minorHAnsi" w:hAnsiTheme="minorHAnsi" w:cstheme="minorHAnsi"/>
          <w:sz w:val="20"/>
          <w:szCs w:val="20"/>
          <w:lang w:val="es-BO" w:eastAsia="en-US"/>
        </w:rPr>
        <w:t xml:space="preserve">maquinarias, herramientas, materiales y personal necesarios para la ejecución de </w:t>
      </w:r>
      <w:r w:rsidR="0078230B" w:rsidRPr="00843870">
        <w:rPr>
          <w:rFonts w:asciiTheme="minorHAnsi" w:eastAsiaTheme="minorHAnsi" w:hAnsiTheme="minorHAnsi" w:cstheme="minorHAnsi"/>
          <w:sz w:val="20"/>
          <w:szCs w:val="20"/>
          <w:lang w:val="es-BO" w:eastAsia="en-US"/>
        </w:rPr>
        <w:t>los trabajos de mantenimiento</w:t>
      </w:r>
      <w:r w:rsidRPr="00843870">
        <w:rPr>
          <w:rFonts w:asciiTheme="minorHAnsi" w:eastAsiaTheme="minorHAnsi" w:hAnsiTheme="minorHAnsi" w:cstheme="minorHAnsi"/>
          <w:sz w:val="20"/>
          <w:szCs w:val="20"/>
          <w:lang w:val="es-BO" w:eastAsia="en-US"/>
        </w:rPr>
        <w:t xml:space="preserve"> en cada uno de los lugares </w:t>
      </w:r>
      <w:r w:rsidR="00843870" w:rsidRPr="00843870">
        <w:rPr>
          <w:rFonts w:asciiTheme="minorHAnsi" w:eastAsiaTheme="minorHAnsi" w:hAnsiTheme="minorHAnsi" w:cstheme="minorHAnsi"/>
          <w:sz w:val="20"/>
          <w:szCs w:val="20"/>
          <w:lang w:val="es-BO" w:eastAsia="en-US"/>
        </w:rPr>
        <w:t>donde se encuentran emplazados</w:t>
      </w:r>
      <w:r w:rsidRPr="00843870">
        <w:rPr>
          <w:rFonts w:asciiTheme="minorHAnsi" w:eastAsiaTheme="minorHAnsi" w:hAnsiTheme="minorHAnsi" w:cstheme="minorHAnsi"/>
          <w:sz w:val="20"/>
          <w:szCs w:val="20"/>
          <w:lang w:val="es-BO" w:eastAsia="en-US"/>
        </w:rPr>
        <w:t xml:space="preserve"> </w:t>
      </w:r>
      <w:r w:rsidR="0078230B" w:rsidRPr="00843870">
        <w:rPr>
          <w:rFonts w:asciiTheme="minorHAnsi" w:eastAsiaTheme="minorHAnsi" w:hAnsiTheme="minorHAnsi" w:cstheme="minorHAnsi"/>
          <w:sz w:val="20"/>
          <w:szCs w:val="20"/>
          <w:lang w:val="es-BO" w:eastAsia="en-US"/>
        </w:rPr>
        <w:t xml:space="preserve">los City </w:t>
      </w:r>
      <w:proofErr w:type="spellStart"/>
      <w:r w:rsidR="0078230B" w:rsidRPr="00843870">
        <w:rPr>
          <w:rFonts w:asciiTheme="minorHAnsi" w:eastAsiaTheme="minorHAnsi" w:hAnsiTheme="minorHAnsi" w:cstheme="minorHAnsi"/>
          <w:sz w:val="20"/>
          <w:szCs w:val="20"/>
          <w:lang w:val="es-BO" w:eastAsia="en-US"/>
        </w:rPr>
        <w:t>Gate’s</w:t>
      </w:r>
      <w:proofErr w:type="spellEnd"/>
      <w:r w:rsidRPr="00843870">
        <w:rPr>
          <w:rFonts w:asciiTheme="minorHAnsi" w:eastAsiaTheme="minorHAnsi" w:hAnsiTheme="minorHAnsi" w:cstheme="minorHAnsi"/>
          <w:sz w:val="20"/>
          <w:szCs w:val="20"/>
          <w:lang w:val="es-BO" w:eastAsia="en-US"/>
        </w:rPr>
        <w:t xml:space="preserve">. </w:t>
      </w: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843870" w:rsidRDefault="0031499A" w:rsidP="00C54699">
      <w:pPr>
        <w:pStyle w:val="Estilo2"/>
        <w:numPr>
          <w:ilvl w:val="1"/>
          <w:numId w:val="9"/>
        </w:numPr>
      </w:pPr>
      <w:r w:rsidRPr="00843870">
        <w:t>MATERIALES, HERRAMIENTAS, EQUIPO Y PERSONAL</w:t>
      </w:r>
    </w:p>
    <w:p w:rsidR="00216F79" w:rsidRPr="00843870" w:rsidRDefault="00216F79" w:rsidP="00290260">
      <w:pPr>
        <w:contextualSpacing/>
        <w:rPr>
          <w:sz w:val="20"/>
          <w:szCs w:val="20"/>
          <w:lang w:val="es-ES_tradnl"/>
        </w:rPr>
      </w:pP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216F79" w:rsidRPr="00843870" w:rsidRDefault="00216F79"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 xml:space="preserve">Todo el equipo y personal mínimo comprometido para </w:t>
      </w:r>
      <w:r w:rsidR="001311AB">
        <w:rPr>
          <w:rFonts w:asciiTheme="minorHAnsi" w:eastAsiaTheme="minorHAnsi" w:hAnsiTheme="minorHAnsi" w:cstheme="minorHAnsi"/>
          <w:sz w:val="20"/>
          <w:szCs w:val="20"/>
          <w:lang w:val="es-BO" w:eastAsia="en-US"/>
        </w:rPr>
        <w:t>la ejecución de los trabajos</w:t>
      </w:r>
      <w:r w:rsidRPr="00843870">
        <w:rPr>
          <w:rFonts w:asciiTheme="minorHAnsi" w:eastAsiaTheme="minorHAnsi" w:hAnsiTheme="minorHAnsi" w:cstheme="minorHAnsi"/>
          <w:sz w:val="20"/>
          <w:szCs w:val="20"/>
          <w:lang w:val="es-BO" w:eastAsia="en-US"/>
        </w:rPr>
        <w:t xml:space="preserve"> deberá ser puesto a disposición del SUPERVI</w:t>
      </w:r>
      <w:r w:rsidR="00B47BD4">
        <w:rPr>
          <w:rFonts w:asciiTheme="minorHAnsi" w:eastAsiaTheme="minorHAnsi" w:hAnsiTheme="minorHAnsi" w:cstheme="minorHAnsi"/>
          <w:sz w:val="20"/>
          <w:szCs w:val="20"/>
          <w:lang w:val="es-BO" w:eastAsia="en-US"/>
        </w:rPr>
        <w:t>SOR durante toda la ejecución del proyecto</w:t>
      </w:r>
      <w:r w:rsidRPr="00843870">
        <w:rPr>
          <w:rFonts w:asciiTheme="minorHAnsi" w:eastAsiaTheme="minorHAnsi" w:hAnsiTheme="minorHAnsi" w:cstheme="minorHAnsi"/>
          <w:sz w:val="20"/>
          <w:szCs w:val="20"/>
          <w:lang w:val="es-BO" w:eastAsia="en-US"/>
        </w:rPr>
        <w:t>.</w:t>
      </w: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843870" w:rsidRDefault="0031499A" w:rsidP="00C54699">
      <w:pPr>
        <w:pStyle w:val="Estilo2"/>
        <w:numPr>
          <w:ilvl w:val="1"/>
          <w:numId w:val="9"/>
        </w:numPr>
      </w:pPr>
      <w:r w:rsidRPr="00843870">
        <w:t>PROCEDIMIENTO PARA LA EJECUCIÓN</w:t>
      </w:r>
    </w:p>
    <w:p w:rsidR="00216F79" w:rsidRPr="00843870" w:rsidRDefault="00216F79" w:rsidP="00290260">
      <w:pPr>
        <w:contextualSpacing/>
        <w:rPr>
          <w:sz w:val="20"/>
          <w:szCs w:val="20"/>
          <w:lang w:val="es-ES_tradnl"/>
        </w:rPr>
      </w:pP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 xml:space="preserve">El CONTRATISTA deberá presentar al SUPERVISOR </w:t>
      </w:r>
      <w:r w:rsidR="0078230B" w:rsidRPr="00843870">
        <w:rPr>
          <w:rFonts w:asciiTheme="minorHAnsi" w:eastAsiaTheme="minorHAnsi" w:hAnsiTheme="minorHAnsi" w:cstheme="minorHAnsi"/>
          <w:sz w:val="20"/>
          <w:szCs w:val="20"/>
          <w:lang w:val="es-BO" w:eastAsia="en-US"/>
        </w:rPr>
        <w:t xml:space="preserve">DE OBRA </w:t>
      </w:r>
      <w:r w:rsidRPr="00843870">
        <w:rPr>
          <w:rFonts w:asciiTheme="minorHAnsi" w:eastAsiaTheme="minorHAnsi" w:hAnsiTheme="minorHAnsi" w:cstheme="minorHAnsi"/>
          <w:sz w:val="20"/>
          <w:szCs w:val="20"/>
          <w:lang w:val="es-BO" w:eastAsia="en-US"/>
        </w:rPr>
        <w:t>un plan de Movilización y Desmovilización que contemple lo siguiente:</w:t>
      </w:r>
    </w:p>
    <w:p w:rsidR="00216F79" w:rsidRPr="00843870" w:rsidRDefault="00216F79"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 Medio de Transporte</w:t>
      </w: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 Tipo de carga a transportar</w:t>
      </w: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 Inspección de equipos, herramientas y carga</w:t>
      </w: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 Descripción de las rutas</w:t>
      </w: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 Horarios de viaje</w:t>
      </w: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 Cronogramas de trabajo.</w:t>
      </w:r>
    </w:p>
    <w:p w:rsidR="0078230B" w:rsidRPr="00843870" w:rsidRDefault="0078230B"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843870">
        <w:rPr>
          <w:rFonts w:asciiTheme="minorHAnsi" w:eastAsiaTheme="minorHAnsi" w:hAnsiTheme="minorHAnsi" w:cstheme="minorHAnsi"/>
          <w:sz w:val="20"/>
          <w:szCs w:val="20"/>
          <w:lang w:val="es-BO" w:eastAsia="en-US"/>
        </w:rPr>
        <w:t>By</w:t>
      </w:r>
      <w:proofErr w:type="spellEnd"/>
      <w:r w:rsidRPr="0084387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D507DD" w:rsidRPr="00843870" w:rsidRDefault="00D507DD"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D507DD" w:rsidRPr="00843870" w:rsidRDefault="00D507DD"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Se deberá solicitar autorización del Supervisor de Obra para la desmovilización del personal y/o equipo.</w:t>
      </w:r>
    </w:p>
    <w:p w:rsidR="00D507DD" w:rsidRPr="00843870" w:rsidRDefault="00D507DD"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78230B" w:rsidRPr="00843870" w:rsidRDefault="0078230B"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78230B" w:rsidRPr="00843870" w:rsidRDefault="0078230B"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843870" w:rsidRDefault="0031499A" w:rsidP="00C54699">
      <w:pPr>
        <w:pStyle w:val="Estilo2"/>
        <w:numPr>
          <w:ilvl w:val="1"/>
          <w:numId w:val="9"/>
        </w:numPr>
      </w:pPr>
      <w:r w:rsidRPr="00843870">
        <w:t>MEDICIÓN Y FORMA DE PAGO</w:t>
      </w:r>
    </w:p>
    <w:p w:rsidR="00216F79" w:rsidRPr="00843870" w:rsidRDefault="00216F79" w:rsidP="00290260">
      <w:pPr>
        <w:contextualSpacing/>
        <w:rPr>
          <w:sz w:val="20"/>
          <w:szCs w:val="20"/>
          <w:lang w:val="es-ES_tradnl"/>
        </w:rPr>
      </w:pPr>
    </w:p>
    <w:p w:rsidR="0031499A" w:rsidRPr="00843870" w:rsidRDefault="0031499A" w:rsidP="00290260">
      <w:pPr>
        <w:autoSpaceDE w:val="0"/>
        <w:autoSpaceDN w:val="0"/>
        <w:adjustRightInd w:val="0"/>
        <w:contextualSpacing/>
        <w:jc w:val="both"/>
        <w:rPr>
          <w:rFonts w:asciiTheme="minorHAnsi" w:eastAsiaTheme="minorHAnsi" w:hAnsiTheme="minorHAnsi" w:cstheme="minorHAnsi"/>
          <w:sz w:val="20"/>
          <w:szCs w:val="20"/>
          <w:lang w:val="es-BO" w:eastAsia="en-US"/>
        </w:rPr>
      </w:pPr>
      <w:r w:rsidRPr="00843870">
        <w:rPr>
          <w:rFonts w:asciiTheme="minorHAnsi" w:eastAsiaTheme="minorHAnsi" w:hAnsiTheme="minorHAnsi" w:cstheme="minorHAnsi"/>
          <w:sz w:val="20"/>
          <w:szCs w:val="20"/>
          <w:lang w:val="es-BO" w:eastAsia="en-US"/>
        </w:rPr>
        <w:t xml:space="preserve">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w:t>
      </w:r>
      <w:r w:rsidRPr="00843870">
        <w:rPr>
          <w:rFonts w:asciiTheme="minorHAnsi" w:eastAsiaTheme="minorHAnsi" w:hAnsiTheme="minorHAnsi" w:cstheme="minorHAnsi"/>
          <w:sz w:val="20"/>
          <w:szCs w:val="20"/>
          <w:lang w:val="es-BO" w:eastAsia="en-US"/>
        </w:rPr>
        <w:lastRenderedPageBreak/>
        <w:t>menos un porcentaje mínimo de 20% para los trabajos de desmovilización a ser pagados en la planilla de cierre.</w:t>
      </w:r>
    </w:p>
    <w:p w:rsidR="0078230B" w:rsidRPr="00843870" w:rsidRDefault="0078230B"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78230B" w:rsidRPr="00843870" w:rsidRDefault="0078230B" w:rsidP="00290260">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843870" w:rsidRDefault="00401840" w:rsidP="00C54699">
      <w:pPr>
        <w:pStyle w:val="Ttulo3"/>
        <w:keepLines w:val="0"/>
        <w:numPr>
          <w:ilvl w:val="0"/>
          <w:numId w:val="9"/>
        </w:numPr>
        <w:spacing w:before="0" w:line="240" w:lineRule="auto"/>
        <w:contextualSpacing/>
        <w:jc w:val="both"/>
        <w:rPr>
          <w:rFonts w:asciiTheme="minorHAnsi" w:eastAsia="Arial Unicode MS" w:hAnsiTheme="minorHAnsi" w:cstheme="minorHAnsi"/>
          <w:bCs w:val="0"/>
          <w:color w:val="auto"/>
          <w:sz w:val="20"/>
          <w:szCs w:val="20"/>
          <w:lang w:val="es-ES_tradnl" w:eastAsia="es-ES"/>
        </w:rPr>
      </w:pPr>
      <w:r w:rsidRPr="00843870">
        <w:rPr>
          <w:rFonts w:asciiTheme="minorHAnsi" w:eastAsia="Arial Unicode MS" w:hAnsiTheme="minorHAnsi" w:cstheme="minorHAnsi"/>
          <w:bCs w:val="0"/>
          <w:color w:val="auto"/>
          <w:sz w:val="20"/>
          <w:szCs w:val="20"/>
          <w:lang w:val="es-ES_tradnl" w:eastAsia="es-ES"/>
        </w:rPr>
        <w:t>CAMBIO DE KIT DE REPARO PARA BOMBA PARA ODORANTE</w:t>
      </w:r>
    </w:p>
    <w:p w:rsidR="0031499A" w:rsidRPr="00843870" w:rsidRDefault="006E02D4" w:rsidP="00290260">
      <w:pPr>
        <w:contextualSpacing/>
        <w:jc w:val="both"/>
        <w:rPr>
          <w:rFonts w:asciiTheme="minorHAnsi" w:hAnsiTheme="minorHAnsi" w:cstheme="minorHAnsi"/>
          <w:b/>
          <w:sz w:val="20"/>
          <w:szCs w:val="20"/>
        </w:rPr>
      </w:pPr>
      <w:r w:rsidRPr="00843870">
        <w:rPr>
          <w:rFonts w:asciiTheme="minorHAnsi" w:hAnsiTheme="minorHAnsi" w:cstheme="minorHAnsi"/>
          <w:b/>
          <w:sz w:val="20"/>
          <w:szCs w:val="20"/>
        </w:rPr>
        <w:t xml:space="preserve">UNIDAD: </w:t>
      </w:r>
      <w:r w:rsidR="00401840" w:rsidRPr="00843870">
        <w:rPr>
          <w:rFonts w:asciiTheme="minorHAnsi" w:hAnsiTheme="minorHAnsi" w:cstheme="minorHAnsi"/>
          <w:b/>
          <w:sz w:val="20"/>
          <w:szCs w:val="20"/>
        </w:rPr>
        <w:t>Kit</w:t>
      </w:r>
      <w:r w:rsidRPr="00843870">
        <w:rPr>
          <w:rFonts w:asciiTheme="minorHAnsi" w:hAnsiTheme="minorHAnsi" w:cstheme="minorHAnsi"/>
          <w:b/>
          <w:sz w:val="20"/>
          <w:szCs w:val="20"/>
        </w:rPr>
        <w:t xml:space="preserve"> (</w:t>
      </w:r>
      <w:r w:rsidR="00401840" w:rsidRPr="00843870">
        <w:rPr>
          <w:rFonts w:asciiTheme="minorHAnsi" w:hAnsiTheme="minorHAnsi" w:cstheme="minorHAnsi"/>
          <w:b/>
          <w:sz w:val="20"/>
          <w:szCs w:val="20"/>
        </w:rPr>
        <w:t>Kit</w:t>
      </w:r>
      <w:r w:rsidRPr="00843870">
        <w:rPr>
          <w:rFonts w:asciiTheme="minorHAnsi" w:hAnsiTheme="minorHAnsi" w:cstheme="minorHAnsi"/>
          <w:b/>
          <w:sz w:val="20"/>
          <w:szCs w:val="20"/>
        </w:rPr>
        <w:t>)</w:t>
      </w:r>
    </w:p>
    <w:p w:rsidR="0031499A" w:rsidRPr="00843870" w:rsidRDefault="0031499A" w:rsidP="00290260">
      <w:pPr>
        <w:contextualSpacing/>
        <w:jc w:val="both"/>
        <w:rPr>
          <w:rFonts w:asciiTheme="minorHAnsi" w:hAnsiTheme="minorHAnsi" w:cstheme="minorHAnsi"/>
          <w:b/>
          <w:sz w:val="20"/>
          <w:szCs w:val="20"/>
        </w:rPr>
      </w:pPr>
    </w:p>
    <w:p w:rsidR="0031499A" w:rsidRPr="00843870" w:rsidRDefault="0031499A" w:rsidP="00C54699">
      <w:pPr>
        <w:pStyle w:val="Prrafodelista"/>
        <w:numPr>
          <w:ilvl w:val="0"/>
          <w:numId w:val="6"/>
        </w:numPr>
        <w:contextualSpacing/>
        <w:jc w:val="both"/>
        <w:rPr>
          <w:rFonts w:asciiTheme="minorHAnsi" w:eastAsia="Arial Unicode MS" w:hAnsiTheme="minorHAnsi" w:cstheme="minorHAnsi"/>
          <w:b/>
          <w:vanish/>
          <w:sz w:val="20"/>
          <w:szCs w:val="20"/>
          <w:lang w:val="es-ES_tradnl"/>
        </w:rPr>
      </w:pPr>
    </w:p>
    <w:p w:rsidR="0031499A" w:rsidRPr="00843870" w:rsidRDefault="0031499A" w:rsidP="00C54699">
      <w:pPr>
        <w:pStyle w:val="Prrafodelista"/>
        <w:numPr>
          <w:ilvl w:val="0"/>
          <w:numId w:val="6"/>
        </w:numPr>
        <w:contextualSpacing/>
        <w:jc w:val="both"/>
        <w:rPr>
          <w:rFonts w:asciiTheme="minorHAnsi" w:eastAsia="Arial Unicode MS" w:hAnsiTheme="minorHAnsi" w:cstheme="minorHAnsi"/>
          <w:b/>
          <w:vanish/>
          <w:sz w:val="20"/>
          <w:szCs w:val="20"/>
          <w:lang w:val="es-ES_tradnl"/>
        </w:rPr>
      </w:pPr>
    </w:p>
    <w:p w:rsidR="0031499A" w:rsidRPr="00843870" w:rsidRDefault="0031499A" w:rsidP="00C54699">
      <w:pPr>
        <w:pStyle w:val="Estilo2"/>
        <w:numPr>
          <w:ilvl w:val="1"/>
          <w:numId w:val="9"/>
        </w:numPr>
      </w:pPr>
      <w:r w:rsidRPr="00843870">
        <w:t>DEFINICIÓN</w:t>
      </w:r>
    </w:p>
    <w:p w:rsidR="00F44F1F" w:rsidRPr="00843870" w:rsidRDefault="00F44F1F" w:rsidP="00F44F1F">
      <w:pPr>
        <w:pStyle w:val="Estilo1"/>
        <w:ind w:left="360"/>
        <w:contextualSpacing/>
        <w:rPr>
          <w:rFonts w:asciiTheme="minorHAnsi" w:hAnsiTheme="minorHAnsi" w:cstheme="minorHAnsi"/>
          <w:sz w:val="20"/>
          <w:szCs w:val="20"/>
        </w:rPr>
      </w:pPr>
    </w:p>
    <w:p w:rsidR="0031499A" w:rsidRPr="00843870" w:rsidRDefault="0031499A" w:rsidP="00290260">
      <w:pPr>
        <w:pStyle w:val="Default"/>
        <w:contextualSpacing/>
        <w:jc w:val="both"/>
        <w:rPr>
          <w:rFonts w:asciiTheme="minorHAnsi" w:hAnsiTheme="minorHAnsi" w:cstheme="minorHAnsi"/>
          <w:color w:val="auto"/>
          <w:sz w:val="20"/>
          <w:szCs w:val="20"/>
        </w:rPr>
      </w:pPr>
      <w:bookmarkStart w:id="0" w:name="_Toc314666506"/>
      <w:r w:rsidRPr="00843870">
        <w:rPr>
          <w:rFonts w:asciiTheme="minorHAnsi" w:hAnsiTheme="minorHAnsi" w:cstheme="minorHAnsi"/>
          <w:color w:val="auto"/>
          <w:sz w:val="20"/>
          <w:szCs w:val="20"/>
        </w:rPr>
        <w:t xml:space="preserve">Este ítem comprende todos los trabajos necesarios para realizar el </w:t>
      </w:r>
      <w:r w:rsidR="00401840" w:rsidRPr="00843870">
        <w:rPr>
          <w:rFonts w:asciiTheme="minorHAnsi" w:hAnsiTheme="minorHAnsi" w:cstheme="minorHAnsi"/>
          <w:color w:val="auto"/>
          <w:sz w:val="20"/>
          <w:szCs w:val="20"/>
        </w:rPr>
        <w:t>cambio de kit de reparo para bomba para odorante</w:t>
      </w:r>
      <w:bookmarkEnd w:id="0"/>
      <w:r w:rsidR="00401840" w:rsidRPr="00843870">
        <w:rPr>
          <w:rFonts w:asciiTheme="minorHAnsi" w:hAnsiTheme="minorHAnsi" w:cstheme="minorHAnsi"/>
          <w:color w:val="auto"/>
          <w:sz w:val="20"/>
          <w:szCs w:val="20"/>
        </w:rPr>
        <w:t xml:space="preserve"> de acuerdo a lo señalado en las especificaciones técnicas e instrucciones </w:t>
      </w:r>
      <w:r w:rsidR="002F2B14" w:rsidRPr="00843870">
        <w:rPr>
          <w:rFonts w:asciiTheme="minorHAnsi" w:hAnsiTheme="minorHAnsi" w:cstheme="minorHAnsi"/>
          <w:color w:val="auto"/>
          <w:sz w:val="20"/>
          <w:szCs w:val="20"/>
        </w:rPr>
        <w:t xml:space="preserve">del SUPERVISOR DE OBRA en los </w:t>
      </w:r>
      <w:r w:rsidR="00337B57" w:rsidRPr="00843870">
        <w:rPr>
          <w:rFonts w:asciiTheme="minorHAnsi" w:hAnsiTheme="minorHAnsi" w:cstheme="minorHAnsi"/>
          <w:color w:val="auto"/>
          <w:sz w:val="20"/>
          <w:szCs w:val="20"/>
        </w:rPr>
        <w:t xml:space="preserve">siguientes </w:t>
      </w:r>
      <w:r w:rsidR="002F2B14" w:rsidRPr="00843870">
        <w:rPr>
          <w:rFonts w:asciiTheme="minorHAnsi" w:hAnsiTheme="minorHAnsi" w:cstheme="minorHAnsi"/>
          <w:color w:val="auto"/>
          <w:sz w:val="20"/>
          <w:szCs w:val="20"/>
        </w:rPr>
        <w:t xml:space="preserve">City </w:t>
      </w:r>
      <w:proofErr w:type="spellStart"/>
      <w:r w:rsidR="002F2B14" w:rsidRPr="00843870">
        <w:rPr>
          <w:rFonts w:asciiTheme="minorHAnsi" w:hAnsiTheme="minorHAnsi" w:cstheme="minorHAnsi"/>
          <w:color w:val="auto"/>
          <w:sz w:val="20"/>
          <w:szCs w:val="20"/>
        </w:rPr>
        <w:t>Gate’s</w:t>
      </w:r>
      <w:proofErr w:type="spellEnd"/>
      <w:r w:rsidR="002F2B14" w:rsidRPr="00843870">
        <w:rPr>
          <w:rFonts w:asciiTheme="minorHAnsi" w:hAnsiTheme="minorHAnsi" w:cstheme="minorHAnsi"/>
          <w:color w:val="auto"/>
          <w:sz w:val="20"/>
          <w:szCs w:val="20"/>
        </w:rPr>
        <w:t>:</w:t>
      </w:r>
    </w:p>
    <w:p w:rsidR="002F2B14" w:rsidRPr="00843870" w:rsidRDefault="002F2B14" w:rsidP="00290260">
      <w:pPr>
        <w:pStyle w:val="Default"/>
        <w:contextualSpacing/>
        <w:jc w:val="both"/>
        <w:rPr>
          <w:rFonts w:asciiTheme="minorHAnsi" w:hAnsiTheme="minorHAnsi" w:cstheme="minorHAnsi"/>
          <w:color w:val="auto"/>
          <w:sz w:val="20"/>
          <w:szCs w:val="20"/>
        </w:rPr>
      </w:pPr>
    </w:p>
    <w:p w:rsidR="004B46C5" w:rsidRPr="00843870" w:rsidRDefault="004B46C5" w:rsidP="00C54699">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Chorety</w:t>
      </w:r>
      <w:proofErr w:type="spellEnd"/>
      <w:r w:rsidRPr="00843870">
        <w:rPr>
          <w:rFonts w:asciiTheme="minorHAnsi" w:hAnsiTheme="minorHAnsi" w:cstheme="minorHAnsi"/>
          <w:sz w:val="20"/>
          <w:szCs w:val="20"/>
        </w:rPr>
        <w:t xml:space="preserve"> </w:t>
      </w:r>
    </w:p>
    <w:p w:rsidR="004B46C5" w:rsidRPr="00843870" w:rsidRDefault="004B46C5" w:rsidP="00C54699">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San Matías</w:t>
      </w:r>
      <w:r w:rsidRPr="00843870">
        <w:rPr>
          <w:rFonts w:asciiTheme="minorHAnsi" w:hAnsiTheme="minorHAnsi" w:cstheme="minorHAnsi"/>
          <w:sz w:val="20"/>
          <w:szCs w:val="20"/>
        </w:rPr>
        <w:t xml:space="preserve"> </w:t>
      </w:r>
    </w:p>
    <w:p w:rsidR="004B46C5" w:rsidRPr="00843870" w:rsidRDefault="004B46C5" w:rsidP="00C54699">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Macharetí</w:t>
      </w:r>
      <w:proofErr w:type="spellEnd"/>
    </w:p>
    <w:p w:rsidR="004B46C5" w:rsidRPr="00843870" w:rsidRDefault="004B46C5" w:rsidP="00C54699">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Saipina</w:t>
      </w:r>
      <w:proofErr w:type="spellEnd"/>
    </w:p>
    <w:p w:rsidR="004B46C5" w:rsidRPr="00843870" w:rsidRDefault="004B46C5" w:rsidP="00C54699">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Portachuelo</w:t>
      </w:r>
    </w:p>
    <w:p w:rsidR="004B46C5" w:rsidRPr="00843870" w:rsidRDefault="004B46C5" w:rsidP="00C54699">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Tarumá</w:t>
      </w:r>
    </w:p>
    <w:p w:rsidR="004B46C5" w:rsidRPr="00843870" w:rsidRDefault="004B46C5" w:rsidP="00C54699">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Mairana</w:t>
      </w:r>
      <w:proofErr w:type="spellEnd"/>
    </w:p>
    <w:p w:rsidR="004B46C5" w:rsidRPr="00843870" w:rsidRDefault="004B46C5" w:rsidP="00C54699">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Samaipata</w:t>
      </w:r>
    </w:p>
    <w:p w:rsidR="004B46C5" w:rsidRPr="00843870" w:rsidRDefault="004B46C5" w:rsidP="00C54699">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Plan 4000 (</w:t>
      </w:r>
      <w:r w:rsidRPr="00843870">
        <w:rPr>
          <w:rFonts w:ascii="Calibri" w:hAnsi="Calibri"/>
          <w:b/>
          <w:sz w:val="20"/>
          <w:szCs w:val="20"/>
        </w:rPr>
        <w:t>2 BOMBAS</w:t>
      </w:r>
      <w:r w:rsidRPr="00843870">
        <w:rPr>
          <w:rFonts w:ascii="Calibri" w:hAnsi="Calibri"/>
          <w:sz w:val="20"/>
          <w:szCs w:val="20"/>
        </w:rPr>
        <w:t>)</w:t>
      </w:r>
    </w:p>
    <w:p w:rsidR="002F2B14" w:rsidRPr="00843870" w:rsidRDefault="002F2B14" w:rsidP="00290260">
      <w:pPr>
        <w:pStyle w:val="Default"/>
        <w:contextualSpacing/>
        <w:jc w:val="both"/>
        <w:rPr>
          <w:rFonts w:asciiTheme="minorHAnsi" w:hAnsiTheme="minorHAnsi" w:cstheme="minorHAnsi"/>
          <w:color w:val="auto"/>
          <w:sz w:val="20"/>
          <w:szCs w:val="20"/>
        </w:rPr>
      </w:pPr>
    </w:p>
    <w:p w:rsidR="00F44F1F" w:rsidRPr="00843870" w:rsidRDefault="00401840" w:rsidP="00F44F1F">
      <w:pPr>
        <w:jc w:val="both"/>
        <w:rPr>
          <w:rFonts w:asciiTheme="minorHAnsi" w:hAnsiTheme="minorHAnsi" w:cstheme="minorHAnsi"/>
          <w:kern w:val="28"/>
          <w:sz w:val="20"/>
          <w:szCs w:val="20"/>
          <w:lang w:val="es-ES_tradnl"/>
        </w:rPr>
      </w:pPr>
      <w:r w:rsidRPr="00843870">
        <w:rPr>
          <w:rFonts w:asciiTheme="minorHAnsi" w:hAnsiTheme="minorHAnsi" w:cstheme="minorHAnsi"/>
          <w:kern w:val="28"/>
          <w:sz w:val="20"/>
          <w:szCs w:val="20"/>
          <w:lang w:val="es-ES_tradnl"/>
        </w:rPr>
        <w:t xml:space="preserve">Incluye la provisión por parte de la empresa Contratista de los elementos blandos para bomba neumática a pistón </w:t>
      </w:r>
      <w:proofErr w:type="spellStart"/>
      <w:r w:rsidRPr="00843870">
        <w:rPr>
          <w:rFonts w:asciiTheme="minorHAnsi" w:hAnsiTheme="minorHAnsi" w:cstheme="minorHAnsi"/>
          <w:kern w:val="28"/>
          <w:sz w:val="20"/>
          <w:szCs w:val="20"/>
          <w:lang w:val="es-ES_tradnl"/>
        </w:rPr>
        <w:t>Welker</w:t>
      </w:r>
      <w:proofErr w:type="spellEnd"/>
      <w:r w:rsidRPr="00843870">
        <w:rPr>
          <w:rFonts w:asciiTheme="minorHAnsi" w:hAnsiTheme="minorHAnsi" w:cstheme="minorHAnsi"/>
          <w:kern w:val="28"/>
          <w:sz w:val="20"/>
          <w:szCs w:val="20"/>
          <w:lang w:val="es-ES_tradnl"/>
        </w:rPr>
        <w:t>, MAOP: 2000 Psi</w:t>
      </w:r>
      <w:r w:rsidR="002F2B14" w:rsidRPr="00843870">
        <w:rPr>
          <w:rFonts w:asciiTheme="minorHAnsi" w:hAnsiTheme="minorHAnsi" w:cstheme="minorHAnsi"/>
          <w:kern w:val="28"/>
          <w:sz w:val="20"/>
          <w:szCs w:val="20"/>
          <w:lang w:val="es-ES_tradnl"/>
        </w:rPr>
        <w:t xml:space="preserve">. Modelo: BIP 2 (kit de reparo) así como la provisión de aceite hidráulico para bomba </w:t>
      </w:r>
      <w:proofErr w:type="spellStart"/>
      <w:r w:rsidR="002F2B14" w:rsidRPr="00843870">
        <w:rPr>
          <w:rFonts w:asciiTheme="minorHAnsi" w:hAnsiTheme="minorHAnsi" w:cstheme="minorHAnsi"/>
          <w:kern w:val="28"/>
          <w:sz w:val="20"/>
          <w:szCs w:val="20"/>
          <w:lang w:val="es-ES_tradnl"/>
        </w:rPr>
        <w:t>Welker</w:t>
      </w:r>
      <w:proofErr w:type="spellEnd"/>
      <w:r w:rsidR="002F2B14" w:rsidRPr="00843870">
        <w:rPr>
          <w:rFonts w:asciiTheme="minorHAnsi" w:hAnsiTheme="minorHAnsi" w:cstheme="minorHAnsi"/>
          <w:kern w:val="28"/>
          <w:sz w:val="20"/>
          <w:szCs w:val="20"/>
          <w:lang w:val="es-ES_tradnl"/>
        </w:rPr>
        <w:t xml:space="preserve">. Modelo: BIP 2. </w:t>
      </w:r>
    </w:p>
    <w:p w:rsidR="0031499A" w:rsidRPr="00843870" w:rsidRDefault="0031499A" w:rsidP="00290260">
      <w:pPr>
        <w:contextualSpacing/>
        <w:jc w:val="both"/>
        <w:rPr>
          <w:rFonts w:asciiTheme="minorHAnsi" w:eastAsia="Arial Unicode MS" w:hAnsiTheme="minorHAnsi" w:cstheme="minorHAnsi"/>
          <w:iCs/>
          <w:sz w:val="20"/>
          <w:szCs w:val="20"/>
          <w:lang w:val="es-ES_tradnl"/>
        </w:rPr>
      </w:pPr>
    </w:p>
    <w:p w:rsidR="0031499A" w:rsidRPr="00843870" w:rsidRDefault="0031499A" w:rsidP="00C54699">
      <w:pPr>
        <w:pStyle w:val="Estilo2"/>
        <w:numPr>
          <w:ilvl w:val="1"/>
          <w:numId w:val="9"/>
        </w:numPr>
      </w:pPr>
      <w:r w:rsidRPr="00843870">
        <w:t>MATERIALES, HERRAMIENTAS Y EQUIPO</w:t>
      </w:r>
    </w:p>
    <w:p w:rsidR="00F44F1F" w:rsidRPr="00843870" w:rsidRDefault="00F44F1F" w:rsidP="00F44F1F">
      <w:pPr>
        <w:pStyle w:val="Estilo1"/>
        <w:contextualSpacing/>
        <w:rPr>
          <w:rFonts w:asciiTheme="minorHAnsi" w:hAnsiTheme="minorHAnsi" w:cstheme="minorHAnsi"/>
          <w:sz w:val="20"/>
          <w:szCs w:val="20"/>
        </w:rPr>
      </w:pPr>
    </w:p>
    <w:p w:rsidR="0031499A" w:rsidRPr="00843870" w:rsidRDefault="0031499A" w:rsidP="00290260">
      <w:pPr>
        <w:pStyle w:val="Estilo1"/>
        <w:contextualSpacing/>
        <w:rPr>
          <w:rFonts w:asciiTheme="minorHAnsi" w:hAnsiTheme="minorHAnsi" w:cstheme="minorHAnsi"/>
          <w:b w:val="0"/>
          <w:kern w:val="28"/>
          <w:sz w:val="20"/>
          <w:szCs w:val="20"/>
        </w:rPr>
      </w:pPr>
      <w:r w:rsidRPr="00843870">
        <w:rPr>
          <w:rFonts w:asciiTheme="minorHAnsi" w:hAnsiTheme="minorHAnsi" w:cstheme="minorHAnsi"/>
          <w:b w:val="0"/>
          <w:kern w:val="28"/>
          <w:sz w:val="20"/>
          <w:szCs w:val="20"/>
        </w:rPr>
        <w:t xml:space="preserve">El CONTRATISTA, proporcionará todos los materiales, </w:t>
      </w:r>
      <w:r w:rsidR="002F2B14" w:rsidRPr="00843870">
        <w:rPr>
          <w:rFonts w:asciiTheme="minorHAnsi" w:hAnsiTheme="minorHAnsi" w:cstheme="minorHAnsi"/>
          <w:b w:val="0"/>
          <w:kern w:val="28"/>
          <w:sz w:val="20"/>
          <w:szCs w:val="20"/>
        </w:rPr>
        <w:t xml:space="preserve">instrumentos, repuestos, accesorios, </w:t>
      </w:r>
      <w:r w:rsidRPr="00843870">
        <w:rPr>
          <w:rFonts w:asciiTheme="minorHAnsi" w:hAnsiTheme="minorHAnsi" w:cstheme="minorHAnsi"/>
          <w:b w:val="0"/>
          <w:kern w:val="28"/>
          <w:sz w:val="20"/>
          <w:szCs w:val="20"/>
        </w:rPr>
        <w:t xml:space="preserve">herramientas, equipos </w:t>
      </w:r>
      <w:r w:rsidR="00953AF9" w:rsidRPr="00843870">
        <w:rPr>
          <w:rFonts w:asciiTheme="minorHAnsi" w:hAnsiTheme="minorHAnsi" w:cstheme="minorHAnsi"/>
          <w:b w:val="0"/>
          <w:kern w:val="28"/>
          <w:sz w:val="20"/>
          <w:szCs w:val="20"/>
        </w:rPr>
        <w:t>(</w:t>
      </w:r>
      <w:proofErr w:type="spellStart"/>
      <w:r w:rsidR="00953AF9" w:rsidRPr="00843870">
        <w:rPr>
          <w:rFonts w:ascii="Calibri" w:hAnsi="Calibri" w:cs="Calibri"/>
          <w:b w:val="0"/>
          <w:kern w:val="28"/>
          <w:sz w:val="20"/>
          <w:szCs w:val="20"/>
          <w:lang w:val="es-BO"/>
        </w:rPr>
        <w:t>manifold</w:t>
      </w:r>
      <w:proofErr w:type="spellEnd"/>
      <w:r w:rsidR="00953AF9" w:rsidRPr="00843870">
        <w:rPr>
          <w:rFonts w:ascii="Calibri" w:hAnsi="Calibri" w:cs="Calibri"/>
          <w:b w:val="0"/>
          <w:kern w:val="28"/>
          <w:sz w:val="20"/>
          <w:szCs w:val="20"/>
          <w:lang w:val="es-BO"/>
        </w:rPr>
        <w:t>, manómetro calibrado, etc.</w:t>
      </w:r>
      <w:r w:rsidR="00953AF9" w:rsidRPr="00843870">
        <w:rPr>
          <w:rFonts w:asciiTheme="minorHAnsi" w:hAnsiTheme="minorHAnsi" w:cstheme="minorHAnsi"/>
          <w:b w:val="0"/>
          <w:kern w:val="28"/>
          <w:sz w:val="20"/>
          <w:szCs w:val="20"/>
        </w:rPr>
        <w:t xml:space="preserve">) </w:t>
      </w:r>
      <w:r w:rsidRPr="00843870">
        <w:rPr>
          <w:rFonts w:asciiTheme="minorHAnsi" w:hAnsiTheme="minorHAnsi" w:cstheme="minorHAnsi"/>
          <w:b w:val="0"/>
          <w:kern w:val="28"/>
          <w:sz w:val="20"/>
          <w:szCs w:val="20"/>
        </w:rPr>
        <w:t>y personal necesarios para la ejecución de los trabajos</w:t>
      </w:r>
      <w:r w:rsidR="002F2B14" w:rsidRPr="00843870">
        <w:rPr>
          <w:rFonts w:asciiTheme="minorHAnsi" w:hAnsiTheme="minorHAnsi" w:cstheme="minorHAnsi"/>
          <w:b w:val="0"/>
          <w:kern w:val="28"/>
          <w:sz w:val="20"/>
          <w:szCs w:val="20"/>
        </w:rPr>
        <w:t xml:space="preserve"> de mantenimiento de las bombas</w:t>
      </w:r>
      <w:r w:rsidRPr="00843870">
        <w:rPr>
          <w:rFonts w:asciiTheme="minorHAnsi" w:hAnsiTheme="minorHAnsi" w:cstheme="minorHAnsi"/>
          <w:b w:val="0"/>
          <w:kern w:val="28"/>
          <w:sz w:val="20"/>
          <w:szCs w:val="20"/>
        </w:rPr>
        <w:t>, los cuales serán aprobados y verificados por el SUPERVISOR DE OBRA al inicio de la actividad.</w:t>
      </w:r>
    </w:p>
    <w:p w:rsidR="002F2B14" w:rsidRPr="00843870" w:rsidRDefault="002F2B14" w:rsidP="00290260">
      <w:pPr>
        <w:pStyle w:val="Estilo1"/>
        <w:contextualSpacing/>
        <w:rPr>
          <w:rFonts w:asciiTheme="minorHAnsi" w:hAnsiTheme="minorHAnsi" w:cstheme="minorHAnsi"/>
          <w:b w:val="0"/>
          <w:kern w:val="28"/>
          <w:sz w:val="20"/>
          <w:szCs w:val="20"/>
        </w:rPr>
      </w:pPr>
    </w:p>
    <w:p w:rsidR="002F2B14" w:rsidRPr="00843870" w:rsidRDefault="002F2B14" w:rsidP="00290260">
      <w:pPr>
        <w:pStyle w:val="Estilo1"/>
        <w:contextualSpacing/>
        <w:rPr>
          <w:rFonts w:asciiTheme="minorHAnsi" w:hAnsiTheme="minorHAnsi" w:cstheme="minorHAnsi"/>
          <w:b w:val="0"/>
          <w:kern w:val="28"/>
          <w:sz w:val="20"/>
          <w:szCs w:val="20"/>
        </w:rPr>
      </w:pPr>
      <w:r w:rsidRPr="00843870">
        <w:rPr>
          <w:rFonts w:asciiTheme="minorHAnsi" w:hAnsiTheme="minorHAnsi" w:cstheme="minorHAnsi"/>
          <w:b w:val="0"/>
          <w:kern w:val="28"/>
          <w:sz w:val="20"/>
          <w:szCs w:val="20"/>
        </w:rPr>
        <w:t xml:space="preserve">Asimismo, el CONTRATISTA </w:t>
      </w:r>
      <w:r w:rsidR="00843870" w:rsidRPr="00843870">
        <w:rPr>
          <w:rFonts w:asciiTheme="minorHAnsi" w:hAnsiTheme="minorHAnsi" w:cstheme="minorHAnsi"/>
          <w:b w:val="0"/>
          <w:kern w:val="28"/>
          <w:sz w:val="20"/>
          <w:szCs w:val="20"/>
        </w:rPr>
        <w:t>deberá proporcionar</w:t>
      </w:r>
      <w:r w:rsidRPr="00843870">
        <w:rPr>
          <w:rFonts w:asciiTheme="minorHAnsi" w:hAnsiTheme="minorHAnsi" w:cstheme="minorHAnsi"/>
          <w:b w:val="0"/>
          <w:kern w:val="28"/>
          <w:sz w:val="20"/>
          <w:szCs w:val="20"/>
        </w:rPr>
        <w:t xml:space="preserve"> los elementos blandos para bomba neumática a pistón </w:t>
      </w:r>
      <w:proofErr w:type="spellStart"/>
      <w:r w:rsidRPr="00843870">
        <w:rPr>
          <w:rFonts w:asciiTheme="minorHAnsi" w:hAnsiTheme="minorHAnsi" w:cstheme="minorHAnsi"/>
          <w:b w:val="0"/>
          <w:kern w:val="28"/>
          <w:sz w:val="20"/>
          <w:szCs w:val="20"/>
        </w:rPr>
        <w:t>Welker</w:t>
      </w:r>
      <w:proofErr w:type="spellEnd"/>
      <w:r w:rsidRPr="00843870">
        <w:rPr>
          <w:rFonts w:asciiTheme="minorHAnsi" w:hAnsiTheme="minorHAnsi" w:cstheme="minorHAnsi"/>
          <w:b w:val="0"/>
          <w:kern w:val="28"/>
          <w:sz w:val="20"/>
          <w:szCs w:val="20"/>
        </w:rPr>
        <w:t xml:space="preserve">, MAOP: 2000 Psi. Modelo: BIP 2 (kit de reparo) así como la provisión de aceite hidráulico para bomba </w:t>
      </w:r>
      <w:proofErr w:type="spellStart"/>
      <w:r w:rsidRPr="00843870">
        <w:rPr>
          <w:rFonts w:asciiTheme="minorHAnsi" w:hAnsiTheme="minorHAnsi" w:cstheme="minorHAnsi"/>
          <w:b w:val="0"/>
          <w:kern w:val="28"/>
          <w:sz w:val="20"/>
          <w:szCs w:val="20"/>
        </w:rPr>
        <w:t>Welker</w:t>
      </w:r>
      <w:proofErr w:type="spellEnd"/>
      <w:r w:rsidRPr="00843870">
        <w:rPr>
          <w:rFonts w:asciiTheme="minorHAnsi" w:hAnsiTheme="minorHAnsi" w:cstheme="minorHAnsi"/>
          <w:b w:val="0"/>
          <w:kern w:val="28"/>
          <w:sz w:val="20"/>
          <w:szCs w:val="20"/>
        </w:rPr>
        <w:t>. Modelo: BIP 2.</w:t>
      </w:r>
      <w:r w:rsidR="00953AF9" w:rsidRPr="00843870">
        <w:rPr>
          <w:rFonts w:asciiTheme="minorHAnsi" w:hAnsiTheme="minorHAnsi" w:cstheme="minorHAnsi"/>
          <w:b w:val="0"/>
          <w:kern w:val="28"/>
          <w:sz w:val="20"/>
          <w:szCs w:val="20"/>
        </w:rPr>
        <w:t xml:space="preserve"> </w:t>
      </w:r>
    </w:p>
    <w:p w:rsidR="0031499A" w:rsidRPr="00843870" w:rsidRDefault="0031499A" w:rsidP="00C54699">
      <w:pPr>
        <w:pStyle w:val="Estilo2"/>
        <w:numPr>
          <w:ilvl w:val="1"/>
          <w:numId w:val="9"/>
        </w:numPr>
      </w:pPr>
      <w:bookmarkStart w:id="1" w:name="_Toc314666511"/>
      <w:r w:rsidRPr="00843870">
        <w:t>PROCEDIMIENTO PARA LA EJECUCIÓN</w:t>
      </w:r>
      <w:bookmarkEnd w:id="1"/>
    </w:p>
    <w:p w:rsidR="00F44F1F" w:rsidRPr="00843870" w:rsidRDefault="00F44F1F" w:rsidP="00F44F1F">
      <w:pPr>
        <w:pStyle w:val="Estilo1"/>
        <w:contextualSpacing/>
        <w:rPr>
          <w:rFonts w:asciiTheme="minorHAnsi" w:hAnsiTheme="minorHAnsi" w:cstheme="minorHAnsi"/>
          <w:sz w:val="20"/>
          <w:szCs w:val="20"/>
        </w:rPr>
      </w:pPr>
    </w:p>
    <w:p w:rsidR="002F2B14" w:rsidRPr="00843870" w:rsidRDefault="00953AF9" w:rsidP="002F2B14">
      <w:pPr>
        <w:tabs>
          <w:tab w:val="left" w:pos="567"/>
        </w:tabs>
        <w:autoSpaceDE w:val="0"/>
        <w:autoSpaceDN w:val="0"/>
        <w:adjustRightInd w:val="0"/>
        <w:jc w:val="both"/>
        <w:rPr>
          <w:rFonts w:ascii="Calibri" w:hAnsi="Calibri" w:cs="Calibri"/>
          <w:kern w:val="28"/>
          <w:sz w:val="20"/>
          <w:szCs w:val="20"/>
          <w:lang w:val="es-BO"/>
        </w:rPr>
      </w:pPr>
      <w:r w:rsidRPr="00843870">
        <w:rPr>
          <w:rFonts w:ascii="Calibri" w:hAnsi="Calibri" w:cs="Calibri"/>
          <w:kern w:val="28"/>
          <w:sz w:val="20"/>
          <w:szCs w:val="20"/>
          <w:lang w:val="es-BO"/>
        </w:rPr>
        <w:t xml:space="preserve">La empresa Contratista </w:t>
      </w:r>
      <w:r w:rsidR="002F2B14" w:rsidRPr="00843870">
        <w:rPr>
          <w:rFonts w:ascii="Calibri" w:hAnsi="Calibri" w:cs="Calibri"/>
          <w:kern w:val="28"/>
          <w:sz w:val="20"/>
          <w:szCs w:val="20"/>
          <w:lang w:val="es-BO"/>
        </w:rPr>
        <w:t>deberá reemplazar los elementos blandos de la bomba de inyección utilizando el kit de reparo prov</w:t>
      </w:r>
      <w:r w:rsidRPr="00843870">
        <w:rPr>
          <w:rFonts w:ascii="Calibri" w:hAnsi="Calibri" w:cs="Calibri"/>
          <w:kern w:val="28"/>
          <w:sz w:val="20"/>
          <w:szCs w:val="20"/>
          <w:lang w:val="es-BO"/>
        </w:rPr>
        <w:t>isto</w:t>
      </w:r>
      <w:r w:rsidR="002F2B14" w:rsidRPr="00843870">
        <w:rPr>
          <w:rFonts w:ascii="Calibri" w:hAnsi="Calibri" w:cs="Calibri"/>
          <w:kern w:val="28"/>
          <w:sz w:val="20"/>
          <w:szCs w:val="20"/>
          <w:lang w:val="es-BO"/>
        </w:rPr>
        <w:t xml:space="preserve"> de acuerdo a las indicaciones y/o recomendaciones del fabricante</w:t>
      </w:r>
      <w:r w:rsidRPr="00843870">
        <w:rPr>
          <w:rFonts w:ascii="Calibri" w:hAnsi="Calibri" w:cs="Calibri"/>
          <w:kern w:val="28"/>
          <w:sz w:val="20"/>
          <w:szCs w:val="20"/>
          <w:lang w:val="es-BO"/>
        </w:rPr>
        <w:t xml:space="preserve"> e instrucciones del SUPERVISOR DE OBRA</w:t>
      </w:r>
      <w:r w:rsidR="002F2B14" w:rsidRPr="00843870">
        <w:rPr>
          <w:rFonts w:ascii="Calibri" w:hAnsi="Calibri" w:cs="Calibri"/>
          <w:kern w:val="28"/>
          <w:sz w:val="20"/>
          <w:szCs w:val="20"/>
          <w:lang w:val="es-BO"/>
        </w:rPr>
        <w:t>.</w:t>
      </w:r>
    </w:p>
    <w:p w:rsidR="002F2B14" w:rsidRPr="00843870" w:rsidRDefault="002F2B14" w:rsidP="002F2B14">
      <w:pPr>
        <w:tabs>
          <w:tab w:val="left" w:pos="567"/>
        </w:tabs>
        <w:autoSpaceDE w:val="0"/>
        <w:autoSpaceDN w:val="0"/>
        <w:adjustRightInd w:val="0"/>
        <w:jc w:val="both"/>
        <w:rPr>
          <w:rFonts w:ascii="Calibri" w:hAnsi="Calibri" w:cs="Calibri"/>
          <w:kern w:val="28"/>
          <w:sz w:val="20"/>
          <w:szCs w:val="20"/>
          <w:lang w:val="es-BO"/>
        </w:rPr>
      </w:pPr>
    </w:p>
    <w:p w:rsidR="00014F95" w:rsidRPr="00843870" w:rsidRDefault="00014F95" w:rsidP="00014F95">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En presencia del SUPERVISOR DE OBRA, se realizará el cambio de aceite hidráulico en las bombas </w:t>
      </w:r>
      <w:proofErr w:type="spellStart"/>
      <w:r w:rsidRPr="00843870">
        <w:rPr>
          <w:rFonts w:ascii="Calibri" w:hAnsi="Calibri" w:cs="Calibri"/>
          <w:b w:val="0"/>
          <w:kern w:val="28"/>
          <w:sz w:val="20"/>
          <w:szCs w:val="20"/>
          <w:lang w:val="es-BO"/>
        </w:rPr>
        <w:t>Welker</w:t>
      </w:r>
      <w:proofErr w:type="spellEnd"/>
      <w:r w:rsidRPr="00843870">
        <w:rPr>
          <w:rFonts w:ascii="Calibri" w:hAnsi="Calibri" w:cs="Calibri"/>
          <w:b w:val="0"/>
          <w:kern w:val="28"/>
          <w:sz w:val="20"/>
          <w:szCs w:val="20"/>
          <w:lang w:val="es-BO"/>
        </w:rPr>
        <w:t>. Modelo: BIP 2, el mismo que será provisto por la empresa Contratista. El aceite sobrante será entregado al SUPERVISOR DE OBRA junto con la ficha técnica del producto.</w:t>
      </w:r>
    </w:p>
    <w:p w:rsidR="002F2B14" w:rsidRPr="00843870" w:rsidRDefault="002F2B14" w:rsidP="002F2B14">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Una vez realizado el mantenimiento, en el sitio se deberá realizar una prueba del funcionamiento de la bomba</w:t>
      </w:r>
      <w:r w:rsidR="00953AF9" w:rsidRPr="00843870">
        <w:rPr>
          <w:rFonts w:ascii="Calibri" w:hAnsi="Calibri" w:cs="Calibri"/>
          <w:b w:val="0"/>
          <w:kern w:val="28"/>
          <w:sz w:val="20"/>
          <w:szCs w:val="20"/>
          <w:lang w:val="es-BO"/>
        </w:rPr>
        <w:t>, demostrando que la misma pueda</w:t>
      </w:r>
      <w:r w:rsidRPr="00843870">
        <w:rPr>
          <w:rFonts w:ascii="Calibri" w:hAnsi="Calibri" w:cs="Calibri"/>
          <w:b w:val="0"/>
          <w:kern w:val="28"/>
          <w:sz w:val="20"/>
          <w:szCs w:val="20"/>
          <w:lang w:val="es-BO"/>
        </w:rPr>
        <w:t xml:space="preserve"> superar la presión de operación de la red de distribución. El </w:t>
      </w:r>
      <w:r w:rsidR="00953AF9" w:rsidRPr="00843870">
        <w:rPr>
          <w:rFonts w:ascii="Calibri" w:hAnsi="Calibri" w:cs="Calibri"/>
          <w:b w:val="0"/>
          <w:kern w:val="28"/>
          <w:sz w:val="20"/>
          <w:szCs w:val="20"/>
          <w:lang w:val="es-BO"/>
        </w:rPr>
        <w:t>C</w:t>
      </w:r>
      <w:r w:rsidRPr="00843870">
        <w:rPr>
          <w:rFonts w:ascii="Calibri" w:hAnsi="Calibri" w:cs="Calibri"/>
          <w:b w:val="0"/>
          <w:kern w:val="28"/>
          <w:sz w:val="20"/>
          <w:szCs w:val="20"/>
          <w:lang w:val="es-BO"/>
        </w:rPr>
        <w:t xml:space="preserve">ontratista deberá </w:t>
      </w:r>
      <w:r w:rsidR="00953AF9" w:rsidRPr="00843870">
        <w:rPr>
          <w:rFonts w:ascii="Calibri" w:hAnsi="Calibri" w:cs="Calibri"/>
          <w:b w:val="0"/>
          <w:kern w:val="28"/>
          <w:sz w:val="20"/>
          <w:szCs w:val="20"/>
          <w:lang w:val="es-BO"/>
        </w:rPr>
        <w:t xml:space="preserve">proporcionar el </w:t>
      </w:r>
      <w:proofErr w:type="spellStart"/>
      <w:r w:rsidRPr="00843870">
        <w:rPr>
          <w:rFonts w:ascii="Calibri" w:hAnsi="Calibri" w:cs="Calibri"/>
          <w:b w:val="0"/>
          <w:kern w:val="28"/>
          <w:sz w:val="20"/>
          <w:szCs w:val="20"/>
          <w:lang w:val="es-BO"/>
        </w:rPr>
        <w:t>manifold</w:t>
      </w:r>
      <w:proofErr w:type="spellEnd"/>
      <w:r w:rsidRPr="00843870">
        <w:rPr>
          <w:rFonts w:ascii="Calibri" w:hAnsi="Calibri" w:cs="Calibri"/>
          <w:b w:val="0"/>
          <w:kern w:val="28"/>
          <w:sz w:val="20"/>
          <w:szCs w:val="20"/>
          <w:lang w:val="es-BO"/>
        </w:rPr>
        <w:t>, manómetro calibrado y demás equipos necesarios para la prueba.</w:t>
      </w:r>
    </w:p>
    <w:p w:rsidR="006018AC" w:rsidRPr="00843870" w:rsidRDefault="006018AC" w:rsidP="002F2B14">
      <w:pPr>
        <w:pStyle w:val="Estilo1"/>
        <w:contextualSpacing/>
        <w:rPr>
          <w:rFonts w:ascii="Calibri" w:hAnsi="Calibri" w:cs="Calibri"/>
          <w:b w:val="0"/>
          <w:kern w:val="28"/>
          <w:sz w:val="20"/>
          <w:szCs w:val="20"/>
          <w:lang w:val="es-BO"/>
        </w:rPr>
      </w:pPr>
    </w:p>
    <w:p w:rsidR="009E7F71" w:rsidRPr="00843870" w:rsidRDefault="009E7F71" w:rsidP="009E7F71">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La empresa Contratista deberá realizar las pruebas de funcionamiento demostrando que todos los equipos y/o componentes de la bomba para odorante y del sistema de </w:t>
      </w:r>
      <w:proofErr w:type="spellStart"/>
      <w:r w:rsidRPr="00843870">
        <w:rPr>
          <w:rFonts w:ascii="Calibri" w:hAnsi="Calibri" w:cs="Calibri"/>
          <w:b w:val="0"/>
          <w:kern w:val="28"/>
          <w:sz w:val="20"/>
          <w:szCs w:val="20"/>
          <w:lang w:val="es-BO"/>
        </w:rPr>
        <w:t>odorización</w:t>
      </w:r>
      <w:proofErr w:type="spellEnd"/>
      <w:r w:rsidRPr="00843870">
        <w:rPr>
          <w:rFonts w:ascii="Calibri" w:hAnsi="Calibri" w:cs="Calibri"/>
          <w:b w:val="0"/>
          <w:kern w:val="28"/>
          <w:sz w:val="20"/>
          <w:szCs w:val="20"/>
          <w:lang w:val="es-BO"/>
        </w:rPr>
        <w:t>, luego de los trabajos de mantenimiento funcionen adecuadamente, si esto no sucede será responsabilidad del Contratista volver a realizar el trabajo las veces que sea necesario hasta que los equipos funcionen de manera correcta.</w:t>
      </w:r>
    </w:p>
    <w:p w:rsidR="009E7F71" w:rsidRPr="00843870" w:rsidRDefault="009E7F71" w:rsidP="009E7F71">
      <w:pPr>
        <w:pStyle w:val="Estilo1"/>
        <w:contextualSpacing/>
        <w:rPr>
          <w:rFonts w:ascii="Calibri" w:hAnsi="Calibri" w:cs="Calibri"/>
          <w:b w:val="0"/>
          <w:kern w:val="28"/>
          <w:sz w:val="20"/>
          <w:szCs w:val="20"/>
          <w:lang w:val="es-BO"/>
        </w:rPr>
      </w:pPr>
    </w:p>
    <w:p w:rsidR="001B42A3" w:rsidRPr="00843870" w:rsidRDefault="001B42A3" w:rsidP="001B42A3">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Durante todos los trabajos de mantenimiento, la contratista deberá tener especial cuidado con la manipulación del Mercaptano (líquido odorante) y no provocar derrames de odorante en el lugar, cumpliendo a cabalidad las recomendaciones indicadas en su ficha de seguridad. Cualquier incidente o accidente que pudiera resultar en la ejecución de este ítem será de entera responsabilidad de la empresa contratista.</w:t>
      </w:r>
    </w:p>
    <w:p w:rsidR="001B42A3" w:rsidRPr="00843870" w:rsidRDefault="001B42A3" w:rsidP="001B42A3">
      <w:pPr>
        <w:pStyle w:val="Estilo1"/>
        <w:contextualSpacing/>
        <w:rPr>
          <w:rFonts w:ascii="Calibri" w:hAnsi="Calibri" w:cs="Calibri"/>
          <w:b w:val="0"/>
          <w:kern w:val="28"/>
          <w:sz w:val="20"/>
          <w:szCs w:val="20"/>
          <w:lang w:val="es-BO"/>
        </w:rPr>
      </w:pPr>
    </w:p>
    <w:p w:rsidR="001B42A3" w:rsidRPr="00843870" w:rsidRDefault="001B42A3" w:rsidP="001B42A3">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Asimismo la contratista deberá encargarse del tratamiento y disposición final de todos los residuos generados y contaminados con odorante, de acuerdo a los procedimientos y en cumplimiento a las normas aplicables para disposición final de sustancias odorantes (mercaptano).</w:t>
      </w:r>
    </w:p>
    <w:p w:rsidR="001B42A3" w:rsidRPr="00843870" w:rsidRDefault="001B42A3" w:rsidP="001B42A3">
      <w:pPr>
        <w:pStyle w:val="Estilo1"/>
        <w:contextualSpacing/>
        <w:rPr>
          <w:rFonts w:ascii="Calibri" w:hAnsi="Calibri" w:cs="Calibri"/>
          <w:b w:val="0"/>
          <w:kern w:val="28"/>
          <w:sz w:val="20"/>
          <w:szCs w:val="20"/>
          <w:lang w:val="es-BO"/>
        </w:rPr>
      </w:pPr>
    </w:p>
    <w:p w:rsidR="001B42A3" w:rsidRPr="00843870" w:rsidRDefault="001B42A3" w:rsidP="001B42A3">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Para evitar contaminación por olores durante </w:t>
      </w:r>
      <w:r w:rsidR="00074A03">
        <w:rPr>
          <w:rFonts w:ascii="Calibri" w:hAnsi="Calibri" w:cs="Calibri"/>
          <w:b w:val="0"/>
          <w:kern w:val="28"/>
          <w:sz w:val="20"/>
          <w:szCs w:val="20"/>
          <w:lang w:val="es-BO"/>
        </w:rPr>
        <w:t>la ejecución de los trabajos</w:t>
      </w:r>
      <w:r w:rsidRPr="00843870">
        <w:rPr>
          <w:rFonts w:ascii="Calibri" w:hAnsi="Calibri" w:cs="Calibri"/>
          <w:b w:val="0"/>
          <w:kern w:val="28"/>
          <w:sz w:val="20"/>
          <w:szCs w:val="20"/>
          <w:lang w:val="es-BO"/>
        </w:rPr>
        <w:t xml:space="preserve"> el contratista deberá contar con inhibidor de mercaptano, para rociar cuando sea necesario a las partes o lugares contaminados con odorante.</w:t>
      </w:r>
    </w:p>
    <w:p w:rsidR="001B42A3" w:rsidRPr="00843870" w:rsidRDefault="001B42A3" w:rsidP="001B42A3">
      <w:pPr>
        <w:pStyle w:val="Estilo1"/>
        <w:contextualSpacing/>
        <w:rPr>
          <w:rFonts w:ascii="Calibri" w:hAnsi="Calibri" w:cs="Calibri"/>
          <w:b w:val="0"/>
          <w:kern w:val="28"/>
          <w:sz w:val="20"/>
          <w:szCs w:val="20"/>
          <w:lang w:val="es-BO"/>
        </w:rPr>
      </w:pPr>
    </w:p>
    <w:p w:rsidR="001B42A3" w:rsidRPr="00843870" w:rsidRDefault="001B42A3" w:rsidP="001B42A3">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El personal de la contratista deberá contar en todo momento con el (Equipo de Protección Personal) EPP necesario para realizar los trabajos, así como el EPP específico indicado para el caso de manipulación de odorante (mercaptano) o partes contaminadas con esta sustancia.</w:t>
      </w:r>
    </w:p>
    <w:p w:rsidR="00D507DD" w:rsidRPr="00843870" w:rsidRDefault="00953AF9" w:rsidP="006C6B08">
      <w:pPr>
        <w:pStyle w:val="Estilo1"/>
        <w:contextualSpacing/>
        <w:rPr>
          <w:rFonts w:asciiTheme="minorHAnsi" w:hAnsiTheme="minorHAnsi" w:cstheme="minorHAnsi"/>
          <w:kern w:val="28"/>
          <w:sz w:val="20"/>
          <w:szCs w:val="20"/>
        </w:rPr>
      </w:pPr>
      <w:r w:rsidRPr="00843870">
        <w:rPr>
          <w:rFonts w:ascii="Calibri" w:hAnsi="Calibri" w:cs="Calibri"/>
          <w:b w:val="0"/>
          <w:kern w:val="28"/>
          <w:sz w:val="20"/>
          <w:szCs w:val="20"/>
          <w:lang w:val="es-BO"/>
        </w:rPr>
        <w:t xml:space="preserve"> </w:t>
      </w:r>
    </w:p>
    <w:p w:rsidR="0031499A" w:rsidRPr="00843870" w:rsidRDefault="0031499A" w:rsidP="00C54699">
      <w:pPr>
        <w:pStyle w:val="Estilo2"/>
        <w:numPr>
          <w:ilvl w:val="1"/>
          <w:numId w:val="9"/>
        </w:numPr>
      </w:pPr>
      <w:r w:rsidRPr="00843870">
        <w:t>MEDICIÓN Y FORMA DE PAGO</w:t>
      </w:r>
    </w:p>
    <w:p w:rsidR="00791B4D" w:rsidRPr="00843870" w:rsidRDefault="00791B4D" w:rsidP="00791B4D">
      <w:pPr>
        <w:pStyle w:val="Estilo1"/>
        <w:contextualSpacing/>
        <w:rPr>
          <w:rFonts w:asciiTheme="minorHAnsi" w:hAnsiTheme="minorHAnsi" w:cstheme="minorHAnsi"/>
          <w:sz w:val="20"/>
          <w:szCs w:val="20"/>
        </w:rPr>
      </w:pPr>
    </w:p>
    <w:p w:rsidR="0031499A" w:rsidRPr="00843870" w:rsidRDefault="0031499A" w:rsidP="00290260">
      <w:pPr>
        <w:pStyle w:val="Estilo1"/>
        <w:contextualSpacing/>
        <w:rPr>
          <w:rFonts w:asciiTheme="minorHAnsi" w:hAnsiTheme="minorHAnsi" w:cstheme="minorHAnsi"/>
          <w:b w:val="0"/>
          <w:kern w:val="28"/>
          <w:sz w:val="20"/>
          <w:szCs w:val="20"/>
        </w:rPr>
      </w:pPr>
      <w:r w:rsidRPr="00843870">
        <w:rPr>
          <w:rFonts w:asciiTheme="minorHAnsi" w:hAnsiTheme="minorHAnsi" w:cstheme="minorHAnsi"/>
          <w:b w:val="0"/>
          <w:kern w:val="28"/>
          <w:sz w:val="20"/>
          <w:szCs w:val="20"/>
        </w:rPr>
        <w:t xml:space="preserve">El ítem de </w:t>
      </w:r>
      <w:r w:rsidR="001B42A3" w:rsidRPr="00843870">
        <w:rPr>
          <w:rFonts w:asciiTheme="minorHAnsi" w:hAnsiTheme="minorHAnsi" w:cstheme="minorHAnsi"/>
          <w:b w:val="0"/>
          <w:kern w:val="28"/>
          <w:sz w:val="20"/>
          <w:szCs w:val="20"/>
        </w:rPr>
        <w:t>cambio de kit de reparo para bomba para odorante será medido y pagado por kit</w:t>
      </w:r>
      <w:r w:rsidRPr="00843870">
        <w:rPr>
          <w:rFonts w:asciiTheme="minorHAnsi" w:hAnsiTheme="minorHAnsi" w:cstheme="minorHAnsi"/>
          <w:b w:val="0"/>
          <w:kern w:val="28"/>
          <w:sz w:val="20"/>
          <w:szCs w:val="20"/>
        </w:rPr>
        <w:t>, en concordancia con lo establecido en los requerimientos técnicos,</w:t>
      </w:r>
      <w:r w:rsidR="001B42A3" w:rsidRPr="00843870">
        <w:rPr>
          <w:rFonts w:asciiTheme="minorHAnsi" w:hAnsiTheme="minorHAnsi" w:cstheme="minorHAnsi"/>
          <w:b w:val="0"/>
          <w:kern w:val="28"/>
          <w:sz w:val="20"/>
          <w:szCs w:val="20"/>
        </w:rPr>
        <w:t xml:space="preserve"> </w:t>
      </w:r>
      <w:r w:rsidR="001B42A3" w:rsidRPr="00843870">
        <w:rPr>
          <w:rFonts w:asciiTheme="minorHAnsi" w:hAnsiTheme="minorHAnsi" w:cs="Calibri"/>
          <w:b w:val="0"/>
          <w:bCs/>
          <w:sz w:val="20"/>
          <w:szCs w:val="20"/>
        </w:rPr>
        <w:t>el mismo será considerado como concluido una vez que el SUPERVISOR DE OBRA compruebe que los trabajos de mantenimiento responde</w:t>
      </w:r>
      <w:r w:rsidR="003629D8" w:rsidRPr="00843870">
        <w:rPr>
          <w:rFonts w:asciiTheme="minorHAnsi" w:hAnsiTheme="minorHAnsi" w:cs="Calibri"/>
          <w:b w:val="0"/>
          <w:bCs/>
          <w:sz w:val="20"/>
          <w:szCs w:val="20"/>
        </w:rPr>
        <w:t>n</w:t>
      </w:r>
      <w:r w:rsidR="001B42A3" w:rsidRPr="00843870">
        <w:rPr>
          <w:rFonts w:asciiTheme="minorHAnsi" w:hAnsiTheme="minorHAnsi" w:cs="Calibri"/>
          <w:b w:val="0"/>
          <w:bCs/>
          <w:sz w:val="20"/>
          <w:szCs w:val="20"/>
        </w:rPr>
        <w:t xml:space="preserve"> a las especificaciones solicitadas</w:t>
      </w:r>
      <w:r w:rsidRPr="00843870">
        <w:rPr>
          <w:rFonts w:asciiTheme="minorHAnsi" w:hAnsiTheme="minorHAnsi" w:cstheme="minorHAnsi"/>
          <w:b w:val="0"/>
          <w:kern w:val="28"/>
          <w:sz w:val="20"/>
          <w:szCs w:val="20"/>
        </w:rPr>
        <w:t xml:space="preserve"> </w:t>
      </w:r>
      <w:r w:rsidR="001B42A3" w:rsidRPr="00843870">
        <w:rPr>
          <w:rFonts w:asciiTheme="minorHAnsi" w:hAnsiTheme="minorHAnsi" w:cstheme="minorHAnsi"/>
          <w:b w:val="0"/>
          <w:kern w:val="28"/>
          <w:sz w:val="20"/>
          <w:szCs w:val="20"/>
        </w:rPr>
        <w:t xml:space="preserve">y a los requerimientos </w:t>
      </w:r>
      <w:r w:rsidR="003629D8" w:rsidRPr="00843870">
        <w:rPr>
          <w:rFonts w:asciiTheme="minorHAnsi" w:hAnsiTheme="minorHAnsi" w:cstheme="minorHAnsi"/>
          <w:b w:val="0"/>
          <w:kern w:val="28"/>
          <w:sz w:val="20"/>
          <w:szCs w:val="20"/>
        </w:rPr>
        <w:t xml:space="preserve">técnicos </w:t>
      </w:r>
      <w:r w:rsidR="001B42A3" w:rsidRPr="00843870">
        <w:rPr>
          <w:rFonts w:asciiTheme="minorHAnsi" w:hAnsiTheme="minorHAnsi" w:cstheme="minorHAnsi"/>
          <w:b w:val="0"/>
          <w:kern w:val="28"/>
          <w:sz w:val="20"/>
          <w:szCs w:val="20"/>
        </w:rPr>
        <w:t xml:space="preserve">de los equipos de </w:t>
      </w:r>
      <w:proofErr w:type="spellStart"/>
      <w:r w:rsidR="001B42A3" w:rsidRPr="00843870">
        <w:rPr>
          <w:rFonts w:asciiTheme="minorHAnsi" w:hAnsiTheme="minorHAnsi" w:cstheme="minorHAnsi"/>
          <w:b w:val="0"/>
          <w:kern w:val="28"/>
          <w:sz w:val="20"/>
          <w:szCs w:val="20"/>
        </w:rPr>
        <w:t>odorización</w:t>
      </w:r>
      <w:proofErr w:type="spellEnd"/>
      <w:r w:rsidR="001B42A3" w:rsidRPr="00843870">
        <w:rPr>
          <w:rFonts w:asciiTheme="minorHAnsi" w:hAnsiTheme="minorHAnsi" w:cstheme="minorHAnsi"/>
          <w:b w:val="0"/>
          <w:kern w:val="28"/>
          <w:sz w:val="20"/>
          <w:szCs w:val="20"/>
        </w:rPr>
        <w:t>. La forma de pago se efectuará</w:t>
      </w:r>
      <w:r w:rsidRPr="00843870">
        <w:rPr>
          <w:rFonts w:asciiTheme="minorHAnsi" w:hAnsiTheme="minorHAnsi" w:cstheme="minorHAnsi"/>
          <w:b w:val="0"/>
          <w:kern w:val="28"/>
          <w:sz w:val="20"/>
          <w:szCs w:val="20"/>
        </w:rPr>
        <w:t xml:space="preserve"> de acuerdo al precio unitario de la </w:t>
      </w:r>
      <w:r w:rsidR="00D93284">
        <w:rPr>
          <w:rFonts w:asciiTheme="minorHAnsi" w:hAnsiTheme="minorHAnsi" w:cstheme="minorHAnsi"/>
          <w:b w:val="0"/>
          <w:kern w:val="28"/>
          <w:sz w:val="20"/>
          <w:szCs w:val="20"/>
        </w:rPr>
        <w:t>propuesta adjudicada</w:t>
      </w:r>
      <w:r w:rsidRPr="00843870">
        <w:rPr>
          <w:rFonts w:asciiTheme="minorHAnsi" w:hAnsiTheme="minorHAnsi" w:cstheme="minorHAnsi"/>
          <w:b w:val="0"/>
          <w:kern w:val="28"/>
          <w:sz w:val="20"/>
          <w:szCs w:val="20"/>
        </w:rPr>
        <w:t xml:space="preserve"> y deberá respaldarse con un registro fotográfico de cada actividad que se realice en el presente ítem.</w:t>
      </w:r>
    </w:p>
    <w:p w:rsidR="00791B4D" w:rsidRPr="00843870" w:rsidRDefault="00791B4D" w:rsidP="00290260">
      <w:pPr>
        <w:pStyle w:val="Estilo1"/>
        <w:contextualSpacing/>
        <w:rPr>
          <w:rFonts w:asciiTheme="minorHAnsi" w:hAnsiTheme="minorHAnsi" w:cstheme="minorHAnsi"/>
          <w:b w:val="0"/>
          <w:sz w:val="20"/>
          <w:szCs w:val="20"/>
        </w:rPr>
      </w:pPr>
    </w:p>
    <w:p w:rsidR="0031499A" w:rsidRPr="00843870" w:rsidRDefault="0031499A" w:rsidP="00290260">
      <w:pPr>
        <w:contextualSpacing/>
        <w:jc w:val="both"/>
        <w:rPr>
          <w:rFonts w:asciiTheme="minorHAnsi" w:hAnsiTheme="minorHAnsi" w:cstheme="minorHAnsi"/>
          <w:kern w:val="28"/>
          <w:sz w:val="20"/>
          <w:szCs w:val="20"/>
          <w:lang w:val="es-ES_tradnl"/>
        </w:rPr>
      </w:pPr>
      <w:r w:rsidRPr="0084387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w:t>
      </w:r>
      <w:r w:rsidR="001B42A3" w:rsidRPr="00843870">
        <w:rPr>
          <w:rFonts w:asciiTheme="minorHAnsi" w:hAnsiTheme="minorHAnsi" w:cstheme="minorHAnsi"/>
          <w:kern w:val="28"/>
          <w:sz w:val="20"/>
          <w:szCs w:val="20"/>
          <w:lang w:val="es-ES_tradnl"/>
        </w:rPr>
        <w:t>recta ejecución de los trabajos</w:t>
      </w:r>
      <w:r w:rsidRPr="00843870">
        <w:rPr>
          <w:rFonts w:asciiTheme="minorHAnsi" w:hAnsiTheme="minorHAnsi" w:cstheme="minorHAnsi"/>
          <w:kern w:val="28"/>
          <w:sz w:val="20"/>
          <w:szCs w:val="20"/>
          <w:lang w:val="es-ES_tradnl"/>
        </w:rPr>
        <w:t xml:space="preserve">. </w:t>
      </w:r>
      <w:r w:rsidR="001B42A3" w:rsidRPr="00843870">
        <w:rPr>
          <w:rFonts w:asciiTheme="minorHAnsi" w:hAnsiTheme="minorHAnsi" w:cs="Calibri"/>
          <w:bCs/>
          <w:sz w:val="20"/>
          <w:szCs w:val="20"/>
        </w:rPr>
        <w:t>Cualquier imprevisto correrá por cuenta del CONTRATISTA.</w:t>
      </w:r>
    </w:p>
    <w:p w:rsidR="00637043" w:rsidRPr="00843870" w:rsidRDefault="00637043" w:rsidP="00290260">
      <w:pPr>
        <w:contextualSpacing/>
        <w:jc w:val="both"/>
        <w:rPr>
          <w:rFonts w:asciiTheme="minorHAnsi" w:hAnsiTheme="minorHAnsi" w:cstheme="minorHAnsi"/>
          <w:kern w:val="28"/>
          <w:sz w:val="20"/>
          <w:szCs w:val="20"/>
          <w:lang w:val="es-ES_tradnl"/>
        </w:rPr>
      </w:pPr>
    </w:p>
    <w:p w:rsidR="00014F95" w:rsidRPr="00843870" w:rsidRDefault="00014F95" w:rsidP="00290260">
      <w:pPr>
        <w:contextualSpacing/>
        <w:jc w:val="both"/>
        <w:rPr>
          <w:rFonts w:asciiTheme="minorHAnsi" w:hAnsiTheme="minorHAnsi" w:cstheme="minorHAnsi"/>
          <w:kern w:val="28"/>
          <w:sz w:val="20"/>
          <w:szCs w:val="20"/>
          <w:lang w:val="es-ES_tradnl"/>
        </w:rPr>
      </w:pPr>
    </w:p>
    <w:p w:rsidR="00014F95" w:rsidRPr="00843870" w:rsidRDefault="00014F95" w:rsidP="00C54699">
      <w:pPr>
        <w:pStyle w:val="Ttulo3"/>
        <w:keepLines w:val="0"/>
        <w:numPr>
          <w:ilvl w:val="0"/>
          <w:numId w:val="9"/>
        </w:numPr>
        <w:spacing w:before="0" w:line="240" w:lineRule="auto"/>
        <w:contextualSpacing/>
        <w:jc w:val="both"/>
        <w:rPr>
          <w:rFonts w:asciiTheme="minorHAnsi" w:eastAsia="Arial Unicode MS" w:hAnsiTheme="minorHAnsi" w:cstheme="minorHAnsi"/>
          <w:bCs w:val="0"/>
          <w:color w:val="auto"/>
          <w:sz w:val="20"/>
          <w:szCs w:val="20"/>
          <w:lang w:val="es-ES_tradnl" w:eastAsia="es-ES"/>
        </w:rPr>
      </w:pPr>
      <w:r w:rsidRPr="00843870">
        <w:rPr>
          <w:rFonts w:asciiTheme="minorHAnsi" w:eastAsia="Arial Unicode MS" w:hAnsiTheme="minorHAnsi" w:cstheme="minorHAnsi"/>
          <w:bCs w:val="0"/>
          <w:color w:val="auto"/>
          <w:sz w:val="20"/>
          <w:szCs w:val="20"/>
          <w:lang w:val="es-ES_tradnl" w:eastAsia="es-ES"/>
        </w:rPr>
        <w:t>CAMBIO DE ELEMENTO FILTRANTE PARA ODORANTE</w:t>
      </w:r>
    </w:p>
    <w:p w:rsidR="00014F95" w:rsidRPr="00843870" w:rsidRDefault="00014F95" w:rsidP="00014F95">
      <w:pPr>
        <w:contextualSpacing/>
        <w:jc w:val="both"/>
        <w:rPr>
          <w:rFonts w:asciiTheme="minorHAnsi" w:hAnsiTheme="minorHAnsi" w:cstheme="minorHAnsi"/>
          <w:b/>
          <w:sz w:val="20"/>
          <w:szCs w:val="20"/>
        </w:rPr>
      </w:pPr>
      <w:r w:rsidRPr="00843870">
        <w:rPr>
          <w:rFonts w:asciiTheme="minorHAnsi" w:hAnsiTheme="minorHAnsi" w:cstheme="minorHAnsi"/>
          <w:b/>
          <w:sz w:val="20"/>
          <w:szCs w:val="20"/>
        </w:rPr>
        <w:t>UNIDAD: Pieza (Pza.)</w:t>
      </w:r>
    </w:p>
    <w:p w:rsidR="00014F95" w:rsidRPr="00843870" w:rsidRDefault="00014F95" w:rsidP="00014F95">
      <w:pPr>
        <w:contextualSpacing/>
        <w:jc w:val="both"/>
        <w:rPr>
          <w:rFonts w:asciiTheme="minorHAnsi" w:hAnsiTheme="minorHAnsi" w:cstheme="minorHAnsi"/>
          <w:b/>
          <w:sz w:val="20"/>
          <w:szCs w:val="20"/>
        </w:rPr>
      </w:pPr>
    </w:p>
    <w:p w:rsidR="00014F95" w:rsidRPr="00843870" w:rsidRDefault="00014F95" w:rsidP="00C54699">
      <w:pPr>
        <w:pStyle w:val="Prrafodelista"/>
        <w:numPr>
          <w:ilvl w:val="0"/>
          <w:numId w:val="6"/>
        </w:numPr>
        <w:contextualSpacing/>
        <w:jc w:val="both"/>
        <w:rPr>
          <w:rFonts w:asciiTheme="minorHAnsi" w:eastAsia="Arial Unicode MS" w:hAnsiTheme="minorHAnsi" w:cstheme="minorHAnsi"/>
          <w:b/>
          <w:vanish/>
          <w:sz w:val="20"/>
          <w:szCs w:val="20"/>
          <w:lang w:val="es-ES_tradnl"/>
        </w:rPr>
      </w:pPr>
    </w:p>
    <w:p w:rsidR="00014F95" w:rsidRPr="00843870" w:rsidRDefault="00014F95" w:rsidP="00C54699">
      <w:pPr>
        <w:pStyle w:val="Prrafodelista"/>
        <w:numPr>
          <w:ilvl w:val="0"/>
          <w:numId w:val="6"/>
        </w:numPr>
        <w:contextualSpacing/>
        <w:jc w:val="both"/>
        <w:rPr>
          <w:rFonts w:asciiTheme="minorHAnsi" w:eastAsia="Arial Unicode MS" w:hAnsiTheme="minorHAnsi" w:cstheme="minorHAnsi"/>
          <w:b/>
          <w:vanish/>
          <w:sz w:val="20"/>
          <w:szCs w:val="20"/>
          <w:lang w:val="es-ES_tradnl"/>
        </w:rPr>
      </w:pPr>
    </w:p>
    <w:p w:rsidR="00014F95" w:rsidRPr="00843870" w:rsidRDefault="00014F95" w:rsidP="00C54699">
      <w:pPr>
        <w:pStyle w:val="Estilo2"/>
        <w:numPr>
          <w:ilvl w:val="1"/>
          <w:numId w:val="9"/>
        </w:numPr>
      </w:pPr>
      <w:r w:rsidRPr="00843870">
        <w:t>DEFINICIÓN</w:t>
      </w:r>
    </w:p>
    <w:p w:rsidR="00014F95" w:rsidRPr="00843870" w:rsidRDefault="00014F95" w:rsidP="00014F95">
      <w:pPr>
        <w:pStyle w:val="Estilo1"/>
        <w:ind w:left="360"/>
        <w:contextualSpacing/>
        <w:rPr>
          <w:rFonts w:asciiTheme="minorHAnsi" w:hAnsiTheme="minorHAnsi" w:cstheme="minorHAnsi"/>
          <w:sz w:val="20"/>
          <w:szCs w:val="20"/>
        </w:rPr>
      </w:pPr>
    </w:p>
    <w:p w:rsidR="00014F95" w:rsidRPr="00843870" w:rsidRDefault="00014F95" w:rsidP="00014F95">
      <w:pPr>
        <w:pStyle w:val="Default"/>
        <w:contextualSpacing/>
        <w:jc w:val="both"/>
        <w:rPr>
          <w:rFonts w:asciiTheme="minorHAnsi" w:hAnsiTheme="minorHAnsi" w:cstheme="minorHAnsi"/>
          <w:color w:val="auto"/>
          <w:sz w:val="20"/>
          <w:szCs w:val="20"/>
        </w:rPr>
      </w:pPr>
      <w:r w:rsidRPr="00843870">
        <w:rPr>
          <w:rFonts w:asciiTheme="minorHAnsi" w:hAnsiTheme="minorHAnsi" w:cstheme="minorHAnsi"/>
          <w:color w:val="auto"/>
          <w:sz w:val="20"/>
          <w:szCs w:val="20"/>
        </w:rPr>
        <w:t xml:space="preserve">Este ítem comprende todos los trabajos necesarios para realizar el cambio de elemento filtrante para odorante de acuerdo a lo señalado en las especificaciones técnicas e instrucciones del SUPERVISOR DE OBRA en los siguientes City </w:t>
      </w:r>
      <w:proofErr w:type="spellStart"/>
      <w:r w:rsidRPr="00843870">
        <w:rPr>
          <w:rFonts w:asciiTheme="minorHAnsi" w:hAnsiTheme="minorHAnsi" w:cstheme="minorHAnsi"/>
          <w:color w:val="auto"/>
          <w:sz w:val="20"/>
          <w:szCs w:val="20"/>
        </w:rPr>
        <w:t>Gate’s</w:t>
      </w:r>
      <w:proofErr w:type="spellEnd"/>
      <w:r w:rsidRPr="00843870">
        <w:rPr>
          <w:rFonts w:asciiTheme="minorHAnsi" w:hAnsiTheme="minorHAnsi" w:cstheme="minorHAnsi"/>
          <w:color w:val="auto"/>
          <w:sz w:val="20"/>
          <w:szCs w:val="20"/>
        </w:rPr>
        <w:t>:</w:t>
      </w:r>
    </w:p>
    <w:p w:rsidR="00014F95" w:rsidRPr="00843870" w:rsidRDefault="00014F95" w:rsidP="00014F95">
      <w:pPr>
        <w:pStyle w:val="Default"/>
        <w:contextualSpacing/>
        <w:jc w:val="both"/>
        <w:rPr>
          <w:rFonts w:asciiTheme="minorHAnsi" w:hAnsiTheme="minorHAnsi" w:cstheme="minorHAnsi"/>
          <w:color w:val="auto"/>
          <w:sz w:val="20"/>
          <w:szCs w:val="20"/>
        </w:rPr>
      </w:pP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Chorety</w:t>
      </w:r>
      <w:proofErr w:type="spellEnd"/>
      <w:r w:rsidRPr="00843870">
        <w:rPr>
          <w:rFonts w:asciiTheme="minorHAnsi" w:hAnsiTheme="minorHAnsi" w:cstheme="minorHAnsi"/>
          <w:sz w:val="20"/>
          <w:szCs w:val="20"/>
        </w:rPr>
        <w:t xml:space="preserve"> </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San Matías</w:t>
      </w:r>
      <w:r w:rsidRPr="00843870">
        <w:rPr>
          <w:rFonts w:asciiTheme="minorHAnsi" w:hAnsiTheme="minorHAnsi" w:cstheme="minorHAnsi"/>
          <w:sz w:val="20"/>
          <w:szCs w:val="20"/>
        </w:rPr>
        <w:t xml:space="preserve"> </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Macharetí</w:t>
      </w:r>
      <w:proofErr w:type="spellEnd"/>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Saipina</w:t>
      </w:r>
      <w:proofErr w:type="spellEnd"/>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lastRenderedPageBreak/>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Portachuelo</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Tarumá</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Mairana</w:t>
      </w:r>
      <w:proofErr w:type="spellEnd"/>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Samaipata</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Plan 4000 </w:t>
      </w:r>
    </w:p>
    <w:p w:rsidR="00014F95" w:rsidRPr="00843870" w:rsidRDefault="00014F95" w:rsidP="00014F95">
      <w:pPr>
        <w:pStyle w:val="Default"/>
        <w:contextualSpacing/>
        <w:jc w:val="both"/>
        <w:rPr>
          <w:rFonts w:asciiTheme="minorHAnsi" w:hAnsiTheme="minorHAnsi" w:cstheme="minorHAnsi"/>
          <w:color w:val="auto"/>
          <w:sz w:val="20"/>
          <w:szCs w:val="20"/>
        </w:rPr>
      </w:pPr>
    </w:p>
    <w:p w:rsidR="00014F95" w:rsidRDefault="00014F95" w:rsidP="00014F95">
      <w:pPr>
        <w:jc w:val="both"/>
        <w:rPr>
          <w:rFonts w:asciiTheme="minorHAnsi" w:hAnsiTheme="minorHAnsi" w:cstheme="minorHAnsi"/>
          <w:kern w:val="28"/>
          <w:sz w:val="20"/>
          <w:szCs w:val="20"/>
          <w:lang w:val="es-ES_tradnl"/>
        </w:rPr>
      </w:pPr>
      <w:r w:rsidRPr="00843870">
        <w:rPr>
          <w:rFonts w:asciiTheme="minorHAnsi" w:hAnsiTheme="minorHAnsi" w:cstheme="minorHAnsi"/>
          <w:kern w:val="28"/>
          <w:sz w:val="20"/>
          <w:szCs w:val="20"/>
          <w:lang w:val="es-ES_tradnl"/>
        </w:rPr>
        <w:t xml:space="preserve">Incluye la provisión por parte de la empresa Contratista del elemento filtrante para el filtro del odorante. </w:t>
      </w:r>
    </w:p>
    <w:p w:rsidR="006C6B08" w:rsidRPr="00843870" w:rsidRDefault="006C6B08" w:rsidP="00014F95">
      <w:pPr>
        <w:jc w:val="both"/>
        <w:rPr>
          <w:rFonts w:asciiTheme="minorHAnsi" w:hAnsiTheme="minorHAnsi" w:cstheme="minorHAnsi"/>
          <w:kern w:val="28"/>
          <w:sz w:val="20"/>
          <w:szCs w:val="20"/>
          <w:lang w:val="es-ES_tradnl"/>
        </w:rPr>
      </w:pPr>
    </w:p>
    <w:p w:rsidR="00014F95" w:rsidRPr="00843870" w:rsidRDefault="00014F95" w:rsidP="00C54699">
      <w:pPr>
        <w:pStyle w:val="Estilo2"/>
        <w:numPr>
          <w:ilvl w:val="1"/>
          <w:numId w:val="9"/>
        </w:numPr>
      </w:pPr>
      <w:r w:rsidRPr="00843870">
        <w:t>MATERIALES, HERRAMIENTAS Y EQUIPO</w:t>
      </w:r>
    </w:p>
    <w:p w:rsidR="00014F95" w:rsidRPr="00843870" w:rsidRDefault="00014F95" w:rsidP="00014F95">
      <w:pPr>
        <w:pStyle w:val="Estilo1"/>
        <w:contextualSpacing/>
        <w:rPr>
          <w:rFonts w:asciiTheme="minorHAnsi" w:hAnsiTheme="minorHAnsi" w:cstheme="minorHAnsi"/>
          <w:sz w:val="20"/>
          <w:szCs w:val="20"/>
        </w:rPr>
      </w:pPr>
    </w:p>
    <w:p w:rsidR="00014F95" w:rsidRPr="00843870" w:rsidRDefault="00014F95" w:rsidP="00014F95">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El CONTRATISTA proporcionará todos los materiales, instrumentos, repuestos, accesorios, herramientas, equipos y personal necesarios para la ejecución de los trabajos de mantenimiento de los filtros de odorante, los cuales serán aprobados y verificados por el SUPERVISOR DE OBRA al inicio de la actividad.</w:t>
      </w:r>
    </w:p>
    <w:p w:rsidR="00014F95" w:rsidRPr="00843870" w:rsidRDefault="00014F95" w:rsidP="00014F95">
      <w:pPr>
        <w:pStyle w:val="Estilo1"/>
        <w:contextualSpacing/>
        <w:rPr>
          <w:rFonts w:ascii="Calibri" w:hAnsi="Calibri" w:cs="Calibri"/>
          <w:b w:val="0"/>
          <w:kern w:val="28"/>
          <w:sz w:val="20"/>
          <w:szCs w:val="20"/>
          <w:lang w:val="es-BO"/>
        </w:rPr>
      </w:pPr>
    </w:p>
    <w:p w:rsidR="00014F95" w:rsidRPr="00843870" w:rsidRDefault="00014F95" w:rsidP="00014F95">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Asimismo, el CONTRATISTA </w:t>
      </w:r>
      <w:r w:rsidR="00843870" w:rsidRPr="00843870">
        <w:rPr>
          <w:rFonts w:ascii="Calibri" w:hAnsi="Calibri" w:cs="Calibri"/>
          <w:b w:val="0"/>
          <w:kern w:val="28"/>
          <w:sz w:val="20"/>
          <w:szCs w:val="20"/>
          <w:lang w:val="es-BO"/>
        </w:rPr>
        <w:t xml:space="preserve">deberá </w:t>
      </w:r>
      <w:r w:rsidRPr="00843870">
        <w:rPr>
          <w:rFonts w:ascii="Calibri" w:hAnsi="Calibri" w:cs="Calibri"/>
          <w:b w:val="0"/>
          <w:kern w:val="28"/>
          <w:sz w:val="20"/>
          <w:szCs w:val="20"/>
          <w:lang w:val="es-BO"/>
        </w:rPr>
        <w:t xml:space="preserve">proporcionar los elementos filtrantes para los filtros de odorante. </w:t>
      </w:r>
    </w:p>
    <w:p w:rsidR="00014F95" w:rsidRPr="00843870" w:rsidRDefault="00014F95" w:rsidP="00014F95">
      <w:pPr>
        <w:pStyle w:val="Estilo1"/>
        <w:contextualSpacing/>
        <w:rPr>
          <w:rFonts w:asciiTheme="minorHAnsi" w:hAnsiTheme="minorHAnsi" w:cstheme="minorHAnsi"/>
          <w:b w:val="0"/>
          <w:sz w:val="20"/>
          <w:szCs w:val="20"/>
        </w:rPr>
      </w:pPr>
    </w:p>
    <w:p w:rsidR="00014F95" w:rsidRPr="00843870" w:rsidRDefault="00014F95" w:rsidP="00C54699">
      <w:pPr>
        <w:pStyle w:val="Estilo2"/>
        <w:numPr>
          <w:ilvl w:val="1"/>
          <w:numId w:val="9"/>
        </w:numPr>
      </w:pPr>
      <w:r w:rsidRPr="00843870">
        <w:t>PROCEDIMIENTO PARA LA EJECUCIÓN</w:t>
      </w:r>
    </w:p>
    <w:p w:rsidR="00014F95" w:rsidRPr="00843870" w:rsidRDefault="00014F95" w:rsidP="00014F95">
      <w:pPr>
        <w:pStyle w:val="Estilo1"/>
        <w:contextualSpacing/>
        <w:rPr>
          <w:rFonts w:asciiTheme="minorHAnsi" w:hAnsiTheme="minorHAnsi" w:cstheme="minorHAnsi"/>
          <w:sz w:val="20"/>
          <w:szCs w:val="20"/>
        </w:rPr>
      </w:pPr>
    </w:p>
    <w:p w:rsidR="00014F95" w:rsidRPr="00843870" w:rsidRDefault="00014F95" w:rsidP="00014F95">
      <w:pPr>
        <w:tabs>
          <w:tab w:val="left" w:pos="567"/>
        </w:tabs>
        <w:autoSpaceDE w:val="0"/>
        <w:autoSpaceDN w:val="0"/>
        <w:adjustRightInd w:val="0"/>
        <w:jc w:val="both"/>
        <w:rPr>
          <w:rFonts w:ascii="Calibri" w:hAnsi="Calibri" w:cs="Calibri"/>
          <w:kern w:val="28"/>
          <w:sz w:val="20"/>
          <w:szCs w:val="20"/>
          <w:lang w:val="es-BO"/>
        </w:rPr>
      </w:pPr>
      <w:r w:rsidRPr="00843870">
        <w:rPr>
          <w:rFonts w:ascii="Calibri" w:hAnsi="Calibri" w:cs="Calibri"/>
          <w:kern w:val="28"/>
          <w:sz w:val="20"/>
          <w:szCs w:val="20"/>
          <w:lang w:val="es-BO"/>
        </w:rPr>
        <w:t xml:space="preserve">La empresa Contratista deberá realizar el cambio del elemento filtrante del filtro de odorante del equipo de </w:t>
      </w:r>
      <w:proofErr w:type="spellStart"/>
      <w:r w:rsidRPr="00843870">
        <w:rPr>
          <w:rFonts w:ascii="Calibri" w:hAnsi="Calibri" w:cs="Calibri"/>
          <w:kern w:val="28"/>
          <w:sz w:val="20"/>
          <w:szCs w:val="20"/>
          <w:lang w:val="es-BO"/>
        </w:rPr>
        <w:t>odorización</w:t>
      </w:r>
      <w:proofErr w:type="spellEnd"/>
      <w:r w:rsidRPr="00843870">
        <w:rPr>
          <w:rFonts w:ascii="Calibri" w:hAnsi="Calibri" w:cs="Calibri"/>
          <w:kern w:val="28"/>
          <w:sz w:val="20"/>
          <w:szCs w:val="20"/>
          <w:lang w:val="es-BO"/>
        </w:rPr>
        <w:t xml:space="preserve"> por inyección, de acuerdo a las indicaciones y/o recomendaciones del fabricante e instrucciones del SUPERVISOR DE OBRA.</w:t>
      </w:r>
    </w:p>
    <w:p w:rsidR="00014F95" w:rsidRPr="00843870" w:rsidRDefault="00014F95" w:rsidP="00014F95">
      <w:pPr>
        <w:tabs>
          <w:tab w:val="left" w:pos="567"/>
        </w:tabs>
        <w:autoSpaceDE w:val="0"/>
        <w:autoSpaceDN w:val="0"/>
        <w:adjustRightInd w:val="0"/>
        <w:jc w:val="both"/>
        <w:rPr>
          <w:rFonts w:ascii="Calibri" w:hAnsi="Calibri" w:cs="Calibri"/>
          <w:kern w:val="28"/>
          <w:sz w:val="20"/>
          <w:szCs w:val="20"/>
          <w:lang w:val="es-BO"/>
        </w:rPr>
      </w:pPr>
    </w:p>
    <w:p w:rsidR="00014F95" w:rsidRPr="00843870" w:rsidRDefault="00014F95" w:rsidP="00014F95">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La empresa Contratista deberá realizar las pruebas de funcionamiento</w:t>
      </w:r>
      <w:r w:rsidR="00C901F3" w:rsidRPr="00843870">
        <w:rPr>
          <w:rFonts w:ascii="Calibri" w:hAnsi="Calibri" w:cs="Calibri"/>
          <w:b w:val="0"/>
          <w:kern w:val="28"/>
          <w:sz w:val="20"/>
          <w:szCs w:val="20"/>
          <w:lang w:val="es-BO"/>
        </w:rPr>
        <w:t>,</w:t>
      </w:r>
      <w:r w:rsidRPr="00843870">
        <w:rPr>
          <w:rFonts w:ascii="Calibri" w:hAnsi="Calibri" w:cs="Calibri"/>
          <w:b w:val="0"/>
          <w:kern w:val="28"/>
          <w:sz w:val="20"/>
          <w:szCs w:val="20"/>
          <w:lang w:val="es-BO"/>
        </w:rPr>
        <w:t xml:space="preserve"> demostrando que todos los equipos y/o componentes de</w:t>
      </w:r>
      <w:r w:rsidR="00C901F3" w:rsidRPr="00843870">
        <w:rPr>
          <w:rFonts w:ascii="Calibri" w:hAnsi="Calibri" w:cs="Calibri"/>
          <w:b w:val="0"/>
          <w:kern w:val="28"/>
          <w:sz w:val="20"/>
          <w:szCs w:val="20"/>
          <w:lang w:val="es-BO"/>
        </w:rPr>
        <w:t xml:space="preserve">l filtro del </w:t>
      </w:r>
      <w:r w:rsidRPr="00843870">
        <w:rPr>
          <w:rFonts w:ascii="Calibri" w:hAnsi="Calibri" w:cs="Calibri"/>
          <w:b w:val="0"/>
          <w:kern w:val="28"/>
          <w:sz w:val="20"/>
          <w:szCs w:val="20"/>
          <w:lang w:val="es-BO"/>
        </w:rPr>
        <w:t xml:space="preserve">odorante y del sistema de </w:t>
      </w:r>
      <w:proofErr w:type="spellStart"/>
      <w:r w:rsidRPr="00843870">
        <w:rPr>
          <w:rFonts w:ascii="Calibri" w:hAnsi="Calibri" w:cs="Calibri"/>
          <w:b w:val="0"/>
          <w:kern w:val="28"/>
          <w:sz w:val="20"/>
          <w:szCs w:val="20"/>
          <w:lang w:val="es-BO"/>
        </w:rPr>
        <w:t>odorización</w:t>
      </w:r>
      <w:proofErr w:type="spellEnd"/>
      <w:r w:rsidRPr="00843870">
        <w:rPr>
          <w:rFonts w:ascii="Calibri" w:hAnsi="Calibri" w:cs="Calibri"/>
          <w:b w:val="0"/>
          <w:kern w:val="28"/>
          <w:sz w:val="20"/>
          <w:szCs w:val="20"/>
          <w:lang w:val="es-BO"/>
        </w:rPr>
        <w:t>, luego de los trabajos de mantenimiento funcionen adecuadamente, si esto no sucede será responsabilidad del Contratista volver a realizar el trabajo las veces que sea necesario hasta que los equipos funcionen de manera correcta.</w:t>
      </w:r>
    </w:p>
    <w:p w:rsidR="00014F95" w:rsidRPr="00843870" w:rsidRDefault="00014F95" w:rsidP="00014F95">
      <w:pPr>
        <w:pStyle w:val="Estilo1"/>
        <w:contextualSpacing/>
        <w:rPr>
          <w:rFonts w:ascii="Calibri" w:hAnsi="Calibri" w:cs="Calibri"/>
          <w:b w:val="0"/>
          <w:kern w:val="28"/>
          <w:sz w:val="20"/>
          <w:szCs w:val="20"/>
          <w:lang w:val="es-BO"/>
        </w:rPr>
      </w:pPr>
    </w:p>
    <w:p w:rsidR="00014F95" w:rsidRPr="00843870" w:rsidRDefault="00014F95" w:rsidP="00014F95">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Durante todos los trabajos de mantenimiento, la contratista deberá tener especial cuidado con la manipulación del Mercaptano (líquido odorante) y no provocar derrames de odorante en el lugar, cumpliendo a cabalidad las recomendaciones indicadas en su ficha de seguridad. Cualquier incidente o accidente que pudiera resultar en la ejecución de este ítem será de entera responsabilidad de la empresa contratista.</w:t>
      </w:r>
    </w:p>
    <w:p w:rsidR="00014F95" w:rsidRPr="00843870" w:rsidRDefault="00014F95" w:rsidP="00014F95">
      <w:pPr>
        <w:pStyle w:val="Estilo1"/>
        <w:contextualSpacing/>
        <w:rPr>
          <w:rFonts w:ascii="Calibri" w:hAnsi="Calibri" w:cs="Calibri"/>
          <w:b w:val="0"/>
          <w:kern w:val="28"/>
          <w:sz w:val="20"/>
          <w:szCs w:val="20"/>
          <w:lang w:val="es-BO"/>
        </w:rPr>
      </w:pPr>
    </w:p>
    <w:p w:rsidR="00014F95" w:rsidRPr="00843870" w:rsidRDefault="00014F95" w:rsidP="00014F95">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Asimismo la contratista deberá encargarse del tratamiento y disposición final de todos los residuos generados y contaminados con odorante, de acuerdo a los procedimientos y en cumplimiento a las normas aplicables para disposición final de sustancias odorantes (mercaptano).</w:t>
      </w:r>
    </w:p>
    <w:p w:rsidR="00014F95" w:rsidRPr="00843870" w:rsidRDefault="00014F95" w:rsidP="00014F95">
      <w:pPr>
        <w:pStyle w:val="Estilo1"/>
        <w:contextualSpacing/>
        <w:rPr>
          <w:rFonts w:ascii="Calibri" w:hAnsi="Calibri" w:cs="Calibri"/>
          <w:b w:val="0"/>
          <w:kern w:val="28"/>
          <w:sz w:val="20"/>
          <w:szCs w:val="20"/>
          <w:lang w:val="es-BO"/>
        </w:rPr>
      </w:pPr>
    </w:p>
    <w:p w:rsidR="00014F95" w:rsidRPr="00843870" w:rsidRDefault="00014F95" w:rsidP="00014F95">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Para evitar contaminación por olores durante </w:t>
      </w:r>
      <w:r w:rsidR="00843870" w:rsidRPr="00843870">
        <w:rPr>
          <w:rFonts w:ascii="Calibri" w:hAnsi="Calibri" w:cs="Calibri"/>
          <w:b w:val="0"/>
          <w:kern w:val="28"/>
          <w:sz w:val="20"/>
          <w:szCs w:val="20"/>
          <w:lang w:val="es-BO"/>
        </w:rPr>
        <w:t>la ejecución de los trabajos,</w:t>
      </w:r>
      <w:r w:rsidRPr="00843870">
        <w:rPr>
          <w:rFonts w:ascii="Calibri" w:hAnsi="Calibri" w:cs="Calibri"/>
          <w:b w:val="0"/>
          <w:kern w:val="28"/>
          <w:sz w:val="20"/>
          <w:szCs w:val="20"/>
          <w:lang w:val="es-BO"/>
        </w:rPr>
        <w:t xml:space="preserve"> el contratista deberá contar con inhibidor de mercaptano, para rociar cuando sea necesario a las partes o lugares contaminados con odorante.</w:t>
      </w:r>
    </w:p>
    <w:p w:rsidR="00014F95" w:rsidRPr="00843870" w:rsidRDefault="00014F95" w:rsidP="00014F95">
      <w:pPr>
        <w:pStyle w:val="Estilo1"/>
        <w:contextualSpacing/>
        <w:rPr>
          <w:rFonts w:ascii="Calibri" w:hAnsi="Calibri" w:cs="Calibri"/>
          <w:b w:val="0"/>
          <w:kern w:val="28"/>
          <w:sz w:val="20"/>
          <w:szCs w:val="20"/>
          <w:lang w:val="es-BO"/>
        </w:rPr>
      </w:pPr>
    </w:p>
    <w:p w:rsidR="00014F95" w:rsidRPr="00843870" w:rsidRDefault="00014F95" w:rsidP="00014F95">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El personal de la contratista deberá contar en todo momento con el (Equipo de Protección Personal) EPP necesario para realizar los trabajos, así como el EPP específico indicado para el caso de manipulación de odorante (mercaptano) o partes contaminadas con esta sustancia.</w:t>
      </w:r>
    </w:p>
    <w:p w:rsidR="00014F95" w:rsidRPr="00843870" w:rsidRDefault="00014F95" w:rsidP="00014F95">
      <w:pPr>
        <w:pStyle w:val="Estilo1"/>
        <w:contextualSpacing/>
        <w:rPr>
          <w:rFonts w:asciiTheme="minorHAnsi" w:hAnsiTheme="minorHAnsi" w:cstheme="minorHAnsi"/>
          <w:sz w:val="20"/>
          <w:szCs w:val="20"/>
        </w:rPr>
      </w:pPr>
      <w:r w:rsidRPr="00843870">
        <w:rPr>
          <w:rFonts w:ascii="Calibri" w:hAnsi="Calibri" w:cs="Calibri"/>
          <w:b w:val="0"/>
          <w:kern w:val="28"/>
          <w:sz w:val="20"/>
          <w:szCs w:val="20"/>
          <w:lang w:val="es-BO"/>
        </w:rPr>
        <w:t xml:space="preserve"> </w:t>
      </w:r>
    </w:p>
    <w:p w:rsidR="00014F95" w:rsidRPr="00843870" w:rsidRDefault="00014F95" w:rsidP="00C54699">
      <w:pPr>
        <w:pStyle w:val="Estilo2"/>
        <w:numPr>
          <w:ilvl w:val="1"/>
          <w:numId w:val="9"/>
        </w:numPr>
      </w:pPr>
      <w:r w:rsidRPr="00843870">
        <w:t>MEDICIÓN Y FORMA DE PAGO</w:t>
      </w:r>
    </w:p>
    <w:p w:rsidR="00014F95" w:rsidRPr="00843870" w:rsidRDefault="00014F95" w:rsidP="00014F95">
      <w:pPr>
        <w:pStyle w:val="Estilo1"/>
        <w:contextualSpacing/>
        <w:rPr>
          <w:rFonts w:asciiTheme="minorHAnsi" w:hAnsiTheme="minorHAnsi" w:cstheme="minorHAnsi"/>
          <w:b w:val="0"/>
          <w:kern w:val="28"/>
          <w:sz w:val="20"/>
          <w:szCs w:val="20"/>
        </w:rPr>
      </w:pPr>
    </w:p>
    <w:p w:rsidR="00014F95" w:rsidRPr="00843870" w:rsidRDefault="00014F95" w:rsidP="00014F95">
      <w:pPr>
        <w:pStyle w:val="Estilo1"/>
        <w:contextualSpacing/>
        <w:rPr>
          <w:rFonts w:asciiTheme="minorHAnsi" w:hAnsiTheme="minorHAnsi" w:cstheme="minorHAnsi"/>
          <w:b w:val="0"/>
          <w:kern w:val="28"/>
          <w:sz w:val="20"/>
          <w:szCs w:val="20"/>
        </w:rPr>
      </w:pPr>
      <w:r w:rsidRPr="00843870">
        <w:rPr>
          <w:rFonts w:asciiTheme="minorHAnsi" w:hAnsiTheme="minorHAnsi" w:cstheme="minorHAnsi"/>
          <w:b w:val="0"/>
          <w:kern w:val="28"/>
          <w:sz w:val="20"/>
          <w:szCs w:val="20"/>
        </w:rPr>
        <w:t xml:space="preserve">El ítem de </w:t>
      </w:r>
      <w:r w:rsidR="00C0608B" w:rsidRPr="00843870">
        <w:rPr>
          <w:rFonts w:asciiTheme="minorHAnsi" w:hAnsiTheme="minorHAnsi" w:cstheme="minorHAnsi"/>
          <w:b w:val="0"/>
          <w:kern w:val="28"/>
          <w:sz w:val="20"/>
          <w:szCs w:val="20"/>
        </w:rPr>
        <w:t>cambio de elemento filtrante para odorante</w:t>
      </w:r>
      <w:r w:rsidRPr="00843870">
        <w:rPr>
          <w:rFonts w:asciiTheme="minorHAnsi" w:hAnsiTheme="minorHAnsi" w:cstheme="minorHAnsi"/>
          <w:b w:val="0"/>
          <w:kern w:val="28"/>
          <w:sz w:val="20"/>
          <w:szCs w:val="20"/>
        </w:rPr>
        <w:t xml:space="preserve"> será medido y pagado por </w:t>
      </w:r>
      <w:r w:rsidR="00C0608B" w:rsidRPr="00843870">
        <w:rPr>
          <w:rFonts w:asciiTheme="minorHAnsi" w:hAnsiTheme="minorHAnsi" w:cstheme="minorHAnsi"/>
          <w:b w:val="0"/>
          <w:kern w:val="28"/>
          <w:sz w:val="20"/>
          <w:szCs w:val="20"/>
        </w:rPr>
        <w:t>pieza</w:t>
      </w:r>
      <w:r w:rsidRPr="00843870">
        <w:rPr>
          <w:rFonts w:asciiTheme="minorHAnsi" w:hAnsiTheme="minorHAnsi" w:cstheme="minorHAnsi"/>
          <w:b w:val="0"/>
          <w:kern w:val="28"/>
          <w:sz w:val="20"/>
          <w:szCs w:val="20"/>
        </w:rPr>
        <w:t xml:space="preserve">, en concordancia con lo establecido en los requerimientos técnicos, </w:t>
      </w:r>
      <w:r w:rsidRPr="00843870">
        <w:rPr>
          <w:rFonts w:asciiTheme="minorHAnsi" w:hAnsiTheme="minorHAnsi" w:cs="Calibri"/>
          <w:b w:val="0"/>
          <w:bCs/>
          <w:sz w:val="20"/>
          <w:szCs w:val="20"/>
        </w:rPr>
        <w:t>el mismo será considerado como concluido una vez que el SUPERVISOR DE OBRA compruebe que los trabajos de mantenimiento responden a las especificaciones solicitadas</w:t>
      </w:r>
      <w:r w:rsidRPr="00843870">
        <w:rPr>
          <w:rFonts w:asciiTheme="minorHAnsi" w:hAnsiTheme="minorHAnsi" w:cstheme="minorHAnsi"/>
          <w:b w:val="0"/>
          <w:kern w:val="28"/>
          <w:sz w:val="20"/>
          <w:szCs w:val="20"/>
        </w:rPr>
        <w:t xml:space="preserve"> y a los requerimientos técnicos de los equipos de </w:t>
      </w:r>
      <w:proofErr w:type="spellStart"/>
      <w:r w:rsidRPr="00843870">
        <w:rPr>
          <w:rFonts w:asciiTheme="minorHAnsi" w:hAnsiTheme="minorHAnsi" w:cstheme="minorHAnsi"/>
          <w:b w:val="0"/>
          <w:kern w:val="28"/>
          <w:sz w:val="20"/>
          <w:szCs w:val="20"/>
        </w:rPr>
        <w:t>odorización</w:t>
      </w:r>
      <w:proofErr w:type="spellEnd"/>
      <w:r w:rsidRPr="00843870">
        <w:rPr>
          <w:rFonts w:asciiTheme="minorHAnsi" w:hAnsiTheme="minorHAnsi" w:cstheme="minorHAnsi"/>
          <w:b w:val="0"/>
          <w:kern w:val="28"/>
          <w:sz w:val="20"/>
          <w:szCs w:val="20"/>
        </w:rPr>
        <w:t xml:space="preserve">. La forma de pago se efectuará de </w:t>
      </w:r>
      <w:r w:rsidRPr="00843870">
        <w:rPr>
          <w:rFonts w:asciiTheme="minorHAnsi" w:hAnsiTheme="minorHAnsi" w:cstheme="minorHAnsi"/>
          <w:b w:val="0"/>
          <w:kern w:val="28"/>
          <w:sz w:val="20"/>
          <w:szCs w:val="20"/>
        </w:rPr>
        <w:lastRenderedPageBreak/>
        <w:t xml:space="preserve">acuerdo al precio unitario de la </w:t>
      </w:r>
      <w:r w:rsidR="00D93284">
        <w:rPr>
          <w:rFonts w:asciiTheme="minorHAnsi" w:hAnsiTheme="minorHAnsi" w:cstheme="minorHAnsi"/>
          <w:b w:val="0"/>
          <w:kern w:val="28"/>
          <w:sz w:val="20"/>
          <w:szCs w:val="20"/>
        </w:rPr>
        <w:t>propuesta adjudicada</w:t>
      </w:r>
      <w:r w:rsidRPr="00843870">
        <w:rPr>
          <w:rFonts w:asciiTheme="minorHAnsi" w:hAnsiTheme="minorHAnsi" w:cstheme="minorHAnsi"/>
          <w:b w:val="0"/>
          <w:kern w:val="28"/>
          <w:sz w:val="20"/>
          <w:szCs w:val="20"/>
        </w:rPr>
        <w:t xml:space="preserve"> y deberá respaldarse con un registro fotográfico de cada actividad que se realice en el presente ítem.</w:t>
      </w:r>
    </w:p>
    <w:p w:rsidR="00014F95" w:rsidRPr="00843870" w:rsidRDefault="00014F95" w:rsidP="00014F95">
      <w:pPr>
        <w:pStyle w:val="Estilo1"/>
        <w:contextualSpacing/>
        <w:rPr>
          <w:rFonts w:asciiTheme="minorHAnsi" w:hAnsiTheme="minorHAnsi" w:cstheme="minorHAnsi"/>
          <w:b w:val="0"/>
          <w:sz w:val="20"/>
          <w:szCs w:val="20"/>
        </w:rPr>
      </w:pPr>
    </w:p>
    <w:p w:rsidR="00014F95" w:rsidRPr="00843870" w:rsidRDefault="00014F95" w:rsidP="00014F95">
      <w:pPr>
        <w:contextualSpacing/>
        <w:jc w:val="both"/>
        <w:rPr>
          <w:rFonts w:asciiTheme="minorHAnsi" w:hAnsiTheme="minorHAnsi" w:cstheme="minorHAnsi"/>
          <w:kern w:val="28"/>
          <w:sz w:val="20"/>
          <w:szCs w:val="20"/>
          <w:lang w:val="es-ES_tradnl"/>
        </w:rPr>
      </w:pPr>
      <w:r w:rsidRPr="00843870">
        <w:rPr>
          <w:rFonts w:asciiTheme="minorHAnsi" w:hAnsiTheme="minorHAnsi" w:cstheme="minorHAnsi"/>
          <w:kern w:val="28"/>
          <w:sz w:val="20"/>
          <w:szCs w:val="20"/>
          <w:lang w:val="es-ES_tradnl"/>
        </w:rPr>
        <w:t xml:space="preserve">Dicho precio será compensación total por los materiales, mano de obra, herramientas, equipo como otros gastos que sean necesarios para la adecuada y correcta ejecución de los trabajos. </w:t>
      </w:r>
      <w:r w:rsidRPr="00843870">
        <w:rPr>
          <w:rFonts w:asciiTheme="minorHAnsi" w:hAnsiTheme="minorHAnsi" w:cs="Calibri"/>
          <w:bCs/>
          <w:sz w:val="20"/>
          <w:szCs w:val="20"/>
        </w:rPr>
        <w:t>Cualquier imprevisto correrá por cuenta del CONTRATISTA.</w:t>
      </w:r>
    </w:p>
    <w:p w:rsidR="00014F95" w:rsidRPr="00843870" w:rsidRDefault="00014F95" w:rsidP="00014F95">
      <w:pPr>
        <w:contextualSpacing/>
        <w:jc w:val="both"/>
        <w:rPr>
          <w:rFonts w:asciiTheme="minorHAnsi" w:hAnsiTheme="minorHAnsi" w:cstheme="minorHAnsi"/>
          <w:kern w:val="28"/>
          <w:sz w:val="20"/>
          <w:szCs w:val="20"/>
          <w:lang w:val="es-ES_tradnl"/>
        </w:rPr>
      </w:pPr>
    </w:p>
    <w:p w:rsidR="00D62F5F" w:rsidRPr="00843870" w:rsidRDefault="00D62F5F" w:rsidP="00014F95">
      <w:pPr>
        <w:contextualSpacing/>
        <w:jc w:val="both"/>
        <w:rPr>
          <w:rFonts w:asciiTheme="minorHAnsi" w:hAnsiTheme="minorHAnsi" w:cstheme="minorHAnsi"/>
          <w:kern w:val="28"/>
          <w:sz w:val="20"/>
          <w:szCs w:val="20"/>
          <w:lang w:val="es-ES_tradnl"/>
        </w:rPr>
      </w:pPr>
    </w:p>
    <w:p w:rsidR="008450E6" w:rsidRPr="00843870" w:rsidRDefault="008450E6" w:rsidP="00C54699">
      <w:pPr>
        <w:pStyle w:val="Ttulo3"/>
        <w:keepLines w:val="0"/>
        <w:numPr>
          <w:ilvl w:val="0"/>
          <w:numId w:val="9"/>
        </w:numPr>
        <w:spacing w:before="0" w:line="240" w:lineRule="auto"/>
        <w:contextualSpacing/>
        <w:jc w:val="both"/>
        <w:rPr>
          <w:rFonts w:asciiTheme="minorHAnsi" w:eastAsia="Arial Unicode MS" w:hAnsiTheme="minorHAnsi" w:cstheme="minorHAnsi"/>
          <w:bCs w:val="0"/>
          <w:color w:val="auto"/>
          <w:sz w:val="20"/>
          <w:szCs w:val="20"/>
          <w:lang w:val="es-ES_tradnl" w:eastAsia="es-ES"/>
        </w:rPr>
      </w:pPr>
      <w:r w:rsidRPr="00843870">
        <w:rPr>
          <w:rFonts w:asciiTheme="minorHAnsi" w:eastAsia="Arial Unicode MS" w:hAnsiTheme="minorHAnsi" w:cstheme="minorHAnsi"/>
          <w:bCs w:val="0"/>
          <w:color w:val="auto"/>
          <w:sz w:val="20"/>
          <w:szCs w:val="20"/>
          <w:lang w:val="es-ES_tradnl" w:eastAsia="es-ES"/>
        </w:rPr>
        <w:t>CAMBIO DE KIT DE REPARO DE REGULADOR PARA ACTUACIÓN DE BOMBA</w:t>
      </w:r>
    </w:p>
    <w:p w:rsidR="008450E6" w:rsidRPr="00843870" w:rsidRDefault="008450E6" w:rsidP="008450E6">
      <w:pPr>
        <w:contextualSpacing/>
        <w:jc w:val="both"/>
        <w:rPr>
          <w:rFonts w:asciiTheme="minorHAnsi" w:hAnsiTheme="minorHAnsi" w:cstheme="minorHAnsi"/>
          <w:b/>
          <w:sz w:val="20"/>
          <w:szCs w:val="20"/>
        </w:rPr>
      </w:pPr>
      <w:r w:rsidRPr="00843870">
        <w:rPr>
          <w:rFonts w:asciiTheme="minorHAnsi" w:hAnsiTheme="minorHAnsi" w:cstheme="minorHAnsi"/>
          <w:b/>
          <w:sz w:val="20"/>
          <w:szCs w:val="20"/>
        </w:rPr>
        <w:t>UNIDAD: Kit (Kit)</w:t>
      </w:r>
    </w:p>
    <w:p w:rsidR="008450E6" w:rsidRPr="00843870" w:rsidRDefault="008450E6" w:rsidP="008450E6">
      <w:pPr>
        <w:contextualSpacing/>
        <w:jc w:val="both"/>
        <w:rPr>
          <w:rFonts w:asciiTheme="minorHAnsi" w:hAnsiTheme="minorHAnsi" w:cstheme="minorHAnsi"/>
          <w:b/>
          <w:sz w:val="20"/>
          <w:szCs w:val="20"/>
        </w:rPr>
      </w:pPr>
    </w:p>
    <w:p w:rsidR="008450E6" w:rsidRPr="00843870" w:rsidRDefault="008450E6" w:rsidP="00C54699">
      <w:pPr>
        <w:pStyle w:val="Prrafodelista"/>
        <w:numPr>
          <w:ilvl w:val="0"/>
          <w:numId w:val="6"/>
        </w:numPr>
        <w:contextualSpacing/>
        <w:jc w:val="both"/>
        <w:rPr>
          <w:rFonts w:asciiTheme="minorHAnsi" w:eastAsia="Arial Unicode MS" w:hAnsiTheme="minorHAnsi" w:cstheme="minorHAnsi"/>
          <w:b/>
          <w:vanish/>
          <w:sz w:val="20"/>
          <w:szCs w:val="20"/>
          <w:lang w:val="es-ES_tradnl"/>
        </w:rPr>
      </w:pPr>
    </w:p>
    <w:p w:rsidR="008450E6" w:rsidRPr="00843870" w:rsidRDefault="008450E6" w:rsidP="00C54699">
      <w:pPr>
        <w:pStyle w:val="Prrafodelista"/>
        <w:numPr>
          <w:ilvl w:val="0"/>
          <w:numId w:val="6"/>
        </w:numPr>
        <w:contextualSpacing/>
        <w:jc w:val="both"/>
        <w:rPr>
          <w:rFonts w:asciiTheme="minorHAnsi" w:eastAsia="Arial Unicode MS" w:hAnsiTheme="minorHAnsi" w:cstheme="minorHAnsi"/>
          <w:b/>
          <w:vanish/>
          <w:sz w:val="20"/>
          <w:szCs w:val="20"/>
          <w:lang w:val="es-ES_tradnl"/>
        </w:rPr>
      </w:pPr>
    </w:p>
    <w:p w:rsidR="008450E6" w:rsidRPr="00843870" w:rsidRDefault="008450E6" w:rsidP="00C54699">
      <w:pPr>
        <w:pStyle w:val="Estilo2"/>
        <w:numPr>
          <w:ilvl w:val="1"/>
          <w:numId w:val="9"/>
        </w:numPr>
      </w:pPr>
      <w:r w:rsidRPr="00843870">
        <w:t>DEFINICIÓN</w:t>
      </w:r>
    </w:p>
    <w:p w:rsidR="008450E6" w:rsidRPr="00843870" w:rsidRDefault="008450E6" w:rsidP="008450E6">
      <w:pPr>
        <w:pStyle w:val="Estilo1"/>
        <w:ind w:left="360"/>
        <w:contextualSpacing/>
        <w:rPr>
          <w:rFonts w:asciiTheme="minorHAnsi" w:hAnsiTheme="minorHAnsi" w:cstheme="minorHAnsi"/>
          <w:sz w:val="20"/>
          <w:szCs w:val="20"/>
        </w:rPr>
      </w:pPr>
    </w:p>
    <w:p w:rsidR="008450E6" w:rsidRPr="00843870" w:rsidRDefault="008450E6" w:rsidP="008450E6">
      <w:pPr>
        <w:pStyle w:val="Default"/>
        <w:contextualSpacing/>
        <w:jc w:val="both"/>
        <w:rPr>
          <w:rFonts w:asciiTheme="minorHAnsi" w:hAnsiTheme="minorHAnsi" w:cstheme="minorHAnsi"/>
          <w:color w:val="auto"/>
          <w:sz w:val="20"/>
          <w:szCs w:val="20"/>
        </w:rPr>
      </w:pPr>
      <w:r w:rsidRPr="00843870">
        <w:rPr>
          <w:rFonts w:asciiTheme="minorHAnsi" w:hAnsiTheme="minorHAnsi" w:cstheme="minorHAnsi"/>
          <w:color w:val="auto"/>
          <w:sz w:val="20"/>
          <w:szCs w:val="20"/>
        </w:rPr>
        <w:t xml:space="preserve">Este ítem comprende todos los trabajos necesarios para realizar el </w:t>
      </w:r>
      <w:r w:rsidRPr="00843870">
        <w:rPr>
          <w:rFonts w:ascii="Calibri" w:hAnsi="Calibri"/>
          <w:sz w:val="20"/>
          <w:szCs w:val="20"/>
        </w:rPr>
        <w:t>cambio de kit de reparo de regulador para actuación de bomba</w:t>
      </w:r>
      <w:r w:rsidRPr="00843870">
        <w:rPr>
          <w:rFonts w:asciiTheme="minorHAnsi" w:hAnsiTheme="minorHAnsi" w:cstheme="minorHAnsi"/>
          <w:color w:val="auto"/>
          <w:sz w:val="20"/>
          <w:szCs w:val="20"/>
        </w:rPr>
        <w:t xml:space="preserve"> de acuerdo a lo señalado en las especificaciones técnicas e instrucciones del SUPERVISOR DE OBRA en los siguientes City </w:t>
      </w:r>
      <w:proofErr w:type="spellStart"/>
      <w:r w:rsidRPr="00843870">
        <w:rPr>
          <w:rFonts w:asciiTheme="minorHAnsi" w:hAnsiTheme="minorHAnsi" w:cstheme="minorHAnsi"/>
          <w:color w:val="auto"/>
          <w:sz w:val="20"/>
          <w:szCs w:val="20"/>
        </w:rPr>
        <w:t>Gate’s</w:t>
      </w:r>
      <w:proofErr w:type="spellEnd"/>
      <w:r w:rsidRPr="00843870">
        <w:rPr>
          <w:rFonts w:asciiTheme="minorHAnsi" w:hAnsiTheme="minorHAnsi" w:cstheme="minorHAnsi"/>
          <w:color w:val="auto"/>
          <w:sz w:val="20"/>
          <w:szCs w:val="20"/>
        </w:rPr>
        <w:t>:</w:t>
      </w:r>
    </w:p>
    <w:p w:rsidR="008450E6" w:rsidRPr="00843870" w:rsidRDefault="008450E6" w:rsidP="008450E6">
      <w:pPr>
        <w:pStyle w:val="Default"/>
        <w:contextualSpacing/>
        <w:jc w:val="both"/>
        <w:rPr>
          <w:rFonts w:asciiTheme="minorHAnsi" w:hAnsiTheme="minorHAnsi" w:cstheme="minorHAnsi"/>
          <w:color w:val="auto"/>
          <w:sz w:val="20"/>
          <w:szCs w:val="20"/>
        </w:rPr>
      </w:pP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Chorety</w:t>
      </w:r>
      <w:proofErr w:type="spellEnd"/>
      <w:r w:rsidRPr="00843870">
        <w:rPr>
          <w:rFonts w:asciiTheme="minorHAnsi" w:hAnsiTheme="minorHAnsi" w:cstheme="minorHAnsi"/>
          <w:sz w:val="20"/>
          <w:szCs w:val="20"/>
        </w:rPr>
        <w:t xml:space="preserve"> </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San Matías</w:t>
      </w:r>
      <w:r w:rsidRPr="00843870">
        <w:rPr>
          <w:rFonts w:asciiTheme="minorHAnsi" w:hAnsiTheme="minorHAnsi" w:cstheme="minorHAnsi"/>
          <w:sz w:val="20"/>
          <w:szCs w:val="20"/>
        </w:rPr>
        <w:t xml:space="preserve"> </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Macharetí</w:t>
      </w:r>
      <w:proofErr w:type="spellEnd"/>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Saipina</w:t>
      </w:r>
      <w:proofErr w:type="spellEnd"/>
    </w:p>
    <w:p w:rsidR="004B46C5" w:rsidRPr="00843870" w:rsidRDefault="004B46C5" w:rsidP="004B46C5">
      <w:pPr>
        <w:pStyle w:val="Default"/>
        <w:numPr>
          <w:ilvl w:val="0"/>
          <w:numId w:val="10"/>
        </w:numPr>
        <w:contextualSpacing/>
        <w:jc w:val="both"/>
        <w:rPr>
          <w:rFonts w:asciiTheme="minorHAnsi" w:hAnsiTheme="minorHAnsi" w:cstheme="minorHAnsi"/>
          <w:b/>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Portachuelo </w:t>
      </w:r>
      <w:r w:rsidRPr="00843870">
        <w:rPr>
          <w:rFonts w:ascii="Calibri" w:hAnsi="Calibri"/>
          <w:b/>
          <w:sz w:val="20"/>
          <w:szCs w:val="20"/>
        </w:rPr>
        <w:t>(2 reguladores para gas de actuación de bomba)</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Tarumá</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Mairana</w:t>
      </w:r>
      <w:proofErr w:type="spellEnd"/>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Samaipata</w:t>
      </w:r>
    </w:p>
    <w:p w:rsidR="004B46C5" w:rsidRPr="00843870" w:rsidRDefault="004B46C5" w:rsidP="004B46C5">
      <w:pPr>
        <w:pStyle w:val="Default"/>
        <w:numPr>
          <w:ilvl w:val="0"/>
          <w:numId w:val="10"/>
        </w:numPr>
        <w:contextualSpacing/>
        <w:jc w:val="both"/>
        <w:rPr>
          <w:rFonts w:asciiTheme="minorHAnsi" w:hAnsiTheme="minorHAnsi" w:cstheme="minorHAnsi"/>
          <w:b/>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Plan 4000 </w:t>
      </w:r>
      <w:r w:rsidRPr="00843870">
        <w:rPr>
          <w:rFonts w:ascii="Calibri" w:hAnsi="Calibri"/>
          <w:b/>
          <w:sz w:val="20"/>
          <w:szCs w:val="20"/>
        </w:rPr>
        <w:t>(2 reguladores para gas de actuación de bomba)</w:t>
      </w:r>
    </w:p>
    <w:p w:rsidR="008450E6" w:rsidRPr="00843870" w:rsidRDefault="008450E6" w:rsidP="008450E6">
      <w:pPr>
        <w:pStyle w:val="Default"/>
        <w:contextualSpacing/>
        <w:jc w:val="both"/>
        <w:rPr>
          <w:rFonts w:asciiTheme="minorHAnsi" w:hAnsiTheme="minorHAnsi" w:cstheme="minorHAnsi"/>
          <w:color w:val="auto"/>
          <w:sz w:val="20"/>
          <w:szCs w:val="20"/>
        </w:rPr>
      </w:pPr>
    </w:p>
    <w:p w:rsidR="008450E6" w:rsidRPr="00843870" w:rsidRDefault="008450E6" w:rsidP="008450E6">
      <w:pPr>
        <w:jc w:val="both"/>
        <w:rPr>
          <w:rFonts w:ascii="Calibri" w:eastAsia="Arial Unicode MS" w:hAnsi="Calibri" w:cs="Calibri"/>
          <w:kern w:val="28"/>
          <w:sz w:val="20"/>
          <w:szCs w:val="20"/>
          <w:lang w:val="es-BO"/>
        </w:rPr>
      </w:pPr>
      <w:r w:rsidRPr="00843870">
        <w:rPr>
          <w:rFonts w:ascii="Calibri" w:eastAsia="Arial Unicode MS" w:hAnsi="Calibri" w:cs="Calibri"/>
          <w:kern w:val="28"/>
          <w:sz w:val="20"/>
          <w:szCs w:val="20"/>
          <w:lang w:val="es-BO"/>
        </w:rPr>
        <w:t xml:space="preserve">Incluye la provisión por parte de la empresa Contratista del kit de reparo del regulador auto operado Fisher, ¼” Salida 0-250 </w:t>
      </w:r>
      <w:proofErr w:type="spellStart"/>
      <w:r w:rsidRPr="00843870">
        <w:rPr>
          <w:rFonts w:ascii="Calibri" w:eastAsia="Arial Unicode MS" w:hAnsi="Calibri" w:cs="Calibri"/>
          <w:kern w:val="28"/>
          <w:sz w:val="20"/>
          <w:szCs w:val="20"/>
          <w:lang w:val="es-BO"/>
        </w:rPr>
        <w:t>psig</w:t>
      </w:r>
      <w:proofErr w:type="spellEnd"/>
      <w:r w:rsidRPr="00843870">
        <w:rPr>
          <w:rFonts w:ascii="Calibri" w:eastAsia="Arial Unicode MS" w:hAnsi="Calibri" w:cs="Calibri"/>
          <w:kern w:val="28"/>
          <w:sz w:val="20"/>
          <w:szCs w:val="20"/>
          <w:lang w:val="es-BO"/>
        </w:rPr>
        <w:t>. Modelo: 1301F.</w:t>
      </w:r>
    </w:p>
    <w:p w:rsidR="008450E6" w:rsidRPr="00843870" w:rsidRDefault="008450E6" w:rsidP="008450E6">
      <w:pPr>
        <w:contextualSpacing/>
        <w:jc w:val="both"/>
        <w:rPr>
          <w:rFonts w:asciiTheme="minorHAnsi" w:eastAsia="Arial Unicode MS" w:hAnsiTheme="minorHAnsi" w:cstheme="minorHAnsi"/>
          <w:iCs/>
          <w:sz w:val="20"/>
          <w:szCs w:val="20"/>
          <w:lang w:val="es-ES_tradnl"/>
        </w:rPr>
      </w:pPr>
    </w:p>
    <w:p w:rsidR="008450E6" w:rsidRPr="00843870" w:rsidRDefault="008450E6" w:rsidP="00C54699">
      <w:pPr>
        <w:pStyle w:val="Estilo2"/>
        <w:numPr>
          <w:ilvl w:val="1"/>
          <w:numId w:val="9"/>
        </w:numPr>
      </w:pPr>
      <w:r w:rsidRPr="00843870">
        <w:t>MATERIALES, HERRAMIENTAS Y EQUIPO</w:t>
      </w:r>
    </w:p>
    <w:p w:rsidR="008450E6" w:rsidRPr="00843870" w:rsidRDefault="008450E6" w:rsidP="008450E6">
      <w:pPr>
        <w:pStyle w:val="Estilo1"/>
        <w:contextualSpacing/>
        <w:rPr>
          <w:rFonts w:asciiTheme="minorHAnsi" w:hAnsiTheme="minorHAnsi" w:cstheme="minorHAnsi"/>
          <w:sz w:val="20"/>
          <w:szCs w:val="20"/>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El CONTRATISTA proporcionará todos los materiales, instrumentos, repuestos, accesorios, herramientas, equipos y personal necesarios para la ejecución de los trabajos de mantenimiento del </w:t>
      </w:r>
      <w:r w:rsidRPr="00843870">
        <w:rPr>
          <w:rFonts w:ascii="Calibri" w:hAnsi="Calibri"/>
          <w:b w:val="0"/>
          <w:sz w:val="20"/>
          <w:szCs w:val="20"/>
        </w:rPr>
        <w:t>regulador para actuación de la bomba</w:t>
      </w:r>
      <w:r w:rsidRPr="00843870">
        <w:rPr>
          <w:rFonts w:ascii="Calibri" w:hAnsi="Calibri" w:cs="Calibri"/>
          <w:b w:val="0"/>
          <w:kern w:val="28"/>
          <w:sz w:val="20"/>
          <w:szCs w:val="20"/>
          <w:lang w:val="es-BO"/>
        </w:rPr>
        <w:t>, los cuales serán aprobados y verificados por el SUPERVISOR DE OBRA al inicio de la actividad.</w:t>
      </w:r>
    </w:p>
    <w:p w:rsidR="008450E6" w:rsidRPr="00843870" w:rsidRDefault="008450E6" w:rsidP="008450E6">
      <w:pPr>
        <w:pStyle w:val="Estilo1"/>
        <w:contextualSpacing/>
        <w:rPr>
          <w:rFonts w:ascii="Calibri" w:hAnsi="Calibri" w:cs="Calibri"/>
          <w:b w:val="0"/>
          <w:kern w:val="28"/>
          <w:sz w:val="20"/>
          <w:szCs w:val="20"/>
          <w:lang w:val="es-BO"/>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Asimismo, el CONTRATISTA </w:t>
      </w:r>
      <w:r w:rsidR="00843870">
        <w:rPr>
          <w:rFonts w:ascii="Calibri" w:hAnsi="Calibri" w:cs="Calibri"/>
          <w:b w:val="0"/>
          <w:kern w:val="28"/>
          <w:sz w:val="20"/>
          <w:szCs w:val="20"/>
          <w:lang w:val="es-BO"/>
        </w:rPr>
        <w:t xml:space="preserve">deberá </w:t>
      </w:r>
      <w:r w:rsidRPr="00843870">
        <w:rPr>
          <w:rFonts w:ascii="Calibri" w:hAnsi="Calibri" w:cs="Calibri"/>
          <w:b w:val="0"/>
          <w:kern w:val="28"/>
          <w:sz w:val="20"/>
          <w:szCs w:val="20"/>
          <w:lang w:val="es-BO"/>
        </w:rPr>
        <w:t xml:space="preserve">proporcionar </w:t>
      </w:r>
      <w:r w:rsidRPr="00843870">
        <w:rPr>
          <w:rFonts w:asciiTheme="minorHAnsi" w:hAnsiTheme="minorHAnsi" w:cstheme="minorHAnsi"/>
          <w:b w:val="0"/>
          <w:kern w:val="28"/>
          <w:sz w:val="20"/>
          <w:szCs w:val="20"/>
        </w:rPr>
        <w:t xml:space="preserve">el kit de reparo del regulador auto operado Fisher, ¼” Salida 0-250 </w:t>
      </w:r>
      <w:proofErr w:type="spellStart"/>
      <w:r w:rsidRPr="00843870">
        <w:rPr>
          <w:rFonts w:asciiTheme="minorHAnsi" w:hAnsiTheme="minorHAnsi" w:cstheme="minorHAnsi"/>
          <w:b w:val="0"/>
          <w:kern w:val="28"/>
          <w:sz w:val="20"/>
          <w:szCs w:val="20"/>
        </w:rPr>
        <w:t>psig</w:t>
      </w:r>
      <w:proofErr w:type="spellEnd"/>
      <w:r w:rsidRPr="00843870">
        <w:rPr>
          <w:rFonts w:asciiTheme="minorHAnsi" w:hAnsiTheme="minorHAnsi" w:cstheme="minorHAnsi"/>
          <w:b w:val="0"/>
          <w:kern w:val="28"/>
          <w:sz w:val="20"/>
          <w:szCs w:val="20"/>
        </w:rPr>
        <w:t>. Modelo: 1301F.</w:t>
      </w:r>
    </w:p>
    <w:p w:rsidR="008450E6" w:rsidRPr="00843870" w:rsidRDefault="008450E6" w:rsidP="008450E6">
      <w:pPr>
        <w:pStyle w:val="Estilo1"/>
        <w:contextualSpacing/>
        <w:rPr>
          <w:rFonts w:asciiTheme="minorHAnsi" w:hAnsiTheme="minorHAnsi" w:cstheme="minorHAnsi"/>
          <w:b w:val="0"/>
          <w:sz w:val="20"/>
          <w:szCs w:val="20"/>
        </w:rPr>
      </w:pPr>
    </w:p>
    <w:p w:rsidR="008450E6" w:rsidRPr="00843870" w:rsidRDefault="008450E6" w:rsidP="00C54699">
      <w:pPr>
        <w:pStyle w:val="Estilo2"/>
        <w:numPr>
          <w:ilvl w:val="1"/>
          <w:numId w:val="9"/>
        </w:numPr>
      </w:pPr>
      <w:r w:rsidRPr="00843870">
        <w:t>PROCEDIMIENTO PARA LA EJECUCIÓN</w:t>
      </w:r>
    </w:p>
    <w:p w:rsidR="008450E6" w:rsidRPr="00843870" w:rsidRDefault="008450E6" w:rsidP="008450E6">
      <w:pPr>
        <w:pStyle w:val="Estilo1"/>
        <w:contextualSpacing/>
        <w:rPr>
          <w:rFonts w:asciiTheme="minorHAnsi" w:hAnsiTheme="minorHAnsi" w:cstheme="minorHAnsi"/>
          <w:sz w:val="20"/>
          <w:szCs w:val="20"/>
        </w:rPr>
      </w:pPr>
    </w:p>
    <w:p w:rsidR="008450E6" w:rsidRPr="00843870" w:rsidRDefault="008450E6" w:rsidP="008450E6">
      <w:pPr>
        <w:tabs>
          <w:tab w:val="left" w:pos="567"/>
        </w:tabs>
        <w:autoSpaceDE w:val="0"/>
        <w:autoSpaceDN w:val="0"/>
        <w:adjustRightInd w:val="0"/>
        <w:jc w:val="both"/>
        <w:rPr>
          <w:rFonts w:ascii="Calibri" w:hAnsi="Calibri" w:cs="Calibri"/>
          <w:kern w:val="28"/>
          <w:sz w:val="20"/>
          <w:szCs w:val="20"/>
          <w:lang w:val="es-BO"/>
        </w:rPr>
      </w:pPr>
      <w:r w:rsidRPr="00843870">
        <w:rPr>
          <w:rFonts w:ascii="Calibri" w:hAnsi="Calibri" w:cs="Calibri"/>
          <w:kern w:val="28"/>
          <w:sz w:val="20"/>
          <w:szCs w:val="20"/>
          <w:lang w:val="es-BO"/>
        </w:rPr>
        <w:t>La empresa Contratista deberá realizar el desarmado y limpieza de las partes blandas de los reguladores de presión</w:t>
      </w:r>
      <w:r w:rsidR="00731A3E" w:rsidRPr="00843870">
        <w:rPr>
          <w:rFonts w:ascii="Calibri" w:hAnsi="Calibri" w:cs="Calibri"/>
          <w:kern w:val="28"/>
          <w:sz w:val="20"/>
          <w:szCs w:val="20"/>
          <w:lang w:val="es-BO"/>
        </w:rPr>
        <w:t xml:space="preserve"> </w:t>
      </w:r>
      <w:r w:rsidR="00731A3E" w:rsidRPr="00843870">
        <w:rPr>
          <w:rFonts w:ascii="Calibri" w:hAnsi="Calibri"/>
          <w:sz w:val="20"/>
          <w:szCs w:val="20"/>
        </w:rPr>
        <w:t>para actuación de la bomba</w:t>
      </w:r>
      <w:r w:rsidRPr="00843870">
        <w:rPr>
          <w:rFonts w:ascii="Calibri" w:hAnsi="Calibri" w:cs="Calibri"/>
          <w:kern w:val="28"/>
          <w:sz w:val="20"/>
          <w:szCs w:val="20"/>
          <w:lang w:val="es-BO"/>
        </w:rPr>
        <w:t xml:space="preserve">. Se realizará el respectivo cambio del kit de reparo provisto, de acuerdo a las indicaciones y/o recomendaciones del fabricante e instrucciones del SUPERVISOR DE OBRA. </w:t>
      </w:r>
    </w:p>
    <w:p w:rsidR="008450E6" w:rsidRPr="00843870" w:rsidRDefault="008450E6" w:rsidP="008450E6">
      <w:pPr>
        <w:tabs>
          <w:tab w:val="left" w:pos="567"/>
        </w:tabs>
        <w:autoSpaceDE w:val="0"/>
        <w:autoSpaceDN w:val="0"/>
        <w:adjustRightInd w:val="0"/>
        <w:jc w:val="both"/>
        <w:rPr>
          <w:rFonts w:ascii="Calibri" w:hAnsi="Calibri" w:cs="Calibri"/>
          <w:kern w:val="28"/>
          <w:sz w:val="20"/>
          <w:szCs w:val="20"/>
          <w:lang w:val="es-BO"/>
        </w:rPr>
      </w:pPr>
    </w:p>
    <w:p w:rsidR="008450E6" w:rsidRPr="00843870" w:rsidRDefault="008450E6" w:rsidP="008450E6">
      <w:pPr>
        <w:tabs>
          <w:tab w:val="left" w:pos="567"/>
        </w:tabs>
        <w:autoSpaceDE w:val="0"/>
        <w:autoSpaceDN w:val="0"/>
        <w:adjustRightInd w:val="0"/>
        <w:jc w:val="both"/>
        <w:rPr>
          <w:rFonts w:ascii="Calibri" w:hAnsi="Calibri" w:cs="Calibri"/>
          <w:kern w:val="28"/>
          <w:sz w:val="20"/>
          <w:szCs w:val="20"/>
          <w:lang w:val="es-BO"/>
        </w:rPr>
      </w:pPr>
      <w:r w:rsidRPr="00843870">
        <w:rPr>
          <w:rFonts w:ascii="Calibri" w:hAnsi="Calibri" w:cs="Calibri"/>
          <w:kern w:val="28"/>
          <w:sz w:val="20"/>
          <w:szCs w:val="20"/>
          <w:lang w:val="es-BO"/>
        </w:rPr>
        <w:t xml:space="preserve">Posteriormente, la empresa Contratista deberá realizar la configuración y colocado de </w:t>
      </w:r>
      <w:proofErr w:type="spellStart"/>
      <w:r w:rsidRPr="00843870">
        <w:rPr>
          <w:rFonts w:ascii="Calibri" w:hAnsi="Calibri" w:cs="Calibri"/>
          <w:kern w:val="28"/>
          <w:sz w:val="20"/>
          <w:szCs w:val="20"/>
          <w:lang w:val="es-BO"/>
        </w:rPr>
        <w:t>tags</w:t>
      </w:r>
      <w:proofErr w:type="spellEnd"/>
      <w:r w:rsidRPr="00843870">
        <w:rPr>
          <w:rFonts w:ascii="Calibri" w:hAnsi="Calibri" w:cs="Calibri"/>
          <w:kern w:val="28"/>
          <w:sz w:val="20"/>
          <w:szCs w:val="20"/>
          <w:lang w:val="es-BO"/>
        </w:rPr>
        <w:t xml:space="preserve"> con el respectivo set.</w:t>
      </w:r>
    </w:p>
    <w:p w:rsidR="008450E6" w:rsidRPr="00843870" w:rsidRDefault="008450E6" w:rsidP="008450E6">
      <w:pPr>
        <w:tabs>
          <w:tab w:val="left" w:pos="567"/>
        </w:tabs>
        <w:autoSpaceDE w:val="0"/>
        <w:autoSpaceDN w:val="0"/>
        <w:adjustRightInd w:val="0"/>
        <w:jc w:val="both"/>
        <w:rPr>
          <w:rFonts w:ascii="Calibri" w:hAnsi="Calibri" w:cs="Calibri"/>
          <w:kern w:val="28"/>
          <w:sz w:val="20"/>
          <w:szCs w:val="20"/>
          <w:lang w:val="es-BO"/>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lastRenderedPageBreak/>
        <w:t xml:space="preserve">La empresa Contratista deberá realizar las pruebas de funcionamiento, demostrando que todos los equipos y/o componentes del </w:t>
      </w:r>
      <w:r w:rsidRPr="00843870">
        <w:rPr>
          <w:rFonts w:ascii="Calibri" w:hAnsi="Calibri"/>
          <w:b w:val="0"/>
          <w:sz w:val="20"/>
          <w:szCs w:val="20"/>
        </w:rPr>
        <w:t>regulador para actuación de la bomba</w:t>
      </w:r>
      <w:r w:rsidRPr="00843870">
        <w:rPr>
          <w:rFonts w:ascii="Calibri" w:hAnsi="Calibri" w:cs="Calibri"/>
          <w:b w:val="0"/>
          <w:kern w:val="28"/>
          <w:sz w:val="20"/>
          <w:szCs w:val="20"/>
          <w:lang w:val="es-BO"/>
        </w:rPr>
        <w:t xml:space="preserve"> y del sistema de </w:t>
      </w:r>
      <w:proofErr w:type="spellStart"/>
      <w:r w:rsidRPr="00843870">
        <w:rPr>
          <w:rFonts w:ascii="Calibri" w:hAnsi="Calibri" w:cs="Calibri"/>
          <w:b w:val="0"/>
          <w:kern w:val="28"/>
          <w:sz w:val="20"/>
          <w:szCs w:val="20"/>
          <w:lang w:val="es-BO"/>
        </w:rPr>
        <w:t>odorización</w:t>
      </w:r>
      <w:proofErr w:type="spellEnd"/>
      <w:r w:rsidRPr="00843870">
        <w:rPr>
          <w:rFonts w:ascii="Calibri" w:hAnsi="Calibri" w:cs="Calibri"/>
          <w:b w:val="0"/>
          <w:kern w:val="28"/>
          <w:sz w:val="20"/>
          <w:szCs w:val="20"/>
          <w:lang w:val="es-BO"/>
        </w:rPr>
        <w:t>, luego de los trabajos de mantenimiento funcionen adecuadamente, si esto no sucede será responsabilidad del Contratista volver a realizar el trabajo las veces que sea necesario hasta que los equipos funcionen de manera correcta.</w:t>
      </w:r>
    </w:p>
    <w:p w:rsidR="008450E6" w:rsidRPr="00843870" w:rsidRDefault="008450E6" w:rsidP="008450E6">
      <w:pPr>
        <w:pStyle w:val="Estilo1"/>
        <w:contextualSpacing/>
        <w:rPr>
          <w:rFonts w:ascii="Calibri" w:hAnsi="Calibri" w:cs="Calibri"/>
          <w:b w:val="0"/>
          <w:kern w:val="28"/>
          <w:sz w:val="20"/>
          <w:szCs w:val="20"/>
          <w:lang w:val="es-BO"/>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Durante todos los trabajos de mantenimiento, la contratista deberá tener especial cuidado con la manipulación del Mercaptano (líquido odorante) y no provocar derrames de odorante en el lugar, cumpliendo a cabalidad las recomendaciones indicadas en su ficha de seguridad. Cualquier incidente o accidente que pudiera resultar en la ejecución de este ítem será de entera responsabilidad de la empresa contratista.</w:t>
      </w:r>
    </w:p>
    <w:p w:rsidR="008450E6" w:rsidRPr="00843870" w:rsidRDefault="008450E6" w:rsidP="008450E6">
      <w:pPr>
        <w:pStyle w:val="Estilo1"/>
        <w:contextualSpacing/>
        <w:rPr>
          <w:rFonts w:ascii="Calibri" w:hAnsi="Calibri" w:cs="Calibri"/>
          <w:b w:val="0"/>
          <w:kern w:val="28"/>
          <w:sz w:val="20"/>
          <w:szCs w:val="20"/>
          <w:lang w:val="es-BO"/>
        </w:rPr>
      </w:pPr>
    </w:p>
    <w:p w:rsidR="008450E6"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Asimismo la contratista deberá encargarse del tratamiento y disposición final de todos los residuos generados y contaminados con odorante, de acuerdo a los procedimientos y en cumplimiento a las normas aplicables para disposición final de sustancias odorantes (mercaptano).</w:t>
      </w:r>
    </w:p>
    <w:p w:rsidR="006C6B08" w:rsidRPr="00843870" w:rsidRDefault="006C6B08" w:rsidP="008450E6">
      <w:pPr>
        <w:pStyle w:val="Estilo1"/>
        <w:contextualSpacing/>
        <w:rPr>
          <w:rFonts w:ascii="Calibri" w:hAnsi="Calibri" w:cs="Calibri"/>
          <w:b w:val="0"/>
          <w:kern w:val="28"/>
          <w:sz w:val="20"/>
          <w:szCs w:val="20"/>
          <w:lang w:val="es-BO"/>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Para evitar contaminación por olores durante </w:t>
      </w:r>
      <w:r w:rsidR="00074A03">
        <w:rPr>
          <w:rFonts w:ascii="Calibri" w:hAnsi="Calibri" w:cs="Calibri"/>
          <w:b w:val="0"/>
          <w:kern w:val="28"/>
          <w:sz w:val="20"/>
          <w:szCs w:val="20"/>
          <w:lang w:val="es-BO"/>
        </w:rPr>
        <w:t>la ejecución de los trabajos,</w:t>
      </w:r>
      <w:r w:rsidRPr="00843870">
        <w:rPr>
          <w:rFonts w:ascii="Calibri" w:hAnsi="Calibri" w:cs="Calibri"/>
          <w:b w:val="0"/>
          <w:kern w:val="28"/>
          <w:sz w:val="20"/>
          <w:szCs w:val="20"/>
          <w:lang w:val="es-BO"/>
        </w:rPr>
        <w:t xml:space="preserve"> el contratista deberá contar con inhibidor de mercaptano, para rociar cuando sea necesario a las partes o lugares contaminados con odorante.</w:t>
      </w:r>
    </w:p>
    <w:p w:rsidR="008450E6" w:rsidRPr="00843870" w:rsidRDefault="008450E6" w:rsidP="008450E6">
      <w:pPr>
        <w:pStyle w:val="Estilo1"/>
        <w:contextualSpacing/>
        <w:rPr>
          <w:rFonts w:ascii="Calibri" w:hAnsi="Calibri" w:cs="Calibri"/>
          <w:b w:val="0"/>
          <w:kern w:val="28"/>
          <w:sz w:val="20"/>
          <w:szCs w:val="20"/>
          <w:lang w:val="es-BO"/>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El personal de la contratista deberá contar en todo momento con el (Equipo de Protección Personal) EPP necesario para realizar los trabajos, así como el EPP específico indicado para el caso de manipulación de odorante (mercaptano) o partes contaminadas con esta sustancia.</w:t>
      </w:r>
    </w:p>
    <w:p w:rsidR="008450E6" w:rsidRPr="00843870" w:rsidRDefault="008450E6" w:rsidP="008450E6">
      <w:pPr>
        <w:pStyle w:val="Estilo1"/>
        <w:contextualSpacing/>
        <w:rPr>
          <w:rFonts w:asciiTheme="minorHAnsi" w:hAnsiTheme="minorHAnsi" w:cstheme="minorHAnsi"/>
          <w:sz w:val="20"/>
          <w:szCs w:val="20"/>
        </w:rPr>
      </w:pPr>
      <w:r w:rsidRPr="00843870">
        <w:rPr>
          <w:rFonts w:ascii="Calibri" w:hAnsi="Calibri" w:cs="Calibri"/>
          <w:b w:val="0"/>
          <w:kern w:val="28"/>
          <w:sz w:val="20"/>
          <w:szCs w:val="20"/>
          <w:lang w:val="es-BO"/>
        </w:rPr>
        <w:t xml:space="preserve"> </w:t>
      </w:r>
    </w:p>
    <w:p w:rsidR="008450E6" w:rsidRPr="00843870" w:rsidRDefault="008450E6" w:rsidP="00C54699">
      <w:pPr>
        <w:pStyle w:val="Estilo2"/>
        <w:numPr>
          <w:ilvl w:val="1"/>
          <w:numId w:val="9"/>
        </w:numPr>
      </w:pPr>
      <w:r w:rsidRPr="00843870">
        <w:t>MEDICIÓN Y FORMA DE PAGO</w:t>
      </w:r>
    </w:p>
    <w:p w:rsidR="008450E6" w:rsidRPr="00843870" w:rsidRDefault="008450E6" w:rsidP="008450E6">
      <w:pPr>
        <w:pStyle w:val="Estilo1"/>
        <w:contextualSpacing/>
        <w:rPr>
          <w:rFonts w:asciiTheme="minorHAnsi" w:hAnsiTheme="minorHAnsi" w:cstheme="minorHAnsi"/>
          <w:sz w:val="20"/>
          <w:szCs w:val="20"/>
        </w:rPr>
      </w:pPr>
    </w:p>
    <w:p w:rsidR="008450E6" w:rsidRPr="00843870" w:rsidRDefault="008450E6" w:rsidP="008450E6">
      <w:pPr>
        <w:pStyle w:val="Estilo1"/>
        <w:contextualSpacing/>
        <w:rPr>
          <w:rFonts w:asciiTheme="minorHAnsi" w:hAnsiTheme="minorHAnsi" w:cstheme="minorHAnsi"/>
          <w:b w:val="0"/>
          <w:kern w:val="28"/>
          <w:sz w:val="20"/>
          <w:szCs w:val="20"/>
        </w:rPr>
      </w:pPr>
      <w:r w:rsidRPr="00843870">
        <w:rPr>
          <w:rFonts w:asciiTheme="minorHAnsi" w:hAnsiTheme="minorHAnsi" w:cstheme="minorHAnsi"/>
          <w:b w:val="0"/>
          <w:kern w:val="28"/>
          <w:sz w:val="20"/>
          <w:szCs w:val="20"/>
        </w:rPr>
        <w:t xml:space="preserve">El ítem de </w:t>
      </w:r>
      <w:r w:rsidRPr="00843870">
        <w:rPr>
          <w:rFonts w:ascii="Calibri" w:hAnsi="Calibri"/>
          <w:b w:val="0"/>
          <w:sz w:val="20"/>
          <w:szCs w:val="20"/>
        </w:rPr>
        <w:t>cambio de kit de reparo de regulador para actuación de bomba</w:t>
      </w:r>
      <w:r w:rsidRPr="00843870">
        <w:rPr>
          <w:rFonts w:asciiTheme="minorHAnsi" w:hAnsiTheme="minorHAnsi" w:cstheme="minorHAnsi"/>
          <w:b w:val="0"/>
          <w:kern w:val="28"/>
          <w:sz w:val="20"/>
          <w:szCs w:val="20"/>
        </w:rPr>
        <w:t xml:space="preserve"> será medido y pagado por kit, en concordancia con lo establecido en los requerimientos técnicos, </w:t>
      </w:r>
      <w:r w:rsidRPr="00843870">
        <w:rPr>
          <w:rFonts w:asciiTheme="minorHAnsi" w:hAnsiTheme="minorHAnsi" w:cs="Calibri"/>
          <w:b w:val="0"/>
          <w:bCs/>
          <w:sz w:val="20"/>
          <w:szCs w:val="20"/>
        </w:rPr>
        <w:t>el mismo será considerado como concluido una vez que el SUPERVISOR DE OBRA compruebe que los trabajos de mantenimiento responden a las especificaciones solicitadas</w:t>
      </w:r>
      <w:r w:rsidRPr="00843870">
        <w:rPr>
          <w:rFonts w:asciiTheme="minorHAnsi" w:hAnsiTheme="minorHAnsi" w:cstheme="minorHAnsi"/>
          <w:b w:val="0"/>
          <w:kern w:val="28"/>
          <w:sz w:val="20"/>
          <w:szCs w:val="20"/>
        </w:rPr>
        <w:t xml:space="preserve"> y a los requerimientos técnicos de los equipos de </w:t>
      </w:r>
      <w:proofErr w:type="spellStart"/>
      <w:r w:rsidRPr="00843870">
        <w:rPr>
          <w:rFonts w:asciiTheme="minorHAnsi" w:hAnsiTheme="minorHAnsi" w:cstheme="minorHAnsi"/>
          <w:b w:val="0"/>
          <w:kern w:val="28"/>
          <w:sz w:val="20"/>
          <w:szCs w:val="20"/>
        </w:rPr>
        <w:t>odorización</w:t>
      </w:r>
      <w:proofErr w:type="spellEnd"/>
      <w:r w:rsidRPr="00843870">
        <w:rPr>
          <w:rFonts w:asciiTheme="minorHAnsi" w:hAnsiTheme="minorHAnsi" w:cstheme="minorHAnsi"/>
          <w:b w:val="0"/>
          <w:kern w:val="28"/>
          <w:sz w:val="20"/>
          <w:szCs w:val="20"/>
        </w:rPr>
        <w:t xml:space="preserve">. La forma de pago se efectuará de acuerdo al precio unitario de la </w:t>
      </w:r>
      <w:r w:rsidR="00D93284">
        <w:rPr>
          <w:rFonts w:asciiTheme="minorHAnsi" w:hAnsiTheme="minorHAnsi" w:cstheme="minorHAnsi"/>
          <w:b w:val="0"/>
          <w:kern w:val="28"/>
          <w:sz w:val="20"/>
          <w:szCs w:val="20"/>
        </w:rPr>
        <w:t>propuesta adjudicada</w:t>
      </w:r>
      <w:r w:rsidRPr="00843870">
        <w:rPr>
          <w:rFonts w:asciiTheme="minorHAnsi" w:hAnsiTheme="minorHAnsi" w:cstheme="minorHAnsi"/>
          <w:b w:val="0"/>
          <w:kern w:val="28"/>
          <w:sz w:val="20"/>
          <w:szCs w:val="20"/>
        </w:rPr>
        <w:t xml:space="preserve"> y deberá respaldarse con un registro fotográfico de cada actividad que se realice en el presente ítem.</w:t>
      </w:r>
    </w:p>
    <w:p w:rsidR="008450E6" w:rsidRPr="00843870" w:rsidRDefault="008450E6" w:rsidP="008450E6">
      <w:pPr>
        <w:pStyle w:val="Estilo1"/>
        <w:contextualSpacing/>
        <w:rPr>
          <w:rFonts w:asciiTheme="minorHAnsi" w:hAnsiTheme="minorHAnsi" w:cstheme="minorHAnsi"/>
          <w:b w:val="0"/>
          <w:sz w:val="20"/>
          <w:szCs w:val="20"/>
        </w:rPr>
      </w:pPr>
    </w:p>
    <w:p w:rsidR="008450E6" w:rsidRPr="00843870" w:rsidRDefault="008450E6" w:rsidP="008450E6">
      <w:pPr>
        <w:contextualSpacing/>
        <w:jc w:val="both"/>
        <w:rPr>
          <w:rFonts w:asciiTheme="minorHAnsi" w:hAnsiTheme="minorHAnsi" w:cstheme="minorHAnsi"/>
          <w:kern w:val="28"/>
          <w:sz w:val="20"/>
          <w:szCs w:val="20"/>
          <w:lang w:val="es-ES_tradnl"/>
        </w:rPr>
      </w:pPr>
      <w:r w:rsidRPr="00843870">
        <w:rPr>
          <w:rFonts w:asciiTheme="minorHAnsi" w:hAnsiTheme="minorHAnsi" w:cstheme="minorHAnsi"/>
          <w:kern w:val="28"/>
          <w:sz w:val="20"/>
          <w:szCs w:val="20"/>
          <w:lang w:val="es-ES_tradnl"/>
        </w:rPr>
        <w:t xml:space="preserve">Dicho precio será compensación total por los materiales, mano de obra, herramientas, equipo como otros gastos que sean necesarios para la adecuada y correcta ejecución de los trabajos. </w:t>
      </w:r>
      <w:r w:rsidRPr="00843870">
        <w:rPr>
          <w:rFonts w:asciiTheme="minorHAnsi" w:hAnsiTheme="minorHAnsi" w:cs="Calibri"/>
          <w:bCs/>
          <w:sz w:val="20"/>
          <w:szCs w:val="20"/>
        </w:rPr>
        <w:t>Cualquier imprevisto correrá por cuenta del CONTRATISTA.</w:t>
      </w:r>
    </w:p>
    <w:p w:rsidR="008450E6" w:rsidRPr="00843870" w:rsidRDefault="008450E6" w:rsidP="008450E6">
      <w:pPr>
        <w:contextualSpacing/>
        <w:jc w:val="both"/>
        <w:rPr>
          <w:rFonts w:asciiTheme="minorHAnsi" w:hAnsiTheme="minorHAnsi" w:cstheme="minorHAnsi"/>
          <w:kern w:val="28"/>
          <w:sz w:val="20"/>
          <w:szCs w:val="20"/>
          <w:lang w:val="es-ES_tradnl"/>
        </w:rPr>
      </w:pPr>
    </w:p>
    <w:p w:rsidR="008450E6" w:rsidRPr="00843870" w:rsidRDefault="008450E6" w:rsidP="00014F95">
      <w:pPr>
        <w:contextualSpacing/>
        <w:jc w:val="both"/>
        <w:rPr>
          <w:rFonts w:asciiTheme="minorHAnsi" w:hAnsiTheme="minorHAnsi" w:cstheme="minorHAnsi"/>
          <w:kern w:val="28"/>
          <w:sz w:val="20"/>
          <w:szCs w:val="20"/>
          <w:lang w:val="es-ES_tradnl"/>
        </w:rPr>
      </w:pPr>
    </w:p>
    <w:p w:rsidR="008450E6" w:rsidRPr="00843870" w:rsidRDefault="008450E6" w:rsidP="00C54699">
      <w:pPr>
        <w:pStyle w:val="Ttulo3"/>
        <w:keepLines w:val="0"/>
        <w:numPr>
          <w:ilvl w:val="0"/>
          <w:numId w:val="9"/>
        </w:numPr>
        <w:spacing w:before="0" w:line="240" w:lineRule="auto"/>
        <w:contextualSpacing/>
        <w:jc w:val="both"/>
        <w:rPr>
          <w:rFonts w:asciiTheme="minorHAnsi" w:eastAsia="Arial Unicode MS" w:hAnsiTheme="minorHAnsi" w:cstheme="minorHAnsi"/>
          <w:bCs w:val="0"/>
          <w:color w:val="auto"/>
          <w:sz w:val="20"/>
          <w:szCs w:val="20"/>
          <w:lang w:val="es-ES_tradnl" w:eastAsia="es-ES"/>
        </w:rPr>
      </w:pPr>
      <w:r w:rsidRPr="00843870">
        <w:rPr>
          <w:rFonts w:ascii="Calibri" w:hAnsi="Calibri"/>
          <w:color w:val="000000"/>
          <w:sz w:val="20"/>
          <w:szCs w:val="20"/>
        </w:rPr>
        <w:t>CAMBIO DE KIT DE REPARO DE REGULADOR PARA PRESURIZACIÓN DEL TANQUE</w:t>
      </w:r>
    </w:p>
    <w:p w:rsidR="008450E6" w:rsidRPr="00843870" w:rsidRDefault="008450E6" w:rsidP="008450E6">
      <w:pPr>
        <w:contextualSpacing/>
        <w:jc w:val="both"/>
        <w:rPr>
          <w:rFonts w:asciiTheme="minorHAnsi" w:hAnsiTheme="minorHAnsi" w:cstheme="minorHAnsi"/>
          <w:b/>
          <w:sz w:val="20"/>
          <w:szCs w:val="20"/>
        </w:rPr>
      </w:pPr>
      <w:r w:rsidRPr="00843870">
        <w:rPr>
          <w:rFonts w:asciiTheme="minorHAnsi" w:hAnsiTheme="minorHAnsi" w:cstheme="minorHAnsi"/>
          <w:b/>
          <w:sz w:val="20"/>
          <w:szCs w:val="20"/>
        </w:rPr>
        <w:t>UNIDAD: Kit (Kit)</w:t>
      </w:r>
    </w:p>
    <w:p w:rsidR="008450E6" w:rsidRPr="00843870" w:rsidRDefault="008450E6" w:rsidP="008450E6">
      <w:pPr>
        <w:contextualSpacing/>
        <w:jc w:val="both"/>
        <w:rPr>
          <w:rFonts w:asciiTheme="minorHAnsi" w:hAnsiTheme="minorHAnsi" w:cstheme="minorHAnsi"/>
          <w:b/>
          <w:sz w:val="20"/>
          <w:szCs w:val="20"/>
        </w:rPr>
      </w:pPr>
    </w:p>
    <w:p w:rsidR="008450E6" w:rsidRPr="00843870" w:rsidRDefault="008450E6" w:rsidP="00C54699">
      <w:pPr>
        <w:pStyle w:val="Prrafodelista"/>
        <w:numPr>
          <w:ilvl w:val="0"/>
          <w:numId w:val="6"/>
        </w:numPr>
        <w:contextualSpacing/>
        <w:jc w:val="both"/>
        <w:rPr>
          <w:rFonts w:asciiTheme="minorHAnsi" w:eastAsia="Arial Unicode MS" w:hAnsiTheme="minorHAnsi" w:cstheme="minorHAnsi"/>
          <w:b/>
          <w:vanish/>
          <w:sz w:val="20"/>
          <w:szCs w:val="20"/>
          <w:lang w:val="es-ES_tradnl"/>
        </w:rPr>
      </w:pPr>
    </w:p>
    <w:p w:rsidR="008450E6" w:rsidRPr="00843870" w:rsidRDefault="008450E6" w:rsidP="00C54699">
      <w:pPr>
        <w:pStyle w:val="Prrafodelista"/>
        <w:numPr>
          <w:ilvl w:val="0"/>
          <w:numId w:val="6"/>
        </w:numPr>
        <w:contextualSpacing/>
        <w:jc w:val="both"/>
        <w:rPr>
          <w:rFonts w:asciiTheme="minorHAnsi" w:eastAsia="Arial Unicode MS" w:hAnsiTheme="minorHAnsi" w:cstheme="minorHAnsi"/>
          <w:b/>
          <w:vanish/>
          <w:sz w:val="20"/>
          <w:szCs w:val="20"/>
          <w:lang w:val="es-ES_tradnl"/>
        </w:rPr>
      </w:pPr>
    </w:p>
    <w:p w:rsidR="008450E6" w:rsidRPr="00843870" w:rsidRDefault="008450E6" w:rsidP="00C54699">
      <w:pPr>
        <w:pStyle w:val="Estilo2"/>
        <w:numPr>
          <w:ilvl w:val="1"/>
          <w:numId w:val="9"/>
        </w:numPr>
      </w:pPr>
      <w:r w:rsidRPr="00843870">
        <w:t>DEFINICIÓN</w:t>
      </w:r>
    </w:p>
    <w:p w:rsidR="008450E6" w:rsidRPr="00843870" w:rsidRDefault="008450E6" w:rsidP="008450E6">
      <w:pPr>
        <w:pStyle w:val="Estilo1"/>
        <w:ind w:left="360"/>
        <w:contextualSpacing/>
        <w:rPr>
          <w:rFonts w:asciiTheme="minorHAnsi" w:hAnsiTheme="minorHAnsi" w:cstheme="minorHAnsi"/>
          <w:sz w:val="20"/>
          <w:szCs w:val="20"/>
        </w:rPr>
      </w:pPr>
    </w:p>
    <w:p w:rsidR="008450E6" w:rsidRPr="00843870" w:rsidRDefault="008450E6" w:rsidP="008450E6">
      <w:pPr>
        <w:pStyle w:val="Default"/>
        <w:contextualSpacing/>
        <w:jc w:val="both"/>
        <w:rPr>
          <w:rFonts w:asciiTheme="minorHAnsi" w:hAnsiTheme="minorHAnsi" w:cstheme="minorHAnsi"/>
          <w:color w:val="auto"/>
          <w:sz w:val="20"/>
          <w:szCs w:val="20"/>
        </w:rPr>
      </w:pPr>
      <w:r w:rsidRPr="00843870">
        <w:rPr>
          <w:rFonts w:asciiTheme="minorHAnsi" w:hAnsiTheme="minorHAnsi" w:cstheme="minorHAnsi"/>
          <w:color w:val="auto"/>
          <w:sz w:val="20"/>
          <w:szCs w:val="20"/>
        </w:rPr>
        <w:t xml:space="preserve">Este ítem comprende todos los trabajos necesarios para realizar el </w:t>
      </w:r>
      <w:r w:rsidRPr="00843870">
        <w:rPr>
          <w:rFonts w:ascii="Calibri" w:hAnsi="Calibri"/>
          <w:sz w:val="20"/>
          <w:szCs w:val="20"/>
        </w:rPr>
        <w:t>cambio de kit de reparo de regulador para presurización del tanque,</w:t>
      </w:r>
      <w:r w:rsidRPr="00843870">
        <w:rPr>
          <w:rFonts w:asciiTheme="minorHAnsi" w:hAnsiTheme="minorHAnsi" w:cstheme="minorHAnsi"/>
          <w:color w:val="auto"/>
          <w:sz w:val="20"/>
          <w:szCs w:val="20"/>
        </w:rPr>
        <w:t xml:space="preserve"> de acuerdo a lo señalado en las especificaciones técnicas e instrucciones del SUPERVISOR DE OBRA en los siguientes City </w:t>
      </w:r>
      <w:proofErr w:type="spellStart"/>
      <w:r w:rsidRPr="00843870">
        <w:rPr>
          <w:rFonts w:asciiTheme="minorHAnsi" w:hAnsiTheme="minorHAnsi" w:cstheme="minorHAnsi"/>
          <w:color w:val="auto"/>
          <w:sz w:val="20"/>
          <w:szCs w:val="20"/>
        </w:rPr>
        <w:t>Gate’s</w:t>
      </w:r>
      <w:proofErr w:type="spellEnd"/>
      <w:r w:rsidRPr="00843870">
        <w:rPr>
          <w:rFonts w:asciiTheme="minorHAnsi" w:hAnsiTheme="minorHAnsi" w:cstheme="minorHAnsi"/>
          <w:color w:val="auto"/>
          <w:sz w:val="20"/>
          <w:szCs w:val="20"/>
        </w:rPr>
        <w:t>:</w:t>
      </w:r>
    </w:p>
    <w:p w:rsidR="008450E6" w:rsidRPr="00843870" w:rsidRDefault="008450E6" w:rsidP="008450E6">
      <w:pPr>
        <w:pStyle w:val="Default"/>
        <w:contextualSpacing/>
        <w:jc w:val="both"/>
        <w:rPr>
          <w:rFonts w:asciiTheme="minorHAnsi" w:hAnsiTheme="minorHAnsi" w:cstheme="minorHAnsi"/>
          <w:color w:val="auto"/>
          <w:sz w:val="20"/>
          <w:szCs w:val="20"/>
        </w:rPr>
      </w:pP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Chorety</w:t>
      </w:r>
      <w:proofErr w:type="spellEnd"/>
      <w:r w:rsidRPr="00843870">
        <w:rPr>
          <w:rFonts w:asciiTheme="minorHAnsi" w:hAnsiTheme="minorHAnsi" w:cstheme="minorHAnsi"/>
          <w:sz w:val="20"/>
          <w:szCs w:val="20"/>
        </w:rPr>
        <w:t xml:space="preserve"> </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San Matías</w:t>
      </w:r>
      <w:r w:rsidRPr="00843870">
        <w:rPr>
          <w:rFonts w:asciiTheme="minorHAnsi" w:hAnsiTheme="minorHAnsi" w:cstheme="minorHAnsi"/>
          <w:sz w:val="20"/>
          <w:szCs w:val="20"/>
        </w:rPr>
        <w:t xml:space="preserve"> </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Macharetí</w:t>
      </w:r>
      <w:proofErr w:type="spellEnd"/>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Saipina</w:t>
      </w:r>
      <w:proofErr w:type="spellEnd"/>
    </w:p>
    <w:p w:rsidR="0033432B" w:rsidRPr="00843870" w:rsidRDefault="004B46C5" w:rsidP="00C33232">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Portachuelo </w:t>
      </w:r>
    </w:p>
    <w:p w:rsidR="004B46C5" w:rsidRPr="00843870" w:rsidRDefault="004B46C5" w:rsidP="00C33232">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lastRenderedPageBreak/>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Tarumá</w:t>
      </w:r>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w:t>
      </w:r>
      <w:proofErr w:type="spellStart"/>
      <w:r w:rsidRPr="00843870">
        <w:rPr>
          <w:rFonts w:ascii="Calibri" w:hAnsi="Calibri"/>
          <w:sz w:val="20"/>
          <w:szCs w:val="20"/>
        </w:rPr>
        <w:t>Mairana</w:t>
      </w:r>
      <w:proofErr w:type="spellEnd"/>
    </w:p>
    <w:p w:rsidR="004B46C5" w:rsidRPr="00843870" w:rsidRDefault="004B46C5" w:rsidP="004B46C5">
      <w:pPr>
        <w:pStyle w:val="Default"/>
        <w:numPr>
          <w:ilvl w:val="0"/>
          <w:numId w:val="10"/>
        </w:numPr>
        <w:contextualSpacing/>
        <w:jc w:val="both"/>
        <w:rPr>
          <w:rFonts w:asciiTheme="minorHAnsi" w:hAnsiTheme="minorHAnsi" w:cstheme="minorHAnsi"/>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Samaipata</w:t>
      </w:r>
    </w:p>
    <w:p w:rsidR="008450E6" w:rsidRPr="00843870" w:rsidRDefault="004B46C5" w:rsidP="009B6523">
      <w:pPr>
        <w:pStyle w:val="Default"/>
        <w:numPr>
          <w:ilvl w:val="0"/>
          <w:numId w:val="10"/>
        </w:numPr>
        <w:contextualSpacing/>
        <w:jc w:val="both"/>
        <w:rPr>
          <w:rFonts w:asciiTheme="minorHAnsi" w:hAnsiTheme="minorHAnsi" w:cstheme="minorHAnsi"/>
          <w:color w:val="auto"/>
          <w:sz w:val="20"/>
          <w:szCs w:val="20"/>
        </w:rPr>
      </w:pPr>
      <w:r w:rsidRPr="00843870">
        <w:rPr>
          <w:rFonts w:ascii="Calibri" w:hAnsi="Calibri"/>
          <w:sz w:val="20"/>
          <w:szCs w:val="20"/>
        </w:rPr>
        <w:t xml:space="preserve">City </w:t>
      </w:r>
      <w:proofErr w:type="spellStart"/>
      <w:r w:rsidRPr="00843870">
        <w:rPr>
          <w:rFonts w:ascii="Calibri" w:hAnsi="Calibri"/>
          <w:sz w:val="20"/>
          <w:szCs w:val="20"/>
        </w:rPr>
        <w:t>Gate</w:t>
      </w:r>
      <w:proofErr w:type="spellEnd"/>
      <w:r w:rsidRPr="00843870">
        <w:rPr>
          <w:rFonts w:ascii="Calibri" w:hAnsi="Calibri"/>
          <w:sz w:val="20"/>
          <w:szCs w:val="20"/>
        </w:rPr>
        <w:t xml:space="preserve"> Plan 4000 </w:t>
      </w:r>
    </w:p>
    <w:p w:rsidR="008450E6" w:rsidRPr="00843870" w:rsidRDefault="008450E6" w:rsidP="008450E6">
      <w:pPr>
        <w:jc w:val="both"/>
        <w:rPr>
          <w:rFonts w:asciiTheme="minorHAnsi" w:hAnsiTheme="minorHAnsi" w:cstheme="minorHAnsi"/>
          <w:kern w:val="28"/>
          <w:sz w:val="20"/>
          <w:szCs w:val="20"/>
          <w:lang w:val="es-ES_tradnl"/>
        </w:rPr>
      </w:pPr>
      <w:r w:rsidRPr="00843870">
        <w:rPr>
          <w:rFonts w:asciiTheme="minorHAnsi" w:hAnsiTheme="minorHAnsi" w:cstheme="minorHAnsi"/>
          <w:kern w:val="28"/>
          <w:sz w:val="20"/>
          <w:szCs w:val="20"/>
          <w:lang w:val="es-ES_tradnl"/>
        </w:rPr>
        <w:t xml:space="preserve">Incluye la provisión por parte de la empresa Contratista del kit de reparo del regulador auto operado </w:t>
      </w:r>
      <w:proofErr w:type="spellStart"/>
      <w:r w:rsidRPr="00843870">
        <w:rPr>
          <w:rFonts w:asciiTheme="minorHAnsi" w:hAnsiTheme="minorHAnsi" w:cstheme="minorHAnsi"/>
          <w:kern w:val="28"/>
          <w:sz w:val="20"/>
          <w:szCs w:val="20"/>
          <w:lang w:val="es-ES_tradnl"/>
        </w:rPr>
        <w:t>Masoneilan</w:t>
      </w:r>
      <w:proofErr w:type="spellEnd"/>
      <w:r w:rsidRPr="00843870">
        <w:rPr>
          <w:rFonts w:asciiTheme="minorHAnsi" w:hAnsiTheme="minorHAnsi" w:cstheme="minorHAnsi"/>
          <w:kern w:val="28"/>
          <w:sz w:val="20"/>
          <w:szCs w:val="20"/>
          <w:lang w:val="es-ES_tradnl"/>
        </w:rPr>
        <w:t xml:space="preserve">, ¼” </w:t>
      </w:r>
      <w:proofErr w:type="spellStart"/>
      <w:r w:rsidRPr="00843870">
        <w:rPr>
          <w:rFonts w:asciiTheme="minorHAnsi" w:hAnsiTheme="minorHAnsi" w:cstheme="minorHAnsi"/>
          <w:kern w:val="28"/>
          <w:sz w:val="20"/>
          <w:szCs w:val="20"/>
          <w:lang w:val="es-ES_tradnl"/>
        </w:rPr>
        <w:t>Pmax</w:t>
      </w:r>
      <w:proofErr w:type="spellEnd"/>
      <w:r w:rsidRPr="00843870">
        <w:rPr>
          <w:rFonts w:asciiTheme="minorHAnsi" w:hAnsiTheme="minorHAnsi" w:cstheme="minorHAnsi"/>
          <w:kern w:val="28"/>
          <w:sz w:val="20"/>
          <w:szCs w:val="20"/>
          <w:lang w:val="es-ES_tradnl"/>
        </w:rPr>
        <w:t xml:space="preserve">. 210 </w:t>
      </w:r>
      <w:proofErr w:type="spellStart"/>
      <w:r w:rsidRPr="00843870">
        <w:rPr>
          <w:rFonts w:asciiTheme="minorHAnsi" w:hAnsiTheme="minorHAnsi" w:cstheme="minorHAnsi"/>
          <w:kern w:val="28"/>
          <w:sz w:val="20"/>
          <w:szCs w:val="20"/>
          <w:lang w:val="es-ES_tradnl"/>
        </w:rPr>
        <w:t>Psig</w:t>
      </w:r>
      <w:proofErr w:type="spellEnd"/>
      <w:r w:rsidR="00731A3E" w:rsidRPr="00843870">
        <w:rPr>
          <w:rFonts w:asciiTheme="minorHAnsi" w:hAnsiTheme="minorHAnsi" w:cstheme="minorHAnsi"/>
          <w:kern w:val="28"/>
          <w:sz w:val="20"/>
          <w:szCs w:val="20"/>
          <w:lang w:val="es-ES_tradnl"/>
        </w:rPr>
        <w:t xml:space="preserve">, Salida 5-100 </w:t>
      </w:r>
      <w:proofErr w:type="spellStart"/>
      <w:r w:rsidR="00731A3E" w:rsidRPr="00843870">
        <w:rPr>
          <w:rFonts w:asciiTheme="minorHAnsi" w:hAnsiTheme="minorHAnsi" w:cstheme="minorHAnsi"/>
          <w:kern w:val="28"/>
          <w:sz w:val="20"/>
          <w:szCs w:val="20"/>
          <w:lang w:val="es-ES_tradnl"/>
        </w:rPr>
        <w:t>Psig</w:t>
      </w:r>
      <w:proofErr w:type="spellEnd"/>
      <w:r w:rsidR="00731A3E" w:rsidRPr="00843870">
        <w:rPr>
          <w:rFonts w:asciiTheme="minorHAnsi" w:hAnsiTheme="minorHAnsi" w:cstheme="minorHAnsi"/>
          <w:kern w:val="28"/>
          <w:sz w:val="20"/>
          <w:szCs w:val="20"/>
          <w:lang w:val="es-ES_tradnl"/>
        </w:rPr>
        <w:t>. Modelo: 78-40</w:t>
      </w:r>
    </w:p>
    <w:p w:rsidR="008450E6" w:rsidRPr="00843870" w:rsidRDefault="008450E6" w:rsidP="008450E6">
      <w:pPr>
        <w:contextualSpacing/>
        <w:jc w:val="both"/>
        <w:rPr>
          <w:rFonts w:asciiTheme="minorHAnsi" w:eastAsia="Arial Unicode MS" w:hAnsiTheme="minorHAnsi" w:cstheme="minorHAnsi"/>
          <w:iCs/>
          <w:sz w:val="20"/>
          <w:szCs w:val="20"/>
          <w:lang w:val="es-ES_tradnl"/>
        </w:rPr>
      </w:pPr>
    </w:p>
    <w:p w:rsidR="008450E6" w:rsidRPr="00843870" w:rsidRDefault="008450E6" w:rsidP="00C54699">
      <w:pPr>
        <w:pStyle w:val="Estilo2"/>
        <w:numPr>
          <w:ilvl w:val="1"/>
          <w:numId w:val="9"/>
        </w:numPr>
      </w:pPr>
      <w:r w:rsidRPr="00843870">
        <w:t>MATERIALES, HERRAMIENTAS Y EQUIPO</w:t>
      </w:r>
    </w:p>
    <w:p w:rsidR="008450E6" w:rsidRPr="00843870" w:rsidRDefault="008450E6" w:rsidP="008450E6">
      <w:pPr>
        <w:pStyle w:val="Estilo1"/>
        <w:contextualSpacing/>
        <w:rPr>
          <w:rFonts w:asciiTheme="minorHAnsi" w:hAnsiTheme="minorHAnsi" w:cstheme="minorHAnsi"/>
          <w:sz w:val="20"/>
          <w:szCs w:val="20"/>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El CONTRATISTA proporcionará todos los materiales, instrumentos, repuestos, accesorios, herramientas, equipos y personal necesarios para la ejecución de los trabajos de mantenimiento del </w:t>
      </w:r>
      <w:r w:rsidRPr="00843870">
        <w:rPr>
          <w:rFonts w:ascii="Calibri" w:hAnsi="Calibri"/>
          <w:b w:val="0"/>
          <w:sz w:val="20"/>
          <w:szCs w:val="20"/>
        </w:rPr>
        <w:t xml:space="preserve">regulador para </w:t>
      </w:r>
      <w:r w:rsidR="00731A3E" w:rsidRPr="00843870">
        <w:rPr>
          <w:rFonts w:ascii="Calibri" w:hAnsi="Calibri"/>
          <w:b w:val="0"/>
          <w:sz w:val="20"/>
          <w:szCs w:val="20"/>
        </w:rPr>
        <w:t>presurización del tanque</w:t>
      </w:r>
      <w:r w:rsidRPr="00843870">
        <w:rPr>
          <w:rFonts w:ascii="Calibri" w:hAnsi="Calibri" w:cs="Calibri"/>
          <w:b w:val="0"/>
          <w:kern w:val="28"/>
          <w:sz w:val="20"/>
          <w:szCs w:val="20"/>
          <w:lang w:val="es-BO"/>
        </w:rPr>
        <w:t>, los cuales serán aprobados y verificados por el SUPERVISOR DE OBRA al inicio de la actividad.</w:t>
      </w:r>
    </w:p>
    <w:p w:rsidR="008450E6" w:rsidRPr="00843870" w:rsidRDefault="008450E6" w:rsidP="008450E6">
      <w:pPr>
        <w:pStyle w:val="Estilo1"/>
        <w:contextualSpacing/>
        <w:rPr>
          <w:rFonts w:ascii="Calibri" w:hAnsi="Calibri" w:cs="Calibri"/>
          <w:b w:val="0"/>
          <w:kern w:val="28"/>
          <w:sz w:val="20"/>
          <w:szCs w:val="20"/>
          <w:lang w:val="es-BO"/>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Asimismo, el CONTRATISTA </w:t>
      </w:r>
      <w:r w:rsidR="00843870">
        <w:rPr>
          <w:rFonts w:ascii="Calibri" w:hAnsi="Calibri" w:cs="Calibri"/>
          <w:b w:val="0"/>
          <w:kern w:val="28"/>
          <w:sz w:val="20"/>
          <w:szCs w:val="20"/>
          <w:lang w:val="es-BO"/>
        </w:rPr>
        <w:t xml:space="preserve">deberá </w:t>
      </w:r>
      <w:r w:rsidRPr="00843870">
        <w:rPr>
          <w:rFonts w:ascii="Calibri" w:hAnsi="Calibri" w:cs="Calibri"/>
          <w:b w:val="0"/>
          <w:kern w:val="28"/>
          <w:sz w:val="20"/>
          <w:szCs w:val="20"/>
          <w:lang w:val="es-BO"/>
        </w:rPr>
        <w:t xml:space="preserve">proporcionar </w:t>
      </w:r>
      <w:r w:rsidR="00731A3E" w:rsidRPr="00843870">
        <w:rPr>
          <w:rFonts w:asciiTheme="minorHAnsi" w:hAnsiTheme="minorHAnsi" w:cstheme="minorHAnsi"/>
          <w:b w:val="0"/>
          <w:kern w:val="28"/>
          <w:sz w:val="20"/>
          <w:szCs w:val="20"/>
        </w:rPr>
        <w:t xml:space="preserve">el kit de reparo del regulador auto operado </w:t>
      </w:r>
      <w:proofErr w:type="spellStart"/>
      <w:r w:rsidR="00731A3E" w:rsidRPr="00843870">
        <w:rPr>
          <w:rFonts w:asciiTheme="minorHAnsi" w:hAnsiTheme="minorHAnsi" w:cstheme="minorHAnsi"/>
          <w:b w:val="0"/>
          <w:kern w:val="28"/>
          <w:sz w:val="20"/>
          <w:szCs w:val="20"/>
        </w:rPr>
        <w:t>Masoneilan</w:t>
      </w:r>
      <w:proofErr w:type="spellEnd"/>
      <w:r w:rsidR="00731A3E" w:rsidRPr="00843870">
        <w:rPr>
          <w:rFonts w:asciiTheme="minorHAnsi" w:hAnsiTheme="minorHAnsi" w:cstheme="minorHAnsi"/>
          <w:b w:val="0"/>
          <w:kern w:val="28"/>
          <w:sz w:val="20"/>
          <w:szCs w:val="20"/>
        </w:rPr>
        <w:t xml:space="preserve">, ¼” </w:t>
      </w:r>
      <w:proofErr w:type="spellStart"/>
      <w:r w:rsidR="00731A3E" w:rsidRPr="00843870">
        <w:rPr>
          <w:rFonts w:asciiTheme="minorHAnsi" w:hAnsiTheme="minorHAnsi" w:cstheme="minorHAnsi"/>
          <w:b w:val="0"/>
          <w:kern w:val="28"/>
          <w:sz w:val="20"/>
          <w:szCs w:val="20"/>
        </w:rPr>
        <w:t>Pmax</w:t>
      </w:r>
      <w:proofErr w:type="spellEnd"/>
      <w:r w:rsidR="00731A3E" w:rsidRPr="00843870">
        <w:rPr>
          <w:rFonts w:asciiTheme="minorHAnsi" w:hAnsiTheme="minorHAnsi" w:cstheme="minorHAnsi"/>
          <w:b w:val="0"/>
          <w:kern w:val="28"/>
          <w:sz w:val="20"/>
          <w:szCs w:val="20"/>
        </w:rPr>
        <w:t xml:space="preserve">. 210 </w:t>
      </w:r>
      <w:proofErr w:type="spellStart"/>
      <w:r w:rsidR="00731A3E" w:rsidRPr="00843870">
        <w:rPr>
          <w:rFonts w:asciiTheme="minorHAnsi" w:hAnsiTheme="minorHAnsi" w:cstheme="minorHAnsi"/>
          <w:b w:val="0"/>
          <w:kern w:val="28"/>
          <w:sz w:val="20"/>
          <w:szCs w:val="20"/>
        </w:rPr>
        <w:t>Psig</w:t>
      </w:r>
      <w:proofErr w:type="spellEnd"/>
      <w:r w:rsidR="00731A3E" w:rsidRPr="00843870">
        <w:rPr>
          <w:rFonts w:asciiTheme="minorHAnsi" w:hAnsiTheme="minorHAnsi" w:cstheme="minorHAnsi"/>
          <w:b w:val="0"/>
          <w:kern w:val="28"/>
          <w:sz w:val="20"/>
          <w:szCs w:val="20"/>
        </w:rPr>
        <w:t xml:space="preserve">, Salida 5-100 </w:t>
      </w:r>
      <w:proofErr w:type="spellStart"/>
      <w:r w:rsidR="00731A3E" w:rsidRPr="00843870">
        <w:rPr>
          <w:rFonts w:asciiTheme="minorHAnsi" w:hAnsiTheme="minorHAnsi" w:cstheme="minorHAnsi"/>
          <w:b w:val="0"/>
          <w:kern w:val="28"/>
          <w:sz w:val="20"/>
          <w:szCs w:val="20"/>
        </w:rPr>
        <w:t>Psig</w:t>
      </w:r>
      <w:proofErr w:type="spellEnd"/>
      <w:r w:rsidR="00731A3E" w:rsidRPr="00843870">
        <w:rPr>
          <w:rFonts w:asciiTheme="minorHAnsi" w:hAnsiTheme="minorHAnsi" w:cstheme="minorHAnsi"/>
          <w:b w:val="0"/>
          <w:kern w:val="28"/>
          <w:sz w:val="20"/>
          <w:szCs w:val="20"/>
        </w:rPr>
        <w:t>. Modelo: 78-40</w:t>
      </w:r>
      <w:r w:rsidRPr="00843870">
        <w:rPr>
          <w:rFonts w:asciiTheme="minorHAnsi" w:hAnsiTheme="minorHAnsi" w:cstheme="minorHAnsi"/>
          <w:b w:val="0"/>
          <w:kern w:val="28"/>
          <w:sz w:val="20"/>
          <w:szCs w:val="20"/>
        </w:rPr>
        <w:t>.</w:t>
      </w:r>
    </w:p>
    <w:p w:rsidR="008450E6" w:rsidRPr="00843870" w:rsidRDefault="008450E6" w:rsidP="008450E6">
      <w:pPr>
        <w:pStyle w:val="Estilo1"/>
        <w:contextualSpacing/>
        <w:rPr>
          <w:rFonts w:asciiTheme="minorHAnsi" w:hAnsiTheme="minorHAnsi" w:cstheme="minorHAnsi"/>
          <w:b w:val="0"/>
          <w:sz w:val="20"/>
          <w:szCs w:val="20"/>
        </w:rPr>
      </w:pPr>
    </w:p>
    <w:p w:rsidR="008450E6" w:rsidRPr="00843870" w:rsidRDefault="008450E6" w:rsidP="00C54699">
      <w:pPr>
        <w:pStyle w:val="Estilo2"/>
        <w:numPr>
          <w:ilvl w:val="1"/>
          <w:numId w:val="9"/>
        </w:numPr>
      </w:pPr>
      <w:r w:rsidRPr="00843870">
        <w:t>PROCEDIMIENTO PARA LA EJECUCIÓN</w:t>
      </w:r>
    </w:p>
    <w:p w:rsidR="008450E6" w:rsidRPr="00843870" w:rsidRDefault="008450E6" w:rsidP="008450E6">
      <w:pPr>
        <w:pStyle w:val="Estilo1"/>
        <w:contextualSpacing/>
        <w:rPr>
          <w:rFonts w:asciiTheme="minorHAnsi" w:hAnsiTheme="minorHAnsi" w:cstheme="minorHAnsi"/>
          <w:sz w:val="20"/>
          <w:szCs w:val="20"/>
        </w:rPr>
      </w:pPr>
    </w:p>
    <w:p w:rsidR="008450E6" w:rsidRPr="00843870" w:rsidRDefault="008450E6" w:rsidP="008450E6">
      <w:pPr>
        <w:tabs>
          <w:tab w:val="left" w:pos="567"/>
        </w:tabs>
        <w:autoSpaceDE w:val="0"/>
        <w:autoSpaceDN w:val="0"/>
        <w:adjustRightInd w:val="0"/>
        <w:jc w:val="both"/>
        <w:rPr>
          <w:rFonts w:ascii="Calibri" w:hAnsi="Calibri" w:cs="Calibri"/>
          <w:kern w:val="28"/>
          <w:sz w:val="20"/>
          <w:szCs w:val="20"/>
          <w:lang w:val="es-BO"/>
        </w:rPr>
      </w:pPr>
      <w:r w:rsidRPr="00843870">
        <w:rPr>
          <w:rFonts w:ascii="Calibri" w:hAnsi="Calibri" w:cs="Calibri"/>
          <w:kern w:val="28"/>
          <w:sz w:val="20"/>
          <w:szCs w:val="20"/>
          <w:lang w:val="es-BO"/>
        </w:rPr>
        <w:t>La empresa Contratista deberá realizar el desarmado y limpieza de las partes blandas de los reguladores de presión</w:t>
      </w:r>
      <w:r w:rsidR="00731A3E" w:rsidRPr="00843870">
        <w:rPr>
          <w:rFonts w:ascii="Calibri" w:hAnsi="Calibri" w:cs="Calibri"/>
          <w:kern w:val="28"/>
          <w:sz w:val="20"/>
          <w:szCs w:val="20"/>
          <w:lang w:val="es-BO"/>
        </w:rPr>
        <w:t xml:space="preserve"> </w:t>
      </w:r>
      <w:r w:rsidR="00731A3E" w:rsidRPr="00843870">
        <w:rPr>
          <w:rFonts w:ascii="Calibri" w:hAnsi="Calibri"/>
          <w:sz w:val="20"/>
          <w:szCs w:val="20"/>
        </w:rPr>
        <w:t>para presurización del tanque</w:t>
      </w:r>
      <w:r w:rsidRPr="00843870">
        <w:rPr>
          <w:rFonts w:ascii="Calibri" w:hAnsi="Calibri" w:cs="Calibri"/>
          <w:kern w:val="28"/>
          <w:sz w:val="20"/>
          <w:szCs w:val="20"/>
          <w:lang w:val="es-BO"/>
        </w:rPr>
        <w:t xml:space="preserve">. Se realizará el respectivo cambio del kit de reparo provisto, de acuerdo a las indicaciones y/o recomendaciones del fabricante e instrucciones del SUPERVISOR DE OBRA. </w:t>
      </w:r>
    </w:p>
    <w:p w:rsidR="008450E6" w:rsidRPr="00843870" w:rsidRDefault="008450E6" w:rsidP="008450E6">
      <w:pPr>
        <w:tabs>
          <w:tab w:val="left" w:pos="567"/>
        </w:tabs>
        <w:autoSpaceDE w:val="0"/>
        <w:autoSpaceDN w:val="0"/>
        <w:adjustRightInd w:val="0"/>
        <w:jc w:val="both"/>
        <w:rPr>
          <w:rFonts w:ascii="Calibri" w:hAnsi="Calibri" w:cs="Calibri"/>
          <w:kern w:val="28"/>
          <w:sz w:val="20"/>
          <w:szCs w:val="20"/>
          <w:lang w:val="es-BO"/>
        </w:rPr>
      </w:pPr>
    </w:p>
    <w:p w:rsidR="008450E6" w:rsidRPr="00843870" w:rsidRDefault="008450E6" w:rsidP="008450E6">
      <w:pPr>
        <w:tabs>
          <w:tab w:val="left" w:pos="567"/>
        </w:tabs>
        <w:autoSpaceDE w:val="0"/>
        <w:autoSpaceDN w:val="0"/>
        <w:adjustRightInd w:val="0"/>
        <w:jc w:val="both"/>
        <w:rPr>
          <w:rFonts w:ascii="Calibri" w:hAnsi="Calibri" w:cs="Calibri"/>
          <w:kern w:val="28"/>
          <w:sz w:val="20"/>
          <w:szCs w:val="20"/>
          <w:lang w:val="es-BO"/>
        </w:rPr>
      </w:pPr>
      <w:r w:rsidRPr="00843870">
        <w:rPr>
          <w:rFonts w:ascii="Calibri" w:hAnsi="Calibri" w:cs="Calibri"/>
          <w:kern w:val="28"/>
          <w:sz w:val="20"/>
          <w:szCs w:val="20"/>
          <w:lang w:val="es-BO"/>
        </w:rPr>
        <w:t xml:space="preserve">Posteriormente, la empresa Contratista deberá realizar la configuración y colocado de </w:t>
      </w:r>
      <w:proofErr w:type="spellStart"/>
      <w:r w:rsidRPr="00843870">
        <w:rPr>
          <w:rFonts w:ascii="Calibri" w:hAnsi="Calibri" w:cs="Calibri"/>
          <w:kern w:val="28"/>
          <w:sz w:val="20"/>
          <w:szCs w:val="20"/>
          <w:lang w:val="es-BO"/>
        </w:rPr>
        <w:t>tags</w:t>
      </w:r>
      <w:proofErr w:type="spellEnd"/>
      <w:r w:rsidRPr="00843870">
        <w:rPr>
          <w:rFonts w:ascii="Calibri" w:hAnsi="Calibri" w:cs="Calibri"/>
          <w:kern w:val="28"/>
          <w:sz w:val="20"/>
          <w:szCs w:val="20"/>
          <w:lang w:val="es-BO"/>
        </w:rPr>
        <w:t xml:space="preserve"> con el respectivo set.</w:t>
      </w:r>
    </w:p>
    <w:p w:rsidR="008450E6" w:rsidRPr="00843870" w:rsidRDefault="008450E6" w:rsidP="008450E6">
      <w:pPr>
        <w:tabs>
          <w:tab w:val="left" w:pos="567"/>
        </w:tabs>
        <w:autoSpaceDE w:val="0"/>
        <w:autoSpaceDN w:val="0"/>
        <w:adjustRightInd w:val="0"/>
        <w:jc w:val="both"/>
        <w:rPr>
          <w:rFonts w:ascii="Calibri" w:hAnsi="Calibri" w:cs="Calibri"/>
          <w:kern w:val="28"/>
          <w:sz w:val="20"/>
          <w:szCs w:val="20"/>
          <w:lang w:val="es-BO"/>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La empresa Contratista deberá realizar las pruebas de funcionamiento, demostrando que todos los equipos y/o componentes del </w:t>
      </w:r>
      <w:r w:rsidRPr="00843870">
        <w:rPr>
          <w:rFonts w:ascii="Calibri" w:hAnsi="Calibri"/>
          <w:b w:val="0"/>
          <w:sz w:val="20"/>
          <w:szCs w:val="20"/>
        </w:rPr>
        <w:t xml:space="preserve">regulador </w:t>
      </w:r>
      <w:r w:rsidR="005859D4" w:rsidRPr="00843870">
        <w:rPr>
          <w:rFonts w:ascii="Calibri" w:hAnsi="Calibri"/>
          <w:b w:val="0"/>
          <w:sz w:val="20"/>
          <w:szCs w:val="20"/>
        </w:rPr>
        <w:t>para presurización del tanque</w:t>
      </w:r>
      <w:r w:rsidR="005859D4" w:rsidRPr="00843870">
        <w:rPr>
          <w:rFonts w:ascii="Calibri" w:hAnsi="Calibri" w:cs="Calibri"/>
          <w:b w:val="0"/>
          <w:kern w:val="28"/>
          <w:sz w:val="20"/>
          <w:szCs w:val="20"/>
          <w:lang w:val="es-BO"/>
        </w:rPr>
        <w:t xml:space="preserve"> </w:t>
      </w:r>
      <w:r w:rsidRPr="00843870">
        <w:rPr>
          <w:rFonts w:ascii="Calibri" w:hAnsi="Calibri" w:cs="Calibri"/>
          <w:b w:val="0"/>
          <w:kern w:val="28"/>
          <w:sz w:val="20"/>
          <w:szCs w:val="20"/>
          <w:lang w:val="es-BO"/>
        </w:rPr>
        <w:t xml:space="preserve">y del sistema de </w:t>
      </w:r>
      <w:proofErr w:type="spellStart"/>
      <w:r w:rsidRPr="00843870">
        <w:rPr>
          <w:rFonts w:ascii="Calibri" w:hAnsi="Calibri" w:cs="Calibri"/>
          <w:b w:val="0"/>
          <w:kern w:val="28"/>
          <w:sz w:val="20"/>
          <w:szCs w:val="20"/>
          <w:lang w:val="es-BO"/>
        </w:rPr>
        <w:t>odorización</w:t>
      </w:r>
      <w:proofErr w:type="spellEnd"/>
      <w:r w:rsidRPr="00843870">
        <w:rPr>
          <w:rFonts w:ascii="Calibri" w:hAnsi="Calibri" w:cs="Calibri"/>
          <w:b w:val="0"/>
          <w:kern w:val="28"/>
          <w:sz w:val="20"/>
          <w:szCs w:val="20"/>
          <w:lang w:val="es-BO"/>
        </w:rPr>
        <w:t>, luego de los trabajos de mantenimiento funcionen adecuadamente, si esto no sucede será responsabilidad del Contratista volver a realizar el trabajo las veces que sea necesario hasta que los equipos funcionen de manera correcta.</w:t>
      </w:r>
    </w:p>
    <w:p w:rsidR="008450E6" w:rsidRPr="00843870" w:rsidRDefault="008450E6" w:rsidP="008450E6">
      <w:pPr>
        <w:pStyle w:val="Estilo1"/>
        <w:contextualSpacing/>
        <w:rPr>
          <w:rFonts w:ascii="Calibri" w:hAnsi="Calibri" w:cs="Calibri"/>
          <w:b w:val="0"/>
          <w:kern w:val="28"/>
          <w:sz w:val="20"/>
          <w:szCs w:val="20"/>
          <w:lang w:val="es-BO"/>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Durante todos los trabajos de mantenimiento, la contratista deberá tener especial cuidado con la manipulación del Mercaptano (líquido odorante) y no provocar derrames de odorante en el lugar, cumpliendo a cabalidad las recomendaciones indicadas en su ficha de seguridad. Cualquier incidente o accidente que pudiera resultar en la ejecución de este ítem será de entera responsabilidad de la empresa contratista.</w:t>
      </w:r>
    </w:p>
    <w:p w:rsidR="008450E6" w:rsidRPr="00843870" w:rsidRDefault="008450E6" w:rsidP="008450E6">
      <w:pPr>
        <w:pStyle w:val="Estilo1"/>
        <w:contextualSpacing/>
        <w:rPr>
          <w:rFonts w:ascii="Calibri" w:hAnsi="Calibri" w:cs="Calibri"/>
          <w:b w:val="0"/>
          <w:kern w:val="28"/>
          <w:sz w:val="20"/>
          <w:szCs w:val="20"/>
          <w:lang w:val="es-BO"/>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Asimismo la contratista deberá encargarse del tratamiento y disposición final de todos los residuos generados y contaminados con odorante, de acuerdo a los procedimientos y en cumplimiento a las normas aplicables para disposición final de sustancias odorantes (mercaptano).</w:t>
      </w:r>
    </w:p>
    <w:p w:rsidR="008450E6" w:rsidRPr="00843870" w:rsidRDefault="008450E6" w:rsidP="008450E6">
      <w:pPr>
        <w:pStyle w:val="Estilo1"/>
        <w:contextualSpacing/>
        <w:rPr>
          <w:rFonts w:ascii="Calibri" w:hAnsi="Calibri" w:cs="Calibri"/>
          <w:b w:val="0"/>
          <w:kern w:val="28"/>
          <w:sz w:val="20"/>
          <w:szCs w:val="20"/>
          <w:lang w:val="es-BO"/>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 xml:space="preserve">Para evitar contaminación por olores durante </w:t>
      </w:r>
      <w:r w:rsidR="00383EF4">
        <w:rPr>
          <w:rFonts w:ascii="Calibri" w:hAnsi="Calibri" w:cs="Calibri"/>
          <w:b w:val="0"/>
          <w:kern w:val="28"/>
          <w:sz w:val="20"/>
          <w:szCs w:val="20"/>
          <w:lang w:val="es-BO"/>
        </w:rPr>
        <w:t>la ejecución de los trabajos,</w:t>
      </w:r>
      <w:r w:rsidRPr="00843870">
        <w:rPr>
          <w:rFonts w:ascii="Calibri" w:hAnsi="Calibri" w:cs="Calibri"/>
          <w:b w:val="0"/>
          <w:kern w:val="28"/>
          <w:sz w:val="20"/>
          <w:szCs w:val="20"/>
          <w:lang w:val="es-BO"/>
        </w:rPr>
        <w:t xml:space="preserve"> el contratista deberá contar con inhibidor de mercaptano, para rociar cuando sea necesario a las partes o lugares contaminados con odorante.</w:t>
      </w:r>
    </w:p>
    <w:p w:rsidR="008450E6" w:rsidRPr="00843870" w:rsidRDefault="008450E6" w:rsidP="008450E6">
      <w:pPr>
        <w:pStyle w:val="Estilo1"/>
        <w:contextualSpacing/>
        <w:rPr>
          <w:rFonts w:ascii="Calibri" w:hAnsi="Calibri" w:cs="Calibri"/>
          <w:b w:val="0"/>
          <w:kern w:val="28"/>
          <w:sz w:val="20"/>
          <w:szCs w:val="20"/>
          <w:lang w:val="es-BO"/>
        </w:rPr>
      </w:pPr>
    </w:p>
    <w:p w:rsidR="008450E6" w:rsidRPr="00843870" w:rsidRDefault="008450E6" w:rsidP="008450E6">
      <w:pPr>
        <w:pStyle w:val="Estilo1"/>
        <w:contextualSpacing/>
        <w:rPr>
          <w:rFonts w:ascii="Calibri" w:hAnsi="Calibri" w:cs="Calibri"/>
          <w:b w:val="0"/>
          <w:kern w:val="28"/>
          <w:sz w:val="20"/>
          <w:szCs w:val="20"/>
          <w:lang w:val="es-BO"/>
        </w:rPr>
      </w:pPr>
      <w:r w:rsidRPr="00843870">
        <w:rPr>
          <w:rFonts w:ascii="Calibri" w:hAnsi="Calibri" w:cs="Calibri"/>
          <w:b w:val="0"/>
          <w:kern w:val="28"/>
          <w:sz w:val="20"/>
          <w:szCs w:val="20"/>
          <w:lang w:val="es-BO"/>
        </w:rPr>
        <w:t>El personal de la contratista deberá contar en todo momento con el (Equipo de Protección Personal) EPP necesario para realizar los trabajos, así como el EPP específico indicado para el caso de manipulación de odorante (mercaptano) o partes contaminadas con esta sustancia.</w:t>
      </w:r>
    </w:p>
    <w:p w:rsidR="008450E6" w:rsidRPr="00843870" w:rsidRDefault="008450E6" w:rsidP="008450E6">
      <w:pPr>
        <w:pStyle w:val="Estilo1"/>
        <w:contextualSpacing/>
        <w:rPr>
          <w:rFonts w:asciiTheme="minorHAnsi" w:hAnsiTheme="minorHAnsi" w:cstheme="minorHAnsi"/>
          <w:sz w:val="20"/>
          <w:szCs w:val="20"/>
        </w:rPr>
      </w:pPr>
      <w:r w:rsidRPr="00843870">
        <w:rPr>
          <w:rFonts w:ascii="Calibri" w:hAnsi="Calibri" w:cs="Calibri"/>
          <w:b w:val="0"/>
          <w:kern w:val="28"/>
          <w:sz w:val="20"/>
          <w:szCs w:val="20"/>
          <w:lang w:val="es-BO"/>
        </w:rPr>
        <w:t xml:space="preserve"> </w:t>
      </w:r>
    </w:p>
    <w:p w:rsidR="008450E6" w:rsidRPr="00843870" w:rsidRDefault="008450E6" w:rsidP="00C54699">
      <w:pPr>
        <w:pStyle w:val="Estilo2"/>
        <w:numPr>
          <w:ilvl w:val="1"/>
          <w:numId w:val="9"/>
        </w:numPr>
      </w:pPr>
      <w:r w:rsidRPr="00843870">
        <w:t>MEDICIÓN Y FORMA DE PAGO</w:t>
      </w:r>
    </w:p>
    <w:p w:rsidR="008450E6" w:rsidRPr="00843870" w:rsidRDefault="008450E6" w:rsidP="008450E6">
      <w:pPr>
        <w:pStyle w:val="Estilo1"/>
        <w:contextualSpacing/>
        <w:rPr>
          <w:rFonts w:asciiTheme="minorHAnsi" w:hAnsiTheme="minorHAnsi" w:cstheme="minorHAnsi"/>
          <w:sz w:val="20"/>
          <w:szCs w:val="20"/>
        </w:rPr>
      </w:pPr>
    </w:p>
    <w:p w:rsidR="008450E6" w:rsidRPr="00843870" w:rsidRDefault="008450E6" w:rsidP="008450E6">
      <w:pPr>
        <w:pStyle w:val="Estilo1"/>
        <w:contextualSpacing/>
        <w:rPr>
          <w:rFonts w:asciiTheme="minorHAnsi" w:hAnsiTheme="minorHAnsi" w:cstheme="minorHAnsi"/>
          <w:b w:val="0"/>
          <w:kern w:val="28"/>
          <w:sz w:val="20"/>
          <w:szCs w:val="20"/>
        </w:rPr>
      </w:pPr>
      <w:r w:rsidRPr="00843870">
        <w:rPr>
          <w:rFonts w:asciiTheme="minorHAnsi" w:hAnsiTheme="minorHAnsi" w:cstheme="minorHAnsi"/>
          <w:b w:val="0"/>
          <w:kern w:val="28"/>
          <w:sz w:val="20"/>
          <w:szCs w:val="20"/>
        </w:rPr>
        <w:lastRenderedPageBreak/>
        <w:t xml:space="preserve">El ítem de </w:t>
      </w:r>
      <w:r w:rsidRPr="00843870">
        <w:rPr>
          <w:rFonts w:ascii="Calibri" w:hAnsi="Calibri"/>
          <w:b w:val="0"/>
          <w:sz w:val="20"/>
          <w:szCs w:val="20"/>
        </w:rPr>
        <w:t xml:space="preserve">cambio de kit de reparo de regulador </w:t>
      </w:r>
      <w:r w:rsidR="005859D4" w:rsidRPr="00843870">
        <w:rPr>
          <w:rFonts w:ascii="Calibri" w:hAnsi="Calibri"/>
          <w:b w:val="0"/>
          <w:sz w:val="20"/>
          <w:szCs w:val="20"/>
        </w:rPr>
        <w:t>para presurización del tanque</w:t>
      </w:r>
      <w:r w:rsidR="005859D4" w:rsidRPr="00843870">
        <w:rPr>
          <w:rFonts w:asciiTheme="minorHAnsi" w:hAnsiTheme="minorHAnsi" w:cstheme="minorHAnsi"/>
          <w:b w:val="0"/>
          <w:kern w:val="28"/>
          <w:sz w:val="20"/>
          <w:szCs w:val="20"/>
        </w:rPr>
        <w:t xml:space="preserve"> </w:t>
      </w:r>
      <w:r w:rsidRPr="00843870">
        <w:rPr>
          <w:rFonts w:asciiTheme="minorHAnsi" w:hAnsiTheme="minorHAnsi" w:cstheme="minorHAnsi"/>
          <w:b w:val="0"/>
          <w:kern w:val="28"/>
          <w:sz w:val="20"/>
          <w:szCs w:val="20"/>
        </w:rPr>
        <w:t xml:space="preserve">será medido y pagado por kit, en concordancia con lo establecido en los requerimientos técnicos, </w:t>
      </w:r>
      <w:r w:rsidRPr="00843870">
        <w:rPr>
          <w:rFonts w:asciiTheme="minorHAnsi" w:hAnsiTheme="minorHAnsi" w:cs="Calibri"/>
          <w:b w:val="0"/>
          <w:bCs/>
          <w:sz w:val="20"/>
          <w:szCs w:val="20"/>
        </w:rPr>
        <w:t>el mismo será considerado como concluido una vez que el SUPERVISOR DE OBRA compruebe que los trabajos de mantenimiento responden a las especificaciones solicitadas</w:t>
      </w:r>
      <w:r w:rsidRPr="00843870">
        <w:rPr>
          <w:rFonts w:asciiTheme="minorHAnsi" w:hAnsiTheme="minorHAnsi" w:cstheme="minorHAnsi"/>
          <w:b w:val="0"/>
          <w:kern w:val="28"/>
          <w:sz w:val="20"/>
          <w:szCs w:val="20"/>
        </w:rPr>
        <w:t xml:space="preserve"> y a los requerimientos técnicos de los equipos de </w:t>
      </w:r>
      <w:proofErr w:type="spellStart"/>
      <w:r w:rsidRPr="00843870">
        <w:rPr>
          <w:rFonts w:asciiTheme="minorHAnsi" w:hAnsiTheme="minorHAnsi" w:cstheme="minorHAnsi"/>
          <w:b w:val="0"/>
          <w:kern w:val="28"/>
          <w:sz w:val="20"/>
          <w:szCs w:val="20"/>
        </w:rPr>
        <w:t>odorización</w:t>
      </w:r>
      <w:proofErr w:type="spellEnd"/>
      <w:r w:rsidRPr="00843870">
        <w:rPr>
          <w:rFonts w:asciiTheme="minorHAnsi" w:hAnsiTheme="minorHAnsi" w:cstheme="minorHAnsi"/>
          <w:b w:val="0"/>
          <w:kern w:val="28"/>
          <w:sz w:val="20"/>
          <w:szCs w:val="20"/>
        </w:rPr>
        <w:t xml:space="preserve">. La forma de pago se efectuará de acuerdo al precio unitario de la </w:t>
      </w:r>
      <w:r w:rsidR="00D93284">
        <w:rPr>
          <w:rFonts w:asciiTheme="minorHAnsi" w:hAnsiTheme="minorHAnsi" w:cstheme="minorHAnsi"/>
          <w:b w:val="0"/>
          <w:kern w:val="28"/>
          <w:sz w:val="20"/>
          <w:szCs w:val="20"/>
        </w:rPr>
        <w:t>propuesta adjudicada</w:t>
      </w:r>
      <w:r w:rsidRPr="00843870">
        <w:rPr>
          <w:rFonts w:asciiTheme="minorHAnsi" w:hAnsiTheme="minorHAnsi" w:cstheme="minorHAnsi"/>
          <w:b w:val="0"/>
          <w:kern w:val="28"/>
          <w:sz w:val="20"/>
          <w:szCs w:val="20"/>
        </w:rPr>
        <w:t xml:space="preserve"> y deberá respaldarse con un registro fotográfico de cada actividad que se realice en el presente ítem.</w:t>
      </w:r>
    </w:p>
    <w:p w:rsidR="008450E6" w:rsidRPr="00843870" w:rsidRDefault="008450E6" w:rsidP="008450E6">
      <w:pPr>
        <w:pStyle w:val="Estilo1"/>
        <w:contextualSpacing/>
        <w:rPr>
          <w:rFonts w:asciiTheme="minorHAnsi" w:hAnsiTheme="minorHAnsi" w:cstheme="minorHAnsi"/>
          <w:b w:val="0"/>
          <w:sz w:val="20"/>
          <w:szCs w:val="20"/>
        </w:rPr>
      </w:pPr>
    </w:p>
    <w:p w:rsidR="008450E6" w:rsidRPr="00843870" w:rsidRDefault="008450E6" w:rsidP="008450E6">
      <w:pPr>
        <w:contextualSpacing/>
        <w:jc w:val="both"/>
        <w:rPr>
          <w:rFonts w:asciiTheme="minorHAnsi" w:hAnsiTheme="minorHAnsi" w:cstheme="minorHAnsi"/>
          <w:kern w:val="28"/>
          <w:sz w:val="20"/>
          <w:szCs w:val="20"/>
          <w:lang w:val="es-ES_tradnl"/>
        </w:rPr>
      </w:pPr>
      <w:r w:rsidRPr="00843870">
        <w:rPr>
          <w:rFonts w:asciiTheme="minorHAnsi" w:hAnsiTheme="minorHAnsi" w:cstheme="minorHAnsi"/>
          <w:kern w:val="28"/>
          <w:sz w:val="20"/>
          <w:szCs w:val="20"/>
          <w:lang w:val="es-ES_tradnl"/>
        </w:rPr>
        <w:t xml:space="preserve">Dicho precio será compensación total por los materiales, mano de obra, herramientas, equipo como otros gastos que sean necesarios para la adecuada y correcta ejecución de los trabajos. </w:t>
      </w:r>
      <w:r w:rsidRPr="00843870">
        <w:rPr>
          <w:rFonts w:asciiTheme="minorHAnsi" w:hAnsiTheme="minorHAnsi" w:cs="Calibri"/>
          <w:bCs/>
          <w:sz w:val="20"/>
          <w:szCs w:val="20"/>
        </w:rPr>
        <w:t>Cualquier imprevisto correrá por cuenta del CONTRATISTA.</w:t>
      </w:r>
    </w:p>
    <w:p w:rsidR="00014F95" w:rsidRPr="00843870" w:rsidRDefault="00014F95" w:rsidP="00290260">
      <w:pPr>
        <w:contextualSpacing/>
        <w:jc w:val="both"/>
        <w:rPr>
          <w:rFonts w:asciiTheme="minorHAnsi" w:hAnsiTheme="minorHAnsi" w:cstheme="minorHAnsi"/>
          <w:kern w:val="28"/>
          <w:sz w:val="20"/>
          <w:szCs w:val="20"/>
          <w:lang w:val="es-ES_tradnl"/>
        </w:rPr>
      </w:pPr>
    </w:p>
    <w:sectPr w:rsidR="00014F95" w:rsidRPr="0084387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C8C" w:rsidRDefault="00072C8C" w:rsidP="0031499A">
      <w:r>
        <w:separator/>
      </w:r>
    </w:p>
  </w:endnote>
  <w:endnote w:type="continuationSeparator" w:id="0">
    <w:p w:rsidR="00072C8C" w:rsidRDefault="00072C8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31C" w:rsidRDefault="001543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3D2" w:rsidRDefault="00D513D2">
    <w:pPr>
      <w:pStyle w:val="Piedepgina"/>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31C" w:rsidRDefault="001543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C8C" w:rsidRDefault="00072C8C" w:rsidP="0031499A">
      <w:r>
        <w:separator/>
      </w:r>
    </w:p>
  </w:footnote>
  <w:footnote w:type="continuationSeparator" w:id="0">
    <w:p w:rsidR="00072C8C" w:rsidRDefault="00072C8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31C" w:rsidRDefault="001543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513D2" w:rsidRPr="00FA0D94" w:rsidTr="008D2967">
      <w:tc>
        <w:tcPr>
          <w:tcW w:w="1446" w:type="dxa"/>
          <w:vMerge w:val="restart"/>
          <w:vAlign w:val="center"/>
        </w:tcPr>
        <w:p w:rsidR="00D513D2" w:rsidRPr="00FA0D94" w:rsidRDefault="00D513D2" w:rsidP="0031499A">
          <w:pPr>
            <w:pStyle w:val="Encabezado"/>
            <w:rPr>
              <w:rFonts w:ascii="Arial Narrow" w:eastAsia="Arial Unicode MS" w:hAnsi="Arial Narrow"/>
              <w:szCs w:val="12"/>
              <w:lang w:val="es-MX"/>
            </w:rPr>
          </w:pPr>
          <w:r w:rsidRPr="00454F7C">
            <w:rPr>
              <w:noProof/>
              <w:lang w:val="en-US" w:eastAsia="en-US"/>
            </w:rPr>
            <w:drawing>
              <wp:inline distT="0" distB="0" distL="0" distR="0" wp14:anchorId="2A65B69B" wp14:editId="1B1B27E3">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513D2" w:rsidRDefault="00D513D2"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513D2" w:rsidRDefault="00D513D2"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513D2" w:rsidRPr="0076024C" w:rsidRDefault="00D513D2"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rsidR="00D513D2" w:rsidRPr="0076024C" w:rsidRDefault="00D513D2"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513D2" w:rsidRDefault="00D93284"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A</w:t>
          </w:r>
        </w:p>
        <w:p w:rsidR="00D513D2" w:rsidRPr="0076024C" w:rsidRDefault="00D513D2" w:rsidP="0031499A">
          <w:pPr>
            <w:pStyle w:val="Encabezado"/>
            <w:jc w:val="center"/>
            <w:rPr>
              <w:rFonts w:ascii="Calibri" w:eastAsia="Arial Unicode MS" w:hAnsi="Calibri" w:cs="Arial"/>
              <w:b/>
              <w:sz w:val="14"/>
              <w:szCs w:val="14"/>
              <w:lang w:val="es-MX"/>
            </w:rPr>
          </w:pPr>
        </w:p>
      </w:tc>
    </w:tr>
    <w:tr w:rsidR="00D513D2" w:rsidRPr="00FA0D94" w:rsidTr="008D2967">
      <w:trPr>
        <w:trHeight w:val="478"/>
      </w:trPr>
      <w:tc>
        <w:tcPr>
          <w:tcW w:w="1446" w:type="dxa"/>
          <w:vMerge/>
          <w:vAlign w:val="center"/>
        </w:tcPr>
        <w:p w:rsidR="00D513D2" w:rsidRPr="00FA0D94" w:rsidRDefault="00D513D2" w:rsidP="0031499A">
          <w:pPr>
            <w:pStyle w:val="Encabezado"/>
            <w:jc w:val="center"/>
            <w:rPr>
              <w:rFonts w:ascii="Arial Narrow" w:eastAsia="Arial Unicode MS" w:hAnsi="Arial Narrow"/>
              <w:szCs w:val="12"/>
              <w:lang w:val="es-MX"/>
            </w:rPr>
          </w:pPr>
        </w:p>
      </w:tc>
      <w:tc>
        <w:tcPr>
          <w:tcW w:w="6209" w:type="dxa"/>
          <w:vAlign w:val="center"/>
        </w:tcPr>
        <w:p w:rsidR="00D513D2" w:rsidRPr="0076024C" w:rsidRDefault="00D513D2" w:rsidP="005350B2">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TRABAJOS DE MANTENIMIENTO DE EQUIPO DE ODORIZACIÓN</w:t>
          </w:r>
          <w:r w:rsidR="005350B2">
            <w:rPr>
              <w:rFonts w:ascii="Calibri" w:eastAsia="Arial Unicode MS" w:hAnsi="Calibri" w:cs="Calibri"/>
              <w:b/>
              <w:sz w:val="18"/>
              <w:szCs w:val="18"/>
              <w:lang w:val="es-MX"/>
            </w:rPr>
            <w:t xml:space="preserve"> POR INYECCIÓN</w:t>
          </w:r>
        </w:p>
      </w:tc>
      <w:tc>
        <w:tcPr>
          <w:tcW w:w="1276" w:type="dxa"/>
          <w:vAlign w:val="center"/>
        </w:tcPr>
        <w:p w:rsidR="00D513D2" w:rsidRPr="0076024C" w:rsidRDefault="00D513D2"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513D2" w:rsidRPr="0076024C" w:rsidRDefault="00D513D2"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5431C">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5431C">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D513D2" w:rsidRDefault="00D513D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31C" w:rsidRDefault="001543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2267C"/>
    <w:multiLevelType w:val="hybridMultilevel"/>
    <w:tmpl w:val="013838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0B508D1"/>
    <w:multiLevelType w:val="multilevel"/>
    <w:tmpl w:val="6236113E"/>
    <w:lvl w:ilvl="0">
      <w:start w:val="2"/>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nsid w:val="30974744"/>
    <w:multiLevelType w:val="multilevel"/>
    <w:tmpl w:val="4CEC70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A81380E"/>
    <w:multiLevelType w:val="hybridMultilevel"/>
    <w:tmpl w:val="649E74C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1F105AF"/>
    <w:multiLevelType w:val="multilevel"/>
    <w:tmpl w:val="6F8E18F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7"/>
  </w:num>
  <w:num w:numId="2">
    <w:abstractNumId w:val="2"/>
  </w:num>
  <w:num w:numId="3">
    <w:abstractNumId w:val="4"/>
  </w:num>
  <w:num w:numId="4">
    <w:abstractNumId w:val="8"/>
  </w:num>
  <w:num w:numId="5">
    <w:abstractNumId w:val="1"/>
  </w:num>
  <w:num w:numId="6">
    <w:abstractNumId w:val="5"/>
  </w:num>
  <w:num w:numId="7">
    <w:abstractNumId w:val="6"/>
  </w:num>
  <w:num w:numId="8">
    <w:abstractNumId w:val="3"/>
  </w:num>
  <w:num w:numId="9">
    <w:abstractNumId w:val="10"/>
  </w:num>
  <w:num w:numId="10">
    <w:abstractNumId w:val="9"/>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0F6A"/>
    <w:rsid w:val="00014F95"/>
    <w:rsid w:val="000362F5"/>
    <w:rsid w:val="00051976"/>
    <w:rsid w:val="00052A8E"/>
    <w:rsid w:val="00057605"/>
    <w:rsid w:val="00064E11"/>
    <w:rsid w:val="000679F0"/>
    <w:rsid w:val="00072C8C"/>
    <w:rsid w:val="00074A03"/>
    <w:rsid w:val="00076FFF"/>
    <w:rsid w:val="00093644"/>
    <w:rsid w:val="000A240D"/>
    <w:rsid w:val="000B3DB8"/>
    <w:rsid w:val="000B46EA"/>
    <w:rsid w:val="000C4EFA"/>
    <w:rsid w:val="000E484F"/>
    <w:rsid w:val="000F3F44"/>
    <w:rsid w:val="001032CA"/>
    <w:rsid w:val="00114594"/>
    <w:rsid w:val="00116539"/>
    <w:rsid w:val="00123DFD"/>
    <w:rsid w:val="00125DA7"/>
    <w:rsid w:val="001311AB"/>
    <w:rsid w:val="00134F99"/>
    <w:rsid w:val="00141D84"/>
    <w:rsid w:val="001475DC"/>
    <w:rsid w:val="001513B1"/>
    <w:rsid w:val="0015431C"/>
    <w:rsid w:val="001612D0"/>
    <w:rsid w:val="0019785C"/>
    <w:rsid w:val="001A37A7"/>
    <w:rsid w:val="001A5F91"/>
    <w:rsid w:val="001B0BB9"/>
    <w:rsid w:val="001B42A3"/>
    <w:rsid w:val="001C45F4"/>
    <w:rsid w:val="001E0049"/>
    <w:rsid w:val="001E4B6D"/>
    <w:rsid w:val="00216F79"/>
    <w:rsid w:val="0027259A"/>
    <w:rsid w:val="00281F1D"/>
    <w:rsid w:val="00285BA7"/>
    <w:rsid w:val="0028714B"/>
    <w:rsid w:val="00290260"/>
    <w:rsid w:val="00291FED"/>
    <w:rsid w:val="002964D2"/>
    <w:rsid w:val="002971B9"/>
    <w:rsid w:val="002B1BA9"/>
    <w:rsid w:val="002B2100"/>
    <w:rsid w:val="002E7DD8"/>
    <w:rsid w:val="002F2B14"/>
    <w:rsid w:val="002F347D"/>
    <w:rsid w:val="002F3AC0"/>
    <w:rsid w:val="0031499A"/>
    <w:rsid w:val="00321EEC"/>
    <w:rsid w:val="00332F04"/>
    <w:rsid w:val="0033432B"/>
    <w:rsid w:val="00335AE9"/>
    <w:rsid w:val="00337B57"/>
    <w:rsid w:val="003629D8"/>
    <w:rsid w:val="00383EF4"/>
    <w:rsid w:val="00390AD0"/>
    <w:rsid w:val="00394B29"/>
    <w:rsid w:val="003A190F"/>
    <w:rsid w:val="003B188F"/>
    <w:rsid w:val="003B4E4B"/>
    <w:rsid w:val="003E6129"/>
    <w:rsid w:val="00400E8F"/>
    <w:rsid w:val="00401840"/>
    <w:rsid w:val="004062A8"/>
    <w:rsid w:val="0042143D"/>
    <w:rsid w:val="004328C1"/>
    <w:rsid w:val="0043634C"/>
    <w:rsid w:val="00443AB9"/>
    <w:rsid w:val="0044750D"/>
    <w:rsid w:val="00480E05"/>
    <w:rsid w:val="00484E2A"/>
    <w:rsid w:val="004962AB"/>
    <w:rsid w:val="004A3A1B"/>
    <w:rsid w:val="004B1328"/>
    <w:rsid w:val="004B1F38"/>
    <w:rsid w:val="004B46C5"/>
    <w:rsid w:val="004D1BF8"/>
    <w:rsid w:val="004D3DAA"/>
    <w:rsid w:val="004D4FC2"/>
    <w:rsid w:val="004D7702"/>
    <w:rsid w:val="004E5B74"/>
    <w:rsid w:val="00502AA1"/>
    <w:rsid w:val="00504BA5"/>
    <w:rsid w:val="0050588C"/>
    <w:rsid w:val="00516337"/>
    <w:rsid w:val="0052480E"/>
    <w:rsid w:val="0053284D"/>
    <w:rsid w:val="005350B2"/>
    <w:rsid w:val="00545182"/>
    <w:rsid w:val="005454B5"/>
    <w:rsid w:val="00546A67"/>
    <w:rsid w:val="00551A6B"/>
    <w:rsid w:val="00552290"/>
    <w:rsid w:val="00572B42"/>
    <w:rsid w:val="005766AF"/>
    <w:rsid w:val="00582008"/>
    <w:rsid w:val="005859D4"/>
    <w:rsid w:val="00594180"/>
    <w:rsid w:val="005D7F06"/>
    <w:rsid w:val="005F4D9A"/>
    <w:rsid w:val="006018AC"/>
    <w:rsid w:val="006058F6"/>
    <w:rsid w:val="00620EA8"/>
    <w:rsid w:val="00632CAB"/>
    <w:rsid w:val="00637043"/>
    <w:rsid w:val="00653820"/>
    <w:rsid w:val="00660773"/>
    <w:rsid w:val="006764C7"/>
    <w:rsid w:val="00684540"/>
    <w:rsid w:val="0069783A"/>
    <w:rsid w:val="006A1C7A"/>
    <w:rsid w:val="006A5B1A"/>
    <w:rsid w:val="006B71ED"/>
    <w:rsid w:val="006C24E3"/>
    <w:rsid w:val="006C6B08"/>
    <w:rsid w:val="006D27EB"/>
    <w:rsid w:val="006D50B6"/>
    <w:rsid w:val="006D5E32"/>
    <w:rsid w:val="006D71F2"/>
    <w:rsid w:val="006E02D4"/>
    <w:rsid w:val="006E260B"/>
    <w:rsid w:val="006E5821"/>
    <w:rsid w:val="0070668F"/>
    <w:rsid w:val="00716D50"/>
    <w:rsid w:val="007234F7"/>
    <w:rsid w:val="00731A3E"/>
    <w:rsid w:val="00736C91"/>
    <w:rsid w:val="00741018"/>
    <w:rsid w:val="0074338B"/>
    <w:rsid w:val="007630F2"/>
    <w:rsid w:val="00763AC1"/>
    <w:rsid w:val="00775BDE"/>
    <w:rsid w:val="00781EBC"/>
    <w:rsid w:val="0078230B"/>
    <w:rsid w:val="00782344"/>
    <w:rsid w:val="00791B4D"/>
    <w:rsid w:val="007A2B78"/>
    <w:rsid w:val="007A3F35"/>
    <w:rsid w:val="007C1012"/>
    <w:rsid w:val="007C3E91"/>
    <w:rsid w:val="007C41CF"/>
    <w:rsid w:val="007E0770"/>
    <w:rsid w:val="007E2338"/>
    <w:rsid w:val="007E3B16"/>
    <w:rsid w:val="007E68A7"/>
    <w:rsid w:val="007F1BC8"/>
    <w:rsid w:val="0080126A"/>
    <w:rsid w:val="008025A4"/>
    <w:rsid w:val="00843263"/>
    <w:rsid w:val="00843870"/>
    <w:rsid w:val="008450E6"/>
    <w:rsid w:val="00880D8D"/>
    <w:rsid w:val="00885C12"/>
    <w:rsid w:val="008A6DF6"/>
    <w:rsid w:val="008B152E"/>
    <w:rsid w:val="008B2785"/>
    <w:rsid w:val="008B758B"/>
    <w:rsid w:val="008C2813"/>
    <w:rsid w:val="008D0425"/>
    <w:rsid w:val="008D11D0"/>
    <w:rsid w:val="008D1560"/>
    <w:rsid w:val="008D2967"/>
    <w:rsid w:val="008E2FCC"/>
    <w:rsid w:val="008F0E0A"/>
    <w:rsid w:val="008F5A3D"/>
    <w:rsid w:val="00902F17"/>
    <w:rsid w:val="00934F96"/>
    <w:rsid w:val="00953AF9"/>
    <w:rsid w:val="00965401"/>
    <w:rsid w:val="00976172"/>
    <w:rsid w:val="00982E53"/>
    <w:rsid w:val="00997E18"/>
    <w:rsid w:val="009B046F"/>
    <w:rsid w:val="009B2560"/>
    <w:rsid w:val="009D2756"/>
    <w:rsid w:val="009E7F71"/>
    <w:rsid w:val="00A14671"/>
    <w:rsid w:val="00A2495E"/>
    <w:rsid w:val="00A30933"/>
    <w:rsid w:val="00A43524"/>
    <w:rsid w:val="00A50C9B"/>
    <w:rsid w:val="00A627F3"/>
    <w:rsid w:val="00A92326"/>
    <w:rsid w:val="00AA4995"/>
    <w:rsid w:val="00AC7D69"/>
    <w:rsid w:val="00AD6FB6"/>
    <w:rsid w:val="00AD7295"/>
    <w:rsid w:val="00AE33DD"/>
    <w:rsid w:val="00AF760A"/>
    <w:rsid w:val="00B13CCD"/>
    <w:rsid w:val="00B21B04"/>
    <w:rsid w:val="00B32B11"/>
    <w:rsid w:val="00B45082"/>
    <w:rsid w:val="00B475F8"/>
    <w:rsid w:val="00B47BD4"/>
    <w:rsid w:val="00B52B7F"/>
    <w:rsid w:val="00B65770"/>
    <w:rsid w:val="00B72D84"/>
    <w:rsid w:val="00B74C57"/>
    <w:rsid w:val="00B9002B"/>
    <w:rsid w:val="00BB433E"/>
    <w:rsid w:val="00BD31C4"/>
    <w:rsid w:val="00BD6DEE"/>
    <w:rsid w:val="00BF456E"/>
    <w:rsid w:val="00BF6336"/>
    <w:rsid w:val="00C01402"/>
    <w:rsid w:val="00C0608B"/>
    <w:rsid w:val="00C368EB"/>
    <w:rsid w:val="00C36D54"/>
    <w:rsid w:val="00C47F2D"/>
    <w:rsid w:val="00C516B4"/>
    <w:rsid w:val="00C530A7"/>
    <w:rsid w:val="00C54699"/>
    <w:rsid w:val="00C63B1E"/>
    <w:rsid w:val="00C87855"/>
    <w:rsid w:val="00C901F3"/>
    <w:rsid w:val="00CB0A9F"/>
    <w:rsid w:val="00CB2407"/>
    <w:rsid w:val="00CD2C62"/>
    <w:rsid w:val="00CE44B4"/>
    <w:rsid w:val="00CE685D"/>
    <w:rsid w:val="00CF2886"/>
    <w:rsid w:val="00D01AF8"/>
    <w:rsid w:val="00D06854"/>
    <w:rsid w:val="00D1064A"/>
    <w:rsid w:val="00D507DD"/>
    <w:rsid w:val="00D513D2"/>
    <w:rsid w:val="00D62F5F"/>
    <w:rsid w:val="00D65D09"/>
    <w:rsid w:val="00D71F90"/>
    <w:rsid w:val="00D87C34"/>
    <w:rsid w:val="00D91F51"/>
    <w:rsid w:val="00D93284"/>
    <w:rsid w:val="00DB2671"/>
    <w:rsid w:val="00DF10AD"/>
    <w:rsid w:val="00E078A7"/>
    <w:rsid w:val="00E221FA"/>
    <w:rsid w:val="00E23CAF"/>
    <w:rsid w:val="00E254AC"/>
    <w:rsid w:val="00E305C0"/>
    <w:rsid w:val="00E412DD"/>
    <w:rsid w:val="00E46DE2"/>
    <w:rsid w:val="00E52BEF"/>
    <w:rsid w:val="00E641C0"/>
    <w:rsid w:val="00E719E4"/>
    <w:rsid w:val="00E80E14"/>
    <w:rsid w:val="00E86AF1"/>
    <w:rsid w:val="00E90509"/>
    <w:rsid w:val="00EA6B54"/>
    <w:rsid w:val="00EB471E"/>
    <w:rsid w:val="00EC43E4"/>
    <w:rsid w:val="00ED19CF"/>
    <w:rsid w:val="00EE2F50"/>
    <w:rsid w:val="00EF626A"/>
    <w:rsid w:val="00F34D6D"/>
    <w:rsid w:val="00F3553C"/>
    <w:rsid w:val="00F36775"/>
    <w:rsid w:val="00F4329E"/>
    <w:rsid w:val="00F44F1F"/>
    <w:rsid w:val="00F704B9"/>
    <w:rsid w:val="00F733BE"/>
    <w:rsid w:val="00F75007"/>
    <w:rsid w:val="00F849D1"/>
    <w:rsid w:val="00F91CFA"/>
    <w:rsid w:val="00FA3708"/>
    <w:rsid w:val="00FA3D7E"/>
    <w:rsid w:val="00FC19BF"/>
    <w:rsid w:val="00FC1BAC"/>
    <w:rsid w:val="00FC731B"/>
    <w:rsid w:val="00FD5E85"/>
    <w:rsid w:val="00FE6255"/>
    <w:rsid w:val="00FF5C6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8B698-9C4B-45E9-9078-063ABDF0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78230B"/>
    <w:pPr>
      <w:numPr>
        <w:ilvl w:val="1"/>
        <w:numId w:val="8"/>
      </w:numPr>
      <w:autoSpaceDE w:val="0"/>
      <w:autoSpaceDN w:val="0"/>
      <w:adjustRightInd w:val="0"/>
      <w:contextualSpacing/>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character" w:styleId="Hipervnculovisitado">
    <w:name w:val="FollowedHyperlink"/>
    <w:basedOn w:val="Fuentedeprrafopredeter"/>
    <w:uiPriority w:val="99"/>
    <w:semiHidden/>
    <w:unhideWhenUsed/>
    <w:rsid w:val="00BF6336"/>
    <w:rPr>
      <w:color w:val="954F72"/>
      <w:u w:val="single"/>
    </w:rPr>
  </w:style>
  <w:style w:type="paragraph" w:customStyle="1" w:styleId="xl63">
    <w:name w:val="xl63"/>
    <w:basedOn w:val="Normal"/>
    <w:rsid w:val="00BF6336"/>
    <w:pPr>
      <w:spacing w:before="100" w:beforeAutospacing="1" w:after="100" w:afterAutospacing="1"/>
    </w:pPr>
    <w:rPr>
      <w:b/>
      <w:bCs/>
    </w:rPr>
  </w:style>
  <w:style w:type="paragraph" w:customStyle="1" w:styleId="xl65">
    <w:name w:val="xl65"/>
    <w:basedOn w:val="Normal"/>
    <w:rsid w:val="00BF6336"/>
    <w:pPr>
      <w:spacing w:before="100" w:beforeAutospacing="1" w:after="100" w:afterAutospacing="1"/>
      <w:jc w:val="center"/>
    </w:pPr>
  </w:style>
  <w:style w:type="paragraph" w:customStyle="1" w:styleId="xl66">
    <w:name w:val="xl66"/>
    <w:basedOn w:val="Normal"/>
    <w:rsid w:val="00BF63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67">
    <w:name w:val="xl67"/>
    <w:basedOn w:val="Normal"/>
    <w:rsid w:val="00BF63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68">
    <w:name w:val="xl68"/>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0">
    <w:name w:val="xl70"/>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BF63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72">
    <w:name w:val="xl72"/>
    <w:basedOn w:val="Normal"/>
    <w:rsid w:val="00BF63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73">
    <w:name w:val="xl73"/>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4">
    <w:name w:val="xl74"/>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5">
    <w:name w:val="xl75"/>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Normal"/>
    <w:rsid w:val="00DF10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727441">
      <w:bodyDiv w:val="1"/>
      <w:marLeft w:val="0"/>
      <w:marRight w:val="0"/>
      <w:marTop w:val="0"/>
      <w:marBottom w:val="0"/>
      <w:divBdr>
        <w:top w:val="none" w:sz="0" w:space="0" w:color="auto"/>
        <w:left w:val="none" w:sz="0" w:space="0" w:color="auto"/>
        <w:bottom w:val="none" w:sz="0" w:space="0" w:color="auto"/>
        <w:right w:val="none" w:sz="0" w:space="0" w:color="auto"/>
      </w:divBdr>
    </w:div>
    <w:div w:id="523520073">
      <w:bodyDiv w:val="1"/>
      <w:marLeft w:val="0"/>
      <w:marRight w:val="0"/>
      <w:marTop w:val="0"/>
      <w:marBottom w:val="0"/>
      <w:divBdr>
        <w:top w:val="none" w:sz="0" w:space="0" w:color="auto"/>
        <w:left w:val="none" w:sz="0" w:space="0" w:color="auto"/>
        <w:bottom w:val="none" w:sz="0" w:space="0" w:color="auto"/>
        <w:right w:val="none" w:sz="0" w:space="0" w:color="auto"/>
      </w:divBdr>
    </w:div>
    <w:div w:id="594946585">
      <w:bodyDiv w:val="1"/>
      <w:marLeft w:val="0"/>
      <w:marRight w:val="0"/>
      <w:marTop w:val="0"/>
      <w:marBottom w:val="0"/>
      <w:divBdr>
        <w:top w:val="none" w:sz="0" w:space="0" w:color="auto"/>
        <w:left w:val="none" w:sz="0" w:space="0" w:color="auto"/>
        <w:bottom w:val="none" w:sz="0" w:space="0" w:color="auto"/>
        <w:right w:val="none" w:sz="0" w:space="0" w:color="auto"/>
      </w:divBdr>
    </w:div>
    <w:div w:id="621880630">
      <w:bodyDiv w:val="1"/>
      <w:marLeft w:val="0"/>
      <w:marRight w:val="0"/>
      <w:marTop w:val="0"/>
      <w:marBottom w:val="0"/>
      <w:divBdr>
        <w:top w:val="none" w:sz="0" w:space="0" w:color="auto"/>
        <w:left w:val="none" w:sz="0" w:space="0" w:color="auto"/>
        <w:bottom w:val="none" w:sz="0" w:space="0" w:color="auto"/>
        <w:right w:val="none" w:sz="0" w:space="0" w:color="auto"/>
      </w:divBdr>
    </w:div>
    <w:div w:id="808325462">
      <w:bodyDiv w:val="1"/>
      <w:marLeft w:val="0"/>
      <w:marRight w:val="0"/>
      <w:marTop w:val="0"/>
      <w:marBottom w:val="0"/>
      <w:divBdr>
        <w:top w:val="none" w:sz="0" w:space="0" w:color="auto"/>
        <w:left w:val="none" w:sz="0" w:space="0" w:color="auto"/>
        <w:bottom w:val="none" w:sz="0" w:space="0" w:color="auto"/>
        <w:right w:val="none" w:sz="0" w:space="0" w:color="auto"/>
      </w:divBdr>
    </w:div>
    <w:div w:id="1257254964">
      <w:bodyDiv w:val="1"/>
      <w:marLeft w:val="0"/>
      <w:marRight w:val="0"/>
      <w:marTop w:val="0"/>
      <w:marBottom w:val="0"/>
      <w:divBdr>
        <w:top w:val="none" w:sz="0" w:space="0" w:color="auto"/>
        <w:left w:val="none" w:sz="0" w:space="0" w:color="auto"/>
        <w:bottom w:val="none" w:sz="0" w:space="0" w:color="auto"/>
        <w:right w:val="none" w:sz="0" w:space="0" w:color="auto"/>
      </w:divBdr>
    </w:div>
    <w:div w:id="1347319725">
      <w:bodyDiv w:val="1"/>
      <w:marLeft w:val="0"/>
      <w:marRight w:val="0"/>
      <w:marTop w:val="0"/>
      <w:marBottom w:val="0"/>
      <w:divBdr>
        <w:top w:val="none" w:sz="0" w:space="0" w:color="auto"/>
        <w:left w:val="none" w:sz="0" w:space="0" w:color="auto"/>
        <w:bottom w:val="none" w:sz="0" w:space="0" w:color="auto"/>
        <w:right w:val="none" w:sz="0" w:space="0" w:color="auto"/>
      </w:divBdr>
    </w:div>
    <w:div w:id="1452672104">
      <w:bodyDiv w:val="1"/>
      <w:marLeft w:val="0"/>
      <w:marRight w:val="0"/>
      <w:marTop w:val="0"/>
      <w:marBottom w:val="0"/>
      <w:divBdr>
        <w:top w:val="none" w:sz="0" w:space="0" w:color="auto"/>
        <w:left w:val="none" w:sz="0" w:space="0" w:color="auto"/>
        <w:bottom w:val="none" w:sz="0" w:space="0" w:color="auto"/>
        <w:right w:val="none" w:sz="0" w:space="0" w:color="auto"/>
      </w:divBdr>
    </w:div>
    <w:div w:id="1787849492">
      <w:bodyDiv w:val="1"/>
      <w:marLeft w:val="0"/>
      <w:marRight w:val="0"/>
      <w:marTop w:val="0"/>
      <w:marBottom w:val="0"/>
      <w:divBdr>
        <w:top w:val="none" w:sz="0" w:space="0" w:color="auto"/>
        <w:left w:val="none" w:sz="0" w:space="0" w:color="auto"/>
        <w:bottom w:val="none" w:sz="0" w:space="0" w:color="auto"/>
        <w:right w:val="none" w:sz="0" w:space="0" w:color="auto"/>
      </w:divBdr>
    </w:div>
    <w:div w:id="19073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2848</Words>
  <Characters>16234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Carola Guevara Zarate</cp:lastModifiedBy>
  <cp:revision>13</cp:revision>
  <cp:lastPrinted>2017-06-08T13:16:00Z</cp:lastPrinted>
  <dcterms:created xsi:type="dcterms:W3CDTF">2017-08-18T20:40:00Z</dcterms:created>
  <dcterms:modified xsi:type="dcterms:W3CDTF">2017-11-21T19:42:00Z</dcterms:modified>
</cp:coreProperties>
</file>