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1912" w:rsidRDefault="00E71912" w:rsidP="007B5395">
                            <w:pPr>
                              <w:pStyle w:val="Ttulo1"/>
                              <w:ind w:left="142"/>
                              <w:jc w:val="center"/>
                              <w:rPr>
                                <w:rFonts w:ascii="Century Gothic" w:hAnsi="Century Gothic"/>
                                <w:szCs w:val="28"/>
                              </w:rPr>
                            </w:pPr>
                          </w:p>
                          <w:p w:rsidR="00E71912" w:rsidRDefault="00E7191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71912" w:rsidRDefault="00E71912" w:rsidP="007B5395">
                            <w:pPr>
                              <w:ind w:left="142"/>
                              <w:jc w:val="center"/>
                              <w:rPr>
                                <w:rFonts w:ascii="Verdana" w:hAnsi="Verdana"/>
                                <w:b/>
                              </w:rPr>
                            </w:pPr>
                          </w:p>
                          <w:p w:rsidR="00E71912" w:rsidRDefault="00E7191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71912" w:rsidRPr="00103622" w:rsidRDefault="00E71912" w:rsidP="007B5395">
                            <w:pPr>
                              <w:ind w:left="142"/>
                              <w:jc w:val="center"/>
                              <w:rPr>
                                <w:rFonts w:ascii="Century Gothic" w:hAnsi="Century Gothic" w:cs="Arial"/>
                                <w:b/>
                                <w:sz w:val="32"/>
                                <w:szCs w:val="32"/>
                                <w:lang w:val="es-MX"/>
                              </w:rPr>
                            </w:pPr>
                          </w:p>
                          <w:p w:rsidR="00E71912" w:rsidRDefault="00E7191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71912" w:rsidRDefault="00E71912" w:rsidP="007B5395">
                            <w:pPr>
                              <w:jc w:val="center"/>
                              <w:rPr>
                                <w:rFonts w:ascii="Century Gothic" w:hAnsi="Century Gothic" w:cs="Arial"/>
                                <w:b/>
                                <w:sz w:val="28"/>
                                <w:szCs w:val="32"/>
                              </w:rPr>
                            </w:pPr>
                          </w:p>
                          <w:p w:rsidR="00E71912" w:rsidRDefault="00E71912" w:rsidP="007B5395">
                            <w:pPr>
                              <w:jc w:val="center"/>
                              <w:rPr>
                                <w:rFonts w:ascii="Century Gothic" w:hAnsi="Century Gothic" w:cs="Arial"/>
                                <w:b/>
                                <w:sz w:val="28"/>
                                <w:szCs w:val="32"/>
                              </w:rPr>
                            </w:pPr>
                          </w:p>
                          <w:p w:rsidR="00E71912" w:rsidRPr="00D94CE2" w:rsidRDefault="00E7191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71912" w:rsidRPr="00D94CE2" w:rsidRDefault="00E7191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71912" w:rsidRPr="00F40D69" w:rsidRDefault="00E71912" w:rsidP="007B5395">
                            <w:pPr>
                              <w:ind w:left="142"/>
                              <w:jc w:val="center"/>
                              <w:rPr>
                                <w:rFonts w:ascii="Century Gothic" w:hAnsi="Century Gothic" w:cs="Arial"/>
                                <w:b/>
                                <w:sz w:val="28"/>
                                <w:szCs w:val="28"/>
                              </w:rPr>
                            </w:pPr>
                          </w:p>
                          <w:p w:rsidR="00E71912" w:rsidRPr="003238D0" w:rsidRDefault="00E71912" w:rsidP="007B5395">
                            <w:pPr>
                              <w:ind w:left="142"/>
                              <w:jc w:val="center"/>
                              <w:rPr>
                                <w:rFonts w:ascii="Century Gothic" w:hAnsi="Century Gothic" w:cs="Arial"/>
                                <w:b/>
                                <w:sz w:val="28"/>
                                <w:szCs w:val="28"/>
                              </w:rPr>
                            </w:pPr>
                          </w:p>
                          <w:p w:rsidR="00E71912" w:rsidRPr="00103622" w:rsidRDefault="00E7191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1912" w:rsidRPr="005F6C94" w:rsidRDefault="00E71912" w:rsidP="007B5395">
                            <w:pPr>
                              <w:ind w:left="142"/>
                              <w:rPr>
                                <w:rFonts w:ascii="Century Gothic" w:hAnsi="Century Gothic"/>
                                <w:b/>
                                <w:sz w:val="28"/>
                                <w:szCs w:val="28"/>
                                <w:lang w:val="es-MX"/>
                              </w:rPr>
                            </w:pPr>
                          </w:p>
                          <w:p w:rsidR="00E71912" w:rsidRPr="00D94CE2" w:rsidRDefault="00E7191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 NEUMATICO PARA PLANTA UNO DEL DCLP</w:t>
                            </w: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GCC-CDL-DCLP-51-17</w:t>
                            </w: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71912" w:rsidRPr="00103622" w:rsidRDefault="00E71912" w:rsidP="007B5395">
                            <w:pPr>
                              <w:jc w:val="center"/>
                              <w:rPr>
                                <w:rFonts w:ascii="Century Gothic" w:hAnsi="Century Gothic"/>
                                <w:sz w:val="32"/>
                                <w:szCs w:val="32"/>
                                <w:lang w:val="es-ES_tradnl"/>
                              </w:rPr>
                            </w:pPr>
                          </w:p>
                          <w:p w:rsidR="00E71912" w:rsidRPr="00103622" w:rsidRDefault="00E71912" w:rsidP="007B5395">
                            <w:pPr>
                              <w:ind w:right="930"/>
                              <w:jc w:val="center"/>
                              <w:rPr>
                                <w:rFonts w:ascii="Century Gothic" w:hAnsi="Century Gothic"/>
                                <w:sz w:val="32"/>
                                <w:szCs w:val="32"/>
                                <w:lang w:val="es-ES_tradnl"/>
                              </w:rPr>
                            </w:pPr>
                          </w:p>
                          <w:p w:rsidR="00E71912" w:rsidRPr="00103622" w:rsidRDefault="00E71912" w:rsidP="007B5395">
                            <w:pPr>
                              <w:ind w:right="930"/>
                              <w:jc w:val="center"/>
                              <w:rPr>
                                <w:rFonts w:ascii="Century Gothic" w:hAnsi="Century Gothic"/>
                                <w:sz w:val="32"/>
                                <w:szCs w:val="32"/>
                                <w:lang w:val="es-ES_tradnl"/>
                              </w:rPr>
                            </w:pPr>
                          </w:p>
                          <w:p w:rsidR="00E71912" w:rsidRDefault="00E71912" w:rsidP="007B5395">
                            <w:pPr>
                              <w:ind w:right="930"/>
                              <w:jc w:val="center"/>
                              <w:rPr>
                                <w:rFonts w:ascii="Century Gothic" w:hAnsi="Century Gothic"/>
                                <w:lang w:val="es-ES_tradnl"/>
                              </w:rPr>
                            </w:pPr>
                          </w:p>
                          <w:p w:rsidR="00E71912" w:rsidRPr="009C5A35" w:rsidRDefault="00E7191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71912" w:rsidRDefault="00E71912" w:rsidP="007B5395">
                      <w:pPr>
                        <w:pStyle w:val="Ttulo1"/>
                        <w:ind w:left="142"/>
                        <w:jc w:val="center"/>
                        <w:rPr>
                          <w:rFonts w:ascii="Century Gothic" w:hAnsi="Century Gothic"/>
                          <w:szCs w:val="28"/>
                        </w:rPr>
                      </w:pPr>
                    </w:p>
                    <w:p w:rsidR="00E71912" w:rsidRDefault="00E7191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71912" w:rsidRDefault="00E71912" w:rsidP="007B5395">
                      <w:pPr>
                        <w:ind w:left="142"/>
                        <w:jc w:val="center"/>
                        <w:rPr>
                          <w:rFonts w:ascii="Verdana" w:hAnsi="Verdana"/>
                          <w:b/>
                        </w:rPr>
                      </w:pPr>
                    </w:p>
                    <w:p w:rsidR="00E71912" w:rsidRDefault="00E7191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71912" w:rsidRPr="00103622" w:rsidRDefault="00E71912" w:rsidP="007B5395">
                      <w:pPr>
                        <w:ind w:left="142"/>
                        <w:jc w:val="center"/>
                        <w:rPr>
                          <w:rFonts w:ascii="Century Gothic" w:hAnsi="Century Gothic" w:cs="Arial"/>
                          <w:b/>
                          <w:sz w:val="32"/>
                          <w:szCs w:val="32"/>
                          <w:lang w:val="es-MX"/>
                        </w:rPr>
                      </w:pPr>
                    </w:p>
                    <w:p w:rsidR="00E71912" w:rsidRDefault="00E7191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71912" w:rsidRDefault="00E71912" w:rsidP="007B5395">
                      <w:pPr>
                        <w:jc w:val="center"/>
                        <w:rPr>
                          <w:rFonts w:ascii="Century Gothic" w:hAnsi="Century Gothic" w:cs="Arial"/>
                          <w:b/>
                          <w:sz w:val="28"/>
                          <w:szCs w:val="32"/>
                        </w:rPr>
                      </w:pPr>
                    </w:p>
                    <w:p w:rsidR="00E71912" w:rsidRDefault="00E71912" w:rsidP="007B5395">
                      <w:pPr>
                        <w:jc w:val="center"/>
                        <w:rPr>
                          <w:rFonts w:ascii="Century Gothic" w:hAnsi="Century Gothic" w:cs="Arial"/>
                          <w:b/>
                          <w:sz w:val="28"/>
                          <w:szCs w:val="32"/>
                        </w:rPr>
                      </w:pPr>
                    </w:p>
                    <w:p w:rsidR="00E71912" w:rsidRPr="00D94CE2" w:rsidRDefault="00E7191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71912" w:rsidRPr="00D94CE2" w:rsidRDefault="00E7191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71912" w:rsidRPr="00F40D69" w:rsidRDefault="00E71912" w:rsidP="007B5395">
                      <w:pPr>
                        <w:ind w:left="142"/>
                        <w:jc w:val="center"/>
                        <w:rPr>
                          <w:rFonts w:ascii="Century Gothic" w:hAnsi="Century Gothic" w:cs="Arial"/>
                          <w:b/>
                          <w:sz w:val="28"/>
                          <w:szCs w:val="28"/>
                        </w:rPr>
                      </w:pPr>
                    </w:p>
                    <w:p w:rsidR="00E71912" w:rsidRPr="003238D0" w:rsidRDefault="00E71912" w:rsidP="007B5395">
                      <w:pPr>
                        <w:ind w:left="142"/>
                        <w:jc w:val="center"/>
                        <w:rPr>
                          <w:rFonts w:ascii="Century Gothic" w:hAnsi="Century Gothic" w:cs="Arial"/>
                          <w:b/>
                          <w:sz w:val="28"/>
                          <w:szCs w:val="28"/>
                        </w:rPr>
                      </w:pPr>
                    </w:p>
                    <w:p w:rsidR="00E71912" w:rsidRPr="00103622" w:rsidRDefault="00E7191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71912" w:rsidRPr="005F6C94" w:rsidRDefault="00E71912" w:rsidP="007B5395">
                      <w:pPr>
                        <w:ind w:left="142"/>
                        <w:rPr>
                          <w:rFonts w:ascii="Century Gothic" w:hAnsi="Century Gothic"/>
                          <w:b/>
                          <w:sz w:val="28"/>
                          <w:szCs w:val="28"/>
                          <w:lang w:val="es-MX"/>
                        </w:rPr>
                      </w:pPr>
                    </w:p>
                    <w:p w:rsidR="00E71912" w:rsidRPr="00D94CE2" w:rsidRDefault="00E7191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REPUESTO NEUMATICO PARA PLANTA UNO DEL DCLP</w:t>
                      </w: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GCC-CDL-DCLP-51-17</w:t>
                      </w: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cs="Century Gothic"/>
                          <w:b/>
                          <w:bCs/>
                          <w:color w:val="FF0000"/>
                          <w:sz w:val="28"/>
                          <w:szCs w:val="28"/>
                        </w:rPr>
                      </w:pPr>
                    </w:p>
                    <w:p w:rsidR="00E71912" w:rsidRPr="00D94CE2" w:rsidRDefault="00E7191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71912" w:rsidRPr="00103622" w:rsidRDefault="00E71912" w:rsidP="007B5395">
                      <w:pPr>
                        <w:jc w:val="center"/>
                        <w:rPr>
                          <w:rFonts w:ascii="Century Gothic" w:hAnsi="Century Gothic"/>
                          <w:sz w:val="32"/>
                          <w:szCs w:val="32"/>
                          <w:lang w:val="es-ES_tradnl"/>
                        </w:rPr>
                      </w:pPr>
                    </w:p>
                    <w:p w:rsidR="00E71912" w:rsidRPr="00103622" w:rsidRDefault="00E71912" w:rsidP="007B5395">
                      <w:pPr>
                        <w:ind w:right="930"/>
                        <w:jc w:val="center"/>
                        <w:rPr>
                          <w:rFonts w:ascii="Century Gothic" w:hAnsi="Century Gothic"/>
                          <w:sz w:val="32"/>
                          <w:szCs w:val="32"/>
                          <w:lang w:val="es-ES_tradnl"/>
                        </w:rPr>
                      </w:pPr>
                    </w:p>
                    <w:p w:rsidR="00E71912" w:rsidRPr="00103622" w:rsidRDefault="00E71912" w:rsidP="007B5395">
                      <w:pPr>
                        <w:ind w:right="930"/>
                        <w:jc w:val="center"/>
                        <w:rPr>
                          <w:rFonts w:ascii="Century Gothic" w:hAnsi="Century Gothic"/>
                          <w:sz w:val="32"/>
                          <w:szCs w:val="32"/>
                          <w:lang w:val="es-ES_tradnl"/>
                        </w:rPr>
                      </w:pPr>
                    </w:p>
                    <w:p w:rsidR="00E71912" w:rsidRDefault="00E71912" w:rsidP="007B5395">
                      <w:pPr>
                        <w:ind w:right="930"/>
                        <w:jc w:val="center"/>
                        <w:rPr>
                          <w:rFonts w:ascii="Century Gothic" w:hAnsi="Century Gothic"/>
                          <w:lang w:val="es-ES_tradnl"/>
                        </w:rPr>
                      </w:pPr>
                    </w:p>
                    <w:p w:rsidR="00E71912" w:rsidRPr="009C5A35" w:rsidRDefault="00E7191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71912" w:rsidRPr="00AD6AF2" w:rsidRDefault="00E71912" w:rsidP="00795A5A">
                            <w:pPr>
                              <w:ind w:right="930"/>
                              <w:jc w:val="center"/>
                              <w:rPr>
                                <w:rFonts w:ascii="Century Gothic" w:hAnsi="Century Gothic"/>
                                <w:sz w:val="14"/>
                                <w:lang w:val="es-ES_tradnl"/>
                              </w:rPr>
                            </w:pPr>
                          </w:p>
                          <w:p w:rsidR="00E71912" w:rsidRPr="00AD6AF2" w:rsidRDefault="00E7191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71912" w:rsidRPr="00AD6AF2" w:rsidRDefault="00E71912" w:rsidP="00795A5A">
                      <w:pPr>
                        <w:ind w:right="930"/>
                        <w:jc w:val="center"/>
                        <w:rPr>
                          <w:rFonts w:ascii="Century Gothic" w:hAnsi="Century Gothic"/>
                          <w:sz w:val="14"/>
                          <w:lang w:val="es-ES_tradnl"/>
                        </w:rPr>
                      </w:pPr>
                    </w:p>
                    <w:p w:rsidR="00E71912" w:rsidRPr="00AD6AF2" w:rsidRDefault="00E7191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719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719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719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E7191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7A2AA7">
        <w:trPr>
          <w:trHeight w:val="275"/>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7A2AA7">
        <w:trPr>
          <w:trHeight w:val="281"/>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7A2AA7">
        <w:trPr>
          <w:trHeight w:val="127"/>
        </w:trPr>
        <w:tc>
          <w:tcPr>
            <w:tcW w:w="433" w:type="dxa"/>
          </w:tcPr>
          <w:p w:rsidR="00855E15" w:rsidRPr="007A2AA7" w:rsidRDefault="00855E15" w:rsidP="00855E15">
            <w:pPr>
              <w:rPr>
                <w:rFonts w:asciiTheme="minorHAnsi" w:hAnsiTheme="minorHAnsi" w:cstheme="minorHAnsi"/>
                <w:sz w:val="14"/>
                <w:szCs w:val="22"/>
              </w:rPr>
            </w:pPr>
          </w:p>
        </w:tc>
        <w:tc>
          <w:tcPr>
            <w:tcW w:w="3106" w:type="dxa"/>
          </w:tcPr>
          <w:p w:rsidR="00855E15" w:rsidRPr="007A2AA7" w:rsidRDefault="00855E15" w:rsidP="00855E15">
            <w:pPr>
              <w:rPr>
                <w:rFonts w:asciiTheme="minorHAnsi" w:hAnsiTheme="minorHAnsi" w:cstheme="minorHAnsi"/>
                <w:sz w:val="14"/>
                <w:szCs w:val="22"/>
              </w:rPr>
            </w:pPr>
          </w:p>
        </w:tc>
        <w:tc>
          <w:tcPr>
            <w:tcW w:w="2921" w:type="dxa"/>
            <w:gridSpan w:val="3"/>
          </w:tcPr>
          <w:p w:rsidR="00855E15" w:rsidRPr="007A2AA7" w:rsidRDefault="00855E15" w:rsidP="00855E15">
            <w:pPr>
              <w:rPr>
                <w:rFonts w:asciiTheme="minorHAnsi" w:hAnsiTheme="minorHAnsi" w:cstheme="minorHAnsi"/>
                <w:sz w:val="14"/>
                <w:szCs w:val="22"/>
                <w:highlight w:val="yellow"/>
              </w:rPr>
            </w:pPr>
          </w:p>
        </w:tc>
        <w:tc>
          <w:tcPr>
            <w:tcW w:w="3534" w:type="dxa"/>
          </w:tcPr>
          <w:p w:rsidR="00855E15" w:rsidRPr="007A2AA7" w:rsidRDefault="00855E15" w:rsidP="00855E15">
            <w:pPr>
              <w:rPr>
                <w:rFonts w:asciiTheme="minorHAnsi" w:hAnsiTheme="minorHAnsi" w:cstheme="minorHAnsi"/>
                <w:sz w:val="14"/>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E71912">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55E15" w:rsidP="00855E15">
            <w:pPr>
              <w:jc w:val="both"/>
              <w:rPr>
                <w:rFonts w:asciiTheme="minorHAnsi" w:hAnsiTheme="minorHAnsi" w:cstheme="minorHAnsi"/>
                <w:color w:val="000000"/>
                <w:sz w:val="22"/>
                <w:szCs w:val="22"/>
                <w:lang w:val="es-ES_tradnl"/>
              </w:rPr>
            </w:pPr>
          </w:p>
        </w:tc>
      </w:tr>
      <w:tr w:rsidR="00855E15" w:rsidRPr="00552079" w:rsidTr="007A2AA7">
        <w:trPr>
          <w:trHeight w:val="155"/>
        </w:trPr>
        <w:tc>
          <w:tcPr>
            <w:tcW w:w="433" w:type="dxa"/>
            <w:vAlign w:val="center"/>
          </w:tcPr>
          <w:p w:rsidR="00855E15" w:rsidRPr="007A2AA7" w:rsidRDefault="00855E15" w:rsidP="00855E15">
            <w:pPr>
              <w:rPr>
                <w:rFonts w:asciiTheme="minorHAnsi" w:hAnsiTheme="minorHAnsi" w:cstheme="minorHAnsi"/>
                <w:sz w:val="16"/>
                <w:szCs w:val="22"/>
              </w:rPr>
            </w:pPr>
          </w:p>
        </w:tc>
        <w:tc>
          <w:tcPr>
            <w:tcW w:w="3106" w:type="dxa"/>
            <w:vAlign w:val="center"/>
          </w:tcPr>
          <w:p w:rsidR="00855E15" w:rsidRPr="007A2AA7" w:rsidRDefault="00855E15" w:rsidP="00855E15">
            <w:pPr>
              <w:rPr>
                <w:rFonts w:asciiTheme="minorHAnsi" w:hAnsiTheme="minorHAnsi" w:cstheme="minorHAnsi"/>
                <w:sz w:val="16"/>
                <w:szCs w:val="22"/>
              </w:rPr>
            </w:pPr>
          </w:p>
        </w:tc>
        <w:tc>
          <w:tcPr>
            <w:tcW w:w="2921" w:type="dxa"/>
            <w:gridSpan w:val="3"/>
          </w:tcPr>
          <w:p w:rsidR="00855E15" w:rsidRPr="007A2AA7" w:rsidRDefault="00855E15" w:rsidP="00855E15">
            <w:pPr>
              <w:jc w:val="center"/>
              <w:rPr>
                <w:rFonts w:asciiTheme="minorHAnsi" w:hAnsiTheme="minorHAnsi" w:cstheme="minorHAnsi"/>
                <w:sz w:val="16"/>
                <w:szCs w:val="22"/>
              </w:rPr>
            </w:pPr>
          </w:p>
        </w:tc>
        <w:tc>
          <w:tcPr>
            <w:tcW w:w="3534" w:type="dxa"/>
          </w:tcPr>
          <w:p w:rsidR="00855E15" w:rsidRPr="007A2AA7" w:rsidRDefault="00855E15" w:rsidP="00855E15">
            <w:pPr>
              <w:jc w:val="both"/>
              <w:rPr>
                <w:rFonts w:asciiTheme="minorHAnsi" w:hAnsiTheme="minorHAnsi" w:cstheme="minorHAnsi"/>
                <w:sz w:val="16"/>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E71912">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55E15" w:rsidP="00855E15">
            <w:pPr>
              <w:jc w:val="both"/>
              <w:rPr>
                <w:rFonts w:ascii="Calibri" w:hAnsi="Calibri" w:cs="Arial"/>
                <w:i/>
                <w:color w:val="FF0000"/>
                <w:sz w:val="16"/>
                <w:szCs w:val="16"/>
              </w:rPr>
            </w:pPr>
          </w:p>
        </w:tc>
      </w:tr>
      <w:tr w:rsidR="00855E15" w:rsidRPr="00552079" w:rsidTr="000E1D5D">
        <w:trPr>
          <w:trHeight w:val="263"/>
        </w:trPr>
        <w:tc>
          <w:tcPr>
            <w:tcW w:w="433" w:type="dxa"/>
            <w:shd w:val="clear" w:color="auto" w:fill="auto"/>
            <w:vAlign w:val="center"/>
          </w:tcPr>
          <w:p w:rsidR="00855E15" w:rsidRPr="007A2AA7" w:rsidRDefault="00855E15" w:rsidP="00855E15">
            <w:pPr>
              <w:jc w:val="center"/>
              <w:rPr>
                <w:rFonts w:asciiTheme="minorHAnsi" w:hAnsiTheme="minorHAnsi" w:cstheme="minorHAnsi"/>
                <w:sz w:val="18"/>
                <w:szCs w:val="22"/>
              </w:rPr>
            </w:pPr>
          </w:p>
        </w:tc>
        <w:tc>
          <w:tcPr>
            <w:tcW w:w="3106" w:type="dxa"/>
            <w:vAlign w:val="center"/>
          </w:tcPr>
          <w:p w:rsidR="00855E15" w:rsidRPr="007A2AA7" w:rsidRDefault="00855E15" w:rsidP="00855E15">
            <w:pPr>
              <w:rPr>
                <w:rFonts w:asciiTheme="minorHAnsi" w:hAnsiTheme="minorHAnsi" w:cstheme="minorHAnsi"/>
                <w:sz w:val="18"/>
                <w:szCs w:val="22"/>
              </w:rPr>
            </w:pPr>
          </w:p>
        </w:tc>
        <w:tc>
          <w:tcPr>
            <w:tcW w:w="1393" w:type="dxa"/>
            <w:gridSpan w:val="2"/>
            <w:vAlign w:val="center"/>
          </w:tcPr>
          <w:p w:rsidR="00855E15" w:rsidRPr="007A2AA7" w:rsidRDefault="00855E15" w:rsidP="00855E15">
            <w:pPr>
              <w:rPr>
                <w:rFonts w:asciiTheme="minorHAnsi" w:hAnsiTheme="minorHAnsi" w:cstheme="minorHAnsi"/>
                <w:sz w:val="18"/>
                <w:szCs w:val="22"/>
              </w:rPr>
            </w:pPr>
          </w:p>
        </w:tc>
        <w:tc>
          <w:tcPr>
            <w:tcW w:w="1528" w:type="dxa"/>
            <w:vAlign w:val="center"/>
          </w:tcPr>
          <w:p w:rsidR="00855E15" w:rsidRPr="007A2AA7" w:rsidRDefault="00855E15" w:rsidP="00855E15">
            <w:pPr>
              <w:jc w:val="center"/>
              <w:rPr>
                <w:rFonts w:asciiTheme="minorHAnsi" w:hAnsiTheme="minorHAnsi" w:cstheme="minorHAnsi"/>
                <w:sz w:val="18"/>
                <w:szCs w:val="22"/>
              </w:rPr>
            </w:pPr>
          </w:p>
        </w:tc>
        <w:tc>
          <w:tcPr>
            <w:tcW w:w="3534" w:type="dxa"/>
            <w:vAlign w:val="center"/>
          </w:tcPr>
          <w:p w:rsidR="00855E15" w:rsidRPr="007A2AA7" w:rsidRDefault="00855E15" w:rsidP="00855E15">
            <w:pPr>
              <w:jc w:val="both"/>
              <w:rPr>
                <w:rFonts w:ascii="Calibri" w:hAnsi="Calibri"/>
                <w:b/>
                <w:color w:val="FF0000"/>
                <w:sz w:val="18"/>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E71912" w:rsidP="00E71912">
            <w:pPr>
              <w:jc w:val="both"/>
              <w:rPr>
                <w:rFonts w:asciiTheme="minorHAnsi" w:hAnsiTheme="minorHAnsi" w:cstheme="minorHAnsi"/>
                <w:sz w:val="22"/>
                <w:szCs w:val="22"/>
                <w:lang w:val="es-ES_tradnl"/>
              </w:rPr>
            </w:pPr>
            <w:r w:rsidRPr="00CC2381">
              <w:rPr>
                <w:rFonts w:ascii="Calibri" w:hAnsi="Calibri" w:cs="Arial"/>
                <w:i/>
                <w:color w:val="FF0000"/>
                <w:sz w:val="16"/>
                <w:szCs w:val="16"/>
              </w:rPr>
              <w:t xml:space="preserve"> </w:t>
            </w:r>
            <w:r w:rsidR="00855E15" w:rsidRPr="00CC2381">
              <w:rPr>
                <w:rFonts w:ascii="Calibri" w:hAnsi="Calibri" w:cs="Arial"/>
                <w:i/>
                <w:color w:val="FF0000"/>
                <w:sz w:val="16"/>
                <w:szCs w:val="16"/>
              </w:rPr>
              <w:t>(</w:t>
            </w:r>
            <w:r w:rsidR="00855E15">
              <w:rPr>
                <w:rFonts w:ascii="Calibri" w:hAnsi="Calibri" w:cs="Arial"/>
                <w:i/>
                <w:color w:val="FF0000"/>
                <w:sz w:val="16"/>
                <w:szCs w:val="16"/>
              </w:rPr>
              <w:t xml:space="preserve">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855E15" w:rsidP="00E71912">
            <w:pPr>
              <w:jc w:val="both"/>
              <w:rPr>
                <w:rFonts w:asciiTheme="minorHAnsi" w:hAnsiTheme="minorHAnsi" w:cstheme="minorHAnsi"/>
                <w:color w:val="000000"/>
                <w:sz w:val="22"/>
                <w:szCs w:val="22"/>
              </w:rPr>
            </w:pPr>
          </w:p>
        </w:tc>
      </w:tr>
      <w:tr w:rsidR="00855E15" w:rsidRPr="00552079" w:rsidTr="000E1D5D">
        <w:trPr>
          <w:trHeight w:val="65"/>
        </w:trPr>
        <w:tc>
          <w:tcPr>
            <w:tcW w:w="433" w:type="dxa"/>
            <w:vAlign w:val="center"/>
          </w:tcPr>
          <w:p w:rsidR="00855E15" w:rsidRPr="007A2AA7" w:rsidRDefault="00855E15" w:rsidP="00855E15">
            <w:pPr>
              <w:jc w:val="center"/>
              <w:rPr>
                <w:rFonts w:asciiTheme="minorHAnsi" w:hAnsiTheme="minorHAnsi" w:cstheme="minorHAnsi"/>
                <w:sz w:val="18"/>
                <w:szCs w:val="22"/>
              </w:rPr>
            </w:pPr>
          </w:p>
        </w:tc>
        <w:tc>
          <w:tcPr>
            <w:tcW w:w="3106" w:type="dxa"/>
            <w:vAlign w:val="center"/>
          </w:tcPr>
          <w:p w:rsidR="00855E15" w:rsidRPr="007A2AA7" w:rsidRDefault="00855E15" w:rsidP="00855E15">
            <w:pPr>
              <w:rPr>
                <w:rFonts w:asciiTheme="minorHAnsi" w:hAnsiTheme="minorHAnsi" w:cstheme="minorHAnsi"/>
                <w:sz w:val="18"/>
                <w:szCs w:val="22"/>
              </w:rPr>
            </w:pPr>
          </w:p>
        </w:tc>
        <w:tc>
          <w:tcPr>
            <w:tcW w:w="2921" w:type="dxa"/>
            <w:gridSpan w:val="3"/>
          </w:tcPr>
          <w:p w:rsidR="00855E15" w:rsidRPr="007A2AA7" w:rsidRDefault="00855E15" w:rsidP="00855E15">
            <w:pPr>
              <w:rPr>
                <w:rFonts w:asciiTheme="minorHAnsi" w:hAnsiTheme="minorHAnsi" w:cstheme="minorHAnsi"/>
                <w:sz w:val="18"/>
                <w:szCs w:val="22"/>
              </w:rPr>
            </w:pPr>
          </w:p>
        </w:tc>
        <w:tc>
          <w:tcPr>
            <w:tcW w:w="3534" w:type="dxa"/>
          </w:tcPr>
          <w:p w:rsidR="00855E15" w:rsidRPr="007A2AA7" w:rsidRDefault="00855E15" w:rsidP="00855E15">
            <w:pPr>
              <w:rPr>
                <w:rFonts w:asciiTheme="minorHAnsi" w:hAnsiTheme="minorHAnsi" w:cstheme="minorHAnsi"/>
                <w:sz w:val="18"/>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E71912" w:rsidP="00855E15">
            <w:pPr>
              <w:jc w:val="both"/>
              <w:rPr>
                <w:rFonts w:asciiTheme="minorHAnsi" w:hAnsiTheme="minorHAnsi" w:cstheme="minorHAnsi"/>
                <w:sz w:val="22"/>
                <w:szCs w:val="22"/>
              </w:rPr>
            </w:pPr>
            <w:r>
              <w:rPr>
                <w:rFonts w:ascii="Calibri" w:hAnsi="Calibri" w:cs="Arial"/>
                <w:i/>
                <w:color w:val="FF0000"/>
                <w:sz w:val="16"/>
                <w:szCs w:val="16"/>
              </w:rPr>
              <w:t>(</w:t>
            </w:r>
            <w:r w:rsidR="00855E15">
              <w:rPr>
                <w:rFonts w:ascii="Calibri" w:hAnsi="Calibri" w:cs="Arial"/>
                <w:i/>
                <w:color w:val="FF0000"/>
                <w:sz w:val="16"/>
                <w:szCs w:val="16"/>
              </w:rPr>
              <w:t xml:space="preserve">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7C7C0A" w:rsidRDefault="00855E15" w:rsidP="007C7C0A">
            <w:pPr>
              <w:jc w:val="center"/>
              <w:rPr>
                <w:rFonts w:asciiTheme="minorHAnsi" w:hAnsiTheme="minorHAnsi" w:cstheme="minorHAnsi"/>
                <w:szCs w:val="22"/>
              </w:rPr>
            </w:pPr>
            <w:r w:rsidRPr="007C7C0A">
              <w:rPr>
                <w:rFonts w:asciiTheme="minorHAnsi" w:hAnsiTheme="minorHAnsi" w:cstheme="minorHAnsi"/>
                <w:szCs w:val="22"/>
              </w:rPr>
              <w:t>Fecha:</w:t>
            </w:r>
          </w:p>
          <w:p w:rsidR="00855E15" w:rsidRPr="007C7C0A" w:rsidRDefault="00E71912" w:rsidP="007C7C0A">
            <w:pPr>
              <w:jc w:val="center"/>
              <w:rPr>
                <w:rFonts w:asciiTheme="minorHAnsi" w:hAnsiTheme="minorHAnsi" w:cstheme="minorHAnsi"/>
                <w:szCs w:val="22"/>
              </w:rPr>
            </w:pPr>
            <w:r w:rsidRPr="007C7C0A">
              <w:rPr>
                <w:rFonts w:asciiTheme="minorHAnsi" w:hAnsiTheme="minorHAnsi" w:cstheme="minorHAnsi"/>
                <w:szCs w:val="22"/>
              </w:rPr>
              <w:t>2</w:t>
            </w:r>
            <w:r w:rsidR="00D151D3">
              <w:rPr>
                <w:rFonts w:asciiTheme="minorHAnsi" w:hAnsiTheme="minorHAnsi" w:cstheme="minorHAnsi"/>
                <w:szCs w:val="22"/>
              </w:rPr>
              <w:t>9</w:t>
            </w:r>
            <w:r w:rsidRPr="007C7C0A">
              <w:rPr>
                <w:rFonts w:asciiTheme="minorHAnsi" w:hAnsiTheme="minorHAnsi" w:cstheme="minorHAnsi"/>
                <w:szCs w:val="22"/>
              </w:rPr>
              <w:t>/11/2017</w:t>
            </w:r>
          </w:p>
        </w:tc>
        <w:tc>
          <w:tcPr>
            <w:tcW w:w="1528" w:type="dxa"/>
            <w:vAlign w:val="center"/>
          </w:tcPr>
          <w:p w:rsidR="00855E15" w:rsidRPr="007C7C0A" w:rsidRDefault="00855E15" w:rsidP="007C7C0A">
            <w:pPr>
              <w:jc w:val="center"/>
              <w:rPr>
                <w:rFonts w:asciiTheme="minorHAnsi" w:hAnsiTheme="minorHAnsi" w:cstheme="minorHAnsi"/>
                <w:szCs w:val="22"/>
              </w:rPr>
            </w:pPr>
            <w:r w:rsidRPr="007C7C0A">
              <w:rPr>
                <w:rFonts w:asciiTheme="minorHAnsi" w:hAnsiTheme="minorHAnsi" w:cstheme="minorHAnsi"/>
                <w:szCs w:val="22"/>
              </w:rPr>
              <w:t>Hasta hora:</w:t>
            </w:r>
          </w:p>
          <w:p w:rsidR="00855E15" w:rsidRPr="007C7C0A" w:rsidRDefault="007C7C0A" w:rsidP="00D151D3">
            <w:pPr>
              <w:jc w:val="center"/>
              <w:rPr>
                <w:rFonts w:asciiTheme="minorHAnsi" w:hAnsiTheme="minorHAnsi" w:cstheme="minorHAnsi"/>
                <w:szCs w:val="22"/>
              </w:rPr>
            </w:pPr>
            <w:r w:rsidRPr="007C7C0A">
              <w:rPr>
                <w:rFonts w:asciiTheme="minorHAnsi" w:hAnsiTheme="minorHAnsi" w:cstheme="minorHAnsi"/>
                <w:szCs w:val="22"/>
              </w:rPr>
              <w:t>1</w:t>
            </w:r>
            <w:r w:rsidR="00D151D3">
              <w:rPr>
                <w:rFonts w:asciiTheme="minorHAnsi" w:hAnsiTheme="minorHAnsi" w:cstheme="minorHAnsi"/>
                <w:szCs w:val="22"/>
              </w:rPr>
              <w:t>0</w:t>
            </w:r>
            <w:r w:rsidRPr="007C7C0A">
              <w:rPr>
                <w:rFonts w:asciiTheme="minorHAnsi" w:hAnsiTheme="minorHAnsi" w:cstheme="minorHAnsi"/>
                <w:szCs w:val="22"/>
              </w:rPr>
              <w:t>:00</w:t>
            </w:r>
          </w:p>
        </w:tc>
        <w:tc>
          <w:tcPr>
            <w:tcW w:w="3534" w:type="dxa"/>
          </w:tcPr>
          <w:p w:rsidR="007C7C0A" w:rsidRPr="00B744B9" w:rsidRDefault="007C7C0A" w:rsidP="007C7C0A">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855E15" w:rsidRPr="001B5615" w:rsidRDefault="007C7C0A" w:rsidP="007C7C0A">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7C7C0A" w:rsidRDefault="00855E15" w:rsidP="007C7C0A">
            <w:pPr>
              <w:jc w:val="center"/>
              <w:rPr>
                <w:rFonts w:asciiTheme="minorHAnsi" w:hAnsiTheme="minorHAnsi" w:cstheme="minorHAnsi"/>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7C7C0A" w:rsidRDefault="00413F49" w:rsidP="007C7C0A">
            <w:pPr>
              <w:jc w:val="center"/>
              <w:rPr>
                <w:rFonts w:asciiTheme="minorHAnsi" w:hAnsiTheme="minorHAnsi" w:cstheme="minorHAnsi"/>
                <w:szCs w:val="22"/>
              </w:rPr>
            </w:pPr>
            <w:r w:rsidRPr="007C7C0A">
              <w:rPr>
                <w:rFonts w:asciiTheme="minorHAnsi" w:hAnsiTheme="minorHAnsi" w:cstheme="minorHAnsi"/>
                <w:szCs w:val="22"/>
              </w:rPr>
              <w:t>Fecha:</w:t>
            </w:r>
          </w:p>
          <w:p w:rsidR="00413F49" w:rsidRPr="007C7C0A" w:rsidRDefault="00D151D3" w:rsidP="007C7C0A">
            <w:pPr>
              <w:jc w:val="center"/>
              <w:rPr>
                <w:rFonts w:asciiTheme="minorHAnsi" w:hAnsiTheme="minorHAnsi" w:cstheme="minorHAnsi"/>
                <w:szCs w:val="22"/>
              </w:rPr>
            </w:pPr>
            <w:r>
              <w:rPr>
                <w:rFonts w:asciiTheme="minorHAnsi" w:hAnsiTheme="minorHAnsi" w:cstheme="minorHAnsi"/>
                <w:szCs w:val="22"/>
              </w:rPr>
              <w:t>29</w:t>
            </w:r>
            <w:r w:rsidR="007C7C0A" w:rsidRPr="007C7C0A">
              <w:rPr>
                <w:rFonts w:asciiTheme="minorHAnsi" w:hAnsiTheme="minorHAnsi" w:cstheme="minorHAnsi"/>
                <w:szCs w:val="22"/>
              </w:rPr>
              <w:t>/11/2017</w:t>
            </w:r>
          </w:p>
        </w:tc>
        <w:tc>
          <w:tcPr>
            <w:tcW w:w="1576" w:type="dxa"/>
            <w:gridSpan w:val="2"/>
            <w:vAlign w:val="center"/>
          </w:tcPr>
          <w:p w:rsidR="00413F49" w:rsidRPr="007C7C0A" w:rsidRDefault="00413F49" w:rsidP="007C7C0A">
            <w:pPr>
              <w:jc w:val="center"/>
              <w:rPr>
                <w:rFonts w:asciiTheme="minorHAnsi" w:hAnsiTheme="minorHAnsi" w:cstheme="minorHAnsi"/>
                <w:szCs w:val="22"/>
              </w:rPr>
            </w:pPr>
            <w:r w:rsidRPr="007C7C0A">
              <w:rPr>
                <w:rFonts w:asciiTheme="minorHAnsi" w:hAnsiTheme="minorHAnsi" w:cstheme="minorHAnsi"/>
                <w:szCs w:val="22"/>
              </w:rPr>
              <w:t>Hora:</w:t>
            </w:r>
          </w:p>
          <w:p w:rsidR="00413F49" w:rsidRPr="007C7C0A" w:rsidRDefault="007C7C0A" w:rsidP="00D151D3">
            <w:pPr>
              <w:jc w:val="center"/>
              <w:rPr>
                <w:rFonts w:asciiTheme="minorHAnsi" w:hAnsiTheme="minorHAnsi" w:cstheme="minorHAnsi"/>
                <w:szCs w:val="22"/>
              </w:rPr>
            </w:pPr>
            <w:r w:rsidRPr="007C7C0A">
              <w:rPr>
                <w:rFonts w:asciiTheme="minorHAnsi" w:hAnsiTheme="minorHAnsi" w:cstheme="minorHAnsi"/>
                <w:szCs w:val="22"/>
              </w:rPr>
              <w:t>1</w:t>
            </w:r>
            <w:r w:rsidR="00D151D3">
              <w:rPr>
                <w:rFonts w:asciiTheme="minorHAnsi" w:hAnsiTheme="minorHAnsi" w:cstheme="minorHAnsi"/>
                <w:szCs w:val="22"/>
              </w:rPr>
              <w:t>0</w:t>
            </w:r>
            <w:r w:rsidRPr="007C7C0A">
              <w:rPr>
                <w:rFonts w:asciiTheme="minorHAnsi" w:hAnsiTheme="minorHAnsi" w:cstheme="minorHAnsi"/>
                <w:szCs w:val="22"/>
              </w:rPr>
              <w:t>:15</w:t>
            </w:r>
          </w:p>
        </w:tc>
        <w:tc>
          <w:tcPr>
            <w:tcW w:w="3534" w:type="dxa"/>
            <w:vAlign w:val="center"/>
          </w:tcPr>
          <w:p w:rsidR="007C7C0A" w:rsidRPr="00B744B9" w:rsidRDefault="007C7C0A" w:rsidP="007C7C0A">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413F49" w:rsidRPr="001B5615" w:rsidRDefault="007C7C0A" w:rsidP="007C7C0A">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7C7C0A" w:rsidP="00EE5B7E">
            <w:pPr>
              <w:jc w:val="both"/>
              <w:rPr>
                <w:rFonts w:asciiTheme="minorHAnsi" w:hAnsiTheme="minorHAnsi" w:cstheme="minorHAnsi"/>
                <w:szCs w:val="22"/>
              </w:rPr>
            </w:pPr>
            <w:r>
              <w:rPr>
                <w:rFonts w:asciiTheme="minorHAnsi" w:hAnsiTheme="minorHAnsi" w:cstheme="minorHAnsi"/>
                <w:i/>
                <w:color w:val="FF0000"/>
                <w:szCs w:val="22"/>
              </w:rPr>
              <w:t>05/12/2017</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7C7C0A" w:rsidP="007C7C0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13/12/2017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7C7C0A">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7C7C0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7C7C0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7C7C0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7A2AA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MOTOR NEUMATICO REVERSIBLE DE AIRE ¼ 565rpm 17 </w:t>
            </w:r>
            <w:proofErr w:type="spellStart"/>
            <w:r>
              <w:rPr>
                <w:rFonts w:asciiTheme="minorHAnsi" w:hAnsiTheme="minorHAnsi" w:cstheme="minorHAnsi"/>
                <w:color w:val="000000"/>
                <w:lang w:val="es-BO" w:eastAsia="es-BO"/>
              </w:rPr>
              <w:t>Nm</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7A2AA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7A2AA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7A2AA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6.317,30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7A2AA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189.519,00</w:t>
            </w:r>
          </w:p>
        </w:tc>
      </w:tr>
      <w:tr w:rsidR="00103622" w:rsidRPr="006F470A" w:rsidTr="007C7C0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7A2AA7" w:rsidRDefault="007A2AA7" w:rsidP="00B37050">
            <w:pPr>
              <w:jc w:val="right"/>
              <w:rPr>
                <w:rFonts w:asciiTheme="minorHAnsi" w:hAnsiTheme="minorHAnsi" w:cstheme="minorHAnsi"/>
                <w:b/>
                <w:color w:val="000000"/>
                <w:lang w:val="es-BO" w:eastAsia="es-BO"/>
              </w:rPr>
            </w:pPr>
            <w:r w:rsidRPr="007A2AA7">
              <w:rPr>
                <w:rFonts w:asciiTheme="minorHAnsi" w:hAnsiTheme="minorHAnsi" w:cstheme="minorHAnsi"/>
                <w:b/>
                <w:color w:val="000000"/>
                <w:lang w:val="es-BO" w:eastAsia="es-BO"/>
              </w:rPr>
              <w:t>189.519,00</w:t>
            </w:r>
          </w:p>
        </w:tc>
      </w:tr>
    </w:tbl>
    <w:p w:rsidR="00103622" w:rsidRPr="006F470A" w:rsidRDefault="00103622" w:rsidP="00B37050">
      <w:pPr>
        <w:jc w:val="center"/>
        <w:rPr>
          <w:rFonts w:asciiTheme="minorHAnsi" w:hAnsiTheme="minorHAnsi" w:cstheme="minorHAnsi"/>
          <w:b/>
          <w:sz w:val="22"/>
          <w:szCs w:val="22"/>
        </w:rPr>
      </w:pPr>
      <w:bookmarkStart w:id="0" w:name="_GoBack"/>
      <w:bookmarkEnd w:id="0"/>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040B6">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040B6">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040B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040B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040B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040B6">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A040B6">
      <w:pPr>
        <w:pStyle w:val="Sinespaciado4"/>
        <w:numPr>
          <w:ilvl w:val="0"/>
          <w:numId w:val="28"/>
        </w:numPr>
        <w:ind w:left="851"/>
        <w:jc w:val="both"/>
      </w:pPr>
      <w:r w:rsidRPr="006F470A">
        <w:t>Que tengan sentencia ejecutoriada, con impedimento para ejercer el comercio.</w:t>
      </w:r>
    </w:p>
    <w:p w:rsidR="006A773C" w:rsidRPr="006F470A" w:rsidRDefault="006A773C" w:rsidP="00A040B6">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040B6">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040B6">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040B6">
      <w:pPr>
        <w:pStyle w:val="Sinespaciado4"/>
        <w:numPr>
          <w:ilvl w:val="0"/>
          <w:numId w:val="28"/>
        </w:numPr>
        <w:ind w:left="851"/>
        <w:jc w:val="both"/>
      </w:pPr>
      <w:r w:rsidRPr="006F470A">
        <w:t>Que hubiesen declarado su disolución o quiebra.</w:t>
      </w:r>
    </w:p>
    <w:p w:rsidR="006A773C" w:rsidRPr="006F470A" w:rsidRDefault="006A773C" w:rsidP="00A040B6">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040B6">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040B6">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040B6">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040B6">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040B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040B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040B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040B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040B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040B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040B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040B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040B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040B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040B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040B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040B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040B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040B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040B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040B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040B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040B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040B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040B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040B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040B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040B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040B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7D480F"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7A2AA7" w:rsidRDefault="00701494" w:rsidP="0032034E">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7A2AA7">
        <w:rPr>
          <w:rFonts w:asciiTheme="minorHAnsi" w:hAnsiTheme="minorHAnsi" w:cstheme="minorHAnsi"/>
          <w:b/>
          <w:sz w:val="22"/>
          <w:szCs w:val="22"/>
        </w:rPr>
        <w:t xml:space="preserve"> </w:t>
      </w:r>
      <w:r w:rsidR="007A2AA7">
        <w:rPr>
          <w:rFonts w:asciiTheme="minorHAnsi" w:hAnsiTheme="minorHAnsi" w:cstheme="minorHAnsi"/>
          <w:b/>
          <w:bCs/>
          <w:i/>
          <w:iCs/>
          <w:color w:val="FF0000"/>
          <w:lang w:eastAsia="es-BO"/>
        </w:rPr>
        <w:t>“No corresponde”</w:t>
      </w:r>
    </w:p>
    <w:p w:rsidR="00FE7731" w:rsidRPr="0032034E" w:rsidRDefault="00FE7731" w:rsidP="0032034E">
      <w:pPr>
        <w:pStyle w:val="Prrafodelista"/>
        <w:ind w:left="426"/>
        <w:jc w:val="both"/>
        <w:rPr>
          <w:rFonts w:asciiTheme="minorHAnsi" w:hAnsiTheme="minorHAnsi" w:cstheme="minorHAnsi"/>
          <w:b/>
          <w:sz w:val="14"/>
          <w:szCs w:val="22"/>
          <w:lang w:val="es-ES_tradnl"/>
        </w:rPr>
      </w:pPr>
    </w:p>
    <w:p w:rsidR="00A11440" w:rsidRPr="007A2AA7" w:rsidRDefault="00900663" w:rsidP="0032034E">
      <w:pPr>
        <w:numPr>
          <w:ilvl w:val="0"/>
          <w:numId w:val="3"/>
        </w:numPr>
        <w:ind w:left="426" w:hanging="426"/>
        <w:jc w:val="both"/>
        <w:rPr>
          <w:rFonts w:asciiTheme="minorHAnsi" w:hAnsiTheme="minorHAnsi" w:cstheme="minorHAnsi"/>
          <w:color w:val="FF0000"/>
          <w:sz w:val="24"/>
          <w:szCs w:val="24"/>
          <w:lang w:val="es-BO" w:eastAsia="es-BO"/>
        </w:rPr>
      </w:pPr>
      <w:r w:rsidRPr="007A2AA7">
        <w:rPr>
          <w:rFonts w:asciiTheme="minorHAnsi" w:hAnsiTheme="minorHAnsi" w:cstheme="minorHAnsi"/>
          <w:b/>
          <w:sz w:val="22"/>
          <w:szCs w:val="22"/>
        </w:rPr>
        <w:t>INSPECCIÓN PREVIA</w:t>
      </w:r>
      <w:r w:rsidR="00F9669E" w:rsidRPr="007A2AA7">
        <w:rPr>
          <w:rFonts w:asciiTheme="minorHAnsi" w:hAnsiTheme="minorHAnsi" w:cstheme="minorHAnsi"/>
          <w:b/>
          <w:sz w:val="22"/>
          <w:szCs w:val="22"/>
        </w:rPr>
        <w:t>.-</w:t>
      </w:r>
      <w:r w:rsidR="007A2AA7" w:rsidRPr="007A2AA7">
        <w:rPr>
          <w:rFonts w:asciiTheme="minorHAnsi" w:hAnsiTheme="minorHAnsi" w:cstheme="minorHAnsi"/>
          <w:b/>
          <w:sz w:val="22"/>
          <w:szCs w:val="22"/>
        </w:rPr>
        <w:t xml:space="preserve"> </w:t>
      </w:r>
      <w:r w:rsidR="007A2AA7">
        <w:rPr>
          <w:rFonts w:asciiTheme="minorHAnsi" w:hAnsiTheme="minorHAnsi" w:cstheme="minorHAnsi"/>
          <w:b/>
          <w:bCs/>
          <w:i/>
          <w:iCs/>
          <w:color w:val="FF0000"/>
          <w:lang w:eastAsia="es-BO"/>
        </w:rPr>
        <w:t>“No corresponde”</w:t>
      </w:r>
    </w:p>
    <w:p w:rsidR="00900663" w:rsidRPr="0032034E" w:rsidRDefault="00900663" w:rsidP="0032034E">
      <w:pPr>
        <w:jc w:val="both"/>
        <w:rPr>
          <w:rFonts w:asciiTheme="minorHAnsi" w:hAnsiTheme="minorHAnsi" w:cstheme="minorHAnsi"/>
          <w:sz w:val="16"/>
          <w:szCs w:val="22"/>
          <w:lang w:val="es-ES_tradnl"/>
        </w:rPr>
      </w:pPr>
    </w:p>
    <w:p w:rsidR="00A11440" w:rsidRPr="007A2AA7" w:rsidRDefault="00900663" w:rsidP="0032034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7A2AA7">
        <w:rPr>
          <w:rFonts w:asciiTheme="minorHAnsi" w:hAnsiTheme="minorHAnsi" w:cstheme="minorHAnsi"/>
          <w:b/>
          <w:bCs/>
          <w:i/>
          <w:iCs/>
          <w:color w:val="FF0000"/>
          <w:lang w:eastAsia="es-BO"/>
        </w:rPr>
        <w:t xml:space="preserve"> “No corresponde”</w:t>
      </w:r>
    </w:p>
    <w:p w:rsidR="00F57197" w:rsidRPr="0032034E" w:rsidRDefault="00F57197" w:rsidP="0032034E">
      <w:pPr>
        <w:tabs>
          <w:tab w:val="num" w:pos="993"/>
        </w:tabs>
        <w:jc w:val="both"/>
        <w:rPr>
          <w:rFonts w:asciiTheme="minorHAnsi" w:hAnsiTheme="minorHAnsi" w:cstheme="minorHAnsi"/>
          <w:color w:val="FF0000"/>
          <w:sz w:val="14"/>
          <w:szCs w:val="22"/>
        </w:rPr>
      </w:pPr>
    </w:p>
    <w:p w:rsidR="00A11440" w:rsidRPr="007A2AA7" w:rsidRDefault="00015B4A" w:rsidP="0032034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7A2AA7">
        <w:rPr>
          <w:rFonts w:asciiTheme="minorHAnsi" w:hAnsiTheme="minorHAnsi" w:cstheme="minorHAnsi"/>
          <w:b/>
          <w:bCs/>
          <w:i/>
          <w:iCs/>
          <w:color w:val="FF0000"/>
          <w:lang w:eastAsia="es-BO"/>
        </w:rPr>
        <w:t xml:space="preserve"> “No corresponde”</w:t>
      </w:r>
    </w:p>
    <w:p w:rsidR="00900663" w:rsidRPr="006F470A" w:rsidRDefault="00900663" w:rsidP="0032034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32034E" w:rsidRDefault="00900663" w:rsidP="0032034E">
      <w:pPr>
        <w:pStyle w:val="Prrafodelista"/>
        <w:ind w:left="426"/>
        <w:jc w:val="both"/>
        <w:rPr>
          <w:rFonts w:asciiTheme="minorHAnsi" w:hAnsiTheme="minorHAnsi" w:cstheme="minorHAnsi"/>
          <w:b/>
          <w:sz w:val="14"/>
          <w:szCs w:val="22"/>
        </w:rPr>
      </w:pPr>
    </w:p>
    <w:p w:rsidR="00AF7E5E" w:rsidRPr="00552079" w:rsidRDefault="00AF7E5E" w:rsidP="0032034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32034E" w:rsidRDefault="00AF7E5E" w:rsidP="00AF7E5E">
      <w:pPr>
        <w:pStyle w:val="Prrafodelista"/>
        <w:ind w:left="426"/>
        <w:jc w:val="right"/>
        <w:rPr>
          <w:rFonts w:asciiTheme="minorHAnsi" w:hAnsiTheme="minorHAnsi" w:cstheme="minorHAnsi"/>
          <w:sz w:val="14"/>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2034E" w:rsidRDefault="00564E6A" w:rsidP="00564E6A">
      <w:pPr>
        <w:jc w:val="both"/>
        <w:rPr>
          <w:rFonts w:asciiTheme="minorHAnsi" w:hAnsiTheme="minorHAnsi" w:cstheme="minorHAnsi"/>
          <w:sz w:val="10"/>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040B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040B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040B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32034E" w:rsidRDefault="00FD0D37" w:rsidP="00FD0D37">
      <w:pPr>
        <w:pStyle w:val="Prrafodelista"/>
        <w:ind w:left="360"/>
        <w:jc w:val="both"/>
        <w:rPr>
          <w:rFonts w:asciiTheme="minorHAnsi" w:hAnsiTheme="minorHAnsi" w:cstheme="minorHAnsi"/>
          <w:bCs/>
          <w:sz w:val="14"/>
          <w:szCs w:val="22"/>
          <w:lang w:eastAsia="es-BO"/>
        </w:rPr>
      </w:pPr>
    </w:p>
    <w:p w:rsidR="00B86EB5" w:rsidRPr="006F470A" w:rsidRDefault="00AF7E5E" w:rsidP="00A040B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040B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040B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040B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32034E" w:rsidRDefault="001E6511" w:rsidP="001E6511">
      <w:pPr>
        <w:pStyle w:val="Sinespaciado4"/>
        <w:rPr>
          <w:rFonts w:asciiTheme="minorHAnsi" w:hAnsiTheme="minorHAnsi" w:cstheme="minorHAnsi"/>
          <w:sz w:val="12"/>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32034E">
        <w:trPr>
          <w:trHeight w:val="396"/>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32034E">
        <w:trPr>
          <w:trHeight w:val="277"/>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32034E">
        <w:trPr>
          <w:trHeight w:val="261"/>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32034E">
        <w:trPr>
          <w:trHeight w:val="32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32034E" w:rsidRDefault="00886C42" w:rsidP="00886C42">
      <w:pPr>
        <w:pStyle w:val="Prrafodelista"/>
        <w:ind w:left="1134"/>
        <w:jc w:val="both"/>
        <w:rPr>
          <w:rFonts w:asciiTheme="minorHAnsi" w:hAnsiTheme="minorHAnsi" w:cstheme="minorHAnsi"/>
          <w:sz w:val="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32034E" w:rsidRDefault="00900663" w:rsidP="00B37050">
      <w:pPr>
        <w:jc w:val="both"/>
        <w:rPr>
          <w:rFonts w:asciiTheme="minorHAnsi" w:hAnsiTheme="minorHAnsi" w:cstheme="minorHAnsi"/>
          <w:b/>
          <w:sz w:val="8"/>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32034E"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2034E" w:rsidRDefault="00EC0152" w:rsidP="005C6D4D">
      <w:pPr>
        <w:ind w:left="426"/>
        <w:jc w:val="both"/>
        <w:rPr>
          <w:rFonts w:asciiTheme="minorHAnsi" w:hAnsiTheme="minorHAnsi" w:cstheme="minorHAnsi"/>
          <w:sz w:val="8"/>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32034E" w:rsidRDefault="001C5835" w:rsidP="001C5835">
      <w:pPr>
        <w:ind w:left="426"/>
        <w:jc w:val="both"/>
        <w:rPr>
          <w:rFonts w:asciiTheme="minorHAnsi" w:hAnsiTheme="minorHAnsi" w:cstheme="minorHAnsi"/>
          <w:sz w:val="10"/>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32034E"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32034E" w:rsidRDefault="00021957" w:rsidP="009202DF">
      <w:pPr>
        <w:rPr>
          <w:rFonts w:asciiTheme="minorHAnsi" w:hAnsiTheme="minorHAnsi" w:cstheme="minorHAnsi"/>
          <w:b/>
          <w:sz w:val="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32034E"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32034E"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32034E" w:rsidRDefault="006E23E4" w:rsidP="006E23E4">
      <w:pPr>
        <w:ind w:left="426"/>
        <w:jc w:val="both"/>
        <w:rPr>
          <w:rFonts w:asciiTheme="minorHAnsi" w:hAnsiTheme="minorHAnsi" w:cstheme="minorHAnsi"/>
          <w:sz w:val="1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040B6">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DE744B" w:rsidRDefault="00207ADB" w:rsidP="00A040B6">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32034E" w:rsidRDefault="00900663" w:rsidP="00B37050">
      <w:pPr>
        <w:rPr>
          <w:rFonts w:asciiTheme="minorHAnsi" w:hAnsiTheme="minorHAnsi" w:cstheme="minorHAnsi"/>
          <w:b/>
          <w:sz w:val="8"/>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32034E" w:rsidRDefault="00084434" w:rsidP="00A80854">
      <w:pPr>
        <w:tabs>
          <w:tab w:val="left" w:pos="567"/>
          <w:tab w:val="left" w:pos="1276"/>
        </w:tabs>
        <w:jc w:val="both"/>
        <w:rPr>
          <w:rFonts w:asciiTheme="minorHAnsi" w:hAnsiTheme="minorHAnsi" w:cstheme="minorHAnsi"/>
          <w:sz w:val="14"/>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040B6">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040B6">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040B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040B6">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040B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040B6">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040B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040B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040B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040B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040B6">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040B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040B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040B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8A62DE" w:rsidP="00DE744B">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A040B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040B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040B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040B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A040B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040B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040B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040B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040B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A040B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040B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040B6">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DE744B"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DE744B">
        <w:rPr>
          <w:rFonts w:asciiTheme="minorHAnsi" w:hAnsiTheme="minorHAnsi" w:cstheme="minorHAnsi"/>
          <w:sz w:val="22"/>
          <w:szCs w:val="22"/>
        </w:rPr>
        <w:t>.</w:t>
      </w:r>
    </w:p>
    <w:p w:rsidR="000440BF" w:rsidRPr="000E1D5D" w:rsidRDefault="003F4611" w:rsidP="00A040B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p>
    <w:p w:rsidR="00437D21" w:rsidRPr="00DE744B" w:rsidRDefault="003F4611" w:rsidP="00A040B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p>
    <w:p w:rsidR="002C772A" w:rsidRPr="000E1D5D" w:rsidRDefault="002C772A" w:rsidP="00A040B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040B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A040B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040B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040B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040B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E744B" w:rsidRDefault="00EF1265" w:rsidP="00A040B6">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C484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E744B">
        <w:rPr>
          <w:rFonts w:asciiTheme="minorHAnsi" w:hAnsiTheme="minorHAnsi" w:cstheme="minorHAnsi"/>
          <w:sz w:val="22"/>
          <w:szCs w:val="22"/>
        </w:rPr>
        <w:t>.</w:t>
      </w:r>
    </w:p>
    <w:p w:rsidR="00EF1265" w:rsidRPr="000E1D5D" w:rsidRDefault="00EF1265" w:rsidP="00A040B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040B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A040B6">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A040B6">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FC4842"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C0EB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C0EBA" w:rsidRDefault="007C0EBA" w:rsidP="001F513B">
      <w:pPr>
        <w:jc w:val="center"/>
        <w:rPr>
          <w:rFonts w:asciiTheme="minorHAnsi" w:hAnsiTheme="minorHAnsi" w:cstheme="minorHAnsi"/>
          <w:b/>
          <w:bCs/>
          <w:i/>
          <w:iCs/>
          <w:sz w:val="22"/>
          <w:szCs w:val="22"/>
        </w:rPr>
      </w:pPr>
    </w:p>
    <w:p w:rsidR="007C0EBA" w:rsidRDefault="007C0EBA" w:rsidP="001F513B">
      <w:pPr>
        <w:jc w:val="center"/>
        <w:rPr>
          <w:rFonts w:asciiTheme="minorHAnsi" w:hAnsiTheme="minorHAnsi" w:cstheme="minorHAnsi"/>
          <w:b/>
          <w:bCs/>
          <w:i/>
          <w:iCs/>
          <w:sz w:val="22"/>
          <w:szCs w:val="22"/>
        </w:rPr>
      </w:pPr>
    </w:p>
    <w:p w:rsidR="007C0EBA" w:rsidRDefault="007C0EBA" w:rsidP="001F513B">
      <w:pPr>
        <w:jc w:val="center"/>
        <w:rPr>
          <w:rFonts w:asciiTheme="minorHAnsi" w:hAnsiTheme="minorHAnsi" w:cstheme="minorHAnsi"/>
          <w:b/>
          <w:bCs/>
          <w:i/>
          <w:iCs/>
          <w:sz w:val="22"/>
          <w:szCs w:val="22"/>
        </w:rPr>
      </w:pPr>
    </w:p>
    <w:p w:rsidR="007C0EBA" w:rsidRDefault="007C0EB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C0EB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Motor neumático reversible de aire ¼ 565rpm 17Nm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C0EB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7C0EB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6"/>
        <w:gridCol w:w="5380"/>
      </w:tblGrid>
      <w:tr w:rsidR="00FC4842" w:rsidRPr="006F470A" w:rsidTr="00FC4842">
        <w:trPr>
          <w:trHeight w:val="226"/>
          <w:tblHeader/>
          <w:jc w:val="center"/>
        </w:trPr>
        <w:tc>
          <w:tcPr>
            <w:tcW w:w="482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38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FC4842" w:rsidRPr="006F470A" w:rsidTr="00FC4842">
        <w:trPr>
          <w:cantSplit/>
          <w:trHeight w:val="681"/>
          <w:jc w:val="center"/>
        </w:trPr>
        <w:tc>
          <w:tcPr>
            <w:tcW w:w="482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38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FC4842" w:rsidRPr="006F470A" w:rsidTr="00FC4842">
        <w:trPr>
          <w:trHeight w:val="207"/>
          <w:jc w:val="center"/>
        </w:trPr>
        <w:tc>
          <w:tcPr>
            <w:tcW w:w="4826" w:type="dxa"/>
            <w:vAlign w:val="center"/>
          </w:tcPr>
          <w:p w:rsidR="000221D3" w:rsidRDefault="007C0EBA"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332208" w:rsidRPr="00A21237" w:rsidRDefault="00332208" w:rsidP="00332208">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332208" w:rsidRPr="00A21237" w:rsidRDefault="00332208" w:rsidP="00332208">
            <w:pPr>
              <w:autoSpaceDE w:val="0"/>
              <w:autoSpaceDN w:val="0"/>
              <w:adjustRightInd w:val="0"/>
              <w:jc w:val="both"/>
              <w:rPr>
                <w:rFonts w:ascii="Calibri" w:hAnsi="Calibri" w:cs="Calibri"/>
                <w:sz w:val="18"/>
                <w:szCs w:val="18"/>
              </w:rPr>
            </w:pPr>
          </w:p>
          <w:tbl>
            <w:tblPr>
              <w:tblW w:w="4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
              <w:gridCol w:w="2594"/>
              <w:gridCol w:w="1473"/>
            </w:tblGrid>
            <w:tr w:rsidR="00FC4842" w:rsidRPr="00332208" w:rsidTr="00FC4842">
              <w:trPr>
                <w:trHeight w:val="396"/>
                <w:jc w:val="center"/>
              </w:trPr>
              <w:tc>
                <w:tcPr>
                  <w:tcW w:w="557" w:type="dxa"/>
                  <w:shd w:val="clear" w:color="auto" w:fill="FFFF00"/>
                  <w:vAlign w:val="center"/>
                  <w:hideMark/>
                </w:tcPr>
                <w:p w:rsidR="00332208" w:rsidRPr="00332208" w:rsidRDefault="00332208" w:rsidP="00332208">
                  <w:pPr>
                    <w:jc w:val="center"/>
                    <w:rPr>
                      <w:rFonts w:ascii="Calibri" w:hAnsi="Calibri" w:cs="Calibri"/>
                      <w:b/>
                      <w:bCs/>
                      <w:sz w:val="16"/>
                      <w:szCs w:val="16"/>
                      <w:lang w:eastAsia="es-BO"/>
                    </w:rPr>
                  </w:pPr>
                  <w:r w:rsidRPr="00332208">
                    <w:rPr>
                      <w:rFonts w:ascii="Calibri" w:hAnsi="Calibri" w:cs="Calibri"/>
                      <w:b/>
                      <w:color w:val="000000"/>
                      <w:sz w:val="16"/>
                      <w:szCs w:val="16"/>
                    </w:rPr>
                    <w:t xml:space="preserve"> </w:t>
                  </w:r>
                  <w:r w:rsidRPr="00332208">
                    <w:rPr>
                      <w:rFonts w:ascii="Calibri" w:hAnsi="Calibri" w:cs="Calibri"/>
                      <w:b/>
                      <w:bCs/>
                      <w:sz w:val="16"/>
                      <w:szCs w:val="16"/>
                      <w:lang w:val="es-ES_tradnl" w:eastAsia="es-BO"/>
                    </w:rPr>
                    <w:t>Nº ÍTEM</w:t>
                  </w:r>
                </w:p>
              </w:tc>
              <w:tc>
                <w:tcPr>
                  <w:tcW w:w="2743" w:type="dxa"/>
                  <w:shd w:val="clear" w:color="auto" w:fill="FFFF00"/>
                  <w:vAlign w:val="center"/>
                  <w:hideMark/>
                </w:tcPr>
                <w:p w:rsidR="00332208" w:rsidRPr="00332208" w:rsidRDefault="00332208" w:rsidP="00332208">
                  <w:pPr>
                    <w:jc w:val="center"/>
                    <w:rPr>
                      <w:rFonts w:ascii="Calibri" w:hAnsi="Calibri" w:cs="Calibri"/>
                      <w:b/>
                      <w:bCs/>
                      <w:sz w:val="16"/>
                      <w:szCs w:val="16"/>
                      <w:lang w:val="es-ES_tradnl" w:eastAsia="es-BO"/>
                    </w:rPr>
                  </w:pPr>
                  <w:r w:rsidRPr="00332208">
                    <w:rPr>
                      <w:rFonts w:ascii="Calibri" w:hAnsi="Calibri" w:cs="Calibri"/>
                      <w:b/>
                      <w:bCs/>
                      <w:sz w:val="16"/>
                      <w:szCs w:val="16"/>
                      <w:lang w:val="es-ES_tradnl" w:eastAsia="es-BO"/>
                    </w:rPr>
                    <w:t xml:space="preserve">DETALLE DEL BIEN </w:t>
                  </w:r>
                </w:p>
              </w:tc>
              <w:tc>
                <w:tcPr>
                  <w:tcW w:w="1318" w:type="dxa"/>
                  <w:shd w:val="clear" w:color="auto" w:fill="FFFF00"/>
                  <w:vAlign w:val="center"/>
                </w:tcPr>
                <w:p w:rsidR="00332208" w:rsidRPr="00332208" w:rsidRDefault="00332208" w:rsidP="00332208">
                  <w:pPr>
                    <w:jc w:val="center"/>
                    <w:rPr>
                      <w:rFonts w:ascii="Calibri" w:hAnsi="Calibri" w:cs="Calibri"/>
                      <w:b/>
                      <w:bCs/>
                      <w:sz w:val="16"/>
                      <w:szCs w:val="16"/>
                      <w:lang w:val="es-ES_tradnl" w:eastAsia="es-BO"/>
                    </w:rPr>
                  </w:pPr>
                  <w:r w:rsidRPr="00332208">
                    <w:rPr>
                      <w:rFonts w:ascii="Calibri" w:hAnsi="Calibri" w:cs="Calibri"/>
                      <w:b/>
                      <w:bCs/>
                      <w:sz w:val="16"/>
                      <w:szCs w:val="16"/>
                      <w:lang w:val="es-ES_tradnl" w:eastAsia="es-BO"/>
                    </w:rPr>
                    <w:t>IMAGEN DE REFERENCIA</w:t>
                  </w:r>
                </w:p>
              </w:tc>
            </w:tr>
            <w:tr w:rsidR="00FC4842" w:rsidRPr="00332208" w:rsidTr="00FC4842">
              <w:trPr>
                <w:trHeight w:hRule="exact" w:val="2396"/>
                <w:jc w:val="center"/>
              </w:trPr>
              <w:tc>
                <w:tcPr>
                  <w:tcW w:w="557" w:type="dxa"/>
                  <w:shd w:val="clear" w:color="auto" w:fill="auto"/>
                  <w:vAlign w:val="center"/>
                </w:tcPr>
                <w:p w:rsidR="00332208" w:rsidRPr="00332208" w:rsidRDefault="00332208" w:rsidP="00332208">
                  <w:pPr>
                    <w:jc w:val="center"/>
                    <w:rPr>
                      <w:rFonts w:ascii="Calibri" w:hAnsi="Calibri" w:cs="Calibri"/>
                      <w:color w:val="000000"/>
                      <w:sz w:val="16"/>
                      <w:szCs w:val="16"/>
                      <w:lang w:eastAsia="es-BO"/>
                    </w:rPr>
                  </w:pPr>
                  <w:r w:rsidRPr="00332208">
                    <w:rPr>
                      <w:rFonts w:ascii="Calibri" w:hAnsi="Calibri" w:cs="Calibri"/>
                      <w:color w:val="000000"/>
                      <w:sz w:val="16"/>
                      <w:szCs w:val="16"/>
                      <w:lang w:eastAsia="es-BO"/>
                    </w:rPr>
                    <w:t>1</w:t>
                  </w:r>
                </w:p>
              </w:tc>
              <w:tc>
                <w:tcPr>
                  <w:tcW w:w="2743" w:type="dxa"/>
                  <w:shd w:val="clear" w:color="auto" w:fill="auto"/>
                  <w:vAlign w:val="center"/>
                </w:tcPr>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Motor neumático reversible de aire 1/4 565rpm 17Nm.</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Potencia  0.53 Hp</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Velocidad 565 rpm</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 xml:space="preserve">Torque 17 </w:t>
                  </w:r>
                  <w:proofErr w:type="spellStart"/>
                  <w:r w:rsidRPr="00332208">
                    <w:rPr>
                      <w:rFonts w:ascii="Calibri" w:hAnsi="Calibri" w:cs="Calibri"/>
                      <w:color w:val="000000"/>
                      <w:sz w:val="16"/>
                      <w:szCs w:val="16"/>
                      <w:lang w:eastAsia="es-BO"/>
                    </w:rPr>
                    <w:t>Nm</w:t>
                  </w:r>
                  <w:proofErr w:type="spellEnd"/>
                  <w:r w:rsidRPr="00332208">
                    <w:rPr>
                      <w:rFonts w:ascii="Calibri" w:hAnsi="Calibri" w:cs="Calibri"/>
                      <w:color w:val="000000"/>
                      <w:sz w:val="16"/>
                      <w:szCs w:val="16"/>
                      <w:lang w:eastAsia="es-BO"/>
                    </w:rPr>
                    <w:t>.</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Norma: ATEX II cat.2 G&amp;D T3.</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Conexión de aire de ¼”.</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Marca: Indicar.</w:t>
                  </w:r>
                </w:p>
                <w:p w:rsidR="00332208" w:rsidRPr="00332208" w:rsidRDefault="00332208" w:rsidP="00332208">
                  <w:pPr>
                    <w:rPr>
                      <w:rFonts w:ascii="Calibri" w:hAnsi="Calibri" w:cs="Calibri"/>
                      <w:color w:val="000000"/>
                      <w:sz w:val="16"/>
                      <w:szCs w:val="16"/>
                      <w:lang w:eastAsia="es-BO"/>
                    </w:rPr>
                  </w:pPr>
                  <w:r w:rsidRPr="00332208">
                    <w:rPr>
                      <w:rFonts w:ascii="Calibri" w:hAnsi="Calibri" w:cs="Calibri"/>
                      <w:color w:val="000000"/>
                      <w:sz w:val="16"/>
                      <w:szCs w:val="16"/>
                      <w:lang w:eastAsia="es-BO"/>
                    </w:rPr>
                    <w:t>Procedencia: Indicar.</w:t>
                  </w:r>
                </w:p>
              </w:tc>
              <w:tc>
                <w:tcPr>
                  <w:tcW w:w="1318" w:type="dxa"/>
                  <w:vAlign w:val="center"/>
                </w:tcPr>
                <w:p w:rsidR="00332208" w:rsidRPr="00332208" w:rsidRDefault="00332208" w:rsidP="00332208">
                  <w:pPr>
                    <w:jc w:val="center"/>
                    <w:rPr>
                      <w:rFonts w:ascii="Calibri" w:hAnsi="Calibri" w:cs="Calibri"/>
                      <w:color w:val="000000"/>
                      <w:sz w:val="16"/>
                      <w:szCs w:val="16"/>
                      <w:lang w:eastAsia="es-BO"/>
                    </w:rPr>
                  </w:pPr>
                  <w:r w:rsidRPr="00332208">
                    <w:rPr>
                      <w:rFonts w:ascii="Calibri" w:hAnsi="Calibri" w:cs="Calibri"/>
                      <w:sz w:val="16"/>
                      <w:szCs w:val="16"/>
                    </w:rPr>
                    <w:object w:dxaOrig="7980" w:dyaOrig="3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26.25pt" o:ole="">
                        <v:imagedata r:id="rId20" o:title=""/>
                      </v:shape>
                      <o:OLEObject Type="Embed" ProgID="PBrush" ShapeID="_x0000_i1025" DrawAspect="Content" ObjectID="_1572881608" r:id="rId21"/>
                    </w:object>
                  </w:r>
                </w:p>
              </w:tc>
            </w:tr>
          </w:tbl>
          <w:p w:rsidR="00332208" w:rsidRDefault="00332208" w:rsidP="00332208">
            <w:pPr>
              <w:pStyle w:val="Prrafodelista"/>
              <w:autoSpaceDE w:val="0"/>
              <w:autoSpaceDN w:val="0"/>
              <w:adjustRightInd w:val="0"/>
              <w:ind w:left="0"/>
              <w:contextualSpacing/>
              <w:jc w:val="both"/>
              <w:rPr>
                <w:rFonts w:ascii="Calibri" w:hAnsi="Calibri" w:cs="Calibri"/>
                <w:sz w:val="18"/>
                <w:szCs w:val="18"/>
                <w:lang w:eastAsia="es-BO"/>
              </w:rPr>
            </w:pPr>
          </w:p>
          <w:p w:rsidR="00332208" w:rsidRPr="00945CF6" w:rsidRDefault="00332208" w:rsidP="00332208">
            <w:pPr>
              <w:pStyle w:val="Prrafodelista"/>
              <w:autoSpaceDE w:val="0"/>
              <w:autoSpaceDN w:val="0"/>
              <w:adjustRightInd w:val="0"/>
              <w:ind w:left="0"/>
              <w:contextualSpacing/>
              <w:jc w:val="both"/>
              <w:rPr>
                <w:rFonts w:ascii="Calibri" w:hAnsi="Calibri" w:cs="Calibri"/>
                <w:b/>
                <w:sz w:val="18"/>
                <w:szCs w:val="18"/>
                <w:lang w:eastAsia="es-BO"/>
              </w:rPr>
            </w:pPr>
            <w:r w:rsidRPr="00945CF6">
              <w:rPr>
                <w:rFonts w:ascii="Calibri" w:hAnsi="Calibri" w:cs="Calibri"/>
                <w:b/>
                <w:sz w:val="18"/>
                <w:szCs w:val="18"/>
                <w:lang w:eastAsia="es-BO"/>
              </w:rPr>
              <w:t xml:space="preserve">Plano del motor </w:t>
            </w:r>
          </w:p>
          <w:p w:rsidR="007C0EBA" w:rsidRPr="006F470A" w:rsidRDefault="00332208" w:rsidP="00332208">
            <w:pPr>
              <w:rPr>
                <w:rFonts w:asciiTheme="minorHAnsi" w:hAnsiTheme="minorHAnsi" w:cstheme="minorHAnsi"/>
                <w:b/>
                <w:sz w:val="18"/>
                <w:szCs w:val="18"/>
              </w:rPr>
            </w:pPr>
            <w:r w:rsidRPr="00945CF6">
              <w:rPr>
                <w:rFonts w:ascii="Calibri" w:hAnsi="Calibri" w:cs="Calibri"/>
                <w:noProof/>
                <w:sz w:val="18"/>
                <w:szCs w:val="18"/>
                <w:lang w:val="es-BO" w:eastAsia="es-BO"/>
              </w:rPr>
              <w:drawing>
                <wp:inline distT="0" distB="0" distL="0" distR="0">
                  <wp:extent cx="2983230" cy="2190750"/>
                  <wp:effectExtent l="19050" t="19050" r="2667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7211" cy="2230391"/>
                          </a:xfrm>
                          <a:prstGeom prst="rect">
                            <a:avLst/>
                          </a:prstGeom>
                          <a:noFill/>
                          <a:ln w="19050" cmpd="sng">
                            <a:solidFill>
                              <a:srgbClr val="000000"/>
                            </a:solidFill>
                            <a:miter lim="800000"/>
                            <a:headEnd/>
                            <a:tailEnd/>
                          </a:ln>
                          <a:effectLst/>
                        </pic:spPr>
                      </pic:pic>
                    </a:graphicData>
                  </a:graphic>
                </wp:inline>
              </w:drawing>
            </w:r>
          </w:p>
        </w:tc>
        <w:tc>
          <w:tcPr>
            <w:tcW w:w="5380" w:type="dxa"/>
            <w:vAlign w:val="center"/>
          </w:tcPr>
          <w:p w:rsidR="000221D3" w:rsidRPr="006F470A" w:rsidRDefault="000221D3" w:rsidP="00126BEB">
            <w:pPr>
              <w:rPr>
                <w:rFonts w:asciiTheme="minorHAnsi" w:hAnsiTheme="minorHAnsi" w:cstheme="minorHAnsi"/>
                <w:b/>
                <w:sz w:val="18"/>
                <w:szCs w:val="18"/>
              </w:rPr>
            </w:pPr>
          </w:p>
        </w:tc>
      </w:tr>
      <w:tr w:rsidR="00FC4842" w:rsidRPr="006F470A" w:rsidTr="00FC4842">
        <w:trPr>
          <w:trHeight w:val="1281"/>
          <w:jc w:val="center"/>
        </w:trPr>
        <w:tc>
          <w:tcPr>
            <w:tcW w:w="4826" w:type="dxa"/>
            <w:vAlign w:val="center"/>
          </w:tcPr>
          <w:p w:rsidR="000221D3" w:rsidRDefault="00332208" w:rsidP="00126BEB">
            <w:pPr>
              <w:autoSpaceDE w:val="0"/>
              <w:autoSpaceDN w:val="0"/>
              <w:adjustRightInd w:val="0"/>
              <w:rPr>
                <w:rFonts w:ascii="Calibri" w:hAnsi="Calibri" w:cs="Calibri"/>
                <w:b/>
                <w:bCs/>
                <w:sz w:val="18"/>
                <w:szCs w:val="18"/>
              </w:rPr>
            </w:pPr>
            <w:r w:rsidRPr="00A21237">
              <w:rPr>
                <w:rFonts w:ascii="Calibri" w:hAnsi="Calibri" w:cs="Calibri"/>
                <w:b/>
                <w:bCs/>
                <w:sz w:val="18"/>
                <w:szCs w:val="18"/>
              </w:rPr>
              <w:t>PLAZO DE ENTREGA</w:t>
            </w:r>
          </w:p>
          <w:p w:rsidR="00332208" w:rsidRPr="006F470A" w:rsidRDefault="00332208" w:rsidP="00332208">
            <w:pPr>
              <w:autoSpaceDE w:val="0"/>
              <w:autoSpaceDN w:val="0"/>
              <w:adjustRightInd w:val="0"/>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ratación para la adquisición de</w:t>
            </w:r>
            <w:r w:rsidRPr="00A21237">
              <w:rPr>
                <w:rFonts w:ascii="Calibri" w:hAnsi="Calibri" w:cs="Calibri"/>
                <w:sz w:val="18"/>
                <w:szCs w:val="18"/>
              </w:rPr>
              <w:t xml:space="preserve"> </w:t>
            </w:r>
            <w:r w:rsidRPr="00CE7F8D">
              <w:rPr>
                <w:rFonts w:ascii="Calibri" w:hAnsi="Calibri" w:cs="Calibri"/>
                <w:sz w:val="18"/>
                <w:szCs w:val="18"/>
              </w:rPr>
              <w:t xml:space="preserve">repuesto neumático para planta uno del </w:t>
            </w:r>
            <w:r w:rsidRPr="00A21237">
              <w:rPr>
                <w:rFonts w:ascii="Calibri" w:hAnsi="Calibri" w:cs="Calibri"/>
                <w:sz w:val="18"/>
                <w:szCs w:val="18"/>
              </w:rPr>
              <w:t>DCLP,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15 (Quince</w:t>
            </w:r>
            <w:r w:rsidRPr="00E63D75">
              <w:rPr>
                <w:rFonts w:ascii="Calibri" w:hAnsi="Calibri" w:cs="Calibri"/>
                <w:b/>
                <w:sz w:val="18"/>
                <w:szCs w:val="18"/>
              </w:rPr>
              <w:t>)</w:t>
            </w:r>
            <w:r w:rsidRPr="00E63D75">
              <w:rPr>
                <w:rFonts w:ascii="Calibri" w:hAnsi="Calibri" w:cs="Calibri"/>
                <w:sz w:val="18"/>
                <w:szCs w:val="18"/>
              </w:rPr>
              <w:t xml:space="preserve"> días calendario, a partir de la </w:t>
            </w:r>
            <w:r w:rsidRPr="00CE7F8D">
              <w:rPr>
                <w:rFonts w:ascii="Calibri" w:hAnsi="Calibri" w:cs="Calibri"/>
                <w:sz w:val="18"/>
                <w:szCs w:val="18"/>
              </w:rPr>
              <w:t>suscripción de la orden de compra.</w:t>
            </w:r>
          </w:p>
        </w:tc>
        <w:tc>
          <w:tcPr>
            <w:tcW w:w="5380" w:type="dxa"/>
            <w:vAlign w:val="center"/>
          </w:tcPr>
          <w:p w:rsidR="000221D3" w:rsidRPr="006F470A" w:rsidRDefault="000221D3" w:rsidP="00126BEB">
            <w:pPr>
              <w:rPr>
                <w:rFonts w:asciiTheme="minorHAnsi" w:hAnsiTheme="minorHAnsi" w:cstheme="minorHAnsi"/>
                <w:b/>
                <w:sz w:val="18"/>
                <w:szCs w:val="18"/>
              </w:rPr>
            </w:pPr>
          </w:p>
        </w:tc>
      </w:tr>
      <w:tr w:rsidR="00FC4842" w:rsidRPr="006F470A" w:rsidTr="00FC4842">
        <w:trPr>
          <w:trHeight w:val="207"/>
          <w:jc w:val="center"/>
        </w:trPr>
        <w:tc>
          <w:tcPr>
            <w:tcW w:w="4826" w:type="dxa"/>
            <w:vAlign w:val="center"/>
          </w:tcPr>
          <w:p w:rsidR="000221D3" w:rsidRDefault="00332208" w:rsidP="00126BEB">
            <w:pPr>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p w:rsidR="00332208" w:rsidRDefault="00332208" w:rsidP="00332208">
            <w:pPr>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sidRPr="002807E6">
              <w:rPr>
                <w:rFonts w:ascii="Calibri" w:hAnsi="Calibri" w:cs="Calibri"/>
                <w:b/>
                <w:bCs/>
                <w:sz w:val="18"/>
                <w:szCs w:val="18"/>
                <w:lang w:eastAsia="es-BO"/>
              </w:rPr>
              <w:t>2 (Dos)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p w:rsidR="00FC4842" w:rsidRPr="006F470A" w:rsidRDefault="00FC4842" w:rsidP="00332208">
            <w:pPr>
              <w:jc w:val="both"/>
              <w:rPr>
                <w:rFonts w:asciiTheme="minorHAnsi" w:hAnsiTheme="minorHAnsi" w:cstheme="minorHAnsi"/>
                <w:b/>
                <w:sz w:val="18"/>
                <w:szCs w:val="18"/>
              </w:rPr>
            </w:pPr>
          </w:p>
        </w:tc>
        <w:tc>
          <w:tcPr>
            <w:tcW w:w="5380" w:type="dxa"/>
            <w:vAlign w:val="center"/>
          </w:tcPr>
          <w:p w:rsidR="000221D3" w:rsidRPr="006F470A" w:rsidRDefault="000221D3" w:rsidP="00126BEB">
            <w:pPr>
              <w:rPr>
                <w:rFonts w:asciiTheme="minorHAnsi" w:hAnsiTheme="minorHAnsi" w:cstheme="minorHAnsi"/>
                <w:b/>
                <w:sz w:val="18"/>
                <w:szCs w:val="18"/>
              </w:rPr>
            </w:pPr>
          </w:p>
        </w:tc>
      </w:tr>
      <w:tr w:rsidR="00FC4842" w:rsidRPr="006F470A" w:rsidTr="00FC4842">
        <w:trPr>
          <w:trHeight w:val="224"/>
          <w:jc w:val="center"/>
        </w:trPr>
        <w:tc>
          <w:tcPr>
            <w:tcW w:w="4826" w:type="dxa"/>
            <w:vAlign w:val="center"/>
          </w:tcPr>
          <w:p w:rsidR="000221D3" w:rsidRDefault="00332208" w:rsidP="00126BEB">
            <w:pPr>
              <w:ind w:right="141"/>
              <w:jc w:val="both"/>
              <w:rPr>
                <w:rFonts w:ascii="Calibri" w:hAnsi="Calibri" w:cs="Calibri"/>
                <w:b/>
                <w:bCs/>
                <w:sz w:val="18"/>
                <w:szCs w:val="18"/>
                <w:lang w:eastAsia="es-BO"/>
              </w:rPr>
            </w:pPr>
            <w:r w:rsidRPr="00A21237">
              <w:rPr>
                <w:rFonts w:ascii="Calibri" w:hAnsi="Calibri" w:cs="Calibri"/>
                <w:b/>
                <w:bCs/>
                <w:sz w:val="18"/>
                <w:szCs w:val="18"/>
                <w:lang w:eastAsia="es-BO"/>
              </w:rPr>
              <w:lastRenderedPageBreak/>
              <w:t>GARANTÍA TÉCNICA</w:t>
            </w:r>
          </w:p>
          <w:p w:rsidR="00332208" w:rsidRPr="00E41E86" w:rsidRDefault="00332208" w:rsidP="00332208">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 y</w:t>
            </w:r>
            <w:r w:rsidRPr="00E41E86">
              <w:rPr>
                <w:rFonts w:ascii="Calibri" w:hAnsi="Calibri" w:cs="Calibri"/>
                <w:sz w:val="18"/>
                <w:szCs w:val="18"/>
                <w:lang w:val="es-BO"/>
              </w:rPr>
              <w:t xml:space="preserve"> técnicas, no detectables al momento de otorgar la conformidad. </w:t>
            </w:r>
          </w:p>
          <w:p w:rsidR="00332208" w:rsidRPr="00E41E86" w:rsidRDefault="00332208" w:rsidP="00332208">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332208" w:rsidRPr="006F470A" w:rsidRDefault="00332208" w:rsidP="00332208">
            <w:pPr>
              <w:ind w:right="141"/>
              <w:jc w:val="both"/>
              <w:rPr>
                <w:rFonts w:asciiTheme="minorHAnsi" w:hAnsiTheme="minorHAnsi" w:cstheme="minorHAns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de YPFB Distrito Comercial La Paz.</w:t>
            </w:r>
          </w:p>
        </w:tc>
        <w:tc>
          <w:tcPr>
            <w:tcW w:w="5380" w:type="dxa"/>
            <w:vAlign w:val="center"/>
          </w:tcPr>
          <w:p w:rsidR="000221D3" w:rsidRPr="006F470A" w:rsidRDefault="000221D3" w:rsidP="00126BEB">
            <w:pPr>
              <w:rPr>
                <w:rFonts w:asciiTheme="minorHAnsi" w:hAnsiTheme="minorHAnsi" w:cstheme="minorHAnsi"/>
                <w:b/>
                <w:sz w:val="18"/>
                <w:szCs w:val="18"/>
              </w:rPr>
            </w:pPr>
          </w:p>
        </w:tc>
      </w:tr>
      <w:tr w:rsidR="00FC4842" w:rsidRPr="006F470A" w:rsidTr="00FC4842">
        <w:trPr>
          <w:trHeight w:val="207"/>
          <w:jc w:val="center"/>
        </w:trPr>
        <w:tc>
          <w:tcPr>
            <w:tcW w:w="4826" w:type="dxa"/>
            <w:vAlign w:val="center"/>
          </w:tcPr>
          <w:p w:rsidR="000221D3" w:rsidRDefault="00332208" w:rsidP="00126BEB">
            <w:pPr>
              <w:rPr>
                <w:rFonts w:ascii="Calibri" w:hAnsi="Calibri" w:cs="Calibri"/>
                <w:b/>
                <w:bCs/>
                <w:sz w:val="18"/>
                <w:szCs w:val="18"/>
              </w:rPr>
            </w:pPr>
            <w:r w:rsidRPr="00DA491C">
              <w:rPr>
                <w:rFonts w:ascii="Calibri" w:hAnsi="Calibri" w:cs="Calibri"/>
                <w:b/>
                <w:bCs/>
                <w:sz w:val="18"/>
                <w:szCs w:val="18"/>
              </w:rPr>
              <w:t>EXPERIENCIA</w:t>
            </w:r>
          </w:p>
          <w:p w:rsidR="00332208" w:rsidRPr="006F470A" w:rsidRDefault="00332208" w:rsidP="00332208">
            <w:pPr>
              <w:jc w:val="both"/>
              <w:rPr>
                <w:rFonts w:asciiTheme="minorHAnsi" w:hAnsiTheme="minorHAnsi" w:cstheme="minorHAnsi"/>
                <w:b/>
                <w:sz w:val="18"/>
                <w:szCs w:val="18"/>
              </w:rPr>
            </w:pPr>
            <w:r w:rsidRPr="00DA491C">
              <w:rPr>
                <w:rFonts w:ascii="Calibri" w:hAnsi="Calibri" w:cs="Calibri"/>
                <w:sz w:val="18"/>
                <w:szCs w:val="18"/>
                <w:lang w:val="es-BO"/>
              </w:rPr>
              <w:t xml:space="preserve">Los proponentes participantes deben respaldar su experiencia en el rubro, mediante fotocopias simples de por lo menos </w:t>
            </w:r>
            <w:r w:rsidRPr="006D0FE2">
              <w:rPr>
                <w:rFonts w:ascii="Calibri" w:hAnsi="Calibri" w:cs="Calibri"/>
                <w:b/>
                <w:sz w:val="18"/>
                <w:szCs w:val="18"/>
                <w:lang w:val="es-BO"/>
              </w:rPr>
              <w:t>1 (un)</w:t>
            </w:r>
            <w:r w:rsidRPr="00DA491C">
              <w:rPr>
                <w:rFonts w:ascii="Calibri" w:hAnsi="Calibri" w:cs="Calibri"/>
                <w:sz w:val="18"/>
                <w:szCs w:val="18"/>
                <w:lang w:val="es-BO"/>
              </w:rPr>
              <w:t xml:space="preserve"> (Contratos suscritos, Órdenes de Compra, Facturas emitidas). YPFB se reserva el derecho de realizar las verificaciones respectivas a fin de confirmar la veracidad de la información y documentación presentada.</w:t>
            </w:r>
          </w:p>
        </w:tc>
        <w:tc>
          <w:tcPr>
            <w:tcW w:w="5380"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332208" w:rsidRDefault="00332208" w:rsidP="00FA78A9">
      <w:pPr>
        <w:jc w:val="center"/>
        <w:rPr>
          <w:rFonts w:asciiTheme="minorHAnsi" w:hAnsiTheme="minorHAnsi" w:cstheme="minorHAnsi"/>
          <w:b/>
          <w:sz w:val="22"/>
          <w:szCs w:val="22"/>
        </w:rPr>
      </w:pPr>
    </w:p>
    <w:p w:rsidR="00332208" w:rsidRDefault="00332208" w:rsidP="00FA78A9">
      <w:pPr>
        <w:jc w:val="center"/>
        <w:rPr>
          <w:rFonts w:asciiTheme="minorHAnsi" w:hAnsiTheme="minorHAnsi" w:cstheme="minorHAnsi"/>
          <w:b/>
          <w:sz w:val="22"/>
          <w:szCs w:val="22"/>
        </w:rPr>
      </w:pPr>
    </w:p>
    <w:p w:rsidR="00FC4842" w:rsidRDefault="00FC4842"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0130BA" w:rsidRDefault="00CC7224" w:rsidP="00FA78A9">
      <w:pPr>
        <w:jc w:val="center"/>
        <w:rPr>
          <w:rFonts w:asciiTheme="minorHAnsi" w:hAnsiTheme="minorHAnsi" w:cstheme="minorHAnsi"/>
          <w:b/>
          <w:sz w:val="22"/>
          <w:szCs w:val="22"/>
        </w:rPr>
      </w:pPr>
      <w:r w:rsidRPr="000130BA">
        <w:rPr>
          <w:rFonts w:asciiTheme="minorHAnsi" w:hAnsiTheme="minorHAnsi" w:cstheme="minorHAnsi"/>
          <w:b/>
          <w:sz w:val="22"/>
          <w:szCs w:val="22"/>
        </w:rPr>
        <w:t>FORMULARIO C-</w:t>
      </w:r>
      <w:r w:rsidR="002603EB" w:rsidRPr="000130BA">
        <w:rPr>
          <w:rFonts w:asciiTheme="minorHAnsi" w:hAnsiTheme="minorHAnsi" w:cstheme="minorHAnsi"/>
          <w:b/>
          <w:sz w:val="22"/>
          <w:szCs w:val="22"/>
        </w:rPr>
        <w:t>3</w:t>
      </w:r>
    </w:p>
    <w:p w:rsidR="00FA78A9" w:rsidRPr="000130BA" w:rsidRDefault="00FA78A9" w:rsidP="00FA78A9">
      <w:pPr>
        <w:jc w:val="center"/>
        <w:rPr>
          <w:rFonts w:asciiTheme="minorHAnsi" w:hAnsiTheme="minorHAnsi" w:cstheme="minorHAnsi"/>
          <w:b/>
          <w:bCs/>
          <w:sz w:val="22"/>
          <w:szCs w:val="22"/>
          <w:lang w:eastAsia="es-BO"/>
        </w:rPr>
      </w:pPr>
      <w:r w:rsidRPr="000130BA">
        <w:rPr>
          <w:rFonts w:asciiTheme="minorHAnsi" w:hAnsiTheme="minorHAnsi" w:cstheme="minorHAnsi"/>
          <w:b/>
          <w:bCs/>
          <w:sz w:val="22"/>
          <w:szCs w:val="22"/>
          <w:lang w:eastAsia="es-BO"/>
        </w:rPr>
        <w:t xml:space="preserve">EXPERIENCIA GENERAL Y ESPECÍFICA </w:t>
      </w:r>
      <w:r w:rsidR="00EB5ED3" w:rsidRPr="000130B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 xml:space="preserve">Bolivianos </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A040B6">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A040B6">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bookmarkEnd w:id="3"/>
    <w:p w:rsidR="00432E57" w:rsidRPr="00365997" w:rsidRDefault="00432E57" w:rsidP="002C2D8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C2D8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C2D8F">
      <w:pPr>
        <w:jc w:val="center"/>
        <w:rPr>
          <w:rFonts w:asciiTheme="minorHAnsi" w:hAnsiTheme="minorHAnsi" w:cstheme="minorHAnsi"/>
          <w:b/>
          <w:sz w:val="22"/>
          <w:szCs w:val="22"/>
          <w:lang w:val="es-BO"/>
        </w:rPr>
      </w:pPr>
    </w:p>
    <w:p w:rsidR="00432E57" w:rsidRPr="00365997" w:rsidRDefault="00432E57" w:rsidP="002C2D8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040B6">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040B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040B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040B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2C2D8F" w:rsidRDefault="002C2D8F" w:rsidP="00432E57">
      <w:pPr>
        <w:pStyle w:val="Sinespaciado"/>
        <w:ind w:left="709"/>
        <w:jc w:val="both"/>
        <w:rPr>
          <w:rFonts w:asciiTheme="minorHAnsi" w:hAnsiTheme="minorHAnsi" w:cstheme="minorHAnsi"/>
        </w:rPr>
      </w:pPr>
    </w:p>
    <w:p w:rsidR="002C2D8F" w:rsidRDefault="002C2D8F" w:rsidP="00432E57">
      <w:pPr>
        <w:pStyle w:val="Sinespaciado"/>
        <w:ind w:left="709"/>
        <w:jc w:val="both"/>
        <w:rPr>
          <w:rFonts w:asciiTheme="minorHAnsi" w:hAnsiTheme="minorHAnsi" w:cstheme="minorHAnsi"/>
        </w:rPr>
      </w:pPr>
    </w:p>
    <w:p w:rsidR="002C2D8F" w:rsidRPr="00365997" w:rsidRDefault="002C2D8F" w:rsidP="00432E57">
      <w:pPr>
        <w:pStyle w:val="Sinespaciado"/>
        <w:ind w:left="709"/>
        <w:jc w:val="both"/>
        <w:rPr>
          <w:rFonts w:asciiTheme="minorHAnsi" w:hAnsiTheme="minorHAnsi" w:cstheme="minorHAnsi"/>
        </w:rPr>
      </w:pPr>
    </w:p>
    <w:p w:rsidR="00432E57" w:rsidRPr="00365997" w:rsidRDefault="00432E57" w:rsidP="00A040B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040B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040B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040B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8792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3" o:title=""/>
          </v:shape>
          <o:OLEObject Type="Embed" ProgID="Equation.3" ShapeID="_x0000_i1026" DrawAspect="Content" ObjectID="_1572881609"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5" o:title=""/>
          </v:shape>
          <o:OLEObject Type="Embed" ProgID="Equation.3" ShapeID="_x0000_i1027" DrawAspect="Content" ObjectID="_157288161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7" o:title=""/>
          </v:shape>
          <o:OLEObject Type="Embed" ProgID="Equation.3" ShapeID="_x0000_i1028" DrawAspect="Content" ObjectID="_1572881611"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9" o:title=""/>
          </v:shape>
          <o:OLEObject Type="Embed" ProgID="Equation.3" ShapeID="_x0000_i1029" DrawAspect="Content" ObjectID="_1572881612"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040B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040B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040B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040B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3A382A" w:rsidP="0036327A">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Default="003A382A" w:rsidP="0036327A">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6327A" w:rsidRDefault="0036327A" w:rsidP="0036327A">
      <w:pPr>
        <w:rPr>
          <w:rFonts w:eastAsia="Arial Unicode MS"/>
        </w:rPr>
      </w:pPr>
    </w:p>
    <w:p w:rsidR="0036327A" w:rsidRPr="0036327A" w:rsidRDefault="0036327A" w:rsidP="0036327A">
      <w:pPr>
        <w:pStyle w:val="Encabezado"/>
        <w:jc w:val="center"/>
        <w:rPr>
          <w:rFonts w:ascii="Calibri" w:eastAsia="Arial Unicode MS" w:hAnsi="Calibri" w:cs="Calibri"/>
          <w:sz w:val="32"/>
          <w:szCs w:val="12"/>
          <w:lang w:val="es-MX"/>
        </w:rPr>
      </w:pPr>
      <w:r w:rsidRPr="0036327A">
        <w:rPr>
          <w:rFonts w:ascii="Calibri" w:eastAsia="Arial Unicode MS" w:hAnsi="Calibri" w:cs="Calibri"/>
          <w:b/>
          <w:sz w:val="22"/>
          <w:szCs w:val="18"/>
          <w:lang w:val="es-MX"/>
        </w:rPr>
        <w:t>ADQUISICIÓN DE REPUESTO NEUMATICO PARA PLANTA UNO DEL DCLP</w:t>
      </w:r>
    </w:p>
    <w:p w:rsidR="0036327A" w:rsidRPr="00A21237" w:rsidRDefault="0036327A" w:rsidP="0036327A">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36327A" w:rsidRPr="00A21237" w:rsidTr="00B063FF">
        <w:trPr>
          <w:trHeight w:val="366"/>
          <w:jc w:val="center"/>
        </w:trPr>
        <w:tc>
          <w:tcPr>
            <w:tcW w:w="990" w:type="dxa"/>
            <w:shd w:val="clear" w:color="auto" w:fill="FFFF00"/>
            <w:vAlign w:val="center"/>
            <w:hideMark/>
          </w:tcPr>
          <w:p w:rsidR="0036327A" w:rsidRPr="00A21237" w:rsidRDefault="0036327A" w:rsidP="00B063FF">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Nº ÍTEM</w:t>
            </w:r>
          </w:p>
        </w:tc>
        <w:tc>
          <w:tcPr>
            <w:tcW w:w="5346" w:type="dxa"/>
            <w:shd w:val="clear" w:color="auto" w:fill="FFFF00"/>
            <w:vAlign w:val="center"/>
            <w:hideMark/>
          </w:tcPr>
          <w:p w:rsidR="0036327A" w:rsidRPr="00A21237" w:rsidRDefault="0036327A" w:rsidP="00B063FF">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36327A" w:rsidRPr="00A21237" w:rsidRDefault="0036327A" w:rsidP="00B063FF">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36327A" w:rsidRPr="00A21237" w:rsidRDefault="0036327A" w:rsidP="00B063FF">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36327A" w:rsidRPr="00A21237" w:rsidTr="00B063FF">
        <w:trPr>
          <w:trHeight w:hRule="exact" w:val="238"/>
          <w:jc w:val="center"/>
        </w:trPr>
        <w:tc>
          <w:tcPr>
            <w:tcW w:w="990" w:type="dxa"/>
            <w:shd w:val="clear" w:color="auto" w:fill="auto"/>
            <w:vAlign w:val="center"/>
          </w:tcPr>
          <w:p w:rsidR="0036327A" w:rsidRPr="008A4A7C" w:rsidRDefault="0036327A" w:rsidP="00B063FF">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346" w:type="dxa"/>
            <w:shd w:val="clear" w:color="auto" w:fill="auto"/>
            <w:vAlign w:val="center"/>
          </w:tcPr>
          <w:p w:rsidR="0036327A" w:rsidRPr="008A4A7C" w:rsidRDefault="0036327A" w:rsidP="00B063FF">
            <w:pPr>
              <w:rPr>
                <w:rFonts w:ascii="Calibri" w:hAnsi="Calibri" w:cs="Calibri"/>
                <w:sz w:val="16"/>
                <w:szCs w:val="16"/>
                <w:lang w:eastAsia="es-BO"/>
              </w:rPr>
            </w:pPr>
            <w:r w:rsidRPr="008A4A7C">
              <w:rPr>
                <w:rFonts w:ascii="Calibri" w:hAnsi="Calibri" w:cs="Calibri"/>
                <w:sz w:val="16"/>
                <w:szCs w:val="16"/>
                <w:lang w:eastAsia="es-BO"/>
              </w:rPr>
              <w:t xml:space="preserve">Motor neumático reversible de aire 1/4 565rpm 17Nm </w:t>
            </w:r>
          </w:p>
        </w:tc>
        <w:tc>
          <w:tcPr>
            <w:tcW w:w="1385" w:type="dxa"/>
            <w:vAlign w:val="center"/>
          </w:tcPr>
          <w:p w:rsidR="0036327A" w:rsidRPr="008A4A7C" w:rsidRDefault="0036327A" w:rsidP="00B063FF">
            <w:pPr>
              <w:rPr>
                <w:rFonts w:ascii="Calibri" w:hAnsi="Calibri" w:cs="Calibri"/>
                <w:sz w:val="16"/>
                <w:szCs w:val="16"/>
                <w:lang w:eastAsia="es-BO"/>
              </w:rPr>
            </w:pPr>
            <w:r w:rsidRPr="008A4A7C">
              <w:rPr>
                <w:rFonts w:ascii="Calibri" w:hAnsi="Calibri" w:cs="Calibri"/>
                <w:sz w:val="16"/>
                <w:szCs w:val="16"/>
                <w:lang w:eastAsia="es-BO"/>
              </w:rPr>
              <w:t>Piezas</w:t>
            </w:r>
          </w:p>
        </w:tc>
        <w:tc>
          <w:tcPr>
            <w:tcW w:w="1492" w:type="dxa"/>
            <w:shd w:val="clear" w:color="auto" w:fill="auto"/>
            <w:vAlign w:val="center"/>
          </w:tcPr>
          <w:p w:rsidR="0036327A" w:rsidRPr="008A4A7C" w:rsidRDefault="0036327A" w:rsidP="00B063FF">
            <w:pPr>
              <w:jc w:val="center"/>
              <w:rPr>
                <w:rFonts w:ascii="Calibri" w:hAnsi="Calibri" w:cs="Calibri"/>
                <w:sz w:val="16"/>
                <w:szCs w:val="16"/>
                <w:lang w:eastAsia="es-BO"/>
              </w:rPr>
            </w:pPr>
            <w:r w:rsidRPr="008A4A7C">
              <w:rPr>
                <w:rFonts w:ascii="Calibri" w:hAnsi="Calibri" w:cs="Calibri"/>
                <w:sz w:val="16"/>
                <w:szCs w:val="16"/>
                <w:lang w:eastAsia="es-BO"/>
              </w:rPr>
              <w:t>30</w:t>
            </w:r>
          </w:p>
        </w:tc>
      </w:tr>
    </w:tbl>
    <w:p w:rsidR="0036327A" w:rsidRPr="00A21237" w:rsidRDefault="0036327A" w:rsidP="0036327A">
      <w:pPr>
        <w:rPr>
          <w:rFonts w:ascii="Calibri" w:hAnsi="Calibri" w:cs="Calibri"/>
          <w:b/>
          <w:sz w:val="18"/>
          <w:szCs w:val="18"/>
        </w:rPr>
      </w:pPr>
    </w:p>
    <w:p w:rsidR="0036327A" w:rsidRPr="00A21237" w:rsidRDefault="0036327A" w:rsidP="00A040B6">
      <w:pPr>
        <w:pStyle w:val="Prrafodelista"/>
        <w:numPr>
          <w:ilvl w:val="0"/>
          <w:numId w:val="37"/>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36327A" w:rsidRPr="00A21237" w:rsidRDefault="0036327A" w:rsidP="0036327A">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6327A" w:rsidRPr="00A21237" w:rsidTr="0036327A">
        <w:trPr>
          <w:trHeight w:val="214"/>
        </w:trPr>
        <w:tc>
          <w:tcPr>
            <w:tcW w:w="9603" w:type="dxa"/>
            <w:shd w:val="clear" w:color="auto" w:fill="B8CCE4"/>
            <w:vAlign w:val="center"/>
          </w:tcPr>
          <w:p w:rsidR="0036327A" w:rsidRPr="00A21237" w:rsidRDefault="0036327A" w:rsidP="00B063FF">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36327A" w:rsidRPr="00A21237" w:rsidTr="00B063FF">
        <w:trPr>
          <w:trHeight w:val="1532"/>
        </w:trPr>
        <w:tc>
          <w:tcPr>
            <w:tcW w:w="9603" w:type="dxa"/>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36327A" w:rsidRPr="00A21237" w:rsidRDefault="0036327A" w:rsidP="00B063FF">
            <w:pPr>
              <w:autoSpaceDE w:val="0"/>
              <w:autoSpaceDN w:val="0"/>
              <w:adjustRightInd w:val="0"/>
              <w:jc w:val="both"/>
              <w:rPr>
                <w:rFonts w:ascii="Calibri" w:hAnsi="Calibri" w:cs="Calibri"/>
                <w:sz w:val="18"/>
                <w:szCs w:val="18"/>
              </w:rPr>
            </w:pP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5"/>
              <w:gridCol w:w="5279"/>
              <w:gridCol w:w="3084"/>
            </w:tblGrid>
            <w:tr w:rsidR="0036327A" w:rsidRPr="00A21237" w:rsidTr="00B063FF">
              <w:trPr>
                <w:trHeight w:val="248"/>
                <w:jc w:val="center"/>
              </w:trPr>
              <w:tc>
                <w:tcPr>
                  <w:tcW w:w="535" w:type="dxa"/>
                  <w:shd w:val="clear" w:color="auto" w:fill="FFFF00"/>
                  <w:vAlign w:val="center"/>
                  <w:hideMark/>
                </w:tcPr>
                <w:p w:rsidR="0036327A" w:rsidRPr="00A21237" w:rsidRDefault="0036327A" w:rsidP="00B063FF">
                  <w:pPr>
                    <w:jc w:val="center"/>
                    <w:rPr>
                      <w:rFonts w:ascii="Calibri" w:hAnsi="Calibri" w:cs="Calibri"/>
                      <w:b/>
                      <w:bCs/>
                      <w:sz w:val="18"/>
                      <w:szCs w:val="18"/>
                      <w:lang w:eastAsia="es-BO"/>
                    </w:rPr>
                  </w:pPr>
                  <w:r w:rsidRPr="00A21237">
                    <w:rPr>
                      <w:rFonts w:ascii="Calibri" w:hAnsi="Calibri" w:cs="Calibri"/>
                      <w:b/>
                      <w:color w:val="000000"/>
                      <w:sz w:val="18"/>
                      <w:szCs w:val="18"/>
                    </w:rPr>
                    <w:t xml:space="preserve"> </w:t>
                  </w:r>
                  <w:r w:rsidRPr="00A21237">
                    <w:rPr>
                      <w:rFonts w:ascii="Calibri" w:hAnsi="Calibri" w:cs="Calibri"/>
                      <w:b/>
                      <w:bCs/>
                      <w:sz w:val="18"/>
                      <w:szCs w:val="18"/>
                      <w:lang w:val="es-ES_tradnl" w:eastAsia="es-BO"/>
                    </w:rPr>
                    <w:t>Nº ÍTEM</w:t>
                  </w:r>
                </w:p>
              </w:tc>
              <w:tc>
                <w:tcPr>
                  <w:tcW w:w="5279" w:type="dxa"/>
                  <w:shd w:val="clear" w:color="auto" w:fill="FFFF00"/>
                  <w:vAlign w:val="center"/>
                  <w:hideMark/>
                </w:tcPr>
                <w:p w:rsidR="0036327A" w:rsidRPr="00A06153" w:rsidRDefault="0036327A" w:rsidP="00B063FF">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c>
                <w:tcPr>
                  <w:tcW w:w="3084" w:type="dxa"/>
                  <w:shd w:val="clear" w:color="auto" w:fill="FFFF00"/>
                  <w:vAlign w:val="center"/>
                </w:tcPr>
                <w:p w:rsidR="0036327A" w:rsidRPr="00A21237" w:rsidRDefault="0036327A" w:rsidP="00B063FF">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IMAGEN DE REFERENCIA</w:t>
                  </w:r>
                </w:p>
              </w:tc>
            </w:tr>
            <w:tr w:rsidR="0036327A" w:rsidRPr="00A21237" w:rsidTr="00B063FF">
              <w:trPr>
                <w:trHeight w:hRule="exact" w:val="1751"/>
                <w:jc w:val="center"/>
              </w:trPr>
              <w:tc>
                <w:tcPr>
                  <w:tcW w:w="535" w:type="dxa"/>
                  <w:shd w:val="clear" w:color="auto" w:fill="auto"/>
                  <w:vAlign w:val="center"/>
                </w:tcPr>
                <w:p w:rsidR="0036327A" w:rsidRPr="00A21237" w:rsidRDefault="0036327A" w:rsidP="00B063FF">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5279" w:type="dxa"/>
                  <w:shd w:val="clear" w:color="auto" w:fill="auto"/>
                  <w:vAlign w:val="center"/>
                </w:tcPr>
                <w:p w:rsidR="0036327A" w:rsidRPr="00A21237" w:rsidRDefault="0036327A" w:rsidP="00B063FF">
                  <w:pPr>
                    <w:rPr>
                      <w:rFonts w:ascii="Calibri" w:hAnsi="Calibri" w:cs="Calibri"/>
                      <w:color w:val="000000"/>
                      <w:sz w:val="18"/>
                      <w:szCs w:val="18"/>
                      <w:lang w:eastAsia="es-BO"/>
                    </w:rPr>
                  </w:pPr>
                  <w:r w:rsidRPr="00A21237">
                    <w:rPr>
                      <w:rFonts w:ascii="Calibri" w:hAnsi="Calibri" w:cs="Calibri"/>
                      <w:color w:val="000000"/>
                      <w:sz w:val="18"/>
                      <w:szCs w:val="18"/>
                      <w:lang w:eastAsia="es-BO"/>
                    </w:rPr>
                    <w:t>Motor</w:t>
                  </w:r>
                  <w:r>
                    <w:rPr>
                      <w:rFonts w:ascii="Calibri" w:hAnsi="Calibri" w:cs="Calibri"/>
                      <w:color w:val="000000"/>
                      <w:sz w:val="18"/>
                      <w:szCs w:val="18"/>
                      <w:lang w:eastAsia="es-BO"/>
                    </w:rPr>
                    <w:t xml:space="preserve"> neumático</w:t>
                  </w:r>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 xml:space="preserve">reversible </w:t>
                  </w:r>
                  <w:r w:rsidRPr="00A21237">
                    <w:rPr>
                      <w:rFonts w:ascii="Calibri" w:hAnsi="Calibri" w:cs="Calibri"/>
                      <w:color w:val="000000"/>
                      <w:sz w:val="18"/>
                      <w:szCs w:val="18"/>
                      <w:lang w:eastAsia="es-BO"/>
                    </w:rPr>
                    <w:t>de aire 1/4 565rpm 17Nm</w:t>
                  </w:r>
                  <w:r>
                    <w:rPr>
                      <w:rFonts w:ascii="Calibri" w:hAnsi="Calibri" w:cs="Calibri"/>
                      <w:color w:val="000000"/>
                      <w:sz w:val="18"/>
                      <w:szCs w:val="18"/>
                      <w:lang w:eastAsia="es-BO"/>
                    </w:rPr>
                    <w:t>.</w:t>
                  </w:r>
                </w:p>
                <w:p w:rsidR="0036327A" w:rsidRDefault="0036327A" w:rsidP="00B063FF">
                  <w:pPr>
                    <w:rPr>
                      <w:rFonts w:ascii="Calibri" w:hAnsi="Calibri" w:cs="Calibri"/>
                      <w:color w:val="000000"/>
                      <w:sz w:val="18"/>
                      <w:szCs w:val="18"/>
                      <w:lang w:eastAsia="es-BO"/>
                    </w:rPr>
                  </w:pPr>
                  <w:r>
                    <w:rPr>
                      <w:rFonts w:ascii="Calibri" w:hAnsi="Calibri" w:cs="Calibri"/>
                      <w:color w:val="000000"/>
                      <w:sz w:val="18"/>
                      <w:szCs w:val="18"/>
                      <w:lang w:eastAsia="es-BO"/>
                    </w:rPr>
                    <w:t>Potencia  0.53 H</w:t>
                  </w:r>
                  <w:r w:rsidRPr="00A21237">
                    <w:rPr>
                      <w:rFonts w:ascii="Calibri" w:hAnsi="Calibri" w:cs="Calibri"/>
                      <w:color w:val="000000"/>
                      <w:sz w:val="18"/>
                      <w:szCs w:val="18"/>
                      <w:lang w:eastAsia="es-BO"/>
                    </w:rPr>
                    <w:t>p</w:t>
                  </w:r>
                </w:p>
                <w:p w:rsidR="0036327A" w:rsidRDefault="0036327A" w:rsidP="00B063FF">
                  <w:pPr>
                    <w:rPr>
                      <w:rFonts w:ascii="Calibri" w:hAnsi="Calibri" w:cs="Calibri"/>
                      <w:color w:val="000000"/>
                      <w:sz w:val="18"/>
                      <w:szCs w:val="18"/>
                      <w:lang w:eastAsia="es-BO"/>
                    </w:rPr>
                  </w:pPr>
                  <w:r>
                    <w:rPr>
                      <w:rFonts w:ascii="Calibri" w:hAnsi="Calibri" w:cs="Calibri"/>
                      <w:color w:val="000000"/>
                      <w:sz w:val="18"/>
                      <w:szCs w:val="18"/>
                      <w:lang w:eastAsia="es-BO"/>
                    </w:rPr>
                    <w:t>Velocidad 565 rpm</w:t>
                  </w:r>
                </w:p>
                <w:p w:rsidR="0036327A" w:rsidRPr="00A21237" w:rsidRDefault="0036327A" w:rsidP="00B063FF">
                  <w:pPr>
                    <w:rPr>
                      <w:rFonts w:ascii="Calibri" w:hAnsi="Calibri" w:cs="Calibri"/>
                      <w:color w:val="000000"/>
                      <w:sz w:val="18"/>
                      <w:szCs w:val="18"/>
                      <w:lang w:eastAsia="es-BO"/>
                    </w:rPr>
                  </w:pPr>
                  <w:r>
                    <w:rPr>
                      <w:rFonts w:ascii="Calibri" w:hAnsi="Calibri" w:cs="Calibri"/>
                      <w:color w:val="000000"/>
                      <w:sz w:val="18"/>
                      <w:szCs w:val="18"/>
                      <w:lang w:eastAsia="es-BO"/>
                    </w:rPr>
                    <w:t xml:space="preserve">Torque 17 </w:t>
                  </w:r>
                  <w:proofErr w:type="spellStart"/>
                  <w:r>
                    <w:rPr>
                      <w:rFonts w:ascii="Calibri" w:hAnsi="Calibri" w:cs="Calibri"/>
                      <w:color w:val="000000"/>
                      <w:sz w:val="18"/>
                      <w:szCs w:val="18"/>
                      <w:lang w:eastAsia="es-BO"/>
                    </w:rPr>
                    <w:t>Nm</w:t>
                  </w:r>
                  <w:proofErr w:type="spellEnd"/>
                  <w:r>
                    <w:rPr>
                      <w:rFonts w:ascii="Calibri" w:hAnsi="Calibri" w:cs="Calibri"/>
                      <w:color w:val="000000"/>
                      <w:sz w:val="18"/>
                      <w:szCs w:val="18"/>
                      <w:lang w:eastAsia="es-BO"/>
                    </w:rPr>
                    <w:t>.</w:t>
                  </w:r>
                </w:p>
                <w:p w:rsidR="0036327A" w:rsidRDefault="0036327A" w:rsidP="00B063FF">
                  <w:pPr>
                    <w:rPr>
                      <w:rFonts w:ascii="Calibri" w:hAnsi="Calibri" w:cs="Calibri"/>
                      <w:color w:val="000000"/>
                      <w:sz w:val="18"/>
                      <w:szCs w:val="18"/>
                      <w:lang w:eastAsia="es-BO"/>
                    </w:rPr>
                  </w:pPr>
                  <w:r>
                    <w:rPr>
                      <w:rFonts w:ascii="Calibri" w:hAnsi="Calibri" w:cs="Calibri"/>
                      <w:color w:val="000000"/>
                      <w:sz w:val="18"/>
                      <w:szCs w:val="18"/>
                      <w:lang w:eastAsia="es-BO"/>
                    </w:rPr>
                    <w:t xml:space="preserve">Norma: </w:t>
                  </w:r>
                  <w:r w:rsidRPr="00A21237">
                    <w:rPr>
                      <w:rFonts w:ascii="Calibri" w:hAnsi="Calibri" w:cs="Calibri"/>
                      <w:color w:val="000000"/>
                      <w:sz w:val="18"/>
                      <w:szCs w:val="18"/>
                      <w:lang w:eastAsia="es-BO"/>
                    </w:rPr>
                    <w:t>ATEX II cat.2 G&amp;D T3.</w:t>
                  </w:r>
                </w:p>
                <w:p w:rsidR="0036327A" w:rsidRDefault="0036327A" w:rsidP="00B063FF">
                  <w:pPr>
                    <w:rPr>
                      <w:rFonts w:ascii="Calibri" w:hAnsi="Calibri" w:cs="Calibri"/>
                      <w:color w:val="000000"/>
                      <w:sz w:val="18"/>
                      <w:szCs w:val="18"/>
                      <w:lang w:eastAsia="es-BO"/>
                    </w:rPr>
                  </w:pPr>
                  <w:r>
                    <w:rPr>
                      <w:rFonts w:ascii="Calibri" w:hAnsi="Calibri" w:cs="Calibri"/>
                      <w:color w:val="000000"/>
                      <w:sz w:val="18"/>
                      <w:szCs w:val="18"/>
                      <w:lang w:eastAsia="es-BO"/>
                    </w:rPr>
                    <w:t>Conexión de aire de ¼”.</w:t>
                  </w:r>
                </w:p>
                <w:p w:rsidR="0036327A" w:rsidRPr="00BD1F3A" w:rsidRDefault="0036327A" w:rsidP="00B063FF">
                  <w:pPr>
                    <w:rPr>
                      <w:rFonts w:ascii="Calibri" w:hAnsi="Calibri" w:cs="Calibri"/>
                      <w:color w:val="000000"/>
                      <w:sz w:val="18"/>
                      <w:szCs w:val="18"/>
                      <w:lang w:eastAsia="es-BO"/>
                    </w:rPr>
                  </w:pPr>
                  <w:r w:rsidRPr="00BD1F3A">
                    <w:rPr>
                      <w:rFonts w:ascii="Calibri" w:hAnsi="Calibri" w:cs="Calibri"/>
                      <w:color w:val="000000"/>
                      <w:sz w:val="18"/>
                      <w:szCs w:val="18"/>
                      <w:lang w:eastAsia="es-BO"/>
                    </w:rPr>
                    <w:t>Marca: Indicar</w:t>
                  </w:r>
                  <w:r>
                    <w:rPr>
                      <w:rFonts w:ascii="Calibri" w:hAnsi="Calibri" w:cs="Calibri"/>
                      <w:color w:val="000000"/>
                      <w:sz w:val="18"/>
                      <w:szCs w:val="18"/>
                      <w:lang w:eastAsia="es-BO"/>
                    </w:rPr>
                    <w:t>.</w:t>
                  </w:r>
                </w:p>
                <w:p w:rsidR="0036327A" w:rsidRPr="00A21237" w:rsidRDefault="0036327A" w:rsidP="00B063FF">
                  <w:pPr>
                    <w:rPr>
                      <w:rFonts w:ascii="Calibri" w:hAnsi="Calibri" w:cs="Calibri"/>
                      <w:color w:val="000000"/>
                      <w:sz w:val="18"/>
                      <w:szCs w:val="18"/>
                      <w:lang w:eastAsia="es-BO"/>
                    </w:rPr>
                  </w:pPr>
                  <w:r w:rsidRPr="00BD1F3A">
                    <w:rPr>
                      <w:rFonts w:ascii="Calibri" w:hAnsi="Calibri" w:cs="Calibri"/>
                      <w:color w:val="000000"/>
                      <w:sz w:val="18"/>
                      <w:szCs w:val="18"/>
                      <w:lang w:eastAsia="es-BO"/>
                    </w:rPr>
                    <w:t>Procedencia: Indicar.</w:t>
                  </w:r>
                </w:p>
              </w:tc>
              <w:tc>
                <w:tcPr>
                  <w:tcW w:w="3084" w:type="dxa"/>
                  <w:vAlign w:val="center"/>
                </w:tcPr>
                <w:p w:rsidR="0036327A" w:rsidRPr="00A21237" w:rsidRDefault="0036327A" w:rsidP="00B063FF">
                  <w:pPr>
                    <w:jc w:val="center"/>
                    <w:rPr>
                      <w:rFonts w:ascii="Calibri" w:hAnsi="Calibri" w:cs="Calibri"/>
                      <w:color w:val="000000"/>
                      <w:sz w:val="18"/>
                      <w:szCs w:val="18"/>
                      <w:lang w:eastAsia="es-BO"/>
                    </w:rPr>
                  </w:pPr>
                  <w:r w:rsidRPr="00A21237">
                    <w:rPr>
                      <w:rFonts w:ascii="Calibri" w:hAnsi="Calibri" w:cs="Calibri"/>
                      <w:sz w:val="18"/>
                      <w:szCs w:val="18"/>
                    </w:rPr>
                    <w:object w:dxaOrig="7980" w:dyaOrig="3210">
                      <v:shape id="_x0000_i1030" type="#_x0000_t75" style="width:139.5pt;height:54.75pt" o:ole="">
                        <v:imagedata r:id="rId20" o:title=""/>
                      </v:shape>
                      <o:OLEObject Type="Embed" ProgID="PBrush" ShapeID="_x0000_i1030" DrawAspect="Content" ObjectID="_1572881613" r:id="rId31"/>
                    </w:object>
                  </w:r>
                </w:p>
              </w:tc>
            </w:tr>
          </w:tbl>
          <w:p w:rsidR="0036327A" w:rsidRDefault="0036327A" w:rsidP="00B063FF">
            <w:pPr>
              <w:pStyle w:val="Prrafodelista"/>
              <w:autoSpaceDE w:val="0"/>
              <w:autoSpaceDN w:val="0"/>
              <w:adjustRightInd w:val="0"/>
              <w:ind w:left="0"/>
              <w:contextualSpacing/>
              <w:jc w:val="both"/>
              <w:rPr>
                <w:rFonts w:ascii="Calibri" w:hAnsi="Calibri" w:cs="Calibri"/>
                <w:sz w:val="18"/>
                <w:szCs w:val="18"/>
                <w:lang w:eastAsia="es-BO"/>
              </w:rPr>
            </w:pPr>
          </w:p>
          <w:p w:rsidR="0036327A" w:rsidRPr="00945CF6" w:rsidRDefault="0036327A" w:rsidP="00B063FF">
            <w:pPr>
              <w:pStyle w:val="Prrafodelista"/>
              <w:autoSpaceDE w:val="0"/>
              <w:autoSpaceDN w:val="0"/>
              <w:adjustRightInd w:val="0"/>
              <w:ind w:left="0"/>
              <w:contextualSpacing/>
              <w:jc w:val="both"/>
              <w:rPr>
                <w:rFonts w:ascii="Calibri" w:hAnsi="Calibri" w:cs="Calibri"/>
                <w:b/>
                <w:sz w:val="18"/>
                <w:szCs w:val="18"/>
                <w:lang w:eastAsia="es-BO"/>
              </w:rPr>
            </w:pPr>
            <w:r w:rsidRPr="00945CF6">
              <w:rPr>
                <w:rFonts w:ascii="Calibri" w:hAnsi="Calibri" w:cs="Calibri"/>
                <w:b/>
                <w:sz w:val="18"/>
                <w:szCs w:val="18"/>
                <w:lang w:eastAsia="es-BO"/>
              </w:rPr>
              <w:t xml:space="preserve">Plano del motor </w:t>
            </w:r>
          </w:p>
          <w:p w:rsidR="0036327A" w:rsidRDefault="0036327A" w:rsidP="00B063FF">
            <w:pPr>
              <w:pStyle w:val="Prrafodelista"/>
              <w:autoSpaceDE w:val="0"/>
              <w:autoSpaceDN w:val="0"/>
              <w:adjustRightInd w:val="0"/>
              <w:ind w:left="0"/>
              <w:contextualSpacing/>
              <w:jc w:val="both"/>
              <w:rPr>
                <w:rFonts w:ascii="Calibri" w:hAnsi="Calibri" w:cs="Calibri"/>
                <w:sz w:val="18"/>
                <w:szCs w:val="18"/>
                <w:lang w:eastAsia="es-BO"/>
              </w:rPr>
            </w:pPr>
            <w:r w:rsidRPr="00945CF6">
              <w:rPr>
                <w:rFonts w:ascii="Calibri" w:hAnsi="Calibri" w:cs="Calibri"/>
                <w:noProof/>
                <w:sz w:val="18"/>
                <w:szCs w:val="18"/>
                <w:lang w:val="es-BO" w:eastAsia="es-BO"/>
              </w:rPr>
              <w:drawing>
                <wp:inline distT="0" distB="0" distL="0" distR="0">
                  <wp:extent cx="6032976" cy="3486150"/>
                  <wp:effectExtent l="19050" t="19050" r="2540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3148" cy="3515142"/>
                          </a:xfrm>
                          <a:prstGeom prst="rect">
                            <a:avLst/>
                          </a:prstGeom>
                          <a:noFill/>
                          <a:ln w="19050" cmpd="sng">
                            <a:solidFill>
                              <a:srgbClr val="000000"/>
                            </a:solidFill>
                            <a:miter lim="800000"/>
                            <a:headEnd/>
                            <a:tailEnd/>
                          </a:ln>
                          <a:effectLst/>
                        </pic:spPr>
                      </pic:pic>
                    </a:graphicData>
                  </a:graphic>
                </wp:inline>
              </w:drawing>
            </w:r>
          </w:p>
          <w:p w:rsidR="0036327A" w:rsidRPr="00A21237" w:rsidRDefault="0036327A" w:rsidP="00B063FF">
            <w:pPr>
              <w:pStyle w:val="Prrafodelista"/>
              <w:autoSpaceDE w:val="0"/>
              <w:autoSpaceDN w:val="0"/>
              <w:adjustRightInd w:val="0"/>
              <w:ind w:left="0"/>
              <w:contextualSpacing/>
              <w:jc w:val="both"/>
              <w:rPr>
                <w:rFonts w:ascii="Calibri" w:hAnsi="Calibri" w:cs="Calibri"/>
                <w:sz w:val="18"/>
                <w:szCs w:val="18"/>
                <w:lang w:eastAsia="es-BO"/>
              </w:rPr>
            </w:pPr>
          </w:p>
        </w:tc>
      </w:tr>
      <w:tr w:rsidR="0036327A" w:rsidRPr="00A21237" w:rsidTr="00B063FF">
        <w:trPr>
          <w:trHeight w:val="278"/>
        </w:trPr>
        <w:tc>
          <w:tcPr>
            <w:tcW w:w="9603" w:type="dxa"/>
            <w:shd w:val="clear" w:color="auto" w:fill="C6D9F1"/>
            <w:vAlign w:val="center"/>
          </w:tcPr>
          <w:p w:rsidR="0036327A" w:rsidRPr="00A21237" w:rsidRDefault="0036327A" w:rsidP="00B063FF">
            <w:pPr>
              <w:rPr>
                <w:rFonts w:ascii="Calibri" w:hAnsi="Calibri" w:cs="Calibri"/>
                <w:sz w:val="18"/>
                <w:szCs w:val="18"/>
                <w:lang w:eastAsia="es-BO"/>
              </w:rPr>
            </w:pPr>
            <w:r w:rsidRPr="00A21237">
              <w:rPr>
                <w:rFonts w:ascii="Calibri" w:hAnsi="Calibri" w:cs="Calibri"/>
                <w:b/>
                <w:bCs/>
                <w:sz w:val="18"/>
                <w:szCs w:val="18"/>
              </w:rPr>
              <w:t xml:space="preserve">PLAZO DE ENTREGA </w:t>
            </w:r>
          </w:p>
        </w:tc>
      </w:tr>
      <w:tr w:rsidR="0036327A" w:rsidRPr="00A21237" w:rsidTr="00B063FF">
        <w:trPr>
          <w:trHeight w:val="671"/>
        </w:trPr>
        <w:tc>
          <w:tcPr>
            <w:tcW w:w="9603" w:type="dxa"/>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ratación para la adquisición de</w:t>
            </w:r>
            <w:r w:rsidRPr="00A21237">
              <w:rPr>
                <w:rFonts w:ascii="Calibri" w:hAnsi="Calibri" w:cs="Calibri"/>
                <w:sz w:val="18"/>
                <w:szCs w:val="18"/>
              </w:rPr>
              <w:t xml:space="preserve"> </w:t>
            </w:r>
            <w:r w:rsidRPr="00CE7F8D">
              <w:rPr>
                <w:rFonts w:ascii="Calibri" w:hAnsi="Calibri" w:cs="Calibri"/>
                <w:sz w:val="18"/>
                <w:szCs w:val="18"/>
              </w:rPr>
              <w:t xml:space="preserve">repuesto neumático para planta uno del </w:t>
            </w:r>
            <w:r w:rsidRPr="00A21237">
              <w:rPr>
                <w:rFonts w:ascii="Calibri" w:hAnsi="Calibri" w:cs="Calibri"/>
                <w:sz w:val="18"/>
                <w:szCs w:val="18"/>
              </w:rPr>
              <w:t>DCLP,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15 (Quince</w:t>
            </w:r>
            <w:r w:rsidRPr="00E63D75">
              <w:rPr>
                <w:rFonts w:ascii="Calibri" w:hAnsi="Calibri" w:cs="Calibri"/>
                <w:b/>
                <w:sz w:val="18"/>
                <w:szCs w:val="18"/>
              </w:rPr>
              <w:t>)</w:t>
            </w:r>
            <w:r w:rsidRPr="00E63D75">
              <w:rPr>
                <w:rFonts w:ascii="Calibri" w:hAnsi="Calibri" w:cs="Calibri"/>
                <w:sz w:val="18"/>
                <w:szCs w:val="18"/>
              </w:rPr>
              <w:t xml:space="preserve"> días calendario, a partir de la </w:t>
            </w:r>
            <w:r w:rsidRPr="00CE7F8D">
              <w:rPr>
                <w:rFonts w:ascii="Calibri" w:hAnsi="Calibri" w:cs="Calibri"/>
                <w:sz w:val="18"/>
                <w:szCs w:val="18"/>
              </w:rPr>
              <w:t>suscripción de la orden de compra.</w:t>
            </w:r>
            <w:r w:rsidRPr="00A21237">
              <w:rPr>
                <w:rFonts w:ascii="Calibri" w:hAnsi="Calibri" w:cs="Calibri"/>
                <w:sz w:val="18"/>
                <w:szCs w:val="18"/>
              </w:rPr>
              <w:t xml:space="preserve"> </w:t>
            </w:r>
          </w:p>
        </w:tc>
      </w:tr>
      <w:tr w:rsidR="0036327A" w:rsidRPr="00A21237" w:rsidTr="00B063FF">
        <w:trPr>
          <w:trHeight w:val="287"/>
        </w:trPr>
        <w:tc>
          <w:tcPr>
            <w:tcW w:w="9603" w:type="dxa"/>
            <w:shd w:val="clear" w:color="auto" w:fill="D9E2F3"/>
            <w:vAlign w:val="center"/>
          </w:tcPr>
          <w:p w:rsidR="0036327A" w:rsidRPr="00A21237" w:rsidRDefault="0036327A" w:rsidP="00B063FF">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lastRenderedPageBreak/>
              <w:t>RECEPCIÓN Y VERIFICACIÓN</w:t>
            </w:r>
          </w:p>
        </w:tc>
      </w:tr>
      <w:tr w:rsidR="0036327A" w:rsidRPr="00A21237" w:rsidTr="00B063FF">
        <w:trPr>
          <w:trHeight w:val="827"/>
        </w:trPr>
        <w:tc>
          <w:tcPr>
            <w:tcW w:w="9603" w:type="dxa"/>
            <w:shd w:val="clear" w:color="auto" w:fill="auto"/>
            <w:vAlign w:val="center"/>
          </w:tcPr>
          <w:p w:rsidR="0036327A" w:rsidRPr="00296A37" w:rsidRDefault="0036327A" w:rsidP="00B063FF">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sidRPr="002807E6">
              <w:rPr>
                <w:rFonts w:ascii="Calibri" w:hAnsi="Calibri" w:cs="Calibri"/>
                <w:b/>
                <w:bCs/>
                <w:sz w:val="18"/>
                <w:szCs w:val="18"/>
                <w:lang w:eastAsia="es-BO"/>
              </w:rPr>
              <w:t>2 (Dos)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36327A" w:rsidRPr="00A21237" w:rsidTr="00B063FF">
        <w:trPr>
          <w:trHeight w:val="324"/>
        </w:trPr>
        <w:tc>
          <w:tcPr>
            <w:tcW w:w="9603" w:type="dxa"/>
            <w:shd w:val="clear" w:color="auto" w:fill="C6D9F1"/>
            <w:noWrap/>
            <w:vAlign w:val="center"/>
          </w:tcPr>
          <w:p w:rsidR="0036327A" w:rsidRPr="00A21237" w:rsidRDefault="0036327A" w:rsidP="00B063FF">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36327A" w:rsidRPr="00A21237" w:rsidTr="00B063FF">
        <w:trPr>
          <w:trHeight w:val="1187"/>
        </w:trPr>
        <w:tc>
          <w:tcPr>
            <w:tcW w:w="9603" w:type="dxa"/>
            <w:shd w:val="clear" w:color="auto" w:fill="auto"/>
            <w:noWrap/>
            <w:vAlign w:val="center"/>
          </w:tcPr>
          <w:p w:rsidR="0036327A" w:rsidRPr="00E41E86" w:rsidRDefault="0036327A" w:rsidP="00B063FF">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 y</w:t>
            </w:r>
            <w:r w:rsidRPr="00E41E86">
              <w:rPr>
                <w:rFonts w:ascii="Calibri" w:hAnsi="Calibri" w:cs="Calibri"/>
                <w:sz w:val="18"/>
                <w:szCs w:val="18"/>
                <w:lang w:val="es-BO"/>
              </w:rPr>
              <w:t xml:space="preserve"> técnicas, no detectables al momento de otorgar la conformidad. </w:t>
            </w:r>
          </w:p>
          <w:p w:rsidR="0036327A" w:rsidRPr="00E41E86" w:rsidRDefault="0036327A" w:rsidP="00B063FF">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36327A" w:rsidRPr="00A21237" w:rsidRDefault="0036327A" w:rsidP="00B063FF">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de YPFB Distrito Comercial La Paz.</w:t>
            </w:r>
          </w:p>
        </w:tc>
      </w:tr>
      <w:tr w:rsidR="0036327A" w:rsidRPr="00A21237" w:rsidTr="00B063FF">
        <w:trPr>
          <w:trHeight w:val="264"/>
        </w:trPr>
        <w:tc>
          <w:tcPr>
            <w:tcW w:w="9603" w:type="dxa"/>
            <w:shd w:val="clear" w:color="auto" w:fill="C6D9F1"/>
            <w:noWrap/>
            <w:vAlign w:val="center"/>
          </w:tcPr>
          <w:p w:rsidR="0036327A" w:rsidRPr="00E41E86" w:rsidRDefault="0036327A" w:rsidP="00B063FF">
            <w:pPr>
              <w:autoSpaceDE w:val="0"/>
              <w:autoSpaceDN w:val="0"/>
              <w:adjustRightInd w:val="0"/>
              <w:rPr>
                <w:rFonts w:ascii="Calibri" w:hAnsi="Calibri" w:cs="Calibri"/>
                <w:sz w:val="18"/>
                <w:szCs w:val="18"/>
                <w:lang w:val="es-BO"/>
              </w:rPr>
            </w:pPr>
            <w:r w:rsidRPr="00DA491C">
              <w:rPr>
                <w:rFonts w:ascii="Calibri" w:hAnsi="Calibri" w:cs="Calibri"/>
                <w:b/>
                <w:bCs/>
                <w:sz w:val="18"/>
                <w:szCs w:val="18"/>
              </w:rPr>
              <w:t>EXPERIENCIA</w:t>
            </w:r>
          </w:p>
        </w:tc>
      </w:tr>
      <w:tr w:rsidR="0036327A" w:rsidRPr="00A21237" w:rsidTr="00B063FF">
        <w:trPr>
          <w:trHeight w:val="693"/>
        </w:trPr>
        <w:tc>
          <w:tcPr>
            <w:tcW w:w="9603" w:type="dxa"/>
            <w:shd w:val="clear" w:color="auto" w:fill="auto"/>
            <w:noWrap/>
            <w:vAlign w:val="center"/>
          </w:tcPr>
          <w:p w:rsidR="0036327A" w:rsidRPr="00E41E86" w:rsidRDefault="0036327A" w:rsidP="00B063FF">
            <w:pPr>
              <w:autoSpaceDE w:val="0"/>
              <w:autoSpaceDN w:val="0"/>
              <w:adjustRightInd w:val="0"/>
              <w:jc w:val="both"/>
              <w:rPr>
                <w:rFonts w:ascii="Calibri" w:hAnsi="Calibri" w:cs="Calibri"/>
                <w:sz w:val="18"/>
                <w:szCs w:val="18"/>
                <w:lang w:val="es-BO"/>
              </w:rPr>
            </w:pPr>
            <w:r w:rsidRPr="00DA491C">
              <w:rPr>
                <w:rFonts w:ascii="Calibri" w:hAnsi="Calibri" w:cs="Calibri"/>
                <w:sz w:val="18"/>
                <w:szCs w:val="18"/>
                <w:lang w:val="es-BO"/>
              </w:rPr>
              <w:t xml:space="preserve">Los proponentes participantes deben respaldar su experiencia en el rubro, mediante fotocopias simples de por lo menos </w:t>
            </w:r>
            <w:r w:rsidRPr="006D0FE2">
              <w:rPr>
                <w:rFonts w:ascii="Calibri" w:hAnsi="Calibri" w:cs="Calibri"/>
                <w:b/>
                <w:sz w:val="18"/>
                <w:szCs w:val="18"/>
                <w:lang w:val="es-BO"/>
              </w:rPr>
              <w:t>1 (un)</w:t>
            </w:r>
            <w:r w:rsidRPr="00DA491C">
              <w:rPr>
                <w:rFonts w:ascii="Calibri" w:hAnsi="Calibri" w:cs="Calibri"/>
                <w:sz w:val="18"/>
                <w:szCs w:val="18"/>
                <w:lang w:val="es-BO"/>
              </w:rPr>
              <w:t xml:space="preserve"> (Contratos suscritos, Órdenes de Compra, Facturas emitidas). YPFB se reserva el derecho de realizar las verificaciones respectivas a fin de confirmar la veracidad de la información y documentación presentada.</w:t>
            </w:r>
          </w:p>
        </w:tc>
      </w:tr>
    </w:tbl>
    <w:p w:rsidR="0036327A" w:rsidRPr="00A21237" w:rsidRDefault="0036327A" w:rsidP="0036327A">
      <w:pPr>
        <w:rPr>
          <w:rFonts w:ascii="Calibri" w:hAnsi="Calibri" w:cs="Calibri"/>
          <w:b/>
          <w:sz w:val="18"/>
          <w:szCs w:val="18"/>
        </w:rPr>
      </w:pPr>
    </w:p>
    <w:p w:rsidR="0036327A" w:rsidRPr="00A21237" w:rsidRDefault="0036327A" w:rsidP="00A040B6">
      <w:pPr>
        <w:pStyle w:val="Prrafodelista"/>
        <w:numPr>
          <w:ilvl w:val="0"/>
          <w:numId w:val="39"/>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36327A" w:rsidRPr="00A21237" w:rsidRDefault="0036327A" w:rsidP="0036327A">
      <w:pPr>
        <w:pStyle w:val="Prrafodelista"/>
        <w:ind w:left="0"/>
        <w:jc w:val="both"/>
        <w:rPr>
          <w:rFonts w:ascii="Calibri" w:hAnsi="Calibri" w:cs="Calibri"/>
          <w:sz w:val="14"/>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
        <w:gridCol w:w="9568"/>
        <w:gridCol w:w="72"/>
      </w:tblGrid>
      <w:tr w:rsidR="0036327A" w:rsidRPr="00A21237" w:rsidTr="00B063FF">
        <w:trPr>
          <w:gridBefore w:val="1"/>
          <w:wBefore w:w="72" w:type="dxa"/>
          <w:trHeight w:val="210"/>
        </w:trPr>
        <w:tc>
          <w:tcPr>
            <w:tcW w:w="9640" w:type="dxa"/>
            <w:gridSpan w:val="2"/>
            <w:shd w:val="clear" w:color="auto" w:fill="C6D9F1"/>
            <w:vAlign w:val="center"/>
          </w:tcPr>
          <w:p w:rsidR="0036327A" w:rsidRPr="00A21237" w:rsidRDefault="0036327A" w:rsidP="00B063FF">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36327A" w:rsidRPr="00A21237" w:rsidTr="00B063FF">
        <w:trPr>
          <w:gridBefore w:val="1"/>
          <w:wBefore w:w="72" w:type="dxa"/>
          <w:trHeight w:val="637"/>
        </w:trPr>
        <w:tc>
          <w:tcPr>
            <w:tcW w:w="9640" w:type="dxa"/>
            <w:gridSpan w:val="2"/>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repuesto neumático para planta uno del DCLP</w:t>
            </w:r>
            <w:r w:rsidRPr="00A21237">
              <w:rPr>
                <w:rFonts w:ascii="Calibri" w:hAnsi="Calibri" w:cs="Calibri"/>
                <w:sz w:val="18"/>
                <w:szCs w:val="18"/>
                <w:lang w:eastAsia="es-BO"/>
              </w:rPr>
              <w:t xml:space="preserve">, será en la Unidad de Almacenes del Distrito Comercial La Paz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36327A" w:rsidRPr="00A21237" w:rsidTr="00B063FF">
        <w:trPr>
          <w:gridBefore w:val="1"/>
          <w:wBefore w:w="72" w:type="dxa"/>
          <w:trHeight w:val="270"/>
        </w:trPr>
        <w:tc>
          <w:tcPr>
            <w:tcW w:w="9640" w:type="dxa"/>
            <w:gridSpan w:val="2"/>
            <w:shd w:val="clear" w:color="auto" w:fill="C6D9F1"/>
            <w:vAlign w:val="center"/>
          </w:tcPr>
          <w:p w:rsidR="0036327A" w:rsidRPr="00A21237" w:rsidRDefault="0036327A" w:rsidP="00B063FF">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36327A" w:rsidRPr="00A21237" w:rsidTr="00B063FF">
        <w:trPr>
          <w:gridBefore w:val="1"/>
          <w:wBefore w:w="72" w:type="dxa"/>
          <w:trHeight w:val="967"/>
        </w:trPr>
        <w:tc>
          <w:tcPr>
            <w:tcW w:w="9640" w:type="dxa"/>
            <w:gridSpan w:val="2"/>
            <w:tcBorders>
              <w:bottom w:val="single" w:sz="4" w:space="0" w:color="auto"/>
            </w:tcBorders>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sidRPr="007F7661">
              <w:rPr>
                <w:rFonts w:ascii="Calibri" w:hAnsi="Calibri" w:cs="Calibri"/>
                <w:sz w:val="18"/>
                <w:szCs w:val="18"/>
              </w:rPr>
              <w:t>repuesto</w:t>
            </w:r>
            <w:r>
              <w:rPr>
                <w:rFonts w:ascii="Calibri" w:hAnsi="Calibri" w:cs="Calibri"/>
                <w:sz w:val="18"/>
                <w:szCs w:val="18"/>
              </w:rPr>
              <w:t>s</w:t>
            </w:r>
            <w:r w:rsidRPr="007F7661">
              <w:rPr>
                <w:rFonts w:ascii="Calibri" w:hAnsi="Calibri" w:cs="Calibri"/>
                <w:sz w:val="18"/>
                <w:szCs w:val="18"/>
              </w:rPr>
              <w:t xml:space="preserve"> neumático para planta uno del DCLP</w:t>
            </w:r>
            <w:r>
              <w:rPr>
                <w:rFonts w:ascii="Calibri" w:hAnsi="Calibri" w:cs="Calibri"/>
                <w:sz w:val="18"/>
                <w:szCs w:val="18"/>
                <w:lang w:eastAsia="es-BO"/>
              </w:rPr>
              <w:t>,</w:t>
            </w:r>
            <w:r w:rsidRPr="00A21237">
              <w:rPr>
                <w:rFonts w:ascii="Calibri" w:hAnsi="Calibri" w:cs="Calibri"/>
                <w:sz w:val="18"/>
                <w:szCs w:val="18"/>
              </w:rPr>
              <w:t xml:space="preserve"> en almacenes del Distrito Comercial La Paz, previo informe de conformidad emitido por el comité o responsable de recepción designado por parte de YPFB, para el cumplimiento de lo solicitado según especificaciones técnicas, debiendo la empresa contratada presentar la siguiente documentación.</w:t>
            </w:r>
          </w:p>
          <w:p w:rsidR="0036327A" w:rsidRPr="00A21237" w:rsidRDefault="0036327A" w:rsidP="00B063FF">
            <w:pPr>
              <w:autoSpaceDE w:val="0"/>
              <w:autoSpaceDN w:val="0"/>
              <w:adjustRightInd w:val="0"/>
              <w:jc w:val="both"/>
              <w:rPr>
                <w:rFonts w:ascii="Calibri" w:hAnsi="Calibri" w:cs="Calibri"/>
                <w:sz w:val="10"/>
                <w:szCs w:val="18"/>
              </w:rPr>
            </w:pPr>
          </w:p>
          <w:p w:rsidR="0036327A" w:rsidRPr="00A21237" w:rsidRDefault="0036327A" w:rsidP="00B063FF">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Solicitud de pago</w:t>
            </w:r>
          </w:p>
          <w:p w:rsidR="0036327A" w:rsidRPr="00A21237" w:rsidRDefault="0036327A" w:rsidP="00B063FF">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Factura original a Nombre de YPFB al NIT. 1020269020</w:t>
            </w:r>
          </w:p>
          <w:p w:rsidR="0036327A" w:rsidRPr="00A21237" w:rsidRDefault="0036327A" w:rsidP="00B063FF">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su NIT de la Empresa contratada</w:t>
            </w:r>
          </w:p>
          <w:p w:rsidR="0036327A" w:rsidRPr="00A21237" w:rsidRDefault="0036327A" w:rsidP="00B063FF">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C.I. del representante legal</w:t>
            </w:r>
          </w:p>
          <w:p w:rsidR="0036327A" w:rsidRPr="00A21237" w:rsidRDefault="0036327A" w:rsidP="00B063FF">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registro SIGMA o SIGEP</w:t>
            </w:r>
          </w:p>
          <w:p w:rsidR="0036327A" w:rsidRPr="00A21237" w:rsidRDefault="0036327A" w:rsidP="00B063FF">
            <w:pPr>
              <w:autoSpaceDE w:val="0"/>
              <w:autoSpaceDN w:val="0"/>
              <w:adjustRightInd w:val="0"/>
              <w:jc w:val="both"/>
              <w:rPr>
                <w:rFonts w:ascii="Calibri" w:hAnsi="Calibri" w:cs="Calibri"/>
                <w:sz w:val="10"/>
                <w:szCs w:val="18"/>
              </w:rPr>
            </w:pPr>
          </w:p>
          <w:p w:rsidR="0036327A" w:rsidRPr="00A21237" w:rsidRDefault="0036327A" w:rsidP="00B063FF">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rPr>
              <w:t>Y</w:t>
            </w:r>
            <w:r>
              <w:rPr>
                <w:rFonts w:ascii="Calibri" w:hAnsi="Calibri" w:cs="Calibri"/>
                <w:sz w:val="18"/>
                <w:szCs w:val="18"/>
              </w:rPr>
              <w:t>PFB, procederá al pago vía SIGEP</w:t>
            </w:r>
            <w:r w:rsidRPr="00A21237">
              <w:rPr>
                <w:rFonts w:ascii="Calibri" w:hAnsi="Calibri" w:cs="Calibri"/>
                <w:sz w:val="18"/>
                <w:szCs w:val="18"/>
              </w:rPr>
              <w:t xml:space="preserve"> del monto total contratado, contra entrega de los bienes descritos, previa conformidad plena, por parte del comité o responsable de recepción.</w:t>
            </w:r>
          </w:p>
        </w:tc>
      </w:tr>
      <w:tr w:rsidR="0036327A" w:rsidRPr="00A21237" w:rsidTr="00B063FF">
        <w:trPr>
          <w:gridBefore w:val="1"/>
          <w:wBefore w:w="72" w:type="dxa"/>
          <w:trHeight w:val="242"/>
        </w:trPr>
        <w:tc>
          <w:tcPr>
            <w:tcW w:w="9640" w:type="dxa"/>
            <w:gridSpan w:val="2"/>
            <w:shd w:val="clear" w:color="auto" w:fill="C6D9F1"/>
            <w:vAlign w:val="center"/>
          </w:tcPr>
          <w:p w:rsidR="0036327A" w:rsidRPr="00A21237" w:rsidRDefault="0036327A" w:rsidP="00B063FF">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36327A" w:rsidRPr="00A21237" w:rsidTr="00B063FF">
        <w:trPr>
          <w:gridBefore w:val="1"/>
          <w:wBefore w:w="72" w:type="dxa"/>
          <w:trHeight w:val="555"/>
        </w:trPr>
        <w:tc>
          <w:tcPr>
            <w:tcW w:w="9640" w:type="dxa"/>
            <w:gridSpan w:val="2"/>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 la Orden de Compra, caso contrario YPFB proceder</w:t>
            </w:r>
            <w:r>
              <w:rPr>
                <w:rFonts w:ascii="Calibri" w:hAnsi="Calibri" w:cs="Calibri"/>
                <w:sz w:val="18"/>
                <w:szCs w:val="18"/>
              </w:rPr>
              <w:t>á con la Resolución de la Orden de Compra</w:t>
            </w:r>
            <w:r w:rsidRPr="00AB45B3">
              <w:rPr>
                <w:rFonts w:ascii="Calibri" w:hAnsi="Calibri" w:cs="Calibri"/>
                <w:sz w:val="18"/>
                <w:szCs w:val="18"/>
              </w:rPr>
              <w:t>, conforme normativa vigente.</w:t>
            </w:r>
          </w:p>
        </w:tc>
      </w:tr>
      <w:tr w:rsidR="0036327A" w:rsidRPr="00A21237" w:rsidTr="00B063FF">
        <w:trPr>
          <w:gridBefore w:val="1"/>
          <w:wBefore w:w="72" w:type="dxa"/>
          <w:trHeight w:val="220"/>
        </w:trPr>
        <w:tc>
          <w:tcPr>
            <w:tcW w:w="9640" w:type="dxa"/>
            <w:gridSpan w:val="2"/>
            <w:shd w:val="clear" w:color="auto" w:fill="C6D9F1"/>
            <w:vAlign w:val="center"/>
          </w:tcPr>
          <w:p w:rsidR="0036327A" w:rsidRPr="00A21237" w:rsidRDefault="0036327A" w:rsidP="00B063FF">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36327A" w:rsidRPr="00A21237" w:rsidTr="00B063FF">
        <w:trPr>
          <w:gridBefore w:val="1"/>
          <w:wBefore w:w="72" w:type="dxa"/>
          <w:trHeight w:val="402"/>
        </w:trPr>
        <w:tc>
          <w:tcPr>
            <w:tcW w:w="9640" w:type="dxa"/>
            <w:gridSpan w:val="2"/>
            <w:tcBorders>
              <w:bottom w:val="single" w:sz="4" w:space="0" w:color="auto"/>
            </w:tcBorders>
            <w:shd w:val="clear" w:color="auto" w:fill="auto"/>
            <w:vAlign w:val="center"/>
          </w:tcPr>
          <w:p w:rsidR="0036327A" w:rsidRPr="00A21237" w:rsidRDefault="0036327A" w:rsidP="00B063FF">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36327A" w:rsidRPr="00A21237" w:rsidTr="00B063FF">
        <w:trPr>
          <w:gridBefore w:val="1"/>
          <w:wBefore w:w="72" w:type="dxa"/>
          <w:trHeight w:val="238"/>
        </w:trPr>
        <w:tc>
          <w:tcPr>
            <w:tcW w:w="964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36327A" w:rsidRPr="00A21237" w:rsidRDefault="0036327A" w:rsidP="00B063FF">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36327A" w:rsidRPr="00A21237" w:rsidTr="00B063FF">
        <w:trPr>
          <w:gridBefore w:val="1"/>
          <w:wBefore w:w="72" w:type="dxa"/>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327A" w:rsidRPr="00A21237" w:rsidRDefault="0036327A" w:rsidP="00B063FF">
            <w:pPr>
              <w:autoSpaceDE w:val="0"/>
              <w:autoSpaceDN w:val="0"/>
              <w:adjustRightInd w:val="0"/>
              <w:jc w:val="both"/>
              <w:rPr>
                <w:rFonts w:ascii="Calibri" w:hAnsi="Calibri" w:cs="Calibri"/>
                <w:sz w:val="8"/>
                <w:szCs w:val="18"/>
              </w:rPr>
            </w:pPr>
          </w:p>
          <w:p w:rsidR="0036327A" w:rsidRPr="00A21237" w:rsidRDefault="0036327A" w:rsidP="00B063FF">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36327A" w:rsidRPr="00F3683B" w:rsidRDefault="0036327A" w:rsidP="00B063FF">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r w:rsidR="0036327A" w:rsidRPr="00A21237" w:rsidTr="00B063FF">
        <w:trPr>
          <w:gridAfter w:val="1"/>
          <w:wAfter w:w="72" w:type="dxa"/>
          <w:trHeight w:val="226"/>
        </w:trPr>
        <w:tc>
          <w:tcPr>
            <w:tcW w:w="9640" w:type="dxa"/>
            <w:gridSpan w:val="2"/>
            <w:tcBorders>
              <w:bottom w:val="single" w:sz="4" w:space="0" w:color="auto"/>
            </w:tcBorders>
            <w:shd w:val="clear" w:color="auto" w:fill="DBE5F1"/>
            <w:vAlign w:val="center"/>
          </w:tcPr>
          <w:p w:rsidR="0036327A" w:rsidRPr="00A21237" w:rsidRDefault="0036327A" w:rsidP="00B063FF">
            <w:pPr>
              <w:pStyle w:val="Prrafodelista"/>
              <w:jc w:val="center"/>
              <w:rPr>
                <w:rFonts w:ascii="Calibri" w:hAnsi="Calibri" w:cs="Calibri"/>
                <w:b/>
                <w:sz w:val="18"/>
                <w:szCs w:val="18"/>
              </w:rPr>
            </w:pPr>
            <w:r>
              <w:rPr>
                <w:rFonts w:ascii="Calibri" w:hAnsi="Calibri" w:cs="Calibri"/>
                <w:b/>
                <w:sz w:val="18"/>
                <w:szCs w:val="18"/>
              </w:rPr>
              <w:t xml:space="preserve">ANEXO </w:t>
            </w:r>
          </w:p>
          <w:p w:rsidR="0036327A" w:rsidRPr="00A21237" w:rsidRDefault="0036327A" w:rsidP="00B063FF">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36327A" w:rsidRPr="00A21237" w:rsidTr="00B063FF">
        <w:trPr>
          <w:gridAfter w:val="1"/>
          <w:wAfter w:w="72" w:type="dxa"/>
          <w:trHeight w:val="294"/>
        </w:trPr>
        <w:tc>
          <w:tcPr>
            <w:tcW w:w="9640" w:type="dxa"/>
            <w:gridSpan w:val="2"/>
            <w:tcBorders>
              <w:bottom w:val="single" w:sz="4" w:space="0" w:color="auto"/>
            </w:tcBorders>
            <w:shd w:val="clear" w:color="auto" w:fill="DBE5F1"/>
            <w:vAlign w:val="center"/>
          </w:tcPr>
          <w:p w:rsidR="0036327A" w:rsidRPr="00A21237" w:rsidRDefault="0036327A" w:rsidP="00B063FF">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36327A" w:rsidRPr="00A21237" w:rsidTr="00B063FF">
        <w:trPr>
          <w:gridAfter w:val="1"/>
          <w:wAfter w:w="72" w:type="dxa"/>
          <w:trHeight w:val="310"/>
        </w:trPr>
        <w:tc>
          <w:tcPr>
            <w:tcW w:w="9640" w:type="dxa"/>
            <w:gridSpan w:val="2"/>
            <w:tcBorders>
              <w:bottom w:val="single" w:sz="4" w:space="0" w:color="auto"/>
            </w:tcBorders>
            <w:shd w:val="clear" w:color="auto" w:fill="auto"/>
            <w:vAlign w:val="center"/>
          </w:tcPr>
          <w:p w:rsidR="0036327A" w:rsidRPr="00A04930" w:rsidRDefault="0036327A" w:rsidP="00B063FF">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6327A" w:rsidRPr="00A04930" w:rsidRDefault="0036327A" w:rsidP="00B063FF">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6327A" w:rsidRPr="00A21237" w:rsidRDefault="0036327A" w:rsidP="00B063FF">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36327A" w:rsidRPr="00A21237" w:rsidTr="00B063FF">
        <w:trPr>
          <w:gridAfter w:val="1"/>
          <w:wAfter w:w="72" w:type="dxa"/>
          <w:trHeight w:val="346"/>
        </w:trPr>
        <w:tc>
          <w:tcPr>
            <w:tcW w:w="9640" w:type="dxa"/>
            <w:gridSpan w:val="2"/>
            <w:shd w:val="clear" w:color="auto" w:fill="DBE5F1"/>
            <w:vAlign w:val="center"/>
          </w:tcPr>
          <w:p w:rsidR="0036327A" w:rsidRPr="00A21237" w:rsidRDefault="0036327A" w:rsidP="00B063FF">
            <w:pPr>
              <w:autoSpaceDE w:val="0"/>
              <w:autoSpaceDN w:val="0"/>
              <w:adjustRightInd w:val="0"/>
              <w:rPr>
                <w:rFonts w:ascii="Calibri" w:hAnsi="Calibri" w:cs="Calibri"/>
                <w:sz w:val="18"/>
                <w:szCs w:val="18"/>
              </w:rPr>
            </w:pPr>
            <w:r w:rsidRPr="00A21237">
              <w:rPr>
                <w:rFonts w:ascii="Calibri" w:hAnsi="Calibri" w:cs="Calibri"/>
                <w:b/>
                <w:bCs/>
                <w:sz w:val="18"/>
                <w:szCs w:val="18"/>
              </w:rPr>
              <w:lastRenderedPageBreak/>
              <w:t>TRIBUTOS</w:t>
            </w:r>
          </w:p>
        </w:tc>
      </w:tr>
      <w:tr w:rsidR="0036327A" w:rsidRPr="00A21237" w:rsidTr="00B063FF">
        <w:trPr>
          <w:gridAfter w:val="1"/>
          <w:wAfter w:w="72" w:type="dxa"/>
          <w:trHeight w:val="354"/>
        </w:trPr>
        <w:tc>
          <w:tcPr>
            <w:tcW w:w="9640" w:type="dxa"/>
            <w:gridSpan w:val="2"/>
            <w:shd w:val="clear" w:color="auto" w:fill="auto"/>
            <w:vAlign w:val="bottom"/>
          </w:tcPr>
          <w:p w:rsidR="0036327A" w:rsidRPr="00A21237" w:rsidRDefault="0036327A" w:rsidP="00B063FF">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36327A" w:rsidRPr="00A04930" w:rsidRDefault="0036327A" w:rsidP="0036327A">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36327A" w:rsidRPr="00A21237" w:rsidRDefault="0036327A" w:rsidP="0036327A">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327A" w:rsidRPr="00A21237" w:rsidTr="00B063FF">
        <w:trPr>
          <w:trHeight w:val="226"/>
        </w:trPr>
        <w:tc>
          <w:tcPr>
            <w:tcW w:w="9640" w:type="dxa"/>
            <w:tcBorders>
              <w:top w:val="single" w:sz="4" w:space="0" w:color="auto"/>
              <w:bottom w:val="single" w:sz="4" w:space="0" w:color="auto"/>
            </w:tcBorders>
            <w:shd w:val="clear" w:color="auto" w:fill="DBE5F1"/>
            <w:vAlign w:val="center"/>
          </w:tcPr>
          <w:p w:rsidR="0036327A" w:rsidRPr="00A21237" w:rsidRDefault="0036327A" w:rsidP="00B063FF">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36327A" w:rsidRPr="00A21237" w:rsidRDefault="0036327A" w:rsidP="00B063FF">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36327A" w:rsidRPr="00A21237" w:rsidTr="00B063FF">
        <w:trPr>
          <w:trHeight w:val="268"/>
        </w:trPr>
        <w:tc>
          <w:tcPr>
            <w:tcW w:w="9640" w:type="dxa"/>
            <w:shd w:val="clear" w:color="auto" w:fill="auto"/>
            <w:vAlign w:val="center"/>
          </w:tcPr>
          <w:p w:rsidR="0036327A" w:rsidRPr="00A21237" w:rsidRDefault="0032034E" w:rsidP="00B063FF">
            <w:pPr>
              <w:autoSpaceDE w:val="0"/>
              <w:autoSpaceDN w:val="0"/>
              <w:adjustRightInd w:val="0"/>
              <w:jc w:val="both"/>
              <w:rPr>
                <w:rFonts w:ascii="Calibri" w:hAnsi="Calibri" w:cs="Calibri"/>
                <w:b/>
                <w:bCs/>
                <w:sz w:val="18"/>
                <w:szCs w:val="18"/>
                <w:lang w:eastAsia="es-BO"/>
              </w:rPr>
            </w:pPr>
            <w:r w:rsidRPr="00BE3293">
              <w:rPr>
                <w:rFonts w:ascii="Calibri" w:hAnsi="Calibri" w:cs="Calibri"/>
                <w:sz w:val="18"/>
                <w:szCs w:val="18"/>
              </w:rPr>
              <w:t>La descripción de las garantías financieras a presentar se reflejan en el ANEXO 2 del presente DBC (Ver documento)</w:t>
            </w:r>
          </w:p>
        </w:tc>
      </w:tr>
    </w:tbl>
    <w:p w:rsidR="0036327A" w:rsidRDefault="0036327A" w:rsidP="0036327A">
      <w:pPr>
        <w:rPr>
          <w:rFonts w:eastAsia="Arial Unicode MS"/>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6327A" w:rsidRDefault="0036327A" w:rsidP="0036327A">
      <w:pPr>
        <w:rPr>
          <w:rFonts w:eastAsia="Arial Unicode MS"/>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6327A" w:rsidRPr="00A21237" w:rsidTr="00B063FF">
        <w:trPr>
          <w:trHeight w:val="226"/>
        </w:trPr>
        <w:tc>
          <w:tcPr>
            <w:tcW w:w="9640" w:type="dxa"/>
            <w:tcBorders>
              <w:top w:val="single" w:sz="4" w:space="0" w:color="auto"/>
              <w:bottom w:val="single" w:sz="4" w:space="0" w:color="auto"/>
            </w:tcBorders>
            <w:shd w:val="clear" w:color="auto" w:fill="DBE5F1"/>
            <w:vAlign w:val="center"/>
          </w:tcPr>
          <w:p w:rsidR="0036327A" w:rsidRPr="00A21237" w:rsidRDefault="0036327A" w:rsidP="0036327A">
            <w:pPr>
              <w:autoSpaceDE w:val="0"/>
              <w:autoSpaceDN w:val="0"/>
              <w:adjustRightInd w:val="0"/>
              <w:jc w:val="center"/>
              <w:rPr>
                <w:rFonts w:ascii="Calibri" w:hAnsi="Calibri" w:cs="Calibri"/>
                <w:b/>
                <w:sz w:val="18"/>
                <w:szCs w:val="18"/>
              </w:rPr>
            </w:pPr>
            <w:r>
              <w:rPr>
                <w:rFonts w:ascii="Calibri" w:hAnsi="Calibri" w:cs="Calibri"/>
                <w:b/>
                <w:sz w:val="18"/>
                <w:szCs w:val="18"/>
              </w:rPr>
              <w:t>ANEXO</w:t>
            </w:r>
          </w:p>
          <w:p w:rsidR="0036327A" w:rsidRPr="00A21237" w:rsidRDefault="0036327A" w:rsidP="00B063FF">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36327A" w:rsidRPr="00A21237" w:rsidTr="00B063FF">
        <w:trPr>
          <w:trHeight w:val="268"/>
        </w:trPr>
        <w:tc>
          <w:tcPr>
            <w:tcW w:w="9640" w:type="dxa"/>
            <w:shd w:val="clear" w:color="auto" w:fill="auto"/>
            <w:vAlign w:val="center"/>
          </w:tcPr>
          <w:p w:rsidR="0036327A" w:rsidRPr="00A21237" w:rsidRDefault="0036327A" w:rsidP="00B063FF">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36327A" w:rsidRPr="00A21237" w:rsidTr="00B063FF">
        <w:trPr>
          <w:trHeight w:val="226"/>
        </w:trPr>
        <w:tc>
          <w:tcPr>
            <w:tcW w:w="9640" w:type="dxa"/>
            <w:shd w:val="clear" w:color="auto" w:fill="auto"/>
            <w:vAlign w:val="center"/>
          </w:tcPr>
          <w:p w:rsidR="0036327A" w:rsidRPr="00A21237" w:rsidRDefault="0036327A" w:rsidP="00B063FF">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36327A" w:rsidRPr="00A21237" w:rsidRDefault="0036327A" w:rsidP="00B063FF">
            <w:pPr>
              <w:autoSpaceDE w:val="0"/>
              <w:autoSpaceDN w:val="0"/>
              <w:adjustRightInd w:val="0"/>
              <w:jc w:val="both"/>
              <w:rPr>
                <w:rFonts w:ascii="Calibri" w:hAnsi="Calibri" w:cs="Calibri"/>
                <w:bCs/>
                <w:sz w:val="10"/>
                <w:szCs w:val="18"/>
              </w:rPr>
            </w:pPr>
          </w:p>
          <w:p w:rsidR="0036327A" w:rsidRPr="00A21237" w:rsidRDefault="0036327A" w:rsidP="00A040B6">
            <w:pPr>
              <w:numPr>
                <w:ilvl w:val="0"/>
                <w:numId w:val="38"/>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36327A" w:rsidRPr="00A21237" w:rsidRDefault="0036327A" w:rsidP="00B063FF">
            <w:pPr>
              <w:autoSpaceDE w:val="0"/>
              <w:autoSpaceDN w:val="0"/>
              <w:adjustRightInd w:val="0"/>
              <w:jc w:val="both"/>
              <w:rPr>
                <w:rFonts w:ascii="Calibri" w:hAnsi="Calibri" w:cs="Calibri"/>
                <w:bCs/>
                <w:sz w:val="18"/>
                <w:szCs w:val="18"/>
                <w:lang w:val="es-BO"/>
              </w:rPr>
            </w:pPr>
          </w:p>
          <w:p w:rsidR="0036327A" w:rsidRPr="00A21237" w:rsidRDefault="0036327A" w:rsidP="00A040B6">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36327A" w:rsidRPr="00A21237" w:rsidRDefault="0036327A" w:rsidP="00B063FF">
            <w:pPr>
              <w:autoSpaceDE w:val="0"/>
              <w:autoSpaceDN w:val="0"/>
              <w:adjustRightInd w:val="0"/>
              <w:jc w:val="both"/>
              <w:rPr>
                <w:rFonts w:ascii="Calibri" w:hAnsi="Calibri" w:cs="Calibri"/>
                <w:bCs/>
                <w:sz w:val="18"/>
                <w:szCs w:val="18"/>
              </w:rPr>
            </w:pPr>
          </w:p>
          <w:p w:rsidR="0036327A" w:rsidRPr="00A21237" w:rsidRDefault="0036327A" w:rsidP="00A040B6">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36327A" w:rsidRPr="00A21237" w:rsidRDefault="0036327A" w:rsidP="00B063FF">
            <w:pPr>
              <w:autoSpaceDE w:val="0"/>
              <w:autoSpaceDN w:val="0"/>
              <w:adjustRightInd w:val="0"/>
              <w:jc w:val="both"/>
              <w:rPr>
                <w:rFonts w:ascii="Calibri" w:hAnsi="Calibri" w:cs="Calibri"/>
                <w:b/>
                <w:sz w:val="18"/>
                <w:szCs w:val="18"/>
              </w:rPr>
            </w:pPr>
          </w:p>
        </w:tc>
      </w:tr>
      <w:tr w:rsidR="0036327A" w:rsidRPr="00A21237" w:rsidTr="00B063FF">
        <w:trPr>
          <w:trHeight w:val="226"/>
        </w:trPr>
        <w:tc>
          <w:tcPr>
            <w:tcW w:w="9640" w:type="dxa"/>
            <w:shd w:val="clear" w:color="auto" w:fill="auto"/>
            <w:vAlign w:val="center"/>
          </w:tcPr>
          <w:p w:rsidR="0036327A" w:rsidRPr="00A21237" w:rsidRDefault="0036327A" w:rsidP="00B063FF">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36327A" w:rsidRPr="00A21237" w:rsidTr="00B063FF">
        <w:trPr>
          <w:trHeight w:val="226"/>
        </w:trPr>
        <w:tc>
          <w:tcPr>
            <w:tcW w:w="9640" w:type="dxa"/>
            <w:tcBorders>
              <w:bottom w:val="single" w:sz="4" w:space="0" w:color="auto"/>
            </w:tcBorders>
            <w:shd w:val="clear" w:color="auto" w:fill="auto"/>
            <w:vAlign w:val="center"/>
          </w:tcPr>
          <w:p w:rsidR="0036327A" w:rsidRPr="00A21237" w:rsidRDefault="0036327A" w:rsidP="00B063FF">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36327A" w:rsidRPr="00A21237" w:rsidRDefault="0036327A" w:rsidP="00B063FF">
            <w:pPr>
              <w:jc w:val="both"/>
              <w:rPr>
                <w:rFonts w:ascii="Calibri" w:hAnsi="Calibri" w:cs="Calibri"/>
                <w:sz w:val="14"/>
                <w:szCs w:val="18"/>
              </w:rPr>
            </w:pPr>
          </w:p>
          <w:p w:rsidR="0036327A" w:rsidRPr="00A21237" w:rsidRDefault="0036327A" w:rsidP="00A040B6">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6327A" w:rsidRPr="00A21237" w:rsidRDefault="0036327A" w:rsidP="00B063FF">
            <w:pPr>
              <w:jc w:val="both"/>
              <w:rPr>
                <w:rFonts w:ascii="Calibri" w:hAnsi="Calibri" w:cs="Calibri"/>
                <w:sz w:val="12"/>
                <w:szCs w:val="18"/>
              </w:rPr>
            </w:pPr>
          </w:p>
          <w:p w:rsidR="0036327A" w:rsidRPr="00A21237" w:rsidRDefault="0036327A" w:rsidP="00A040B6">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lastRenderedPageBreak/>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6327A" w:rsidRPr="00A21237" w:rsidRDefault="0036327A" w:rsidP="00B063FF">
            <w:pPr>
              <w:jc w:val="both"/>
              <w:rPr>
                <w:rFonts w:ascii="Calibri" w:hAnsi="Calibri" w:cs="Calibri"/>
                <w:sz w:val="14"/>
                <w:szCs w:val="18"/>
              </w:rPr>
            </w:pPr>
          </w:p>
          <w:p w:rsidR="0036327A" w:rsidRPr="00A21237" w:rsidRDefault="0036327A" w:rsidP="00A040B6">
            <w:pPr>
              <w:numPr>
                <w:ilvl w:val="0"/>
                <w:numId w:val="38"/>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lastRenderedPageBreak/>
        <w:t xml:space="preserve"> </w:t>
      </w:r>
    </w:p>
    <w:p w:rsidR="0032034E" w:rsidRDefault="0032034E" w:rsidP="0032034E">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32034E" w:rsidRPr="00C229A6" w:rsidRDefault="0032034E" w:rsidP="0032034E">
      <w:pPr>
        <w:tabs>
          <w:tab w:val="left" w:pos="900"/>
          <w:tab w:val="center" w:pos="4561"/>
        </w:tabs>
        <w:jc w:val="center"/>
        <w:rPr>
          <w:rFonts w:ascii="Calibri" w:hAnsi="Calibri" w:cs="Calibri"/>
          <w:b/>
          <w:bCs/>
          <w:sz w:val="22"/>
          <w:szCs w:val="22"/>
          <w:lang w:eastAsia="es-ES"/>
        </w:rPr>
      </w:pPr>
    </w:p>
    <w:p w:rsidR="0032034E" w:rsidRPr="00C229A6" w:rsidRDefault="0032034E" w:rsidP="0032034E">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32034E" w:rsidRPr="00C229A6" w:rsidRDefault="0032034E" w:rsidP="0032034E">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32034E" w:rsidRPr="00456067" w:rsidTr="00B063FF">
        <w:trPr>
          <w:trHeight w:val="343"/>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2034E" w:rsidRPr="00456067" w:rsidRDefault="0032034E" w:rsidP="00B063FF">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2034E" w:rsidRPr="00456067" w:rsidRDefault="0032034E" w:rsidP="00B063FF">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32034E" w:rsidRPr="00456067" w:rsidTr="00B063FF">
        <w:trPr>
          <w:trHeight w:val="406"/>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32034E" w:rsidRPr="00456067" w:rsidTr="00B063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32034E" w:rsidRPr="00456067" w:rsidRDefault="0032034E" w:rsidP="00B063FF">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32034E" w:rsidRPr="00456067" w:rsidRDefault="0032034E" w:rsidP="00A040B6">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32034E" w:rsidRPr="00456067" w:rsidRDefault="0032034E" w:rsidP="00A040B6">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32034E" w:rsidRPr="00456067" w:rsidRDefault="0032034E" w:rsidP="00A040B6">
            <w:pPr>
              <w:numPr>
                <w:ilvl w:val="0"/>
                <w:numId w:val="40"/>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32034E" w:rsidRPr="00456067" w:rsidTr="00B063FF">
        <w:trPr>
          <w:trHeight w:val="1601"/>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32034E" w:rsidRPr="00456067" w:rsidRDefault="0032034E" w:rsidP="00A040B6">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32034E" w:rsidRPr="00456067" w:rsidRDefault="0032034E" w:rsidP="00A040B6">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32034E" w:rsidRPr="00456067" w:rsidRDefault="0032034E" w:rsidP="00A040B6">
            <w:pPr>
              <w:numPr>
                <w:ilvl w:val="0"/>
                <w:numId w:val="41"/>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32034E" w:rsidRPr="00456067" w:rsidTr="00B063FF">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32034E" w:rsidRPr="00456067" w:rsidRDefault="0032034E" w:rsidP="00A040B6">
            <w:pPr>
              <w:pStyle w:val="Prrafodelista"/>
              <w:numPr>
                <w:ilvl w:val="0"/>
                <w:numId w:val="42"/>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32034E" w:rsidRPr="00456067" w:rsidRDefault="0032034E" w:rsidP="00A040B6">
            <w:pPr>
              <w:pStyle w:val="Prrafodelista"/>
              <w:numPr>
                <w:ilvl w:val="0"/>
                <w:numId w:val="42"/>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32034E" w:rsidRPr="00456067" w:rsidRDefault="0032034E" w:rsidP="00A040B6">
            <w:pPr>
              <w:pStyle w:val="Prrafodelista"/>
              <w:numPr>
                <w:ilvl w:val="0"/>
                <w:numId w:val="42"/>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32034E" w:rsidRPr="00456067" w:rsidTr="00B063FF">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32034E" w:rsidRPr="00456067" w:rsidTr="00B063FF">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32034E" w:rsidRPr="00456067" w:rsidRDefault="0032034E" w:rsidP="00A040B6">
            <w:pPr>
              <w:numPr>
                <w:ilvl w:val="0"/>
                <w:numId w:val="43"/>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32034E" w:rsidRPr="00456067" w:rsidRDefault="0032034E" w:rsidP="00A040B6">
            <w:pPr>
              <w:numPr>
                <w:ilvl w:val="0"/>
                <w:numId w:val="43"/>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2034E" w:rsidRPr="00456067" w:rsidTr="00B063F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034E" w:rsidRPr="00456067" w:rsidRDefault="0032034E" w:rsidP="00B063FF">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32034E" w:rsidRPr="00456067" w:rsidRDefault="0032034E" w:rsidP="00B063FF">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32034E" w:rsidRPr="00456067" w:rsidRDefault="0032034E" w:rsidP="00A040B6">
            <w:pPr>
              <w:pStyle w:val="Prrafodelista"/>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32034E" w:rsidRPr="00456067" w:rsidRDefault="0032034E" w:rsidP="00A040B6">
            <w:pPr>
              <w:pStyle w:val="Prrafodelista"/>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32034E" w:rsidRPr="006F470A" w:rsidRDefault="0032034E" w:rsidP="003A382A">
      <w:pPr>
        <w:tabs>
          <w:tab w:val="left" w:pos="900"/>
          <w:tab w:val="center" w:pos="4561"/>
        </w:tabs>
        <w:rPr>
          <w:rFonts w:asciiTheme="minorHAnsi" w:hAnsiTheme="minorHAnsi" w:cstheme="minorHAnsi"/>
          <w:b/>
          <w:bCs/>
          <w:color w:val="FF0000"/>
          <w:sz w:val="22"/>
          <w:szCs w:val="22"/>
          <w:lang w:val="es-ES_tradnl"/>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2034E">
        <w:trPr>
          <w:trHeight w:val="74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32034E" w:rsidP="00FC4842">
      <w:pPr>
        <w:jc w:val="center"/>
        <w:rPr>
          <w:rFonts w:asciiTheme="minorHAnsi" w:hAnsiTheme="minorHAnsi" w:cstheme="minorHAnsi"/>
          <w:b/>
          <w:bCs/>
          <w:sz w:val="22"/>
          <w:szCs w:val="22"/>
          <w:lang w:val="es-ES_tradnl"/>
        </w:rPr>
      </w:pPr>
      <w:r w:rsidRPr="0032034E">
        <w:rPr>
          <w:noProof/>
          <w:lang w:val="es-BO" w:eastAsia="es-BO"/>
        </w:rPr>
        <w:drawing>
          <wp:inline distT="0" distB="0" distL="0" distR="0">
            <wp:extent cx="5526554" cy="68865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39790" cy="6903069"/>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92E" w:rsidRDefault="00B8792E">
      <w:r>
        <w:separator/>
      </w:r>
    </w:p>
  </w:endnote>
  <w:endnote w:type="continuationSeparator" w:id="0">
    <w:p w:rsidR="00B8792E" w:rsidRDefault="00B87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71912" w:rsidRDefault="00E71912">
        <w:pPr>
          <w:pStyle w:val="Piedepgina"/>
          <w:jc w:val="right"/>
        </w:pPr>
        <w:r>
          <w:fldChar w:fldCharType="begin"/>
        </w:r>
        <w:r>
          <w:instrText>PAGE   \* MERGEFORMAT</w:instrText>
        </w:r>
        <w:r>
          <w:fldChar w:fldCharType="separate"/>
        </w:r>
        <w:r w:rsidR="00D151D3">
          <w:rPr>
            <w:noProof/>
          </w:rPr>
          <w:t>33</w:t>
        </w:r>
        <w:r>
          <w:fldChar w:fldCharType="end"/>
        </w:r>
      </w:p>
    </w:sdtContent>
  </w:sdt>
  <w:p w:rsidR="00E71912" w:rsidRDefault="00E7191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71912" w:rsidRDefault="00E71912" w:rsidP="00AC3212">
        <w:pPr>
          <w:pStyle w:val="Piedepgina"/>
          <w:jc w:val="right"/>
        </w:pPr>
        <w:r>
          <w:fldChar w:fldCharType="begin"/>
        </w:r>
        <w:r>
          <w:instrText>PAGE   \* MERGEFORMAT</w:instrText>
        </w:r>
        <w:r>
          <w:fldChar w:fldCharType="separate"/>
        </w:r>
        <w:r w:rsidR="00D151D3">
          <w:rPr>
            <w:noProof/>
          </w:rPr>
          <w:t>21</w:t>
        </w:r>
        <w:r>
          <w:fldChar w:fldCharType="end"/>
        </w:r>
      </w:p>
    </w:sdtContent>
  </w:sdt>
  <w:p w:rsidR="00E71912" w:rsidRDefault="00E719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92E" w:rsidRDefault="00B8792E">
      <w:r>
        <w:separator/>
      </w:r>
    </w:p>
  </w:footnote>
  <w:footnote w:type="continuationSeparator" w:id="0">
    <w:p w:rsidR="00B8792E" w:rsidRDefault="00B87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2"/>
  </w:num>
  <w:num w:numId="7">
    <w:abstractNumId w:val="0"/>
  </w:num>
  <w:num w:numId="8">
    <w:abstractNumId w:val="40"/>
  </w:num>
  <w:num w:numId="9">
    <w:abstractNumId w:val="42"/>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6"/>
  </w:num>
  <w:num w:numId="20">
    <w:abstractNumId w:val="37"/>
  </w:num>
  <w:num w:numId="21">
    <w:abstractNumId w:val="35"/>
  </w:num>
  <w:num w:numId="22">
    <w:abstractNumId w:val="19"/>
  </w:num>
  <w:num w:numId="23">
    <w:abstractNumId w:val="18"/>
  </w:num>
  <w:num w:numId="24">
    <w:abstractNumId w:val="30"/>
  </w:num>
  <w:num w:numId="25">
    <w:abstractNumId w:val="27"/>
  </w:num>
  <w:num w:numId="26">
    <w:abstractNumId w:val="5"/>
  </w:num>
  <w:num w:numId="27">
    <w:abstractNumId w:val="15"/>
  </w:num>
  <w:num w:numId="28">
    <w:abstractNumId w:val="9"/>
  </w:num>
  <w:num w:numId="29">
    <w:abstractNumId w:val="23"/>
  </w:num>
  <w:num w:numId="30">
    <w:abstractNumId w:val="43"/>
  </w:num>
  <w:num w:numId="31">
    <w:abstractNumId w:val="1"/>
  </w:num>
  <w:num w:numId="32">
    <w:abstractNumId w:val="8"/>
  </w:num>
  <w:num w:numId="33">
    <w:abstractNumId w:val="34"/>
  </w:num>
  <w:num w:numId="34">
    <w:abstractNumId w:val="41"/>
  </w:num>
  <w:num w:numId="35">
    <w:abstractNumId w:val="12"/>
  </w:num>
  <w:num w:numId="36">
    <w:abstractNumId w:val="17"/>
  </w:num>
  <w:num w:numId="37">
    <w:abstractNumId w:val="31"/>
  </w:num>
  <w:num w:numId="38">
    <w:abstractNumId w:val="24"/>
  </w:num>
  <w:num w:numId="39">
    <w:abstractNumId w:val="25"/>
  </w:num>
  <w:num w:numId="40">
    <w:abstractNumId w:val="28"/>
  </w:num>
  <w:num w:numId="41">
    <w:abstractNumId w:val="39"/>
  </w:num>
  <w:num w:numId="42">
    <w:abstractNumId w:val="38"/>
  </w:num>
  <w:num w:numId="43">
    <w:abstractNumId w:val="10"/>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0BA"/>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2D8F"/>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34E"/>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08"/>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27A"/>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AA7"/>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EBA"/>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C0A"/>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564"/>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0B6"/>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2E"/>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1D3"/>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4B"/>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912"/>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976"/>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4842"/>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1984144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image" Target="media/image8.wmf"/><Relationship Id="rId30" Type="http://schemas.openxmlformats.org/officeDocument/2006/relationships/oleObject" Target="embeddings/oleObject5.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1FCF9-F96E-4231-A097-E7CABB3A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33</Pages>
  <Words>10316</Words>
  <Characters>56742</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66925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19</cp:revision>
  <cp:lastPrinted>2017-11-22T22:46:00Z</cp:lastPrinted>
  <dcterms:created xsi:type="dcterms:W3CDTF">2017-11-15T15:58:00Z</dcterms:created>
  <dcterms:modified xsi:type="dcterms:W3CDTF">2017-11-22T22:47:00Z</dcterms:modified>
</cp:coreProperties>
</file>