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FC5" w:rsidRDefault="008B0FC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FC5" w:rsidRDefault="008B0FC5" w:rsidP="00B8304E">
                            <w:pPr>
                              <w:ind w:left="142"/>
                              <w:jc w:val="center"/>
                              <w:rPr>
                                <w:rFonts w:ascii="Verdana" w:hAnsi="Verdana"/>
                                <w:b/>
                              </w:rPr>
                            </w:pPr>
                          </w:p>
                          <w:p w:rsidR="008B0FC5" w:rsidRDefault="008B0FC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FC5" w:rsidRPr="00103622" w:rsidRDefault="008B0FC5" w:rsidP="00B8304E">
                            <w:pPr>
                              <w:ind w:left="142"/>
                              <w:jc w:val="center"/>
                              <w:rPr>
                                <w:rFonts w:ascii="Century Gothic" w:hAnsi="Century Gothic" w:cs="Arial"/>
                                <w:b/>
                                <w:sz w:val="32"/>
                                <w:szCs w:val="32"/>
                                <w:lang w:val="es-MX"/>
                              </w:rPr>
                            </w:pPr>
                          </w:p>
                          <w:p w:rsidR="008B0FC5" w:rsidRPr="00103622" w:rsidRDefault="008B0FC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0FC5" w:rsidRDefault="008B0FC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0FC5" w:rsidRDefault="008B0FC5" w:rsidP="00B8304E">
                            <w:pPr>
                              <w:jc w:val="center"/>
                              <w:rPr>
                                <w:rFonts w:ascii="Century Gothic" w:hAnsi="Century Gothic" w:cs="Arial"/>
                                <w:b/>
                                <w:sz w:val="28"/>
                                <w:szCs w:val="32"/>
                              </w:rPr>
                            </w:pPr>
                          </w:p>
                          <w:p w:rsidR="008B0FC5" w:rsidRDefault="008B0FC5" w:rsidP="00B8304E">
                            <w:pPr>
                              <w:jc w:val="center"/>
                              <w:rPr>
                                <w:rFonts w:ascii="Century Gothic" w:hAnsi="Century Gothic" w:cs="Arial"/>
                                <w:b/>
                                <w:sz w:val="28"/>
                                <w:szCs w:val="32"/>
                              </w:rPr>
                            </w:pPr>
                          </w:p>
                          <w:p w:rsidR="008B0FC5" w:rsidRPr="00D94CE2" w:rsidRDefault="008B0FC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FC5" w:rsidRPr="00D94CE2" w:rsidRDefault="008B0FC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0FC5" w:rsidRPr="00F40D69" w:rsidRDefault="008B0FC5" w:rsidP="00B8304E">
                            <w:pPr>
                              <w:ind w:left="142"/>
                              <w:jc w:val="center"/>
                              <w:rPr>
                                <w:rFonts w:ascii="Century Gothic" w:hAnsi="Century Gothic" w:cs="Arial"/>
                                <w:b/>
                                <w:sz w:val="28"/>
                                <w:szCs w:val="28"/>
                              </w:rPr>
                            </w:pPr>
                          </w:p>
                          <w:p w:rsidR="008B0FC5" w:rsidRDefault="008B0FC5" w:rsidP="00B8304E">
                            <w:pPr>
                              <w:ind w:left="142"/>
                              <w:jc w:val="center"/>
                              <w:rPr>
                                <w:rFonts w:ascii="Century Gothic" w:hAnsi="Century Gothic" w:cs="Arial"/>
                                <w:b/>
                                <w:sz w:val="28"/>
                                <w:szCs w:val="28"/>
                                <w:lang w:val="es-MX"/>
                              </w:rPr>
                            </w:pPr>
                          </w:p>
                          <w:p w:rsidR="008B0FC5" w:rsidRPr="00103622" w:rsidRDefault="008B0FC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FC5" w:rsidRPr="005F6C94" w:rsidRDefault="008B0FC5" w:rsidP="00B8304E">
                            <w:pPr>
                              <w:ind w:left="142"/>
                              <w:rPr>
                                <w:rFonts w:ascii="Century Gothic" w:hAnsi="Century Gothic"/>
                                <w:b/>
                                <w:sz w:val="28"/>
                                <w:szCs w:val="28"/>
                                <w:lang w:val="es-MX"/>
                              </w:rPr>
                            </w:pPr>
                          </w:p>
                          <w:p w:rsidR="008B0FC5" w:rsidRPr="00D94CE2" w:rsidRDefault="008B0FC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B0FC5">
                              <w:rPr>
                                <w:rFonts w:ascii="Century Gothic" w:hAnsi="Century Gothic" w:cs="Century Gothic"/>
                                <w:b/>
                                <w:bCs/>
                                <w:color w:val="FF0000"/>
                                <w:sz w:val="28"/>
                                <w:szCs w:val="28"/>
                              </w:rPr>
                              <w:t>SERVICIO DE TRANSPORTE DE GLP POR CISTERNA DEL DISTRITO COMERCIAL ORURO</w:t>
                            </w:r>
                          </w:p>
                          <w:p w:rsidR="008B0FC5" w:rsidRPr="00D94CE2" w:rsidRDefault="008B0FC5" w:rsidP="00B8304E">
                            <w:pPr>
                              <w:jc w:val="center"/>
                              <w:rPr>
                                <w:rFonts w:ascii="Century Gothic" w:hAnsi="Century Gothic" w:cs="Century Gothic"/>
                                <w:b/>
                                <w:bCs/>
                                <w:color w:val="FF0000"/>
                                <w:sz w:val="28"/>
                                <w:szCs w:val="28"/>
                              </w:rPr>
                            </w:pPr>
                          </w:p>
                          <w:p w:rsidR="008B0FC5" w:rsidRPr="00D94CE2" w:rsidRDefault="008B0FC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B0FC5">
                              <w:rPr>
                                <w:rFonts w:ascii="Century Gothic" w:hAnsi="Century Gothic" w:cs="Century Gothic"/>
                                <w:b/>
                                <w:bCs/>
                                <w:color w:val="FF0000"/>
                                <w:sz w:val="28"/>
                                <w:szCs w:val="28"/>
                              </w:rPr>
                              <w:t>GCC-CDL-DCOR-63-17</w:t>
                            </w:r>
                          </w:p>
                          <w:p w:rsidR="008B0FC5" w:rsidRPr="00D94CE2" w:rsidRDefault="008B0FC5" w:rsidP="00B8304E">
                            <w:pPr>
                              <w:jc w:val="center"/>
                              <w:rPr>
                                <w:rFonts w:ascii="Century Gothic" w:hAnsi="Century Gothic" w:cs="Century Gothic"/>
                                <w:b/>
                                <w:bCs/>
                                <w:color w:val="FF0000"/>
                                <w:sz w:val="28"/>
                                <w:szCs w:val="28"/>
                              </w:rPr>
                            </w:pPr>
                          </w:p>
                          <w:p w:rsidR="008B0FC5" w:rsidRPr="00D94CE2" w:rsidRDefault="008B0FC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8B0FC5" w:rsidRPr="00103622" w:rsidRDefault="008B0FC5" w:rsidP="00B8304E">
                            <w:pPr>
                              <w:jc w:val="center"/>
                              <w:rPr>
                                <w:rFonts w:ascii="Century Gothic" w:hAnsi="Century Gothic"/>
                                <w:sz w:val="32"/>
                                <w:szCs w:val="32"/>
                                <w:lang w:val="es-ES_tradnl"/>
                              </w:rPr>
                            </w:pPr>
                          </w:p>
                          <w:p w:rsidR="008B0FC5" w:rsidRPr="00103622" w:rsidRDefault="008B0FC5" w:rsidP="00B8304E">
                            <w:pPr>
                              <w:ind w:right="930"/>
                              <w:jc w:val="center"/>
                              <w:rPr>
                                <w:rFonts w:ascii="Century Gothic" w:hAnsi="Century Gothic"/>
                                <w:sz w:val="32"/>
                                <w:szCs w:val="32"/>
                                <w:lang w:val="es-ES_tradnl"/>
                              </w:rPr>
                            </w:pPr>
                          </w:p>
                          <w:p w:rsidR="008B0FC5" w:rsidRPr="00103622" w:rsidRDefault="008B0FC5" w:rsidP="00B8304E">
                            <w:pPr>
                              <w:ind w:right="930"/>
                              <w:jc w:val="center"/>
                              <w:rPr>
                                <w:rFonts w:ascii="Century Gothic" w:hAnsi="Century Gothic"/>
                                <w:sz w:val="32"/>
                                <w:szCs w:val="32"/>
                                <w:lang w:val="es-ES_tradnl"/>
                              </w:rPr>
                            </w:pPr>
                          </w:p>
                          <w:p w:rsidR="008B0FC5" w:rsidRDefault="008B0FC5" w:rsidP="00B8304E">
                            <w:pPr>
                              <w:ind w:right="930"/>
                              <w:jc w:val="center"/>
                              <w:rPr>
                                <w:rFonts w:ascii="Century Gothic" w:hAnsi="Century Gothic"/>
                                <w:lang w:val="es-ES_tradnl"/>
                              </w:rPr>
                            </w:pPr>
                          </w:p>
                          <w:p w:rsidR="008B0FC5" w:rsidRPr="009C5A35" w:rsidRDefault="008B0FC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B0FC5" w:rsidRDefault="008B0FC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0FC5" w:rsidRDefault="008B0FC5" w:rsidP="00B8304E">
                      <w:pPr>
                        <w:ind w:left="142"/>
                        <w:jc w:val="center"/>
                        <w:rPr>
                          <w:rFonts w:ascii="Verdana" w:hAnsi="Verdana"/>
                          <w:b/>
                        </w:rPr>
                      </w:pPr>
                    </w:p>
                    <w:p w:rsidR="008B0FC5" w:rsidRDefault="008B0FC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0FC5" w:rsidRPr="00103622" w:rsidRDefault="008B0FC5" w:rsidP="00B8304E">
                      <w:pPr>
                        <w:ind w:left="142"/>
                        <w:jc w:val="center"/>
                        <w:rPr>
                          <w:rFonts w:ascii="Century Gothic" w:hAnsi="Century Gothic" w:cs="Arial"/>
                          <w:b/>
                          <w:sz w:val="32"/>
                          <w:szCs w:val="32"/>
                          <w:lang w:val="es-MX"/>
                        </w:rPr>
                      </w:pPr>
                    </w:p>
                    <w:p w:rsidR="008B0FC5" w:rsidRPr="00103622" w:rsidRDefault="008B0FC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0FC5" w:rsidRDefault="008B0FC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B0FC5" w:rsidRDefault="008B0FC5" w:rsidP="00B8304E">
                      <w:pPr>
                        <w:jc w:val="center"/>
                        <w:rPr>
                          <w:rFonts w:ascii="Century Gothic" w:hAnsi="Century Gothic" w:cs="Arial"/>
                          <w:b/>
                          <w:sz w:val="28"/>
                          <w:szCs w:val="32"/>
                        </w:rPr>
                      </w:pPr>
                    </w:p>
                    <w:p w:rsidR="008B0FC5" w:rsidRDefault="008B0FC5" w:rsidP="00B8304E">
                      <w:pPr>
                        <w:jc w:val="center"/>
                        <w:rPr>
                          <w:rFonts w:ascii="Century Gothic" w:hAnsi="Century Gothic" w:cs="Arial"/>
                          <w:b/>
                          <w:sz w:val="28"/>
                          <w:szCs w:val="32"/>
                        </w:rPr>
                      </w:pPr>
                    </w:p>
                    <w:p w:rsidR="008B0FC5" w:rsidRPr="00D94CE2" w:rsidRDefault="008B0FC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0FC5" w:rsidRPr="00D94CE2" w:rsidRDefault="008B0FC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B0FC5" w:rsidRPr="00F40D69" w:rsidRDefault="008B0FC5" w:rsidP="00B8304E">
                      <w:pPr>
                        <w:ind w:left="142"/>
                        <w:jc w:val="center"/>
                        <w:rPr>
                          <w:rFonts w:ascii="Century Gothic" w:hAnsi="Century Gothic" w:cs="Arial"/>
                          <w:b/>
                          <w:sz w:val="28"/>
                          <w:szCs w:val="28"/>
                        </w:rPr>
                      </w:pPr>
                    </w:p>
                    <w:p w:rsidR="008B0FC5" w:rsidRDefault="008B0FC5" w:rsidP="00B8304E">
                      <w:pPr>
                        <w:ind w:left="142"/>
                        <w:jc w:val="center"/>
                        <w:rPr>
                          <w:rFonts w:ascii="Century Gothic" w:hAnsi="Century Gothic" w:cs="Arial"/>
                          <w:b/>
                          <w:sz w:val="28"/>
                          <w:szCs w:val="28"/>
                          <w:lang w:val="es-MX"/>
                        </w:rPr>
                      </w:pPr>
                    </w:p>
                    <w:p w:rsidR="008B0FC5" w:rsidRPr="00103622" w:rsidRDefault="008B0FC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0FC5" w:rsidRPr="005F6C94" w:rsidRDefault="008B0FC5" w:rsidP="00B8304E">
                      <w:pPr>
                        <w:ind w:left="142"/>
                        <w:rPr>
                          <w:rFonts w:ascii="Century Gothic" w:hAnsi="Century Gothic"/>
                          <w:b/>
                          <w:sz w:val="28"/>
                          <w:szCs w:val="28"/>
                          <w:lang w:val="es-MX"/>
                        </w:rPr>
                      </w:pPr>
                    </w:p>
                    <w:p w:rsidR="008B0FC5" w:rsidRPr="00D94CE2" w:rsidRDefault="008B0FC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B0FC5">
                        <w:rPr>
                          <w:rFonts w:ascii="Century Gothic" w:hAnsi="Century Gothic" w:cs="Century Gothic"/>
                          <w:b/>
                          <w:bCs/>
                          <w:color w:val="FF0000"/>
                          <w:sz w:val="28"/>
                          <w:szCs w:val="28"/>
                        </w:rPr>
                        <w:t>SERVICIO DE TRANSPORTE DE GLP POR CISTERNA DEL DISTRITO COMERCIAL ORURO</w:t>
                      </w:r>
                    </w:p>
                    <w:p w:rsidR="008B0FC5" w:rsidRPr="00D94CE2" w:rsidRDefault="008B0FC5" w:rsidP="00B8304E">
                      <w:pPr>
                        <w:jc w:val="center"/>
                        <w:rPr>
                          <w:rFonts w:ascii="Century Gothic" w:hAnsi="Century Gothic" w:cs="Century Gothic"/>
                          <w:b/>
                          <w:bCs/>
                          <w:color w:val="FF0000"/>
                          <w:sz w:val="28"/>
                          <w:szCs w:val="28"/>
                        </w:rPr>
                      </w:pPr>
                    </w:p>
                    <w:p w:rsidR="008B0FC5" w:rsidRPr="00D94CE2" w:rsidRDefault="008B0FC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B0FC5">
                        <w:rPr>
                          <w:rFonts w:ascii="Century Gothic" w:hAnsi="Century Gothic" w:cs="Century Gothic"/>
                          <w:b/>
                          <w:bCs/>
                          <w:color w:val="FF0000"/>
                          <w:sz w:val="28"/>
                          <w:szCs w:val="28"/>
                        </w:rPr>
                        <w:t>GCC-CDL-DCOR-63-17</w:t>
                      </w:r>
                    </w:p>
                    <w:p w:rsidR="008B0FC5" w:rsidRPr="00D94CE2" w:rsidRDefault="008B0FC5" w:rsidP="00B8304E">
                      <w:pPr>
                        <w:jc w:val="center"/>
                        <w:rPr>
                          <w:rFonts w:ascii="Century Gothic" w:hAnsi="Century Gothic" w:cs="Century Gothic"/>
                          <w:b/>
                          <w:bCs/>
                          <w:color w:val="FF0000"/>
                          <w:sz w:val="28"/>
                          <w:szCs w:val="28"/>
                        </w:rPr>
                      </w:pPr>
                    </w:p>
                    <w:p w:rsidR="008B0FC5" w:rsidRPr="00D94CE2" w:rsidRDefault="008B0FC5"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8B0FC5" w:rsidRPr="00103622" w:rsidRDefault="008B0FC5" w:rsidP="00B8304E">
                      <w:pPr>
                        <w:jc w:val="center"/>
                        <w:rPr>
                          <w:rFonts w:ascii="Century Gothic" w:hAnsi="Century Gothic"/>
                          <w:sz w:val="32"/>
                          <w:szCs w:val="32"/>
                          <w:lang w:val="es-ES_tradnl"/>
                        </w:rPr>
                      </w:pPr>
                    </w:p>
                    <w:p w:rsidR="008B0FC5" w:rsidRPr="00103622" w:rsidRDefault="008B0FC5" w:rsidP="00B8304E">
                      <w:pPr>
                        <w:ind w:right="930"/>
                        <w:jc w:val="center"/>
                        <w:rPr>
                          <w:rFonts w:ascii="Century Gothic" w:hAnsi="Century Gothic"/>
                          <w:sz w:val="32"/>
                          <w:szCs w:val="32"/>
                          <w:lang w:val="es-ES_tradnl"/>
                        </w:rPr>
                      </w:pPr>
                    </w:p>
                    <w:p w:rsidR="008B0FC5" w:rsidRPr="00103622" w:rsidRDefault="008B0FC5" w:rsidP="00B8304E">
                      <w:pPr>
                        <w:ind w:right="930"/>
                        <w:jc w:val="center"/>
                        <w:rPr>
                          <w:rFonts w:ascii="Century Gothic" w:hAnsi="Century Gothic"/>
                          <w:sz w:val="32"/>
                          <w:szCs w:val="32"/>
                          <w:lang w:val="es-ES_tradnl"/>
                        </w:rPr>
                      </w:pPr>
                    </w:p>
                    <w:p w:rsidR="008B0FC5" w:rsidRDefault="008B0FC5" w:rsidP="00B8304E">
                      <w:pPr>
                        <w:ind w:right="930"/>
                        <w:jc w:val="center"/>
                        <w:rPr>
                          <w:rFonts w:ascii="Century Gothic" w:hAnsi="Century Gothic"/>
                          <w:lang w:val="es-ES_tradnl"/>
                        </w:rPr>
                      </w:pPr>
                    </w:p>
                    <w:p w:rsidR="008B0FC5" w:rsidRPr="009C5A35" w:rsidRDefault="008B0FC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0FC5" w:rsidRPr="00AD6AF2" w:rsidRDefault="008B0FC5" w:rsidP="00B26F20">
                            <w:pPr>
                              <w:ind w:right="930"/>
                              <w:jc w:val="center"/>
                              <w:rPr>
                                <w:rFonts w:ascii="Century Gothic" w:hAnsi="Century Gothic"/>
                                <w:sz w:val="14"/>
                                <w:lang w:val="es-ES_tradnl"/>
                              </w:rPr>
                            </w:pPr>
                          </w:p>
                          <w:p w:rsidR="008B0FC5" w:rsidRDefault="008B0FC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B0FC5" w:rsidRPr="00AD6AF2" w:rsidRDefault="008B0FC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B0FC5" w:rsidRPr="00AD6AF2" w:rsidRDefault="008B0FC5" w:rsidP="00B26F20">
                      <w:pPr>
                        <w:ind w:right="930"/>
                        <w:jc w:val="center"/>
                        <w:rPr>
                          <w:rFonts w:ascii="Century Gothic" w:hAnsi="Century Gothic"/>
                          <w:sz w:val="14"/>
                          <w:lang w:val="es-ES_tradnl"/>
                        </w:rPr>
                      </w:pPr>
                    </w:p>
                    <w:p w:rsidR="008B0FC5" w:rsidRDefault="008B0FC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B0FC5" w:rsidRPr="00AD6AF2" w:rsidRDefault="008B0FC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10C9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10C9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910C9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910C92"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p w:rsidR="00910C92" w:rsidRDefault="00910C92" w:rsidP="00CD7DE0">
      <w:pPr>
        <w:tabs>
          <w:tab w:val="left" w:pos="5691"/>
        </w:tabs>
        <w:rPr>
          <w:rFonts w:asciiTheme="minorHAnsi" w:hAnsiTheme="minorHAnsi" w:cstheme="minorHAnsi"/>
          <w:b/>
          <w:sz w:val="22"/>
          <w:szCs w:val="22"/>
        </w:rPr>
      </w:pPr>
    </w:p>
    <w:p w:rsidR="00910C92" w:rsidRDefault="00910C92" w:rsidP="00CD7DE0">
      <w:pPr>
        <w:tabs>
          <w:tab w:val="left" w:pos="5691"/>
        </w:tabs>
        <w:rPr>
          <w:rFonts w:asciiTheme="minorHAnsi" w:hAnsiTheme="minorHAnsi" w:cstheme="minorHAnsi"/>
          <w:b/>
          <w:sz w:val="22"/>
          <w:szCs w:val="22"/>
        </w:rPr>
      </w:pPr>
    </w:p>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300"/>
        <w:gridCol w:w="3402"/>
      </w:tblGrid>
      <w:tr w:rsidR="00910C92" w:rsidRPr="00552079" w:rsidTr="00910C92">
        <w:trPr>
          <w:trHeight w:val="410"/>
        </w:trPr>
        <w:tc>
          <w:tcPr>
            <w:tcW w:w="9634" w:type="dxa"/>
            <w:gridSpan w:val="6"/>
            <w:shd w:val="clear" w:color="auto" w:fill="D9D9D9"/>
            <w:vAlign w:val="center"/>
          </w:tcPr>
          <w:p w:rsidR="00910C92" w:rsidRPr="00241AE7" w:rsidRDefault="00910C92" w:rsidP="00910C92">
            <w:pPr>
              <w:jc w:val="center"/>
              <w:rPr>
                <w:rFonts w:ascii="Calibri" w:hAnsi="Calibri" w:cs="Calibri"/>
                <w:b/>
                <w:sz w:val="22"/>
                <w:szCs w:val="22"/>
              </w:rPr>
            </w:pPr>
            <w:r w:rsidRPr="00241AE7">
              <w:rPr>
                <w:rFonts w:ascii="Calibri" w:hAnsi="Calibri" w:cs="Calibri"/>
                <w:b/>
                <w:sz w:val="22"/>
                <w:szCs w:val="22"/>
              </w:rPr>
              <w:t>CRONOGRAMA DE PLAZOS</w:t>
            </w:r>
          </w:p>
        </w:tc>
      </w:tr>
      <w:tr w:rsidR="00910C92" w:rsidRPr="00552079" w:rsidTr="00910C92">
        <w:trPr>
          <w:trHeight w:val="410"/>
        </w:trPr>
        <w:tc>
          <w:tcPr>
            <w:tcW w:w="433" w:type="dxa"/>
            <w:shd w:val="clear" w:color="auto" w:fill="D9D9D9"/>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910C92" w:rsidRPr="00241AE7" w:rsidRDefault="00910C92" w:rsidP="00910C92">
            <w:pPr>
              <w:jc w:val="center"/>
              <w:rPr>
                <w:rFonts w:ascii="Calibri" w:hAnsi="Calibri" w:cs="Calibri"/>
                <w:b/>
                <w:sz w:val="22"/>
                <w:szCs w:val="22"/>
              </w:rPr>
            </w:pPr>
            <w:r w:rsidRPr="00241AE7">
              <w:rPr>
                <w:rFonts w:ascii="Calibri" w:hAnsi="Calibri" w:cs="Calibri"/>
                <w:b/>
                <w:sz w:val="22"/>
                <w:szCs w:val="22"/>
              </w:rPr>
              <w:t>ACTIVIDAD</w:t>
            </w:r>
          </w:p>
        </w:tc>
        <w:tc>
          <w:tcPr>
            <w:tcW w:w="2693" w:type="dxa"/>
            <w:gridSpan w:val="3"/>
            <w:shd w:val="clear" w:color="auto" w:fill="D9D9D9"/>
            <w:vAlign w:val="center"/>
          </w:tcPr>
          <w:p w:rsidR="00910C92" w:rsidRPr="00241AE7" w:rsidRDefault="00910C92" w:rsidP="00910C92">
            <w:pPr>
              <w:jc w:val="center"/>
              <w:rPr>
                <w:rFonts w:ascii="Calibri" w:hAnsi="Calibri" w:cs="Calibri"/>
                <w:b/>
                <w:sz w:val="22"/>
                <w:szCs w:val="22"/>
              </w:rPr>
            </w:pPr>
            <w:r w:rsidRPr="00241AE7">
              <w:rPr>
                <w:rFonts w:ascii="Calibri" w:hAnsi="Calibri" w:cs="Calibri"/>
                <w:b/>
                <w:sz w:val="22"/>
                <w:szCs w:val="22"/>
              </w:rPr>
              <w:t>FECHA y HORA</w:t>
            </w:r>
          </w:p>
        </w:tc>
        <w:tc>
          <w:tcPr>
            <w:tcW w:w="3402" w:type="dxa"/>
            <w:shd w:val="clear" w:color="auto" w:fill="D9D9D9"/>
            <w:vAlign w:val="center"/>
          </w:tcPr>
          <w:p w:rsidR="00910C92" w:rsidRPr="00241AE7" w:rsidRDefault="00910C92" w:rsidP="00910C92">
            <w:pPr>
              <w:jc w:val="center"/>
              <w:rPr>
                <w:rFonts w:ascii="Calibri" w:hAnsi="Calibri" w:cs="Calibri"/>
                <w:b/>
                <w:sz w:val="22"/>
                <w:szCs w:val="22"/>
              </w:rPr>
            </w:pPr>
            <w:r w:rsidRPr="00241AE7">
              <w:rPr>
                <w:rFonts w:ascii="Calibri" w:hAnsi="Calibri" w:cs="Calibri"/>
                <w:b/>
                <w:sz w:val="22"/>
                <w:szCs w:val="22"/>
              </w:rPr>
              <w:t xml:space="preserve">DIRECCIÓN </w:t>
            </w:r>
          </w:p>
        </w:tc>
      </w:tr>
      <w:tr w:rsidR="00910C92" w:rsidRPr="00552079" w:rsidTr="00910C92">
        <w:trPr>
          <w:trHeight w:val="64"/>
        </w:trPr>
        <w:tc>
          <w:tcPr>
            <w:tcW w:w="433" w:type="dxa"/>
          </w:tcPr>
          <w:p w:rsidR="00910C92" w:rsidRPr="00910C92" w:rsidRDefault="00910C92" w:rsidP="00910C92">
            <w:pPr>
              <w:rPr>
                <w:rFonts w:ascii="Calibri" w:hAnsi="Calibri" w:cs="Calibri"/>
                <w:sz w:val="10"/>
                <w:szCs w:val="22"/>
              </w:rPr>
            </w:pPr>
          </w:p>
        </w:tc>
        <w:tc>
          <w:tcPr>
            <w:tcW w:w="3106" w:type="dxa"/>
          </w:tcPr>
          <w:p w:rsidR="00910C92" w:rsidRPr="00910C92" w:rsidRDefault="00910C92" w:rsidP="00910C92">
            <w:pPr>
              <w:rPr>
                <w:rFonts w:ascii="Calibri" w:hAnsi="Calibri" w:cs="Calibri"/>
                <w:sz w:val="10"/>
                <w:szCs w:val="22"/>
              </w:rPr>
            </w:pPr>
          </w:p>
        </w:tc>
        <w:tc>
          <w:tcPr>
            <w:tcW w:w="2693" w:type="dxa"/>
            <w:gridSpan w:val="3"/>
          </w:tcPr>
          <w:p w:rsidR="00910C92" w:rsidRPr="00910C92" w:rsidRDefault="00910C92" w:rsidP="00910C92">
            <w:pPr>
              <w:rPr>
                <w:rFonts w:ascii="Calibri" w:hAnsi="Calibri" w:cs="Calibri"/>
                <w:sz w:val="10"/>
                <w:szCs w:val="22"/>
                <w:highlight w:val="yellow"/>
              </w:rPr>
            </w:pPr>
          </w:p>
        </w:tc>
        <w:tc>
          <w:tcPr>
            <w:tcW w:w="3402" w:type="dxa"/>
          </w:tcPr>
          <w:p w:rsidR="00910C92" w:rsidRPr="00910C92" w:rsidRDefault="00910C92" w:rsidP="00910C92">
            <w:pPr>
              <w:rPr>
                <w:rFonts w:ascii="Calibri" w:hAnsi="Calibri" w:cs="Calibri"/>
                <w:sz w:val="10"/>
                <w:szCs w:val="22"/>
              </w:rPr>
            </w:pPr>
          </w:p>
        </w:tc>
      </w:tr>
      <w:tr w:rsidR="00910C92" w:rsidRPr="00552079" w:rsidTr="00910C92">
        <w:trPr>
          <w:trHeight w:val="704"/>
        </w:trPr>
        <w:tc>
          <w:tcPr>
            <w:tcW w:w="433" w:type="dxa"/>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Inspección Previa</w:t>
            </w:r>
          </w:p>
          <w:p w:rsidR="00910C92" w:rsidRPr="00241AE7" w:rsidRDefault="00910C92" w:rsidP="00910C92">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Fecha:</w:t>
            </w:r>
          </w:p>
          <w:p w:rsidR="00910C92" w:rsidRPr="00241AE7" w:rsidRDefault="00910C92" w:rsidP="00910C92">
            <w:pPr>
              <w:rPr>
                <w:rFonts w:ascii="Calibri" w:hAnsi="Calibri" w:cs="Calibri"/>
                <w:sz w:val="22"/>
                <w:szCs w:val="22"/>
              </w:rPr>
            </w:pPr>
          </w:p>
        </w:tc>
        <w:tc>
          <w:tcPr>
            <w:tcW w:w="1300" w:type="dxa"/>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Hora:</w:t>
            </w:r>
          </w:p>
          <w:p w:rsidR="00910C92" w:rsidRPr="00241AE7" w:rsidRDefault="00910C92" w:rsidP="00910C92">
            <w:pPr>
              <w:jc w:val="center"/>
              <w:rPr>
                <w:rFonts w:ascii="Calibri" w:hAnsi="Calibri" w:cs="Calibri"/>
                <w:color w:val="000000"/>
                <w:sz w:val="22"/>
                <w:szCs w:val="22"/>
              </w:rPr>
            </w:pPr>
          </w:p>
        </w:tc>
        <w:tc>
          <w:tcPr>
            <w:tcW w:w="3402" w:type="dxa"/>
            <w:vAlign w:val="center"/>
          </w:tcPr>
          <w:p w:rsidR="00910C92" w:rsidRPr="00241AE7" w:rsidRDefault="00910C92" w:rsidP="00910C92">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910C92" w:rsidRPr="00552079" w:rsidTr="00910C92">
        <w:trPr>
          <w:trHeight w:val="155"/>
        </w:trPr>
        <w:tc>
          <w:tcPr>
            <w:tcW w:w="433" w:type="dxa"/>
            <w:vAlign w:val="center"/>
          </w:tcPr>
          <w:p w:rsidR="00910C92" w:rsidRPr="00910C92" w:rsidRDefault="00910C92" w:rsidP="00910C92">
            <w:pPr>
              <w:rPr>
                <w:rFonts w:ascii="Calibri" w:hAnsi="Calibri" w:cs="Calibri"/>
                <w:sz w:val="10"/>
                <w:szCs w:val="22"/>
              </w:rPr>
            </w:pPr>
          </w:p>
        </w:tc>
        <w:tc>
          <w:tcPr>
            <w:tcW w:w="3106" w:type="dxa"/>
            <w:vAlign w:val="center"/>
          </w:tcPr>
          <w:p w:rsidR="00910C92" w:rsidRPr="00910C92" w:rsidRDefault="00910C92" w:rsidP="00910C92">
            <w:pPr>
              <w:rPr>
                <w:rFonts w:ascii="Calibri" w:hAnsi="Calibri" w:cs="Calibri"/>
                <w:sz w:val="10"/>
                <w:szCs w:val="22"/>
              </w:rPr>
            </w:pPr>
          </w:p>
        </w:tc>
        <w:tc>
          <w:tcPr>
            <w:tcW w:w="2693" w:type="dxa"/>
            <w:gridSpan w:val="3"/>
          </w:tcPr>
          <w:p w:rsidR="00910C92" w:rsidRPr="00910C92" w:rsidRDefault="00910C92" w:rsidP="00910C92">
            <w:pPr>
              <w:jc w:val="center"/>
              <w:rPr>
                <w:rFonts w:ascii="Calibri" w:hAnsi="Calibri" w:cs="Calibri"/>
                <w:sz w:val="10"/>
                <w:szCs w:val="22"/>
              </w:rPr>
            </w:pPr>
          </w:p>
        </w:tc>
        <w:tc>
          <w:tcPr>
            <w:tcW w:w="3402" w:type="dxa"/>
          </w:tcPr>
          <w:p w:rsidR="00910C92" w:rsidRPr="00910C92" w:rsidRDefault="00910C92" w:rsidP="00910C92">
            <w:pPr>
              <w:jc w:val="both"/>
              <w:rPr>
                <w:rFonts w:ascii="Calibri" w:hAnsi="Calibri" w:cs="Calibri"/>
                <w:sz w:val="10"/>
                <w:szCs w:val="22"/>
              </w:rPr>
            </w:pPr>
          </w:p>
        </w:tc>
      </w:tr>
      <w:tr w:rsidR="00910C92" w:rsidRPr="00552079" w:rsidTr="00910C92">
        <w:trPr>
          <w:trHeight w:val="433"/>
        </w:trPr>
        <w:tc>
          <w:tcPr>
            <w:tcW w:w="433" w:type="dxa"/>
            <w:shd w:val="clear" w:color="auto" w:fill="auto"/>
            <w:vAlign w:val="center"/>
          </w:tcPr>
          <w:p w:rsidR="00910C92" w:rsidRPr="00241AE7" w:rsidRDefault="00910C92" w:rsidP="00910C92">
            <w:pPr>
              <w:jc w:val="center"/>
              <w:rPr>
                <w:rFonts w:ascii="Calibri" w:hAnsi="Calibri" w:cs="Calibri"/>
                <w:sz w:val="22"/>
                <w:szCs w:val="22"/>
              </w:rPr>
            </w:pPr>
            <w:r>
              <w:rPr>
                <w:rFonts w:ascii="Calibri" w:hAnsi="Calibri" w:cs="Calibri"/>
                <w:sz w:val="22"/>
                <w:szCs w:val="22"/>
              </w:rPr>
              <w:t>2</w:t>
            </w:r>
          </w:p>
        </w:tc>
        <w:tc>
          <w:tcPr>
            <w:tcW w:w="3106" w:type="dxa"/>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Consultas Escritas</w:t>
            </w:r>
          </w:p>
          <w:p w:rsidR="00910C92" w:rsidRPr="00241AE7" w:rsidRDefault="00910C92" w:rsidP="00910C92">
            <w:pPr>
              <w:jc w:val="both"/>
              <w:rPr>
                <w:rFonts w:ascii="Calibri" w:hAnsi="Calibri" w:cs="Calibri"/>
                <w:sz w:val="22"/>
                <w:szCs w:val="22"/>
                <w:lang w:val="es-ES_tradnl"/>
              </w:rPr>
            </w:pPr>
            <w:r>
              <w:rPr>
                <w:rFonts w:ascii="Calibri" w:hAnsi="Calibri" w:cs="Arial"/>
                <w:i/>
                <w:color w:val="FF0000"/>
                <w:sz w:val="16"/>
                <w:szCs w:val="16"/>
              </w:rPr>
              <w:t>N/A  No aplica</w:t>
            </w:r>
          </w:p>
        </w:tc>
        <w:tc>
          <w:tcPr>
            <w:tcW w:w="1393" w:type="dxa"/>
            <w:gridSpan w:val="2"/>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Fecha:</w:t>
            </w:r>
          </w:p>
          <w:p w:rsidR="00910C92" w:rsidRPr="00241AE7" w:rsidRDefault="00910C92" w:rsidP="00910C92">
            <w:pPr>
              <w:rPr>
                <w:rFonts w:ascii="Calibri" w:hAnsi="Calibri" w:cs="Calibri"/>
                <w:sz w:val="22"/>
                <w:szCs w:val="22"/>
              </w:rPr>
            </w:pPr>
          </w:p>
        </w:tc>
        <w:tc>
          <w:tcPr>
            <w:tcW w:w="1300" w:type="dxa"/>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Hasta hora:</w:t>
            </w:r>
          </w:p>
          <w:p w:rsidR="00910C92" w:rsidRPr="00241AE7" w:rsidRDefault="00910C92" w:rsidP="00910C92">
            <w:pPr>
              <w:rPr>
                <w:rFonts w:ascii="Calibri" w:hAnsi="Calibri" w:cs="Calibri"/>
                <w:sz w:val="22"/>
                <w:szCs w:val="22"/>
              </w:rPr>
            </w:pPr>
          </w:p>
        </w:tc>
        <w:tc>
          <w:tcPr>
            <w:tcW w:w="3402" w:type="dxa"/>
            <w:vAlign w:val="center"/>
          </w:tcPr>
          <w:p w:rsidR="00910C92" w:rsidRPr="00241AE7" w:rsidRDefault="00910C92" w:rsidP="00910C92">
            <w:pPr>
              <w:jc w:val="both"/>
              <w:rPr>
                <w:rFonts w:ascii="Calibri" w:hAnsi="Calibri" w:cs="Calibri"/>
                <w:color w:val="000000"/>
                <w:sz w:val="22"/>
                <w:szCs w:val="22"/>
              </w:rPr>
            </w:pPr>
            <w:r>
              <w:rPr>
                <w:rFonts w:ascii="Calibri" w:hAnsi="Calibri" w:cs="Arial"/>
                <w:i/>
                <w:color w:val="FF0000"/>
                <w:sz w:val="16"/>
                <w:szCs w:val="16"/>
              </w:rPr>
              <w:t>N/A  No aplica</w:t>
            </w:r>
          </w:p>
        </w:tc>
      </w:tr>
      <w:tr w:rsidR="00910C92" w:rsidRPr="00552079" w:rsidTr="00910C92">
        <w:trPr>
          <w:trHeight w:val="65"/>
        </w:trPr>
        <w:tc>
          <w:tcPr>
            <w:tcW w:w="433" w:type="dxa"/>
            <w:vAlign w:val="center"/>
          </w:tcPr>
          <w:p w:rsidR="00910C92" w:rsidRPr="00910C92" w:rsidRDefault="00910C92" w:rsidP="00910C92">
            <w:pPr>
              <w:jc w:val="center"/>
              <w:rPr>
                <w:rFonts w:ascii="Calibri" w:hAnsi="Calibri" w:cs="Calibri"/>
                <w:sz w:val="14"/>
                <w:szCs w:val="22"/>
              </w:rPr>
            </w:pPr>
          </w:p>
        </w:tc>
        <w:tc>
          <w:tcPr>
            <w:tcW w:w="3106" w:type="dxa"/>
            <w:vAlign w:val="center"/>
          </w:tcPr>
          <w:p w:rsidR="00910C92" w:rsidRPr="00910C92" w:rsidRDefault="00910C92" w:rsidP="00910C92">
            <w:pPr>
              <w:rPr>
                <w:rFonts w:ascii="Calibri" w:hAnsi="Calibri" w:cs="Calibri"/>
                <w:sz w:val="14"/>
                <w:szCs w:val="22"/>
              </w:rPr>
            </w:pPr>
          </w:p>
        </w:tc>
        <w:tc>
          <w:tcPr>
            <w:tcW w:w="2693" w:type="dxa"/>
            <w:gridSpan w:val="3"/>
          </w:tcPr>
          <w:p w:rsidR="00910C92" w:rsidRPr="00910C92" w:rsidRDefault="00910C92" w:rsidP="00910C92">
            <w:pPr>
              <w:rPr>
                <w:rFonts w:ascii="Calibri" w:hAnsi="Calibri" w:cs="Calibri"/>
                <w:sz w:val="14"/>
                <w:szCs w:val="22"/>
              </w:rPr>
            </w:pPr>
          </w:p>
        </w:tc>
        <w:tc>
          <w:tcPr>
            <w:tcW w:w="3402" w:type="dxa"/>
          </w:tcPr>
          <w:p w:rsidR="00910C92" w:rsidRPr="00910C92" w:rsidRDefault="00910C92" w:rsidP="00910C92">
            <w:pPr>
              <w:rPr>
                <w:rFonts w:ascii="Calibri" w:hAnsi="Calibri" w:cs="Calibri"/>
                <w:sz w:val="14"/>
                <w:szCs w:val="22"/>
              </w:rPr>
            </w:pPr>
          </w:p>
        </w:tc>
      </w:tr>
      <w:tr w:rsidR="00910C92" w:rsidRPr="00552079" w:rsidTr="00910C92">
        <w:trPr>
          <w:trHeight w:val="370"/>
        </w:trPr>
        <w:tc>
          <w:tcPr>
            <w:tcW w:w="433" w:type="dxa"/>
            <w:vAlign w:val="center"/>
          </w:tcPr>
          <w:p w:rsidR="00910C92" w:rsidRPr="00241AE7" w:rsidRDefault="00910C92" w:rsidP="00910C92">
            <w:pPr>
              <w:jc w:val="center"/>
              <w:rPr>
                <w:rFonts w:ascii="Calibri" w:hAnsi="Calibri" w:cs="Calibri"/>
                <w:sz w:val="22"/>
                <w:szCs w:val="22"/>
              </w:rPr>
            </w:pPr>
            <w:r>
              <w:rPr>
                <w:rFonts w:ascii="Calibri" w:hAnsi="Calibri" w:cs="Calibri"/>
                <w:sz w:val="22"/>
                <w:szCs w:val="22"/>
              </w:rPr>
              <w:t>3</w:t>
            </w:r>
          </w:p>
        </w:tc>
        <w:tc>
          <w:tcPr>
            <w:tcW w:w="3106" w:type="dxa"/>
            <w:vAlign w:val="center"/>
          </w:tcPr>
          <w:p w:rsidR="00910C92" w:rsidRPr="00241AE7" w:rsidRDefault="00910C92" w:rsidP="00910C92">
            <w:pPr>
              <w:jc w:val="both"/>
              <w:rPr>
                <w:rFonts w:ascii="Calibri" w:hAnsi="Calibri" w:cs="Calibri"/>
                <w:sz w:val="22"/>
                <w:szCs w:val="22"/>
              </w:rPr>
            </w:pPr>
            <w:r w:rsidRPr="00241AE7">
              <w:rPr>
                <w:rFonts w:ascii="Calibri" w:hAnsi="Calibri" w:cs="Calibri"/>
                <w:sz w:val="22"/>
                <w:szCs w:val="22"/>
              </w:rPr>
              <w:t>Reunión de Aclaración</w:t>
            </w:r>
          </w:p>
          <w:p w:rsidR="00910C92" w:rsidRPr="00241AE7" w:rsidRDefault="00910C92" w:rsidP="00910C92">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Fecha:</w:t>
            </w:r>
          </w:p>
          <w:p w:rsidR="00910C92" w:rsidRPr="00241AE7" w:rsidRDefault="00910C92" w:rsidP="00910C92">
            <w:pPr>
              <w:rPr>
                <w:rFonts w:ascii="Calibri" w:hAnsi="Calibri" w:cs="Calibri"/>
                <w:sz w:val="22"/>
                <w:szCs w:val="22"/>
              </w:rPr>
            </w:pPr>
          </w:p>
        </w:tc>
        <w:tc>
          <w:tcPr>
            <w:tcW w:w="1300" w:type="dxa"/>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Hora:</w:t>
            </w:r>
          </w:p>
          <w:p w:rsidR="00910C92" w:rsidRPr="00241AE7" w:rsidRDefault="00910C92" w:rsidP="00910C92">
            <w:pPr>
              <w:rPr>
                <w:rFonts w:ascii="Calibri" w:hAnsi="Calibri" w:cs="Calibri"/>
                <w:sz w:val="22"/>
                <w:szCs w:val="22"/>
              </w:rPr>
            </w:pPr>
          </w:p>
        </w:tc>
        <w:tc>
          <w:tcPr>
            <w:tcW w:w="3402" w:type="dxa"/>
          </w:tcPr>
          <w:p w:rsidR="00910C92" w:rsidRDefault="00910C92" w:rsidP="00910C92">
            <w:pPr>
              <w:rPr>
                <w:rFonts w:ascii="Calibri" w:hAnsi="Calibri" w:cs="Arial"/>
                <w:b/>
                <w:color w:val="FF0000"/>
                <w:sz w:val="16"/>
                <w:szCs w:val="16"/>
              </w:rPr>
            </w:pPr>
          </w:p>
          <w:p w:rsidR="00910C92" w:rsidRPr="00241AE7" w:rsidRDefault="00910C92" w:rsidP="00910C92">
            <w:pPr>
              <w:jc w:val="both"/>
              <w:rPr>
                <w:rFonts w:ascii="Calibri" w:hAnsi="Calibri" w:cs="Calibri"/>
                <w:color w:val="FF0000"/>
                <w:sz w:val="22"/>
                <w:szCs w:val="22"/>
              </w:rPr>
            </w:pPr>
            <w:r>
              <w:rPr>
                <w:rFonts w:ascii="Calibri" w:hAnsi="Calibri" w:cs="Arial"/>
                <w:i/>
                <w:color w:val="FF0000"/>
                <w:sz w:val="16"/>
                <w:szCs w:val="16"/>
              </w:rPr>
              <w:t>N/A  No aplica</w:t>
            </w:r>
          </w:p>
        </w:tc>
      </w:tr>
      <w:tr w:rsidR="00910C92" w:rsidRPr="00552079" w:rsidTr="00910C92">
        <w:trPr>
          <w:trHeight w:val="64"/>
        </w:trPr>
        <w:tc>
          <w:tcPr>
            <w:tcW w:w="433" w:type="dxa"/>
            <w:vAlign w:val="center"/>
          </w:tcPr>
          <w:p w:rsidR="00910C92" w:rsidRPr="00910C92" w:rsidRDefault="00910C92" w:rsidP="00910C92">
            <w:pPr>
              <w:jc w:val="center"/>
              <w:rPr>
                <w:rFonts w:ascii="Calibri" w:hAnsi="Calibri" w:cs="Calibri"/>
                <w:sz w:val="12"/>
                <w:szCs w:val="22"/>
              </w:rPr>
            </w:pPr>
          </w:p>
        </w:tc>
        <w:tc>
          <w:tcPr>
            <w:tcW w:w="3106" w:type="dxa"/>
            <w:vAlign w:val="center"/>
          </w:tcPr>
          <w:p w:rsidR="00910C92" w:rsidRPr="00910C92" w:rsidRDefault="00910C92" w:rsidP="00910C92">
            <w:pPr>
              <w:jc w:val="center"/>
              <w:rPr>
                <w:rFonts w:ascii="Calibri" w:hAnsi="Calibri" w:cs="Calibri"/>
                <w:sz w:val="12"/>
                <w:szCs w:val="22"/>
              </w:rPr>
            </w:pPr>
          </w:p>
        </w:tc>
        <w:tc>
          <w:tcPr>
            <w:tcW w:w="2693" w:type="dxa"/>
            <w:gridSpan w:val="3"/>
            <w:vAlign w:val="center"/>
          </w:tcPr>
          <w:p w:rsidR="00910C92" w:rsidRPr="00910C92" w:rsidRDefault="00910C92" w:rsidP="00910C92">
            <w:pPr>
              <w:jc w:val="center"/>
              <w:rPr>
                <w:rFonts w:ascii="Calibri" w:hAnsi="Calibri" w:cs="Calibri"/>
                <w:sz w:val="12"/>
                <w:szCs w:val="22"/>
              </w:rPr>
            </w:pPr>
          </w:p>
        </w:tc>
        <w:tc>
          <w:tcPr>
            <w:tcW w:w="3402" w:type="dxa"/>
            <w:vAlign w:val="center"/>
          </w:tcPr>
          <w:p w:rsidR="00910C92" w:rsidRPr="00910C92" w:rsidRDefault="00910C92" w:rsidP="00910C92">
            <w:pPr>
              <w:rPr>
                <w:rFonts w:ascii="Calibri" w:hAnsi="Calibri" w:cs="Calibri"/>
                <w:color w:val="FF0000"/>
                <w:sz w:val="12"/>
                <w:szCs w:val="22"/>
              </w:rPr>
            </w:pPr>
          </w:p>
        </w:tc>
      </w:tr>
      <w:tr w:rsidR="00910C92" w:rsidRPr="00552079" w:rsidTr="00910C92">
        <w:trPr>
          <w:trHeight w:val="370"/>
        </w:trPr>
        <w:tc>
          <w:tcPr>
            <w:tcW w:w="433" w:type="dxa"/>
            <w:vAlign w:val="center"/>
          </w:tcPr>
          <w:p w:rsidR="00910C92" w:rsidRPr="00241AE7" w:rsidRDefault="00910C92" w:rsidP="00910C92">
            <w:pPr>
              <w:jc w:val="center"/>
              <w:rPr>
                <w:rFonts w:ascii="Calibri" w:hAnsi="Calibri" w:cs="Calibri"/>
                <w:sz w:val="22"/>
                <w:szCs w:val="22"/>
              </w:rPr>
            </w:pPr>
            <w:r>
              <w:rPr>
                <w:rFonts w:ascii="Calibri" w:hAnsi="Calibri" w:cs="Calibri"/>
                <w:sz w:val="22"/>
                <w:szCs w:val="22"/>
              </w:rPr>
              <w:t>4</w:t>
            </w:r>
          </w:p>
        </w:tc>
        <w:tc>
          <w:tcPr>
            <w:tcW w:w="3106" w:type="dxa"/>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Fecha:</w:t>
            </w:r>
          </w:p>
          <w:p w:rsidR="00910C92" w:rsidRPr="00241AE7" w:rsidRDefault="00F81F5C" w:rsidP="00910C92">
            <w:pPr>
              <w:rPr>
                <w:rFonts w:ascii="Calibri" w:hAnsi="Calibri" w:cs="Calibri"/>
                <w:sz w:val="22"/>
                <w:szCs w:val="22"/>
              </w:rPr>
            </w:pPr>
            <w:r>
              <w:rPr>
                <w:rFonts w:ascii="Calibri" w:hAnsi="Calibri" w:cs="Calibri"/>
                <w:sz w:val="22"/>
                <w:szCs w:val="22"/>
              </w:rPr>
              <w:t>30</w:t>
            </w:r>
            <w:r w:rsidR="00910C92">
              <w:rPr>
                <w:rFonts w:ascii="Calibri" w:hAnsi="Calibri" w:cs="Calibri"/>
                <w:sz w:val="22"/>
                <w:szCs w:val="22"/>
              </w:rPr>
              <w:t>/11/2017</w:t>
            </w:r>
          </w:p>
        </w:tc>
        <w:tc>
          <w:tcPr>
            <w:tcW w:w="1300" w:type="dxa"/>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Hasta hora:</w:t>
            </w:r>
          </w:p>
          <w:p w:rsidR="00910C92" w:rsidRPr="00241AE7" w:rsidRDefault="00910C92" w:rsidP="00910C92">
            <w:pPr>
              <w:jc w:val="center"/>
              <w:rPr>
                <w:rFonts w:ascii="Calibri" w:hAnsi="Calibri" w:cs="Calibri"/>
                <w:sz w:val="22"/>
                <w:szCs w:val="22"/>
              </w:rPr>
            </w:pPr>
            <w:r>
              <w:rPr>
                <w:rFonts w:ascii="Calibri" w:hAnsi="Calibri" w:cs="Calibri"/>
                <w:sz w:val="22"/>
                <w:szCs w:val="22"/>
              </w:rPr>
              <w:t>09:30</w:t>
            </w:r>
          </w:p>
        </w:tc>
        <w:tc>
          <w:tcPr>
            <w:tcW w:w="3402" w:type="dxa"/>
          </w:tcPr>
          <w:p w:rsidR="00910C92" w:rsidRPr="00FA1E1C" w:rsidRDefault="00910C92" w:rsidP="00910C92">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910C92" w:rsidRPr="00FA1E1C" w:rsidRDefault="00910C92" w:rsidP="00910C92">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910C92" w:rsidRPr="00FA1E1C" w:rsidRDefault="00910C92" w:rsidP="00910C92">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910C92" w:rsidRPr="00241AE7" w:rsidRDefault="00910C92" w:rsidP="00910C92">
            <w:pPr>
              <w:jc w:val="both"/>
              <w:rPr>
                <w:rFonts w:ascii="Calibri" w:hAnsi="Calibri" w:cs="Calibri"/>
                <w:color w:val="FF0000"/>
                <w:sz w:val="22"/>
                <w:szCs w:val="22"/>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910C92" w:rsidRPr="00552079" w:rsidTr="00910C92">
        <w:trPr>
          <w:trHeight w:val="214"/>
        </w:trPr>
        <w:tc>
          <w:tcPr>
            <w:tcW w:w="433" w:type="dxa"/>
            <w:vAlign w:val="center"/>
          </w:tcPr>
          <w:p w:rsidR="00910C92" w:rsidRPr="00910C92" w:rsidRDefault="00910C92" w:rsidP="00910C92">
            <w:pPr>
              <w:jc w:val="center"/>
              <w:rPr>
                <w:rFonts w:ascii="Calibri" w:hAnsi="Calibri" w:cs="Calibri"/>
                <w:sz w:val="4"/>
                <w:szCs w:val="22"/>
              </w:rPr>
            </w:pPr>
          </w:p>
        </w:tc>
        <w:tc>
          <w:tcPr>
            <w:tcW w:w="3106" w:type="dxa"/>
            <w:vAlign w:val="center"/>
          </w:tcPr>
          <w:p w:rsidR="00910C92" w:rsidRPr="00910C92" w:rsidRDefault="00910C92" w:rsidP="00910C92">
            <w:pPr>
              <w:rPr>
                <w:rFonts w:ascii="Calibri" w:hAnsi="Calibri" w:cs="Calibri"/>
                <w:sz w:val="4"/>
                <w:szCs w:val="22"/>
              </w:rPr>
            </w:pPr>
          </w:p>
        </w:tc>
        <w:tc>
          <w:tcPr>
            <w:tcW w:w="2693" w:type="dxa"/>
            <w:gridSpan w:val="3"/>
            <w:vAlign w:val="center"/>
          </w:tcPr>
          <w:p w:rsidR="00910C92" w:rsidRPr="00910C92" w:rsidRDefault="00910C92" w:rsidP="00910C92">
            <w:pPr>
              <w:jc w:val="center"/>
              <w:rPr>
                <w:rFonts w:ascii="Calibri" w:hAnsi="Calibri" w:cs="Calibri"/>
                <w:sz w:val="4"/>
                <w:szCs w:val="22"/>
              </w:rPr>
            </w:pPr>
          </w:p>
        </w:tc>
        <w:tc>
          <w:tcPr>
            <w:tcW w:w="3402" w:type="dxa"/>
          </w:tcPr>
          <w:p w:rsidR="00910C92" w:rsidRPr="00910C92" w:rsidRDefault="00910C92" w:rsidP="00910C92">
            <w:pPr>
              <w:jc w:val="both"/>
              <w:rPr>
                <w:rFonts w:ascii="Calibri" w:hAnsi="Calibri" w:cs="Calibri"/>
                <w:color w:val="FF0000"/>
                <w:sz w:val="4"/>
                <w:szCs w:val="22"/>
              </w:rPr>
            </w:pPr>
          </w:p>
        </w:tc>
      </w:tr>
      <w:tr w:rsidR="00910C92" w:rsidRPr="00552079" w:rsidTr="00910C92">
        <w:trPr>
          <w:trHeight w:val="416"/>
        </w:trPr>
        <w:tc>
          <w:tcPr>
            <w:tcW w:w="433" w:type="dxa"/>
            <w:vAlign w:val="center"/>
          </w:tcPr>
          <w:p w:rsidR="00910C92" w:rsidRPr="00241AE7" w:rsidRDefault="00910C92" w:rsidP="00910C92">
            <w:pPr>
              <w:jc w:val="center"/>
              <w:rPr>
                <w:rFonts w:ascii="Calibri" w:hAnsi="Calibri" w:cs="Calibri"/>
                <w:sz w:val="22"/>
                <w:szCs w:val="22"/>
              </w:rPr>
            </w:pPr>
            <w:r>
              <w:rPr>
                <w:rFonts w:ascii="Calibri" w:hAnsi="Calibri" w:cs="Calibri"/>
                <w:sz w:val="22"/>
                <w:szCs w:val="22"/>
              </w:rPr>
              <w:t>5</w:t>
            </w:r>
          </w:p>
        </w:tc>
        <w:tc>
          <w:tcPr>
            <w:tcW w:w="3106" w:type="dxa"/>
            <w:vAlign w:val="center"/>
          </w:tcPr>
          <w:p w:rsidR="00910C92" w:rsidRPr="00241AE7" w:rsidRDefault="00910C92" w:rsidP="00910C9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Fecha:</w:t>
            </w:r>
          </w:p>
          <w:p w:rsidR="00910C92" w:rsidRPr="00241AE7" w:rsidRDefault="00F81F5C" w:rsidP="00910C92">
            <w:pPr>
              <w:rPr>
                <w:rFonts w:ascii="Calibri" w:hAnsi="Calibri" w:cs="Calibri"/>
                <w:sz w:val="22"/>
                <w:szCs w:val="22"/>
              </w:rPr>
            </w:pPr>
            <w:r>
              <w:rPr>
                <w:rFonts w:ascii="Calibri" w:hAnsi="Calibri" w:cs="Calibri"/>
                <w:sz w:val="22"/>
                <w:szCs w:val="22"/>
              </w:rPr>
              <w:t>30</w:t>
            </w:r>
            <w:r w:rsidR="00910C92">
              <w:rPr>
                <w:rFonts w:ascii="Calibri" w:hAnsi="Calibri" w:cs="Calibri"/>
                <w:sz w:val="22"/>
                <w:szCs w:val="22"/>
              </w:rPr>
              <w:t>/11/2017</w:t>
            </w:r>
          </w:p>
        </w:tc>
        <w:tc>
          <w:tcPr>
            <w:tcW w:w="1348" w:type="dxa"/>
            <w:gridSpan w:val="2"/>
            <w:vAlign w:val="center"/>
          </w:tcPr>
          <w:p w:rsidR="00910C92" w:rsidRPr="00241AE7" w:rsidRDefault="00910C92" w:rsidP="00910C92">
            <w:pPr>
              <w:jc w:val="center"/>
              <w:rPr>
                <w:rFonts w:ascii="Calibri" w:hAnsi="Calibri" w:cs="Calibri"/>
                <w:sz w:val="22"/>
                <w:szCs w:val="22"/>
              </w:rPr>
            </w:pPr>
            <w:r w:rsidRPr="00241AE7">
              <w:rPr>
                <w:rFonts w:ascii="Calibri" w:hAnsi="Calibri" w:cs="Calibri"/>
                <w:sz w:val="22"/>
                <w:szCs w:val="22"/>
              </w:rPr>
              <w:t>Hora:</w:t>
            </w:r>
          </w:p>
          <w:p w:rsidR="00910C92" w:rsidRPr="00241AE7" w:rsidRDefault="00910C92" w:rsidP="00910C92">
            <w:pPr>
              <w:jc w:val="center"/>
              <w:rPr>
                <w:rFonts w:ascii="Calibri" w:hAnsi="Calibri" w:cs="Calibri"/>
                <w:sz w:val="22"/>
                <w:szCs w:val="22"/>
              </w:rPr>
            </w:pPr>
            <w:r>
              <w:rPr>
                <w:rFonts w:ascii="Calibri" w:hAnsi="Calibri" w:cs="Calibri"/>
                <w:sz w:val="22"/>
                <w:szCs w:val="22"/>
              </w:rPr>
              <w:t>10:00</w:t>
            </w:r>
          </w:p>
        </w:tc>
        <w:tc>
          <w:tcPr>
            <w:tcW w:w="3402" w:type="dxa"/>
            <w:vAlign w:val="center"/>
          </w:tcPr>
          <w:p w:rsidR="00910C92" w:rsidRPr="00FA1E1C" w:rsidRDefault="00910C92" w:rsidP="00910C92">
            <w:pPr>
              <w:jc w:val="both"/>
              <w:rPr>
                <w:rFonts w:ascii="Calibri" w:hAnsi="Calibri" w:cs="Calibri"/>
                <w:i/>
                <w:color w:val="FF0000"/>
                <w:sz w:val="16"/>
                <w:szCs w:val="16"/>
              </w:rPr>
            </w:pPr>
            <w:r w:rsidRPr="00FA1E1C">
              <w:rPr>
                <w:rFonts w:ascii="Calibri" w:hAnsi="Calibri" w:cs="Calibri"/>
                <w:b/>
                <w:color w:val="FF0000"/>
                <w:sz w:val="16"/>
                <w:szCs w:val="16"/>
              </w:rPr>
              <w:t xml:space="preserve">Lugar: </w:t>
            </w:r>
            <w:r w:rsidRPr="00FA1E1C">
              <w:rPr>
                <w:rFonts w:ascii="Calibri" w:hAnsi="Calibri" w:cs="Calibri"/>
                <w:i/>
                <w:color w:val="FF0000"/>
                <w:sz w:val="16"/>
                <w:szCs w:val="16"/>
              </w:rPr>
              <w:t>Unidad de Contrataciones – Distrito Comercial Oruro.</w:t>
            </w:r>
          </w:p>
          <w:p w:rsidR="00910C92" w:rsidRPr="00FA1E1C" w:rsidRDefault="00910C92" w:rsidP="00910C92">
            <w:pPr>
              <w:jc w:val="both"/>
              <w:rPr>
                <w:rFonts w:ascii="Calibri" w:hAnsi="Calibri" w:cs="Calibri"/>
                <w:i/>
                <w:color w:val="FF0000"/>
                <w:sz w:val="16"/>
                <w:szCs w:val="16"/>
              </w:rPr>
            </w:pPr>
            <w:r w:rsidRPr="00FA1E1C">
              <w:rPr>
                <w:rFonts w:ascii="Calibri" w:hAnsi="Calibri" w:cs="Calibri"/>
                <w:i/>
                <w:color w:val="FF0000"/>
                <w:sz w:val="16"/>
                <w:szCs w:val="16"/>
              </w:rPr>
              <w:t xml:space="preserve">Calle 6 de Octubre N° 5595 Casi Esquina Caro </w:t>
            </w:r>
          </w:p>
          <w:p w:rsidR="00910C92" w:rsidRPr="00FA1E1C" w:rsidRDefault="00910C92" w:rsidP="00910C92">
            <w:pPr>
              <w:jc w:val="both"/>
              <w:rPr>
                <w:rFonts w:ascii="Calibri" w:hAnsi="Calibri" w:cs="Calibri"/>
                <w:i/>
                <w:color w:val="FF0000"/>
                <w:sz w:val="16"/>
                <w:szCs w:val="16"/>
              </w:rPr>
            </w:pPr>
            <w:r w:rsidRPr="00FA1E1C">
              <w:rPr>
                <w:rFonts w:ascii="Calibri" w:hAnsi="Calibri" w:cs="Calibri"/>
                <w:i/>
                <w:color w:val="FF0000"/>
                <w:sz w:val="16"/>
                <w:szCs w:val="16"/>
              </w:rPr>
              <w:t>(Oruro-Bolivia)</w:t>
            </w:r>
          </w:p>
          <w:p w:rsidR="00910C92" w:rsidRPr="00241AE7" w:rsidRDefault="00910C92" w:rsidP="00910C92">
            <w:pPr>
              <w:jc w:val="both"/>
              <w:rPr>
                <w:rFonts w:ascii="Calibri" w:hAnsi="Calibri" w:cs="Calibri"/>
                <w:color w:val="FF0000"/>
                <w:sz w:val="22"/>
                <w:szCs w:val="22"/>
                <w:lang w:val="es-BO"/>
              </w:rPr>
            </w:pPr>
            <w:r w:rsidRPr="00FA1E1C">
              <w:rPr>
                <w:rFonts w:ascii="Calibri" w:hAnsi="Calibri" w:cs="Calibri"/>
                <w:b/>
                <w:color w:val="FF0000"/>
                <w:sz w:val="16"/>
                <w:szCs w:val="16"/>
              </w:rPr>
              <w:t>Responsable:</w:t>
            </w:r>
            <w:r w:rsidRPr="00FA1E1C">
              <w:rPr>
                <w:rFonts w:ascii="Calibri" w:hAnsi="Calibri" w:cs="Calibri"/>
                <w:color w:val="FF0000"/>
                <w:sz w:val="16"/>
                <w:szCs w:val="16"/>
              </w:rPr>
              <w:t xml:space="preserve"> </w:t>
            </w:r>
            <w:r w:rsidRPr="00FA1E1C">
              <w:rPr>
                <w:rFonts w:ascii="Calibri" w:hAnsi="Calibri" w:cs="Calibri"/>
                <w:i/>
                <w:color w:val="FF0000"/>
                <w:sz w:val="16"/>
                <w:szCs w:val="16"/>
              </w:rPr>
              <w:t>Lic. Carla Pérez Quintanilla</w:t>
            </w:r>
          </w:p>
        </w:tc>
      </w:tr>
      <w:tr w:rsidR="00910C92" w:rsidRPr="00552079" w:rsidTr="00910C92">
        <w:trPr>
          <w:trHeight w:val="64"/>
        </w:trPr>
        <w:tc>
          <w:tcPr>
            <w:tcW w:w="433" w:type="dxa"/>
            <w:vAlign w:val="center"/>
          </w:tcPr>
          <w:p w:rsidR="00910C92" w:rsidRPr="00910C92" w:rsidRDefault="00910C92" w:rsidP="00910C92">
            <w:pPr>
              <w:jc w:val="center"/>
              <w:rPr>
                <w:rFonts w:ascii="Calibri" w:hAnsi="Calibri" w:cs="Calibri"/>
                <w:sz w:val="4"/>
                <w:szCs w:val="22"/>
              </w:rPr>
            </w:pPr>
          </w:p>
        </w:tc>
        <w:tc>
          <w:tcPr>
            <w:tcW w:w="3106" w:type="dxa"/>
            <w:vAlign w:val="center"/>
          </w:tcPr>
          <w:p w:rsidR="00910C92" w:rsidRPr="00F81F5C" w:rsidRDefault="00910C92" w:rsidP="00910C92">
            <w:pPr>
              <w:rPr>
                <w:rFonts w:ascii="Calibri" w:hAnsi="Calibri" w:cs="Calibri"/>
                <w:sz w:val="16"/>
                <w:szCs w:val="22"/>
              </w:rPr>
            </w:pPr>
          </w:p>
        </w:tc>
        <w:tc>
          <w:tcPr>
            <w:tcW w:w="2693" w:type="dxa"/>
            <w:gridSpan w:val="3"/>
            <w:vAlign w:val="center"/>
          </w:tcPr>
          <w:p w:rsidR="00910C92" w:rsidRPr="00F81F5C" w:rsidRDefault="00910C92" w:rsidP="00910C92">
            <w:pPr>
              <w:jc w:val="center"/>
              <w:rPr>
                <w:rFonts w:ascii="Calibri" w:hAnsi="Calibri" w:cs="Calibri"/>
                <w:sz w:val="16"/>
                <w:szCs w:val="22"/>
              </w:rPr>
            </w:pPr>
          </w:p>
        </w:tc>
        <w:tc>
          <w:tcPr>
            <w:tcW w:w="3402" w:type="dxa"/>
            <w:vAlign w:val="center"/>
          </w:tcPr>
          <w:p w:rsidR="00910C92" w:rsidRPr="00F81F5C" w:rsidRDefault="00910C92" w:rsidP="00910C92">
            <w:pPr>
              <w:rPr>
                <w:rFonts w:ascii="Calibri" w:hAnsi="Calibri" w:cs="Calibri"/>
                <w:color w:val="000000"/>
                <w:sz w:val="16"/>
                <w:szCs w:val="22"/>
                <w:lang w:val="es-BO"/>
              </w:rPr>
            </w:pPr>
          </w:p>
        </w:tc>
      </w:tr>
      <w:tr w:rsidR="00910C92" w:rsidRPr="00552079" w:rsidTr="00910C92">
        <w:trPr>
          <w:trHeight w:val="246"/>
        </w:trPr>
        <w:tc>
          <w:tcPr>
            <w:tcW w:w="433" w:type="dxa"/>
            <w:vAlign w:val="center"/>
          </w:tcPr>
          <w:p w:rsidR="00910C92" w:rsidRPr="00241AE7" w:rsidRDefault="00910C92" w:rsidP="00910C92">
            <w:pPr>
              <w:jc w:val="center"/>
              <w:rPr>
                <w:rFonts w:ascii="Calibri" w:hAnsi="Calibri" w:cs="Calibri"/>
                <w:sz w:val="22"/>
                <w:szCs w:val="22"/>
              </w:rPr>
            </w:pPr>
            <w:r>
              <w:rPr>
                <w:rFonts w:ascii="Calibri" w:hAnsi="Calibri" w:cs="Calibri"/>
                <w:sz w:val="22"/>
                <w:szCs w:val="22"/>
              </w:rPr>
              <w:t>6</w:t>
            </w:r>
          </w:p>
        </w:tc>
        <w:tc>
          <w:tcPr>
            <w:tcW w:w="3106" w:type="dxa"/>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Resultados del Proceso</w:t>
            </w:r>
          </w:p>
        </w:tc>
        <w:tc>
          <w:tcPr>
            <w:tcW w:w="2693" w:type="dxa"/>
            <w:gridSpan w:val="3"/>
            <w:vAlign w:val="center"/>
          </w:tcPr>
          <w:p w:rsidR="00910C92" w:rsidRPr="00241AE7" w:rsidRDefault="00910C92" w:rsidP="00910C92">
            <w:pPr>
              <w:jc w:val="both"/>
              <w:rPr>
                <w:rFonts w:ascii="Calibri" w:hAnsi="Calibri" w:cs="Calibri"/>
                <w:szCs w:val="22"/>
              </w:rPr>
            </w:pPr>
            <w:r w:rsidRPr="00241AE7">
              <w:rPr>
                <w:rFonts w:ascii="Calibri" w:hAnsi="Calibri" w:cs="Calibri"/>
                <w:szCs w:val="22"/>
              </w:rPr>
              <w:t xml:space="preserve">Fecha Estimada: </w:t>
            </w:r>
          </w:p>
          <w:p w:rsidR="00910C92" w:rsidRPr="00241AE7" w:rsidRDefault="00910C92" w:rsidP="00910C92">
            <w:pPr>
              <w:jc w:val="center"/>
              <w:rPr>
                <w:rFonts w:ascii="Calibri" w:hAnsi="Calibri" w:cs="Calibri"/>
                <w:szCs w:val="22"/>
              </w:rPr>
            </w:pPr>
            <w:r>
              <w:rPr>
                <w:rFonts w:ascii="Calibri" w:hAnsi="Calibri" w:cs="Calibri"/>
                <w:i/>
                <w:color w:val="FF0000"/>
                <w:szCs w:val="22"/>
              </w:rPr>
              <w:t>12/12/2017</w:t>
            </w:r>
          </w:p>
        </w:tc>
        <w:tc>
          <w:tcPr>
            <w:tcW w:w="3402" w:type="dxa"/>
            <w:vAlign w:val="center"/>
          </w:tcPr>
          <w:p w:rsidR="00910C92" w:rsidRPr="00241AE7" w:rsidRDefault="00910C92" w:rsidP="00910C92">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910C92" w:rsidRPr="00552079" w:rsidTr="00910C92">
        <w:trPr>
          <w:trHeight w:val="246"/>
        </w:trPr>
        <w:tc>
          <w:tcPr>
            <w:tcW w:w="433" w:type="dxa"/>
            <w:vAlign w:val="center"/>
          </w:tcPr>
          <w:p w:rsidR="00910C92" w:rsidRPr="00910C92" w:rsidRDefault="00910C92" w:rsidP="00910C92">
            <w:pPr>
              <w:jc w:val="center"/>
              <w:rPr>
                <w:rFonts w:ascii="Calibri" w:hAnsi="Calibri" w:cs="Calibri"/>
                <w:sz w:val="8"/>
                <w:szCs w:val="22"/>
              </w:rPr>
            </w:pPr>
          </w:p>
        </w:tc>
        <w:tc>
          <w:tcPr>
            <w:tcW w:w="3106" w:type="dxa"/>
            <w:vAlign w:val="center"/>
          </w:tcPr>
          <w:p w:rsidR="00910C92" w:rsidRPr="00910C92" w:rsidRDefault="00910C92" w:rsidP="00910C92">
            <w:pPr>
              <w:rPr>
                <w:rFonts w:ascii="Calibri" w:hAnsi="Calibri" w:cs="Calibri"/>
                <w:sz w:val="8"/>
                <w:szCs w:val="22"/>
              </w:rPr>
            </w:pPr>
          </w:p>
        </w:tc>
        <w:tc>
          <w:tcPr>
            <w:tcW w:w="2693" w:type="dxa"/>
            <w:gridSpan w:val="3"/>
            <w:vAlign w:val="center"/>
          </w:tcPr>
          <w:p w:rsidR="00910C92" w:rsidRPr="00910C92" w:rsidRDefault="00910C92" w:rsidP="00910C92">
            <w:pPr>
              <w:jc w:val="center"/>
              <w:rPr>
                <w:rFonts w:ascii="Calibri" w:hAnsi="Calibri" w:cs="Calibri"/>
                <w:sz w:val="8"/>
                <w:szCs w:val="22"/>
              </w:rPr>
            </w:pPr>
          </w:p>
        </w:tc>
        <w:tc>
          <w:tcPr>
            <w:tcW w:w="3402" w:type="dxa"/>
            <w:vAlign w:val="center"/>
          </w:tcPr>
          <w:p w:rsidR="00910C92" w:rsidRPr="00910C92" w:rsidRDefault="00910C92" w:rsidP="00910C92">
            <w:pPr>
              <w:rPr>
                <w:rFonts w:ascii="Calibri" w:hAnsi="Calibri" w:cs="Calibri"/>
                <w:color w:val="000000"/>
                <w:sz w:val="8"/>
                <w:szCs w:val="22"/>
                <w:lang w:val="es-BO"/>
              </w:rPr>
            </w:pPr>
          </w:p>
        </w:tc>
      </w:tr>
      <w:tr w:rsidR="00910C92" w:rsidRPr="00552079" w:rsidTr="00910C92">
        <w:trPr>
          <w:trHeight w:val="295"/>
        </w:trPr>
        <w:tc>
          <w:tcPr>
            <w:tcW w:w="433" w:type="dxa"/>
            <w:vAlign w:val="center"/>
          </w:tcPr>
          <w:p w:rsidR="00910C92" w:rsidRPr="00241AE7" w:rsidRDefault="00910C92" w:rsidP="00910C92">
            <w:pPr>
              <w:jc w:val="center"/>
              <w:rPr>
                <w:rFonts w:ascii="Calibri" w:hAnsi="Calibri" w:cs="Calibri"/>
                <w:sz w:val="22"/>
                <w:szCs w:val="22"/>
              </w:rPr>
            </w:pPr>
            <w:r>
              <w:rPr>
                <w:rFonts w:ascii="Calibri" w:hAnsi="Calibri" w:cs="Calibri"/>
                <w:sz w:val="22"/>
                <w:szCs w:val="22"/>
              </w:rPr>
              <w:t>7</w:t>
            </w:r>
          </w:p>
        </w:tc>
        <w:tc>
          <w:tcPr>
            <w:tcW w:w="3106" w:type="dxa"/>
            <w:vAlign w:val="center"/>
          </w:tcPr>
          <w:p w:rsidR="00910C92" w:rsidRPr="00241AE7" w:rsidRDefault="00910C92" w:rsidP="00910C92">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095" w:type="dxa"/>
            <w:gridSpan w:val="4"/>
            <w:vAlign w:val="center"/>
          </w:tcPr>
          <w:p w:rsidR="00910C92" w:rsidRPr="00241AE7" w:rsidRDefault="00910C92" w:rsidP="00910C92">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sz w:val="22"/>
                <w:szCs w:val="22"/>
              </w:rPr>
              <w:t xml:space="preserve"> 21/01/2018</w:t>
            </w:r>
          </w:p>
        </w:tc>
      </w:tr>
      <w:tr w:rsidR="00910C92" w:rsidRPr="00552079" w:rsidTr="004F4A6E">
        <w:trPr>
          <w:trHeight w:val="217"/>
        </w:trPr>
        <w:tc>
          <w:tcPr>
            <w:tcW w:w="433" w:type="dxa"/>
            <w:vAlign w:val="center"/>
          </w:tcPr>
          <w:p w:rsidR="00910C92" w:rsidRPr="00910C92" w:rsidRDefault="00910C92" w:rsidP="00910C92">
            <w:pPr>
              <w:jc w:val="center"/>
              <w:rPr>
                <w:rFonts w:ascii="Calibri" w:hAnsi="Calibri" w:cs="Calibri"/>
                <w:sz w:val="8"/>
                <w:szCs w:val="22"/>
              </w:rPr>
            </w:pPr>
          </w:p>
        </w:tc>
        <w:tc>
          <w:tcPr>
            <w:tcW w:w="3106" w:type="dxa"/>
            <w:vAlign w:val="center"/>
          </w:tcPr>
          <w:p w:rsidR="00910C92" w:rsidRPr="00910C92" w:rsidRDefault="00910C92" w:rsidP="00910C92">
            <w:pPr>
              <w:rPr>
                <w:rFonts w:ascii="Calibri" w:hAnsi="Calibri" w:cs="Calibri"/>
                <w:sz w:val="8"/>
                <w:szCs w:val="22"/>
              </w:rPr>
            </w:pPr>
          </w:p>
        </w:tc>
        <w:tc>
          <w:tcPr>
            <w:tcW w:w="6095" w:type="dxa"/>
            <w:gridSpan w:val="4"/>
            <w:vAlign w:val="center"/>
          </w:tcPr>
          <w:p w:rsidR="00910C92" w:rsidRPr="00910C92" w:rsidRDefault="00910C92" w:rsidP="00910C92">
            <w:pPr>
              <w:jc w:val="center"/>
              <w:rPr>
                <w:rFonts w:ascii="Calibri" w:hAnsi="Calibri" w:cs="Calibri"/>
                <w:sz w:val="8"/>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81F5C" w:rsidRDefault="00F81F5C">
      <w:pPr>
        <w:rPr>
          <w:rFonts w:asciiTheme="minorHAnsi" w:hAnsiTheme="minorHAnsi" w:cstheme="minorHAnsi"/>
          <w:b/>
          <w:sz w:val="22"/>
          <w:szCs w:val="22"/>
        </w:rPr>
      </w:pPr>
      <w:r>
        <w:rPr>
          <w:rFonts w:asciiTheme="minorHAnsi" w:hAnsiTheme="minorHAnsi" w:cstheme="minorHAnsi"/>
          <w:b/>
          <w:sz w:val="22"/>
          <w:szCs w:val="22"/>
        </w:rPr>
        <w:br w:type="page"/>
      </w:r>
    </w:p>
    <w:p w:rsidR="00101D19" w:rsidRPr="00552079" w:rsidRDefault="00101D19" w:rsidP="00CD7DE0">
      <w:pPr>
        <w:tabs>
          <w:tab w:val="left" w:pos="5691"/>
        </w:tabs>
        <w:rPr>
          <w:rFonts w:asciiTheme="minorHAnsi" w:hAnsiTheme="minorHAnsi" w:cstheme="minorHAnsi"/>
          <w:b/>
          <w:sz w:val="22"/>
          <w:szCs w:val="22"/>
        </w:rPr>
      </w:pPr>
    </w:p>
    <w:p w:rsidR="00F81F5C" w:rsidRPr="00686708" w:rsidRDefault="00F81F5C" w:rsidP="00F81F5C">
      <w:pPr>
        <w:jc w:val="both"/>
        <w:rPr>
          <w:rFonts w:ascii="Calibri" w:hAnsi="Calibri" w:cs="Calibri"/>
          <w:sz w:val="14"/>
          <w:szCs w:val="22"/>
        </w:rPr>
      </w:pPr>
    </w:p>
    <w:tbl>
      <w:tblPr>
        <w:tblW w:w="8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2268"/>
        <w:gridCol w:w="1275"/>
        <w:gridCol w:w="1991"/>
        <w:gridCol w:w="1416"/>
        <w:gridCol w:w="1199"/>
      </w:tblGrid>
      <w:tr w:rsidR="00695DEE" w:rsidRPr="008F55B5" w:rsidTr="00695DEE">
        <w:trPr>
          <w:trHeight w:val="392"/>
          <w:jc w:val="center"/>
        </w:trPr>
        <w:tc>
          <w:tcPr>
            <w:tcW w:w="8570" w:type="dxa"/>
            <w:gridSpan w:val="6"/>
            <w:shd w:val="clear" w:color="auto" w:fill="D9D9D9"/>
            <w:vAlign w:val="center"/>
          </w:tcPr>
          <w:p w:rsidR="00695DEE" w:rsidRDefault="00695DEE" w:rsidP="007D5903">
            <w:pPr>
              <w:jc w:val="center"/>
              <w:rPr>
                <w:rFonts w:ascii="Calibri" w:hAnsi="Calibri" w:cs="Calibri"/>
                <w:b/>
                <w:bCs/>
                <w:sz w:val="16"/>
                <w:szCs w:val="16"/>
                <w:lang w:val="es-ES_tradnl" w:eastAsia="es-BO"/>
              </w:rPr>
            </w:pPr>
            <w:r w:rsidRPr="00F81F5C">
              <w:rPr>
                <w:rFonts w:ascii="Calibri" w:hAnsi="Calibri" w:cs="Calibri"/>
                <w:b/>
                <w:bCs/>
                <w:sz w:val="16"/>
                <w:szCs w:val="16"/>
                <w:lang w:val="es-ES_tradnl" w:eastAsia="es-BO"/>
              </w:rPr>
              <w:t>PRECIO REFERENCIAL DE ACUERDO A LA MONEDA ESTABLECIDA EN EL PROCESO DE CONTRATACIÓN</w:t>
            </w:r>
          </w:p>
          <w:p w:rsidR="00695DEE" w:rsidRPr="003F6B75" w:rsidRDefault="00695DEE" w:rsidP="007D5903">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BOLIVIANOS</w:t>
            </w:r>
          </w:p>
        </w:tc>
      </w:tr>
      <w:tr w:rsidR="008B0FC5" w:rsidRPr="008F55B5" w:rsidTr="00695DEE">
        <w:trPr>
          <w:trHeight w:val="392"/>
          <w:jc w:val="center"/>
        </w:trPr>
        <w:tc>
          <w:tcPr>
            <w:tcW w:w="421" w:type="dxa"/>
            <w:shd w:val="clear" w:color="auto" w:fill="D9D9D9"/>
            <w:vAlign w:val="center"/>
            <w:hideMark/>
          </w:tcPr>
          <w:p w:rsidR="008B0FC5" w:rsidRPr="008F55B5" w:rsidRDefault="008B0FC5" w:rsidP="008B0FC5">
            <w:pPr>
              <w:jc w:val="center"/>
              <w:rPr>
                <w:rFonts w:ascii="Calibri" w:hAnsi="Calibri" w:cs="Calibri"/>
                <w:b/>
                <w:bCs/>
                <w:sz w:val="16"/>
                <w:szCs w:val="16"/>
                <w:lang w:eastAsia="es-BO"/>
              </w:rPr>
            </w:pPr>
            <w:r>
              <w:rPr>
                <w:rFonts w:ascii="Calibri" w:hAnsi="Calibri" w:cs="Calibri"/>
                <w:b/>
                <w:color w:val="000000"/>
                <w:sz w:val="22"/>
                <w:szCs w:val="22"/>
              </w:rPr>
              <w:t xml:space="preserve"> </w:t>
            </w:r>
            <w:r w:rsidRPr="008F55B5">
              <w:rPr>
                <w:rFonts w:ascii="Calibri" w:hAnsi="Calibri" w:cs="Calibri"/>
                <w:b/>
                <w:bCs/>
                <w:sz w:val="16"/>
                <w:szCs w:val="16"/>
                <w:lang w:val="es-ES_tradnl" w:eastAsia="es-BO"/>
              </w:rPr>
              <w:t>Nº</w:t>
            </w:r>
          </w:p>
        </w:tc>
        <w:tc>
          <w:tcPr>
            <w:tcW w:w="2268" w:type="dxa"/>
            <w:shd w:val="clear" w:color="auto" w:fill="D9D9D9"/>
            <w:vAlign w:val="center"/>
            <w:hideMark/>
          </w:tcPr>
          <w:p w:rsidR="008B0FC5" w:rsidRDefault="008B0FC5" w:rsidP="008B0FC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rsidR="008B0FC5" w:rsidRPr="00CA63ED" w:rsidRDefault="008B0FC5" w:rsidP="008B0FC5">
            <w:pPr>
              <w:jc w:val="center"/>
              <w:rPr>
                <w:rFonts w:ascii="Calibri" w:hAnsi="Calibri" w:cs="Calibri"/>
                <w:b/>
                <w:bCs/>
                <w:sz w:val="16"/>
                <w:szCs w:val="16"/>
                <w:lang w:eastAsia="es-BO"/>
              </w:rPr>
            </w:pPr>
            <w:r w:rsidRPr="00CA63ED">
              <w:rPr>
                <w:rFonts w:ascii="Calibri" w:hAnsi="Calibri" w:cs="Calibri"/>
                <w:b/>
                <w:bCs/>
                <w:sz w:val="16"/>
                <w:szCs w:val="16"/>
                <w:lang w:val="es-ES_tradnl" w:eastAsia="es-BO"/>
              </w:rPr>
              <w:t>SERVICIO</w:t>
            </w:r>
          </w:p>
        </w:tc>
        <w:tc>
          <w:tcPr>
            <w:tcW w:w="1275" w:type="dxa"/>
            <w:shd w:val="clear" w:color="auto" w:fill="D9D9D9"/>
            <w:vAlign w:val="center"/>
          </w:tcPr>
          <w:p w:rsidR="008B0FC5" w:rsidRPr="0035305D" w:rsidRDefault="008B0FC5" w:rsidP="008B0FC5">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1991" w:type="dxa"/>
            <w:shd w:val="clear" w:color="auto" w:fill="D9D9D9"/>
            <w:vAlign w:val="center"/>
          </w:tcPr>
          <w:p w:rsidR="008B0FC5" w:rsidRPr="0035305D" w:rsidRDefault="008B0FC5" w:rsidP="008B0FC5">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416" w:type="dxa"/>
            <w:shd w:val="clear" w:color="auto" w:fill="D9D9D9"/>
            <w:vAlign w:val="center"/>
          </w:tcPr>
          <w:p w:rsidR="008B0FC5" w:rsidRPr="008F55B5" w:rsidRDefault="008B0FC5" w:rsidP="008B0FC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199" w:type="dxa"/>
            <w:shd w:val="clear" w:color="auto" w:fill="D9D9D9"/>
            <w:vAlign w:val="center"/>
          </w:tcPr>
          <w:p w:rsidR="008B0FC5" w:rsidRPr="003F6B75" w:rsidRDefault="00695DEE" w:rsidP="008B0FC5">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TARIFA REFERENCIAL</w:t>
            </w:r>
          </w:p>
        </w:tc>
      </w:tr>
      <w:tr w:rsidR="008B0FC5" w:rsidRPr="008F55B5" w:rsidTr="00695DEE">
        <w:trPr>
          <w:trHeight w:hRule="exact" w:val="600"/>
          <w:jc w:val="center"/>
        </w:trPr>
        <w:tc>
          <w:tcPr>
            <w:tcW w:w="421" w:type="dxa"/>
            <w:shd w:val="clear" w:color="auto" w:fill="auto"/>
            <w:vAlign w:val="center"/>
          </w:tcPr>
          <w:p w:rsidR="008B0FC5" w:rsidRPr="008F55B5" w:rsidRDefault="008B0FC5" w:rsidP="008B0FC5">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268" w:type="dxa"/>
            <w:shd w:val="clear" w:color="auto" w:fill="auto"/>
            <w:vAlign w:val="center"/>
          </w:tcPr>
          <w:p w:rsidR="008B0FC5" w:rsidRPr="00F81F5C" w:rsidRDefault="008B0FC5" w:rsidP="008B0FC5">
            <w:pPr>
              <w:jc w:val="center"/>
              <w:rPr>
                <w:rFonts w:ascii="Calibri" w:hAnsi="Calibri" w:cs="Calibri"/>
                <w:b/>
                <w:color w:val="000000"/>
                <w:sz w:val="16"/>
                <w:szCs w:val="16"/>
                <w:lang w:val="es-MX" w:eastAsia="es-BO"/>
              </w:rPr>
            </w:pPr>
            <w:r w:rsidRPr="006D1091">
              <w:rPr>
                <w:rFonts w:ascii="Calibri" w:hAnsi="Calibri" w:cs="Calibri"/>
                <w:b/>
                <w:color w:val="000000"/>
                <w:sz w:val="16"/>
                <w:szCs w:val="16"/>
                <w:lang w:eastAsia="es-BO"/>
              </w:rPr>
              <w:t>“</w:t>
            </w:r>
            <w:r w:rsidRPr="006D1091">
              <w:rPr>
                <w:rFonts w:ascii="Calibri" w:hAnsi="Calibri" w:cs="Calibri"/>
                <w:b/>
                <w:sz w:val="16"/>
                <w:szCs w:val="16"/>
              </w:rPr>
              <w:t xml:space="preserve">SERVICIO DE </w:t>
            </w:r>
            <w:r w:rsidRPr="006D1091">
              <w:rPr>
                <w:rFonts w:ascii="Calibri" w:eastAsia="Arial Unicode MS" w:hAnsi="Calibri" w:cs="Calibri"/>
                <w:b/>
                <w:sz w:val="16"/>
                <w:szCs w:val="16"/>
                <w:lang w:val="es-MX"/>
              </w:rPr>
              <w:t>TRANSPORTE DE GLP POR CISTERNA DEL DISTRITO COMERCIAL ORURO</w:t>
            </w:r>
            <w:r w:rsidRPr="006D1091">
              <w:rPr>
                <w:rFonts w:ascii="Calibri" w:hAnsi="Calibri" w:cs="Calibri"/>
                <w:b/>
                <w:color w:val="000000"/>
                <w:sz w:val="16"/>
                <w:szCs w:val="16"/>
                <w:lang w:val="es-MX" w:eastAsia="es-BO"/>
              </w:rPr>
              <w:t>”</w:t>
            </w:r>
          </w:p>
        </w:tc>
        <w:tc>
          <w:tcPr>
            <w:tcW w:w="1275" w:type="dxa"/>
            <w:shd w:val="clear" w:color="auto" w:fill="auto"/>
            <w:vAlign w:val="center"/>
          </w:tcPr>
          <w:p w:rsidR="008B0FC5" w:rsidRPr="003842A2" w:rsidRDefault="008B0FC5" w:rsidP="008B0FC5">
            <w:pPr>
              <w:rPr>
                <w:rFonts w:ascii="Calibri" w:hAnsi="Calibri" w:cs="Calibri"/>
                <w:bCs/>
                <w:sz w:val="16"/>
                <w:szCs w:val="16"/>
                <w:lang w:val="es-BO" w:eastAsia="es-BO"/>
              </w:rPr>
            </w:pPr>
            <w:r>
              <w:rPr>
                <w:rFonts w:ascii="Calibri" w:hAnsi="Calibri" w:cs="Calibri"/>
                <w:sz w:val="16"/>
                <w:szCs w:val="16"/>
                <w:lang w:val="es-BO" w:eastAsia="es-BO"/>
              </w:rPr>
              <w:t>Planta GLP</w:t>
            </w:r>
            <w:r w:rsidRPr="003842A2">
              <w:rPr>
                <w:rFonts w:ascii="Calibri" w:hAnsi="Calibri" w:cs="Calibri"/>
                <w:sz w:val="16"/>
                <w:szCs w:val="16"/>
                <w:lang w:val="es-BO" w:eastAsia="es-BO"/>
              </w:rPr>
              <w:t xml:space="preserve"> </w:t>
            </w:r>
            <w:r>
              <w:rPr>
                <w:rFonts w:ascii="Calibri" w:hAnsi="Calibri" w:cs="Calibri"/>
                <w:sz w:val="16"/>
                <w:szCs w:val="16"/>
                <w:lang w:val="es-BO" w:eastAsia="es-BO"/>
              </w:rPr>
              <w:t>San Pedro (Oruro</w:t>
            </w:r>
            <w:r w:rsidRPr="003842A2">
              <w:rPr>
                <w:rFonts w:ascii="Calibri" w:hAnsi="Calibri" w:cs="Calibri"/>
                <w:sz w:val="16"/>
                <w:szCs w:val="16"/>
                <w:lang w:val="es-BO" w:eastAsia="es-BO"/>
              </w:rPr>
              <w:t>)</w:t>
            </w:r>
          </w:p>
        </w:tc>
        <w:tc>
          <w:tcPr>
            <w:tcW w:w="1991" w:type="dxa"/>
            <w:shd w:val="clear" w:color="auto" w:fill="auto"/>
            <w:vAlign w:val="center"/>
          </w:tcPr>
          <w:p w:rsidR="008B0FC5" w:rsidRPr="00D35E41" w:rsidRDefault="008B0FC5" w:rsidP="008B0FC5">
            <w:pPr>
              <w:jc w:val="center"/>
              <w:rPr>
                <w:rFonts w:ascii="Calibri" w:hAnsi="Calibri" w:cs="Calibri"/>
                <w:bCs/>
                <w:color w:val="FF0000"/>
                <w:sz w:val="16"/>
                <w:szCs w:val="16"/>
                <w:lang w:val="es-BO" w:eastAsia="es-BO"/>
              </w:rPr>
            </w:pPr>
            <w:r w:rsidRPr="00CD1101">
              <w:rPr>
                <w:rFonts w:ascii="Calibri" w:hAnsi="Calibri" w:cs="Calibri"/>
                <w:bCs/>
                <w:sz w:val="16"/>
                <w:szCs w:val="16"/>
                <w:lang w:val="es-BO" w:eastAsia="es-BO"/>
              </w:rPr>
              <w:t xml:space="preserve">Planta Engarrafadora de GLP </w:t>
            </w:r>
            <w:proofErr w:type="spellStart"/>
            <w:r>
              <w:rPr>
                <w:rFonts w:ascii="Calibri" w:hAnsi="Calibri" w:cs="Calibri"/>
                <w:bCs/>
                <w:sz w:val="16"/>
                <w:szCs w:val="16"/>
                <w:lang w:val="es-BO" w:eastAsia="es-BO"/>
              </w:rPr>
              <w:t>Catavi</w:t>
            </w:r>
            <w:proofErr w:type="spellEnd"/>
            <w:r>
              <w:rPr>
                <w:rFonts w:ascii="Calibri" w:hAnsi="Calibri" w:cs="Calibri"/>
                <w:bCs/>
                <w:sz w:val="16"/>
                <w:szCs w:val="16"/>
                <w:lang w:val="es-BO" w:eastAsia="es-BO"/>
              </w:rPr>
              <w:t xml:space="preserve"> (Potosí)</w:t>
            </w:r>
          </w:p>
        </w:tc>
        <w:tc>
          <w:tcPr>
            <w:tcW w:w="1416" w:type="dxa"/>
          </w:tcPr>
          <w:p w:rsidR="008B0FC5" w:rsidRPr="008F55B5" w:rsidRDefault="00695DEE" w:rsidP="008B0FC5">
            <w:pPr>
              <w:spacing w:before="240"/>
              <w:jc w:val="center"/>
              <w:rPr>
                <w:rFonts w:ascii="Calibri" w:hAnsi="Calibri" w:cs="Calibri"/>
                <w:color w:val="000000"/>
                <w:sz w:val="16"/>
                <w:szCs w:val="16"/>
                <w:lang w:eastAsia="es-BO"/>
              </w:rPr>
            </w:pPr>
            <w:r>
              <w:rPr>
                <w:rFonts w:ascii="Calibri" w:hAnsi="Calibri" w:cs="Calibri"/>
                <w:color w:val="000000"/>
                <w:sz w:val="16"/>
                <w:szCs w:val="16"/>
                <w:lang w:eastAsia="es-BO"/>
              </w:rPr>
              <w:t>Bs/</w:t>
            </w:r>
            <w:r w:rsidR="008B0FC5">
              <w:rPr>
                <w:rFonts w:ascii="Calibri" w:hAnsi="Calibri" w:cs="Calibri"/>
                <w:color w:val="000000"/>
                <w:sz w:val="16"/>
                <w:szCs w:val="16"/>
                <w:lang w:eastAsia="es-BO"/>
              </w:rPr>
              <w:t>TM</w:t>
            </w:r>
          </w:p>
        </w:tc>
        <w:tc>
          <w:tcPr>
            <w:tcW w:w="1199" w:type="dxa"/>
          </w:tcPr>
          <w:p w:rsidR="008B0FC5" w:rsidRPr="006E06DD" w:rsidRDefault="008B0FC5" w:rsidP="00695DEE">
            <w:pPr>
              <w:spacing w:before="240"/>
              <w:jc w:val="center"/>
              <w:rPr>
                <w:rFonts w:ascii="Calibri" w:hAnsi="Calibri" w:cs="Calibri"/>
                <w:color w:val="000000"/>
                <w:sz w:val="16"/>
                <w:szCs w:val="16"/>
                <w:highlight w:val="yellow"/>
                <w:lang w:eastAsia="es-BO"/>
              </w:rPr>
            </w:pPr>
            <w:r w:rsidRPr="000864CE">
              <w:rPr>
                <w:rFonts w:ascii="Calibri" w:hAnsi="Calibri" w:cs="Calibri"/>
                <w:color w:val="000000"/>
                <w:sz w:val="16"/>
                <w:szCs w:val="16"/>
                <w:lang w:eastAsia="es-BO"/>
              </w:rPr>
              <w:t>2</w:t>
            </w:r>
            <w:r>
              <w:rPr>
                <w:rFonts w:ascii="Calibri" w:hAnsi="Calibri" w:cs="Calibri"/>
                <w:color w:val="000000"/>
                <w:sz w:val="16"/>
                <w:szCs w:val="16"/>
                <w:lang w:eastAsia="es-BO"/>
              </w:rPr>
              <w:t>05</w:t>
            </w:r>
            <w:r w:rsidRPr="000864CE">
              <w:rPr>
                <w:rFonts w:ascii="Calibri" w:hAnsi="Calibri" w:cs="Calibri"/>
                <w:color w:val="000000"/>
                <w:sz w:val="16"/>
                <w:szCs w:val="16"/>
                <w:lang w:eastAsia="es-BO"/>
              </w:rPr>
              <w:t>,00</w:t>
            </w:r>
          </w:p>
        </w:tc>
      </w:tr>
    </w:tbl>
    <w:p w:rsidR="00F81F5C" w:rsidRPr="004320A2" w:rsidRDefault="00F81F5C" w:rsidP="00F81F5C">
      <w:pPr>
        <w:jc w:val="both"/>
        <w:rPr>
          <w:rFonts w:ascii="Calibri" w:hAnsi="Calibri" w:cs="Arial"/>
          <w:sz w:val="18"/>
          <w:szCs w:val="22"/>
        </w:rPr>
      </w:pPr>
      <w:r>
        <w:rPr>
          <w:rFonts w:ascii="Calibri" w:hAnsi="Calibri" w:cs="Arial"/>
          <w:sz w:val="18"/>
          <w:szCs w:val="22"/>
        </w:rPr>
        <w:t xml:space="preserve">  </w:t>
      </w:r>
    </w:p>
    <w:p w:rsidR="00784843" w:rsidRDefault="00F81F5C" w:rsidP="00784843">
      <w:pPr>
        <w:jc w:val="center"/>
        <w:rPr>
          <w:rFonts w:ascii="Calibri" w:hAnsi="Calibri" w:cs="Arial"/>
          <w:sz w:val="22"/>
          <w:szCs w:val="22"/>
        </w:rPr>
      </w:pPr>
      <w:r>
        <w:rPr>
          <w:rFonts w:ascii="Calibri" w:hAnsi="Calibri" w:cs="Arial"/>
          <w:sz w:val="22"/>
          <w:szCs w:val="22"/>
        </w:rPr>
        <w:t>El presupuesto para este servicio asciende a Bs. 770.800,00.</w:t>
      </w:r>
    </w:p>
    <w:p w:rsidR="00F81F5C" w:rsidRDefault="00F81F5C" w:rsidP="00784843">
      <w:pPr>
        <w:jc w:val="center"/>
        <w:rPr>
          <w:rFonts w:ascii="Calibri" w:hAnsi="Calibri" w:cs="Arial"/>
          <w:sz w:val="22"/>
          <w:szCs w:val="22"/>
        </w:rPr>
      </w:pPr>
      <w:r w:rsidRPr="002176D4">
        <w:rPr>
          <w:rFonts w:ascii="Calibri" w:hAnsi="Calibri" w:cs="Arial"/>
          <w:b/>
          <w:sz w:val="22"/>
          <w:szCs w:val="22"/>
        </w:rPr>
        <w:t>(</w:t>
      </w:r>
      <w:r w:rsidR="00784843">
        <w:rPr>
          <w:rFonts w:ascii="Calibri" w:hAnsi="Calibri" w:cs="Arial"/>
          <w:b/>
          <w:sz w:val="22"/>
          <w:szCs w:val="22"/>
        </w:rPr>
        <w:t>S</w:t>
      </w:r>
      <w:r w:rsidRPr="002176D4">
        <w:rPr>
          <w:rFonts w:ascii="Calibri" w:hAnsi="Calibri" w:cs="Arial"/>
          <w:b/>
          <w:sz w:val="22"/>
          <w:szCs w:val="22"/>
        </w:rPr>
        <w:t>etecientos setenta mil ochocientos 00/100 Bolivianos)</w:t>
      </w:r>
      <w:r>
        <w:rPr>
          <w:rFonts w:ascii="Calibri" w:hAnsi="Calibri" w:cs="Arial"/>
          <w:b/>
          <w:sz w:val="22"/>
          <w:szCs w:val="22"/>
        </w:rPr>
        <w:t>.</w:t>
      </w:r>
    </w:p>
    <w:p w:rsidR="00CE7B5F" w:rsidRDefault="00CE7B5F" w:rsidP="00552079">
      <w:pPr>
        <w:rPr>
          <w:rFonts w:asciiTheme="minorHAnsi" w:hAnsiTheme="minorHAnsi" w:cstheme="minorHAnsi"/>
          <w:b/>
          <w:sz w:val="22"/>
          <w:szCs w:val="22"/>
        </w:rPr>
      </w:pPr>
    </w:p>
    <w:p w:rsidR="00784843" w:rsidRDefault="00784843">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A7BA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EA7BA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A7BA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EA7BA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EA7BA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EA7BA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EA7BA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A7BA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A7BA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A7BAA">
      <w:pPr>
        <w:pStyle w:val="Sinespaciado4"/>
        <w:numPr>
          <w:ilvl w:val="0"/>
          <w:numId w:val="21"/>
        </w:numPr>
        <w:ind w:left="851"/>
        <w:jc w:val="both"/>
      </w:pPr>
      <w:r w:rsidRPr="008842A3">
        <w:t>Que tengan sentencia ejecutoriada, con impedimento para ejercer el comercio.</w:t>
      </w:r>
    </w:p>
    <w:p w:rsidR="00983825" w:rsidRDefault="00983825" w:rsidP="00EA7BA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A7BAA">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A7BAA">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A7BAA">
      <w:pPr>
        <w:pStyle w:val="Sinespaciado4"/>
        <w:numPr>
          <w:ilvl w:val="0"/>
          <w:numId w:val="21"/>
        </w:numPr>
        <w:ind w:left="851"/>
        <w:jc w:val="both"/>
      </w:pPr>
      <w:r w:rsidRPr="008842A3">
        <w:t>Que hubiesen declarado su disolución o quiebra.</w:t>
      </w:r>
    </w:p>
    <w:p w:rsidR="00983825" w:rsidRDefault="00983825" w:rsidP="00EA7BAA">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A7BA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EA7BA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A7BA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A7BA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84843">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A7BA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A7BA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A7BA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A7BA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A7BA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A7BA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EA7BA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A7BA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A7BA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EA7BA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A7BA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A7BA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A7BA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A7BA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A7BA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784843" w:rsidRDefault="000D253C" w:rsidP="0078484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784843">
        <w:rPr>
          <w:rFonts w:asciiTheme="minorHAnsi" w:hAnsiTheme="minorHAnsi" w:cstheme="minorHAnsi"/>
          <w:b/>
          <w:bCs/>
          <w:i/>
          <w:iCs/>
          <w:color w:val="FF0000"/>
          <w:lang w:eastAsia="es-BO"/>
        </w:rPr>
        <w:t xml:space="preserve"> “No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784843" w:rsidRDefault="00900663" w:rsidP="0078484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784843">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5A4C8F" w:rsidRPr="00784843" w:rsidRDefault="00900663" w:rsidP="00784843">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84843">
        <w:rPr>
          <w:rFonts w:asciiTheme="minorHAnsi" w:hAnsiTheme="minorHAnsi" w:cstheme="minorHAnsi"/>
          <w:b/>
          <w:bCs/>
          <w:i/>
          <w:iCs/>
          <w:color w:val="FF0000"/>
          <w:lang w:eastAsia="es-BO"/>
        </w:rPr>
        <w:t xml:space="preserve"> “No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Pr="00784843" w:rsidRDefault="005F6C94" w:rsidP="00784843">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5A4C8F" w:rsidRPr="00784843">
        <w:rPr>
          <w:rFonts w:asciiTheme="minorHAnsi" w:hAnsiTheme="minorHAnsi" w:cstheme="minorHAnsi"/>
          <w:b/>
          <w:bCs/>
          <w:i/>
          <w:iCs/>
          <w:color w:val="FF0000"/>
          <w:lang w:eastAsia="es-BO"/>
        </w:rPr>
        <w:t xml:space="preserve"> “No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A7BA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A7BA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A7BA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784843" w:rsidRDefault="00784843">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CBB2146" wp14:editId="61F8661A">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Pr="00784843" w:rsidRDefault="006378C9" w:rsidP="00C14D10">
      <w:pPr>
        <w:rPr>
          <w:rFonts w:asciiTheme="minorHAnsi" w:hAnsiTheme="minorHAnsi" w:cstheme="minorHAnsi"/>
          <w:sz w:val="18"/>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784843" w:rsidRDefault="00784843">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A7BA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EA7BA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A7BA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EA7BA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EA7BA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p>
    <w:p w:rsidR="00AE4551" w:rsidRDefault="00AE4551" w:rsidP="004A3439">
      <w:pPr>
        <w:tabs>
          <w:tab w:val="left" w:pos="5025"/>
        </w:tabs>
        <w:ind w:left="709"/>
        <w:jc w:val="both"/>
        <w:rPr>
          <w:rFonts w:asciiTheme="minorHAnsi" w:hAnsiTheme="minorHAnsi" w:cstheme="minorHAnsi"/>
          <w:sz w:val="22"/>
          <w:szCs w:val="22"/>
          <w:lang w:val="es-BO"/>
        </w:rPr>
      </w:pPr>
    </w:p>
    <w:p w:rsidR="00AE4551" w:rsidRPr="001C15EE" w:rsidRDefault="00AE4551" w:rsidP="00AE4551">
      <w:pPr>
        <w:ind w:left="2410" w:hanging="1702"/>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 xml:space="preserve">Formulario </w:t>
      </w:r>
      <w:r>
        <w:rPr>
          <w:rFonts w:asciiTheme="minorHAnsi" w:hAnsiTheme="minorHAnsi" w:cstheme="minorHAnsi"/>
          <w:sz w:val="22"/>
          <w:szCs w:val="22"/>
          <w:lang w:val="es-BO"/>
        </w:rPr>
        <w:tab/>
      </w:r>
      <w:r w:rsidR="00DA2155">
        <w:rPr>
          <w:rFonts w:asciiTheme="minorHAnsi" w:hAnsiTheme="minorHAnsi" w:cstheme="minorHAnsi"/>
          <w:sz w:val="22"/>
          <w:szCs w:val="22"/>
          <w:lang w:val="es-BO"/>
        </w:rPr>
        <w:t>Detalle</w:t>
      </w:r>
      <w:bookmarkStart w:id="2" w:name="_GoBack"/>
      <w:bookmarkEnd w:id="2"/>
      <w:r>
        <w:rPr>
          <w:rFonts w:asciiTheme="minorHAnsi" w:hAnsiTheme="minorHAnsi" w:cstheme="minorHAnsi"/>
          <w:sz w:val="22"/>
          <w:szCs w:val="22"/>
          <w:lang w:val="es-BO"/>
        </w:rPr>
        <w:t xml:space="preserve"> Cisternas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784843" w:rsidRDefault="00784843">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AE4551" w:rsidRDefault="00775867" w:rsidP="00775867">
      <w:pPr>
        <w:jc w:val="center"/>
        <w:rPr>
          <w:rFonts w:asciiTheme="minorHAnsi" w:hAnsiTheme="minorHAnsi" w:cstheme="minorHAnsi"/>
          <w:b/>
          <w:sz w:val="1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Pr="00AE4551" w:rsidRDefault="00D71120" w:rsidP="00B37050">
      <w:pPr>
        <w:jc w:val="both"/>
        <w:rPr>
          <w:rFonts w:asciiTheme="minorHAnsi" w:hAnsiTheme="minorHAnsi" w:cstheme="minorHAnsi"/>
          <w:sz w:val="14"/>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AE4551" w:rsidRDefault="005A7BE8" w:rsidP="00B37050">
      <w:pPr>
        <w:jc w:val="both"/>
        <w:rPr>
          <w:rFonts w:asciiTheme="minorHAnsi" w:hAnsiTheme="minorHAnsi" w:cstheme="minorHAnsi"/>
          <w:sz w:val="1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AE4551" w:rsidRDefault="00021727" w:rsidP="00021727">
      <w:pPr>
        <w:ind w:left="360"/>
        <w:jc w:val="both"/>
        <w:rPr>
          <w:rFonts w:asciiTheme="minorHAnsi" w:hAnsiTheme="minorHAnsi" w:cstheme="minorHAnsi"/>
          <w:sz w:val="4"/>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Pr="00AE4551" w:rsidRDefault="00FE00FF" w:rsidP="00FE00FF">
      <w:pPr>
        <w:jc w:val="both"/>
        <w:rPr>
          <w:rFonts w:asciiTheme="minorHAnsi" w:hAnsiTheme="minorHAnsi" w:cstheme="minorHAnsi"/>
          <w:sz w:val="8"/>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Pr="00AE4551" w:rsidRDefault="00FE00FF" w:rsidP="00FE00FF">
      <w:pPr>
        <w:jc w:val="both"/>
        <w:rPr>
          <w:rFonts w:asciiTheme="minorHAnsi" w:hAnsiTheme="minorHAnsi" w:cstheme="minorHAnsi"/>
          <w:sz w:val="1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Pr="00AE4551" w:rsidRDefault="00FE00FF" w:rsidP="00FE00FF">
      <w:pPr>
        <w:jc w:val="both"/>
        <w:rPr>
          <w:rFonts w:asciiTheme="minorHAnsi" w:hAnsiTheme="minorHAnsi" w:cstheme="minorHAnsi"/>
          <w:sz w:val="6"/>
          <w:szCs w:val="22"/>
          <w:lang w:val="es-BO"/>
        </w:rPr>
      </w:pPr>
    </w:p>
    <w:p w:rsidR="00FE00FF" w:rsidRDefault="00FE00FF" w:rsidP="00EA7BA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Certificado del RUPE que respalde la información declarada en su propuesta, para procesos de contratación mayores a Bs 20.000,00 (Veinte Mil 00/100 Bolivianos).</w:t>
      </w:r>
    </w:p>
    <w:p w:rsidR="00FE00FF" w:rsidRDefault="00FE00FF" w:rsidP="00EA7BA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A7BA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A7BA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A7BA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A7BA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EA7BA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A7BA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EA7BA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EA7BA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EA7BA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Pr="00AE4551" w:rsidRDefault="00C96409" w:rsidP="00FE00FF">
      <w:pPr>
        <w:ind w:left="142"/>
        <w:rPr>
          <w:rFonts w:asciiTheme="minorHAnsi" w:hAnsiTheme="minorHAnsi" w:cstheme="minorHAnsi"/>
          <w:b/>
          <w:sz w:val="10"/>
          <w:szCs w:val="10"/>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Pr="00AE4551" w:rsidRDefault="00FE00FF" w:rsidP="00FE00FF">
      <w:pPr>
        <w:rPr>
          <w:rFonts w:asciiTheme="minorHAnsi" w:hAnsiTheme="minorHAnsi" w:cstheme="minorHAnsi"/>
          <w:sz w:val="10"/>
          <w:szCs w:val="10"/>
        </w:rPr>
      </w:pPr>
    </w:p>
    <w:p w:rsidR="00FE00FF" w:rsidRDefault="00FE00FF" w:rsidP="00EA7BA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A7BA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A7BA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A7BA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A7BA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EA7BA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A7BA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AE4551" w:rsidRDefault="00AE4551" w:rsidP="00AE4551">
      <w:pPr>
        <w:tabs>
          <w:tab w:val="left" w:pos="950"/>
        </w:tabs>
        <w:rPr>
          <w:rFonts w:asciiTheme="minorHAnsi" w:hAnsiTheme="minorHAnsi" w:cstheme="minorHAnsi"/>
          <w:sz w:val="10"/>
          <w:szCs w:val="10"/>
        </w:rPr>
      </w:pPr>
      <w:r>
        <w:rPr>
          <w:rFonts w:asciiTheme="minorHAnsi" w:hAnsiTheme="minorHAnsi" w:cstheme="minorHAnsi"/>
          <w:sz w:val="22"/>
          <w:szCs w:val="22"/>
        </w:rPr>
        <w:tab/>
      </w: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Pr="00AE4551" w:rsidRDefault="00FE00FF" w:rsidP="00FE00FF">
      <w:pPr>
        <w:jc w:val="both"/>
        <w:rPr>
          <w:rFonts w:asciiTheme="minorHAnsi" w:hAnsiTheme="minorHAnsi" w:cstheme="minorHAnsi"/>
          <w:sz w:val="10"/>
          <w:szCs w:val="10"/>
        </w:rPr>
      </w:pPr>
    </w:p>
    <w:p w:rsidR="00FE00FF" w:rsidRDefault="00FE00FF" w:rsidP="00EA7BA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A7BA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Documento de Constitución de la Empresa, excepto empresas unipersonales y aquellas empresas que se encuentran inscritas en el Registro de Comercio. </w:t>
      </w:r>
    </w:p>
    <w:p w:rsidR="00FE00FF" w:rsidRDefault="00FE00FF" w:rsidP="00EA7BA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A7BA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A7BA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A7BAA">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A7BA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A7BA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AE4551" w:rsidRDefault="00FE00FF" w:rsidP="00FE00FF">
      <w:pPr>
        <w:rPr>
          <w:rFonts w:asciiTheme="minorHAnsi" w:hAnsiTheme="minorHAnsi" w:cstheme="minorHAnsi"/>
          <w:sz w:val="10"/>
          <w:szCs w:val="10"/>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Pr="00AE4551" w:rsidRDefault="00A047DF" w:rsidP="00A047DF">
      <w:pPr>
        <w:rPr>
          <w:rFonts w:asciiTheme="minorHAnsi" w:hAnsiTheme="minorHAnsi" w:cstheme="minorHAnsi"/>
          <w:sz w:val="10"/>
          <w:szCs w:val="10"/>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AE4551" w:rsidRDefault="00A047DF" w:rsidP="00A047DF">
      <w:pPr>
        <w:jc w:val="both"/>
        <w:rPr>
          <w:rFonts w:asciiTheme="minorHAnsi" w:hAnsiTheme="minorHAnsi" w:cstheme="minorHAnsi"/>
          <w:sz w:val="10"/>
          <w:szCs w:val="10"/>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AE4551" w:rsidRDefault="00A047DF" w:rsidP="00A047DF">
      <w:pPr>
        <w:jc w:val="both"/>
        <w:rPr>
          <w:rFonts w:asciiTheme="minorHAnsi" w:hAnsiTheme="minorHAnsi" w:cstheme="minorHAnsi"/>
          <w:sz w:val="10"/>
          <w:szCs w:val="10"/>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AE4551" w:rsidRDefault="00A047DF" w:rsidP="00A047DF">
      <w:pPr>
        <w:jc w:val="both"/>
        <w:rPr>
          <w:rFonts w:asciiTheme="minorHAnsi" w:hAnsiTheme="minorHAnsi" w:cstheme="minorHAnsi"/>
          <w:sz w:val="10"/>
          <w:szCs w:val="10"/>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7748AD" w:rsidRDefault="007748AD" w:rsidP="00B37050">
      <w:pPr>
        <w:jc w:val="center"/>
        <w:rPr>
          <w:rFonts w:asciiTheme="minorHAnsi" w:hAnsiTheme="minorHAnsi" w:cstheme="minorHAnsi"/>
          <w:b/>
        </w:rPr>
      </w:pPr>
    </w:p>
    <w:p w:rsidR="00AE4551" w:rsidRDefault="00AE4551" w:rsidP="00B37050">
      <w:pPr>
        <w:jc w:val="center"/>
        <w:rPr>
          <w:rFonts w:asciiTheme="minorHAnsi" w:hAnsiTheme="minorHAnsi" w:cstheme="minorHAnsi"/>
          <w:b/>
        </w:rPr>
      </w:pPr>
    </w:p>
    <w:p w:rsidR="00AE4551" w:rsidRDefault="00AE4551" w:rsidP="00B37050">
      <w:pPr>
        <w:jc w:val="center"/>
        <w:rPr>
          <w:rFonts w:asciiTheme="minorHAnsi" w:hAnsiTheme="minorHAnsi" w:cstheme="minorHAnsi"/>
          <w:b/>
        </w:rPr>
      </w:pPr>
    </w:p>
    <w:p w:rsidR="00AE4551" w:rsidRDefault="00AE4551"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F7930" w:rsidRDefault="005F7930" w:rsidP="009E0B3E">
      <w:pPr>
        <w:jc w:val="center"/>
        <w:rPr>
          <w:rFonts w:asciiTheme="minorHAnsi" w:hAnsiTheme="minorHAnsi" w:cstheme="minorHAnsi"/>
          <w:b/>
          <w:color w:val="FF0000"/>
          <w:sz w:val="22"/>
          <w:szCs w:val="22"/>
          <w:lang w:val="es-B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2268"/>
        <w:gridCol w:w="1417"/>
        <w:gridCol w:w="1849"/>
        <w:gridCol w:w="1416"/>
        <w:gridCol w:w="1696"/>
      </w:tblGrid>
      <w:tr w:rsidR="005F7930" w:rsidRPr="008F55B5" w:rsidTr="005F7930">
        <w:trPr>
          <w:trHeight w:val="392"/>
          <w:jc w:val="center"/>
        </w:trPr>
        <w:tc>
          <w:tcPr>
            <w:tcW w:w="421" w:type="dxa"/>
            <w:shd w:val="clear" w:color="auto" w:fill="D9D9D9"/>
            <w:vAlign w:val="center"/>
            <w:hideMark/>
          </w:tcPr>
          <w:p w:rsidR="005F7930" w:rsidRPr="008F55B5" w:rsidRDefault="005F7930" w:rsidP="00A935A5">
            <w:pPr>
              <w:jc w:val="center"/>
              <w:rPr>
                <w:rFonts w:ascii="Calibri" w:hAnsi="Calibri" w:cs="Calibri"/>
                <w:b/>
                <w:bCs/>
                <w:sz w:val="16"/>
                <w:szCs w:val="16"/>
                <w:lang w:eastAsia="es-BO"/>
              </w:rPr>
            </w:pPr>
            <w:r>
              <w:rPr>
                <w:rFonts w:ascii="Calibri" w:hAnsi="Calibri" w:cs="Calibri"/>
                <w:b/>
                <w:color w:val="000000"/>
                <w:sz w:val="22"/>
                <w:szCs w:val="22"/>
              </w:rPr>
              <w:t xml:space="preserve"> </w:t>
            </w:r>
            <w:r w:rsidRPr="008F55B5">
              <w:rPr>
                <w:rFonts w:ascii="Calibri" w:hAnsi="Calibri" w:cs="Calibri"/>
                <w:b/>
                <w:bCs/>
                <w:sz w:val="16"/>
                <w:szCs w:val="16"/>
                <w:lang w:val="es-ES_tradnl" w:eastAsia="es-BO"/>
              </w:rPr>
              <w:t>Nº</w:t>
            </w:r>
          </w:p>
        </w:tc>
        <w:tc>
          <w:tcPr>
            <w:tcW w:w="2268" w:type="dxa"/>
            <w:shd w:val="clear" w:color="auto" w:fill="D9D9D9"/>
            <w:vAlign w:val="center"/>
            <w:hideMark/>
          </w:tcPr>
          <w:p w:rsidR="005F7930" w:rsidRPr="00092CFB" w:rsidRDefault="005F7930" w:rsidP="00092CFB">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r w:rsidRPr="00CA63ED">
              <w:rPr>
                <w:rFonts w:ascii="Calibri" w:hAnsi="Calibri" w:cs="Calibri"/>
                <w:b/>
                <w:bCs/>
                <w:sz w:val="16"/>
                <w:szCs w:val="16"/>
                <w:lang w:val="es-ES_tradnl" w:eastAsia="es-BO"/>
              </w:rPr>
              <w:t>SERVICIO</w:t>
            </w:r>
          </w:p>
        </w:tc>
        <w:tc>
          <w:tcPr>
            <w:tcW w:w="1417" w:type="dxa"/>
            <w:shd w:val="clear" w:color="auto" w:fill="D9D9D9"/>
            <w:vAlign w:val="center"/>
          </w:tcPr>
          <w:p w:rsidR="005F7930" w:rsidRPr="0035305D" w:rsidRDefault="005F7930" w:rsidP="00A935A5">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1849" w:type="dxa"/>
            <w:shd w:val="clear" w:color="auto" w:fill="D9D9D9"/>
            <w:vAlign w:val="center"/>
          </w:tcPr>
          <w:p w:rsidR="005F7930" w:rsidRPr="0035305D" w:rsidRDefault="005F7930" w:rsidP="00A935A5">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416" w:type="dxa"/>
            <w:shd w:val="clear" w:color="auto" w:fill="D9D9D9"/>
            <w:vAlign w:val="center"/>
          </w:tcPr>
          <w:p w:rsidR="005F7930" w:rsidRPr="008F55B5" w:rsidRDefault="005F7930" w:rsidP="00A935A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696" w:type="dxa"/>
            <w:shd w:val="clear" w:color="auto" w:fill="D9D9D9"/>
            <w:vAlign w:val="center"/>
          </w:tcPr>
          <w:p w:rsidR="005F7930" w:rsidRPr="005F7930" w:rsidRDefault="005F7930" w:rsidP="005F7930">
            <w:pPr>
              <w:jc w:val="center"/>
              <w:rPr>
                <w:rFonts w:ascii="Calibri" w:hAnsi="Calibri" w:cs="Calibri"/>
                <w:b/>
                <w:bCs/>
                <w:sz w:val="16"/>
                <w:szCs w:val="16"/>
                <w:lang w:val="es-ES_tradnl" w:eastAsia="es-BO"/>
              </w:rPr>
            </w:pPr>
            <w:r w:rsidRPr="005F7930">
              <w:rPr>
                <w:rFonts w:ascii="Calibri" w:hAnsi="Calibri" w:cs="Calibri"/>
                <w:b/>
                <w:bCs/>
                <w:sz w:val="16"/>
                <w:szCs w:val="16"/>
                <w:lang w:val="es-ES_tradnl" w:eastAsia="es-BO"/>
              </w:rPr>
              <w:t>TARIFA OFERTADA POR PROPONENTE</w:t>
            </w:r>
          </w:p>
          <w:p w:rsidR="005F7930" w:rsidRPr="003F6B75" w:rsidRDefault="005F7930" w:rsidP="005F7930">
            <w:pPr>
              <w:jc w:val="center"/>
              <w:rPr>
                <w:rFonts w:ascii="Calibri" w:hAnsi="Calibri" w:cs="Calibri"/>
                <w:b/>
                <w:bCs/>
                <w:sz w:val="16"/>
                <w:szCs w:val="16"/>
                <w:lang w:val="es-ES_tradnl" w:eastAsia="es-BO"/>
              </w:rPr>
            </w:pPr>
            <w:r w:rsidRPr="005F7930">
              <w:rPr>
                <w:rFonts w:ascii="Calibri" w:hAnsi="Calibri" w:cs="Calibri"/>
                <w:b/>
                <w:bCs/>
                <w:sz w:val="16"/>
                <w:szCs w:val="16"/>
                <w:lang w:val="es-ES_tradnl" w:eastAsia="es-BO"/>
              </w:rPr>
              <w:t>BS/TM</w:t>
            </w:r>
          </w:p>
        </w:tc>
      </w:tr>
      <w:tr w:rsidR="005F7930" w:rsidRPr="008F55B5" w:rsidTr="00092CFB">
        <w:trPr>
          <w:trHeight w:hRule="exact" w:val="749"/>
          <w:jc w:val="center"/>
        </w:trPr>
        <w:tc>
          <w:tcPr>
            <w:tcW w:w="421" w:type="dxa"/>
            <w:shd w:val="clear" w:color="auto" w:fill="auto"/>
            <w:vAlign w:val="center"/>
          </w:tcPr>
          <w:p w:rsidR="005F7930" w:rsidRPr="008F55B5" w:rsidRDefault="005F7930" w:rsidP="00A935A5">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268" w:type="dxa"/>
            <w:shd w:val="clear" w:color="auto" w:fill="auto"/>
            <w:vAlign w:val="center"/>
          </w:tcPr>
          <w:p w:rsidR="005F7930" w:rsidRPr="00F81F5C" w:rsidRDefault="005F7930" w:rsidP="00A935A5">
            <w:pPr>
              <w:jc w:val="center"/>
              <w:rPr>
                <w:rFonts w:ascii="Calibri" w:hAnsi="Calibri" w:cs="Calibri"/>
                <w:b/>
                <w:color w:val="000000"/>
                <w:sz w:val="16"/>
                <w:szCs w:val="16"/>
                <w:lang w:val="es-MX" w:eastAsia="es-BO"/>
              </w:rPr>
            </w:pPr>
            <w:r w:rsidRPr="006D1091">
              <w:rPr>
                <w:rFonts w:ascii="Calibri" w:hAnsi="Calibri" w:cs="Calibri"/>
                <w:b/>
                <w:color w:val="000000"/>
                <w:sz w:val="16"/>
                <w:szCs w:val="16"/>
                <w:lang w:eastAsia="es-BO"/>
              </w:rPr>
              <w:t>“</w:t>
            </w:r>
            <w:r w:rsidRPr="006D1091">
              <w:rPr>
                <w:rFonts w:ascii="Calibri" w:hAnsi="Calibri" w:cs="Calibri"/>
                <w:b/>
                <w:sz w:val="16"/>
                <w:szCs w:val="16"/>
              </w:rPr>
              <w:t xml:space="preserve">SERVICIO DE </w:t>
            </w:r>
            <w:r w:rsidRPr="006D1091">
              <w:rPr>
                <w:rFonts w:ascii="Calibri" w:eastAsia="Arial Unicode MS" w:hAnsi="Calibri" w:cs="Calibri"/>
                <w:b/>
                <w:sz w:val="16"/>
                <w:szCs w:val="16"/>
                <w:lang w:val="es-MX"/>
              </w:rPr>
              <w:t>TRANSPORTE DE GLP POR CISTERNA DEL DISTRITO COMERCIAL ORURO</w:t>
            </w:r>
            <w:r w:rsidRPr="006D1091">
              <w:rPr>
                <w:rFonts w:ascii="Calibri" w:hAnsi="Calibri" w:cs="Calibri"/>
                <w:b/>
                <w:color w:val="000000"/>
                <w:sz w:val="16"/>
                <w:szCs w:val="16"/>
                <w:lang w:val="es-MX" w:eastAsia="es-BO"/>
              </w:rPr>
              <w:t>”</w:t>
            </w:r>
          </w:p>
        </w:tc>
        <w:tc>
          <w:tcPr>
            <w:tcW w:w="1417" w:type="dxa"/>
            <w:shd w:val="clear" w:color="auto" w:fill="auto"/>
            <w:vAlign w:val="center"/>
          </w:tcPr>
          <w:p w:rsidR="005F7930" w:rsidRPr="003842A2" w:rsidRDefault="005F7930" w:rsidP="005F7930">
            <w:pPr>
              <w:jc w:val="center"/>
              <w:rPr>
                <w:rFonts w:ascii="Calibri" w:hAnsi="Calibri" w:cs="Calibri"/>
                <w:bCs/>
                <w:sz w:val="16"/>
                <w:szCs w:val="16"/>
                <w:lang w:val="es-BO" w:eastAsia="es-BO"/>
              </w:rPr>
            </w:pPr>
            <w:r>
              <w:rPr>
                <w:rFonts w:ascii="Calibri" w:hAnsi="Calibri" w:cs="Calibri"/>
                <w:sz w:val="16"/>
                <w:szCs w:val="16"/>
                <w:lang w:val="es-BO" w:eastAsia="es-BO"/>
              </w:rPr>
              <w:t>Planta GLP</w:t>
            </w:r>
            <w:r w:rsidRPr="003842A2">
              <w:rPr>
                <w:rFonts w:ascii="Calibri" w:hAnsi="Calibri" w:cs="Calibri"/>
                <w:sz w:val="16"/>
                <w:szCs w:val="16"/>
                <w:lang w:val="es-BO" w:eastAsia="es-BO"/>
              </w:rPr>
              <w:t xml:space="preserve"> </w:t>
            </w:r>
            <w:r>
              <w:rPr>
                <w:rFonts w:ascii="Calibri" w:hAnsi="Calibri" w:cs="Calibri"/>
                <w:sz w:val="16"/>
                <w:szCs w:val="16"/>
                <w:lang w:val="es-BO" w:eastAsia="es-BO"/>
              </w:rPr>
              <w:t>San Pedro (Oruro</w:t>
            </w:r>
            <w:r w:rsidRPr="003842A2">
              <w:rPr>
                <w:rFonts w:ascii="Calibri" w:hAnsi="Calibri" w:cs="Calibri"/>
                <w:sz w:val="16"/>
                <w:szCs w:val="16"/>
                <w:lang w:val="es-BO" w:eastAsia="es-BO"/>
              </w:rPr>
              <w:t>)</w:t>
            </w:r>
          </w:p>
        </w:tc>
        <w:tc>
          <w:tcPr>
            <w:tcW w:w="1849" w:type="dxa"/>
            <w:shd w:val="clear" w:color="auto" w:fill="auto"/>
            <w:vAlign w:val="center"/>
          </w:tcPr>
          <w:p w:rsidR="005F7930" w:rsidRPr="00D35E41" w:rsidRDefault="005F7930" w:rsidP="00A935A5">
            <w:pPr>
              <w:jc w:val="center"/>
              <w:rPr>
                <w:rFonts w:ascii="Calibri" w:hAnsi="Calibri" w:cs="Calibri"/>
                <w:bCs/>
                <w:color w:val="FF0000"/>
                <w:sz w:val="16"/>
                <w:szCs w:val="16"/>
                <w:lang w:val="es-BO" w:eastAsia="es-BO"/>
              </w:rPr>
            </w:pPr>
            <w:r w:rsidRPr="00CD1101">
              <w:rPr>
                <w:rFonts w:ascii="Calibri" w:hAnsi="Calibri" w:cs="Calibri"/>
                <w:bCs/>
                <w:sz w:val="16"/>
                <w:szCs w:val="16"/>
                <w:lang w:val="es-BO" w:eastAsia="es-BO"/>
              </w:rPr>
              <w:t xml:space="preserve">Planta Engarrafadora de GLP </w:t>
            </w:r>
            <w:proofErr w:type="spellStart"/>
            <w:r>
              <w:rPr>
                <w:rFonts w:ascii="Calibri" w:hAnsi="Calibri" w:cs="Calibri"/>
                <w:bCs/>
                <w:sz w:val="16"/>
                <w:szCs w:val="16"/>
                <w:lang w:val="es-BO" w:eastAsia="es-BO"/>
              </w:rPr>
              <w:t>Catavi</w:t>
            </w:r>
            <w:proofErr w:type="spellEnd"/>
            <w:r>
              <w:rPr>
                <w:rFonts w:ascii="Calibri" w:hAnsi="Calibri" w:cs="Calibri"/>
                <w:bCs/>
                <w:sz w:val="16"/>
                <w:szCs w:val="16"/>
                <w:lang w:val="es-BO" w:eastAsia="es-BO"/>
              </w:rPr>
              <w:t xml:space="preserve"> (Potosí)</w:t>
            </w:r>
          </w:p>
        </w:tc>
        <w:tc>
          <w:tcPr>
            <w:tcW w:w="1416" w:type="dxa"/>
          </w:tcPr>
          <w:p w:rsidR="005F7930" w:rsidRPr="008F55B5" w:rsidRDefault="005F7930" w:rsidP="00A935A5">
            <w:pPr>
              <w:spacing w:before="240"/>
              <w:jc w:val="center"/>
              <w:rPr>
                <w:rFonts w:ascii="Calibri" w:hAnsi="Calibri" w:cs="Calibri"/>
                <w:color w:val="000000"/>
                <w:sz w:val="16"/>
                <w:szCs w:val="16"/>
                <w:lang w:eastAsia="es-BO"/>
              </w:rPr>
            </w:pPr>
            <w:r>
              <w:rPr>
                <w:rFonts w:ascii="Calibri" w:hAnsi="Calibri" w:cs="Calibri"/>
                <w:color w:val="000000"/>
                <w:sz w:val="16"/>
                <w:szCs w:val="16"/>
                <w:lang w:eastAsia="es-BO"/>
              </w:rPr>
              <w:t>Bs/TM</w:t>
            </w:r>
          </w:p>
        </w:tc>
        <w:tc>
          <w:tcPr>
            <w:tcW w:w="1696" w:type="dxa"/>
          </w:tcPr>
          <w:p w:rsidR="005F7930" w:rsidRPr="006E06DD" w:rsidRDefault="005F7930" w:rsidP="005F7930">
            <w:pPr>
              <w:spacing w:before="240"/>
              <w:rPr>
                <w:rFonts w:ascii="Calibri" w:hAnsi="Calibri" w:cs="Calibri"/>
                <w:color w:val="000000"/>
                <w:sz w:val="16"/>
                <w:szCs w:val="16"/>
                <w:highlight w:val="yellow"/>
                <w:lang w:eastAsia="es-BO"/>
              </w:rPr>
            </w:pPr>
          </w:p>
        </w:tc>
      </w:tr>
    </w:tbl>
    <w:p w:rsidR="005F7930" w:rsidRPr="00365997" w:rsidRDefault="005F7930" w:rsidP="009E0B3E">
      <w:pPr>
        <w:jc w:val="center"/>
        <w:rPr>
          <w:rFonts w:asciiTheme="minorHAnsi" w:hAnsiTheme="minorHAnsi" w:cstheme="minorHAnsi"/>
          <w:b/>
          <w:color w:val="FF0000"/>
          <w:sz w:val="22"/>
          <w:szCs w:val="22"/>
          <w:lang w:val="es-BO"/>
        </w:rPr>
      </w:pPr>
    </w:p>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87366F">
        <w:rPr>
          <w:rFonts w:asciiTheme="minorHAnsi" w:hAnsiTheme="minorHAnsi" w:cstheme="minorHAnsi"/>
          <w:sz w:val="22"/>
          <w:szCs w:val="22"/>
        </w:rPr>
        <w:t>La tarifa ofertada debe ser expresada</w:t>
      </w:r>
      <w:r w:rsidRPr="00552079">
        <w:rPr>
          <w:rFonts w:asciiTheme="minorHAnsi" w:hAnsiTheme="minorHAnsi" w:cstheme="minorHAnsi"/>
          <w:sz w:val="22"/>
          <w:szCs w:val="22"/>
        </w:rPr>
        <w:t xml:space="preserve">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87366F" w:rsidRDefault="0087366F">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91"/>
        <w:gridCol w:w="4536"/>
      </w:tblGrid>
      <w:tr w:rsidR="00BF66A0" w:rsidRPr="006C6FD3" w:rsidTr="006C6FD3">
        <w:trPr>
          <w:trHeight w:val="244"/>
          <w:tblHeader/>
          <w:jc w:val="center"/>
        </w:trPr>
        <w:tc>
          <w:tcPr>
            <w:tcW w:w="6091" w:type="dxa"/>
            <w:vMerge w:val="restart"/>
            <w:shd w:val="clear" w:color="auto" w:fill="D9D9D9" w:themeFill="background1" w:themeFillShade="D9"/>
            <w:vAlign w:val="center"/>
          </w:tcPr>
          <w:p w:rsidR="00BF66A0" w:rsidRPr="006C6FD3" w:rsidRDefault="00BF66A0" w:rsidP="005A0B2A">
            <w:pPr>
              <w:jc w:val="center"/>
              <w:rPr>
                <w:rFonts w:ascii="Calibri" w:hAnsi="Calibri" w:cs="Calibri"/>
                <w:b/>
              </w:rPr>
            </w:pPr>
            <w:r w:rsidRPr="006C6FD3">
              <w:rPr>
                <w:rFonts w:ascii="Calibri" w:hAnsi="Calibri" w:cs="Calibri"/>
                <w:b/>
              </w:rPr>
              <w:t xml:space="preserve">CARACTERÍSTICAS TÉCNICAS </w:t>
            </w:r>
            <w:r w:rsidR="005A0B2A" w:rsidRPr="006C6FD3">
              <w:rPr>
                <w:rFonts w:ascii="Calibri" w:hAnsi="Calibri" w:cs="Calibri"/>
                <w:b/>
              </w:rPr>
              <w:t xml:space="preserve">SOLICITADAS </w:t>
            </w:r>
            <w:r w:rsidRPr="006C6FD3">
              <w:rPr>
                <w:rFonts w:ascii="Calibri" w:hAnsi="Calibri" w:cs="Calibri"/>
                <w:b/>
              </w:rPr>
              <w:t>POR YPFB</w:t>
            </w:r>
          </w:p>
        </w:tc>
        <w:tc>
          <w:tcPr>
            <w:tcW w:w="4536" w:type="dxa"/>
            <w:vMerge w:val="restart"/>
            <w:shd w:val="clear" w:color="auto" w:fill="D9D9D9" w:themeFill="background1" w:themeFillShade="D9"/>
            <w:vAlign w:val="center"/>
          </w:tcPr>
          <w:p w:rsidR="00BF66A0" w:rsidRPr="006C6FD3" w:rsidRDefault="00BF66A0" w:rsidP="00822B2E">
            <w:pPr>
              <w:jc w:val="center"/>
              <w:rPr>
                <w:rFonts w:ascii="Calibri" w:hAnsi="Calibri" w:cs="Calibri"/>
                <w:b/>
              </w:rPr>
            </w:pPr>
            <w:r w:rsidRPr="006C6FD3">
              <w:rPr>
                <w:rFonts w:ascii="Calibri" w:hAnsi="Calibri" w:cs="Calibri"/>
                <w:b/>
              </w:rPr>
              <w:t xml:space="preserve">CARACTERÍSTICAS TÉCNICAS OFERTADAS POR EL PROPONENTE </w:t>
            </w:r>
          </w:p>
          <w:p w:rsidR="00BF66A0" w:rsidRPr="006C6FD3" w:rsidRDefault="00BF66A0" w:rsidP="00822B2E">
            <w:pPr>
              <w:jc w:val="center"/>
              <w:rPr>
                <w:rFonts w:ascii="Calibri" w:hAnsi="Calibri" w:cs="Calibri"/>
                <w:b/>
                <w:i/>
              </w:rPr>
            </w:pPr>
            <w:r w:rsidRPr="006C6FD3">
              <w:rPr>
                <w:rFonts w:ascii="Calibri" w:hAnsi="Calibri" w:cs="Calibri"/>
                <w:b/>
                <w:i/>
              </w:rPr>
              <w:t xml:space="preserve"> (Describir su propuesta en base a lo solicitado por YPFB)</w:t>
            </w:r>
          </w:p>
        </w:tc>
      </w:tr>
      <w:tr w:rsidR="00BF66A0" w:rsidRPr="006C6FD3" w:rsidTr="006C6FD3">
        <w:trPr>
          <w:cantSplit/>
          <w:trHeight w:val="708"/>
          <w:jc w:val="center"/>
        </w:trPr>
        <w:tc>
          <w:tcPr>
            <w:tcW w:w="6091" w:type="dxa"/>
            <w:vMerge/>
            <w:shd w:val="clear" w:color="auto" w:fill="D9D9D9" w:themeFill="background1" w:themeFillShade="D9"/>
            <w:vAlign w:val="center"/>
          </w:tcPr>
          <w:p w:rsidR="00BF66A0" w:rsidRPr="006C6FD3" w:rsidRDefault="00BF66A0" w:rsidP="00822B2E">
            <w:pPr>
              <w:jc w:val="center"/>
              <w:rPr>
                <w:rFonts w:ascii="Calibri" w:hAnsi="Calibri" w:cs="Calibri"/>
                <w:b/>
              </w:rPr>
            </w:pPr>
          </w:p>
        </w:tc>
        <w:tc>
          <w:tcPr>
            <w:tcW w:w="4536" w:type="dxa"/>
            <w:vMerge/>
            <w:shd w:val="clear" w:color="auto" w:fill="D9D9D9" w:themeFill="background1" w:themeFillShade="D9"/>
            <w:vAlign w:val="center"/>
          </w:tcPr>
          <w:p w:rsidR="00BF66A0" w:rsidRPr="006C6FD3" w:rsidRDefault="00BF66A0" w:rsidP="00822B2E">
            <w:pPr>
              <w:jc w:val="center"/>
              <w:rPr>
                <w:rFonts w:ascii="Calibri" w:hAnsi="Calibri" w:cs="Calibri"/>
                <w:b/>
              </w:rPr>
            </w:pPr>
          </w:p>
        </w:tc>
      </w:tr>
      <w:tr w:rsidR="006C6FD3" w:rsidRPr="006C6FD3" w:rsidTr="006C6FD3">
        <w:trPr>
          <w:trHeight w:val="233"/>
          <w:jc w:val="center"/>
        </w:trPr>
        <w:tc>
          <w:tcPr>
            <w:tcW w:w="6091" w:type="dxa"/>
            <w:shd w:val="clear" w:color="auto" w:fill="D9D9D9"/>
            <w:vAlign w:val="center"/>
          </w:tcPr>
          <w:p w:rsidR="006C6FD3" w:rsidRPr="006C6FD3" w:rsidRDefault="006C6FD3" w:rsidP="006C6FD3">
            <w:pPr>
              <w:autoSpaceDE w:val="0"/>
              <w:autoSpaceDN w:val="0"/>
              <w:adjustRightInd w:val="0"/>
              <w:rPr>
                <w:rFonts w:ascii="Calibri" w:hAnsi="Calibri" w:cs="Calibri"/>
              </w:rPr>
            </w:pPr>
            <w:r w:rsidRPr="006C6FD3">
              <w:rPr>
                <w:rFonts w:ascii="Calibri" w:hAnsi="Calibri" w:cs="Calibri"/>
                <w:b/>
                <w:bCs/>
              </w:rPr>
              <w:t>DESCRIPCIÓN DEL SERVICIO</w:t>
            </w:r>
          </w:p>
        </w:tc>
        <w:tc>
          <w:tcPr>
            <w:tcW w:w="4536" w:type="dxa"/>
            <w:vAlign w:val="center"/>
          </w:tcPr>
          <w:p w:rsidR="006C6FD3" w:rsidRPr="006C6FD3" w:rsidRDefault="006C6FD3" w:rsidP="006C6FD3">
            <w:pPr>
              <w:rPr>
                <w:rFonts w:ascii="Calibri" w:hAnsi="Calibri" w:cs="Calibri"/>
                <w:b/>
              </w:rPr>
            </w:pPr>
          </w:p>
        </w:tc>
      </w:tr>
      <w:tr w:rsidR="006C6FD3" w:rsidRPr="006C6FD3" w:rsidTr="006C6FD3">
        <w:trPr>
          <w:trHeight w:val="215"/>
          <w:jc w:val="center"/>
        </w:trPr>
        <w:tc>
          <w:tcPr>
            <w:tcW w:w="6091" w:type="dxa"/>
            <w:shd w:val="clear" w:color="auto" w:fill="auto"/>
            <w:vAlign w:val="center"/>
          </w:tcPr>
          <w:p w:rsidR="006C6FD3" w:rsidRPr="006C6FD3" w:rsidRDefault="006C6FD3" w:rsidP="006C6FD3">
            <w:pPr>
              <w:tabs>
                <w:tab w:val="left" w:pos="567"/>
              </w:tabs>
              <w:jc w:val="both"/>
              <w:rPr>
                <w:rFonts w:ascii="Calibri" w:hAnsi="Calibri" w:cs="Arial"/>
              </w:rPr>
            </w:pPr>
            <w:r w:rsidRPr="006C6FD3">
              <w:rPr>
                <w:rFonts w:ascii="Calibri" w:hAnsi="Calibri" w:cs="Arial"/>
              </w:rPr>
              <w:t>Transporte de Gas Licuado de Petróleo (GLP) vía terrestre por cisternas de Planta a Planta de YPFB.</w:t>
            </w:r>
          </w:p>
          <w:p w:rsidR="006C6FD3" w:rsidRPr="006C6FD3" w:rsidRDefault="006C6FD3" w:rsidP="006C6FD3">
            <w:pPr>
              <w:tabs>
                <w:tab w:val="left" w:pos="567"/>
              </w:tabs>
              <w:jc w:val="both"/>
              <w:rPr>
                <w:rFonts w:ascii="Calibri" w:hAnsi="Calibri" w:cs="Arial"/>
              </w:rPr>
            </w:pPr>
          </w:p>
          <w:p w:rsidR="006C6FD3" w:rsidRPr="006C6FD3" w:rsidRDefault="006C6FD3" w:rsidP="00EA7BAA">
            <w:pPr>
              <w:numPr>
                <w:ilvl w:val="0"/>
                <w:numId w:val="35"/>
              </w:numPr>
              <w:tabs>
                <w:tab w:val="left" w:pos="567"/>
              </w:tabs>
              <w:jc w:val="both"/>
              <w:rPr>
                <w:rFonts w:ascii="Calibri" w:hAnsi="Calibri" w:cs="Arial"/>
                <w:b/>
              </w:rPr>
            </w:pPr>
            <w:r w:rsidRPr="006C6FD3">
              <w:rPr>
                <w:rFonts w:ascii="Calibri" w:hAnsi="Calibri" w:cs="Arial"/>
                <w:b/>
              </w:rPr>
              <w:t>PRODUCTO A TRANSPORTAR:</w:t>
            </w:r>
          </w:p>
          <w:p w:rsidR="006C6FD3" w:rsidRPr="006C6FD3" w:rsidRDefault="006C6FD3" w:rsidP="006C6FD3">
            <w:pPr>
              <w:tabs>
                <w:tab w:val="left" w:pos="567"/>
              </w:tabs>
              <w:jc w:val="both"/>
              <w:rPr>
                <w:rFonts w:ascii="Calibri" w:hAnsi="Calibri" w:cs="Arial"/>
                <w:b/>
              </w:rPr>
            </w:pPr>
          </w:p>
          <w:p w:rsidR="006C6FD3" w:rsidRPr="006C6FD3" w:rsidRDefault="006C6FD3" w:rsidP="00EA7BAA">
            <w:pPr>
              <w:pStyle w:val="Prrafodelista"/>
              <w:numPr>
                <w:ilvl w:val="0"/>
                <w:numId w:val="36"/>
              </w:numPr>
              <w:tabs>
                <w:tab w:val="left" w:pos="567"/>
              </w:tabs>
              <w:jc w:val="both"/>
              <w:rPr>
                <w:rFonts w:ascii="Calibri" w:hAnsi="Calibri" w:cs="Arial"/>
              </w:rPr>
            </w:pPr>
            <w:r w:rsidRPr="006C6FD3">
              <w:rPr>
                <w:rFonts w:ascii="Calibri" w:hAnsi="Calibri" w:cs="Arial"/>
              </w:rPr>
              <w:t>Gas Licuado de Petróleo</w:t>
            </w:r>
          </w:p>
          <w:p w:rsidR="006C6FD3" w:rsidRPr="006C6FD3" w:rsidRDefault="006C6FD3" w:rsidP="006C6FD3">
            <w:pPr>
              <w:tabs>
                <w:tab w:val="left" w:pos="567"/>
              </w:tabs>
              <w:jc w:val="both"/>
              <w:rPr>
                <w:rFonts w:ascii="Calibri" w:hAnsi="Calibri" w:cs="Calibri"/>
              </w:rPr>
            </w:pPr>
          </w:p>
          <w:p w:rsidR="006C6FD3" w:rsidRPr="006C6FD3" w:rsidRDefault="006C6FD3" w:rsidP="00EA7BAA">
            <w:pPr>
              <w:numPr>
                <w:ilvl w:val="0"/>
                <w:numId w:val="35"/>
              </w:numPr>
              <w:tabs>
                <w:tab w:val="left" w:pos="567"/>
              </w:tabs>
              <w:jc w:val="both"/>
              <w:rPr>
                <w:rFonts w:ascii="Calibri" w:hAnsi="Calibri" w:cs="Arial"/>
              </w:rPr>
            </w:pPr>
            <w:r w:rsidRPr="006C6FD3">
              <w:rPr>
                <w:rFonts w:ascii="Calibri" w:hAnsi="Calibri" w:cs="Arial"/>
                <w:b/>
              </w:rPr>
              <w:t>TRAMOS:</w:t>
            </w:r>
          </w:p>
          <w:tbl>
            <w:tblPr>
              <w:tblW w:w="5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1547"/>
              <w:gridCol w:w="1824"/>
              <w:gridCol w:w="1695"/>
            </w:tblGrid>
            <w:tr w:rsidR="006C6FD3" w:rsidRPr="006C6FD3" w:rsidTr="006C6FD3">
              <w:trPr>
                <w:trHeight w:val="191"/>
                <w:jc w:val="center"/>
              </w:trPr>
              <w:tc>
                <w:tcPr>
                  <w:tcW w:w="3937" w:type="dxa"/>
                  <w:gridSpan w:val="3"/>
                  <w:shd w:val="clear" w:color="auto" w:fill="auto"/>
                  <w:vAlign w:val="center"/>
                  <w:hideMark/>
                </w:tcPr>
                <w:p w:rsidR="006C6FD3" w:rsidRPr="006C6FD3" w:rsidRDefault="006C6FD3" w:rsidP="006C6FD3">
                  <w:pPr>
                    <w:jc w:val="center"/>
                    <w:rPr>
                      <w:rFonts w:ascii="Calibri" w:hAnsi="Calibri" w:cs="Calibri"/>
                      <w:b/>
                      <w:bCs/>
                      <w:sz w:val="16"/>
                      <w:lang w:val="es-BO" w:eastAsia="es-BO"/>
                    </w:rPr>
                  </w:pPr>
                  <w:r w:rsidRPr="006C6FD3">
                    <w:rPr>
                      <w:rFonts w:ascii="Calibri" w:hAnsi="Calibri" w:cs="Calibri"/>
                      <w:b/>
                      <w:bCs/>
                      <w:sz w:val="16"/>
                      <w:lang w:val="es-BO" w:eastAsia="es-BO"/>
                    </w:rPr>
                    <w:t>TRAMOS FIJOS</w:t>
                  </w:r>
                </w:p>
              </w:tc>
              <w:tc>
                <w:tcPr>
                  <w:tcW w:w="1695" w:type="dxa"/>
                  <w:vMerge w:val="restart"/>
                  <w:vAlign w:val="center"/>
                </w:tcPr>
                <w:p w:rsidR="0087366F" w:rsidRPr="0087366F" w:rsidRDefault="0087366F" w:rsidP="0087366F">
                  <w:pPr>
                    <w:jc w:val="center"/>
                    <w:rPr>
                      <w:rFonts w:ascii="Calibri" w:hAnsi="Calibri" w:cs="Calibri"/>
                      <w:b/>
                      <w:bCs/>
                      <w:sz w:val="16"/>
                      <w:lang w:val="es-BO" w:eastAsia="es-BO"/>
                    </w:rPr>
                  </w:pPr>
                  <w:r w:rsidRPr="0087366F">
                    <w:rPr>
                      <w:rFonts w:ascii="Calibri" w:hAnsi="Calibri" w:cs="Calibri"/>
                      <w:b/>
                      <w:bCs/>
                      <w:sz w:val="16"/>
                      <w:lang w:val="es-BO" w:eastAsia="es-BO"/>
                    </w:rPr>
                    <w:t xml:space="preserve">VOLUMEN ESTIMADO A TRANSPORTAR </w:t>
                  </w:r>
                </w:p>
                <w:p w:rsidR="006C6FD3" w:rsidRPr="006C6FD3" w:rsidRDefault="0087366F" w:rsidP="0087366F">
                  <w:pPr>
                    <w:jc w:val="center"/>
                    <w:rPr>
                      <w:rFonts w:ascii="Calibri" w:hAnsi="Calibri" w:cs="Calibri"/>
                      <w:b/>
                      <w:bCs/>
                      <w:sz w:val="16"/>
                      <w:lang w:val="es-BO" w:eastAsia="es-BO"/>
                    </w:rPr>
                  </w:pPr>
                  <w:r w:rsidRPr="0087366F">
                    <w:rPr>
                      <w:rFonts w:ascii="Calibri" w:hAnsi="Calibri" w:cs="Calibri"/>
                      <w:b/>
                      <w:bCs/>
                      <w:sz w:val="16"/>
                      <w:lang w:val="es-BO" w:eastAsia="es-BO"/>
                    </w:rPr>
                    <w:t>(TM/AÑO)</w:t>
                  </w:r>
                </w:p>
              </w:tc>
            </w:tr>
            <w:tr w:rsidR="006C6FD3" w:rsidRPr="006C6FD3" w:rsidTr="006C6FD3">
              <w:trPr>
                <w:trHeight w:val="417"/>
                <w:jc w:val="center"/>
              </w:trPr>
              <w:tc>
                <w:tcPr>
                  <w:tcW w:w="566" w:type="dxa"/>
                  <w:shd w:val="clear" w:color="auto" w:fill="auto"/>
                  <w:vAlign w:val="center"/>
                  <w:hideMark/>
                </w:tcPr>
                <w:p w:rsidR="006C6FD3" w:rsidRPr="006C6FD3" w:rsidRDefault="006C6FD3" w:rsidP="006C6FD3">
                  <w:pPr>
                    <w:jc w:val="center"/>
                    <w:rPr>
                      <w:rFonts w:ascii="Calibri" w:hAnsi="Calibri" w:cs="Calibri"/>
                      <w:b/>
                      <w:bCs/>
                      <w:sz w:val="16"/>
                      <w:lang w:val="es-BO" w:eastAsia="es-BO"/>
                    </w:rPr>
                  </w:pPr>
                  <w:r w:rsidRPr="006C6FD3">
                    <w:rPr>
                      <w:rFonts w:ascii="Calibri" w:hAnsi="Calibri" w:cs="Calibri"/>
                      <w:b/>
                      <w:bCs/>
                      <w:sz w:val="16"/>
                      <w:lang w:val="es-BO" w:eastAsia="es-BO"/>
                    </w:rPr>
                    <w:t>N° ITEM</w:t>
                  </w:r>
                </w:p>
              </w:tc>
              <w:tc>
                <w:tcPr>
                  <w:tcW w:w="1547" w:type="dxa"/>
                  <w:shd w:val="clear" w:color="auto" w:fill="auto"/>
                  <w:vAlign w:val="center"/>
                  <w:hideMark/>
                </w:tcPr>
                <w:p w:rsidR="006C6FD3" w:rsidRPr="006C6FD3" w:rsidRDefault="006C6FD3" w:rsidP="006C6FD3">
                  <w:pPr>
                    <w:jc w:val="center"/>
                    <w:rPr>
                      <w:rFonts w:ascii="Calibri" w:hAnsi="Calibri" w:cs="Calibri"/>
                      <w:b/>
                      <w:bCs/>
                      <w:sz w:val="16"/>
                      <w:lang w:val="es-BO" w:eastAsia="es-BO"/>
                    </w:rPr>
                  </w:pPr>
                  <w:r w:rsidRPr="006C6FD3">
                    <w:rPr>
                      <w:rFonts w:ascii="Calibri" w:hAnsi="Calibri" w:cs="Calibri"/>
                      <w:b/>
                      <w:bCs/>
                      <w:sz w:val="16"/>
                      <w:lang w:val="es-BO" w:eastAsia="es-BO"/>
                    </w:rPr>
                    <w:t>CARGA EN:</w:t>
                  </w:r>
                </w:p>
              </w:tc>
              <w:tc>
                <w:tcPr>
                  <w:tcW w:w="1824" w:type="dxa"/>
                  <w:shd w:val="clear" w:color="auto" w:fill="auto"/>
                  <w:vAlign w:val="center"/>
                  <w:hideMark/>
                </w:tcPr>
                <w:p w:rsidR="006C6FD3" w:rsidRPr="006C6FD3" w:rsidRDefault="006C6FD3" w:rsidP="006C6FD3">
                  <w:pPr>
                    <w:jc w:val="center"/>
                    <w:rPr>
                      <w:rFonts w:ascii="Calibri" w:hAnsi="Calibri" w:cs="Calibri"/>
                      <w:b/>
                      <w:bCs/>
                      <w:sz w:val="16"/>
                      <w:lang w:val="es-BO" w:eastAsia="es-BO"/>
                    </w:rPr>
                  </w:pPr>
                  <w:r w:rsidRPr="006C6FD3">
                    <w:rPr>
                      <w:rFonts w:ascii="Calibri" w:hAnsi="Calibri" w:cs="Calibri"/>
                      <w:b/>
                      <w:bCs/>
                      <w:sz w:val="16"/>
                      <w:lang w:val="es-BO" w:eastAsia="es-BO"/>
                    </w:rPr>
                    <w:t>PUNTO DE ENTREGA:</w:t>
                  </w:r>
                </w:p>
              </w:tc>
              <w:tc>
                <w:tcPr>
                  <w:tcW w:w="1695" w:type="dxa"/>
                  <w:vMerge/>
                </w:tcPr>
                <w:p w:rsidR="006C6FD3" w:rsidRPr="006C6FD3" w:rsidRDefault="006C6FD3" w:rsidP="006C6FD3">
                  <w:pPr>
                    <w:jc w:val="center"/>
                    <w:rPr>
                      <w:rFonts w:ascii="Calibri" w:hAnsi="Calibri" w:cs="Calibri"/>
                      <w:b/>
                      <w:bCs/>
                      <w:sz w:val="16"/>
                      <w:lang w:val="es-BO" w:eastAsia="es-BO"/>
                    </w:rPr>
                  </w:pPr>
                </w:p>
              </w:tc>
            </w:tr>
            <w:tr w:rsidR="006C6FD3" w:rsidRPr="006C6FD3" w:rsidTr="006C6FD3">
              <w:trPr>
                <w:trHeight w:val="417"/>
                <w:jc w:val="center"/>
              </w:trPr>
              <w:tc>
                <w:tcPr>
                  <w:tcW w:w="566" w:type="dxa"/>
                  <w:shd w:val="clear" w:color="auto" w:fill="auto"/>
                  <w:vAlign w:val="center"/>
                </w:tcPr>
                <w:p w:rsidR="006C6FD3" w:rsidRPr="006C6FD3" w:rsidRDefault="006C6FD3" w:rsidP="006C6FD3">
                  <w:pPr>
                    <w:jc w:val="center"/>
                    <w:rPr>
                      <w:rFonts w:ascii="Calibri" w:hAnsi="Calibri" w:cs="Calibri"/>
                      <w:bCs/>
                      <w:color w:val="000000"/>
                      <w:sz w:val="16"/>
                      <w:lang w:val="es-BO" w:eastAsia="es-BO"/>
                    </w:rPr>
                  </w:pPr>
                  <w:r w:rsidRPr="006C6FD3">
                    <w:rPr>
                      <w:rFonts w:ascii="Calibri" w:hAnsi="Calibri" w:cs="Calibri"/>
                      <w:bCs/>
                      <w:color w:val="000000"/>
                      <w:sz w:val="16"/>
                      <w:lang w:val="es-BO" w:eastAsia="es-BO"/>
                    </w:rPr>
                    <w:t>1</w:t>
                  </w:r>
                </w:p>
              </w:tc>
              <w:tc>
                <w:tcPr>
                  <w:tcW w:w="1547" w:type="dxa"/>
                  <w:shd w:val="clear" w:color="auto" w:fill="auto"/>
                  <w:vAlign w:val="center"/>
                </w:tcPr>
                <w:p w:rsidR="006C6FD3" w:rsidRPr="006C6FD3" w:rsidRDefault="006C6FD3" w:rsidP="006C6FD3">
                  <w:pPr>
                    <w:rPr>
                      <w:rFonts w:ascii="Calibri" w:hAnsi="Calibri" w:cs="Calibri"/>
                      <w:bCs/>
                      <w:sz w:val="16"/>
                      <w:lang w:val="es-BO" w:eastAsia="es-BO"/>
                    </w:rPr>
                  </w:pPr>
                  <w:r w:rsidRPr="006C6FD3">
                    <w:rPr>
                      <w:rFonts w:ascii="Calibri" w:hAnsi="Calibri" w:cs="Calibri"/>
                      <w:sz w:val="16"/>
                      <w:lang w:val="es-BO" w:eastAsia="es-BO"/>
                    </w:rPr>
                    <w:t>Planta GLP San Pedro (Oruro)</w:t>
                  </w:r>
                </w:p>
              </w:tc>
              <w:tc>
                <w:tcPr>
                  <w:tcW w:w="1824" w:type="dxa"/>
                  <w:shd w:val="clear" w:color="auto" w:fill="auto"/>
                  <w:vAlign w:val="center"/>
                </w:tcPr>
                <w:p w:rsidR="006C6FD3" w:rsidRPr="006C6FD3" w:rsidRDefault="006C6FD3" w:rsidP="006C6FD3">
                  <w:pPr>
                    <w:jc w:val="center"/>
                    <w:rPr>
                      <w:rFonts w:ascii="Calibri" w:hAnsi="Calibri" w:cs="Calibri"/>
                      <w:bCs/>
                      <w:color w:val="FF0000"/>
                      <w:sz w:val="16"/>
                      <w:lang w:val="es-BO" w:eastAsia="es-BO"/>
                    </w:rPr>
                  </w:pPr>
                  <w:r w:rsidRPr="006C6FD3">
                    <w:rPr>
                      <w:rFonts w:ascii="Calibri" w:hAnsi="Calibri" w:cs="Calibri"/>
                      <w:bCs/>
                      <w:sz w:val="16"/>
                      <w:lang w:val="es-BO" w:eastAsia="es-BO"/>
                    </w:rPr>
                    <w:t xml:space="preserve">Planta Engarrafadora de GLP </w:t>
                  </w:r>
                  <w:proofErr w:type="spellStart"/>
                  <w:r w:rsidRPr="006C6FD3">
                    <w:rPr>
                      <w:rFonts w:ascii="Calibri" w:hAnsi="Calibri" w:cs="Calibri"/>
                      <w:bCs/>
                      <w:sz w:val="16"/>
                      <w:lang w:val="es-BO" w:eastAsia="es-BO"/>
                    </w:rPr>
                    <w:t>Catavi</w:t>
                  </w:r>
                  <w:proofErr w:type="spellEnd"/>
                  <w:r w:rsidRPr="006C6FD3">
                    <w:rPr>
                      <w:rFonts w:ascii="Calibri" w:hAnsi="Calibri" w:cs="Calibri"/>
                      <w:bCs/>
                      <w:sz w:val="16"/>
                      <w:lang w:val="es-BO" w:eastAsia="es-BO"/>
                    </w:rPr>
                    <w:t xml:space="preserve"> (Potosí)</w:t>
                  </w:r>
                </w:p>
              </w:tc>
              <w:tc>
                <w:tcPr>
                  <w:tcW w:w="1695" w:type="dxa"/>
                  <w:vAlign w:val="center"/>
                </w:tcPr>
                <w:p w:rsidR="006C6FD3" w:rsidRPr="006C6FD3" w:rsidRDefault="0087366F" w:rsidP="006C6FD3">
                  <w:pPr>
                    <w:jc w:val="center"/>
                    <w:rPr>
                      <w:rFonts w:ascii="Calibri" w:hAnsi="Calibri" w:cs="Calibri"/>
                      <w:color w:val="000000"/>
                      <w:sz w:val="16"/>
                      <w:lang w:val="es-BO" w:eastAsia="es-BO"/>
                    </w:rPr>
                  </w:pPr>
                  <w:r w:rsidRPr="0087366F">
                    <w:rPr>
                      <w:rFonts w:ascii="Calibri" w:hAnsi="Calibri" w:cs="Calibri"/>
                      <w:color w:val="000000"/>
                      <w:sz w:val="16"/>
                      <w:lang w:val="es-BO" w:eastAsia="es-BO"/>
                    </w:rPr>
                    <w:t>3.760,00</w:t>
                  </w:r>
                </w:p>
              </w:tc>
            </w:tr>
          </w:tbl>
          <w:p w:rsidR="006C6FD3" w:rsidRPr="006C6FD3" w:rsidRDefault="006C6FD3" w:rsidP="006C6FD3">
            <w:pPr>
              <w:autoSpaceDE w:val="0"/>
              <w:autoSpaceDN w:val="0"/>
              <w:adjustRightInd w:val="0"/>
              <w:jc w:val="both"/>
              <w:rPr>
                <w:rFonts w:ascii="Calibri" w:hAnsi="Calibri" w:cs="Arial"/>
                <w:b/>
              </w:rPr>
            </w:pPr>
          </w:p>
          <w:p w:rsidR="006C6FD3" w:rsidRPr="006C6FD3" w:rsidRDefault="006C6FD3" w:rsidP="006C6FD3">
            <w:pPr>
              <w:tabs>
                <w:tab w:val="left" w:pos="567"/>
              </w:tabs>
              <w:jc w:val="both"/>
              <w:rPr>
                <w:rFonts w:ascii="Calibri" w:hAnsi="Calibri" w:cs="Arial"/>
              </w:rPr>
            </w:pPr>
            <w:r w:rsidRPr="006C6FD3">
              <w:rPr>
                <w:rFonts w:ascii="Calibri" w:hAnsi="Calibri" w:cs="Arial"/>
              </w:rPr>
              <w:t>Los volúmenes a transportar en TM detallados en el cuadro anterior, podrán ser modificados a necesidad y requerimiento de YPFB.</w:t>
            </w:r>
          </w:p>
          <w:p w:rsidR="006C6FD3" w:rsidRPr="006C6FD3" w:rsidRDefault="006C6FD3" w:rsidP="006C6FD3">
            <w:pPr>
              <w:tabs>
                <w:tab w:val="left" w:pos="567"/>
              </w:tabs>
              <w:jc w:val="both"/>
              <w:rPr>
                <w:rFonts w:ascii="Calibri" w:hAnsi="Calibri" w:cs="Arial"/>
                <w:b/>
              </w:rPr>
            </w:pPr>
          </w:p>
          <w:p w:rsidR="006C6FD3" w:rsidRPr="006C6FD3" w:rsidRDefault="006C6FD3" w:rsidP="00EA7BAA">
            <w:pPr>
              <w:numPr>
                <w:ilvl w:val="0"/>
                <w:numId w:val="35"/>
              </w:numPr>
              <w:rPr>
                <w:rFonts w:ascii="Calibri" w:hAnsi="Calibri" w:cs="Calibri"/>
                <w:b/>
                <w:caps/>
              </w:rPr>
            </w:pPr>
            <w:r w:rsidRPr="006C6FD3">
              <w:rPr>
                <w:rFonts w:ascii="Calibri" w:hAnsi="Calibri" w:cs="Calibri"/>
                <w:b/>
                <w:caps/>
              </w:rPr>
              <w:t>Capacidad de Transporte:</w:t>
            </w:r>
          </w:p>
          <w:p w:rsidR="006C6FD3" w:rsidRPr="006C6FD3" w:rsidRDefault="006C6FD3" w:rsidP="006C6FD3">
            <w:pPr>
              <w:rPr>
                <w:rFonts w:ascii="Calibri" w:hAnsi="Calibri" w:cs="Calibri"/>
                <w:b/>
                <w:caps/>
              </w:rPr>
            </w:pPr>
          </w:p>
          <w:p w:rsidR="006C6FD3" w:rsidRPr="006C6FD3" w:rsidRDefault="006C6FD3" w:rsidP="006C6FD3">
            <w:pPr>
              <w:autoSpaceDE w:val="0"/>
              <w:autoSpaceDN w:val="0"/>
              <w:adjustRightInd w:val="0"/>
              <w:jc w:val="both"/>
              <w:rPr>
                <w:rFonts w:ascii="Calibri" w:hAnsi="Calibri" w:cs="Calibri"/>
                <w:color w:val="FF0000"/>
              </w:rPr>
            </w:pPr>
            <w:r w:rsidRPr="006C6FD3">
              <w:rPr>
                <w:rFonts w:ascii="Calibri" w:hAnsi="Calibri" w:cs="Calibri"/>
              </w:rPr>
              <w:t>La cantidad mínima de camiones cisterna requeridas es de 1 cisterna, misma podrá ser modificada (incrementar o disminuir) a requerimiento de YPFB.</w:t>
            </w:r>
          </w:p>
          <w:p w:rsidR="006C6FD3" w:rsidRPr="006C6FD3" w:rsidRDefault="006C6FD3" w:rsidP="006C6FD3">
            <w:pPr>
              <w:autoSpaceDE w:val="0"/>
              <w:autoSpaceDN w:val="0"/>
              <w:adjustRightInd w:val="0"/>
              <w:jc w:val="both"/>
              <w:rPr>
                <w:rFonts w:ascii="Calibri" w:hAnsi="Calibri" w:cs="Calibri"/>
              </w:rPr>
            </w:pPr>
          </w:p>
          <w:p w:rsidR="006C6FD3" w:rsidRPr="006C6FD3" w:rsidRDefault="006C6FD3" w:rsidP="006C6FD3">
            <w:pPr>
              <w:autoSpaceDE w:val="0"/>
              <w:autoSpaceDN w:val="0"/>
              <w:adjustRightInd w:val="0"/>
              <w:jc w:val="both"/>
              <w:rPr>
                <w:rFonts w:ascii="Calibri" w:hAnsi="Calibri" w:cs="Calibri"/>
                <w:color w:val="FF0000"/>
              </w:rPr>
            </w:pPr>
            <w:r w:rsidRPr="006C6FD3">
              <w:rPr>
                <w:rFonts w:ascii="Calibri" w:hAnsi="Calibri" w:cs="Calibri"/>
              </w:rPr>
              <w:t xml:space="preserve">La capacidad </w:t>
            </w:r>
            <w:r w:rsidRPr="006C6FD3">
              <w:rPr>
                <w:rFonts w:ascii="Calibri" w:hAnsi="Calibri" w:cs="Calibri"/>
                <w:color w:val="000000"/>
              </w:rPr>
              <w:t>(mínima)</w:t>
            </w:r>
            <w:r w:rsidRPr="006C6FD3">
              <w:rPr>
                <w:rFonts w:ascii="Calibri" w:hAnsi="Calibri" w:cs="Calibri"/>
              </w:rPr>
              <w:t xml:space="preserve"> de carga de cada cisterna debe ser de 8 TM.</w:t>
            </w:r>
          </w:p>
          <w:p w:rsidR="006C6FD3" w:rsidRPr="006C6FD3" w:rsidRDefault="006C6FD3" w:rsidP="006C6FD3">
            <w:pPr>
              <w:jc w:val="both"/>
              <w:rPr>
                <w:rFonts w:ascii="Calibri" w:hAnsi="Calibri" w:cs="Calibri"/>
              </w:rPr>
            </w:pPr>
          </w:p>
          <w:p w:rsidR="006C6FD3" w:rsidRPr="006C6FD3" w:rsidRDefault="006C6FD3" w:rsidP="006C6FD3">
            <w:pPr>
              <w:jc w:val="both"/>
              <w:rPr>
                <w:rFonts w:ascii="Calibri" w:hAnsi="Calibri" w:cs="Calibri"/>
              </w:rPr>
            </w:pPr>
            <w:r w:rsidRPr="006C6FD3">
              <w:rPr>
                <w:rFonts w:ascii="Calibri" w:hAnsi="Calibri" w:cs="Calibri"/>
              </w:rPr>
              <w:t>En calidad de constancia de la capacidad de transporte propuesta, se debe hacer llegar junto con la propuesta la nómina de los camiones cisterna que el proponente pondrá a disposición del servicio requerido:</w:t>
            </w:r>
          </w:p>
          <w:p w:rsidR="006C6FD3" w:rsidRPr="006C6FD3" w:rsidRDefault="006C6FD3" w:rsidP="006C6FD3">
            <w:pPr>
              <w:jc w:val="both"/>
              <w:rPr>
                <w:rFonts w:ascii="Calibri" w:hAnsi="Calibri" w:cs="Calibri"/>
              </w:rPr>
            </w:pPr>
          </w:p>
          <w:tbl>
            <w:tblPr>
              <w:tblW w:w="5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4"/>
              <w:gridCol w:w="625"/>
              <w:gridCol w:w="1196"/>
              <w:gridCol w:w="589"/>
              <w:gridCol w:w="1014"/>
              <w:gridCol w:w="1134"/>
              <w:gridCol w:w="992"/>
            </w:tblGrid>
            <w:tr w:rsidR="006C6FD3" w:rsidRPr="006C6FD3" w:rsidTr="0087366F">
              <w:trPr>
                <w:trHeight w:val="66"/>
                <w:jc w:val="center"/>
              </w:trPr>
              <w:tc>
                <w:tcPr>
                  <w:tcW w:w="5774" w:type="dxa"/>
                  <w:gridSpan w:val="7"/>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rPr>
                  </w:pPr>
                  <w:r w:rsidRPr="006C6FD3">
                    <w:rPr>
                      <w:rFonts w:ascii="Calibri" w:hAnsi="Calibri"/>
                      <w:b/>
                      <w:bCs/>
                      <w:sz w:val="14"/>
                    </w:rPr>
                    <w:t>CAMION CISTERNA</w:t>
                  </w:r>
                </w:p>
              </w:tc>
            </w:tr>
            <w:tr w:rsidR="006C6FD3" w:rsidRPr="006C6FD3" w:rsidTr="0087366F">
              <w:trPr>
                <w:trHeight w:val="66"/>
                <w:jc w:val="center"/>
              </w:trPr>
              <w:tc>
                <w:tcPr>
                  <w:tcW w:w="224" w:type="dxa"/>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lang w:val="es-BO"/>
                    </w:rPr>
                  </w:pPr>
                  <w:r w:rsidRPr="006C6FD3">
                    <w:rPr>
                      <w:rFonts w:ascii="Calibri" w:hAnsi="Calibri"/>
                      <w:b/>
                      <w:bCs/>
                      <w:sz w:val="14"/>
                    </w:rPr>
                    <w:t>N°</w:t>
                  </w:r>
                </w:p>
              </w:tc>
              <w:tc>
                <w:tcPr>
                  <w:tcW w:w="625" w:type="dxa"/>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rPr>
                  </w:pPr>
                  <w:r w:rsidRPr="006C6FD3">
                    <w:rPr>
                      <w:rFonts w:ascii="Calibri" w:hAnsi="Calibri"/>
                      <w:b/>
                      <w:bCs/>
                      <w:sz w:val="14"/>
                    </w:rPr>
                    <w:t>Número de Placa</w:t>
                  </w:r>
                </w:p>
              </w:tc>
              <w:tc>
                <w:tcPr>
                  <w:tcW w:w="1196" w:type="dxa"/>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rPr>
                  </w:pPr>
                  <w:r w:rsidRPr="006C6FD3">
                    <w:rPr>
                      <w:rFonts w:ascii="Calibri" w:hAnsi="Calibri"/>
                      <w:b/>
                      <w:bCs/>
                      <w:sz w:val="14"/>
                    </w:rPr>
                    <w:t>Número del Certificado de Registro de Propiedad del Vehículo Automotor (CRPVA)</w:t>
                  </w:r>
                </w:p>
              </w:tc>
              <w:tc>
                <w:tcPr>
                  <w:tcW w:w="589" w:type="dxa"/>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rPr>
                  </w:pPr>
                  <w:r w:rsidRPr="006C6FD3">
                    <w:rPr>
                      <w:rFonts w:ascii="Calibri" w:hAnsi="Calibri" w:cs="Calibri"/>
                      <w:b/>
                      <w:bCs/>
                      <w:sz w:val="14"/>
                    </w:rPr>
                    <w:t>Marca</w:t>
                  </w:r>
                </w:p>
              </w:tc>
              <w:tc>
                <w:tcPr>
                  <w:tcW w:w="1014" w:type="dxa"/>
                  <w:shd w:val="clear" w:color="auto" w:fill="BFBFBF"/>
                  <w:vAlign w:val="center"/>
                </w:tcPr>
                <w:p w:rsidR="006C6FD3" w:rsidRPr="006C6FD3" w:rsidRDefault="006C6FD3" w:rsidP="006C6FD3">
                  <w:pPr>
                    <w:jc w:val="center"/>
                    <w:rPr>
                      <w:rFonts w:ascii="Calibri" w:hAnsi="Calibri"/>
                      <w:b/>
                      <w:bCs/>
                      <w:sz w:val="14"/>
                    </w:rPr>
                  </w:pPr>
                  <w:r w:rsidRPr="006C6FD3">
                    <w:rPr>
                      <w:rFonts w:ascii="Calibri" w:hAnsi="Calibri"/>
                      <w:b/>
                      <w:bCs/>
                      <w:sz w:val="14"/>
                    </w:rPr>
                    <w:t>Modelo</w:t>
                  </w:r>
                </w:p>
              </w:tc>
              <w:tc>
                <w:tcPr>
                  <w:tcW w:w="1134" w:type="dxa"/>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rPr>
                  </w:pPr>
                  <w:r w:rsidRPr="006C6FD3">
                    <w:rPr>
                      <w:rFonts w:ascii="Calibri" w:hAnsi="Calibri"/>
                      <w:b/>
                      <w:bCs/>
                      <w:sz w:val="14"/>
                    </w:rPr>
                    <w:t>Capacidad de carga en TM</w:t>
                  </w:r>
                </w:p>
              </w:tc>
              <w:tc>
                <w:tcPr>
                  <w:tcW w:w="992" w:type="dxa"/>
                  <w:shd w:val="clear" w:color="auto" w:fill="BFBFBF"/>
                  <w:tcMar>
                    <w:top w:w="0" w:type="dxa"/>
                    <w:left w:w="70" w:type="dxa"/>
                    <w:bottom w:w="0" w:type="dxa"/>
                    <w:right w:w="70" w:type="dxa"/>
                  </w:tcMar>
                  <w:vAlign w:val="center"/>
                </w:tcPr>
                <w:p w:rsidR="006C6FD3" w:rsidRPr="006C6FD3" w:rsidRDefault="006C6FD3" w:rsidP="006C6FD3">
                  <w:pPr>
                    <w:jc w:val="center"/>
                    <w:rPr>
                      <w:rFonts w:ascii="Calibri" w:hAnsi="Calibri"/>
                      <w:b/>
                      <w:bCs/>
                      <w:sz w:val="14"/>
                    </w:rPr>
                  </w:pPr>
                  <w:r w:rsidRPr="006C6FD3">
                    <w:rPr>
                      <w:rFonts w:ascii="Calibri" w:hAnsi="Calibri"/>
                      <w:b/>
                      <w:bCs/>
                      <w:sz w:val="14"/>
                    </w:rPr>
                    <w:t>Nombre del Propietario</w:t>
                  </w:r>
                </w:p>
              </w:tc>
            </w:tr>
            <w:tr w:rsidR="006C6FD3" w:rsidRPr="006C6FD3" w:rsidTr="0087366F">
              <w:trPr>
                <w:trHeight w:val="36"/>
                <w:jc w:val="center"/>
              </w:trPr>
              <w:tc>
                <w:tcPr>
                  <w:tcW w:w="224" w:type="dxa"/>
                  <w:noWrap/>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625" w:type="dxa"/>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1196" w:type="dxa"/>
                  <w:noWrap/>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589" w:type="dxa"/>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1014" w:type="dxa"/>
                  <w:vAlign w:val="center"/>
                </w:tcPr>
                <w:p w:rsidR="006C6FD3" w:rsidRPr="006C6FD3" w:rsidRDefault="006C6FD3" w:rsidP="006C6FD3">
                  <w:pPr>
                    <w:jc w:val="center"/>
                    <w:rPr>
                      <w:rFonts w:ascii="Calibri" w:hAnsi="Calibri"/>
                      <w:sz w:val="14"/>
                    </w:rPr>
                  </w:pPr>
                </w:p>
              </w:tc>
              <w:tc>
                <w:tcPr>
                  <w:tcW w:w="1134" w:type="dxa"/>
                  <w:noWrap/>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992" w:type="dxa"/>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r>
            <w:tr w:rsidR="006C6FD3" w:rsidRPr="006C6FD3" w:rsidTr="0087366F">
              <w:trPr>
                <w:trHeight w:val="36"/>
                <w:jc w:val="center"/>
              </w:trPr>
              <w:tc>
                <w:tcPr>
                  <w:tcW w:w="224" w:type="dxa"/>
                  <w:noWrap/>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625" w:type="dxa"/>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1196" w:type="dxa"/>
                  <w:noWrap/>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589" w:type="dxa"/>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1014" w:type="dxa"/>
                  <w:vAlign w:val="center"/>
                </w:tcPr>
                <w:p w:rsidR="006C6FD3" w:rsidRPr="006C6FD3" w:rsidRDefault="006C6FD3" w:rsidP="006C6FD3">
                  <w:pPr>
                    <w:jc w:val="center"/>
                    <w:rPr>
                      <w:rFonts w:ascii="Calibri" w:hAnsi="Calibri"/>
                      <w:sz w:val="14"/>
                    </w:rPr>
                  </w:pPr>
                </w:p>
              </w:tc>
              <w:tc>
                <w:tcPr>
                  <w:tcW w:w="1134" w:type="dxa"/>
                  <w:noWrap/>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c>
                <w:tcPr>
                  <w:tcW w:w="992" w:type="dxa"/>
                  <w:tcMar>
                    <w:top w:w="0" w:type="dxa"/>
                    <w:left w:w="70" w:type="dxa"/>
                    <w:bottom w:w="0" w:type="dxa"/>
                    <w:right w:w="70" w:type="dxa"/>
                  </w:tcMar>
                  <w:vAlign w:val="center"/>
                </w:tcPr>
                <w:p w:rsidR="006C6FD3" w:rsidRPr="006C6FD3" w:rsidRDefault="006C6FD3" w:rsidP="006C6FD3">
                  <w:pPr>
                    <w:jc w:val="center"/>
                    <w:rPr>
                      <w:rFonts w:ascii="Calibri" w:hAnsi="Calibri"/>
                      <w:sz w:val="14"/>
                    </w:rPr>
                  </w:pPr>
                </w:p>
              </w:tc>
            </w:tr>
          </w:tbl>
          <w:p w:rsidR="006C6FD3" w:rsidRPr="006C6FD3" w:rsidRDefault="006C6FD3" w:rsidP="006C6FD3">
            <w:pPr>
              <w:jc w:val="both"/>
              <w:rPr>
                <w:rFonts w:ascii="Calibri" w:hAnsi="Calibri" w:cs="Calibri"/>
              </w:rPr>
            </w:pPr>
          </w:p>
          <w:p w:rsidR="006C6FD3" w:rsidRPr="006C6FD3" w:rsidRDefault="006C6FD3" w:rsidP="006C6FD3">
            <w:pPr>
              <w:jc w:val="both"/>
              <w:rPr>
                <w:rFonts w:ascii="Calibri" w:hAnsi="Calibri" w:cs="Calibri"/>
              </w:rPr>
            </w:pPr>
            <w:r w:rsidRPr="006C6FD3">
              <w:rPr>
                <w:rFonts w:ascii="Calibri" w:hAnsi="Calibri" w:cs="Calibri"/>
              </w:rPr>
              <w:t xml:space="preserve">Las empresas deberán presentar en su propuesta fotocopia simple del RUAT de todas las cisternas ofertadas (propias, de accionistas o socios y subcontratadas). </w:t>
            </w:r>
          </w:p>
          <w:p w:rsidR="006C6FD3" w:rsidRPr="006C6FD3" w:rsidRDefault="006C6FD3" w:rsidP="006C6FD3">
            <w:pPr>
              <w:jc w:val="both"/>
              <w:rPr>
                <w:rFonts w:ascii="Calibri" w:hAnsi="Calibri" w:cs="Calibri"/>
              </w:rPr>
            </w:pPr>
          </w:p>
          <w:p w:rsidR="006C6FD3" w:rsidRPr="006C6FD3" w:rsidRDefault="006C6FD3" w:rsidP="006C6FD3">
            <w:pPr>
              <w:autoSpaceDE w:val="0"/>
              <w:autoSpaceDN w:val="0"/>
              <w:adjustRightInd w:val="0"/>
              <w:jc w:val="both"/>
              <w:rPr>
                <w:rFonts w:ascii="Calibri" w:hAnsi="Calibri" w:cs="Calibri"/>
              </w:rPr>
            </w:pPr>
            <w:r w:rsidRPr="006C6FD3">
              <w:rPr>
                <w:rFonts w:ascii="Calibri" w:hAnsi="Calibri" w:cs="Calibri"/>
              </w:rPr>
              <w:t xml:space="preserve">En caso de no haber obtenido aún el RUAT, alternativamente deberá presentar la minuta de transferencia y una fotocopia simple del </w:t>
            </w:r>
            <w:r w:rsidRPr="006C6FD3">
              <w:rPr>
                <w:rFonts w:ascii="Calibri" w:hAnsi="Calibri" w:cs="Calibri"/>
              </w:rPr>
              <w:lastRenderedPageBreak/>
              <w:t>comprobante de pago de IMT (Impuesto Municipal a la Transferencia) de cada uno de los camiones cisternas ofertadas.</w:t>
            </w:r>
          </w:p>
          <w:p w:rsidR="006C6FD3" w:rsidRPr="006C6FD3" w:rsidRDefault="006C6FD3" w:rsidP="00EA7BAA">
            <w:pPr>
              <w:numPr>
                <w:ilvl w:val="0"/>
                <w:numId w:val="35"/>
              </w:numPr>
              <w:tabs>
                <w:tab w:val="left" w:pos="567"/>
              </w:tabs>
              <w:rPr>
                <w:rFonts w:ascii="Calibri" w:hAnsi="Calibri" w:cs="Calibri"/>
                <w:b/>
              </w:rPr>
            </w:pPr>
            <w:r w:rsidRPr="006C6FD3">
              <w:rPr>
                <w:rFonts w:ascii="Calibri" w:hAnsi="Calibri" w:cs="Calibri"/>
                <w:b/>
              </w:rPr>
              <w:t>CERTIFICADOS DE VERIFICACIÓN DEL TANQUE E INSTRUMENTOS:</w:t>
            </w:r>
          </w:p>
          <w:p w:rsidR="006C6FD3" w:rsidRPr="006C6FD3" w:rsidRDefault="006C6FD3" w:rsidP="006C6FD3">
            <w:pPr>
              <w:tabs>
                <w:tab w:val="left" w:pos="567"/>
              </w:tabs>
              <w:jc w:val="both"/>
              <w:rPr>
                <w:rFonts w:ascii="Calibri" w:hAnsi="Calibri" w:cs="Calibri"/>
              </w:rPr>
            </w:pPr>
            <w:r w:rsidRPr="006C6FD3">
              <w:rPr>
                <w:rFonts w:ascii="Calibri" w:hAnsi="Calibri" w:cs="Calibri"/>
              </w:rPr>
              <w:t>Para la presentación de propuesta, la empresa proponente deberá adjuntar copia simple de los Certificados de Verificación Volumétrica vigentes emitidas por IBMETRO, de todos los camiones cisternas propuestas.</w:t>
            </w:r>
          </w:p>
        </w:tc>
        <w:tc>
          <w:tcPr>
            <w:tcW w:w="4536" w:type="dxa"/>
            <w:vAlign w:val="center"/>
          </w:tcPr>
          <w:p w:rsidR="006C6FD3" w:rsidRPr="006C6FD3" w:rsidRDefault="006C6FD3" w:rsidP="006C6FD3">
            <w:pPr>
              <w:rPr>
                <w:rFonts w:ascii="Calibri" w:hAnsi="Calibri" w:cs="Calibri"/>
                <w:b/>
              </w:rPr>
            </w:pPr>
          </w:p>
        </w:tc>
      </w:tr>
      <w:tr w:rsidR="006C6FD3" w:rsidRPr="006C6FD3" w:rsidTr="006C6FD3">
        <w:trPr>
          <w:trHeight w:val="233"/>
          <w:jc w:val="center"/>
        </w:trPr>
        <w:tc>
          <w:tcPr>
            <w:tcW w:w="6091" w:type="dxa"/>
            <w:shd w:val="clear" w:color="auto" w:fill="D9D9D9"/>
            <w:vAlign w:val="center"/>
          </w:tcPr>
          <w:p w:rsidR="006C6FD3" w:rsidRPr="006C6FD3" w:rsidRDefault="006C6FD3" w:rsidP="006C6FD3">
            <w:pPr>
              <w:rPr>
                <w:rFonts w:ascii="Calibri" w:hAnsi="Calibri" w:cs="Calibri"/>
              </w:rPr>
            </w:pPr>
            <w:r w:rsidRPr="006C6FD3">
              <w:rPr>
                <w:rFonts w:ascii="Calibri" w:hAnsi="Calibri" w:cs="Calibri"/>
                <w:b/>
              </w:rPr>
              <w:lastRenderedPageBreak/>
              <w:t>DOCUMENTOS A PRESENTAR POR EL PROPONENTE</w:t>
            </w:r>
          </w:p>
        </w:tc>
        <w:tc>
          <w:tcPr>
            <w:tcW w:w="4536" w:type="dxa"/>
            <w:vAlign w:val="center"/>
          </w:tcPr>
          <w:p w:rsidR="006C6FD3" w:rsidRPr="006C6FD3" w:rsidRDefault="006C6FD3" w:rsidP="006C6FD3">
            <w:pPr>
              <w:rPr>
                <w:rFonts w:ascii="Calibri" w:hAnsi="Calibri" w:cs="Calibri"/>
                <w:b/>
              </w:rPr>
            </w:pPr>
          </w:p>
        </w:tc>
      </w:tr>
      <w:tr w:rsidR="006C6FD3" w:rsidRPr="006C6FD3" w:rsidTr="006C6FD3">
        <w:trPr>
          <w:trHeight w:val="215"/>
          <w:jc w:val="center"/>
        </w:trPr>
        <w:tc>
          <w:tcPr>
            <w:tcW w:w="6091" w:type="dxa"/>
            <w:shd w:val="clear" w:color="auto" w:fill="auto"/>
            <w:vAlign w:val="center"/>
          </w:tcPr>
          <w:p w:rsidR="006C6FD3" w:rsidRPr="006C6FD3" w:rsidRDefault="006C6FD3" w:rsidP="006C6FD3">
            <w:pPr>
              <w:autoSpaceDE w:val="0"/>
              <w:autoSpaceDN w:val="0"/>
              <w:adjustRightInd w:val="0"/>
              <w:jc w:val="both"/>
              <w:rPr>
                <w:rFonts w:ascii="Calibri" w:hAnsi="Calibri" w:cs="Calibri"/>
              </w:rPr>
            </w:pPr>
            <w:r w:rsidRPr="006C6FD3">
              <w:rPr>
                <w:rFonts w:ascii="Calibri" w:hAnsi="Calibri" w:cs="Calibri"/>
              </w:rPr>
              <w:t>Las empresas proponentes deberán presentar en su propuesta, los siguientes documentos:</w:t>
            </w:r>
          </w:p>
          <w:p w:rsidR="006C6FD3" w:rsidRPr="006C6FD3" w:rsidRDefault="006C6FD3" w:rsidP="00EA7BAA">
            <w:pPr>
              <w:numPr>
                <w:ilvl w:val="0"/>
                <w:numId w:val="34"/>
              </w:numPr>
              <w:autoSpaceDE w:val="0"/>
              <w:autoSpaceDN w:val="0"/>
              <w:adjustRightInd w:val="0"/>
              <w:jc w:val="both"/>
              <w:rPr>
                <w:rFonts w:ascii="Calibri" w:hAnsi="Calibri" w:cs="Calibri"/>
              </w:rPr>
            </w:pPr>
            <w:r w:rsidRPr="006C6FD3">
              <w:rPr>
                <w:rFonts w:ascii="Calibri" w:hAnsi="Calibri" w:cs="Calibri"/>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6C6FD3" w:rsidRPr="006C6FD3" w:rsidRDefault="006C6FD3" w:rsidP="00EA7BAA">
            <w:pPr>
              <w:numPr>
                <w:ilvl w:val="0"/>
                <w:numId w:val="34"/>
              </w:numPr>
              <w:autoSpaceDE w:val="0"/>
              <w:autoSpaceDN w:val="0"/>
              <w:adjustRightInd w:val="0"/>
              <w:jc w:val="both"/>
              <w:rPr>
                <w:rFonts w:ascii="Calibri" w:hAnsi="Calibri" w:cs="Calibri"/>
              </w:rPr>
            </w:pPr>
            <w:r w:rsidRPr="006C6FD3">
              <w:rPr>
                <w:rFonts w:ascii="Calibri" w:hAnsi="Calibri" w:cs="Calibri"/>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6C6FD3" w:rsidRPr="006C6FD3" w:rsidRDefault="006C6FD3" w:rsidP="00EA7BAA">
            <w:pPr>
              <w:numPr>
                <w:ilvl w:val="0"/>
                <w:numId w:val="34"/>
              </w:numPr>
              <w:autoSpaceDE w:val="0"/>
              <w:autoSpaceDN w:val="0"/>
              <w:adjustRightInd w:val="0"/>
              <w:jc w:val="both"/>
              <w:rPr>
                <w:rFonts w:ascii="Calibri" w:hAnsi="Calibri" w:cs="Calibri"/>
              </w:rPr>
            </w:pPr>
            <w:r w:rsidRPr="006C6FD3">
              <w:rPr>
                <w:rFonts w:ascii="Calibri" w:hAnsi="Calibri" w:cs="Calibri"/>
              </w:rPr>
              <w:t>Seguro Obligatorio de Accidentes de Tránsito (SOAT) vigente, de cada una de las unidades móviles propuestas.</w:t>
            </w:r>
          </w:p>
          <w:p w:rsidR="006C6FD3" w:rsidRPr="006C6FD3" w:rsidRDefault="006C6FD3" w:rsidP="00EA7BAA">
            <w:pPr>
              <w:numPr>
                <w:ilvl w:val="0"/>
                <w:numId w:val="34"/>
              </w:numPr>
              <w:autoSpaceDE w:val="0"/>
              <w:autoSpaceDN w:val="0"/>
              <w:adjustRightInd w:val="0"/>
              <w:jc w:val="both"/>
              <w:rPr>
                <w:rFonts w:ascii="Calibri" w:hAnsi="Calibri" w:cs="Calibri"/>
              </w:rPr>
            </w:pPr>
            <w:r w:rsidRPr="006C6FD3">
              <w:rPr>
                <w:rFonts w:ascii="Calibri" w:hAnsi="Calibri" w:cs="Calibri"/>
              </w:rPr>
              <w:t>Fotocopia simple de Certificado de Inspección Técnica Vehicular de cada unidad propuesta emitido por el Organismo Operativo de Tránsito (vigente).</w:t>
            </w:r>
          </w:p>
        </w:tc>
        <w:tc>
          <w:tcPr>
            <w:tcW w:w="4536" w:type="dxa"/>
            <w:vAlign w:val="center"/>
          </w:tcPr>
          <w:p w:rsidR="006C6FD3" w:rsidRPr="006C6FD3" w:rsidRDefault="006C6FD3" w:rsidP="006C6FD3">
            <w:pPr>
              <w:rPr>
                <w:rFonts w:ascii="Calibri" w:hAnsi="Calibri" w:cs="Calibri"/>
                <w:b/>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784843" w:rsidRDefault="00784843">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7366F" w:rsidRDefault="0087366F" w:rsidP="0087366F">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87366F" w:rsidRPr="00D31848" w:rsidRDefault="0087366F" w:rsidP="0087366F">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87366F" w:rsidRDefault="0087366F" w:rsidP="0087366F">
      <w:pPr>
        <w:jc w:val="center"/>
        <w:rPr>
          <w:rFonts w:asciiTheme="minorHAnsi" w:hAnsiTheme="minorHAnsi" w:cs="Calibri"/>
          <w:b/>
        </w:rPr>
      </w:pP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7"/>
        <w:gridCol w:w="1027"/>
        <w:gridCol w:w="2429"/>
        <w:gridCol w:w="992"/>
        <w:gridCol w:w="1177"/>
        <w:gridCol w:w="1863"/>
        <w:gridCol w:w="1637"/>
      </w:tblGrid>
      <w:tr w:rsidR="0087366F" w:rsidRPr="0087366F" w:rsidTr="0087366F">
        <w:trPr>
          <w:trHeight w:val="52"/>
          <w:jc w:val="center"/>
        </w:trPr>
        <w:tc>
          <w:tcPr>
            <w:tcW w:w="9492" w:type="dxa"/>
            <w:gridSpan w:val="7"/>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rPr>
            </w:pPr>
            <w:r w:rsidRPr="0087366F">
              <w:rPr>
                <w:rFonts w:ascii="Calibri" w:hAnsi="Calibri"/>
                <w:b/>
                <w:bCs/>
              </w:rPr>
              <w:t>CAMION CISTERNA</w:t>
            </w:r>
          </w:p>
        </w:tc>
      </w:tr>
      <w:tr w:rsidR="0087366F" w:rsidRPr="0087366F" w:rsidTr="00BB0611">
        <w:trPr>
          <w:trHeight w:val="52"/>
          <w:jc w:val="center"/>
        </w:trPr>
        <w:tc>
          <w:tcPr>
            <w:tcW w:w="367" w:type="dxa"/>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lang w:val="es-BO"/>
              </w:rPr>
            </w:pPr>
            <w:r w:rsidRPr="0087366F">
              <w:rPr>
                <w:rFonts w:ascii="Calibri" w:hAnsi="Calibri"/>
                <w:b/>
                <w:bCs/>
              </w:rPr>
              <w:t>N°</w:t>
            </w:r>
          </w:p>
        </w:tc>
        <w:tc>
          <w:tcPr>
            <w:tcW w:w="1027" w:type="dxa"/>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rPr>
            </w:pPr>
            <w:r w:rsidRPr="0087366F">
              <w:rPr>
                <w:rFonts w:ascii="Calibri" w:hAnsi="Calibri"/>
                <w:b/>
                <w:bCs/>
              </w:rPr>
              <w:t>Número de Placa</w:t>
            </w:r>
          </w:p>
        </w:tc>
        <w:tc>
          <w:tcPr>
            <w:tcW w:w="2429" w:type="dxa"/>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rPr>
            </w:pPr>
            <w:r w:rsidRPr="0087366F">
              <w:rPr>
                <w:rFonts w:ascii="Calibri" w:hAnsi="Calibri"/>
                <w:b/>
                <w:bCs/>
              </w:rPr>
              <w:t>Número del Certificado de Registro de Propiedad del Vehículo Automotor (CRPVA)</w:t>
            </w:r>
          </w:p>
        </w:tc>
        <w:tc>
          <w:tcPr>
            <w:tcW w:w="992" w:type="dxa"/>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rPr>
            </w:pPr>
            <w:r w:rsidRPr="0087366F">
              <w:rPr>
                <w:rFonts w:ascii="Calibri" w:hAnsi="Calibri" w:cs="Calibri"/>
                <w:b/>
                <w:bCs/>
              </w:rPr>
              <w:t>Marca</w:t>
            </w:r>
          </w:p>
        </w:tc>
        <w:tc>
          <w:tcPr>
            <w:tcW w:w="1177" w:type="dxa"/>
            <w:shd w:val="clear" w:color="auto" w:fill="BFBFBF"/>
            <w:vAlign w:val="center"/>
          </w:tcPr>
          <w:p w:rsidR="0087366F" w:rsidRPr="0087366F" w:rsidRDefault="0087366F" w:rsidP="00A935A5">
            <w:pPr>
              <w:jc w:val="center"/>
              <w:rPr>
                <w:rFonts w:ascii="Calibri" w:hAnsi="Calibri"/>
                <w:b/>
                <w:bCs/>
              </w:rPr>
            </w:pPr>
            <w:r w:rsidRPr="0087366F">
              <w:rPr>
                <w:rFonts w:ascii="Calibri" w:hAnsi="Calibri"/>
                <w:b/>
                <w:bCs/>
              </w:rPr>
              <w:t>Modelo</w:t>
            </w:r>
          </w:p>
        </w:tc>
        <w:tc>
          <w:tcPr>
            <w:tcW w:w="1863" w:type="dxa"/>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rPr>
            </w:pPr>
            <w:r w:rsidRPr="0087366F">
              <w:rPr>
                <w:rFonts w:ascii="Calibri" w:hAnsi="Calibri"/>
                <w:b/>
                <w:bCs/>
              </w:rPr>
              <w:t>Capacidad de carga en TM</w:t>
            </w:r>
          </w:p>
        </w:tc>
        <w:tc>
          <w:tcPr>
            <w:tcW w:w="1637" w:type="dxa"/>
            <w:shd w:val="clear" w:color="auto" w:fill="BFBFBF"/>
            <w:tcMar>
              <w:top w:w="0" w:type="dxa"/>
              <w:left w:w="70" w:type="dxa"/>
              <w:bottom w:w="0" w:type="dxa"/>
              <w:right w:w="70" w:type="dxa"/>
            </w:tcMar>
            <w:vAlign w:val="center"/>
          </w:tcPr>
          <w:p w:rsidR="0087366F" w:rsidRPr="0087366F" w:rsidRDefault="0087366F" w:rsidP="00A935A5">
            <w:pPr>
              <w:jc w:val="center"/>
              <w:rPr>
                <w:rFonts w:ascii="Calibri" w:hAnsi="Calibri"/>
                <w:b/>
                <w:bCs/>
              </w:rPr>
            </w:pPr>
            <w:r w:rsidRPr="0087366F">
              <w:rPr>
                <w:rFonts w:ascii="Calibri" w:hAnsi="Calibri"/>
                <w:b/>
                <w:bCs/>
              </w:rPr>
              <w:t>Nombre del Propietario</w:t>
            </w:r>
          </w:p>
        </w:tc>
      </w:tr>
      <w:tr w:rsidR="0087366F" w:rsidRPr="0087366F" w:rsidTr="00BB0611">
        <w:trPr>
          <w:trHeight w:val="28"/>
          <w:jc w:val="center"/>
        </w:trPr>
        <w:tc>
          <w:tcPr>
            <w:tcW w:w="367" w:type="dxa"/>
            <w:noWrap/>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1027" w:type="dxa"/>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2429" w:type="dxa"/>
            <w:noWrap/>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992" w:type="dxa"/>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1177" w:type="dxa"/>
            <w:vAlign w:val="center"/>
          </w:tcPr>
          <w:p w:rsidR="0087366F" w:rsidRPr="0087366F" w:rsidRDefault="0087366F" w:rsidP="00A935A5">
            <w:pPr>
              <w:jc w:val="center"/>
              <w:rPr>
                <w:rFonts w:ascii="Calibri" w:hAnsi="Calibri"/>
              </w:rPr>
            </w:pPr>
          </w:p>
        </w:tc>
        <w:tc>
          <w:tcPr>
            <w:tcW w:w="1863" w:type="dxa"/>
            <w:noWrap/>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1637" w:type="dxa"/>
            <w:tcMar>
              <w:top w:w="0" w:type="dxa"/>
              <w:left w:w="70" w:type="dxa"/>
              <w:bottom w:w="0" w:type="dxa"/>
              <w:right w:w="70" w:type="dxa"/>
            </w:tcMar>
            <w:vAlign w:val="center"/>
          </w:tcPr>
          <w:p w:rsidR="0087366F" w:rsidRPr="0087366F" w:rsidRDefault="0087366F" w:rsidP="00A935A5">
            <w:pPr>
              <w:jc w:val="center"/>
              <w:rPr>
                <w:rFonts w:ascii="Calibri" w:hAnsi="Calibri"/>
              </w:rPr>
            </w:pPr>
          </w:p>
        </w:tc>
      </w:tr>
      <w:tr w:rsidR="0087366F" w:rsidRPr="0087366F" w:rsidTr="00BB0611">
        <w:trPr>
          <w:trHeight w:val="28"/>
          <w:jc w:val="center"/>
        </w:trPr>
        <w:tc>
          <w:tcPr>
            <w:tcW w:w="367" w:type="dxa"/>
            <w:noWrap/>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1027" w:type="dxa"/>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2429" w:type="dxa"/>
            <w:noWrap/>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992" w:type="dxa"/>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1177" w:type="dxa"/>
            <w:vAlign w:val="center"/>
          </w:tcPr>
          <w:p w:rsidR="0087366F" w:rsidRPr="0087366F" w:rsidRDefault="0087366F" w:rsidP="00A935A5">
            <w:pPr>
              <w:jc w:val="center"/>
              <w:rPr>
                <w:rFonts w:ascii="Calibri" w:hAnsi="Calibri"/>
              </w:rPr>
            </w:pPr>
          </w:p>
        </w:tc>
        <w:tc>
          <w:tcPr>
            <w:tcW w:w="1863" w:type="dxa"/>
            <w:noWrap/>
            <w:tcMar>
              <w:top w:w="0" w:type="dxa"/>
              <w:left w:w="70" w:type="dxa"/>
              <w:bottom w:w="0" w:type="dxa"/>
              <w:right w:w="70" w:type="dxa"/>
            </w:tcMar>
            <w:vAlign w:val="center"/>
          </w:tcPr>
          <w:p w:rsidR="0087366F" w:rsidRPr="0087366F" w:rsidRDefault="0087366F" w:rsidP="00A935A5">
            <w:pPr>
              <w:jc w:val="center"/>
              <w:rPr>
                <w:rFonts w:ascii="Calibri" w:hAnsi="Calibri"/>
              </w:rPr>
            </w:pPr>
          </w:p>
        </w:tc>
        <w:tc>
          <w:tcPr>
            <w:tcW w:w="1637" w:type="dxa"/>
            <w:tcMar>
              <w:top w:w="0" w:type="dxa"/>
              <w:left w:w="70" w:type="dxa"/>
              <w:bottom w:w="0" w:type="dxa"/>
              <w:right w:w="70" w:type="dxa"/>
            </w:tcMar>
            <w:vAlign w:val="center"/>
          </w:tcPr>
          <w:p w:rsidR="0087366F" w:rsidRPr="0087366F" w:rsidRDefault="0087366F" w:rsidP="00A935A5">
            <w:pPr>
              <w:jc w:val="center"/>
              <w:rPr>
                <w:rFonts w:ascii="Calibri" w:hAnsi="Calibri"/>
              </w:rPr>
            </w:pPr>
          </w:p>
        </w:tc>
      </w:tr>
    </w:tbl>
    <w:p w:rsidR="0087366F" w:rsidRDefault="0087366F" w:rsidP="00F44111">
      <w:pPr>
        <w:jc w:val="center"/>
        <w:rPr>
          <w:rFonts w:asciiTheme="minorHAnsi" w:hAnsiTheme="minorHAnsi" w:cstheme="minorHAnsi"/>
          <w:b/>
          <w:sz w:val="22"/>
          <w:szCs w:val="22"/>
        </w:rPr>
      </w:pPr>
    </w:p>
    <w:p w:rsidR="00BB0611" w:rsidRDefault="00BB0611">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A7BA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A7BA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A7BA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7BA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EA7BA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A7BA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A7BA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A7BA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A7BA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A7BA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7BA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B0FC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A7BA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EA7BA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7BA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A7BA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84843" w:rsidRPr="00D9259B" w:rsidRDefault="00784843" w:rsidP="00784843">
      <w:pPr>
        <w:pStyle w:val="Encabezado"/>
        <w:jc w:val="center"/>
        <w:rPr>
          <w:rFonts w:ascii="Calibri" w:hAnsi="Calibri" w:cs="Calibri"/>
          <w:b/>
          <w:sz w:val="22"/>
          <w:szCs w:val="22"/>
        </w:rPr>
      </w:pPr>
      <w:r w:rsidRPr="0035305D">
        <w:rPr>
          <w:rFonts w:ascii="Calibri" w:eastAsia="Arial Unicode MS" w:hAnsi="Calibri" w:cs="Calibri"/>
          <w:b/>
          <w:sz w:val="22"/>
          <w:szCs w:val="22"/>
          <w:lang w:val="es-MX"/>
        </w:rPr>
        <w:t>OBJETO</w:t>
      </w:r>
      <w:r>
        <w:rPr>
          <w:rFonts w:ascii="Calibri" w:eastAsia="Arial Unicode MS" w:hAnsi="Calibri" w:cs="Calibri"/>
          <w:b/>
          <w:sz w:val="22"/>
          <w:szCs w:val="22"/>
          <w:lang w:val="es-MX"/>
        </w:rPr>
        <w:t xml:space="preserve">: </w:t>
      </w:r>
      <w:r>
        <w:rPr>
          <w:rFonts w:ascii="Calibri" w:hAnsi="Calibri" w:cs="Calibri"/>
          <w:sz w:val="22"/>
          <w:szCs w:val="22"/>
        </w:rPr>
        <w:t>“</w:t>
      </w:r>
      <w:r>
        <w:rPr>
          <w:rFonts w:ascii="Calibri" w:hAnsi="Calibri" w:cs="Calibri"/>
          <w:b/>
          <w:sz w:val="22"/>
          <w:szCs w:val="22"/>
        </w:rPr>
        <w:t xml:space="preserve">SERVICIO DE </w:t>
      </w:r>
      <w:r>
        <w:rPr>
          <w:rFonts w:ascii="Calibri" w:eastAsia="Arial Unicode MS" w:hAnsi="Calibri" w:cs="Calibri"/>
          <w:b/>
          <w:sz w:val="22"/>
          <w:szCs w:val="22"/>
          <w:lang w:val="es-MX"/>
        </w:rPr>
        <w:t>TRANSPORTE DE GLP POR CISTERNA DEL DISTRITO COMERCIAL ORURO</w:t>
      </w:r>
      <w:r>
        <w:rPr>
          <w:rFonts w:ascii="Calibri" w:hAnsi="Calibri" w:cs="Calibri"/>
          <w:sz w:val="22"/>
          <w:szCs w:val="22"/>
        </w:rPr>
        <w:t>”</w:t>
      </w:r>
    </w:p>
    <w:p w:rsidR="00784843" w:rsidRPr="00D9259B" w:rsidRDefault="00784843" w:rsidP="00784843">
      <w:pPr>
        <w:jc w:val="both"/>
        <w:rPr>
          <w:rFonts w:ascii="Calibri" w:hAnsi="Calibri" w:cs="Calibri"/>
          <w:bCs/>
          <w:color w:val="000000"/>
          <w:sz w:val="22"/>
          <w:szCs w:val="22"/>
        </w:rPr>
      </w:pPr>
    </w:p>
    <w:p w:rsidR="00784843" w:rsidRDefault="00784843" w:rsidP="00EA7BAA">
      <w:pPr>
        <w:pStyle w:val="Prrafodelista"/>
        <w:numPr>
          <w:ilvl w:val="0"/>
          <w:numId w:val="33"/>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784843" w:rsidRPr="006E79FF" w:rsidRDefault="00784843" w:rsidP="00784843">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4843" w:rsidRPr="00D9259B" w:rsidTr="007D5903">
        <w:trPr>
          <w:trHeight w:val="308"/>
        </w:trPr>
        <w:tc>
          <w:tcPr>
            <w:tcW w:w="9322" w:type="dxa"/>
            <w:shd w:val="clear" w:color="auto" w:fill="D9D9D9"/>
            <w:vAlign w:val="center"/>
          </w:tcPr>
          <w:p w:rsidR="00784843" w:rsidRPr="00D9259B" w:rsidRDefault="00784843" w:rsidP="007D5903">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784843" w:rsidRPr="00D9259B" w:rsidTr="007D5903">
        <w:trPr>
          <w:trHeight w:val="753"/>
        </w:trPr>
        <w:tc>
          <w:tcPr>
            <w:tcW w:w="9322" w:type="dxa"/>
            <w:shd w:val="clear" w:color="auto" w:fill="auto"/>
            <w:vAlign w:val="center"/>
          </w:tcPr>
          <w:p w:rsidR="00784843" w:rsidRDefault="00784843" w:rsidP="007D5903">
            <w:pPr>
              <w:tabs>
                <w:tab w:val="left" w:pos="567"/>
              </w:tabs>
              <w:jc w:val="both"/>
              <w:rPr>
                <w:rFonts w:ascii="Calibri" w:hAnsi="Calibri" w:cs="Arial"/>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p w:rsidR="00784843" w:rsidRDefault="00784843" w:rsidP="007D5903">
            <w:pPr>
              <w:tabs>
                <w:tab w:val="left" w:pos="567"/>
              </w:tabs>
              <w:jc w:val="both"/>
              <w:rPr>
                <w:rFonts w:ascii="Calibri" w:hAnsi="Calibri" w:cs="Arial"/>
                <w:sz w:val="22"/>
                <w:szCs w:val="22"/>
              </w:rPr>
            </w:pPr>
          </w:p>
          <w:p w:rsidR="00784843" w:rsidRPr="00882E01" w:rsidRDefault="00784843" w:rsidP="00BB0611">
            <w:pPr>
              <w:numPr>
                <w:ilvl w:val="0"/>
                <w:numId w:val="85"/>
              </w:numPr>
              <w:tabs>
                <w:tab w:val="left" w:pos="567"/>
              </w:tabs>
              <w:jc w:val="both"/>
              <w:rPr>
                <w:rFonts w:ascii="Calibri" w:hAnsi="Calibri" w:cs="Arial"/>
                <w:b/>
                <w:sz w:val="22"/>
                <w:szCs w:val="22"/>
              </w:rPr>
            </w:pPr>
            <w:r w:rsidRPr="00882E01">
              <w:rPr>
                <w:rFonts w:ascii="Calibri" w:hAnsi="Calibri" w:cs="Arial"/>
                <w:b/>
                <w:sz w:val="22"/>
                <w:szCs w:val="22"/>
              </w:rPr>
              <w:t>PRODUCTO A TRANSPORTAR:</w:t>
            </w:r>
          </w:p>
          <w:p w:rsidR="00784843" w:rsidRPr="00882E01" w:rsidRDefault="00784843" w:rsidP="007D5903">
            <w:pPr>
              <w:tabs>
                <w:tab w:val="left" w:pos="567"/>
              </w:tabs>
              <w:jc w:val="both"/>
              <w:rPr>
                <w:rFonts w:ascii="Calibri" w:hAnsi="Calibri" w:cs="Arial"/>
                <w:b/>
                <w:sz w:val="22"/>
                <w:szCs w:val="22"/>
              </w:rPr>
            </w:pPr>
          </w:p>
          <w:p w:rsidR="00784843" w:rsidRPr="00882E01" w:rsidRDefault="00784843" w:rsidP="00EA7BAA">
            <w:pPr>
              <w:pStyle w:val="Prrafodelista"/>
              <w:numPr>
                <w:ilvl w:val="0"/>
                <w:numId w:val="36"/>
              </w:numPr>
              <w:tabs>
                <w:tab w:val="left" w:pos="567"/>
              </w:tabs>
              <w:jc w:val="both"/>
              <w:rPr>
                <w:rFonts w:ascii="Calibri" w:hAnsi="Calibri" w:cs="Arial"/>
                <w:sz w:val="22"/>
                <w:szCs w:val="22"/>
              </w:rPr>
            </w:pPr>
            <w:r w:rsidRPr="00882E01">
              <w:rPr>
                <w:rFonts w:ascii="Calibri" w:hAnsi="Calibri" w:cs="Arial"/>
                <w:sz w:val="22"/>
                <w:szCs w:val="22"/>
              </w:rPr>
              <w:t>Gas</w:t>
            </w:r>
            <w:r>
              <w:rPr>
                <w:rFonts w:ascii="Calibri" w:hAnsi="Calibri" w:cs="Arial"/>
                <w:sz w:val="22"/>
                <w:szCs w:val="22"/>
              </w:rPr>
              <w:t xml:space="preserve"> Licuado de Petróleo</w:t>
            </w:r>
          </w:p>
          <w:p w:rsidR="00784843" w:rsidRDefault="00784843" w:rsidP="007D5903">
            <w:pPr>
              <w:tabs>
                <w:tab w:val="left" w:pos="567"/>
              </w:tabs>
              <w:jc w:val="both"/>
              <w:rPr>
                <w:rFonts w:ascii="Calibri" w:hAnsi="Calibri" w:cs="Calibri"/>
                <w:sz w:val="22"/>
                <w:szCs w:val="22"/>
              </w:rPr>
            </w:pPr>
          </w:p>
          <w:p w:rsidR="00784843" w:rsidRPr="00882E01" w:rsidRDefault="00784843" w:rsidP="00BB0611">
            <w:pPr>
              <w:numPr>
                <w:ilvl w:val="0"/>
                <w:numId w:val="85"/>
              </w:numPr>
              <w:tabs>
                <w:tab w:val="left" w:pos="567"/>
              </w:tabs>
              <w:jc w:val="both"/>
              <w:rPr>
                <w:rFonts w:ascii="Calibri" w:hAnsi="Calibri" w:cs="Arial"/>
                <w:sz w:val="22"/>
                <w:szCs w:val="22"/>
              </w:rPr>
            </w:pPr>
            <w:r w:rsidRPr="00C93336">
              <w:rPr>
                <w:rFonts w:ascii="Calibri" w:hAnsi="Calibri" w:cs="Arial"/>
                <w:b/>
                <w:sz w:val="22"/>
                <w:szCs w:val="22"/>
              </w:rPr>
              <w:t>TRAMOS:</w:t>
            </w:r>
          </w:p>
          <w:p w:rsidR="00784843" w:rsidRDefault="00784843" w:rsidP="007D5903">
            <w:pPr>
              <w:tabs>
                <w:tab w:val="left" w:pos="567"/>
              </w:tabs>
              <w:jc w:val="both"/>
              <w:rPr>
                <w:rFonts w:ascii="Calibri" w:hAnsi="Calibri" w:cs="Arial"/>
                <w:b/>
                <w:sz w:val="22"/>
                <w:szCs w:val="22"/>
              </w:rPr>
            </w:pPr>
          </w:p>
          <w:tbl>
            <w:tblPr>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1937"/>
            </w:tblGrid>
            <w:tr w:rsidR="00784843" w:rsidRPr="0035305D" w:rsidTr="007D5903">
              <w:trPr>
                <w:trHeight w:val="191"/>
                <w:jc w:val="center"/>
              </w:trPr>
              <w:tc>
                <w:tcPr>
                  <w:tcW w:w="4768" w:type="dxa"/>
                  <w:gridSpan w:val="3"/>
                  <w:shd w:val="clear" w:color="auto" w:fill="auto"/>
                  <w:vAlign w:val="center"/>
                  <w:hideMark/>
                </w:tcPr>
                <w:p w:rsidR="00784843" w:rsidRPr="0035305D" w:rsidRDefault="00784843" w:rsidP="007D5903">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FIJOS</w:t>
                  </w:r>
                </w:p>
              </w:tc>
              <w:tc>
                <w:tcPr>
                  <w:tcW w:w="1937" w:type="dxa"/>
                  <w:vMerge w:val="restart"/>
                  <w:vAlign w:val="center"/>
                </w:tcPr>
                <w:p w:rsidR="00784843" w:rsidRDefault="00784843" w:rsidP="007D5903">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VOLUMEN ESTIMADO A TRANSPORTAR </w:t>
                  </w:r>
                </w:p>
                <w:p w:rsidR="00784843" w:rsidRPr="0035305D" w:rsidRDefault="008B0FC5" w:rsidP="007D5903">
                  <w:pPr>
                    <w:jc w:val="center"/>
                    <w:rPr>
                      <w:rFonts w:ascii="Calibri" w:hAnsi="Calibri" w:cs="Calibri"/>
                      <w:b/>
                      <w:bCs/>
                      <w:sz w:val="16"/>
                      <w:szCs w:val="16"/>
                      <w:lang w:val="es-BO" w:eastAsia="es-BO"/>
                    </w:rPr>
                  </w:pPr>
                  <w:r>
                    <w:rPr>
                      <w:rFonts w:ascii="Calibri" w:hAnsi="Calibri" w:cs="Calibri"/>
                      <w:b/>
                      <w:bCs/>
                      <w:sz w:val="16"/>
                      <w:szCs w:val="16"/>
                      <w:lang w:val="es-BO" w:eastAsia="es-BO"/>
                    </w:rPr>
                    <w:t>(TM/AÑO</w:t>
                  </w:r>
                  <w:r w:rsidR="00784843">
                    <w:rPr>
                      <w:rFonts w:ascii="Calibri" w:hAnsi="Calibri" w:cs="Calibri"/>
                      <w:b/>
                      <w:bCs/>
                      <w:sz w:val="16"/>
                      <w:szCs w:val="16"/>
                      <w:lang w:val="es-BO" w:eastAsia="es-BO"/>
                    </w:rPr>
                    <w:t>)</w:t>
                  </w:r>
                </w:p>
              </w:tc>
            </w:tr>
            <w:tr w:rsidR="00784843" w:rsidRPr="0035305D" w:rsidTr="007D5903">
              <w:trPr>
                <w:trHeight w:val="417"/>
                <w:jc w:val="center"/>
              </w:trPr>
              <w:tc>
                <w:tcPr>
                  <w:tcW w:w="515" w:type="dxa"/>
                  <w:shd w:val="clear" w:color="auto" w:fill="auto"/>
                  <w:vAlign w:val="center"/>
                  <w:hideMark/>
                </w:tcPr>
                <w:p w:rsidR="00784843" w:rsidRPr="0035305D" w:rsidRDefault="00784843" w:rsidP="007D5903">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r>
                    <w:rPr>
                      <w:rFonts w:ascii="Calibri" w:hAnsi="Calibri" w:cs="Calibri"/>
                      <w:b/>
                      <w:bCs/>
                      <w:sz w:val="16"/>
                      <w:szCs w:val="16"/>
                      <w:lang w:val="es-BO" w:eastAsia="es-BO"/>
                    </w:rPr>
                    <w:t xml:space="preserve"> ITEM</w:t>
                  </w:r>
                </w:p>
              </w:tc>
              <w:tc>
                <w:tcPr>
                  <w:tcW w:w="1985" w:type="dxa"/>
                  <w:shd w:val="clear" w:color="auto" w:fill="auto"/>
                  <w:vAlign w:val="center"/>
                  <w:hideMark/>
                </w:tcPr>
                <w:p w:rsidR="00784843" w:rsidRPr="0035305D" w:rsidRDefault="00784843" w:rsidP="007D5903">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268" w:type="dxa"/>
                  <w:shd w:val="clear" w:color="auto" w:fill="auto"/>
                  <w:vAlign w:val="center"/>
                  <w:hideMark/>
                </w:tcPr>
                <w:p w:rsidR="00784843" w:rsidRPr="0035305D" w:rsidRDefault="00784843" w:rsidP="007D5903">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37" w:type="dxa"/>
                  <w:vMerge/>
                </w:tcPr>
                <w:p w:rsidR="00784843" w:rsidRPr="0035305D" w:rsidRDefault="00784843" w:rsidP="007D5903">
                  <w:pPr>
                    <w:jc w:val="center"/>
                    <w:rPr>
                      <w:rFonts w:ascii="Calibri" w:hAnsi="Calibri" w:cs="Calibri"/>
                      <w:b/>
                      <w:bCs/>
                      <w:sz w:val="16"/>
                      <w:szCs w:val="16"/>
                      <w:lang w:val="es-BO" w:eastAsia="es-BO"/>
                    </w:rPr>
                  </w:pPr>
                </w:p>
              </w:tc>
            </w:tr>
            <w:tr w:rsidR="00784843" w:rsidRPr="0035305D" w:rsidTr="007D5903">
              <w:trPr>
                <w:trHeight w:val="417"/>
                <w:jc w:val="center"/>
              </w:trPr>
              <w:tc>
                <w:tcPr>
                  <w:tcW w:w="515" w:type="dxa"/>
                  <w:shd w:val="clear" w:color="auto" w:fill="auto"/>
                  <w:vAlign w:val="center"/>
                </w:tcPr>
                <w:p w:rsidR="00784843" w:rsidRPr="00CA4AAB" w:rsidRDefault="00784843" w:rsidP="007D5903">
                  <w:pPr>
                    <w:jc w:val="center"/>
                    <w:rPr>
                      <w:rFonts w:ascii="Calibri" w:hAnsi="Calibri" w:cs="Calibri"/>
                      <w:bCs/>
                      <w:color w:val="000000"/>
                      <w:sz w:val="16"/>
                      <w:szCs w:val="16"/>
                      <w:lang w:val="es-BO" w:eastAsia="es-BO"/>
                    </w:rPr>
                  </w:pPr>
                  <w:r w:rsidRPr="00CA4AAB">
                    <w:rPr>
                      <w:rFonts w:ascii="Calibri" w:hAnsi="Calibri" w:cs="Calibri"/>
                      <w:bCs/>
                      <w:color w:val="000000"/>
                      <w:sz w:val="16"/>
                      <w:szCs w:val="16"/>
                      <w:lang w:val="es-BO" w:eastAsia="es-BO"/>
                    </w:rPr>
                    <w:t>1</w:t>
                  </w:r>
                </w:p>
              </w:tc>
              <w:tc>
                <w:tcPr>
                  <w:tcW w:w="1985" w:type="dxa"/>
                  <w:shd w:val="clear" w:color="auto" w:fill="auto"/>
                  <w:vAlign w:val="center"/>
                </w:tcPr>
                <w:p w:rsidR="00784843" w:rsidRPr="003842A2" w:rsidRDefault="00784843" w:rsidP="007D5903">
                  <w:pPr>
                    <w:rPr>
                      <w:rFonts w:ascii="Calibri" w:hAnsi="Calibri" w:cs="Calibri"/>
                      <w:bCs/>
                      <w:sz w:val="16"/>
                      <w:szCs w:val="16"/>
                      <w:lang w:val="es-BO" w:eastAsia="es-BO"/>
                    </w:rPr>
                  </w:pPr>
                  <w:r>
                    <w:rPr>
                      <w:rFonts w:ascii="Calibri" w:hAnsi="Calibri" w:cs="Calibri"/>
                      <w:sz w:val="16"/>
                      <w:szCs w:val="16"/>
                      <w:lang w:val="es-BO" w:eastAsia="es-BO"/>
                    </w:rPr>
                    <w:t>Planta GLP</w:t>
                  </w:r>
                  <w:r w:rsidRPr="003842A2">
                    <w:rPr>
                      <w:rFonts w:ascii="Calibri" w:hAnsi="Calibri" w:cs="Calibri"/>
                      <w:sz w:val="16"/>
                      <w:szCs w:val="16"/>
                      <w:lang w:val="es-BO" w:eastAsia="es-BO"/>
                    </w:rPr>
                    <w:t xml:space="preserve"> </w:t>
                  </w:r>
                  <w:r>
                    <w:rPr>
                      <w:rFonts w:ascii="Calibri" w:hAnsi="Calibri" w:cs="Calibri"/>
                      <w:sz w:val="16"/>
                      <w:szCs w:val="16"/>
                      <w:lang w:val="es-BO" w:eastAsia="es-BO"/>
                    </w:rPr>
                    <w:t>San Pedro (Oruro</w:t>
                  </w:r>
                  <w:r w:rsidRPr="003842A2">
                    <w:rPr>
                      <w:rFonts w:ascii="Calibri" w:hAnsi="Calibri" w:cs="Calibri"/>
                      <w:sz w:val="16"/>
                      <w:szCs w:val="16"/>
                      <w:lang w:val="es-BO" w:eastAsia="es-BO"/>
                    </w:rPr>
                    <w:t>)</w:t>
                  </w:r>
                </w:p>
              </w:tc>
              <w:tc>
                <w:tcPr>
                  <w:tcW w:w="2268" w:type="dxa"/>
                  <w:shd w:val="clear" w:color="auto" w:fill="auto"/>
                  <w:vAlign w:val="center"/>
                </w:tcPr>
                <w:p w:rsidR="00784843" w:rsidRPr="00D35E41" w:rsidRDefault="00784843" w:rsidP="007D5903">
                  <w:pPr>
                    <w:jc w:val="center"/>
                    <w:rPr>
                      <w:rFonts w:ascii="Calibri" w:hAnsi="Calibri" w:cs="Calibri"/>
                      <w:bCs/>
                      <w:color w:val="FF0000"/>
                      <w:sz w:val="16"/>
                      <w:szCs w:val="16"/>
                      <w:lang w:val="es-BO" w:eastAsia="es-BO"/>
                    </w:rPr>
                  </w:pPr>
                  <w:r w:rsidRPr="00CD1101">
                    <w:rPr>
                      <w:rFonts w:ascii="Calibri" w:hAnsi="Calibri" w:cs="Calibri"/>
                      <w:bCs/>
                      <w:sz w:val="16"/>
                      <w:szCs w:val="16"/>
                      <w:lang w:val="es-BO" w:eastAsia="es-BO"/>
                    </w:rPr>
                    <w:t xml:space="preserve">Planta Engarrafadora de GLP </w:t>
                  </w:r>
                  <w:proofErr w:type="spellStart"/>
                  <w:r>
                    <w:rPr>
                      <w:rFonts w:ascii="Calibri" w:hAnsi="Calibri" w:cs="Calibri"/>
                      <w:bCs/>
                      <w:sz w:val="16"/>
                      <w:szCs w:val="16"/>
                      <w:lang w:val="es-BO" w:eastAsia="es-BO"/>
                    </w:rPr>
                    <w:t>Catavi</w:t>
                  </w:r>
                  <w:proofErr w:type="spellEnd"/>
                  <w:r>
                    <w:rPr>
                      <w:rFonts w:ascii="Calibri" w:hAnsi="Calibri" w:cs="Calibri"/>
                      <w:bCs/>
                      <w:sz w:val="16"/>
                      <w:szCs w:val="16"/>
                      <w:lang w:val="es-BO" w:eastAsia="es-BO"/>
                    </w:rPr>
                    <w:t xml:space="preserve"> (Potosí)</w:t>
                  </w:r>
                </w:p>
              </w:tc>
              <w:tc>
                <w:tcPr>
                  <w:tcW w:w="1937" w:type="dxa"/>
                  <w:vAlign w:val="center"/>
                </w:tcPr>
                <w:p w:rsidR="00784843" w:rsidRPr="00CA4AAB" w:rsidRDefault="008B0FC5" w:rsidP="007D5903">
                  <w:pPr>
                    <w:jc w:val="center"/>
                    <w:rPr>
                      <w:rFonts w:ascii="Calibri" w:hAnsi="Calibri" w:cs="Calibri"/>
                      <w:color w:val="000000"/>
                      <w:sz w:val="16"/>
                      <w:szCs w:val="16"/>
                      <w:lang w:val="es-BO" w:eastAsia="es-BO"/>
                    </w:rPr>
                  </w:pPr>
                  <w:r w:rsidRPr="008B0FC5">
                    <w:rPr>
                      <w:rFonts w:ascii="Calibri" w:hAnsi="Calibri" w:cs="Calibri"/>
                      <w:color w:val="000000"/>
                      <w:sz w:val="16"/>
                      <w:szCs w:val="16"/>
                      <w:lang w:val="es-BO" w:eastAsia="es-BO"/>
                    </w:rPr>
                    <w:t>3.760,00</w:t>
                  </w:r>
                </w:p>
              </w:tc>
            </w:tr>
          </w:tbl>
          <w:p w:rsidR="00784843" w:rsidRDefault="00784843" w:rsidP="007D5903">
            <w:pPr>
              <w:autoSpaceDE w:val="0"/>
              <w:autoSpaceDN w:val="0"/>
              <w:adjustRightInd w:val="0"/>
              <w:jc w:val="both"/>
              <w:rPr>
                <w:rFonts w:ascii="Calibri" w:hAnsi="Calibri" w:cs="Arial"/>
                <w:b/>
                <w:sz w:val="22"/>
                <w:szCs w:val="22"/>
              </w:rPr>
            </w:pPr>
          </w:p>
          <w:p w:rsidR="00784843" w:rsidRDefault="00784843" w:rsidP="007D5903">
            <w:pPr>
              <w:tabs>
                <w:tab w:val="left" w:pos="567"/>
              </w:tabs>
              <w:jc w:val="both"/>
              <w:rPr>
                <w:rFonts w:ascii="Calibri" w:hAnsi="Calibri" w:cs="Arial"/>
                <w:sz w:val="22"/>
                <w:szCs w:val="22"/>
              </w:rPr>
            </w:pPr>
            <w:r w:rsidRPr="00CB4D04">
              <w:rPr>
                <w:rFonts w:ascii="Calibri" w:hAnsi="Calibri" w:cs="Arial"/>
                <w:sz w:val="22"/>
                <w:szCs w:val="22"/>
              </w:rPr>
              <w:t>Los volúmenes a transportar</w:t>
            </w:r>
            <w:r>
              <w:rPr>
                <w:rFonts w:ascii="Calibri" w:hAnsi="Calibri" w:cs="Arial"/>
                <w:sz w:val="22"/>
                <w:szCs w:val="22"/>
              </w:rPr>
              <w:t xml:space="preserve"> en TM detallados en el cuadro anterior</w:t>
            </w:r>
            <w:r w:rsidRPr="00CB4D04">
              <w:rPr>
                <w:rFonts w:ascii="Calibri" w:hAnsi="Calibri" w:cs="Arial"/>
                <w:sz w:val="22"/>
                <w:szCs w:val="22"/>
              </w:rPr>
              <w:t>,</w:t>
            </w:r>
            <w:r>
              <w:rPr>
                <w:rFonts w:ascii="Calibri" w:hAnsi="Calibri" w:cs="Arial"/>
                <w:sz w:val="22"/>
                <w:szCs w:val="22"/>
              </w:rPr>
              <w:t xml:space="preserve"> podrán ser modificados a necesidad y requerimiento de YPFB</w:t>
            </w:r>
            <w:r w:rsidRPr="00CB4D04">
              <w:rPr>
                <w:rFonts w:ascii="Calibri" w:hAnsi="Calibri" w:cs="Arial"/>
                <w:sz w:val="22"/>
                <w:szCs w:val="22"/>
              </w:rPr>
              <w:t>.</w:t>
            </w:r>
          </w:p>
          <w:p w:rsidR="00784843" w:rsidRDefault="00784843" w:rsidP="007D5903">
            <w:pPr>
              <w:tabs>
                <w:tab w:val="left" w:pos="567"/>
              </w:tabs>
              <w:jc w:val="both"/>
              <w:rPr>
                <w:rFonts w:ascii="Calibri" w:hAnsi="Calibri" w:cs="Arial"/>
                <w:b/>
                <w:sz w:val="22"/>
                <w:szCs w:val="22"/>
              </w:rPr>
            </w:pPr>
          </w:p>
          <w:p w:rsidR="00784843" w:rsidRDefault="00784843" w:rsidP="00BB0611">
            <w:pPr>
              <w:numPr>
                <w:ilvl w:val="0"/>
                <w:numId w:val="85"/>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84843" w:rsidRPr="00CE2AC2" w:rsidRDefault="00784843" w:rsidP="007D5903">
            <w:pPr>
              <w:rPr>
                <w:rFonts w:ascii="Calibri" w:hAnsi="Calibri" w:cs="Calibri"/>
                <w:b/>
                <w:caps/>
                <w:sz w:val="22"/>
                <w:szCs w:val="22"/>
              </w:rPr>
            </w:pPr>
          </w:p>
          <w:p w:rsidR="00784843" w:rsidRDefault="00784843" w:rsidP="007D5903">
            <w:pPr>
              <w:autoSpaceDE w:val="0"/>
              <w:autoSpaceDN w:val="0"/>
              <w:adjustRightInd w:val="0"/>
              <w:jc w:val="both"/>
              <w:rPr>
                <w:rFonts w:ascii="Calibri" w:hAnsi="Calibri" w:cs="Calibri"/>
                <w:color w:val="FF0000"/>
                <w:sz w:val="22"/>
                <w:szCs w:val="22"/>
              </w:rPr>
            </w:pPr>
            <w:r w:rsidRPr="004742A5">
              <w:rPr>
                <w:rFonts w:ascii="Calibri" w:hAnsi="Calibri" w:cs="Calibri"/>
                <w:sz w:val="22"/>
                <w:szCs w:val="22"/>
              </w:rPr>
              <w:t>La cantidad mínima de cam</w:t>
            </w:r>
            <w:r>
              <w:rPr>
                <w:rFonts w:ascii="Calibri" w:hAnsi="Calibri" w:cs="Calibri"/>
                <w:sz w:val="22"/>
                <w:szCs w:val="22"/>
              </w:rPr>
              <w:t xml:space="preserve">iones cisterna requeridas es de 1 cisterna, </w:t>
            </w:r>
            <w:r w:rsidRPr="004742A5">
              <w:rPr>
                <w:rFonts w:ascii="Calibri" w:hAnsi="Calibri" w:cs="Calibri"/>
                <w:sz w:val="22"/>
                <w:szCs w:val="22"/>
              </w:rPr>
              <w:t>misma podrá ser modificada (incrementar o disminuir) a requerimiento de YPFB.</w:t>
            </w:r>
          </w:p>
          <w:p w:rsidR="00784843" w:rsidRDefault="00784843" w:rsidP="007D5903">
            <w:pPr>
              <w:autoSpaceDE w:val="0"/>
              <w:autoSpaceDN w:val="0"/>
              <w:adjustRightInd w:val="0"/>
              <w:jc w:val="both"/>
              <w:rPr>
                <w:rFonts w:ascii="Calibri" w:hAnsi="Calibri" w:cs="Calibri"/>
                <w:sz w:val="22"/>
                <w:szCs w:val="22"/>
              </w:rPr>
            </w:pPr>
          </w:p>
          <w:p w:rsidR="00784843" w:rsidRDefault="00784843" w:rsidP="007D5903">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CA4AAB">
              <w:rPr>
                <w:rFonts w:ascii="Calibri" w:hAnsi="Calibri" w:cs="Calibri"/>
                <w:color w:val="000000"/>
                <w:sz w:val="22"/>
                <w:szCs w:val="22"/>
              </w:rPr>
              <w:t>(mínima)</w:t>
            </w:r>
            <w:r w:rsidRPr="00426905">
              <w:rPr>
                <w:rFonts w:ascii="Calibri" w:hAnsi="Calibri" w:cs="Calibri"/>
                <w:sz w:val="22"/>
                <w:szCs w:val="22"/>
              </w:rPr>
              <w:t xml:space="preserve"> de carga de cada cisterna debe ser</w:t>
            </w:r>
            <w:r>
              <w:rPr>
                <w:rFonts w:ascii="Calibri" w:hAnsi="Calibri" w:cs="Calibri"/>
                <w:sz w:val="22"/>
                <w:szCs w:val="22"/>
              </w:rPr>
              <w:t xml:space="preserve"> de 8 TM.</w:t>
            </w:r>
          </w:p>
          <w:p w:rsidR="00784843" w:rsidRDefault="00784843" w:rsidP="007D5903">
            <w:pPr>
              <w:jc w:val="both"/>
              <w:rPr>
                <w:rFonts w:ascii="Calibri" w:hAnsi="Calibri" w:cs="Calibri"/>
                <w:sz w:val="22"/>
                <w:szCs w:val="16"/>
              </w:rPr>
            </w:pPr>
          </w:p>
          <w:p w:rsidR="00784843" w:rsidRDefault="00784843" w:rsidP="007D5903">
            <w:pPr>
              <w:jc w:val="both"/>
              <w:rPr>
                <w:rFonts w:ascii="Calibri" w:hAnsi="Calibri" w:cs="Calibri"/>
                <w:sz w:val="22"/>
                <w:szCs w:val="16"/>
              </w:rPr>
            </w:pPr>
            <w:r w:rsidRPr="00441ACA">
              <w:rPr>
                <w:rFonts w:ascii="Calibri" w:hAnsi="Calibri" w:cs="Calibri"/>
                <w:sz w:val="22"/>
                <w:szCs w:val="16"/>
              </w:rPr>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cisterna </w:t>
            </w:r>
            <w:r w:rsidRPr="00441ACA">
              <w:rPr>
                <w:rFonts w:ascii="Calibri" w:hAnsi="Calibri" w:cs="Calibri"/>
                <w:sz w:val="22"/>
                <w:szCs w:val="16"/>
              </w:rPr>
              <w:t>que el proponente pondrá a disposición del servicio requerido:</w:t>
            </w:r>
          </w:p>
          <w:p w:rsidR="00784843" w:rsidRPr="0043199C" w:rsidRDefault="00784843" w:rsidP="007D5903">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784843" w:rsidRPr="00747D9C" w:rsidTr="007D5903">
              <w:trPr>
                <w:trHeight w:val="110"/>
                <w:jc w:val="center"/>
              </w:trPr>
              <w:tc>
                <w:tcPr>
                  <w:tcW w:w="8687" w:type="dxa"/>
                  <w:gridSpan w:val="7"/>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rPr>
                  </w:pPr>
                  <w:r>
                    <w:rPr>
                      <w:rFonts w:ascii="Calibri" w:hAnsi="Calibri"/>
                      <w:b/>
                      <w:bCs/>
                      <w:sz w:val="18"/>
                      <w:szCs w:val="22"/>
                    </w:rPr>
                    <w:t>CAMION CISTERNA</w:t>
                  </w:r>
                </w:p>
              </w:tc>
            </w:tr>
            <w:tr w:rsidR="00784843" w:rsidRPr="00747D9C" w:rsidTr="007D5903">
              <w:trPr>
                <w:trHeight w:val="110"/>
                <w:jc w:val="center"/>
              </w:trPr>
              <w:tc>
                <w:tcPr>
                  <w:tcW w:w="358" w:type="dxa"/>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784843" w:rsidRPr="00747D9C" w:rsidRDefault="00784843" w:rsidP="007D5903">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TM</w:t>
                  </w:r>
                </w:p>
              </w:tc>
              <w:tc>
                <w:tcPr>
                  <w:tcW w:w="1950" w:type="dxa"/>
                  <w:shd w:val="clear" w:color="auto" w:fill="BFBFBF"/>
                  <w:tcMar>
                    <w:top w:w="0" w:type="dxa"/>
                    <w:left w:w="70" w:type="dxa"/>
                    <w:bottom w:w="0" w:type="dxa"/>
                    <w:right w:w="70" w:type="dxa"/>
                  </w:tcMar>
                  <w:vAlign w:val="center"/>
                </w:tcPr>
                <w:p w:rsidR="00784843" w:rsidRPr="00747D9C" w:rsidRDefault="00784843" w:rsidP="007D5903">
                  <w:pPr>
                    <w:jc w:val="center"/>
                    <w:rPr>
                      <w:rFonts w:ascii="Calibri" w:hAnsi="Calibri"/>
                      <w:b/>
                      <w:bCs/>
                      <w:sz w:val="18"/>
                      <w:szCs w:val="22"/>
                    </w:rPr>
                  </w:pPr>
                  <w:r>
                    <w:rPr>
                      <w:rFonts w:ascii="Calibri" w:hAnsi="Calibri"/>
                      <w:b/>
                      <w:bCs/>
                      <w:sz w:val="18"/>
                      <w:szCs w:val="22"/>
                    </w:rPr>
                    <w:t>Nombre del Propietario</w:t>
                  </w:r>
                </w:p>
              </w:tc>
            </w:tr>
            <w:tr w:rsidR="00784843" w:rsidRPr="00747D9C" w:rsidTr="007D5903">
              <w:trPr>
                <w:trHeight w:val="60"/>
                <w:jc w:val="center"/>
              </w:trPr>
              <w:tc>
                <w:tcPr>
                  <w:tcW w:w="358" w:type="dxa"/>
                  <w:noWrap/>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993" w:type="dxa"/>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1898" w:type="dxa"/>
                  <w:noWrap/>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937" w:type="dxa"/>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934" w:type="dxa"/>
                  <w:vAlign w:val="center"/>
                </w:tcPr>
                <w:p w:rsidR="00784843" w:rsidRPr="00747D9C" w:rsidRDefault="00784843" w:rsidP="007D5903">
                  <w:pPr>
                    <w:jc w:val="center"/>
                    <w:rPr>
                      <w:rFonts w:ascii="Calibri" w:hAnsi="Calibri"/>
                      <w:sz w:val="18"/>
                      <w:szCs w:val="22"/>
                    </w:rPr>
                  </w:pPr>
                </w:p>
              </w:tc>
              <w:tc>
                <w:tcPr>
                  <w:tcW w:w="1617" w:type="dxa"/>
                  <w:noWrap/>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1950" w:type="dxa"/>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r>
            <w:tr w:rsidR="00784843" w:rsidRPr="00747D9C" w:rsidTr="007D5903">
              <w:trPr>
                <w:trHeight w:val="60"/>
                <w:jc w:val="center"/>
              </w:trPr>
              <w:tc>
                <w:tcPr>
                  <w:tcW w:w="358" w:type="dxa"/>
                  <w:noWrap/>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993" w:type="dxa"/>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1898" w:type="dxa"/>
                  <w:noWrap/>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937" w:type="dxa"/>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934" w:type="dxa"/>
                  <w:vAlign w:val="center"/>
                </w:tcPr>
                <w:p w:rsidR="00784843" w:rsidRPr="00747D9C" w:rsidRDefault="00784843" w:rsidP="007D5903">
                  <w:pPr>
                    <w:jc w:val="center"/>
                    <w:rPr>
                      <w:rFonts w:ascii="Calibri" w:hAnsi="Calibri"/>
                      <w:sz w:val="18"/>
                      <w:szCs w:val="22"/>
                    </w:rPr>
                  </w:pPr>
                </w:p>
              </w:tc>
              <w:tc>
                <w:tcPr>
                  <w:tcW w:w="1617" w:type="dxa"/>
                  <w:noWrap/>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c>
                <w:tcPr>
                  <w:tcW w:w="1950" w:type="dxa"/>
                  <w:tcMar>
                    <w:top w:w="0" w:type="dxa"/>
                    <w:left w:w="70" w:type="dxa"/>
                    <w:bottom w:w="0" w:type="dxa"/>
                    <w:right w:w="70" w:type="dxa"/>
                  </w:tcMar>
                  <w:vAlign w:val="center"/>
                </w:tcPr>
                <w:p w:rsidR="00784843" w:rsidRPr="00747D9C" w:rsidRDefault="00784843" w:rsidP="007D5903">
                  <w:pPr>
                    <w:jc w:val="center"/>
                    <w:rPr>
                      <w:rFonts w:ascii="Calibri" w:hAnsi="Calibri"/>
                      <w:sz w:val="18"/>
                      <w:szCs w:val="22"/>
                    </w:rPr>
                  </w:pPr>
                </w:p>
              </w:tc>
            </w:tr>
          </w:tbl>
          <w:p w:rsidR="00784843" w:rsidRDefault="00784843" w:rsidP="007D5903">
            <w:pPr>
              <w:jc w:val="both"/>
              <w:rPr>
                <w:rFonts w:ascii="Calibri" w:hAnsi="Calibri" w:cs="Calibri"/>
                <w:sz w:val="16"/>
                <w:szCs w:val="16"/>
              </w:rPr>
            </w:pPr>
          </w:p>
          <w:p w:rsidR="00784843" w:rsidRDefault="00784843" w:rsidP="007D5903">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784843" w:rsidRDefault="00784843" w:rsidP="007D5903">
            <w:pPr>
              <w:jc w:val="both"/>
              <w:rPr>
                <w:rFonts w:ascii="Calibri" w:hAnsi="Calibri" w:cs="Calibri"/>
                <w:sz w:val="22"/>
                <w:szCs w:val="22"/>
              </w:rPr>
            </w:pPr>
          </w:p>
          <w:p w:rsidR="00784843" w:rsidRPr="000853E5" w:rsidRDefault="00784843" w:rsidP="007D5903">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84843" w:rsidRPr="001D39BF" w:rsidRDefault="00784843" w:rsidP="00BB0611">
            <w:pPr>
              <w:numPr>
                <w:ilvl w:val="0"/>
                <w:numId w:val="85"/>
              </w:numPr>
              <w:tabs>
                <w:tab w:val="left" w:pos="567"/>
              </w:tabs>
              <w:rPr>
                <w:rFonts w:ascii="Calibri" w:hAnsi="Calibri" w:cs="Calibri"/>
                <w:b/>
                <w:sz w:val="22"/>
                <w:szCs w:val="22"/>
              </w:rPr>
            </w:pPr>
            <w:r>
              <w:rPr>
                <w:rFonts w:ascii="Calibri" w:hAnsi="Calibri" w:cs="Calibri"/>
                <w:b/>
                <w:sz w:val="22"/>
                <w:szCs w:val="22"/>
              </w:rPr>
              <w:lastRenderedPageBreak/>
              <w:t>CERTIFICADOS DE VERIFICACIÓN DEL TANQUE E INSTRUMENTOS:</w:t>
            </w:r>
          </w:p>
          <w:p w:rsidR="00784843" w:rsidRPr="00D9259B" w:rsidRDefault="00784843" w:rsidP="007D5903">
            <w:pPr>
              <w:tabs>
                <w:tab w:val="left" w:pos="567"/>
              </w:tabs>
              <w:jc w:val="both"/>
              <w:rPr>
                <w:rFonts w:ascii="Calibri" w:hAnsi="Calibri" w:cs="Calibri"/>
                <w:sz w:val="22"/>
                <w:szCs w:val="22"/>
              </w:rPr>
            </w:pPr>
            <w:r w:rsidRPr="002C03D6">
              <w:rPr>
                <w:rFonts w:ascii="Calibri" w:hAnsi="Calibri" w:cs="Calibri"/>
                <w:sz w:val="22"/>
                <w:szCs w:val="22"/>
              </w:rPr>
              <w:t>Para la presentación de propuesta, la empresa proponente deberá</w:t>
            </w:r>
            <w:r>
              <w:rPr>
                <w:rFonts w:ascii="Calibri" w:hAnsi="Calibri" w:cs="Calibri"/>
                <w:sz w:val="22"/>
                <w:szCs w:val="22"/>
              </w:rPr>
              <w:t xml:space="preserve"> adjuntar copia simple de lo</w:t>
            </w:r>
            <w:r w:rsidRPr="002C03D6">
              <w:rPr>
                <w:rFonts w:ascii="Calibri" w:hAnsi="Calibri" w:cs="Calibri"/>
                <w:sz w:val="22"/>
                <w:szCs w:val="22"/>
              </w:rPr>
              <w:t xml:space="preserve">s </w:t>
            </w:r>
            <w:r>
              <w:rPr>
                <w:rFonts w:ascii="Calibri" w:hAnsi="Calibri" w:cs="Calibri"/>
                <w:sz w:val="22"/>
                <w:szCs w:val="22"/>
              </w:rPr>
              <w:t xml:space="preserve">Certificados de Verificación Volumétrica </w:t>
            </w:r>
            <w:r w:rsidRPr="002C03D6">
              <w:rPr>
                <w:rFonts w:ascii="Calibri" w:hAnsi="Calibri" w:cs="Calibri"/>
                <w:sz w:val="22"/>
                <w:szCs w:val="22"/>
              </w:rPr>
              <w:t>vigentes emitidas por IBMETRO, de todos los camiones cisternas propuestas.</w:t>
            </w:r>
          </w:p>
        </w:tc>
      </w:tr>
      <w:tr w:rsidR="00784843" w:rsidRPr="00AB10D0" w:rsidTr="007D5903">
        <w:trPr>
          <w:trHeight w:val="56"/>
        </w:trPr>
        <w:tc>
          <w:tcPr>
            <w:tcW w:w="9322" w:type="dxa"/>
            <w:shd w:val="clear" w:color="auto" w:fill="D9D9D9"/>
            <w:vAlign w:val="center"/>
          </w:tcPr>
          <w:p w:rsidR="00784843" w:rsidRPr="00AB10D0" w:rsidRDefault="00784843" w:rsidP="007D5903">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84843" w:rsidRPr="00AE0ECC" w:rsidTr="007D5903">
        <w:trPr>
          <w:trHeight w:val="56"/>
        </w:trPr>
        <w:tc>
          <w:tcPr>
            <w:tcW w:w="9322" w:type="dxa"/>
            <w:shd w:val="clear" w:color="auto" w:fill="auto"/>
            <w:vAlign w:val="center"/>
          </w:tcPr>
          <w:p w:rsidR="00784843" w:rsidRPr="000853E5" w:rsidRDefault="00784843" w:rsidP="007D5903">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84843" w:rsidRPr="000853E5" w:rsidRDefault="00784843" w:rsidP="00BB0611">
            <w:pPr>
              <w:numPr>
                <w:ilvl w:val="0"/>
                <w:numId w:val="86"/>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84843" w:rsidRPr="000853E5" w:rsidRDefault="00784843" w:rsidP="00BB0611">
            <w:pPr>
              <w:numPr>
                <w:ilvl w:val="0"/>
                <w:numId w:val="86"/>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84843" w:rsidRPr="000853E5" w:rsidRDefault="00784843" w:rsidP="00BB0611">
            <w:pPr>
              <w:numPr>
                <w:ilvl w:val="0"/>
                <w:numId w:val="86"/>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84843" w:rsidRPr="005A1F7D" w:rsidRDefault="00784843" w:rsidP="00BB0611">
            <w:pPr>
              <w:numPr>
                <w:ilvl w:val="0"/>
                <w:numId w:val="86"/>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784843" w:rsidRDefault="00784843" w:rsidP="00784843">
      <w:pPr>
        <w:pStyle w:val="Prrafodelista"/>
        <w:ind w:left="284"/>
        <w:contextualSpacing/>
        <w:jc w:val="both"/>
        <w:rPr>
          <w:rFonts w:ascii="Calibri" w:hAnsi="Calibri" w:cs="Calibri"/>
          <w:b/>
          <w:bCs/>
          <w:sz w:val="22"/>
          <w:szCs w:val="22"/>
          <w:lang w:eastAsia="es-BO"/>
        </w:rPr>
      </w:pPr>
    </w:p>
    <w:p w:rsidR="00784843" w:rsidRPr="00BA3355" w:rsidRDefault="00784843" w:rsidP="00EA7BAA">
      <w:pPr>
        <w:pStyle w:val="Prrafodelista"/>
        <w:numPr>
          <w:ilvl w:val="0"/>
          <w:numId w:val="33"/>
        </w:numPr>
        <w:ind w:left="284"/>
        <w:contextualSpacing/>
        <w:jc w:val="both"/>
        <w:rPr>
          <w:rFonts w:ascii="Calibri" w:hAnsi="Calibri" w:cs="Calibri"/>
          <w:b/>
          <w:bCs/>
          <w:sz w:val="22"/>
          <w:szCs w:val="22"/>
          <w:lang w:eastAsia="es-BO"/>
        </w:rPr>
      </w:pPr>
      <w:r w:rsidRPr="00BA3355">
        <w:rPr>
          <w:rFonts w:ascii="Calibri" w:hAnsi="Calibri" w:cs="Calibri"/>
          <w:b/>
          <w:bCs/>
          <w:sz w:val="22"/>
          <w:szCs w:val="22"/>
          <w:lang w:eastAsia="es-BO"/>
        </w:rPr>
        <w:t>CONDICIONES REQUERIDAS PARA EL SERVICIO (de cumplimiento obligatorio)</w:t>
      </w:r>
    </w:p>
    <w:p w:rsidR="00784843" w:rsidRDefault="00784843" w:rsidP="00784843">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2"/>
        <w:gridCol w:w="11"/>
      </w:tblGrid>
      <w:tr w:rsidR="00784843" w:rsidRPr="00B62764" w:rsidTr="007D5903">
        <w:trPr>
          <w:gridAfter w:val="1"/>
          <w:wAfter w:w="17" w:type="dxa"/>
          <w:trHeight w:val="56"/>
        </w:trPr>
        <w:tc>
          <w:tcPr>
            <w:tcW w:w="9322" w:type="dxa"/>
            <w:shd w:val="clear" w:color="auto" w:fill="D9D9D9"/>
            <w:vAlign w:val="center"/>
          </w:tcPr>
          <w:p w:rsidR="00784843" w:rsidRPr="00B62764" w:rsidRDefault="00784843" w:rsidP="007D5903">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p>
        </w:tc>
      </w:tr>
      <w:tr w:rsidR="00784843" w:rsidRPr="00841FF1" w:rsidTr="007D5903">
        <w:trPr>
          <w:gridAfter w:val="1"/>
          <w:wAfter w:w="17" w:type="dxa"/>
          <w:trHeight w:val="56"/>
        </w:trPr>
        <w:tc>
          <w:tcPr>
            <w:tcW w:w="9322" w:type="dxa"/>
            <w:shd w:val="clear" w:color="auto" w:fill="auto"/>
            <w:vAlign w:val="center"/>
          </w:tcPr>
          <w:p w:rsidR="00784843" w:rsidRPr="00841FF1" w:rsidRDefault="00784843" w:rsidP="007D5903">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hasta el</w:t>
            </w:r>
            <w:r>
              <w:rPr>
                <w:rFonts w:ascii="Calibri" w:hAnsi="Calibri" w:cs="Calibri"/>
                <w:sz w:val="22"/>
                <w:szCs w:val="22"/>
              </w:rPr>
              <w:t xml:space="preserve"> </w:t>
            </w:r>
            <w:r w:rsidRPr="00CA4AAB">
              <w:rPr>
                <w:rFonts w:ascii="Calibri" w:hAnsi="Calibri" w:cs="Calibri"/>
                <w:color w:val="000000"/>
                <w:sz w:val="22"/>
                <w:szCs w:val="22"/>
              </w:rPr>
              <w:t>31 de diciembre del 2018</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84843" w:rsidRPr="002F27F0" w:rsidTr="007D5903">
        <w:trPr>
          <w:gridAfter w:val="1"/>
          <w:wAfter w:w="17" w:type="dxa"/>
          <w:trHeight w:val="417"/>
        </w:trPr>
        <w:tc>
          <w:tcPr>
            <w:tcW w:w="9322" w:type="dxa"/>
            <w:shd w:val="clear" w:color="auto" w:fill="D9D9D9"/>
            <w:vAlign w:val="center"/>
          </w:tcPr>
          <w:p w:rsidR="00784843" w:rsidRPr="002F27F0" w:rsidRDefault="00784843" w:rsidP="007D5903">
            <w:pPr>
              <w:rPr>
                <w:rFonts w:ascii="Calibri" w:hAnsi="Calibri" w:cs="Calibri"/>
                <w:b/>
                <w:bCs/>
                <w:sz w:val="22"/>
                <w:szCs w:val="22"/>
              </w:rPr>
            </w:pPr>
            <w:r w:rsidRPr="002F27F0">
              <w:rPr>
                <w:rFonts w:ascii="Calibri" w:hAnsi="Calibri" w:cs="Calibri"/>
                <w:b/>
                <w:bCs/>
                <w:sz w:val="22"/>
                <w:szCs w:val="22"/>
              </w:rPr>
              <w:t>LUGAR DE PRESTACIÓN DEL SERVICIO</w:t>
            </w:r>
          </w:p>
        </w:tc>
      </w:tr>
      <w:tr w:rsidR="00784843" w:rsidRPr="002F27F0" w:rsidTr="007D5903">
        <w:trPr>
          <w:gridAfter w:val="1"/>
          <w:wAfter w:w="17" w:type="dxa"/>
          <w:trHeight w:val="250"/>
        </w:trPr>
        <w:tc>
          <w:tcPr>
            <w:tcW w:w="9322" w:type="dxa"/>
            <w:shd w:val="clear" w:color="auto" w:fill="auto"/>
            <w:vAlign w:val="center"/>
          </w:tcPr>
          <w:p w:rsidR="00784843" w:rsidRDefault="00784843" w:rsidP="007D5903">
            <w:pPr>
              <w:jc w:val="both"/>
              <w:rPr>
                <w:rFonts w:ascii="Calibri" w:hAnsi="Calibri" w:cs="Calibri"/>
                <w:bCs/>
                <w:sz w:val="22"/>
                <w:szCs w:val="22"/>
              </w:rPr>
            </w:pPr>
            <w:r>
              <w:rPr>
                <w:rFonts w:ascii="Calibri" w:hAnsi="Calibri" w:cs="Calibri"/>
                <w:bCs/>
                <w:sz w:val="22"/>
                <w:szCs w:val="22"/>
              </w:rPr>
              <w:t>El transportista</w:t>
            </w:r>
            <w:r w:rsidRPr="002F27F0">
              <w:rPr>
                <w:rFonts w:ascii="Calibri" w:hAnsi="Calibri" w:cs="Calibri"/>
                <w:bCs/>
                <w:sz w:val="22"/>
                <w:szCs w:val="22"/>
              </w:rPr>
              <w:t>, deberá prestar el servicio de tran</w:t>
            </w:r>
            <w:r>
              <w:rPr>
                <w:rFonts w:ascii="Calibri" w:hAnsi="Calibri" w:cs="Calibri"/>
                <w:bCs/>
                <w:sz w:val="22"/>
                <w:szCs w:val="22"/>
              </w:rPr>
              <w:t>sporte de GLP en cisterna</w:t>
            </w:r>
            <w:r w:rsidRPr="002F27F0">
              <w:rPr>
                <w:rFonts w:ascii="Calibri" w:hAnsi="Calibri" w:cs="Calibri"/>
                <w:bCs/>
                <w:sz w:val="22"/>
                <w:szCs w:val="22"/>
              </w:rPr>
              <w:t>, de acuerdo a los siguientes tramos:</w:t>
            </w: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4192"/>
              <w:gridCol w:w="4067"/>
            </w:tblGrid>
            <w:tr w:rsidR="00784843" w:rsidRPr="002F27F0" w:rsidTr="007D5903">
              <w:trPr>
                <w:trHeight w:val="323"/>
                <w:jc w:val="center"/>
              </w:trPr>
              <w:tc>
                <w:tcPr>
                  <w:tcW w:w="8668" w:type="dxa"/>
                  <w:gridSpan w:val="3"/>
                  <w:shd w:val="clear" w:color="auto" w:fill="auto"/>
                  <w:vAlign w:val="center"/>
                  <w:hideMark/>
                </w:tcPr>
                <w:p w:rsidR="00784843" w:rsidRPr="002F27F0" w:rsidRDefault="00784843" w:rsidP="007D5903">
                  <w:pPr>
                    <w:jc w:val="center"/>
                    <w:rPr>
                      <w:rFonts w:ascii="Calibri" w:hAnsi="Calibri" w:cs="Calibri"/>
                      <w:b/>
                      <w:bCs/>
                      <w:sz w:val="22"/>
                      <w:szCs w:val="22"/>
                    </w:rPr>
                  </w:pPr>
                  <w:r w:rsidRPr="002F27F0">
                    <w:rPr>
                      <w:rFonts w:ascii="Calibri" w:hAnsi="Calibri" w:cs="Calibri"/>
                      <w:b/>
                      <w:bCs/>
                      <w:sz w:val="22"/>
                      <w:szCs w:val="22"/>
                    </w:rPr>
                    <w:t>TRAMO Y DIRECCIÓN</w:t>
                  </w:r>
                </w:p>
              </w:tc>
            </w:tr>
            <w:tr w:rsidR="00784843" w:rsidRPr="002F27F0" w:rsidTr="007D5903">
              <w:trPr>
                <w:trHeight w:val="246"/>
                <w:jc w:val="center"/>
              </w:trPr>
              <w:tc>
                <w:tcPr>
                  <w:tcW w:w="409" w:type="dxa"/>
                  <w:shd w:val="clear" w:color="auto" w:fill="auto"/>
                  <w:vAlign w:val="center"/>
                  <w:hideMark/>
                </w:tcPr>
                <w:p w:rsidR="00784843" w:rsidRPr="002F27F0" w:rsidRDefault="00784843" w:rsidP="007D5903">
                  <w:pPr>
                    <w:rPr>
                      <w:rFonts w:ascii="Calibri" w:hAnsi="Calibri" w:cs="Calibri"/>
                      <w:b/>
                      <w:bCs/>
                      <w:sz w:val="22"/>
                      <w:szCs w:val="22"/>
                    </w:rPr>
                  </w:pPr>
                  <w:r w:rsidRPr="002F27F0">
                    <w:rPr>
                      <w:rFonts w:ascii="Calibri" w:hAnsi="Calibri" w:cs="Calibri"/>
                      <w:b/>
                      <w:bCs/>
                      <w:sz w:val="22"/>
                      <w:szCs w:val="22"/>
                    </w:rPr>
                    <w:t>N°</w:t>
                  </w:r>
                </w:p>
              </w:tc>
              <w:tc>
                <w:tcPr>
                  <w:tcW w:w="4192" w:type="dxa"/>
                  <w:shd w:val="clear" w:color="auto" w:fill="auto"/>
                  <w:vAlign w:val="center"/>
                  <w:hideMark/>
                </w:tcPr>
                <w:p w:rsidR="00784843" w:rsidRPr="002F27F0" w:rsidRDefault="00784843" w:rsidP="007D5903">
                  <w:pPr>
                    <w:rPr>
                      <w:rFonts w:ascii="Calibri" w:hAnsi="Calibri" w:cs="Calibri"/>
                      <w:b/>
                      <w:bCs/>
                      <w:sz w:val="22"/>
                      <w:szCs w:val="22"/>
                    </w:rPr>
                  </w:pPr>
                  <w:r>
                    <w:rPr>
                      <w:rFonts w:ascii="Calibri" w:hAnsi="Calibri" w:cs="Calibri"/>
                      <w:b/>
                      <w:bCs/>
                      <w:sz w:val="22"/>
                      <w:szCs w:val="22"/>
                    </w:rPr>
                    <w:t>Carga en:</w:t>
                  </w:r>
                </w:p>
              </w:tc>
              <w:tc>
                <w:tcPr>
                  <w:tcW w:w="4067" w:type="dxa"/>
                  <w:shd w:val="clear" w:color="auto" w:fill="auto"/>
                  <w:vAlign w:val="center"/>
                  <w:hideMark/>
                </w:tcPr>
                <w:p w:rsidR="00784843" w:rsidRPr="002F27F0" w:rsidRDefault="00784843" w:rsidP="007D5903">
                  <w:pPr>
                    <w:rPr>
                      <w:rFonts w:ascii="Calibri" w:hAnsi="Calibri" w:cs="Calibri"/>
                      <w:b/>
                      <w:bCs/>
                      <w:sz w:val="22"/>
                      <w:szCs w:val="22"/>
                    </w:rPr>
                  </w:pPr>
                  <w:r>
                    <w:rPr>
                      <w:rFonts w:ascii="Calibri" w:hAnsi="Calibri" w:cs="Calibri"/>
                      <w:b/>
                      <w:bCs/>
                      <w:sz w:val="22"/>
                      <w:szCs w:val="22"/>
                    </w:rPr>
                    <w:t>Punto de Entrega</w:t>
                  </w:r>
                  <w:r w:rsidRPr="002F27F0">
                    <w:rPr>
                      <w:rFonts w:ascii="Calibri" w:hAnsi="Calibri" w:cs="Calibri"/>
                      <w:b/>
                      <w:bCs/>
                      <w:sz w:val="22"/>
                      <w:szCs w:val="22"/>
                    </w:rPr>
                    <w:t>:</w:t>
                  </w:r>
                </w:p>
              </w:tc>
            </w:tr>
            <w:tr w:rsidR="00784843" w:rsidRPr="002F27F0" w:rsidTr="007D5903">
              <w:trPr>
                <w:trHeight w:val="417"/>
                <w:jc w:val="center"/>
              </w:trPr>
              <w:tc>
                <w:tcPr>
                  <w:tcW w:w="409" w:type="dxa"/>
                  <w:shd w:val="clear" w:color="auto" w:fill="auto"/>
                  <w:vAlign w:val="center"/>
                </w:tcPr>
                <w:p w:rsidR="00784843" w:rsidRPr="002F27F0" w:rsidRDefault="00784843" w:rsidP="007D5903">
                  <w:pPr>
                    <w:rPr>
                      <w:rFonts w:ascii="Calibri" w:hAnsi="Calibri" w:cs="Calibri"/>
                      <w:b/>
                      <w:bCs/>
                      <w:sz w:val="22"/>
                      <w:szCs w:val="22"/>
                    </w:rPr>
                  </w:pPr>
                  <w:r w:rsidRPr="002F27F0">
                    <w:rPr>
                      <w:rFonts w:ascii="Calibri" w:hAnsi="Calibri" w:cs="Calibri"/>
                      <w:b/>
                      <w:bCs/>
                      <w:sz w:val="22"/>
                      <w:szCs w:val="22"/>
                    </w:rPr>
                    <w:t>1</w:t>
                  </w:r>
                </w:p>
              </w:tc>
              <w:tc>
                <w:tcPr>
                  <w:tcW w:w="4192" w:type="dxa"/>
                  <w:shd w:val="clear" w:color="auto" w:fill="auto"/>
                  <w:vAlign w:val="center"/>
                </w:tcPr>
                <w:p w:rsidR="00784843" w:rsidRPr="00B72D2B" w:rsidRDefault="00784843" w:rsidP="007D5903">
                  <w:pPr>
                    <w:rPr>
                      <w:rFonts w:ascii="Calibri" w:hAnsi="Calibri" w:cs="Calibri"/>
                      <w:bCs/>
                      <w:sz w:val="22"/>
                      <w:szCs w:val="22"/>
                    </w:rPr>
                  </w:pPr>
                  <w:r w:rsidRPr="00B72D2B">
                    <w:rPr>
                      <w:rFonts w:ascii="Calibri" w:hAnsi="Calibri" w:cs="Calibri"/>
                      <w:bCs/>
                      <w:sz w:val="22"/>
                      <w:szCs w:val="22"/>
                    </w:rPr>
                    <w:t xml:space="preserve">Planta:  </w:t>
                  </w:r>
                  <w:r>
                    <w:rPr>
                      <w:rFonts w:ascii="Calibri" w:hAnsi="Calibri" w:cs="Calibri"/>
                      <w:bCs/>
                      <w:sz w:val="22"/>
                      <w:szCs w:val="22"/>
                    </w:rPr>
                    <w:t>San Pedro YPFB Oruro</w:t>
                  </w:r>
                </w:p>
                <w:p w:rsidR="00784843" w:rsidRPr="00B72D2B" w:rsidRDefault="00784843" w:rsidP="007D5903">
                  <w:pPr>
                    <w:rPr>
                      <w:rFonts w:ascii="Calibri" w:hAnsi="Calibri" w:cs="Calibri"/>
                      <w:bCs/>
                      <w:sz w:val="22"/>
                      <w:szCs w:val="22"/>
                    </w:rPr>
                  </w:pPr>
                  <w:r w:rsidRPr="00B72D2B">
                    <w:rPr>
                      <w:rFonts w:ascii="Calibri" w:hAnsi="Calibri" w:cs="Calibri"/>
                      <w:bCs/>
                      <w:sz w:val="22"/>
                      <w:szCs w:val="22"/>
                    </w:rPr>
                    <w:t xml:space="preserve">Dirección: </w:t>
                  </w:r>
                  <w:r>
                    <w:rPr>
                      <w:rFonts w:ascii="Calibri" w:hAnsi="Calibri" w:cs="Calibri"/>
                      <w:bCs/>
                      <w:sz w:val="22"/>
                      <w:szCs w:val="22"/>
                    </w:rPr>
                    <w:t xml:space="preserve"> Zona Norte Oruro</w:t>
                  </w:r>
                </w:p>
              </w:tc>
              <w:tc>
                <w:tcPr>
                  <w:tcW w:w="4067" w:type="dxa"/>
                  <w:shd w:val="clear" w:color="auto" w:fill="auto"/>
                  <w:vAlign w:val="center"/>
                </w:tcPr>
                <w:p w:rsidR="00784843" w:rsidRPr="00B72D2B" w:rsidRDefault="00784843" w:rsidP="007D5903">
                  <w:pPr>
                    <w:rPr>
                      <w:rFonts w:ascii="Calibri" w:hAnsi="Calibri" w:cs="Calibri"/>
                      <w:bCs/>
                      <w:sz w:val="22"/>
                      <w:szCs w:val="22"/>
                    </w:rPr>
                  </w:pPr>
                  <w:r>
                    <w:rPr>
                      <w:rFonts w:ascii="Calibri" w:hAnsi="Calibri" w:cs="Calibri"/>
                      <w:bCs/>
                      <w:sz w:val="22"/>
                      <w:szCs w:val="22"/>
                    </w:rPr>
                    <w:t>Planta: Engarrafadora de GLP “</w:t>
                  </w:r>
                  <w:proofErr w:type="spellStart"/>
                  <w:r>
                    <w:rPr>
                      <w:rFonts w:ascii="Calibri" w:hAnsi="Calibri" w:cs="Calibri"/>
                      <w:bCs/>
                      <w:sz w:val="22"/>
                      <w:szCs w:val="22"/>
                    </w:rPr>
                    <w:t>Catavi</w:t>
                  </w:r>
                  <w:proofErr w:type="spellEnd"/>
                  <w:r>
                    <w:rPr>
                      <w:rFonts w:ascii="Calibri" w:hAnsi="Calibri" w:cs="Calibri"/>
                      <w:bCs/>
                      <w:sz w:val="22"/>
                      <w:szCs w:val="22"/>
                    </w:rPr>
                    <w:t>” Potosí</w:t>
                  </w:r>
                </w:p>
                <w:p w:rsidR="00784843" w:rsidRPr="00B72D2B" w:rsidRDefault="00784843" w:rsidP="007D5903">
                  <w:pPr>
                    <w:rPr>
                      <w:rFonts w:ascii="Calibri" w:hAnsi="Calibri" w:cs="Calibri"/>
                      <w:bCs/>
                      <w:sz w:val="22"/>
                      <w:szCs w:val="22"/>
                    </w:rPr>
                  </w:pPr>
                  <w:r w:rsidRPr="00B72D2B">
                    <w:rPr>
                      <w:rFonts w:ascii="Calibri" w:hAnsi="Calibri" w:cs="Calibri"/>
                      <w:bCs/>
                      <w:sz w:val="22"/>
                      <w:szCs w:val="22"/>
                    </w:rPr>
                    <w:t xml:space="preserve">Dirección: </w:t>
                  </w:r>
                  <w:r>
                    <w:rPr>
                      <w:rFonts w:ascii="Calibri" w:hAnsi="Calibri" w:cs="Calibri"/>
                      <w:bCs/>
                      <w:sz w:val="22"/>
                      <w:szCs w:val="22"/>
                    </w:rPr>
                    <w:t>Av. Final Maria Barzola S/N</w:t>
                  </w:r>
                </w:p>
              </w:tc>
            </w:tr>
          </w:tbl>
          <w:p w:rsidR="00784843" w:rsidRPr="002F27F0" w:rsidRDefault="00784843" w:rsidP="007D5903">
            <w:pPr>
              <w:rPr>
                <w:rFonts w:ascii="Calibri" w:hAnsi="Calibri" w:cs="Calibri"/>
                <w:b/>
                <w:bCs/>
                <w:sz w:val="22"/>
                <w:szCs w:val="22"/>
              </w:rPr>
            </w:pPr>
          </w:p>
        </w:tc>
      </w:tr>
      <w:tr w:rsidR="00784843" w:rsidRPr="002F27F0" w:rsidTr="007D5903">
        <w:trPr>
          <w:gridAfter w:val="1"/>
          <w:wAfter w:w="17" w:type="dxa"/>
          <w:trHeight w:val="56"/>
        </w:trPr>
        <w:tc>
          <w:tcPr>
            <w:tcW w:w="9322" w:type="dxa"/>
            <w:shd w:val="clear" w:color="auto" w:fill="D9D9D9"/>
            <w:vAlign w:val="center"/>
          </w:tcPr>
          <w:p w:rsidR="00784843" w:rsidRPr="002F27F0" w:rsidRDefault="00784843" w:rsidP="007D5903">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784843" w:rsidRPr="002F27F0" w:rsidTr="007D5903">
        <w:trPr>
          <w:gridAfter w:val="1"/>
          <w:wAfter w:w="17" w:type="dxa"/>
          <w:trHeight w:val="56"/>
        </w:trPr>
        <w:tc>
          <w:tcPr>
            <w:tcW w:w="9322" w:type="dxa"/>
            <w:shd w:val="clear" w:color="auto" w:fill="auto"/>
            <w:vAlign w:val="center"/>
          </w:tcPr>
          <w:p w:rsidR="00784843" w:rsidRPr="002F27F0" w:rsidRDefault="00784843" w:rsidP="007D5903">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w:t>
            </w:r>
            <w:r>
              <w:rPr>
                <w:rFonts w:ascii="Calibri" w:hAnsi="Calibri" w:cs="Calibri"/>
                <w:sz w:val="22"/>
                <w:szCs w:val="22"/>
                <w:lang w:val="es-ES_tradnl"/>
              </w:rPr>
              <w:t xml:space="preserve">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Certificados de Verificación Volumétrica vigentes emitidos por IBMETRO </w:t>
            </w:r>
            <w:r w:rsidRPr="002F27F0">
              <w:rPr>
                <w:rFonts w:ascii="Calibri" w:hAnsi="Calibri" w:cs="Calibri"/>
                <w:sz w:val="22"/>
                <w:szCs w:val="22"/>
                <w:lang w:val="es-ES_tradnl"/>
              </w:rPr>
              <w:t>y certificados FELCN y REJAP establecidas.</w:t>
            </w:r>
          </w:p>
        </w:tc>
      </w:tr>
      <w:tr w:rsidR="00784843" w:rsidRPr="00870866" w:rsidTr="007D5903">
        <w:trPr>
          <w:gridAfter w:val="1"/>
          <w:wAfter w:w="17" w:type="dxa"/>
          <w:trHeight w:val="56"/>
        </w:trPr>
        <w:tc>
          <w:tcPr>
            <w:tcW w:w="9322" w:type="dxa"/>
            <w:shd w:val="clear" w:color="auto" w:fill="D9D9D9"/>
            <w:vAlign w:val="center"/>
          </w:tcPr>
          <w:p w:rsidR="00784843" w:rsidRPr="00870866" w:rsidRDefault="00784843" w:rsidP="007D5903">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84843" w:rsidRPr="00E96CCC" w:rsidTr="007D5903">
        <w:trPr>
          <w:gridAfter w:val="1"/>
          <w:wAfter w:w="17" w:type="dxa"/>
          <w:trHeight w:val="56"/>
        </w:trPr>
        <w:tc>
          <w:tcPr>
            <w:tcW w:w="9322" w:type="dxa"/>
            <w:shd w:val="clear" w:color="auto" w:fill="auto"/>
            <w:vAlign w:val="center"/>
          </w:tcPr>
          <w:p w:rsidR="00784843" w:rsidRDefault="00784843" w:rsidP="007D5903">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84843" w:rsidRDefault="00784843" w:rsidP="00EA7BAA">
            <w:pPr>
              <w:pStyle w:val="Prrafodelista"/>
              <w:numPr>
                <w:ilvl w:val="0"/>
                <w:numId w:val="39"/>
              </w:numPr>
              <w:jc w:val="both"/>
              <w:rPr>
                <w:rFonts w:ascii="Calibri" w:hAnsi="Calibri" w:cs="Calibri"/>
                <w:color w:val="000000"/>
                <w:sz w:val="22"/>
                <w:szCs w:val="22"/>
                <w:lang w:val="es-BO"/>
              </w:rPr>
            </w:pPr>
            <w:r>
              <w:rPr>
                <w:rFonts w:ascii="Calibri" w:hAnsi="Calibri" w:cs="Calibri"/>
                <w:color w:val="000000"/>
                <w:sz w:val="22"/>
                <w:szCs w:val="22"/>
                <w:lang w:val="es-BO"/>
              </w:rPr>
              <w:lastRenderedPageBreak/>
              <w:t>Los choferes asignados para el servicio de transporte, deberán contar con licencias de conducir vigentes de categoría “C”, copia de certificado de la FELCC sin antecedentes de tránsito y Cedula de Identidad Original.</w:t>
            </w:r>
          </w:p>
          <w:p w:rsidR="00784843" w:rsidRPr="004A2C95" w:rsidRDefault="00784843" w:rsidP="00EA7BAA">
            <w:pPr>
              <w:pStyle w:val="Prrafodelista"/>
              <w:numPr>
                <w:ilvl w:val="0"/>
                <w:numId w:val="39"/>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84843" w:rsidRPr="00274FF4" w:rsidRDefault="00784843" w:rsidP="00EA7BAA">
            <w:pPr>
              <w:pStyle w:val="Prrafodelista"/>
              <w:numPr>
                <w:ilvl w:val="0"/>
                <w:numId w:val="39"/>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 hidrocarbur</w:t>
            </w:r>
            <w:r>
              <w:rPr>
                <w:rFonts w:ascii="Calibri" w:hAnsi="Calibri" w:cs="Calibri"/>
                <w:sz w:val="22"/>
                <w:szCs w:val="22"/>
              </w:rPr>
              <w:t>os conforme a la Ley Aplicable.</w:t>
            </w:r>
          </w:p>
          <w:p w:rsidR="00784843" w:rsidRPr="00274FF4" w:rsidRDefault="00784843" w:rsidP="00EA7BAA">
            <w:pPr>
              <w:pStyle w:val="Prrafodelista"/>
              <w:numPr>
                <w:ilvl w:val="0"/>
                <w:numId w:val="39"/>
              </w:numPr>
              <w:jc w:val="both"/>
              <w:rPr>
                <w:rFonts w:ascii="Calibri" w:hAnsi="Calibri" w:cs="Calibri"/>
                <w:sz w:val="22"/>
                <w:szCs w:val="22"/>
              </w:rPr>
            </w:pPr>
            <w:r w:rsidRPr="00274FF4">
              <w:rPr>
                <w:rFonts w:ascii="Calibri" w:hAnsi="Calibri" w:cs="Calibri"/>
                <w:sz w:val="22"/>
                <w:szCs w:val="22"/>
              </w:rPr>
              <w:t>El personal deberá cumplir y hacer cumplir las normas administrativas y de segur</w:t>
            </w:r>
            <w:r>
              <w:rPr>
                <w:rFonts w:ascii="Calibri" w:hAnsi="Calibri" w:cs="Calibri"/>
                <w:sz w:val="22"/>
                <w:szCs w:val="22"/>
              </w:rPr>
              <w:t>idad existentes en las Plantas.</w:t>
            </w:r>
          </w:p>
          <w:p w:rsidR="00784843" w:rsidRPr="00274FF4" w:rsidRDefault="00784843" w:rsidP="00EA7BAA">
            <w:pPr>
              <w:pStyle w:val="Prrafodelista"/>
              <w:numPr>
                <w:ilvl w:val="0"/>
                <w:numId w:val="39"/>
              </w:numPr>
              <w:jc w:val="both"/>
              <w:rPr>
                <w:rFonts w:ascii="Calibri" w:hAnsi="Calibri" w:cs="Calibri"/>
                <w:sz w:val="22"/>
                <w:szCs w:val="22"/>
              </w:rPr>
            </w:pPr>
            <w:r>
              <w:rPr>
                <w:rFonts w:ascii="Calibri" w:hAnsi="Calibri" w:cs="Calibri"/>
                <w:sz w:val="22"/>
                <w:szCs w:val="22"/>
              </w:rPr>
              <w:t>Es responsabilidad del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784843" w:rsidRPr="00274FF4" w:rsidRDefault="00784843" w:rsidP="00EA7BAA">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784843" w:rsidRPr="00274FF4" w:rsidRDefault="00784843" w:rsidP="00EA7BAA">
            <w:pPr>
              <w:pStyle w:val="Prrafodelista"/>
              <w:numPr>
                <w:ilvl w:val="0"/>
                <w:numId w:val="39"/>
              </w:numPr>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84843" w:rsidRPr="00274FF4" w:rsidRDefault="00784843" w:rsidP="00EA7BAA">
            <w:pPr>
              <w:pStyle w:val="Prrafodelista"/>
              <w:numPr>
                <w:ilvl w:val="0"/>
                <w:numId w:val="39"/>
              </w:numPr>
              <w:jc w:val="both"/>
              <w:rPr>
                <w:rFonts w:ascii="Calibri" w:hAnsi="Calibri" w:cs="Calibri"/>
                <w:sz w:val="22"/>
                <w:szCs w:val="22"/>
              </w:rPr>
            </w:pPr>
            <w:r w:rsidRPr="00274FF4">
              <w:rPr>
                <w:rFonts w:ascii="Calibri" w:hAnsi="Calibri" w:cs="Calibri"/>
                <w:sz w:val="22"/>
                <w:szCs w:val="22"/>
              </w:rPr>
              <w:t xml:space="preserve">La calibración de los </w:t>
            </w:r>
            <w:r>
              <w:rPr>
                <w:rFonts w:ascii="Calibri" w:hAnsi="Calibri" w:cs="Calibri"/>
                <w:sz w:val="22"/>
                <w:szCs w:val="22"/>
              </w:rPr>
              <w:t xml:space="preserve">tanques cisterna y sus instrumentos </w:t>
            </w:r>
            <w:r w:rsidRPr="00274FF4">
              <w:rPr>
                <w:rFonts w:ascii="Calibri" w:hAnsi="Calibri" w:cs="Calibri"/>
                <w:sz w:val="22"/>
                <w:szCs w:val="22"/>
              </w:rPr>
              <w:t>deberá ser efectuada por la entidad competente, con la periodicida</w:t>
            </w:r>
            <w:r>
              <w:rPr>
                <w:rFonts w:ascii="Calibri" w:hAnsi="Calibri" w:cs="Calibri"/>
                <w:sz w:val="22"/>
                <w:szCs w:val="22"/>
              </w:rPr>
              <w:t>d que indique la Ley Aplicable.</w:t>
            </w:r>
          </w:p>
          <w:p w:rsidR="00784843" w:rsidRPr="00996559" w:rsidRDefault="00784843" w:rsidP="00EA7BAA">
            <w:pPr>
              <w:pStyle w:val="Prrafodelista"/>
              <w:numPr>
                <w:ilvl w:val="0"/>
                <w:numId w:val="39"/>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784843" w:rsidRPr="00064507" w:rsidTr="007D5903">
        <w:trPr>
          <w:trHeight w:val="70"/>
        </w:trPr>
        <w:tc>
          <w:tcPr>
            <w:tcW w:w="9339" w:type="dxa"/>
            <w:gridSpan w:val="2"/>
            <w:shd w:val="clear" w:color="auto" w:fill="D9D9D9"/>
            <w:vAlign w:val="center"/>
          </w:tcPr>
          <w:p w:rsidR="00784843" w:rsidRPr="00064507" w:rsidRDefault="00784843" w:rsidP="007D5903">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84843" w:rsidRPr="00064507" w:rsidTr="007D5903">
        <w:trPr>
          <w:trHeight w:val="85"/>
        </w:trPr>
        <w:tc>
          <w:tcPr>
            <w:tcW w:w="9339" w:type="dxa"/>
            <w:gridSpan w:val="2"/>
            <w:shd w:val="clear" w:color="auto" w:fill="auto"/>
            <w:vAlign w:val="center"/>
          </w:tcPr>
          <w:p w:rsidR="00784843" w:rsidRPr="00064507" w:rsidRDefault="00784843" w:rsidP="007D5903">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84843" w:rsidRPr="00064507" w:rsidRDefault="00784843" w:rsidP="007D5903">
            <w:pPr>
              <w:autoSpaceDE w:val="0"/>
              <w:autoSpaceDN w:val="0"/>
              <w:adjustRightInd w:val="0"/>
              <w:jc w:val="both"/>
              <w:rPr>
                <w:rFonts w:ascii="Calibri" w:hAnsi="Calibri" w:cs="Arial"/>
                <w:sz w:val="22"/>
                <w:szCs w:val="22"/>
              </w:rPr>
            </w:pPr>
          </w:p>
          <w:p w:rsidR="00784843" w:rsidRPr="00064507" w:rsidRDefault="00784843" w:rsidP="007D5903">
            <w:pPr>
              <w:jc w:val="both"/>
              <w:rPr>
                <w:rFonts w:ascii="Calibri" w:hAnsi="Calibri" w:cs="Arial"/>
                <w:color w:val="000000"/>
                <w:sz w:val="22"/>
                <w:szCs w:val="22"/>
                <w:lang w:val="es-BO"/>
              </w:rPr>
            </w:pPr>
            <w:r w:rsidRPr="00064507">
              <w:rPr>
                <w:rFonts w:ascii="Calibri" w:hAnsi="Calibri" w:cs="Arial"/>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84843" w:rsidRPr="00870866" w:rsidTr="007D5903">
        <w:trPr>
          <w:gridAfter w:val="1"/>
          <w:wAfter w:w="17" w:type="dxa"/>
          <w:trHeight w:val="56"/>
        </w:trPr>
        <w:tc>
          <w:tcPr>
            <w:tcW w:w="9322" w:type="dxa"/>
            <w:shd w:val="clear" w:color="auto" w:fill="D9D9D9"/>
            <w:vAlign w:val="center"/>
          </w:tcPr>
          <w:p w:rsidR="00784843" w:rsidRPr="00870866" w:rsidRDefault="00784843" w:rsidP="007D5903">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784843" w:rsidRPr="001D434F" w:rsidTr="007D5903">
        <w:trPr>
          <w:gridAfter w:val="1"/>
          <w:wAfter w:w="17" w:type="dxa"/>
          <w:trHeight w:val="675"/>
        </w:trPr>
        <w:tc>
          <w:tcPr>
            <w:tcW w:w="9322" w:type="dxa"/>
            <w:shd w:val="clear" w:color="auto" w:fill="auto"/>
            <w:vAlign w:val="center"/>
          </w:tcPr>
          <w:p w:rsidR="00784843" w:rsidRDefault="00784843" w:rsidP="007D5903">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 por escrito, mediante nota o correo electrónico (e-mail) corporativo.</w:t>
            </w:r>
          </w:p>
          <w:p w:rsidR="00784843" w:rsidRDefault="00784843" w:rsidP="007D5903">
            <w:pPr>
              <w:tabs>
                <w:tab w:val="left" w:pos="709"/>
              </w:tabs>
              <w:jc w:val="both"/>
              <w:rPr>
                <w:rFonts w:ascii="Calibri" w:hAnsi="Calibri" w:cs="Arial"/>
                <w:sz w:val="22"/>
                <w:szCs w:val="22"/>
              </w:rPr>
            </w:pPr>
          </w:p>
          <w:p w:rsidR="00784843" w:rsidRPr="001D434F" w:rsidRDefault="00784843" w:rsidP="007D5903">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784843" w:rsidRPr="005D7F8E" w:rsidTr="007D5903">
        <w:trPr>
          <w:gridAfter w:val="1"/>
          <w:wAfter w:w="17" w:type="dxa"/>
          <w:trHeight w:val="56"/>
        </w:trPr>
        <w:tc>
          <w:tcPr>
            <w:tcW w:w="9322" w:type="dxa"/>
            <w:shd w:val="clear" w:color="auto" w:fill="D9D9D9"/>
            <w:vAlign w:val="center"/>
          </w:tcPr>
          <w:p w:rsidR="00784843" w:rsidRPr="005D7F8E" w:rsidRDefault="00784843" w:rsidP="007D5903">
            <w:pPr>
              <w:rPr>
                <w:rFonts w:ascii="Calibri" w:hAnsi="Calibri" w:cs="Calibri"/>
                <w:b/>
                <w:bCs/>
                <w:sz w:val="22"/>
                <w:szCs w:val="22"/>
              </w:rPr>
            </w:pPr>
            <w:r w:rsidRPr="005D7F8E">
              <w:rPr>
                <w:rFonts w:ascii="Calibri" w:hAnsi="Calibri" w:cs="Calibri"/>
                <w:b/>
                <w:bCs/>
                <w:sz w:val="22"/>
                <w:szCs w:val="22"/>
              </w:rPr>
              <w:t>RESPONSABILIDAD Y RIESGO</w:t>
            </w:r>
          </w:p>
        </w:tc>
      </w:tr>
      <w:tr w:rsidR="00784843" w:rsidRPr="00B02DF9" w:rsidTr="007D5903">
        <w:trPr>
          <w:gridAfter w:val="1"/>
          <w:wAfter w:w="17" w:type="dxa"/>
          <w:trHeight w:val="56"/>
        </w:trPr>
        <w:tc>
          <w:tcPr>
            <w:tcW w:w="9322" w:type="dxa"/>
            <w:shd w:val="clear" w:color="auto" w:fill="auto"/>
            <w:vAlign w:val="center"/>
          </w:tcPr>
          <w:p w:rsidR="00784843" w:rsidRPr="005D7F8E" w:rsidRDefault="00784843" w:rsidP="007D5903">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w:t>
            </w:r>
            <w:r>
              <w:rPr>
                <w:rFonts w:ascii="Calibri" w:hAnsi="Calibri" w:cs="Calibri"/>
                <w:sz w:val="22"/>
                <w:szCs w:val="22"/>
              </w:rPr>
              <w:t xml:space="preserve"> la Cisterna en la Planta</w:t>
            </w:r>
            <w:r w:rsidRPr="005D7F8E">
              <w:rPr>
                <w:rFonts w:ascii="Calibri" w:hAnsi="Calibri" w:cs="Calibri"/>
                <w:sz w:val="22"/>
                <w:szCs w:val="22"/>
              </w:rPr>
              <w:t xml:space="preserve">, </w:t>
            </w:r>
            <w:r>
              <w:rPr>
                <w:rFonts w:ascii="Calibri" w:hAnsi="Calibri" w:cs="Calibri"/>
                <w:sz w:val="22"/>
                <w:szCs w:val="22"/>
              </w:rPr>
              <w:t>otorgando a</w:t>
            </w:r>
            <w:r w:rsidRPr="005D7F8E">
              <w:rPr>
                <w:rFonts w:ascii="Calibri" w:hAnsi="Calibri" w:cs="Calibri"/>
                <w:sz w:val="22"/>
                <w:szCs w:val="22"/>
              </w:rPr>
              <w:t xml:space="preserve">l Transportista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784843" w:rsidRPr="005D7F8E" w:rsidRDefault="00784843" w:rsidP="007D5903">
            <w:pPr>
              <w:autoSpaceDE w:val="0"/>
              <w:autoSpaceDN w:val="0"/>
              <w:adjustRightInd w:val="0"/>
              <w:jc w:val="both"/>
              <w:rPr>
                <w:rFonts w:ascii="Calibri" w:hAnsi="Calibri" w:cs="Calibri"/>
                <w:sz w:val="22"/>
                <w:szCs w:val="22"/>
              </w:rPr>
            </w:pPr>
          </w:p>
          <w:p w:rsidR="00784843" w:rsidRPr="00B02DF9" w:rsidRDefault="00784843" w:rsidP="007D5903">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caso de no autor</w:t>
            </w:r>
            <w:r>
              <w:rPr>
                <w:rFonts w:ascii="Calibri" w:hAnsi="Calibri" w:cs="Calibri"/>
                <w:bCs/>
                <w:iCs/>
                <w:sz w:val="22"/>
                <w:szCs w:val="22"/>
              </w:rPr>
              <w:t xml:space="preserve">izar la carga, la empresa contratada </w:t>
            </w:r>
            <w:r w:rsidRPr="005D7F8E">
              <w:rPr>
                <w:rFonts w:ascii="Calibri" w:hAnsi="Calibri" w:cs="Calibri"/>
                <w:bCs/>
                <w:iCs/>
                <w:sz w:val="22"/>
                <w:szCs w:val="22"/>
              </w:rPr>
              <w:t>proveerá otro vehículo de similares características.</w:t>
            </w:r>
          </w:p>
        </w:tc>
      </w:tr>
      <w:tr w:rsidR="00784843" w:rsidRPr="00D87002" w:rsidTr="007D5903">
        <w:trPr>
          <w:trHeight w:val="70"/>
        </w:trPr>
        <w:tc>
          <w:tcPr>
            <w:tcW w:w="9339" w:type="dxa"/>
            <w:gridSpan w:val="2"/>
            <w:shd w:val="clear" w:color="auto" w:fill="D9D9D9"/>
            <w:vAlign w:val="center"/>
          </w:tcPr>
          <w:p w:rsidR="00784843" w:rsidRPr="00D87002" w:rsidRDefault="00784843" w:rsidP="007D5903">
            <w:pPr>
              <w:rPr>
                <w:rFonts w:ascii="Calibri" w:hAnsi="Calibri" w:cs="Calibri"/>
                <w:b/>
                <w:bCs/>
                <w:sz w:val="22"/>
                <w:szCs w:val="22"/>
              </w:rPr>
            </w:pPr>
            <w:r w:rsidRPr="00D87002">
              <w:rPr>
                <w:rFonts w:ascii="Calibri" w:hAnsi="Calibri" w:cs="Calibri"/>
                <w:b/>
                <w:bCs/>
                <w:sz w:val="22"/>
                <w:szCs w:val="22"/>
              </w:rPr>
              <w:lastRenderedPageBreak/>
              <w:t>NORMATIVA CARGAS</w:t>
            </w:r>
          </w:p>
        </w:tc>
      </w:tr>
      <w:tr w:rsidR="00784843" w:rsidRPr="00D87002" w:rsidTr="007D5903">
        <w:trPr>
          <w:trHeight w:val="70"/>
        </w:trPr>
        <w:tc>
          <w:tcPr>
            <w:tcW w:w="9339" w:type="dxa"/>
            <w:gridSpan w:val="2"/>
            <w:shd w:val="clear" w:color="auto" w:fill="auto"/>
            <w:vAlign w:val="center"/>
          </w:tcPr>
          <w:p w:rsidR="00784843" w:rsidRPr="00D87002" w:rsidRDefault="00784843" w:rsidP="007D5903">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784843" w:rsidRPr="00D87002" w:rsidRDefault="00784843" w:rsidP="007D5903">
            <w:pPr>
              <w:tabs>
                <w:tab w:val="left" w:pos="567"/>
              </w:tabs>
              <w:jc w:val="both"/>
              <w:rPr>
                <w:rFonts w:ascii="Calibri" w:hAnsi="Calibri" w:cs="Calibri"/>
                <w:sz w:val="22"/>
                <w:szCs w:val="22"/>
              </w:rPr>
            </w:pPr>
          </w:p>
          <w:p w:rsidR="00784843" w:rsidRPr="00D87002" w:rsidRDefault="00784843" w:rsidP="007D5903">
            <w:pPr>
              <w:tabs>
                <w:tab w:val="left" w:pos="567"/>
              </w:tabs>
              <w:jc w:val="both"/>
              <w:rPr>
                <w:rFonts w:ascii="Calibri" w:hAnsi="Calibri" w:cs="Calibri"/>
                <w:sz w:val="22"/>
                <w:szCs w:val="22"/>
              </w:rPr>
            </w:pPr>
            <w:r w:rsidRPr="00D87002">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84843" w:rsidRPr="00D87002" w:rsidRDefault="00784843" w:rsidP="007D5903">
            <w:pPr>
              <w:tabs>
                <w:tab w:val="left" w:pos="567"/>
              </w:tabs>
              <w:jc w:val="both"/>
              <w:rPr>
                <w:rFonts w:ascii="Calibri" w:hAnsi="Calibri" w:cs="Calibri"/>
                <w:sz w:val="22"/>
                <w:szCs w:val="22"/>
              </w:rPr>
            </w:pPr>
          </w:p>
          <w:p w:rsidR="00784843" w:rsidRPr="00D87002" w:rsidRDefault="00784843" w:rsidP="007D5903">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84843" w:rsidRPr="005D7F8E" w:rsidTr="007D5903">
        <w:trPr>
          <w:gridAfter w:val="1"/>
          <w:wAfter w:w="17" w:type="dxa"/>
          <w:trHeight w:val="56"/>
        </w:trPr>
        <w:tc>
          <w:tcPr>
            <w:tcW w:w="9322" w:type="dxa"/>
            <w:shd w:val="clear" w:color="auto" w:fill="D9D9D9"/>
            <w:vAlign w:val="center"/>
          </w:tcPr>
          <w:p w:rsidR="00784843" w:rsidRPr="005D7F8E" w:rsidRDefault="00784843" w:rsidP="007D5903">
            <w:pPr>
              <w:rPr>
                <w:rFonts w:ascii="Calibri" w:hAnsi="Calibri" w:cs="Calibri"/>
                <w:b/>
                <w:bCs/>
                <w:sz w:val="22"/>
                <w:szCs w:val="22"/>
              </w:rPr>
            </w:pPr>
            <w:r w:rsidRPr="00D12BCD">
              <w:rPr>
                <w:rFonts w:ascii="Calibri" w:hAnsi="Calibri" w:cs="Calibri"/>
                <w:b/>
                <w:bCs/>
                <w:sz w:val="22"/>
                <w:szCs w:val="22"/>
              </w:rPr>
              <w:t>MERMA PERMISIBLE</w:t>
            </w:r>
          </w:p>
        </w:tc>
      </w:tr>
      <w:tr w:rsidR="00784843" w:rsidRPr="000118B5" w:rsidTr="007D5903">
        <w:trPr>
          <w:gridAfter w:val="1"/>
          <w:wAfter w:w="17" w:type="dxa"/>
          <w:trHeight w:val="56"/>
        </w:trPr>
        <w:tc>
          <w:tcPr>
            <w:tcW w:w="9322" w:type="dxa"/>
            <w:shd w:val="clear" w:color="auto" w:fill="auto"/>
            <w:vAlign w:val="center"/>
          </w:tcPr>
          <w:p w:rsidR="00784843" w:rsidRPr="00274FF4" w:rsidRDefault="00784843" w:rsidP="007D5903">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784843" w:rsidRPr="00274FF4" w:rsidRDefault="00784843" w:rsidP="007D5903">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784843" w:rsidRPr="00AB10D0" w:rsidTr="007D5903">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784843" w:rsidRPr="00AB10D0" w:rsidRDefault="00784843" w:rsidP="007D5903">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784843" w:rsidRPr="00AB10D0" w:rsidRDefault="00784843" w:rsidP="007D5903">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784843" w:rsidRPr="00AB10D0" w:rsidRDefault="00784843" w:rsidP="007D5903">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784843" w:rsidRPr="00AB10D0" w:rsidTr="007D5903">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84843" w:rsidRPr="00AB10D0" w:rsidRDefault="00784843" w:rsidP="007D5903">
                  <w:pPr>
                    <w:autoSpaceDE w:val="0"/>
                    <w:autoSpaceDN w:val="0"/>
                    <w:adjustRightInd w:val="0"/>
                    <w:rPr>
                      <w:rFonts w:ascii="Calibri" w:hAnsi="Calibri" w:cs="Calibri"/>
                      <w:sz w:val="18"/>
                      <w:szCs w:val="18"/>
                    </w:rPr>
                  </w:pPr>
                  <w:r w:rsidRPr="00AB10D0">
                    <w:rPr>
                      <w:rFonts w:ascii="Calibri" w:hAnsi="Calibri" w:cs="Calibri"/>
                      <w:sz w:val="18"/>
                      <w:szCs w:val="18"/>
                    </w:rPr>
                    <w:t>Gas</w:t>
                  </w:r>
                  <w:r>
                    <w:rPr>
                      <w:rFonts w:ascii="Calibri" w:hAnsi="Calibri" w:cs="Calibri"/>
                      <w:sz w:val="18"/>
                      <w:szCs w:val="18"/>
                    </w:rPr>
                    <w:t xml:space="preserve"> Licuado de Petróleo</w:t>
                  </w:r>
                </w:p>
              </w:tc>
              <w:tc>
                <w:tcPr>
                  <w:tcW w:w="1804" w:type="dxa"/>
                  <w:tcBorders>
                    <w:top w:val="nil"/>
                    <w:left w:val="nil"/>
                    <w:bottom w:val="single" w:sz="4" w:space="0" w:color="auto"/>
                    <w:right w:val="single" w:sz="4" w:space="0" w:color="auto"/>
                  </w:tcBorders>
                  <w:shd w:val="clear" w:color="auto" w:fill="auto"/>
                  <w:vAlign w:val="center"/>
                </w:tcPr>
                <w:p w:rsidR="00784843" w:rsidRPr="00AB10D0" w:rsidRDefault="00784843" w:rsidP="007D5903">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784843" w:rsidRPr="00AB10D0" w:rsidRDefault="00784843" w:rsidP="007D5903">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784843" w:rsidRDefault="00784843" w:rsidP="007D5903">
            <w:pPr>
              <w:autoSpaceDE w:val="0"/>
              <w:autoSpaceDN w:val="0"/>
              <w:adjustRightInd w:val="0"/>
              <w:jc w:val="both"/>
              <w:rPr>
                <w:rFonts w:ascii="Calibri" w:hAnsi="Calibri" w:cs="Calibri"/>
                <w:sz w:val="22"/>
                <w:szCs w:val="22"/>
              </w:rPr>
            </w:pPr>
          </w:p>
          <w:p w:rsidR="00784843" w:rsidRPr="002D655A" w:rsidRDefault="00784843" w:rsidP="00EA7BAA">
            <w:pPr>
              <w:numPr>
                <w:ilvl w:val="0"/>
                <w:numId w:val="40"/>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784843" w:rsidRDefault="00784843" w:rsidP="00EA7BAA">
            <w:pPr>
              <w:numPr>
                <w:ilvl w:val="0"/>
                <w:numId w:val="40"/>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784843" w:rsidRPr="009F2093" w:rsidRDefault="00784843" w:rsidP="00EA7BAA">
            <w:pPr>
              <w:numPr>
                <w:ilvl w:val="0"/>
                <w:numId w:val="40"/>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784843" w:rsidRPr="0014499B" w:rsidTr="007D5903">
        <w:trPr>
          <w:trHeight w:val="70"/>
        </w:trPr>
        <w:tc>
          <w:tcPr>
            <w:tcW w:w="9339" w:type="dxa"/>
            <w:gridSpan w:val="2"/>
            <w:shd w:val="clear" w:color="auto" w:fill="D9D9D9"/>
            <w:vAlign w:val="center"/>
          </w:tcPr>
          <w:p w:rsidR="00784843" w:rsidRPr="0014499B" w:rsidRDefault="00784843" w:rsidP="007D5903">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784843" w:rsidRPr="00144D47" w:rsidTr="007D5903">
        <w:trPr>
          <w:trHeight w:val="417"/>
        </w:trPr>
        <w:tc>
          <w:tcPr>
            <w:tcW w:w="9339" w:type="dxa"/>
            <w:gridSpan w:val="2"/>
            <w:shd w:val="clear" w:color="auto" w:fill="auto"/>
            <w:vAlign w:val="center"/>
          </w:tcPr>
          <w:p w:rsidR="00784843" w:rsidRPr="0014499B" w:rsidRDefault="00784843" w:rsidP="00EA7BAA">
            <w:pPr>
              <w:numPr>
                <w:ilvl w:val="0"/>
                <w:numId w:val="41"/>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Días Hábiles posteriores a la finalización de cada mes, el Transportista entregará al Contratante la siguiente documentación para la conciliación de volúmenes transportados y para la liquidación del costo del servicio:</w:t>
            </w:r>
          </w:p>
          <w:p w:rsidR="00784843" w:rsidRPr="0014499B" w:rsidRDefault="00784843" w:rsidP="007D5903">
            <w:pPr>
              <w:ind w:left="426"/>
              <w:jc w:val="both"/>
              <w:rPr>
                <w:rFonts w:ascii="Calibri" w:hAnsi="Calibri" w:cs="Calibri"/>
                <w:sz w:val="22"/>
                <w:szCs w:val="22"/>
              </w:rPr>
            </w:pPr>
          </w:p>
          <w:p w:rsidR="00784843" w:rsidRPr="0014499B" w:rsidRDefault="00784843" w:rsidP="007D5903">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784843" w:rsidRPr="0014499B" w:rsidRDefault="00784843" w:rsidP="007D5903">
            <w:pPr>
              <w:ind w:left="426"/>
              <w:jc w:val="both"/>
              <w:rPr>
                <w:rFonts w:ascii="Calibri" w:hAnsi="Calibri" w:cs="Calibri"/>
                <w:sz w:val="22"/>
                <w:szCs w:val="22"/>
              </w:rPr>
            </w:pPr>
          </w:p>
          <w:p w:rsidR="00784843" w:rsidRPr="0014499B" w:rsidRDefault="00784843" w:rsidP="00EA7BAA">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84843" w:rsidRPr="0014499B" w:rsidRDefault="00784843" w:rsidP="00EA7BAA">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784843" w:rsidRPr="0014499B" w:rsidRDefault="00784843" w:rsidP="00EA7BAA">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Tramo</w:t>
            </w:r>
          </w:p>
          <w:p w:rsidR="00784843" w:rsidRPr="0014499B" w:rsidRDefault="00784843" w:rsidP="00EA7BAA">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784843" w:rsidRPr="00C73040" w:rsidRDefault="00784843" w:rsidP="00EA7BAA">
            <w:pPr>
              <w:numPr>
                <w:ilvl w:val="1"/>
                <w:numId w:val="41"/>
              </w:numPr>
              <w:tabs>
                <w:tab w:val="left" w:pos="567"/>
              </w:tabs>
              <w:jc w:val="both"/>
              <w:rPr>
                <w:rFonts w:ascii="Calibri" w:hAnsi="Calibri" w:cs="Calibri"/>
                <w:sz w:val="22"/>
                <w:szCs w:val="22"/>
              </w:rPr>
            </w:pPr>
            <w:r w:rsidRPr="00C73040">
              <w:rPr>
                <w:rFonts w:ascii="Calibri" w:hAnsi="Calibri" w:cs="Calibri"/>
                <w:sz w:val="22"/>
                <w:szCs w:val="22"/>
              </w:rPr>
              <w:t>Merma de cada Tramo</w:t>
            </w:r>
          </w:p>
          <w:p w:rsidR="00784843" w:rsidRPr="0014499B" w:rsidRDefault="00784843" w:rsidP="00EA7BAA">
            <w:pPr>
              <w:numPr>
                <w:ilvl w:val="1"/>
                <w:numId w:val="41"/>
              </w:numPr>
              <w:tabs>
                <w:tab w:val="left" w:pos="567"/>
              </w:tabs>
              <w:jc w:val="both"/>
              <w:rPr>
                <w:rFonts w:ascii="Calibri" w:hAnsi="Calibri" w:cs="Calibri"/>
                <w:sz w:val="22"/>
                <w:szCs w:val="22"/>
              </w:rPr>
            </w:pPr>
            <w:r w:rsidRPr="0014499B">
              <w:rPr>
                <w:rFonts w:ascii="Calibri" w:hAnsi="Calibri" w:cs="Calibri"/>
                <w:sz w:val="22"/>
                <w:szCs w:val="22"/>
              </w:rPr>
              <w:lastRenderedPageBreak/>
              <w:t xml:space="preserve">Número de documento de </w:t>
            </w:r>
            <w:r>
              <w:rPr>
                <w:rFonts w:ascii="Calibri" w:hAnsi="Calibri" w:cs="Calibri"/>
                <w:sz w:val="22"/>
                <w:szCs w:val="22"/>
              </w:rPr>
              <w:t>transferencia</w:t>
            </w:r>
          </w:p>
          <w:p w:rsidR="00784843" w:rsidRPr="0014499B" w:rsidRDefault="00784843" w:rsidP="007D5903">
            <w:pPr>
              <w:tabs>
                <w:tab w:val="left" w:pos="567"/>
              </w:tabs>
              <w:ind w:left="426" w:hanging="426"/>
              <w:jc w:val="both"/>
              <w:rPr>
                <w:rFonts w:ascii="Calibri" w:hAnsi="Calibri" w:cs="Calibri"/>
                <w:sz w:val="22"/>
                <w:szCs w:val="22"/>
              </w:rPr>
            </w:pPr>
          </w:p>
          <w:p w:rsidR="00784843" w:rsidRPr="0014499B" w:rsidRDefault="00784843" w:rsidP="00EA7BAA">
            <w:pPr>
              <w:numPr>
                <w:ilvl w:val="0"/>
                <w:numId w:val="41"/>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784843" w:rsidRPr="0014499B" w:rsidRDefault="00784843" w:rsidP="00EA7BAA">
            <w:pPr>
              <w:numPr>
                <w:ilvl w:val="0"/>
                <w:numId w:val="41"/>
              </w:numPr>
              <w:tabs>
                <w:tab w:val="left" w:pos="426"/>
              </w:tabs>
              <w:ind w:left="426" w:hanging="426"/>
              <w:jc w:val="both"/>
              <w:rPr>
                <w:rFonts w:ascii="Calibri" w:hAnsi="Calibri" w:cs="Calibri"/>
                <w:sz w:val="22"/>
                <w:szCs w:val="22"/>
              </w:rPr>
            </w:pPr>
            <w:r>
              <w:rPr>
                <w:rFonts w:ascii="Calibri" w:hAnsi="Calibri" w:cs="Calibri"/>
                <w:sz w:val="22"/>
                <w:szCs w:val="22"/>
              </w:rPr>
              <w:t>Dentro de los 10</w:t>
            </w:r>
            <w:r w:rsidRPr="0014499B">
              <w:rPr>
                <w:rFonts w:ascii="Calibri" w:hAnsi="Calibri" w:cs="Calibri"/>
                <w:sz w:val="22"/>
                <w:szCs w:val="22"/>
              </w:rPr>
              <w:t xml:space="preserve">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r>
              <w:rPr>
                <w:rFonts w:ascii="Calibri" w:hAnsi="Calibri" w:cs="Calibri"/>
                <w:sz w:val="22"/>
                <w:szCs w:val="22"/>
              </w:rPr>
              <w:t>.</w:t>
            </w:r>
          </w:p>
          <w:p w:rsidR="00784843" w:rsidRPr="0014499B" w:rsidRDefault="00784843" w:rsidP="00EA7BAA">
            <w:pPr>
              <w:numPr>
                <w:ilvl w:val="0"/>
                <w:numId w:val="41"/>
              </w:numPr>
              <w:tabs>
                <w:tab w:val="left" w:pos="426"/>
              </w:tabs>
              <w:ind w:left="426" w:hanging="426"/>
              <w:jc w:val="both"/>
              <w:rPr>
                <w:rFonts w:ascii="Calibri" w:hAnsi="Calibri" w:cs="Calibri"/>
                <w:sz w:val="22"/>
                <w:szCs w:val="22"/>
              </w:rPr>
            </w:pPr>
            <w:r w:rsidRPr="0014499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84843" w:rsidRPr="0014499B" w:rsidRDefault="00784843" w:rsidP="00EA7BAA">
            <w:pPr>
              <w:numPr>
                <w:ilvl w:val="0"/>
                <w:numId w:val="41"/>
              </w:numPr>
              <w:tabs>
                <w:tab w:val="left" w:pos="426"/>
              </w:tabs>
              <w:ind w:left="426" w:hanging="426"/>
              <w:jc w:val="both"/>
              <w:rPr>
                <w:rFonts w:ascii="Calibri" w:hAnsi="Calibri" w:cs="Calibri"/>
                <w:sz w:val="22"/>
                <w:szCs w:val="22"/>
              </w:rPr>
            </w:pPr>
            <w:r w:rsidRPr="0014499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784843" w:rsidRPr="00E94A8B" w:rsidRDefault="00784843" w:rsidP="00EA7BAA">
            <w:pPr>
              <w:numPr>
                <w:ilvl w:val="0"/>
                <w:numId w:val="41"/>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84843" w:rsidRPr="00144D47" w:rsidTr="007D5903">
        <w:trPr>
          <w:trHeight w:val="70"/>
        </w:trPr>
        <w:tc>
          <w:tcPr>
            <w:tcW w:w="9339" w:type="dxa"/>
            <w:gridSpan w:val="2"/>
            <w:shd w:val="clear" w:color="auto" w:fill="D9D9D9"/>
            <w:vAlign w:val="center"/>
          </w:tcPr>
          <w:p w:rsidR="00784843" w:rsidRPr="00144D47" w:rsidRDefault="00784843" w:rsidP="007D5903">
            <w:pPr>
              <w:rPr>
                <w:rFonts w:ascii="Calibri" w:hAnsi="Calibri" w:cs="Calibri"/>
                <w:b/>
                <w:bCs/>
                <w:sz w:val="22"/>
              </w:rPr>
            </w:pPr>
            <w:r w:rsidRPr="00144D47">
              <w:rPr>
                <w:rFonts w:ascii="Calibri" w:hAnsi="Calibri" w:cs="Calibri"/>
                <w:b/>
                <w:bCs/>
                <w:sz w:val="22"/>
              </w:rPr>
              <w:lastRenderedPageBreak/>
              <w:t>CONDICIONES GENERALES DEL SERVICIO</w:t>
            </w:r>
          </w:p>
        </w:tc>
      </w:tr>
      <w:tr w:rsidR="00784843" w:rsidRPr="00144D47" w:rsidTr="007D5903">
        <w:trPr>
          <w:trHeight w:val="267"/>
        </w:trPr>
        <w:tc>
          <w:tcPr>
            <w:tcW w:w="9339" w:type="dxa"/>
            <w:gridSpan w:val="2"/>
            <w:shd w:val="clear" w:color="auto" w:fill="auto"/>
            <w:vAlign w:val="center"/>
          </w:tcPr>
          <w:p w:rsidR="00784843" w:rsidRPr="000C3049" w:rsidRDefault="00784843" w:rsidP="00EA7BAA">
            <w:pPr>
              <w:numPr>
                <w:ilvl w:val="0"/>
                <w:numId w:val="42"/>
              </w:numPr>
              <w:jc w:val="both"/>
              <w:rPr>
                <w:rFonts w:ascii="Calibri" w:hAnsi="Calibri" w:cs="Calibri"/>
                <w:sz w:val="22"/>
              </w:rPr>
            </w:pPr>
            <w:r w:rsidRPr="00144D47">
              <w:rPr>
                <w:rFonts w:ascii="Calibri" w:hAnsi="Calibri" w:cs="Calibri"/>
                <w:sz w:val="22"/>
              </w:rPr>
              <w:t>El Contratante, en caso que sea necesario, podrá requerir Camión Cisternas adicionales al Transport</w:t>
            </w:r>
            <w:r>
              <w:rPr>
                <w:rFonts w:ascii="Calibri" w:hAnsi="Calibri" w:cs="Calibri"/>
                <w:sz w:val="22"/>
              </w:rPr>
              <w:t>ista, el costo por cada camión c</w:t>
            </w:r>
            <w:r w:rsidRPr="00144D47">
              <w:rPr>
                <w:rFonts w:ascii="Calibri" w:hAnsi="Calibri" w:cs="Calibri"/>
                <w:sz w:val="22"/>
              </w:rPr>
              <w:t>isterna adicional debe ser el indicado en la cláusula (Tarifa del Servicio); requerimiento que será comunicado al Transportista con un plazo de 2 días antes de la prestación del Servicio.</w:t>
            </w:r>
          </w:p>
          <w:p w:rsidR="00784843" w:rsidRPr="000C3049" w:rsidRDefault="00784843" w:rsidP="00EA7BAA">
            <w:pPr>
              <w:numPr>
                <w:ilvl w:val="0"/>
                <w:numId w:val="42"/>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784843" w:rsidRPr="000D5310" w:rsidRDefault="00784843" w:rsidP="00EA7BAA">
            <w:pPr>
              <w:numPr>
                <w:ilvl w:val="0"/>
                <w:numId w:val="42"/>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784843" w:rsidRPr="00995D5C" w:rsidRDefault="00784843" w:rsidP="00EA7BAA">
            <w:pPr>
              <w:numPr>
                <w:ilvl w:val="0"/>
                <w:numId w:val="42"/>
              </w:numPr>
              <w:jc w:val="both"/>
              <w:rPr>
                <w:rFonts w:ascii="Calibri" w:hAnsi="Calibri" w:cs="Calibri"/>
                <w:sz w:val="22"/>
              </w:rPr>
            </w:pPr>
            <w:r w:rsidRPr="00144D47">
              <w:rPr>
                <w:rFonts w:ascii="Calibri" w:hAnsi="Calibri" w:cs="Calibri"/>
                <w:sz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84843" w:rsidRPr="00995D5C" w:rsidRDefault="00784843" w:rsidP="00EA7BAA">
            <w:pPr>
              <w:numPr>
                <w:ilvl w:val="0"/>
                <w:numId w:val="42"/>
              </w:numPr>
              <w:jc w:val="both"/>
              <w:rPr>
                <w:rFonts w:ascii="Calibri" w:hAnsi="Calibri" w:cs="Calibri"/>
                <w:sz w:val="22"/>
              </w:rPr>
            </w:pPr>
            <w:r w:rsidRPr="00144D47">
              <w:rPr>
                <w:rFonts w:ascii="Calibri" w:hAnsi="Calibri" w:cs="Calibri"/>
                <w:sz w:val="22"/>
              </w:rPr>
              <w:t>El Transportista se obliga y es responsable de cumplir con los horarios de carga y desca</w:t>
            </w:r>
            <w:r>
              <w:rPr>
                <w:rFonts w:ascii="Calibri" w:hAnsi="Calibri" w:cs="Calibri"/>
                <w:sz w:val="22"/>
              </w:rPr>
              <w:t>rga determinados en las Plantas</w:t>
            </w:r>
            <w:r w:rsidRPr="00144D47">
              <w:rPr>
                <w:rFonts w:ascii="Calibri" w:hAnsi="Calibri" w:cs="Calibri"/>
                <w:sz w:val="22"/>
              </w:rPr>
              <w:t>.</w:t>
            </w:r>
          </w:p>
          <w:p w:rsidR="00784843" w:rsidRPr="004A2C95" w:rsidRDefault="00784843" w:rsidP="00EA7BAA">
            <w:pPr>
              <w:numPr>
                <w:ilvl w:val="0"/>
                <w:numId w:val="42"/>
              </w:numPr>
              <w:jc w:val="both"/>
              <w:rPr>
                <w:rFonts w:ascii="Calibri" w:hAnsi="Calibri" w:cs="Calibri"/>
                <w:sz w:val="22"/>
              </w:rPr>
            </w:pPr>
            <w:r w:rsidRPr="00144D47">
              <w:rPr>
                <w:rFonts w:ascii="Calibri" w:hAnsi="Calibri" w:cs="Calibri"/>
                <w:sz w:val="22"/>
              </w:rPr>
              <w:t>El Transportista durante la ejecución del Servicio, queda prohibido de incluir cualquier tipo de carga y/o bienes, que sean ajenos al Servicio.</w:t>
            </w:r>
          </w:p>
          <w:p w:rsidR="00784843" w:rsidRPr="004A2C95" w:rsidRDefault="00784843" w:rsidP="00EA7BAA">
            <w:pPr>
              <w:numPr>
                <w:ilvl w:val="0"/>
                <w:numId w:val="42"/>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84843" w:rsidRPr="004A2C95" w:rsidRDefault="00784843" w:rsidP="00EA7BAA">
            <w:pPr>
              <w:numPr>
                <w:ilvl w:val="0"/>
                <w:numId w:val="42"/>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784843" w:rsidRPr="004A2C95" w:rsidRDefault="00784843" w:rsidP="00EA7BAA">
            <w:pPr>
              <w:numPr>
                <w:ilvl w:val="0"/>
                <w:numId w:val="42"/>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784843" w:rsidRPr="004A2C95" w:rsidRDefault="00784843" w:rsidP="00EA7BAA">
            <w:pPr>
              <w:numPr>
                <w:ilvl w:val="0"/>
                <w:numId w:val="42"/>
              </w:numPr>
              <w:jc w:val="both"/>
              <w:rPr>
                <w:rFonts w:ascii="Calibri" w:hAnsi="Calibri" w:cs="Calibri"/>
                <w:sz w:val="22"/>
              </w:rPr>
            </w:pPr>
            <w:r w:rsidRPr="00144D47">
              <w:rPr>
                <w:rFonts w:ascii="Calibri" w:hAnsi="Calibri" w:cs="Calibri"/>
                <w:sz w:val="22"/>
              </w:rPr>
              <w:t>El Transportista deberá, dentro de los términos indicados cumplir con la entrega y recepción del Producto.</w:t>
            </w:r>
          </w:p>
          <w:p w:rsidR="00784843" w:rsidRPr="004A2C95" w:rsidRDefault="00784843" w:rsidP="00EA7BAA">
            <w:pPr>
              <w:numPr>
                <w:ilvl w:val="0"/>
                <w:numId w:val="42"/>
              </w:numPr>
              <w:jc w:val="both"/>
              <w:rPr>
                <w:rFonts w:ascii="Calibri" w:hAnsi="Calibri" w:cs="Calibri"/>
                <w:sz w:val="22"/>
              </w:rPr>
            </w:pPr>
            <w:r w:rsidRPr="00144D47">
              <w:rPr>
                <w:rFonts w:ascii="Calibri" w:hAnsi="Calibri" w:cs="Calibri"/>
                <w:sz w:val="22"/>
              </w:rPr>
              <w:lastRenderedPageBreak/>
              <w:t>El Transportista entregará al Contratante el Producto en el Punto de Entrega, con las mismas especificaciones de calidad de origen.</w:t>
            </w:r>
          </w:p>
          <w:p w:rsidR="00784843" w:rsidRPr="004A2C95" w:rsidRDefault="00784843" w:rsidP="00EA7BAA">
            <w:pPr>
              <w:numPr>
                <w:ilvl w:val="0"/>
                <w:numId w:val="42"/>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784843" w:rsidRPr="00206861" w:rsidRDefault="00784843" w:rsidP="00EA7BAA">
            <w:pPr>
              <w:numPr>
                <w:ilvl w:val="0"/>
                <w:numId w:val="42"/>
              </w:numPr>
              <w:jc w:val="both"/>
              <w:rPr>
                <w:rFonts w:ascii="Calibri" w:hAnsi="Calibri" w:cs="Calibri"/>
                <w:b/>
                <w:bCs/>
                <w:sz w:val="22"/>
              </w:rPr>
            </w:pPr>
            <w:r w:rsidRPr="00144D47">
              <w:rPr>
                <w:rFonts w:ascii="Calibri" w:hAnsi="Calibri" w:cs="Calibri"/>
                <w:sz w:val="22"/>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784843" w:rsidRPr="00870866" w:rsidTr="007D5903">
        <w:trPr>
          <w:gridAfter w:val="1"/>
          <w:wAfter w:w="17" w:type="dxa"/>
          <w:trHeight w:val="56"/>
        </w:trPr>
        <w:tc>
          <w:tcPr>
            <w:tcW w:w="9322" w:type="dxa"/>
            <w:shd w:val="clear" w:color="auto" w:fill="D9D9D9"/>
            <w:vAlign w:val="center"/>
          </w:tcPr>
          <w:p w:rsidR="00784843" w:rsidRPr="00870866" w:rsidRDefault="00784843" w:rsidP="007D5903">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784843" w:rsidRPr="00DC7130" w:rsidTr="007D5903">
        <w:trPr>
          <w:gridAfter w:val="1"/>
          <w:wAfter w:w="17" w:type="dxa"/>
          <w:trHeight w:val="56"/>
        </w:trPr>
        <w:tc>
          <w:tcPr>
            <w:tcW w:w="9322" w:type="dxa"/>
            <w:shd w:val="clear" w:color="auto" w:fill="auto"/>
            <w:vAlign w:val="center"/>
          </w:tcPr>
          <w:p w:rsidR="00784843" w:rsidRPr="0079477E" w:rsidRDefault="00784843" w:rsidP="00EA7BAA">
            <w:pPr>
              <w:pStyle w:val="Prrafodelista"/>
              <w:numPr>
                <w:ilvl w:val="0"/>
                <w:numId w:val="43"/>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784843" w:rsidRPr="00D767EE" w:rsidRDefault="00784843" w:rsidP="00EA7BAA">
            <w:pPr>
              <w:pStyle w:val="Prrafodelista"/>
              <w:numPr>
                <w:ilvl w:val="0"/>
                <w:numId w:val="43"/>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784843" w:rsidRPr="00EC3848" w:rsidRDefault="00784843" w:rsidP="00EA7BAA">
            <w:pPr>
              <w:pStyle w:val="Prrafodelista"/>
              <w:numPr>
                <w:ilvl w:val="0"/>
                <w:numId w:val="43"/>
              </w:numPr>
              <w:jc w:val="both"/>
              <w:rPr>
                <w:rFonts w:ascii="Calibri" w:hAnsi="Calibri" w:cs="Calibri"/>
                <w:color w:val="000000"/>
                <w:sz w:val="22"/>
                <w:szCs w:val="22"/>
              </w:rPr>
            </w:pPr>
            <w:r w:rsidRPr="00EC3848">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84843" w:rsidRPr="00E52198"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784843" w:rsidRPr="00C97746"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sidRPr="0021666F">
              <w:rPr>
                <w:rFonts w:ascii="Calibri" w:hAnsi="Calibri" w:cs="Calibri"/>
                <w:color w:val="000000"/>
                <w:sz w:val="22"/>
                <w:szCs w:val="22"/>
                <w:lang w:val="es-BO"/>
              </w:rPr>
              <w:t>hidrocarburífero</w:t>
            </w:r>
            <w:proofErr w:type="spellEnd"/>
            <w:r w:rsidRPr="0021666F">
              <w:rPr>
                <w:rFonts w:ascii="Calibri" w:hAnsi="Calibri" w:cs="Calibri"/>
                <w:color w:val="000000"/>
                <w:sz w:val="22"/>
                <w:szCs w:val="22"/>
                <w:lang w:val="es-BO"/>
              </w:rPr>
              <w:t>.</w:t>
            </w:r>
          </w:p>
          <w:p w:rsidR="00784843" w:rsidRPr="00C67749"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21666F">
              <w:rPr>
                <w:rFonts w:ascii="Calibri" w:hAnsi="Calibri" w:cs="Calibri"/>
                <w:sz w:val="22"/>
                <w:szCs w:val="22"/>
                <w:lang w:val="es-ES_tradnl"/>
              </w:rPr>
              <w:t xml:space="preserve"> </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784843" w:rsidRDefault="00784843" w:rsidP="00EA7BAA">
            <w:pPr>
              <w:numPr>
                <w:ilvl w:val="0"/>
                <w:numId w:val="43"/>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establecidas</w:t>
            </w:r>
            <w:r w:rsidRPr="0021666F">
              <w:rPr>
                <w:rFonts w:ascii="Calibri" w:hAnsi="Calibri" w:cs="Calibri"/>
                <w:color w:val="000000"/>
                <w:sz w:val="22"/>
                <w:szCs w:val="22"/>
                <w:lang w:val="es-BO"/>
              </w:rPr>
              <w:t>.</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784843"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De ocurrir desabastecimiento y/o incumplimiento en la provisión de Productos a los clientes del Contratante, por causas atribuibles al Transportista; este será responsable de los daños, perjuicios y sanciones emergentes.</w:t>
            </w:r>
          </w:p>
          <w:p w:rsidR="00784843" w:rsidRPr="00B371A7" w:rsidRDefault="00784843" w:rsidP="00EA7BAA">
            <w:pPr>
              <w:pStyle w:val="Prrafodelista"/>
              <w:numPr>
                <w:ilvl w:val="0"/>
                <w:numId w:val="43"/>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84843" w:rsidRDefault="00784843" w:rsidP="00EA7BAA">
            <w:pPr>
              <w:numPr>
                <w:ilvl w:val="0"/>
                <w:numId w:val="43"/>
              </w:numPr>
              <w:jc w:val="both"/>
              <w:rPr>
                <w:rFonts w:ascii="Calibri" w:hAnsi="Calibri" w:cs="Calibri"/>
                <w:sz w:val="22"/>
                <w:szCs w:val="22"/>
                <w:lang w:val="es-ES_tradnl"/>
              </w:rPr>
            </w:pPr>
            <w:r w:rsidRPr="00B371A7">
              <w:rPr>
                <w:rFonts w:ascii="Calibri" w:hAnsi="Calibri" w:cs="Calibri"/>
                <w:sz w:val="22"/>
                <w:szCs w:val="22"/>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w:t>
            </w:r>
            <w:r>
              <w:rPr>
                <w:rFonts w:ascii="Calibri" w:hAnsi="Calibri" w:cs="Calibri"/>
                <w:sz w:val="22"/>
                <w:szCs w:val="22"/>
                <w:lang w:val="es-ES_tradnl"/>
              </w:rPr>
              <w:t xml:space="preserve"> y perjuicios al Transportista.</w:t>
            </w:r>
          </w:p>
          <w:p w:rsidR="00784843" w:rsidRPr="00F86649" w:rsidRDefault="00784843" w:rsidP="00EA7BAA">
            <w:pPr>
              <w:numPr>
                <w:ilvl w:val="0"/>
                <w:numId w:val="43"/>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784843" w:rsidRDefault="00784843" w:rsidP="00EA7BAA">
            <w:pPr>
              <w:numPr>
                <w:ilvl w:val="0"/>
                <w:numId w:val="43"/>
              </w:numPr>
              <w:jc w:val="both"/>
              <w:rPr>
                <w:rFonts w:ascii="Calibri" w:hAnsi="Calibri" w:cs="Calibri"/>
                <w:sz w:val="22"/>
                <w:szCs w:val="22"/>
                <w:lang w:val="es-ES_tradnl"/>
              </w:rPr>
            </w:pPr>
            <w:r>
              <w:rPr>
                <w:rFonts w:ascii="Calibri" w:hAnsi="Calibri" w:cs="Calibri"/>
                <w:sz w:val="22"/>
                <w:szCs w:val="22"/>
                <w:lang w:val="es-ES_tradnl"/>
              </w:rPr>
              <w:t>Presentar en cada Carga y Descarga los Certificados de Verificación Volumétrica vigentes, asimismo mantener estos documentos vigentes durante el servicio prestado</w:t>
            </w:r>
            <w:r w:rsidRPr="002F27F0">
              <w:rPr>
                <w:rFonts w:ascii="Calibri" w:hAnsi="Calibri" w:cs="Calibri"/>
                <w:sz w:val="22"/>
                <w:szCs w:val="22"/>
                <w:lang w:val="es-ES_tradnl"/>
              </w:rPr>
              <w:t>.</w:t>
            </w:r>
          </w:p>
          <w:p w:rsidR="00784843" w:rsidRDefault="00784843" w:rsidP="00EA7BAA">
            <w:pPr>
              <w:numPr>
                <w:ilvl w:val="0"/>
                <w:numId w:val="43"/>
              </w:numPr>
              <w:rPr>
                <w:rFonts w:ascii="Calibri" w:hAnsi="Calibri" w:cs="Calibri"/>
                <w:sz w:val="22"/>
                <w:szCs w:val="22"/>
                <w:lang w:val="es-ES_tradnl"/>
              </w:rPr>
            </w:pPr>
            <w:r>
              <w:rPr>
                <w:rFonts w:ascii="Calibri" w:hAnsi="Calibri" w:cs="Calibri"/>
                <w:sz w:val="22"/>
                <w:szCs w:val="22"/>
                <w:lang w:val="es-ES_tradnl"/>
              </w:rPr>
              <w:t>Mantener vigentes los certificados de medio ambiente (LASP) establecidos.</w:t>
            </w:r>
          </w:p>
          <w:p w:rsidR="00784843" w:rsidRPr="00B477EC" w:rsidRDefault="00784843" w:rsidP="00EA7BAA">
            <w:pPr>
              <w:numPr>
                <w:ilvl w:val="0"/>
                <w:numId w:val="43"/>
              </w:numPr>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784843" w:rsidRPr="00A62130" w:rsidRDefault="00784843" w:rsidP="00EA7BAA">
            <w:pPr>
              <w:pStyle w:val="Prrafodelista"/>
              <w:numPr>
                <w:ilvl w:val="0"/>
                <w:numId w:val="44"/>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784843" w:rsidRPr="00A62130" w:rsidRDefault="00784843" w:rsidP="00EA7BAA">
            <w:pPr>
              <w:pStyle w:val="Prrafodelista"/>
              <w:numPr>
                <w:ilvl w:val="0"/>
                <w:numId w:val="44"/>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784843" w:rsidRPr="00A62130" w:rsidRDefault="00784843" w:rsidP="00EA7BAA">
            <w:pPr>
              <w:pStyle w:val="Prrafodelista"/>
              <w:numPr>
                <w:ilvl w:val="0"/>
                <w:numId w:val="44"/>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784843" w:rsidRPr="00A62130" w:rsidRDefault="00784843" w:rsidP="00EA7BAA">
            <w:pPr>
              <w:pStyle w:val="Prrafodelista"/>
              <w:numPr>
                <w:ilvl w:val="0"/>
                <w:numId w:val="44"/>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784843" w:rsidRPr="005E29A1" w:rsidRDefault="00784843" w:rsidP="00EA7BAA">
            <w:pPr>
              <w:pStyle w:val="Prrafodelista"/>
              <w:numPr>
                <w:ilvl w:val="0"/>
                <w:numId w:val="44"/>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Inspección 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784843" w:rsidRPr="005E29A1" w:rsidRDefault="00784843" w:rsidP="00EA7BAA">
            <w:pPr>
              <w:pStyle w:val="Prrafodelista"/>
              <w:numPr>
                <w:ilvl w:val="0"/>
                <w:numId w:val="43"/>
              </w:numPr>
              <w:autoSpaceDE w:val="0"/>
              <w:autoSpaceDN w:val="0"/>
              <w:adjustRightInd w:val="0"/>
              <w:contextualSpacing/>
              <w:jc w:val="both"/>
              <w:rPr>
                <w:rFonts w:ascii="Calibri" w:hAnsi="Calibri" w:cs="Calibri"/>
                <w:color w:val="333333"/>
                <w:sz w:val="22"/>
                <w:szCs w:val="22"/>
              </w:rPr>
            </w:pPr>
            <w:r>
              <w:rPr>
                <w:rFonts w:ascii="Calibri" w:hAnsi="Calibri" w:cs="Calibri"/>
                <w:color w:val="333333"/>
                <w:sz w:val="22"/>
                <w:szCs w:val="22"/>
              </w:rPr>
              <w:t>Mantener en buenas condiciones de operación los manómetros, termómetros y válvulas de seguridad instalados en el tanque cisterna.</w:t>
            </w:r>
          </w:p>
          <w:p w:rsidR="00784843" w:rsidRPr="00B477EC" w:rsidRDefault="00784843" w:rsidP="007D5903">
            <w:pPr>
              <w:pStyle w:val="Prrafodelista"/>
              <w:autoSpaceDE w:val="0"/>
              <w:autoSpaceDN w:val="0"/>
              <w:adjustRightInd w:val="0"/>
              <w:ind w:left="360"/>
              <w:contextualSpacing/>
              <w:jc w:val="both"/>
              <w:rPr>
                <w:rFonts w:ascii="Calibri" w:hAnsi="Calibri" w:cs="Calibri"/>
                <w:color w:val="333333"/>
                <w:sz w:val="22"/>
                <w:szCs w:val="22"/>
              </w:rPr>
            </w:pPr>
            <w:r>
              <w:rPr>
                <w:rFonts w:ascii="Calibri" w:hAnsi="Calibri" w:cs="Calibri"/>
                <w:sz w:val="22"/>
                <w:szCs w:val="22"/>
              </w:rPr>
              <w:t>De ser necesario, YPFB solicitara a la empresa contratada, la presentación de Certificados de Calibración vigentes emitidos por la entidad competente de; Manómetros, Termómetros y Válvulas de Seguridad del tanque cisterna.</w:t>
            </w:r>
          </w:p>
          <w:p w:rsidR="00784843" w:rsidRDefault="00784843" w:rsidP="007D5903">
            <w:pPr>
              <w:pStyle w:val="Prrafodelista"/>
              <w:ind w:left="0"/>
              <w:jc w:val="both"/>
              <w:rPr>
                <w:rFonts w:ascii="Calibri" w:hAnsi="Calibri" w:cs="Calibri"/>
                <w:sz w:val="22"/>
                <w:szCs w:val="22"/>
                <w:lang w:val="es-ES_tradnl"/>
              </w:rPr>
            </w:pPr>
          </w:p>
          <w:p w:rsidR="00784843" w:rsidRPr="00DC7130" w:rsidRDefault="00784843" w:rsidP="007D5903">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784843" w:rsidRPr="00D9259B" w:rsidTr="007D5903">
        <w:trPr>
          <w:gridAfter w:val="1"/>
          <w:wAfter w:w="17" w:type="dxa"/>
          <w:trHeight w:val="416"/>
        </w:trPr>
        <w:tc>
          <w:tcPr>
            <w:tcW w:w="9322" w:type="dxa"/>
            <w:shd w:val="clear" w:color="auto" w:fill="D9D9D9"/>
            <w:vAlign w:val="center"/>
          </w:tcPr>
          <w:p w:rsidR="00784843" w:rsidRPr="00D9259B" w:rsidRDefault="00784843" w:rsidP="007D5903">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784843" w:rsidRPr="00D9259B" w:rsidTr="007D5903">
        <w:trPr>
          <w:gridAfter w:val="1"/>
          <w:wAfter w:w="17" w:type="dxa"/>
          <w:trHeight w:val="547"/>
        </w:trPr>
        <w:tc>
          <w:tcPr>
            <w:tcW w:w="9322" w:type="dxa"/>
            <w:shd w:val="clear" w:color="auto" w:fill="auto"/>
            <w:vAlign w:val="center"/>
          </w:tcPr>
          <w:p w:rsidR="00784843" w:rsidRPr="00C01875" w:rsidRDefault="00784843" w:rsidP="007D5903">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784843" w:rsidRPr="00D9259B" w:rsidTr="007D5903">
        <w:trPr>
          <w:gridAfter w:val="1"/>
          <w:wAfter w:w="17" w:type="dxa"/>
          <w:trHeight w:val="420"/>
        </w:trPr>
        <w:tc>
          <w:tcPr>
            <w:tcW w:w="9322" w:type="dxa"/>
            <w:shd w:val="clear" w:color="auto" w:fill="D9D9D9"/>
            <w:vAlign w:val="center"/>
          </w:tcPr>
          <w:p w:rsidR="00784843" w:rsidRPr="00D9259B" w:rsidRDefault="00784843" w:rsidP="007D5903">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784843" w:rsidRPr="00070DD5" w:rsidTr="007D5903">
        <w:trPr>
          <w:gridAfter w:val="1"/>
          <w:wAfter w:w="17" w:type="dxa"/>
          <w:trHeight w:val="554"/>
        </w:trPr>
        <w:tc>
          <w:tcPr>
            <w:tcW w:w="9322" w:type="dxa"/>
            <w:shd w:val="clear" w:color="auto" w:fill="auto"/>
            <w:vAlign w:val="center"/>
          </w:tcPr>
          <w:p w:rsidR="00784843" w:rsidRPr="001A0E8F" w:rsidRDefault="00784843" w:rsidP="007D5903">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84843" w:rsidRPr="001A0E8F" w:rsidRDefault="00784843" w:rsidP="007D5903">
            <w:pPr>
              <w:widowControl w:val="0"/>
              <w:autoSpaceDE w:val="0"/>
              <w:autoSpaceDN w:val="0"/>
              <w:ind w:right="43"/>
              <w:contextualSpacing/>
              <w:jc w:val="both"/>
              <w:rPr>
                <w:rFonts w:ascii="Calibri" w:hAnsi="Calibri" w:cs="Arial"/>
                <w:sz w:val="22"/>
                <w:szCs w:val="16"/>
              </w:rPr>
            </w:pPr>
          </w:p>
          <w:p w:rsidR="00784843" w:rsidRPr="00C71C1D" w:rsidRDefault="00784843" w:rsidP="00EA7BAA">
            <w:pPr>
              <w:pStyle w:val="Prrafodelista"/>
              <w:widowControl w:val="0"/>
              <w:numPr>
                <w:ilvl w:val="0"/>
                <w:numId w:val="5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84843" w:rsidRPr="00C71C1D" w:rsidRDefault="00784843" w:rsidP="00EA7BAA">
            <w:pPr>
              <w:pStyle w:val="Prrafodelista"/>
              <w:widowControl w:val="0"/>
              <w:numPr>
                <w:ilvl w:val="0"/>
                <w:numId w:val="5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784843" w:rsidRPr="00C71C1D" w:rsidRDefault="00784843" w:rsidP="00EA7BAA">
            <w:pPr>
              <w:pStyle w:val="Prrafodelista"/>
              <w:widowControl w:val="0"/>
              <w:numPr>
                <w:ilvl w:val="0"/>
                <w:numId w:val="5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lastRenderedPageBreak/>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84843" w:rsidRDefault="00784843" w:rsidP="00EA7BAA">
            <w:pPr>
              <w:pStyle w:val="Prrafodelista"/>
              <w:widowControl w:val="0"/>
              <w:numPr>
                <w:ilvl w:val="0"/>
                <w:numId w:val="53"/>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84843" w:rsidRDefault="00784843" w:rsidP="007D5903">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84843" w:rsidRDefault="00784843" w:rsidP="00EA7BAA">
            <w:pPr>
              <w:widowControl w:val="0"/>
              <w:numPr>
                <w:ilvl w:val="0"/>
                <w:numId w:val="53"/>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784843" w:rsidRDefault="00784843" w:rsidP="007D5903">
            <w:pPr>
              <w:autoSpaceDE w:val="0"/>
              <w:autoSpaceDN w:val="0"/>
              <w:adjustRightInd w:val="0"/>
              <w:jc w:val="both"/>
              <w:rPr>
                <w:rFonts w:ascii="Calibri" w:hAnsi="Calibri" w:cs="Calibri"/>
                <w:sz w:val="22"/>
                <w:szCs w:val="22"/>
              </w:rPr>
            </w:pPr>
          </w:p>
          <w:p w:rsidR="00784843" w:rsidRPr="005000A4" w:rsidRDefault="00784843" w:rsidP="007D5903">
            <w:pPr>
              <w:widowControl w:val="0"/>
              <w:autoSpaceDE w:val="0"/>
              <w:autoSpaceDN w:val="0"/>
              <w:ind w:right="43"/>
              <w:contextualSpacing/>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84843" w:rsidRPr="00FC11C5" w:rsidTr="007D5903">
        <w:trPr>
          <w:gridAfter w:val="1"/>
          <w:wAfter w:w="17" w:type="dxa"/>
          <w:trHeight w:val="224"/>
        </w:trPr>
        <w:tc>
          <w:tcPr>
            <w:tcW w:w="9322" w:type="dxa"/>
            <w:shd w:val="clear" w:color="auto" w:fill="D9D9D9"/>
            <w:vAlign w:val="center"/>
          </w:tcPr>
          <w:p w:rsidR="00784843" w:rsidRPr="00FC11C5" w:rsidRDefault="00784843" w:rsidP="007D5903">
            <w:pPr>
              <w:rPr>
                <w:rFonts w:ascii="Calibri" w:hAnsi="Calibri" w:cs="Calibri"/>
                <w:b/>
                <w:sz w:val="22"/>
                <w:szCs w:val="22"/>
              </w:rPr>
            </w:pPr>
            <w:r>
              <w:rPr>
                <w:rFonts w:ascii="Calibri" w:hAnsi="Calibri" w:cs="Calibri"/>
                <w:b/>
                <w:sz w:val="22"/>
                <w:szCs w:val="22"/>
              </w:rPr>
              <w:lastRenderedPageBreak/>
              <w:t>CRITERIOS  DE CALIFICACIÓN</w:t>
            </w:r>
          </w:p>
        </w:tc>
      </w:tr>
      <w:tr w:rsidR="00784843" w:rsidRPr="00733F8D" w:rsidTr="007D5903">
        <w:trPr>
          <w:gridAfter w:val="1"/>
          <w:wAfter w:w="17" w:type="dxa"/>
          <w:trHeight w:val="785"/>
        </w:trPr>
        <w:tc>
          <w:tcPr>
            <w:tcW w:w="9322" w:type="dxa"/>
            <w:shd w:val="clear" w:color="auto" w:fill="FFFFFF"/>
            <w:vAlign w:val="center"/>
          </w:tcPr>
          <w:p w:rsidR="00784843" w:rsidRPr="00F8208C" w:rsidRDefault="00784843" w:rsidP="007D5903">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84843" w:rsidRPr="00F8208C" w:rsidRDefault="00784843" w:rsidP="007D5903">
            <w:pPr>
              <w:jc w:val="both"/>
              <w:rPr>
                <w:rFonts w:ascii="Calibri" w:hAnsi="Calibri" w:cs="Calibri"/>
                <w:sz w:val="22"/>
                <w:szCs w:val="22"/>
              </w:rPr>
            </w:pPr>
          </w:p>
          <w:p w:rsidR="00784843" w:rsidRPr="00F8208C" w:rsidRDefault="00784843" w:rsidP="00EA7BAA">
            <w:pPr>
              <w:numPr>
                <w:ilvl w:val="0"/>
                <w:numId w:val="37"/>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784843" w:rsidRPr="00F8208C" w:rsidRDefault="00784843" w:rsidP="007D5903">
            <w:pPr>
              <w:ind w:left="720"/>
              <w:jc w:val="both"/>
              <w:rPr>
                <w:rFonts w:ascii="Calibri" w:hAnsi="Calibri" w:cs="Calibri"/>
                <w:sz w:val="22"/>
                <w:szCs w:val="22"/>
              </w:rPr>
            </w:pPr>
          </w:p>
          <w:p w:rsidR="00784843" w:rsidRPr="00F8208C" w:rsidRDefault="00784843" w:rsidP="00EA7BAA">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84843" w:rsidRPr="00F8208C" w:rsidRDefault="00784843" w:rsidP="00EA7BAA">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84843" w:rsidRPr="00F8208C" w:rsidRDefault="00784843" w:rsidP="00EA7BAA">
            <w:pPr>
              <w:numPr>
                <w:ilvl w:val="0"/>
                <w:numId w:val="3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84843" w:rsidRPr="00F8208C" w:rsidRDefault="00784843" w:rsidP="00EA7BAA">
            <w:pPr>
              <w:numPr>
                <w:ilvl w:val="0"/>
                <w:numId w:val="37"/>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784843" w:rsidRPr="00986517" w:rsidRDefault="00784843" w:rsidP="00EA7BAA">
            <w:pPr>
              <w:numPr>
                <w:ilvl w:val="0"/>
                <w:numId w:val="37"/>
              </w:numPr>
              <w:autoSpaceDE w:val="0"/>
              <w:autoSpaceDN w:val="0"/>
              <w:adjustRightInd w:val="0"/>
              <w:jc w:val="both"/>
              <w:rPr>
                <w:rFonts w:ascii="Calibri" w:hAnsi="Calibri" w:cs="Calibri"/>
                <w:sz w:val="22"/>
                <w:szCs w:val="22"/>
              </w:rPr>
            </w:pPr>
            <w:r>
              <w:rPr>
                <w:rFonts w:ascii="Calibri" w:hAnsi="Calibri" w:cs="Calibri"/>
                <w:sz w:val="22"/>
                <w:szCs w:val="22"/>
              </w:rPr>
              <w:t xml:space="preserve">Cuando los Certificados de Verificación Volumétrica del tanque cisterna, </w:t>
            </w:r>
            <w:r w:rsidRPr="00F8208C">
              <w:rPr>
                <w:rFonts w:ascii="Calibri" w:hAnsi="Calibri" w:cs="Calibri"/>
                <w:sz w:val="22"/>
                <w:szCs w:val="22"/>
              </w:rPr>
              <w:t>no estén vigent</w:t>
            </w:r>
            <w:r>
              <w:rPr>
                <w:rFonts w:ascii="Calibri" w:hAnsi="Calibri" w:cs="Calibri"/>
                <w:sz w:val="22"/>
                <w:szCs w:val="22"/>
              </w:rPr>
              <w:t>es</w:t>
            </w:r>
            <w:r w:rsidRPr="00F8208C">
              <w:rPr>
                <w:rFonts w:ascii="Calibri" w:hAnsi="Calibri" w:cs="Calibri"/>
                <w:sz w:val="22"/>
                <w:szCs w:val="22"/>
              </w:rPr>
              <w:t>.</w:t>
            </w:r>
          </w:p>
        </w:tc>
      </w:tr>
      <w:tr w:rsidR="00784843" w:rsidRPr="00BE5013" w:rsidTr="007D5903">
        <w:trPr>
          <w:gridAfter w:val="1"/>
          <w:wAfter w:w="17" w:type="dxa"/>
          <w:trHeight w:val="416"/>
        </w:trPr>
        <w:tc>
          <w:tcPr>
            <w:tcW w:w="9322" w:type="dxa"/>
            <w:shd w:val="clear" w:color="auto" w:fill="D9D9D9"/>
            <w:vAlign w:val="center"/>
          </w:tcPr>
          <w:p w:rsidR="00784843" w:rsidRPr="00BE5013" w:rsidRDefault="00784843" w:rsidP="007D5903">
            <w:pPr>
              <w:jc w:val="both"/>
              <w:rPr>
                <w:rFonts w:ascii="Calibri" w:hAnsi="Calibri" w:cs="Calibri"/>
                <w:b/>
                <w:sz w:val="22"/>
                <w:szCs w:val="22"/>
              </w:rPr>
            </w:pPr>
            <w:r w:rsidRPr="00BE5013">
              <w:rPr>
                <w:rFonts w:ascii="Calibri" w:hAnsi="Calibri" w:cs="Calibri"/>
                <w:b/>
                <w:sz w:val="22"/>
                <w:szCs w:val="22"/>
              </w:rPr>
              <w:t>CONDICIONES DE SERVICIO RECURRENTE</w:t>
            </w:r>
          </w:p>
        </w:tc>
      </w:tr>
      <w:tr w:rsidR="00784843" w:rsidRPr="00BE5013" w:rsidTr="007D5903">
        <w:trPr>
          <w:gridAfter w:val="1"/>
          <w:wAfter w:w="17" w:type="dxa"/>
          <w:trHeight w:val="547"/>
        </w:trPr>
        <w:tc>
          <w:tcPr>
            <w:tcW w:w="9322" w:type="dxa"/>
            <w:shd w:val="clear" w:color="auto" w:fill="auto"/>
            <w:vAlign w:val="center"/>
          </w:tcPr>
          <w:p w:rsidR="00784843" w:rsidRPr="00BE5013" w:rsidRDefault="00784843" w:rsidP="007D5903">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784843" w:rsidRDefault="00784843" w:rsidP="00784843">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4843" w:rsidRPr="00386B45" w:rsidTr="00DD1B83">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784843" w:rsidRPr="007E5B08" w:rsidRDefault="00784843" w:rsidP="007D5903">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784843" w:rsidRPr="00386B45" w:rsidTr="00DD1B83">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784843" w:rsidRPr="007E5B08" w:rsidRDefault="00784843" w:rsidP="007D5903">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1: </w:t>
            </w:r>
            <w:r w:rsidRPr="007E5B08">
              <w:rPr>
                <w:rFonts w:ascii="Calibri" w:hAnsi="Calibri" w:cs="Calibri"/>
                <w:sz w:val="22"/>
                <w:szCs w:val="22"/>
              </w:rPr>
              <w:t>GARANTIAS FINANCIERAS</w:t>
            </w:r>
          </w:p>
          <w:p w:rsidR="00784843" w:rsidRPr="007E5B08" w:rsidRDefault="00784843" w:rsidP="007D5903">
            <w:pPr>
              <w:autoSpaceDE w:val="0"/>
              <w:autoSpaceDN w:val="0"/>
              <w:adjustRightInd w:val="0"/>
              <w:rPr>
                <w:rFonts w:ascii="Calibri" w:hAnsi="Calibri" w:cs="Calibri"/>
                <w:sz w:val="22"/>
                <w:szCs w:val="22"/>
              </w:rPr>
            </w:pPr>
            <w:r w:rsidRPr="007E5B08">
              <w:rPr>
                <w:rFonts w:ascii="Calibri" w:hAnsi="Calibri" w:cs="Calibri"/>
                <w:b/>
                <w:sz w:val="22"/>
                <w:szCs w:val="22"/>
              </w:rPr>
              <w:t>ANEXO 2:</w:t>
            </w:r>
            <w:r w:rsidRPr="007E5B08">
              <w:rPr>
                <w:sz w:val="22"/>
                <w:szCs w:val="22"/>
              </w:rPr>
              <w:t xml:space="preserve"> </w:t>
            </w:r>
            <w:r w:rsidRPr="007E5B08">
              <w:rPr>
                <w:rFonts w:ascii="Calibri" w:hAnsi="Calibri" w:cs="Calibri"/>
                <w:sz w:val="22"/>
                <w:szCs w:val="22"/>
              </w:rPr>
              <w:t xml:space="preserve">DISPOSICIONES AMBIENTALES PARA LA CONTRATACIÓN DE EMPRESAS </w:t>
            </w:r>
            <w:r>
              <w:rPr>
                <w:rFonts w:ascii="Calibri" w:hAnsi="Calibri" w:cs="Calibri"/>
                <w:sz w:val="22"/>
                <w:szCs w:val="22"/>
              </w:rPr>
              <w:t>TRANSPORTISTAS DE HIDROCARBUROS</w:t>
            </w:r>
          </w:p>
          <w:p w:rsidR="00784843" w:rsidRPr="007E5B08" w:rsidRDefault="00784843" w:rsidP="007D5903">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3: </w:t>
            </w:r>
            <w:r w:rsidRPr="007E5B08">
              <w:rPr>
                <w:rFonts w:ascii="Calibri" w:hAnsi="Calibri" w:cs="Calibri"/>
                <w:sz w:val="22"/>
                <w:szCs w:val="22"/>
              </w:rPr>
              <w:t>SEGUROS</w:t>
            </w:r>
          </w:p>
          <w:p w:rsidR="00784843" w:rsidRPr="007E5B08" w:rsidRDefault="00784843" w:rsidP="007D5903">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4: </w:t>
            </w:r>
            <w:r w:rsidRPr="007E5B08">
              <w:rPr>
                <w:rFonts w:ascii="Calibri" w:hAnsi="Calibri" w:cs="Calibri"/>
                <w:sz w:val="22"/>
                <w:szCs w:val="22"/>
              </w:rPr>
              <w:t>FACTURACIÓN Y FORMA DE PAGO, TRIBUTOS</w:t>
            </w:r>
          </w:p>
          <w:p w:rsidR="00784843" w:rsidRPr="007E5B08" w:rsidRDefault="00784843" w:rsidP="007D5903">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5</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784843" w:rsidRPr="00DD1B83" w:rsidRDefault="00784843" w:rsidP="00784843">
      <w:pPr>
        <w:pStyle w:val="Prrafodelista"/>
        <w:ind w:left="0"/>
        <w:contextualSpacing/>
        <w:jc w:val="center"/>
        <w:rPr>
          <w:rFonts w:ascii="Calibri" w:hAnsi="Calibri" w:cs="Calibri"/>
          <w:b/>
          <w:bCs/>
          <w:sz w:val="22"/>
          <w:szCs w:val="28"/>
          <w:lang w:val="es-BO" w:eastAsia="es-BO"/>
        </w:rPr>
      </w:pPr>
      <w:r w:rsidRPr="00DD1B83">
        <w:rPr>
          <w:rFonts w:ascii="Calibri" w:hAnsi="Calibri" w:cs="Calibri"/>
          <w:b/>
          <w:bCs/>
          <w:sz w:val="22"/>
          <w:szCs w:val="28"/>
          <w:lang w:val="es-BO" w:eastAsia="es-BO"/>
        </w:rPr>
        <w:lastRenderedPageBreak/>
        <w:t>ANEXO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4843" w:rsidRPr="009662A6" w:rsidTr="002C7FAC">
        <w:tc>
          <w:tcPr>
            <w:tcW w:w="9113" w:type="dxa"/>
            <w:shd w:val="clear" w:color="auto" w:fill="BFBFBF"/>
            <w:vAlign w:val="center"/>
          </w:tcPr>
          <w:p w:rsidR="00784843" w:rsidRPr="00DD1B83" w:rsidRDefault="00784843" w:rsidP="002C7FAC">
            <w:pPr>
              <w:autoSpaceDE w:val="0"/>
              <w:autoSpaceDN w:val="0"/>
              <w:adjustRightInd w:val="0"/>
              <w:spacing w:after="120"/>
              <w:jc w:val="center"/>
              <w:rPr>
                <w:rFonts w:ascii="Calibri" w:hAnsi="Calibri" w:cs="Arial"/>
                <w:b/>
                <w:color w:val="000000"/>
                <w:sz w:val="22"/>
                <w:szCs w:val="22"/>
                <w:lang w:eastAsia="es-BO"/>
              </w:rPr>
            </w:pPr>
            <w:r w:rsidRPr="009662A6">
              <w:rPr>
                <w:rFonts w:ascii="Calibri" w:hAnsi="Calibri" w:cs="Arial"/>
                <w:b/>
                <w:color w:val="000000"/>
                <w:sz w:val="22"/>
                <w:szCs w:val="22"/>
                <w:lang w:eastAsia="es-BO"/>
              </w:rPr>
              <w:t>GARANTIAS FINANCIERAS</w:t>
            </w:r>
          </w:p>
        </w:tc>
      </w:tr>
      <w:tr w:rsidR="00784843" w:rsidRPr="009662A6" w:rsidTr="00DD1B83">
        <w:tc>
          <w:tcPr>
            <w:tcW w:w="9113" w:type="dxa"/>
            <w:shd w:val="clear" w:color="auto" w:fill="BFBFBF"/>
            <w:vAlign w:val="center"/>
          </w:tcPr>
          <w:p w:rsidR="00784843" w:rsidRPr="009662A6" w:rsidRDefault="00784843" w:rsidP="007D5903">
            <w:pPr>
              <w:rPr>
                <w:rFonts w:ascii="Calibri" w:hAnsi="Calibri"/>
                <w:b/>
                <w:sz w:val="22"/>
                <w:szCs w:val="22"/>
              </w:rPr>
            </w:pPr>
            <w:r w:rsidRPr="009662A6">
              <w:rPr>
                <w:rFonts w:ascii="Calibri" w:hAnsi="Calibri"/>
                <w:b/>
                <w:sz w:val="22"/>
                <w:szCs w:val="22"/>
              </w:rPr>
              <w:t>1.- GARANTIAS FINANCIERAS</w:t>
            </w:r>
          </w:p>
        </w:tc>
      </w:tr>
      <w:tr w:rsidR="00784843" w:rsidRPr="009662A6" w:rsidTr="00DD1B83">
        <w:tc>
          <w:tcPr>
            <w:tcW w:w="9113" w:type="dxa"/>
            <w:shd w:val="clear" w:color="auto" w:fill="BFBFBF"/>
            <w:vAlign w:val="center"/>
          </w:tcPr>
          <w:p w:rsidR="00784843" w:rsidRPr="009662A6" w:rsidRDefault="00784843" w:rsidP="007D5903">
            <w:pPr>
              <w:rPr>
                <w:rFonts w:ascii="Calibri" w:hAnsi="Calibri"/>
                <w:b/>
                <w:sz w:val="22"/>
                <w:szCs w:val="22"/>
              </w:rPr>
            </w:pPr>
            <w:r w:rsidRPr="009662A6">
              <w:rPr>
                <w:rFonts w:ascii="Calibri" w:hAnsi="Calibri"/>
                <w:b/>
                <w:sz w:val="22"/>
                <w:szCs w:val="22"/>
              </w:rPr>
              <w:t>GARANTÍA DE SERIEDAD DE PROPUESTA</w:t>
            </w:r>
          </w:p>
        </w:tc>
      </w:tr>
      <w:tr w:rsidR="00784843" w:rsidRPr="009662A6" w:rsidTr="00DD1B83">
        <w:tc>
          <w:tcPr>
            <w:tcW w:w="9113" w:type="dxa"/>
            <w:shd w:val="clear" w:color="auto" w:fill="auto"/>
            <w:vAlign w:val="center"/>
          </w:tcPr>
          <w:p w:rsidR="00784843" w:rsidRPr="009662A6" w:rsidRDefault="00784843" w:rsidP="007D5903">
            <w:pPr>
              <w:rPr>
                <w:rFonts w:ascii="Calibri" w:hAnsi="Calibri"/>
                <w:sz w:val="22"/>
                <w:szCs w:val="22"/>
              </w:rPr>
            </w:pPr>
          </w:p>
          <w:p w:rsidR="00784843" w:rsidRPr="009662A6" w:rsidRDefault="00784843" w:rsidP="007D5903">
            <w:pPr>
              <w:jc w:val="both"/>
              <w:rPr>
                <w:rFonts w:ascii="Calibri" w:hAnsi="Calibri"/>
                <w:sz w:val="22"/>
                <w:szCs w:val="22"/>
              </w:rPr>
            </w:pPr>
            <w:r w:rsidRPr="009662A6">
              <w:rPr>
                <w:rFonts w:ascii="Calibri" w:hAnsi="Calibri"/>
                <w:sz w:val="22"/>
                <w:szCs w:val="22"/>
              </w:rPr>
              <w:t xml:space="preserve">A elección del proponente, ésta podrá optar por uno de los siguientes instrumentos financieros: </w:t>
            </w:r>
          </w:p>
          <w:p w:rsidR="00784843" w:rsidRPr="009662A6" w:rsidRDefault="00784843" w:rsidP="007D5903">
            <w:pPr>
              <w:rPr>
                <w:rFonts w:ascii="Calibri" w:hAnsi="Calibri"/>
                <w:sz w:val="22"/>
                <w:szCs w:val="22"/>
              </w:rPr>
            </w:pPr>
          </w:p>
          <w:p w:rsidR="00784843" w:rsidRPr="009662A6" w:rsidRDefault="00784843" w:rsidP="007D5903">
            <w:pPr>
              <w:spacing w:after="240"/>
              <w:jc w:val="both"/>
              <w:rPr>
                <w:rFonts w:ascii="Calibri" w:hAnsi="Calibri"/>
                <w:sz w:val="22"/>
                <w:szCs w:val="22"/>
                <w:lang w:val="es-ES_tradnl"/>
              </w:rPr>
            </w:pPr>
            <w:r w:rsidRPr="009662A6">
              <w:rPr>
                <w:rFonts w:ascii="Calibri" w:hAnsi="Calibri"/>
                <w:b/>
                <w:bCs/>
                <w:sz w:val="22"/>
                <w:szCs w:val="22"/>
                <w:u w:val="single"/>
                <w:lang w:val="es-ES_tradnl"/>
              </w:rPr>
              <w:t>Boleta de Garantía</w:t>
            </w:r>
            <w:r w:rsidRPr="009662A6">
              <w:rPr>
                <w:rFonts w:ascii="Calibri" w:hAnsi="Calibri"/>
                <w:b/>
                <w:bCs/>
                <w:sz w:val="22"/>
                <w:szCs w:val="22"/>
                <w:lang w:val="es-ES_tradnl"/>
              </w:rPr>
              <w:t>,</w:t>
            </w:r>
            <w:r w:rsidRPr="009662A6">
              <w:rPr>
                <w:rFonts w:ascii="Calibri" w:hAnsi="Calibri"/>
                <w:sz w:val="22"/>
                <w:szCs w:val="22"/>
                <w:lang w:val="es-ES_tradnl"/>
              </w:rPr>
              <w:t xml:space="preserve">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presupuesto total para este servicio.</w:t>
            </w:r>
          </w:p>
          <w:p w:rsidR="00784843" w:rsidRPr="009662A6" w:rsidRDefault="00784843" w:rsidP="007D5903">
            <w:pPr>
              <w:jc w:val="both"/>
              <w:rPr>
                <w:rFonts w:ascii="Calibri" w:hAnsi="Calibri"/>
                <w:sz w:val="22"/>
                <w:szCs w:val="22"/>
                <w:lang w:val="es-ES_tradnl"/>
              </w:rPr>
            </w:pPr>
            <w:r w:rsidRPr="009662A6">
              <w:rPr>
                <w:rFonts w:ascii="Calibri" w:hAnsi="Calibri"/>
                <w:b/>
                <w:bCs/>
                <w:sz w:val="22"/>
                <w:szCs w:val="22"/>
                <w:u w:val="single"/>
                <w:lang w:val="es-ES_tradnl"/>
              </w:rPr>
              <w:t>Garantía a Primer Requerimiento</w:t>
            </w:r>
            <w:r w:rsidRPr="009662A6">
              <w:rPr>
                <w:rFonts w:ascii="Calibri" w:hAnsi="Calibri"/>
                <w:sz w:val="22"/>
                <w:szCs w:val="22"/>
                <w:lang w:val="es-ES_tradnl"/>
              </w:rPr>
              <w:t>,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total para este servicio.</w:t>
            </w:r>
          </w:p>
          <w:p w:rsidR="00784843" w:rsidRPr="009662A6" w:rsidRDefault="00784843" w:rsidP="007D5903">
            <w:pPr>
              <w:jc w:val="both"/>
              <w:rPr>
                <w:rFonts w:ascii="Calibri" w:hAnsi="Calibri"/>
                <w:sz w:val="22"/>
                <w:szCs w:val="22"/>
                <w:lang w:val="es-ES_tradnl"/>
              </w:rPr>
            </w:pPr>
          </w:p>
          <w:p w:rsidR="00784843" w:rsidRPr="00DD1B83" w:rsidRDefault="00784843" w:rsidP="007D5903">
            <w:pPr>
              <w:jc w:val="both"/>
              <w:rPr>
                <w:rFonts w:ascii="Calibri" w:hAnsi="Calibri"/>
                <w:sz w:val="22"/>
                <w:szCs w:val="22"/>
                <w:lang w:val="es-ES_tradnl"/>
              </w:rPr>
            </w:pPr>
            <w:r w:rsidRPr="009662A6">
              <w:rPr>
                <w:rFonts w:ascii="Calibri" w:hAnsi="Calibri"/>
                <w:b/>
                <w:bCs/>
                <w:sz w:val="22"/>
                <w:szCs w:val="22"/>
                <w:u w:val="single"/>
                <w:lang w:val="es-ES_tradnl"/>
              </w:rPr>
              <w:t>Póliza de caución a Primer requerimiento para Entidades Públicas</w:t>
            </w:r>
            <w:r w:rsidRPr="009662A6">
              <w:rPr>
                <w:rFonts w:ascii="Calibri" w:hAnsi="Calibri"/>
                <w:sz w:val="22"/>
                <w:szCs w:val="22"/>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total para este servicio.</w:t>
            </w:r>
          </w:p>
        </w:tc>
      </w:tr>
      <w:tr w:rsidR="00784843" w:rsidRPr="009662A6" w:rsidTr="00DD1B83">
        <w:tc>
          <w:tcPr>
            <w:tcW w:w="9113" w:type="dxa"/>
            <w:shd w:val="clear" w:color="auto" w:fill="BFBFBF"/>
            <w:vAlign w:val="center"/>
          </w:tcPr>
          <w:p w:rsidR="00784843" w:rsidRPr="009662A6" w:rsidRDefault="00784843" w:rsidP="007D5903">
            <w:pPr>
              <w:rPr>
                <w:rFonts w:ascii="Calibri" w:hAnsi="Calibri"/>
                <w:sz w:val="22"/>
                <w:szCs w:val="22"/>
              </w:rPr>
            </w:pPr>
            <w:r w:rsidRPr="009662A6">
              <w:rPr>
                <w:rFonts w:ascii="Calibri" w:hAnsi="Calibri"/>
                <w:b/>
                <w:sz w:val="22"/>
                <w:szCs w:val="22"/>
              </w:rPr>
              <w:t>GARANTÍA DE CUMPLIMIENTO DE CONTRATO</w:t>
            </w:r>
          </w:p>
        </w:tc>
      </w:tr>
      <w:tr w:rsidR="00784843" w:rsidRPr="009662A6" w:rsidTr="00DD1B83">
        <w:tc>
          <w:tcPr>
            <w:tcW w:w="9113" w:type="dxa"/>
            <w:shd w:val="clear" w:color="auto" w:fill="auto"/>
            <w:vAlign w:val="center"/>
          </w:tcPr>
          <w:p w:rsidR="00784843" w:rsidRPr="009662A6" w:rsidRDefault="00784843" w:rsidP="007D5903">
            <w:pPr>
              <w:jc w:val="both"/>
              <w:rPr>
                <w:rFonts w:ascii="Calibri" w:hAnsi="Calibri"/>
                <w:sz w:val="22"/>
                <w:szCs w:val="22"/>
              </w:rPr>
            </w:pPr>
            <w:r w:rsidRPr="009662A6">
              <w:rPr>
                <w:rFonts w:ascii="Calibri" w:hAnsi="Calibri"/>
                <w:sz w:val="22"/>
                <w:szCs w:val="22"/>
              </w:rPr>
              <w:t>A elección de la empresa adjudica esta podrá optar por uno de los siguientes instrumentos financieros:</w:t>
            </w:r>
          </w:p>
          <w:p w:rsidR="00784843" w:rsidRPr="009662A6" w:rsidRDefault="00784843" w:rsidP="007D5903">
            <w:pPr>
              <w:jc w:val="both"/>
              <w:rPr>
                <w:rFonts w:ascii="Calibri" w:hAnsi="Calibri"/>
                <w:sz w:val="22"/>
                <w:szCs w:val="22"/>
              </w:rPr>
            </w:pPr>
          </w:p>
          <w:p w:rsidR="00784843" w:rsidRPr="009662A6" w:rsidRDefault="00784843" w:rsidP="007D5903">
            <w:pPr>
              <w:jc w:val="both"/>
              <w:rPr>
                <w:rFonts w:ascii="Calibri" w:hAnsi="Calibri"/>
                <w:sz w:val="22"/>
                <w:szCs w:val="22"/>
                <w:lang w:val="es-ES_tradnl"/>
              </w:rPr>
            </w:pPr>
            <w:r w:rsidRPr="009662A6">
              <w:rPr>
                <w:rFonts w:ascii="Calibri" w:hAnsi="Calibri"/>
                <w:b/>
                <w:bCs/>
                <w:sz w:val="22"/>
                <w:szCs w:val="22"/>
                <w:u w:val="single"/>
                <w:lang w:val="es-ES_tradnl"/>
              </w:rPr>
              <w:t>Boleta de Garantía</w:t>
            </w:r>
            <w:r w:rsidRPr="009662A6">
              <w:rPr>
                <w:rFonts w:ascii="Calibri" w:hAnsi="Calibri"/>
                <w:sz w:val="22"/>
                <w:szCs w:val="22"/>
                <w:lang w:val="es-ES_tradnl"/>
              </w:rPr>
              <w:t xml:space="preserve">,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w:t>
            </w:r>
            <w:r>
              <w:rPr>
                <w:rFonts w:ascii="Calibri" w:hAnsi="Calibri"/>
                <w:sz w:val="22"/>
                <w:szCs w:val="22"/>
                <w:lang w:val="es-ES_tradnl"/>
              </w:rPr>
              <w:t>ión inmediata con vigencia de 60</w:t>
            </w:r>
            <w:r w:rsidRPr="009662A6">
              <w:rPr>
                <w:rFonts w:ascii="Calibri" w:hAnsi="Calibri"/>
                <w:sz w:val="22"/>
                <w:szCs w:val="22"/>
                <w:lang w:val="es-ES_tradnl"/>
              </w:rPr>
              <w:t xml:space="preserve">  días calendario adicionales a la vigencia del contrato, por un monto equivalente al 7% del presupuesto total para este servicio.</w:t>
            </w:r>
          </w:p>
          <w:p w:rsidR="00784843" w:rsidRPr="009662A6" w:rsidRDefault="00784843" w:rsidP="007D5903">
            <w:pPr>
              <w:jc w:val="both"/>
              <w:rPr>
                <w:rFonts w:ascii="Calibri" w:hAnsi="Calibri"/>
                <w:sz w:val="22"/>
                <w:szCs w:val="22"/>
                <w:lang w:val="es-ES_tradnl"/>
              </w:rPr>
            </w:pPr>
          </w:p>
          <w:p w:rsidR="00784843" w:rsidRPr="009662A6" w:rsidRDefault="00784843" w:rsidP="007D5903">
            <w:pPr>
              <w:jc w:val="both"/>
              <w:rPr>
                <w:rFonts w:ascii="Calibri" w:hAnsi="Calibri"/>
                <w:sz w:val="22"/>
                <w:szCs w:val="22"/>
                <w:lang w:val="es-ES_tradnl"/>
              </w:rPr>
            </w:pPr>
            <w:r w:rsidRPr="009662A6">
              <w:rPr>
                <w:rFonts w:ascii="Calibri" w:hAnsi="Calibri"/>
                <w:b/>
                <w:bCs/>
                <w:sz w:val="22"/>
                <w:szCs w:val="22"/>
                <w:u w:val="single"/>
                <w:lang w:val="es-ES_tradnl"/>
              </w:rPr>
              <w:t>Garantía a Primer Requerimiento</w:t>
            </w:r>
            <w:r w:rsidRPr="009662A6">
              <w:rPr>
                <w:rFonts w:ascii="Calibri" w:hAnsi="Calibri"/>
                <w:sz w:val="22"/>
                <w:szCs w:val="22"/>
                <w:lang w:val="es-ES_tradnl"/>
              </w:rPr>
              <w:t>,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Pr>
                <w:rFonts w:ascii="Calibri" w:hAnsi="Calibri"/>
                <w:sz w:val="22"/>
                <w:szCs w:val="22"/>
                <w:lang w:val="es-ES_tradnl"/>
              </w:rPr>
              <w:t>requerimiento con vigencia de 60</w:t>
            </w:r>
            <w:r w:rsidRPr="009662A6">
              <w:rPr>
                <w:rFonts w:ascii="Calibri" w:hAnsi="Calibri"/>
                <w:sz w:val="22"/>
                <w:szCs w:val="22"/>
                <w:lang w:val="es-ES_tradnl"/>
              </w:rPr>
              <w:t xml:space="preserve"> días calendario adicionales a la vigencia del contrato, por un monto equivalente al 7 % del presupuesto total para este servicio..</w:t>
            </w:r>
          </w:p>
          <w:p w:rsidR="00784843" w:rsidRPr="009662A6" w:rsidRDefault="00784843" w:rsidP="007D5903">
            <w:pPr>
              <w:jc w:val="both"/>
              <w:rPr>
                <w:rFonts w:ascii="Calibri" w:hAnsi="Calibri"/>
                <w:sz w:val="22"/>
                <w:szCs w:val="22"/>
                <w:lang w:val="es-ES_tradnl"/>
              </w:rPr>
            </w:pPr>
          </w:p>
          <w:p w:rsidR="00784843" w:rsidRPr="009662A6" w:rsidRDefault="00784843" w:rsidP="007D5903">
            <w:pPr>
              <w:jc w:val="both"/>
              <w:rPr>
                <w:rFonts w:ascii="Calibri" w:hAnsi="Calibri"/>
                <w:sz w:val="22"/>
                <w:szCs w:val="22"/>
                <w:lang w:val="es-ES_tradnl"/>
              </w:rPr>
            </w:pPr>
            <w:r w:rsidRPr="009662A6">
              <w:rPr>
                <w:rFonts w:ascii="Calibri" w:hAnsi="Calibri"/>
                <w:b/>
                <w:bCs/>
                <w:sz w:val="22"/>
                <w:szCs w:val="22"/>
                <w:u w:val="single"/>
                <w:lang w:val="es-ES_tradnl"/>
              </w:rPr>
              <w:t>Póliza de caución a Primer requerimiento para Entidades Públicas</w:t>
            </w:r>
            <w:r w:rsidRPr="009662A6">
              <w:rPr>
                <w:rFonts w:ascii="Calibri" w:hAnsi="Calibri"/>
                <w:sz w:val="22"/>
                <w:szCs w:val="22"/>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sz w:val="22"/>
                <w:szCs w:val="22"/>
                <w:lang w:val="es-ES_tradnl"/>
              </w:rPr>
              <w:t>requerimiento con vigencia de 60</w:t>
            </w:r>
            <w:r w:rsidRPr="009662A6">
              <w:rPr>
                <w:rFonts w:ascii="Calibri" w:hAnsi="Calibri"/>
                <w:sz w:val="22"/>
                <w:szCs w:val="22"/>
                <w:lang w:val="es-ES_tradnl"/>
              </w:rPr>
              <w:t xml:space="preserve"> días calendario adicionales a la vigencia del contrato, por un monto equivalente al 7% del presupuesto total para este servicio.</w:t>
            </w:r>
          </w:p>
          <w:p w:rsidR="00784843" w:rsidRPr="009662A6" w:rsidRDefault="00784843" w:rsidP="007D5903">
            <w:pPr>
              <w:jc w:val="both"/>
              <w:rPr>
                <w:rFonts w:ascii="Calibri" w:hAnsi="Calibri"/>
                <w:sz w:val="22"/>
                <w:szCs w:val="22"/>
                <w:lang w:val="es-ES_tradnl"/>
              </w:rPr>
            </w:pPr>
          </w:p>
          <w:p w:rsidR="00784843" w:rsidRPr="009662A6" w:rsidRDefault="00784843" w:rsidP="007D5903">
            <w:pPr>
              <w:jc w:val="both"/>
              <w:rPr>
                <w:rFonts w:ascii="Calibri" w:hAnsi="Calibri"/>
                <w:b/>
                <w:sz w:val="22"/>
                <w:szCs w:val="22"/>
                <w:u w:val="single"/>
                <w:lang w:val="es-ES_tradnl"/>
              </w:rPr>
            </w:pPr>
            <w:r w:rsidRPr="009662A6">
              <w:rPr>
                <w:rFonts w:ascii="Calibri" w:hAnsi="Calibri"/>
                <w:b/>
                <w:sz w:val="22"/>
                <w:szCs w:val="22"/>
                <w:u w:val="single"/>
                <w:lang w:val="es-ES_tradnl"/>
              </w:rPr>
              <w:t>Retenciones</w:t>
            </w:r>
            <w:r w:rsidRPr="009662A6">
              <w:rPr>
                <w:rFonts w:ascii="Calibri" w:hAnsi="Calibri"/>
                <w:b/>
                <w:sz w:val="22"/>
                <w:szCs w:val="22"/>
                <w:lang w:val="es-ES_tradnl"/>
              </w:rPr>
              <w:t xml:space="preserve">, </w:t>
            </w:r>
            <w:r w:rsidRPr="009662A6">
              <w:rPr>
                <w:rFonts w:ascii="Calibri" w:hAnsi="Calibri" w:cs="Calibri"/>
                <w:sz w:val="22"/>
                <w:szCs w:val="22"/>
              </w:rPr>
              <w:t>En reemplazo a la garantía de cumplimiento de contrato el proponente podrá solicitar, mediante nota expresa, a Yacimientos Petrolíferos Fiscales Bolivianos, la retención del 7% de cada pago parcial recibido.</w:t>
            </w:r>
          </w:p>
          <w:p w:rsidR="00784843" w:rsidRPr="009662A6" w:rsidRDefault="00784843" w:rsidP="007D5903">
            <w:pPr>
              <w:jc w:val="both"/>
              <w:rPr>
                <w:rFonts w:ascii="Calibri" w:hAnsi="Calibri" w:cs="Calibri"/>
                <w:sz w:val="22"/>
                <w:szCs w:val="22"/>
              </w:rPr>
            </w:pPr>
          </w:p>
          <w:p w:rsidR="00784843" w:rsidRPr="00DD1B83" w:rsidRDefault="00784843" w:rsidP="007D5903">
            <w:pPr>
              <w:jc w:val="both"/>
              <w:rPr>
                <w:rFonts w:ascii="Calibri" w:hAnsi="Calibri"/>
                <w:sz w:val="22"/>
                <w:szCs w:val="22"/>
                <w:lang w:val="es-ES_tradnl"/>
              </w:rPr>
            </w:pPr>
            <w:r w:rsidRPr="009662A6">
              <w:rPr>
                <w:rFonts w:ascii="Calibri" w:hAnsi="Calibri" w:cs="Calibri"/>
                <w:sz w:val="22"/>
                <w:szCs w:val="22"/>
                <w:lang w:val="es-ES_tradnl"/>
              </w:rPr>
              <w:t>La modalidad de Garantía no podrá ser modificada durante la vigencia del contrato.</w:t>
            </w:r>
          </w:p>
        </w:tc>
      </w:tr>
      <w:tr w:rsidR="00784843" w:rsidRPr="009662A6" w:rsidTr="00DD1B83">
        <w:tblPrEx>
          <w:jc w:val="center"/>
        </w:tblPrEx>
        <w:trPr>
          <w:trHeight w:val="435"/>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784843" w:rsidRPr="009662A6" w:rsidRDefault="00784843" w:rsidP="007D5903">
            <w:pPr>
              <w:autoSpaceDE w:val="0"/>
              <w:autoSpaceDN w:val="0"/>
              <w:adjustRightInd w:val="0"/>
              <w:jc w:val="center"/>
              <w:rPr>
                <w:rFonts w:ascii="Calibri" w:hAnsi="Calibri" w:cs="Calibri"/>
                <w:b/>
                <w:sz w:val="22"/>
                <w:szCs w:val="22"/>
              </w:rPr>
            </w:pPr>
            <w:r w:rsidRPr="009662A6">
              <w:rPr>
                <w:rFonts w:ascii="Calibri" w:hAnsi="Calibri" w:cs="Calibri"/>
                <w:b/>
                <w:sz w:val="22"/>
                <w:szCs w:val="22"/>
              </w:rPr>
              <w:lastRenderedPageBreak/>
              <w:t>INSTRUCCIONES PARA LA EMISION DE INSTRUMENTOS FINANCIEROS</w:t>
            </w:r>
          </w:p>
        </w:tc>
      </w:tr>
      <w:tr w:rsidR="00784843" w:rsidRPr="009662A6" w:rsidTr="00DD1B83">
        <w:tblPrEx>
          <w:jc w:val="center"/>
        </w:tblPrEx>
        <w:trPr>
          <w:trHeight w:val="1715"/>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 xml:space="preserve">El Proponente Adjudicado deberá solicitar o instruir a la entidad de intermediación financiera bancaría, el correcto registro de datos o información en los Instrumentos Financieros de Garantía requeridos, </w:t>
            </w:r>
            <w:r w:rsidRPr="009662A6">
              <w:rPr>
                <w:rFonts w:ascii="Calibri" w:hAnsi="Calibri" w:cs="Calibri"/>
                <w:sz w:val="22"/>
                <w:szCs w:val="22"/>
                <w:u w:val="single"/>
              </w:rPr>
              <w:t>cumpliendo obligatoriamente</w:t>
            </w:r>
            <w:r w:rsidRPr="009662A6">
              <w:rPr>
                <w:rFonts w:ascii="Calibri" w:hAnsi="Calibri" w:cs="Calibr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784843" w:rsidRPr="009662A6" w:rsidTr="007D590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84843" w:rsidRPr="009662A6" w:rsidRDefault="00784843" w:rsidP="007D5903">
                  <w:pPr>
                    <w:pStyle w:val="Prrafodelista"/>
                    <w:ind w:left="0"/>
                    <w:jc w:val="center"/>
                    <w:rPr>
                      <w:rFonts w:ascii="Calibri" w:hAnsi="Calibri" w:cs="Calibri"/>
                      <w:b/>
                      <w:bCs/>
                      <w:sz w:val="22"/>
                      <w:szCs w:val="22"/>
                    </w:rPr>
                  </w:pPr>
                  <w:r w:rsidRPr="009662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84843" w:rsidRPr="009662A6" w:rsidRDefault="00784843" w:rsidP="007D5903">
                  <w:pPr>
                    <w:pStyle w:val="Prrafodelista"/>
                    <w:ind w:left="0"/>
                    <w:jc w:val="center"/>
                    <w:rPr>
                      <w:rFonts w:ascii="Calibri" w:hAnsi="Calibri" w:cs="Calibri"/>
                      <w:b/>
                      <w:bCs/>
                      <w:sz w:val="22"/>
                      <w:szCs w:val="22"/>
                    </w:rPr>
                  </w:pPr>
                  <w:r w:rsidRPr="009662A6">
                    <w:rPr>
                      <w:rFonts w:ascii="Calibri" w:hAnsi="Calibri" w:cs="Calibri"/>
                      <w:b/>
                      <w:bCs/>
                      <w:sz w:val="22"/>
                      <w:szCs w:val="22"/>
                    </w:rPr>
                    <w:t>INSTRUCCIÓN</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rPr>
                      <w:rFonts w:ascii="Calibri" w:hAnsi="Calibri" w:cs="Calibri"/>
                      <w:b/>
                      <w:bCs/>
                      <w:sz w:val="22"/>
                      <w:szCs w:val="22"/>
                    </w:rPr>
                  </w:pPr>
                  <w:r w:rsidRPr="009662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Style w:val="nfasis"/>
                      <w:rFonts w:ascii="Calibri" w:hAnsi="Calibri" w:cs="Calibri"/>
                      <w:sz w:val="22"/>
                      <w:szCs w:val="22"/>
                    </w:rPr>
                  </w:pPr>
                  <w:r w:rsidRPr="009662A6">
                    <w:rPr>
                      <w:rFonts w:ascii="Calibri" w:hAnsi="Calibri" w:cs="Calibri"/>
                      <w:sz w:val="22"/>
                      <w:szCs w:val="22"/>
                    </w:rPr>
                    <w:t xml:space="preserve">Se aceptará </w:t>
                  </w:r>
                  <w:r w:rsidRPr="009662A6">
                    <w:rPr>
                      <w:rFonts w:ascii="Calibri" w:hAnsi="Calibri" w:cs="Calibri"/>
                      <w:sz w:val="22"/>
                      <w:szCs w:val="22"/>
                      <w:u w:val="single"/>
                    </w:rPr>
                    <w:t>únicamente</w:t>
                  </w:r>
                  <w:r w:rsidRPr="009662A6">
                    <w:rPr>
                      <w:rFonts w:ascii="Calibri" w:hAnsi="Calibri" w:cs="Calibri"/>
                      <w:sz w:val="22"/>
                      <w:szCs w:val="22"/>
                    </w:rPr>
                    <w:t xml:space="preserve"> los instrumentos detallados en el presente anexo.</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rPr>
                      <w:rFonts w:ascii="Calibri" w:hAnsi="Calibri" w:cs="Calibri"/>
                      <w:b/>
                      <w:bCs/>
                      <w:sz w:val="22"/>
                      <w:szCs w:val="22"/>
                    </w:rPr>
                  </w:pPr>
                  <w:r w:rsidRPr="009662A6">
                    <w:rPr>
                      <w:rFonts w:ascii="Calibri" w:hAnsi="Calibri" w:cs="Calibri"/>
                      <w:b/>
                      <w:bCs/>
                      <w:sz w:val="22"/>
                      <w:szCs w:val="22"/>
                    </w:rPr>
                    <w:t>OBJETO DE LA GARANTÍA</w:t>
                  </w:r>
                </w:p>
                <w:p w:rsidR="00784843" w:rsidRPr="009662A6" w:rsidRDefault="00784843" w:rsidP="007D5903">
                  <w:pPr>
                    <w:pStyle w:val="Prrafodelista"/>
                    <w:ind w:left="0"/>
                    <w:rPr>
                      <w:rFonts w:ascii="Calibri" w:hAnsi="Calibri" w:cs="Calibri"/>
                      <w:i/>
                      <w:sz w:val="22"/>
                      <w:szCs w:val="22"/>
                    </w:rPr>
                  </w:pPr>
                  <w:r w:rsidRPr="009662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 xml:space="preserve">Debe consignar correctamente y de manera explícita, textual y completa: </w:t>
                  </w:r>
                </w:p>
                <w:p w:rsidR="00784843" w:rsidRPr="009662A6" w:rsidRDefault="00784843" w:rsidP="00EA7BAA">
                  <w:pPr>
                    <w:numPr>
                      <w:ilvl w:val="0"/>
                      <w:numId w:val="58"/>
                    </w:numPr>
                    <w:jc w:val="both"/>
                    <w:rPr>
                      <w:rFonts w:ascii="Calibri" w:hAnsi="Calibri" w:cs="Calibri"/>
                      <w:sz w:val="22"/>
                      <w:szCs w:val="22"/>
                    </w:rPr>
                  </w:pPr>
                  <w:r w:rsidRPr="009662A6">
                    <w:rPr>
                      <w:rFonts w:ascii="Calibri" w:hAnsi="Calibri" w:cs="Calibri"/>
                      <w:sz w:val="22"/>
                      <w:szCs w:val="22"/>
                    </w:rPr>
                    <w:t>Objeto a garantizar conforme lo requerido en el presente anexo.</w:t>
                  </w:r>
                </w:p>
                <w:p w:rsidR="00784843" w:rsidRPr="009662A6" w:rsidRDefault="00784843" w:rsidP="00EA7BAA">
                  <w:pPr>
                    <w:numPr>
                      <w:ilvl w:val="0"/>
                      <w:numId w:val="58"/>
                    </w:numPr>
                    <w:jc w:val="both"/>
                    <w:rPr>
                      <w:rFonts w:ascii="Calibri" w:hAnsi="Calibri" w:cs="Calibri"/>
                      <w:sz w:val="22"/>
                      <w:szCs w:val="22"/>
                    </w:rPr>
                  </w:pPr>
                  <w:r w:rsidRPr="009662A6">
                    <w:rPr>
                      <w:rFonts w:ascii="Calibri" w:hAnsi="Calibri" w:cs="Calibri"/>
                      <w:sz w:val="22"/>
                      <w:szCs w:val="22"/>
                    </w:rPr>
                    <w:t>Nombre del proceso de contratación, conforme al registrado en la carátula del DBC.</w:t>
                  </w:r>
                </w:p>
                <w:p w:rsidR="00784843" w:rsidRPr="009662A6" w:rsidRDefault="00784843" w:rsidP="00EA7BAA">
                  <w:pPr>
                    <w:numPr>
                      <w:ilvl w:val="0"/>
                      <w:numId w:val="58"/>
                    </w:numPr>
                    <w:jc w:val="both"/>
                    <w:rPr>
                      <w:rFonts w:ascii="Calibri" w:hAnsi="Calibri" w:cs="Calibri"/>
                      <w:sz w:val="22"/>
                      <w:szCs w:val="22"/>
                    </w:rPr>
                  </w:pPr>
                  <w:r w:rsidRPr="009662A6">
                    <w:rPr>
                      <w:rFonts w:ascii="Calibri" w:hAnsi="Calibri" w:cs="Calibri"/>
                      <w:sz w:val="22"/>
                      <w:szCs w:val="22"/>
                    </w:rPr>
                    <w:t>Código del Proceso de contratación: conforme al registrado en la carátula del DBC.</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rPr>
                      <w:rFonts w:ascii="Calibri" w:hAnsi="Calibri" w:cs="Calibri"/>
                      <w:b/>
                      <w:bCs/>
                      <w:sz w:val="22"/>
                      <w:szCs w:val="22"/>
                    </w:rPr>
                  </w:pPr>
                  <w:r w:rsidRPr="009662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784843" w:rsidRPr="009662A6" w:rsidRDefault="00784843" w:rsidP="00EA7BAA">
                  <w:pPr>
                    <w:numPr>
                      <w:ilvl w:val="0"/>
                      <w:numId w:val="59"/>
                    </w:numPr>
                    <w:jc w:val="both"/>
                    <w:rPr>
                      <w:rFonts w:ascii="Calibri" w:hAnsi="Calibri" w:cs="Calibri"/>
                      <w:sz w:val="22"/>
                      <w:szCs w:val="22"/>
                    </w:rPr>
                  </w:pPr>
                  <w:r w:rsidRPr="009662A6">
                    <w:rPr>
                      <w:rFonts w:ascii="Calibri" w:hAnsi="Calibri" w:cs="Calibri"/>
                      <w:sz w:val="22"/>
                      <w:szCs w:val="22"/>
                    </w:rPr>
                    <w:t>Matrícula de Comercio FUNDEMPRESA, priori (o equivalente en el país de origen); o</w:t>
                  </w:r>
                </w:p>
                <w:p w:rsidR="00784843" w:rsidRPr="009662A6" w:rsidRDefault="00784843" w:rsidP="00EA7BAA">
                  <w:pPr>
                    <w:numPr>
                      <w:ilvl w:val="0"/>
                      <w:numId w:val="59"/>
                    </w:numPr>
                    <w:jc w:val="both"/>
                    <w:rPr>
                      <w:rFonts w:ascii="Calibri" w:hAnsi="Calibri" w:cs="Calibri"/>
                      <w:sz w:val="22"/>
                      <w:szCs w:val="22"/>
                    </w:rPr>
                  </w:pPr>
                  <w:r w:rsidRPr="009662A6">
                    <w:rPr>
                      <w:rFonts w:ascii="Calibri" w:hAnsi="Calibri" w:cs="Calibri"/>
                      <w:sz w:val="22"/>
                      <w:szCs w:val="22"/>
                    </w:rPr>
                    <w:t>Número de Identificación Tributaria – NIT (o equivalente en el país de origen); o</w:t>
                  </w:r>
                </w:p>
                <w:p w:rsidR="00784843" w:rsidRPr="009662A6" w:rsidRDefault="00784843" w:rsidP="00EA7BAA">
                  <w:pPr>
                    <w:numPr>
                      <w:ilvl w:val="0"/>
                      <w:numId w:val="59"/>
                    </w:numPr>
                    <w:jc w:val="both"/>
                    <w:rPr>
                      <w:rFonts w:ascii="Calibri" w:hAnsi="Calibri" w:cs="Calibri"/>
                      <w:sz w:val="22"/>
                      <w:szCs w:val="22"/>
                    </w:rPr>
                  </w:pPr>
                  <w:r w:rsidRPr="009662A6">
                    <w:rPr>
                      <w:rFonts w:ascii="Calibri" w:hAnsi="Calibri" w:cs="Calibri"/>
                      <w:sz w:val="22"/>
                      <w:szCs w:val="22"/>
                    </w:rPr>
                    <w:t xml:space="preserve">Documento de Acta de Constitución. </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rPr>
                      <w:rFonts w:ascii="Calibri" w:hAnsi="Calibri" w:cs="Calibri"/>
                      <w:b/>
                      <w:bCs/>
                      <w:sz w:val="22"/>
                      <w:szCs w:val="22"/>
                    </w:rPr>
                  </w:pPr>
                  <w:r w:rsidRPr="009662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Debe consignar:</w:t>
                  </w:r>
                </w:p>
                <w:p w:rsidR="00784843" w:rsidRPr="009662A6" w:rsidRDefault="00784843" w:rsidP="00EA7BAA">
                  <w:pPr>
                    <w:pStyle w:val="Prrafodelista"/>
                    <w:numPr>
                      <w:ilvl w:val="0"/>
                      <w:numId w:val="60"/>
                    </w:numPr>
                    <w:spacing w:line="276" w:lineRule="auto"/>
                    <w:ind w:left="357" w:hanging="357"/>
                    <w:jc w:val="both"/>
                    <w:rPr>
                      <w:rFonts w:ascii="Calibri" w:hAnsi="Calibri" w:cs="Calibri"/>
                      <w:sz w:val="22"/>
                      <w:szCs w:val="22"/>
                    </w:rPr>
                  </w:pPr>
                  <w:r w:rsidRPr="009662A6">
                    <w:rPr>
                      <w:rFonts w:ascii="Calibri" w:hAnsi="Calibri" w:cs="Calibri"/>
                      <w:sz w:val="22"/>
                      <w:szCs w:val="22"/>
                    </w:rPr>
                    <w:t>YACIMIENTOS PETROLIFEROS FISCALES BOLIVIANOS;</w:t>
                  </w:r>
                </w:p>
                <w:p w:rsidR="00784843" w:rsidRPr="009662A6" w:rsidRDefault="00784843" w:rsidP="00EA7BAA">
                  <w:pPr>
                    <w:pStyle w:val="Prrafodelista"/>
                    <w:numPr>
                      <w:ilvl w:val="0"/>
                      <w:numId w:val="60"/>
                    </w:numPr>
                    <w:spacing w:line="276" w:lineRule="auto"/>
                    <w:ind w:left="357" w:hanging="357"/>
                    <w:jc w:val="both"/>
                    <w:rPr>
                      <w:rFonts w:ascii="Calibri" w:hAnsi="Calibri" w:cs="Calibri"/>
                      <w:i/>
                      <w:sz w:val="22"/>
                      <w:szCs w:val="22"/>
                    </w:rPr>
                  </w:pPr>
                  <w:r w:rsidRPr="009662A6">
                    <w:rPr>
                      <w:rFonts w:ascii="Calibri" w:hAnsi="Calibri" w:cs="Calibri"/>
                      <w:i/>
                      <w:sz w:val="22"/>
                      <w:szCs w:val="22"/>
                    </w:rPr>
                    <w:t>YPFB;</w:t>
                  </w:r>
                </w:p>
                <w:p w:rsidR="00784843" w:rsidRPr="009662A6" w:rsidRDefault="00784843" w:rsidP="00EA7BAA">
                  <w:pPr>
                    <w:pStyle w:val="Prrafodelista"/>
                    <w:numPr>
                      <w:ilvl w:val="0"/>
                      <w:numId w:val="60"/>
                    </w:numPr>
                    <w:spacing w:line="276" w:lineRule="auto"/>
                    <w:ind w:left="357" w:hanging="357"/>
                    <w:jc w:val="both"/>
                    <w:rPr>
                      <w:rFonts w:ascii="Calibri" w:hAnsi="Calibri" w:cs="Calibri"/>
                      <w:i/>
                      <w:sz w:val="22"/>
                      <w:szCs w:val="22"/>
                    </w:rPr>
                  </w:pPr>
                  <w:r w:rsidRPr="009662A6">
                    <w:rPr>
                      <w:rFonts w:ascii="Calibri" w:hAnsi="Calibri" w:cs="Calibri"/>
                      <w:i/>
                      <w:sz w:val="22"/>
                      <w:szCs w:val="22"/>
                    </w:rPr>
                    <w:t>o ambos.</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rPr>
                      <w:rFonts w:ascii="Calibri" w:hAnsi="Calibri" w:cs="Calibri"/>
                      <w:sz w:val="22"/>
                      <w:szCs w:val="22"/>
                    </w:rPr>
                  </w:pPr>
                  <w:r w:rsidRPr="009662A6">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9662A6">
                    <w:rPr>
                      <w:rFonts w:ascii="Calibri" w:hAnsi="Calibri" w:cs="Calibri"/>
                      <w:sz w:val="22"/>
                      <w:szCs w:val="22"/>
                    </w:rPr>
                    <w:t>inc</w:t>
                  </w:r>
                  <w:proofErr w:type="spellEnd"/>
                  <w:r w:rsidRPr="009662A6">
                    <w:rPr>
                      <w:rFonts w:ascii="Calibri" w:hAnsi="Calibri" w:cs="Calibri"/>
                      <w:sz w:val="22"/>
                      <w:szCs w:val="22"/>
                    </w:rPr>
                    <w:t xml:space="preserve"> c) de los Aspectos Subsanables del DBC.</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rPr>
                      <w:rFonts w:ascii="Calibri" w:hAnsi="Calibri" w:cs="Calibri"/>
                      <w:sz w:val="22"/>
                      <w:szCs w:val="22"/>
                    </w:rPr>
                  </w:pPr>
                  <w:r w:rsidRPr="009662A6">
                    <w:rPr>
                      <w:rFonts w:ascii="Calibri" w:hAnsi="Calibri" w:cs="Calibri"/>
                      <w:b/>
                      <w:bCs/>
                      <w:sz w:val="22"/>
                      <w:szCs w:val="22"/>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 xml:space="preserve">Debe consignar una vigencia igual o mayor al requerido en el presente Anexo, </w:t>
                  </w:r>
                </w:p>
                <w:p w:rsidR="00784843" w:rsidRPr="009662A6" w:rsidRDefault="00784843" w:rsidP="00EA7BAA">
                  <w:pPr>
                    <w:numPr>
                      <w:ilvl w:val="0"/>
                      <w:numId w:val="61"/>
                    </w:numPr>
                    <w:jc w:val="both"/>
                    <w:rPr>
                      <w:rFonts w:ascii="Calibri" w:hAnsi="Calibri" w:cs="Calibri"/>
                      <w:sz w:val="22"/>
                      <w:szCs w:val="22"/>
                    </w:rPr>
                  </w:pPr>
                  <w:r w:rsidRPr="009662A6">
                    <w:rPr>
                      <w:rFonts w:ascii="Calibri" w:hAnsi="Calibri" w:cs="Calibri"/>
                      <w:sz w:val="22"/>
                      <w:szCs w:val="22"/>
                      <w:u w:val="single"/>
                    </w:rPr>
                    <w:t>Para Garantía de Seriedad de Propuesta:</w:t>
                  </w:r>
                  <w:r w:rsidRPr="009662A6">
                    <w:rPr>
                      <w:rFonts w:ascii="Calibri" w:hAnsi="Calibri" w:cs="Calibri"/>
                      <w:sz w:val="22"/>
                      <w:szCs w:val="22"/>
                    </w:rPr>
                    <w:t xml:space="preserve"> (120 días) computable a partir de la “Fecha de presentación de propuesta”, establecido en el Cronograma de Plazos del DBC.</w:t>
                  </w:r>
                </w:p>
                <w:p w:rsidR="00784843" w:rsidRPr="009662A6" w:rsidRDefault="00784843" w:rsidP="00EA7BAA">
                  <w:pPr>
                    <w:numPr>
                      <w:ilvl w:val="0"/>
                      <w:numId w:val="61"/>
                    </w:numPr>
                    <w:jc w:val="both"/>
                    <w:rPr>
                      <w:rFonts w:ascii="Calibri" w:hAnsi="Calibri" w:cs="Calibri"/>
                      <w:sz w:val="22"/>
                      <w:szCs w:val="22"/>
                    </w:rPr>
                  </w:pPr>
                  <w:r w:rsidRPr="009662A6">
                    <w:rPr>
                      <w:rFonts w:ascii="Calibri" w:hAnsi="Calibri" w:cs="Calibri"/>
                      <w:sz w:val="22"/>
                      <w:szCs w:val="22"/>
                      <w:u w:val="single"/>
                    </w:rPr>
                    <w:t>Otras garantías:</w:t>
                  </w:r>
                  <w:r w:rsidRPr="009662A6">
                    <w:rPr>
                      <w:rFonts w:ascii="Calibri" w:hAnsi="Calibri" w:cs="Calibri"/>
                      <w:sz w:val="22"/>
                      <w:szCs w:val="22"/>
                    </w:rPr>
                    <w:t xml:space="preserve"> conforme lo requerido en el presente anexo.</w:t>
                  </w:r>
                </w:p>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84843"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843" w:rsidRPr="009662A6" w:rsidRDefault="00784843" w:rsidP="007D5903">
                  <w:pPr>
                    <w:pStyle w:val="Prrafodelista"/>
                    <w:ind w:left="0"/>
                    <w:jc w:val="both"/>
                    <w:rPr>
                      <w:rFonts w:ascii="Calibri" w:hAnsi="Calibri" w:cs="Calibri"/>
                      <w:b/>
                      <w:bCs/>
                      <w:sz w:val="22"/>
                      <w:szCs w:val="22"/>
                    </w:rPr>
                  </w:pPr>
                  <w:r w:rsidRPr="009662A6">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784843" w:rsidRPr="009662A6" w:rsidRDefault="00784843" w:rsidP="007D5903">
                  <w:pPr>
                    <w:jc w:val="both"/>
                    <w:rPr>
                      <w:rFonts w:ascii="Calibri" w:hAnsi="Calibri" w:cs="Calibri"/>
                      <w:sz w:val="22"/>
                      <w:szCs w:val="22"/>
                    </w:rPr>
                  </w:pPr>
                  <w:r w:rsidRPr="009662A6">
                    <w:rPr>
                      <w:rFonts w:ascii="Calibri" w:hAnsi="Calibri" w:cs="Calibri"/>
                      <w:sz w:val="22"/>
                      <w:szCs w:val="22"/>
                    </w:rPr>
                    <w:t>Debe incluir las cláusulas de:</w:t>
                  </w:r>
                </w:p>
                <w:p w:rsidR="00784843" w:rsidRPr="009662A6" w:rsidRDefault="00784843" w:rsidP="00EA7BAA">
                  <w:pPr>
                    <w:pStyle w:val="Prrafodelista"/>
                    <w:numPr>
                      <w:ilvl w:val="0"/>
                      <w:numId w:val="62"/>
                    </w:numPr>
                    <w:jc w:val="both"/>
                    <w:rPr>
                      <w:rFonts w:ascii="Calibri" w:hAnsi="Calibri" w:cs="Calibri"/>
                      <w:sz w:val="22"/>
                      <w:szCs w:val="22"/>
                    </w:rPr>
                  </w:pPr>
                  <w:r w:rsidRPr="009662A6">
                    <w:rPr>
                      <w:rFonts w:ascii="Calibri" w:hAnsi="Calibri" w:cs="Calibri"/>
                      <w:sz w:val="22"/>
                      <w:szCs w:val="22"/>
                    </w:rPr>
                    <w:t xml:space="preserve">Para Boletas de Garantía: RENOVABLE, IRREVOCABLE y </w:t>
                  </w:r>
                  <w:r w:rsidRPr="009662A6">
                    <w:rPr>
                      <w:rFonts w:ascii="Calibri" w:hAnsi="Calibri" w:cs="Calibri"/>
                      <w:b/>
                      <w:sz w:val="22"/>
                      <w:szCs w:val="22"/>
                      <w:u w:val="single"/>
                    </w:rPr>
                    <w:t>explícitamente</w:t>
                  </w:r>
                  <w:r w:rsidRPr="009662A6">
                    <w:rPr>
                      <w:rFonts w:ascii="Calibri" w:hAnsi="Calibri" w:cs="Calibri"/>
                      <w:b/>
                      <w:sz w:val="22"/>
                      <w:szCs w:val="22"/>
                    </w:rPr>
                    <w:t xml:space="preserve"> </w:t>
                  </w:r>
                  <w:r w:rsidRPr="009662A6">
                    <w:rPr>
                      <w:rFonts w:ascii="Calibri" w:hAnsi="Calibri" w:cs="Calibri"/>
                      <w:sz w:val="22"/>
                      <w:szCs w:val="22"/>
                    </w:rPr>
                    <w:t>DE EJECUCIÓN INMEDIATA</w:t>
                  </w:r>
                </w:p>
                <w:p w:rsidR="00784843" w:rsidRPr="009662A6" w:rsidRDefault="00784843" w:rsidP="00EA7BAA">
                  <w:pPr>
                    <w:pStyle w:val="Prrafodelista"/>
                    <w:numPr>
                      <w:ilvl w:val="0"/>
                      <w:numId w:val="62"/>
                    </w:numPr>
                    <w:jc w:val="both"/>
                    <w:rPr>
                      <w:rFonts w:ascii="Calibri" w:hAnsi="Calibri" w:cs="Calibri"/>
                      <w:sz w:val="22"/>
                      <w:szCs w:val="22"/>
                    </w:rPr>
                  </w:pPr>
                  <w:r w:rsidRPr="009662A6">
                    <w:rPr>
                      <w:rFonts w:ascii="Calibri" w:hAnsi="Calibri" w:cs="Calibri"/>
                      <w:sz w:val="22"/>
                      <w:szCs w:val="22"/>
                    </w:rPr>
                    <w:t xml:space="preserve">Para Garantías a Primer Requerimiento: RENOVABLE, IRREVOCABLE y </w:t>
                  </w:r>
                  <w:r w:rsidRPr="009662A6">
                    <w:rPr>
                      <w:rFonts w:ascii="Calibri" w:hAnsi="Calibri" w:cs="Calibri"/>
                      <w:b/>
                      <w:sz w:val="22"/>
                      <w:szCs w:val="22"/>
                      <w:u w:val="single"/>
                    </w:rPr>
                    <w:t>explícitamente</w:t>
                  </w:r>
                  <w:r w:rsidRPr="009662A6">
                    <w:rPr>
                      <w:rFonts w:ascii="Calibri" w:hAnsi="Calibri" w:cs="Calibri"/>
                      <w:b/>
                      <w:sz w:val="22"/>
                      <w:szCs w:val="22"/>
                    </w:rPr>
                    <w:t xml:space="preserve"> </w:t>
                  </w:r>
                  <w:r w:rsidRPr="009662A6">
                    <w:rPr>
                      <w:rFonts w:ascii="Calibri" w:hAnsi="Calibri" w:cs="Calibri"/>
                      <w:sz w:val="22"/>
                      <w:szCs w:val="22"/>
                    </w:rPr>
                    <w:t>de EJECUCIÓN A PRIMER REQUERIMIENTO</w:t>
                  </w:r>
                </w:p>
              </w:tc>
            </w:tr>
          </w:tbl>
          <w:p w:rsidR="00784843" w:rsidRPr="009662A6" w:rsidRDefault="00784843" w:rsidP="007D5903">
            <w:pPr>
              <w:jc w:val="center"/>
              <w:rPr>
                <w:rFonts w:ascii="Calibri" w:hAnsi="Calibri" w:cs="Calibri"/>
                <w:b/>
                <w:sz w:val="22"/>
                <w:szCs w:val="22"/>
              </w:rPr>
            </w:pPr>
            <w:r w:rsidRPr="009662A6">
              <w:rPr>
                <w:rFonts w:ascii="Calibri" w:hAnsi="Calibri" w:cs="Calibri"/>
                <w:b/>
                <w:sz w:val="22"/>
                <w:szCs w:val="22"/>
              </w:rPr>
              <w:t xml:space="preserve">NOTA: EL INCUMPLIMIENTO DE LOS PARAMETROS ESTABLECIDOS PRECEDENTEMENTE,  </w:t>
            </w:r>
            <w:r w:rsidRPr="009662A6">
              <w:rPr>
                <w:rFonts w:ascii="Calibri" w:hAnsi="Calibri" w:cs="Calibri"/>
                <w:b/>
                <w:sz w:val="22"/>
                <w:szCs w:val="22"/>
                <w:u w:val="single"/>
              </w:rPr>
              <w:t>NO DARÁ LUGAR A SUBSANACION ALGUNA</w:t>
            </w:r>
          </w:p>
        </w:tc>
      </w:tr>
    </w:tbl>
    <w:p w:rsidR="00784843" w:rsidRPr="00D00449" w:rsidRDefault="00784843" w:rsidP="00784843">
      <w:pPr>
        <w:pStyle w:val="Prrafodelista"/>
        <w:ind w:left="0"/>
        <w:contextualSpacing/>
        <w:jc w:val="both"/>
        <w:rPr>
          <w:rFonts w:ascii="Calibri" w:hAnsi="Calibri" w:cs="Calibri"/>
          <w:b/>
          <w:bCs/>
          <w:sz w:val="22"/>
          <w:szCs w:val="22"/>
          <w:lang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pStyle w:val="Prrafodelista"/>
        <w:ind w:left="0"/>
        <w:contextualSpacing/>
        <w:jc w:val="both"/>
        <w:rPr>
          <w:rFonts w:ascii="Calibri" w:hAnsi="Calibri" w:cs="Calibri"/>
          <w:b/>
          <w:bCs/>
          <w:sz w:val="22"/>
          <w:szCs w:val="22"/>
          <w:lang w:val="es-BO" w:eastAsia="es-BO"/>
        </w:rPr>
      </w:pPr>
    </w:p>
    <w:p w:rsidR="00784843" w:rsidRDefault="00784843" w:rsidP="00784843">
      <w:pPr>
        <w:jc w:val="center"/>
        <w:rPr>
          <w:rFonts w:ascii="Calibri" w:hAnsi="Calibri" w:cs="Calibri"/>
          <w:b/>
          <w:bCs/>
          <w:sz w:val="22"/>
          <w:szCs w:val="22"/>
          <w:lang w:val="es-BO" w:eastAsia="es-BO"/>
        </w:rPr>
      </w:pPr>
    </w:p>
    <w:p w:rsidR="00DD1B83" w:rsidRDefault="00DD1B83">
      <w:pPr>
        <w:rPr>
          <w:rFonts w:ascii="Calibri" w:hAnsi="Calibri"/>
          <w:b/>
          <w:sz w:val="22"/>
          <w:szCs w:val="22"/>
        </w:rPr>
      </w:pPr>
      <w:r>
        <w:rPr>
          <w:rFonts w:ascii="Calibri" w:hAnsi="Calibri"/>
          <w:b/>
          <w:sz w:val="22"/>
          <w:szCs w:val="22"/>
        </w:rPr>
        <w:br w:type="page"/>
      </w:r>
    </w:p>
    <w:p w:rsidR="00784843" w:rsidRPr="009662A6" w:rsidRDefault="00784843" w:rsidP="00784843">
      <w:pPr>
        <w:jc w:val="center"/>
        <w:rPr>
          <w:rFonts w:ascii="Calibri" w:hAnsi="Calibri"/>
          <w:b/>
          <w:sz w:val="22"/>
          <w:szCs w:val="22"/>
        </w:rPr>
      </w:pPr>
      <w:r w:rsidRPr="009662A6">
        <w:rPr>
          <w:rFonts w:ascii="Calibri" w:hAnsi="Calibri"/>
          <w:b/>
          <w:sz w:val="22"/>
          <w:szCs w:val="22"/>
        </w:rPr>
        <w:lastRenderedPageBreak/>
        <w:t>ANEXO 2</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84843" w:rsidRPr="009662A6" w:rsidTr="007D5903">
        <w:trPr>
          <w:trHeight w:val="70"/>
        </w:trPr>
        <w:tc>
          <w:tcPr>
            <w:tcW w:w="9356" w:type="dxa"/>
            <w:shd w:val="clear" w:color="auto" w:fill="BFBFBF"/>
            <w:vAlign w:val="center"/>
          </w:tcPr>
          <w:p w:rsidR="00784843" w:rsidRPr="009662A6" w:rsidRDefault="00784843" w:rsidP="007D5903">
            <w:pPr>
              <w:autoSpaceDE w:val="0"/>
              <w:autoSpaceDN w:val="0"/>
              <w:adjustRightInd w:val="0"/>
              <w:jc w:val="center"/>
              <w:rPr>
                <w:rFonts w:ascii="Calibri" w:hAnsi="Calibri" w:cs="Calibri"/>
                <w:b/>
                <w:color w:val="000000"/>
                <w:sz w:val="22"/>
                <w:szCs w:val="22"/>
              </w:rPr>
            </w:pPr>
            <w:r w:rsidRPr="009662A6">
              <w:rPr>
                <w:rFonts w:ascii="Calibri" w:hAnsi="Calibri" w:cs="Calibri"/>
                <w:b/>
                <w:color w:val="000000"/>
                <w:sz w:val="22"/>
                <w:szCs w:val="22"/>
              </w:rPr>
              <w:t>DISPOSICIONES AMBIENTALES PARA LA CONTRATACIÓN DE EMPRESAS QUE REALICEN TRANSPORTE DE GLP Y GARRAFAS</w:t>
            </w:r>
          </w:p>
        </w:tc>
      </w:tr>
      <w:tr w:rsidR="00784843" w:rsidRPr="009662A6" w:rsidTr="007D5903">
        <w:trPr>
          <w:trHeight w:val="454"/>
        </w:trPr>
        <w:tc>
          <w:tcPr>
            <w:tcW w:w="9356" w:type="dxa"/>
            <w:shd w:val="clear" w:color="auto" w:fill="auto"/>
            <w:vAlign w:val="center"/>
          </w:tcPr>
          <w:p w:rsidR="00784843" w:rsidRPr="00612676" w:rsidRDefault="00784843" w:rsidP="00EA7BAA">
            <w:pPr>
              <w:pStyle w:val="Prrafodelista"/>
              <w:numPr>
                <w:ilvl w:val="0"/>
                <w:numId w:val="54"/>
              </w:numPr>
              <w:spacing w:before="120" w:after="120"/>
              <w:contextualSpacing/>
              <w:jc w:val="both"/>
              <w:rPr>
                <w:rFonts w:ascii="Calibri" w:hAnsi="Calibri"/>
                <w:b/>
                <w:sz w:val="22"/>
                <w:szCs w:val="22"/>
              </w:rPr>
            </w:pPr>
            <w:r w:rsidRPr="009662A6">
              <w:rPr>
                <w:rFonts w:ascii="Calibri" w:hAnsi="Calibri"/>
                <w:b/>
                <w:sz w:val="22"/>
                <w:szCs w:val="22"/>
              </w:rPr>
              <w:t>DISPOSICIONES AMBIENTALES</w:t>
            </w:r>
          </w:p>
          <w:p w:rsidR="00784843" w:rsidRPr="009662A6" w:rsidRDefault="00784843" w:rsidP="00EA7BAA">
            <w:pPr>
              <w:pStyle w:val="Prrafodelista"/>
              <w:numPr>
                <w:ilvl w:val="1"/>
                <w:numId w:val="49"/>
              </w:numPr>
              <w:spacing w:before="120" w:after="120"/>
              <w:ind w:left="993" w:hanging="567"/>
              <w:contextualSpacing/>
              <w:jc w:val="both"/>
              <w:rPr>
                <w:rFonts w:ascii="Calibri" w:hAnsi="Calibri"/>
                <w:b/>
                <w:sz w:val="22"/>
                <w:szCs w:val="22"/>
              </w:rPr>
            </w:pPr>
            <w:r w:rsidRPr="009662A6">
              <w:rPr>
                <w:rFonts w:ascii="Calibri" w:hAnsi="Calibri"/>
                <w:b/>
                <w:sz w:val="22"/>
                <w:szCs w:val="22"/>
              </w:rPr>
              <w:t>Licencias Ambientales para la Ejecución del Servicio</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 xml:space="preserve">Para la presentación de propuestas, la EMPRESA CONTRATISTA deberá presentar su Licencia Ambiental y Licencia para Actividades con Sustancias Peligrosas (LASP) vigentes. </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 xml:space="preserve">En el caso de Asociaciones, es necesario que cada empresa que la conforme, presente su propia Licencia Ambiental y Licencia para Actividades con Sustancias Peligrosas (LASP) vigentes. </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 xml:space="preserve">En lo que respecta al alcance de tramos y productos comprendidos en el servicio, queda a plena responsabilidad de la EMPRESA CONTRATISTA a ser adjudicada. </w:t>
            </w:r>
          </w:p>
          <w:p w:rsidR="00784843" w:rsidRPr="009662A6" w:rsidRDefault="00784843" w:rsidP="00EA7BAA">
            <w:pPr>
              <w:pStyle w:val="Prrafodelista"/>
              <w:numPr>
                <w:ilvl w:val="1"/>
                <w:numId w:val="49"/>
              </w:numPr>
              <w:spacing w:before="60" w:after="60"/>
              <w:ind w:left="993" w:hanging="567"/>
              <w:contextualSpacing/>
              <w:jc w:val="both"/>
              <w:rPr>
                <w:rFonts w:ascii="Calibri" w:hAnsi="Calibri"/>
                <w:b/>
                <w:sz w:val="22"/>
                <w:szCs w:val="22"/>
              </w:rPr>
            </w:pPr>
            <w:r w:rsidRPr="009662A6">
              <w:rPr>
                <w:rFonts w:ascii="Calibri" w:hAnsi="Calibri"/>
                <w:b/>
                <w:sz w:val="22"/>
                <w:szCs w:val="22"/>
              </w:rPr>
              <w:t>Aspectos Generales</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784843" w:rsidRPr="009662A6" w:rsidRDefault="00784843" w:rsidP="00EA7BAA">
            <w:pPr>
              <w:pStyle w:val="Prrafodelista"/>
              <w:numPr>
                <w:ilvl w:val="0"/>
                <w:numId w:val="50"/>
              </w:numPr>
              <w:spacing w:before="60" w:after="60"/>
              <w:ind w:left="1428"/>
              <w:contextualSpacing/>
              <w:jc w:val="both"/>
              <w:rPr>
                <w:rFonts w:ascii="Calibri" w:hAnsi="Calibri"/>
                <w:sz w:val="22"/>
                <w:szCs w:val="22"/>
              </w:rPr>
            </w:pPr>
            <w:r w:rsidRPr="009662A6">
              <w:rPr>
                <w:rFonts w:ascii="Calibri" w:hAnsi="Calibri"/>
                <w:sz w:val="22"/>
                <w:szCs w:val="22"/>
              </w:rPr>
              <w:t>Introducir medidas preventivas y/o correctoras en el desarrollo del servicio a fin de anular, atenuar, evitar o corregir las acciones que podrían ocasionar una contingencia.</w:t>
            </w:r>
          </w:p>
          <w:p w:rsidR="00784843" w:rsidRPr="009662A6" w:rsidRDefault="00784843" w:rsidP="00EA7BAA">
            <w:pPr>
              <w:pStyle w:val="Prrafodelista"/>
              <w:numPr>
                <w:ilvl w:val="0"/>
                <w:numId w:val="50"/>
              </w:numPr>
              <w:spacing w:before="60" w:after="60"/>
              <w:ind w:left="1428"/>
              <w:contextualSpacing/>
              <w:jc w:val="both"/>
              <w:rPr>
                <w:rFonts w:ascii="Calibri" w:hAnsi="Calibri"/>
                <w:sz w:val="22"/>
                <w:szCs w:val="22"/>
              </w:rPr>
            </w:pPr>
            <w:r w:rsidRPr="009662A6">
              <w:rPr>
                <w:rFonts w:ascii="Calibri" w:hAnsi="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La EMPRESA CONTRATISTA debe abarcar los siguientes aspectos:</w:t>
            </w:r>
          </w:p>
          <w:p w:rsidR="00784843" w:rsidRPr="009662A6" w:rsidRDefault="00784843" w:rsidP="00EA7BAA">
            <w:pPr>
              <w:pStyle w:val="Prrafodelista"/>
              <w:numPr>
                <w:ilvl w:val="0"/>
                <w:numId w:val="52"/>
              </w:numPr>
              <w:spacing w:before="120" w:after="120"/>
              <w:contextualSpacing/>
              <w:jc w:val="both"/>
              <w:rPr>
                <w:rFonts w:ascii="Calibri" w:hAnsi="Calibri"/>
                <w:sz w:val="22"/>
                <w:szCs w:val="22"/>
              </w:rPr>
            </w:pPr>
            <w:r w:rsidRPr="009662A6">
              <w:rPr>
                <w:rFonts w:ascii="Calibri" w:hAnsi="Calibri"/>
                <w:sz w:val="22"/>
                <w:szCs w:val="22"/>
              </w:rPr>
              <w:t>Logísticas de Operación para riesgos en el transporte de Hidrocarburos.</w:t>
            </w:r>
          </w:p>
          <w:p w:rsidR="00784843" w:rsidRPr="009662A6" w:rsidRDefault="00784843" w:rsidP="00EA7BAA">
            <w:pPr>
              <w:pStyle w:val="Prrafodelista"/>
              <w:numPr>
                <w:ilvl w:val="0"/>
                <w:numId w:val="52"/>
              </w:numPr>
              <w:spacing w:before="120" w:after="120"/>
              <w:contextualSpacing/>
              <w:jc w:val="both"/>
              <w:rPr>
                <w:rFonts w:ascii="Calibri" w:hAnsi="Calibri"/>
                <w:sz w:val="22"/>
                <w:szCs w:val="22"/>
              </w:rPr>
            </w:pPr>
            <w:r w:rsidRPr="009662A6">
              <w:rPr>
                <w:rFonts w:ascii="Calibri" w:hAnsi="Calibri"/>
                <w:sz w:val="22"/>
                <w:szCs w:val="22"/>
              </w:rPr>
              <w:t>Plan de Operación del Transporte:</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Convoy</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Monitoreo</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Procedimiento Zonal de Contingencias</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Permisos y Licencias Ambientales vigentes</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Acciones de Prevención</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Selección del conductor y el vehículo</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Manejo Defensivo</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Carga horaria de conducción</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Charlas de Inducción</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Condiciones Técnicas del Vehículo</w:t>
            </w:r>
          </w:p>
          <w:p w:rsidR="00784843" w:rsidRPr="009662A6" w:rsidRDefault="00784843" w:rsidP="007D5903">
            <w:pPr>
              <w:spacing w:before="120" w:after="120"/>
              <w:ind w:left="426"/>
              <w:jc w:val="both"/>
              <w:rPr>
                <w:rFonts w:ascii="Calibri" w:hAnsi="Calibri"/>
                <w:sz w:val="22"/>
                <w:szCs w:val="22"/>
              </w:rPr>
            </w:pPr>
            <w:r w:rsidRPr="009662A6">
              <w:rPr>
                <w:rFonts w:ascii="Calibri" w:hAnsi="Calibri"/>
                <w:sz w:val="22"/>
                <w:szCs w:val="22"/>
              </w:rPr>
              <w:t>Acciones de Mitigación</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t>Reacción Inmediata a emergencias</w:t>
            </w:r>
          </w:p>
          <w:p w:rsidR="00784843" w:rsidRPr="009662A6" w:rsidRDefault="00784843" w:rsidP="00EA7BAA">
            <w:pPr>
              <w:pStyle w:val="Prrafodelista"/>
              <w:numPr>
                <w:ilvl w:val="0"/>
                <w:numId w:val="51"/>
              </w:numPr>
              <w:spacing w:before="60" w:after="60"/>
              <w:contextualSpacing/>
              <w:jc w:val="both"/>
              <w:rPr>
                <w:rFonts w:ascii="Calibri" w:hAnsi="Calibri"/>
                <w:sz w:val="22"/>
                <w:szCs w:val="22"/>
              </w:rPr>
            </w:pPr>
            <w:r w:rsidRPr="009662A6">
              <w:rPr>
                <w:rFonts w:ascii="Calibri" w:hAnsi="Calibri"/>
                <w:sz w:val="22"/>
                <w:szCs w:val="22"/>
              </w:rPr>
              <w:lastRenderedPageBreak/>
              <w:t>Recuperación de Productos</w:t>
            </w:r>
          </w:p>
          <w:p w:rsidR="00784843" w:rsidRPr="009662A6" w:rsidRDefault="00784843" w:rsidP="007D5903">
            <w:pPr>
              <w:spacing w:before="60" w:after="60"/>
              <w:jc w:val="both"/>
              <w:rPr>
                <w:rFonts w:ascii="Calibri" w:hAnsi="Calibri"/>
                <w:sz w:val="22"/>
                <w:szCs w:val="22"/>
              </w:rPr>
            </w:pPr>
            <w:r w:rsidRPr="009662A6">
              <w:rPr>
                <w:rFonts w:ascii="Calibri" w:hAnsi="Calibr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784843" w:rsidRPr="00EA6B75" w:rsidRDefault="00784843" w:rsidP="007D5903">
            <w:pPr>
              <w:spacing w:before="60" w:after="60"/>
              <w:jc w:val="both"/>
              <w:rPr>
                <w:rFonts w:ascii="Calibri" w:hAnsi="Calibri"/>
                <w:sz w:val="10"/>
                <w:szCs w:val="10"/>
              </w:rPr>
            </w:pPr>
          </w:p>
          <w:p w:rsidR="00784843" w:rsidRPr="009662A6" w:rsidRDefault="00784843" w:rsidP="007D5903">
            <w:pPr>
              <w:spacing w:before="60" w:after="60"/>
              <w:jc w:val="both"/>
              <w:rPr>
                <w:rFonts w:ascii="Calibri" w:hAnsi="Calibri"/>
                <w:sz w:val="22"/>
                <w:szCs w:val="22"/>
              </w:rPr>
            </w:pPr>
            <w:r w:rsidRPr="009662A6">
              <w:rPr>
                <w:rFonts w:ascii="Calibri" w:hAnsi="Calibri"/>
                <w:sz w:val="22"/>
                <w:szCs w:val="22"/>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84843" w:rsidRPr="00EA6B75" w:rsidRDefault="00784843" w:rsidP="007D5903">
            <w:pPr>
              <w:spacing w:before="60" w:after="60"/>
              <w:jc w:val="both"/>
              <w:rPr>
                <w:rFonts w:ascii="Calibri" w:hAnsi="Calibri"/>
                <w:sz w:val="10"/>
                <w:szCs w:val="10"/>
              </w:rPr>
            </w:pPr>
          </w:p>
          <w:p w:rsidR="00784843" w:rsidRPr="009662A6" w:rsidRDefault="00784843" w:rsidP="007D5903">
            <w:pPr>
              <w:spacing w:before="60" w:after="60"/>
              <w:jc w:val="both"/>
              <w:rPr>
                <w:rFonts w:ascii="Calibri" w:hAnsi="Calibri"/>
                <w:sz w:val="22"/>
                <w:szCs w:val="22"/>
              </w:rPr>
            </w:pPr>
            <w:r w:rsidRPr="009662A6">
              <w:rPr>
                <w:rFonts w:ascii="Calibri" w:hAnsi="Calibri"/>
                <w:sz w:val="22"/>
                <w:szCs w:val="22"/>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bl>
    <w:p w:rsidR="00784843" w:rsidRPr="009662A6" w:rsidRDefault="00784843" w:rsidP="00784843">
      <w:pPr>
        <w:jc w:val="center"/>
        <w:rPr>
          <w:rFonts w:ascii="Calibri" w:hAnsi="Calibri"/>
          <w:b/>
          <w:sz w:val="22"/>
          <w:szCs w:val="22"/>
        </w:rPr>
      </w:pPr>
      <w:r w:rsidRPr="009662A6">
        <w:rPr>
          <w:rFonts w:ascii="Calibri" w:hAnsi="Calibri"/>
          <w:b/>
          <w:sz w:val="22"/>
          <w:szCs w:val="22"/>
        </w:rPr>
        <w:lastRenderedPageBreak/>
        <w:br w:type="page"/>
      </w:r>
      <w:r w:rsidRPr="009662A6">
        <w:rPr>
          <w:rFonts w:ascii="Calibri" w:hAnsi="Calibri"/>
          <w:b/>
          <w:sz w:val="22"/>
          <w:szCs w:val="22"/>
        </w:rPr>
        <w:lastRenderedPageBreak/>
        <w:t>ANEXO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4843" w:rsidRPr="009662A6" w:rsidTr="004444EC">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BFBFBF"/>
            <w:vAlign w:val="center"/>
          </w:tcPr>
          <w:p w:rsidR="00784843" w:rsidRPr="009662A6" w:rsidRDefault="00784843" w:rsidP="007D5903">
            <w:pPr>
              <w:autoSpaceDE w:val="0"/>
              <w:autoSpaceDN w:val="0"/>
              <w:jc w:val="center"/>
              <w:rPr>
                <w:rFonts w:ascii="Calibri" w:hAnsi="Calibri"/>
                <w:b/>
                <w:bCs/>
                <w:sz w:val="22"/>
                <w:szCs w:val="22"/>
              </w:rPr>
            </w:pPr>
            <w:r w:rsidRPr="009662A6">
              <w:rPr>
                <w:rFonts w:ascii="Calibri" w:hAnsi="Calibri"/>
                <w:b/>
                <w:bCs/>
                <w:sz w:val="22"/>
                <w:szCs w:val="22"/>
              </w:rPr>
              <w:t>SEGUROS</w:t>
            </w:r>
          </w:p>
        </w:tc>
      </w:tr>
      <w:tr w:rsidR="00784843" w:rsidRPr="009662A6" w:rsidTr="004444EC">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BFBFBF"/>
            <w:vAlign w:val="center"/>
          </w:tcPr>
          <w:p w:rsidR="00784843" w:rsidRPr="009662A6" w:rsidRDefault="00784843" w:rsidP="007D5903">
            <w:pPr>
              <w:autoSpaceDE w:val="0"/>
              <w:autoSpaceDN w:val="0"/>
              <w:contextualSpacing/>
              <w:rPr>
                <w:rFonts w:ascii="Calibri" w:hAnsi="Calibri"/>
                <w:b/>
                <w:bCs/>
                <w:sz w:val="22"/>
                <w:szCs w:val="22"/>
              </w:rPr>
            </w:pPr>
            <w:r w:rsidRPr="009662A6">
              <w:rPr>
                <w:rFonts w:ascii="Calibri" w:hAnsi="Calibri"/>
                <w:b/>
                <w:bCs/>
                <w:sz w:val="22"/>
                <w:szCs w:val="22"/>
              </w:rPr>
              <w:t>SEGUROS TRANSPORTE NACIONAL</w:t>
            </w:r>
          </w:p>
        </w:tc>
      </w:tr>
      <w:tr w:rsidR="00784843" w:rsidRPr="009662A6" w:rsidTr="004444E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84843" w:rsidRPr="009662A6" w:rsidRDefault="00784843" w:rsidP="007D5903">
            <w:pPr>
              <w:jc w:val="both"/>
              <w:rPr>
                <w:rFonts w:ascii="Calibri" w:hAnsi="Calibri"/>
                <w:sz w:val="22"/>
                <w:szCs w:val="22"/>
                <w:lang w:val="es-ES_tradnl"/>
              </w:rPr>
            </w:pPr>
            <w:r w:rsidRPr="009662A6">
              <w:rPr>
                <w:rFonts w:ascii="Calibri" w:hAnsi="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84843" w:rsidRPr="009662A6" w:rsidRDefault="00784843" w:rsidP="00EA7BAA">
            <w:pPr>
              <w:numPr>
                <w:ilvl w:val="1"/>
                <w:numId w:val="42"/>
              </w:numPr>
              <w:jc w:val="both"/>
              <w:rPr>
                <w:rFonts w:ascii="Calibri" w:hAnsi="Calibri"/>
                <w:sz w:val="22"/>
                <w:szCs w:val="22"/>
                <w:u w:val="single"/>
              </w:rPr>
            </w:pPr>
            <w:r w:rsidRPr="009662A6">
              <w:rPr>
                <w:rFonts w:ascii="Calibri" w:hAnsi="Calibri"/>
                <w:sz w:val="22"/>
                <w:szCs w:val="22"/>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84843" w:rsidRPr="00EA6B75" w:rsidRDefault="00784843" w:rsidP="007D5903">
            <w:pPr>
              <w:ind w:left="1200"/>
              <w:jc w:val="both"/>
              <w:rPr>
                <w:rFonts w:ascii="Calibri" w:hAnsi="Calibri"/>
                <w:sz w:val="6"/>
                <w:szCs w:val="22"/>
                <w:u w:val="single"/>
              </w:rPr>
            </w:pPr>
          </w:p>
          <w:p w:rsidR="00784843" w:rsidRPr="009662A6" w:rsidRDefault="00784843" w:rsidP="007D5903">
            <w:pPr>
              <w:ind w:left="720"/>
              <w:jc w:val="both"/>
              <w:rPr>
                <w:rFonts w:ascii="Calibri" w:hAnsi="Calibri"/>
                <w:sz w:val="22"/>
                <w:szCs w:val="22"/>
                <w:lang w:val="es-ES_tradnl"/>
              </w:rPr>
            </w:pPr>
            <w:r w:rsidRPr="009662A6">
              <w:rPr>
                <w:rFonts w:ascii="Calibri" w:hAnsi="Calibri"/>
                <w:sz w:val="22"/>
                <w:szCs w:val="22"/>
                <w:lang w:val="es-ES_tradnl"/>
              </w:rPr>
              <w:t>Valor asegurado hasta USD 100.000 (CIEN MIL DÓLARES AMERICANOS) por evento y/o reclamo con un agregado anual de USD 500.000 (QUINIENTOS MIL DÓLARES AMERICANOS).</w:t>
            </w:r>
          </w:p>
          <w:p w:rsidR="00784843" w:rsidRPr="00EA6B75" w:rsidRDefault="00784843" w:rsidP="007D5903">
            <w:pPr>
              <w:jc w:val="both"/>
              <w:rPr>
                <w:rFonts w:ascii="Calibri" w:hAnsi="Calibri"/>
                <w:sz w:val="12"/>
                <w:szCs w:val="22"/>
                <w:lang w:val="es-ES_tradnl"/>
              </w:rPr>
            </w:pPr>
          </w:p>
          <w:p w:rsidR="00784843" w:rsidRPr="009662A6" w:rsidRDefault="00784843" w:rsidP="007D5903">
            <w:pPr>
              <w:ind w:left="632"/>
              <w:jc w:val="both"/>
              <w:rPr>
                <w:rFonts w:ascii="Calibri" w:hAnsi="Calibri"/>
                <w:sz w:val="22"/>
                <w:szCs w:val="22"/>
                <w:lang w:val="es-ES_tradnl"/>
              </w:rPr>
            </w:pPr>
            <w:r w:rsidRPr="009662A6">
              <w:rPr>
                <w:rFonts w:ascii="Calibri" w:hAnsi="Calibri"/>
                <w:sz w:val="22"/>
                <w:szCs w:val="22"/>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84843" w:rsidRPr="00EA6B75" w:rsidRDefault="00784843" w:rsidP="007D5903">
            <w:pPr>
              <w:jc w:val="both"/>
              <w:rPr>
                <w:rFonts w:ascii="Calibri" w:hAnsi="Calibri"/>
                <w:sz w:val="14"/>
                <w:szCs w:val="22"/>
                <w:lang w:val="es-ES_tradnl"/>
              </w:rPr>
            </w:pPr>
          </w:p>
          <w:p w:rsidR="00784843" w:rsidRPr="009662A6" w:rsidRDefault="00784843" w:rsidP="007D5903">
            <w:pPr>
              <w:ind w:left="632"/>
              <w:jc w:val="both"/>
              <w:rPr>
                <w:rFonts w:ascii="Calibri" w:hAnsi="Calibri"/>
                <w:sz w:val="22"/>
                <w:szCs w:val="22"/>
                <w:lang w:val="es-ES_tradnl"/>
              </w:rPr>
            </w:pPr>
            <w:r w:rsidRPr="009662A6">
              <w:rPr>
                <w:rFonts w:ascii="Calibri" w:hAnsi="Calibri"/>
                <w:sz w:val="22"/>
                <w:szCs w:val="22"/>
                <w:lang w:val="es-ES_tradnl"/>
              </w:rPr>
              <w:t xml:space="preserve">La póliza debe tener Límite Geográfico de acuerdo a los servicios que brindara el contrato: NACIONAL </w:t>
            </w:r>
          </w:p>
          <w:p w:rsidR="00784843" w:rsidRPr="00EA6B75" w:rsidRDefault="00784843" w:rsidP="007D5903">
            <w:pPr>
              <w:jc w:val="both"/>
              <w:rPr>
                <w:rFonts w:ascii="Calibri" w:hAnsi="Calibri"/>
                <w:sz w:val="12"/>
                <w:szCs w:val="22"/>
                <w:lang w:val="es-ES_tradnl"/>
              </w:rPr>
            </w:pPr>
          </w:p>
          <w:p w:rsidR="00784843" w:rsidRPr="009662A6" w:rsidRDefault="00784843" w:rsidP="007D5903">
            <w:pPr>
              <w:ind w:left="632" w:hanging="284"/>
              <w:jc w:val="both"/>
              <w:rPr>
                <w:rFonts w:ascii="Calibri" w:hAnsi="Calibri"/>
                <w:sz w:val="22"/>
                <w:szCs w:val="22"/>
                <w:lang w:val="es-ES_tradnl"/>
              </w:rPr>
            </w:pPr>
            <w:r w:rsidRPr="009662A6">
              <w:rPr>
                <w:rFonts w:ascii="Calibri" w:hAnsi="Calibri"/>
                <w:sz w:val="22"/>
                <w:szCs w:val="22"/>
                <w:lang w:val="es-ES_tradnl"/>
              </w:rPr>
              <w:t xml:space="preserve">b)   </w:t>
            </w:r>
            <w:r w:rsidRPr="009662A6">
              <w:rPr>
                <w:rFonts w:ascii="Calibri" w:hAnsi="Calibri"/>
                <w:sz w:val="22"/>
                <w:szCs w:val="22"/>
                <w:u w:val="single"/>
                <w:lang w:val="es-ES_tradnl"/>
              </w:rPr>
              <w:t>Seguro de Transporte contra todo riesgo de Producto Transportado</w:t>
            </w:r>
            <w:r w:rsidRPr="009662A6">
              <w:rPr>
                <w:rFonts w:ascii="Calibri" w:hAnsi="Calibri"/>
                <w:sz w:val="22"/>
                <w:szCs w:val="22"/>
                <w:lang w:val="es-ES_tradnl"/>
              </w:rPr>
              <w:t xml:space="preserve"> con cobertura desde el punto de despacho y/o carguío hasta el punto de recepción y/o </w:t>
            </w:r>
            <w:proofErr w:type="spellStart"/>
            <w:r w:rsidRPr="009662A6">
              <w:rPr>
                <w:rFonts w:ascii="Calibri" w:hAnsi="Calibri"/>
                <w:sz w:val="22"/>
                <w:szCs w:val="22"/>
                <w:lang w:val="es-ES_tradnl"/>
              </w:rPr>
              <w:t>descarguío</w:t>
            </w:r>
            <w:proofErr w:type="spellEnd"/>
            <w:r w:rsidRPr="009662A6">
              <w:rPr>
                <w:rFonts w:ascii="Calibri" w:hAnsi="Calibri"/>
                <w:sz w:val="22"/>
                <w:szCs w:val="22"/>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84843" w:rsidRPr="00EA6B75" w:rsidRDefault="00784843" w:rsidP="007D5903">
            <w:pPr>
              <w:jc w:val="both"/>
              <w:rPr>
                <w:rFonts w:ascii="Calibri" w:hAnsi="Calibri"/>
                <w:sz w:val="8"/>
                <w:szCs w:val="22"/>
                <w:lang w:val="es-ES_tradnl"/>
              </w:rPr>
            </w:pPr>
          </w:p>
          <w:p w:rsidR="00784843" w:rsidRPr="009662A6" w:rsidRDefault="00784843" w:rsidP="007D5903">
            <w:pPr>
              <w:ind w:left="632"/>
              <w:jc w:val="both"/>
              <w:rPr>
                <w:rFonts w:ascii="Calibri" w:hAnsi="Calibri"/>
                <w:sz w:val="22"/>
                <w:szCs w:val="22"/>
                <w:lang w:val="es-ES_tradnl"/>
              </w:rPr>
            </w:pPr>
            <w:r w:rsidRPr="009662A6">
              <w:rPr>
                <w:rFonts w:ascii="Calibri" w:hAnsi="Calibri"/>
                <w:sz w:val="22"/>
                <w:szCs w:val="22"/>
                <w:lang w:val="es-ES_tradnl"/>
              </w:rPr>
              <w:t>Valor Asegurado: En base al costo del producto: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9"/>
              <w:gridCol w:w="4457"/>
            </w:tblGrid>
            <w:tr w:rsidR="00784843" w:rsidRPr="009662A6" w:rsidTr="007D5903">
              <w:trPr>
                <w:trHeight w:val="256"/>
                <w:jc w:val="center"/>
              </w:trPr>
              <w:tc>
                <w:tcPr>
                  <w:tcW w:w="0" w:type="auto"/>
                  <w:shd w:val="clear" w:color="000000" w:fill="BFBFBF"/>
                  <w:vAlign w:val="center"/>
                  <w:hideMark/>
                </w:tcPr>
                <w:p w:rsidR="00784843" w:rsidRPr="009662A6" w:rsidRDefault="00784843" w:rsidP="007D5903">
                  <w:pPr>
                    <w:jc w:val="center"/>
                    <w:rPr>
                      <w:rFonts w:ascii="Calibri" w:hAnsi="Calibri" w:cs="Calibri"/>
                      <w:b/>
                      <w:bCs/>
                      <w:sz w:val="22"/>
                      <w:szCs w:val="22"/>
                    </w:rPr>
                  </w:pPr>
                  <w:r w:rsidRPr="009662A6">
                    <w:rPr>
                      <w:rFonts w:ascii="Calibri" w:hAnsi="Calibri" w:cs="Calibri"/>
                      <w:b/>
                      <w:bCs/>
                      <w:sz w:val="22"/>
                      <w:szCs w:val="22"/>
                    </w:rPr>
                    <w:t>Producto</w:t>
                  </w:r>
                </w:p>
              </w:tc>
              <w:tc>
                <w:tcPr>
                  <w:tcW w:w="4457" w:type="dxa"/>
                  <w:shd w:val="clear" w:color="000000" w:fill="BFBFBF"/>
                  <w:vAlign w:val="center"/>
                </w:tcPr>
                <w:p w:rsidR="00784843" w:rsidRPr="009662A6" w:rsidRDefault="00784843" w:rsidP="007D5903">
                  <w:pPr>
                    <w:jc w:val="center"/>
                    <w:rPr>
                      <w:rFonts w:ascii="Calibri" w:hAnsi="Calibri" w:cs="Calibri"/>
                      <w:b/>
                      <w:bCs/>
                      <w:sz w:val="22"/>
                      <w:szCs w:val="22"/>
                    </w:rPr>
                  </w:pPr>
                  <w:r w:rsidRPr="009662A6">
                    <w:rPr>
                      <w:rFonts w:ascii="Calibri" w:hAnsi="Calibri" w:cs="Calibri"/>
                      <w:b/>
                      <w:bCs/>
                      <w:sz w:val="22"/>
                      <w:szCs w:val="22"/>
                    </w:rPr>
                    <w:t>Costo de Producto</w:t>
                  </w:r>
                </w:p>
              </w:tc>
            </w:tr>
            <w:tr w:rsidR="00784843" w:rsidRPr="009662A6" w:rsidTr="007D5903">
              <w:trPr>
                <w:trHeight w:val="291"/>
                <w:jc w:val="center"/>
              </w:trPr>
              <w:tc>
                <w:tcPr>
                  <w:tcW w:w="0" w:type="auto"/>
                  <w:shd w:val="clear" w:color="auto" w:fill="auto"/>
                  <w:vAlign w:val="center"/>
                  <w:hideMark/>
                </w:tcPr>
                <w:p w:rsidR="00784843" w:rsidRPr="009662A6" w:rsidRDefault="00784843" w:rsidP="007D5903">
                  <w:pPr>
                    <w:jc w:val="center"/>
                    <w:rPr>
                      <w:rFonts w:ascii="Calibri" w:hAnsi="Calibri" w:cs="Calibri"/>
                      <w:sz w:val="22"/>
                      <w:szCs w:val="22"/>
                    </w:rPr>
                  </w:pPr>
                  <w:r w:rsidRPr="009662A6">
                    <w:rPr>
                      <w:rFonts w:ascii="Calibri" w:hAnsi="Calibri" w:cs="Calibri"/>
                      <w:sz w:val="22"/>
                      <w:szCs w:val="22"/>
                    </w:rPr>
                    <w:t>Gas Licuado de Petróleo</w:t>
                  </w:r>
                </w:p>
              </w:tc>
              <w:tc>
                <w:tcPr>
                  <w:tcW w:w="4457" w:type="dxa"/>
                  <w:vAlign w:val="center"/>
                </w:tcPr>
                <w:p w:rsidR="00784843" w:rsidRPr="009662A6" w:rsidRDefault="00784843" w:rsidP="007D5903">
                  <w:pPr>
                    <w:jc w:val="center"/>
                    <w:rPr>
                      <w:rFonts w:ascii="Calibri" w:hAnsi="Calibri" w:cs="Calibri"/>
                      <w:sz w:val="22"/>
                      <w:szCs w:val="22"/>
                    </w:rPr>
                  </w:pPr>
                  <w:r w:rsidRPr="009662A6">
                    <w:rPr>
                      <w:rFonts w:ascii="Calibri" w:hAnsi="Calibri" w:cs="Calibri"/>
                      <w:sz w:val="22"/>
                      <w:szCs w:val="22"/>
                    </w:rPr>
                    <w:t>Costo del Producto en Planta de Carga más impuestos en el caso que corresponda</w:t>
                  </w:r>
                </w:p>
              </w:tc>
            </w:tr>
          </w:tbl>
          <w:p w:rsidR="00784843" w:rsidRPr="00EA6B75" w:rsidRDefault="00784843" w:rsidP="007D5903">
            <w:pPr>
              <w:ind w:left="632"/>
              <w:jc w:val="both"/>
              <w:rPr>
                <w:rFonts w:ascii="Calibri" w:hAnsi="Calibri"/>
                <w:sz w:val="8"/>
                <w:szCs w:val="22"/>
                <w:lang w:val="es-ES_tradnl"/>
              </w:rPr>
            </w:pPr>
          </w:p>
          <w:p w:rsidR="00784843" w:rsidRPr="009662A6" w:rsidRDefault="00784843" w:rsidP="007D5903">
            <w:pPr>
              <w:ind w:left="632"/>
              <w:rPr>
                <w:rFonts w:ascii="Calibri" w:hAnsi="Calibri"/>
                <w:sz w:val="22"/>
                <w:szCs w:val="22"/>
                <w:lang w:val="es-BO"/>
              </w:rPr>
            </w:pPr>
            <w:r w:rsidRPr="009662A6">
              <w:rPr>
                <w:rFonts w:ascii="Calibri" w:hAnsi="Calibri"/>
                <w:sz w:val="22"/>
                <w:szCs w:val="22"/>
              </w:rPr>
              <w:t>YPFB realizará el descuento del valor de productos perdidos y no cancelados por el seguro dentro de un plazo de 30 días después de ocurrido el siniestro, de la facturación por transporte.</w:t>
            </w:r>
          </w:p>
          <w:p w:rsidR="00784843" w:rsidRPr="00EA6B75" w:rsidRDefault="00784843" w:rsidP="007D5903">
            <w:pPr>
              <w:ind w:left="632"/>
              <w:jc w:val="both"/>
              <w:rPr>
                <w:rFonts w:ascii="Calibri" w:hAnsi="Calibri"/>
                <w:sz w:val="12"/>
                <w:szCs w:val="22"/>
                <w:lang w:val="es-BO"/>
              </w:rPr>
            </w:pPr>
          </w:p>
          <w:p w:rsidR="00784843" w:rsidRPr="009662A6" w:rsidRDefault="00784843" w:rsidP="007D5903">
            <w:pPr>
              <w:jc w:val="both"/>
              <w:rPr>
                <w:rFonts w:ascii="Calibri" w:hAnsi="Calibri"/>
                <w:sz w:val="22"/>
                <w:szCs w:val="22"/>
              </w:rPr>
            </w:pPr>
            <w:r w:rsidRPr="009662A6">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GLP, en los tanques cargados en puntos de recepción hasta el punto de entrega.</w:t>
            </w:r>
          </w:p>
          <w:p w:rsidR="00784843" w:rsidRPr="00EA6B75" w:rsidRDefault="00784843" w:rsidP="007D5903">
            <w:pPr>
              <w:ind w:left="632"/>
              <w:jc w:val="both"/>
              <w:rPr>
                <w:rFonts w:ascii="Calibri" w:hAnsi="Calibri"/>
                <w:sz w:val="10"/>
                <w:szCs w:val="22"/>
              </w:rPr>
            </w:pPr>
          </w:p>
          <w:p w:rsidR="00784843" w:rsidRPr="009662A6" w:rsidRDefault="00784843" w:rsidP="007D5903">
            <w:pPr>
              <w:jc w:val="both"/>
              <w:rPr>
                <w:rFonts w:ascii="Calibri" w:hAnsi="Calibri"/>
                <w:sz w:val="22"/>
                <w:szCs w:val="22"/>
              </w:rPr>
            </w:pPr>
            <w:r w:rsidRPr="009662A6">
              <w:rPr>
                <w:rFonts w:ascii="Calibri" w:hAnsi="Calibri"/>
                <w:sz w:val="22"/>
                <w:szCs w:val="22"/>
              </w:rPr>
              <w:t>El transportista, una vez adjudicado, deberá entregar una copia de las citadas pólizas a YPFB antes de la suscripción del contrato.</w:t>
            </w:r>
          </w:p>
        </w:tc>
      </w:tr>
    </w:tbl>
    <w:p w:rsidR="00784843" w:rsidRPr="009662A6" w:rsidRDefault="00784843" w:rsidP="00784843">
      <w:pPr>
        <w:jc w:val="center"/>
        <w:rPr>
          <w:rFonts w:ascii="Calibri" w:hAnsi="Calibri"/>
          <w:b/>
          <w:sz w:val="22"/>
          <w:szCs w:val="22"/>
        </w:rPr>
      </w:pPr>
    </w:p>
    <w:p w:rsidR="00784843" w:rsidRPr="009662A6" w:rsidRDefault="00784843" w:rsidP="00784843">
      <w:pPr>
        <w:pStyle w:val="Prrafodelista"/>
        <w:ind w:left="0"/>
        <w:contextualSpacing/>
        <w:jc w:val="center"/>
        <w:rPr>
          <w:rFonts w:ascii="Calibri" w:hAnsi="Calibri" w:cs="Calibri"/>
          <w:b/>
          <w:bCs/>
          <w:sz w:val="22"/>
          <w:szCs w:val="22"/>
          <w:lang w:val="es-BO" w:eastAsia="es-BO"/>
        </w:rPr>
      </w:pPr>
      <w:r w:rsidRPr="009662A6">
        <w:rPr>
          <w:rFonts w:ascii="Calibri" w:hAnsi="Calibri" w:cs="Calibri"/>
          <w:b/>
          <w:bCs/>
          <w:sz w:val="22"/>
          <w:szCs w:val="22"/>
          <w:lang w:val="es-BO" w:eastAsia="es-BO"/>
        </w:rPr>
        <w:br w:type="page"/>
      </w:r>
      <w:r w:rsidRPr="009662A6">
        <w:rPr>
          <w:rFonts w:ascii="Calibri" w:hAnsi="Calibri" w:cs="Calibri"/>
          <w:b/>
          <w:bCs/>
          <w:sz w:val="22"/>
          <w:szCs w:val="22"/>
          <w:lang w:val="es-BO" w:eastAsia="es-BO"/>
        </w:rPr>
        <w:lastRenderedPageBreak/>
        <w:t>ANEXO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4843" w:rsidRPr="009662A6" w:rsidTr="00EA6B75">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BFBFBF"/>
            <w:vAlign w:val="center"/>
          </w:tcPr>
          <w:p w:rsidR="00784843" w:rsidRPr="009662A6" w:rsidRDefault="00784843" w:rsidP="007D5903">
            <w:pPr>
              <w:autoSpaceDE w:val="0"/>
              <w:autoSpaceDN w:val="0"/>
              <w:adjustRightInd w:val="0"/>
              <w:jc w:val="center"/>
              <w:rPr>
                <w:rFonts w:ascii="Calibri" w:hAnsi="Calibri" w:cs="Calibri"/>
                <w:b/>
                <w:sz w:val="22"/>
                <w:szCs w:val="22"/>
              </w:rPr>
            </w:pPr>
            <w:r w:rsidRPr="009662A6">
              <w:rPr>
                <w:rFonts w:ascii="Calibri" w:hAnsi="Calibri" w:cs="Calibri"/>
                <w:b/>
                <w:sz w:val="22"/>
                <w:szCs w:val="22"/>
              </w:rPr>
              <w:t>FACTURACIÓN Y FORMA DE PAGO, TRIBUTOS</w:t>
            </w:r>
          </w:p>
        </w:tc>
      </w:tr>
      <w:tr w:rsidR="00784843" w:rsidRPr="009662A6" w:rsidTr="00EA6B75">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BFBFBF"/>
            <w:vAlign w:val="center"/>
          </w:tcPr>
          <w:p w:rsidR="00784843" w:rsidRPr="009662A6" w:rsidRDefault="00784843" w:rsidP="007D5903">
            <w:pPr>
              <w:rPr>
                <w:rFonts w:ascii="Calibri" w:hAnsi="Calibri" w:cs="Calibri"/>
                <w:sz w:val="22"/>
                <w:szCs w:val="22"/>
              </w:rPr>
            </w:pPr>
            <w:r w:rsidRPr="009662A6">
              <w:rPr>
                <w:rFonts w:ascii="Calibri" w:hAnsi="Calibri" w:cs="Calibri"/>
                <w:b/>
                <w:bCs/>
                <w:sz w:val="22"/>
                <w:szCs w:val="22"/>
              </w:rPr>
              <w:t xml:space="preserve">FACTURACIÓN Y FORMA DE PAGO </w:t>
            </w:r>
          </w:p>
        </w:tc>
      </w:tr>
      <w:tr w:rsidR="00784843" w:rsidRPr="009662A6" w:rsidTr="00EA6B75">
        <w:trPr>
          <w:trHeight w:val="409"/>
          <w:hidden/>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84843" w:rsidRPr="009662A6" w:rsidRDefault="00784843" w:rsidP="00EA7BAA">
            <w:pPr>
              <w:pStyle w:val="Prrafodelista"/>
              <w:numPr>
                <w:ilvl w:val="0"/>
                <w:numId w:val="45"/>
              </w:numPr>
              <w:tabs>
                <w:tab w:val="left" w:pos="899"/>
              </w:tabs>
              <w:ind w:right="36"/>
              <w:jc w:val="both"/>
              <w:rPr>
                <w:rFonts w:ascii="Calibri" w:hAnsi="Calibri" w:cs="Calibri"/>
                <w:vanish/>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84843" w:rsidRPr="009662A6" w:rsidRDefault="00784843" w:rsidP="007D5903">
            <w:pPr>
              <w:tabs>
                <w:tab w:val="left" w:pos="284"/>
              </w:tabs>
              <w:ind w:left="284" w:hanging="284"/>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Una vez que el transportista reciba la liquidación por parte del Contratante, mediante nota escrita, presentará la factura respectiva, en horario de (08:30 - 12:00 y 14:30 - 16:00), adjuntando los siguientes documentos:</w:t>
            </w:r>
          </w:p>
          <w:p w:rsidR="00784843" w:rsidRPr="009662A6" w:rsidRDefault="00784843" w:rsidP="007D5903">
            <w:pPr>
              <w:tabs>
                <w:tab w:val="left" w:pos="993"/>
              </w:tabs>
              <w:ind w:left="426"/>
              <w:jc w:val="both"/>
              <w:rPr>
                <w:rFonts w:ascii="Calibri" w:hAnsi="Calibri" w:cs="Calibri"/>
                <w:sz w:val="22"/>
                <w:szCs w:val="22"/>
              </w:rPr>
            </w:pP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Carta de Solicitud de Pago</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Planillas de Conciliación de Volúmenes.</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Planillas de Liquidación de Servicio de Transporte.</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Fotocopia del contrato vigente suscrito con el Contratante</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Fotocopia del sistema integrado de gestión y modernización administrativa (SIGMA) o sistema de gestión pública (SIGEP)</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Fotocopia del Número de Identificación Tributaria (NIT)</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Fotocopia simple de la Boleta de Garantía (cuando corresponda).</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Copia de Depósito bancario por concepto de pago de penalidades, siniestros, o perdida de producto (cuando corresponda).</w:t>
            </w:r>
          </w:p>
          <w:p w:rsidR="00784843" w:rsidRPr="009662A6" w:rsidRDefault="00784843" w:rsidP="00EA7BAA">
            <w:pPr>
              <w:pStyle w:val="Prrafodelista"/>
              <w:numPr>
                <w:ilvl w:val="0"/>
                <w:numId w:val="48"/>
              </w:numPr>
              <w:tabs>
                <w:tab w:val="left" w:pos="709"/>
              </w:tabs>
              <w:ind w:left="709" w:hanging="283"/>
              <w:jc w:val="both"/>
              <w:rPr>
                <w:rFonts w:ascii="Calibri" w:hAnsi="Calibri" w:cs="Calibri"/>
                <w:sz w:val="22"/>
                <w:szCs w:val="22"/>
              </w:rPr>
            </w:pPr>
            <w:r w:rsidRPr="009662A6">
              <w:rPr>
                <w:rFonts w:ascii="Calibri" w:hAnsi="Calibri" w:cs="Calibr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784843" w:rsidRPr="009662A6" w:rsidRDefault="00784843" w:rsidP="007D5903">
            <w:pPr>
              <w:tabs>
                <w:tab w:val="left" w:pos="993"/>
              </w:tabs>
              <w:ind w:left="426"/>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784843" w:rsidRPr="009662A6" w:rsidRDefault="00784843" w:rsidP="007D5903">
            <w:pPr>
              <w:tabs>
                <w:tab w:val="left" w:pos="993"/>
              </w:tabs>
              <w:ind w:left="426"/>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9662A6">
              <w:rPr>
                <w:rFonts w:ascii="Calibri" w:hAnsi="Calibri" w:cs="Calibri"/>
                <w:sz w:val="22"/>
                <w:szCs w:val="22"/>
              </w:rPr>
              <w:tab/>
            </w:r>
            <w:r w:rsidRPr="009662A6">
              <w:rPr>
                <w:rFonts w:ascii="Calibri" w:hAnsi="Calibri" w:cs="Calibri"/>
                <w:sz w:val="22"/>
                <w:szCs w:val="22"/>
              </w:rPr>
              <w:tab/>
            </w:r>
            <w:r w:rsidRPr="009662A6">
              <w:rPr>
                <w:rFonts w:ascii="Calibri" w:hAnsi="Calibri" w:cs="Calibri"/>
                <w:sz w:val="22"/>
                <w:szCs w:val="22"/>
              </w:rPr>
              <w:tab/>
            </w:r>
            <w:r w:rsidRPr="009662A6">
              <w:rPr>
                <w:rFonts w:ascii="Calibri" w:hAnsi="Calibri" w:cs="Calibri"/>
                <w:sz w:val="22"/>
                <w:szCs w:val="22"/>
              </w:rPr>
              <w:tab/>
            </w:r>
            <w:r w:rsidRPr="009662A6">
              <w:rPr>
                <w:rFonts w:ascii="Calibri" w:hAnsi="Calibri" w:cs="Calibri"/>
                <w:sz w:val="22"/>
                <w:szCs w:val="22"/>
              </w:rPr>
              <w:tab/>
            </w: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El monto de la factura no deberá reflejar ningún descuento por merma, pérdida de producto, penalidades u otros.</w:t>
            </w:r>
          </w:p>
          <w:p w:rsidR="00784843" w:rsidRPr="009662A6" w:rsidRDefault="00784843" w:rsidP="007D5903">
            <w:pPr>
              <w:tabs>
                <w:tab w:val="left" w:pos="284"/>
              </w:tabs>
              <w:ind w:left="284"/>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El Contratante emitirá la facturación al Transportista en los casos de descuentos por mermas o por pérdida de Producto en siniestros u otros.</w:t>
            </w:r>
          </w:p>
          <w:p w:rsidR="00784843" w:rsidRPr="009662A6" w:rsidRDefault="00784843" w:rsidP="007D5903">
            <w:pPr>
              <w:tabs>
                <w:tab w:val="left" w:pos="284"/>
              </w:tabs>
              <w:ind w:left="284"/>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w:t>
            </w:r>
            <w:r w:rsidRPr="009662A6">
              <w:rPr>
                <w:rFonts w:ascii="Calibri" w:hAnsi="Calibri" w:cs="Calibri"/>
                <w:sz w:val="22"/>
                <w:szCs w:val="22"/>
              </w:rPr>
              <w:lastRenderedPageBreak/>
              <w:t xml:space="preserve">Si el vencimiento del plazo para el pago fuera un sábado, domingo u otro feriado bancario en el Estado Plurinacional de Bolivia, el pago se realizará al Día Hábil siguiente. </w:t>
            </w:r>
          </w:p>
          <w:p w:rsidR="00784843" w:rsidRPr="009662A6" w:rsidRDefault="00784843" w:rsidP="007D5903">
            <w:pPr>
              <w:tabs>
                <w:tab w:val="left" w:pos="284"/>
              </w:tabs>
              <w:ind w:left="284"/>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784843" w:rsidRPr="009662A6" w:rsidRDefault="00784843" w:rsidP="007D5903">
            <w:pPr>
              <w:tabs>
                <w:tab w:val="left" w:pos="284"/>
              </w:tabs>
              <w:ind w:left="284"/>
              <w:jc w:val="both"/>
              <w:rPr>
                <w:rFonts w:ascii="Calibri" w:hAnsi="Calibri" w:cs="Calibri"/>
                <w:sz w:val="22"/>
                <w:szCs w:val="22"/>
              </w:rPr>
            </w:pPr>
          </w:p>
          <w:p w:rsidR="00784843" w:rsidRPr="009662A6" w:rsidRDefault="00784843" w:rsidP="00EA7BAA">
            <w:pPr>
              <w:numPr>
                <w:ilvl w:val="0"/>
                <w:numId w:val="46"/>
              </w:numPr>
              <w:tabs>
                <w:tab w:val="left" w:pos="284"/>
              </w:tabs>
              <w:ind w:left="284" w:hanging="284"/>
              <w:jc w:val="both"/>
              <w:rPr>
                <w:rFonts w:ascii="Calibri" w:hAnsi="Calibri" w:cs="Calibri"/>
                <w:sz w:val="22"/>
                <w:szCs w:val="22"/>
              </w:rPr>
            </w:pPr>
            <w:r w:rsidRPr="009662A6">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84843" w:rsidRPr="009662A6" w:rsidRDefault="00784843" w:rsidP="007D5903">
            <w:pPr>
              <w:tabs>
                <w:tab w:val="left" w:pos="993"/>
              </w:tabs>
              <w:ind w:left="426"/>
              <w:jc w:val="both"/>
              <w:rPr>
                <w:rFonts w:ascii="Calibri" w:hAnsi="Calibri" w:cs="Calibri"/>
                <w:sz w:val="22"/>
                <w:szCs w:val="22"/>
              </w:rPr>
            </w:pPr>
          </w:p>
          <w:p w:rsidR="00784843" w:rsidRPr="009662A6" w:rsidRDefault="00784843" w:rsidP="007D5903">
            <w:pPr>
              <w:autoSpaceDE w:val="0"/>
              <w:autoSpaceDN w:val="0"/>
              <w:adjustRightInd w:val="0"/>
              <w:jc w:val="both"/>
              <w:rPr>
                <w:rFonts w:ascii="Calibri" w:hAnsi="Calibri" w:cs="Calibri"/>
                <w:sz w:val="22"/>
                <w:szCs w:val="22"/>
              </w:rPr>
            </w:pPr>
            <w:r w:rsidRPr="009662A6">
              <w:rPr>
                <w:rFonts w:ascii="Calibri" w:hAnsi="Calibri" w:cs="Calibri"/>
                <w:sz w:val="22"/>
                <w:szCs w:val="22"/>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784843" w:rsidRPr="009662A6" w:rsidTr="00EA6B75">
        <w:trPr>
          <w:trHeight w:val="64"/>
        </w:trPr>
        <w:tc>
          <w:tcPr>
            <w:tcW w:w="9113" w:type="dxa"/>
            <w:tcBorders>
              <w:top w:val="single" w:sz="4" w:space="0" w:color="auto"/>
              <w:left w:val="single" w:sz="4" w:space="0" w:color="auto"/>
              <w:bottom w:val="single" w:sz="4" w:space="0" w:color="auto"/>
              <w:right w:val="single" w:sz="4" w:space="0" w:color="auto"/>
            </w:tcBorders>
            <w:shd w:val="clear" w:color="auto" w:fill="BFBFBF"/>
            <w:vAlign w:val="center"/>
          </w:tcPr>
          <w:p w:rsidR="00784843" w:rsidRPr="009662A6" w:rsidRDefault="00784843" w:rsidP="007D5903">
            <w:pPr>
              <w:jc w:val="both"/>
              <w:rPr>
                <w:rFonts w:ascii="Calibri" w:hAnsi="Calibri" w:cs="Calibri"/>
                <w:b/>
                <w:sz w:val="22"/>
                <w:szCs w:val="22"/>
              </w:rPr>
            </w:pPr>
            <w:r w:rsidRPr="009662A6">
              <w:rPr>
                <w:rFonts w:ascii="Calibri" w:hAnsi="Calibri" w:cs="Calibri"/>
                <w:b/>
                <w:sz w:val="22"/>
                <w:szCs w:val="22"/>
              </w:rPr>
              <w:lastRenderedPageBreak/>
              <w:t>TRIBUTOS</w:t>
            </w:r>
          </w:p>
        </w:tc>
      </w:tr>
      <w:tr w:rsidR="00784843" w:rsidRPr="009662A6" w:rsidTr="00EA6B75">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84843" w:rsidRPr="009662A6" w:rsidRDefault="00784843" w:rsidP="007D5903">
            <w:pPr>
              <w:jc w:val="both"/>
              <w:rPr>
                <w:rFonts w:ascii="Calibri" w:hAnsi="Calibri" w:cs="Calibri"/>
                <w:b/>
                <w:sz w:val="22"/>
                <w:szCs w:val="22"/>
              </w:rPr>
            </w:pPr>
            <w:r w:rsidRPr="009662A6">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9662A6">
              <w:rPr>
                <w:rFonts w:ascii="Calibri" w:hAnsi="Calibri" w:cs="Calibri"/>
                <w:sz w:val="22"/>
                <w:szCs w:val="22"/>
              </w:rPr>
              <w:tab/>
            </w:r>
            <w:r w:rsidRPr="009662A6">
              <w:rPr>
                <w:rFonts w:ascii="Calibri" w:hAnsi="Calibri" w:cs="Calibri"/>
                <w:sz w:val="22"/>
                <w:szCs w:val="22"/>
              </w:rPr>
              <w:tab/>
            </w:r>
            <w:r w:rsidRPr="009662A6">
              <w:rPr>
                <w:rFonts w:ascii="Calibri" w:hAnsi="Calibri" w:cs="Calibri"/>
                <w:sz w:val="22"/>
                <w:szCs w:val="22"/>
              </w:rPr>
              <w:tab/>
            </w:r>
            <w:r w:rsidRPr="009662A6">
              <w:rPr>
                <w:rFonts w:ascii="Calibri" w:hAnsi="Calibri" w:cs="Calibri"/>
                <w:sz w:val="22"/>
                <w:szCs w:val="22"/>
              </w:rPr>
              <w:tab/>
            </w:r>
            <w:r w:rsidRPr="009662A6">
              <w:rPr>
                <w:rFonts w:ascii="Calibri" w:hAnsi="Calibri" w:cs="Calibri"/>
                <w:sz w:val="22"/>
                <w:szCs w:val="22"/>
              </w:rPr>
              <w:tab/>
            </w:r>
          </w:p>
        </w:tc>
      </w:tr>
    </w:tbl>
    <w:p w:rsidR="00784843" w:rsidRPr="009662A6" w:rsidRDefault="00784843" w:rsidP="00784843">
      <w:pPr>
        <w:contextualSpacing/>
        <w:rPr>
          <w:rFonts w:ascii="Calibri" w:hAnsi="Calibri" w:cs="Calibri"/>
          <w:b/>
          <w:bCs/>
          <w:sz w:val="22"/>
          <w:szCs w:val="22"/>
          <w:lang w:val="es-BO" w:eastAsia="es-BO"/>
        </w:rPr>
      </w:pPr>
    </w:p>
    <w:p w:rsidR="002C7FAC" w:rsidRDefault="002C7FAC">
      <w:pPr>
        <w:rPr>
          <w:rFonts w:ascii="Calibri" w:hAnsi="Calibri" w:cs="Calibri"/>
          <w:b/>
          <w:bCs/>
          <w:sz w:val="22"/>
          <w:szCs w:val="22"/>
          <w:lang w:val="es-BO" w:eastAsia="es-BO"/>
        </w:rPr>
      </w:pPr>
      <w:r>
        <w:rPr>
          <w:rFonts w:ascii="Calibri" w:hAnsi="Calibri" w:cs="Calibri"/>
          <w:b/>
          <w:bCs/>
          <w:sz w:val="22"/>
          <w:szCs w:val="22"/>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84843" w:rsidRPr="009662A6" w:rsidTr="002C7FA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BFBFBF"/>
            <w:vAlign w:val="center"/>
          </w:tcPr>
          <w:p w:rsidR="00784843" w:rsidRPr="009662A6" w:rsidRDefault="00784843" w:rsidP="007D5903">
            <w:pPr>
              <w:keepNext/>
              <w:jc w:val="center"/>
              <w:outlineLvl w:val="2"/>
              <w:rPr>
                <w:rFonts w:ascii="Calibri" w:hAnsi="Calibri" w:cs="Calibri"/>
                <w:b/>
                <w:color w:val="000000"/>
                <w:sz w:val="22"/>
                <w:szCs w:val="22"/>
              </w:rPr>
            </w:pPr>
            <w:r w:rsidRPr="009662A6">
              <w:rPr>
                <w:rFonts w:ascii="Calibri" w:hAnsi="Calibri" w:cs="Calibri"/>
                <w:b/>
                <w:color w:val="000000"/>
                <w:sz w:val="22"/>
                <w:szCs w:val="22"/>
              </w:rPr>
              <w:lastRenderedPageBreak/>
              <w:t>ANEXO 5</w:t>
            </w:r>
          </w:p>
          <w:p w:rsidR="00784843" w:rsidRPr="009662A6" w:rsidRDefault="00784843" w:rsidP="007D5903">
            <w:pPr>
              <w:keepNext/>
              <w:jc w:val="center"/>
              <w:outlineLvl w:val="2"/>
              <w:rPr>
                <w:rFonts w:ascii="Calibri" w:hAnsi="Calibri" w:cs="Calibri"/>
                <w:b/>
                <w:bCs/>
                <w:color w:val="000000"/>
                <w:sz w:val="22"/>
                <w:szCs w:val="22"/>
                <w:u w:val="single"/>
                <w:lang w:val="pt-BR" w:eastAsia="x-none"/>
              </w:rPr>
            </w:pPr>
            <w:r w:rsidRPr="009662A6">
              <w:rPr>
                <w:rFonts w:ascii="Calibri" w:hAnsi="Calibri" w:cs="Calibri"/>
                <w:b/>
                <w:color w:val="000000"/>
                <w:sz w:val="22"/>
                <w:szCs w:val="22"/>
              </w:rPr>
              <w:t>SEGURIDAD INDUSTRIAL</w:t>
            </w:r>
          </w:p>
        </w:tc>
      </w:tr>
      <w:tr w:rsidR="00784843" w:rsidRPr="009662A6" w:rsidTr="002C7FAC">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784843" w:rsidRPr="009662A6" w:rsidRDefault="00784843" w:rsidP="007D5903">
            <w:pPr>
              <w:autoSpaceDE w:val="0"/>
              <w:autoSpaceDN w:val="0"/>
              <w:adjustRightInd w:val="0"/>
              <w:spacing w:before="100" w:beforeAutospacing="1" w:after="100" w:afterAutospacing="1"/>
              <w:contextualSpacing/>
              <w:jc w:val="both"/>
              <w:rPr>
                <w:rFonts w:ascii="Calibri" w:hAnsi="Calibri" w:cs="Arial"/>
                <w:b/>
                <w:color w:val="000000"/>
                <w:sz w:val="22"/>
                <w:szCs w:val="22"/>
                <w:u w:val="single"/>
                <w:lang w:val="es-BO"/>
              </w:rPr>
            </w:pPr>
            <w:r w:rsidRPr="009662A6">
              <w:rPr>
                <w:rFonts w:ascii="Calibri" w:hAnsi="Calibri" w:cs="Arial"/>
                <w:b/>
                <w:color w:val="000000"/>
                <w:sz w:val="22"/>
                <w:szCs w:val="22"/>
                <w:u w:val="single"/>
                <w:lang w:val="es-BO"/>
              </w:rPr>
              <w:t xml:space="preserve">CLAUSULA DE SEGURIDAD INDUSTRIAL Y SALUD OCUPACIONAL </w:t>
            </w:r>
          </w:p>
          <w:p w:rsidR="00784843" w:rsidRPr="00846379" w:rsidRDefault="00784843" w:rsidP="00EA7BAA">
            <w:pPr>
              <w:numPr>
                <w:ilvl w:val="0"/>
                <w:numId w:val="55"/>
              </w:numPr>
              <w:autoSpaceDE w:val="0"/>
              <w:autoSpaceDN w:val="0"/>
              <w:adjustRightInd w:val="0"/>
              <w:spacing w:before="100" w:beforeAutospacing="1" w:after="100" w:afterAutospacing="1"/>
              <w:contextualSpacing/>
              <w:jc w:val="both"/>
              <w:rPr>
                <w:rFonts w:ascii="Calibri" w:hAnsi="Calibri" w:cs="Arial"/>
                <w:color w:val="000000"/>
                <w:sz w:val="22"/>
                <w:szCs w:val="22"/>
                <w:lang w:val="es-BO"/>
              </w:rPr>
            </w:pPr>
            <w:r>
              <w:rPr>
                <w:rFonts w:ascii="Calibri" w:hAnsi="Calibri"/>
                <w:b/>
                <w:bCs/>
                <w:sz w:val="22"/>
                <w:szCs w:val="22"/>
                <w:lang w:val="es-BO"/>
              </w:rPr>
              <w:t xml:space="preserve">Posterior </w:t>
            </w:r>
            <w:r w:rsidRPr="009662A6">
              <w:rPr>
                <w:rFonts w:ascii="Calibri" w:hAnsi="Calibri"/>
                <w:b/>
                <w:bCs/>
                <w:sz w:val="22"/>
                <w:szCs w:val="22"/>
                <w:lang w:val="es-BO"/>
              </w:rPr>
              <w:t xml:space="preserve">a la adjudicación, </w:t>
            </w:r>
            <w:r w:rsidRPr="009662A6">
              <w:rPr>
                <w:rFonts w:ascii="Calibri" w:hAnsi="Calibri" w:cs="Arial"/>
                <w:color w:val="000000"/>
                <w:sz w:val="22"/>
                <w:szCs w:val="22"/>
                <w:lang w:val="es-BO"/>
              </w:rPr>
              <w:t>la Empresa Oferente deberá presenta</w:t>
            </w:r>
            <w:r>
              <w:rPr>
                <w:rFonts w:ascii="Calibri" w:hAnsi="Calibri" w:cs="Arial"/>
                <w:color w:val="000000"/>
                <w:sz w:val="22"/>
                <w:szCs w:val="22"/>
                <w:lang w:val="es-BO"/>
              </w:rPr>
              <w:t>r el siguiente documento posterior a la adjudicación</w:t>
            </w:r>
            <w:r w:rsidRPr="009662A6">
              <w:rPr>
                <w:rFonts w:ascii="Calibri" w:hAnsi="Calibri" w:cs="Arial"/>
                <w:b/>
                <w:bCs/>
                <w:color w:val="000000"/>
                <w:sz w:val="22"/>
                <w:szCs w:val="22"/>
                <w:lang w:val="es-BO"/>
              </w:rPr>
              <w:t xml:space="preserve"> </w:t>
            </w:r>
            <w:r w:rsidRPr="009662A6">
              <w:rPr>
                <w:rFonts w:ascii="Calibri" w:hAnsi="Calibri" w:cs="Arial"/>
                <w:color w:val="000000"/>
                <w:sz w:val="22"/>
                <w:szCs w:val="22"/>
                <w:lang w:val="es-BO"/>
              </w:rPr>
              <w:t>de la Dirección de SMS de YPFB</w:t>
            </w:r>
            <w:r w:rsidRPr="009662A6">
              <w:rPr>
                <w:rFonts w:ascii="Calibri" w:hAnsi="Calibri" w:cs="Arial"/>
                <w:i/>
                <w:iCs/>
                <w:color w:val="000000"/>
                <w:sz w:val="22"/>
                <w:szCs w:val="22"/>
                <w:lang w:val="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784843" w:rsidRPr="00625D4B" w:rsidTr="007D5903">
              <w:tc>
                <w:tcPr>
                  <w:tcW w:w="9091" w:type="dxa"/>
                  <w:shd w:val="clear" w:color="auto" w:fill="auto"/>
                </w:tcPr>
                <w:p w:rsidR="00784843" w:rsidRPr="002C7FAC" w:rsidRDefault="00784843" w:rsidP="007D5903">
                  <w:pPr>
                    <w:spacing w:before="60" w:after="60"/>
                    <w:jc w:val="center"/>
                    <w:rPr>
                      <w:rFonts w:ascii="Bookman Old Style" w:hAnsi="Bookman Old Style"/>
                      <w:b/>
                      <w:sz w:val="22"/>
                    </w:rPr>
                  </w:pPr>
                  <w:r w:rsidRPr="002C7FAC">
                    <w:rPr>
                      <w:rFonts w:ascii="Bookman Old Style" w:hAnsi="Bookman Old Style"/>
                      <w:b/>
                      <w:sz w:val="22"/>
                    </w:rPr>
                    <w:t>DECLARACIÓN JURADA</w:t>
                  </w:r>
                </w:p>
                <w:p w:rsidR="00784843" w:rsidRPr="002C7FAC" w:rsidRDefault="00784843" w:rsidP="007D5903">
                  <w:pPr>
                    <w:spacing w:before="60" w:after="60"/>
                    <w:jc w:val="both"/>
                    <w:rPr>
                      <w:rFonts w:ascii="Bookman Old Style" w:hAnsi="Bookman Old Style"/>
                      <w:sz w:val="10"/>
                    </w:rPr>
                  </w:pPr>
                </w:p>
                <w:p w:rsidR="00784843" w:rsidRPr="00625D4B" w:rsidRDefault="00784843" w:rsidP="007D5903">
                  <w:pPr>
                    <w:spacing w:before="60" w:after="60"/>
                    <w:jc w:val="both"/>
                    <w:rPr>
                      <w:rFonts w:ascii="Bookman Old Style" w:hAnsi="Bookman Old Style"/>
                    </w:rPr>
                  </w:pPr>
                  <w:r w:rsidRPr="00625D4B">
                    <w:rPr>
                      <w:rFonts w:ascii="Bookman Old Style" w:hAnsi="Bookman Old Style"/>
                    </w:rPr>
                    <w:t>Yo, (</w:t>
                  </w:r>
                  <w:r w:rsidRPr="00625D4B">
                    <w:rPr>
                      <w:rFonts w:ascii="Bookman Old Style" w:hAnsi="Bookman Old Style"/>
                      <w:highlight w:val="lightGray"/>
                    </w:rPr>
                    <w:t>reemplazar con el nombre del Representante Legal</w:t>
                  </w:r>
                  <w:r w:rsidRPr="00625D4B">
                    <w:rPr>
                      <w:rFonts w:ascii="Bookman Old Style" w:hAnsi="Bookman Old Style"/>
                    </w:rPr>
                    <w:t>) con número de cedula de identidad (</w:t>
                  </w:r>
                  <w:r w:rsidRPr="00625D4B">
                    <w:rPr>
                      <w:rFonts w:ascii="Bookman Old Style" w:hAnsi="Bookman Old Style"/>
                      <w:highlight w:val="lightGray"/>
                    </w:rPr>
                    <w:t>XXXXXXXX</w:t>
                  </w:r>
                  <w:r w:rsidRPr="00625D4B">
                    <w:rPr>
                      <w:rFonts w:ascii="Bookman Old Style" w:hAnsi="Bookman Old Style"/>
                    </w:rPr>
                    <w:t>) expedido en la ciudad de (</w:t>
                  </w:r>
                  <w:r w:rsidRPr="00625D4B">
                    <w:rPr>
                      <w:rFonts w:ascii="Bookman Old Style" w:hAnsi="Bookman Old Style"/>
                      <w:highlight w:val="lightGray"/>
                    </w:rPr>
                    <w:t>XXXXXX</w:t>
                  </w:r>
                  <w:r w:rsidRPr="00625D4B">
                    <w:rPr>
                      <w:rFonts w:ascii="Bookman Old Style" w:hAnsi="Bookman Old Style"/>
                    </w:rPr>
                    <w:t>), en calidad de Representante legal, doy fe de la veracidad de los documentos que indican que se encuentran tramitando la licencia ambiental y Licencia para Actividades con Sustancias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784843" w:rsidRPr="002C7FAC" w:rsidRDefault="00784843" w:rsidP="007D5903">
                  <w:pPr>
                    <w:spacing w:before="60" w:after="60"/>
                    <w:jc w:val="both"/>
                    <w:rPr>
                      <w:rFonts w:ascii="Bookman Old Style" w:hAnsi="Bookman Old Style"/>
                      <w:sz w:val="12"/>
                    </w:rPr>
                  </w:pPr>
                </w:p>
                <w:p w:rsidR="00784843" w:rsidRPr="00625D4B" w:rsidRDefault="00784843" w:rsidP="007D5903">
                  <w:pPr>
                    <w:spacing w:before="60" w:after="60"/>
                    <w:jc w:val="both"/>
                    <w:rPr>
                      <w:rFonts w:ascii="Bookman Old Style" w:hAnsi="Bookman Old Style"/>
                    </w:rPr>
                  </w:pPr>
                  <w:r w:rsidRPr="00625D4B">
                    <w:rPr>
                      <w:rFonts w:ascii="Bookman Old Style" w:hAnsi="Bookman Old Style"/>
                    </w:rPr>
                    <w:t xml:space="preserve">La Paz, </w:t>
                  </w:r>
                  <w:r w:rsidRPr="00625D4B">
                    <w:rPr>
                      <w:rFonts w:ascii="Bookman Old Style" w:hAnsi="Bookman Old Style"/>
                      <w:highlight w:val="lightGray"/>
                    </w:rPr>
                    <w:t>DD</w:t>
                  </w:r>
                  <w:r w:rsidRPr="00625D4B">
                    <w:rPr>
                      <w:rFonts w:ascii="Bookman Old Style" w:hAnsi="Bookman Old Style"/>
                    </w:rPr>
                    <w:t xml:space="preserve"> de </w:t>
                  </w:r>
                  <w:r w:rsidRPr="00625D4B">
                    <w:rPr>
                      <w:rFonts w:ascii="Bookman Old Style" w:hAnsi="Bookman Old Style"/>
                      <w:highlight w:val="lightGray"/>
                    </w:rPr>
                    <w:t>MM</w:t>
                  </w:r>
                  <w:r w:rsidRPr="00625D4B">
                    <w:rPr>
                      <w:rFonts w:ascii="Bookman Old Style" w:hAnsi="Bookman Old Style"/>
                    </w:rPr>
                    <w:t xml:space="preserve"> de </w:t>
                  </w:r>
                  <w:r w:rsidRPr="00625D4B">
                    <w:rPr>
                      <w:rFonts w:ascii="Bookman Old Style" w:hAnsi="Bookman Old Style"/>
                      <w:color w:val="000000"/>
                      <w:highlight w:val="lightGray"/>
                    </w:rPr>
                    <w:t>AAAA</w:t>
                  </w:r>
                </w:p>
                <w:p w:rsidR="00784843" w:rsidRPr="00625D4B" w:rsidRDefault="00784843" w:rsidP="007D5903">
                  <w:pPr>
                    <w:spacing w:before="60" w:after="60"/>
                    <w:jc w:val="both"/>
                    <w:rPr>
                      <w:rFonts w:ascii="Bookman Old Style" w:hAnsi="Bookman Old Style"/>
                    </w:rPr>
                  </w:pPr>
                </w:p>
                <w:p w:rsidR="00784843" w:rsidRPr="00625D4B" w:rsidRDefault="00784843" w:rsidP="007D5903">
                  <w:pPr>
                    <w:spacing w:before="60" w:after="60"/>
                    <w:ind w:left="2124" w:firstLine="708"/>
                    <w:jc w:val="both"/>
                    <w:rPr>
                      <w:rFonts w:ascii="Bookman Old Style" w:hAnsi="Bookman Old Style"/>
                    </w:rPr>
                  </w:pPr>
                  <w:r w:rsidRPr="00625D4B">
                    <w:rPr>
                      <w:rFonts w:ascii="Bookman Old Style" w:hAnsi="Bookman Old Style"/>
                    </w:rPr>
                    <w:t>Firma:</w:t>
                  </w:r>
                  <w:r w:rsidRPr="00625D4B">
                    <w:rPr>
                      <w:rFonts w:ascii="Bookman Old Style" w:hAnsi="Bookman Old Style"/>
                    </w:rPr>
                    <w:tab/>
                  </w:r>
                  <w:r w:rsidRPr="00625D4B">
                    <w:rPr>
                      <w:rFonts w:ascii="Bookman Old Style" w:hAnsi="Bookman Old Style"/>
                    </w:rPr>
                    <w:tab/>
                  </w:r>
                  <w:r w:rsidRPr="00625D4B">
                    <w:rPr>
                      <w:rFonts w:ascii="Bookman Old Style" w:hAnsi="Bookman Old Style"/>
                    </w:rPr>
                    <w:tab/>
                    <w:t>__________________</w:t>
                  </w:r>
                </w:p>
                <w:p w:rsidR="00784843" w:rsidRPr="00625D4B" w:rsidRDefault="00784843" w:rsidP="007D5903">
                  <w:pPr>
                    <w:spacing w:before="60" w:after="60"/>
                    <w:ind w:left="1416" w:firstLine="708"/>
                    <w:jc w:val="both"/>
                    <w:rPr>
                      <w:rFonts w:ascii="Bookman Old Style" w:hAnsi="Bookman Old Style"/>
                    </w:rPr>
                  </w:pPr>
                  <w:r w:rsidRPr="00625D4B">
                    <w:rPr>
                      <w:rFonts w:ascii="Bookman Old Style" w:hAnsi="Bookman Old Style"/>
                    </w:rPr>
                    <w:t>Aclaración de Firma:</w:t>
                  </w:r>
                  <w:r w:rsidRPr="00625D4B">
                    <w:rPr>
                      <w:rFonts w:ascii="Bookman Old Style" w:hAnsi="Bookman Old Style"/>
                    </w:rPr>
                    <w:tab/>
                  </w:r>
                  <w:r w:rsidRPr="00625D4B">
                    <w:rPr>
                      <w:rFonts w:ascii="Bookman Old Style" w:hAnsi="Bookman Old Style"/>
                    </w:rPr>
                    <w:tab/>
                    <w:t>(</w:t>
                  </w:r>
                  <w:r w:rsidRPr="00625D4B">
                    <w:rPr>
                      <w:rFonts w:ascii="Bookman Old Style" w:hAnsi="Bookman Old Style"/>
                      <w:highlight w:val="lightGray"/>
                    </w:rPr>
                    <w:t>nombre completo</w:t>
                  </w:r>
                  <w:r w:rsidRPr="00625D4B">
                    <w:rPr>
                      <w:rFonts w:ascii="Bookman Old Style" w:hAnsi="Bookman Old Style"/>
                    </w:rPr>
                    <w:t>)</w:t>
                  </w:r>
                </w:p>
                <w:p w:rsidR="00784843" w:rsidRDefault="00784843" w:rsidP="007D5903">
                  <w:pPr>
                    <w:pStyle w:val="Prrafodelista"/>
                    <w:ind w:left="0"/>
                    <w:rPr>
                      <w:rFonts w:ascii="Bookman Old Style" w:hAnsi="Bookman Old Style"/>
                    </w:rPr>
                  </w:pPr>
                  <w:r w:rsidRPr="00625D4B">
                    <w:rPr>
                      <w:rFonts w:ascii="Bookman Old Style" w:hAnsi="Bookman Old Style"/>
                    </w:rPr>
                    <w:t>C.I.:</w:t>
                  </w:r>
                  <w:r w:rsidRPr="00625D4B">
                    <w:rPr>
                      <w:rFonts w:ascii="Bookman Old Style" w:hAnsi="Bookman Old Style"/>
                    </w:rPr>
                    <w:tab/>
                  </w:r>
                  <w:r w:rsidRPr="00625D4B">
                    <w:rPr>
                      <w:rFonts w:ascii="Bookman Old Style" w:hAnsi="Bookman Old Style"/>
                    </w:rPr>
                    <w:tab/>
                  </w:r>
                  <w:r w:rsidRPr="00625D4B">
                    <w:rPr>
                      <w:rFonts w:ascii="Bookman Old Style" w:hAnsi="Bookman Old Style"/>
                    </w:rPr>
                    <w:tab/>
                    <w:t>(</w:t>
                  </w:r>
                  <w:r w:rsidRPr="00625D4B">
                    <w:rPr>
                      <w:rFonts w:ascii="Bookman Old Style" w:hAnsi="Bookman Old Style"/>
                      <w:highlight w:val="lightGray"/>
                    </w:rPr>
                    <w:t>XXXXXXXXX</w:t>
                  </w:r>
                  <w:r w:rsidRPr="00625D4B">
                    <w:rPr>
                      <w:rFonts w:ascii="Bookman Old Style" w:hAnsi="Bookman Old Style"/>
                    </w:rPr>
                    <w:t>)</w:t>
                  </w:r>
                </w:p>
                <w:p w:rsidR="00784843" w:rsidRPr="00625D4B" w:rsidRDefault="00784843" w:rsidP="007D5903">
                  <w:pPr>
                    <w:pStyle w:val="Prrafodelista"/>
                    <w:ind w:left="0"/>
                    <w:rPr>
                      <w:rFonts w:ascii="Verdana" w:hAnsi="Verdana" w:cs="Calibri"/>
                      <w:color w:val="FF0000"/>
                      <w:sz w:val="18"/>
                      <w:szCs w:val="18"/>
                    </w:rPr>
                  </w:pPr>
                </w:p>
              </w:tc>
            </w:tr>
          </w:tbl>
          <w:p w:rsidR="00784843" w:rsidRPr="009662A6" w:rsidRDefault="00784843" w:rsidP="007D5903">
            <w:pPr>
              <w:autoSpaceDE w:val="0"/>
              <w:autoSpaceDN w:val="0"/>
              <w:adjustRightInd w:val="0"/>
              <w:spacing w:before="100" w:beforeAutospacing="1" w:after="100" w:afterAutospacing="1"/>
              <w:jc w:val="both"/>
              <w:rPr>
                <w:rFonts w:ascii="Calibri" w:hAnsi="Calibri" w:cs="Arial"/>
                <w:color w:val="000000"/>
                <w:sz w:val="22"/>
                <w:szCs w:val="22"/>
              </w:rPr>
            </w:pPr>
            <w:r w:rsidRPr="009662A6">
              <w:rPr>
                <w:rFonts w:ascii="Calibri" w:hAnsi="Calibri" w:cs="Arial"/>
                <w:b/>
                <w:bCs/>
                <w:i/>
                <w:iCs/>
                <w:color w:val="000000"/>
                <w:sz w:val="22"/>
                <w:szCs w:val="22"/>
              </w:rPr>
              <w:t xml:space="preserve">Declaración jurada </w:t>
            </w:r>
            <w:r w:rsidRPr="009662A6">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784843" w:rsidRPr="009662A6" w:rsidRDefault="00784843" w:rsidP="007D5903">
            <w:pPr>
              <w:autoSpaceDE w:val="0"/>
              <w:autoSpaceDN w:val="0"/>
              <w:adjustRightInd w:val="0"/>
              <w:spacing w:before="100" w:beforeAutospacing="1" w:after="100" w:afterAutospacing="1"/>
              <w:jc w:val="both"/>
              <w:rPr>
                <w:rFonts w:ascii="Calibri" w:hAnsi="Calibri" w:cs="Arial"/>
                <w:color w:val="000000"/>
                <w:sz w:val="22"/>
                <w:szCs w:val="22"/>
              </w:rPr>
            </w:pPr>
            <w:r w:rsidRPr="009662A6">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784843" w:rsidRPr="009662A6" w:rsidRDefault="00784843" w:rsidP="007D5903">
            <w:pPr>
              <w:autoSpaceDE w:val="0"/>
              <w:autoSpaceDN w:val="0"/>
              <w:adjustRightInd w:val="0"/>
              <w:spacing w:before="100" w:beforeAutospacing="1" w:after="100" w:afterAutospacing="1"/>
              <w:jc w:val="both"/>
              <w:rPr>
                <w:rFonts w:ascii="Calibri" w:hAnsi="Calibri" w:cs="Arial"/>
                <w:color w:val="000000"/>
                <w:sz w:val="22"/>
                <w:szCs w:val="22"/>
              </w:rPr>
            </w:pPr>
            <w:r>
              <w:rPr>
                <w:rFonts w:ascii="Calibri" w:hAnsi="Calibri" w:cs="Arial"/>
                <w:color w:val="000000"/>
                <w:sz w:val="22"/>
                <w:szCs w:val="22"/>
              </w:rPr>
              <w:t>L</w:t>
            </w:r>
            <w:r w:rsidRPr="009662A6">
              <w:rPr>
                <w:rFonts w:ascii="Calibri" w:hAnsi="Calibri" w:cs="Arial"/>
                <w:color w:val="000000"/>
                <w:sz w:val="22"/>
                <w:szCs w:val="22"/>
              </w:rPr>
              <w:t xml:space="preserve">a </w:t>
            </w:r>
            <w:r>
              <w:rPr>
                <w:rFonts w:ascii="Calibri" w:hAnsi="Calibri" w:cs="Arial"/>
                <w:color w:val="000000"/>
                <w:sz w:val="22"/>
                <w:szCs w:val="22"/>
              </w:rPr>
              <w:t xml:space="preserve">presente </w:t>
            </w:r>
            <w:r w:rsidRPr="009662A6">
              <w:rPr>
                <w:rFonts w:ascii="Calibri" w:hAnsi="Calibri" w:cs="Arial"/>
                <w:color w:val="000000"/>
                <w:sz w:val="22"/>
                <w:szCs w:val="22"/>
              </w:rPr>
              <w:t xml:space="preserve">“Declaración Jurada” </w:t>
            </w:r>
            <w:r>
              <w:rPr>
                <w:rFonts w:ascii="Calibri" w:hAnsi="Calibri" w:cs="Arial"/>
                <w:color w:val="000000"/>
                <w:sz w:val="22"/>
                <w:szCs w:val="22"/>
              </w:rPr>
              <w:t>d</w:t>
            </w:r>
            <w:r w:rsidRPr="009662A6">
              <w:rPr>
                <w:rFonts w:ascii="Calibri" w:hAnsi="Calibri" w:cs="Arial"/>
                <w:color w:val="000000"/>
                <w:sz w:val="22"/>
                <w:szCs w:val="22"/>
              </w:rPr>
              <w:t xml:space="preserve">eberá presentar </w:t>
            </w:r>
            <w:r>
              <w:rPr>
                <w:rFonts w:ascii="Calibri" w:hAnsi="Calibri" w:cs="Arial"/>
                <w:color w:val="000000"/>
                <w:sz w:val="22"/>
                <w:szCs w:val="22"/>
              </w:rPr>
              <w:t xml:space="preserve">posterior a adjudicación </w:t>
            </w:r>
            <w:r w:rsidRPr="009662A6">
              <w:rPr>
                <w:rFonts w:ascii="Calibri" w:hAnsi="Calibri" w:cs="Arial"/>
                <w:color w:val="000000"/>
                <w:sz w:val="22"/>
                <w:szCs w:val="22"/>
              </w:rPr>
              <w:t>debidamente firmada por el representante legal de la empresa, adjuntando la fotocopia firmada del documento de identificación (pasaporte/CI), con la impresión dactilar del mismo (pulgar derecho y/o izquierdo).</w:t>
            </w:r>
          </w:p>
          <w:p w:rsidR="00784843" w:rsidRPr="009662A6" w:rsidRDefault="00784843" w:rsidP="00EA7BAA">
            <w:pPr>
              <w:numPr>
                <w:ilvl w:val="0"/>
                <w:numId w:val="55"/>
              </w:numPr>
              <w:spacing w:after="240"/>
              <w:contextualSpacing/>
              <w:jc w:val="both"/>
              <w:rPr>
                <w:rFonts w:ascii="Calibri" w:hAnsi="Calibri" w:cs="Calibri"/>
                <w:b/>
                <w:bCs/>
                <w:sz w:val="22"/>
                <w:szCs w:val="22"/>
                <w:lang w:val="es-BO"/>
              </w:rPr>
            </w:pPr>
            <w:r w:rsidRPr="009662A6">
              <w:rPr>
                <w:rFonts w:ascii="Calibri" w:hAnsi="Calibri" w:cs="Calibri"/>
                <w:b/>
                <w:bCs/>
                <w:sz w:val="22"/>
                <w:szCs w:val="22"/>
                <w:lang w:val="es-BO"/>
              </w:rPr>
              <w:t>Aspectos Generales</w:t>
            </w:r>
          </w:p>
          <w:p w:rsidR="00784843" w:rsidRPr="009662A6" w:rsidRDefault="00784843" w:rsidP="007D5903">
            <w:pPr>
              <w:spacing w:before="240" w:after="120"/>
              <w:jc w:val="both"/>
              <w:rPr>
                <w:rFonts w:ascii="Calibri" w:hAnsi="Calibri" w:cs="Arial"/>
                <w:b/>
                <w:bCs/>
                <w:sz w:val="22"/>
                <w:szCs w:val="22"/>
              </w:rPr>
            </w:pPr>
            <w:r w:rsidRPr="009662A6">
              <w:rPr>
                <w:rFonts w:ascii="Calibri" w:hAnsi="Calibri" w:cs="Arial"/>
                <w:bCs/>
                <w:sz w:val="22"/>
                <w:szCs w:val="22"/>
              </w:rPr>
              <w:t xml:space="preserve">La Empresa Adjudicada, deberá dar cumplimiento a la Legislación vigente - DL 16998 – (Ley de Higiene, Seguridad Ocupacional y Bienestar) y </w:t>
            </w:r>
            <w:r w:rsidRPr="009662A6">
              <w:rPr>
                <w:rFonts w:ascii="Calibri" w:hAnsi="Calibri" w:cs="Arial"/>
                <w:b/>
                <w:sz w:val="22"/>
                <w:szCs w:val="22"/>
              </w:rPr>
              <w:t>Estándares y requisitos de SYSO para Contratistas de YPFB Corporación</w:t>
            </w:r>
            <w:r w:rsidRPr="009662A6">
              <w:rPr>
                <w:rFonts w:ascii="Calibri" w:hAnsi="Calibri" w:cs="Arial"/>
                <w:b/>
                <w:bCs/>
                <w:sz w:val="22"/>
                <w:szCs w:val="22"/>
              </w:rPr>
              <w:t>.</w:t>
            </w:r>
          </w:p>
          <w:p w:rsidR="00784843" w:rsidRPr="009662A6" w:rsidRDefault="00784843" w:rsidP="007D5903">
            <w:pPr>
              <w:spacing w:after="120"/>
              <w:jc w:val="both"/>
              <w:rPr>
                <w:rFonts w:ascii="Calibri" w:hAnsi="Calibri" w:cs="Arial"/>
                <w:sz w:val="22"/>
                <w:szCs w:val="22"/>
              </w:rPr>
            </w:pPr>
            <w:r w:rsidRPr="009662A6">
              <w:rPr>
                <w:rFonts w:ascii="Calibri" w:hAnsi="Calibri" w:cs="Arial"/>
                <w:b/>
                <w:bCs/>
                <w:sz w:val="22"/>
                <w:szCs w:val="22"/>
              </w:rPr>
              <w:t>La empresa Adjudicada</w:t>
            </w:r>
            <w:r w:rsidRPr="009662A6">
              <w:rPr>
                <w:rFonts w:ascii="Calibri" w:hAnsi="Calibri" w:cs="Arial"/>
                <w:sz w:val="22"/>
                <w:szCs w:val="22"/>
              </w:rPr>
              <w:t xml:space="preserve"> deberá garantizar el cumplimiento de los requisitos y estándares de Seguridad descritos en el </w:t>
            </w:r>
            <w:r w:rsidRPr="009662A6">
              <w:rPr>
                <w:rFonts w:ascii="Calibri" w:hAnsi="Calibri" w:cs="Arial"/>
                <w:b/>
                <w:bCs/>
                <w:iCs/>
                <w:sz w:val="22"/>
                <w:szCs w:val="22"/>
              </w:rPr>
              <w:t xml:space="preserve">Anexo 1: </w:t>
            </w:r>
            <w:r w:rsidRPr="009662A6">
              <w:rPr>
                <w:rFonts w:ascii="Calibri" w:hAnsi="Calibri" w:cs="Arial"/>
                <w:b/>
                <w:bCs/>
                <w:sz w:val="22"/>
                <w:szCs w:val="22"/>
              </w:rPr>
              <w:t>“</w:t>
            </w:r>
            <w:r w:rsidRPr="009662A6">
              <w:rPr>
                <w:rFonts w:ascii="Calibri" w:hAnsi="Calibri" w:cs="Calibri"/>
                <w:b/>
                <w:sz w:val="22"/>
                <w:szCs w:val="22"/>
              </w:rPr>
              <w:t>REQUISITOS DE SEGURIDAD INDUSTRIAL PARA CONTRATISTAS</w:t>
            </w:r>
            <w:r w:rsidRPr="009662A6">
              <w:rPr>
                <w:rFonts w:ascii="Calibri" w:hAnsi="Calibri" w:cs="Arial"/>
                <w:b/>
                <w:bCs/>
                <w:sz w:val="22"/>
                <w:szCs w:val="22"/>
              </w:rPr>
              <w:t>”</w:t>
            </w:r>
            <w:r w:rsidRPr="009662A6">
              <w:rPr>
                <w:rFonts w:ascii="Calibri" w:hAnsi="Calibri" w:cs="Arial"/>
                <w:sz w:val="22"/>
                <w:szCs w:val="22"/>
              </w:rPr>
              <w:t xml:space="preserve">, documento elaborado conforme a políticas internas de YPFB y en estricto cumplimiento de la normativa legal vigente (D.L. 16998). </w:t>
            </w:r>
          </w:p>
          <w:p w:rsidR="00784843" w:rsidRPr="009662A6" w:rsidRDefault="00784843" w:rsidP="00EA7BAA">
            <w:pPr>
              <w:numPr>
                <w:ilvl w:val="0"/>
                <w:numId w:val="55"/>
              </w:numPr>
              <w:spacing w:after="240"/>
              <w:contextualSpacing/>
              <w:jc w:val="both"/>
              <w:rPr>
                <w:rFonts w:ascii="Calibri" w:hAnsi="Calibri" w:cs="Calibri"/>
                <w:b/>
                <w:bCs/>
                <w:sz w:val="22"/>
                <w:szCs w:val="22"/>
                <w:lang w:val="es-BO"/>
              </w:rPr>
            </w:pPr>
            <w:r w:rsidRPr="009662A6">
              <w:rPr>
                <w:rFonts w:ascii="Calibri" w:hAnsi="Calibri" w:cs="Calibri"/>
                <w:b/>
                <w:bCs/>
                <w:sz w:val="22"/>
                <w:szCs w:val="22"/>
                <w:lang w:val="es-BO"/>
              </w:rPr>
              <w:t>Antes del inicio de actividades o servicio, la empresa adjudicada debe presentar los siguientes requisitos de SMS:</w:t>
            </w:r>
          </w:p>
          <w:p w:rsidR="00784843" w:rsidRPr="009662A6" w:rsidRDefault="00784843" w:rsidP="007D5903">
            <w:pPr>
              <w:spacing w:after="120"/>
              <w:jc w:val="both"/>
              <w:rPr>
                <w:rFonts w:ascii="Calibri" w:hAnsi="Calibri" w:cs="Arial"/>
                <w:bCs/>
                <w:sz w:val="22"/>
                <w:szCs w:val="22"/>
              </w:rPr>
            </w:pPr>
            <w:r w:rsidRPr="009662A6">
              <w:rPr>
                <w:rFonts w:ascii="Calibri" w:hAnsi="Calibri" w:cs="Arial"/>
                <w:b/>
                <w:bCs/>
                <w:sz w:val="22"/>
                <w:szCs w:val="22"/>
              </w:rPr>
              <w:t>3.1</w:t>
            </w:r>
            <w:r w:rsidRPr="009662A6">
              <w:rPr>
                <w:rFonts w:ascii="Calibri" w:hAnsi="Calibri" w:cs="Arial"/>
                <w:bCs/>
                <w:sz w:val="22"/>
                <w:szCs w:val="22"/>
              </w:rPr>
              <w:t xml:space="preserve"> Nómina (nombre completo y cédula de identidad) del personal a cargo de los trabajos</w:t>
            </w:r>
          </w:p>
          <w:p w:rsidR="00784843" w:rsidRPr="009662A6" w:rsidRDefault="00784843" w:rsidP="007D5903">
            <w:pPr>
              <w:autoSpaceDE w:val="0"/>
              <w:autoSpaceDN w:val="0"/>
              <w:adjustRightInd w:val="0"/>
              <w:jc w:val="both"/>
              <w:rPr>
                <w:rFonts w:ascii="Calibri" w:hAnsi="Calibri" w:cs="Arial"/>
                <w:bCs/>
                <w:sz w:val="22"/>
                <w:szCs w:val="22"/>
              </w:rPr>
            </w:pPr>
            <w:r w:rsidRPr="009662A6">
              <w:rPr>
                <w:rFonts w:ascii="Calibri" w:hAnsi="Calibri" w:cs="Arial"/>
                <w:b/>
                <w:bCs/>
                <w:sz w:val="22"/>
                <w:szCs w:val="22"/>
              </w:rPr>
              <w:t>3.2</w:t>
            </w:r>
            <w:r w:rsidRPr="009662A6">
              <w:rPr>
                <w:rFonts w:ascii="Calibri" w:hAnsi="Calibri" w:cs="Arial"/>
                <w:bCs/>
                <w:sz w:val="22"/>
                <w:szCs w:val="22"/>
              </w:rPr>
              <w:t xml:space="preserve"> Registro inducción de SMS y/o charlas de seguridad </w:t>
            </w:r>
            <w:r w:rsidRPr="009662A6">
              <w:rPr>
                <w:rFonts w:ascii="Calibri" w:hAnsi="Calibri" w:cs="Arial"/>
                <w:sz w:val="22"/>
                <w:szCs w:val="22"/>
              </w:rPr>
              <w:t xml:space="preserve">al 100% del personal inmerso en la actividad, obra y/o servicio </w:t>
            </w:r>
            <w:r w:rsidRPr="009662A6">
              <w:rPr>
                <w:rFonts w:ascii="Calibri" w:hAnsi="Calibri" w:cs="Arial"/>
                <w:bCs/>
                <w:sz w:val="22"/>
                <w:szCs w:val="22"/>
              </w:rPr>
              <w:t>(Lo realizara personal de SMS de YPFB).</w:t>
            </w:r>
          </w:p>
          <w:p w:rsidR="00784843" w:rsidRPr="009662A6" w:rsidRDefault="00784843" w:rsidP="007D5903">
            <w:pPr>
              <w:autoSpaceDE w:val="0"/>
              <w:autoSpaceDN w:val="0"/>
              <w:adjustRightInd w:val="0"/>
              <w:jc w:val="both"/>
              <w:rPr>
                <w:rFonts w:ascii="Calibri" w:hAnsi="Calibri" w:cs="Arial"/>
                <w:bCs/>
                <w:sz w:val="22"/>
                <w:szCs w:val="22"/>
              </w:rPr>
            </w:pPr>
            <w:r w:rsidRPr="009662A6">
              <w:rPr>
                <w:rFonts w:ascii="Calibri" w:hAnsi="Calibri" w:cs="Arial"/>
                <w:b/>
                <w:bCs/>
                <w:sz w:val="22"/>
                <w:szCs w:val="22"/>
              </w:rPr>
              <w:lastRenderedPageBreak/>
              <w:t>3.3</w:t>
            </w:r>
            <w:r w:rsidRPr="009662A6">
              <w:rPr>
                <w:rFonts w:ascii="Calibri" w:hAnsi="Calibri" w:cs="Arial"/>
                <w:bCs/>
                <w:sz w:val="22"/>
                <w:szCs w:val="22"/>
              </w:rPr>
              <w:t xml:space="preserve"> </w:t>
            </w:r>
            <w:r w:rsidRPr="009662A6">
              <w:rPr>
                <w:rFonts w:ascii="Calibri" w:hAnsi="Calibri" w:cs="Arial"/>
                <w:bCs/>
                <w:iCs/>
                <w:sz w:val="22"/>
                <w:szCs w:val="22"/>
              </w:rPr>
              <w:t>Capacitaciones básicas de SMS:</w:t>
            </w:r>
            <w:r w:rsidRPr="009662A6">
              <w:rPr>
                <w:rFonts w:ascii="Calibri" w:hAnsi="Calibri" w:cs="Arial"/>
                <w:b/>
                <w:bCs/>
                <w:iCs/>
                <w:sz w:val="22"/>
                <w:szCs w:val="22"/>
              </w:rPr>
              <w:t xml:space="preserve"> </w:t>
            </w:r>
            <w:r w:rsidRPr="009662A6">
              <w:rPr>
                <w:rFonts w:ascii="Calibri" w:hAnsi="Calibri" w:cs="Arial"/>
                <w:bCs/>
                <w:iCs/>
                <w:sz w:val="22"/>
                <w:szCs w:val="22"/>
              </w:rPr>
              <w:t>Manejo defensivo,</w:t>
            </w:r>
            <w:r w:rsidRPr="009662A6">
              <w:rPr>
                <w:rFonts w:ascii="Calibri" w:hAnsi="Calibri" w:cs="Arial"/>
                <w:b/>
                <w:bCs/>
                <w:iCs/>
                <w:sz w:val="22"/>
                <w:szCs w:val="22"/>
              </w:rPr>
              <w:t xml:space="preserve"> </w:t>
            </w:r>
            <w:r w:rsidRPr="009662A6">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784843" w:rsidRPr="009662A6" w:rsidRDefault="00784843" w:rsidP="007D5903">
            <w:pPr>
              <w:spacing w:after="120"/>
              <w:jc w:val="both"/>
              <w:rPr>
                <w:rFonts w:ascii="Calibri" w:hAnsi="Calibri" w:cs="Arial"/>
                <w:iCs/>
                <w:sz w:val="22"/>
                <w:szCs w:val="22"/>
              </w:rPr>
            </w:pPr>
            <w:r w:rsidRPr="009662A6">
              <w:rPr>
                <w:rFonts w:ascii="Calibri" w:hAnsi="Calibri" w:cs="Arial"/>
                <w:b/>
                <w:bCs/>
                <w:sz w:val="22"/>
                <w:szCs w:val="22"/>
              </w:rPr>
              <w:t>3.4</w:t>
            </w:r>
            <w:r w:rsidRPr="009662A6">
              <w:rPr>
                <w:rFonts w:ascii="Calibri" w:hAnsi="Calibri" w:cs="Arial"/>
                <w:bCs/>
                <w:sz w:val="22"/>
                <w:szCs w:val="22"/>
              </w:rPr>
              <w:t xml:space="preserve"> </w:t>
            </w:r>
            <w:r w:rsidRPr="009662A6">
              <w:rPr>
                <w:rFonts w:ascii="Calibri" w:hAnsi="Calibri" w:cs="Arial"/>
                <w:bCs/>
                <w:iCs/>
                <w:sz w:val="22"/>
                <w:szCs w:val="22"/>
              </w:rPr>
              <w:t>Copia de póliza contra accidentes personales</w:t>
            </w:r>
            <w:r w:rsidRPr="009662A6">
              <w:rPr>
                <w:rFonts w:ascii="Calibri" w:hAnsi="Calibri" w:cs="Arial"/>
                <w:b/>
                <w:bCs/>
                <w:iCs/>
                <w:sz w:val="22"/>
                <w:szCs w:val="22"/>
              </w:rPr>
              <w:t xml:space="preserve"> </w:t>
            </w:r>
            <w:r w:rsidRPr="009662A6">
              <w:rPr>
                <w:rFonts w:ascii="Calibri" w:hAnsi="Calibri" w:cs="Arial"/>
                <w:iCs/>
                <w:sz w:val="22"/>
                <w:szCs w:val="22"/>
              </w:rPr>
              <w:t>(que cubre gastos médicos, invalidez parcial permanente, invalidez total permanente y muerte).</w:t>
            </w:r>
          </w:p>
          <w:p w:rsidR="00784843" w:rsidRPr="009662A6" w:rsidRDefault="00784843" w:rsidP="007D5903">
            <w:pPr>
              <w:spacing w:before="240" w:after="120"/>
              <w:jc w:val="both"/>
              <w:rPr>
                <w:rFonts w:ascii="Calibri" w:hAnsi="Calibri" w:cs="Arial"/>
                <w:b/>
                <w:bCs/>
                <w:sz w:val="22"/>
                <w:szCs w:val="22"/>
              </w:rPr>
            </w:pPr>
            <w:r w:rsidRPr="009662A6">
              <w:rPr>
                <w:rFonts w:ascii="Calibri" w:hAnsi="Calibri"/>
                <w:b/>
                <w:sz w:val="22"/>
                <w:szCs w:val="22"/>
              </w:rPr>
              <w:t>4. Al ingreso y durante la actividad y/o servicio</w:t>
            </w:r>
            <w:r w:rsidRPr="009662A6">
              <w:rPr>
                <w:rFonts w:ascii="Calibri" w:hAnsi="Calibri" w:cs="Arial"/>
                <w:b/>
                <w:bCs/>
                <w:sz w:val="22"/>
                <w:szCs w:val="22"/>
              </w:rPr>
              <w:t xml:space="preserve"> la empresa adjudicada deberá cumplir con los siguientes requisitos:</w:t>
            </w:r>
          </w:p>
          <w:p w:rsidR="00784843" w:rsidRPr="009662A6" w:rsidRDefault="00784843" w:rsidP="007D5903">
            <w:pPr>
              <w:spacing w:after="120"/>
              <w:jc w:val="both"/>
              <w:rPr>
                <w:rFonts w:ascii="Calibri" w:hAnsi="Calibri" w:cs="Arial"/>
                <w:bCs/>
                <w:sz w:val="22"/>
                <w:szCs w:val="22"/>
              </w:rPr>
            </w:pPr>
            <w:r w:rsidRPr="009662A6">
              <w:rPr>
                <w:rFonts w:ascii="Calibri" w:hAnsi="Calibri" w:cs="Arial"/>
                <w:b/>
                <w:bCs/>
                <w:sz w:val="22"/>
                <w:szCs w:val="22"/>
              </w:rPr>
              <w:t>4.1</w:t>
            </w:r>
            <w:r w:rsidRPr="009662A6">
              <w:rPr>
                <w:rFonts w:ascii="Calibri" w:hAnsi="Calibri" w:cs="Arial"/>
                <w:bCs/>
                <w:sz w:val="22"/>
                <w:szCs w:val="22"/>
              </w:rPr>
              <w:t xml:space="preserve"> Uso obligatorio de EPP (Equipo de Protección Personal, de acuerdo a las actividades específicas)</w:t>
            </w:r>
          </w:p>
          <w:p w:rsidR="00784843" w:rsidRPr="009662A6" w:rsidRDefault="00784843" w:rsidP="007D5903">
            <w:pPr>
              <w:spacing w:after="120"/>
              <w:jc w:val="both"/>
              <w:rPr>
                <w:rFonts w:ascii="Calibri" w:hAnsi="Calibri" w:cs="Arial"/>
                <w:bCs/>
                <w:sz w:val="22"/>
                <w:szCs w:val="22"/>
              </w:rPr>
            </w:pPr>
            <w:r w:rsidRPr="009662A6">
              <w:rPr>
                <w:rFonts w:ascii="Calibri" w:hAnsi="Calibri" w:cs="Arial"/>
                <w:b/>
                <w:bCs/>
                <w:sz w:val="22"/>
                <w:szCs w:val="22"/>
              </w:rPr>
              <w:t>4.1.1</w:t>
            </w:r>
            <w:r w:rsidRPr="009662A6">
              <w:rPr>
                <w:rFonts w:ascii="Calibri" w:hAnsi="Calibri" w:cs="Arial"/>
                <w:bCs/>
                <w:sz w:val="22"/>
                <w:szCs w:val="22"/>
              </w:rPr>
              <w:t xml:space="preserve"> Pantalón y camisa jean (80% de algodón)</w:t>
            </w:r>
          </w:p>
          <w:p w:rsidR="00784843" w:rsidRPr="009662A6" w:rsidRDefault="00784843" w:rsidP="007D5903">
            <w:pPr>
              <w:spacing w:after="120"/>
              <w:jc w:val="both"/>
              <w:rPr>
                <w:rFonts w:ascii="Calibri" w:hAnsi="Calibri" w:cs="Arial"/>
                <w:bCs/>
                <w:sz w:val="22"/>
                <w:szCs w:val="22"/>
              </w:rPr>
            </w:pPr>
            <w:r w:rsidRPr="009662A6">
              <w:rPr>
                <w:rFonts w:ascii="Calibri" w:hAnsi="Calibri" w:cs="Arial"/>
                <w:b/>
                <w:bCs/>
                <w:sz w:val="22"/>
                <w:szCs w:val="22"/>
              </w:rPr>
              <w:t>4.1.2</w:t>
            </w:r>
            <w:r w:rsidRPr="009662A6">
              <w:rPr>
                <w:rFonts w:ascii="Calibri" w:hAnsi="Calibri" w:cs="Arial"/>
                <w:bCs/>
                <w:sz w:val="22"/>
                <w:szCs w:val="22"/>
              </w:rPr>
              <w:t xml:space="preserve"> Casco de Seguridad</w:t>
            </w:r>
          </w:p>
          <w:p w:rsidR="00784843" w:rsidRPr="009662A6" w:rsidRDefault="00784843" w:rsidP="007D5903">
            <w:pPr>
              <w:spacing w:after="120"/>
              <w:jc w:val="both"/>
              <w:rPr>
                <w:rFonts w:ascii="Calibri" w:hAnsi="Calibri" w:cs="Arial"/>
                <w:bCs/>
                <w:sz w:val="22"/>
                <w:szCs w:val="22"/>
              </w:rPr>
            </w:pPr>
            <w:r w:rsidRPr="009662A6">
              <w:rPr>
                <w:rFonts w:ascii="Calibri" w:hAnsi="Calibri" w:cs="Arial"/>
                <w:b/>
                <w:bCs/>
                <w:sz w:val="22"/>
                <w:szCs w:val="22"/>
              </w:rPr>
              <w:t>4.1.3</w:t>
            </w:r>
            <w:r w:rsidRPr="009662A6">
              <w:rPr>
                <w:rFonts w:ascii="Calibri" w:hAnsi="Calibri" w:cs="Arial"/>
                <w:bCs/>
                <w:sz w:val="22"/>
                <w:szCs w:val="22"/>
              </w:rPr>
              <w:t xml:space="preserve"> Calzados de Seguridad</w:t>
            </w:r>
          </w:p>
          <w:p w:rsidR="00784843" w:rsidRPr="009662A6" w:rsidRDefault="00784843" w:rsidP="007D5903">
            <w:pPr>
              <w:spacing w:after="120"/>
              <w:jc w:val="both"/>
              <w:rPr>
                <w:rFonts w:ascii="Calibri" w:hAnsi="Calibri" w:cs="Arial"/>
                <w:bCs/>
                <w:sz w:val="22"/>
                <w:szCs w:val="22"/>
              </w:rPr>
            </w:pPr>
            <w:r w:rsidRPr="009662A6">
              <w:rPr>
                <w:rFonts w:ascii="Calibri" w:hAnsi="Calibri" w:cs="Arial"/>
                <w:b/>
                <w:bCs/>
                <w:sz w:val="22"/>
                <w:szCs w:val="22"/>
              </w:rPr>
              <w:t>4.1.4</w:t>
            </w:r>
            <w:r w:rsidRPr="009662A6">
              <w:rPr>
                <w:rFonts w:ascii="Calibri" w:hAnsi="Calibri" w:cs="Arial"/>
                <w:bCs/>
                <w:sz w:val="22"/>
                <w:szCs w:val="22"/>
              </w:rPr>
              <w:t xml:space="preserve"> Lentes de Seguridad</w:t>
            </w:r>
          </w:p>
          <w:p w:rsidR="00784843" w:rsidRPr="009662A6" w:rsidRDefault="00784843" w:rsidP="007D5903">
            <w:pPr>
              <w:spacing w:after="120"/>
              <w:jc w:val="both"/>
              <w:rPr>
                <w:rFonts w:ascii="Calibri" w:hAnsi="Calibri"/>
                <w:sz w:val="22"/>
                <w:szCs w:val="22"/>
              </w:rPr>
            </w:pPr>
            <w:r w:rsidRPr="009662A6">
              <w:rPr>
                <w:rFonts w:ascii="Calibri" w:hAnsi="Calibri" w:cs="Arial"/>
                <w:b/>
                <w:bCs/>
                <w:sz w:val="22"/>
                <w:szCs w:val="22"/>
              </w:rPr>
              <w:t>4.1.5</w:t>
            </w:r>
            <w:r w:rsidRPr="009662A6">
              <w:rPr>
                <w:rFonts w:ascii="Calibri" w:hAnsi="Calibri" w:cs="Arial"/>
                <w:bCs/>
                <w:sz w:val="22"/>
                <w:szCs w:val="22"/>
              </w:rPr>
              <w:t xml:space="preserve"> Guantes </w:t>
            </w:r>
            <w:r w:rsidRPr="009662A6">
              <w:rPr>
                <w:rFonts w:ascii="Calibri" w:hAnsi="Calibri"/>
                <w:sz w:val="22"/>
                <w:szCs w:val="22"/>
              </w:rPr>
              <w:t>(de acuerdo a las actividades a desarrollar)</w:t>
            </w:r>
          </w:p>
          <w:p w:rsidR="00784843" w:rsidRPr="009662A6" w:rsidRDefault="00784843" w:rsidP="007D5903">
            <w:pPr>
              <w:spacing w:after="120"/>
              <w:jc w:val="both"/>
              <w:rPr>
                <w:rFonts w:ascii="Calibri" w:hAnsi="Calibri"/>
                <w:sz w:val="22"/>
                <w:szCs w:val="22"/>
              </w:rPr>
            </w:pPr>
            <w:r w:rsidRPr="009662A6">
              <w:rPr>
                <w:rFonts w:ascii="Calibri" w:hAnsi="Calibri"/>
                <w:b/>
                <w:sz w:val="22"/>
                <w:szCs w:val="22"/>
              </w:rPr>
              <w:t>4.1.6</w:t>
            </w:r>
            <w:r w:rsidRPr="009662A6">
              <w:rPr>
                <w:rFonts w:ascii="Calibri" w:hAnsi="Calibri"/>
                <w:sz w:val="22"/>
                <w:szCs w:val="22"/>
              </w:rPr>
              <w:t xml:space="preserve"> Protector auditivo (en caso de intervenir en lugares con generación de ruido)</w:t>
            </w:r>
          </w:p>
          <w:p w:rsidR="00784843" w:rsidRPr="009662A6" w:rsidRDefault="00784843" w:rsidP="007D5903">
            <w:pPr>
              <w:spacing w:before="100" w:beforeAutospacing="1" w:after="200" w:line="240" w:lineRule="atLeast"/>
              <w:contextualSpacing/>
              <w:jc w:val="both"/>
              <w:rPr>
                <w:rFonts w:ascii="Calibri" w:hAnsi="Calibri"/>
                <w:sz w:val="22"/>
                <w:szCs w:val="22"/>
                <w:lang w:val="es-BO"/>
              </w:rPr>
            </w:pPr>
            <w:r w:rsidRPr="009662A6">
              <w:rPr>
                <w:rFonts w:ascii="Calibri" w:hAnsi="Calibri"/>
                <w:sz w:val="22"/>
                <w:szCs w:val="22"/>
                <w:u w:val="single"/>
                <w:lang w:val="es-BO"/>
              </w:rPr>
              <w:t>En caso de ser requerido</w:t>
            </w:r>
            <w:r w:rsidRPr="009662A6">
              <w:rPr>
                <w:rFonts w:ascii="Calibri" w:hAnsi="Calibri"/>
                <w:sz w:val="22"/>
                <w:szCs w:val="22"/>
                <w:lang w:val="es-BO"/>
              </w:rPr>
              <w:t xml:space="preserve"> el ingreso de vehículos a plantas, la empresa adjudicada</w:t>
            </w:r>
            <w:r w:rsidRPr="009662A6">
              <w:rPr>
                <w:rFonts w:ascii="Calibri" w:hAnsi="Calibri"/>
                <w:sz w:val="22"/>
                <w:szCs w:val="22"/>
                <w:lang w:val="es-BO" w:eastAsia="es-BO"/>
              </w:rPr>
              <w:t xml:space="preserve"> deberá asegurar que el vehículo cuente con los siguientes requisitos mínimos para su habilitación previos al ingreso:</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Antigüedad no mayor a 5 años para vehículo liviano, de 15 años para camiones.</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Seguro de accidente vehicular.</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Debe obligatoriamente estar identificado.</w:t>
            </w:r>
          </w:p>
          <w:p w:rsidR="00784843" w:rsidRPr="009662A6" w:rsidRDefault="00784843" w:rsidP="00EA7BAA">
            <w:pPr>
              <w:numPr>
                <w:ilvl w:val="0"/>
                <w:numId w:val="56"/>
              </w:numPr>
              <w:contextualSpacing/>
              <w:jc w:val="both"/>
              <w:rPr>
                <w:rFonts w:ascii="Calibri" w:hAnsi="Calibri" w:cs="Calibri"/>
                <w:b/>
                <w:bCs/>
                <w:iCs/>
                <w:color w:val="000000"/>
                <w:sz w:val="22"/>
                <w:szCs w:val="22"/>
                <w:lang w:val="es-BO"/>
              </w:rPr>
            </w:pPr>
            <w:r w:rsidRPr="009662A6">
              <w:rPr>
                <w:rFonts w:ascii="Calibri" w:hAnsi="Calibri" w:cs="Calibri"/>
                <w:b/>
                <w:bCs/>
                <w:iCs/>
                <w:color w:val="000000"/>
                <w:sz w:val="22"/>
                <w:szCs w:val="22"/>
                <w:lang w:val="es-BO"/>
              </w:rPr>
              <w:t xml:space="preserve">Seguro Obligatorio Contra Accidentes De Tránsito – </w:t>
            </w:r>
            <w:proofErr w:type="spellStart"/>
            <w:r w:rsidRPr="009662A6">
              <w:rPr>
                <w:rFonts w:ascii="Calibri" w:hAnsi="Calibri" w:cs="Calibri"/>
                <w:b/>
                <w:bCs/>
                <w:iCs/>
                <w:color w:val="000000"/>
                <w:sz w:val="22"/>
                <w:szCs w:val="22"/>
                <w:lang w:val="es-BO"/>
              </w:rPr>
              <w:t>Soat</w:t>
            </w:r>
            <w:proofErr w:type="spellEnd"/>
            <w:r w:rsidRPr="009662A6">
              <w:rPr>
                <w:rFonts w:ascii="Calibri" w:hAnsi="Calibri" w:cs="Calibri"/>
                <w:b/>
                <w:bCs/>
                <w:iCs/>
                <w:color w:val="000000"/>
                <w:sz w:val="22"/>
                <w:szCs w:val="22"/>
                <w:lang w:val="es-BO"/>
              </w:rPr>
              <w:t xml:space="preserve">. </w:t>
            </w:r>
          </w:p>
          <w:p w:rsidR="00784843" w:rsidRPr="009662A6" w:rsidRDefault="00784843" w:rsidP="00EA7BAA">
            <w:pPr>
              <w:numPr>
                <w:ilvl w:val="0"/>
                <w:numId w:val="56"/>
              </w:numPr>
              <w:contextualSpacing/>
              <w:jc w:val="both"/>
              <w:rPr>
                <w:rFonts w:ascii="Calibri" w:hAnsi="Calibri" w:cs="Calibri"/>
                <w:sz w:val="22"/>
                <w:szCs w:val="22"/>
                <w:lang w:val="es-BO"/>
              </w:rPr>
            </w:pPr>
            <w:proofErr w:type="spellStart"/>
            <w:r w:rsidRPr="009662A6">
              <w:rPr>
                <w:rFonts w:ascii="Calibri" w:hAnsi="Calibri" w:cs="Calibri"/>
                <w:b/>
                <w:bCs/>
                <w:iCs/>
                <w:color w:val="000000"/>
                <w:sz w:val="22"/>
                <w:szCs w:val="22"/>
                <w:lang w:val="es-BO"/>
              </w:rPr>
              <w:t>Check</w:t>
            </w:r>
            <w:proofErr w:type="spellEnd"/>
            <w:r w:rsidRPr="009662A6">
              <w:rPr>
                <w:rFonts w:ascii="Calibri" w:hAnsi="Calibri" w:cs="Calibri"/>
                <w:b/>
                <w:bCs/>
                <w:iCs/>
                <w:color w:val="000000"/>
                <w:sz w:val="22"/>
                <w:szCs w:val="22"/>
                <w:lang w:val="es-BO"/>
              </w:rPr>
              <w:t xml:space="preserve"> </w:t>
            </w:r>
            <w:proofErr w:type="spellStart"/>
            <w:r w:rsidRPr="009662A6">
              <w:rPr>
                <w:rFonts w:ascii="Calibri" w:hAnsi="Calibri" w:cs="Calibri"/>
                <w:b/>
                <w:bCs/>
                <w:iCs/>
                <w:color w:val="000000"/>
                <w:sz w:val="22"/>
                <w:szCs w:val="22"/>
                <w:lang w:val="es-BO"/>
              </w:rPr>
              <w:t>List</w:t>
            </w:r>
            <w:proofErr w:type="spellEnd"/>
            <w:r w:rsidRPr="009662A6">
              <w:rPr>
                <w:rFonts w:ascii="Calibri" w:hAnsi="Calibri" w:cs="Calibri"/>
                <w:b/>
                <w:bCs/>
                <w:iCs/>
                <w:color w:val="000000"/>
                <w:sz w:val="22"/>
                <w:szCs w:val="22"/>
                <w:lang w:val="es-BO"/>
              </w:rPr>
              <w:t xml:space="preserve"> </w:t>
            </w:r>
            <w:r w:rsidRPr="009662A6">
              <w:rPr>
                <w:rFonts w:ascii="Calibri" w:hAnsi="Calibri" w:cs="Calibri"/>
                <w:color w:val="000000"/>
                <w:sz w:val="22"/>
                <w:szCs w:val="22"/>
                <w:lang w:val="es-BO"/>
              </w:rPr>
              <w:t>de vehículos livianos y pesados.</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Inspección técnica por empresa certificada (</w:t>
            </w:r>
            <w:proofErr w:type="spellStart"/>
            <w:r w:rsidRPr="009662A6">
              <w:rPr>
                <w:rFonts w:ascii="Calibri" w:hAnsi="Calibri"/>
                <w:sz w:val="22"/>
                <w:szCs w:val="22"/>
                <w:lang w:val="es-BO" w:eastAsia="es-BO"/>
              </w:rPr>
              <w:t>Petrovisa</w:t>
            </w:r>
            <w:proofErr w:type="spellEnd"/>
            <w:r w:rsidRPr="009662A6">
              <w:rPr>
                <w:rFonts w:ascii="Calibri" w:hAnsi="Calibri"/>
                <w:sz w:val="22"/>
                <w:szCs w:val="22"/>
                <w:lang w:val="es-BO" w:eastAsia="es-BO"/>
              </w:rPr>
              <w:t xml:space="preserve">, </w:t>
            </w:r>
            <w:proofErr w:type="spellStart"/>
            <w:r w:rsidRPr="009662A6">
              <w:rPr>
                <w:rFonts w:ascii="Calibri" w:hAnsi="Calibri"/>
                <w:sz w:val="22"/>
                <w:szCs w:val="22"/>
                <w:lang w:val="es-BO" w:eastAsia="es-BO"/>
              </w:rPr>
              <w:t>Ibnorca</w:t>
            </w:r>
            <w:proofErr w:type="spellEnd"/>
            <w:r w:rsidRPr="009662A6">
              <w:rPr>
                <w:rFonts w:ascii="Calibri" w:hAnsi="Calibri"/>
                <w:sz w:val="22"/>
                <w:szCs w:val="22"/>
                <w:lang w:val="es-BO" w:eastAsia="es-BO"/>
              </w:rPr>
              <w:t>, etc.)</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Inspección técnica vehicular realizada por la Dirección de Transito de la Policía Boliviana.</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Estar equipados mínimamente con 1 extintor de polvo químico seco tipo ABC de capacidad mínima de 5 lb.</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Disponer de 2 triángulos de emergencia como mínimo.</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Los autoadhesivos, etiquetas de velocidad máxima y rosetas de inspección técnica de la policía de tránsito y SOAT deben estar en una posición de no impedir la visibilidad del conductor.</w:t>
            </w:r>
          </w:p>
          <w:p w:rsidR="00784843" w:rsidRPr="009662A6" w:rsidRDefault="00784843" w:rsidP="00EA7BAA">
            <w:pPr>
              <w:numPr>
                <w:ilvl w:val="0"/>
                <w:numId w:val="56"/>
              </w:numPr>
              <w:contextualSpacing/>
              <w:jc w:val="both"/>
              <w:rPr>
                <w:rFonts w:ascii="Calibri" w:hAnsi="Calibri" w:cs="Calibri"/>
                <w:sz w:val="22"/>
                <w:szCs w:val="22"/>
                <w:lang w:val="es-BO"/>
              </w:rPr>
            </w:pPr>
            <w:r w:rsidRPr="009662A6">
              <w:rPr>
                <w:rFonts w:ascii="Calibri" w:hAnsi="Calibri"/>
                <w:sz w:val="22"/>
                <w:szCs w:val="22"/>
                <w:lang w:val="es-BO" w:eastAsia="es-BO"/>
              </w:rPr>
              <w:t>Tener alarmas audibles de retroceso necesariamente.</w:t>
            </w:r>
          </w:p>
          <w:p w:rsidR="00784843" w:rsidRPr="009662A6" w:rsidRDefault="00784843" w:rsidP="00EA7BAA">
            <w:pPr>
              <w:numPr>
                <w:ilvl w:val="0"/>
                <w:numId w:val="56"/>
              </w:numPr>
              <w:rPr>
                <w:rFonts w:ascii="Calibri" w:hAnsi="Calibri" w:cs="Calibri"/>
                <w:bCs/>
                <w:sz w:val="22"/>
                <w:szCs w:val="22"/>
                <w:lang w:eastAsia="es-BO"/>
              </w:rPr>
            </w:pPr>
            <w:r w:rsidRPr="009662A6">
              <w:rPr>
                <w:rFonts w:ascii="Calibri" w:hAnsi="Calibri" w:cs="Calibri"/>
                <w:bCs/>
                <w:sz w:val="22"/>
                <w:szCs w:val="22"/>
                <w:lang w:eastAsia="es-BO"/>
              </w:rPr>
              <w:t>Deberá contar con arresta llamas para ingresar a planta (deseable).</w:t>
            </w:r>
          </w:p>
          <w:p w:rsidR="00784843" w:rsidRPr="009662A6" w:rsidRDefault="00784843" w:rsidP="007D5903">
            <w:pPr>
              <w:spacing w:after="13"/>
              <w:contextualSpacing/>
              <w:jc w:val="both"/>
              <w:rPr>
                <w:rFonts w:ascii="Calibri" w:hAnsi="Calibri"/>
                <w:sz w:val="22"/>
                <w:szCs w:val="22"/>
                <w:lang w:val="es-BO" w:eastAsia="es-BO"/>
              </w:rPr>
            </w:pPr>
            <w:r w:rsidRPr="009662A6">
              <w:rPr>
                <w:rFonts w:ascii="Calibri" w:hAnsi="Calibri"/>
                <w:sz w:val="22"/>
                <w:szCs w:val="22"/>
                <w:lang w:val="es-BO"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784843" w:rsidRPr="009662A6" w:rsidRDefault="00784843" w:rsidP="007D5903">
            <w:pPr>
              <w:spacing w:after="13"/>
              <w:contextualSpacing/>
              <w:jc w:val="both"/>
              <w:rPr>
                <w:rFonts w:ascii="Calibri" w:hAnsi="Calibri"/>
                <w:sz w:val="22"/>
                <w:szCs w:val="22"/>
                <w:lang w:val="es-BO" w:eastAsia="es-BO"/>
              </w:rPr>
            </w:pPr>
          </w:p>
          <w:p w:rsidR="00784843" w:rsidRPr="009662A6" w:rsidRDefault="00784843" w:rsidP="007D5903">
            <w:pPr>
              <w:spacing w:after="13"/>
              <w:contextualSpacing/>
              <w:jc w:val="both"/>
              <w:rPr>
                <w:rFonts w:ascii="Calibri" w:hAnsi="Calibri"/>
                <w:sz w:val="22"/>
                <w:szCs w:val="22"/>
                <w:lang w:val="es-BO" w:eastAsia="es-BO"/>
              </w:rPr>
            </w:pPr>
            <w:r w:rsidRPr="009662A6">
              <w:rPr>
                <w:rFonts w:ascii="Calibri" w:hAnsi="Calibri"/>
                <w:sz w:val="22"/>
                <w:szCs w:val="22"/>
                <w:lang w:val="es-BO" w:eastAsia="es-BO"/>
              </w:rPr>
              <w:t>Además el conductor del vehículo deberá presentar previo a su ingreso a planta:</w:t>
            </w:r>
          </w:p>
          <w:p w:rsidR="00784843" w:rsidRPr="009662A6" w:rsidRDefault="00784843" w:rsidP="00EA7BAA">
            <w:pPr>
              <w:numPr>
                <w:ilvl w:val="0"/>
                <w:numId w:val="57"/>
              </w:numPr>
              <w:spacing w:before="240"/>
              <w:ind w:left="567"/>
              <w:jc w:val="both"/>
              <w:rPr>
                <w:rFonts w:ascii="Calibri" w:hAnsi="Calibri"/>
                <w:sz w:val="22"/>
                <w:szCs w:val="22"/>
                <w:lang w:val="es-BO" w:eastAsia="es-BO"/>
              </w:rPr>
            </w:pPr>
            <w:r w:rsidRPr="009662A6">
              <w:rPr>
                <w:rFonts w:ascii="Calibri" w:hAnsi="Calibri"/>
                <w:sz w:val="22"/>
                <w:szCs w:val="22"/>
                <w:lang w:eastAsia="es-BO"/>
              </w:rPr>
              <w:t>Licencia de conducir vigente de acuerdo al tipo de vehículo que utilizara el proveedor.</w:t>
            </w:r>
          </w:p>
          <w:p w:rsidR="00784843" w:rsidRPr="009662A6" w:rsidRDefault="00784843" w:rsidP="00EA7BAA">
            <w:pPr>
              <w:numPr>
                <w:ilvl w:val="0"/>
                <w:numId w:val="57"/>
              </w:numPr>
              <w:autoSpaceDE w:val="0"/>
              <w:autoSpaceDN w:val="0"/>
              <w:ind w:left="567"/>
              <w:jc w:val="both"/>
              <w:rPr>
                <w:rFonts w:ascii="Calibri" w:hAnsi="Calibri"/>
                <w:sz w:val="22"/>
                <w:szCs w:val="22"/>
              </w:rPr>
            </w:pPr>
            <w:r w:rsidRPr="009662A6">
              <w:rPr>
                <w:rFonts w:ascii="Calibri" w:hAnsi="Calibri"/>
                <w:sz w:val="22"/>
                <w:szCs w:val="22"/>
                <w:lang w:eastAsia="es-BO"/>
              </w:rPr>
              <w:t>Contar con certificado de manejo defensivo vigente.</w:t>
            </w:r>
          </w:p>
          <w:p w:rsidR="00784843" w:rsidRPr="009662A6" w:rsidRDefault="00784843" w:rsidP="007D5903">
            <w:pPr>
              <w:rPr>
                <w:rFonts w:ascii="Calibri" w:hAnsi="Calibri" w:cs="Calibri"/>
                <w:b/>
                <w:sz w:val="22"/>
                <w:szCs w:val="22"/>
              </w:rPr>
            </w:pPr>
            <w:r w:rsidRPr="009662A6">
              <w:rPr>
                <w:rFonts w:ascii="Calibri" w:hAnsi="Calibri"/>
                <w:b/>
                <w:sz w:val="22"/>
                <w:szCs w:val="22"/>
              </w:rPr>
              <w:t>5.</w:t>
            </w:r>
            <w:r w:rsidRPr="009662A6">
              <w:rPr>
                <w:rFonts w:ascii="Calibri" w:hAnsi="Calibri"/>
                <w:sz w:val="22"/>
                <w:szCs w:val="22"/>
              </w:rPr>
              <w:t xml:space="preserve"> </w:t>
            </w:r>
            <w:r w:rsidRPr="009662A6">
              <w:rPr>
                <w:rFonts w:ascii="Calibri" w:hAnsi="Calibri" w:cs="Calibri"/>
                <w:sz w:val="22"/>
                <w:szCs w:val="22"/>
              </w:rPr>
              <w:t xml:space="preserve">Toda empresa contratista </w:t>
            </w:r>
            <w:r w:rsidRPr="009662A6">
              <w:rPr>
                <w:rFonts w:ascii="Calibri" w:hAnsi="Calibri" w:cs="Calibri"/>
                <w:sz w:val="22"/>
                <w:szCs w:val="22"/>
                <w:u w:val="single"/>
              </w:rPr>
              <w:t>directa de YPFB</w:t>
            </w:r>
            <w:r w:rsidRPr="009662A6">
              <w:rPr>
                <w:rFonts w:ascii="Calibri" w:hAnsi="Calibri" w:cs="Calibri"/>
                <w:sz w:val="22"/>
                <w:szCs w:val="22"/>
              </w:rPr>
              <w:t>, que subcontrate servicios de un tercero, deberá cumplir y hacer cumplir los requisitos de seguridad Industrial, salud ocupacional y medio ambiente.</w:t>
            </w:r>
          </w:p>
        </w:tc>
      </w:tr>
    </w:tbl>
    <w:p w:rsidR="00784843" w:rsidRPr="00F93967" w:rsidRDefault="00784843" w:rsidP="00784843">
      <w:pPr>
        <w:pStyle w:val="Prrafodelista"/>
        <w:ind w:left="0"/>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84843" w:rsidRPr="00F93967" w:rsidTr="007D5903">
        <w:trPr>
          <w:trHeight w:val="70"/>
        </w:trPr>
        <w:tc>
          <w:tcPr>
            <w:tcW w:w="9322" w:type="dxa"/>
            <w:shd w:val="clear" w:color="auto" w:fill="C6D9F1"/>
            <w:vAlign w:val="center"/>
          </w:tcPr>
          <w:p w:rsidR="00784843" w:rsidRPr="001466F5" w:rsidRDefault="00784843" w:rsidP="007D5903">
            <w:pPr>
              <w:autoSpaceDE w:val="0"/>
              <w:autoSpaceDN w:val="0"/>
              <w:adjustRightInd w:val="0"/>
              <w:jc w:val="center"/>
              <w:rPr>
                <w:rFonts w:ascii="Calibri" w:hAnsi="Calibri" w:cs="Calibri"/>
                <w:b/>
                <w:bCs/>
                <w:lang w:eastAsia="es-BO"/>
              </w:rPr>
            </w:pPr>
            <w:r w:rsidRPr="00F93967">
              <w:rPr>
                <w:rFonts w:ascii="Calibri" w:hAnsi="Calibri" w:cs="Calibri"/>
                <w:b/>
                <w:bCs/>
                <w:lang w:eastAsia="es-BO"/>
              </w:rPr>
              <w:lastRenderedPageBreak/>
              <w:t>CHECKLIST</w:t>
            </w:r>
          </w:p>
        </w:tc>
      </w:tr>
    </w:tbl>
    <w:p w:rsidR="00784843" w:rsidRPr="00F93967" w:rsidRDefault="00784843" w:rsidP="00784843">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784843" w:rsidRPr="00F93967" w:rsidTr="007D5903">
        <w:trPr>
          <w:trHeight w:val="270"/>
        </w:trPr>
        <w:tc>
          <w:tcPr>
            <w:tcW w:w="4503" w:type="dxa"/>
            <w:gridSpan w:val="4"/>
            <w:tcBorders>
              <w:right w:val="nil"/>
            </w:tcBorders>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784843" w:rsidRPr="00F93967" w:rsidRDefault="00784843" w:rsidP="007D5903">
            <w:pPr>
              <w:rPr>
                <w:rFonts w:ascii="Calibri" w:hAnsi="Calibri"/>
                <w:b/>
                <w:sz w:val="16"/>
                <w:szCs w:val="16"/>
                <w:lang w:val="es-BO"/>
              </w:rPr>
            </w:pPr>
          </w:p>
        </w:tc>
        <w:tc>
          <w:tcPr>
            <w:tcW w:w="2128" w:type="dxa"/>
            <w:gridSpan w:val="3"/>
            <w:tcBorders>
              <w:left w:val="nil"/>
            </w:tcBorders>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FECHA:</w:t>
            </w:r>
          </w:p>
        </w:tc>
      </w:tr>
      <w:tr w:rsidR="00784843" w:rsidRPr="00F93967" w:rsidTr="007D5903">
        <w:trPr>
          <w:trHeight w:val="270"/>
        </w:trPr>
        <w:tc>
          <w:tcPr>
            <w:tcW w:w="4503" w:type="dxa"/>
            <w:gridSpan w:val="4"/>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CONDUCTOR:</w:t>
            </w:r>
          </w:p>
        </w:tc>
        <w:tc>
          <w:tcPr>
            <w:tcW w:w="3362" w:type="dxa"/>
            <w:gridSpan w:val="3"/>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28" w:type="dxa"/>
            <w:gridSpan w:val="3"/>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HORA:</w:t>
            </w:r>
          </w:p>
        </w:tc>
      </w:tr>
      <w:tr w:rsidR="00784843" w:rsidRPr="00F93967" w:rsidTr="007D5903">
        <w:trPr>
          <w:trHeight w:val="286"/>
        </w:trPr>
        <w:tc>
          <w:tcPr>
            <w:tcW w:w="4503" w:type="dxa"/>
            <w:gridSpan w:val="4"/>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DESTINO:</w:t>
            </w:r>
          </w:p>
        </w:tc>
        <w:tc>
          <w:tcPr>
            <w:tcW w:w="3362" w:type="dxa"/>
            <w:gridSpan w:val="3"/>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PLACA:</w:t>
            </w:r>
          </w:p>
        </w:tc>
        <w:tc>
          <w:tcPr>
            <w:tcW w:w="2128" w:type="dxa"/>
            <w:gridSpan w:val="3"/>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MARCA:</w:t>
            </w:r>
          </w:p>
        </w:tc>
      </w:tr>
      <w:tr w:rsidR="00784843" w:rsidRPr="00F93967" w:rsidTr="007D5903">
        <w:trPr>
          <w:trHeight w:val="286"/>
        </w:trPr>
        <w:tc>
          <w:tcPr>
            <w:tcW w:w="2672" w:type="dxa"/>
            <w:gridSpan w:val="2"/>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LICENCIA Nro.:</w:t>
            </w:r>
          </w:p>
        </w:tc>
        <w:tc>
          <w:tcPr>
            <w:tcW w:w="845" w:type="dxa"/>
            <w:vAlign w:val="center"/>
          </w:tcPr>
          <w:p w:rsidR="00784843" w:rsidRPr="00F93967" w:rsidRDefault="00784843" w:rsidP="007D5903">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784843" w:rsidRPr="00F93967" w:rsidRDefault="00784843" w:rsidP="007D5903">
            <w:pPr>
              <w:rPr>
                <w:rFonts w:ascii="Calibri" w:hAnsi="Calibri" w:cs="Arial"/>
                <w:b/>
                <w:sz w:val="16"/>
                <w:szCs w:val="16"/>
                <w:lang w:val="es-BO"/>
              </w:rPr>
            </w:pPr>
          </w:p>
        </w:tc>
        <w:tc>
          <w:tcPr>
            <w:tcW w:w="5490" w:type="dxa"/>
            <w:gridSpan w:val="6"/>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SUSTANCIA A TRANSPORTAR:</w:t>
            </w:r>
          </w:p>
        </w:tc>
      </w:tr>
      <w:tr w:rsidR="00784843" w:rsidRPr="00F93967" w:rsidTr="007D5903">
        <w:trPr>
          <w:trHeight w:val="286"/>
        </w:trPr>
        <w:tc>
          <w:tcPr>
            <w:tcW w:w="2075" w:type="dxa"/>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SEGURO DE VIDA</w:t>
            </w:r>
          </w:p>
        </w:tc>
        <w:tc>
          <w:tcPr>
            <w:tcW w:w="597" w:type="dxa"/>
            <w:vAlign w:val="center"/>
          </w:tcPr>
          <w:p w:rsidR="00784843" w:rsidRPr="00F93967" w:rsidRDefault="00784843" w:rsidP="007D5903">
            <w:pPr>
              <w:rPr>
                <w:rFonts w:ascii="Calibri" w:hAnsi="Calibri" w:cs="Arial"/>
                <w:b/>
                <w:sz w:val="16"/>
                <w:szCs w:val="16"/>
                <w:lang w:val="es-BO"/>
              </w:rPr>
            </w:pPr>
            <w:r>
              <w:rPr>
                <w:rFonts w:ascii="Calibri" w:hAnsi="Calibri" w:cs="Arial"/>
                <w:b/>
                <w:sz w:val="16"/>
                <w:szCs w:val="16"/>
                <w:lang w:val="es-BO"/>
              </w:rPr>
              <w:t>20.000 $</w:t>
            </w:r>
          </w:p>
        </w:tc>
        <w:tc>
          <w:tcPr>
            <w:tcW w:w="845" w:type="dxa"/>
            <w:vAlign w:val="center"/>
          </w:tcPr>
          <w:p w:rsidR="00784843" w:rsidRPr="00F93967" w:rsidRDefault="00784843" w:rsidP="007D5903">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784843" w:rsidRPr="00F93967" w:rsidRDefault="00784843" w:rsidP="007D5903">
            <w:pPr>
              <w:rPr>
                <w:rFonts w:ascii="Calibri" w:hAnsi="Calibri" w:cs="Arial"/>
                <w:b/>
                <w:sz w:val="16"/>
                <w:szCs w:val="16"/>
                <w:lang w:val="es-BO"/>
              </w:rPr>
            </w:pPr>
          </w:p>
        </w:tc>
        <w:tc>
          <w:tcPr>
            <w:tcW w:w="2947" w:type="dxa"/>
            <w:gridSpan w:val="2"/>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8" w:type="dxa"/>
            <w:gridSpan w:val="2"/>
            <w:vAlign w:val="center"/>
          </w:tcPr>
          <w:p w:rsidR="00784843" w:rsidRPr="00F93967" w:rsidRDefault="00784843" w:rsidP="007D5903">
            <w:pPr>
              <w:rPr>
                <w:rFonts w:ascii="Calibri" w:hAnsi="Calibri" w:cs="Arial"/>
                <w:b/>
                <w:sz w:val="16"/>
                <w:szCs w:val="16"/>
                <w:lang w:val="es-BO"/>
              </w:rPr>
            </w:pPr>
          </w:p>
        </w:tc>
        <w:tc>
          <w:tcPr>
            <w:tcW w:w="1315" w:type="dxa"/>
            <w:vAlign w:val="center"/>
          </w:tcPr>
          <w:p w:rsidR="00784843" w:rsidRPr="00F93967" w:rsidRDefault="00784843" w:rsidP="007D5903">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800" w:type="dxa"/>
            <w:vAlign w:val="center"/>
          </w:tcPr>
          <w:p w:rsidR="00784843" w:rsidRPr="00F93967" w:rsidRDefault="00784843" w:rsidP="007D5903">
            <w:pPr>
              <w:rPr>
                <w:rFonts w:ascii="Calibri" w:hAnsi="Calibri" w:cs="Arial"/>
                <w:b/>
                <w:sz w:val="16"/>
                <w:szCs w:val="16"/>
                <w:lang w:val="es-BO"/>
              </w:rPr>
            </w:pPr>
          </w:p>
        </w:tc>
      </w:tr>
      <w:tr w:rsidR="00784843" w:rsidRPr="00F93967" w:rsidTr="007D5903">
        <w:trPr>
          <w:trHeight w:val="286"/>
        </w:trPr>
        <w:tc>
          <w:tcPr>
            <w:tcW w:w="2075" w:type="dxa"/>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MANEJO DEFENSIVO</w:t>
            </w:r>
          </w:p>
        </w:tc>
        <w:tc>
          <w:tcPr>
            <w:tcW w:w="597" w:type="dxa"/>
            <w:vAlign w:val="center"/>
          </w:tcPr>
          <w:p w:rsidR="00784843" w:rsidRPr="00F93967" w:rsidRDefault="00784843" w:rsidP="007D5903">
            <w:pPr>
              <w:rPr>
                <w:rFonts w:ascii="Calibri" w:hAnsi="Calibri" w:cs="Arial"/>
                <w:b/>
                <w:sz w:val="16"/>
                <w:szCs w:val="16"/>
                <w:lang w:val="es-BO"/>
              </w:rPr>
            </w:pPr>
          </w:p>
        </w:tc>
        <w:tc>
          <w:tcPr>
            <w:tcW w:w="845" w:type="dxa"/>
            <w:vAlign w:val="center"/>
          </w:tcPr>
          <w:p w:rsidR="00784843" w:rsidRPr="00F93967" w:rsidRDefault="00784843" w:rsidP="007D5903">
            <w:pPr>
              <w:rPr>
                <w:rFonts w:ascii="Calibri" w:hAnsi="Calibri" w:cs="Arial"/>
                <w:b/>
                <w:sz w:val="16"/>
                <w:szCs w:val="16"/>
                <w:lang w:val="es-BO"/>
              </w:rPr>
            </w:pPr>
            <w:proofErr w:type="spellStart"/>
            <w:r w:rsidRPr="00F93967">
              <w:rPr>
                <w:rFonts w:ascii="Calibri" w:hAnsi="Calibri" w:cs="Arial"/>
                <w:b/>
                <w:sz w:val="16"/>
                <w:szCs w:val="16"/>
                <w:lang w:val="es-BO"/>
              </w:rPr>
              <w:t>Venc</w:t>
            </w:r>
            <w:proofErr w:type="spellEnd"/>
            <w:r w:rsidRPr="00F93967">
              <w:rPr>
                <w:rFonts w:ascii="Calibri" w:hAnsi="Calibri" w:cs="Arial"/>
                <w:b/>
                <w:sz w:val="16"/>
                <w:szCs w:val="16"/>
                <w:lang w:val="es-BO"/>
              </w:rPr>
              <w:t>.</w:t>
            </w:r>
          </w:p>
        </w:tc>
        <w:tc>
          <w:tcPr>
            <w:tcW w:w="986" w:type="dxa"/>
            <w:vAlign w:val="center"/>
          </w:tcPr>
          <w:p w:rsidR="00784843" w:rsidRPr="00F93967" w:rsidRDefault="00784843" w:rsidP="007D5903">
            <w:pPr>
              <w:rPr>
                <w:rFonts w:ascii="Calibri" w:hAnsi="Calibri" w:cs="Arial"/>
                <w:b/>
                <w:sz w:val="16"/>
                <w:szCs w:val="16"/>
                <w:lang w:val="es-BO"/>
              </w:rPr>
            </w:pPr>
          </w:p>
        </w:tc>
        <w:tc>
          <w:tcPr>
            <w:tcW w:w="2947" w:type="dxa"/>
            <w:gridSpan w:val="2"/>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8" w:type="dxa"/>
            <w:gridSpan w:val="2"/>
            <w:vAlign w:val="center"/>
          </w:tcPr>
          <w:p w:rsidR="00784843" w:rsidRPr="00F93967" w:rsidRDefault="00784843" w:rsidP="007D5903">
            <w:pPr>
              <w:rPr>
                <w:rFonts w:ascii="Calibri" w:hAnsi="Calibri" w:cs="Arial"/>
                <w:b/>
                <w:sz w:val="16"/>
                <w:szCs w:val="16"/>
                <w:lang w:val="es-BO"/>
              </w:rPr>
            </w:pPr>
          </w:p>
        </w:tc>
        <w:tc>
          <w:tcPr>
            <w:tcW w:w="1315" w:type="dxa"/>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NEGATIVO</w:t>
            </w:r>
          </w:p>
        </w:tc>
        <w:tc>
          <w:tcPr>
            <w:tcW w:w="800" w:type="dxa"/>
            <w:vAlign w:val="center"/>
          </w:tcPr>
          <w:p w:rsidR="00784843" w:rsidRPr="00F93967" w:rsidRDefault="00784843" w:rsidP="007D5903">
            <w:pPr>
              <w:rPr>
                <w:rFonts w:ascii="Calibri" w:hAnsi="Calibri" w:cs="Arial"/>
                <w:b/>
                <w:sz w:val="16"/>
                <w:szCs w:val="16"/>
                <w:lang w:val="es-BO"/>
              </w:rPr>
            </w:pPr>
          </w:p>
        </w:tc>
      </w:tr>
      <w:tr w:rsidR="00784843" w:rsidRPr="00F93967" w:rsidTr="007D5903">
        <w:trPr>
          <w:trHeight w:val="286"/>
        </w:trPr>
        <w:tc>
          <w:tcPr>
            <w:tcW w:w="2075" w:type="dxa"/>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EPP:                    CASCO</w:t>
            </w:r>
          </w:p>
        </w:tc>
        <w:tc>
          <w:tcPr>
            <w:tcW w:w="597" w:type="dxa"/>
            <w:vAlign w:val="center"/>
          </w:tcPr>
          <w:p w:rsidR="00784843" w:rsidRPr="00F93967" w:rsidRDefault="00784843" w:rsidP="007D5903">
            <w:pPr>
              <w:rPr>
                <w:rFonts w:ascii="Calibri" w:hAnsi="Calibri" w:cs="Arial"/>
                <w:b/>
                <w:sz w:val="16"/>
                <w:szCs w:val="16"/>
                <w:lang w:val="es-BO"/>
              </w:rPr>
            </w:pPr>
          </w:p>
        </w:tc>
        <w:tc>
          <w:tcPr>
            <w:tcW w:w="845" w:type="dxa"/>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LENTES</w:t>
            </w:r>
          </w:p>
        </w:tc>
        <w:tc>
          <w:tcPr>
            <w:tcW w:w="986" w:type="dxa"/>
            <w:vAlign w:val="center"/>
          </w:tcPr>
          <w:p w:rsidR="00784843" w:rsidRPr="00F93967" w:rsidRDefault="00784843" w:rsidP="007D5903">
            <w:pPr>
              <w:rPr>
                <w:rFonts w:ascii="Calibri" w:hAnsi="Calibri" w:cs="Arial"/>
                <w:b/>
                <w:sz w:val="16"/>
                <w:szCs w:val="16"/>
                <w:lang w:val="es-BO"/>
              </w:rPr>
            </w:pPr>
          </w:p>
        </w:tc>
        <w:tc>
          <w:tcPr>
            <w:tcW w:w="2947" w:type="dxa"/>
            <w:gridSpan w:val="2"/>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BOTINES DE SEGURIDAD</w:t>
            </w:r>
          </w:p>
        </w:tc>
        <w:tc>
          <w:tcPr>
            <w:tcW w:w="428" w:type="dxa"/>
            <w:gridSpan w:val="2"/>
            <w:vAlign w:val="center"/>
          </w:tcPr>
          <w:p w:rsidR="00784843" w:rsidRPr="00F93967" w:rsidRDefault="00784843" w:rsidP="007D5903">
            <w:pPr>
              <w:rPr>
                <w:rFonts w:ascii="Calibri" w:hAnsi="Calibri" w:cs="Arial"/>
                <w:b/>
                <w:sz w:val="16"/>
                <w:szCs w:val="16"/>
                <w:lang w:val="es-BO"/>
              </w:rPr>
            </w:pPr>
          </w:p>
        </w:tc>
        <w:tc>
          <w:tcPr>
            <w:tcW w:w="1315" w:type="dxa"/>
            <w:vAlign w:val="center"/>
          </w:tcPr>
          <w:p w:rsidR="00784843" w:rsidRPr="00F93967" w:rsidRDefault="00784843" w:rsidP="007D5903">
            <w:pPr>
              <w:rPr>
                <w:rFonts w:ascii="Calibri" w:hAnsi="Calibri" w:cs="Arial"/>
                <w:b/>
                <w:sz w:val="16"/>
                <w:szCs w:val="16"/>
                <w:lang w:val="es-BO"/>
              </w:rPr>
            </w:pPr>
            <w:r w:rsidRPr="00F93967">
              <w:rPr>
                <w:rFonts w:ascii="Calibri" w:hAnsi="Calibri" w:cs="Arial"/>
                <w:b/>
                <w:sz w:val="16"/>
                <w:szCs w:val="16"/>
                <w:lang w:val="es-BO"/>
              </w:rPr>
              <w:t>GUANTES</w:t>
            </w:r>
          </w:p>
        </w:tc>
        <w:tc>
          <w:tcPr>
            <w:tcW w:w="800" w:type="dxa"/>
            <w:vAlign w:val="center"/>
          </w:tcPr>
          <w:p w:rsidR="00784843" w:rsidRPr="00F93967" w:rsidRDefault="00784843" w:rsidP="007D5903">
            <w:pPr>
              <w:rPr>
                <w:rFonts w:ascii="Calibri" w:hAnsi="Calibri" w:cs="Arial"/>
                <w:b/>
                <w:sz w:val="16"/>
                <w:szCs w:val="16"/>
                <w:lang w:val="es-BO"/>
              </w:rPr>
            </w:pPr>
          </w:p>
        </w:tc>
      </w:tr>
    </w:tbl>
    <w:p w:rsidR="00784843" w:rsidRPr="00F93967" w:rsidRDefault="00784843" w:rsidP="00784843">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88"/>
        <w:gridCol w:w="248"/>
        <w:gridCol w:w="480"/>
        <w:gridCol w:w="955"/>
        <w:gridCol w:w="425"/>
        <w:gridCol w:w="34"/>
        <w:gridCol w:w="714"/>
        <w:gridCol w:w="385"/>
        <w:gridCol w:w="422"/>
        <w:gridCol w:w="269"/>
        <w:gridCol w:w="364"/>
        <w:gridCol w:w="774"/>
        <w:gridCol w:w="24"/>
        <w:gridCol w:w="394"/>
        <w:gridCol w:w="488"/>
        <w:gridCol w:w="7"/>
      </w:tblGrid>
      <w:tr w:rsidR="00784843" w:rsidRPr="00F93967" w:rsidTr="007D5903">
        <w:trPr>
          <w:gridAfter w:val="1"/>
          <w:wAfter w:w="7" w:type="dxa"/>
          <w:jc w:val="center"/>
        </w:trPr>
        <w:tc>
          <w:tcPr>
            <w:tcW w:w="10208" w:type="dxa"/>
            <w:gridSpan w:val="18"/>
            <w:shd w:val="clear" w:color="auto" w:fill="666666"/>
            <w:vAlign w:val="center"/>
          </w:tcPr>
          <w:p w:rsidR="00784843" w:rsidRPr="00F93967" w:rsidRDefault="00784843" w:rsidP="007D5903">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784843" w:rsidRPr="00F93967" w:rsidTr="007D5903">
        <w:trPr>
          <w:gridAfter w:val="1"/>
          <w:wAfter w:w="7" w:type="dxa"/>
          <w:jc w:val="center"/>
        </w:trPr>
        <w:tc>
          <w:tcPr>
            <w:tcW w:w="4232" w:type="dxa"/>
            <w:gridSpan w:val="4"/>
            <w:shd w:val="pct55" w:color="000000" w:fill="FFFFFF"/>
            <w:vAlign w:val="center"/>
          </w:tcPr>
          <w:p w:rsidR="00784843" w:rsidRPr="00F93967" w:rsidRDefault="00784843" w:rsidP="00EA7BAA">
            <w:pPr>
              <w:numPr>
                <w:ilvl w:val="0"/>
                <w:numId w:val="47"/>
              </w:numPr>
              <w:jc w:val="center"/>
              <w:rPr>
                <w:rFonts w:ascii="Calibri" w:hAnsi="Calibri"/>
                <w:b/>
                <w:sz w:val="16"/>
                <w:szCs w:val="16"/>
                <w:lang w:val="es-BO"/>
              </w:rPr>
            </w:pPr>
            <w:r w:rsidRPr="00F93967">
              <w:rPr>
                <w:rFonts w:ascii="Calibri" w:hAnsi="Calibri"/>
                <w:b/>
                <w:sz w:val="16"/>
                <w:szCs w:val="16"/>
                <w:lang w:val="es-BO"/>
              </w:rPr>
              <w:t>CONDICIONES VEHICULO</w:t>
            </w:r>
          </w:p>
        </w:tc>
        <w:tc>
          <w:tcPr>
            <w:tcW w:w="248" w:type="dxa"/>
            <w:tcBorders>
              <w:bottom w:val="nil"/>
            </w:tcBorders>
            <w:shd w:val="clear" w:color="auto" w:fill="auto"/>
          </w:tcPr>
          <w:p w:rsidR="00784843" w:rsidRPr="00F93967" w:rsidRDefault="00784843" w:rsidP="007D5903">
            <w:pPr>
              <w:jc w:val="center"/>
              <w:rPr>
                <w:rFonts w:ascii="Calibri" w:hAnsi="Calibri"/>
                <w:b/>
                <w:sz w:val="16"/>
                <w:szCs w:val="16"/>
                <w:lang w:val="es-BO"/>
              </w:rPr>
            </w:pPr>
          </w:p>
        </w:tc>
        <w:tc>
          <w:tcPr>
            <w:tcW w:w="5728" w:type="dxa"/>
            <w:gridSpan w:val="13"/>
            <w:shd w:val="pct55" w:color="000000" w:fill="FFFFFF"/>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784843" w:rsidRPr="00F93967" w:rsidTr="007D5903">
        <w:trPr>
          <w:gridAfter w:val="1"/>
          <w:wAfter w:w="7" w:type="dxa"/>
          <w:cantSplit/>
          <w:jc w:val="center"/>
        </w:trPr>
        <w:tc>
          <w:tcPr>
            <w:tcW w:w="388" w:type="dxa"/>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784843" w:rsidRPr="00F93967" w:rsidRDefault="00784843" w:rsidP="007D5903">
            <w:pPr>
              <w:tabs>
                <w:tab w:val="left" w:pos="1347"/>
              </w:tabs>
              <w:rPr>
                <w:rFonts w:ascii="Calibri" w:hAnsi="Calibri"/>
                <w:sz w:val="16"/>
                <w:szCs w:val="16"/>
                <w:lang w:val="es-BO"/>
              </w:rPr>
            </w:pPr>
            <w:r w:rsidRPr="00F93967">
              <w:rPr>
                <w:rFonts w:ascii="Calibri" w:hAnsi="Calibri"/>
                <w:sz w:val="16"/>
                <w:szCs w:val="16"/>
                <w:lang w:val="es-BO"/>
              </w:rPr>
              <w:t>Posición</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Caja y tapa</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jc w:val="center"/>
        </w:trPr>
        <w:tc>
          <w:tcPr>
            <w:tcW w:w="388" w:type="dxa"/>
            <w:vMerge/>
          </w:tcPr>
          <w:p w:rsidR="00784843" w:rsidRPr="00F93967" w:rsidRDefault="00784843" w:rsidP="007D5903">
            <w:pPr>
              <w:jc w:val="center"/>
              <w:rPr>
                <w:rFonts w:ascii="Calibri" w:hAnsi="Calibri"/>
                <w:sz w:val="16"/>
                <w:szCs w:val="16"/>
                <w:lang w:val="es-BO"/>
              </w:rPr>
            </w:pPr>
          </w:p>
        </w:tc>
        <w:tc>
          <w:tcPr>
            <w:tcW w:w="1022" w:type="dxa"/>
            <w:vMerge/>
          </w:tcPr>
          <w:p w:rsidR="00784843" w:rsidRPr="00F93967" w:rsidRDefault="00784843" w:rsidP="007D5903">
            <w:pPr>
              <w:rPr>
                <w:rFonts w:ascii="Calibri" w:hAnsi="Calibri"/>
                <w:sz w:val="16"/>
                <w:szCs w:val="16"/>
                <w:lang w:val="es-BO"/>
              </w:rPr>
            </w:pPr>
          </w:p>
        </w:tc>
        <w:tc>
          <w:tcPr>
            <w:tcW w:w="2334" w:type="dxa"/>
            <w:vAlign w:val="center"/>
          </w:tcPr>
          <w:p w:rsidR="00784843" w:rsidRPr="00F93967" w:rsidRDefault="00784843" w:rsidP="007D5903">
            <w:pPr>
              <w:tabs>
                <w:tab w:val="left" w:pos="1347"/>
              </w:tabs>
              <w:rPr>
                <w:rFonts w:ascii="Calibri" w:hAnsi="Calibri"/>
                <w:sz w:val="16"/>
                <w:szCs w:val="16"/>
                <w:lang w:val="es-BO"/>
              </w:rPr>
            </w:pPr>
            <w:r w:rsidRPr="00F93967">
              <w:rPr>
                <w:rFonts w:ascii="Calibri" w:hAnsi="Calibri"/>
                <w:sz w:val="16"/>
                <w:szCs w:val="16"/>
                <w:lang w:val="es-BO"/>
              </w:rPr>
              <w:t>Bajas</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ign w:val="center"/>
          </w:tcPr>
          <w:p w:rsidR="00784843" w:rsidRPr="00F93967" w:rsidRDefault="00784843" w:rsidP="007D5903">
            <w:pPr>
              <w:jc w:val="center"/>
              <w:rPr>
                <w:rFonts w:ascii="Calibri" w:hAnsi="Calibri"/>
                <w:sz w:val="16"/>
                <w:szCs w:val="16"/>
                <w:lang w:val="es-BO"/>
              </w:rPr>
            </w:pPr>
          </w:p>
        </w:tc>
        <w:tc>
          <w:tcPr>
            <w:tcW w:w="1414" w:type="dxa"/>
            <w:gridSpan w:val="3"/>
            <w:vMerge/>
            <w:vAlign w:val="center"/>
          </w:tcPr>
          <w:p w:rsidR="00784843" w:rsidRPr="00F93967" w:rsidRDefault="00784843" w:rsidP="007D5903">
            <w:pPr>
              <w:rPr>
                <w:rFonts w:ascii="Calibri" w:hAnsi="Calibri"/>
                <w:sz w:val="16"/>
                <w:szCs w:val="16"/>
                <w:lang w:val="es-BO"/>
              </w:rPr>
            </w:pPr>
          </w:p>
        </w:tc>
        <w:tc>
          <w:tcPr>
            <w:tcW w:w="3346" w:type="dxa"/>
            <w:gridSpan w:val="8"/>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jc w:val="center"/>
        </w:trPr>
        <w:tc>
          <w:tcPr>
            <w:tcW w:w="388" w:type="dxa"/>
            <w:vMerge/>
          </w:tcPr>
          <w:p w:rsidR="00784843" w:rsidRPr="00F93967" w:rsidRDefault="00784843" w:rsidP="007D5903">
            <w:pPr>
              <w:jc w:val="center"/>
              <w:rPr>
                <w:rFonts w:ascii="Calibri" w:hAnsi="Calibri"/>
                <w:sz w:val="16"/>
                <w:szCs w:val="16"/>
                <w:lang w:val="es-BO"/>
              </w:rPr>
            </w:pPr>
          </w:p>
        </w:tc>
        <w:tc>
          <w:tcPr>
            <w:tcW w:w="1022" w:type="dxa"/>
            <w:vMerge/>
          </w:tcPr>
          <w:p w:rsidR="00784843" w:rsidRPr="00F93967" w:rsidRDefault="00784843" w:rsidP="007D5903">
            <w:pPr>
              <w:rPr>
                <w:rFonts w:ascii="Calibri" w:hAnsi="Calibri"/>
                <w:sz w:val="16"/>
                <w:szCs w:val="16"/>
                <w:lang w:val="es-BO"/>
              </w:rPr>
            </w:pPr>
          </w:p>
        </w:tc>
        <w:tc>
          <w:tcPr>
            <w:tcW w:w="2334" w:type="dxa"/>
            <w:vAlign w:val="center"/>
          </w:tcPr>
          <w:p w:rsidR="00784843" w:rsidRPr="00F93967" w:rsidRDefault="00784843" w:rsidP="007D5903">
            <w:pPr>
              <w:tabs>
                <w:tab w:val="left" w:pos="1347"/>
              </w:tabs>
              <w:rPr>
                <w:rFonts w:ascii="Calibri" w:hAnsi="Calibri"/>
                <w:sz w:val="16"/>
                <w:szCs w:val="16"/>
                <w:lang w:val="es-BO"/>
              </w:rPr>
            </w:pPr>
            <w:r w:rsidRPr="00F93967">
              <w:rPr>
                <w:rFonts w:ascii="Calibri" w:hAnsi="Calibri"/>
                <w:sz w:val="16"/>
                <w:szCs w:val="16"/>
                <w:lang w:val="es-BO"/>
              </w:rPr>
              <w:t>Altas</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jc w:val="center"/>
        </w:trPr>
        <w:tc>
          <w:tcPr>
            <w:tcW w:w="388" w:type="dxa"/>
            <w:vMerge/>
          </w:tcPr>
          <w:p w:rsidR="00784843" w:rsidRPr="00F93967" w:rsidRDefault="00784843" w:rsidP="007D5903">
            <w:pPr>
              <w:jc w:val="center"/>
              <w:rPr>
                <w:rFonts w:ascii="Calibri" w:hAnsi="Calibri"/>
                <w:sz w:val="16"/>
                <w:szCs w:val="16"/>
                <w:lang w:val="es-BO"/>
              </w:rPr>
            </w:pPr>
          </w:p>
        </w:tc>
        <w:tc>
          <w:tcPr>
            <w:tcW w:w="1022" w:type="dxa"/>
            <w:vMerge/>
          </w:tcPr>
          <w:p w:rsidR="00784843" w:rsidRPr="00F93967" w:rsidRDefault="00784843" w:rsidP="007D5903">
            <w:pPr>
              <w:rPr>
                <w:rFonts w:ascii="Calibri" w:hAnsi="Calibri"/>
                <w:b/>
                <w:sz w:val="16"/>
                <w:szCs w:val="16"/>
                <w:lang w:val="es-BO"/>
              </w:rPr>
            </w:pPr>
          </w:p>
        </w:tc>
        <w:tc>
          <w:tcPr>
            <w:tcW w:w="2334" w:type="dxa"/>
            <w:vAlign w:val="center"/>
          </w:tcPr>
          <w:p w:rsidR="00784843" w:rsidRPr="00F93967" w:rsidRDefault="00784843" w:rsidP="007D5903">
            <w:pPr>
              <w:tabs>
                <w:tab w:val="left" w:pos="1347"/>
              </w:tabs>
              <w:rPr>
                <w:rFonts w:ascii="Calibri" w:hAnsi="Calibri"/>
                <w:sz w:val="16"/>
                <w:szCs w:val="16"/>
                <w:lang w:val="es-BO"/>
              </w:rPr>
            </w:pPr>
            <w:r w:rsidRPr="00F93967">
              <w:rPr>
                <w:rFonts w:ascii="Calibri" w:hAnsi="Calibri"/>
                <w:sz w:val="16"/>
                <w:szCs w:val="16"/>
                <w:lang w:val="es-BO"/>
              </w:rPr>
              <w:t>Guiñadores Izq</w:t>
            </w:r>
            <w:proofErr w:type="gramStart"/>
            <w:r w:rsidRPr="00F93967">
              <w:rPr>
                <w:rFonts w:ascii="Calibri" w:hAnsi="Calibri"/>
                <w:sz w:val="16"/>
                <w:szCs w:val="16"/>
                <w:lang w:val="es-BO"/>
              </w:rPr>
              <w:t>./</w:t>
            </w:r>
            <w:proofErr w:type="gramEnd"/>
            <w:r w:rsidRPr="00F93967">
              <w:rPr>
                <w:rFonts w:ascii="Calibri" w:hAnsi="Calibri"/>
                <w:sz w:val="16"/>
                <w:szCs w:val="16"/>
                <w:lang w:val="es-BO"/>
              </w:rPr>
              <w:t xml:space="preserve"> Der.</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tcPr>
          <w:p w:rsidR="00784843" w:rsidRPr="00F93967" w:rsidRDefault="00784843" w:rsidP="007D5903">
            <w:pPr>
              <w:jc w:val="center"/>
              <w:rPr>
                <w:rFonts w:ascii="Calibri" w:hAnsi="Calibri"/>
                <w:sz w:val="16"/>
                <w:szCs w:val="16"/>
                <w:lang w:val="es-BO"/>
              </w:rPr>
            </w:pPr>
          </w:p>
        </w:tc>
        <w:tc>
          <w:tcPr>
            <w:tcW w:w="1414" w:type="dxa"/>
            <w:gridSpan w:val="3"/>
            <w:vMerge/>
            <w:shd w:val="clear" w:color="auto" w:fill="auto"/>
            <w:vAlign w:val="center"/>
          </w:tcPr>
          <w:p w:rsidR="00784843" w:rsidRPr="00F93967" w:rsidRDefault="00784843" w:rsidP="007D5903">
            <w:pPr>
              <w:rPr>
                <w:rFonts w:ascii="Calibri" w:hAnsi="Calibri"/>
                <w:sz w:val="16"/>
                <w:szCs w:val="16"/>
                <w:lang w:val="es-BO"/>
              </w:rPr>
            </w:pPr>
          </w:p>
        </w:tc>
        <w:tc>
          <w:tcPr>
            <w:tcW w:w="3346" w:type="dxa"/>
            <w:gridSpan w:val="8"/>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Hermeticidad</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jc w:val="center"/>
        </w:trPr>
        <w:tc>
          <w:tcPr>
            <w:tcW w:w="388" w:type="dxa"/>
            <w:vMerge/>
          </w:tcPr>
          <w:p w:rsidR="00784843" w:rsidRPr="00F93967" w:rsidRDefault="00784843" w:rsidP="007D5903">
            <w:pPr>
              <w:jc w:val="center"/>
              <w:rPr>
                <w:rFonts w:ascii="Calibri" w:hAnsi="Calibri"/>
                <w:sz w:val="16"/>
                <w:szCs w:val="16"/>
                <w:lang w:val="es-BO"/>
              </w:rPr>
            </w:pPr>
          </w:p>
        </w:tc>
        <w:tc>
          <w:tcPr>
            <w:tcW w:w="1022" w:type="dxa"/>
            <w:vMerge/>
          </w:tcPr>
          <w:p w:rsidR="00784843" w:rsidRPr="00F93967" w:rsidRDefault="00784843" w:rsidP="007D5903">
            <w:pPr>
              <w:rPr>
                <w:rFonts w:ascii="Calibri" w:hAnsi="Calibri"/>
                <w:b/>
                <w:sz w:val="16"/>
                <w:szCs w:val="16"/>
                <w:lang w:val="es-BO"/>
              </w:rPr>
            </w:pPr>
          </w:p>
        </w:tc>
        <w:tc>
          <w:tcPr>
            <w:tcW w:w="2334" w:type="dxa"/>
            <w:tcBorders>
              <w:bottom w:val="nil"/>
            </w:tcBorders>
            <w:vAlign w:val="center"/>
          </w:tcPr>
          <w:p w:rsidR="00784843" w:rsidRPr="00F93967" w:rsidRDefault="00784843" w:rsidP="007D5903">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5728" w:type="dxa"/>
            <w:gridSpan w:val="13"/>
            <w:shd w:val="clear" w:color="auto" w:fill="7F7F7F"/>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784843" w:rsidRPr="00F93967" w:rsidTr="007D5903">
        <w:trPr>
          <w:gridAfter w:val="1"/>
          <w:wAfter w:w="7" w:type="dxa"/>
          <w:cantSplit/>
          <w:jc w:val="center"/>
        </w:trPr>
        <w:tc>
          <w:tcPr>
            <w:tcW w:w="388" w:type="dxa"/>
            <w:vMerge/>
          </w:tcPr>
          <w:p w:rsidR="00784843" w:rsidRPr="00F93967" w:rsidRDefault="00784843" w:rsidP="007D5903">
            <w:pPr>
              <w:jc w:val="center"/>
              <w:rPr>
                <w:rFonts w:ascii="Calibri" w:hAnsi="Calibri"/>
                <w:sz w:val="16"/>
                <w:szCs w:val="16"/>
                <w:lang w:val="es-BO"/>
              </w:rPr>
            </w:pPr>
          </w:p>
        </w:tc>
        <w:tc>
          <w:tcPr>
            <w:tcW w:w="1022" w:type="dxa"/>
            <w:vMerge/>
            <w:tcBorders>
              <w:bottom w:val="nil"/>
            </w:tcBorders>
          </w:tcPr>
          <w:p w:rsidR="00784843" w:rsidRPr="00F93967" w:rsidRDefault="00784843" w:rsidP="007D5903">
            <w:pPr>
              <w:rPr>
                <w:rFonts w:ascii="Calibri" w:hAnsi="Calibri"/>
                <w:b/>
                <w:sz w:val="16"/>
                <w:szCs w:val="16"/>
                <w:lang w:val="es-BO"/>
              </w:rPr>
            </w:pPr>
          </w:p>
        </w:tc>
        <w:tc>
          <w:tcPr>
            <w:tcW w:w="2334" w:type="dxa"/>
            <w:tcBorders>
              <w:bottom w:val="nil"/>
            </w:tcBorders>
            <w:vAlign w:val="center"/>
          </w:tcPr>
          <w:p w:rsidR="00784843" w:rsidRPr="00F93967" w:rsidRDefault="00784843" w:rsidP="007D5903">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trHeight w:val="175"/>
          <w:jc w:val="center"/>
        </w:trPr>
        <w:tc>
          <w:tcPr>
            <w:tcW w:w="388" w:type="dxa"/>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784843" w:rsidRPr="00F93967" w:rsidRDefault="00784843" w:rsidP="007D5903">
            <w:pPr>
              <w:tabs>
                <w:tab w:val="left" w:pos="1347"/>
              </w:tabs>
              <w:rPr>
                <w:rFonts w:ascii="Calibri" w:hAnsi="Calibri"/>
                <w:sz w:val="16"/>
                <w:szCs w:val="16"/>
                <w:lang w:val="es-BO"/>
              </w:rPr>
            </w:pPr>
            <w:r w:rsidRPr="00F93967">
              <w:rPr>
                <w:rFonts w:ascii="Calibri" w:hAnsi="Calibri"/>
                <w:sz w:val="16"/>
                <w:szCs w:val="16"/>
                <w:lang w:val="es-BO"/>
              </w:rPr>
              <w:t>Bocina</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jc w:val="center"/>
        </w:trPr>
        <w:tc>
          <w:tcPr>
            <w:tcW w:w="388" w:type="dxa"/>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784843" w:rsidRPr="00F93967" w:rsidRDefault="00784843" w:rsidP="007D5903">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cantSplit/>
          <w:jc w:val="center"/>
        </w:trPr>
        <w:tc>
          <w:tcPr>
            <w:tcW w:w="388" w:type="dxa"/>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Espejos retrovisores</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784843" w:rsidRPr="00F93967" w:rsidRDefault="00784843" w:rsidP="007D5903">
            <w:pPr>
              <w:ind w:right="-96"/>
              <w:jc w:val="center"/>
              <w:rPr>
                <w:rFonts w:ascii="Calibri" w:hAnsi="Calibri"/>
                <w:sz w:val="16"/>
                <w:szCs w:val="16"/>
                <w:lang w:val="es-BO"/>
              </w:rPr>
            </w:pPr>
            <w:r w:rsidRPr="00F93967">
              <w:rPr>
                <w:rFonts w:ascii="Calibri" w:hAnsi="Calibri"/>
                <w:sz w:val="16"/>
                <w:szCs w:val="16"/>
                <w:lang w:val="es-BO"/>
              </w:rPr>
              <w:t>Bocas</w:t>
            </w:r>
          </w:p>
          <w:p w:rsidR="00784843" w:rsidRPr="00F93967" w:rsidRDefault="00784843" w:rsidP="007D5903">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784843" w:rsidRPr="00F93967" w:rsidRDefault="00784843" w:rsidP="007D5903">
            <w:pPr>
              <w:tabs>
                <w:tab w:val="center" w:pos="4252"/>
                <w:tab w:val="right" w:pos="8504"/>
              </w:tabs>
              <w:rPr>
                <w:rFonts w:ascii="Calibri" w:hAnsi="Calibri"/>
                <w:b/>
                <w:sz w:val="16"/>
                <w:szCs w:val="16"/>
                <w:lang w:val="es-BO"/>
              </w:rPr>
            </w:pPr>
          </w:p>
        </w:tc>
      </w:tr>
      <w:tr w:rsidR="00784843" w:rsidRPr="00F93967" w:rsidTr="007D5903">
        <w:trPr>
          <w:gridAfter w:val="1"/>
          <w:wAfter w:w="7" w:type="dxa"/>
          <w:jc w:val="center"/>
        </w:trPr>
        <w:tc>
          <w:tcPr>
            <w:tcW w:w="388" w:type="dxa"/>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784843" w:rsidRPr="00F93967" w:rsidRDefault="00784843" w:rsidP="007D5903">
            <w:pPr>
              <w:rPr>
                <w:rFonts w:ascii="Calibri" w:hAnsi="Calibri"/>
                <w:sz w:val="16"/>
                <w:szCs w:val="16"/>
                <w:lang w:val="es-BO"/>
              </w:rPr>
            </w:pPr>
            <w:proofErr w:type="spellStart"/>
            <w:r w:rsidRPr="00F93967">
              <w:rPr>
                <w:rFonts w:ascii="Calibri" w:hAnsi="Calibri"/>
                <w:sz w:val="16"/>
                <w:szCs w:val="16"/>
                <w:lang w:val="es-BO"/>
              </w:rPr>
              <w:t>Arrestallamas</w:t>
            </w:r>
            <w:proofErr w:type="spellEnd"/>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shd w:val="clear" w:color="auto" w:fill="auto"/>
            <w:vAlign w:val="center"/>
          </w:tcPr>
          <w:p w:rsidR="00784843" w:rsidRPr="00F93967" w:rsidRDefault="00784843" w:rsidP="007D5903">
            <w:pPr>
              <w:jc w:val="center"/>
              <w:rPr>
                <w:rFonts w:ascii="Calibri" w:hAnsi="Calibri"/>
                <w:sz w:val="16"/>
                <w:szCs w:val="16"/>
                <w:lang w:val="es-BO"/>
              </w:rPr>
            </w:pPr>
          </w:p>
        </w:tc>
        <w:tc>
          <w:tcPr>
            <w:tcW w:w="1414" w:type="dxa"/>
            <w:gridSpan w:val="3"/>
            <w:vMerge/>
            <w:shd w:val="clear" w:color="auto" w:fill="auto"/>
            <w:vAlign w:val="center"/>
          </w:tcPr>
          <w:p w:rsidR="00784843" w:rsidRPr="00F93967" w:rsidRDefault="00784843" w:rsidP="007D5903">
            <w:pPr>
              <w:rPr>
                <w:rFonts w:ascii="Calibri" w:hAnsi="Calibri"/>
                <w:b/>
                <w:sz w:val="16"/>
                <w:szCs w:val="16"/>
                <w:lang w:val="es-BO"/>
              </w:rPr>
            </w:pPr>
          </w:p>
        </w:tc>
        <w:tc>
          <w:tcPr>
            <w:tcW w:w="3346" w:type="dxa"/>
            <w:gridSpan w:val="8"/>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jc w:val="center"/>
        </w:trPr>
        <w:tc>
          <w:tcPr>
            <w:tcW w:w="388" w:type="dxa"/>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Estado de llantas (Huella / Trilla)</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784843" w:rsidRPr="00F93967" w:rsidTr="007D5903">
        <w:trPr>
          <w:gridAfter w:val="1"/>
          <w:wAfter w:w="7" w:type="dxa"/>
          <w:cantSplit/>
          <w:jc w:val="center"/>
        </w:trPr>
        <w:tc>
          <w:tcPr>
            <w:tcW w:w="388" w:type="dxa"/>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Cinturón de Seguridad (Conductor)</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shd w:val="clear" w:color="auto" w:fill="FFFFFF"/>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784843" w:rsidRPr="00F93967" w:rsidTr="007D5903">
        <w:trPr>
          <w:gridAfter w:val="1"/>
          <w:wAfter w:w="7" w:type="dxa"/>
          <w:cantSplit/>
          <w:jc w:val="center"/>
        </w:trPr>
        <w:tc>
          <w:tcPr>
            <w:tcW w:w="388" w:type="dxa"/>
            <w:tcBorders>
              <w:bottom w:val="single" w:sz="4" w:space="0" w:color="auto"/>
            </w:tcBorders>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784843" w:rsidRPr="00F93967" w:rsidRDefault="00784843" w:rsidP="007D5903">
            <w:pPr>
              <w:rPr>
                <w:rFonts w:ascii="Calibri" w:hAnsi="Calibri"/>
                <w:b/>
                <w:bCs/>
                <w:sz w:val="16"/>
                <w:szCs w:val="16"/>
                <w:lang w:val="es-BO"/>
              </w:rPr>
            </w:pPr>
            <w:proofErr w:type="spellStart"/>
            <w:r w:rsidRPr="00F93967">
              <w:rPr>
                <w:rFonts w:ascii="Calibri" w:hAnsi="Calibri"/>
                <w:sz w:val="16"/>
                <w:szCs w:val="16"/>
                <w:lang w:val="es-BO"/>
              </w:rPr>
              <w:t>Tacógrafo</w:t>
            </w:r>
            <w:proofErr w:type="spellEnd"/>
          </w:p>
        </w:tc>
        <w:tc>
          <w:tcPr>
            <w:tcW w:w="488" w:type="dxa"/>
            <w:tcBorders>
              <w:bottom w:val="single" w:sz="4" w:space="0" w:color="auto"/>
            </w:tcBorders>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1435" w:type="dxa"/>
            <w:gridSpan w:val="2"/>
            <w:shd w:val="clear" w:color="auto" w:fill="FFFFFF"/>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784843" w:rsidRPr="00F93967" w:rsidRDefault="00784843" w:rsidP="007D5903">
            <w:pPr>
              <w:rPr>
                <w:rFonts w:ascii="Calibri" w:hAnsi="Calibri"/>
                <w:sz w:val="16"/>
                <w:szCs w:val="16"/>
                <w:lang w:val="es-BO"/>
              </w:rPr>
            </w:pPr>
          </w:p>
        </w:tc>
        <w:tc>
          <w:tcPr>
            <w:tcW w:w="1133" w:type="dxa"/>
            <w:gridSpan w:val="3"/>
            <w:shd w:val="clear" w:color="auto" w:fill="FFFFFF"/>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784843" w:rsidRPr="00F93967" w:rsidRDefault="00784843" w:rsidP="007D5903">
            <w:pPr>
              <w:rPr>
                <w:rFonts w:ascii="Calibri" w:hAnsi="Calibri"/>
                <w:sz w:val="16"/>
                <w:szCs w:val="16"/>
                <w:lang w:val="es-BO"/>
              </w:rPr>
            </w:pPr>
          </w:p>
        </w:tc>
        <w:tc>
          <w:tcPr>
            <w:tcW w:w="1825" w:type="dxa"/>
            <w:gridSpan w:val="5"/>
            <w:shd w:val="clear" w:color="auto" w:fill="FFFFFF"/>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784843" w:rsidRPr="00F93967" w:rsidRDefault="00784843" w:rsidP="007D5903">
            <w:pPr>
              <w:rPr>
                <w:rFonts w:ascii="Calibri" w:hAnsi="Calibri"/>
                <w:sz w:val="16"/>
                <w:szCs w:val="16"/>
                <w:lang w:val="es-BO"/>
              </w:rPr>
            </w:pPr>
          </w:p>
        </w:tc>
      </w:tr>
      <w:tr w:rsidR="00784843" w:rsidRPr="00F93967" w:rsidTr="007D5903">
        <w:trPr>
          <w:gridAfter w:val="1"/>
          <w:wAfter w:w="7" w:type="dxa"/>
          <w:cantSplit/>
          <w:jc w:val="center"/>
        </w:trPr>
        <w:tc>
          <w:tcPr>
            <w:tcW w:w="388" w:type="dxa"/>
            <w:shd w:val="clear" w:color="auto" w:fill="FFFFFF"/>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Limpia parabrisas</w:t>
            </w:r>
          </w:p>
        </w:tc>
        <w:tc>
          <w:tcPr>
            <w:tcW w:w="488" w:type="dxa"/>
            <w:shd w:val="clear" w:color="auto" w:fill="FFFFFF"/>
          </w:tcPr>
          <w:p w:rsidR="00784843" w:rsidRPr="00F93967" w:rsidRDefault="00784843" w:rsidP="007D5903">
            <w:pPr>
              <w:jc w:val="center"/>
              <w:rPr>
                <w:rFonts w:ascii="Calibri" w:hAnsi="Calibri"/>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shd w:val="clear" w:color="auto" w:fill="auto"/>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784843" w:rsidRPr="00F93967" w:rsidRDefault="00784843" w:rsidP="007D5903">
            <w:pPr>
              <w:tabs>
                <w:tab w:val="center" w:pos="4252"/>
                <w:tab w:val="right" w:pos="8504"/>
              </w:tabs>
              <w:rPr>
                <w:rFonts w:ascii="Calibri" w:hAnsi="Calibri"/>
                <w:b/>
                <w:sz w:val="16"/>
                <w:szCs w:val="16"/>
                <w:lang w:val="es-BO"/>
              </w:rPr>
            </w:pPr>
          </w:p>
        </w:tc>
      </w:tr>
      <w:tr w:rsidR="00784843" w:rsidRPr="00F93967" w:rsidTr="007D5903">
        <w:trPr>
          <w:gridAfter w:val="1"/>
          <w:wAfter w:w="7" w:type="dxa"/>
          <w:cantSplit/>
          <w:jc w:val="center"/>
        </w:trPr>
        <w:tc>
          <w:tcPr>
            <w:tcW w:w="4232" w:type="dxa"/>
            <w:gridSpan w:val="4"/>
            <w:shd w:val="clear" w:color="auto" w:fill="A6A6A6"/>
            <w:vAlign w:val="center"/>
          </w:tcPr>
          <w:p w:rsidR="00784843" w:rsidRPr="00F93967" w:rsidRDefault="00784843" w:rsidP="007D5903">
            <w:pPr>
              <w:jc w:val="center"/>
              <w:rPr>
                <w:rFonts w:ascii="Calibri" w:hAnsi="Calibri"/>
                <w:b/>
                <w:sz w:val="16"/>
                <w:szCs w:val="16"/>
                <w:lang w:val="es-BO"/>
              </w:rPr>
            </w:pPr>
            <w:proofErr w:type="gramStart"/>
            <w:r w:rsidRPr="00F93967">
              <w:rPr>
                <w:rFonts w:ascii="Calibri" w:hAnsi="Calibri"/>
                <w:b/>
                <w:sz w:val="16"/>
                <w:szCs w:val="16"/>
                <w:lang w:val="es-BO"/>
              </w:rPr>
              <w:t>II .</w:t>
            </w:r>
            <w:proofErr w:type="gramEnd"/>
            <w:r w:rsidRPr="00F93967">
              <w:rPr>
                <w:rFonts w:ascii="Calibri" w:hAnsi="Calibri"/>
                <w:b/>
                <w:sz w:val="16"/>
                <w:szCs w:val="16"/>
                <w:lang w:val="es-BO"/>
              </w:rPr>
              <w:t xml:space="preserve">  ELEMENTOS DE  SEGURIDAD</w:t>
            </w: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shd w:val="clear" w:color="auto" w:fill="auto"/>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 xml:space="preserve">Certificado de Prueba Hidrostática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82" w:type="dxa"/>
            <w:gridSpan w:val="2"/>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w:t>
            </w:r>
          </w:p>
        </w:tc>
      </w:tr>
      <w:tr w:rsidR="00784843" w:rsidRPr="00F93967" w:rsidTr="007D5903">
        <w:trPr>
          <w:gridAfter w:val="1"/>
          <w:wAfter w:w="7" w:type="dxa"/>
          <w:cantSplit/>
          <w:jc w:val="center"/>
        </w:trPr>
        <w:tc>
          <w:tcPr>
            <w:tcW w:w="388" w:type="dxa"/>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784843" w:rsidRPr="00F93967" w:rsidRDefault="00784843" w:rsidP="007D5903">
            <w:pPr>
              <w:jc w:val="both"/>
              <w:rPr>
                <w:rFonts w:ascii="Calibri" w:hAnsi="Calibri"/>
                <w:b/>
                <w:sz w:val="16"/>
                <w:szCs w:val="16"/>
                <w:lang w:val="es-BO"/>
              </w:rPr>
            </w:pPr>
            <w:r w:rsidRPr="00F93967">
              <w:rPr>
                <w:rFonts w:ascii="Calibri" w:hAnsi="Calibri"/>
                <w:sz w:val="16"/>
                <w:szCs w:val="16"/>
                <w:lang w:val="es-BO"/>
              </w:rPr>
              <w:t>Botiquín</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tcBorders>
              <w:bottom w:val="single" w:sz="4" w:space="0" w:color="auto"/>
            </w:tcBorders>
            <w:shd w:val="clear" w:color="auto" w:fill="auto"/>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 xml:space="preserve">Certificado de Prueba de Estanqueidad de </w:t>
            </w:r>
            <w:proofErr w:type="spellStart"/>
            <w:r w:rsidRPr="00F93967">
              <w:rPr>
                <w:rFonts w:ascii="Calibri" w:hAnsi="Calibri"/>
                <w:b/>
                <w:sz w:val="16"/>
                <w:szCs w:val="16"/>
                <w:lang w:val="es-BO"/>
              </w:rPr>
              <w:t>Tk</w:t>
            </w:r>
            <w:proofErr w:type="spellEnd"/>
            <w:r w:rsidRPr="00F93967">
              <w:rPr>
                <w:rFonts w:ascii="Calibri" w:hAnsi="Calibri"/>
                <w:b/>
                <w:sz w:val="16"/>
                <w:szCs w:val="16"/>
                <w:lang w:val="es-BO"/>
              </w:rPr>
              <w:t xml:space="preserve"> - Fecha</w:t>
            </w:r>
          </w:p>
        </w:tc>
        <w:tc>
          <w:tcPr>
            <w:tcW w:w="882" w:type="dxa"/>
            <w:gridSpan w:val="2"/>
            <w:tcBorders>
              <w:bottom w:val="single" w:sz="4" w:space="0" w:color="auto"/>
            </w:tcBorders>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b/>
                <w:sz w:val="16"/>
                <w:szCs w:val="16"/>
                <w:lang w:val="es-BO"/>
              </w:rPr>
              <w:t>.../…./….</w:t>
            </w:r>
          </w:p>
        </w:tc>
      </w:tr>
      <w:tr w:rsidR="00784843" w:rsidRPr="00F93967" w:rsidTr="007D5903">
        <w:trPr>
          <w:gridAfter w:val="1"/>
          <w:wAfter w:w="7" w:type="dxa"/>
          <w:jc w:val="center"/>
        </w:trPr>
        <w:tc>
          <w:tcPr>
            <w:tcW w:w="388"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784843" w:rsidRPr="00F93967" w:rsidRDefault="00784843" w:rsidP="007D5903">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shd w:val="clear" w:color="auto" w:fill="auto"/>
          </w:tcPr>
          <w:p w:rsidR="00784843" w:rsidRPr="00F93967" w:rsidRDefault="00784843" w:rsidP="007D5903">
            <w:pPr>
              <w:rPr>
                <w:rFonts w:ascii="Calibri" w:hAnsi="Calibri"/>
                <w:sz w:val="16"/>
                <w:szCs w:val="16"/>
                <w:lang w:val="es-BO"/>
              </w:rPr>
            </w:pPr>
          </w:p>
        </w:tc>
        <w:tc>
          <w:tcPr>
            <w:tcW w:w="480" w:type="dxa"/>
            <w:shd w:val="clear" w:color="auto" w:fill="FFFFFF"/>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784843" w:rsidRPr="00F93967" w:rsidRDefault="00784843" w:rsidP="007D5903">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784843" w:rsidRPr="00F93967" w:rsidRDefault="00784843" w:rsidP="007D5903">
            <w:pPr>
              <w:rPr>
                <w:rFonts w:ascii="Calibri" w:hAnsi="Calibri"/>
                <w:sz w:val="16"/>
                <w:szCs w:val="16"/>
                <w:lang w:val="es-BO"/>
              </w:rPr>
            </w:pPr>
          </w:p>
        </w:tc>
        <w:tc>
          <w:tcPr>
            <w:tcW w:w="1192" w:type="dxa"/>
            <w:gridSpan w:val="3"/>
            <w:shd w:val="clear" w:color="auto" w:fill="FFFFFF"/>
            <w:vAlign w:val="center"/>
          </w:tcPr>
          <w:p w:rsidR="00784843" w:rsidRPr="00F93967" w:rsidRDefault="00784843" w:rsidP="007D5903">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784843" w:rsidRPr="00F93967" w:rsidRDefault="00784843" w:rsidP="007D5903">
            <w:pPr>
              <w:rPr>
                <w:rFonts w:ascii="Calibri" w:hAnsi="Calibri"/>
                <w:sz w:val="16"/>
                <w:szCs w:val="16"/>
                <w:lang w:val="es-BO"/>
              </w:rPr>
            </w:pPr>
          </w:p>
        </w:tc>
      </w:tr>
      <w:tr w:rsidR="00784843" w:rsidRPr="00F93967" w:rsidTr="007D5903">
        <w:trPr>
          <w:gridAfter w:val="1"/>
          <w:wAfter w:w="7" w:type="dxa"/>
          <w:jc w:val="center"/>
        </w:trPr>
        <w:tc>
          <w:tcPr>
            <w:tcW w:w="388" w:type="dxa"/>
            <w:shd w:val="clear" w:color="auto" w:fill="auto"/>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12</w:t>
            </w:r>
          </w:p>
        </w:tc>
        <w:tc>
          <w:tcPr>
            <w:tcW w:w="3356" w:type="dxa"/>
            <w:gridSpan w:val="2"/>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Extintor de 2 Kg. (cabina conductor)</w:t>
            </w:r>
          </w:p>
        </w:tc>
        <w:tc>
          <w:tcPr>
            <w:tcW w:w="488" w:type="dxa"/>
            <w:shd w:val="clear" w:color="auto" w:fill="auto"/>
            <w:vAlign w:val="center"/>
          </w:tcPr>
          <w:p w:rsidR="00784843" w:rsidRPr="00F93967" w:rsidRDefault="00784843" w:rsidP="007D5903">
            <w:pPr>
              <w:rPr>
                <w:rFonts w:ascii="Calibri" w:hAnsi="Calibri"/>
                <w:b/>
                <w:sz w:val="16"/>
                <w:szCs w:val="16"/>
                <w:lang w:val="es-BO"/>
              </w:rPr>
            </w:pPr>
          </w:p>
        </w:tc>
        <w:tc>
          <w:tcPr>
            <w:tcW w:w="248" w:type="dxa"/>
            <w:tcBorders>
              <w:top w:val="nil"/>
              <w:bottom w:val="nil"/>
            </w:tcBorders>
            <w:vAlign w:val="center"/>
          </w:tcPr>
          <w:p w:rsidR="00784843" w:rsidRPr="00F93967" w:rsidRDefault="00784843" w:rsidP="007D5903">
            <w:pPr>
              <w:rPr>
                <w:rFonts w:ascii="Calibri" w:hAnsi="Calibri"/>
                <w:b/>
                <w:sz w:val="16"/>
                <w:szCs w:val="16"/>
                <w:lang w:val="es-BO"/>
              </w:rPr>
            </w:pPr>
          </w:p>
        </w:tc>
        <w:tc>
          <w:tcPr>
            <w:tcW w:w="480"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784843" w:rsidRPr="00F93967" w:rsidRDefault="00784843" w:rsidP="007D5903">
            <w:pPr>
              <w:rPr>
                <w:rFonts w:ascii="Calibri" w:hAnsi="Calibri"/>
                <w:sz w:val="16"/>
                <w:szCs w:val="16"/>
                <w:lang w:val="es-BO"/>
              </w:rPr>
            </w:pPr>
          </w:p>
        </w:tc>
      </w:tr>
      <w:tr w:rsidR="00784843" w:rsidRPr="00F93967" w:rsidTr="007D5903">
        <w:trPr>
          <w:gridAfter w:val="1"/>
          <w:wAfter w:w="7" w:type="dxa"/>
          <w:jc w:val="center"/>
        </w:trPr>
        <w:tc>
          <w:tcPr>
            <w:tcW w:w="388" w:type="dxa"/>
            <w:shd w:val="clear" w:color="auto" w:fill="auto"/>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Herramientas / llave de ruedas / crique</w:t>
            </w:r>
          </w:p>
        </w:tc>
        <w:tc>
          <w:tcPr>
            <w:tcW w:w="488" w:type="dxa"/>
            <w:shd w:val="clear" w:color="auto" w:fill="auto"/>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784843" w:rsidRPr="00F93967" w:rsidRDefault="00784843" w:rsidP="007D5903">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784843" w:rsidRPr="00F93967" w:rsidRDefault="00784843" w:rsidP="007D5903">
            <w:pPr>
              <w:tabs>
                <w:tab w:val="center" w:pos="4252"/>
                <w:tab w:val="right" w:pos="8504"/>
              </w:tabs>
              <w:rPr>
                <w:rFonts w:ascii="Calibri" w:hAnsi="Calibri"/>
                <w:sz w:val="16"/>
                <w:szCs w:val="16"/>
                <w:lang w:val="es-BO"/>
              </w:rPr>
            </w:pPr>
          </w:p>
        </w:tc>
      </w:tr>
      <w:tr w:rsidR="00784843" w:rsidRPr="00F93967" w:rsidTr="007D5903">
        <w:trPr>
          <w:gridAfter w:val="1"/>
          <w:wAfter w:w="7" w:type="dxa"/>
          <w:jc w:val="center"/>
        </w:trPr>
        <w:tc>
          <w:tcPr>
            <w:tcW w:w="388"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Linterna</w:t>
            </w:r>
          </w:p>
        </w:tc>
        <w:tc>
          <w:tcPr>
            <w:tcW w:w="488" w:type="dxa"/>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 xml:space="preserve">Extintor: 2 de 30 </w:t>
            </w:r>
            <w:proofErr w:type="spellStart"/>
            <w:r w:rsidRPr="00F93967">
              <w:rPr>
                <w:rFonts w:ascii="Calibri" w:hAnsi="Calibri"/>
                <w:sz w:val="16"/>
                <w:szCs w:val="16"/>
                <w:lang w:val="es-BO"/>
              </w:rPr>
              <w:t>Lbs</w:t>
            </w:r>
            <w:proofErr w:type="spellEnd"/>
            <w:r w:rsidRPr="00F93967">
              <w:rPr>
                <w:rFonts w:ascii="Calibri" w:hAnsi="Calibri"/>
                <w:sz w:val="16"/>
                <w:szCs w:val="16"/>
                <w:lang w:val="es-BO"/>
              </w:rPr>
              <w:t xml:space="preserve"> (chasis /acoplado /semirremolque)</w:t>
            </w:r>
          </w:p>
        </w:tc>
        <w:tc>
          <w:tcPr>
            <w:tcW w:w="488" w:type="dxa"/>
          </w:tcPr>
          <w:p w:rsidR="00784843" w:rsidRPr="00F93967" w:rsidRDefault="00784843" w:rsidP="007D5903">
            <w:pPr>
              <w:rPr>
                <w:rFonts w:ascii="Calibri" w:hAnsi="Calibri"/>
                <w:sz w:val="16"/>
                <w:szCs w:val="16"/>
                <w:lang w:val="es-BO"/>
              </w:rPr>
            </w:pPr>
          </w:p>
        </w:tc>
      </w:tr>
      <w:tr w:rsidR="00784843" w:rsidRPr="00F93967" w:rsidTr="007D5903">
        <w:trPr>
          <w:gridAfter w:val="1"/>
          <w:wAfter w:w="7" w:type="dxa"/>
          <w:jc w:val="center"/>
        </w:trPr>
        <w:tc>
          <w:tcPr>
            <w:tcW w:w="388" w:type="dxa"/>
            <w:tcBorders>
              <w:bottom w:val="single" w:sz="4" w:space="0" w:color="auto"/>
            </w:tcBorders>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88" w:type="dxa"/>
            <w:tcBorders>
              <w:bottom w:val="single" w:sz="4" w:space="0" w:color="auto"/>
            </w:tcBorders>
            <w:shd w:val="clear" w:color="auto" w:fill="auto"/>
            <w:vAlign w:val="center"/>
          </w:tcPr>
          <w:p w:rsidR="00784843" w:rsidRPr="00F93967" w:rsidRDefault="00784843" w:rsidP="007D5903">
            <w:pPr>
              <w:jc w:val="cente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784843" w:rsidRPr="00F93967" w:rsidRDefault="00784843" w:rsidP="007D5903">
            <w:pPr>
              <w:tabs>
                <w:tab w:val="center" w:pos="4252"/>
                <w:tab w:val="right" w:pos="8504"/>
              </w:tabs>
              <w:rPr>
                <w:rFonts w:ascii="Calibri" w:hAnsi="Calibri"/>
                <w:sz w:val="16"/>
                <w:szCs w:val="16"/>
                <w:lang w:val="es-BO"/>
              </w:rPr>
            </w:pPr>
          </w:p>
        </w:tc>
      </w:tr>
      <w:tr w:rsidR="00784843" w:rsidRPr="00F93967" w:rsidTr="007D5903">
        <w:trPr>
          <w:gridAfter w:val="1"/>
          <w:wAfter w:w="7" w:type="dxa"/>
          <w:jc w:val="center"/>
        </w:trPr>
        <w:tc>
          <w:tcPr>
            <w:tcW w:w="3744" w:type="dxa"/>
            <w:gridSpan w:val="3"/>
            <w:tcBorders>
              <w:bottom w:val="single" w:sz="4" w:space="0" w:color="auto"/>
            </w:tcBorders>
            <w:shd w:val="clear" w:color="auto" w:fill="808080"/>
            <w:vAlign w:val="center"/>
          </w:tcPr>
          <w:p w:rsidR="00784843" w:rsidRPr="00F93967" w:rsidRDefault="00784843" w:rsidP="007D5903">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88" w:type="dxa"/>
            <w:tcBorders>
              <w:bottom w:val="single" w:sz="4" w:space="0" w:color="auto"/>
            </w:tcBorders>
            <w:shd w:val="clear" w:color="auto" w:fill="808080"/>
            <w:vAlign w:val="center"/>
          </w:tcPr>
          <w:p w:rsidR="00784843" w:rsidRPr="00F93967" w:rsidRDefault="00784843" w:rsidP="007D5903">
            <w:pPr>
              <w:jc w:val="cente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ign w:val="center"/>
          </w:tcPr>
          <w:p w:rsidR="00784843" w:rsidRPr="00F93967" w:rsidRDefault="00784843" w:rsidP="007D5903">
            <w:pPr>
              <w:jc w:val="center"/>
              <w:rPr>
                <w:rFonts w:ascii="Calibri" w:hAnsi="Calibri"/>
                <w:sz w:val="16"/>
                <w:szCs w:val="16"/>
                <w:lang w:val="es-BO"/>
              </w:rPr>
            </w:pPr>
          </w:p>
        </w:tc>
        <w:tc>
          <w:tcPr>
            <w:tcW w:w="1414" w:type="dxa"/>
            <w:gridSpan w:val="3"/>
            <w:vMerge/>
            <w:vAlign w:val="center"/>
          </w:tcPr>
          <w:p w:rsidR="00784843" w:rsidRPr="00F93967" w:rsidRDefault="00784843" w:rsidP="007D5903">
            <w:pPr>
              <w:jc w:val="center"/>
              <w:rPr>
                <w:rFonts w:ascii="Calibri" w:hAnsi="Calibri"/>
                <w:sz w:val="16"/>
                <w:szCs w:val="16"/>
                <w:lang w:val="es-BO"/>
              </w:rPr>
            </w:pPr>
          </w:p>
        </w:tc>
        <w:tc>
          <w:tcPr>
            <w:tcW w:w="3346" w:type="dxa"/>
            <w:gridSpan w:val="8"/>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784843" w:rsidRPr="00F93967" w:rsidRDefault="00784843" w:rsidP="007D5903">
            <w:pPr>
              <w:tabs>
                <w:tab w:val="center" w:pos="4252"/>
                <w:tab w:val="right" w:pos="8504"/>
              </w:tabs>
              <w:rPr>
                <w:rFonts w:ascii="Calibri" w:hAnsi="Calibri"/>
                <w:sz w:val="16"/>
                <w:szCs w:val="16"/>
                <w:lang w:val="es-BO"/>
              </w:rPr>
            </w:pPr>
          </w:p>
        </w:tc>
      </w:tr>
      <w:tr w:rsidR="00784843" w:rsidRPr="00F93967" w:rsidTr="007D5903">
        <w:trPr>
          <w:gridAfter w:val="1"/>
          <w:wAfter w:w="7" w:type="dxa"/>
          <w:cantSplit/>
          <w:jc w:val="center"/>
        </w:trPr>
        <w:tc>
          <w:tcPr>
            <w:tcW w:w="388" w:type="dxa"/>
            <w:tcBorders>
              <w:top w:val="single" w:sz="4" w:space="0" w:color="auto"/>
            </w:tcBorders>
            <w:shd w:val="clear" w:color="auto" w:fill="auto"/>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Inspección Técnica (Roseta)</w:t>
            </w:r>
          </w:p>
        </w:tc>
        <w:tc>
          <w:tcPr>
            <w:tcW w:w="488" w:type="dxa"/>
            <w:tcBorders>
              <w:top w:val="single" w:sz="4" w:space="0" w:color="auto"/>
            </w:tcBorders>
            <w:shd w:val="clear" w:color="auto" w:fill="auto"/>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restart"/>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784843" w:rsidRPr="00F93967" w:rsidRDefault="00784843" w:rsidP="007D5903">
            <w:pPr>
              <w:rPr>
                <w:rFonts w:ascii="Calibri" w:hAnsi="Calibri"/>
                <w:sz w:val="16"/>
                <w:szCs w:val="16"/>
                <w:lang w:val="es-BO"/>
              </w:rPr>
            </w:pPr>
          </w:p>
        </w:tc>
      </w:tr>
      <w:tr w:rsidR="00784843" w:rsidRPr="00F93967" w:rsidTr="007D5903">
        <w:trPr>
          <w:gridAfter w:val="1"/>
          <w:wAfter w:w="7" w:type="dxa"/>
          <w:cantSplit/>
          <w:jc w:val="center"/>
        </w:trPr>
        <w:tc>
          <w:tcPr>
            <w:tcW w:w="388" w:type="dxa"/>
            <w:shd w:val="clear" w:color="auto" w:fill="auto"/>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n-US"/>
              </w:rPr>
              <w:t>S.O.A.T</w:t>
            </w:r>
          </w:p>
        </w:tc>
        <w:tc>
          <w:tcPr>
            <w:tcW w:w="488" w:type="dxa"/>
            <w:shd w:val="clear" w:color="auto" w:fill="auto"/>
          </w:tcPr>
          <w:p w:rsidR="00784843" w:rsidRPr="00F93967" w:rsidRDefault="00784843" w:rsidP="007D5903">
            <w:pPr>
              <w:rPr>
                <w:rFonts w:ascii="Calibri" w:hAnsi="Calibri"/>
                <w:b/>
                <w:sz w:val="16"/>
                <w:szCs w:val="16"/>
                <w:lang w:val="es-BO"/>
              </w:rPr>
            </w:pPr>
          </w:p>
        </w:tc>
        <w:tc>
          <w:tcPr>
            <w:tcW w:w="248" w:type="dxa"/>
            <w:tcBorders>
              <w:top w:val="nil"/>
              <w:bottom w:val="nil"/>
            </w:tcBorders>
          </w:tcPr>
          <w:p w:rsidR="00784843" w:rsidRPr="00F93967" w:rsidRDefault="00784843" w:rsidP="007D5903">
            <w:pPr>
              <w:rPr>
                <w:rFonts w:ascii="Calibri" w:hAnsi="Calibri"/>
                <w:b/>
                <w:sz w:val="16"/>
                <w:szCs w:val="16"/>
                <w:lang w:val="es-BO"/>
              </w:rPr>
            </w:pPr>
          </w:p>
        </w:tc>
        <w:tc>
          <w:tcPr>
            <w:tcW w:w="480" w:type="dxa"/>
            <w:vMerge/>
            <w:vAlign w:val="center"/>
          </w:tcPr>
          <w:p w:rsidR="00784843" w:rsidRPr="00F93967" w:rsidRDefault="00784843" w:rsidP="007D5903">
            <w:pPr>
              <w:jc w:val="center"/>
              <w:rPr>
                <w:rFonts w:ascii="Calibri" w:hAnsi="Calibri"/>
                <w:sz w:val="16"/>
                <w:szCs w:val="16"/>
                <w:lang w:val="es-BO"/>
              </w:rPr>
            </w:pPr>
          </w:p>
        </w:tc>
        <w:tc>
          <w:tcPr>
            <w:tcW w:w="1414" w:type="dxa"/>
            <w:gridSpan w:val="3"/>
            <w:vMerge/>
            <w:vAlign w:val="center"/>
          </w:tcPr>
          <w:p w:rsidR="00784843" w:rsidRPr="00F93967" w:rsidRDefault="00784843" w:rsidP="007D5903">
            <w:pPr>
              <w:rPr>
                <w:rFonts w:ascii="Calibri" w:hAnsi="Calibri"/>
                <w:b/>
                <w:sz w:val="16"/>
                <w:szCs w:val="16"/>
                <w:lang w:val="es-BO"/>
              </w:rPr>
            </w:pPr>
          </w:p>
        </w:tc>
        <w:tc>
          <w:tcPr>
            <w:tcW w:w="3346" w:type="dxa"/>
            <w:gridSpan w:val="8"/>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784843" w:rsidRPr="00F93967" w:rsidRDefault="00784843" w:rsidP="007D5903">
            <w:pPr>
              <w:rPr>
                <w:rFonts w:ascii="Calibri" w:hAnsi="Calibri"/>
                <w:sz w:val="16"/>
                <w:szCs w:val="16"/>
                <w:lang w:val="es-BO"/>
              </w:rPr>
            </w:pPr>
          </w:p>
        </w:tc>
      </w:tr>
      <w:tr w:rsidR="00784843" w:rsidRPr="00F93967" w:rsidTr="007D5903">
        <w:trPr>
          <w:gridAfter w:val="1"/>
          <w:wAfter w:w="7" w:type="dxa"/>
          <w:jc w:val="center"/>
        </w:trPr>
        <w:tc>
          <w:tcPr>
            <w:tcW w:w="388" w:type="dxa"/>
            <w:shd w:val="clear" w:color="auto" w:fill="auto"/>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784843" w:rsidRPr="00F93967" w:rsidRDefault="00784843" w:rsidP="007D5903">
            <w:pPr>
              <w:rPr>
                <w:rFonts w:ascii="Calibri" w:hAnsi="Calibri"/>
                <w:sz w:val="16"/>
                <w:szCs w:val="16"/>
                <w:lang w:val="es-BO"/>
              </w:rPr>
            </w:pPr>
            <w:r w:rsidRPr="00F93967">
              <w:rPr>
                <w:rFonts w:ascii="Calibri" w:hAnsi="Calibri"/>
                <w:sz w:val="16"/>
                <w:szCs w:val="16"/>
                <w:lang w:val="es-BO"/>
              </w:rPr>
              <w:t>Hoja de Ruta (Gasolina Estabilizada)</w:t>
            </w:r>
          </w:p>
        </w:tc>
        <w:tc>
          <w:tcPr>
            <w:tcW w:w="488" w:type="dxa"/>
            <w:shd w:val="clear" w:color="auto" w:fill="auto"/>
          </w:tcPr>
          <w:p w:rsidR="00784843" w:rsidRPr="00F93967" w:rsidRDefault="00784843" w:rsidP="007D5903">
            <w:pPr>
              <w:rPr>
                <w:rFonts w:ascii="Calibri" w:hAnsi="Calibri"/>
                <w:b/>
                <w:sz w:val="16"/>
                <w:szCs w:val="16"/>
                <w:lang w:val="es-BO"/>
              </w:rPr>
            </w:pPr>
          </w:p>
        </w:tc>
        <w:tc>
          <w:tcPr>
            <w:tcW w:w="248" w:type="dxa"/>
            <w:tcBorders>
              <w:top w:val="nil"/>
              <w:bottom w:val="nil"/>
              <w:right w:val="single" w:sz="4" w:space="0" w:color="auto"/>
            </w:tcBorders>
          </w:tcPr>
          <w:p w:rsidR="00784843" w:rsidRPr="00F93967" w:rsidRDefault="00784843" w:rsidP="007D5903">
            <w:pPr>
              <w:rPr>
                <w:rFonts w:ascii="Calibri" w:hAnsi="Calibri"/>
                <w:b/>
                <w:sz w:val="16"/>
                <w:szCs w:val="16"/>
                <w:lang w:val="es-BO"/>
              </w:rPr>
            </w:pPr>
          </w:p>
        </w:tc>
        <w:tc>
          <w:tcPr>
            <w:tcW w:w="480" w:type="dxa"/>
            <w:tcBorders>
              <w:top w:val="nil"/>
              <w:left w:val="single" w:sz="4" w:space="0" w:color="auto"/>
              <w:right w:val="nil"/>
            </w:tcBorders>
            <w:vAlign w:val="center"/>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784843" w:rsidRPr="00F93967" w:rsidRDefault="00784843" w:rsidP="007D5903">
            <w:pPr>
              <w:rPr>
                <w:rFonts w:ascii="Calibri" w:hAnsi="Calibri"/>
                <w:b/>
                <w:sz w:val="16"/>
                <w:szCs w:val="16"/>
                <w:lang w:val="es-BO"/>
              </w:rPr>
            </w:pPr>
          </w:p>
        </w:tc>
      </w:tr>
      <w:tr w:rsidR="00784843" w:rsidRPr="00F93967" w:rsidTr="007D5903">
        <w:trPr>
          <w:gridAfter w:val="1"/>
          <w:wAfter w:w="7" w:type="dxa"/>
          <w:jc w:val="center"/>
        </w:trPr>
        <w:tc>
          <w:tcPr>
            <w:tcW w:w="388" w:type="dxa"/>
            <w:tcBorders>
              <w:top w:val="nil"/>
              <w:left w:val="single" w:sz="4" w:space="0" w:color="auto"/>
              <w:right w:val="single" w:sz="4" w:space="0" w:color="auto"/>
            </w:tcBorders>
            <w:shd w:val="clear" w:color="auto" w:fill="auto"/>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Seguro Automotor</w:t>
            </w:r>
          </w:p>
        </w:tc>
        <w:tc>
          <w:tcPr>
            <w:tcW w:w="488" w:type="dxa"/>
            <w:tcBorders>
              <w:top w:val="nil"/>
              <w:left w:val="nil"/>
              <w:right w:val="single" w:sz="4" w:space="0" w:color="auto"/>
            </w:tcBorders>
            <w:shd w:val="clear" w:color="auto" w:fill="auto"/>
          </w:tcPr>
          <w:p w:rsidR="00784843" w:rsidRPr="00F93967" w:rsidRDefault="00784843" w:rsidP="007D5903">
            <w:pPr>
              <w:rPr>
                <w:rFonts w:ascii="Calibri" w:hAnsi="Calibri"/>
                <w:b/>
                <w:sz w:val="16"/>
                <w:szCs w:val="16"/>
                <w:lang w:val="es-BO"/>
              </w:rPr>
            </w:pPr>
          </w:p>
        </w:tc>
        <w:tc>
          <w:tcPr>
            <w:tcW w:w="248" w:type="dxa"/>
            <w:tcBorders>
              <w:top w:val="nil"/>
              <w:left w:val="nil"/>
              <w:right w:val="single" w:sz="4" w:space="0" w:color="auto"/>
            </w:tcBorders>
            <w:shd w:val="clear" w:color="auto" w:fill="auto"/>
          </w:tcPr>
          <w:p w:rsidR="00784843" w:rsidRPr="00F93967" w:rsidRDefault="00784843" w:rsidP="007D5903">
            <w:pPr>
              <w:rPr>
                <w:rFonts w:ascii="Calibri" w:hAnsi="Calibri"/>
                <w:b/>
                <w:sz w:val="16"/>
                <w:szCs w:val="16"/>
                <w:lang w:val="es-BO"/>
              </w:rPr>
            </w:pPr>
          </w:p>
        </w:tc>
        <w:tc>
          <w:tcPr>
            <w:tcW w:w="480" w:type="dxa"/>
            <w:tcBorders>
              <w:top w:val="nil"/>
              <w:left w:val="single" w:sz="4" w:space="0" w:color="auto"/>
              <w:right w:val="nil"/>
            </w:tcBorders>
          </w:tcPr>
          <w:p w:rsidR="00784843" w:rsidRPr="00F93967" w:rsidRDefault="00784843" w:rsidP="007D5903">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784843" w:rsidRPr="00F93967" w:rsidRDefault="00784843" w:rsidP="007D5903">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784843" w:rsidRPr="00F93967" w:rsidRDefault="00784843" w:rsidP="007D5903">
            <w:pPr>
              <w:rPr>
                <w:rFonts w:ascii="Calibri" w:hAnsi="Calibri"/>
                <w:b/>
                <w:sz w:val="16"/>
                <w:szCs w:val="16"/>
                <w:lang w:val="es-BO"/>
              </w:rPr>
            </w:pPr>
          </w:p>
        </w:tc>
      </w:tr>
      <w:tr w:rsidR="00784843" w:rsidRPr="00F93967" w:rsidTr="007D5903">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784843" w:rsidRPr="00F93967" w:rsidRDefault="00784843" w:rsidP="007D5903">
            <w:pPr>
              <w:rPr>
                <w:rFonts w:ascii="Calibri" w:hAnsi="Calibri" w:cs="Arial"/>
                <w:b/>
                <w:sz w:val="16"/>
                <w:szCs w:val="16"/>
                <w:lang w:val="es-BO"/>
              </w:rPr>
            </w:pPr>
          </w:p>
        </w:tc>
      </w:tr>
    </w:tbl>
    <w:p w:rsidR="00784843" w:rsidRPr="00F93967" w:rsidRDefault="00784843" w:rsidP="00784843">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proofErr w:type="gramStart"/>
      <w:r w:rsidRPr="00F93967">
        <w:rPr>
          <w:rFonts w:ascii="Calibri" w:hAnsi="Calibri" w:cs="Arial"/>
          <w:b/>
          <w:sz w:val="16"/>
          <w:szCs w:val="16"/>
          <w:lang w:val="es-BO"/>
        </w:rPr>
        <w:t>* :</w:t>
      </w:r>
      <w:proofErr w:type="gramEnd"/>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784843" w:rsidRPr="00F93967" w:rsidTr="007D5903">
        <w:trPr>
          <w:jc w:val="center"/>
        </w:trPr>
        <w:tc>
          <w:tcPr>
            <w:tcW w:w="10149" w:type="dxa"/>
          </w:tcPr>
          <w:p w:rsidR="00784843" w:rsidRPr="00F93967" w:rsidRDefault="00784843" w:rsidP="007D5903">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784843" w:rsidRPr="00F93967" w:rsidTr="007D5903">
        <w:trPr>
          <w:jc w:val="center"/>
        </w:trPr>
        <w:tc>
          <w:tcPr>
            <w:tcW w:w="10149" w:type="dxa"/>
          </w:tcPr>
          <w:p w:rsidR="00784843" w:rsidRPr="00F93967" w:rsidRDefault="00784843" w:rsidP="007D5903">
            <w:pPr>
              <w:rPr>
                <w:rFonts w:ascii="Calibri" w:hAnsi="Calibri"/>
                <w:sz w:val="16"/>
                <w:szCs w:val="16"/>
                <w:lang w:val="es-BO"/>
              </w:rPr>
            </w:pPr>
          </w:p>
        </w:tc>
      </w:tr>
      <w:tr w:rsidR="00784843" w:rsidRPr="00F93967" w:rsidTr="007D5903">
        <w:trPr>
          <w:jc w:val="center"/>
        </w:trPr>
        <w:tc>
          <w:tcPr>
            <w:tcW w:w="10149" w:type="dxa"/>
          </w:tcPr>
          <w:p w:rsidR="00784843" w:rsidRPr="00F93967" w:rsidRDefault="00784843" w:rsidP="007D5903">
            <w:pPr>
              <w:rPr>
                <w:rFonts w:ascii="Calibri" w:hAnsi="Calibri"/>
                <w:sz w:val="16"/>
                <w:szCs w:val="16"/>
                <w:lang w:val="es-BO"/>
              </w:rPr>
            </w:pPr>
          </w:p>
        </w:tc>
      </w:tr>
    </w:tbl>
    <w:p w:rsidR="00784843" w:rsidRPr="00F93967" w:rsidRDefault="00784843" w:rsidP="00784843">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xml:space="preserve">, EL OPERADOR VERIFICARA EN LA SIGUIENTE CARGA LA ADECUACION DE ESTOS ELEMENTOS, CASO CONTRARIO NO SE PERMITIRA EL INGRESO A LAS PLANTAS DE SEPARACION DE </w:t>
      </w:r>
      <w:proofErr w:type="gramStart"/>
      <w:r w:rsidRPr="00F93967">
        <w:rPr>
          <w:rFonts w:ascii="Calibri" w:hAnsi="Calibri"/>
          <w:bCs/>
          <w:i/>
          <w:iCs/>
          <w:sz w:val="16"/>
          <w:szCs w:val="16"/>
          <w:lang w:val="es-BO"/>
        </w:rPr>
        <w:t>LIQUIDOS  “</w:t>
      </w:r>
      <w:proofErr w:type="gramEnd"/>
      <w:r w:rsidRPr="00F93967">
        <w:rPr>
          <w:rFonts w:ascii="Calibri" w:hAnsi="Calibri"/>
          <w:bCs/>
          <w:i/>
          <w:iCs/>
          <w:sz w:val="16"/>
          <w:szCs w:val="16"/>
          <w:lang w:val="es-BO"/>
        </w:rPr>
        <w:t>RIO GRANDE”  Y “CARLOS VILLEGAS” PARA LA CARGA DE HIDROCARBUROS.</w:t>
      </w:r>
    </w:p>
    <w:p w:rsidR="00784843" w:rsidRPr="00F93967" w:rsidRDefault="00784843" w:rsidP="00784843">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784843" w:rsidRPr="00F93967" w:rsidRDefault="00784843" w:rsidP="00784843">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784843" w:rsidRPr="009124D2" w:rsidTr="007D5903">
        <w:trPr>
          <w:trHeight w:val="742"/>
          <w:jc w:val="center"/>
        </w:trPr>
        <w:tc>
          <w:tcPr>
            <w:tcW w:w="4720" w:type="dxa"/>
          </w:tcPr>
          <w:p w:rsidR="00784843" w:rsidRPr="00F93967" w:rsidRDefault="00784843" w:rsidP="007D5903">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784843" w:rsidRPr="00F93967" w:rsidRDefault="00784843" w:rsidP="007D5903">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784843" w:rsidRPr="00F93967" w:rsidRDefault="00784843" w:rsidP="007D5903">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784843" w:rsidRPr="009124D2" w:rsidRDefault="00784843" w:rsidP="007D5903">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784843" w:rsidRPr="009124D2" w:rsidRDefault="00784843" w:rsidP="00784843">
      <w:pPr>
        <w:pStyle w:val="Prrafodelista"/>
        <w:ind w:left="0"/>
        <w:contextualSpacing/>
        <w:jc w:val="both"/>
        <w:rPr>
          <w:rFonts w:ascii="Calibri" w:hAnsi="Calibri" w:cs="Calibri"/>
          <w:b/>
          <w:bCs/>
          <w:sz w:val="16"/>
          <w:szCs w:val="16"/>
          <w:lang w:eastAsia="es-BO"/>
        </w:rPr>
      </w:pPr>
    </w:p>
    <w:p w:rsidR="00784843" w:rsidRPr="003C3EC9" w:rsidRDefault="00784843" w:rsidP="00784843">
      <w:pPr>
        <w:pStyle w:val="Prrafodelista"/>
        <w:ind w:left="0"/>
        <w:contextualSpacing/>
        <w:jc w:val="both"/>
        <w:rPr>
          <w:rFonts w:ascii="Calibri" w:hAnsi="Calibri" w:cs="Calibri"/>
          <w:b/>
          <w:bCs/>
          <w:lang w:val="es-BO" w:eastAsia="es-BO"/>
        </w:rPr>
      </w:pPr>
    </w:p>
    <w:p w:rsidR="00784843" w:rsidRPr="00146992" w:rsidRDefault="00784843" w:rsidP="00784843">
      <w:pPr>
        <w:contextualSpacing/>
        <w:jc w:val="both"/>
        <w:rPr>
          <w:rFonts w:ascii="Calibri" w:hAnsi="Calibri" w:cs="Calibri"/>
          <w:b/>
          <w:sz w:val="22"/>
          <w:szCs w:val="22"/>
        </w:rPr>
      </w:pPr>
    </w:p>
    <w:p w:rsidR="00784843" w:rsidRDefault="00784843" w:rsidP="00784843">
      <w:pPr>
        <w:ind w:left="720"/>
        <w:jc w:val="both"/>
        <w:rPr>
          <w:rFonts w:ascii="Verdana" w:hAnsi="Verdana" w:cs="Verdana"/>
          <w:b/>
          <w:bCs/>
          <w:color w:val="000000"/>
          <w:sz w:val="18"/>
          <w:szCs w:val="18"/>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C7FAC" w:rsidRPr="009662A6" w:rsidTr="007D5903">
        <w:tc>
          <w:tcPr>
            <w:tcW w:w="9113" w:type="dxa"/>
            <w:shd w:val="clear" w:color="auto" w:fill="BFBFBF"/>
            <w:vAlign w:val="center"/>
          </w:tcPr>
          <w:p w:rsidR="002C7FAC" w:rsidRPr="009662A6" w:rsidRDefault="007D4619" w:rsidP="007D5903">
            <w:pPr>
              <w:rPr>
                <w:rFonts w:ascii="Calibri" w:hAnsi="Calibri"/>
                <w:b/>
                <w:sz w:val="22"/>
                <w:szCs w:val="22"/>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r w:rsidR="002C7FAC" w:rsidRPr="009662A6">
              <w:rPr>
                <w:rFonts w:ascii="Calibri" w:hAnsi="Calibri"/>
                <w:b/>
                <w:sz w:val="22"/>
                <w:szCs w:val="22"/>
              </w:rPr>
              <w:t>1.- GARANTIAS FINANCIERAS</w:t>
            </w:r>
          </w:p>
        </w:tc>
      </w:tr>
      <w:tr w:rsidR="002C7FAC" w:rsidRPr="009662A6" w:rsidTr="007D5903">
        <w:tc>
          <w:tcPr>
            <w:tcW w:w="9113" w:type="dxa"/>
            <w:shd w:val="clear" w:color="auto" w:fill="BFBFBF"/>
            <w:vAlign w:val="center"/>
          </w:tcPr>
          <w:p w:rsidR="002C7FAC" w:rsidRPr="009662A6" w:rsidRDefault="002C7FAC" w:rsidP="007D5903">
            <w:pPr>
              <w:rPr>
                <w:rFonts w:ascii="Calibri" w:hAnsi="Calibri"/>
                <w:b/>
                <w:sz w:val="22"/>
                <w:szCs w:val="22"/>
              </w:rPr>
            </w:pPr>
            <w:r w:rsidRPr="009662A6">
              <w:rPr>
                <w:rFonts w:ascii="Calibri" w:hAnsi="Calibri"/>
                <w:b/>
                <w:sz w:val="22"/>
                <w:szCs w:val="22"/>
              </w:rPr>
              <w:t>GARANTÍA DE SERIEDAD DE PROPUESTA</w:t>
            </w:r>
          </w:p>
        </w:tc>
      </w:tr>
      <w:tr w:rsidR="002C7FAC" w:rsidRPr="009662A6" w:rsidTr="007D5903">
        <w:tc>
          <w:tcPr>
            <w:tcW w:w="9113" w:type="dxa"/>
            <w:shd w:val="clear" w:color="auto" w:fill="auto"/>
            <w:vAlign w:val="center"/>
          </w:tcPr>
          <w:p w:rsidR="002C7FAC" w:rsidRPr="009662A6" w:rsidRDefault="002C7FAC" w:rsidP="007D5903">
            <w:pPr>
              <w:rPr>
                <w:rFonts w:ascii="Calibri" w:hAnsi="Calibri"/>
                <w:sz w:val="22"/>
                <w:szCs w:val="22"/>
              </w:rPr>
            </w:pPr>
          </w:p>
          <w:p w:rsidR="002C7FAC" w:rsidRPr="009662A6" w:rsidRDefault="002C7FAC" w:rsidP="007D5903">
            <w:pPr>
              <w:jc w:val="both"/>
              <w:rPr>
                <w:rFonts w:ascii="Calibri" w:hAnsi="Calibri"/>
                <w:sz w:val="22"/>
                <w:szCs w:val="22"/>
              </w:rPr>
            </w:pPr>
            <w:r w:rsidRPr="009662A6">
              <w:rPr>
                <w:rFonts w:ascii="Calibri" w:hAnsi="Calibri"/>
                <w:sz w:val="22"/>
                <w:szCs w:val="22"/>
              </w:rPr>
              <w:t xml:space="preserve">A elección del proponente, ésta podrá optar por uno de los siguientes instrumentos financieros: </w:t>
            </w:r>
          </w:p>
          <w:p w:rsidR="002C7FAC" w:rsidRPr="009662A6" w:rsidRDefault="002C7FAC" w:rsidP="007D5903">
            <w:pPr>
              <w:rPr>
                <w:rFonts w:ascii="Calibri" w:hAnsi="Calibri"/>
                <w:sz w:val="22"/>
                <w:szCs w:val="22"/>
              </w:rPr>
            </w:pPr>
          </w:p>
          <w:p w:rsidR="002C7FAC" w:rsidRPr="009662A6" w:rsidRDefault="002C7FAC" w:rsidP="007D5903">
            <w:pPr>
              <w:spacing w:after="240"/>
              <w:jc w:val="both"/>
              <w:rPr>
                <w:rFonts w:ascii="Calibri" w:hAnsi="Calibri"/>
                <w:sz w:val="22"/>
                <w:szCs w:val="22"/>
                <w:lang w:val="es-ES_tradnl"/>
              </w:rPr>
            </w:pPr>
            <w:r w:rsidRPr="009662A6">
              <w:rPr>
                <w:rFonts w:ascii="Calibri" w:hAnsi="Calibri"/>
                <w:b/>
                <w:bCs/>
                <w:sz w:val="22"/>
                <w:szCs w:val="22"/>
                <w:u w:val="single"/>
                <w:lang w:val="es-ES_tradnl"/>
              </w:rPr>
              <w:t>Boleta de Garantía</w:t>
            </w:r>
            <w:r w:rsidRPr="009662A6">
              <w:rPr>
                <w:rFonts w:ascii="Calibri" w:hAnsi="Calibri"/>
                <w:b/>
                <w:bCs/>
                <w:sz w:val="22"/>
                <w:szCs w:val="22"/>
                <w:lang w:val="es-ES_tradnl"/>
              </w:rPr>
              <w:t>,</w:t>
            </w:r>
            <w:r w:rsidRPr="009662A6">
              <w:rPr>
                <w:rFonts w:ascii="Calibri" w:hAnsi="Calibri"/>
                <w:sz w:val="22"/>
                <w:szCs w:val="22"/>
                <w:lang w:val="es-ES_tradnl"/>
              </w:rPr>
              <w:t xml:space="preserve">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presupuesto total para este servicio.</w:t>
            </w:r>
          </w:p>
          <w:p w:rsidR="002C7FAC" w:rsidRPr="009662A6" w:rsidRDefault="002C7FAC" w:rsidP="007D5903">
            <w:pPr>
              <w:jc w:val="both"/>
              <w:rPr>
                <w:rFonts w:ascii="Calibri" w:hAnsi="Calibri"/>
                <w:sz w:val="22"/>
                <w:szCs w:val="22"/>
                <w:lang w:val="es-ES_tradnl"/>
              </w:rPr>
            </w:pPr>
            <w:r w:rsidRPr="009662A6">
              <w:rPr>
                <w:rFonts w:ascii="Calibri" w:hAnsi="Calibri"/>
                <w:b/>
                <w:bCs/>
                <w:sz w:val="22"/>
                <w:szCs w:val="22"/>
                <w:u w:val="single"/>
                <w:lang w:val="es-ES_tradnl"/>
              </w:rPr>
              <w:t>Garantía a Primer Requerimiento</w:t>
            </w:r>
            <w:r w:rsidRPr="009662A6">
              <w:rPr>
                <w:rFonts w:ascii="Calibri" w:hAnsi="Calibri"/>
                <w:sz w:val="22"/>
                <w:szCs w:val="22"/>
                <w:lang w:val="es-ES_tradnl"/>
              </w:rPr>
              <w:t>,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total para este servicio.</w:t>
            </w:r>
          </w:p>
          <w:p w:rsidR="002C7FAC" w:rsidRPr="009662A6" w:rsidRDefault="002C7FAC" w:rsidP="007D5903">
            <w:pPr>
              <w:jc w:val="both"/>
              <w:rPr>
                <w:rFonts w:ascii="Calibri" w:hAnsi="Calibri"/>
                <w:sz w:val="22"/>
                <w:szCs w:val="22"/>
                <w:lang w:val="es-ES_tradnl"/>
              </w:rPr>
            </w:pPr>
          </w:p>
          <w:p w:rsidR="002C7FAC" w:rsidRPr="00DD1B83" w:rsidRDefault="002C7FAC" w:rsidP="007D5903">
            <w:pPr>
              <w:jc w:val="both"/>
              <w:rPr>
                <w:rFonts w:ascii="Calibri" w:hAnsi="Calibri"/>
                <w:sz w:val="22"/>
                <w:szCs w:val="22"/>
                <w:lang w:val="es-ES_tradnl"/>
              </w:rPr>
            </w:pPr>
            <w:r w:rsidRPr="009662A6">
              <w:rPr>
                <w:rFonts w:ascii="Calibri" w:hAnsi="Calibri"/>
                <w:b/>
                <w:bCs/>
                <w:sz w:val="22"/>
                <w:szCs w:val="22"/>
                <w:u w:val="single"/>
                <w:lang w:val="es-ES_tradnl"/>
              </w:rPr>
              <w:t>Póliza de caución a Primer requerimiento para Entidades Públicas</w:t>
            </w:r>
            <w:r w:rsidRPr="009662A6">
              <w:rPr>
                <w:rFonts w:ascii="Calibri" w:hAnsi="Calibri"/>
                <w:sz w:val="22"/>
                <w:szCs w:val="22"/>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presupuesto total para este servicio.</w:t>
            </w:r>
          </w:p>
        </w:tc>
      </w:tr>
      <w:tr w:rsidR="002C7FAC" w:rsidRPr="009662A6" w:rsidTr="007D5903">
        <w:tc>
          <w:tcPr>
            <w:tcW w:w="9113" w:type="dxa"/>
            <w:shd w:val="clear" w:color="auto" w:fill="BFBFBF"/>
            <w:vAlign w:val="center"/>
          </w:tcPr>
          <w:p w:rsidR="002C7FAC" w:rsidRPr="009662A6" w:rsidRDefault="002C7FAC" w:rsidP="007D5903">
            <w:pPr>
              <w:rPr>
                <w:rFonts w:ascii="Calibri" w:hAnsi="Calibri"/>
                <w:sz w:val="22"/>
                <w:szCs w:val="22"/>
              </w:rPr>
            </w:pPr>
            <w:r w:rsidRPr="009662A6">
              <w:rPr>
                <w:rFonts w:ascii="Calibri" w:hAnsi="Calibri"/>
                <w:b/>
                <w:sz w:val="22"/>
                <w:szCs w:val="22"/>
              </w:rPr>
              <w:t>GARANTÍA DE CUMPLIMIENTO DE CONTRATO</w:t>
            </w:r>
          </w:p>
        </w:tc>
      </w:tr>
      <w:tr w:rsidR="002C7FAC" w:rsidRPr="009662A6" w:rsidTr="007D5903">
        <w:tc>
          <w:tcPr>
            <w:tcW w:w="9113" w:type="dxa"/>
            <w:shd w:val="clear" w:color="auto" w:fill="auto"/>
            <w:vAlign w:val="center"/>
          </w:tcPr>
          <w:p w:rsidR="002C7FAC" w:rsidRPr="009662A6" w:rsidRDefault="002C7FAC" w:rsidP="007D5903">
            <w:pPr>
              <w:jc w:val="both"/>
              <w:rPr>
                <w:rFonts w:ascii="Calibri" w:hAnsi="Calibri"/>
                <w:sz w:val="22"/>
                <w:szCs w:val="22"/>
              </w:rPr>
            </w:pPr>
            <w:r w:rsidRPr="009662A6">
              <w:rPr>
                <w:rFonts w:ascii="Calibri" w:hAnsi="Calibri"/>
                <w:sz w:val="22"/>
                <w:szCs w:val="22"/>
              </w:rPr>
              <w:t>A elección de la empresa adjudica esta podrá optar por uno de los siguientes instrumentos financieros:</w:t>
            </w:r>
          </w:p>
          <w:p w:rsidR="002C7FAC" w:rsidRPr="009662A6" w:rsidRDefault="002C7FAC" w:rsidP="007D5903">
            <w:pPr>
              <w:jc w:val="both"/>
              <w:rPr>
                <w:rFonts w:ascii="Calibri" w:hAnsi="Calibri"/>
                <w:sz w:val="22"/>
                <w:szCs w:val="22"/>
              </w:rPr>
            </w:pPr>
          </w:p>
          <w:p w:rsidR="002C7FAC" w:rsidRPr="009662A6" w:rsidRDefault="002C7FAC" w:rsidP="007D5903">
            <w:pPr>
              <w:jc w:val="both"/>
              <w:rPr>
                <w:rFonts w:ascii="Calibri" w:hAnsi="Calibri"/>
                <w:sz w:val="22"/>
                <w:szCs w:val="22"/>
                <w:lang w:val="es-ES_tradnl"/>
              </w:rPr>
            </w:pPr>
            <w:r w:rsidRPr="009662A6">
              <w:rPr>
                <w:rFonts w:ascii="Calibri" w:hAnsi="Calibri"/>
                <w:b/>
                <w:bCs/>
                <w:sz w:val="22"/>
                <w:szCs w:val="22"/>
                <w:u w:val="single"/>
                <w:lang w:val="es-ES_tradnl"/>
              </w:rPr>
              <w:t>Boleta de Garantía</w:t>
            </w:r>
            <w:r w:rsidRPr="009662A6">
              <w:rPr>
                <w:rFonts w:ascii="Calibri" w:hAnsi="Calibri"/>
                <w:sz w:val="22"/>
                <w:szCs w:val="22"/>
                <w:lang w:val="es-ES_tradnl"/>
              </w:rPr>
              <w:t xml:space="preserve">,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w:t>
            </w:r>
            <w:r>
              <w:rPr>
                <w:rFonts w:ascii="Calibri" w:hAnsi="Calibri"/>
                <w:sz w:val="22"/>
                <w:szCs w:val="22"/>
                <w:lang w:val="es-ES_tradnl"/>
              </w:rPr>
              <w:t>ión inmediata con vigencia de 60</w:t>
            </w:r>
            <w:r w:rsidRPr="009662A6">
              <w:rPr>
                <w:rFonts w:ascii="Calibri" w:hAnsi="Calibri"/>
                <w:sz w:val="22"/>
                <w:szCs w:val="22"/>
                <w:lang w:val="es-ES_tradnl"/>
              </w:rPr>
              <w:t xml:space="preserve">  días calendario adicionales a la vigencia del contrato, por un monto equivalente al 7% del presupuesto total para este servicio.</w:t>
            </w:r>
          </w:p>
          <w:p w:rsidR="002C7FAC" w:rsidRPr="009662A6" w:rsidRDefault="002C7FAC" w:rsidP="007D5903">
            <w:pPr>
              <w:jc w:val="both"/>
              <w:rPr>
                <w:rFonts w:ascii="Calibri" w:hAnsi="Calibri"/>
                <w:sz w:val="22"/>
                <w:szCs w:val="22"/>
                <w:lang w:val="es-ES_tradnl"/>
              </w:rPr>
            </w:pPr>
          </w:p>
          <w:p w:rsidR="002C7FAC" w:rsidRPr="009662A6" w:rsidRDefault="002C7FAC" w:rsidP="007D5903">
            <w:pPr>
              <w:jc w:val="both"/>
              <w:rPr>
                <w:rFonts w:ascii="Calibri" w:hAnsi="Calibri"/>
                <w:sz w:val="22"/>
                <w:szCs w:val="22"/>
                <w:lang w:val="es-ES_tradnl"/>
              </w:rPr>
            </w:pPr>
            <w:r w:rsidRPr="009662A6">
              <w:rPr>
                <w:rFonts w:ascii="Calibri" w:hAnsi="Calibri"/>
                <w:b/>
                <w:bCs/>
                <w:sz w:val="22"/>
                <w:szCs w:val="22"/>
                <w:u w:val="single"/>
                <w:lang w:val="es-ES_tradnl"/>
              </w:rPr>
              <w:t>Garantía a Primer Requerimiento</w:t>
            </w:r>
            <w:r w:rsidRPr="009662A6">
              <w:rPr>
                <w:rFonts w:ascii="Calibri" w:hAnsi="Calibri"/>
                <w:sz w:val="22"/>
                <w:szCs w:val="22"/>
                <w:lang w:val="es-ES_tradnl"/>
              </w:rPr>
              <w:t>, emitida por una Entidad de Intermediación Financiera (</w:t>
            </w:r>
            <w:r w:rsidRPr="009662A6">
              <w:rPr>
                <w:rFonts w:ascii="Calibri" w:hAnsi="Calibri"/>
                <w:b/>
                <w:bCs/>
                <w:sz w:val="22"/>
                <w:szCs w:val="22"/>
                <w:u w:val="single"/>
                <w:lang w:val="es-ES_tradnl"/>
              </w:rPr>
              <w:t>Bancaria)</w:t>
            </w:r>
            <w:r w:rsidRPr="009662A6">
              <w:rPr>
                <w:rFonts w:ascii="Calibri" w:hAnsi="Calibri"/>
                <w:sz w:val="22"/>
                <w:szCs w:val="22"/>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9662A6">
              <w:rPr>
                <w:rFonts w:ascii="Calibri" w:hAnsi="Calibri"/>
                <w:sz w:val="22"/>
                <w:szCs w:val="22"/>
                <w:lang w:val="es-ES_tradnl"/>
              </w:rPr>
              <w:lastRenderedPageBreak/>
              <w:t xml:space="preserve">irrevocable y de ejecución a primer </w:t>
            </w:r>
            <w:r>
              <w:rPr>
                <w:rFonts w:ascii="Calibri" w:hAnsi="Calibri"/>
                <w:sz w:val="22"/>
                <w:szCs w:val="22"/>
                <w:lang w:val="es-ES_tradnl"/>
              </w:rPr>
              <w:t>requerimiento con vigencia de 60</w:t>
            </w:r>
            <w:r w:rsidRPr="009662A6">
              <w:rPr>
                <w:rFonts w:ascii="Calibri" w:hAnsi="Calibri"/>
                <w:sz w:val="22"/>
                <w:szCs w:val="22"/>
                <w:lang w:val="es-ES_tradnl"/>
              </w:rPr>
              <w:t xml:space="preserve"> días calendario adicionales a la vigencia del contrato, por un monto equivalente al 7 % del presupuesto total para este servicio..</w:t>
            </w:r>
          </w:p>
          <w:p w:rsidR="002C7FAC" w:rsidRPr="009662A6" w:rsidRDefault="002C7FAC" w:rsidP="007D5903">
            <w:pPr>
              <w:jc w:val="both"/>
              <w:rPr>
                <w:rFonts w:ascii="Calibri" w:hAnsi="Calibri"/>
                <w:sz w:val="22"/>
                <w:szCs w:val="22"/>
                <w:lang w:val="es-ES_tradnl"/>
              </w:rPr>
            </w:pPr>
          </w:p>
          <w:p w:rsidR="002C7FAC" w:rsidRPr="009662A6" w:rsidRDefault="002C7FAC" w:rsidP="007D5903">
            <w:pPr>
              <w:jc w:val="both"/>
              <w:rPr>
                <w:rFonts w:ascii="Calibri" w:hAnsi="Calibri"/>
                <w:sz w:val="22"/>
                <w:szCs w:val="22"/>
                <w:lang w:val="es-ES_tradnl"/>
              </w:rPr>
            </w:pPr>
            <w:r w:rsidRPr="009662A6">
              <w:rPr>
                <w:rFonts w:ascii="Calibri" w:hAnsi="Calibri"/>
                <w:b/>
                <w:bCs/>
                <w:sz w:val="22"/>
                <w:szCs w:val="22"/>
                <w:u w:val="single"/>
                <w:lang w:val="es-ES_tradnl"/>
              </w:rPr>
              <w:t>Póliza de caución a Primer requerimiento para Entidades Públicas</w:t>
            </w:r>
            <w:r w:rsidRPr="009662A6">
              <w:rPr>
                <w:rFonts w:ascii="Calibri" w:hAnsi="Calibri"/>
                <w:sz w:val="22"/>
                <w:szCs w:val="22"/>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sz w:val="22"/>
                <w:szCs w:val="22"/>
                <w:lang w:val="es-ES_tradnl"/>
              </w:rPr>
              <w:t>requerimiento con vigencia de 60</w:t>
            </w:r>
            <w:r w:rsidRPr="009662A6">
              <w:rPr>
                <w:rFonts w:ascii="Calibri" w:hAnsi="Calibri"/>
                <w:sz w:val="22"/>
                <w:szCs w:val="22"/>
                <w:lang w:val="es-ES_tradnl"/>
              </w:rPr>
              <w:t xml:space="preserve"> días calendario adicionales a la vigencia del contrato, por un monto equivalente al 7% del presupuesto total para este servicio.</w:t>
            </w:r>
          </w:p>
          <w:p w:rsidR="002C7FAC" w:rsidRPr="009662A6" w:rsidRDefault="002C7FAC" w:rsidP="007D5903">
            <w:pPr>
              <w:jc w:val="both"/>
              <w:rPr>
                <w:rFonts w:ascii="Calibri" w:hAnsi="Calibri"/>
                <w:sz w:val="22"/>
                <w:szCs w:val="22"/>
                <w:lang w:val="es-ES_tradnl"/>
              </w:rPr>
            </w:pPr>
          </w:p>
          <w:p w:rsidR="002C7FAC" w:rsidRPr="009662A6" w:rsidRDefault="002C7FAC" w:rsidP="007D5903">
            <w:pPr>
              <w:jc w:val="both"/>
              <w:rPr>
                <w:rFonts w:ascii="Calibri" w:hAnsi="Calibri"/>
                <w:b/>
                <w:sz w:val="22"/>
                <w:szCs w:val="22"/>
                <w:u w:val="single"/>
                <w:lang w:val="es-ES_tradnl"/>
              </w:rPr>
            </w:pPr>
            <w:r w:rsidRPr="009662A6">
              <w:rPr>
                <w:rFonts w:ascii="Calibri" w:hAnsi="Calibri"/>
                <w:b/>
                <w:sz w:val="22"/>
                <w:szCs w:val="22"/>
                <w:u w:val="single"/>
                <w:lang w:val="es-ES_tradnl"/>
              </w:rPr>
              <w:t>Retenciones</w:t>
            </w:r>
            <w:r w:rsidRPr="009662A6">
              <w:rPr>
                <w:rFonts w:ascii="Calibri" w:hAnsi="Calibri"/>
                <w:b/>
                <w:sz w:val="22"/>
                <w:szCs w:val="22"/>
                <w:lang w:val="es-ES_tradnl"/>
              </w:rPr>
              <w:t xml:space="preserve">, </w:t>
            </w:r>
            <w:r w:rsidRPr="009662A6">
              <w:rPr>
                <w:rFonts w:ascii="Calibri" w:hAnsi="Calibri" w:cs="Calibri"/>
                <w:sz w:val="22"/>
                <w:szCs w:val="22"/>
              </w:rPr>
              <w:t>En reemplazo a la garantía de cumplimiento de contrato el proponente podrá solicitar, mediante nota expresa, a Yacimientos Petrolíferos Fiscales Bolivianos, la retención del 7% de cada pago parcial recibido.</w:t>
            </w:r>
          </w:p>
          <w:p w:rsidR="002C7FAC" w:rsidRPr="009662A6" w:rsidRDefault="002C7FAC" w:rsidP="007D5903">
            <w:pPr>
              <w:jc w:val="both"/>
              <w:rPr>
                <w:rFonts w:ascii="Calibri" w:hAnsi="Calibri" w:cs="Calibri"/>
                <w:sz w:val="22"/>
                <w:szCs w:val="22"/>
              </w:rPr>
            </w:pPr>
          </w:p>
          <w:p w:rsidR="002C7FAC" w:rsidRPr="00DD1B83" w:rsidRDefault="002C7FAC" w:rsidP="007D5903">
            <w:pPr>
              <w:jc w:val="both"/>
              <w:rPr>
                <w:rFonts w:ascii="Calibri" w:hAnsi="Calibri"/>
                <w:sz w:val="22"/>
                <w:szCs w:val="22"/>
                <w:lang w:val="es-ES_tradnl"/>
              </w:rPr>
            </w:pPr>
            <w:r w:rsidRPr="009662A6">
              <w:rPr>
                <w:rFonts w:ascii="Calibri" w:hAnsi="Calibri" w:cs="Calibri"/>
                <w:sz w:val="22"/>
                <w:szCs w:val="22"/>
                <w:lang w:val="es-ES_tradnl"/>
              </w:rPr>
              <w:t>La modalidad de Garantía no podrá ser modificada durante la vigencia del contrato.</w:t>
            </w:r>
          </w:p>
        </w:tc>
      </w:tr>
      <w:tr w:rsidR="002C7FAC" w:rsidRPr="009662A6" w:rsidTr="007D5903">
        <w:tblPrEx>
          <w:jc w:val="center"/>
        </w:tblPrEx>
        <w:trPr>
          <w:trHeight w:val="435"/>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vAlign w:val="center"/>
          </w:tcPr>
          <w:p w:rsidR="002C7FAC" w:rsidRPr="009662A6" w:rsidRDefault="002C7FAC" w:rsidP="007D5903">
            <w:pPr>
              <w:autoSpaceDE w:val="0"/>
              <w:autoSpaceDN w:val="0"/>
              <w:adjustRightInd w:val="0"/>
              <w:jc w:val="center"/>
              <w:rPr>
                <w:rFonts w:ascii="Calibri" w:hAnsi="Calibri" w:cs="Calibri"/>
                <w:b/>
                <w:sz w:val="22"/>
                <w:szCs w:val="22"/>
              </w:rPr>
            </w:pPr>
            <w:r w:rsidRPr="009662A6">
              <w:rPr>
                <w:rFonts w:ascii="Calibri" w:hAnsi="Calibri" w:cs="Calibri"/>
                <w:b/>
                <w:sz w:val="22"/>
                <w:szCs w:val="22"/>
              </w:rPr>
              <w:lastRenderedPageBreak/>
              <w:t>INSTRUCCIONES PARA LA EMISION DE INSTRUMENTOS FINANCIEROS</w:t>
            </w:r>
          </w:p>
        </w:tc>
      </w:tr>
      <w:tr w:rsidR="002C7FAC" w:rsidRPr="009662A6" w:rsidTr="007D5903">
        <w:tblPrEx>
          <w:jc w:val="center"/>
        </w:tblPrEx>
        <w:trPr>
          <w:trHeight w:val="1715"/>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 xml:space="preserve">El Proponente Adjudicado deberá solicitar o instruir a la entidad de intermediación financiera bancaría, el correcto registro de datos o información en los Instrumentos Financieros de Garantía requeridos, </w:t>
            </w:r>
            <w:r w:rsidRPr="009662A6">
              <w:rPr>
                <w:rFonts w:ascii="Calibri" w:hAnsi="Calibri" w:cs="Calibri"/>
                <w:sz w:val="22"/>
                <w:szCs w:val="22"/>
                <w:u w:val="single"/>
              </w:rPr>
              <w:t>cumpliendo obligatoriamente</w:t>
            </w:r>
            <w:r w:rsidRPr="009662A6">
              <w:rPr>
                <w:rFonts w:ascii="Calibri" w:hAnsi="Calibri" w:cs="Calibr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2C7FAC" w:rsidRPr="009662A6" w:rsidTr="007D590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C7FAC" w:rsidRPr="009662A6" w:rsidRDefault="002C7FAC" w:rsidP="007D5903">
                  <w:pPr>
                    <w:pStyle w:val="Prrafodelista"/>
                    <w:ind w:left="0"/>
                    <w:jc w:val="center"/>
                    <w:rPr>
                      <w:rFonts w:ascii="Calibri" w:hAnsi="Calibri" w:cs="Calibri"/>
                      <w:b/>
                      <w:bCs/>
                      <w:sz w:val="22"/>
                      <w:szCs w:val="22"/>
                    </w:rPr>
                  </w:pPr>
                  <w:r w:rsidRPr="009662A6">
                    <w:rPr>
                      <w:rFonts w:ascii="Calibri" w:hAnsi="Calibri" w:cs="Calibr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C7FAC" w:rsidRPr="009662A6" w:rsidRDefault="002C7FAC" w:rsidP="007D5903">
                  <w:pPr>
                    <w:pStyle w:val="Prrafodelista"/>
                    <w:ind w:left="0"/>
                    <w:jc w:val="center"/>
                    <w:rPr>
                      <w:rFonts w:ascii="Calibri" w:hAnsi="Calibri" w:cs="Calibri"/>
                      <w:b/>
                      <w:bCs/>
                      <w:sz w:val="22"/>
                      <w:szCs w:val="22"/>
                    </w:rPr>
                  </w:pPr>
                  <w:r w:rsidRPr="009662A6">
                    <w:rPr>
                      <w:rFonts w:ascii="Calibri" w:hAnsi="Calibri" w:cs="Calibri"/>
                      <w:b/>
                      <w:bCs/>
                      <w:sz w:val="22"/>
                      <w:szCs w:val="22"/>
                    </w:rPr>
                    <w:t>INSTRUCCIÓN</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rPr>
                      <w:rFonts w:ascii="Calibri" w:hAnsi="Calibri" w:cs="Calibri"/>
                      <w:b/>
                      <w:bCs/>
                      <w:sz w:val="22"/>
                      <w:szCs w:val="22"/>
                    </w:rPr>
                  </w:pPr>
                  <w:r w:rsidRPr="009662A6">
                    <w:rPr>
                      <w:rFonts w:ascii="Calibri" w:hAnsi="Calibri" w:cs="Calibr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Style w:val="nfasis"/>
                      <w:rFonts w:ascii="Calibri" w:hAnsi="Calibri" w:cs="Calibri"/>
                      <w:sz w:val="22"/>
                      <w:szCs w:val="22"/>
                    </w:rPr>
                  </w:pPr>
                  <w:r w:rsidRPr="009662A6">
                    <w:rPr>
                      <w:rFonts w:ascii="Calibri" w:hAnsi="Calibri" w:cs="Calibri"/>
                      <w:sz w:val="22"/>
                      <w:szCs w:val="22"/>
                    </w:rPr>
                    <w:t xml:space="preserve">Se aceptará </w:t>
                  </w:r>
                  <w:r w:rsidRPr="009662A6">
                    <w:rPr>
                      <w:rFonts w:ascii="Calibri" w:hAnsi="Calibri" w:cs="Calibri"/>
                      <w:sz w:val="22"/>
                      <w:szCs w:val="22"/>
                      <w:u w:val="single"/>
                    </w:rPr>
                    <w:t>únicamente</w:t>
                  </w:r>
                  <w:r w:rsidRPr="009662A6">
                    <w:rPr>
                      <w:rFonts w:ascii="Calibri" w:hAnsi="Calibri" w:cs="Calibri"/>
                      <w:sz w:val="22"/>
                      <w:szCs w:val="22"/>
                    </w:rPr>
                    <w:t xml:space="preserve"> los instrumentos detallados en el presente anexo.</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rPr>
                      <w:rFonts w:ascii="Calibri" w:hAnsi="Calibri" w:cs="Calibri"/>
                      <w:b/>
                      <w:bCs/>
                      <w:sz w:val="22"/>
                      <w:szCs w:val="22"/>
                    </w:rPr>
                  </w:pPr>
                  <w:r w:rsidRPr="009662A6">
                    <w:rPr>
                      <w:rFonts w:ascii="Calibri" w:hAnsi="Calibri" w:cs="Calibri"/>
                      <w:b/>
                      <w:bCs/>
                      <w:sz w:val="22"/>
                      <w:szCs w:val="22"/>
                    </w:rPr>
                    <w:t>OBJETO DE LA GARANTÍA</w:t>
                  </w:r>
                </w:p>
                <w:p w:rsidR="002C7FAC" w:rsidRPr="009662A6" w:rsidRDefault="002C7FAC" w:rsidP="007D5903">
                  <w:pPr>
                    <w:pStyle w:val="Prrafodelista"/>
                    <w:ind w:left="0"/>
                    <w:rPr>
                      <w:rFonts w:ascii="Calibri" w:hAnsi="Calibri" w:cs="Calibri"/>
                      <w:i/>
                      <w:sz w:val="22"/>
                      <w:szCs w:val="22"/>
                    </w:rPr>
                  </w:pPr>
                  <w:r w:rsidRPr="009662A6">
                    <w:rPr>
                      <w:rFonts w:ascii="Calibri" w:hAnsi="Calibri" w:cs="Calibr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 xml:space="preserve">Debe consignar correctamente y de manera explícita, textual y completa: </w:t>
                  </w:r>
                </w:p>
                <w:p w:rsidR="002C7FAC" w:rsidRPr="009662A6" w:rsidRDefault="002C7FAC" w:rsidP="00EA7BAA">
                  <w:pPr>
                    <w:numPr>
                      <w:ilvl w:val="0"/>
                      <w:numId w:val="58"/>
                    </w:numPr>
                    <w:jc w:val="both"/>
                    <w:rPr>
                      <w:rFonts w:ascii="Calibri" w:hAnsi="Calibri" w:cs="Calibri"/>
                      <w:sz w:val="22"/>
                      <w:szCs w:val="22"/>
                    </w:rPr>
                  </w:pPr>
                  <w:r w:rsidRPr="009662A6">
                    <w:rPr>
                      <w:rFonts w:ascii="Calibri" w:hAnsi="Calibri" w:cs="Calibri"/>
                      <w:sz w:val="22"/>
                      <w:szCs w:val="22"/>
                    </w:rPr>
                    <w:t>Objeto a garantizar conforme lo requerido en el presente anexo.</w:t>
                  </w:r>
                </w:p>
                <w:p w:rsidR="002C7FAC" w:rsidRPr="009662A6" w:rsidRDefault="002C7FAC" w:rsidP="00EA7BAA">
                  <w:pPr>
                    <w:numPr>
                      <w:ilvl w:val="0"/>
                      <w:numId w:val="58"/>
                    </w:numPr>
                    <w:jc w:val="both"/>
                    <w:rPr>
                      <w:rFonts w:ascii="Calibri" w:hAnsi="Calibri" w:cs="Calibri"/>
                      <w:sz w:val="22"/>
                      <w:szCs w:val="22"/>
                    </w:rPr>
                  </w:pPr>
                  <w:r w:rsidRPr="009662A6">
                    <w:rPr>
                      <w:rFonts w:ascii="Calibri" w:hAnsi="Calibri" w:cs="Calibri"/>
                      <w:sz w:val="22"/>
                      <w:szCs w:val="22"/>
                    </w:rPr>
                    <w:t>Nombre del proceso de contratación, conforme al registrado en la carátula del DBC.</w:t>
                  </w:r>
                </w:p>
                <w:p w:rsidR="002C7FAC" w:rsidRPr="009662A6" w:rsidRDefault="002C7FAC" w:rsidP="00EA7BAA">
                  <w:pPr>
                    <w:numPr>
                      <w:ilvl w:val="0"/>
                      <w:numId w:val="58"/>
                    </w:numPr>
                    <w:jc w:val="both"/>
                    <w:rPr>
                      <w:rFonts w:ascii="Calibri" w:hAnsi="Calibri" w:cs="Calibri"/>
                      <w:sz w:val="22"/>
                      <w:szCs w:val="22"/>
                    </w:rPr>
                  </w:pPr>
                  <w:r w:rsidRPr="009662A6">
                    <w:rPr>
                      <w:rFonts w:ascii="Calibri" w:hAnsi="Calibri" w:cs="Calibri"/>
                      <w:sz w:val="22"/>
                      <w:szCs w:val="22"/>
                    </w:rPr>
                    <w:t>Código del Proceso de contratación: conforme al registrado en la carátula del DBC.</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rPr>
                      <w:rFonts w:ascii="Calibri" w:hAnsi="Calibri" w:cs="Calibri"/>
                      <w:b/>
                      <w:bCs/>
                      <w:sz w:val="22"/>
                      <w:szCs w:val="22"/>
                    </w:rPr>
                  </w:pPr>
                  <w:r w:rsidRPr="009662A6">
                    <w:rPr>
                      <w:rFonts w:ascii="Calibri" w:hAnsi="Calibri" w:cs="Calibr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2C7FAC" w:rsidRPr="009662A6" w:rsidRDefault="002C7FAC" w:rsidP="00EA7BAA">
                  <w:pPr>
                    <w:numPr>
                      <w:ilvl w:val="0"/>
                      <w:numId w:val="59"/>
                    </w:numPr>
                    <w:jc w:val="both"/>
                    <w:rPr>
                      <w:rFonts w:ascii="Calibri" w:hAnsi="Calibri" w:cs="Calibri"/>
                      <w:sz w:val="22"/>
                      <w:szCs w:val="22"/>
                    </w:rPr>
                  </w:pPr>
                  <w:r w:rsidRPr="009662A6">
                    <w:rPr>
                      <w:rFonts w:ascii="Calibri" w:hAnsi="Calibri" w:cs="Calibri"/>
                      <w:sz w:val="22"/>
                      <w:szCs w:val="22"/>
                    </w:rPr>
                    <w:t>Matrícula de Comercio FUNDEMPRESA, priori (o equivalente en el país de origen); o</w:t>
                  </w:r>
                </w:p>
                <w:p w:rsidR="002C7FAC" w:rsidRPr="009662A6" w:rsidRDefault="002C7FAC" w:rsidP="00EA7BAA">
                  <w:pPr>
                    <w:numPr>
                      <w:ilvl w:val="0"/>
                      <w:numId w:val="59"/>
                    </w:numPr>
                    <w:jc w:val="both"/>
                    <w:rPr>
                      <w:rFonts w:ascii="Calibri" w:hAnsi="Calibri" w:cs="Calibri"/>
                      <w:sz w:val="22"/>
                      <w:szCs w:val="22"/>
                    </w:rPr>
                  </w:pPr>
                  <w:r w:rsidRPr="009662A6">
                    <w:rPr>
                      <w:rFonts w:ascii="Calibri" w:hAnsi="Calibri" w:cs="Calibri"/>
                      <w:sz w:val="22"/>
                      <w:szCs w:val="22"/>
                    </w:rPr>
                    <w:t>Número de Identificación Tributaria – NIT (o equivalente en el país de origen); o</w:t>
                  </w:r>
                </w:p>
                <w:p w:rsidR="002C7FAC" w:rsidRPr="009662A6" w:rsidRDefault="002C7FAC" w:rsidP="00EA7BAA">
                  <w:pPr>
                    <w:numPr>
                      <w:ilvl w:val="0"/>
                      <w:numId w:val="59"/>
                    </w:numPr>
                    <w:jc w:val="both"/>
                    <w:rPr>
                      <w:rFonts w:ascii="Calibri" w:hAnsi="Calibri" w:cs="Calibri"/>
                      <w:sz w:val="22"/>
                      <w:szCs w:val="22"/>
                    </w:rPr>
                  </w:pPr>
                  <w:r w:rsidRPr="009662A6">
                    <w:rPr>
                      <w:rFonts w:ascii="Calibri" w:hAnsi="Calibri" w:cs="Calibri"/>
                      <w:sz w:val="22"/>
                      <w:szCs w:val="22"/>
                    </w:rPr>
                    <w:t xml:space="preserve">Documento de Acta de Constitución. </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rPr>
                      <w:rFonts w:ascii="Calibri" w:hAnsi="Calibri" w:cs="Calibri"/>
                      <w:b/>
                      <w:bCs/>
                      <w:sz w:val="22"/>
                      <w:szCs w:val="22"/>
                    </w:rPr>
                  </w:pPr>
                  <w:r w:rsidRPr="009662A6">
                    <w:rPr>
                      <w:rFonts w:ascii="Calibri" w:hAnsi="Calibri" w:cs="Calibr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Debe consignar:</w:t>
                  </w:r>
                </w:p>
                <w:p w:rsidR="002C7FAC" w:rsidRPr="009662A6" w:rsidRDefault="002C7FAC" w:rsidP="00EA7BAA">
                  <w:pPr>
                    <w:pStyle w:val="Prrafodelista"/>
                    <w:numPr>
                      <w:ilvl w:val="0"/>
                      <w:numId w:val="60"/>
                    </w:numPr>
                    <w:spacing w:line="276" w:lineRule="auto"/>
                    <w:ind w:left="357" w:hanging="357"/>
                    <w:jc w:val="both"/>
                    <w:rPr>
                      <w:rFonts w:ascii="Calibri" w:hAnsi="Calibri" w:cs="Calibri"/>
                      <w:sz w:val="22"/>
                      <w:szCs w:val="22"/>
                    </w:rPr>
                  </w:pPr>
                  <w:r w:rsidRPr="009662A6">
                    <w:rPr>
                      <w:rFonts w:ascii="Calibri" w:hAnsi="Calibri" w:cs="Calibri"/>
                      <w:sz w:val="22"/>
                      <w:szCs w:val="22"/>
                    </w:rPr>
                    <w:t>YACIMIENTOS PETROLIFEROS FISCALES BOLIVIANOS;</w:t>
                  </w:r>
                </w:p>
                <w:p w:rsidR="002C7FAC" w:rsidRPr="009662A6" w:rsidRDefault="002C7FAC" w:rsidP="00EA7BAA">
                  <w:pPr>
                    <w:pStyle w:val="Prrafodelista"/>
                    <w:numPr>
                      <w:ilvl w:val="0"/>
                      <w:numId w:val="60"/>
                    </w:numPr>
                    <w:spacing w:line="276" w:lineRule="auto"/>
                    <w:ind w:left="357" w:hanging="357"/>
                    <w:jc w:val="both"/>
                    <w:rPr>
                      <w:rFonts w:ascii="Calibri" w:hAnsi="Calibri" w:cs="Calibri"/>
                      <w:i/>
                      <w:sz w:val="22"/>
                      <w:szCs w:val="22"/>
                    </w:rPr>
                  </w:pPr>
                  <w:r w:rsidRPr="009662A6">
                    <w:rPr>
                      <w:rFonts w:ascii="Calibri" w:hAnsi="Calibri" w:cs="Calibri"/>
                      <w:i/>
                      <w:sz w:val="22"/>
                      <w:szCs w:val="22"/>
                    </w:rPr>
                    <w:t>YPFB;</w:t>
                  </w:r>
                </w:p>
                <w:p w:rsidR="002C7FAC" w:rsidRPr="009662A6" w:rsidRDefault="002C7FAC" w:rsidP="00EA7BAA">
                  <w:pPr>
                    <w:pStyle w:val="Prrafodelista"/>
                    <w:numPr>
                      <w:ilvl w:val="0"/>
                      <w:numId w:val="60"/>
                    </w:numPr>
                    <w:spacing w:line="276" w:lineRule="auto"/>
                    <w:ind w:left="357" w:hanging="357"/>
                    <w:jc w:val="both"/>
                    <w:rPr>
                      <w:rFonts w:ascii="Calibri" w:hAnsi="Calibri" w:cs="Calibri"/>
                      <w:i/>
                      <w:sz w:val="22"/>
                      <w:szCs w:val="22"/>
                    </w:rPr>
                  </w:pPr>
                  <w:r w:rsidRPr="009662A6">
                    <w:rPr>
                      <w:rFonts w:ascii="Calibri" w:hAnsi="Calibri" w:cs="Calibri"/>
                      <w:i/>
                      <w:sz w:val="22"/>
                      <w:szCs w:val="22"/>
                    </w:rPr>
                    <w:t>o ambos.</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rPr>
                      <w:rFonts w:ascii="Calibri" w:hAnsi="Calibri" w:cs="Calibri"/>
                      <w:sz w:val="22"/>
                      <w:szCs w:val="22"/>
                    </w:rPr>
                  </w:pPr>
                  <w:r w:rsidRPr="009662A6">
                    <w:rPr>
                      <w:rFonts w:ascii="Calibri" w:hAnsi="Calibri" w:cs="Calibr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 xml:space="preserve">Debe consignar el valor/importe/monto correctamente calculado, conforme el presente anexo y la “Garantía según el objeto” </w:t>
                  </w:r>
                  <w:r w:rsidRPr="009662A6">
                    <w:rPr>
                      <w:rFonts w:ascii="Calibri" w:hAnsi="Calibri" w:cs="Calibri"/>
                      <w:sz w:val="22"/>
                      <w:szCs w:val="22"/>
                    </w:rPr>
                    <w:lastRenderedPageBreak/>
                    <w:t xml:space="preserve">requerida, considerando el </w:t>
                  </w:r>
                  <w:proofErr w:type="spellStart"/>
                  <w:r w:rsidRPr="009662A6">
                    <w:rPr>
                      <w:rFonts w:ascii="Calibri" w:hAnsi="Calibri" w:cs="Calibri"/>
                      <w:sz w:val="22"/>
                      <w:szCs w:val="22"/>
                    </w:rPr>
                    <w:t>inc</w:t>
                  </w:r>
                  <w:proofErr w:type="spellEnd"/>
                  <w:r w:rsidRPr="009662A6">
                    <w:rPr>
                      <w:rFonts w:ascii="Calibri" w:hAnsi="Calibri" w:cs="Calibri"/>
                      <w:sz w:val="22"/>
                      <w:szCs w:val="22"/>
                    </w:rPr>
                    <w:t xml:space="preserve"> c) de los Aspectos Subsanables del DBC.</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rPr>
                      <w:rFonts w:ascii="Calibri" w:hAnsi="Calibri" w:cs="Calibri"/>
                      <w:sz w:val="22"/>
                      <w:szCs w:val="22"/>
                    </w:rPr>
                  </w:pPr>
                  <w:r w:rsidRPr="009662A6">
                    <w:rPr>
                      <w:rFonts w:ascii="Calibri" w:hAnsi="Calibri" w:cs="Calibri"/>
                      <w:b/>
                      <w:bCs/>
                      <w:sz w:val="22"/>
                      <w:szCs w:val="22"/>
                    </w:rPr>
                    <w:lastRenderedPageBreak/>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 xml:space="preserve">Debe consignar una vigencia igual o mayor al requerido en el presente Anexo, </w:t>
                  </w:r>
                </w:p>
                <w:p w:rsidR="002C7FAC" w:rsidRPr="009662A6" w:rsidRDefault="002C7FAC" w:rsidP="00EA7BAA">
                  <w:pPr>
                    <w:numPr>
                      <w:ilvl w:val="0"/>
                      <w:numId w:val="61"/>
                    </w:numPr>
                    <w:jc w:val="both"/>
                    <w:rPr>
                      <w:rFonts w:ascii="Calibri" w:hAnsi="Calibri" w:cs="Calibri"/>
                      <w:sz w:val="22"/>
                      <w:szCs w:val="22"/>
                    </w:rPr>
                  </w:pPr>
                  <w:r w:rsidRPr="009662A6">
                    <w:rPr>
                      <w:rFonts w:ascii="Calibri" w:hAnsi="Calibri" w:cs="Calibri"/>
                      <w:sz w:val="22"/>
                      <w:szCs w:val="22"/>
                      <w:u w:val="single"/>
                    </w:rPr>
                    <w:t>Para Garantía de Seriedad de Propuesta:</w:t>
                  </w:r>
                  <w:r w:rsidRPr="009662A6">
                    <w:rPr>
                      <w:rFonts w:ascii="Calibri" w:hAnsi="Calibri" w:cs="Calibri"/>
                      <w:sz w:val="22"/>
                      <w:szCs w:val="22"/>
                    </w:rPr>
                    <w:t xml:space="preserve"> (120 días) computable a partir de la “Fecha de presentación de propuesta”, establecido en el Cronograma de Plazos del DBC.</w:t>
                  </w:r>
                </w:p>
                <w:p w:rsidR="002C7FAC" w:rsidRPr="009662A6" w:rsidRDefault="002C7FAC" w:rsidP="00EA7BAA">
                  <w:pPr>
                    <w:numPr>
                      <w:ilvl w:val="0"/>
                      <w:numId w:val="61"/>
                    </w:numPr>
                    <w:jc w:val="both"/>
                    <w:rPr>
                      <w:rFonts w:ascii="Calibri" w:hAnsi="Calibri" w:cs="Calibri"/>
                      <w:sz w:val="22"/>
                      <w:szCs w:val="22"/>
                    </w:rPr>
                  </w:pPr>
                  <w:r w:rsidRPr="009662A6">
                    <w:rPr>
                      <w:rFonts w:ascii="Calibri" w:hAnsi="Calibri" w:cs="Calibri"/>
                      <w:sz w:val="22"/>
                      <w:szCs w:val="22"/>
                      <w:u w:val="single"/>
                    </w:rPr>
                    <w:t>Otras garantías:</w:t>
                  </w:r>
                  <w:r w:rsidRPr="009662A6">
                    <w:rPr>
                      <w:rFonts w:ascii="Calibri" w:hAnsi="Calibri" w:cs="Calibri"/>
                      <w:sz w:val="22"/>
                      <w:szCs w:val="22"/>
                    </w:rPr>
                    <w:t xml:space="preserve"> conforme lo requerido en el presente anexo.</w:t>
                  </w:r>
                </w:p>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C7FAC" w:rsidRPr="009662A6" w:rsidTr="007D590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7FAC" w:rsidRPr="009662A6" w:rsidRDefault="002C7FAC" w:rsidP="007D5903">
                  <w:pPr>
                    <w:pStyle w:val="Prrafodelista"/>
                    <w:ind w:left="0"/>
                    <w:jc w:val="both"/>
                    <w:rPr>
                      <w:rFonts w:ascii="Calibri" w:hAnsi="Calibri" w:cs="Calibri"/>
                      <w:b/>
                      <w:bCs/>
                      <w:sz w:val="22"/>
                      <w:szCs w:val="22"/>
                    </w:rPr>
                  </w:pPr>
                  <w:r w:rsidRPr="009662A6">
                    <w:rPr>
                      <w:rFonts w:ascii="Calibri" w:hAnsi="Calibri" w:cs="Calibr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2C7FAC" w:rsidRPr="009662A6" w:rsidRDefault="002C7FAC" w:rsidP="007D5903">
                  <w:pPr>
                    <w:jc w:val="both"/>
                    <w:rPr>
                      <w:rFonts w:ascii="Calibri" w:hAnsi="Calibri" w:cs="Calibri"/>
                      <w:sz w:val="22"/>
                      <w:szCs w:val="22"/>
                    </w:rPr>
                  </w:pPr>
                  <w:r w:rsidRPr="009662A6">
                    <w:rPr>
                      <w:rFonts w:ascii="Calibri" w:hAnsi="Calibri" w:cs="Calibri"/>
                      <w:sz w:val="22"/>
                      <w:szCs w:val="22"/>
                    </w:rPr>
                    <w:t>Debe incluir las cláusulas de:</w:t>
                  </w:r>
                </w:p>
                <w:p w:rsidR="002C7FAC" w:rsidRPr="009662A6" w:rsidRDefault="002C7FAC" w:rsidP="00EA7BAA">
                  <w:pPr>
                    <w:pStyle w:val="Prrafodelista"/>
                    <w:numPr>
                      <w:ilvl w:val="0"/>
                      <w:numId w:val="62"/>
                    </w:numPr>
                    <w:jc w:val="both"/>
                    <w:rPr>
                      <w:rFonts w:ascii="Calibri" w:hAnsi="Calibri" w:cs="Calibri"/>
                      <w:sz w:val="22"/>
                      <w:szCs w:val="22"/>
                    </w:rPr>
                  </w:pPr>
                  <w:r w:rsidRPr="009662A6">
                    <w:rPr>
                      <w:rFonts w:ascii="Calibri" w:hAnsi="Calibri" w:cs="Calibri"/>
                      <w:sz w:val="22"/>
                      <w:szCs w:val="22"/>
                    </w:rPr>
                    <w:t xml:space="preserve">Para Boletas de Garantía: RENOVABLE, IRREVOCABLE y </w:t>
                  </w:r>
                  <w:r w:rsidRPr="009662A6">
                    <w:rPr>
                      <w:rFonts w:ascii="Calibri" w:hAnsi="Calibri" w:cs="Calibri"/>
                      <w:b/>
                      <w:sz w:val="22"/>
                      <w:szCs w:val="22"/>
                      <w:u w:val="single"/>
                    </w:rPr>
                    <w:t>explícitamente</w:t>
                  </w:r>
                  <w:r w:rsidRPr="009662A6">
                    <w:rPr>
                      <w:rFonts w:ascii="Calibri" w:hAnsi="Calibri" w:cs="Calibri"/>
                      <w:b/>
                      <w:sz w:val="22"/>
                      <w:szCs w:val="22"/>
                    </w:rPr>
                    <w:t xml:space="preserve"> </w:t>
                  </w:r>
                  <w:r w:rsidRPr="009662A6">
                    <w:rPr>
                      <w:rFonts w:ascii="Calibri" w:hAnsi="Calibri" w:cs="Calibri"/>
                      <w:sz w:val="22"/>
                      <w:szCs w:val="22"/>
                    </w:rPr>
                    <w:t>DE EJECUCIÓN INMEDIATA</w:t>
                  </w:r>
                </w:p>
                <w:p w:rsidR="002C7FAC" w:rsidRPr="009662A6" w:rsidRDefault="002C7FAC" w:rsidP="00EA7BAA">
                  <w:pPr>
                    <w:pStyle w:val="Prrafodelista"/>
                    <w:numPr>
                      <w:ilvl w:val="0"/>
                      <w:numId w:val="62"/>
                    </w:numPr>
                    <w:jc w:val="both"/>
                    <w:rPr>
                      <w:rFonts w:ascii="Calibri" w:hAnsi="Calibri" w:cs="Calibri"/>
                      <w:sz w:val="22"/>
                      <w:szCs w:val="22"/>
                    </w:rPr>
                  </w:pPr>
                  <w:r w:rsidRPr="009662A6">
                    <w:rPr>
                      <w:rFonts w:ascii="Calibri" w:hAnsi="Calibri" w:cs="Calibri"/>
                      <w:sz w:val="22"/>
                      <w:szCs w:val="22"/>
                    </w:rPr>
                    <w:t xml:space="preserve">Para Garantías a Primer Requerimiento: RENOVABLE, IRREVOCABLE y </w:t>
                  </w:r>
                  <w:r w:rsidRPr="009662A6">
                    <w:rPr>
                      <w:rFonts w:ascii="Calibri" w:hAnsi="Calibri" w:cs="Calibri"/>
                      <w:b/>
                      <w:sz w:val="22"/>
                      <w:szCs w:val="22"/>
                      <w:u w:val="single"/>
                    </w:rPr>
                    <w:t>explícitamente</w:t>
                  </w:r>
                  <w:r w:rsidRPr="009662A6">
                    <w:rPr>
                      <w:rFonts w:ascii="Calibri" w:hAnsi="Calibri" w:cs="Calibri"/>
                      <w:b/>
                      <w:sz w:val="22"/>
                      <w:szCs w:val="22"/>
                    </w:rPr>
                    <w:t xml:space="preserve"> </w:t>
                  </w:r>
                  <w:r w:rsidRPr="009662A6">
                    <w:rPr>
                      <w:rFonts w:ascii="Calibri" w:hAnsi="Calibri" w:cs="Calibri"/>
                      <w:sz w:val="22"/>
                      <w:szCs w:val="22"/>
                    </w:rPr>
                    <w:t>de EJECUCIÓN A PRIMER REQUERIMIENTO</w:t>
                  </w:r>
                </w:p>
              </w:tc>
            </w:tr>
          </w:tbl>
          <w:p w:rsidR="002C7FAC" w:rsidRPr="009662A6" w:rsidRDefault="002C7FAC" w:rsidP="007D5903">
            <w:pPr>
              <w:jc w:val="center"/>
              <w:rPr>
                <w:rFonts w:ascii="Calibri" w:hAnsi="Calibri" w:cs="Calibri"/>
                <w:b/>
                <w:sz w:val="22"/>
                <w:szCs w:val="22"/>
              </w:rPr>
            </w:pPr>
            <w:r w:rsidRPr="009662A6">
              <w:rPr>
                <w:rFonts w:ascii="Calibri" w:hAnsi="Calibri" w:cs="Calibri"/>
                <w:b/>
                <w:sz w:val="22"/>
                <w:szCs w:val="22"/>
              </w:rPr>
              <w:t xml:space="preserve">NOTA: EL INCUMPLIMIENTO DE LOS PARAMETROS ESTABLECIDOS PRECEDENTEMENTE,  </w:t>
            </w:r>
            <w:r w:rsidRPr="009662A6">
              <w:rPr>
                <w:rFonts w:ascii="Calibri" w:hAnsi="Calibri" w:cs="Calibri"/>
                <w:b/>
                <w:sz w:val="22"/>
                <w:szCs w:val="22"/>
                <w:u w:val="single"/>
              </w:rPr>
              <w:t>NO DARÁ LUGAR A SUBSANACION ALGUNA</w:t>
            </w:r>
          </w:p>
        </w:tc>
      </w:tr>
    </w:tbl>
    <w:p w:rsidR="007D4619" w:rsidRPr="002C7FAC" w:rsidRDefault="007D4619" w:rsidP="007D4619">
      <w:pPr>
        <w:tabs>
          <w:tab w:val="left" w:pos="900"/>
          <w:tab w:val="center" w:pos="4561"/>
        </w:tabs>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2C7FAC" w:rsidRDefault="002C7FAC">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2C7FAC" w:rsidRDefault="007D4619" w:rsidP="007D4619">
      <w:pPr>
        <w:jc w:val="center"/>
        <w:rPr>
          <w:rFonts w:asciiTheme="minorHAnsi" w:hAnsiTheme="minorHAnsi" w:cstheme="minorHAnsi"/>
          <w:b/>
          <w:bCs/>
          <w:sz w:val="1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5903" w:rsidRPr="00C41C38" w:rsidRDefault="007D5903" w:rsidP="007D5903">
      <w:pPr>
        <w:autoSpaceDE w:val="0"/>
        <w:autoSpaceDN w:val="0"/>
        <w:adjustRightInd w:val="0"/>
        <w:jc w:val="center"/>
        <w:rPr>
          <w:rFonts w:ascii="Arial" w:hAnsi="Arial" w:cs="Arial"/>
          <w:b/>
          <w:bCs/>
        </w:rPr>
      </w:pPr>
      <w:r w:rsidRPr="00C41C38">
        <w:rPr>
          <w:rFonts w:ascii="Arial" w:hAnsi="Arial" w:cs="Arial"/>
          <w:b/>
        </w:rPr>
        <w:t xml:space="preserve">CONTRATO </w:t>
      </w:r>
      <w:r w:rsidRPr="00C41C38">
        <w:rPr>
          <w:rFonts w:ascii="Arial" w:hAnsi="Arial" w:cs="Arial"/>
          <w:b/>
          <w:bCs/>
        </w:rPr>
        <w:t xml:space="preserve">DE SERVICIO DE TRANSPORTE DE GAS LICUADO DE </w:t>
      </w:r>
      <w:r w:rsidRPr="00334B6E">
        <w:rPr>
          <w:rFonts w:ascii="Arial" w:hAnsi="Arial" w:cs="Arial"/>
          <w:b/>
          <w:bCs/>
        </w:rPr>
        <w:t>PETRÓLEO (GLP) POR CAMIÓN - CISTERNA</w:t>
      </w:r>
    </w:p>
    <w:p w:rsidR="007D5903" w:rsidRPr="00C41C38" w:rsidRDefault="007D5903" w:rsidP="007D5903">
      <w:pPr>
        <w:autoSpaceDE w:val="0"/>
        <w:autoSpaceDN w:val="0"/>
        <w:adjustRightInd w:val="0"/>
        <w:rPr>
          <w:rFonts w:ascii="Arial" w:hAnsi="Arial" w:cs="Arial"/>
          <w:b/>
          <w:bCs/>
        </w:rPr>
      </w:pPr>
    </w:p>
    <w:p w:rsidR="007D5903" w:rsidRPr="00C41C38" w:rsidRDefault="007D5903" w:rsidP="007D5903">
      <w:pPr>
        <w:autoSpaceDE w:val="0"/>
        <w:autoSpaceDN w:val="0"/>
        <w:adjustRightInd w:val="0"/>
        <w:jc w:val="center"/>
        <w:rPr>
          <w:rFonts w:ascii="Arial" w:hAnsi="Arial" w:cs="Arial"/>
          <w:b/>
        </w:rPr>
      </w:pPr>
      <w:r w:rsidRPr="00C41C38">
        <w:rPr>
          <w:rFonts w:ascii="Arial" w:hAnsi="Arial" w:cs="Arial"/>
          <w:b/>
        </w:rPr>
        <w:t xml:space="preserve">                          CONTRATO Nº YPFB/GLC </w:t>
      </w:r>
    </w:p>
    <w:p w:rsidR="007D5903" w:rsidRPr="00C41C38" w:rsidRDefault="007D5903" w:rsidP="007D5903">
      <w:pPr>
        <w:autoSpaceDE w:val="0"/>
        <w:autoSpaceDN w:val="0"/>
        <w:adjustRightInd w:val="0"/>
        <w:rPr>
          <w:rFonts w:ascii="Arial" w:hAnsi="Arial" w:cs="Arial"/>
          <w:b/>
          <w:bCs/>
        </w:rPr>
      </w:pPr>
      <w:r w:rsidRPr="00C41C38">
        <w:rPr>
          <w:rFonts w:ascii="Arial" w:hAnsi="Arial" w:cs="Arial"/>
          <w:b/>
        </w:rPr>
        <w:t xml:space="preserve">                                                    </w:t>
      </w:r>
    </w:p>
    <w:p w:rsidR="007D5903" w:rsidRPr="00C41C38" w:rsidRDefault="007D5903" w:rsidP="007D5903">
      <w:pPr>
        <w:autoSpaceDE w:val="0"/>
        <w:autoSpaceDN w:val="0"/>
        <w:adjustRightInd w:val="0"/>
        <w:rPr>
          <w:rFonts w:ascii="Arial" w:hAnsi="Arial" w:cs="Arial"/>
          <w:b/>
        </w:rPr>
      </w:pP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t xml:space="preserve"> La Paz, </w:t>
      </w:r>
    </w:p>
    <w:p w:rsidR="007D5903" w:rsidRPr="00C41C38" w:rsidRDefault="007D5903" w:rsidP="007D5903">
      <w:pPr>
        <w:autoSpaceDE w:val="0"/>
        <w:autoSpaceDN w:val="0"/>
        <w:adjustRightInd w:val="0"/>
        <w:jc w:val="both"/>
        <w:rPr>
          <w:rFonts w:ascii="Arial" w:hAnsi="Arial" w:cs="Arial"/>
          <w:b/>
        </w:rPr>
      </w:pPr>
      <w:r w:rsidRPr="00C41C38">
        <w:rPr>
          <w:rFonts w:ascii="Arial" w:hAnsi="Arial" w:cs="Arial"/>
          <w:b/>
        </w:rPr>
        <w:t xml:space="preserve">                              </w:t>
      </w:r>
    </w:p>
    <w:p w:rsidR="007D5903" w:rsidRPr="00C41C38" w:rsidRDefault="007D5903" w:rsidP="007D5903">
      <w:pPr>
        <w:widowControl w:val="0"/>
        <w:kinsoku w:val="0"/>
        <w:overflowPunct w:val="0"/>
        <w:jc w:val="both"/>
        <w:textAlignment w:val="baseline"/>
        <w:rPr>
          <w:rFonts w:ascii="Arial" w:eastAsiaTheme="minorEastAsia" w:hAnsi="Arial" w:cs="Arial"/>
        </w:rPr>
      </w:pPr>
      <w:r w:rsidRPr="00C41C38">
        <w:rPr>
          <w:rFonts w:ascii="Arial" w:eastAsiaTheme="minorEastAsia" w:hAnsi="Arial" w:cs="Arial"/>
        </w:rPr>
        <w:t>Consta por el presente documento, un Contrato de Transporte de Gas Licuado de Petróleo (GLP) por Camión - Cisterna (Contrato), que se suscribe al tenor de las siguientes cláusulas y condiciones:</w:t>
      </w:r>
    </w:p>
    <w:p w:rsidR="007D5903" w:rsidRPr="00C41C38" w:rsidRDefault="007D5903" w:rsidP="007D5903">
      <w:pPr>
        <w:widowControl w:val="0"/>
        <w:kinsoku w:val="0"/>
        <w:overflowPunct w:val="0"/>
        <w:jc w:val="both"/>
        <w:textAlignment w:val="baseline"/>
        <w:rPr>
          <w:rFonts w:ascii="Arial" w:eastAsiaTheme="minorEastAsia" w:hAnsi="Arial" w:cs="Arial"/>
        </w:rPr>
      </w:pPr>
    </w:p>
    <w:p w:rsidR="007D5903" w:rsidRPr="00C41C38" w:rsidRDefault="007D5903" w:rsidP="007D5903">
      <w:pPr>
        <w:autoSpaceDE w:val="0"/>
        <w:autoSpaceDN w:val="0"/>
        <w:adjustRightInd w:val="0"/>
        <w:jc w:val="both"/>
        <w:rPr>
          <w:rFonts w:ascii="Arial" w:hAnsi="Arial" w:cs="Arial"/>
          <w:u w:val="single"/>
        </w:rPr>
      </w:pPr>
      <w:r w:rsidRPr="00C41C38">
        <w:rPr>
          <w:rFonts w:ascii="Arial" w:hAnsi="Arial" w:cs="Arial"/>
          <w:b/>
          <w:u w:val="single"/>
        </w:rPr>
        <w:t xml:space="preserve">CLÁUSULA </w:t>
      </w:r>
      <w:r w:rsidRPr="00C41C38">
        <w:rPr>
          <w:rFonts w:ascii="Arial" w:hAnsi="Arial" w:cs="Arial"/>
          <w:b/>
          <w:bCs/>
          <w:u w:val="single"/>
        </w:rPr>
        <w:t xml:space="preserve">PRIMERA.- </w:t>
      </w:r>
      <w:r w:rsidRPr="00C41C38">
        <w:rPr>
          <w:rFonts w:ascii="Arial" w:hAnsi="Arial" w:cs="Arial"/>
          <w:b/>
          <w:u w:val="single"/>
        </w:rPr>
        <w:t>PARTES CONTRATANTES</w:t>
      </w:r>
      <w:r w:rsidRPr="00C41C38">
        <w:rPr>
          <w:rFonts w:ascii="Arial" w:hAnsi="Arial" w:cs="Arial"/>
          <w:u w:val="single"/>
        </w:rPr>
        <w:t xml:space="preserve"> </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EA7BAA">
      <w:pPr>
        <w:numPr>
          <w:ilvl w:val="1"/>
          <w:numId w:val="74"/>
        </w:numPr>
        <w:ind w:left="709" w:hanging="709"/>
        <w:contextualSpacing/>
        <w:jc w:val="both"/>
        <w:rPr>
          <w:rFonts w:ascii="Arial" w:hAnsi="Arial" w:cs="Arial"/>
        </w:rPr>
      </w:pPr>
      <w:r w:rsidRPr="00C41C38">
        <w:rPr>
          <w:rFonts w:ascii="Arial" w:hAnsi="Arial" w:cs="Arial"/>
          <w:b/>
          <w:bCs/>
        </w:rPr>
        <w:t>YACIMIENTOS PETROLÍFEROS FISCALES BOLIVIANOS</w:t>
      </w:r>
      <w:r w:rsidRPr="00C41C38">
        <w:rPr>
          <w:rFonts w:ascii="Arial" w:hAnsi="Arial" w:cs="Arial"/>
        </w:rPr>
        <w:t xml:space="preserve">, empresa autárquica del Estado Plurinacional de Bolivia, creada mediante Decreto Ley de 21 de diciembre de 1936, con Número de Identificación Tributaria (NIT) 1020269020, con domicilio en la calle Bueno N° 185, zona Central de la ciudad de La Paz, legalmente representada por </w:t>
      </w:r>
      <w:r>
        <w:rPr>
          <w:rFonts w:ascii="Arial" w:hAnsi="Arial" w:cs="Arial"/>
        </w:rPr>
        <w:t>………………………</w:t>
      </w:r>
      <w:r w:rsidRPr="00C41C38">
        <w:rPr>
          <w:rFonts w:ascii="Arial" w:hAnsi="Arial" w:cs="Arial"/>
        </w:rPr>
        <w:t xml:space="preserve">, con Cedula de Identidad Nº </w:t>
      </w:r>
      <w:r>
        <w:rPr>
          <w:rFonts w:ascii="Arial" w:hAnsi="Arial" w:cs="Arial"/>
        </w:rPr>
        <w:t>……………….</w:t>
      </w:r>
      <w:r w:rsidRPr="00C41C38">
        <w:rPr>
          <w:rFonts w:ascii="Arial" w:hAnsi="Arial" w:cs="Arial"/>
        </w:rPr>
        <w:t xml:space="preserve"> expedida en la ciudad de </w:t>
      </w:r>
      <w:r>
        <w:rPr>
          <w:rFonts w:ascii="Arial" w:hAnsi="Arial" w:cs="Arial"/>
        </w:rPr>
        <w:t>………………</w:t>
      </w:r>
      <w:r w:rsidRPr="00C41C38">
        <w:rPr>
          <w:rFonts w:ascii="Arial" w:hAnsi="Arial" w:cs="Arial"/>
        </w:rPr>
        <w:t xml:space="preserve">, en virtud de la Resolución Administrativa PRS N° 223 de 13 de junio de 2016, para la suscripción de contrato, orden de compra o servicio de procesos de contratación, a denominarse en adelante YPFB o el </w:t>
      </w:r>
      <w:r w:rsidRPr="00C41C38">
        <w:rPr>
          <w:rFonts w:ascii="Arial" w:hAnsi="Arial" w:cs="Arial"/>
          <w:b/>
        </w:rPr>
        <w:t>“Contratante</w:t>
      </w:r>
      <w:r w:rsidRPr="00C41C38">
        <w:rPr>
          <w:rFonts w:ascii="Arial" w:hAnsi="Arial" w:cs="Arial"/>
        </w:rPr>
        <w:t>”.</w:t>
      </w:r>
    </w:p>
    <w:p w:rsidR="007D5903" w:rsidRPr="00C41C38" w:rsidRDefault="007D5903" w:rsidP="007D5903">
      <w:pPr>
        <w:ind w:left="709"/>
        <w:contextualSpacing/>
        <w:jc w:val="both"/>
        <w:rPr>
          <w:rFonts w:ascii="Arial" w:hAnsi="Arial" w:cs="Arial"/>
        </w:rPr>
      </w:pPr>
    </w:p>
    <w:p w:rsidR="007D5903" w:rsidRPr="00C41C38" w:rsidRDefault="007D5903" w:rsidP="00EA7BAA">
      <w:pPr>
        <w:pStyle w:val="Prrafodelista"/>
        <w:numPr>
          <w:ilvl w:val="1"/>
          <w:numId w:val="63"/>
        </w:numPr>
        <w:ind w:left="709" w:right="9" w:hanging="709"/>
        <w:contextualSpacing/>
        <w:jc w:val="both"/>
        <w:rPr>
          <w:rFonts w:ascii="Arial" w:hAnsi="Arial" w:cs="Arial"/>
        </w:rPr>
      </w:pPr>
      <w:r>
        <w:rPr>
          <w:rFonts w:ascii="Arial" w:hAnsi="Arial" w:cs="Arial"/>
          <w:b/>
          <w:caps/>
          <w:noProof/>
        </w:rPr>
        <w:t>……………………………..</w:t>
      </w:r>
      <w:r w:rsidRPr="00C41C38">
        <w:rPr>
          <w:rFonts w:ascii="Arial" w:hAnsi="Arial" w:cs="Arial"/>
          <w:b/>
          <w:bCs/>
        </w:rPr>
        <w:t xml:space="preserve">, </w:t>
      </w:r>
      <w:r w:rsidRPr="00C41C38">
        <w:rPr>
          <w:rFonts w:ascii="Arial" w:hAnsi="Arial" w:cs="Arial"/>
          <w:bCs/>
        </w:rPr>
        <w:t>debidamente constituida bajo las leyes del Estado Plurinacional de Bolivia mediante Escritura Pública N</w:t>
      </w:r>
      <w:r>
        <w:rPr>
          <w:rFonts w:ascii="Arial" w:hAnsi="Arial" w:cs="Arial"/>
          <w:bCs/>
        </w:rPr>
        <w:t>……………..</w:t>
      </w:r>
      <w:r w:rsidRPr="00C41C38">
        <w:rPr>
          <w:rFonts w:ascii="Arial" w:hAnsi="Arial" w:cs="Arial"/>
          <w:bCs/>
        </w:rPr>
        <w:t xml:space="preserve"> de </w:t>
      </w:r>
      <w:proofErr w:type="gramStart"/>
      <w:r>
        <w:rPr>
          <w:rFonts w:ascii="Arial" w:hAnsi="Arial" w:cs="Arial"/>
          <w:bCs/>
        </w:rPr>
        <w:t>………………..</w:t>
      </w:r>
      <w:r w:rsidRPr="00C41C38">
        <w:rPr>
          <w:rFonts w:ascii="Arial" w:hAnsi="Arial" w:cs="Arial"/>
          <w:bCs/>
        </w:rPr>
        <w:t>,</w:t>
      </w:r>
      <w:proofErr w:type="gramEnd"/>
      <w:r w:rsidRPr="00C41C38">
        <w:rPr>
          <w:rFonts w:ascii="Arial" w:hAnsi="Arial" w:cs="Arial"/>
          <w:bCs/>
        </w:rPr>
        <w:t xml:space="preserve">  ante la Notaría de Fe Pública N° </w:t>
      </w:r>
      <w:r>
        <w:rPr>
          <w:rFonts w:ascii="Arial" w:hAnsi="Arial" w:cs="Arial"/>
          <w:bCs/>
        </w:rPr>
        <w:t>…..</w:t>
      </w:r>
      <w:r w:rsidRPr="00C41C38">
        <w:rPr>
          <w:rFonts w:ascii="Arial" w:hAnsi="Arial" w:cs="Arial"/>
          <w:bCs/>
        </w:rPr>
        <w:t xml:space="preserve"> del Tribunal Departamental de Justicia de </w:t>
      </w:r>
      <w:r>
        <w:rPr>
          <w:rFonts w:ascii="Arial" w:hAnsi="Arial" w:cs="Arial"/>
          <w:bCs/>
        </w:rPr>
        <w:t>………………</w:t>
      </w:r>
      <w:r w:rsidRPr="00C41C38">
        <w:rPr>
          <w:rFonts w:ascii="Arial" w:hAnsi="Arial" w:cs="Arial"/>
          <w:bCs/>
        </w:rPr>
        <w:t xml:space="preserve">, con domicilio legal en la Avenida </w:t>
      </w:r>
      <w:r>
        <w:rPr>
          <w:rFonts w:ascii="Arial" w:hAnsi="Arial" w:cs="Arial"/>
          <w:bCs/>
        </w:rPr>
        <w:t>……………………………………….</w:t>
      </w:r>
      <w:r w:rsidRPr="00C41C38">
        <w:rPr>
          <w:rFonts w:ascii="Arial" w:hAnsi="Arial" w:cs="Arial"/>
          <w:bCs/>
        </w:rPr>
        <w:t xml:space="preserve">i de la ciudad de </w:t>
      </w:r>
      <w:r>
        <w:rPr>
          <w:rFonts w:ascii="Arial" w:hAnsi="Arial" w:cs="Arial"/>
          <w:bCs/>
        </w:rPr>
        <w:t>………..</w:t>
      </w:r>
      <w:r w:rsidRPr="00C41C38">
        <w:rPr>
          <w:rFonts w:ascii="Arial" w:hAnsi="Arial" w:cs="Arial"/>
          <w:bCs/>
        </w:rPr>
        <w:t xml:space="preserve"> - Bolivia, representada legalmente por el Sr. </w:t>
      </w:r>
      <w:r>
        <w:rPr>
          <w:rFonts w:ascii="Arial" w:hAnsi="Arial" w:cs="Arial"/>
          <w:bCs/>
        </w:rPr>
        <w:t>………………………</w:t>
      </w:r>
      <w:r w:rsidRPr="00C41C38">
        <w:rPr>
          <w:rFonts w:ascii="Arial" w:hAnsi="Arial" w:cs="Arial"/>
          <w:bCs/>
        </w:rPr>
        <w:t xml:space="preserve"> con </w:t>
      </w:r>
      <w:r w:rsidRPr="00C41C38">
        <w:rPr>
          <w:rFonts w:ascii="Arial" w:hAnsi="Arial" w:cs="Arial"/>
        </w:rPr>
        <w:t xml:space="preserve">Cedula de Identidad Nº </w:t>
      </w:r>
      <w:r>
        <w:rPr>
          <w:rFonts w:ascii="Arial" w:hAnsi="Arial" w:cs="Arial"/>
        </w:rPr>
        <w:t>…………</w:t>
      </w:r>
      <w:r w:rsidRPr="00C41C38">
        <w:rPr>
          <w:rFonts w:ascii="Arial" w:hAnsi="Arial" w:cs="Arial"/>
          <w:bCs/>
        </w:rPr>
        <w:t xml:space="preserve"> expedida en la ciudad de </w:t>
      </w:r>
      <w:r>
        <w:rPr>
          <w:rFonts w:ascii="Arial" w:hAnsi="Arial" w:cs="Arial"/>
          <w:bCs/>
        </w:rPr>
        <w:t>……..,</w:t>
      </w:r>
      <w:r w:rsidRPr="00C41C38">
        <w:rPr>
          <w:rFonts w:ascii="Arial" w:hAnsi="Arial" w:cs="Arial"/>
          <w:bCs/>
        </w:rPr>
        <w:t xml:space="preserve"> según consta en Testimonio de Poder N° </w:t>
      </w:r>
      <w:r>
        <w:rPr>
          <w:rFonts w:ascii="Arial" w:hAnsi="Arial" w:cs="Arial"/>
          <w:bCs/>
        </w:rPr>
        <w:t>……………….</w:t>
      </w:r>
      <w:r w:rsidRPr="00C41C38">
        <w:rPr>
          <w:rFonts w:ascii="Arial" w:hAnsi="Arial" w:cs="Arial"/>
          <w:bCs/>
        </w:rPr>
        <w:t xml:space="preserve"> de fecha </w:t>
      </w:r>
      <w:r>
        <w:rPr>
          <w:rFonts w:ascii="Arial" w:hAnsi="Arial" w:cs="Arial"/>
          <w:bCs/>
        </w:rPr>
        <w:t>….</w:t>
      </w:r>
      <w:r w:rsidRPr="00C41C38">
        <w:rPr>
          <w:rFonts w:ascii="Arial" w:hAnsi="Arial" w:cs="Arial"/>
          <w:bCs/>
        </w:rPr>
        <w:t xml:space="preserve">de </w:t>
      </w:r>
      <w:r>
        <w:rPr>
          <w:rFonts w:ascii="Arial" w:hAnsi="Arial" w:cs="Arial"/>
          <w:bCs/>
        </w:rPr>
        <w:t>……</w:t>
      </w:r>
      <w:r w:rsidRPr="00C41C38">
        <w:rPr>
          <w:rFonts w:ascii="Arial" w:hAnsi="Arial" w:cs="Arial"/>
          <w:bCs/>
        </w:rPr>
        <w:t xml:space="preserve">de </w:t>
      </w:r>
      <w:r>
        <w:rPr>
          <w:rFonts w:ascii="Arial" w:hAnsi="Arial" w:cs="Arial"/>
          <w:bCs/>
        </w:rPr>
        <w:t>….</w:t>
      </w:r>
      <w:r w:rsidRPr="00C41C38">
        <w:rPr>
          <w:rFonts w:ascii="Arial" w:hAnsi="Arial" w:cs="Arial"/>
          <w:bCs/>
        </w:rPr>
        <w:t xml:space="preserve">, otorgado ante la Notaría de Fe Pública N° </w:t>
      </w:r>
      <w:r>
        <w:rPr>
          <w:rFonts w:ascii="Arial" w:hAnsi="Arial" w:cs="Arial"/>
          <w:bCs/>
        </w:rPr>
        <w:t>……</w:t>
      </w:r>
      <w:r w:rsidRPr="00C41C38">
        <w:rPr>
          <w:rFonts w:ascii="Arial" w:hAnsi="Arial" w:cs="Arial"/>
          <w:bCs/>
        </w:rPr>
        <w:t xml:space="preserve">del Tribunal Departamental de Justicia de </w:t>
      </w:r>
      <w:r>
        <w:rPr>
          <w:rFonts w:ascii="Arial" w:hAnsi="Arial" w:cs="Arial"/>
          <w:bCs/>
        </w:rPr>
        <w:t>…………</w:t>
      </w:r>
      <w:r w:rsidRPr="00C41C38">
        <w:rPr>
          <w:rFonts w:ascii="Arial" w:hAnsi="Arial" w:cs="Arial"/>
          <w:bCs/>
        </w:rPr>
        <w:t xml:space="preserve">, a cargo de la Notario </w:t>
      </w:r>
      <w:r>
        <w:rPr>
          <w:rFonts w:ascii="Arial" w:hAnsi="Arial" w:cs="Arial"/>
          <w:bCs/>
        </w:rPr>
        <w:t>…………………..</w:t>
      </w:r>
      <w:r w:rsidRPr="00C41C38">
        <w:rPr>
          <w:rFonts w:ascii="Arial" w:hAnsi="Arial" w:cs="Arial"/>
          <w:bCs/>
        </w:rPr>
        <w:t xml:space="preserve">, en adelante denominado el </w:t>
      </w:r>
      <w:r w:rsidRPr="00C41C38">
        <w:rPr>
          <w:rFonts w:ascii="Arial" w:hAnsi="Arial" w:cs="Arial"/>
          <w:b/>
          <w:bCs/>
        </w:rPr>
        <w:t>"Transportista”.</w:t>
      </w:r>
    </w:p>
    <w:p w:rsidR="007D5903" w:rsidRPr="00C41C38" w:rsidRDefault="007D5903" w:rsidP="007D5903">
      <w:pPr>
        <w:pStyle w:val="Prrafodelista"/>
        <w:rPr>
          <w:rFonts w:ascii="Arial" w:hAnsi="Arial" w:cs="Arial"/>
          <w:bCs/>
        </w:rPr>
      </w:pPr>
    </w:p>
    <w:p w:rsidR="007D5903" w:rsidRPr="00C41C38" w:rsidRDefault="007D5903" w:rsidP="007D5903">
      <w:pPr>
        <w:autoSpaceDE w:val="0"/>
        <w:autoSpaceDN w:val="0"/>
        <w:adjustRightInd w:val="0"/>
        <w:jc w:val="both"/>
        <w:rPr>
          <w:rFonts w:ascii="Arial" w:hAnsi="Arial" w:cs="Arial"/>
          <w:bCs/>
        </w:rPr>
      </w:pPr>
      <w:r w:rsidRPr="00C41C38">
        <w:rPr>
          <w:rFonts w:ascii="Arial" w:hAnsi="Arial" w:cs="Arial"/>
          <w:bCs/>
        </w:rPr>
        <w:t>Tanto el Contratante como el Transportista podrán ser denominados individual e indistintamente como "Parte" y conjuntamente como " Partes".</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SEGUNDA.- ANTECEDENTES</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ind w:left="705" w:hanging="705"/>
        <w:jc w:val="both"/>
        <w:rPr>
          <w:rFonts w:ascii="Arial" w:hAnsi="Arial" w:cs="Arial"/>
          <w:bCs/>
        </w:rPr>
      </w:pPr>
      <w:r w:rsidRPr="00C41C38">
        <w:rPr>
          <w:rFonts w:ascii="Arial" w:hAnsi="Arial" w:cs="Arial"/>
          <w:b/>
        </w:rPr>
        <w:t>2.1</w:t>
      </w:r>
      <w:r w:rsidRPr="00C41C38">
        <w:rPr>
          <w:rFonts w:ascii="Arial" w:hAnsi="Arial" w:cs="Arial"/>
        </w:rPr>
        <w:t xml:space="preserve"> </w:t>
      </w:r>
      <w:r w:rsidRPr="00C41C38">
        <w:rPr>
          <w:rFonts w:ascii="Arial" w:hAnsi="Arial" w:cs="Arial"/>
        </w:rPr>
        <w:tab/>
        <w:t>El Contratante</w:t>
      </w:r>
      <w:r w:rsidRPr="00C41C38">
        <w:rPr>
          <w:rFonts w:ascii="Arial" w:hAnsi="Arial" w:cs="Arial"/>
          <w:bCs/>
        </w:rPr>
        <w:t xml:space="preserve"> es una empresa que requiere se realice el servicio de Transporte Nacional de Gas Licuado de Petróleo (GLP) mediante Camiones - Cisternas, detallado en el presente Contrato y para lo cual convocó al Proceso de Contratación Directa Ordinaria, con Código: </w:t>
      </w:r>
      <w:r>
        <w:rPr>
          <w:rFonts w:ascii="Arial" w:hAnsi="Arial" w:cs="Arial"/>
          <w:bCs/>
        </w:rPr>
        <w:t>…………………</w:t>
      </w:r>
      <w:r w:rsidRPr="00C41C38">
        <w:rPr>
          <w:rFonts w:ascii="Arial" w:hAnsi="Arial" w:cs="Arial"/>
          <w:bCs/>
        </w:rPr>
        <w:t>.</w:t>
      </w:r>
    </w:p>
    <w:p w:rsidR="007D5903" w:rsidRPr="00C41C38" w:rsidRDefault="007D5903" w:rsidP="007D5903">
      <w:pPr>
        <w:pStyle w:val="Prrafodelista"/>
        <w:autoSpaceDE w:val="0"/>
        <w:autoSpaceDN w:val="0"/>
        <w:adjustRightInd w:val="0"/>
        <w:ind w:left="851" w:hanging="851"/>
        <w:jc w:val="both"/>
        <w:rPr>
          <w:rFonts w:ascii="Arial" w:hAnsi="Arial" w:cs="Arial"/>
          <w:bCs/>
        </w:rPr>
      </w:pPr>
    </w:p>
    <w:p w:rsidR="007D5903" w:rsidRDefault="007D5903" w:rsidP="007D5903">
      <w:pPr>
        <w:autoSpaceDE w:val="0"/>
        <w:autoSpaceDN w:val="0"/>
        <w:adjustRightInd w:val="0"/>
        <w:ind w:left="705" w:hanging="705"/>
        <w:jc w:val="both"/>
        <w:rPr>
          <w:rFonts w:ascii="Arial" w:hAnsi="Arial" w:cs="Arial"/>
          <w:b/>
          <w:caps/>
          <w:noProof/>
        </w:rPr>
      </w:pPr>
      <w:r w:rsidRPr="00C41C38">
        <w:rPr>
          <w:rFonts w:ascii="Arial" w:hAnsi="Arial" w:cs="Arial"/>
          <w:b/>
          <w:bCs/>
        </w:rPr>
        <w:t>2.2</w:t>
      </w:r>
      <w:r w:rsidRPr="00C41C38">
        <w:rPr>
          <w:rFonts w:ascii="Arial" w:hAnsi="Arial" w:cs="Arial"/>
          <w:bCs/>
        </w:rPr>
        <w:tab/>
        <w:t xml:space="preserve">Cumplidos los requisitos y procedimientos establecidos al efecto, se adjudicó la referida contratación a la </w:t>
      </w:r>
      <w:proofErr w:type="gramStart"/>
      <w:r w:rsidRPr="00C41C38">
        <w:rPr>
          <w:rFonts w:ascii="Arial" w:hAnsi="Arial" w:cs="Arial"/>
          <w:bCs/>
        </w:rPr>
        <w:t xml:space="preserve">empresa </w:t>
      </w:r>
      <w:r>
        <w:rPr>
          <w:rFonts w:ascii="Arial" w:hAnsi="Arial" w:cs="Arial"/>
          <w:b/>
          <w:caps/>
          <w:noProof/>
        </w:rPr>
        <w:t>…</w:t>
      </w:r>
      <w:proofErr w:type="gramEnd"/>
      <w:r>
        <w:rPr>
          <w:rFonts w:ascii="Arial" w:hAnsi="Arial" w:cs="Arial"/>
          <w:b/>
          <w:caps/>
          <w:noProof/>
        </w:rPr>
        <w:t>……………………………..</w:t>
      </w:r>
    </w:p>
    <w:p w:rsidR="007D5903" w:rsidRPr="00C41C38" w:rsidRDefault="007D5903" w:rsidP="007D5903">
      <w:pPr>
        <w:autoSpaceDE w:val="0"/>
        <w:autoSpaceDN w:val="0"/>
        <w:adjustRightInd w:val="0"/>
        <w:ind w:left="705" w:hanging="705"/>
        <w:jc w:val="both"/>
        <w:rPr>
          <w:rFonts w:ascii="Arial" w:hAnsi="Arial" w:cs="Arial"/>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 xml:space="preserve">TERCERA.- DISPOSICIONES GENERALES </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Definiciones</w:t>
      </w:r>
      <w:r w:rsidRPr="00C41C38">
        <w:rPr>
          <w:rFonts w:ascii="Arial" w:hAnsi="Arial" w:cs="Arial"/>
          <w:bCs/>
        </w:rPr>
        <w:t>: A menos que el contexto exija otra cosa, cuando se utilicen en este Contrato los siguientes términos, en plural o singular, tendrán los significados que se indican a continuación:</w:t>
      </w:r>
    </w:p>
    <w:p w:rsidR="007D5903" w:rsidRPr="00C41C38" w:rsidRDefault="007D5903" w:rsidP="007D5903">
      <w:pPr>
        <w:pStyle w:val="Prrafodelista"/>
        <w:autoSpaceDE w:val="0"/>
        <w:autoSpaceDN w:val="0"/>
        <w:adjustRightInd w:val="0"/>
        <w:ind w:left="709"/>
        <w:jc w:val="both"/>
        <w:rPr>
          <w:rFonts w:ascii="Arial" w:hAnsi="Arial" w:cs="Arial"/>
          <w:bCs/>
        </w:rPr>
      </w:pPr>
    </w:p>
    <w:tbl>
      <w:tblPr>
        <w:tblStyle w:val="Tablaconcuadrcula"/>
        <w:tblW w:w="0" w:type="auto"/>
        <w:tblLook w:val="04A0" w:firstRow="1" w:lastRow="0" w:firstColumn="1" w:lastColumn="0" w:noHBand="0" w:noVBand="1"/>
      </w:tblPr>
      <w:tblGrid>
        <w:gridCol w:w="1925"/>
        <w:gridCol w:w="7188"/>
      </w:tblGrid>
      <w:tr w:rsidR="007D5903" w:rsidRPr="00C41C38" w:rsidTr="007D5903">
        <w:tc>
          <w:tcPr>
            <w:tcW w:w="1951" w:type="dxa"/>
          </w:tcPr>
          <w:p w:rsidR="007D5903" w:rsidRPr="007C1ED7" w:rsidRDefault="007D5903" w:rsidP="007D5903">
            <w:pPr>
              <w:autoSpaceDE w:val="0"/>
              <w:autoSpaceDN w:val="0"/>
              <w:adjustRightInd w:val="0"/>
              <w:jc w:val="both"/>
              <w:rPr>
                <w:rFonts w:ascii="Arial" w:hAnsi="Arial" w:cs="Arial"/>
              </w:rPr>
            </w:pPr>
            <w:r w:rsidRPr="00C41C38">
              <w:rPr>
                <w:rFonts w:ascii="Arial" w:hAnsi="Arial" w:cs="Arial"/>
                <w:b/>
                <w:bCs/>
              </w:rPr>
              <w:lastRenderedPageBreak/>
              <w:t>Camión (es) – Cisterna (s)</w:t>
            </w:r>
            <w:r w:rsidRPr="00C41C38">
              <w:rPr>
                <w:rFonts w:ascii="Arial" w:hAnsi="Arial" w:cs="Arial"/>
                <w:b/>
              </w:rPr>
              <w:t>:</w:t>
            </w:r>
          </w:p>
        </w:tc>
        <w:tc>
          <w:tcPr>
            <w:tcW w:w="7596" w:type="dxa"/>
          </w:tcPr>
          <w:p w:rsidR="007D5903" w:rsidRPr="007C1ED7" w:rsidRDefault="007D5903" w:rsidP="007D5903">
            <w:pPr>
              <w:autoSpaceDE w:val="0"/>
              <w:autoSpaceDN w:val="0"/>
              <w:adjustRightInd w:val="0"/>
              <w:jc w:val="both"/>
              <w:rPr>
                <w:rFonts w:ascii="Arial" w:hAnsi="Arial" w:cs="Arial"/>
              </w:rPr>
            </w:pPr>
            <w:r w:rsidRPr="00C41C38">
              <w:rPr>
                <w:rFonts w:ascii="Arial" w:hAnsi="Arial" w:cs="Arial"/>
              </w:rPr>
              <w:t>Vehículo motorizado que cuenta con un recipiente presurizado, en el cual se transporta el Producto de forma masiva o en volúmenes determinados por la capacidad y diseño del tanque.</w:t>
            </w:r>
          </w:p>
        </w:tc>
      </w:tr>
      <w:tr w:rsidR="007D5903" w:rsidRPr="00C41C38" w:rsidTr="007D5903">
        <w:trPr>
          <w:trHeight w:val="615"/>
        </w:trPr>
        <w:tc>
          <w:tcPr>
            <w:tcW w:w="1951" w:type="dxa"/>
          </w:tcPr>
          <w:p w:rsidR="007D5903" w:rsidRPr="00C41C38" w:rsidRDefault="007D5903" w:rsidP="007D5903">
            <w:pPr>
              <w:autoSpaceDE w:val="0"/>
              <w:autoSpaceDN w:val="0"/>
              <w:adjustRightInd w:val="0"/>
              <w:jc w:val="both"/>
              <w:rPr>
                <w:rFonts w:ascii="Arial" w:hAnsi="Arial" w:cs="Arial"/>
              </w:rPr>
            </w:pPr>
            <w:r w:rsidRPr="00C41C38">
              <w:rPr>
                <w:rFonts w:ascii="Arial" w:hAnsi="Arial" w:cs="Arial"/>
                <w:b/>
                <w:bCs/>
              </w:rPr>
              <w:t>Contrato</w:t>
            </w:r>
            <w:r w:rsidRPr="00C41C38">
              <w:rPr>
                <w:rFonts w:ascii="Arial" w:hAnsi="Arial" w:cs="Arial"/>
              </w:rPr>
              <w:t>:</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Es el presente documento celebrado entre las Partes, junto con todos los anexos que forman parte integrante del mismo.</w:t>
            </w:r>
          </w:p>
        </w:tc>
      </w:tr>
      <w:tr w:rsidR="007D5903" w:rsidRPr="00C41C38" w:rsidTr="007D5903">
        <w:trPr>
          <w:trHeight w:val="300"/>
        </w:trPr>
        <w:tc>
          <w:tcPr>
            <w:tcW w:w="1951" w:type="dxa"/>
          </w:tcPr>
          <w:p w:rsidR="007D5903" w:rsidRPr="00C41C38" w:rsidRDefault="007D5903" w:rsidP="007D5903">
            <w:pPr>
              <w:autoSpaceDE w:val="0"/>
              <w:autoSpaceDN w:val="0"/>
              <w:adjustRightInd w:val="0"/>
              <w:rPr>
                <w:rFonts w:ascii="Arial" w:hAnsi="Arial" w:cs="Arial"/>
                <w:b/>
              </w:rPr>
            </w:pPr>
            <w:r w:rsidRPr="00C41C38">
              <w:rPr>
                <w:rFonts w:ascii="Arial" w:hAnsi="Arial" w:cs="Arial"/>
                <w:b/>
              </w:rPr>
              <w:t xml:space="preserve">Contrabando: </w:t>
            </w:r>
          </w:p>
          <w:p w:rsidR="007D5903" w:rsidRPr="00C41C38" w:rsidRDefault="007D5903" w:rsidP="007D5903">
            <w:pPr>
              <w:autoSpaceDE w:val="0"/>
              <w:autoSpaceDN w:val="0"/>
              <w:adjustRightInd w:val="0"/>
              <w:jc w:val="both"/>
              <w:rPr>
                <w:rFonts w:ascii="Arial" w:hAnsi="Arial" w:cs="Arial"/>
                <w:b/>
                <w:bCs/>
              </w:rPr>
            </w:pPr>
          </w:p>
        </w:tc>
        <w:tc>
          <w:tcPr>
            <w:tcW w:w="7596" w:type="dxa"/>
            <w:vAlign w:val="center"/>
          </w:tcPr>
          <w:p w:rsidR="007D5903" w:rsidRPr="007C1ED7" w:rsidRDefault="007D5903" w:rsidP="007D5903">
            <w:pPr>
              <w:autoSpaceDE w:val="0"/>
              <w:autoSpaceDN w:val="0"/>
              <w:adjustRightInd w:val="0"/>
              <w:spacing w:before="120" w:after="120"/>
              <w:jc w:val="both"/>
              <w:rPr>
                <w:rFonts w:ascii="Arial" w:hAnsi="Arial" w:cs="Arial"/>
                <w:b/>
                <w:bCs/>
                <w:u w:val="single"/>
              </w:rPr>
            </w:pPr>
            <w:r w:rsidRPr="00C41C38">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D5903" w:rsidRPr="00C41C38" w:rsidTr="007D5903">
        <w:trPr>
          <w:trHeight w:val="450"/>
        </w:trPr>
        <w:tc>
          <w:tcPr>
            <w:tcW w:w="1951" w:type="dxa"/>
          </w:tcPr>
          <w:p w:rsidR="007D5903" w:rsidRPr="00C41C38" w:rsidRDefault="007D5903" w:rsidP="007D5903">
            <w:pPr>
              <w:autoSpaceDE w:val="0"/>
              <w:autoSpaceDN w:val="0"/>
              <w:adjustRightInd w:val="0"/>
              <w:jc w:val="both"/>
              <w:rPr>
                <w:rFonts w:ascii="Arial" w:hAnsi="Arial" w:cs="Arial"/>
              </w:rPr>
            </w:pPr>
            <w:r w:rsidRPr="00C41C38">
              <w:rPr>
                <w:rFonts w:ascii="Arial" w:hAnsi="Arial" w:cs="Arial"/>
                <w:b/>
                <w:bCs/>
              </w:rPr>
              <w:t>Día Hábil</w:t>
            </w:r>
            <w:r w:rsidRPr="00C41C38">
              <w:rPr>
                <w:rFonts w:ascii="Arial" w:hAnsi="Arial" w:cs="Arial"/>
                <w:b/>
              </w:rPr>
              <w:t>:</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Significa los días lunes, martes, miércoles, jueves y viernes, excepto sábado y/o domingo y el día feriado establecido de acuerdo con la legislación del Estado Plurinacional de Bolivia.</w:t>
            </w:r>
          </w:p>
        </w:tc>
      </w:tr>
      <w:tr w:rsidR="007D5903" w:rsidRPr="00C41C38" w:rsidTr="007D5903">
        <w:trPr>
          <w:trHeight w:val="450"/>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Documento de Transferencia</w:t>
            </w:r>
            <w:r w:rsidRPr="00C41C38">
              <w:rPr>
                <w:rFonts w:ascii="Arial" w:hAnsi="Arial" w:cs="Arial"/>
              </w:rPr>
              <w:t>:</w:t>
            </w:r>
          </w:p>
        </w:tc>
        <w:tc>
          <w:tcPr>
            <w:tcW w:w="7596" w:type="dxa"/>
          </w:tcPr>
          <w:p w:rsidR="007D5903" w:rsidRPr="00C41C38" w:rsidRDefault="007D5903" w:rsidP="007D5903">
            <w:pPr>
              <w:autoSpaceDE w:val="0"/>
              <w:autoSpaceDN w:val="0"/>
              <w:adjustRightInd w:val="0"/>
              <w:jc w:val="both"/>
              <w:rPr>
                <w:rFonts w:ascii="Arial" w:hAnsi="Arial" w:cs="Arial"/>
                <w:lang w:val="es-BO"/>
              </w:rPr>
            </w:pPr>
            <w:r w:rsidRPr="00C41C38">
              <w:rPr>
                <w:rFonts w:ascii="Arial" w:hAnsi="Arial" w:cs="Arial"/>
              </w:rPr>
              <w:t>Es el documento que certifica la recepción o transferencia de una determinada cantidad másica o volumétrica de Producto; el cual varía su denominación de acuerdo al Punto de Recepción y Entrega.</w:t>
            </w:r>
          </w:p>
        </w:tc>
      </w:tr>
      <w:tr w:rsidR="007D5903" w:rsidRPr="00C41C38" w:rsidTr="007D5903">
        <w:trPr>
          <w:trHeight w:val="210"/>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 xml:space="preserve">Ley (es) </w:t>
            </w:r>
          </w:p>
          <w:p w:rsidR="007D5903" w:rsidRPr="00334B6E" w:rsidRDefault="007D5903" w:rsidP="007D5903">
            <w:pPr>
              <w:autoSpaceDE w:val="0"/>
              <w:autoSpaceDN w:val="0"/>
              <w:adjustRightInd w:val="0"/>
              <w:jc w:val="both"/>
              <w:rPr>
                <w:rFonts w:ascii="Arial" w:hAnsi="Arial" w:cs="Arial"/>
                <w:b/>
                <w:bCs/>
              </w:rPr>
            </w:pPr>
            <w:r w:rsidRPr="00C41C38">
              <w:rPr>
                <w:rFonts w:ascii="Arial" w:hAnsi="Arial" w:cs="Arial"/>
                <w:b/>
                <w:bCs/>
              </w:rPr>
              <w:t>Aplicable (s)</w:t>
            </w:r>
            <w:r w:rsidRPr="00C41C38">
              <w:rPr>
                <w:rFonts w:ascii="Arial" w:hAnsi="Arial" w:cs="Arial"/>
              </w:rPr>
              <w:t>:</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 xml:space="preserve">Son las normas constitucionales, leyes, decretos y toda otra </w:t>
            </w:r>
            <w:proofErr w:type="gramStart"/>
            <w:r w:rsidRPr="00C41C38">
              <w:rPr>
                <w:rFonts w:ascii="Arial" w:hAnsi="Arial" w:cs="Arial"/>
              </w:rPr>
              <w:t>disposición  legal</w:t>
            </w:r>
            <w:proofErr w:type="gramEnd"/>
            <w:r w:rsidRPr="00C41C38">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7D5903" w:rsidRPr="00C41C38" w:rsidTr="007D5903">
        <w:trPr>
          <w:trHeight w:val="225"/>
        </w:trPr>
        <w:tc>
          <w:tcPr>
            <w:tcW w:w="1951" w:type="dxa"/>
            <w:vAlign w:val="center"/>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Planta y/o Refinería (s):</w:t>
            </w:r>
          </w:p>
        </w:tc>
        <w:tc>
          <w:tcPr>
            <w:tcW w:w="7596" w:type="dxa"/>
            <w:vAlign w:val="center"/>
          </w:tcPr>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Es el conjunto de instalaciones donde se almacena el Producto.</w:t>
            </w:r>
          </w:p>
        </w:tc>
      </w:tr>
      <w:tr w:rsidR="007D5903" w:rsidRPr="00C41C38" w:rsidTr="007D5903">
        <w:trPr>
          <w:trHeight w:val="225"/>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Punto de Entrega</w:t>
            </w:r>
            <w:r w:rsidRPr="00C41C38">
              <w:rPr>
                <w:rFonts w:ascii="Arial" w:hAnsi="Arial" w:cs="Arial"/>
                <w:b/>
              </w:rPr>
              <w:t>:</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Es el lugar de recepción del Producto transportado por el Transportista, conforme a las condiciones establecidas en el presente Contrato.</w:t>
            </w:r>
          </w:p>
        </w:tc>
      </w:tr>
      <w:tr w:rsidR="007D5903" w:rsidRPr="00C41C38" w:rsidTr="007D5903">
        <w:trPr>
          <w:trHeight w:val="450"/>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Punto de Recepción</w:t>
            </w:r>
            <w:r w:rsidRPr="00C41C38">
              <w:rPr>
                <w:rFonts w:ascii="Arial" w:hAnsi="Arial" w:cs="Arial"/>
                <w:b/>
              </w:rPr>
              <w:t>:</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 xml:space="preserve">Es el lugar donde </w:t>
            </w:r>
            <w:proofErr w:type="gramStart"/>
            <w:r w:rsidRPr="00C41C38">
              <w:rPr>
                <w:rFonts w:ascii="Arial" w:hAnsi="Arial" w:cs="Arial"/>
              </w:rPr>
              <w:t>el</w:t>
            </w:r>
            <w:proofErr w:type="gramEnd"/>
            <w:r w:rsidRPr="00C41C38">
              <w:rPr>
                <w:rFonts w:ascii="Arial" w:hAnsi="Arial" w:cs="Arial"/>
              </w:rPr>
              <w:t xml:space="preserve"> Contratante entrega el Producto a transportar al Transportista, conforme a las condiciones establecidas en el presente Contrato. </w:t>
            </w:r>
          </w:p>
        </w:tc>
      </w:tr>
      <w:tr w:rsidR="007D5903" w:rsidRPr="00C41C38" w:rsidTr="007D5903">
        <w:trPr>
          <w:trHeight w:val="450"/>
        </w:trPr>
        <w:tc>
          <w:tcPr>
            <w:tcW w:w="1951" w:type="dxa"/>
            <w:vAlign w:val="center"/>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rPr>
              <w:t xml:space="preserve">Producto: </w:t>
            </w:r>
          </w:p>
        </w:tc>
        <w:tc>
          <w:tcPr>
            <w:tcW w:w="7596" w:type="dxa"/>
            <w:vAlign w:val="center"/>
          </w:tcPr>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 xml:space="preserve">Es </w:t>
            </w:r>
            <w:r w:rsidRPr="007C1ED7">
              <w:rPr>
                <w:rFonts w:ascii="Arial" w:hAnsi="Arial" w:cs="Arial"/>
              </w:rPr>
              <w:t>el propano y/o butano y/o el gas licuado de petróleo (resultante de la mezcla de propano y butano en proporciones variables),</w:t>
            </w:r>
          </w:p>
        </w:tc>
      </w:tr>
      <w:tr w:rsidR="007D5903" w:rsidRPr="00C41C38" w:rsidTr="007D5903">
        <w:trPr>
          <w:trHeight w:val="225"/>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Servicio:</w:t>
            </w:r>
          </w:p>
        </w:tc>
        <w:tc>
          <w:tcPr>
            <w:tcW w:w="7596" w:type="dxa"/>
            <w:vAlign w:val="center"/>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bCs/>
              </w:rPr>
              <w:t xml:space="preserve">Significa el transporte nacional del Producto de </w:t>
            </w:r>
            <w:r w:rsidRPr="00C41C38">
              <w:rPr>
                <w:rFonts w:ascii="Arial" w:hAnsi="Arial" w:cs="Arial"/>
              </w:rPr>
              <w:t>propiedad o solicitado por e</w:t>
            </w:r>
            <w:r w:rsidRPr="00334B6E">
              <w:rPr>
                <w:rFonts w:ascii="Arial" w:hAnsi="Arial" w:cs="Arial"/>
                <w:bCs/>
              </w:rPr>
              <w:t xml:space="preserve">l Contratante, </w:t>
            </w:r>
            <w:r w:rsidRPr="00C41C38">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D5903" w:rsidRPr="00C41C38" w:rsidTr="007D5903">
        <w:trPr>
          <w:trHeight w:val="240"/>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bCs/>
              </w:rPr>
              <w:t>Tonelada Métrica</w:t>
            </w:r>
            <w:r w:rsidRPr="00C41C38">
              <w:rPr>
                <w:rFonts w:ascii="Arial" w:hAnsi="Arial" w:cs="Arial"/>
                <w:b/>
              </w:rPr>
              <w:t>:</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 xml:space="preserve">Unidad de masa equivalente a </w:t>
            </w:r>
            <w:proofErr w:type="gramStart"/>
            <w:r w:rsidRPr="00C41C38">
              <w:rPr>
                <w:rFonts w:ascii="Arial" w:hAnsi="Arial" w:cs="Arial"/>
              </w:rPr>
              <w:t>un</w:t>
            </w:r>
            <w:proofErr w:type="gramEnd"/>
            <w:r w:rsidRPr="00C41C38">
              <w:rPr>
                <w:rFonts w:ascii="Arial" w:hAnsi="Arial" w:cs="Arial"/>
              </w:rPr>
              <w:t xml:space="preserve"> mil kilogramos (</w:t>
            </w:r>
            <w:smartTag w:uri="urn:schemas-microsoft-com:office:smarttags" w:element="metricconverter">
              <w:smartTagPr>
                <w:attr w:name="ProductID" w:val="1000 Kg"/>
              </w:smartTagPr>
              <w:r w:rsidRPr="00C41C38">
                <w:rPr>
                  <w:rFonts w:ascii="Arial" w:hAnsi="Arial" w:cs="Arial"/>
                </w:rPr>
                <w:t>1000 Kg</w:t>
              </w:r>
            </w:smartTag>
            <w:r w:rsidRPr="00C41C38">
              <w:rPr>
                <w:rFonts w:ascii="Arial" w:hAnsi="Arial" w:cs="Arial"/>
              </w:rPr>
              <w:t>).</w:t>
            </w:r>
          </w:p>
        </w:tc>
      </w:tr>
      <w:tr w:rsidR="007D5903" w:rsidRPr="00C41C38" w:rsidTr="007D5903">
        <w:trPr>
          <w:trHeight w:val="210"/>
        </w:trPr>
        <w:tc>
          <w:tcPr>
            <w:tcW w:w="1951" w:type="dxa"/>
          </w:tcPr>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rPr>
              <w:t>Tráfico ilícito de Sustancias Controladas:</w:t>
            </w:r>
          </w:p>
        </w:tc>
        <w:tc>
          <w:tcPr>
            <w:tcW w:w="7596" w:type="dxa"/>
          </w:tcPr>
          <w:p w:rsidR="007D5903" w:rsidRPr="007C1ED7" w:rsidRDefault="007D5903" w:rsidP="007D5903">
            <w:pPr>
              <w:autoSpaceDE w:val="0"/>
              <w:autoSpaceDN w:val="0"/>
              <w:adjustRightInd w:val="0"/>
              <w:spacing w:before="120" w:after="120"/>
              <w:jc w:val="both"/>
              <w:rPr>
                <w:rFonts w:ascii="Arial" w:hAnsi="Arial" w:cs="Arial"/>
              </w:rPr>
            </w:pPr>
            <w:r w:rsidRPr="00C41C38">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7D5903" w:rsidRPr="00C41C38" w:rsidRDefault="007D5903" w:rsidP="007D5903">
      <w:pPr>
        <w:autoSpaceDE w:val="0"/>
        <w:autoSpaceDN w:val="0"/>
        <w:adjustRightInd w:val="0"/>
        <w:jc w:val="both"/>
        <w:rPr>
          <w:rFonts w:ascii="Arial" w:hAnsi="Arial" w:cs="Arial"/>
          <w:b/>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Relación entre las Partes</w:t>
      </w:r>
      <w:r w:rsidRPr="00C41C38">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w:t>
      </w:r>
      <w:r w:rsidRPr="00C41C38">
        <w:rPr>
          <w:rFonts w:ascii="Arial" w:hAnsi="Arial" w:cs="Arial"/>
          <w:bCs/>
        </w:rPr>
        <w:lastRenderedPageBreak/>
        <w:t>Servicio, estará exclusivamente a cargo del</w:t>
      </w:r>
      <w:r w:rsidRPr="00C41C38">
        <w:rPr>
          <w:rFonts w:ascii="Arial" w:hAnsi="Arial" w:cs="Arial"/>
          <w:b/>
          <w:bCs/>
        </w:rPr>
        <w:t xml:space="preserve"> </w:t>
      </w:r>
      <w:r w:rsidRPr="00C41C38">
        <w:rPr>
          <w:rFonts w:ascii="Arial" w:hAnsi="Arial" w:cs="Arial"/>
          <w:bCs/>
        </w:rPr>
        <w:t>Transportista,</w:t>
      </w:r>
      <w:r w:rsidRPr="00C41C38">
        <w:rPr>
          <w:rFonts w:ascii="Arial" w:hAnsi="Arial" w:cs="Arial"/>
          <w:b/>
          <w:bCs/>
        </w:rPr>
        <w:t xml:space="preserve"> </w:t>
      </w:r>
      <w:r w:rsidRPr="00C41C38">
        <w:rPr>
          <w:rFonts w:ascii="Arial" w:hAnsi="Arial" w:cs="Arial"/>
          <w:bCs/>
        </w:rPr>
        <w:t xml:space="preserve">quien será plenamente responsable por todos los aspectos relacionados con este Contrato y la Ley Aplicable. </w:t>
      </w:r>
    </w:p>
    <w:p w:rsidR="007D5903" w:rsidRPr="00C41C38" w:rsidRDefault="007D5903" w:rsidP="007D5903">
      <w:pPr>
        <w:pStyle w:val="Prrafodelista"/>
        <w:autoSpaceDE w:val="0"/>
        <w:autoSpaceDN w:val="0"/>
        <w:adjustRightInd w:val="0"/>
        <w:ind w:left="709" w:hanging="709"/>
        <w:jc w:val="both"/>
        <w:rPr>
          <w:rFonts w:ascii="Arial" w:hAnsi="Arial" w:cs="Arial"/>
          <w:b/>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 xml:space="preserve">Ley que rige el Contrato: </w:t>
      </w:r>
      <w:r w:rsidRPr="00C41C38">
        <w:rPr>
          <w:rFonts w:ascii="Arial" w:hAnsi="Arial" w:cs="Arial"/>
          <w:bCs/>
        </w:rPr>
        <w:t>Este Contrato, su significado e interpretación y la relación que crea entre las Partes, se regirá por la Ley Aplicable.</w:t>
      </w:r>
    </w:p>
    <w:p w:rsidR="007D5903" w:rsidRPr="00C41C38" w:rsidRDefault="007D5903" w:rsidP="007D5903">
      <w:pPr>
        <w:pStyle w:val="Prrafodelista"/>
        <w:ind w:left="709" w:hanging="709"/>
        <w:rPr>
          <w:rFonts w:ascii="Arial" w:hAnsi="Arial" w:cs="Arial"/>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 xml:space="preserve">Idioma: </w:t>
      </w:r>
      <w:r w:rsidRPr="00C41C38">
        <w:rPr>
          <w:rFonts w:ascii="Arial" w:hAnsi="Arial" w:cs="Arial"/>
          <w:bCs/>
        </w:rPr>
        <w:t>Este Contrato se ha celebrado en español, idioma por el que se regirán obligatoriamente todas las materias relacionadas con el mismo o su interpretación.</w:t>
      </w:r>
    </w:p>
    <w:p w:rsidR="007D5903" w:rsidRPr="00C41C38" w:rsidRDefault="007D5903" w:rsidP="007D5903">
      <w:pPr>
        <w:pStyle w:val="Prrafodelista"/>
        <w:ind w:left="709" w:hanging="709"/>
        <w:rPr>
          <w:rFonts w:ascii="Arial" w:hAnsi="Arial" w:cs="Arial"/>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Encabezamientos</w:t>
      </w:r>
      <w:r w:rsidRPr="00C41C38">
        <w:rPr>
          <w:rFonts w:ascii="Arial" w:hAnsi="Arial" w:cs="Arial"/>
          <w:bCs/>
        </w:rPr>
        <w:t>: El contenido de este Contrato no se verá restringido, modificado o afectado por los encabezamientos.</w:t>
      </w:r>
    </w:p>
    <w:p w:rsidR="007D5903" w:rsidRPr="00C41C38" w:rsidRDefault="007D5903" w:rsidP="007D5903">
      <w:pPr>
        <w:pStyle w:val="Prrafodelista"/>
        <w:ind w:left="709" w:hanging="709"/>
        <w:rPr>
          <w:rFonts w:ascii="Arial" w:hAnsi="Arial" w:cs="Arial"/>
          <w:b/>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 xml:space="preserve">Documentos que forman parte del Contrato: </w:t>
      </w:r>
      <w:r w:rsidRPr="00C41C38">
        <w:rPr>
          <w:rFonts w:ascii="Arial" w:hAnsi="Arial" w:cs="Arial"/>
          <w:bCs/>
        </w:rPr>
        <w:t>Forman parte del presente Contrato los siguientes documentos:</w:t>
      </w:r>
    </w:p>
    <w:p w:rsidR="007D5903" w:rsidRPr="007C1ED7" w:rsidRDefault="007D5903" w:rsidP="007D5903">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2"/>
        </w:rPr>
      </w:pPr>
    </w:p>
    <w:p w:rsidR="007D5903" w:rsidRPr="00C41C38" w:rsidRDefault="007D5903" w:rsidP="007D5903">
      <w:pPr>
        <w:tabs>
          <w:tab w:val="left" w:pos="5040"/>
          <w:tab w:val="left" w:pos="5760"/>
          <w:tab w:val="left" w:pos="6480"/>
          <w:tab w:val="left" w:pos="7200"/>
          <w:tab w:val="left" w:pos="7920"/>
          <w:tab w:val="left" w:pos="8640"/>
          <w:tab w:val="left" w:pos="9360"/>
        </w:tabs>
        <w:ind w:left="709"/>
        <w:jc w:val="both"/>
        <w:rPr>
          <w:rFonts w:ascii="Arial" w:hAnsi="Arial" w:cs="Arial"/>
        </w:rPr>
      </w:pPr>
      <w:r w:rsidRPr="00C41C38">
        <w:rPr>
          <w:rFonts w:ascii="Arial" w:hAnsi="Arial" w:cs="Arial"/>
        </w:rPr>
        <w:t>Anexo 1: Condiciones del Medio de Transporte</w:t>
      </w:r>
    </w:p>
    <w:p w:rsidR="007D5903" w:rsidRPr="00C41C38" w:rsidRDefault="007D5903" w:rsidP="007D5903">
      <w:pPr>
        <w:tabs>
          <w:tab w:val="left" w:pos="5040"/>
          <w:tab w:val="left" w:pos="5760"/>
          <w:tab w:val="left" w:pos="6480"/>
          <w:tab w:val="left" w:pos="7200"/>
          <w:tab w:val="left" w:pos="7920"/>
          <w:tab w:val="left" w:pos="8640"/>
          <w:tab w:val="left" w:pos="9360"/>
        </w:tabs>
        <w:ind w:left="709"/>
        <w:jc w:val="both"/>
        <w:rPr>
          <w:rFonts w:ascii="Arial" w:hAnsi="Arial" w:cs="Arial"/>
        </w:rPr>
      </w:pPr>
      <w:r w:rsidRPr="00C41C38">
        <w:rPr>
          <w:rFonts w:ascii="Arial" w:hAnsi="Arial" w:cs="Arial"/>
        </w:rPr>
        <w:t>Anexo 2: Condiciones de los Seguros</w:t>
      </w:r>
    </w:p>
    <w:p w:rsidR="007D5903" w:rsidRPr="00C41C38" w:rsidRDefault="007D5903" w:rsidP="007D5903">
      <w:pPr>
        <w:tabs>
          <w:tab w:val="left" w:pos="5040"/>
          <w:tab w:val="left" w:pos="5760"/>
          <w:tab w:val="left" w:pos="6480"/>
          <w:tab w:val="left" w:pos="7200"/>
          <w:tab w:val="left" w:pos="7920"/>
          <w:tab w:val="left" w:pos="8640"/>
          <w:tab w:val="left" w:pos="9360"/>
        </w:tabs>
        <w:ind w:left="709"/>
        <w:jc w:val="both"/>
        <w:rPr>
          <w:rFonts w:ascii="Arial" w:hAnsi="Arial" w:cs="Arial"/>
        </w:rPr>
      </w:pPr>
      <w:r w:rsidRPr="00C41C38">
        <w:rPr>
          <w:rFonts w:ascii="Arial" w:hAnsi="Arial" w:cs="Arial"/>
        </w:rPr>
        <w:t>Anexo 3: Detalle de Cisternas</w:t>
      </w:r>
    </w:p>
    <w:p w:rsidR="007D5903" w:rsidRPr="00C41C38" w:rsidRDefault="007D5903" w:rsidP="007D5903">
      <w:pPr>
        <w:tabs>
          <w:tab w:val="left" w:pos="5040"/>
          <w:tab w:val="left" w:pos="5760"/>
          <w:tab w:val="left" w:pos="6480"/>
          <w:tab w:val="left" w:pos="7200"/>
          <w:tab w:val="left" w:pos="7920"/>
          <w:tab w:val="left" w:pos="8640"/>
          <w:tab w:val="left" w:pos="9360"/>
        </w:tabs>
        <w:ind w:left="709"/>
        <w:jc w:val="both"/>
        <w:rPr>
          <w:rFonts w:ascii="Arial" w:hAnsi="Arial" w:cs="Arial"/>
        </w:rPr>
      </w:pPr>
      <w:r w:rsidRPr="00C41C38">
        <w:rPr>
          <w:rFonts w:ascii="Arial" w:hAnsi="Arial" w:cs="Arial"/>
        </w:rPr>
        <w:t xml:space="preserve">Anexo 4: Especificaciones Técnicas (CD adjunto)  </w:t>
      </w:r>
    </w:p>
    <w:p w:rsidR="007D5903" w:rsidRPr="00C41C38" w:rsidRDefault="007D5903" w:rsidP="007D5903">
      <w:pPr>
        <w:pStyle w:val="Prrafodelista"/>
        <w:autoSpaceDE w:val="0"/>
        <w:autoSpaceDN w:val="0"/>
        <w:adjustRightInd w:val="0"/>
        <w:ind w:left="851"/>
        <w:jc w:val="both"/>
        <w:rPr>
          <w:rFonts w:ascii="Arial" w:hAnsi="Arial" w:cs="Arial"/>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Totalidad del acuerdo:</w:t>
      </w:r>
      <w:r w:rsidRPr="00C41C38">
        <w:rPr>
          <w:rFonts w:ascii="Arial" w:hAnsi="Arial" w:cs="Arial"/>
          <w:bC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D5903" w:rsidRPr="00C41C38" w:rsidRDefault="007D5903" w:rsidP="007D5903">
      <w:pPr>
        <w:pStyle w:val="Prrafodelista"/>
        <w:autoSpaceDE w:val="0"/>
        <w:autoSpaceDN w:val="0"/>
        <w:adjustRightInd w:val="0"/>
        <w:ind w:left="709" w:hanging="709"/>
        <w:jc w:val="both"/>
        <w:rPr>
          <w:rFonts w:ascii="Arial" w:hAnsi="Arial" w:cs="Arial"/>
          <w:b/>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
          <w:bCs/>
        </w:rPr>
      </w:pPr>
      <w:r w:rsidRPr="00C41C38">
        <w:rPr>
          <w:rFonts w:ascii="Arial" w:hAnsi="Arial" w:cs="Arial"/>
          <w:b/>
          <w:bCs/>
        </w:rPr>
        <w:t xml:space="preserve">Plazos: </w:t>
      </w:r>
      <w:r w:rsidRPr="00C41C38">
        <w:rPr>
          <w:rFonts w:ascii="Arial" w:hAnsi="Arial" w:cs="Arial"/>
          <w:bCs/>
        </w:rPr>
        <w:t>Todos los plazos establecidos en este Contrato y sus anexos se entenderán como días calendario, salvo indicación expresa en contrario.</w:t>
      </w:r>
    </w:p>
    <w:p w:rsidR="007D5903" w:rsidRPr="00C41C38" w:rsidRDefault="007D5903" w:rsidP="007D5903">
      <w:pPr>
        <w:pStyle w:val="Prrafodelista"/>
        <w:autoSpaceDE w:val="0"/>
        <w:autoSpaceDN w:val="0"/>
        <w:adjustRightInd w:val="0"/>
        <w:ind w:left="709" w:hanging="709"/>
        <w:jc w:val="both"/>
        <w:rPr>
          <w:rFonts w:ascii="Arial" w:hAnsi="Arial" w:cs="Arial"/>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Mayúsculas:</w:t>
      </w:r>
      <w:r w:rsidRPr="00C41C38">
        <w:rPr>
          <w:rFonts w:ascii="Arial" w:hAnsi="Arial" w:cs="Arial"/>
          <w:bCs/>
        </w:rPr>
        <w:t xml:space="preserve"> El uso de las mayúsculas se entenderá conforme a las denominaciones otorgadas en este instrumento o de acuerdo a su contexto, usando indistintamente en plural o singular.</w:t>
      </w:r>
    </w:p>
    <w:p w:rsidR="007D5903" w:rsidRPr="00C41C38" w:rsidRDefault="007D5903" w:rsidP="007D5903">
      <w:pPr>
        <w:pStyle w:val="Prrafodelista"/>
        <w:ind w:left="709" w:hanging="709"/>
        <w:rPr>
          <w:rFonts w:ascii="Arial" w:hAnsi="Arial" w:cs="Arial"/>
          <w:bCs/>
        </w:rPr>
      </w:pPr>
    </w:p>
    <w:p w:rsidR="007D5903" w:rsidRPr="00C41C38" w:rsidRDefault="007D5903" w:rsidP="00EA7BAA">
      <w:pPr>
        <w:pStyle w:val="Prrafodelista"/>
        <w:numPr>
          <w:ilvl w:val="1"/>
          <w:numId w:val="75"/>
        </w:numPr>
        <w:autoSpaceDE w:val="0"/>
        <w:autoSpaceDN w:val="0"/>
        <w:adjustRightInd w:val="0"/>
        <w:ind w:left="709" w:hanging="709"/>
        <w:contextualSpacing/>
        <w:jc w:val="both"/>
        <w:rPr>
          <w:rFonts w:ascii="Arial" w:hAnsi="Arial" w:cs="Arial"/>
          <w:bCs/>
        </w:rPr>
      </w:pPr>
      <w:r w:rsidRPr="00C41C38">
        <w:rPr>
          <w:rFonts w:ascii="Arial" w:hAnsi="Arial" w:cs="Arial"/>
          <w:b/>
          <w:bCs/>
        </w:rPr>
        <w:t>Discrepancias:</w:t>
      </w:r>
      <w:r w:rsidRPr="00C41C38">
        <w:rPr>
          <w:rFonts w:ascii="Arial" w:hAnsi="Arial" w:cs="Arial"/>
          <w:bCs/>
        </w:rPr>
        <w:t xml:space="preserve">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autoSpaceDE w:val="0"/>
        <w:autoSpaceDN w:val="0"/>
        <w:adjustRightInd w:val="0"/>
        <w:jc w:val="both"/>
        <w:rPr>
          <w:rFonts w:ascii="Arial" w:hAnsi="Arial" w:cs="Arial"/>
          <w:b/>
          <w:u w:val="single"/>
        </w:rPr>
      </w:pPr>
      <w:r w:rsidRPr="00C41C38">
        <w:rPr>
          <w:rFonts w:ascii="Arial" w:hAnsi="Arial" w:cs="Arial"/>
          <w:b/>
          <w:u w:val="single"/>
        </w:rPr>
        <w:t>CLÁUSULA CUARTA.- OBJETO DEL CONTRATO</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 xml:space="preserve">Mediante el presente Contrato el Transportista se obliga ante el Contratante a realizar </w:t>
      </w:r>
      <w:proofErr w:type="gramStart"/>
      <w:r w:rsidRPr="00C41C38">
        <w:rPr>
          <w:rFonts w:ascii="Arial" w:hAnsi="Arial" w:cs="Arial"/>
        </w:rPr>
        <w:t>el servicio consistente en el transporte por cisternas, del Producto de propiedad de</w:t>
      </w:r>
      <w:r w:rsidRPr="00C41C38">
        <w:rPr>
          <w:rFonts w:ascii="Arial" w:hAnsi="Arial" w:cs="Arial"/>
          <w:bCs/>
        </w:rPr>
        <w:t xml:space="preserve">l </w:t>
      </w:r>
      <w:r w:rsidRPr="00C41C38">
        <w:rPr>
          <w:rFonts w:ascii="Arial" w:hAnsi="Arial" w:cs="Arial"/>
        </w:rPr>
        <w:t>Contratante, desde el Punto de Recepción hasta el Punto de Entrega, designados</w:t>
      </w:r>
      <w:proofErr w:type="gramEnd"/>
      <w:r w:rsidRPr="00C41C38">
        <w:rPr>
          <w:rFonts w:ascii="Arial" w:hAnsi="Arial" w:cs="Arial"/>
        </w:rPr>
        <w:t xml:space="preserve"> por </w:t>
      </w:r>
      <w:r w:rsidRPr="00C41C38">
        <w:rPr>
          <w:rFonts w:ascii="Arial" w:hAnsi="Arial" w:cs="Arial"/>
          <w:bCs/>
        </w:rPr>
        <w:t xml:space="preserve">el </w:t>
      </w:r>
      <w:r w:rsidRPr="00C41C38">
        <w:rPr>
          <w:rFonts w:ascii="Arial" w:hAnsi="Arial" w:cs="Arial"/>
        </w:rPr>
        <w:t>Contratante de acuerdo con lo estipulado en el presente Contrato.</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 xml:space="preserve">QUINTA.- VIGENCIA </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 xml:space="preserve">El presente Contrato entrará en vigencia a partir del </w:t>
      </w:r>
      <w:proofErr w:type="gramStart"/>
      <w:r>
        <w:rPr>
          <w:rFonts w:ascii="Arial" w:hAnsi="Arial" w:cs="Arial"/>
        </w:rPr>
        <w:t>……..de</w:t>
      </w:r>
      <w:proofErr w:type="gramEnd"/>
      <w:r>
        <w:rPr>
          <w:rFonts w:ascii="Arial" w:hAnsi="Arial" w:cs="Arial"/>
        </w:rPr>
        <w:t>……….de…..</w:t>
      </w:r>
      <w:r w:rsidRPr="00C41C38">
        <w:rPr>
          <w:rFonts w:ascii="Arial" w:hAnsi="Arial" w:cs="Arial"/>
        </w:rPr>
        <w:t xml:space="preserve"> </w:t>
      </w:r>
      <w:proofErr w:type="gramStart"/>
      <w:r w:rsidRPr="00C41C38">
        <w:rPr>
          <w:rFonts w:ascii="Arial" w:hAnsi="Arial" w:cs="Arial"/>
        </w:rPr>
        <w:t>hasta</w:t>
      </w:r>
      <w:proofErr w:type="gramEnd"/>
      <w:r w:rsidRPr="00C41C38">
        <w:rPr>
          <w:rFonts w:ascii="Arial" w:hAnsi="Arial" w:cs="Arial"/>
        </w:rPr>
        <w:t xml:space="preserve"> el </w:t>
      </w:r>
      <w:r>
        <w:rPr>
          <w:rFonts w:ascii="Arial" w:hAnsi="Arial" w:cs="Arial"/>
        </w:rPr>
        <w:t>…</w:t>
      </w:r>
      <w:r w:rsidRPr="00C41C38">
        <w:rPr>
          <w:rFonts w:ascii="Arial" w:hAnsi="Arial" w:cs="Arial"/>
        </w:rPr>
        <w:t xml:space="preserve"> de </w:t>
      </w:r>
      <w:r>
        <w:rPr>
          <w:rFonts w:ascii="Arial" w:hAnsi="Arial" w:cs="Arial"/>
        </w:rPr>
        <w:t>……….</w:t>
      </w:r>
      <w:r w:rsidRPr="00C41C38">
        <w:rPr>
          <w:rFonts w:ascii="Arial" w:hAnsi="Arial" w:cs="Arial"/>
        </w:rPr>
        <w:t xml:space="preserve"> de </w:t>
      </w:r>
      <w:r>
        <w:rPr>
          <w:rFonts w:ascii="Arial" w:hAnsi="Arial" w:cs="Arial"/>
        </w:rPr>
        <w:t>…….</w:t>
      </w:r>
      <w:r w:rsidRPr="00C41C38">
        <w:rPr>
          <w:rFonts w:ascii="Arial" w:hAnsi="Arial" w:cs="Arial"/>
        </w:rPr>
        <w:t xml:space="preserve"> o hasta la fecha en que los Camiones - Cisternas que cargaron durante el mes de diciembre de 2016, descarguen el Producto en el Punto de Entrega.</w:t>
      </w:r>
    </w:p>
    <w:p w:rsidR="007D5903" w:rsidRPr="00C41C38" w:rsidRDefault="007D5903" w:rsidP="007D5903">
      <w:pPr>
        <w:autoSpaceDE w:val="0"/>
        <w:autoSpaceDN w:val="0"/>
        <w:adjustRightInd w:val="0"/>
        <w:jc w:val="both"/>
        <w:rPr>
          <w:rFonts w:ascii="Arial" w:hAnsi="Arial" w:cs="Arial"/>
          <w:b/>
          <w:u w:val="single"/>
        </w:rPr>
      </w:pPr>
      <w:r w:rsidRPr="00C41C38">
        <w:rPr>
          <w:rFonts w:ascii="Arial" w:hAnsi="Arial" w:cs="Arial"/>
          <w:b/>
          <w:u w:val="single"/>
        </w:rPr>
        <w:t>CLÁUSULA SEXTA.- TARIFA DEL SERVICIO</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6.1</w:t>
      </w:r>
      <w:r w:rsidRPr="00C41C38">
        <w:rPr>
          <w:rFonts w:ascii="Arial" w:hAnsi="Arial" w:cs="Arial"/>
        </w:rPr>
        <w:tab/>
        <w:t>La tarifa que se establece por la prestación del Servicio para cada Tramo es la siguiente:</w:t>
      </w:r>
    </w:p>
    <w:p w:rsidR="007D5903" w:rsidRPr="00C41C38" w:rsidRDefault="007D5903" w:rsidP="007D5903">
      <w:pPr>
        <w:autoSpaceDE w:val="0"/>
        <w:autoSpaceDN w:val="0"/>
        <w:adjustRightInd w:val="0"/>
        <w:ind w:left="705" w:hanging="705"/>
        <w:jc w:val="both"/>
        <w:rPr>
          <w:rFonts w:ascii="Arial" w:hAnsi="Arial" w:cs="Arial"/>
        </w:rPr>
      </w:pPr>
    </w:p>
    <w:tbl>
      <w:tblPr>
        <w:tblW w:w="4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8"/>
        <w:gridCol w:w="1387"/>
        <w:gridCol w:w="1387"/>
        <w:gridCol w:w="1387"/>
      </w:tblGrid>
      <w:tr w:rsidR="007D5903" w:rsidRPr="00C41C38" w:rsidTr="004444EC">
        <w:trPr>
          <w:trHeight w:val="138"/>
          <w:jc w:val="center"/>
        </w:trPr>
        <w:tc>
          <w:tcPr>
            <w:tcW w:w="598" w:type="dxa"/>
            <w:shd w:val="clear" w:color="auto" w:fill="D9D9D9"/>
            <w:vAlign w:val="center"/>
          </w:tcPr>
          <w:p w:rsidR="007D5903" w:rsidRPr="007C1ED7" w:rsidRDefault="007D5903" w:rsidP="007D5903">
            <w:pPr>
              <w:spacing w:before="120" w:after="120"/>
              <w:contextualSpacing/>
              <w:jc w:val="center"/>
              <w:rPr>
                <w:rFonts w:ascii="Arial" w:hAnsi="Arial" w:cs="Arial"/>
                <w:b/>
                <w:bCs/>
                <w:sz w:val="18"/>
                <w:lang w:eastAsia="es-BO"/>
              </w:rPr>
            </w:pPr>
            <w:r w:rsidRPr="007C1ED7">
              <w:rPr>
                <w:rFonts w:ascii="Arial" w:hAnsi="Arial" w:cs="Arial"/>
                <w:b/>
                <w:bCs/>
                <w:sz w:val="18"/>
                <w:shd w:val="clear" w:color="auto" w:fill="D9D9D9"/>
                <w:lang w:eastAsia="es-BO"/>
              </w:rPr>
              <w:t>N</w:t>
            </w:r>
            <w:r w:rsidRPr="007C1ED7">
              <w:rPr>
                <w:rFonts w:ascii="Arial" w:hAnsi="Arial" w:cs="Arial"/>
                <w:b/>
                <w:bCs/>
                <w:sz w:val="18"/>
                <w:lang w:eastAsia="es-BO"/>
              </w:rPr>
              <w:t>°</w:t>
            </w:r>
          </w:p>
          <w:p w:rsidR="007D5903" w:rsidRPr="007C1ED7" w:rsidRDefault="007D5903" w:rsidP="007D5903">
            <w:pPr>
              <w:contextualSpacing/>
              <w:jc w:val="center"/>
              <w:rPr>
                <w:rFonts w:ascii="Arial" w:hAnsi="Arial" w:cs="Arial"/>
                <w:b/>
                <w:bCs/>
                <w:sz w:val="18"/>
                <w:lang w:eastAsia="es-BO"/>
              </w:rPr>
            </w:pPr>
          </w:p>
        </w:tc>
        <w:tc>
          <w:tcPr>
            <w:tcW w:w="1387" w:type="dxa"/>
            <w:shd w:val="clear" w:color="auto" w:fill="D9D9D9"/>
            <w:noWrap/>
            <w:vAlign w:val="center"/>
          </w:tcPr>
          <w:p w:rsidR="007D5903" w:rsidRPr="007C1ED7" w:rsidRDefault="007D5903" w:rsidP="007D5903">
            <w:pPr>
              <w:jc w:val="center"/>
              <w:rPr>
                <w:rFonts w:ascii="Arial" w:hAnsi="Arial" w:cs="Arial"/>
                <w:b/>
                <w:bCs/>
                <w:sz w:val="18"/>
              </w:rPr>
            </w:pPr>
            <w:r w:rsidRPr="007C1ED7">
              <w:rPr>
                <w:rFonts w:ascii="Arial" w:hAnsi="Arial" w:cs="Arial"/>
                <w:b/>
                <w:bCs/>
                <w:sz w:val="18"/>
              </w:rPr>
              <w:t>ORIGEN</w:t>
            </w:r>
          </w:p>
        </w:tc>
        <w:tc>
          <w:tcPr>
            <w:tcW w:w="1387" w:type="dxa"/>
            <w:shd w:val="clear" w:color="auto" w:fill="D9D9D9"/>
            <w:noWrap/>
            <w:vAlign w:val="center"/>
          </w:tcPr>
          <w:p w:rsidR="007D5903" w:rsidRPr="007C1ED7" w:rsidRDefault="007D5903" w:rsidP="007D5903">
            <w:pPr>
              <w:contextualSpacing/>
              <w:jc w:val="center"/>
              <w:rPr>
                <w:rFonts w:ascii="Arial" w:hAnsi="Arial" w:cs="Arial"/>
                <w:b/>
                <w:bCs/>
                <w:sz w:val="18"/>
                <w:lang w:eastAsia="es-BO"/>
              </w:rPr>
            </w:pPr>
            <w:r w:rsidRPr="007C1ED7">
              <w:rPr>
                <w:rFonts w:ascii="Arial" w:hAnsi="Arial" w:cs="Arial"/>
                <w:b/>
                <w:bCs/>
                <w:sz w:val="18"/>
              </w:rPr>
              <w:t>DESTINO</w:t>
            </w:r>
          </w:p>
        </w:tc>
        <w:tc>
          <w:tcPr>
            <w:tcW w:w="1387" w:type="dxa"/>
            <w:shd w:val="clear" w:color="auto" w:fill="D9D9D9"/>
            <w:vAlign w:val="center"/>
          </w:tcPr>
          <w:p w:rsidR="007D5903" w:rsidRPr="007C1ED7" w:rsidRDefault="007D5903" w:rsidP="007D5903">
            <w:pPr>
              <w:jc w:val="center"/>
              <w:rPr>
                <w:rFonts w:ascii="Arial" w:hAnsi="Arial" w:cs="Arial"/>
                <w:b/>
                <w:sz w:val="18"/>
              </w:rPr>
            </w:pPr>
            <w:r w:rsidRPr="007C1ED7">
              <w:rPr>
                <w:rFonts w:ascii="Arial" w:hAnsi="Arial" w:cs="Arial"/>
                <w:b/>
                <w:bCs/>
                <w:sz w:val="18"/>
                <w:lang w:eastAsia="es-BO"/>
              </w:rPr>
              <w:t xml:space="preserve">Tarifa </w:t>
            </w:r>
            <w:r w:rsidRPr="007C1ED7">
              <w:rPr>
                <w:rFonts w:ascii="Arial" w:hAnsi="Arial" w:cs="Arial"/>
                <w:b/>
                <w:bCs/>
                <w:sz w:val="18"/>
                <w:lang w:eastAsia="es-BO"/>
              </w:rPr>
              <w:br/>
              <w:t>Bs/TM</w:t>
            </w:r>
          </w:p>
        </w:tc>
      </w:tr>
      <w:tr w:rsidR="007D5903" w:rsidRPr="00C41C38" w:rsidTr="004444EC">
        <w:trPr>
          <w:trHeight w:val="170"/>
          <w:jc w:val="center"/>
        </w:trPr>
        <w:tc>
          <w:tcPr>
            <w:tcW w:w="598" w:type="dxa"/>
            <w:vAlign w:val="center"/>
          </w:tcPr>
          <w:p w:rsidR="007D5903" w:rsidRPr="004444EC" w:rsidRDefault="007D5903" w:rsidP="007D5903">
            <w:pPr>
              <w:contextualSpacing/>
              <w:jc w:val="center"/>
              <w:rPr>
                <w:rFonts w:ascii="Arial" w:hAnsi="Arial" w:cs="Arial"/>
                <w:bCs/>
                <w:sz w:val="2"/>
                <w:lang w:eastAsia="es-BO"/>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FFFFFF"/>
            <w:vAlign w:val="center"/>
          </w:tcPr>
          <w:p w:rsidR="007D5903" w:rsidRPr="004444EC" w:rsidRDefault="007D5903" w:rsidP="007D5903">
            <w:pPr>
              <w:spacing w:before="120" w:after="120"/>
              <w:jc w:val="right"/>
              <w:rPr>
                <w:rFonts w:ascii="Arial" w:hAnsi="Arial" w:cs="Arial"/>
                <w:sz w:val="2"/>
              </w:rPr>
            </w:pPr>
          </w:p>
        </w:tc>
      </w:tr>
      <w:tr w:rsidR="007D5903" w:rsidRPr="00C41C38" w:rsidTr="004444EC">
        <w:trPr>
          <w:trHeight w:val="170"/>
          <w:jc w:val="center"/>
        </w:trPr>
        <w:tc>
          <w:tcPr>
            <w:tcW w:w="598" w:type="dxa"/>
            <w:vAlign w:val="center"/>
          </w:tcPr>
          <w:p w:rsidR="007D5903" w:rsidRPr="004444EC" w:rsidRDefault="007D5903" w:rsidP="007D5903">
            <w:pPr>
              <w:spacing w:before="120" w:after="120"/>
              <w:contextualSpacing/>
              <w:jc w:val="center"/>
              <w:rPr>
                <w:rFonts w:ascii="Arial" w:hAnsi="Arial" w:cs="Arial"/>
                <w:bCs/>
                <w:sz w:val="2"/>
                <w:lang w:eastAsia="es-BO"/>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FFFFFF"/>
            <w:vAlign w:val="center"/>
          </w:tcPr>
          <w:p w:rsidR="007D5903" w:rsidRPr="004444EC" w:rsidRDefault="007D5903" w:rsidP="007D5903">
            <w:pPr>
              <w:spacing w:before="120" w:after="120"/>
              <w:jc w:val="right"/>
              <w:rPr>
                <w:rFonts w:ascii="Arial" w:hAnsi="Arial" w:cs="Arial"/>
                <w:sz w:val="2"/>
              </w:rPr>
            </w:pPr>
          </w:p>
        </w:tc>
      </w:tr>
      <w:tr w:rsidR="007D5903" w:rsidRPr="00C41C38" w:rsidTr="004444EC">
        <w:trPr>
          <w:trHeight w:val="170"/>
          <w:jc w:val="center"/>
        </w:trPr>
        <w:tc>
          <w:tcPr>
            <w:tcW w:w="598" w:type="dxa"/>
            <w:vAlign w:val="center"/>
          </w:tcPr>
          <w:p w:rsidR="007D5903" w:rsidRPr="004444EC" w:rsidRDefault="007D5903" w:rsidP="007D5903">
            <w:pPr>
              <w:spacing w:before="120" w:after="120"/>
              <w:contextualSpacing/>
              <w:jc w:val="center"/>
              <w:rPr>
                <w:rFonts w:ascii="Arial" w:hAnsi="Arial" w:cs="Arial"/>
                <w:bCs/>
                <w:sz w:val="2"/>
                <w:lang w:eastAsia="es-BO"/>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FFFFFF"/>
            <w:vAlign w:val="center"/>
          </w:tcPr>
          <w:p w:rsidR="007D5903" w:rsidRPr="004444EC" w:rsidRDefault="007D5903" w:rsidP="007D5903">
            <w:pPr>
              <w:spacing w:before="120" w:after="120"/>
              <w:jc w:val="right"/>
              <w:rPr>
                <w:rFonts w:ascii="Arial" w:hAnsi="Arial" w:cs="Arial"/>
                <w:sz w:val="2"/>
              </w:rPr>
            </w:pPr>
          </w:p>
        </w:tc>
      </w:tr>
      <w:tr w:rsidR="007D5903" w:rsidRPr="00C41C38" w:rsidTr="004444EC">
        <w:trPr>
          <w:trHeight w:val="170"/>
          <w:jc w:val="center"/>
        </w:trPr>
        <w:tc>
          <w:tcPr>
            <w:tcW w:w="598" w:type="dxa"/>
            <w:vAlign w:val="center"/>
          </w:tcPr>
          <w:p w:rsidR="007D5903" w:rsidRPr="004444EC" w:rsidRDefault="007D5903" w:rsidP="007D5903">
            <w:pPr>
              <w:spacing w:before="120" w:after="120"/>
              <w:contextualSpacing/>
              <w:jc w:val="center"/>
              <w:rPr>
                <w:rFonts w:ascii="Arial" w:hAnsi="Arial" w:cs="Arial"/>
                <w:bCs/>
                <w:sz w:val="2"/>
                <w:lang w:eastAsia="es-BO"/>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FFFFFF"/>
            <w:vAlign w:val="center"/>
          </w:tcPr>
          <w:p w:rsidR="007D5903" w:rsidRPr="004444EC" w:rsidRDefault="007D5903" w:rsidP="007D5903">
            <w:pPr>
              <w:spacing w:before="120" w:after="120"/>
              <w:jc w:val="right"/>
              <w:rPr>
                <w:rFonts w:ascii="Arial" w:hAnsi="Arial" w:cs="Arial"/>
                <w:sz w:val="2"/>
              </w:rPr>
            </w:pPr>
          </w:p>
        </w:tc>
      </w:tr>
      <w:tr w:rsidR="007D5903" w:rsidRPr="00C41C38" w:rsidTr="004444EC">
        <w:trPr>
          <w:trHeight w:val="170"/>
          <w:jc w:val="center"/>
        </w:trPr>
        <w:tc>
          <w:tcPr>
            <w:tcW w:w="598" w:type="dxa"/>
            <w:vAlign w:val="center"/>
          </w:tcPr>
          <w:p w:rsidR="007D5903" w:rsidRPr="004444EC" w:rsidRDefault="007D5903" w:rsidP="007D5903">
            <w:pPr>
              <w:spacing w:before="120" w:after="120"/>
              <w:contextualSpacing/>
              <w:jc w:val="center"/>
              <w:rPr>
                <w:rFonts w:ascii="Arial" w:hAnsi="Arial" w:cs="Arial"/>
                <w:bCs/>
                <w:sz w:val="2"/>
                <w:lang w:eastAsia="es-BO"/>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auto"/>
            <w:noWrap/>
            <w:vAlign w:val="center"/>
          </w:tcPr>
          <w:p w:rsidR="007D5903" w:rsidRPr="004444EC" w:rsidRDefault="007D5903" w:rsidP="007D5903">
            <w:pPr>
              <w:spacing w:before="120" w:after="120"/>
              <w:jc w:val="center"/>
              <w:rPr>
                <w:rFonts w:ascii="Arial" w:hAnsi="Arial" w:cs="Arial"/>
                <w:sz w:val="2"/>
              </w:rPr>
            </w:pPr>
          </w:p>
        </w:tc>
        <w:tc>
          <w:tcPr>
            <w:tcW w:w="1387" w:type="dxa"/>
            <w:shd w:val="clear" w:color="auto" w:fill="FFFFFF"/>
            <w:vAlign w:val="center"/>
          </w:tcPr>
          <w:p w:rsidR="007D5903" w:rsidRPr="004444EC" w:rsidRDefault="007D5903" w:rsidP="007D5903">
            <w:pPr>
              <w:spacing w:before="120" w:after="120"/>
              <w:jc w:val="right"/>
              <w:rPr>
                <w:rFonts w:ascii="Arial" w:hAnsi="Arial" w:cs="Arial"/>
                <w:sz w:val="2"/>
              </w:rPr>
            </w:pPr>
          </w:p>
        </w:tc>
      </w:tr>
    </w:tbl>
    <w:p w:rsidR="007D5903" w:rsidRPr="007C1ED7" w:rsidRDefault="007D5903" w:rsidP="007D5903">
      <w:pPr>
        <w:jc w:val="center"/>
        <w:rPr>
          <w:rFonts w:ascii="Arial" w:hAnsi="Arial" w:cs="Arial"/>
          <w:b/>
          <w:u w:val="single"/>
        </w:rPr>
      </w:pPr>
    </w:p>
    <w:p w:rsidR="007D5903" w:rsidRPr="00C41C38" w:rsidRDefault="007D5903" w:rsidP="007D5903">
      <w:pPr>
        <w:widowControl w:val="0"/>
        <w:ind w:hanging="11"/>
        <w:jc w:val="both"/>
        <w:rPr>
          <w:rFonts w:ascii="Arial" w:hAnsi="Arial" w:cs="Arial"/>
        </w:rPr>
      </w:pPr>
      <w:r w:rsidRPr="00C41C38">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autoSpaceDE w:val="0"/>
        <w:autoSpaceDN w:val="0"/>
        <w:adjustRightInd w:val="0"/>
        <w:jc w:val="both"/>
        <w:rPr>
          <w:rFonts w:ascii="Arial" w:hAnsi="Arial" w:cs="Arial"/>
          <w:b/>
          <w:u w:val="single"/>
        </w:rPr>
      </w:pPr>
      <w:r w:rsidRPr="00C41C38">
        <w:rPr>
          <w:rFonts w:ascii="Arial" w:hAnsi="Arial" w:cs="Arial"/>
          <w:b/>
          <w:u w:val="single"/>
        </w:rPr>
        <w:t xml:space="preserve">CLÁUSULA </w:t>
      </w:r>
      <w:r w:rsidRPr="00C41C38">
        <w:rPr>
          <w:rFonts w:ascii="Arial" w:hAnsi="Arial" w:cs="Arial"/>
          <w:b/>
          <w:bCs/>
          <w:u w:val="single"/>
        </w:rPr>
        <w:t xml:space="preserve">SÉPTIMA.- </w:t>
      </w:r>
      <w:r w:rsidRPr="00C41C38">
        <w:rPr>
          <w:rFonts w:ascii="Arial" w:hAnsi="Arial" w:cs="Arial"/>
          <w:b/>
          <w:u w:val="single"/>
        </w:rPr>
        <w:t>CONDICIONES DEL SERVICIO</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7.1</w:t>
      </w:r>
      <w:r w:rsidRPr="00C41C38">
        <w:rPr>
          <w:rFonts w:ascii="Arial" w:hAnsi="Arial" w:cs="Arial"/>
        </w:rPr>
        <w:tab/>
        <w:t>El Contratante, en caso que sea necesario, podrá requerir Camiones - Cisternas adicionales al Transportista, el costo por cada Camión - Cisterna adicional debe ser el indicado en la cláusula (Tarifa del Servicio); requerimiento que será comunicado al Transportista con un plazo de veinticuatro (24) horas antes de la prestación del Servicio.</w:t>
      </w:r>
    </w:p>
    <w:p w:rsidR="007D5903" w:rsidRPr="00C41C38" w:rsidRDefault="007D5903" w:rsidP="007D5903">
      <w:pPr>
        <w:autoSpaceDE w:val="0"/>
        <w:autoSpaceDN w:val="0"/>
        <w:adjustRightInd w:val="0"/>
        <w:ind w:left="705" w:hanging="705"/>
        <w:jc w:val="both"/>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7.2</w:t>
      </w:r>
      <w:r w:rsidRPr="00C41C38">
        <w:rPr>
          <w:rFonts w:ascii="Arial" w:hAnsi="Arial" w:cs="Arial"/>
        </w:rPr>
        <w:tab/>
        <w:t>El Contratante remitirá un cronograma de carguíos estimado, antes del inicio de un periodo de operación, de acuerdo a su necesidad.</w:t>
      </w:r>
    </w:p>
    <w:p w:rsidR="007D5903" w:rsidRPr="00C41C38" w:rsidRDefault="007D5903" w:rsidP="007D5903">
      <w:pPr>
        <w:pStyle w:val="Prrafodelista"/>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7.3</w:t>
      </w:r>
      <w:r w:rsidRPr="00C41C38">
        <w:rPr>
          <w:rFonts w:ascii="Arial" w:hAnsi="Arial" w:cs="Arial"/>
        </w:rPr>
        <w:tab/>
        <w:t>En caso de necesidad de aplazar una programación de carga, en función al requerimiento y/o disponibilidad de Producto, el Contratante comunicará al Transportista antes de iniciar cualquier carga.</w:t>
      </w:r>
    </w:p>
    <w:p w:rsidR="007D5903" w:rsidRPr="00C41C38" w:rsidRDefault="007D5903" w:rsidP="007D5903">
      <w:pPr>
        <w:pStyle w:val="Prrafodelista"/>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7.4</w:t>
      </w:r>
      <w:r w:rsidRPr="00C41C38">
        <w:rPr>
          <w:rFonts w:ascii="Arial" w:hAnsi="Arial" w:cs="Arial"/>
        </w:rPr>
        <w:tab/>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D5903" w:rsidRPr="00C41C38" w:rsidRDefault="007D5903" w:rsidP="007D5903">
      <w:pPr>
        <w:pStyle w:val="Prrafodelista"/>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7.5</w:t>
      </w:r>
      <w:r w:rsidRPr="00C41C38">
        <w:rPr>
          <w:rFonts w:ascii="Arial" w:hAnsi="Arial" w:cs="Arial"/>
        </w:rPr>
        <w:tab/>
        <w:t xml:space="preserve">El Transportista durante la ejecución del Servicio, queda prohibido de incluir cualquier tipo de carga y/o bienes, que sean ajenos al Servicio. </w:t>
      </w:r>
    </w:p>
    <w:p w:rsidR="007D5903" w:rsidRPr="00C41C38" w:rsidRDefault="007D5903" w:rsidP="007D5903">
      <w:pPr>
        <w:pStyle w:val="Prrafodelista"/>
        <w:rPr>
          <w:rFonts w:ascii="Arial" w:hAnsi="Arial" w:cs="Arial"/>
          <w:b/>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7.6</w:t>
      </w:r>
      <w:r w:rsidRPr="00C41C38">
        <w:rPr>
          <w:rFonts w:ascii="Arial" w:hAnsi="Arial" w:cs="Arial"/>
          <w:b/>
        </w:rPr>
        <w:tab/>
      </w:r>
      <w:r w:rsidRPr="00C41C38">
        <w:rPr>
          <w:rFonts w:ascii="Arial" w:hAnsi="Arial" w:cs="Arial"/>
        </w:rPr>
        <w:t xml:space="preserve">Concluida la operación de carga en el Punto de Recepción, el Contratante o a quien este designe, sellará y precintará las bocas de carga/descarga del Camión - Cisterna, sin embargo, ello no implicará de ninguna forma una garantía contra pérdidas o contaminación del Producto y tampoco eximirá al Transportista de su responsabilidad en cuanto a la cantidad y calidad del Producto hasta el Punto de Entrega. </w:t>
      </w:r>
    </w:p>
    <w:p w:rsidR="007D5903" w:rsidRPr="00C41C38" w:rsidRDefault="007D5903" w:rsidP="007D5903">
      <w:pPr>
        <w:pStyle w:val="Prrafodelista"/>
        <w:widowControl w:val="0"/>
        <w:shd w:val="clear" w:color="auto" w:fill="FFFFFF"/>
        <w:autoSpaceDE w:val="0"/>
        <w:autoSpaceDN w:val="0"/>
        <w:ind w:left="851" w:right="43"/>
        <w:jc w:val="both"/>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7.7</w:t>
      </w:r>
      <w:r w:rsidRPr="00C41C38">
        <w:rPr>
          <w:rFonts w:ascii="Arial" w:hAnsi="Arial" w:cs="Arial"/>
        </w:rPr>
        <w:tab/>
        <w:t xml:space="preserve">Las comunicaciones del Contratante serán realizadas por escrito, mediante nota o correo electrónico (e-mail). </w:t>
      </w:r>
    </w:p>
    <w:p w:rsidR="007D5903" w:rsidRPr="00C41C38" w:rsidRDefault="007D5903" w:rsidP="007D5903">
      <w:pPr>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7.8</w:t>
      </w:r>
      <w:r w:rsidRPr="00C41C38">
        <w:rPr>
          <w:rFonts w:ascii="Arial" w:hAnsi="Arial" w:cs="Arial"/>
        </w:rPr>
        <w:tab/>
        <w:t>El Transportista deberá, dentro de los términos indicados cumplir con la entrega y recepción del Producto.</w:t>
      </w:r>
    </w:p>
    <w:p w:rsidR="007D5903" w:rsidRPr="00C41C38" w:rsidRDefault="007D5903" w:rsidP="007D5903">
      <w:pPr>
        <w:pStyle w:val="Prrafodelista"/>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7.9</w:t>
      </w:r>
      <w:r w:rsidRPr="00C41C38">
        <w:rPr>
          <w:rFonts w:ascii="Arial" w:hAnsi="Arial" w:cs="Arial"/>
        </w:rPr>
        <w:tab/>
        <w:t xml:space="preserve">El Transportista entregará al Contratante el Producto en el Punto de Entrega, con las mismas especificaciones de calidad de origen. </w:t>
      </w:r>
    </w:p>
    <w:p w:rsidR="007D5903" w:rsidRPr="00C41C38" w:rsidRDefault="007D5903" w:rsidP="007D5903">
      <w:pPr>
        <w:pStyle w:val="Prrafodelista"/>
        <w:rPr>
          <w:rFonts w:ascii="Arial" w:hAnsi="Arial" w:cs="Arial"/>
        </w:rPr>
      </w:pPr>
    </w:p>
    <w:p w:rsidR="007D5903" w:rsidRPr="00C41C38" w:rsidRDefault="007D5903" w:rsidP="007D5903">
      <w:pPr>
        <w:autoSpaceDE w:val="0"/>
        <w:autoSpaceDN w:val="0"/>
        <w:adjustRightInd w:val="0"/>
        <w:ind w:left="705" w:hanging="705"/>
        <w:jc w:val="both"/>
        <w:rPr>
          <w:rFonts w:ascii="Arial" w:hAnsi="Arial" w:cs="Arial"/>
        </w:rPr>
      </w:pPr>
      <w:r w:rsidRPr="00C41C38">
        <w:rPr>
          <w:rFonts w:ascii="Arial" w:hAnsi="Arial" w:cs="Arial"/>
          <w:b/>
        </w:rPr>
        <w:t>7.10</w:t>
      </w:r>
      <w:r w:rsidRPr="00C41C38">
        <w:rPr>
          <w:rFonts w:ascii="Arial" w:hAnsi="Arial" w:cs="Arial"/>
          <w:b/>
        </w:rPr>
        <w:tab/>
      </w:r>
      <w:r w:rsidRPr="00C41C38">
        <w:rPr>
          <w:rFonts w:ascii="Arial" w:hAnsi="Arial" w:cs="Arial"/>
        </w:rPr>
        <w:t xml:space="preserve">El Contratante de así requerirlo podrá solicitar al Transportista la incorporación de un conductor relevo para ciertas rutas con tramo interno. </w:t>
      </w:r>
    </w:p>
    <w:p w:rsidR="007D5903" w:rsidRPr="00C41C38" w:rsidRDefault="007D5903" w:rsidP="007D5903">
      <w:pPr>
        <w:pStyle w:val="Prrafodelista"/>
        <w:rPr>
          <w:rFonts w:ascii="Arial" w:hAnsi="Arial" w:cs="Arial"/>
        </w:rPr>
      </w:pPr>
    </w:p>
    <w:p w:rsidR="007D5903" w:rsidRPr="00C41C38" w:rsidRDefault="007D5903" w:rsidP="007D5903">
      <w:pPr>
        <w:tabs>
          <w:tab w:val="left" w:pos="567"/>
        </w:tabs>
        <w:rPr>
          <w:rFonts w:ascii="Arial" w:hAnsi="Arial" w:cs="Arial"/>
          <w:b/>
          <w:u w:val="single"/>
        </w:rPr>
      </w:pPr>
      <w:r w:rsidRPr="00C41C38">
        <w:rPr>
          <w:rFonts w:ascii="Arial" w:hAnsi="Arial" w:cs="Arial"/>
          <w:b/>
          <w:u w:val="single"/>
        </w:rPr>
        <w:t>CLÁUSULA OCTAVA.- CONCILIACIÓN DE VOLÚMENES</w:t>
      </w:r>
    </w:p>
    <w:p w:rsidR="007D5903" w:rsidRPr="00C41C38" w:rsidRDefault="007D5903" w:rsidP="007D5903">
      <w:pPr>
        <w:tabs>
          <w:tab w:val="left" w:pos="567"/>
        </w:tabs>
        <w:rPr>
          <w:rFonts w:ascii="Arial" w:hAnsi="Arial" w:cs="Arial"/>
          <w:b/>
        </w:rPr>
      </w:pPr>
    </w:p>
    <w:p w:rsidR="007D5903" w:rsidRPr="00C41C38" w:rsidRDefault="007D5903" w:rsidP="00EA7BAA">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0"/>
          <w:numId w:val="64"/>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1"/>
          <w:numId w:val="64"/>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Dentro de los cinco (5) Días Hábiles posteriores a la finalización de cada mes, el Transportista </w:t>
      </w:r>
      <w:r w:rsidRPr="00C41C38">
        <w:rPr>
          <w:rFonts w:ascii="Arial" w:hAnsi="Arial" w:cs="Arial"/>
        </w:rPr>
        <w:lastRenderedPageBreak/>
        <w:t>entregará al Contratante la siguiente documentación para la conciliación de volúmenes transportados y para la liquidación del costo del Servicio:</w:t>
      </w:r>
    </w:p>
    <w:p w:rsidR="007D5903" w:rsidRPr="00C41C38" w:rsidRDefault="007D5903" w:rsidP="007D5903">
      <w:pPr>
        <w:widowControl w:val="0"/>
        <w:shd w:val="clear" w:color="auto" w:fill="FFFFFF"/>
        <w:tabs>
          <w:tab w:val="left" w:pos="1063"/>
        </w:tabs>
        <w:autoSpaceDE w:val="0"/>
        <w:autoSpaceDN w:val="0"/>
        <w:ind w:right="43"/>
        <w:contextualSpacing/>
        <w:jc w:val="both"/>
        <w:rPr>
          <w:rFonts w:ascii="Arial" w:hAnsi="Arial" w:cs="Arial"/>
        </w:rPr>
      </w:pPr>
    </w:p>
    <w:p w:rsidR="007D5903" w:rsidRDefault="007D5903" w:rsidP="00EA7BAA">
      <w:pPr>
        <w:numPr>
          <w:ilvl w:val="0"/>
          <w:numId w:val="76"/>
        </w:numPr>
        <w:ind w:left="993" w:hanging="284"/>
        <w:jc w:val="both"/>
        <w:rPr>
          <w:rFonts w:ascii="Arial" w:hAnsi="Arial" w:cs="Arial"/>
        </w:rPr>
      </w:pPr>
      <w:r w:rsidRPr="00C41C38">
        <w:rPr>
          <w:rFonts w:ascii="Arial" w:hAnsi="Arial" w:cs="Arial"/>
        </w:rPr>
        <w:t>Planilla de pre liquidación, en medio físico y magnéticos, que registre:</w:t>
      </w:r>
    </w:p>
    <w:p w:rsidR="007D5903" w:rsidRPr="00C41C38" w:rsidRDefault="007D5903" w:rsidP="007D5903">
      <w:pPr>
        <w:ind w:left="993"/>
        <w:jc w:val="both"/>
        <w:rPr>
          <w:rFonts w:ascii="Arial" w:hAnsi="Arial" w:cs="Arial"/>
        </w:rPr>
      </w:pPr>
    </w:p>
    <w:p w:rsidR="007D5903" w:rsidRPr="00C41C38" w:rsidRDefault="007D5903" w:rsidP="00EA7BAA">
      <w:pPr>
        <w:widowControl w:val="0"/>
        <w:numPr>
          <w:ilvl w:val="2"/>
          <w:numId w:val="76"/>
        </w:numPr>
        <w:shd w:val="clear" w:color="auto" w:fill="FFFFFF"/>
        <w:autoSpaceDE w:val="0"/>
        <w:autoSpaceDN w:val="0"/>
        <w:ind w:right="43"/>
        <w:contextualSpacing/>
        <w:jc w:val="both"/>
        <w:rPr>
          <w:rFonts w:ascii="Arial" w:hAnsi="Arial" w:cs="Arial"/>
        </w:rPr>
      </w:pPr>
      <w:r w:rsidRPr="00C41C38">
        <w:rPr>
          <w:rFonts w:ascii="Arial" w:hAnsi="Arial" w:cs="Arial"/>
        </w:rPr>
        <w:t>Fecha de Carga en Planta de origen</w:t>
      </w:r>
    </w:p>
    <w:p w:rsidR="007D5903" w:rsidRPr="00C41C38" w:rsidRDefault="007D5903" w:rsidP="00EA7BAA">
      <w:pPr>
        <w:widowControl w:val="0"/>
        <w:numPr>
          <w:ilvl w:val="2"/>
          <w:numId w:val="76"/>
        </w:numPr>
        <w:shd w:val="clear" w:color="auto" w:fill="FFFFFF"/>
        <w:autoSpaceDE w:val="0"/>
        <w:autoSpaceDN w:val="0"/>
        <w:ind w:right="43"/>
        <w:contextualSpacing/>
        <w:jc w:val="both"/>
        <w:rPr>
          <w:rFonts w:ascii="Arial" w:hAnsi="Arial" w:cs="Arial"/>
        </w:rPr>
      </w:pPr>
      <w:r w:rsidRPr="00C41C38">
        <w:rPr>
          <w:rFonts w:ascii="Arial" w:hAnsi="Arial" w:cs="Arial"/>
        </w:rPr>
        <w:t>Nº de Placa</w:t>
      </w:r>
    </w:p>
    <w:p w:rsidR="007D5903" w:rsidRPr="00C41C38" w:rsidRDefault="007D5903" w:rsidP="00EA7BAA">
      <w:pPr>
        <w:widowControl w:val="0"/>
        <w:numPr>
          <w:ilvl w:val="2"/>
          <w:numId w:val="76"/>
        </w:numPr>
        <w:shd w:val="clear" w:color="auto" w:fill="FFFFFF"/>
        <w:autoSpaceDE w:val="0"/>
        <w:autoSpaceDN w:val="0"/>
        <w:ind w:right="43"/>
        <w:contextualSpacing/>
        <w:jc w:val="both"/>
        <w:rPr>
          <w:rFonts w:ascii="Arial" w:hAnsi="Arial" w:cs="Arial"/>
        </w:rPr>
      </w:pPr>
      <w:r w:rsidRPr="00C41C38">
        <w:rPr>
          <w:rFonts w:ascii="Arial" w:hAnsi="Arial" w:cs="Arial"/>
        </w:rPr>
        <w:t xml:space="preserve">Cantidad cargada </w:t>
      </w:r>
    </w:p>
    <w:p w:rsidR="007D5903" w:rsidRPr="00C41C38" w:rsidRDefault="007D5903" w:rsidP="00EA7BAA">
      <w:pPr>
        <w:widowControl w:val="0"/>
        <w:numPr>
          <w:ilvl w:val="2"/>
          <w:numId w:val="76"/>
        </w:numPr>
        <w:shd w:val="clear" w:color="auto" w:fill="FFFFFF"/>
        <w:autoSpaceDE w:val="0"/>
        <w:autoSpaceDN w:val="0"/>
        <w:ind w:right="43"/>
        <w:contextualSpacing/>
        <w:jc w:val="both"/>
        <w:rPr>
          <w:rFonts w:ascii="Arial" w:hAnsi="Arial" w:cs="Arial"/>
        </w:rPr>
      </w:pPr>
      <w:r w:rsidRPr="00C41C38">
        <w:rPr>
          <w:rFonts w:ascii="Arial" w:hAnsi="Arial" w:cs="Arial"/>
        </w:rPr>
        <w:t>Fecha de recepción</w:t>
      </w:r>
    </w:p>
    <w:p w:rsidR="007D5903" w:rsidRPr="00C41C38" w:rsidRDefault="007D5903" w:rsidP="00EA7BAA">
      <w:pPr>
        <w:widowControl w:val="0"/>
        <w:numPr>
          <w:ilvl w:val="2"/>
          <w:numId w:val="76"/>
        </w:numPr>
        <w:shd w:val="clear" w:color="auto" w:fill="FFFFFF"/>
        <w:autoSpaceDE w:val="0"/>
        <w:autoSpaceDN w:val="0"/>
        <w:ind w:right="43"/>
        <w:contextualSpacing/>
        <w:jc w:val="both"/>
        <w:rPr>
          <w:rFonts w:ascii="Arial" w:hAnsi="Arial" w:cs="Arial"/>
        </w:rPr>
      </w:pPr>
      <w:r w:rsidRPr="00C41C38">
        <w:rPr>
          <w:rFonts w:ascii="Arial" w:hAnsi="Arial" w:cs="Arial"/>
        </w:rPr>
        <w:t>Nº de Documento de Transferencia</w:t>
      </w:r>
    </w:p>
    <w:p w:rsidR="007D5903" w:rsidRPr="00C41C38" w:rsidRDefault="007D5903" w:rsidP="007D5903">
      <w:pPr>
        <w:ind w:left="1205"/>
        <w:jc w:val="both"/>
        <w:rPr>
          <w:rFonts w:ascii="Arial" w:hAnsi="Arial" w:cs="Arial"/>
        </w:rPr>
      </w:pPr>
    </w:p>
    <w:p w:rsidR="007D5903" w:rsidRPr="00C41C38" w:rsidRDefault="007D5903" w:rsidP="00EA7BAA">
      <w:pPr>
        <w:numPr>
          <w:ilvl w:val="0"/>
          <w:numId w:val="76"/>
        </w:numPr>
        <w:ind w:left="993" w:hanging="284"/>
        <w:jc w:val="both"/>
        <w:rPr>
          <w:rFonts w:ascii="Arial" w:hAnsi="Arial" w:cs="Arial"/>
        </w:rPr>
      </w:pPr>
      <w:r w:rsidRPr="00C41C38">
        <w:rPr>
          <w:rFonts w:ascii="Arial" w:hAnsi="Arial" w:cs="Arial"/>
        </w:rPr>
        <w:t>Documentos de Transferencia en el Punto de Recepción con el sello de confirmación en el Punto de Entrega.</w:t>
      </w:r>
    </w:p>
    <w:p w:rsidR="007D5903" w:rsidRPr="00C41C38" w:rsidRDefault="007D5903" w:rsidP="007D5903">
      <w:pPr>
        <w:jc w:val="both"/>
        <w:rPr>
          <w:rFonts w:ascii="Arial" w:hAnsi="Arial" w:cs="Arial"/>
        </w:rPr>
      </w:pPr>
    </w:p>
    <w:p w:rsidR="007D5903" w:rsidRPr="00C41C38" w:rsidRDefault="007D5903" w:rsidP="00EA7BAA">
      <w:pPr>
        <w:pStyle w:val="Prrafodelista"/>
        <w:widowControl w:val="0"/>
        <w:numPr>
          <w:ilvl w:val="1"/>
          <w:numId w:val="64"/>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Dentro de los diez (10)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7D5903" w:rsidRPr="007C1ED7" w:rsidRDefault="007D5903" w:rsidP="007D5903">
      <w:pPr>
        <w:pStyle w:val="Prrafodelista"/>
        <w:widowControl w:val="0"/>
        <w:shd w:val="clear" w:color="auto" w:fill="FFFFFF"/>
        <w:autoSpaceDE w:val="0"/>
        <w:autoSpaceDN w:val="0"/>
        <w:ind w:left="851" w:right="43"/>
        <w:jc w:val="both"/>
        <w:rPr>
          <w:rFonts w:ascii="Arial" w:hAnsi="Arial" w:cs="Arial"/>
          <w:sz w:val="28"/>
        </w:rPr>
      </w:pPr>
    </w:p>
    <w:p w:rsidR="007D5903" w:rsidRPr="00C41C38" w:rsidRDefault="007D5903" w:rsidP="00EA7BAA">
      <w:pPr>
        <w:pStyle w:val="Prrafodelista"/>
        <w:widowControl w:val="0"/>
        <w:numPr>
          <w:ilvl w:val="1"/>
          <w:numId w:val="64"/>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La cantidad a considerarse para la liquidación del servicio de transporte será la cantidad cargada en origen.</w:t>
      </w:r>
      <w:r>
        <w:rPr>
          <w:rFonts w:ascii="Arial" w:hAnsi="Arial" w:cs="Arial"/>
        </w:rPr>
        <w:t xml:space="preserve"> </w:t>
      </w:r>
      <w:r w:rsidRPr="00F37AC6">
        <w:rPr>
          <w:rFonts w:ascii="Arial" w:hAnsi="Arial" w:cs="Arial"/>
        </w:rPr>
        <w:t xml:space="preserve">En caso de siniestro, </w:t>
      </w:r>
      <w:r>
        <w:rPr>
          <w:rFonts w:ascii="Arial" w:hAnsi="Arial" w:cs="Arial"/>
        </w:rPr>
        <w:t xml:space="preserve">la </w:t>
      </w:r>
      <w:r w:rsidRPr="00470424">
        <w:rPr>
          <w:rFonts w:ascii="Arial" w:hAnsi="Arial" w:cs="Arial"/>
        </w:rPr>
        <w:t>cantidad a considerarse para la liquidación del Servicio de transporte será la cantidad</w:t>
      </w:r>
      <w:r w:rsidRPr="00F37AC6">
        <w:rPr>
          <w:rFonts w:ascii="Arial" w:hAnsi="Arial" w:cs="Arial"/>
        </w:rPr>
        <w:t xml:space="preserve"> </w:t>
      </w:r>
      <w:r>
        <w:rPr>
          <w:rFonts w:ascii="Arial" w:hAnsi="Arial" w:cs="Arial"/>
        </w:rPr>
        <w:t>efectivamente transportada</w:t>
      </w:r>
      <w:r w:rsidRPr="00F37AC6">
        <w:rPr>
          <w:rFonts w:ascii="Arial" w:hAnsi="Arial" w:cs="Arial"/>
        </w:rPr>
        <w:t>, previa conciliación con YPFB</w:t>
      </w:r>
      <w:r>
        <w:rPr>
          <w:rFonts w:ascii="Arial" w:hAnsi="Arial" w:cs="Arial"/>
        </w:rPr>
        <w:t>.</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64"/>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64"/>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En caso que la planilla de pre liquidación junto a la documentación sea recibida por el Contratante con posterioridad al plazo estipulado en el numeral 8.1, estará sujeta al tiempo y los plazos de conciliación establecidos para el Contratante o será considerada conjuntamente la documentación de servicio del siguiente mes.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64"/>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p w:rsidR="007D5903" w:rsidRPr="00C41C38" w:rsidRDefault="007D5903" w:rsidP="007D5903">
      <w:pPr>
        <w:autoSpaceDE w:val="0"/>
        <w:autoSpaceDN w:val="0"/>
        <w:adjustRightInd w:val="0"/>
        <w:jc w:val="both"/>
        <w:rPr>
          <w:rFonts w:ascii="Arial" w:hAnsi="Arial" w:cs="Arial"/>
          <w:b/>
          <w:u w:val="single"/>
        </w:rPr>
      </w:pPr>
    </w:p>
    <w:p w:rsidR="007D5903" w:rsidRPr="00C41C38" w:rsidRDefault="007D5903" w:rsidP="007D5903">
      <w:pPr>
        <w:autoSpaceDE w:val="0"/>
        <w:autoSpaceDN w:val="0"/>
        <w:adjustRightInd w:val="0"/>
        <w:jc w:val="both"/>
        <w:rPr>
          <w:rFonts w:ascii="Arial" w:hAnsi="Arial" w:cs="Arial"/>
          <w:b/>
        </w:rPr>
      </w:pPr>
      <w:r w:rsidRPr="00C41C38">
        <w:rPr>
          <w:rFonts w:ascii="Arial" w:hAnsi="Arial" w:cs="Arial"/>
          <w:b/>
          <w:u w:val="single"/>
        </w:rPr>
        <w:t xml:space="preserve">CLÁUSULA </w:t>
      </w:r>
      <w:r w:rsidRPr="00C41C38">
        <w:rPr>
          <w:rFonts w:ascii="Arial" w:hAnsi="Arial" w:cs="Arial"/>
          <w:b/>
          <w:bCs/>
          <w:u w:val="single"/>
        </w:rPr>
        <w:t xml:space="preserve">NOVENA.- </w:t>
      </w:r>
      <w:r w:rsidRPr="00C41C38">
        <w:rPr>
          <w:rFonts w:ascii="Arial" w:hAnsi="Arial" w:cs="Arial"/>
          <w:b/>
          <w:u w:val="single"/>
        </w:rPr>
        <w:t>FACTURACIÓN Y FORMA DE PAGO</w:t>
      </w:r>
    </w:p>
    <w:p w:rsidR="007D5903" w:rsidRPr="00C41C38" w:rsidRDefault="007D5903" w:rsidP="007D5903">
      <w:pPr>
        <w:autoSpaceDE w:val="0"/>
        <w:autoSpaceDN w:val="0"/>
        <w:adjustRightInd w:val="0"/>
        <w:jc w:val="both"/>
        <w:rPr>
          <w:rFonts w:ascii="Arial" w:hAnsi="Arial" w:cs="Arial"/>
          <w:b/>
          <w:u w:val="single"/>
        </w:rPr>
      </w:pPr>
    </w:p>
    <w:p w:rsidR="007D5903" w:rsidRPr="00C41C38" w:rsidRDefault="007D5903" w:rsidP="007D5903">
      <w:pPr>
        <w:autoSpaceDE w:val="0"/>
        <w:autoSpaceDN w:val="0"/>
        <w:adjustRightInd w:val="0"/>
        <w:ind w:left="709" w:hanging="709"/>
        <w:jc w:val="both"/>
        <w:rPr>
          <w:rFonts w:ascii="Arial" w:hAnsi="Arial" w:cs="Arial"/>
          <w:b/>
          <w:vanish/>
        </w:rPr>
      </w:pPr>
      <w:r w:rsidRPr="00C41C38">
        <w:rPr>
          <w:rFonts w:ascii="Arial" w:hAnsi="Arial" w:cs="Arial"/>
          <w:b/>
        </w:rPr>
        <w:t>9.1</w:t>
      </w:r>
      <w:r w:rsidRPr="00C41C38">
        <w:rPr>
          <w:rFonts w:ascii="Arial" w:hAnsi="Arial" w:cs="Arial"/>
          <w:b/>
        </w:rPr>
        <w:tab/>
      </w:r>
    </w:p>
    <w:p w:rsidR="007D5903" w:rsidRPr="00C41C38" w:rsidRDefault="007D5903" w:rsidP="00EA7BAA">
      <w:pPr>
        <w:pStyle w:val="Prrafodelista"/>
        <w:widowControl w:val="0"/>
        <w:numPr>
          <w:ilvl w:val="1"/>
          <w:numId w:val="64"/>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Una vez conciliados los volúmenes, el Contratante hará conocer al Transportista por escrito o vía e-mail, en un plazo de 10 (Diez) Días Hábiles, la conclusión y liquidación del servicio de transporte, fecha en la que se deberá emitir la factura correspondiente </w:t>
      </w:r>
      <w:r w:rsidRPr="00C41C38">
        <w:rPr>
          <w:rFonts w:ascii="Arial" w:hAnsi="Arial" w:cs="Arial"/>
          <w:lang w:val="es-ES_tradnl"/>
        </w:rPr>
        <w:t>que deberá ser emitida de acuerdo a norma impositiva a nombre de Yacimientos Petrolíferos Fiscales Bolivianos o YPFB con Número de Identificación Tributaria (NIT) 1020269020</w:t>
      </w:r>
      <w:r w:rsidRPr="00C41C38">
        <w:rPr>
          <w:rFonts w:ascii="Arial" w:hAnsi="Arial" w:cs="Arial"/>
        </w:rPr>
        <w:t>.</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7D5903" w:rsidRPr="00C41C38" w:rsidRDefault="007D5903" w:rsidP="007D5903">
      <w:pPr>
        <w:pStyle w:val="Prrafodelista"/>
        <w:rPr>
          <w:rFonts w:ascii="Arial" w:hAnsi="Arial" w:cs="Arial"/>
        </w:rPr>
      </w:pPr>
    </w:p>
    <w:p w:rsidR="007D5903" w:rsidRPr="00C41C38" w:rsidRDefault="007D5903" w:rsidP="00EA7BAA">
      <w:pPr>
        <w:pStyle w:val="Prrafodelista"/>
        <w:numPr>
          <w:ilvl w:val="1"/>
          <w:numId w:val="65"/>
        </w:numPr>
        <w:autoSpaceDE w:val="0"/>
        <w:autoSpaceDN w:val="0"/>
        <w:adjustRightInd w:val="0"/>
        <w:ind w:left="1701" w:right="51" w:hanging="283"/>
        <w:contextualSpacing/>
        <w:jc w:val="both"/>
        <w:rPr>
          <w:rFonts w:ascii="Arial" w:hAnsi="Arial" w:cs="Arial"/>
        </w:rPr>
      </w:pPr>
      <w:r w:rsidRPr="00C41C38">
        <w:rPr>
          <w:rFonts w:ascii="Arial" w:hAnsi="Arial" w:cs="Arial"/>
        </w:rPr>
        <w:t>Fotocopia del Contrato vigente suscrito con el Contratante.</w:t>
      </w:r>
    </w:p>
    <w:p w:rsidR="007D5903" w:rsidRPr="00C41C38" w:rsidRDefault="007D5903" w:rsidP="00EA7BAA">
      <w:pPr>
        <w:pStyle w:val="Prrafodelista"/>
        <w:numPr>
          <w:ilvl w:val="1"/>
          <w:numId w:val="65"/>
        </w:numPr>
        <w:autoSpaceDE w:val="0"/>
        <w:autoSpaceDN w:val="0"/>
        <w:adjustRightInd w:val="0"/>
        <w:ind w:left="1701" w:right="51" w:hanging="283"/>
        <w:contextualSpacing/>
        <w:jc w:val="both"/>
        <w:rPr>
          <w:rFonts w:ascii="Arial" w:hAnsi="Arial" w:cs="Arial"/>
        </w:rPr>
      </w:pPr>
      <w:r w:rsidRPr="00C41C38">
        <w:rPr>
          <w:rFonts w:ascii="Arial" w:hAnsi="Arial" w:cs="Arial"/>
        </w:rPr>
        <w:t>Fotocopia del sistema de gestión pública (SIGEP).</w:t>
      </w:r>
    </w:p>
    <w:p w:rsidR="007D5903" w:rsidRPr="00C41C38" w:rsidRDefault="007D5903" w:rsidP="00EA7BAA">
      <w:pPr>
        <w:pStyle w:val="Prrafodelista"/>
        <w:numPr>
          <w:ilvl w:val="1"/>
          <w:numId w:val="65"/>
        </w:numPr>
        <w:autoSpaceDE w:val="0"/>
        <w:autoSpaceDN w:val="0"/>
        <w:adjustRightInd w:val="0"/>
        <w:ind w:left="1701" w:right="51" w:hanging="283"/>
        <w:contextualSpacing/>
        <w:jc w:val="both"/>
        <w:rPr>
          <w:rFonts w:ascii="Arial" w:hAnsi="Arial" w:cs="Arial"/>
        </w:rPr>
      </w:pPr>
      <w:r w:rsidRPr="00C41C38">
        <w:rPr>
          <w:rFonts w:ascii="Arial" w:hAnsi="Arial" w:cs="Arial"/>
        </w:rPr>
        <w:t>Fotocopia del Número de Identificación Tributaria (NIT).</w:t>
      </w:r>
    </w:p>
    <w:p w:rsidR="007D5903" w:rsidRPr="00C41C38" w:rsidRDefault="007D5903" w:rsidP="007D5903">
      <w:pPr>
        <w:pStyle w:val="Prrafodelista"/>
        <w:autoSpaceDE w:val="0"/>
        <w:autoSpaceDN w:val="0"/>
        <w:adjustRightInd w:val="0"/>
        <w:ind w:left="1701" w:right="51"/>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En caso de que la mencionada fecha sea sábado, domingo o feriado declarado por Ley </w:t>
      </w:r>
      <w:r w:rsidRPr="00C41C38">
        <w:rPr>
          <w:rFonts w:ascii="Arial" w:hAnsi="Arial" w:cs="Arial"/>
        </w:rPr>
        <w:lastRenderedPageBreak/>
        <w:t>Aplicable, la presentación de la factura se la hará el Día Hábil siguiente. En caso de no presentar hasta la fecha indicada, la factura deberá ser remitida en el siguiente periodo.</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En caso que el valor de Productos perdidos en siniestros u otros, no sean cancelados en los treinta (30) Días Hábiles luego de acontecido el evento, el Contratante podrá cobrar el monto adeudado por concepto de siniestros u otros, mediante el descuento de la factura pendiente de pago.</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En caso que el Transportista en el plazo de diez (10) Días Hábiles de recibir la solicitud de pago de la penalidad, no pague la misma, el Contratante podrá cobrar el monto adeudado por concepto de penalidades mediante el descuento de la factura pendiente de pago.</w:t>
      </w:r>
    </w:p>
    <w:p w:rsidR="007D5903" w:rsidRPr="00C41C38" w:rsidRDefault="007D5903" w:rsidP="007D5903">
      <w:pPr>
        <w:pStyle w:val="Prrafodelista"/>
        <w:widowControl w:val="0"/>
        <w:shd w:val="clear" w:color="auto" w:fill="FFFFFF"/>
        <w:autoSpaceDE w:val="0"/>
        <w:autoSpaceDN w:val="0"/>
        <w:ind w:left="709" w:right="51"/>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El monto de la factura no deberá reflejar ningún descuento por pérdida de Producto, penalidades u otros.</w:t>
      </w:r>
    </w:p>
    <w:p w:rsidR="007D5903" w:rsidRPr="00C41C38" w:rsidRDefault="007D5903" w:rsidP="007D5903">
      <w:pPr>
        <w:pStyle w:val="Prrafodelista"/>
        <w:ind w:left="709" w:right="51" w:hanging="709"/>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El Contratante emitirá la facturación al Transportista en los casos de descuentos por pérdida de Producto en siniestros u otros aumentando los impuestos de ley si corresponde.</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El Contratante efectuará el pago de la factura correspondiente menos los descuentos que correspondan, dentro de los treinta (30)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D5903" w:rsidRPr="00C41C38" w:rsidRDefault="007D5903" w:rsidP="007D5903">
      <w:pPr>
        <w:pStyle w:val="Prrafodelista"/>
        <w:widowControl w:val="0"/>
        <w:shd w:val="clear" w:color="auto" w:fill="FFFFFF"/>
        <w:autoSpaceDE w:val="0"/>
        <w:autoSpaceDN w:val="0"/>
        <w:ind w:left="709" w:right="51" w:hanging="709"/>
        <w:jc w:val="both"/>
        <w:rPr>
          <w:rFonts w:ascii="Arial" w:hAnsi="Arial" w:cs="Arial"/>
        </w:rPr>
      </w:pPr>
    </w:p>
    <w:p w:rsidR="007D5903" w:rsidRPr="00C41C38" w:rsidRDefault="007D5903" w:rsidP="00EA7BAA">
      <w:pPr>
        <w:pStyle w:val="Prrafodelista"/>
        <w:widowControl w:val="0"/>
        <w:numPr>
          <w:ilvl w:val="1"/>
          <w:numId w:val="77"/>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D5903" w:rsidRPr="00C41C38" w:rsidRDefault="007D5903" w:rsidP="007D5903">
      <w:pPr>
        <w:autoSpaceDE w:val="0"/>
        <w:autoSpaceDN w:val="0"/>
        <w:adjustRightInd w:val="0"/>
        <w:jc w:val="both"/>
        <w:rPr>
          <w:rFonts w:ascii="Arial" w:hAnsi="Arial" w:cs="Arial"/>
          <w:b/>
          <w:bCs/>
          <w:u w:val="single"/>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bCs/>
          <w:u w:val="single"/>
        </w:rPr>
        <w:t xml:space="preserve">CLÁUSULA DÉCIMA.- NOMINACIÓN </w:t>
      </w:r>
    </w:p>
    <w:p w:rsidR="007D5903" w:rsidRPr="00C41C38" w:rsidRDefault="007D5903" w:rsidP="007D5903">
      <w:pPr>
        <w:autoSpaceDE w:val="0"/>
        <w:autoSpaceDN w:val="0"/>
        <w:adjustRightInd w:val="0"/>
        <w:jc w:val="both"/>
        <w:rPr>
          <w:rFonts w:ascii="Arial" w:hAnsi="Arial" w:cs="Arial"/>
          <w:b/>
          <w:bCs/>
          <w:u w:val="single"/>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La cantidad a nominar corresponderá al 19</w:t>
      </w:r>
      <w:r w:rsidRPr="00151647">
        <w:rPr>
          <w:rFonts w:ascii="Arial" w:hAnsi="Arial" w:cs="Arial"/>
        </w:rPr>
        <w:t xml:space="preserve">,30% (diecinueve coma treinta por ciento) para </w:t>
      </w:r>
      <w:proofErr w:type="gramStart"/>
      <w:r>
        <w:rPr>
          <w:rFonts w:ascii="Arial" w:hAnsi="Arial" w:cs="Arial"/>
        </w:rPr>
        <w:t>………..</w:t>
      </w:r>
      <w:proofErr w:type="gramEnd"/>
      <w:r w:rsidRPr="00151647">
        <w:rPr>
          <w:rFonts w:ascii="Arial" w:hAnsi="Arial" w:cs="Arial"/>
        </w:rPr>
        <w:t xml:space="preserve"> y 26,30 % (veintiséis coma treinta por ciento) para </w:t>
      </w:r>
      <w:proofErr w:type="gramStart"/>
      <w:r>
        <w:rPr>
          <w:rFonts w:ascii="Arial" w:hAnsi="Arial" w:cs="Arial"/>
        </w:rPr>
        <w:t>……….</w:t>
      </w:r>
      <w:r w:rsidRPr="00C41C38">
        <w:rPr>
          <w:rFonts w:ascii="Arial" w:hAnsi="Arial" w:cs="Arial"/>
        </w:rPr>
        <w:t>,</w:t>
      </w:r>
      <w:proofErr w:type="gramEnd"/>
      <w:r w:rsidRPr="00C41C38">
        <w:rPr>
          <w:rFonts w:ascii="Arial" w:hAnsi="Arial" w:cs="Arial"/>
        </w:rPr>
        <w:t xml:space="preserve">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7D5903" w:rsidRPr="00C41C38" w:rsidRDefault="007D5903" w:rsidP="007D5903">
      <w:pPr>
        <w:pStyle w:val="Prrafodelista"/>
        <w:widowControl w:val="0"/>
        <w:shd w:val="clear" w:color="auto" w:fill="FFFFFF"/>
        <w:autoSpaceDE w:val="0"/>
        <w:autoSpaceDN w:val="0"/>
        <w:ind w:left="709" w:right="43" w:hanging="709"/>
        <w:jc w:val="both"/>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En el caso que el Transportista</w:t>
      </w:r>
      <w:r w:rsidRPr="00C41C38">
        <w:rPr>
          <w:rFonts w:ascii="Arial" w:hAnsi="Arial" w:cs="Arial"/>
          <w:b/>
          <w:bCs/>
        </w:rPr>
        <w:t xml:space="preserve"> </w:t>
      </w:r>
      <w:r w:rsidRPr="00C41C38">
        <w:rPr>
          <w:rFonts w:ascii="Arial" w:hAnsi="Arial" w:cs="Arial"/>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7D5903" w:rsidRPr="00C41C38" w:rsidRDefault="007D5903" w:rsidP="007D5903">
      <w:pPr>
        <w:autoSpaceDE w:val="0"/>
        <w:autoSpaceDN w:val="0"/>
        <w:adjustRightInd w:val="0"/>
        <w:jc w:val="both"/>
        <w:rPr>
          <w:rFonts w:ascii="Arial" w:hAnsi="Arial" w:cs="Arial"/>
          <w:b/>
          <w:u w:val="single"/>
        </w:rPr>
      </w:pPr>
    </w:p>
    <w:p w:rsidR="007D5903" w:rsidRPr="00C41C38" w:rsidRDefault="007D5903" w:rsidP="007D5903">
      <w:pPr>
        <w:autoSpaceDE w:val="0"/>
        <w:autoSpaceDN w:val="0"/>
        <w:adjustRightInd w:val="0"/>
        <w:jc w:val="both"/>
        <w:rPr>
          <w:rFonts w:ascii="Arial" w:hAnsi="Arial" w:cs="Arial"/>
          <w:b/>
          <w:u w:val="single"/>
        </w:rPr>
      </w:pPr>
      <w:r w:rsidRPr="00C41C38">
        <w:rPr>
          <w:rFonts w:ascii="Arial" w:hAnsi="Arial" w:cs="Arial"/>
          <w:b/>
          <w:u w:val="single"/>
        </w:rPr>
        <w:t>CLÁUSULA DÉCIMA PRIMERA.- PERMISOS Y AUTORIZACIONES</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autoSpaceDE w:val="0"/>
        <w:autoSpaceDN w:val="0"/>
        <w:adjustRightInd w:val="0"/>
        <w:jc w:val="both"/>
        <w:rPr>
          <w:rFonts w:ascii="Arial" w:hAnsi="Arial" w:cs="Arial"/>
        </w:rPr>
      </w:pPr>
      <w:r w:rsidRPr="00C41C38">
        <w:rPr>
          <w:rFonts w:ascii="Arial" w:hAnsi="Arial" w:cs="Arial"/>
        </w:rPr>
        <w:lastRenderedPageBreak/>
        <w:t>Todos los permisos especiales, autorizaciones y otros requerimientos legales para llevar a cabo el Servicio, con relación a las Leyes Aplicables y reglamentaciones de carga en territorio Boliviano, son responsabilidad del Transportista, en cuanto a su solicitud, tramitación, obtención y presentación, así como el costo que emerja de los mismos.</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bCs/>
          <w:u w:val="single"/>
        </w:rPr>
        <w:t>CLÁUSULA DÉCIMA SEGUNDA.- GARANTÍA DE CUMPLIMIENTO DE CONTRATO</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pStyle w:val="prrafodelista0"/>
        <w:autoSpaceDE w:val="0"/>
        <w:autoSpaceDN w:val="0"/>
        <w:ind w:left="0" w:right="11"/>
        <w:jc w:val="both"/>
        <w:rPr>
          <w:rFonts w:ascii="Arial" w:hAnsi="Arial" w:cs="Arial"/>
        </w:rPr>
      </w:pPr>
      <w:r w:rsidRPr="00C41C38">
        <w:rPr>
          <w:rFonts w:ascii="Arial" w:hAnsi="Arial" w:cs="Arial"/>
        </w:rPr>
        <w:t>El Transportista acepta expresamente que el Contratante retendrá el siete por ciento (7%) de cada pago parcial con el fin de constituir la Garantía de Cumplimiento de Contrato.</w:t>
      </w:r>
    </w:p>
    <w:p w:rsidR="007D5903" w:rsidRPr="007C1ED7" w:rsidRDefault="007D5903" w:rsidP="007D5903">
      <w:pPr>
        <w:pStyle w:val="prrafodelista0"/>
        <w:autoSpaceDE w:val="0"/>
        <w:autoSpaceDN w:val="0"/>
        <w:ind w:left="0" w:right="11"/>
        <w:jc w:val="both"/>
        <w:rPr>
          <w:rFonts w:ascii="Arial" w:hAnsi="Arial" w:cs="Arial"/>
        </w:rPr>
      </w:pPr>
    </w:p>
    <w:p w:rsidR="007D5903" w:rsidRDefault="007D5903" w:rsidP="007D5903">
      <w:pPr>
        <w:tabs>
          <w:tab w:val="left" w:pos="0"/>
        </w:tabs>
        <w:ind w:right="-7"/>
        <w:jc w:val="both"/>
        <w:outlineLvl w:val="1"/>
        <w:rPr>
          <w:rFonts w:ascii="Arial" w:hAnsi="Arial" w:cs="Arial"/>
          <w:lang w:eastAsia="x-none"/>
        </w:rPr>
      </w:pPr>
      <w:r w:rsidRPr="00C41C38">
        <w:rPr>
          <w:rFonts w:ascii="Arial" w:hAnsi="Arial" w:cs="Arial"/>
          <w:lang w:eastAsia="x-none"/>
        </w:rPr>
        <w:t xml:space="preserve">Cualquier incumplimiento contractual en que incurra el Transportista, dará lugar a la consolidación de la garantía en favor del Contratante, sin necesidad de ningún trámite o acción judicial.  </w:t>
      </w:r>
    </w:p>
    <w:p w:rsidR="007D5903" w:rsidRPr="00C41C38" w:rsidRDefault="007D5903" w:rsidP="007D5903">
      <w:pPr>
        <w:tabs>
          <w:tab w:val="left" w:pos="0"/>
        </w:tabs>
        <w:ind w:right="-7"/>
        <w:jc w:val="both"/>
        <w:outlineLvl w:val="1"/>
        <w:rPr>
          <w:rFonts w:ascii="Arial" w:hAnsi="Arial" w:cs="Arial"/>
          <w:lang w:eastAsia="x-none"/>
        </w:rPr>
      </w:pPr>
    </w:p>
    <w:p w:rsidR="007D5903" w:rsidRPr="007C1ED7" w:rsidRDefault="007D5903" w:rsidP="007D5903">
      <w:pPr>
        <w:pStyle w:val="prrafodelista0"/>
        <w:autoSpaceDE w:val="0"/>
        <w:autoSpaceDN w:val="0"/>
        <w:ind w:left="0" w:right="11"/>
        <w:jc w:val="both"/>
        <w:rPr>
          <w:rFonts w:ascii="Arial" w:hAnsi="Arial" w:cs="Arial"/>
        </w:rPr>
      </w:pPr>
      <w:r w:rsidRPr="007C1ED7">
        <w:rPr>
          <w:rFonts w:ascii="Arial" w:hAnsi="Arial" w:cs="Arial"/>
        </w:rPr>
        <w:t xml:space="preserve">Sin perjuicio de otras causales estipuladas en el Contrato, en caso de resolución unilateral del mismo aplicada por el Contratante por causales atribuibles al Transportista y derivadas del incumplimiento de sus obligaciones asumidas en el Contrato, el Contratante podrá ejecutar la Garantía citada en la presente </w:t>
      </w:r>
      <w:proofErr w:type="spellStart"/>
      <w:r w:rsidRPr="007C1ED7">
        <w:rPr>
          <w:rFonts w:ascii="Arial" w:hAnsi="Arial" w:cs="Arial"/>
        </w:rPr>
        <w:t>Subcláusula</w:t>
      </w:r>
      <w:proofErr w:type="spellEnd"/>
      <w:r w:rsidRPr="007C1ED7">
        <w:rPr>
          <w:rFonts w:ascii="Arial" w:hAnsi="Arial" w:cs="Arial"/>
        </w:rPr>
        <w:t>.</w:t>
      </w:r>
    </w:p>
    <w:p w:rsidR="007D5903" w:rsidRPr="007C1ED7" w:rsidRDefault="007D5903" w:rsidP="007D5903">
      <w:pPr>
        <w:pStyle w:val="prrafodelista0"/>
        <w:autoSpaceDE w:val="0"/>
        <w:autoSpaceDN w:val="0"/>
        <w:ind w:left="0" w:right="11"/>
        <w:jc w:val="both"/>
        <w:rPr>
          <w:rFonts w:ascii="Arial" w:hAnsi="Arial" w:cs="Arial"/>
        </w:rPr>
      </w:pPr>
    </w:p>
    <w:p w:rsidR="007D5903" w:rsidRPr="00C41C38" w:rsidRDefault="007D5903" w:rsidP="007D5903">
      <w:pPr>
        <w:pStyle w:val="prrafodelista0"/>
        <w:autoSpaceDE w:val="0"/>
        <w:autoSpaceDN w:val="0"/>
        <w:ind w:left="0" w:right="11"/>
        <w:jc w:val="both"/>
        <w:rPr>
          <w:rFonts w:ascii="Arial" w:hAnsi="Arial" w:cs="Arial"/>
        </w:rPr>
      </w:pPr>
      <w:r w:rsidRPr="00C41C38">
        <w:rPr>
          <w:rFonts w:ascii="Arial" w:hAnsi="Arial" w:cs="Arial"/>
        </w:rPr>
        <w:t>Si la prestación del Servicio se realiza dentro del plazo contractual y en forma satisfactoria, hecho que se hará constar mediante un acta suscrita por las Partes, la Garantía será devuelta al Transportista después del cierre del Contrato.</w:t>
      </w:r>
    </w:p>
    <w:p w:rsidR="007D5903" w:rsidRPr="00C41C38" w:rsidRDefault="007D5903" w:rsidP="007D5903">
      <w:pPr>
        <w:pStyle w:val="prrafodelista0"/>
        <w:autoSpaceDE w:val="0"/>
        <w:autoSpaceDN w:val="0"/>
        <w:ind w:left="0" w:right="11"/>
        <w:jc w:val="both"/>
        <w:rPr>
          <w:rFonts w:ascii="Arial" w:hAnsi="Arial" w:cs="Arial"/>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bCs/>
          <w:u w:val="single"/>
        </w:rPr>
        <w:t>CLÁUSULA DECIMA TERCERA.- MULTAS Y PENALIDADES</w:t>
      </w:r>
    </w:p>
    <w:p w:rsidR="007D5903" w:rsidRPr="00C41C38" w:rsidRDefault="007D5903" w:rsidP="007D5903">
      <w:pPr>
        <w:autoSpaceDE w:val="0"/>
        <w:autoSpaceDN w:val="0"/>
        <w:adjustRightInd w:val="0"/>
        <w:jc w:val="both"/>
        <w:rPr>
          <w:rFonts w:ascii="Arial" w:hAnsi="Arial" w:cs="Arial"/>
          <w:b/>
          <w:bCs/>
          <w:u w:val="single"/>
        </w:rPr>
      </w:pPr>
    </w:p>
    <w:p w:rsidR="007D5903" w:rsidRPr="00C41C38" w:rsidRDefault="007D5903" w:rsidP="007D5903">
      <w:pPr>
        <w:widowControl w:val="0"/>
        <w:autoSpaceDE w:val="0"/>
        <w:autoSpaceDN w:val="0"/>
        <w:ind w:right="43"/>
        <w:contextualSpacing/>
        <w:jc w:val="both"/>
        <w:rPr>
          <w:rFonts w:ascii="Arial" w:hAnsi="Arial" w:cs="Arial"/>
        </w:rPr>
      </w:pPr>
      <w:r w:rsidRPr="00C41C38">
        <w:rPr>
          <w:rFonts w:ascii="Arial" w:hAnsi="Arial" w:cs="Arial"/>
        </w:rPr>
        <w:t xml:space="preserve">El Contratante podrá aplicar notificando al Transportista por escrito, las penalidades indicadas a continuación: </w:t>
      </w:r>
    </w:p>
    <w:p w:rsidR="007D5903" w:rsidRPr="007C1ED7" w:rsidRDefault="007D5903" w:rsidP="007D5903">
      <w:pPr>
        <w:widowControl w:val="0"/>
        <w:autoSpaceDE w:val="0"/>
        <w:autoSpaceDN w:val="0"/>
        <w:ind w:right="43"/>
        <w:contextualSpacing/>
        <w:jc w:val="both"/>
        <w:rPr>
          <w:rFonts w:ascii="Arial" w:hAnsi="Arial" w:cs="Arial"/>
        </w:rPr>
      </w:pPr>
    </w:p>
    <w:p w:rsidR="007D5903" w:rsidRPr="00C41C38" w:rsidRDefault="007D5903" w:rsidP="007D5903">
      <w:pPr>
        <w:widowControl w:val="0"/>
        <w:autoSpaceDE w:val="0"/>
        <w:autoSpaceDN w:val="0"/>
        <w:ind w:left="1182" w:right="43" w:hanging="474"/>
        <w:contextualSpacing/>
        <w:jc w:val="both"/>
        <w:rPr>
          <w:rFonts w:ascii="Arial" w:hAnsi="Arial" w:cs="Arial"/>
        </w:rPr>
      </w:pPr>
      <w:r w:rsidRPr="00C41C38">
        <w:rPr>
          <w:rFonts w:ascii="Arial" w:hAnsi="Arial" w:cs="Arial"/>
        </w:rPr>
        <w:t>a)</w:t>
      </w:r>
      <w:r w:rsidRPr="00C41C38">
        <w:rPr>
          <w:rFonts w:ascii="Arial" w:hAnsi="Arial" w:cs="Arial"/>
        </w:rPr>
        <w:tab/>
        <w:t>Se aplicará una penalidad de Bs 2.000 (Dos Mil Bolivianos) cada vez que el Contratante o personal que lo represente identifique un conductor con algún nivel de alcoholemia durante la ejecución del Servicio.</w:t>
      </w:r>
    </w:p>
    <w:p w:rsidR="007D5903" w:rsidRPr="00C41C38" w:rsidRDefault="007D5903" w:rsidP="007D5903">
      <w:pPr>
        <w:widowControl w:val="0"/>
        <w:autoSpaceDE w:val="0"/>
        <w:autoSpaceDN w:val="0"/>
        <w:ind w:left="1182" w:right="43" w:hanging="474"/>
        <w:contextualSpacing/>
        <w:jc w:val="both"/>
        <w:rPr>
          <w:rFonts w:ascii="Arial" w:hAnsi="Arial" w:cs="Arial"/>
        </w:rPr>
      </w:pPr>
      <w:r w:rsidRPr="00C41C38">
        <w:rPr>
          <w:rFonts w:ascii="Arial" w:hAnsi="Arial" w:cs="Arial"/>
        </w:rPr>
        <w:t>b)</w:t>
      </w:r>
      <w:r w:rsidRPr="00C41C38">
        <w:rPr>
          <w:rFonts w:ascii="Arial" w:hAnsi="Arial" w:cs="Arial"/>
        </w:rPr>
        <w:tab/>
        <w:t xml:space="preserve">Se aplicará una penalidad de Bs 2.000 (Dos Mil Bolivianos) cada vez que el Contratante o personal que lo represente encuentre terceros pasajeros en los Camiones - Cisternas durante la ejecución del Servicio. </w:t>
      </w:r>
    </w:p>
    <w:p w:rsidR="007D5903" w:rsidRPr="00C41C38" w:rsidRDefault="007D5903" w:rsidP="007D5903">
      <w:pPr>
        <w:widowControl w:val="0"/>
        <w:autoSpaceDE w:val="0"/>
        <w:autoSpaceDN w:val="0"/>
        <w:ind w:left="1182" w:right="43" w:hanging="474"/>
        <w:contextualSpacing/>
        <w:jc w:val="both"/>
        <w:rPr>
          <w:rFonts w:ascii="Arial" w:hAnsi="Arial" w:cs="Arial"/>
        </w:rPr>
      </w:pPr>
      <w:r w:rsidRPr="00C41C38">
        <w:rPr>
          <w:rFonts w:ascii="Arial" w:hAnsi="Arial" w:cs="Arial"/>
        </w:rPr>
        <w:t>c)</w:t>
      </w:r>
      <w:r w:rsidRPr="00C41C38">
        <w:rPr>
          <w:rFonts w:ascii="Arial" w:hAnsi="Arial" w:cs="Arial"/>
        </w:rPr>
        <w:tab/>
        <w:t>Se aplicará una penalidad de Bs 2.000 (Dos Mil Bolivianos) cada vez que el Contratante o personal que lo represente verifique que se encuentre conduciendo un conductor vetado por el Contratante y/o Planta.</w:t>
      </w:r>
    </w:p>
    <w:p w:rsidR="007D5903" w:rsidRPr="00C41C38" w:rsidRDefault="007D5903" w:rsidP="007D5903">
      <w:pPr>
        <w:widowControl w:val="0"/>
        <w:autoSpaceDE w:val="0"/>
        <w:autoSpaceDN w:val="0"/>
        <w:ind w:left="1182" w:right="43" w:hanging="474"/>
        <w:contextualSpacing/>
        <w:jc w:val="both"/>
        <w:rPr>
          <w:rFonts w:ascii="Arial" w:hAnsi="Arial" w:cs="Arial"/>
        </w:rPr>
      </w:pPr>
      <w:r w:rsidRPr="00C41C38">
        <w:rPr>
          <w:rFonts w:ascii="Arial" w:hAnsi="Arial" w:cs="Arial"/>
        </w:rPr>
        <w:t>d)</w:t>
      </w:r>
      <w:r w:rsidRPr="00C41C38">
        <w:rPr>
          <w:rFonts w:ascii="Arial" w:hAnsi="Arial" w:cs="Arial"/>
        </w:rPr>
        <w:tab/>
        <w:t xml:space="preserve">Se aplicará una penalidad de Bs 2.000 (Dos Mil Bolivianos) cada vez que el Contratante o personal que lo represente verifique que el conductor presente documentación relacionada al Servicio y que la misma este adulterada o fuera de vigencia. </w:t>
      </w:r>
    </w:p>
    <w:p w:rsidR="007D5903" w:rsidRPr="00C41C38" w:rsidRDefault="007D5903" w:rsidP="007D5903">
      <w:pPr>
        <w:pStyle w:val="Prrafodelista"/>
        <w:jc w:val="both"/>
        <w:rPr>
          <w:rFonts w:ascii="Arial" w:hAnsi="Arial" w:cs="Arial"/>
        </w:rPr>
      </w:pPr>
    </w:p>
    <w:p w:rsidR="007D5903" w:rsidRPr="00C41C38" w:rsidRDefault="007D5903" w:rsidP="007D5903">
      <w:pPr>
        <w:jc w:val="both"/>
        <w:rPr>
          <w:rFonts w:ascii="Arial" w:hAnsi="Arial" w:cs="Arial"/>
        </w:rPr>
      </w:pPr>
      <w:r w:rsidRPr="00C41C38">
        <w:rPr>
          <w:rFonts w:ascii="Arial" w:hAnsi="Arial" w:cs="Arial"/>
        </w:rPr>
        <w:t>Las penalidades serán cobradas mediante descuentos establecidos expresamente por el Contratante de acuerdo a la cláusula (facturación y forma de pago), sin perjuicio de que el Contratante pueda consolidar la garantía de cumplimiento de Contrato y el Transportista proceda al resarcimiento de daños y perjuicios</w:t>
      </w:r>
      <w:r>
        <w:rPr>
          <w:rFonts w:ascii="Arial" w:hAnsi="Arial" w:cs="Arial"/>
        </w:rPr>
        <w:t>.</w:t>
      </w:r>
    </w:p>
    <w:p w:rsidR="007D5903" w:rsidRPr="00C41C38" w:rsidRDefault="007D5903" w:rsidP="007D5903">
      <w:pPr>
        <w:widowControl w:val="0"/>
        <w:autoSpaceDE w:val="0"/>
        <w:autoSpaceDN w:val="0"/>
        <w:ind w:right="43"/>
        <w:contextualSpacing/>
        <w:jc w:val="both"/>
        <w:rPr>
          <w:rFonts w:ascii="Arial" w:hAnsi="Arial" w:cs="Arial"/>
        </w:rPr>
      </w:pPr>
    </w:p>
    <w:p w:rsidR="007D5903" w:rsidRPr="00C41C38" w:rsidRDefault="007D5903" w:rsidP="007D5903">
      <w:pPr>
        <w:jc w:val="both"/>
        <w:rPr>
          <w:rFonts w:ascii="Arial" w:hAnsi="Arial" w:cs="Arial"/>
          <w:b/>
          <w:u w:val="single"/>
        </w:rPr>
      </w:pPr>
      <w:r w:rsidRPr="00C41C38">
        <w:rPr>
          <w:rFonts w:ascii="Arial" w:hAnsi="Arial" w:cs="Arial"/>
          <w:b/>
          <w:u w:val="single"/>
          <w:lang w:val="es-ES_tradnl"/>
        </w:rPr>
        <w:t xml:space="preserve">CLAUSULA </w:t>
      </w:r>
      <w:r w:rsidRPr="00C41C38">
        <w:rPr>
          <w:rFonts w:ascii="Arial" w:hAnsi="Arial" w:cs="Arial"/>
          <w:b/>
          <w:bCs/>
          <w:u w:val="single"/>
        </w:rPr>
        <w:t>DÉCIMA CUARTA</w:t>
      </w:r>
      <w:r w:rsidRPr="00334B6E">
        <w:rPr>
          <w:rFonts w:ascii="Arial" w:hAnsi="Arial" w:cs="Arial"/>
          <w:b/>
          <w:u w:val="single"/>
          <w:lang w:val="es-ES_tradnl"/>
        </w:rPr>
        <w:t>.- ADMINISTRACIÓN DEL CONTRATO</w:t>
      </w:r>
    </w:p>
    <w:p w:rsidR="007D5903" w:rsidRPr="00C41C38" w:rsidRDefault="007D5903" w:rsidP="007D5903">
      <w:pPr>
        <w:jc w:val="both"/>
        <w:rPr>
          <w:rFonts w:ascii="Arial" w:hAnsi="Arial" w:cs="Arial"/>
          <w:b/>
        </w:rPr>
      </w:pPr>
    </w:p>
    <w:p w:rsidR="007D5903" w:rsidRPr="00C41C38" w:rsidRDefault="007D5903" w:rsidP="007D5903">
      <w:pPr>
        <w:jc w:val="both"/>
        <w:rPr>
          <w:rFonts w:ascii="Arial" w:hAnsi="Arial" w:cs="Arial"/>
        </w:rPr>
      </w:pPr>
      <w:r w:rsidRPr="00C41C38">
        <w:rPr>
          <w:rFonts w:ascii="Arial" w:hAnsi="Arial" w:cs="Arial"/>
        </w:rPr>
        <w:t>La administración del Contrato, en lo referido al seguimiento, programación y ejecución, será efectuado a través de la Gerencia de Comercialización de Hidrocarburos Líquidos, dependiente de la Gerencia General de Comercialización de YPFB.</w:t>
      </w:r>
    </w:p>
    <w:p w:rsidR="007D5903" w:rsidRPr="00C41C38" w:rsidRDefault="007D5903" w:rsidP="007D5903">
      <w:pPr>
        <w:autoSpaceDE w:val="0"/>
        <w:autoSpaceDN w:val="0"/>
        <w:adjustRightInd w:val="0"/>
        <w:jc w:val="both"/>
        <w:rPr>
          <w:rFonts w:ascii="Arial" w:hAnsi="Arial" w:cs="Arial"/>
          <w:b/>
          <w:u w:val="single"/>
        </w:rPr>
      </w:pPr>
    </w:p>
    <w:p w:rsidR="007D5903" w:rsidRPr="00163AF2" w:rsidRDefault="007D5903" w:rsidP="007D5903">
      <w:pPr>
        <w:keepNext/>
        <w:autoSpaceDE w:val="0"/>
        <w:autoSpaceDN w:val="0"/>
        <w:adjustRightInd w:val="0"/>
        <w:jc w:val="both"/>
        <w:rPr>
          <w:rFonts w:ascii="Arial" w:hAnsi="Arial" w:cs="Arial"/>
          <w:b/>
          <w:bCs/>
          <w:u w:val="single"/>
        </w:rPr>
      </w:pPr>
      <w:r w:rsidRPr="00163AF2">
        <w:rPr>
          <w:rFonts w:ascii="Arial" w:hAnsi="Arial" w:cs="Arial"/>
          <w:b/>
          <w:u w:val="single"/>
        </w:rPr>
        <w:t xml:space="preserve">CLÁUSULA </w:t>
      </w:r>
      <w:r w:rsidRPr="00163AF2">
        <w:rPr>
          <w:rFonts w:ascii="Arial" w:hAnsi="Arial" w:cs="Arial"/>
          <w:b/>
          <w:bCs/>
          <w:u w:val="single"/>
        </w:rPr>
        <w:t xml:space="preserve">DÉCIMA </w:t>
      </w:r>
      <w:r w:rsidRPr="00163AF2">
        <w:rPr>
          <w:rFonts w:ascii="Arial" w:hAnsi="Arial" w:cs="Arial"/>
          <w:b/>
          <w:u w:val="single"/>
        </w:rPr>
        <w:t>QUINTA</w:t>
      </w:r>
      <w:r w:rsidRPr="00163AF2">
        <w:rPr>
          <w:rFonts w:ascii="Arial" w:hAnsi="Arial" w:cs="Arial"/>
          <w:b/>
          <w:bCs/>
          <w:u w:val="single"/>
        </w:rPr>
        <w:t>.- RESPONSABILIDAD Y RIESGO</w:t>
      </w:r>
    </w:p>
    <w:p w:rsidR="007D5903" w:rsidRPr="00C41C38" w:rsidRDefault="007D5903" w:rsidP="007D5903">
      <w:pPr>
        <w:keepNext/>
        <w:autoSpaceDE w:val="0"/>
        <w:autoSpaceDN w:val="0"/>
        <w:adjustRightInd w:val="0"/>
        <w:jc w:val="both"/>
        <w:rPr>
          <w:rFonts w:ascii="Arial" w:hAnsi="Arial" w:cs="Arial"/>
        </w:rPr>
      </w:pPr>
    </w:p>
    <w:p w:rsidR="007D5903" w:rsidRPr="00C41C38" w:rsidRDefault="007D5903" w:rsidP="007D5903">
      <w:pPr>
        <w:keepNext/>
        <w:autoSpaceDE w:val="0"/>
        <w:autoSpaceDN w:val="0"/>
        <w:adjustRightInd w:val="0"/>
        <w:jc w:val="both"/>
        <w:rPr>
          <w:rFonts w:ascii="Arial" w:hAnsi="Arial" w:cs="Arial"/>
        </w:rPr>
      </w:pPr>
      <w:r w:rsidRPr="00C41C38">
        <w:rPr>
          <w:rFonts w:ascii="Arial" w:hAnsi="Arial" w:cs="Arial"/>
        </w:rPr>
        <w:t xml:space="preserve">La responsabilidad y el riesgo de los volúmenes de GLP, serán transferidos por </w:t>
      </w:r>
      <w:r w:rsidRPr="00C41C38">
        <w:rPr>
          <w:rFonts w:ascii="Arial" w:hAnsi="Arial" w:cs="Arial"/>
          <w:bCs/>
        </w:rPr>
        <w:t xml:space="preserve">el </w:t>
      </w:r>
      <w:r w:rsidRPr="00C41C38">
        <w:rPr>
          <w:rFonts w:ascii="Arial" w:hAnsi="Arial" w:cs="Arial"/>
        </w:rPr>
        <w:t xml:space="preserve">Contratante al Transportista en el momento en que el Producto traspase la brida de la válvula de Control a Distancia </w:t>
      </w:r>
      <w:r w:rsidRPr="00C41C38">
        <w:rPr>
          <w:rFonts w:ascii="Arial" w:hAnsi="Arial" w:cs="Arial"/>
        </w:rPr>
        <w:lastRenderedPageBreak/>
        <w:t>del Tanque de la Cisterna en la Planta de Extracción de Licuables, deslindando el Transportista la responsabilidad y riesgo de los volúmenes de GLP, una vez que el Producto sea descargado en las mismas condiciones en el Punto de Entrega.</w:t>
      </w:r>
    </w:p>
    <w:p w:rsidR="007D5903" w:rsidRPr="00C41C38" w:rsidRDefault="007D5903" w:rsidP="007D5903">
      <w:pPr>
        <w:jc w:val="both"/>
        <w:rPr>
          <w:rFonts w:ascii="Arial" w:hAnsi="Arial" w:cs="Arial"/>
          <w:b/>
          <w:u w:val="single"/>
        </w:rPr>
      </w:pPr>
    </w:p>
    <w:p w:rsidR="007D5903" w:rsidRPr="00C41C38" w:rsidRDefault="007D5903" w:rsidP="007D5903">
      <w:pPr>
        <w:jc w:val="both"/>
        <w:rPr>
          <w:rFonts w:ascii="Arial" w:hAnsi="Arial" w:cs="Arial"/>
          <w:b/>
          <w:u w:val="single"/>
        </w:rPr>
      </w:pPr>
      <w:r w:rsidRPr="00C41C38">
        <w:rPr>
          <w:rFonts w:ascii="Arial" w:hAnsi="Arial" w:cs="Arial"/>
          <w:b/>
          <w:u w:val="single"/>
        </w:rPr>
        <w:t>CLÁUSULA DECIMA SEXTA.- SUBCONTRATACIÓN</w:t>
      </w:r>
    </w:p>
    <w:p w:rsidR="007D5903" w:rsidRPr="00C41C38" w:rsidRDefault="007D5903" w:rsidP="007D5903">
      <w:pPr>
        <w:jc w:val="both"/>
        <w:rPr>
          <w:rFonts w:ascii="Arial" w:hAnsi="Arial" w:cs="Arial"/>
          <w:b/>
          <w:u w:val="single"/>
        </w:rPr>
      </w:pPr>
    </w:p>
    <w:p w:rsidR="007D5903" w:rsidRPr="00DD1E74" w:rsidRDefault="007D5903" w:rsidP="00EA7BAA">
      <w:pPr>
        <w:pStyle w:val="Prrafodelista"/>
        <w:numPr>
          <w:ilvl w:val="0"/>
          <w:numId w:val="78"/>
        </w:numPr>
        <w:contextualSpacing/>
        <w:jc w:val="both"/>
        <w:rPr>
          <w:rFonts w:ascii="Arial" w:hAnsi="Arial" w:cs="Arial"/>
          <w:b/>
          <w:vanish/>
        </w:rPr>
      </w:pPr>
    </w:p>
    <w:p w:rsidR="007D5903" w:rsidRPr="00DD1E74" w:rsidRDefault="007D5903" w:rsidP="00EA7BAA">
      <w:pPr>
        <w:pStyle w:val="Prrafodelista"/>
        <w:numPr>
          <w:ilvl w:val="0"/>
          <w:numId w:val="78"/>
        </w:numPr>
        <w:contextualSpacing/>
        <w:jc w:val="both"/>
        <w:rPr>
          <w:rFonts w:ascii="Arial" w:hAnsi="Arial" w:cs="Arial"/>
          <w:b/>
          <w:vanish/>
        </w:rPr>
      </w:pPr>
    </w:p>
    <w:p w:rsidR="007D5903" w:rsidRPr="00DD1E74" w:rsidRDefault="007D5903" w:rsidP="00EA7BAA">
      <w:pPr>
        <w:pStyle w:val="Prrafodelista"/>
        <w:numPr>
          <w:ilvl w:val="0"/>
          <w:numId w:val="78"/>
        </w:numPr>
        <w:contextualSpacing/>
        <w:jc w:val="both"/>
        <w:rPr>
          <w:rFonts w:ascii="Arial" w:hAnsi="Arial" w:cs="Arial"/>
          <w:b/>
          <w:vanish/>
        </w:rPr>
      </w:pPr>
    </w:p>
    <w:p w:rsidR="007D5903" w:rsidRPr="00DD1E74" w:rsidRDefault="007D5903" w:rsidP="00EA7BAA">
      <w:pPr>
        <w:pStyle w:val="Prrafodelista"/>
        <w:numPr>
          <w:ilvl w:val="0"/>
          <w:numId w:val="78"/>
        </w:numPr>
        <w:contextualSpacing/>
        <w:jc w:val="both"/>
        <w:rPr>
          <w:rFonts w:ascii="Arial" w:hAnsi="Arial" w:cs="Arial"/>
          <w:b/>
          <w:vanish/>
        </w:rPr>
      </w:pPr>
    </w:p>
    <w:p w:rsidR="007D5903" w:rsidRPr="007C1ED7" w:rsidRDefault="007D5903" w:rsidP="00EA7BAA">
      <w:pPr>
        <w:pStyle w:val="Prrafodelista"/>
        <w:numPr>
          <w:ilvl w:val="1"/>
          <w:numId w:val="84"/>
        </w:numPr>
        <w:contextualSpacing/>
        <w:jc w:val="both"/>
        <w:rPr>
          <w:rFonts w:ascii="Arial" w:hAnsi="Arial" w:cs="Arial"/>
        </w:rPr>
      </w:pPr>
      <w:r w:rsidRPr="007C1ED7">
        <w:rPr>
          <w:rFonts w:ascii="Arial" w:hAnsi="Arial" w:cs="Arial"/>
          <w:b/>
        </w:rPr>
        <w:t>Subcontratación Total</w:t>
      </w:r>
    </w:p>
    <w:p w:rsidR="007D5903" w:rsidRDefault="007D5903" w:rsidP="007D5903">
      <w:pPr>
        <w:jc w:val="both"/>
        <w:rPr>
          <w:rFonts w:ascii="Arial" w:hAnsi="Arial" w:cs="Arial"/>
        </w:rPr>
      </w:pPr>
    </w:p>
    <w:p w:rsidR="007D5903" w:rsidRDefault="007D5903" w:rsidP="007D5903">
      <w:pPr>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no podrá subcontratar todo el Servicio. </w:t>
      </w:r>
    </w:p>
    <w:p w:rsidR="007D5903" w:rsidRDefault="007D5903" w:rsidP="007D5903">
      <w:pPr>
        <w:jc w:val="both"/>
        <w:rPr>
          <w:rFonts w:ascii="Arial" w:hAnsi="Arial" w:cs="Arial"/>
        </w:rPr>
      </w:pPr>
    </w:p>
    <w:p w:rsidR="007D5903" w:rsidRDefault="007D5903" w:rsidP="00EA7BAA">
      <w:pPr>
        <w:numPr>
          <w:ilvl w:val="0"/>
          <w:numId w:val="66"/>
        </w:numPr>
        <w:jc w:val="both"/>
        <w:rPr>
          <w:rFonts w:ascii="Arial" w:hAnsi="Arial" w:cs="Arial"/>
          <w:b/>
          <w:vanish/>
        </w:rPr>
      </w:pPr>
    </w:p>
    <w:p w:rsidR="007D5903" w:rsidRDefault="007D5903" w:rsidP="00EA7BAA">
      <w:pPr>
        <w:numPr>
          <w:ilvl w:val="1"/>
          <w:numId w:val="66"/>
        </w:numPr>
        <w:jc w:val="both"/>
        <w:rPr>
          <w:rFonts w:ascii="Arial" w:hAnsi="Arial" w:cs="Arial"/>
          <w:b/>
          <w:vanish/>
        </w:rPr>
      </w:pPr>
    </w:p>
    <w:p w:rsidR="007D5903" w:rsidRPr="007C1ED7" w:rsidRDefault="007D5903" w:rsidP="00EA7BAA">
      <w:pPr>
        <w:pStyle w:val="Prrafodelista"/>
        <w:numPr>
          <w:ilvl w:val="1"/>
          <w:numId w:val="84"/>
        </w:numPr>
        <w:contextualSpacing/>
        <w:jc w:val="both"/>
        <w:rPr>
          <w:rFonts w:ascii="Arial" w:hAnsi="Arial" w:cs="Arial"/>
          <w:b/>
        </w:rPr>
      </w:pPr>
      <w:r w:rsidRPr="007C1ED7">
        <w:rPr>
          <w:rFonts w:ascii="Arial" w:hAnsi="Arial" w:cs="Arial"/>
          <w:b/>
        </w:rPr>
        <w:t>Subcontratación Parcial</w:t>
      </w:r>
    </w:p>
    <w:p w:rsidR="007D5903" w:rsidRDefault="007D5903" w:rsidP="007D5903">
      <w:pPr>
        <w:jc w:val="both"/>
        <w:rPr>
          <w:rFonts w:ascii="Arial" w:hAnsi="Arial" w:cs="Arial"/>
        </w:rPr>
      </w:pPr>
    </w:p>
    <w:p w:rsidR="007D5903" w:rsidRDefault="007D5903" w:rsidP="007D5903">
      <w:pPr>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podrá realizar subcontrataciones parciales, para cumplir el Servicio, cumpliendo los siguientes parámetros:</w:t>
      </w:r>
    </w:p>
    <w:p w:rsidR="007D5903" w:rsidRDefault="007D5903" w:rsidP="007D5903">
      <w:pPr>
        <w:jc w:val="both"/>
        <w:rPr>
          <w:rFonts w:ascii="Arial" w:hAnsi="Arial" w:cs="Arial"/>
        </w:rPr>
      </w:pPr>
    </w:p>
    <w:p w:rsidR="007D5903" w:rsidRDefault="007D5903" w:rsidP="00EA7BAA">
      <w:pPr>
        <w:numPr>
          <w:ilvl w:val="2"/>
          <w:numId w:val="83"/>
        </w:numPr>
        <w:ind w:left="1134" w:hanging="294"/>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reconoce su obligación de reportar y someter a la aprobación previa del </w:t>
      </w:r>
      <w:r>
        <w:rPr>
          <w:rFonts w:ascii="Arial" w:hAnsi="Arial" w:cs="Arial"/>
          <w:b/>
        </w:rPr>
        <w:t>CONTRATANTE</w:t>
      </w:r>
      <w:r>
        <w:rPr>
          <w:rFonts w:ascii="Arial" w:hAnsi="Arial" w:cs="Arial"/>
        </w:rPr>
        <w:t xml:space="preserve"> toda subcontratación del Servicio no contemplado en su propuesta; para lo cual el </w:t>
      </w:r>
      <w:r>
        <w:rPr>
          <w:rFonts w:ascii="Arial" w:hAnsi="Arial" w:cs="Arial"/>
          <w:b/>
        </w:rPr>
        <w:t>TRANSPORTISTA</w:t>
      </w:r>
      <w:r>
        <w:rPr>
          <w:rFonts w:ascii="Arial" w:hAnsi="Arial" w:cs="Arial"/>
        </w:rPr>
        <w:t xml:space="preserve"> debe presentar al </w:t>
      </w:r>
      <w:r>
        <w:rPr>
          <w:rFonts w:ascii="Arial" w:hAnsi="Arial" w:cs="Arial"/>
          <w:b/>
        </w:rPr>
        <w:t>CONTRATANTE</w:t>
      </w:r>
      <w:r>
        <w:rPr>
          <w:rFonts w:ascii="Arial" w:hAnsi="Arial" w:cs="Arial"/>
        </w:rPr>
        <w:t xml:space="preserve">: </w:t>
      </w:r>
    </w:p>
    <w:p w:rsidR="007D5903" w:rsidRDefault="007D5903" w:rsidP="007D5903">
      <w:pPr>
        <w:ind w:left="1134"/>
        <w:jc w:val="both"/>
        <w:rPr>
          <w:rFonts w:ascii="Arial" w:hAnsi="Arial" w:cs="Arial"/>
        </w:rPr>
      </w:pPr>
    </w:p>
    <w:p w:rsidR="007D5903" w:rsidRDefault="007D5903" w:rsidP="00EA7BAA">
      <w:pPr>
        <w:numPr>
          <w:ilvl w:val="0"/>
          <w:numId w:val="67"/>
        </w:numPr>
        <w:ind w:left="1985"/>
        <w:jc w:val="both"/>
        <w:rPr>
          <w:rFonts w:ascii="Arial" w:hAnsi="Arial" w:cs="Arial"/>
        </w:rPr>
      </w:pPr>
      <w:r>
        <w:rPr>
          <w:rFonts w:ascii="Arial" w:hAnsi="Arial"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 legales, socios y/o accionistas, relacionados de las empresas a ser subcontratadas y RUAT (registro único para la administración tributaria municipal) de los Camiones – Cisternas que prestaran el Servicio.</w:t>
      </w:r>
    </w:p>
    <w:p w:rsidR="007D5903" w:rsidRDefault="007D5903" w:rsidP="007D5903">
      <w:pPr>
        <w:ind w:left="1985"/>
        <w:jc w:val="both"/>
        <w:rPr>
          <w:rFonts w:ascii="Arial" w:hAnsi="Arial" w:cs="Arial"/>
        </w:rPr>
      </w:pPr>
    </w:p>
    <w:p w:rsidR="007D5903" w:rsidRDefault="007D5903" w:rsidP="00EA7BAA">
      <w:pPr>
        <w:numPr>
          <w:ilvl w:val="2"/>
          <w:numId w:val="83"/>
        </w:numPr>
        <w:ind w:hanging="294"/>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mantendrá actualizada la lista de sus subcontratistas, la misma que deberá ser remitida cuando el </w:t>
      </w:r>
      <w:r>
        <w:rPr>
          <w:rFonts w:ascii="Arial" w:hAnsi="Arial" w:cs="Arial"/>
          <w:b/>
        </w:rPr>
        <w:t xml:space="preserve">CONTRATANTE </w:t>
      </w:r>
      <w:r>
        <w:rPr>
          <w:rFonts w:ascii="Arial" w:hAnsi="Arial" w:cs="Arial"/>
        </w:rPr>
        <w:t>lo requiera.</w:t>
      </w:r>
    </w:p>
    <w:p w:rsidR="007D5903" w:rsidRDefault="007D5903" w:rsidP="00EA7BAA">
      <w:pPr>
        <w:numPr>
          <w:ilvl w:val="2"/>
          <w:numId w:val="83"/>
        </w:numPr>
        <w:ind w:hanging="294"/>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le proveerá al </w:t>
      </w:r>
      <w:r>
        <w:rPr>
          <w:rFonts w:ascii="Arial" w:hAnsi="Arial" w:cs="Arial"/>
          <w:b/>
        </w:rPr>
        <w:t>CONTRATANTE</w:t>
      </w:r>
      <w:r>
        <w:rPr>
          <w:rFonts w:ascii="Arial" w:hAnsi="Arial" w:cs="Arial"/>
        </w:rPr>
        <w:t xml:space="preserve"> las copias de todos los subcontratos, que deberán ser remitidos cuando el </w:t>
      </w:r>
      <w:r>
        <w:rPr>
          <w:rFonts w:ascii="Arial" w:hAnsi="Arial" w:cs="Arial"/>
          <w:b/>
        </w:rPr>
        <w:t>CONTRATANTE</w:t>
      </w:r>
      <w:r>
        <w:rPr>
          <w:rFonts w:ascii="Arial" w:hAnsi="Arial" w:cs="Arial"/>
        </w:rPr>
        <w:t xml:space="preserve"> los requiera.</w:t>
      </w:r>
    </w:p>
    <w:p w:rsidR="007D5903" w:rsidRDefault="007D5903" w:rsidP="00EA7BAA">
      <w:pPr>
        <w:numPr>
          <w:ilvl w:val="2"/>
          <w:numId w:val="83"/>
        </w:numPr>
        <w:ind w:hanging="294"/>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garantiza que todos los subcontratistas realizarán la parte del Servicio subcontratada y proveerán los Camiones - Cisternas de acuerdo con los términos y condiciones del presente Contrato.  </w:t>
      </w:r>
    </w:p>
    <w:p w:rsidR="007D5903" w:rsidRDefault="007D5903" w:rsidP="00EA7BAA">
      <w:pPr>
        <w:numPr>
          <w:ilvl w:val="2"/>
          <w:numId w:val="83"/>
        </w:numPr>
        <w:ind w:hanging="294"/>
        <w:jc w:val="both"/>
        <w:rPr>
          <w:rFonts w:ascii="Arial" w:hAnsi="Arial" w:cs="Arial"/>
        </w:rPr>
      </w:pPr>
      <w:r>
        <w:rPr>
          <w:rFonts w:ascii="Arial" w:hAnsi="Arial" w:cs="Arial"/>
        </w:rPr>
        <w:t xml:space="preserve">Ningún subcontrato suscrito por el </w:t>
      </w:r>
      <w:r>
        <w:rPr>
          <w:rFonts w:ascii="Arial" w:hAnsi="Arial" w:cs="Arial"/>
          <w:b/>
        </w:rPr>
        <w:t>TRANSPORTISTA</w:t>
      </w:r>
      <w:r>
        <w:rPr>
          <w:rFonts w:ascii="Arial" w:hAnsi="Arial" w:cs="Arial"/>
        </w:rPr>
        <w:t xml:space="preserve"> obligará o pretenderá obligar al </w:t>
      </w:r>
      <w:r>
        <w:rPr>
          <w:rFonts w:ascii="Arial" w:hAnsi="Arial" w:cs="Arial"/>
          <w:b/>
        </w:rPr>
        <w:t>CONTRATANTE</w:t>
      </w:r>
      <w:r>
        <w:rPr>
          <w:rFonts w:ascii="Arial" w:hAnsi="Arial" w:cs="Arial"/>
        </w:rPr>
        <w:t>, siendo de exclusiva cuenta y riesgo en constituirse en los únicos responsables por el cumplimiento de las obligaciones laborales o patronales, que provengan o emanen de la Ley Aplicable.</w:t>
      </w:r>
    </w:p>
    <w:p w:rsidR="007D5903" w:rsidRDefault="007D5903" w:rsidP="00EA7BAA">
      <w:pPr>
        <w:numPr>
          <w:ilvl w:val="2"/>
          <w:numId w:val="83"/>
        </w:numPr>
        <w:ind w:hanging="294"/>
        <w:jc w:val="both"/>
        <w:rPr>
          <w:rFonts w:ascii="Arial" w:hAnsi="Arial" w:cs="Arial"/>
        </w:rPr>
      </w:pPr>
      <w:r>
        <w:rPr>
          <w:rFonts w:ascii="Arial" w:hAnsi="Arial" w:cs="Arial"/>
        </w:rPr>
        <w:t xml:space="preserve">El </w:t>
      </w:r>
      <w:r>
        <w:rPr>
          <w:rFonts w:ascii="Arial" w:hAnsi="Arial" w:cs="Arial"/>
          <w:b/>
        </w:rPr>
        <w:t>TRANSPORTISTA</w:t>
      </w:r>
      <w:r>
        <w:rPr>
          <w:rFonts w:ascii="Arial" w:hAnsi="Arial" w:cs="Arial"/>
        </w:rPr>
        <w:t xml:space="preserve"> será responsable que la cobertura de todos los seguros aplique a todos los subcontratistas. </w:t>
      </w:r>
    </w:p>
    <w:p w:rsidR="007D5903" w:rsidRDefault="007D5903" w:rsidP="00EA7BAA">
      <w:pPr>
        <w:numPr>
          <w:ilvl w:val="2"/>
          <w:numId w:val="83"/>
        </w:numPr>
        <w:ind w:hanging="294"/>
        <w:jc w:val="both"/>
        <w:rPr>
          <w:rFonts w:ascii="Arial" w:hAnsi="Arial" w:cs="Arial"/>
        </w:rPr>
      </w:pPr>
      <w:r>
        <w:rPr>
          <w:rFonts w:ascii="Arial" w:hAnsi="Arial" w:cs="Arial"/>
        </w:rPr>
        <w:t xml:space="preserve">Con respecto a todos los subcontratistas, el </w:t>
      </w:r>
      <w:r>
        <w:rPr>
          <w:rFonts w:ascii="Arial" w:hAnsi="Arial" w:cs="Arial"/>
          <w:b/>
        </w:rPr>
        <w:t>TRANSPORTISTA</w:t>
      </w:r>
      <w:r>
        <w:rPr>
          <w:rFonts w:ascii="Arial" w:hAnsi="Arial" w:cs="Arial"/>
        </w:rPr>
        <w:t xml:space="preserve"> será responsable por el cumplimiento de la Ley Aplicable relacionada con material laboral, salud, seguridad ocupacional y medio ambiente de conformidad con lo establecido en el presente Contrato. </w:t>
      </w:r>
      <w:r>
        <w:rPr>
          <w:rFonts w:ascii="Arial" w:hAnsi="Arial" w:cs="Arial"/>
          <w:b/>
        </w:rPr>
        <w:t xml:space="preserve">  </w:t>
      </w:r>
    </w:p>
    <w:p w:rsidR="007D5903" w:rsidRDefault="007D5903" w:rsidP="007D5903"/>
    <w:p w:rsidR="007D5903" w:rsidRPr="007C1ED7" w:rsidRDefault="007D5903" w:rsidP="00EA7BAA">
      <w:pPr>
        <w:pStyle w:val="Prrafodelista"/>
        <w:numPr>
          <w:ilvl w:val="1"/>
          <w:numId w:val="84"/>
        </w:numPr>
        <w:ind w:left="709" w:hanging="709"/>
        <w:contextualSpacing/>
        <w:jc w:val="both"/>
        <w:rPr>
          <w:rFonts w:ascii="Arial" w:hAnsi="Arial" w:cs="Arial"/>
          <w:b/>
        </w:rPr>
      </w:pPr>
      <w:r w:rsidRPr="007C1ED7">
        <w:rPr>
          <w:rFonts w:ascii="Arial" w:hAnsi="Arial" w:cs="Arial"/>
          <w:b/>
        </w:rPr>
        <w:t xml:space="preserve">Altas y Bajas de Camiones - Cisternas </w:t>
      </w:r>
    </w:p>
    <w:p w:rsidR="007D5903" w:rsidRPr="007C1ED7" w:rsidRDefault="007D5903" w:rsidP="007D5903">
      <w:pPr>
        <w:pStyle w:val="Prrafodelista"/>
        <w:ind w:left="709"/>
        <w:jc w:val="both"/>
        <w:rPr>
          <w:rFonts w:ascii="Arial" w:hAnsi="Arial" w:cs="Arial"/>
        </w:rPr>
      </w:pPr>
    </w:p>
    <w:p w:rsidR="007D5903" w:rsidRPr="007C1ED7" w:rsidRDefault="007D5903" w:rsidP="007D5903">
      <w:pPr>
        <w:jc w:val="both"/>
        <w:rPr>
          <w:rFonts w:ascii="Arial" w:hAnsi="Arial" w:cs="Arial"/>
        </w:rPr>
      </w:pPr>
      <w:r w:rsidRPr="007C1ED7">
        <w:rPr>
          <w:rFonts w:ascii="Arial" w:hAnsi="Arial" w:cs="Arial"/>
        </w:rPr>
        <w:t xml:space="preserve">El </w:t>
      </w:r>
      <w:r w:rsidRPr="007C1ED7">
        <w:rPr>
          <w:rFonts w:ascii="Arial" w:hAnsi="Arial" w:cs="Arial"/>
          <w:b/>
          <w:bCs/>
        </w:rPr>
        <w:t>TRANSPORTISTA</w:t>
      </w:r>
      <w:r w:rsidRPr="007C1ED7">
        <w:rPr>
          <w:rFonts w:ascii="Arial" w:hAnsi="Arial" w:cs="Arial"/>
        </w:rPr>
        <w:t xml:space="preserve">, previa aprobación del </w:t>
      </w:r>
      <w:r w:rsidRPr="007C1ED7">
        <w:rPr>
          <w:rFonts w:ascii="Arial" w:hAnsi="Arial" w:cs="Arial"/>
          <w:b/>
          <w:bCs/>
        </w:rPr>
        <w:t>CONTRATANTE</w:t>
      </w:r>
      <w:r w:rsidRPr="007C1ED7">
        <w:rPr>
          <w:rFonts w:ascii="Arial" w:hAnsi="Arial" w:cs="Arial"/>
        </w:rPr>
        <w:t xml:space="preserve">, podrá reemplazar los Camiones-Cisternas detallados en el Anexo 2, mediante solicitud expresa, debiendo al efecto justificar la misma, considerando que los Camiones – Cisternas que sean incorporados solo serán insertados cuando sean de propiedad del </w:t>
      </w:r>
      <w:r w:rsidRPr="007C1ED7">
        <w:rPr>
          <w:rFonts w:ascii="Arial" w:hAnsi="Arial" w:cs="Arial"/>
          <w:b/>
          <w:bCs/>
        </w:rPr>
        <w:t xml:space="preserve">TRANSPORTISTA </w:t>
      </w:r>
      <w:r w:rsidRPr="007C1ED7">
        <w:rPr>
          <w:rFonts w:ascii="Arial" w:hAnsi="Arial" w:cs="Arial"/>
        </w:rPr>
        <w:t>y</w:t>
      </w:r>
      <w:r w:rsidRPr="007C1ED7">
        <w:rPr>
          <w:rFonts w:ascii="Arial" w:hAnsi="Arial" w:cs="Arial"/>
          <w:b/>
          <w:bCs/>
        </w:rPr>
        <w:t xml:space="preserve"> </w:t>
      </w:r>
      <w:r w:rsidRPr="007C1ED7">
        <w:rPr>
          <w:rFonts w:ascii="Arial" w:hAnsi="Arial" w:cs="Arial"/>
        </w:rPr>
        <w:t>cumplan previamente todos los requisitos de las especificaciones técnicas.</w:t>
      </w:r>
    </w:p>
    <w:p w:rsidR="007D5903" w:rsidRDefault="007D5903" w:rsidP="007D5903">
      <w:pPr>
        <w:autoSpaceDE w:val="0"/>
        <w:autoSpaceDN w:val="0"/>
        <w:adjustRightInd w:val="0"/>
        <w:jc w:val="both"/>
        <w:rPr>
          <w:rFonts w:ascii="Arial" w:hAnsi="Arial" w:cs="Arial"/>
          <w:b/>
          <w:u w:val="single"/>
        </w:rPr>
      </w:pPr>
    </w:p>
    <w:p w:rsidR="007D5903" w:rsidRPr="00C41C38" w:rsidRDefault="007D5903" w:rsidP="007D5903">
      <w:pPr>
        <w:autoSpaceDE w:val="0"/>
        <w:autoSpaceDN w:val="0"/>
        <w:adjustRightInd w:val="0"/>
        <w:jc w:val="both"/>
        <w:rPr>
          <w:rFonts w:ascii="Arial" w:hAnsi="Arial" w:cs="Arial"/>
          <w:b/>
          <w:bCs/>
        </w:rPr>
      </w:pPr>
      <w:r w:rsidRPr="00C41C38">
        <w:rPr>
          <w:rFonts w:ascii="Arial" w:hAnsi="Arial" w:cs="Arial"/>
          <w:b/>
          <w:u w:val="single"/>
        </w:rPr>
        <w:lastRenderedPageBreak/>
        <w:t xml:space="preserve">CLÁUSULA </w:t>
      </w:r>
      <w:r w:rsidRPr="00C41C38">
        <w:rPr>
          <w:rFonts w:ascii="Arial" w:hAnsi="Arial" w:cs="Arial"/>
          <w:b/>
          <w:bCs/>
          <w:u w:val="single"/>
        </w:rPr>
        <w:t>DÉCIMA SEPTIMA.- OBLIGACIONES DEL TRANSPORTISTA</w:t>
      </w:r>
    </w:p>
    <w:p w:rsidR="007D5903" w:rsidRPr="00C41C38" w:rsidRDefault="007D5903" w:rsidP="007D5903">
      <w:pPr>
        <w:autoSpaceDE w:val="0"/>
        <w:autoSpaceDN w:val="0"/>
        <w:adjustRightInd w:val="0"/>
        <w:jc w:val="both"/>
        <w:rPr>
          <w:rFonts w:ascii="Arial" w:hAnsi="Arial" w:cs="Arial"/>
          <w:b/>
          <w:bCs/>
        </w:rPr>
      </w:pPr>
    </w:p>
    <w:p w:rsidR="007D5903" w:rsidRPr="00C56DD4" w:rsidRDefault="007D5903" w:rsidP="00EA7BAA">
      <w:pPr>
        <w:pStyle w:val="Prrafodelista"/>
        <w:numPr>
          <w:ilvl w:val="0"/>
          <w:numId w:val="82"/>
        </w:numPr>
        <w:contextualSpacing/>
        <w:jc w:val="both"/>
        <w:rPr>
          <w:rFonts w:ascii="Arial" w:hAnsi="Arial" w:cs="Arial"/>
          <w:vanish/>
        </w:rPr>
      </w:pPr>
    </w:p>
    <w:p w:rsidR="007D5903" w:rsidRPr="00C56DD4" w:rsidRDefault="007D5903" w:rsidP="00EA7BAA">
      <w:pPr>
        <w:pStyle w:val="Prrafodelista"/>
        <w:numPr>
          <w:ilvl w:val="0"/>
          <w:numId w:val="82"/>
        </w:numPr>
        <w:contextualSpacing/>
        <w:jc w:val="both"/>
        <w:rPr>
          <w:rFonts w:ascii="Arial" w:hAnsi="Arial" w:cs="Arial"/>
          <w:vanish/>
        </w:rPr>
      </w:pPr>
    </w:p>
    <w:p w:rsidR="007D5903" w:rsidRPr="00C56DD4" w:rsidRDefault="007D5903" w:rsidP="00EA7BAA">
      <w:pPr>
        <w:pStyle w:val="Prrafodelista"/>
        <w:numPr>
          <w:ilvl w:val="0"/>
          <w:numId w:val="82"/>
        </w:numPr>
        <w:contextualSpacing/>
        <w:jc w:val="both"/>
        <w:rPr>
          <w:rFonts w:ascii="Arial" w:hAnsi="Arial" w:cs="Arial"/>
          <w:vanish/>
        </w:rPr>
      </w:pPr>
    </w:p>
    <w:p w:rsidR="007D5903" w:rsidRPr="007C1ED7" w:rsidRDefault="007D5903" w:rsidP="00EA7BAA">
      <w:pPr>
        <w:pStyle w:val="Prrafodelista"/>
        <w:numPr>
          <w:ilvl w:val="1"/>
          <w:numId w:val="78"/>
        </w:numPr>
        <w:ind w:left="709" w:hanging="709"/>
        <w:contextualSpacing/>
        <w:jc w:val="both"/>
        <w:rPr>
          <w:rFonts w:ascii="Arial" w:hAnsi="Arial" w:cs="Arial"/>
        </w:rPr>
      </w:pPr>
      <w:r w:rsidRPr="007C1ED7">
        <w:rPr>
          <w:rFonts w:ascii="Arial" w:hAnsi="Arial" w:cs="Arial"/>
        </w:rPr>
        <w:t xml:space="preserve">Cumplir el Servicio con el personal y dentro de las especificaciones establecidas en el presente documento y conforme a procedimientos y normas técnicas usuales en trabajos de esta naturaleza. </w:t>
      </w:r>
    </w:p>
    <w:p w:rsidR="007D5903" w:rsidRPr="00C41C38" w:rsidRDefault="007D5903" w:rsidP="007D5903">
      <w:pPr>
        <w:pStyle w:val="Prrafodelista"/>
        <w:ind w:left="709" w:hanging="709"/>
        <w:jc w:val="both"/>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Cumplir con las normas laborables respecto al pago de incremento salarial, bonos, aguinaldo, doble aguinaldo, primas y cualquier otra obligación laboral, las cuales deben ser asumidas exclusivamente a cuenta y cargo del Transportista.</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 xml:space="preserve">Salvaguardar, liberar y mantener indemne al Contratante de la responsabilidad de todos y cualquiera reivindicaciones, reclamos, representaciones y procesos judiciales de cualquier naturaleza, relacionados con la ejecución del presente documento, cuya prestación es obligación del Transportista, así como reclamos de su personal y/o proveedores.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autoSpaceDE w:val="0"/>
        <w:autoSpaceDN w:val="0"/>
        <w:adjustRightInd w:val="0"/>
        <w:ind w:left="709" w:hanging="709"/>
        <w:contextualSpacing/>
        <w:jc w:val="both"/>
        <w:rPr>
          <w:rFonts w:ascii="Arial" w:hAnsi="Arial" w:cs="Arial"/>
        </w:rPr>
      </w:pPr>
      <w:r w:rsidRPr="00C41C38">
        <w:rPr>
          <w:rFonts w:ascii="Arial" w:hAnsi="Arial" w:cs="Arial"/>
        </w:rPr>
        <w:t>Realizar el transporte del Producto de acuerdo a la Ley Aplicable y las autorizaciones y asegurar el cumplimiento de las mismas por parte de sus trabajadores y sus subcontratistas.</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autoSpaceDE w:val="0"/>
        <w:autoSpaceDN w:val="0"/>
        <w:adjustRightInd w:val="0"/>
        <w:ind w:left="709" w:hanging="709"/>
        <w:contextualSpacing/>
        <w:jc w:val="both"/>
        <w:rPr>
          <w:rFonts w:ascii="Arial" w:hAnsi="Arial" w:cs="Arial"/>
        </w:rPr>
      </w:pPr>
      <w:r w:rsidRPr="00C41C38">
        <w:rPr>
          <w:rFonts w:ascii="Arial" w:hAnsi="Arial" w:cs="Arial"/>
        </w:rPr>
        <w:t xml:space="preserve">Cumplir y acatar por sí, por su personal, subcontratistas, las estipulaciones contenidas en toda norma de medio ambiente, salud, seguridad, así como normas del sector </w:t>
      </w:r>
      <w:proofErr w:type="spellStart"/>
      <w:r w:rsidRPr="00C41C38">
        <w:rPr>
          <w:rFonts w:ascii="Arial" w:hAnsi="Arial" w:cs="Arial"/>
        </w:rPr>
        <w:t>hidrocarburífero</w:t>
      </w:r>
      <w:proofErr w:type="spellEnd"/>
      <w:r w:rsidRPr="00C41C38">
        <w:rPr>
          <w:rFonts w:ascii="Arial" w:hAnsi="Arial" w:cs="Arial"/>
        </w:rPr>
        <w:t>.</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autoSpaceDE w:val="0"/>
        <w:autoSpaceDN w:val="0"/>
        <w:adjustRightInd w:val="0"/>
        <w:ind w:left="709" w:hanging="709"/>
        <w:contextualSpacing/>
        <w:jc w:val="both"/>
        <w:rPr>
          <w:rFonts w:ascii="Arial" w:hAnsi="Arial" w:cs="Arial"/>
        </w:rPr>
      </w:pPr>
      <w:r w:rsidRPr="00C41C38">
        <w:rPr>
          <w:rFonts w:ascii="Arial" w:hAnsi="Arial" w:cs="Arial"/>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autoSpaceDE w:val="0"/>
        <w:autoSpaceDN w:val="0"/>
        <w:adjustRightInd w:val="0"/>
        <w:ind w:left="709" w:hanging="709"/>
        <w:contextualSpacing/>
        <w:jc w:val="both"/>
        <w:rPr>
          <w:rFonts w:ascii="Arial" w:hAnsi="Arial" w:cs="Arial"/>
        </w:rPr>
      </w:pPr>
      <w:r w:rsidRPr="00C41C38">
        <w:rPr>
          <w:rFonts w:ascii="Arial" w:hAnsi="Arial" w:cs="Arial"/>
        </w:rPr>
        <w:t xml:space="preserve">Coordinar con el Contratante, los volúmenes de Producto a ser entregados en el Punto de Entrega.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autoSpaceDE w:val="0"/>
        <w:autoSpaceDN w:val="0"/>
        <w:adjustRightInd w:val="0"/>
        <w:ind w:left="709" w:right="33" w:hanging="709"/>
        <w:contextualSpacing/>
        <w:jc w:val="both"/>
        <w:rPr>
          <w:rFonts w:ascii="Arial" w:hAnsi="Arial" w:cs="Arial"/>
        </w:rPr>
      </w:pPr>
      <w:r w:rsidRPr="00C41C38">
        <w:rPr>
          <w:rFonts w:ascii="Arial" w:hAnsi="Arial" w:cs="Arial"/>
        </w:rPr>
        <w:t xml:space="preserve">Mantener el Producto a ser transportado en las mismas condiciones de calidad, cantidad y número de precintos de seguridad, mientras se encuentra bajo su responsabilidad, control y riesgo del Transportista.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Cumplir con los requisitos mínimos establecidos en el Anexo 1.</w:t>
      </w:r>
    </w:p>
    <w:p w:rsidR="007D5903" w:rsidRPr="00C41C38" w:rsidRDefault="007D5903" w:rsidP="007D5903">
      <w:pPr>
        <w:pStyle w:val="Prrafodelista"/>
        <w:ind w:left="709" w:hanging="709"/>
        <w:jc w:val="both"/>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autoSpaceDE w:val="0"/>
        <w:autoSpaceDN w:val="0"/>
        <w:adjustRightInd w:val="0"/>
        <w:ind w:left="709" w:right="33" w:hanging="709"/>
        <w:contextualSpacing/>
        <w:jc w:val="both"/>
        <w:rPr>
          <w:rFonts w:ascii="Arial" w:hAnsi="Arial" w:cs="Arial"/>
        </w:rPr>
      </w:pPr>
      <w:r w:rsidRPr="00C41C38">
        <w:rPr>
          <w:rFonts w:ascii="Arial" w:hAnsi="Arial" w:cs="Arial"/>
        </w:rPr>
        <w:t>El Transportista tiene la obligación de presentar la documentación detallada en el presente documento, concerniente a la facturación y forma de pago.</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El Transportista será responsable de mantener vigente y renovar las pólizas de seguro exigidas por el presente documento.</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 xml:space="preserve">Ninguna subcontratación liberará al Transportista de cualquier responsabilidad bajo el Contrato.  </w:t>
      </w: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De ocurrir desabastecimiento y/o incumplimiento en la provisión de Productos a los clientes del Contratante, por causas atribuibles al Transportista; este será responsable de los daños, perjuicios y sanciones emergentes.</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numPr>
          <w:ilvl w:val="1"/>
          <w:numId w:val="78"/>
        </w:numPr>
        <w:ind w:left="709" w:hanging="709"/>
        <w:contextualSpacing/>
        <w:jc w:val="both"/>
        <w:rPr>
          <w:rFonts w:ascii="Arial" w:hAnsi="Arial" w:cs="Arial"/>
        </w:rPr>
      </w:pPr>
      <w:r w:rsidRPr="00C41C38">
        <w:rPr>
          <w:rFonts w:ascii="Arial" w:hAnsi="Arial" w:cs="Aria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realizar las consultas que vea convenientes y en caso de ser afirmativas resolverá el contrato, sin pago de daños y perjuicios al Transportista. </w:t>
      </w:r>
    </w:p>
    <w:p w:rsidR="007D5903" w:rsidRPr="007C1ED7" w:rsidRDefault="007D5903" w:rsidP="007D5903">
      <w:pPr>
        <w:pStyle w:val="Prrafodelista"/>
        <w:ind w:left="851"/>
        <w:jc w:val="both"/>
        <w:rPr>
          <w:rFonts w:ascii="Arial" w:hAnsi="Arial" w:cs="Arial"/>
        </w:rPr>
      </w:pPr>
    </w:p>
    <w:p w:rsidR="007D5903" w:rsidRPr="00C41C38" w:rsidRDefault="007D5903" w:rsidP="007D5903">
      <w:pPr>
        <w:widowControl w:val="0"/>
        <w:jc w:val="both"/>
        <w:rPr>
          <w:rFonts w:ascii="Arial" w:hAnsi="Arial" w:cs="Arial"/>
        </w:rPr>
      </w:pPr>
      <w:r w:rsidRPr="00C41C38">
        <w:rPr>
          <w:rFonts w:ascii="Arial" w:hAnsi="Arial" w:cs="Arial"/>
        </w:rPr>
        <w:t xml:space="preserve">Las demás obligaciones a su cargo que sin estar expresamente mencionadas, emerjan del Contrato. </w:t>
      </w:r>
    </w:p>
    <w:p w:rsidR="007D5903" w:rsidRPr="00C41C38" w:rsidRDefault="007D5903" w:rsidP="007D5903">
      <w:pPr>
        <w:pStyle w:val="Prrafodelista"/>
        <w:ind w:left="851"/>
        <w:jc w:val="both"/>
        <w:rPr>
          <w:rFonts w:ascii="Arial" w:hAnsi="Arial" w:cs="Arial"/>
        </w:rPr>
      </w:pPr>
    </w:p>
    <w:p w:rsidR="007D5903" w:rsidRPr="00C41C38" w:rsidRDefault="007D5903" w:rsidP="007D5903">
      <w:pPr>
        <w:autoSpaceDE w:val="0"/>
        <w:autoSpaceDN w:val="0"/>
        <w:adjustRightInd w:val="0"/>
        <w:jc w:val="both"/>
        <w:rPr>
          <w:rFonts w:ascii="Arial" w:hAnsi="Arial" w:cs="Arial"/>
          <w:b/>
          <w:u w:val="single"/>
        </w:rPr>
      </w:pPr>
      <w:r w:rsidRPr="00C41C38">
        <w:rPr>
          <w:rFonts w:ascii="Arial" w:hAnsi="Arial" w:cs="Arial"/>
          <w:b/>
          <w:u w:val="single"/>
        </w:rPr>
        <w:t>CLÁUSULA DECIMA OCTAVA.- PERSONAL Y EQUIPO DEL SERVICIO</w:t>
      </w:r>
    </w:p>
    <w:p w:rsidR="007D5903" w:rsidRPr="00C41C38" w:rsidRDefault="007D5903" w:rsidP="007D5903">
      <w:pPr>
        <w:ind w:left="709" w:hanging="709"/>
        <w:jc w:val="both"/>
        <w:rPr>
          <w:rFonts w:ascii="Arial" w:hAnsi="Arial" w:cs="Arial"/>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2B08D4"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El Transportista declara conocer y se obliga a cumplir las leyes, regulaciones y normas sobre transporte, operación y manipuleo de productos derivados de petróleo que son consideradas sustancias peligrosas.</w:t>
      </w:r>
    </w:p>
    <w:p w:rsidR="007D5903" w:rsidRPr="00C41C38" w:rsidRDefault="007D5903" w:rsidP="007D5903">
      <w:pPr>
        <w:pStyle w:val="Prrafodelista"/>
        <w:widowControl w:val="0"/>
        <w:shd w:val="clear" w:color="auto" w:fill="FFFFFF"/>
        <w:autoSpaceDE w:val="0"/>
        <w:autoSpaceDN w:val="0"/>
        <w:ind w:left="709" w:right="43" w:hanging="709"/>
        <w:jc w:val="both"/>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En caso que el Transportista requiera Camiones Cisterna adicionales deberá cumplir con </w:t>
      </w:r>
      <w:r w:rsidR="00832007" w:rsidRPr="00C41C38">
        <w:rPr>
          <w:rFonts w:ascii="Arial" w:hAnsi="Arial" w:cs="Arial"/>
        </w:rPr>
        <w:t>lo establecido</w:t>
      </w:r>
      <w:r w:rsidRPr="00C41C38">
        <w:rPr>
          <w:rFonts w:ascii="Arial" w:hAnsi="Arial" w:cs="Arial"/>
        </w:rPr>
        <w:t xml:space="preserve"> en el presente Contrato.</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El Transportista se obliga a cumplir el presente Contrato con personal experimentado y entrenado en transporte de hidrocarburos conforme a la Ley Aplicable.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El personal deberá cumplir y hacer cumplir las normas administrativas y de seguridad existentes en las Plantas.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El Contratante podrá exigir, sin expresión de causa, la sustitución de cualquier miembro del personal del Transportista que participe durante la ejecución del Servicio.</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El Transportista se obliga a mantener en perfectas condiciones de </w:t>
      </w:r>
      <w:r w:rsidR="00832007" w:rsidRPr="00C41C38">
        <w:rPr>
          <w:rFonts w:ascii="Arial" w:hAnsi="Arial" w:cs="Arial"/>
        </w:rPr>
        <w:t>operatividad los</w:t>
      </w:r>
      <w:r w:rsidRPr="00C41C38">
        <w:rPr>
          <w:rFonts w:ascii="Arial" w:hAnsi="Arial" w:cs="Arial"/>
        </w:rPr>
        <w:t xml:space="preserve"> Camiones Cisterna y equipos complementarios, sin limitar los de seguridad, control contra incendios, derrames, primeros auxilios y aquellos destinados al control de evaporación.</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La calibración de los Camiones Cisternas deberá ser efectuada por la entidad competente, con la periodicidad que indique la Ley Aplicable. </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7D5903" w:rsidRPr="00C41C38" w:rsidRDefault="007D5903" w:rsidP="007D5903">
      <w:pPr>
        <w:pStyle w:val="Prrafodelista"/>
        <w:ind w:left="709" w:hanging="709"/>
        <w:rPr>
          <w:rFonts w:ascii="Arial" w:hAnsi="Arial" w:cs="Aria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b/>
          <w:u w:val="single"/>
        </w:rPr>
      </w:pPr>
      <w:r w:rsidRPr="00C41C38">
        <w:rPr>
          <w:rFonts w:ascii="Arial" w:hAnsi="Arial" w:cs="Arial"/>
        </w:rPr>
        <w:t>El Personal del Transportista deberá contar con Equipo de Protección Personal (EPP), completo y en buen estado.</w:t>
      </w:r>
    </w:p>
    <w:p w:rsidR="007D5903" w:rsidRPr="00C41C38" w:rsidRDefault="007D5903" w:rsidP="007D5903">
      <w:pPr>
        <w:pStyle w:val="Prrafodelista"/>
        <w:rPr>
          <w:rFonts w:ascii="Arial" w:hAnsi="Arial" w:cs="Arial"/>
          <w:b/>
          <w:u w:val="single"/>
        </w:rPr>
      </w:pPr>
    </w:p>
    <w:p w:rsidR="007D5903" w:rsidRPr="00BD5FBE" w:rsidRDefault="007D5903" w:rsidP="007D5903">
      <w:pPr>
        <w:keepNext/>
        <w:jc w:val="both"/>
        <w:rPr>
          <w:rFonts w:ascii="Arial" w:hAnsi="Arial" w:cs="Arial"/>
          <w:b/>
          <w:u w:val="single"/>
        </w:rPr>
      </w:pPr>
      <w:r w:rsidRPr="00C41C38">
        <w:rPr>
          <w:rFonts w:ascii="Arial" w:hAnsi="Arial" w:cs="Arial"/>
          <w:b/>
          <w:u w:val="single"/>
        </w:rPr>
        <w:t>CLÁUSULA DECIMA NO</w:t>
      </w:r>
      <w:r w:rsidRPr="00334B6E">
        <w:rPr>
          <w:rFonts w:ascii="Arial" w:hAnsi="Arial" w:cs="Arial"/>
          <w:b/>
          <w:u w:val="single"/>
        </w:rPr>
        <w:t>VEN</w:t>
      </w:r>
      <w:r w:rsidRPr="00BD5FBE">
        <w:rPr>
          <w:rFonts w:ascii="Arial" w:hAnsi="Arial" w:cs="Arial"/>
          <w:b/>
          <w:u w:val="single"/>
        </w:rPr>
        <w:t>A.- PROVISIONES Y MANTENIMIENTO</w:t>
      </w:r>
    </w:p>
    <w:p w:rsidR="007D5903" w:rsidRPr="00C41C38" w:rsidRDefault="007D5903" w:rsidP="007D5903">
      <w:pPr>
        <w:keepNext/>
        <w:autoSpaceDE w:val="0"/>
        <w:autoSpaceDN w:val="0"/>
        <w:adjustRightInd w:val="0"/>
        <w:jc w:val="both"/>
        <w:rPr>
          <w:rFonts w:ascii="Arial" w:hAnsi="Arial" w:cs="Arial"/>
        </w:rPr>
      </w:pPr>
    </w:p>
    <w:p w:rsidR="007D5903" w:rsidRPr="00C41C38" w:rsidRDefault="007D5903" w:rsidP="007D5903">
      <w:pPr>
        <w:keepNext/>
        <w:autoSpaceDE w:val="0"/>
        <w:autoSpaceDN w:val="0"/>
        <w:adjustRightInd w:val="0"/>
        <w:jc w:val="both"/>
        <w:rPr>
          <w:rFonts w:ascii="Arial" w:hAnsi="Arial" w:cs="Arial"/>
        </w:rPr>
      </w:pPr>
      <w:r w:rsidRPr="00C41C38">
        <w:rPr>
          <w:rFonts w:ascii="Arial" w:hAnsi="Arial" w:cs="Arial"/>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pStyle w:val="Sangra3detindependiente"/>
        <w:tabs>
          <w:tab w:val="left" w:pos="0"/>
        </w:tabs>
        <w:spacing w:after="0"/>
        <w:ind w:left="0"/>
        <w:jc w:val="both"/>
        <w:rPr>
          <w:rFonts w:ascii="Arial" w:hAnsi="Arial" w:cs="Arial"/>
          <w:sz w:val="20"/>
          <w:szCs w:val="20"/>
        </w:rPr>
      </w:pPr>
      <w:r w:rsidRPr="00C41C38">
        <w:rPr>
          <w:rFonts w:ascii="Arial" w:hAnsi="Arial" w:cs="Arial"/>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autoSpaceDE w:val="0"/>
        <w:autoSpaceDN w:val="0"/>
        <w:adjustRightInd w:val="0"/>
        <w:jc w:val="both"/>
        <w:rPr>
          <w:rFonts w:ascii="Arial" w:hAnsi="Arial" w:cs="Arial"/>
          <w:b/>
          <w:u w:val="single"/>
        </w:rPr>
      </w:pPr>
      <w:r w:rsidRPr="00C41C38">
        <w:rPr>
          <w:rFonts w:ascii="Arial" w:hAnsi="Arial" w:cs="Arial"/>
          <w:b/>
          <w:u w:val="single"/>
        </w:rPr>
        <w:t xml:space="preserve">CLÁUSULA VIGÉSIMA.- </w:t>
      </w:r>
      <w:r w:rsidRPr="00C41C38">
        <w:rPr>
          <w:rFonts w:ascii="Arial" w:hAnsi="Arial" w:cs="Arial"/>
          <w:b/>
          <w:bCs/>
          <w:u w:val="single"/>
        </w:rPr>
        <w:t xml:space="preserve">TERMINACIÓN </w:t>
      </w:r>
      <w:r w:rsidRPr="00C41C38">
        <w:rPr>
          <w:rFonts w:ascii="Arial" w:hAnsi="Arial" w:cs="Arial"/>
          <w:b/>
          <w:u w:val="single"/>
        </w:rPr>
        <w:t>DEL CONTRATO</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jc w:val="both"/>
        <w:rPr>
          <w:rFonts w:ascii="Arial" w:hAnsi="Arial" w:cs="Arial"/>
        </w:rPr>
      </w:pPr>
      <w:r w:rsidRPr="00C41C38">
        <w:rPr>
          <w:rFonts w:ascii="Arial" w:hAnsi="Arial" w:cs="Arial"/>
        </w:rPr>
        <w:t xml:space="preserve">El presente Contrato concluirá bajo una de las siguientes causas: </w:t>
      </w:r>
    </w:p>
    <w:p w:rsidR="007D5903" w:rsidRPr="00C41C38" w:rsidRDefault="007D5903" w:rsidP="007D5903">
      <w:pPr>
        <w:jc w:val="both"/>
        <w:rPr>
          <w:rFonts w:ascii="Arial" w:hAnsi="Arial" w:cs="Arial"/>
        </w:rPr>
      </w:pPr>
    </w:p>
    <w:p w:rsidR="007D5903" w:rsidRPr="00C41C38" w:rsidRDefault="007D5903" w:rsidP="00EA7BAA">
      <w:pPr>
        <w:pStyle w:val="Prrafodelista"/>
        <w:widowControl w:val="0"/>
        <w:numPr>
          <w:ilvl w:val="0"/>
          <w:numId w:val="70"/>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79"/>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1"/>
          <w:numId w:val="79"/>
        </w:numPr>
        <w:shd w:val="clear" w:color="auto" w:fill="FFFFFF"/>
        <w:autoSpaceDE w:val="0"/>
        <w:autoSpaceDN w:val="0"/>
        <w:ind w:right="43"/>
        <w:contextualSpacing/>
        <w:jc w:val="both"/>
        <w:rPr>
          <w:rFonts w:ascii="Arial" w:hAnsi="Arial" w:cs="Arial"/>
          <w:b/>
        </w:rPr>
      </w:pPr>
      <w:r w:rsidRPr="00C41C38">
        <w:rPr>
          <w:rFonts w:ascii="Arial" w:hAnsi="Arial" w:cs="Arial"/>
          <w:b/>
        </w:rPr>
        <w:t xml:space="preserve">Por Cumplimiento del Contrato: </w:t>
      </w:r>
    </w:p>
    <w:p w:rsidR="007D5903" w:rsidRPr="00C41C38" w:rsidRDefault="007D5903" w:rsidP="007D5903">
      <w:pPr>
        <w:ind w:left="851"/>
        <w:jc w:val="both"/>
        <w:rPr>
          <w:rFonts w:ascii="Arial" w:hAnsi="Arial" w:cs="Arial"/>
        </w:rPr>
      </w:pPr>
    </w:p>
    <w:p w:rsidR="007D5903" w:rsidRPr="00C41C38" w:rsidRDefault="007D5903" w:rsidP="007D5903">
      <w:pPr>
        <w:ind w:left="709"/>
        <w:jc w:val="both"/>
        <w:rPr>
          <w:rFonts w:ascii="Arial" w:hAnsi="Arial" w:cs="Arial"/>
        </w:rPr>
      </w:pPr>
      <w:r w:rsidRPr="00C41C38">
        <w:rPr>
          <w:rFonts w:ascii="Arial" w:hAnsi="Arial" w:cs="Arial"/>
        </w:rPr>
        <w:t>De forma normal, tanto el Contratante</w:t>
      </w:r>
      <w:r w:rsidRPr="00C41C38">
        <w:rPr>
          <w:rFonts w:ascii="Arial" w:hAnsi="Arial" w:cs="Arial"/>
          <w:b/>
        </w:rPr>
        <w:t xml:space="preserve"> </w:t>
      </w:r>
      <w:r w:rsidRPr="00C41C38">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C41C38">
        <w:rPr>
          <w:rFonts w:ascii="Arial" w:hAnsi="Arial" w:cs="Arial"/>
        </w:rPr>
        <w:t>de  Contrato</w:t>
      </w:r>
      <w:proofErr w:type="gramEnd"/>
      <w:r w:rsidRPr="00C41C38">
        <w:rPr>
          <w:rFonts w:ascii="Arial" w:hAnsi="Arial" w:cs="Arial"/>
        </w:rPr>
        <w:t>, emitido por el Contratante.</w:t>
      </w:r>
    </w:p>
    <w:p w:rsidR="007D5903" w:rsidRPr="00C41C38" w:rsidRDefault="007D5903" w:rsidP="007D5903">
      <w:pPr>
        <w:pStyle w:val="Prrafodelista"/>
        <w:widowControl w:val="0"/>
        <w:shd w:val="clear" w:color="auto" w:fill="FFFFFF"/>
        <w:autoSpaceDE w:val="0"/>
        <w:autoSpaceDN w:val="0"/>
        <w:ind w:left="709" w:right="43"/>
        <w:jc w:val="both"/>
        <w:rPr>
          <w:rFonts w:ascii="Arial" w:hAnsi="Arial" w:cs="Arial"/>
          <w:b/>
        </w:rPr>
      </w:pPr>
    </w:p>
    <w:p w:rsidR="007D5903" w:rsidRPr="00C41C38" w:rsidRDefault="007D5903" w:rsidP="00EA7BAA">
      <w:pPr>
        <w:pStyle w:val="Prrafodelista"/>
        <w:widowControl w:val="0"/>
        <w:numPr>
          <w:ilvl w:val="1"/>
          <w:numId w:val="79"/>
        </w:numPr>
        <w:shd w:val="clear" w:color="auto" w:fill="FFFFFF"/>
        <w:autoSpaceDE w:val="0"/>
        <w:autoSpaceDN w:val="0"/>
        <w:ind w:left="709" w:right="43" w:hanging="709"/>
        <w:contextualSpacing/>
        <w:jc w:val="both"/>
        <w:rPr>
          <w:rFonts w:ascii="Arial" w:hAnsi="Arial" w:cs="Arial"/>
          <w:b/>
        </w:rPr>
      </w:pPr>
      <w:r w:rsidRPr="00C41C38">
        <w:rPr>
          <w:rFonts w:ascii="Arial" w:hAnsi="Arial" w:cs="Arial"/>
          <w:b/>
        </w:rPr>
        <w:t xml:space="preserve">Por Resolución del Contrato: </w:t>
      </w:r>
    </w:p>
    <w:p w:rsidR="007D5903" w:rsidRPr="00C41C38" w:rsidRDefault="007D5903" w:rsidP="007D5903">
      <w:pPr>
        <w:ind w:left="851"/>
        <w:jc w:val="both"/>
        <w:rPr>
          <w:rFonts w:ascii="Arial" w:hAnsi="Arial" w:cs="Arial"/>
        </w:rPr>
      </w:pPr>
    </w:p>
    <w:p w:rsidR="007D5903" w:rsidRPr="00C41C38" w:rsidRDefault="007D5903" w:rsidP="007D5903">
      <w:pPr>
        <w:ind w:left="709"/>
        <w:jc w:val="both"/>
        <w:rPr>
          <w:rFonts w:ascii="Arial" w:hAnsi="Arial" w:cs="Arial"/>
        </w:rPr>
      </w:pPr>
      <w:r w:rsidRPr="00C41C38">
        <w:rPr>
          <w:rFonts w:ascii="Arial" w:hAnsi="Arial" w:cs="Arial"/>
        </w:rPr>
        <w:t>Si se diera el caso y como una forma excepcional de terminar el Contrato, a los efectos legales correspondientes, el Contratante y el Transportista</w:t>
      </w:r>
      <w:r w:rsidRPr="00C41C38">
        <w:rPr>
          <w:rFonts w:ascii="Arial" w:hAnsi="Arial" w:cs="Arial"/>
          <w:b/>
        </w:rPr>
        <w:t>,</w:t>
      </w:r>
      <w:r w:rsidRPr="00C41C38">
        <w:rPr>
          <w:rFonts w:ascii="Arial" w:hAnsi="Arial" w:cs="Arial"/>
        </w:rPr>
        <w:t xml:space="preserve"> acuerdan las siguientes causales para procesar la resolución del Contrato:</w:t>
      </w:r>
    </w:p>
    <w:p w:rsidR="007D5903" w:rsidRPr="00C41C38" w:rsidRDefault="007D5903" w:rsidP="007D5903">
      <w:pPr>
        <w:ind w:left="709"/>
        <w:jc w:val="both"/>
        <w:rPr>
          <w:rFonts w:ascii="Arial" w:hAnsi="Arial" w:cs="Arial"/>
        </w:rPr>
      </w:pPr>
    </w:p>
    <w:p w:rsidR="007D5903" w:rsidRPr="002B08D4" w:rsidRDefault="007D5903" w:rsidP="00EA7BAA">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0"/>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1"/>
          <w:numId w:val="80"/>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2"/>
          <w:numId w:val="80"/>
        </w:numPr>
        <w:shd w:val="clear" w:color="auto" w:fill="FFFFFF"/>
        <w:autoSpaceDE w:val="0"/>
        <w:autoSpaceDN w:val="0"/>
        <w:ind w:left="1429" w:right="43"/>
        <w:contextualSpacing/>
        <w:jc w:val="both"/>
        <w:rPr>
          <w:rFonts w:ascii="Arial" w:hAnsi="Arial" w:cs="Arial"/>
          <w:b/>
        </w:rPr>
      </w:pPr>
      <w:r w:rsidRPr="00C41C38">
        <w:rPr>
          <w:rFonts w:ascii="Arial" w:hAnsi="Arial" w:cs="Arial"/>
          <w:b/>
        </w:rPr>
        <w:t>Resolución a requerimiento del Contratante, por causales atribuibles al Transportista</w:t>
      </w:r>
    </w:p>
    <w:p w:rsidR="007D5903" w:rsidRPr="00C41C38" w:rsidRDefault="007D5903" w:rsidP="007D5903">
      <w:pPr>
        <w:ind w:left="1701" w:firstLine="3"/>
        <w:jc w:val="both"/>
        <w:rPr>
          <w:rFonts w:ascii="Arial" w:hAnsi="Arial" w:cs="Arial"/>
        </w:rPr>
      </w:pPr>
    </w:p>
    <w:p w:rsidR="007D5903" w:rsidRPr="00C41C38" w:rsidRDefault="007D5903" w:rsidP="007D5903">
      <w:pPr>
        <w:ind w:left="1701" w:firstLine="3"/>
        <w:jc w:val="both"/>
        <w:rPr>
          <w:rFonts w:ascii="Arial" w:hAnsi="Arial" w:cs="Arial"/>
        </w:rPr>
      </w:pPr>
      <w:r w:rsidRPr="00C41C38">
        <w:rPr>
          <w:rFonts w:ascii="Arial" w:hAnsi="Arial" w:cs="Arial"/>
        </w:rPr>
        <w:t>El Contratante, podrá proceder al trámite de resolución del Contrato, en los siguientes casos:</w:t>
      </w:r>
    </w:p>
    <w:p w:rsidR="007D5903" w:rsidRPr="00C41C38" w:rsidRDefault="007D5903" w:rsidP="007D5903">
      <w:pPr>
        <w:ind w:left="1701" w:firstLine="3"/>
        <w:jc w:val="both"/>
        <w:rPr>
          <w:rFonts w:ascii="Arial" w:hAnsi="Arial" w:cs="Arial"/>
        </w:rPr>
      </w:pP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Ejecución irregular o defectuoso de cualquiera de las obligaciones contractuales por parte del Transportista respecto a las especificaciones técnicas del Servicio, acordadas en el Contrato.</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En caso de incumplimiento por parte del Transportista de las obligaciones establecidas en el presente Contrato.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Retraso en el cumplimiento del Contrato, que lleve al Contratante, de buena fe, a presumir la imposibilidad de la conclusión oportuna del Servicio.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Paralización del Servicio sin justa causa y/o previa comunicación al Contratante.</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Cesión o subcontratación total o parcial de Contrato a terceros, sin previa autorización expresa del Contratante.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Por disolución o liquidación del Transportista.</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Por quiebra declarada del Transportista.</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Por incumplimiento en la atención del Servicio, a requerimiento del </w:t>
      </w:r>
      <w:r w:rsidR="00832007" w:rsidRPr="00C41C38">
        <w:rPr>
          <w:rFonts w:ascii="Arial" w:hAnsi="Arial" w:cs="Arial"/>
        </w:rPr>
        <w:t>Contratante en</w:t>
      </w:r>
      <w:r w:rsidRPr="00C41C38">
        <w:rPr>
          <w:rFonts w:ascii="Arial" w:hAnsi="Arial" w:cs="Arial"/>
        </w:rPr>
        <w:t xml:space="preserve"> asuntos relacionados con el objeto del presente Contrato.</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Por incumplimiento del Servicio de acuerdo a lo establecido en el Contrato.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Por falta de pago de salarios a su personal y otras obligaciones contractuales que afecten al Servicio.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lastRenderedPageBreak/>
        <w:t>El Transportista no ha entregado o renovado las boletas de garantías correspondientes, las pólizas de seguros, o si estas han vencido y no se ha cumplido con la obligación de renovación.</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Por suspensión del servicio por un periodo mayor a 60 (sesenta) Días Hábiles.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Por fuerza mayor o caso fortuito.</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Por incumplimiento a la cláusula (anticorrupción). </w:t>
      </w:r>
    </w:p>
    <w:p w:rsidR="007D5903" w:rsidRPr="00C41C38" w:rsidRDefault="007D5903" w:rsidP="00EA7BAA">
      <w:pPr>
        <w:numPr>
          <w:ilvl w:val="0"/>
          <w:numId w:val="68"/>
        </w:numPr>
        <w:ind w:left="2268" w:hanging="283"/>
        <w:jc w:val="both"/>
        <w:rPr>
          <w:rFonts w:ascii="Arial" w:hAnsi="Arial" w:cs="Arial"/>
          <w:b/>
        </w:rPr>
      </w:pPr>
      <w:r w:rsidRPr="00C41C38">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r w:rsidRPr="00C41C38">
        <w:rPr>
          <w:rFonts w:ascii="Arial" w:hAnsi="Arial" w:cs="Arial"/>
          <w:b/>
        </w:rPr>
        <w:t xml:space="preserve"> </w:t>
      </w:r>
    </w:p>
    <w:p w:rsidR="007D5903" w:rsidRPr="00C41C38" w:rsidRDefault="007D5903" w:rsidP="00EA7BAA">
      <w:pPr>
        <w:numPr>
          <w:ilvl w:val="0"/>
          <w:numId w:val="68"/>
        </w:numPr>
        <w:ind w:left="2268" w:hanging="283"/>
        <w:jc w:val="both"/>
        <w:rPr>
          <w:rFonts w:ascii="Arial" w:hAnsi="Arial" w:cs="Arial"/>
          <w:b/>
        </w:rPr>
      </w:pPr>
      <w:r w:rsidRPr="00C41C38">
        <w:rPr>
          <w:rFonts w:ascii="Arial" w:hAnsi="Arial" w:cs="Aria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a realizar las consultas que vea convenientes y en caso de ser afirmativas resolverá el contrato, sin pago de daños y perjuicios al Transportista.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Por muerte del Transportista (en caso de empresa unipersonal).</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 xml:space="preserve">Declaración judicial de incapacidad, disolución de la sociedad, alteración social o modificación de la finalidad o de la estructura del Transportista, que a juicio del Contratante, perjudique la ejecución del Servicio. </w:t>
      </w:r>
    </w:p>
    <w:p w:rsidR="007D5903" w:rsidRPr="00C41C38" w:rsidRDefault="007D5903" w:rsidP="00EA7BAA">
      <w:pPr>
        <w:numPr>
          <w:ilvl w:val="0"/>
          <w:numId w:val="68"/>
        </w:numPr>
        <w:ind w:left="2268" w:hanging="283"/>
        <w:jc w:val="both"/>
        <w:rPr>
          <w:rFonts w:ascii="Arial" w:hAnsi="Arial" w:cs="Arial"/>
        </w:rPr>
      </w:pPr>
      <w:r w:rsidRPr="00C41C38">
        <w:rPr>
          <w:rFonts w:ascii="Arial" w:hAnsi="Arial" w:cs="Arial"/>
        </w:rPr>
        <w:t>Acumulación de las multas hasta el límite del diez por ciento (10%) del precio total del Contrato.</w:t>
      </w:r>
    </w:p>
    <w:p w:rsidR="007D5903" w:rsidRPr="00C41C38" w:rsidRDefault="007D5903" w:rsidP="007D5903">
      <w:pPr>
        <w:pStyle w:val="Prrafodelista"/>
        <w:widowControl w:val="0"/>
        <w:shd w:val="clear" w:color="auto" w:fill="FFFFFF"/>
        <w:autoSpaceDE w:val="0"/>
        <w:autoSpaceDN w:val="0"/>
        <w:ind w:left="1560" w:right="43"/>
        <w:jc w:val="both"/>
        <w:rPr>
          <w:rFonts w:ascii="Arial" w:hAnsi="Arial" w:cs="Arial"/>
          <w:b/>
        </w:rPr>
      </w:pPr>
    </w:p>
    <w:p w:rsidR="007D5903" w:rsidRPr="00C41C38" w:rsidRDefault="007D5903" w:rsidP="00EA7BAA">
      <w:pPr>
        <w:pStyle w:val="Prrafodelista"/>
        <w:widowControl w:val="0"/>
        <w:numPr>
          <w:ilvl w:val="2"/>
          <w:numId w:val="80"/>
        </w:numPr>
        <w:shd w:val="clear" w:color="auto" w:fill="FFFFFF"/>
        <w:autoSpaceDE w:val="0"/>
        <w:autoSpaceDN w:val="0"/>
        <w:ind w:left="1560" w:right="43" w:hanging="851"/>
        <w:contextualSpacing/>
        <w:jc w:val="both"/>
        <w:rPr>
          <w:rFonts w:ascii="Arial" w:hAnsi="Arial" w:cs="Arial"/>
          <w:b/>
        </w:rPr>
      </w:pPr>
      <w:r w:rsidRPr="00C41C38">
        <w:rPr>
          <w:rFonts w:ascii="Arial" w:hAnsi="Arial" w:cs="Arial"/>
          <w:b/>
        </w:rPr>
        <w:t>Reglas aplicables a la Resolución:</w:t>
      </w:r>
    </w:p>
    <w:p w:rsidR="007D5903" w:rsidRPr="00C41C38" w:rsidRDefault="007D5903" w:rsidP="007D5903">
      <w:pPr>
        <w:ind w:left="1560"/>
        <w:jc w:val="both"/>
        <w:rPr>
          <w:rFonts w:ascii="Arial" w:hAnsi="Arial" w:cs="Arial"/>
        </w:rPr>
      </w:pPr>
    </w:p>
    <w:p w:rsidR="007D5903" w:rsidRPr="00C41C38" w:rsidRDefault="007D5903" w:rsidP="007D5903">
      <w:pPr>
        <w:ind w:left="1560"/>
        <w:jc w:val="both"/>
        <w:rPr>
          <w:rFonts w:ascii="Arial" w:hAnsi="Arial" w:cs="Arial"/>
        </w:rPr>
      </w:pPr>
      <w:r w:rsidRPr="00C41C38">
        <w:rPr>
          <w:rFonts w:ascii="Arial" w:hAnsi="Arial" w:cs="Arial"/>
        </w:rPr>
        <w:t>Para procesar la resolución del Contrato por cualquiera de las causales señaladas en el numeral 20.2.1, la Parte afectada dará aviso escrito mediante carta notariada la resolución del Contrato, a la otra Parte, estableciendo claramente la causal que se aduce.</w:t>
      </w:r>
    </w:p>
    <w:p w:rsidR="007D5903" w:rsidRPr="00C41C38" w:rsidRDefault="007D5903" w:rsidP="007D5903">
      <w:pPr>
        <w:ind w:left="1560"/>
        <w:jc w:val="both"/>
        <w:rPr>
          <w:rFonts w:ascii="Arial" w:hAnsi="Arial" w:cs="Arial"/>
        </w:rPr>
      </w:pPr>
    </w:p>
    <w:p w:rsidR="007D5903" w:rsidRPr="00C41C38" w:rsidRDefault="007D5903" w:rsidP="007D5903">
      <w:pPr>
        <w:tabs>
          <w:tab w:val="left" w:pos="567"/>
        </w:tabs>
        <w:ind w:left="1560"/>
        <w:jc w:val="both"/>
        <w:rPr>
          <w:rFonts w:ascii="Arial" w:hAnsi="Arial" w:cs="Arial"/>
        </w:rPr>
      </w:pPr>
      <w:r w:rsidRPr="00C41C3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41C38">
        <w:rPr>
          <w:rFonts w:ascii="Arial" w:hAnsi="Arial" w:cs="Arial"/>
        </w:rPr>
        <w:t>incluir los montos a reconocer por las prestaciones ejecutadas por las Partes.</w:t>
      </w:r>
    </w:p>
    <w:p w:rsidR="007D5903" w:rsidRPr="00C41C38" w:rsidRDefault="007D5903" w:rsidP="007D5903">
      <w:pPr>
        <w:tabs>
          <w:tab w:val="left" w:pos="567"/>
        </w:tabs>
        <w:ind w:left="1560"/>
        <w:jc w:val="both"/>
        <w:rPr>
          <w:rFonts w:ascii="Arial" w:hAnsi="Arial" w:cs="Arial"/>
        </w:rPr>
      </w:pPr>
    </w:p>
    <w:p w:rsidR="007D5903" w:rsidRPr="00C41C38" w:rsidRDefault="007D5903" w:rsidP="007D5903">
      <w:pPr>
        <w:tabs>
          <w:tab w:val="left" w:pos="567"/>
        </w:tabs>
        <w:ind w:left="1560"/>
        <w:jc w:val="both"/>
        <w:rPr>
          <w:rFonts w:ascii="Arial" w:hAnsi="Arial" w:cs="Arial"/>
        </w:rPr>
      </w:pPr>
      <w:r w:rsidRPr="00C41C38">
        <w:rPr>
          <w:rFonts w:ascii="Arial" w:hAnsi="Arial" w:cs="Arial"/>
          <w:lang w:val="es-ES_tradnl"/>
        </w:rPr>
        <w:t>En caso que se proceda a la resolución del Contrato, por razones atribuibles al Transportista</w:t>
      </w:r>
      <w:r w:rsidRPr="00C41C38">
        <w:rPr>
          <w:rFonts w:ascii="Arial" w:hAnsi="Arial" w:cs="Arial"/>
          <w:b/>
          <w:lang w:val="es-ES_tradnl"/>
        </w:rPr>
        <w:t xml:space="preserve">, </w:t>
      </w:r>
      <w:r w:rsidRPr="00C41C38">
        <w:rPr>
          <w:rFonts w:ascii="Arial" w:hAnsi="Arial" w:cs="Arial"/>
        </w:rPr>
        <w:t xml:space="preserve">se ejecutara o consolidara en favor del Contratante la garantía de cumplimiento de Contrato. </w:t>
      </w:r>
    </w:p>
    <w:p w:rsidR="007D5903" w:rsidRPr="00C41C38" w:rsidRDefault="007D5903" w:rsidP="007D5903">
      <w:pPr>
        <w:tabs>
          <w:tab w:val="left" w:pos="567"/>
        </w:tabs>
        <w:ind w:left="1560"/>
        <w:jc w:val="both"/>
        <w:rPr>
          <w:rFonts w:ascii="Arial" w:hAnsi="Arial" w:cs="Arial"/>
        </w:rPr>
      </w:pPr>
    </w:p>
    <w:p w:rsidR="007D5903" w:rsidRPr="00C41C38" w:rsidRDefault="007D5903" w:rsidP="00EA7BAA">
      <w:pPr>
        <w:pStyle w:val="Prrafodelista"/>
        <w:widowControl w:val="0"/>
        <w:numPr>
          <w:ilvl w:val="1"/>
          <w:numId w:val="80"/>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D5903" w:rsidRPr="00C41C38" w:rsidRDefault="007D5903" w:rsidP="007D5903">
      <w:pPr>
        <w:pStyle w:val="Prrafodelista"/>
        <w:widowControl w:val="0"/>
        <w:shd w:val="clear" w:color="auto" w:fill="FFFFFF"/>
        <w:autoSpaceDE w:val="0"/>
        <w:autoSpaceDN w:val="0"/>
        <w:ind w:left="709" w:right="43" w:hanging="709"/>
        <w:jc w:val="both"/>
        <w:rPr>
          <w:rFonts w:ascii="Arial" w:hAnsi="Arial" w:cs="Arial"/>
        </w:rPr>
      </w:pPr>
    </w:p>
    <w:p w:rsidR="007D5903" w:rsidRPr="00C41C38" w:rsidRDefault="007D5903" w:rsidP="00EA7BAA">
      <w:pPr>
        <w:pStyle w:val="Prrafodelista"/>
        <w:widowControl w:val="0"/>
        <w:numPr>
          <w:ilvl w:val="1"/>
          <w:numId w:val="80"/>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D5903" w:rsidRPr="00C41C38" w:rsidRDefault="007D5903" w:rsidP="007D5903">
      <w:pPr>
        <w:pStyle w:val="Prrafodelista"/>
        <w:widowControl w:val="0"/>
        <w:shd w:val="clear" w:color="auto" w:fill="FFFFFF"/>
        <w:autoSpaceDE w:val="0"/>
        <w:autoSpaceDN w:val="0"/>
        <w:ind w:left="851" w:right="43"/>
        <w:jc w:val="both"/>
        <w:rPr>
          <w:rFonts w:ascii="Arial" w:hAnsi="Arial" w:cs="Arial"/>
        </w:rPr>
      </w:pPr>
    </w:p>
    <w:p w:rsidR="007D5903" w:rsidRPr="00C41C38" w:rsidRDefault="007D5903" w:rsidP="007D5903">
      <w:pPr>
        <w:autoSpaceDE w:val="0"/>
        <w:autoSpaceDN w:val="0"/>
        <w:adjustRightInd w:val="0"/>
        <w:ind w:left="709"/>
        <w:jc w:val="both"/>
        <w:rPr>
          <w:rFonts w:ascii="Arial" w:hAnsi="Arial" w:cs="Arial"/>
        </w:rPr>
      </w:pPr>
      <w:r w:rsidRPr="00C41C38">
        <w:rPr>
          <w:rFonts w:ascii="Arial" w:hAnsi="Arial" w:cs="Arial"/>
        </w:rPr>
        <w:t xml:space="preserve">De conformidad a lo determinado en la presente cláusula, salvo lo dispuesto en el numeral 20.3, en caso de resolución del Contrato, el Transportista renuncia expresamente a interponer cualquier tipo de reclamo contra el Contratante sea en la vía judicial o extrajudicial.  </w:t>
      </w:r>
    </w:p>
    <w:p w:rsidR="007D5903" w:rsidRPr="00C41C38" w:rsidRDefault="007D5903" w:rsidP="007D5903">
      <w:pPr>
        <w:autoSpaceDE w:val="0"/>
        <w:autoSpaceDN w:val="0"/>
        <w:adjustRightInd w:val="0"/>
        <w:ind w:left="709"/>
        <w:jc w:val="both"/>
        <w:rPr>
          <w:rFonts w:ascii="Arial" w:hAnsi="Arial" w:cs="Arial"/>
        </w:rPr>
      </w:pPr>
    </w:p>
    <w:p w:rsidR="007D5903" w:rsidRPr="00C41C38" w:rsidRDefault="007D5903" w:rsidP="007D5903">
      <w:pPr>
        <w:autoSpaceDE w:val="0"/>
        <w:autoSpaceDN w:val="0"/>
        <w:adjustRightInd w:val="0"/>
        <w:ind w:left="709"/>
        <w:jc w:val="both"/>
        <w:rPr>
          <w:rFonts w:ascii="Arial" w:hAnsi="Arial" w:cs="Arial"/>
        </w:rPr>
      </w:pPr>
      <w:r w:rsidRPr="00C41C38">
        <w:rPr>
          <w:rFonts w:ascii="Arial" w:hAnsi="Arial" w:cs="Arial"/>
        </w:rPr>
        <w:lastRenderedPageBreak/>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bCs/>
          <w:u w:val="single"/>
        </w:rPr>
        <w:t>CLÁUSULA VIGÉSIMA PRIMERA.- CASO FORTUITO Y/O FUERZA MAYOR</w:t>
      </w:r>
    </w:p>
    <w:p w:rsidR="007D5903" w:rsidRPr="00C41C38" w:rsidRDefault="007D5903" w:rsidP="007D5903">
      <w:pPr>
        <w:autoSpaceDE w:val="0"/>
        <w:autoSpaceDN w:val="0"/>
        <w:adjustRightInd w:val="0"/>
        <w:jc w:val="both"/>
        <w:rPr>
          <w:rFonts w:ascii="Arial" w:hAnsi="Arial" w:cs="Arial"/>
          <w:b/>
          <w:bCs/>
          <w:u w:val="single"/>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vanish/>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rPr>
      </w:pPr>
      <w:r w:rsidRPr="00C41C38">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D5903" w:rsidRPr="00C41C38" w:rsidRDefault="007D5903" w:rsidP="007D5903">
      <w:pPr>
        <w:pStyle w:val="Prrafodelista"/>
        <w:widowControl w:val="0"/>
        <w:shd w:val="clear" w:color="auto" w:fill="FFFFFF"/>
        <w:autoSpaceDE w:val="0"/>
        <w:autoSpaceDN w:val="0"/>
        <w:ind w:left="851" w:right="43"/>
        <w:jc w:val="both"/>
        <w:rPr>
          <w:rFonts w:ascii="Arial" w:hAnsi="Arial" w:cs="Arial"/>
        </w:rPr>
      </w:pPr>
    </w:p>
    <w:p w:rsidR="007D5903" w:rsidRPr="00C41C38" w:rsidRDefault="007D5903" w:rsidP="007D5903">
      <w:pPr>
        <w:widowControl w:val="0"/>
        <w:tabs>
          <w:tab w:val="left" w:pos="1134"/>
        </w:tabs>
        <w:ind w:left="709"/>
        <w:jc w:val="both"/>
        <w:rPr>
          <w:rFonts w:ascii="Arial" w:hAnsi="Arial" w:cs="Arial"/>
        </w:rPr>
      </w:pPr>
      <w:r w:rsidRPr="00C41C38">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41C38">
        <w:rPr>
          <w:rFonts w:ascii="Arial" w:hAnsi="Arial" w:cs="Arial"/>
        </w:rPr>
        <w:t xml:space="preserve"> </w:t>
      </w:r>
    </w:p>
    <w:p w:rsidR="007D5903" w:rsidRPr="00C41C38" w:rsidRDefault="007D5903" w:rsidP="007D5903">
      <w:pPr>
        <w:widowControl w:val="0"/>
        <w:tabs>
          <w:tab w:val="left" w:pos="1134"/>
        </w:tabs>
        <w:ind w:left="851"/>
        <w:jc w:val="both"/>
        <w:rPr>
          <w:rFonts w:ascii="Arial" w:hAnsi="Arial" w:cs="Arial"/>
        </w:rPr>
      </w:pPr>
    </w:p>
    <w:p w:rsidR="007D5903" w:rsidRPr="00C41C38" w:rsidRDefault="007D5903" w:rsidP="007D5903">
      <w:pPr>
        <w:widowControl w:val="0"/>
        <w:tabs>
          <w:tab w:val="left" w:pos="1134"/>
        </w:tabs>
        <w:ind w:left="709"/>
        <w:jc w:val="both"/>
        <w:rPr>
          <w:rFonts w:ascii="Arial" w:hAnsi="Arial" w:cs="Arial"/>
        </w:rPr>
      </w:pPr>
      <w:r w:rsidRPr="00C41C38">
        <w:rPr>
          <w:rFonts w:ascii="Arial" w:hAnsi="Arial" w:cs="Arial"/>
        </w:rPr>
        <w:t xml:space="preserve">También se entenderá por fuerza mayor si a raíz de normas dictadas en el Estado Plurinacional de Bolivia o alguno de sus organismos Nacionales, Departamentales o </w:t>
      </w:r>
      <w:r w:rsidRPr="00C41C38">
        <w:rPr>
          <w:rFonts w:ascii="Arial" w:hAnsi="Arial" w:cs="Arial"/>
          <w:lang w:val="es-ES_tradnl"/>
        </w:rPr>
        <w:t>Municipales</w:t>
      </w:r>
      <w:r w:rsidRPr="00C41C38">
        <w:rPr>
          <w:rFonts w:ascii="Arial" w:hAnsi="Arial" w:cs="Arial"/>
        </w:rPr>
        <w:t>, y/o Ente Regulador, de alguna de las Partes, no pudiere continuar con su actividad normal o con la actividad que las vincula.</w:t>
      </w:r>
    </w:p>
    <w:p w:rsidR="007D5903" w:rsidRPr="00C41C38" w:rsidRDefault="007D5903" w:rsidP="007D5903">
      <w:pPr>
        <w:widowControl w:val="0"/>
        <w:tabs>
          <w:tab w:val="left" w:pos="1134"/>
        </w:tabs>
        <w:ind w:left="851"/>
        <w:jc w:val="both"/>
        <w:rPr>
          <w:rFonts w:ascii="Arial" w:hAnsi="Arial" w:cs="Arial"/>
        </w:rPr>
      </w:pPr>
    </w:p>
    <w:p w:rsidR="007D5903" w:rsidRPr="00C41C38" w:rsidRDefault="007D5903" w:rsidP="007D5903">
      <w:pPr>
        <w:widowControl w:val="0"/>
        <w:tabs>
          <w:tab w:val="left" w:pos="1134"/>
        </w:tabs>
        <w:ind w:left="709"/>
        <w:jc w:val="both"/>
        <w:rPr>
          <w:rFonts w:ascii="Arial" w:hAnsi="Arial" w:cs="Arial"/>
          <w:lang w:val="es-ES_tradnl"/>
        </w:rPr>
      </w:pPr>
      <w:r w:rsidRPr="00C41C3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D5903" w:rsidRPr="00C41C38" w:rsidRDefault="007D5903" w:rsidP="007D5903">
      <w:pPr>
        <w:ind w:left="851"/>
        <w:jc w:val="both"/>
        <w:rPr>
          <w:rFonts w:ascii="Arial" w:hAnsi="Arial" w:cs="Arial"/>
          <w:lang w:val="es-ES_tradnl"/>
        </w:rPr>
      </w:pPr>
    </w:p>
    <w:p w:rsidR="007D5903" w:rsidRPr="00C41C38" w:rsidRDefault="007D5903" w:rsidP="007D5903">
      <w:pPr>
        <w:widowControl w:val="0"/>
        <w:tabs>
          <w:tab w:val="left" w:pos="1134"/>
        </w:tabs>
        <w:ind w:left="709"/>
        <w:jc w:val="both"/>
        <w:rPr>
          <w:rFonts w:ascii="Arial" w:hAnsi="Arial" w:cs="Arial"/>
          <w:lang w:val="es-ES_tradnl"/>
        </w:rPr>
      </w:pPr>
      <w:r w:rsidRPr="00C41C38">
        <w:rPr>
          <w:rFonts w:ascii="Arial" w:hAnsi="Arial" w:cs="Arial"/>
          <w:lang w:val="es-ES_tradnl"/>
        </w:rPr>
        <w:t xml:space="preserve">Con el fin de exceptuar al Transportista de determinadas responsabilidades por mora durante la vigencia del presente Contrato,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D5903" w:rsidRPr="00C41C38" w:rsidRDefault="007D5903" w:rsidP="007D5903">
      <w:pPr>
        <w:ind w:left="705"/>
        <w:jc w:val="both"/>
        <w:rPr>
          <w:rFonts w:ascii="Arial" w:hAnsi="Arial" w:cs="Arial"/>
          <w:lang w:val="es-ES_tradnl"/>
        </w:rPr>
      </w:pPr>
    </w:p>
    <w:p w:rsidR="007D5903" w:rsidRPr="00C41C38" w:rsidRDefault="007D5903" w:rsidP="00EA7BAA">
      <w:pPr>
        <w:pStyle w:val="Prrafodelista"/>
        <w:keepNext/>
        <w:widowControl w:val="0"/>
        <w:numPr>
          <w:ilvl w:val="1"/>
          <w:numId w:val="73"/>
        </w:numPr>
        <w:shd w:val="clear" w:color="auto" w:fill="FFFFFF"/>
        <w:autoSpaceDE w:val="0"/>
        <w:autoSpaceDN w:val="0"/>
        <w:ind w:left="709" w:right="43" w:hanging="709"/>
        <w:contextualSpacing/>
        <w:jc w:val="both"/>
        <w:rPr>
          <w:rFonts w:ascii="Arial" w:hAnsi="Arial" w:cs="Arial"/>
          <w:b/>
        </w:rPr>
      </w:pPr>
      <w:r w:rsidRPr="00C41C38">
        <w:rPr>
          <w:rFonts w:ascii="Arial" w:hAnsi="Arial" w:cs="Arial"/>
          <w:b/>
        </w:rPr>
        <w:t>Condiciones de Validez:</w:t>
      </w:r>
    </w:p>
    <w:p w:rsidR="007D5903" w:rsidRPr="00C41C38" w:rsidRDefault="007D5903" w:rsidP="007D5903">
      <w:pPr>
        <w:keepNext/>
        <w:jc w:val="both"/>
        <w:rPr>
          <w:rFonts w:ascii="Arial" w:hAnsi="Arial" w:cs="Arial"/>
          <w:lang w:val="es-ES_tradnl"/>
        </w:rPr>
      </w:pPr>
    </w:p>
    <w:p w:rsidR="007D5903" w:rsidRPr="00C41C38" w:rsidRDefault="007D5903" w:rsidP="007D5903">
      <w:pPr>
        <w:widowControl w:val="0"/>
        <w:tabs>
          <w:tab w:val="left" w:pos="1134"/>
        </w:tabs>
        <w:ind w:left="709"/>
        <w:jc w:val="both"/>
        <w:rPr>
          <w:rFonts w:ascii="Arial" w:hAnsi="Arial" w:cs="Arial"/>
          <w:lang w:val="es-ES_tradnl"/>
        </w:rPr>
      </w:pPr>
      <w:r w:rsidRPr="00C41C38">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7D5903" w:rsidRPr="00C41C38" w:rsidRDefault="007D5903" w:rsidP="007D5903">
      <w:pPr>
        <w:ind w:left="851"/>
        <w:jc w:val="both"/>
        <w:rPr>
          <w:rFonts w:ascii="Arial" w:hAnsi="Arial" w:cs="Arial"/>
          <w:lang w:val="es-ES_tradnl"/>
        </w:rPr>
      </w:pPr>
    </w:p>
    <w:p w:rsidR="007D5903" w:rsidRPr="00C41C38" w:rsidRDefault="007D5903" w:rsidP="00EA7BAA">
      <w:pPr>
        <w:numPr>
          <w:ilvl w:val="0"/>
          <w:numId w:val="72"/>
        </w:numPr>
        <w:ind w:left="1134" w:hanging="283"/>
        <w:jc w:val="both"/>
        <w:rPr>
          <w:rFonts w:ascii="Arial" w:hAnsi="Arial" w:cs="Arial"/>
          <w:lang w:val="es-ES_tradnl"/>
        </w:rPr>
      </w:pPr>
      <w:r w:rsidRPr="00C41C38">
        <w:rPr>
          <w:rFonts w:ascii="Arial" w:hAnsi="Arial" w:cs="Arial"/>
          <w:lang w:val="es-ES_tradnl"/>
        </w:rPr>
        <w:t xml:space="preserve">Las circunstancias de la fuerza mayor o caso fortuito no hayan surgido por un incumplimiento, omisión o negligencia de la Parte </w:t>
      </w:r>
      <w:proofErr w:type="spellStart"/>
      <w:r w:rsidRPr="00C41C38">
        <w:rPr>
          <w:rFonts w:ascii="Arial" w:hAnsi="Arial" w:cs="Arial"/>
          <w:lang w:val="es-ES_tradnl"/>
        </w:rPr>
        <w:t>invocante</w:t>
      </w:r>
      <w:proofErr w:type="spellEnd"/>
      <w:r w:rsidRPr="00C41C38">
        <w:rPr>
          <w:rFonts w:ascii="Arial" w:hAnsi="Arial" w:cs="Arial"/>
          <w:lang w:val="es-ES_tradnl"/>
        </w:rPr>
        <w:t>, o en el caso del Transportista, será aplicable también a cualquier subcontratista.</w:t>
      </w:r>
    </w:p>
    <w:p w:rsidR="007D5903" w:rsidRPr="00C41C38" w:rsidRDefault="007D5903" w:rsidP="007D5903">
      <w:pPr>
        <w:ind w:left="1134"/>
        <w:jc w:val="both"/>
        <w:rPr>
          <w:rFonts w:ascii="Arial" w:hAnsi="Arial" w:cs="Arial"/>
          <w:lang w:val="es-ES_tradnl"/>
        </w:rPr>
      </w:pPr>
    </w:p>
    <w:p w:rsidR="007D5903" w:rsidRPr="00C41C38" w:rsidRDefault="007D5903" w:rsidP="00EA7BAA">
      <w:pPr>
        <w:numPr>
          <w:ilvl w:val="0"/>
          <w:numId w:val="72"/>
        </w:numPr>
        <w:ind w:left="1134" w:hanging="283"/>
        <w:jc w:val="both"/>
        <w:rPr>
          <w:rFonts w:ascii="Arial" w:hAnsi="Arial" w:cs="Arial"/>
          <w:lang w:val="es-ES_tradnl"/>
        </w:rPr>
      </w:pPr>
      <w:r w:rsidRPr="00C41C3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D5903" w:rsidRPr="00C41C38" w:rsidRDefault="007D5903" w:rsidP="007D5903">
      <w:pPr>
        <w:ind w:left="1134"/>
        <w:jc w:val="both"/>
        <w:rPr>
          <w:rFonts w:ascii="Arial" w:hAnsi="Arial" w:cs="Arial"/>
          <w:lang w:val="es-ES_tradnl"/>
        </w:rPr>
      </w:pPr>
    </w:p>
    <w:p w:rsidR="007D5903" w:rsidRPr="00C41C38" w:rsidRDefault="007D5903" w:rsidP="00EA7BAA">
      <w:pPr>
        <w:numPr>
          <w:ilvl w:val="0"/>
          <w:numId w:val="72"/>
        </w:numPr>
        <w:ind w:left="1134" w:hanging="283"/>
        <w:jc w:val="both"/>
        <w:rPr>
          <w:rFonts w:ascii="Arial" w:hAnsi="Arial" w:cs="Arial"/>
          <w:lang w:val="es-ES_tradnl"/>
        </w:rPr>
      </w:pPr>
      <w:r w:rsidRPr="00C41C38">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C41C38">
        <w:rPr>
          <w:rFonts w:ascii="Arial" w:hAnsi="Arial" w:cs="Arial"/>
        </w:rPr>
        <w:t>prestación del Servicio</w:t>
      </w:r>
      <w:r w:rsidRPr="00C41C38">
        <w:rPr>
          <w:rFonts w:ascii="Arial" w:hAnsi="Arial" w:cs="Arial"/>
          <w:b/>
          <w:lang w:val="es-ES_tradnl"/>
        </w:rPr>
        <w:t xml:space="preserve"> </w:t>
      </w:r>
      <w:r w:rsidRPr="00C41C38">
        <w:rPr>
          <w:rFonts w:ascii="Arial" w:hAnsi="Arial" w:cs="Arial"/>
          <w:lang w:val="es-ES_tradnl"/>
        </w:rPr>
        <w:t>y limitar el daño al mismo.</w:t>
      </w:r>
    </w:p>
    <w:p w:rsidR="007D5903" w:rsidRPr="00C41C38" w:rsidRDefault="007D5903" w:rsidP="007D5903">
      <w:pPr>
        <w:jc w:val="both"/>
        <w:rPr>
          <w:rFonts w:ascii="Arial" w:hAnsi="Arial" w:cs="Arial"/>
          <w:lang w:val="es-ES_tradnl"/>
        </w:rPr>
      </w:pPr>
    </w:p>
    <w:p w:rsidR="007D5903" w:rsidRPr="00C41C38" w:rsidRDefault="007D5903" w:rsidP="007D5903">
      <w:pPr>
        <w:widowControl w:val="0"/>
        <w:tabs>
          <w:tab w:val="left" w:pos="1134"/>
        </w:tabs>
        <w:ind w:left="709"/>
        <w:jc w:val="both"/>
        <w:rPr>
          <w:rFonts w:ascii="Arial" w:hAnsi="Arial" w:cs="Arial"/>
          <w:lang w:val="es-ES_tradnl"/>
        </w:rPr>
      </w:pPr>
      <w:r w:rsidRPr="00C41C38">
        <w:rPr>
          <w:rFonts w:ascii="Arial" w:hAnsi="Arial" w:cs="Arial"/>
          <w:lang w:val="es-ES_tradnl"/>
        </w:rPr>
        <w:t xml:space="preserve">Previo cumplimiento por parte del Transportista de lo antes establecido,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dentro </w:t>
      </w:r>
      <w:r w:rsidRPr="00C41C38">
        <w:rPr>
          <w:rFonts w:ascii="Arial" w:hAnsi="Arial" w:cs="Arial"/>
          <w:lang w:val="es-ES_tradnl"/>
        </w:rPr>
        <w:lastRenderedPageBreak/>
        <w:t xml:space="preserve">de los 2 (dos) días hábiles debe aprobar la existencia del impedimento, sin el cual, de ninguna manera y por ningún motivo podrá solicitar luego al </w:t>
      </w:r>
      <w:r w:rsidRPr="00C41C38">
        <w:rPr>
          <w:rFonts w:ascii="Arial" w:hAnsi="Arial" w:cs="Arial"/>
        </w:rPr>
        <w:t>Contratante</w:t>
      </w:r>
      <w:r w:rsidRPr="00C41C38">
        <w:rPr>
          <w:rFonts w:ascii="Arial" w:hAnsi="Arial" w:cs="Arial"/>
          <w:lang w:val="es-ES_tradnl"/>
        </w:rPr>
        <w:t xml:space="preserve"> por escrito la ampliación del plazo del Contrato y no pago de multas.</w:t>
      </w:r>
    </w:p>
    <w:p w:rsidR="007D5903" w:rsidRPr="00C41C38" w:rsidRDefault="007D5903" w:rsidP="007D5903">
      <w:pPr>
        <w:jc w:val="both"/>
        <w:rPr>
          <w:rFonts w:ascii="Arial" w:hAnsi="Arial" w:cs="Arial"/>
          <w:lang w:val="es-ES_tradn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b/>
        </w:rPr>
      </w:pPr>
      <w:r w:rsidRPr="00C41C38">
        <w:rPr>
          <w:rFonts w:ascii="Arial" w:hAnsi="Arial" w:cs="Arial"/>
          <w:b/>
        </w:rPr>
        <w:t>Cumplimiento ininterrumpido:</w:t>
      </w:r>
    </w:p>
    <w:p w:rsidR="007D5903" w:rsidRPr="00C41C38" w:rsidRDefault="007D5903" w:rsidP="007D5903">
      <w:pPr>
        <w:ind w:left="851"/>
        <w:jc w:val="both"/>
        <w:rPr>
          <w:rFonts w:ascii="Arial" w:hAnsi="Arial" w:cs="Arial"/>
          <w:lang w:val="es-ES_tradnl"/>
        </w:rPr>
      </w:pPr>
    </w:p>
    <w:p w:rsidR="007D5903" w:rsidRPr="00C41C38" w:rsidRDefault="007D5903" w:rsidP="007D5903">
      <w:pPr>
        <w:widowControl w:val="0"/>
        <w:tabs>
          <w:tab w:val="left" w:pos="1134"/>
        </w:tabs>
        <w:ind w:left="709"/>
        <w:jc w:val="both"/>
        <w:rPr>
          <w:rFonts w:ascii="Arial" w:hAnsi="Arial" w:cs="Arial"/>
          <w:lang w:val="es-ES_tradnl"/>
        </w:rPr>
      </w:pPr>
      <w:r w:rsidRPr="00C41C38">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w:t>
      </w:r>
    </w:p>
    <w:p w:rsidR="007D5903" w:rsidRPr="00C41C38" w:rsidRDefault="007D5903" w:rsidP="007D5903">
      <w:pPr>
        <w:ind w:left="851"/>
        <w:jc w:val="both"/>
        <w:rPr>
          <w:rFonts w:ascii="Arial" w:hAnsi="Arial" w:cs="Arial"/>
          <w:lang w:val="es-ES_tradnl"/>
        </w:rPr>
      </w:pPr>
    </w:p>
    <w:p w:rsidR="007D5903" w:rsidRPr="00C41C38" w:rsidRDefault="007D5903" w:rsidP="00EA7BAA">
      <w:pPr>
        <w:pStyle w:val="Prrafodelista"/>
        <w:widowControl w:val="0"/>
        <w:numPr>
          <w:ilvl w:val="1"/>
          <w:numId w:val="73"/>
        </w:numPr>
        <w:shd w:val="clear" w:color="auto" w:fill="FFFFFF"/>
        <w:autoSpaceDE w:val="0"/>
        <w:autoSpaceDN w:val="0"/>
        <w:ind w:left="709" w:right="43" w:hanging="709"/>
        <w:contextualSpacing/>
        <w:jc w:val="both"/>
        <w:rPr>
          <w:rFonts w:ascii="Arial" w:hAnsi="Arial" w:cs="Arial"/>
          <w:b/>
        </w:rPr>
      </w:pPr>
      <w:r w:rsidRPr="00C41C38">
        <w:rPr>
          <w:rFonts w:ascii="Arial" w:hAnsi="Arial" w:cs="Arial"/>
          <w:b/>
        </w:rPr>
        <w:t>Pérdidas:</w:t>
      </w:r>
    </w:p>
    <w:p w:rsidR="007D5903" w:rsidRPr="00C41C38" w:rsidRDefault="007D5903" w:rsidP="007D5903">
      <w:pPr>
        <w:autoSpaceDE w:val="0"/>
        <w:autoSpaceDN w:val="0"/>
        <w:jc w:val="both"/>
        <w:rPr>
          <w:rFonts w:ascii="Arial" w:hAnsi="Arial" w:cs="Arial"/>
          <w:lang w:val="es-ES_tradnl"/>
        </w:rPr>
      </w:pPr>
    </w:p>
    <w:p w:rsidR="007D5903" w:rsidRPr="00C41C38" w:rsidRDefault="007D5903" w:rsidP="007D5903">
      <w:pPr>
        <w:widowControl w:val="0"/>
        <w:tabs>
          <w:tab w:val="left" w:pos="1134"/>
        </w:tabs>
        <w:ind w:left="709"/>
        <w:jc w:val="both"/>
        <w:rPr>
          <w:rFonts w:ascii="Arial" w:hAnsi="Arial" w:cs="Arial"/>
          <w:lang w:val="es-ES_tradnl"/>
        </w:rPr>
      </w:pPr>
      <w:r w:rsidRPr="00C41C38">
        <w:rPr>
          <w:rFonts w:ascii="Arial" w:hAnsi="Arial" w:cs="Arial"/>
          <w:lang w:val="es-ES_tradnl"/>
        </w:rPr>
        <w:t>Durante este periodo las Partes soportarán independientemente sus respectivas perdidas por lo cual no podrán reclamar estas pérdidas como pagos debidos bajo el presente Contrato.</w:t>
      </w:r>
    </w:p>
    <w:p w:rsidR="007D5903" w:rsidRPr="00C41C38" w:rsidRDefault="007D5903" w:rsidP="007D5903">
      <w:pPr>
        <w:autoSpaceDE w:val="0"/>
        <w:autoSpaceDN w:val="0"/>
        <w:jc w:val="both"/>
        <w:rPr>
          <w:rFonts w:ascii="Arial" w:hAnsi="Arial" w:cs="Arial"/>
          <w:lang w:val="es-ES_tradnl"/>
        </w:rPr>
      </w:pPr>
    </w:p>
    <w:p w:rsidR="007D5903" w:rsidRPr="00C41C38" w:rsidRDefault="007D5903" w:rsidP="007D5903">
      <w:pPr>
        <w:widowControl w:val="0"/>
        <w:tabs>
          <w:tab w:val="left" w:pos="1134"/>
        </w:tabs>
        <w:ind w:left="709"/>
        <w:jc w:val="both"/>
        <w:rPr>
          <w:rFonts w:ascii="Arial" w:hAnsi="Arial" w:cs="Arial"/>
        </w:rPr>
      </w:pPr>
      <w:r w:rsidRPr="00C41C38">
        <w:rPr>
          <w:rFonts w:ascii="Arial" w:hAnsi="Arial" w:cs="Arial"/>
        </w:rPr>
        <w:t>Si la razón impeditiva o sus causas perduraren por más de treinta (30) días calendarios</w:t>
      </w:r>
      <w:proofErr w:type="gramStart"/>
      <w:r w:rsidRPr="00C41C38">
        <w:rPr>
          <w:rFonts w:ascii="Arial" w:hAnsi="Arial" w:cs="Arial"/>
        </w:rPr>
        <w:t xml:space="preserve">,  </w:t>
      </w:r>
      <w:r w:rsidRPr="00C41C38">
        <w:rPr>
          <w:rFonts w:ascii="Arial" w:hAnsi="Arial" w:cs="Arial"/>
          <w:lang w:val="es-ES_tradnl"/>
        </w:rPr>
        <w:t>cualquiera</w:t>
      </w:r>
      <w:proofErr w:type="gramEnd"/>
      <w:r w:rsidRPr="00C41C38">
        <w:rPr>
          <w:rFonts w:ascii="Arial" w:hAnsi="Arial" w:cs="Arial"/>
        </w:rPr>
        <w:t xml:space="preserve"> de las Partes deberá notificar a la otra, por escrito, la resolución del Contrato de conformidad a la cláusula (terminación del Contrato).</w:t>
      </w:r>
    </w:p>
    <w:p w:rsidR="007D5903" w:rsidRPr="00C41C38" w:rsidRDefault="007D5903" w:rsidP="007D5903">
      <w:pPr>
        <w:widowControl w:val="0"/>
        <w:tabs>
          <w:tab w:val="left" w:pos="1134"/>
        </w:tabs>
        <w:jc w:val="both"/>
        <w:rPr>
          <w:rFonts w:ascii="Arial" w:hAnsi="Arial" w:cs="Arial"/>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VIGÉSIMA SEGUNDA.- SOLUCIÓN DE CONTROVERSIAS</w:t>
      </w:r>
    </w:p>
    <w:p w:rsidR="007D5903" w:rsidRPr="00C41C38" w:rsidRDefault="007D5903" w:rsidP="007D5903">
      <w:pPr>
        <w:autoSpaceDE w:val="0"/>
        <w:autoSpaceDN w:val="0"/>
        <w:adjustRightInd w:val="0"/>
        <w:ind w:left="705" w:hanging="705"/>
        <w:jc w:val="both"/>
        <w:rPr>
          <w:rFonts w:ascii="Arial" w:hAnsi="Arial" w:cs="Arial"/>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0"/>
          <w:numId w:val="73"/>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1"/>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1"/>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1"/>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1"/>
        </w:numPr>
        <w:shd w:val="clear" w:color="auto" w:fill="FFFFFF"/>
        <w:autoSpaceDE w:val="0"/>
        <w:autoSpaceDN w:val="0"/>
        <w:ind w:right="43"/>
        <w:contextualSpacing/>
        <w:jc w:val="both"/>
        <w:rPr>
          <w:rFonts w:ascii="Arial" w:hAnsi="Arial" w:cs="Arial"/>
          <w:b/>
          <w:vanish/>
        </w:rPr>
      </w:pPr>
    </w:p>
    <w:p w:rsidR="007D5903" w:rsidRPr="002B08D4" w:rsidRDefault="007D5903" w:rsidP="00EA7BAA">
      <w:pPr>
        <w:pStyle w:val="Prrafodelista"/>
        <w:widowControl w:val="0"/>
        <w:numPr>
          <w:ilvl w:val="0"/>
          <w:numId w:val="81"/>
        </w:numPr>
        <w:shd w:val="clear" w:color="auto" w:fill="FFFFFF"/>
        <w:autoSpaceDE w:val="0"/>
        <w:autoSpaceDN w:val="0"/>
        <w:ind w:right="43"/>
        <w:contextualSpacing/>
        <w:jc w:val="both"/>
        <w:rPr>
          <w:rFonts w:ascii="Arial" w:hAnsi="Arial" w:cs="Arial"/>
          <w:b/>
          <w:vanish/>
        </w:rPr>
      </w:pPr>
    </w:p>
    <w:p w:rsidR="007D5903" w:rsidRPr="00C41C38" w:rsidRDefault="007D5903" w:rsidP="00EA7BAA">
      <w:pPr>
        <w:pStyle w:val="Prrafodelista"/>
        <w:widowControl w:val="0"/>
        <w:numPr>
          <w:ilvl w:val="1"/>
          <w:numId w:val="81"/>
        </w:numPr>
        <w:shd w:val="clear" w:color="auto" w:fill="FFFFFF"/>
        <w:autoSpaceDE w:val="0"/>
        <w:autoSpaceDN w:val="0"/>
        <w:ind w:right="43"/>
        <w:contextualSpacing/>
        <w:jc w:val="both"/>
        <w:rPr>
          <w:rFonts w:ascii="Arial" w:hAnsi="Arial" w:cs="Arial"/>
          <w:b/>
        </w:rPr>
      </w:pPr>
      <w:r w:rsidRPr="00C41C38">
        <w:rPr>
          <w:rFonts w:ascii="Arial" w:hAnsi="Arial" w:cs="Arial"/>
          <w:b/>
        </w:rPr>
        <w:t>Negociaciones</w:t>
      </w:r>
    </w:p>
    <w:p w:rsidR="007D5903" w:rsidRPr="00C41C38" w:rsidRDefault="007D5903" w:rsidP="007D5903">
      <w:pPr>
        <w:ind w:left="709" w:right="49"/>
        <w:jc w:val="both"/>
        <w:rPr>
          <w:rFonts w:ascii="Arial" w:hAnsi="Arial" w:cs="Arial"/>
        </w:rPr>
      </w:pPr>
    </w:p>
    <w:p w:rsidR="007D5903" w:rsidRPr="00C41C38" w:rsidRDefault="007D5903" w:rsidP="007D5903">
      <w:pPr>
        <w:ind w:left="709" w:right="49"/>
        <w:jc w:val="both"/>
        <w:rPr>
          <w:rFonts w:ascii="Arial" w:hAnsi="Arial" w:cs="Arial"/>
        </w:rPr>
      </w:pPr>
      <w:r w:rsidRPr="00C41C38">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D5903" w:rsidRPr="00C41C38" w:rsidRDefault="007D5903" w:rsidP="007D5903">
      <w:pPr>
        <w:ind w:left="709" w:right="49"/>
        <w:jc w:val="both"/>
        <w:rPr>
          <w:rFonts w:ascii="Arial" w:eastAsiaTheme="minorHAnsi" w:hAnsi="Arial" w:cs="Arial"/>
        </w:rPr>
      </w:pPr>
    </w:p>
    <w:p w:rsidR="007D5903" w:rsidRPr="00C41C38" w:rsidRDefault="007D5903" w:rsidP="007D5903">
      <w:pPr>
        <w:ind w:left="709"/>
        <w:jc w:val="both"/>
        <w:rPr>
          <w:rFonts w:ascii="Arial" w:hAnsi="Arial" w:cs="Arial"/>
          <w:bCs/>
        </w:rPr>
      </w:pPr>
      <w:r w:rsidRPr="00C41C38">
        <w:rPr>
          <w:rFonts w:ascii="Arial" w:hAnsi="Arial" w:cs="Arial"/>
          <w:bCs/>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7D5903" w:rsidRPr="00C41C38" w:rsidRDefault="007D5903" w:rsidP="007D5903">
      <w:pPr>
        <w:ind w:left="709"/>
        <w:jc w:val="both"/>
        <w:rPr>
          <w:rFonts w:ascii="Arial" w:hAnsi="Arial" w:cs="Arial"/>
          <w:bCs/>
        </w:rPr>
      </w:pPr>
    </w:p>
    <w:p w:rsidR="007D5903" w:rsidRPr="00C41C38" w:rsidRDefault="007D5903" w:rsidP="00EA7BAA">
      <w:pPr>
        <w:pStyle w:val="Prrafodelista"/>
        <w:keepNext/>
        <w:widowControl w:val="0"/>
        <w:numPr>
          <w:ilvl w:val="1"/>
          <w:numId w:val="81"/>
        </w:numPr>
        <w:shd w:val="clear" w:color="auto" w:fill="FFFFFF"/>
        <w:autoSpaceDE w:val="0"/>
        <w:autoSpaceDN w:val="0"/>
        <w:ind w:left="709" w:right="43" w:hanging="709"/>
        <w:contextualSpacing/>
        <w:jc w:val="both"/>
        <w:rPr>
          <w:rFonts w:ascii="Arial" w:hAnsi="Arial" w:cs="Arial"/>
          <w:b/>
        </w:rPr>
      </w:pPr>
      <w:r w:rsidRPr="00C41C38">
        <w:rPr>
          <w:rFonts w:ascii="Arial" w:hAnsi="Arial" w:cs="Arial"/>
          <w:b/>
        </w:rPr>
        <w:t>Continuación del objeto de Contratación</w:t>
      </w:r>
    </w:p>
    <w:p w:rsidR="007D5903" w:rsidRPr="007C1ED7" w:rsidRDefault="007D5903" w:rsidP="007D5903">
      <w:pPr>
        <w:keepNext/>
        <w:ind w:left="709" w:right="333" w:hanging="1"/>
        <w:jc w:val="both"/>
        <w:rPr>
          <w:rFonts w:ascii="Arial" w:hAnsi="Arial" w:cs="Arial"/>
        </w:rPr>
      </w:pPr>
    </w:p>
    <w:p w:rsidR="007D5903" w:rsidRPr="00C41C38" w:rsidRDefault="007D5903" w:rsidP="007D5903">
      <w:pPr>
        <w:keepNext/>
        <w:ind w:left="709" w:right="51" w:hanging="1"/>
        <w:jc w:val="both"/>
        <w:rPr>
          <w:rFonts w:ascii="Arial" w:hAnsi="Arial" w:cs="Arial"/>
          <w:lang w:eastAsia="es-BO"/>
        </w:rPr>
      </w:pPr>
      <w:r w:rsidRPr="00C41C38">
        <w:rPr>
          <w:rFonts w:ascii="Arial" w:hAnsi="Arial" w:cs="Arial"/>
        </w:rPr>
        <w:t>La</w:t>
      </w:r>
      <w:r w:rsidRPr="00C41C38">
        <w:rPr>
          <w:rFonts w:ascii="Arial" w:hAnsi="Arial" w:cs="Arial"/>
          <w:lang w:eastAsia="es-BO"/>
        </w:rPr>
        <w:t xml:space="preserve"> realización del contrato continuará durante cualquier procedimiento relacionado con cualquier controversia, a menos que </w:t>
      </w:r>
      <w:r w:rsidRPr="00C41C38">
        <w:rPr>
          <w:rFonts w:ascii="Arial" w:hAnsi="Arial" w:cs="Arial"/>
          <w:bCs/>
        </w:rPr>
        <w:t xml:space="preserve">el </w:t>
      </w:r>
      <w:r w:rsidRPr="00C41C38">
        <w:rPr>
          <w:rFonts w:ascii="Arial" w:hAnsi="Arial" w:cs="Arial"/>
        </w:rPr>
        <w:t>Contratante</w:t>
      </w:r>
      <w:r w:rsidRPr="00C41C38">
        <w:rPr>
          <w:rFonts w:ascii="Arial" w:hAnsi="Arial" w:cs="Arial"/>
          <w:lang w:eastAsia="es-BO"/>
        </w:rPr>
        <w:t xml:space="preserve"> ordene la suspensión de éste según lo estipulado en el presente Contrato.</w:t>
      </w:r>
    </w:p>
    <w:p w:rsidR="007D5903" w:rsidRPr="00C41C38" w:rsidRDefault="007D5903" w:rsidP="007D5903">
      <w:pPr>
        <w:keepNext/>
        <w:ind w:left="709" w:right="333" w:hanging="1"/>
        <w:jc w:val="both"/>
        <w:rPr>
          <w:rFonts w:ascii="Arial" w:hAnsi="Arial" w:cs="Arial"/>
          <w:lang w:eastAsia="es-BO"/>
        </w:rPr>
      </w:pPr>
    </w:p>
    <w:p w:rsidR="007D5903" w:rsidRPr="00C41C38" w:rsidRDefault="007D5903" w:rsidP="007D5903">
      <w:pPr>
        <w:widowControl w:val="0"/>
        <w:jc w:val="both"/>
        <w:rPr>
          <w:rFonts w:ascii="Arial" w:hAnsi="Arial" w:cs="Arial"/>
          <w:b/>
          <w:bCs/>
          <w:u w:val="single"/>
        </w:rPr>
      </w:pPr>
      <w:r w:rsidRPr="00C41C38">
        <w:rPr>
          <w:rFonts w:ascii="Arial" w:hAnsi="Arial" w:cs="Arial"/>
          <w:b/>
          <w:bCs/>
          <w:u w:val="single"/>
        </w:rPr>
        <w:t xml:space="preserve">CLÁUSULA VIGÉSIMA </w:t>
      </w:r>
      <w:r>
        <w:rPr>
          <w:rFonts w:ascii="Arial" w:hAnsi="Arial" w:cs="Arial"/>
          <w:b/>
          <w:bCs/>
          <w:u w:val="single"/>
        </w:rPr>
        <w:t>TERCERA</w:t>
      </w:r>
      <w:r w:rsidRPr="00C41C38">
        <w:rPr>
          <w:rFonts w:ascii="Arial" w:hAnsi="Arial" w:cs="Arial"/>
          <w:b/>
          <w:bCs/>
          <w:u w:val="single"/>
        </w:rPr>
        <w:t xml:space="preserve">.- DECLARACIONES DE LAS PARTES </w:t>
      </w:r>
    </w:p>
    <w:p w:rsidR="007D5903" w:rsidRPr="007C1ED7" w:rsidRDefault="007D5903" w:rsidP="007D5903">
      <w:pPr>
        <w:widowControl w:val="0"/>
        <w:ind w:left="360" w:hanging="360"/>
        <w:jc w:val="both"/>
        <w:rPr>
          <w:rFonts w:ascii="Arial" w:hAnsi="Arial" w:cs="Arial"/>
        </w:rPr>
      </w:pPr>
    </w:p>
    <w:p w:rsidR="007D5903" w:rsidRPr="00C41C38" w:rsidRDefault="007D5903" w:rsidP="007D5903">
      <w:pPr>
        <w:widowControl w:val="0"/>
        <w:ind w:left="360" w:hanging="360"/>
        <w:jc w:val="both"/>
        <w:rPr>
          <w:rFonts w:ascii="Arial" w:hAnsi="Arial" w:cs="Arial"/>
        </w:rPr>
      </w:pPr>
      <w:r w:rsidRPr="00C41C38">
        <w:rPr>
          <w:rFonts w:ascii="Arial" w:hAnsi="Arial" w:cs="Arial"/>
        </w:rPr>
        <w:t>Las Partes declaran que:</w:t>
      </w:r>
    </w:p>
    <w:p w:rsidR="007D5903" w:rsidRPr="00C41C38" w:rsidRDefault="007D5903" w:rsidP="007D5903">
      <w:pPr>
        <w:widowControl w:val="0"/>
        <w:ind w:left="360" w:hanging="360"/>
        <w:jc w:val="both"/>
        <w:rPr>
          <w:rFonts w:ascii="Arial" w:hAnsi="Arial" w:cs="Arial"/>
        </w:rPr>
      </w:pPr>
    </w:p>
    <w:p w:rsidR="007D5903" w:rsidRPr="00C41C38" w:rsidRDefault="007D5903" w:rsidP="00EA7BAA">
      <w:pPr>
        <w:widowControl w:val="0"/>
        <w:numPr>
          <w:ilvl w:val="0"/>
          <w:numId w:val="69"/>
        </w:numPr>
        <w:tabs>
          <w:tab w:val="clear" w:pos="720"/>
        </w:tabs>
        <w:ind w:left="1134" w:hanging="284"/>
        <w:jc w:val="both"/>
        <w:rPr>
          <w:rFonts w:ascii="Arial" w:hAnsi="Arial" w:cs="Arial"/>
        </w:rPr>
      </w:pPr>
      <w:r w:rsidRPr="00C41C38">
        <w:rPr>
          <w:rFonts w:ascii="Arial" w:hAnsi="Arial" w:cs="Arial"/>
        </w:rPr>
        <w:lastRenderedPageBreak/>
        <w:t>La celebración y la ejecución de este Contrato se regirán por los principios de la probidad y buena fe.</w:t>
      </w:r>
    </w:p>
    <w:p w:rsidR="007D5903" w:rsidRPr="00C41C38" w:rsidRDefault="007D5903" w:rsidP="00EA7BAA">
      <w:pPr>
        <w:widowControl w:val="0"/>
        <w:numPr>
          <w:ilvl w:val="0"/>
          <w:numId w:val="69"/>
        </w:numPr>
        <w:tabs>
          <w:tab w:val="clear" w:pos="720"/>
        </w:tabs>
        <w:ind w:left="1134" w:hanging="284"/>
        <w:jc w:val="both"/>
        <w:rPr>
          <w:rFonts w:ascii="Arial" w:hAnsi="Arial" w:cs="Arial"/>
        </w:rPr>
      </w:pPr>
      <w:r w:rsidRPr="00C41C38">
        <w:rPr>
          <w:rFonts w:ascii="Arial" w:hAnsi="Arial" w:cs="Arial"/>
        </w:rPr>
        <w:t>En caso que exista nulidad parcial respecto a cualquier estipulación del Contrato, serán válidas las demás disposiciones contractuales, no afectando la validez de este documento firmado en sus términos generales.</w:t>
      </w:r>
    </w:p>
    <w:p w:rsidR="007D5903" w:rsidRPr="00C41C38" w:rsidRDefault="007D5903" w:rsidP="00EA7BAA">
      <w:pPr>
        <w:widowControl w:val="0"/>
        <w:numPr>
          <w:ilvl w:val="0"/>
          <w:numId w:val="69"/>
        </w:numPr>
        <w:tabs>
          <w:tab w:val="clear" w:pos="720"/>
        </w:tabs>
        <w:ind w:left="1134" w:hanging="284"/>
        <w:jc w:val="both"/>
        <w:rPr>
          <w:rFonts w:ascii="Arial" w:hAnsi="Arial" w:cs="Arial"/>
        </w:rPr>
      </w:pPr>
      <w:r w:rsidRPr="00C41C38">
        <w:rPr>
          <w:rFonts w:ascii="Arial" w:hAnsi="Arial" w:cs="Arial"/>
        </w:rPr>
        <w:t>Mediante la firma tendrá preferencia el presente Contrato, sustituyendo cualquier acuerdo escrito u oral que se hubiere realizado entre las Partes anterior a la suscripción de éste Contrato.</w:t>
      </w:r>
    </w:p>
    <w:p w:rsidR="007D5903" w:rsidRPr="00C41C38" w:rsidRDefault="007D5903" w:rsidP="007D5903">
      <w:pPr>
        <w:autoSpaceDE w:val="0"/>
        <w:autoSpaceDN w:val="0"/>
        <w:adjustRightInd w:val="0"/>
        <w:jc w:val="both"/>
        <w:rPr>
          <w:rFonts w:ascii="Arial" w:hAnsi="Arial" w:cs="Arial"/>
          <w:b/>
          <w:bCs/>
          <w:u w:val="single"/>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bCs/>
          <w:u w:val="single"/>
        </w:rPr>
        <w:t>CLÁUSULA VIGÉSIMA CUARTA.- TRIBUTOS</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jc w:val="both"/>
        <w:rPr>
          <w:rFonts w:ascii="Arial" w:hAnsi="Arial" w:cs="Arial"/>
          <w:lang w:val="es-ES_tradnl"/>
        </w:rPr>
      </w:pPr>
      <w:r w:rsidRPr="00C41C38">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7D5903" w:rsidRPr="00C41C38" w:rsidRDefault="007D5903" w:rsidP="007D5903">
      <w:pPr>
        <w:jc w:val="both"/>
        <w:rPr>
          <w:rFonts w:ascii="Arial" w:hAnsi="Arial" w:cs="Arial"/>
          <w:lang w:val="es-ES_tradnl"/>
        </w:rPr>
      </w:pPr>
    </w:p>
    <w:p w:rsidR="007D5903" w:rsidRPr="00C41C38" w:rsidRDefault="007D5903" w:rsidP="007D5903">
      <w:pPr>
        <w:jc w:val="both"/>
        <w:rPr>
          <w:rFonts w:ascii="Arial" w:hAnsi="Arial" w:cs="Arial"/>
          <w:lang w:val="es-ES_tradnl"/>
        </w:rPr>
      </w:pPr>
      <w:r w:rsidRPr="00C41C38">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7D5903" w:rsidRPr="00C41C38" w:rsidRDefault="007D5903" w:rsidP="007D5903">
      <w:pPr>
        <w:jc w:val="both"/>
        <w:rPr>
          <w:rFonts w:ascii="Arial" w:hAnsi="Arial" w:cs="Arial"/>
          <w:lang w:val="es-ES_tradnl"/>
        </w:rPr>
      </w:pPr>
    </w:p>
    <w:p w:rsidR="007D5903" w:rsidRPr="00C41C38" w:rsidRDefault="007D5903" w:rsidP="007D5903">
      <w:pPr>
        <w:ind w:right="-7"/>
        <w:jc w:val="both"/>
        <w:rPr>
          <w:rFonts w:ascii="Arial" w:hAnsi="Arial" w:cs="Arial"/>
          <w:b/>
          <w:u w:val="single"/>
        </w:rPr>
      </w:pPr>
      <w:r w:rsidRPr="00C41C38">
        <w:rPr>
          <w:rFonts w:ascii="Arial" w:hAnsi="Arial" w:cs="Arial"/>
          <w:b/>
          <w:u w:val="single"/>
        </w:rPr>
        <w:t xml:space="preserve">CLÁUSULA VIGÉSIMA </w:t>
      </w:r>
      <w:r w:rsidRPr="00C41C38">
        <w:rPr>
          <w:rFonts w:ascii="Arial" w:hAnsi="Arial" w:cs="Arial"/>
          <w:b/>
          <w:bCs/>
          <w:u w:val="single"/>
        </w:rPr>
        <w:t>QUINTA</w:t>
      </w:r>
      <w:r w:rsidRPr="00C41C38">
        <w:rPr>
          <w:rFonts w:ascii="Arial" w:hAnsi="Arial" w:cs="Arial"/>
          <w:b/>
          <w:u w:val="single"/>
        </w:rPr>
        <w:t>.- SUSPENSIÓN DEL SERVICIO</w:t>
      </w:r>
    </w:p>
    <w:p w:rsidR="007D5903" w:rsidRPr="00C41C38" w:rsidRDefault="007D5903" w:rsidP="007D5903">
      <w:pPr>
        <w:ind w:right="-7"/>
        <w:jc w:val="both"/>
        <w:outlineLvl w:val="5"/>
        <w:rPr>
          <w:rFonts w:ascii="Arial" w:hAnsi="Arial" w:cs="Arial"/>
        </w:rPr>
      </w:pPr>
    </w:p>
    <w:p w:rsidR="007D5903" w:rsidRPr="00C41C38" w:rsidRDefault="007D5903" w:rsidP="007D5903">
      <w:pPr>
        <w:ind w:right="-7"/>
        <w:jc w:val="both"/>
        <w:outlineLvl w:val="5"/>
        <w:rPr>
          <w:rFonts w:ascii="Arial" w:hAnsi="Arial" w:cs="Arial"/>
        </w:rPr>
      </w:pPr>
      <w:r w:rsidRPr="00C41C38">
        <w:rPr>
          <w:rFonts w:ascii="Arial" w:hAnsi="Arial" w:cs="Arial"/>
        </w:rPr>
        <w:t>El Contratante podrá a su exclusivo criterio, suspender la ejecución del Servicio de forma temporal; así como requerirle que reanude el mismo a decisión expresa de este.</w:t>
      </w:r>
    </w:p>
    <w:p w:rsidR="007D5903" w:rsidRPr="00C41C38" w:rsidRDefault="007D5903" w:rsidP="007D5903">
      <w:pPr>
        <w:ind w:right="-7"/>
        <w:jc w:val="both"/>
        <w:outlineLvl w:val="5"/>
        <w:rPr>
          <w:rFonts w:ascii="Arial" w:hAnsi="Arial" w:cs="Arial"/>
        </w:rPr>
      </w:pPr>
    </w:p>
    <w:p w:rsidR="007D5903" w:rsidRPr="00C41C38" w:rsidRDefault="007D5903" w:rsidP="007D5903">
      <w:pPr>
        <w:ind w:right="-7"/>
        <w:jc w:val="both"/>
        <w:outlineLvl w:val="5"/>
        <w:rPr>
          <w:rFonts w:ascii="Arial" w:hAnsi="Arial" w:cs="Arial"/>
        </w:rPr>
      </w:pPr>
      <w:r w:rsidRPr="00C41C38">
        <w:rPr>
          <w:rFonts w:ascii="Arial" w:hAnsi="Arial" w:cs="Arial"/>
        </w:rPr>
        <w:t>No obstante la suspensión sea a requerimiento del Contratante, las Partes acuerdan que no podrán requerir una modificación a la Cláusula (Tarifa del Servicio), ni resarcimientos por daños y perjuicios generados por la suspensión.</w:t>
      </w:r>
    </w:p>
    <w:p w:rsidR="007D5903" w:rsidRPr="00C41C38" w:rsidRDefault="007D5903" w:rsidP="007D5903">
      <w:pPr>
        <w:ind w:right="-7"/>
        <w:jc w:val="both"/>
        <w:outlineLvl w:val="5"/>
        <w:rPr>
          <w:rFonts w:ascii="Arial" w:hAnsi="Arial" w:cs="Arial"/>
        </w:rPr>
      </w:pPr>
    </w:p>
    <w:p w:rsidR="007D5903" w:rsidRPr="00C41C38" w:rsidRDefault="007D5903" w:rsidP="007D5903">
      <w:pPr>
        <w:ind w:right="-7"/>
        <w:jc w:val="both"/>
        <w:outlineLvl w:val="5"/>
        <w:rPr>
          <w:rFonts w:ascii="Arial" w:hAnsi="Arial" w:cs="Arial"/>
        </w:rPr>
      </w:pPr>
      <w:r w:rsidRPr="00C41C38">
        <w:rPr>
          <w:rFonts w:ascii="Arial" w:hAnsi="Arial" w:cs="Arial"/>
          <w:b/>
          <w:u w:val="single"/>
        </w:rPr>
        <w:t>CLÁUSULA VIGÉSIMA</w:t>
      </w:r>
      <w:r>
        <w:rPr>
          <w:rFonts w:ascii="Arial" w:hAnsi="Arial" w:cs="Arial"/>
          <w:b/>
          <w:u w:val="single"/>
        </w:rPr>
        <w:t xml:space="preserve"> </w:t>
      </w:r>
      <w:r w:rsidRPr="00C41C38">
        <w:rPr>
          <w:rFonts w:ascii="Arial" w:hAnsi="Arial" w:cs="Arial"/>
          <w:b/>
          <w:u w:val="single"/>
        </w:rPr>
        <w:t>SEXTA.- SEGUROS</w:t>
      </w:r>
    </w:p>
    <w:p w:rsidR="007D5903" w:rsidRPr="00C41C38" w:rsidRDefault="007D5903" w:rsidP="007D5903">
      <w:pPr>
        <w:autoSpaceDE w:val="0"/>
        <w:autoSpaceDN w:val="0"/>
        <w:adjustRightInd w:val="0"/>
        <w:jc w:val="both"/>
        <w:rPr>
          <w:rFonts w:ascii="Arial" w:hAnsi="Arial" w:cs="Arial"/>
          <w:b/>
        </w:rPr>
      </w:pPr>
    </w:p>
    <w:p w:rsidR="007D5903" w:rsidRDefault="007D5903" w:rsidP="007D5903">
      <w:pPr>
        <w:pStyle w:val="ss"/>
        <w:tabs>
          <w:tab w:val="left" w:pos="1418"/>
        </w:tabs>
        <w:spacing w:after="0"/>
        <w:ind w:right="-6" w:firstLine="0"/>
        <w:rPr>
          <w:rFonts w:ascii="Arial" w:hAnsi="Arial" w:cs="Arial"/>
          <w:sz w:val="20"/>
          <w:lang w:val="es-BO"/>
        </w:rPr>
      </w:pPr>
      <w:r w:rsidRPr="00C41C38">
        <w:rPr>
          <w:rFonts w:ascii="Arial" w:hAnsi="Arial" w:cs="Arial"/>
          <w:sz w:val="20"/>
          <w:lang w:val="es-BO"/>
        </w:rPr>
        <w:t xml:space="preserve">El Transportista bajo su única y exclusiva responsabilidad adquirirá y mantendrá vigentes, a su cuenta y gasto, las pólizas de seguro mencionadas en el anexo (condiciones de los seguros). </w:t>
      </w:r>
    </w:p>
    <w:p w:rsidR="007D5903" w:rsidRPr="00163AF2" w:rsidRDefault="007D5903" w:rsidP="007D5903">
      <w:pPr>
        <w:pStyle w:val="ss"/>
        <w:tabs>
          <w:tab w:val="left" w:pos="1418"/>
        </w:tabs>
        <w:spacing w:after="0"/>
        <w:ind w:right="-6" w:firstLine="0"/>
        <w:rPr>
          <w:rFonts w:ascii="Arial" w:hAnsi="Arial" w:cs="Arial"/>
          <w:sz w:val="20"/>
          <w:lang w:val="es-BO"/>
        </w:rPr>
      </w:pPr>
    </w:p>
    <w:p w:rsidR="007D5903" w:rsidRDefault="007D5903" w:rsidP="007D5903">
      <w:pPr>
        <w:pStyle w:val="ss"/>
        <w:tabs>
          <w:tab w:val="left" w:pos="1418"/>
        </w:tabs>
        <w:spacing w:after="0"/>
        <w:ind w:right="-6" w:firstLine="0"/>
        <w:rPr>
          <w:rFonts w:ascii="Arial" w:hAnsi="Arial" w:cs="Arial"/>
          <w:sz w:val="20"/>
          <w:lang w:val="es-BO"/>
        </w:rPr>
      </w:pPr>
      <w:r w:rsidRPr="00C41C38">
        <w:rPr>
          <w:rFonts w:ascii="Arial" w:hAnsi="Arial" w:cs="Arial"/>
          <w:sz w:val="20"/>
          <w:lang w:val="es-BO"/>
        </w:rPr>
        <w:t>La compañía aseguradora renuncia a todos sus derechos de subrogación en contra del Contratante, directores, ejecutivos, empleados, agentes, servidores, empresas subsidiarias y/o afiliadas.</w:t>
      </w:r>
    </w:p>
    <w:p w:rsidR="007D5903" w:rsidRPr="00163AF2" w:rsidRDefault="007D5903" w:rsidP="007D5903">
      <w:pPr>
        <w:pStyle w:val="ss"/>
        <w:tabs>
          <w:tab w:val="left" w:pos="1418"/>
        </w:tabs>
        <w:spacing w:after="0"/>
        <w:ind w:right="-6" w:firstLine="0"/>
        <w:rPr>
          <w:rFonts w:ascii="Arial" w:hAnsi="Arial" w:cs="Arial"/>
          <w:sz w:val="20"/>
          <w:lang w:val="es-BO"/>
        </w:rPr>
      </w:pPr>
    </w:p>
    <w:p w:rsidR="007D5903" w:rsidRDefault="007D5903" w:rsidP="007D5903">
      <w:pPr>
        <w:pStyle w:val="ss"/>
        <w:tabs>
          <w:tab w:val="left" w:pos="1418"/>
        </w:tabs>
        <w:spacing w:after="0"/>
        <w:ind w:right="-6" w:firstLine="0"/>
        <w:rPr>
          <w:rFonts w:ascii="Arial" w:hAnsi="Arial" w:cs="Arial"/>
          <w:sz w:val="20"/>
          <w:lang w:val="es-BO"/>
        </w:rPr>
      </w:pPr>
      <w:r w:rsidRPr="00C41C38">
        <w:rPr>
          <w:rFonts w:ascii="Arial" w:hAnsi="Arial" w:cs="Arial"/>
          <w:sz w:val="20"/>
          <w:lang w:val="es-BO"/>
        </w:rPr>
        <w:t>Si con motivo de daños y perjuicios ocasionados por el Transportista a terceros y cubiertos por el anexo (condiciones de los seguros), dichos terceros reclamasen directamente o indirectamente con el Contratante, la compañía aseguradora mantendrá indemne al Contratante.</w:t>
      </w:r>
    </w:p>
    <w:p w:rsidR="007D5903" w:rsidRPr="00163AF2" w:rsidRDefault="007D5903" w:rsidP="007D5903">
      <w:pPr>
        <w:pStyle w:val="ss"/>
        <w:tabs>
          <w:tab w:val="left" w:pos="1418"/>
        </w:tabs>
        <w:spacing w:after="0"/>
        <w:ind w:right="-6" w:firstLine="0"/>
        <w:rPr>
          <w:rFonts w:ascii="Arial" w:hAnsi="Arial" w:cs="Arial"/>
          <w:sz w:val="20"/>
          <w:lang w:val="es-BO"/>
        </w:rPr>
      </w:pPr>
    </w:p>
    <w:p w:rsidR="007D5903" w:rsidRPr="00774A04" w:rsidRDefault="007D5903" w:rsidP="007D5903">
      <w:pPr>
        <w:pStyle w:val="Textoindependiente2"/>
        <w:spacing w:after="0" w:line="240" w:lineRule="auto"/>
        <w:rPr>
          <w:rFonts w:ascii="Arial" w:hAnsi="Arial" w:cs="Arial"/>
          <w:b/>
          <w:u w:val="single"/>
          <w:lang w:val="es-ES"/>
        </w:rPr>
      </w:pPr>
      <w:r w:rsidRPr="00163AF2">
        <w:rPr>
          <w:rFonts w:ascii="Arial" w:hAnsi="Arial" w:cs="Arial"/>
          <w:b/>
          <w:u w:val="single"/>
          <w:lang w:val="es-BO"/>
        </w:rPr>
        <w:t xml:space="preserve">CLÁUSULA </w:t>
      </w:r>
      <w:r w:rsidRPr="00163AF2">
        <w:rPr>
          <w:rFonts w:ascii="Arial" w:hAnsi="Arial" w:cs="Arial"/>
          <w:b/>
          <w:bCs/>
          <w:u w:val="single"/>
          <w:lang w:val="es-BO"/>
        </w:rPr>
        <w:t>VIGÉSIMA</w:t>
      </w:r>
      <w:r w:rsidRPr="005047A2">
        <w:rPr>
          <w:rFonts w:ascii="Arial" w:hAnsi="Arial" w:cs="Arial"/>
          <w:b/>
          <w:bCs/>
          <w:u w:val="single"/>
          <w:lang w:val="es-BO"/>
        </w:rPr>
        <w:t xml:space="preserve"> </w:t>
      </w:r>
      <w:r w:rsidRPr="007C1ED7">
        <w:rPr>
          <w:rFonts w:ascii="Arial" w:hAnsi="Arial" w:cs="Arial"/>
          <w:b/>
          <w:u w:val="single"/>
          <w:lang w:val="es-BO"/>
        </w:rPr>
        <w:t>SEPTIMA</w:t>
      </w:r>
      <w:r w:rsidRPr="00C64CE3">
        <w:rPr>
          <w:rFonts w:ascii="Arial" w:hAnsi="Arial" w:cs="Arial"/>
          <w:b/>
          <w:u w:val="single"/>
          <w:lang w:val="es-BO"/>
        </w:rPr>
        <w:t xml:space="preserve">.- </w:t>
      </w:r>
      <w:r w:rsidRPr="00774A04">
        <w:rPr>
          <w:rFonts w:ascii="Arial" w:hAnsi="Arial" w:cs="Arial"/>
          <w:b/>
          <w:u w:val="single"/>
          <w:lang w:val="es-ES"/>
        </w:rPr>
        <w:t xml:space="preserve">RECONOCIMIENTO DE FIRMAS </w:t>
      </w:r>
    </w:p>
    <w:p w:rsidR="007D5903" w:rsidRPr="007C1ED7" w:rsidRDefault="007D5903" w:rsidP="007D5903">
      <w:pPr>
        <w:pStyle w:val="Textoindependiente2"/>
        <w:spacing w:after="0" w:line="240" w:lineRule="auto"/>
        <w:jc w:val="both"/>
        <w:rPr>
          <w:rFonts w:ascii="Arial" w:hAnsi="Arial" w:cs="Arial"/>
          <w:bCs/>
          <w:lang w:val="es-ES_tradnl"/>
        </w:rPr>
      </w:pPr>
    </w:p>
    <w:p w:rsidR="007D5903" w:rsidRPr="00C41C38" w:rsidRDefault="007D5903" w:rsidP="007D5903">
      <w:pPr>
        <w:pStyle w:val="Textoindependiente2"/>
        <w:spacing w:after="0" w:line="240" w:lineRule="auto"/>
        <w:jc w:val="both"/>
        <w:rPr>
          <w:rFonts w:ascii="Arial" w:hAnsi="Arial" w:cs="Arial"/>
          <w:lang w:val="es-ES_tradnl"/>
        </w:rPr>
      </w:pPr>
      <w:r w:rsidRPr="00C41C38">
        <w:rPr>
          <w:rFonts w:ascii="Arial" w:hAnsi="Arial" w:cs="Arial"/>
          <w:lang w:val="es-ES"/>
        </w:rPr>
        <w:t>Conjuntamente la suscripción del Contrato, las Partes deberán suscribir el correspondiente reconocimiento de firmas, debiendo su costo ser asumido por el</w:t>
      </w:r>
      <w:r w:rsidRPr="00C41C38">
        <w:rPr>
          <w:rFonts w:ascii="Arial" w:hAnsi="Arial" w:cs="Arial"/>
          <w:b/>
          <w:bCs/>
          <w:lang w:val="es-ES"/>
        </w:rPr>
        <w:t xml:space="preserve"> CONTRATISTA</w:t>
      </w:r>
      <w:r w:rsidRPr="00C41C38">
        <w:rPr>
          <w:rFonts w:ascii="Arial" w:hAnsi="Arial" w:cs="Arial"/>
          <w:lang w:val="es-ES_tradnl"/>
        </w:rPr>
        <w:t xml:space="preserve">. </w:t>
      </w:r>
    </w:p>
    <w:p w:rsidR="007D5903" w:rsidRPr="007C1ED7" w:rsidRDefault="007D5903" w:rsidP="007D5903">
      <w:pPr>
        <w:pStyle w:val="Textoindependiente2"/>
        <w:spacing w:after="0" w:line="240" w:lineRule="auto"/>
        <w:jc w:val="both"/>
        <w:rPr>
          <w:rFonts w:ascii="Arial" w:hAnsi="Arial" w:cs="Arial"/>
          <w:bCs/>
          <w:lang w:val="es-ES_tradnl"/>
        </w:rPr>
      </w:pPr>
    </w:p>
    <w:p w:rsidR="007D5903" w:rsidRPr="00C41C38" w:rsidRDefault="007D5903" w:rsidP="007D5903">
      <w:pPr>
        <w:pStyle w:val="Textoindependiente2"/>
        <w:spacing w:after="0" w:line="240" w:lineRule="auto"/>
        <w:jc w:val="both"/>
        <w:rPr>
          <w:rFonts w:ascii="Arial" w:hAnsi="Arial" w:cs="Arial"/>
          <w:bCs/>
          <w:lang w:val="es-ES_tradnl"/>
        </w:rPr>
      </w:pPr>
      <w:r w:rsidRPr="00C41C38">
        <w:rPr>
          <w:rFonts w:ascii="Arial" w:hAnsi="Arial" w:cs="Arial"/>
          <w:bCs/>
          <w:lang w:val="es-ES_tradnl"/>
        </w:rPr>
        <w:t>En caso de que este trámite no se realice, el Contrato servirá a los efectos de Ley y de su cumplimiento, como documento suficiente para las Partes Contratantes.</w:t>
      </w:r>
    </w:p>
    <w:p w:rsidR="007D5903" w:rsidRPr="007C1ED7" w:rsidRDefault="007D5903" w:rsidP="007D5903">
      <w:pPr>
        <w:pStyle w:val="Textoindependiente2"/>
        <w:spacing w:after="0" w:line="240" w:lineRule="auto"/>
        <w:jc w:val="both"/>
        <w:rPr>
          <w:rFonts w:ascii="Arial" w:hAnsi="Arial" w:cs="Arial"/>
          <w:bCs/>
          <w:lang w:val="es-ES_tradnl"/>
        </w:rPr>
      </w:pPr>
    </w:p>
    <w:p w:rsidR="007D5903" w:rsidRPr="00334B6E" w:rsidRDefault="007D5903" w:rsidP="007D5903">
      <w:pPr>
        <w:autoSpaceDE w:val="0"/>
        <w:autoSpaceDN w:val="0"/>
        <w:adjustRightInd w:val="0"/>
        <w:jc w:val="both"/>
        <w:rPr>
          <w:rFonts w:ascii="Arial" w:hAnsi="Arial" w:cs="Arial"/>
          <w:b/>
          <w:bCs/>
          <w:u w:val="single"/>
        </w:rPr>
      </w:pPr>
      <w:r w:rsidRPr="00C41C38">
        <w:rPr>
          <w:rFonts w:ascii="Arial" w:hAnsi="Arial" w:cs="Arial"/>
          <w:b/>
          <w:bCs/>
          <w:u w:val="single"/>
        </w:rPr>
        <w:t>CLÁUSULA VIGÉSIM</w:t>
      </w:r>
      <w:r w:rsidRPr="007C1ED7">
        <w:rPr>
          <w:rFonts w:ascii="Arial" w:hAnsi="Arial" w:cs="Arial"/>
          <w:b/>
          <w:bCs/>
          <w:u w:val="single"/>
        </w:rPr>
        <w:t>A OCTAVA</w:t>
      </w:r>
      <w:r w:rsidRPr="00C41C38">
        <w:rPr>
          <w:rFonts w:ascii="Arial" w:hAnsi="Arial" w:cs="Arial"/>
          <w:b/>
          <w:bCs/>
          <w:u w:val="single"/>
        </w:rPr>
        <w:t>.- NOTIFICACIONES Y COMUNI</w:t>
      </w:r>
      <w:r w:rsidRPr="00334B6E">
        <w:rPr>
          <w:rFonts w:ascii="Arial" w:hAnsi="Arial" w:cs="Arial"/>
          <w:b/>
          <w:bCs/>
          <w:u w:val="single"/>
        </w:rPr>
        <w:t>CACIONES</w:t>
      </w:r>
    </w:p>
    <w:p w:rsidR="007D5903" w:rsidRPr="007C1ED7" w:rsidRDefault="007D5903" w:rsidP="007D5903">
      <w:pPr>
        <w:autoSpaceDE w:val="0"/>
        <w:autoSpaceDN w:val="0"/>
        <w:adjustRightInd w:val="0"/>
        <w:jc w:val="both"/>
        <w:rPr>
          <w:rFonts w:ascii="Arial" w:hAnsi="Arial" w:cs="Arial"/>
          <w:u w:val="single"/>
        </w:rPr>
      </w:pPr>
    </w:p>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7D5903" w:rsidRPr="00C41C38" w:rsidRDefault="007D5903" w:rsidP="007D5903">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004"/>
      </w:tblGrid>
      <w:tr w:rsidR="007D5903" w:rsidRPr="00C41C38" w:rsidTr="007D5903">
        <w:trPr>
          <w:trHeight w:val="309"/>
          <w:jc w:val="center"/>
        </w:trPr>
        <w:tc>
          <w:tcPr>
            <w:tcW w:w="3902" w:type="dxa"/>
            <w:vAlign w:val="center"/>
          </w:tcPr>
          <w:p w:rsidR="007D5903" w:rsidRPr="007C1ED7" w:rsidRDefault="007D5903" w:rsidP="007D5903">
            <w:pPr>
              <w:autoSpaceDE w:val="0"/>
              <w:autoSpaceDN w:val="0"/>
              <w:adjustRightInd w:val="0"/>
              <w:rPr>
                <w:rFonts w:ascii="Arial" w:hAnsi="Arial" w:cs="Arial"/>
                <w:b/>
                <w:bCs/>
              </w:rPr>
            </w:pPr>
            <w:r w:rsidRPr="007C1ED7">
              <w:rPr>
                <w:rFonts w:ascii="Arial" w:hAnsi="Arial" w:cs="Arial"/>
                <w:b/>
                <w:bCs/>
              </w:rPr>
              <w:lastRenderedPageBreak/>
              <w:t>CONTRATANTE:</w:t>
            </w:r>
          </w:p>
        </w:tc>
        <w:tc>
          <w:tcPr>
            <w:tcW w:w="4004" w:type="dxa"/>
            <w:vAlign w:val="center"/>
          </w:tcPr>
          <w:p w:rsidR="007D5903" w:rsidRPr="007C1ED7" w:rsidRDefault="007D5903" w:rsidP="007D5903">
            <w:pPr>
              <w:autoSpaceDE w:val="0"/>
              <w:autoSpaceDN w:val="0"/>
              <w:adjustRightInd w:val="0"/>
              <w:rPr>
                <w:rFonts w:ascii="Arial" w:hAnsi="Arial" w:cs="Arial"/>
                <w:b/>
                <w:bCs/>
              </w:rPr>
            </w:pPr>
            <w:r w:rsidRPr="007C1ED7">
              <w:rPr>
                <w:rFonts w:ascii="Arial" w:hAnsi="Arial" w:cs="Arial"/>
                <w:b/>
                <w:bCs/>
              </w:rPr>
              <w:t>TRANSPORTISTA:</w:t>
            </w:r>
          </w:p>
        </w:tc>
      </w:tr>
      <w:tr w:rsidR="007D5903" w:rsidRPr="00C41C38" w:rsidTr="007D5903">
        <w:trPr>
          <w:trHeight w:val="502"/>
          <w:jc w:val="center"/>
        </w:trPr>
        <w:tc>
          <w:tcPr>
            <w:tcW w:w="3902" w:type="dxa"/>
            <w:vAlign w:val="center"/>
          </w:tcPr>
          <w:p w:rsidR="007D5903" w:rsidRPr="007C1ED7" w:rsidRDefault="007D5903" w:rsidP="007D5903">
            <w:pPr>
              <w:widowControl w:val="0"/>
              <w:kinsoku w:val="0"/>
              <w:overflowPunct w:val="0"/>
              <w:jc w:val="both"/>
              <w:textAlignment w:val="baseline"/>
              <w:rPr>
                <w:rFonts w:ascii="Arial" w:eastAsiaTheme="minorEastAsia" w:hAnsi="Arial" w:cs="Arial"/>
                <w:b/>
                <w:spacing w:val="1"/>
              </w:rPr>
            </w:pPr>
            <w:r w:rsidRPr="007C1ED7">
              <w:rPr>
                <w:rFonts w:ascii="Arial" w:eastAsiaTheme="minorEastAsia" w:hAnsi="Arial" w:cs="Arial"/>
                <w:b/>
                <w:spacing w:val="1"/>
              </w:rPr>
              <w:t>YACIMIENTOS PETROLÍFEROS FISCALES BOLIVIANOS</w:t>
            </w:r>
          </w:p>
          <w:p w:rsidR="007D5903" w:rsidRPr="007C1ED7" w:rsidRDefault="007D5903" w:rsidP="007D5903">
            <w:pPr>
              <w:widowControl w:val="0"/>
              <w:kinsoku w:val="0"/>
              <w:overflowPunct w:val="0"/>
              <w:jc w:val="both"/>
              <w:textAlignment w:val="baseline"/>
              <w:rPr>
                <w:rFonts w:ascii="Arial" w:eastAsiaTheme="minorEastAsia" w:hAnsi="Arial" w:cs="Arial"/>
              </w:rPr>
            </w:pPr>
            <w:r w:rsidRPr="007C1ED7">
              <w:rPr>
                <w:rFonts w:ascii="Arial" w:eastAsiaTheme="minorEastAsia" w:hAnsi="Arial" w:cs="Arial"/>
              </w:rPr>
              <w:t xml:space="preserve">Lic. </w:t>
            </w:r>
            <w:proofErr w:type="gramStart"/>
            <w:r>
              <w:rPr>
                <w:rFonts w:ascii="Arial" w:eastAsiaTheme="minorEastAsia" w:hAnsi="Arial" w:cs="Arial"/>
              </w:rPr>
              <w:t>………………………………..</w:t>
            </w:r>
            <w:proofErr w:type="gramEnd"/>
            <w:r>
              <w:rPr>
                <w:rFonts w:ascii="Arial" w:eastAsiaTheme="minorEastAsia" w:hAnsi="Arial" w:cs="Arial"/>
              </w:rPr>
              <w:t xml:space="preserve"> </w:t>
            </w:r>
          </w:p>
          <w:p w:rsidR="007D5903" w:rsidRPr="007C1ED7" w:rsidRDefault="007D5903" w:rsidP="007D5903">
            <w:pPr>
              <w:widowControl w:val="0"/>
              <w:kinsoku w:val="0"/>
              <w:overflowPunct w:val="0"/>
              <w:jc w:val="both"/>
              <w:textAlignment w:val="baseline"/>
              <w:rPr>
                <w:rFonts w:ascii="Arial" w:eastAsiaTheme="minorEastAsia" w:hAnsi="Arial" w:cs="Arial"/>
              </w:rPr>
            </w:pPr>
            <w:r>
              <w:rPr>
                <w:rFonts w:ascii="Arial" w:eastAsiaTheme="minorEastAsia" w:hAnsi="Arial" w:cs="Arial"/>
              </w:rPr>
              <w:t xml:space="preserve">                                </w:t>
            </w:r>
          </w:p>
          <w:p w:rsidR="007D5903" w:rsidRPr="00396D13" w:rsidRDefault="007D5903" w:rsidP="007D5903">
            <w:pPr>
              <w:widowControl w:val="0"/>
              <w:kinsoku w:val="0"/>
              <w:overflowPunct w:val="0"/>
              <w:jc w:val="both"/>
              <w:textAlignment w:val="baseline"/>
              <w:rPr>
                <w:rFonts w:ascii="Arial" w:eastAsiaTheme="minorEastAsia" w:hAnsi="Arial" w:cs="Arial"/>
                <w:lang w:val="es-BO"/>
              </w:rPr>
            </w:pPr>
            <w:proofErr w:type="gramStart"/>
            <w:r w:rsidRPr="00396D13">
              <w:rPr>
                <w:rFonts w:ascii="Arial" w:hAnsi="Arial" w:cs="Arial"/>
                <w:lang w:val="es-BO"/>
              </w:rPr>
              <w:t>email</w:t>
            </w:r>
            <w:proofErr w:type="gramEnd"/>
            <w:r>
              <w:rPr>
                <w:rFonts w:ascii="Arial" w:eastAsiaTheme="minorEastAsia" w:hAnsi="Arial" w:cs="Arial"/>
                <w:lang w:val="es-BO"/>
              </w:rPr>
              <w:t>………………………..</w:t>
            </w:r>
            <w:r w:rsidRPr="00396D13">
              <w:rPr>
                <w:rFonts w:ascii="Arial" w:eastAsiaTheme="minorEastAsia" w:hAnsi="Arial" w:cs="Arial"/>
                <w:lang w:val="es-BO"/>
              </w:rPr>
              <w:t xml:space="preserve"> </w:t>
            </w:r>
          </w:p>
          <w:p w:rsidR="007D5903" w:rsidRPr="007C1ED7" w:rsidRDefault="007D5903" w:rsidP="007D5903">
            <w:pPr>
              <w:widowControl w:val="0"/>
              <w:kinsoku w:val="0"/>
              <w:overflowPunct w:val="0"/>
              <w:jc w:val="both"/>
              <w:textAlignment w:val="baseline"/>
              <w:rPr>
                <w:rFonts w:ascii="Arial" w:eastAsiaTheme="minorEastAsia" w:hAnsi="Arial" w:cs="Arial"/>
              </w:rPr>
            </w:pPr>
            <w:r w:rsidRPr="007C1ED7">
              <w:rPr>
                <w:rFonts w:ascii="Arial" w:eastAsiaTheme="minorEastAsia" w:hAnsi="Arial" w:cs="Arial"/>
              </w:rPr>
              <w:t xml:space="preserve">Dirección: </w:t>
            </w:r>
            <w:proofErr w:type="gramStart"/>
            <w:r>
              <w:rPr>
                <w:rFonts w:ascii="Arial" w:eastAsiaTheme="minorEastAsia" w:hAnsi="Arial" w:cs="Arial"/>
              </w:rPr>
              <w:t>……………………….</w:t>
            </w:r>
            <w:proofErr w:type="gramEnd"/>
          </w:p>
          <w:p w:rsidR="007D5903" w:rsidRPr="007C1ED7" w:rsidRDefault="007D5903" w:rsidP="007D5903">
            <w:pPr>
              <w:widowControl w:val="0"/>
              <w:kinsoku w:val="0"/>
              <w:overflowPunct w:val="0"/>
              <w:jc w:val="both"/>
              <w:textAlignment w:val="baseline"/>
              <w:rPr>
                <w:rFonts w:ascii="Arial" w:eastAsiaTheme="minorEastAsia" w:hAnsi="Arial" w:cs="Arial"/>
              </w:rPr>
            </w:pPr>
            <w:r w:rsidRPr="007C1ED7">
              <w:rPr>
                <w:rFonts w:ascii="Arial" w:eastAsiaTheme="minorEastAsia" w:hAnsi="Arial" w:cs="Arial"/>
              </w:rPr>
              <w:t xml:space="preserve">Teléfono: </w:t>
            </w:r>
            <w:proofErr w:type="gramStart"/>
            <w:r>
              <w:rPr>
                <w:rFonts w:ascii="Arial" w:eastAsiaTheme="minorEastAsia" w:hAnsi="Arial" w:cs="Arial"/>
              </w:rPr>
              <w:t>………………………………</w:t>
            </w:r>
            <w:proofErr w:type="gramEnd"/>
            <w:r w:rsidRPr="007C1ED7">
              <w:rPr>
                <w:rFonts w:ascii="Arial" w:eastAsiaTheme="minorEastAsia" w:hAnsi="Arial" w:cs="Arial"/>
              </w:rPr>
              <w:t xml:space="preserve"> </w:t>
            </w:r>
          </w:p>
          <w:p w:rsidR="007D5903" w:rsidRPr="007C1ED7" w:rsidRDefault="007D5903" w:rsidP="007D5903">
            <w:pPr>
              <w:widowControl w:val="0"/>
              <w:kinsoku w:val="0"/>
              <w:overflowPunct w:val="0"/>
              <w:jc w:val="both"/>
              <w:textAlignment w:val="baseline"/>
              <w:rPr>
                <w:rFonts w:ascii="Arial" w:eastAsiaTheme="minorEastAsia" w:hAnsi="Arial" w:cs="Arial"/>
              </w:rPr>
            </w:pPr>
          </w:p>
          <w:p w:rsidR="007D5903" w:rsidRPr="007C1ED7" w:rsidRDefault="007D5903" w:rsidP="007D5903">
            <w:pPr>
              <w:widowControl w:val="0"/>
              <w:kinsoku w:val="0"/>
              <w:overflowPunct w:val="0"/>
              <w:jc w:val="both"/>
              <w:textAlignment w:val="baseline"/>
              <w:rPr>
                <w:rFonts w:ascii="Arial" w:eastAsiaTheme="minorEastAsia" w:hAnsi="Arial" w:cs="Arial"/>
              </w:rPr>
            </w:pPr>
            <w:r w:rsidRPr="007C1ED7">
              <w:rPr>
                <w:rFonts w:ascii="Arial" w:eastAsiaTheme="minorEastAsia" w:hAnsi="Arial" w:cs="Arial"/>
              </w:rPr>
              <w:t xml:space="preserve">Lic. </w:t>
            </w:r>
            <w:proofErr w:type="gramStart"/>
            <w:r>
              <w:rPr>
                <w:rFonts w:ascii="Arial" w:eastAsiaTheme="minorEastAsia" w:hAnsi="Arial" w:cs="Arial"/>
              </w:rPr>
              <w:t>………………………..</w:t>
            </w:r>
            <w:proofErr w:type="gramEnd"/>
          </w:p>
          <w:p w:rsidR="007D5903" w:rsidRPr="007C1ED7" w:rsidRDefault="007D5903" w:rsidP="007D5903">
            <w:pPr>
              <w:widowControl w:val="0"/>
              <w:kinsoku w:val="0"/>
              <w:overflowPunct w:val="0"/>
              <w:jc w:val="both"/>
              <w:textAlignment w:val="baseline"/>
              <w:rPr>
                <w:rFonts w:ascii="Arial" w:eastAsiaTheme="minorEastAsia" w:hAnsi="Arial" w:cs="Arial"/>
              </w:rPr>
            </w:pPr>
            <w:r>
              <w:rPr>
                <w:rFonts w:ascii="Arial" w:eastAsiaTheme="minorEastAsia" w:hAnsi="Arial" w:cs="Arial"/>
              </w:rPr>
              <w:t>……………………………..</w:t>
            </w:r>
            <w:r w:rsidRPr="007C1ED7">
              <w:rPr>
                <w:rFonts w:ascii="Arial" w:eastAsiaTheme="minorEastAsia" w:hAnsi="Arial" w:cs="Arial"/>
              </w:rPr>
              <w:t xml:space="preserve"> </w:t>
            </w:r>
          </w:p>
          <w:p w:rsidR="007D5903" w:rsidRPr="007C1ED7" w:rsidRDefault="007D5903" w:rsidP="007D5903">
            <w:pPr>
              <w:widowControl w:val="0"/>
              <w:kinsoku w:val="0"/>
              <w:overflowPunct w:val="0"/>
              <w:jc w:val="both"/>
              <w:textAlignment w:val="baseline"/>
              <w:rPr>
                <w:rFonts w:ascii="Arial" w:eastAsiaTheme="minorEastAsia" w:hAnsi="Arial" w:cs="Arial"/>
              </w:rPr>
            </w:pPr>
            <w:r w:rsidRPr="007C1ED7">
              <w:rPr>
                <w:rFonts w:ascii="Arial" w:eastAsiaTheme="minorEastAsia" w:hAnsi="Arial" w:cs="Arial"/>
              </w:rPr>
              <w:t xml:space="preserve">Domicilio: </w:t>
            </w:r>
            <w:proofErr w:type="gramStart"/>
            <w:r>
              <w:rPr>
                <w:rFonts w:ascii="Arial" w:eastAsiaTheme="minorEastAsia" w:hAnsi="Arial" w:cs="Arial"/>
              </w:rPr>
              <w:t>………………………………..</w:t>
            </w:r>
            <w:proofErr w:type="gramEnd"/>
          </w:p>
          <w:p w:rsidR="007D5903" w:rsidRPr="00396D13" w:rsidRDefault="007D5903" w:rsidP="007D5903">
            <w:pPr>
              <w:widowControl w:val="0"/>
              <w:kinsoku w:val="0"/>
              <w:overflowPunct w:val="0"/>
              <w:jc w:val="both"/>
              <w:textAlignment w:val="baseline"/>
              <w:rPr>
                <w:rStyle w:val="Hipervnculo"/>
                <w:rFonts w:eastAsiaTheme="minorEastAsia"/>
                <w:lang w:val="es-BO"/>
              </w:rPr>
            </w:pPr>
            <w:proofErr w:type="gramStart"/>
            <w:r w:rsidRPr="00396D13">
              <w:rPr>
                <w:rFonts w:ascii="Arial" w:eastAsiaTheme="minorEastAsia" w:hAnsi="Arial" w:cs="Arial"/>
                <w:lang w:val="es-BO"/>
              </w:rPr>
              <w:t>email</w:t>
            </w:r>
            <w:proofErr w:type="gramEnd"/>
            <w:r>
              <w:rPr>
                <w:rFonts w:ascii="Arial" w:eastAsiaTheme="minorEastAsia" w:hAnsi="Arial" w:cs="Arial"/>
                <w:lang w:val="es-BO"/>
              </w:rPr>
              <w:t>………………………………</w:t>
            </w:r>
            <w:r w:rsidRPr="00396D13">
              <w:rPr>
                <w:rStyle w:val="Hipervnculo"/>
                <w:rFonts w:ascii="Arial" w:eastAsiaTheme="minorEastAsia" w:hAnsi="Arial" w:cs="Arial"/>
                <w:lang w:val="es-BO"/>
              </w:rPr>
              <w:t xml:space="preserve"> </w:t>
            </w:r>
          </w:p>
          <w:p w:rsidR="007D5903" w:rsidRPr="007C1ED7" w:rsidRDefault="007D5903" w:rsidP="007D5903">
            <w:pPr>
              <w:widowControl w:val="0"/>
              <w:kinsoku w:val="0"/>
              <w:overflowPunct w:val="0"/>
              <w:jc w:val="both"/>
              <w:textAlignment w:val="baseline"/>
              <w:rPr>
                <w:rFonts w:ascii="Arial" w:hAnsi="Arial" w:cs="Arial"/>
              </w:rPr>
            </w:pPr>
            <w:r w:rsidRPr="007C1ED7">
              <w:rPr>
                <w:rFonts w:ascii="Arial" w:eastAsiaTheme="minorEastAsia" w:hAnsi="Arial" w:cs="Arial"/>
              </w:rPr>
              <w:t>Teléfono</w:t>
            </w:r>
            <w:proofErr w:type="gramStart"/>
            <w:r w:rsidRPr="007C1ED7">
              <w:rPr>
                <w:rFonts w:ascii="Arial" w:eastAsiaTheme="minorEastAsia" w:hAnsi="Arial" w:cs="Arial"/>
              </w:rPr>
              <w:t xml:space="preserve">: </w:t>
            </w:r>
            <w:r>
              <w:rPr>
                <w:rFonts w:ascii="Arial" w:eastAsiaTheme="minorEastAsia" w:hAnsi="Arial" w:cs="Arial"/>
              </w:rPr>
              <w:t>.</w:t>
            </w:r>
            <w:proofErr w:type="gramEnd"/>
          </w:p>
        </w:tc>
        <w:tc>
          <w:tcPr>
            <w:tcW w:w="4004" w:type="dxa"/>
          </w:tcPr>
          <w:p w:rsidR="007D5903" w:rsidRPr="007C1ED7" w:rsidRDefault="007D5903" w:rsidP="007D5903">
            <w:pPr>
              <w:autoSpaceDE w:val="0"/>
              <w:autoSpaceDN w:val="0"/>
              <w:adjustRightInd w:val="0"/>
              <w:spacing w:before="120" w:after="120"/>
              <w:jc w:val="both"/>
              <w:rPr>
                <w:rFonts w:ascii="Arial" w:eastAsiaTheme="minorHAnsi" w:hAnsi="Arial" w:cs="Arial"/>
              </w:rPr>
            </w:pPr>
            <w:r>
              <w:rPr>
                <w:rFonts w:ascii="Arial" w:hAnsi="Arial" w:cs="Arial"/>
                <w:b/>
                <w:caps/>
                <w:noProof/>
              </w:rPr>
              <w:t>EMPRESA:……………………</w:t>
            </w:r>
          </w:p>
          <w:p w:rsidR="007D5903" w:rsidRPr="007C1ED7" w:rsidRDefault="007D5903" w:rsidP="007D5903">
            <w:pPr>
              <w:autoSpaceDE w:val="0"/>
              <w:autoSpaceDN w:val="0"/>
              <w:adjustRightInd w:val="0"/>
              <w:rPr>
                <w:rFonts w:ascii="Arial" w:hAnsi="Arial" w:cs="Arial"/>
              </w:rPr>
            </w:pPr>
            <w:r>
              <w:rPr>
                <w:rFonts w:ascii="Arial" w:hAnsi="Arial" w:cs="Arial"/>
                <w:bCs/>
              </w:rPr>
              <w:t>……………………….</w:t>
            </w:r>
            <w:r w:rsidRPr="007C1ED7">
              <w:rPr>
                <w:rFonts w:ascii="Arial" w:eastAsiaTheme="minorEastAsia" w:hAnsi="Arial" w:cs="Arial"/>
              </w:rPr>
              <w:t xml:space="preserve"> </w:t>
            </w:r>
            <w:r>
              <w:rPr>
                <w:rFonts w:ascii="Arial" w:hAnsi="Arial" w:cs="Arial"/>
              </w:rPr>
              <w:t>………………….</w:t>
            </w:r>
            <w:r w:rsidRPr="00334B6E">
              <w:rPr>
                <w:rFonts w:ascii="Arial" w:hAnsi="Arial" w:cs="Arial"/>
              </w:rPr>
              <w:t xml:space="preserve"> </w:t>
            </w:r>
          </w:p>
          <w:p w:rsidR="007D5903" w:rsidRPr="007C1ED7" w:rsidRDefault="007D5903" w:rsidP="007D5903">
            <w:pPr>
              <w:autoSpaceDE w:val="0"/>
              <w:autoSpaceDN w:val="0"/>
              <w:adjustRightInd w:val="0"/>
              <w:jc w:val="both"/>
              <w:rPr>
                <w:rFonts w:ascii="Arial" w:hAnsi="Arial" w:cs="Arial"/>
                <w:bCs/>
              </w:rPr>
            </w:pPr>
            <w:r w:rsidRPr="007C1ED7">
              <w:rPr>
                <w:rFonts w:ascii="Arial" w:eastAsiaTheme="minorHAnsi" w:hAnsi="Arial" w:cs="Arial"/>
              </w:rPr>
              <w:t xml:space="preserve">Dirección: </w:t>
            </w:r>
            <w:r w:rsidRPr="007C1ED7">
              <w:rPr>
                <w:rFonts w:ascii="Arial" w:hAnsi="Arial" w:cs="Arial"/>
                <w:bCs/>
              </w:rPr>
              <w:t xml:space="preserve">Avenida </w:t>
            </w:r>
            <w:r>
              <w:rPr>
                <w:rFonts w:ascii="Arial" w:hAnsi="Arial" w:cs="Arial"/>
                <w:bCs/>
              </w:rPr>
              <w:t>…</w:t>
            </w:r>
            <w:proofErr w:type="gramStart"/>
            <w:r>
              <w:rPr>
                <w:rFonts w:ascii="Arial" w:hAnsi="Arial" w:cs="Arial"/>
                <w:bCs/>
              </w:rPr>
              <w:t>..</w:t>
            </w:r>
            <w:proofErr w:type="gramEnd"/>
            <w:r w:rsidRPr="007C1ED7">
              <w:rPr>
                <w:rFonts w:ascii="Arial" w:hAnsi="Arial" w:cs="Arial"/>
                <w:bCs/>
              </w:rPr>
              <w:t xml:space="preserve"> </w:t>
            </w:r>
            <w:proofErr w:type="gramStart"/>
            <w:r w:rsidRPr="007C1ED7">
              <w:rPr>
                <w:rFonts w:ascii="Arial" w:hAnsi="Arial" w:cs="Arial"/>
                <w:bCs/>
              </w:rPr>
              <w:t>y</w:t>
            </w:r>
            <w:proofErr w:type="gramEnd"/>
            <w:r w:rsidRPr="007C1ED7">
              <w:rPr>
                <w:rFonts w:ascii="Arial" w:hAnsi="Arial" w:cs="Arial"/>
                <w:bCs/>
              </w:rPr>
              <w:t xml:space="preserve"> Avenida </w:t>
            </w:r>
            <w:r>
              <w:rPr>
                <w:rFonts w:ascii="Arial" w:hAnsi="Arial" w:cs="Arial"/>
                <w:bCs/>
              </w:rPr>
              <w:t>…………….</w:t>
            </w:r>
            <w:r w:rsidRPr="007C1ED7">
              <w:rPr>
                <w:rFonts w:ascii="Arial" w:hAnsi="Arial" w:cs="Arial"/>
                <w:bCs/>
              </w:rPr>
              <w:t xml:space="preserve"> N° </w:t>
            </w:r>
            <w:r>
              <w:rPr>
                <w:rFonts w:ascii="Arial" w:hAnsi="Arial" w:cs="Arial"/>
                <w:bCs/>
              </w:rPr>
              <w:t>…</w:t>
            </w:r>
            <w:r w:rsidRPr="007C1ED7">
              <w:rPr>
                <w:rFonts w:ascii="Arial" w:hAnsi="Arial" w:cs="Arial"/>
                <w:bCs/>
              </w:rPr>
              <w:t xml:space="preserve">, zona </w:t>
            </w:r>
            <w:r>
              <w:rPr>
                <w:rFonts w:ascii="Arial" w:hAnsi="Arial" w:cs="Arial"/>
                <w:bCs/>
              </w:rPr>
              <w:t>………………..</w:t>
            </w:r>
            <w:r w:rsidRPr="007C1ED7">
              <w:rPr>
                <w:rFonts w:ascii="Arial" w:hAnsi="Arial" w:cs="Arial"/>
                <w:bCs/>
              </w:rPr>
              <w:t xml:space="preserve">la ciudad de </w:t>
            </w:r>
            <w:proofErr w:type="gramStart"/>
            <w:r>
              <w:rPr>
                <w:rFonts w:ascii="Arial" w:hAnsi="Arial" w:cs="Arial"/>
                <w:bCs/>
              </w:rPr>
              <w:t>…………………..</w:t>
            </w:r>
            <w:proofErr w:type="gramEnd"/>
          </w:p>
          <w:p w:rsidR="007D5903" w:rsidRPr="007C1ED7" w:rsidRDefault="007D5903" w:rsidP="007D5903">
            <w:pPr>
              <w:autoSpaceDE w:val="0"/>
              <w:autoSpaceDN w:val="0"/>
              <w:adjustRightInd w:val="0"/>
              <w:rPr>
                <w:rFonts w:ascii="Arial" w:hAnsi="Arial" w:cs="Arial"/>
              </w:rPr>
            </w:pPr>
            <w:r w:rsidRPr="007C1ED7">
              <w:rPr>
                <w:rFonts w:ascii="Arial" w:hAnsi="Arial" w:cs="Arial"/>
              </w:rPr>
              <w:t xml:space="preserve">Telf./fax: </w:t>
            </w:r>
            <w:proofErr w:type="gramStart"/>
            <w:r>
              <w:rPr>
                <w:rFonts w:ascii="Arial" w:hAnsi="Arial" w:cs="Arial"/>
              </w:rPr>
              <w:t>…………………..</w:t>
            </w:r>
            <w:proofErr w:type="gramEnd"/>
          </w:p>
          <w:p w:rsidR="007D5903" w:rsidRPr="007C1ED7" w:rsidRDefault="007D5903" w:rsidP="007D5903">
            <w:pPr>
              <w:autoSpaceDE w:val="0"/>
              <w:autoSpaceDN w:val="0"/>
              <w:adjustRightInd w:val="0"/>
              <w:rPr>
                <w:rFonts w:ascii="Arial" w:hAnsi="Arial" w:cs="Arial"/>
              </w:rPr>
            </w:pPr>
            <w:r>
              <w:rPr>
                <w:rFonts w:ascii="Arial" w:hAnsi="Arial" w:cs="Arial"/>
                <w:bCs/>
              </w:rPr>
              <w:t>……………..</w:t>
            </w:r>
            <w:r w:rsidRPr="007C1ED7">
              <w:rPr>
                <w:rFonts w:ascii="Arial" w:hAnsi="Arial" w:cs="Arial"/>
                <w:bCs/>
              </w:rPr>
              <w:t xml:space="preserve"> - Bolivia</w:t>
            </w:r>
            <w:r w:rsidRPr="007C1ED7">
              <w:rPr>
                <w:rFonts w:ascii="Arial" w:hAnsi="Arial" w:cs="Arial"/>
              </w:rPr>
              <w:t xml:space="preserve"> </w:t>
            </w:r>
          </w:p>
          <w:p w:rsidR="007D5903" w:rsidRPr="007C1ED7" w:rsidRDefault="007D5903" w:rsidP="007D5903">
            <w:pPr>
              <w:autoSpaceDE w:val="0"/>
              <w:autoSpaceDN w:val="0"/>
              <w:adjustRightInd w:val="0"/>
              <w:rPr>
                <w:rFonts w:ascii="Arial" w:hAnsi="Arial" w:cs="Arial"/>
                <w:b/>
                <w:bCs/>
              </w:rPr>
            </w:pPr>
          </w:p>
        </w:tc>
      </w:tr>
    </w:tbl>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widowControl w:val="0"/>
        <w:tabs>
          <w:tab w:val="num" w:pos="1134"/>
        </w:tabs>
        <w:jc w:val="both"/>
        <w:rPr>
          <w:rFonts w:ascii="Arial" w:hAnsi="Arial" w:cs="Arial"/>
          <w:lang w:val="es-ES_tradnl"/>
        </w:rPr>
      </w:pPr>
      <w:r w:rsidRPr="00C41C38">
        <w:rPr>
          <w:rFonts w:ascii="Arial" w:hAnsi="Arial" w:cs="Arial"/>
          <w:lang w:val="es-ES_tradnl"/>
        </w:rPr>
        <w:t>Se considerará recibida la notificación o comunicación en la fecha y hora en que se haya realizado la entrega.</w:t>
      </w:r>
    </w:p>
    <w:p w:rsidR="007D5903" w:rsidRPr="007C1ED7" w:rsidRDefault="007D5903" w:rsidP="007D5903">
      <w:pPr>
        <w:widowControl w:val="0"/>
        <w:tabs>
          <w:tab w:val="num" w:pos="1134"/>
        </w:tabs>
        <w:jc w:val="both"/>
        <w:rPr>
          <w:rFonts w:ascii="Arial" w:hAnsi="Arial" w:cs="Arial"/>
          <w:lang w:val="es-ES_tradnl"/>
        </w:rPr>
      </w:pPr>
    </w:p>
    <w:p w:rsidR="007D5903" w:rsidRPr="00C41C38" w:rsidRDefault="007D5903" w:rsidP="007D5903">
      <w:pPr>
        <w:widowControl w:val="0"/>
        <w:tabs>
          <w:tab w:val="num" w:pos="1134"/>
        </w:tabs>
        <w:jc w:val="both"/>
        <w:rPr>
          <w:rFonts w:ascii="Arial" w:hAnsi="Arial" w:cs="Arial"/>
          <w:lang w:val="es-ES_tradnl"/>
        </w:rPr>
      </w:pPr>
      <w:r w:rsidRPr="00C41C38">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7D5903" w:rsidRPr="00334B6E" w:rsidRDefault="007D5903" w:rsidP="007D5903">
      <w:pPr>
        <w:widowControl w:val="0"/>
        <w:tabs>
          <w:tab w:val="num" w:pos="1134"/>
        </w:tabs>
        <w:jc w:val="both"/>
        <w:rPr>
          <w:rFonts w:ascii="Arial" w:hAnsi="Arial" w:cs="Arial"/>
          <w:lang w:val="es-ES_tradnl"/>
        </w:rPr>
      </w:pPr>
    </w:p>
    <w:p w:rsidR="007D5903" w:rsidRDefault="007D5903" w:rsidP="007D5903">
      <w:pPr>
        <w:widowControl w:val="0"/>
        <w:jc w:val="both"/>
        <w:rPr>
          <w:rFonts w:ascii="Arial" w:hAnsi="Arial" w:cs="Arial"/>
          <w:b/>
          <w:bCs/>
          <w:u w:val="single"/>
        </w:rPr>
      </w:pPr>
    </w:p>
    <w:p w:rsidR="007D5903" w:rsidRDefault="007D5903" w:rsidP="007D5903">
      <w:pPr>
        <w:widowControl w:val="0"/>
        <w:jc w:val="both"/>
        <w:rPr>
          <w:rFonts w:ascii="Arial" w:hAnsi="Arial" w:cs="Arial"/>
          <w:b/>
          <w:bCs/>
          <w:u w:val="single"/>
        </w:rPr>
      </w:pPr>
    </w:p>
    <w:p w:rsidR="007D5903" w:rsidRDefault="007D5903" w:rsidP="007D5903">
      <w:pPr>
        <w:widowControl w:val="0"/>
        <w:jc w:val="both"/>
        <w:rPr>
          <w:rFonts w:ascii="Arial" w:hAnsi="Arial" w:cs="Arial"/>
          <w:b/>
          <w:bCs/>
          <w:u w:val="single"/>
        </w:rPr>
      </w:pPr>
    </w:p>
    <w:p w:rsidR="007D5903" w:rsidRPr="00334B6E" w:rsidRDefault="007D5903" w:rsidP="007D5903">
      <w:pPr>
        <w:widowControl w:val="0"/>
        <w:jc w:val="both"/>
        <w:rPr>
          <w:rFonts w:ascii="Arial" w:hAnsi="Arial" w:cs="Arial"/>
        </w:rPr>
      </w:pPr>
      <w:r w:rsidRPr="00C41C38">
        <w:rPr>
          <w:rFonts w:ascii="Arial" w:hAnsi="Arial" w:cs="Arial"/>
          <w:b/>
          <w:bCs/>
          <w:u w:val="single"/>
        </w:rPr>
        <w:t xml:space="preserve">CLÁUSULA </w:t>
      </w:r>
      <w:r>
        <w:rPr>
          <w:rFonts w:ascii="Arial" w:hAnsi="Arial" w:cs="Arial"/>
          <w:b/>
          <w:bCs/>
          <w:u w:val="single"/>
        </w:rPr>
        <w:t xml:space="preserve">VIGESIMA </w:t>
      </w:r>
      <w:r w:rsidRPr="00C41C38">
        <w:rPr>
          <w:rFonts w:ascii="Arial" w:hAnsi="Arial" w:cs="Arial"/>
          <w:b/>
          <w:bCs/>
          <w:u w:val="single"/>
        </w:rPr>
        <w:t>NOVENA</w:t>
      </w:r>
      <w:r w:rsidRPr="00334B6E">
        <w:rPr>
          <w:rFonts w:ascii="Arial" w:hAnsi="Arial" w:cs="Arial"/>
          <w:b/>
          <w:bCs/>
          <w:u w:val="single"/>
        </w:rPr>
        <w:t xml:space="preserve">.- </w:t>
      </w:r>
      <w:r w:rsidRPr="00334B6E">
        <w:rPr>
          <w:rFonts w:ascii="Arial" w:hAnsi="Arial" w:cs="Arial"/>
          <w:b/>
          <w:u w:val="single"/>
        </w:rPr>
        <w:t>MODIFICACIONES</w:t>
      </w:r>
    </w:p>
    <w:p w:rsidR="007D5903" w:rsidRPr="00C41C38" w:rsidRDefault="007D5903" w:rsidP="007D5903">
      <w:pPr>
        <w:autoSpaceDE w:val="0"/>
        <w:autoSpaceDN w:val="0"/>
        <w:adjustRightInd w:val="0"/>
        <w:jc w:val="both"/>
        <w:rPr>
          <w:rFonts w:ascii="Arial" w:hAnsi="Arial" w:cs="Arial"/>
        </w:rPr>
      </w:pPr>
    </w:p>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D5903" w:rsidRPr="00C41C38" w:rsidRDefault="007D5903" w:rsidP="007D5903">
      <w:pPr>
        <w:jc w:val="both"/>
        <w:rPr>
          <w:rFonts w:ascii="Arial" w:hAnsi="Arial" w:cs="Arial"/>
          <w:b/>
          <w:bCs/>
          <w:u w:val="single"/>
        </w:rPr>
      </w:pPr>
    </w:p>
    <w:p w:rsidR="007D5903" w:rsidRPr="00C41C38" w:rsidRDefault="007D5903" w:rsidP="007D5903">
      <w:pPr>
        <w:jc w:val="both"/>
        <w:rPr>
          <w:rFonts w:ascii="Arial" w:hAnsi="Arial" w:cs="Arial"/>
          <w:b/>
          <w:u w:val="single"/>
        </w:rPr>
      </w:pPr>
      <w:r w:rsidRPr="00C41C38">
        <w:rPr>
          <w:rFonts w:ascii="Arial" w:hAnsi="Arial" w:cs="Arial"/>
          <w:b/>
          <w:u w:val="single"/>
        </w:rPr>
        <w:t xml:space="preserve">CLÁUSULA </w:t>
      </w:r>
      <w:r w:rsidRPr="00C41C38">
        <w:rPr>
          <w:rFonts w:ascii="Arial" w:hAnsi="Arial" w:cs="Arial"/>
          <w:b/>
          <w:bCs/>
          <w:u w:val="single"/>
        </w:rPr>
        <w:t>TRIGÉSIMA</w:t>
      </w:r>
      <w:r w:rsidRPr="00C41C38">
        <w:rPr>
          <w:rFonts w:ascii="Arial" w:hAnsi="Arial" w:cs="Arial"/>
          <w:b/>
          <w:u w:val="single"/>
        </w:rPr>
        <w:t>.- INTRANSFERIBILIDAD DEL CONTRATO</w:t>
      </w:r>
    </w:p>
    <w:p w:rsidR="007D5903" w:rsidRPr="007C1ED7" w:rsidRDefault="007D5903" w:rsidP="007D5903">
      <w:pPr>
        <w:jc w:val="both"/>
        <w:rPr>
          <w:rFonts w:ascii="Arial" w:hAnsi="Arial" w:cs="Arial"/>
        </w:rPr>
      </w:pPr>
    </w:p>
    <w:p w:rsidR="007D5903" w:rsidRPr="00C41C38" w:rsidRDefault="007D5903" w:rsidP="007D5903">
      <w:pPr>
        <w:jc w:val="both"/>
        <w:rPr>
          <w:rFonts w:ascii="Arial" w:hAnsi="Arial" w:cs="Arial"/>
        </w:rPr>
      </w:pPr>
      <w:r w:rsidRPr="00C41C38">
        <w:rPr>
          <w:rFonts w:ascii="Arial" w:hAnsi="Arial" w:cs="Arial"/>
        </w:rPr>
        <w:t>El Transportista bajo ningún título podrá ceder, transferir, subrogar, total o parcialmente este Contrato.</w:t>
      </w:r>
    </w:p>
    <w:p w:rsidR="007D5903" w:rsidRPr="00C41C38" w:rsidRDefault="007D5903" w:rsidP="007D5903">
      <w:pPr>
        <w:jc w:val="both"/>
        <w:rPr>
          <w:rFonts w:ascii="Arial" w:hAnsi="Arial" w:cs="Arial"/>
        </w:rPr>
      </w:pPr>
    </w:p>
    <w:p w:rsidR="007D5903" w:rsidRPr="00C41C38" w:rsidRDefault="007D5903" w:rsidP="007D5903">
      <w:pPr>
        <w:jc w:val="both"/>
        <w:rPr>
          <w:rFonts w:ascii="Arial" w:hAnsi="Arial" w:cs="Arial"/>
        </w:rPr>
      </w:pPr>
      <w:r w:rsidRPr="00C41C38">
        <w:rPr>
          <w:rFonts w:ascii="Arial" w:hAnsi="Arial" w:cs="Arial"/>
        </w:rPr>
        <w:t>En caso excepcional, emergente de causa de fuerza mayor, caso fortuito o necesidad pública, las Partes podrán acordar la cesión o subrogación del Contrato total o parcialmente, previa aprobación del</w:t>
      </w:r>
      <w:r w:rsidRPr="00C41C38">
        <w:rPr>
          <w:rFonts w:ascii="Arial" w:hAnsi="Arial" w:cs="Arial"/>
          <w:bCs/>
        </w:rPr>
        <w:t xml:space="preserve"> </w:t>
      </w:r>
      <w:r w:rsidRPr="00C41C38">
        <w:rPr>
          <w:rFonts w:ascii="Arial" w:hAnsi="Arial" w:cs="Arial"/>
        </w:rPr>
        <w:t>Contratante, bajo los mismos términos y condiciones del presente Contrato.</w:t>
      </w:r>
    </w:p>
    <w:p w:rsidR="007D5903" w:rsidRPr="00C41C38" w:rsidRDefault="007D5903" w:rsidP="007D5903">
      <w:pPr>
        <w:jc w:val="both"/>
        <w:rPr>
          <w:rFonts w:ascii="Arial" w:hAnsi="Arial" w:cs="Arial"/>
        </w:rPr>
      </w:pPr>
    </w:p>
    <w:p w:rsidR="007D5903" w:rsidRPr="00C41C38" w:rsidRDefault="007D5903" w:rsidP="007D5903">
      <w:pPr>
        <w:jc w:val="both"/>
        <w:rPr>
          <w:rFonts w:ascii="Arial" w:hAnsi="Arial" w:cs="Arial"/>
        </w:rPr>
      </w:pPr>
      <w:r w:rsidRPr="00C41C38">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D5903" w:rsidRPr="00C41C38" w:rsidRDefault="007D5903" w:rsidP="007D5903">
      <w:pPr>
        <w:jc w:val="both"/>
        <w:rPr>
          <w:rFonts w:ascii="Arial" w:hAnsi="Arial" w:cs="Arial"/>
        </w:rPr>
      </w:pPr>
    </w:p>
    <w:p w:rsidR="007D5903" w:rsidRPr="00C41C38" w:rsidRDefault="007D5903" w:rsidP="007D5903">
      <w:pPr>
        <w:jc w:val="both"/>
        <w:rPr>
          <w:rFonts w:ascii="Arial" w:hAnsi="Arial" w:cs="Arial"/>
        </w:rPr>
      </w:pPr>
      <w:r w:rsidRPr="00C41C38">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D5903" w:rsidRPr="00C41C38" w:rsidRDefault="007D5903" w:rsidP="007D5903">
      <w:pPr>
        <w:jc w:val="both"/>
        <w:rPr>
          <w:rFonts w:ascii="Arial" w:hAnsi="Arial" w:cs="Arial"/>
        </w:rPr>
      </w:pPr>
    </w:p>
    <w:p w:rsidR="007D5903" w:rsidRPr="00C41C38" w:rsidRDefault="007D5903" w:rsidP="007D5903">
      <w:pPr>
        <w:pStyle w:val="Textoindependiente2"/>
        <w:spacing w:after="0" w:line="240" w:lineRule="auto"/>
        <w:jc w:val="both"/>
        <w:rPr>
          <w:rFonts w:ascii="Arial" w:hAnsi="Arial" w:cs="Arial"/>
          <w:b/>
          <w:u w:val="single"/>
          <w:lang w:val="es-BO"/>
        </w:rPr>
      </w:pPr>
      <w:r w:rsidRPr="00C41C38">
        <w:rPr>
          <w:rFonts w:ascii="Arial" w:hAnsi="Arial" w:cs="Arial"/>
          <w:b/>
          <w:u w:val="single"/>
          <w:lang w:val="es-BO"/>
        </w:rPr>
        <w:t xml:space="preserve">CLÁUSULA TRIGÉSIMA </w:t>
      </w:r>
      <w:r w:rsidRPr="007C1ED7">
        <w:rPr>
          <w:rFonts w:ascii="Arial" w:hAnsi="Arial" w:cs="Arial"/>
          <w:b/>
          <w:bCs/>
          <w:u w:val="single"/>
          <w:lang w:val="es-BO"/>
        </w:rPr>
        <w:t>PRIMERA</w:t>
      </w:r>
      <w:r w:rsidRPr="00C41C38">
        <w:rPr>
          <w:rFonts w:ascii="Arial" w:hAnsi="Arial" w:cs="Arial"/>
          <w:b/>
          <w:u w:val="single"/>
          <w:lang w:val="es-BO"/>
        </w:rPr>
        <w:t>.- CONFIDENCIALIDAD</w:t>
      </w:r>
    </w:p>
    <w:p w:rsidR="007D5903" w:rsidRPr="007C1ED7" w:rsidRDefault="007D5903" w:rsidP="007D5903">
      <w:pPr>
        <w:shd w:val="clear" w:color="auto" w:fill="FFFFFF"/>
        <w:tabs>
          <w:tab w:val="left" w:pos="426"/>
        </w:tabs>
        <w:ind w:right="-6"/>
        <w:jc w:val="both"/>
        <w:rPr>
          <w:rFonts w:ascii="Arial" w:hAnsi="Arial" w:cs="Arial"/>
        </w:rPr>
      </w:pPr>
    </w:p>
    <w:p w:rsidR="007D5903" w:rsidRPr="005047A2" w:rsidRDefault="007D5903" w:rsidP="007D5903">
      <w:pPr>
        <w:shd w:val="clear" w:color="auto" w:fill="FFFFFF"/>
        <w:tabs>
          <w:tab w:val="left" w:pos="426"/>
        </w:tabs>
        <w:ind w:right="-6"/>
        <w:jc w:val="both"/>
        <w:rPr>
          <w:rFonts w:ascii="Arial" w:hAnsi="Arial" w:cs="Arial"/>
        </w:rPr>
      </w:pPr>
      <w:r w:rsidRPr="00C41C38">
        <w:rPr>
          <w:rFonts w:ascii="Arial" w:hAnsi="Arial" w:cs="Arial"/>
        </w:rPr>
        <w:t>El Transportista está obligado a guardar toda la información que obtenga o llegue a conocer durante la ejecución del Contrato, en la más absoluta reserva y confidencialidad y se compromete a no permitir que dichos datos e informaciones y el contenido de este Contr</w:t>
      </w:r>
      <w:r w:rsidRPr="005047A2">
        <w:rPr>
          <w:rFonts w:ascii="Arial" w:hAnsi="Arial" w:cs="Arial"/>
        </w:rPr>
        <w:t>ato sean transmitidos a personas que no estén involucradas en la ejecución del Contrato.</w:t>
      </w:r>
    </w:p>
    <w:p w:rsidR="007D5903" w:rsidRPr="00C41C38" w:rsidRDefault="007D5903" w:rsidP="007D5903">
      <w:pPr>
        <w:shd w:val="clear" w:color="auto" w:fill="FFFFFF"/>
        <w:tabs>
          <w:tab w:val="left" w:pos="426"/>
        </w:tabs>
        <w:ind w:right="-6"/>
        <w:jc w:val="both"/>
        <w:rPr>
          <w:rFonts w:ascii="Arial" w:hAnsi="Arial" w:cs="Arial"/>
        </w:rPr>
      </w:pPr>
    </w:p>
    <w:p w:rsidR="007D5903" w:rsidRPr="00C41C38" w:rsidRDefault="007D5903" w:rsidP="007D5903">
      <w:pPr>
        <w:shd w:val="clear" w:color="auto" w:fill="FFFFFF"/>
        <w:tabs>
          <w:tab w:val="left" w:pos="426"/>
        </w:tabs>
        <w:ind w:right="-6"/>
        <w:jc w:val="both"/>
        <w:rPr>
          <w:rFonts w:ascii="Arial" w:hAnsi="Arial" w:cs="Arial"/>
        </w:rPr>
      </w:pPr>
      <w:r w:rsidRPr="00C41C38">
        <w:rPr>
          <w:rFonts w:ascii="Arial" w:hAnsi="Arial" w:cs="Arial"/>
        </w:rPr>
        <w:lastRenderedPageBreak/>
        <w:t>Las obligaciones que el Transportista asume bajo este Contrato con relación a la confidencialidad, subsistirán una vez finalizado el Contrato.</w:t>
      </w:r>
    </w:p>
    <w:p w:rsidR="007D5903" w:rsidRPr="00C41C38" w:rsidRDefault="007D5903" w:rsidP="007D5903">
      <w:pPr>
        <w:pStyle w:val="Prrafodelista"/>
        <w:shd w:val="clear" w:color="auto" w:fill="FFFFFF"/>
        <w:ind w:left="0" w:right="-7"/>
        <w:jc w:val="both"/>
        <w:rPr>
          <w:rFonts w:ascii="Arial" w:hAnsi="Arial" w:cs="Arial"/>
        </w:rPr>
      </w:pPr>
    </w:p>
    <w:p w:rsidR="007D5903" w:rsidRPr="00C41C38" w:rsidRDefault="007D5903" w:rsidP="007D5903">
      <w:pPr>
        <w:shd w:val="clear" w:color="auto" w:fill="FFFFFF"/>
        <w:tabs>
          <w:tab w:val="left" w:pos="426"/>
        </w:tabs>
        <w:ind w:right="-6"/>
        <w:jc w:val="both"/>
        <w:rPr>
          <w:rFonts w:ascii="Arial" w:hAnsi="Arial" w:cs="Arial"/>
        </w:rPr>
      </w:pPr>
      <w:r w:rsidRPr="00C41C38">
        <w:rPr>
          <w:rFonts w:ascii="Arial" w:hAnsi="Arial" w:cs="Arial"/>
        </w:rPr>
        <w:t>A la terminación del presente Contrato, por resolución o por su cumplimiento, el Transportista</w:t>
      </w:r>
      <w:r w:rsidRPr="00C41C38">
        <w:rPr>
          <w:rFonts w:ascii="Arial" w:hAnsi="Arial" w:cs="Arial"/>
          <w:b/>
        </w:rPr>
        <w:t xml:space="preserve"> </w:t>
      </w:r>
      <w:r w:rsidRPr="00C41C38">
        <w:rPr>
          <w:rFonts w:ascii="Arial" w:hAnsi="Arial" w:cs="Arial"/>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7D5903" w:rsidRPr="00C41C38" w:rsidRDefault="007D5903" w:rsidP="007D5903">
      <w:pPr>
        <w:shd w:val="clear" w:color="auto" w:fill="FFFFFF"/>
        <w:tabs>
          <w:tab w:val="left" w:pos="426"/>
        </w:tabs>
        <w:ind w:right="-6"/>
        <w:jc w:val="both"/>
        <w:rPr>
          <w:rFonts w:ascii="Arial" w:hAnsi="Arial" w:cs="Arial"/>
        </w:rPr>
      </w:pPr>
    </w:p>
    <w:p w:rsidR="007D5903" w:rsidRPr="00C41C38" w:rsidRDefault="007D5903" w:rsidP="007D5903">
      <w:pPr>
        <w:shd w:val="clear" w:color="auto" w:fill="FFFFFF"/>
        <w:tabs>
          <w:tab w:val="left" w:pos="426"/>
        </w:tabs>
        <w:ind w:right="-6"/>
        <w:jc w:val="both"/>
        <w:rPr>
          <w:rFonts w:ascii="Arial" w:hAnsi="Arial" w:cs="Arial"/>
        </w:rPr>
      </w:pPr>
      <w:r w:rsidRPr="00C41C38">
        <w:rPr>
          <w:rFonts w:ascii="Arial" w:hAnsi="Arial" w:cs="Arial"/>
        </w:rPr>
        <w:t>El incumplimiento de la obligación de confidencialidad importara:</w:t>
      </w:r>
    </w:p>
    <w:p w:rsidR="007D5903" w:rsidRPr="00C41C38" w:rsidRDefault="007D5903" w:rsidP="007D5903">
      <w:pPr>
        <w:pStyle w:val="Prrafodelista"/>
        <w:ind w:left="851"/>
        <w:jc w:val="both"/>
        <w:rPr>
          <w:rFonts w:ascii="Arial" w:hAnsi="Arial" w:cs="Arial"/>
        </w:rPr>
      </w:pPr>
    </w:p>
    <w:p w:rsidR="007D5903" w:rsidRPr="00C41C38" w:rsidRDefault="007D5903" w:rsidP="00EA7BAA">
      <w:pPr>
        <w:pStyle w:val="Prrafodelista"/>
        <w:numPr>
          <w:ilvl w:val="0"/>
          <w:numId w:val="71"/>
        </w:numPr>
        <w:ind w:left="851" w:hanging="284"/>
        <w:jc w:val="both"/>
        <w:rPr>
          <w:rFonts w:ascii="Arial" w:hAnsi="Arial" w:cs="Arial"/>
        </w:rPr>
      </w:pPr>
      <w:r w:rsidRPr="00C41C38">
        <w:rPr>
          <w:rFonts w:ascii="Arial" w:hAnsi="Arial" w:cs="Arial"/>
        </w:rPr>
        <w:t>La adopción de medidas judiciales y sanciones de acuerdo a normas pertinentes.</w:t>
      </w:r>
    </w:p>
    <w:p w:rsidR="007D5903" w:rsidRPr="007C1ED7" w:rsidRDefault="007D5903" w:rsidP="007D5903">
      <w:pPr>
        <w:pStyle w:val="Prrafodelista"/>
        <w:ind w:left="851"/>
        <w:jc w:val="both"/>
        <w:rPr>
          <w:rFonts w:ascii="Arial" w:hAnsi="Arial" w:cs="Arial"/>
        </w:rPr>
      </w:pPr>
    </w:p>
    <w:p w:rsidR="007D5903" w:rsidRPr="00C41C38" w:rsidRDefault="007D5903" w:rsidP="00EA7BAA">
      <w:pPr>
        <w:pStyle w:val="Prrafodelista"/>
        <w:numPr>
          <w:ilvl w:val="0"/>
          <w:numId w:val="71"/>
        </w:numPr>
        <w:ind w:left="851" w:hanging="284"/>
        <w:jc w:val="both"/>
        <w:rPr>
          <w:rFonts w:ascii="Arial" w:hAnsi="Arial" w:cs="Arial"/>
        </w:rPr>
      </w:pPr>
      <w:r w:rsidRPr="00C41C38">
        <w:rPr>
          <w:rFonts w:ascii="Arial" w:hAnsi="Arial" w:cs="Arial"/>
        </w:rPr>
        <w:t>Responsabilidad por pérdida y daños.</w:t>
      </w:r>
    </w:p>
    <w:p w:rsidR="007D5903" w:rsidRDefault="007D5903" w:rsidP="007D5903">
      <w:pPr>
        <w:autoSpaceDE w:val="0"/>
        <w:autoSpaceDN w:val="0"/>
        <w:adjustRightInd w:val="0"/>
        <w:jc w:val="both"/>
        <w:rPr>
          <w:rFonts w:ascii="Arial" w:hAnsi="Arial" w:cs="Arial"/>
          <w:b/>
          <w:u w:val="single"/>
        </w:rPr>
      </w:pPr>
    </w:p>
    <w:p w:rsidR="007D5903" w:rsidRPr="00163AF2" w:rsidRDefault="007D5903" w:rsidP="007D5903">
      <w:pPr>
        <w:autoSpaceDE w:val="0"/>
        <w:autoSpaceDN w:val="0"/>
        <w:adjustRightInd w:val="0"/>
        <w:jc w:val="both"/>
        <w:rPr>
          <w:rFonts w:ascii="Arial" w:hAnsi="Arial" w:cs="Arial"/>
          <w:b/>
          <w:u w:val="single"/>
        </w:rPr>
      </w:pPr>
      <w:r w:rsidRPr="00BD5FBE">
        <w:rPr>
          <w:rFonts w:ascii="Arial" w:hAnsi="Arial" w:cs="Arial"/>
          <w:b/>
          <w:u w:val="single"/>
        </w:rPr>
        <w:t xml:space="preserve">CLÁUSULA TRIGÉSIMA </w:t>
      </w:r>
      <w:r w:rsidRPr="007C1ED7">
        <w:rPr>
          <w:rFonts w:ascii="Arial" w:hAnsi="Arial" w:cs="Arial"/>
          <w:b/>
          <w:u w:val="single"/>
        </w:rPr>
        <w:t>SEGUNDA</w:t>
      </w:r>
      <w:r w:rsidRPr="00163AF2">
        <w:rPr>
          <w:rFonts w:ascii="Arial" w:hAnsi="Arial" w:cs="Arial"/>
          <w:b/>
          <w:bCs/>
          <w:u w:val="single"/>
        </w:rPr>
        <w:t xml:space="preserve">.- </w:t>
      </w:r>
      <w:r w:rsidRPr="00163AF2">
        <w:rPr>
          <w:rFonts w:ascii="Arial" w:hAnsi="Arial" w:cs="Arial"/>
          <w:b/>
          <w:u w:val="single"/>
        </w:rPr>
        <w:t>ANTICORRUPCIÓN</w:t>
      </w:r>
    </w:p>
    <w:p w:rsidR="007D5903" w:rsidRPr="00C41C38" w:rsidRDefault="007D5903" w:rsidP="007D5903">
      <w:pPr>
        <w:autoSpaceDE w:val="0"/>
        <w:autoSpaceDN w:val="0"/>
        <w:adjustRightInd w:val="0"/>
        <w:jc w:val="both"/>
        <w:rPr>
          <w:rFonts w:ascii="Arial" w:hAnsi="Arial" w:cs="Arial"/>
          <w:b/>
        </w:rPr>
      </w:pPr>
    </w:p>
    <w:p w:rsidR="007D5903" w:rsidRPr="00C41C38" w:rsidRDefault="007D5903" w:rsidP="007D5903">
      <w:pPr>
        <w:jc w:val="both"/>
        <w:rPr>
          <w:rFonts w:ascii="Arial" w:hAnsi="Arial" w:cs="Arial"/>
        </w:rPr>
      </w:pPr>
      <w:r w:rsidRPr="00C41C3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w:t>
      </w:r>
      <w:r w:rsidRPr="00C41C38">
        <w:rPr>
          <w:rFonts w:ascii="Arial" w:hAnsi="Arial" w:cs="Arial"/>
          <w:bCs/>
        </w:rPr>
        <w:t xml:space="preserve">el </w:t>
      </w:r>
      <w:r w:rsidRPr="00C41C38">
        <w:rPr>
          <w:rFonts w:ascii="Arial" w:hAnsi="Arial" w:cs="Arial"/>
        </w:rPr>
        <w:t xml:space="preserve">Contratante resuelva el presente Contrato y se ejecuten las Garantías que se encuentren vigentes al momento de la resolución.  </w:t>
      </w:r>
    </w:p>
    <w:p w:rsidR="007D5903" w:rsidRPr="00C41C38" w:rsidRDefault="007D5903" w:rsidP="007D5903">
      <w:pPr>
        <w:jc w:val="both"/>
        <w:rPr>
          <w:rFonts w:ascii="Arial" w:hAnsi="Arial" w:cs="Arial"/>
        </w:rPr>
      </w:pPr>
    </w:p>
    <w:p w:rsidR="007D5903" w:rsidRPr="00C41C38" w:rsidRDefault="007D5903" w:rsidP="007D5903">
      <w:pPr>
        <w:autoSpaceDE w:val="0"/>
        <w:autoSpaceDN w:val="0"/>
        <w:adjustRightInd w:val="0"/>
        <w:jc w:val="both"/>
        <w:rPr>
          <w:rFonts w:ascii="Arial" w:hAnsi="Arial" w:cs="Arial"/>
          <w:b/>
          <w:bCs/>
          <w:u w:val="single"/>
        </w:rPr>
      </w:pPr>
      <w:r w:rsidRPr="00C41C38">
        <w:rPr>
          <w:rFonts w:ascii="Arial" w:hAnsi="Arial" w:cs="Arial"/>
          <w:b/>
          <w:u w:val="single"/>
        </w:rPr>
        <w:t>CLÁUSULA TRI</w:t>
      </w:r>
      <w:r w:rsidRPr="00C41C38">
        <w:rPr>
          <w:rFonts w:ascii="Arial" w:hAnsi="Arial" w:cs="Arial"/>
          <w:b/>
          <w:bCs/>
          <w:u w:val="single"/>
        </w:rPr>
        <w:t xml:space="preserve">GÉSIMA </w:t>
      </w:r>
      <w:r>
        <w:rPr>
          <w:rFonts w:ascii="Arial" w:hAnsi="Arial" w:cs="Arial"/>
          <w:b/>
          <w:u w:val="single"/>
        </w:rPr>
        <w:t>TERCERA</w:t>
      </w:r>
      <w:r w:rsidRPr="00C41C38">
        <w:rPr>
          <w:rFonts w:ascii="Arial" w:hAnsi="Arial" w:cs="Arial"/>
          <w:b/>
          <w:bCs/>
          <w:u w:val="single"/>
        </w:rPr>
        <w:t>.- CONFORMIDAD</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jc w:val="both"/>
        <w:rPr>
          <w:rFonts w:ascii="Arial" w:hAnsi="Arial" w:cs="Arial"/>
        </w:rPr>
      </w:pPr>
      <w:r w:rsidRPr="00C41C38">
        <w:rPr>
          <w:rFonts w:ascii="Arial" w:hAnsi="Arial" w:cs="Arial"/>
        </w:rPr>
        <w:t xml:space="preserve">Nosotros, el Contratante y el Transportista, aceptamos todas las Cláusulas precedentes, declarando nuestra plena conformidad con el contenido íntegro de las mismas, y nos sometemos a su estricto y fiel cumplimiento por lo que lo suscribimos, en seis (6) ejemplares de un mismo tenor y para un mismo efecto legal, en la ciudad de La Paz, Bolivia, a los </w:t>
      </w:r>
      <w:r>
        <w:rPr>
          <w:rFonts w:ascii="Arial" w:hAnsi="Arial" w:cs="Arial"/>
        </w:rPr>
        <w:t>……………</w:t>
      </w:r>
      <w:r w:rsidRPr="00C41C38">
        <w:rPr>
          <w:rFonts w:ascii="Arial" w:hAnsi="Arial" w:cs="Arial"/>
        </w:rPr>
        <w:t xml:space="preserve"> días del mes </w:t>
      </w:r>
      <w:proofErr w:type="gramStart"/>
      <w:r>
        <w:rPr>
          <w:rFonts w:ascii="Arial" w:hAnsi="Arial" w:cs="Arial"/>
        </w:rPr>
        <w:t>…………….</w:t>
      </w:r>
      <w:proofErr w:type="gramEnd"/>
      <w:r w:rsidRPr="00C41C38">
        <w:rPr>
          <w:rFonts w:ascii="Arial" w:hAnsi="Arial" w:cs="Arial"/>
        </w:rPr>
        <w:t xml:space="preserve"> del año </w:t>
      </w:r>
      <w:r>
        <w:rPr>
          <w:rFonts w:ascii="Arial" w:hAnsi="Arial" w:cs="Arial"/>
        </w:rPr>
        <w:t>………………………..</w:t>
      </w:r>
      <w:r w:rsidRPr="00C41C38">
        <w:rPr>
          <w:rFonts w:ascii="Arial" w:hAnsi="Arial" w:cs="Arial"/>
        </w:rPr>
        <w:t>.</w:t>
      </w: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rPr>
          <w:rFonts w:ascii="Arial" w:hAnsi="Arial" w:cs="Arial"/>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56"/>
      </w:tblGrid>
      <w:tr w:rsidR="007D5903" w:rsidRPr="008C7619" w:rsidTr="007D5903">
        <w:tc>
          <w:tcPr>
            <w:tcW w:w="4567" w:type="dxa"/>
          </w:tcPr>
          <w:p w:rsidR="007D5903" w:rsidRPr="007C1ED7" w:rsidRDefault="007D5903" w:rsidP="007D5903">
            <w:pPr>
              <w:autoSpaceDE w:val="0"/>
              <w:autoSpaceDN w:val="0"/>
              <w:adjustRightInd w:val="0"/>
              <w:jc w:val="center"/>
              <w:rPr>
                <w:rFonts w:ascii="Arial" w:hAnsi="Arial" w:cs="Arial"/>
                <w:b/>
                <w:bCs/>
                <w:sz w:val="18"/>
              </w:rPr>
            </w:pPr>
            <w:r w:rsidRPr="008C7619">
              <w:rPr>
                <w:rFonts w:ascii="Arial" w:hAnsi="Arial" w:cs="Arial"/>
                <w:b/>
                <w:bCs/>
                <w:sz w:val="18"/>
              </w:rPr>
              <w:t>_____________________________</w:t>
            </w:r>
          </w:p>
          <w:p w:rsidR="007D5903" w:rsidRPr="007C1ED7" w:rsidRDefault="007D5903" w:rsidP="007D5903">
            <w:pPr>
              <w:autoSpaceDE w:val="0"/>
              <w:autoSpaceDN w:val="0"/>
              <w:adjustRightInd w:val="0"/>
              <w:jc w:val="center"/>
              <w:rPr>
                <w:rFonts w:ascii="Arial" w:hAnsi="Arial" w:cs="Arial"/>
                <w:sz w:val="18"/>
              </w:rPr>
            </w:pPr>
            <w:r w:rsidRPr="0099762F">
              <w:rPr>
                <w:rFonts w:ascii="Arial" w:hAnsi="Arial" w:cs="Arial"/>
                <w:sz w:val="18"/>
              </w:rPr>
              <w:t>.</w:t>
            </w:r>
          </w:p>
          <w:p w:rsidR="007D5903" w:rsidRPr="007C1ED7" w:rsidRDefault="007D5903" w:rsidP="007D5903">
            <w:pPr>
              <w:autoSpaceDE w:val="0"/>
              <w:autoSpaceDN w:val="0"/>
              <w:adjustRightInd w:val="0"/>
              <w:jc w:val="center"/>
              <w:rPr>
                <w:rFonts w:ascii="Arial" w:hAnsi="Arial" w:cs="Arial"/>
                <w:b/>
                <w:bCs/>
                <w:sz w:val="18"/>
              </w:rPr>
            </w:pPr>
            <w:r w:rsidRPr="008C7619">
              <w:rPr>
                <w:rFonts w:ascii="Arial" w:hAnsi="Arial" w:cs="Arial"/>
                <w:b/>
                <w:bCs/>
                <w:sz w:val="18"/>
              </w:rPr>
              <w:t>YACIMIENTOS PET</w:t>
            </w:r>
            <w:r w:rsidRPr="0099762F">
              <w:rPr>
                <w:rFonts w:ascii="Arial" w:hAnsi="Arial" w:cs="Arial"/>
                <w:b/>
                <w:bCs/>
                <w:sz w:val="18"/>
              </w:rPr>
              <w:t>ROLÍFEROS FISCALES BOLIVIANOS –YPFB</w:t>
            </w:r>
          </w:p>
          <w:p w:rsidR="007D5903" w:rsidRPr="007C1ED7" w:rsidRDefault="007D5903" w:rsidP="007D5903">
            <w:pPr>
              <w:autoSpaceDE w:val="0"/>
              <w:autoSpaceDN w:val="0"/>
              <w:adjustRightInd w:val="0"/>
              <w:jc w:val="center"/>
              <w:rPr>
                <w:rFonts w:ascii="Arial" w:hAnsi="Arial" w:cs="Arial"/>
                <w:bCs/>
                <w:sz w:val="18"/>
              </w:rPr>
            </w:pPr>
            <w:r w:rsidRPr="008C7619">
              <w:rPr>
                <w:rFonts w:ascii="Arial" w:hAnsi="Arial" w:cs="Arial"/>
                <w:b/>
                <w:bCs/>
                <w:sz w:val="18"/>
              </w:rPr>
              <w:t>CONTRATANTE</w:t>
            </w:r>
          </w:p>
        </w:tc>
        <w:tc>
          <w:tcPr>
            <w:tcW w:w="4556" w:type="dxa"/>
          </w:tcPr>
          <w:p w:rsidR="007D5903" w:rsidRPr="007C1ED7" w:rsidRDefault="007D5903" w:rsidP="007D5903">
            <w:pPr>
              <w:autoSpaceDE w:val="0"/>
              <w:autoSpaceDN w:val="0"/>
              <w:adjustRightInd w:val="0"/>
              <w:jc w:val="center"/>
              <w:rPr>
                <w:rFonts w:ascii="Arial" w:hAnsi="Arial" w:cs="Arial"/>
                <w:b/>
                <w:bCs/>
                <w:sz w:val="18"/>
              </w:rPr>
            </w:pPr>
            <w:r w:rsidRPr="008C7619">
              <w:rPr>
                <w:rFonts w:ascii="Arial" w:hAnsi="Arial" w:cs="Arial"/>
                <w:b/>
                <w:bCs/>
                <w:sz w:val="18"/>
              </w:rPr>
              <w:t>____________________________</w:t>
            </w:r>
          </w:p>
          <w:p w:rsidR="007D5903" w:rsidRPr="007C1ED7" w:rsidRDefault="007D5903" w:rsidP="007D5903">
            <w:pPr>
              <w:jc w:val="center"/>
              <w:rPr>
                <w:rFonts w:ascii="Arial" w:hAnsi="Arial" w:cs="Arial"/>
                <w:b/>
                <w:sz w:val="18"/>
              </w:rPr>
            </w:pPr>
            <w:r w:rsidRPr="00DD1E74">
              <w:rPr>
                <w:rFonts w:ascii="Arial" w:hAnsi="Arial" w:cs="Arial"/>
                <w:b/>
                <w:bCs/>
                <w:sz w:val="18"/>
              </w:rPr>
              <w:t>REPRESENTANTE LEGAL</w:t>
            </w:r>
          </w:p>
          <w:p w:rsidR="007D5903" w:rsidRPr="0099762F" w:rsidRDefault="007D5903" w:rsidP="007D5903">
            <w:pPr>
              <w:jc w:val="center"/>
              <w:rPr>
                <w:rFonts w:ascii="Arial" w:eastAsiaTheme="minorHAnsi" w:hAnsi="Arial" w:cs="Arial"/>
                <w:b/>
                <w:bCs/>
                <w:sz w:val="18"/>
                <w:lang w:val="es-BO"/>
              </w:rPr>
            </w:pPr>
            <w:r w:rsidRPr="008C7619">
              <w:rPr>
                <w:rFonts w:ascii="Arial" w:hAnsi="Arial" w:cs="Arial"/>
                <w:b/>
                <w:caps/>
                <w:noProof/>
                <w:sz w:val="18"/>
              </w:rPr>
              <w:t>TRANSPORTISTA</w:t>
            </w:r>
          </w:p>
        </w:tc>
      </w:tr>
    </w:tbl>
    <w:p w:rsidR="007D5903" w:rsidRPr="00C41C38" w:rsidRDefault="007D5903" w:rsidP="007D5903">
      <w:pPr>
        <w:jc w:val="center"/>
        <w:rPr>
          <w:rFonts w:ascii="Arial" w:hAnsi="Arial" w:cs="Arial"/>
          <w:b/>
          <w:bCs/>
        </w:rPr>
      </w:pPr>
      <w:r w:rsidRPr="00C41C38">
        <w:rPr>
          <w:rFonts w:ascii="Arial" w:hAnsi="Arial" w:cs="Arial"/>
          <w:b/>
          <w:bCs/>
        </w:rPr>
        <w:br w:type="page"/>
      </w:r>
      <w:r w:rsidRPr="00C41C38">
        <w:rPr>
          <w:rFonts w:ascii="Arial" w:hAnsi="Arial" w:cs="Arial"/>
          <w:b/>
          <w:bCs/>
        </w:rPr>
        <w:lastRenderedPageBreak/>
        <w:t>ANEXO 1</w:t>
      </w:r>
    </w:p>
    <w:p w:rsidR="007D5903" w:rsidRPr="00C41C38" w:rsidRDefault="007D5903" w:rsidP="007D5903">
      <w:pPr>
        <w:autoSpaceDE w:val="0"/>
        <w:autoSpaceDN w:val="0"/>
        <w:adjustRightInd w:val="0"/>
        <w:jc w:val="center"/>
        <w:rPr>
          <w:rFonts w:ascii="Arial" w:hAnsi="Arial" w:cs="Arial"/>
          <w:b/>
          <w:bCs/>
        </w:rPr>
      </w:pPr>
      <w:r w:rsidRPr="00C41C38">
        <w:rPr>
          <w:rFonts w:ascii="Arial" w:hAnsi="Arial" w:cs="Arial"/>
          <w:b/>
          <w:bCs/>
        </w:rPr>
        <w:t>CONDICIONES DEL MEDIO DE TRANSPORTE</w:t>
      </w:r>
    </w:p>
    <w:tbl>
      <w:tblPr>
        <w:tblW w:w="10374"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
        <w:gridCol w:w="1062"/>
        <w:gridCol w:w="434"/>
        <w:gridCol w:w="960"/>
        <w:gridCol w:w="991"/>
        <w:gridCol w:w="503"/>
        <w:gridCol w:w="243"/>
        <w:gridCol w:w="448"/>
        <w:gridCol w:w="38"/>
        <w:gridCol w:w="1443"/>
        <w:gridCol w:w="849"/>
        <w:gridCol w:w="1602"/>
        <w:gridCol w:w="967"/>
        <w:gridCol w:w="460"/>
        <w:gridCol w:w="19"/>
      </w:tblGrid>
      <w:tr w:rsidR="007D5903" w:rsidRPr="007D5903" w:rsidTr="00832007">
        <w:trPr>
          <w:gridAfter w:val="1"/>
          <w:wAfter w:w="19" w:type="dxa"/>
          <w:trHeight w:val="271"/>
        </w:trPr>
        <w:tc>
          <w:tcPr>
            <w:tcW w:w="4997" w:type="dxa"/>
            <w:gridSpan w:val="8"/>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CONTRATISTA:</w:t>
            </w:r>
          </w:p>
        </w:tc>
        <w:tc>
          <w:tcPr>
            <w:tcW w:w="2330" w:type="dxa"/>
            <w:gridSpan w:val="3"/>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ÁREA/PLANTA:</w:t>
            </w:r>
          </w:p>
        </w:tc>
        <w:tc>
          <w:tcPr>
            <w:tcW w:w="1601" w:type="dxa"/>
            <w:tcBorders>
              <w:top w:val="single" w:sz="4" w:space="0" w:color="auto"/>
              <w:left w:val="nil"/>
              <w:bottom w:val="single" w:sz="4" w:space="0" w:color="auto"/>
              <w:right w:val="single" w:sz="4" w:space="0" w:color="auto"/>
            </w:tcBorders>
          </w:tcPr>
          <w:p w:rsidR="007D5903" w:rsidRPr="007D5903" w:rsidRDefault="007D5903" w:rsidP="007D5903">
            <w:pPr>
              <w:rPr>
                <w:rFonts w:asciiTheme="minorHAnsi" w:hAnsiTheme="minorHAnsi" w:cstheme="minorHAnsi"/>
                <w:b/>
              </w:rPr>
            </w:pPr>
          </w:p>
        </w:tc>
        <w:tc>
          <w:tcPr>
            <w:tcW w:w="1427" w:type="dxa"/>
            <w:gridSpan w:val="2"/>
            <w:tcBorders>
              <w:top w:val="single" w:sz="4" w:space="0" w:color="auto"/>
              <w:left w:val="nil"/>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FECHA:</w:t>
            </w:r>
          </w:p>
        </w:tc>
      </w:tr>
      <w:tr w:rsidR="007D5903" w:rsidRPr="007D5903" w:rsidTr="00832007">
        <w:trPr>
          <w:gridAfter w:val="1"/>
          <w:wAfter w:w="19" w:type="dxa"/>
          <w:trHeight w:val="271"/>
        </w:trPr>
        <w:tc>
          <w:tcPr>
            <w:tcW w:w="2812"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VEHÍCULO:</w:t>
            </w:r>
          </w:p>
        </w:tc>
        <w:tc>
          <w:tcPr>
            <w:tcW w:w="2184"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PLACA:</w:t>
            </w:r>
          </w:p>
        </w:tc>
        <w:tc>
          <w:tcPr>
            <w:tcW w:w="3932"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CAPACIDAD:</w:t>
            </w:r>
          </w:p>
        </w:tc>
        <w:tc>
          <w:tcPr>
            <w:tcW w:w="1427"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HORA:</w:t>
            </w:r>
          </w:p>
        </w:tc>
      </w:tr>
      <w:tr w:rsidR="007D5903" w:rsidRPr="007D5903" w:rsidTr="00832007">
        <w:trPr>
          <w:gridAfter w:val="1"/>
          <w:wAfter w:w="18" w:type="dxa"/>
          <w:trHeight w:val="288"/>
        </w:trPr>
        <w:tc>
          <w:tcPr>
            <w:tcW w:w="4997" w:type="dxa"/>
            <w:gridSpan w:val="8"/>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CONDUCTOR:</w:t>
            </w:r>
          </w:p>
        </w:tc>
        <w:tc>
          <w:tcPr>
            <w:tcW w:w="5359" w:type="dxa"/>
            <w:gridSpan w:val="6"/>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ANTIGÜEDAD:</w:t>
            </w:r>
          </w:p>
        </w:tc>
      </w:tr>
      <w:tr w:rsidR="007D5903" w:rsidRPr="007D5903" w:rsidTr="00832007">
        <w:trPr>
          <w:trHeight w:val="257"/>
        </w:trPr>
        <w:tc>
          <w:tcPr>
            <w:tcW w:w="10374" w:type="dxa"/>
            <w:gridSpan w:val="15"/>
            <w:tcBorders>
              <w:top w:val="single" w:sz="4" w:space="0" w:color="auto"/>
              <w:left w:val="single" w:sz="4" w:space="0" w:color="auto"/>
              <w:bottom w:val="single" w:sz="4" w:space="0" w:color="auto"/>
              <w:right w:val="single" w:sz="4" w:space="0" w:color="auto"/>
            </w:tcBorders>
            <w:shd w:val="clear" w:color="auto" w:fill="666666"/>
            <w:hideMark/>
          </w:tcPr>
          <w:p w:rsidR="007D5903" w:rsidRPr="007D5903" w:rsidRDefault="007D5903" w:rsidP="007D5903">
            <w:pPr>
              <w:jc w:val="center"/>
              <w:rPr>
                <w:rFonts w:asciiTheme="minorHAnsi" w:hAnsiTheme="minorHAnsi" w:cstheme="minorHAnsi"/>
                <w:b/>
                <w:bCs/>
              </w:rPr>
            </w:pPr>
            <w:r w:rsidRPr="007D5903">
              <w:rPr>
                <w:rFonts w:asciiTheme="minorHAnsi" w:hAnsiTheme="minorHAnsi" w:cstheme="minorHAnsi"/>
                <w:b/>
                <w:bCs/>
              </w:rPr>
              <w:t>ELEMENTOS OBLIGATORIOS PARA PERMITIR LA CARGA DE HIDROCARBUROS</w:t>
            </w:r>
          </w:p>
        </w:tc>
      </w:tr>
      <w:tr w:rsidR="007D5903" w:rsidRPr="007D5903" w:rsidTr="00832007">
        <w:trPr>
          <w:trHeight w:val="239"/>
        </w:trPr>
        <w:tc>
          <w:tcPr>
            <w:tcW w:w="356" w:type="dxa"/>
            <w:tcBorders>
              <w:top w:val="single" w:sz="4" w:space="0" w:color="auto"/>
              <w:left w:val="single" w:sz="4" w:space="0" w:color="auto"/>
              <w:bottom w:val="single" w:sz="4" w:space="0" w:color="auto"/>
              <w:right w:val="nil"/>
            </w:tcBorders>
            <w:shd w:val="pct55" w:color="000000" w:fill="FFFFFF"/>
          </w:tcPr>
          <w:p w:rsidR="007D5903" w:rsidRPr="007D5903" w:rsidRDefault="007D5903" w:rsidP="007D5903">
            <w:pPr>
              <w:jc w:val="center"/>
              <w:rPr>
                <w:rFonts w:asciiTheme="minorHAnsi" w:hAnsiTheme="minorHAnsi" w:cstheme="minorHAnsi"/>
              </w:rPr>
            </w:pPr>
          </w:p>
        </w:tc>
        <w:tc>
          <w:tcPr>
            <w:tcW w:w="3950" w:type="dxa"/>
            <w:gridSpan w:val="5"/>
            <w:tcBorders>
              <w:top w:val="single" w:sz="4" w:space="0" w:color="auto"/>
              <w:left w:val="single" w:sz="4" w:space="0" w:color="auto"/>
              <w:bottom w:val="single" w:sz="4" w:space="0" w:color="auto"/>
              <w:right w:val="nil"/>
            </w:tcBorders>
            <w:shd w:val="pct55" w:color="000000" w:fill="FFFFFF"/>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CONDICIONES VEHÍCULO</w:t>
            </w:r>
          </w:p>
        </w:tc>
        <w:tc>
          <w:tcPr>
            <w:tcW w:w="6067" w:type="dxa"/>
            <w:gridSpan w:val="9"/>
            <w:tcBorders>
              <w:top w:val="single" w:sz="4" w:space="0" w:color="auto"/>
              <w:left w:val="single" w:sz="4" w:space="0" w:color="auto"/>
              <w:bottom w:val="single" w:sz="8" w:space="0" w:color="auto"/>
              <w:right w:val="single" w:sz="4" w:space="0" w:color="auto"/>
            </w:tcBorders>
            <w:shd w:val="pct55" w:color="000000" w:fill="FFFFFF"/>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CONDICIONES CISTERNAS / TANQUES</w:t>
            </w:r>
          </w:p>
        </w:tc>
      </w:tr>
      <w:tr w:rsidR="007D5903" w:rsidRPr="007D5903" w:rsidTr="00832007">
        <w:trPr>
          <w:cantSplit/>
          <w:trHeight w:val="239"/>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w:t>
            </w:r>
          </w:p>
        </w:tc>
        <w:tc>
          <w:tcPr>
            <w:tcW w:w="1062" w:type="dxa"/>
            <w:vMerge w:val="restart"/>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LUCES:</w:t>
            </w:r>
          </w:p>
        </w:tc>
        <w:tc>
          <w:tcPr>
            <w:tcW w:w="2384"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jc w:val="right"/>
              <w:rPr>
                <w:rFonts w:asciiTheme="minorHAnsi" w:hAnsiTheme="minorHAnsi" w:cstheme="minorHAnsi"/>
              </w:rPr>
            </w:pPr>
            <w:r w:rsidRPr="007D5903">
              <w:rPr>
                <w:rFonts w:asciiTheme="minorHAnsi" w:hAnsiTheme="minorHAnsi" w:cstheme="minorHAnsi"/>
              </w:rPr>
              <w:t>Posición</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18</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Estanqueidad (visual externa)</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197"/>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062" w:type="dxa"/>
            <w:vMerge/>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p>
        </w:tc>
        <w:tc>
          <w:tcPr>
            <w:tcW w:w="2384"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jc w:val="right"/>
              <w:rPr>
                <w:rFonts w:asciiTheme="minorHAnsi" w:hAnsiTheme="minorHAnsi" w:cstheme="minorHAnsi"/>
              </w:rPr>
            </w:pPr>
            <w:r w:rsidRPr="007D5903">
              <w:rPr>
                <w:rFonts w:asciiTheme="minorHAnsi" w:hAnsiTheme="minorHAnsi" w:cstheme="minorHAnsi"/>
              </w:rPr>
              <w:t>Bajas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19</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Instalaciones eléctricas (estanqueidad /cañerías /cajas)</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197"/>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062" w:type="dxa"/>
            <w:vMerge/>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p>
        </w:tc>
        <w:tc>
          <w:tcPr>
            <w:tcW w:w="2384"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jc w:val="right"/>
              <w:rPr>
                <w:rFonts w:asciiTheme="minorHAnsi" w:hAnsiTheme="minorHAnsi" w:cstheme="minorHAnsi"/>
              </w:rPr>
            </w:pPr>
            <w:r w:rsidRPr="007D5903">
              <w:rPr>
                <w:rFonts w:asciiTheme="minorHAnsi" w:hAnsiTheme="minorHAnsi" w:cstheme="minorHAnsi"/>
              </w:rPr>
              <w:t>Altas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20</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Estado de sujeción a chasis</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197"/>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062" w:type="dxa"/>
            <w:vMerge/>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p>
        </w:tc>
        <w:tc>
          <w:tcPr>
            <w:tcW w:w="2384"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jc w:val="right"/>
              <w:rPr>
                <w:rFonts w:asciiTheme="minorHAnsi" w:hAnsiTheme="minorHAnsi" w:cstheme="minorHAnsi"/>
              </w:rPr>
            </w:pPr>
            <w:r w:rsidRPr="007D5903">
              <w:rPr>
                <w:rFonts w:asciiTheme="minorHAnsi" w:hAnsiTheme="minorHAnsi" w:cstheme="minorHAnsi"/>
              </w:rPr>
              <w:t>Guiñadores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21</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both"/>
              <w:rPr>
                <w:rFonts w:asciiTheme="minorHAnsi" w:hAnsiTheme="minorHAnsi" w:cstheme="minorHAnsi"/>
              </w:rPr>
            </w:pPr>
            <w:r w:rsidRPr="007D5903">
              <w:rPr>
                <w:rFonts w:asciiTheme="minorHAnsi" w:hAnsiTheme="minorHAnsi" w:cstheme="minorHAnsi"/>
              </w:rPr>
              <w:t xml:space="preserve">Extintor BC: 2 de 30 </w:t>
            </w:r>
            <w:proofErr w:type="spellStart"/>
            <w:r w:rsidRPr="007D5903">
              <w:rPr>
                <w:rFonts w:asciiTheme="minorHAnsi" w:hAnsiTheme="minorHAnsi" w:cstheme="minorHAnsi"/>
              </w:rPr>
              <w:t>Lbs</w:t>
            </w:r>
            <w:proofErr w:type="spellEnd"/>
            <w:r w:rsidRPr="007D5903">
              <w:rPr>
                <w:rFonts w:asciiTheme="minorHAnsi" w:hAnsiTheme="minorHAnsi" w:cstheme="minorHAnsi"/>
              </w:rPr>
              <w:t xml:space="preserve"> (chasis /acoplado /</w:t>
            </w:r>
            <w:proofErr w:type="spellStart"/>
            <w:r w:rsidRPr="007D5903">
              <w:rPr>
                <w:rFonts w:asciiTheme="minorHAnsi" w:hAnsiTheme="minorHAnsi" w:cstheme="minorHAnsi"/>
              </w:rPr>
              <w:t>semiremolque</w:t>
            </w:r>
            <w:proofErr w:type="spellEnd"/>
            <w:r w:rsidRPr="007D5903">
              <w:rPr>
                <w:rFonts w:asciiTheme="minorHAnsi" w:hAnsiTheme="minorHAnsi" w:cstheme="minorHAnsi"/>
              </w:rPr>
              <w:t>)</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197"/>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062" w:type="dxa"/>
            <w:vMerge/>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p>
        </w:tc>
        <w:tc>
          <w:tcPr>
            <w:tcW w:w="2384"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jc w:val="right"/>
              <w:rPr>
                <w:rFonts w:asciiTheme="minorHAnsi" w:hAnsiTheme="minorHAnsi" w:cstheme="minorHAnsi"/>
              </w:rPr>
            </w:pPr>
            <w:r w:rsidRPr="007D5903">
              <w:rPr>
                <w:rFonts w:asciiTheme="minorHAnsi" w:hAnsiTheme="minorHAnsi" w:cstheme="minorHAnsi"/>
              </w:rPr>
              <w:t>Frenos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22</w:t>
            </w:r>
          </w:p>
        </w:tc>
        <w:tc>
          <w:tcPr>
            <w:tcW w:w="1443" w:type="dxa"/>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Señalización:</w:t>
            </w:r>
          </w:p>
        </w:tc>
        <w:tc>
          <w:tcPr>
            <w:tcW w:w="3418"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Peligro Inflamable</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197"/>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062" w:type="dxa"/>
            <w:tcBorders>
              <w:top w:val="nil"/>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384"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jc w:val="right"/>
              <w:rPr>
                <w:rFonts w:asciiTheme="minorHAnsi" w:hAnsiTheme="minorHAnsi" w:cstheme="minorHAnsi"/>
              </w:rPr>
            </w:pPr>
            <w:r w:rsidRPr="007D5903">
              <w:rPr>
                <w:rFonts w:asciiTheme="minorHAnsi" w:hAnsiTheme="minorHAnsi" w:cstheme="minorHAnsi"/>
              </w:rPr>
              <w:t>Retroceso</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3418"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Capacidad de la unidad</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rPr>
                <w:rFonts w:asciiTheme="minorHAnsi" w:hAnsiTheme="minorHAnsi" w:cstheme="minorHAnsi"/>
              </w:rPr>
            </w:pPr>
            <w:r w:rsidRPr="007D5903">
              <w:rPr>
                <w:rFonts w:asciiTheme="minorHAnsi" w:hAnsiTheme="minorHAnsi" w:cstheme="minorHAnsi"/>
              </w:rPr>
              <w:t>Bocina</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23</w:t>
            </w:r>
          </w:p>
        </w:tc>
        <w:tc>
          <w:tcPr>
            <w:tcW w:w="1443" w:type="dxa"/>
            <w:tcBorders>
              <w:top w:val="single" w:sz="4" w:space="0" w:color="auto"/>
              <w:left w:val="single" w:sz="4" w:space="0" w:color="auto"/>
              <w:bottom w:val="nil"/>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 xml:space="preserve">Puesta a </w:t>
            </w:r>
          </w:p>
        </w:tc>
        <w:tc>
          <w:tcPr>
            <w:tcW w:w="3418"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Cable y pinza (si corresponde)</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57"/>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3</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tabs>
                <w:tab w:val="left" w:pos="1347"/>
              </w:tabs>
              <w:rPr>
                <w:rFonts w:asciiTheme="minorHAnsi" w:hAnsiTheme="minorHAnsi" w:cstheme="minorHAnsi"/>
              </w:rPr>
            </w:pPr>
            <w:r w:rsidRPr="007D5903">
              <w:rPr>
                <w:rFonts w:asciiTheme="minorHAnsi" w:hAnsiTheme="minorHAnsi" w:cstheme="minorHAnsi"/>
              </w:rPr>
              <w:t>Bocina retroceso</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43" w:type="dxa"/>
            <w:tcBorders>
              <w:top w:val="nil"/>
              <w:left w:val="single" w:sz="4" w:space="0" w:color="auto"/>
              <w:bottom w:val="single" w:sz="4" w:space="0" w:color="auto"/>
              <w:right w:val="single" w:sz="4" w:space="0" w:color="auto"/>
            </w:tcBorders>
            <w:hideMark/>
          </w:tcPr>
          <w:p w:rsidR="007D5903" w:rsidRPr="007D5903" w:rsidRDefault="007D5903" w:rsidP="007D5903">
            <w:pPr>
              <w:ind w:right="-96"/>
              <w:rPr>
                <w:rFonts w:asciiTheme="minorHAnsi" w:hAnsiTheme="minorHAnsi" w:cstheme="minorHAnsi"/>
              </w:rPr>
            </w:pPr>
            <w:r w:rsidRPr="007D5903">
              <w:rPr>
                <w:rFonts w:asciiTheme="minorHAnsi" w:hAnsiTheme="minorHAnsi" w:cstheme="minorHAnsi"/>
              </w:rPr>
              <w:t>Tierra</w:t>
            </w:r>
          </w:p>
        </w:tc>
        <w:tc>
          <w:tcPr>
            <w:tcW w:w="3418" w:type="dxa"/>
            <w:gridSpan w:val="3"/>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ind w:right="-96"/>
              <w:rPr>
                <w:rFonts w:asciiTheme="minorHAnsi" w:hAnsiTheme="minorHAnsi" w:cstheme="minorHAnsi"/>
              </w:rPr>
            </w:pPr>
            <w:r w:rsidRPr="007D5903">
              <w:rPr>
                <w:rFonts w:asciiTheme="minorHAnsi" w:hAnsiTheme="minorHAnsi" w:cstheme="minorHAnsi"/>
              </w:rPr>
              <w:t>Punto de contacto (planchuela cisterna)</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4</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Parabrisas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4861" w:type="dxa"/>
            <w:gridSpan w:val="4"/>
            <w:tcBorders>
              <w:top w:val="single" w:sz="4" w:space="0" w:color="auto"/>
              <w:left w:val="single" w:sz="4" w:space="0" w:color="auto"/>
              <w:bottom w:val="single" w:sz="4" w:space="0" w:color="auto"/>
              <w:right w:val="single" w:sz="4" w:space="0" w:color="auto"/>
            </w:tcBorders>
            <w:shd w:val="clear" w:color="auto" w:fill="808080"/>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CONDICIONES CISTERNAS GLP</w:t>
            </w:r>
          </w:p>
        </w:tc>
        <w:tc>
          <w:tcPr>
            <w:tcW w:w="47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rPr>
                <w:rFonts w:asciiTheme="minorHAnsi" w:hAnsiTheme="minorHAnsi" w:cstheme="minorHAnsi"/>
              </w:rPr>
            </w:pPr>
          </w:p>
        </w:tc>
      </w:tr>
      <w:tr w:rsidR="007D5903" w:rsidRPr="007D5903" w:rsidTr="00832007">
        <w:trPr>
          <w:cantSplit/>
          <w:trHeight w:val="257"/>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5</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Espejos retrovisores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24</w:t>
            </w:r>
          </w:p>
        </w:tc>
        <w:tc>
          <w:tcPr>
            <w:tcW w:w="1443" w:type="dxa"/>
            <w:vMerge w:val="restart"/>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Baterías</w:t>
            </w:r>
          </w:p>
        </w:tc>
        <w:tc>
          <w:tcPr>
            <w:tcW w:w="3418" w:type="dxa"/>
            <w:gridSpan w:val="3"/>
            <w:tcBorders>
              <w:top w:val="single" w:sz="4" w:space="0" w:color="auto"/>
              <w:left w:val="nil"/>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Caja y tapa</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39"/>
        </w:trPr>
        <w:tc>
          <w:tcPr>
            <w:tcW w:w="356" w:type="dxa"/>
            <w:tcBorders>
              <w:top w:val="single" w:sz="4" w:space="0" w:color="auto"/>
              <w:left w:val="single" w:sz="4" w:space="0" w:color="auto"/>
              <w:bottom w:val="nil"/>
              <w:right w:val="nil"/>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6</w:t>
            </w:r>
          </w:p>
        </w:tc>
        <w:tc>
          <w:tcPr>
            <w:tcW w:w="3447" w:type="dxa"/>
            <w:gridSpan w:val="4"/>
            <w:tcBorders>
              <w:top w:val="single" w:sz="4" w:space="0" w:color="auto"/>
              <w:left w:val="single" w:sz="4" w:space="0" w:color="auto"/>
              <w:bottom w:val="nil"/>
              <w:right w:val="nil"/>
            </w:tcBorders>
            <w:hideMark/>
          </w:tcPr>
          <w:p w:rsidR="007D5903" w:rsidRPr="007D5903" w:rsidRDefault="007D5903" w:rsidP="007D5903">
            <w:pPr>
              <w:rPr>
                <w:rFonts w:asciiTheme="minorHAnsi" w:hAnsiTheme="minorHAnsi" w:cstheme="minorHAnsi"/>
              </w:rPr>
            </w:pPr>
            <w:proofErr w:type="spellStart"/>
            <w:r w:rsidRPr="007D5903">
              <w:rPr>
                <w:rFonts w:asciiTheme="minorHAnsi" w:hAnsiTheme="minorHAnsi" w:cstheme="minorHAnsi"/>
              </w:rPr>
              <w:t>Arrestallamas</w:t>
            </w:r>
            <w:proofErr w:type="spellEnd"/>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43" w:type="dxa"/>
            <w:vMerge/>
            <w:tcBorders>
              <w:top w:val="single" w:sz="4" w:space="0" w:color="auto"/>
              <w:left w:val="single" w:sz="4" w:space="0" w:color="auto"/>
              <w:bottom w:val="nil"/>
              <w:right w:val="single" w:sz="4" w:space="0" w:color="auto"/>
            </w:tcBorders>
            <w:vAlign w:val="center"/>
            <w:hideMark/>
          </w:tcPr>
          <w:p w:rsidR="007D5903" w:rsidRPr="007D5903" w:rsidRDefault="007D5903" w:rsidP="007D5903">
            <w:pPr>
              <w:rPr>
                <w:rFonts w:asciiTheme="minorHAnsi" w:hAnsiTheme="minorHAnsi" w:cstheme="minorHAnsi"/>
              </w:rPr>
            </w:pPr>
          </w:p>
        </w:tc>
        <w:tc>
          <w:tcPr>
            <w:tcW w:w="3418" w:type="dxa"/>
            <w:gridSpan w:val="3"/>
            <w:tcBorders>
              <w:top w:val="single" w:sz="4" w:space="0" w:color="auto"/>
              <w:left w:val="nil"/>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Corte de corriente</w:t>
            </w:r>
          </w:p>
        </w:tc>
        <w:tc>
          <w:tcPr>
            <w:tcW w:w="476" w:type="dxa"/>
            <w:gridSpan w:val="2"/>
            <w:tcBorders>
              <w:top w:val="single" w:sz="4" w:space="0" w:color="auto"/>
              <w:left w:val="nil"/>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57"/>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7</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Parachoques delanteros y traseros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25</w:t>
            </w:r>
          </w:p>
        </w:tc>
        <w:tc>
          <w:tcPr>
            <w:tcW w:w="1443" w:type="dxa"/>
            <w:tcBorders>
              <w:top w:val="single" w:sz="4" w:space="0" w:color="auto"/>
              <w:left w:val="single" w:sz="4" w:space="0" w:color="auto"/>
              <w:bottom w:val="nil"/>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Válvulas de</w:t>
            </w:r>
          </w:p>
        </w:tc>
        <w:tc>
          <w:tcPr>
            <w:tcW w:w="3418" w:type="dxa"/>
            <w:gridSpan w:val="3"/>
            <w:tcBorders>
              <w:top w:val="single" w:sz="4" w:space="0" w:color="auto"/>
              <w:left w:val="nil"/>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Marco de protección</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8</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Estado de llantas (Huella / Trilla)</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43" w:type="dxa"/>
            <w:tcBorders>
              <w:top w:val="nil"/>
              <w:left w:val="single" w:sz="4" w:space="0" w:color="auto"/>
              <w:bottom w:val="nil"/>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carga:</w:t>
            </w:r>
          </w:p>
        </w:tc>
        <w:tc>
          <w:tcPr>
            <w:tcW w:w="3418" w:type="dxa"/>
            <w:gridSpan w:val="3"/>
            <w:tcBorders>
              <w:top w:val="single" w:sz="4" w:space="0" w:color="auto"/>
              <w:left w:val="nil"/>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Hermeticidad</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257"/>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9</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Cinturón de Seguridad Conductor</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4861" w:type="dxa"/>
            <w:gridSpan w:val="4"/>
            <w:tcBorders>
              <w:top w:val="single" w:sz="4" w:space="0" w:color="auto"/>
              <w:left w:val="single" w:sz="4" w:space="0" w:color="auto"/>
              <w:bottom w:val="single" w:sz="4" w:space="0" w:color="auto"/>
              <w:right w:val="single" w:sz="4" w:space="0" w:color="auto"/>
            </w:tcBorders>
            <w:shd w:val="clear" w:color="auto" w:fill="808080"/>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CONDICIONES TANQUES ATMOSFERICOS</w:t>
            </w:r>
          </w:p>
        </w:tc>
        <w:tc>
          <w:tcPr>
            <w:tcW w:w="47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rPr>
                <w:rFonts w:asciiTheme="minorHAnsi" w:hAnsiTheme="minorHAnsi" w:cstheme="minorHAnsi"/>
              </w:rPr>
            </w:pPr>
          </w:p>
        </w:tc>
      </w:tr>
      <w:tr w:rsidR="007D5903" w:rsidRPr="007D5903" w:rsidTr="00832007">
        <w:trPr>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10</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Calzas para ruedas (Cuñas de Madera)</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4861" w:type="dxa"/>
            <w:gridSpan w:val="4"/>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47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rPr>
                <w:rFonts w:asciiTheme="minorHAnsi" w:hAnsiTheme="minorHAnsi" w:cstheme="minorHAnsi"/>
              </w:rPr>
            </w:pPr>
          </w:p>
        </w:tc>
      </w:tr>
      <w:tr w:rsidR="007D5903" w:rsidRPr="007D5903" w:rsidTr="00832007">
        <w:trPr>
          <w:trHeight w:val="257"/>
        </w:trPr>
        <w:tc>
          <w:tcPr>
            <w:tcW w:w="356" w:type="dxa"/>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3447" w:type="dxa"/>
            <w:gridSpan w:val="4"/>
            <w:tcBorders>
              <w:top w:val="single" w:sz="4" w:space="0" w:color="auto"/>
              <w:left w:val="single" w:sz="4" w:space="0" w:color="auto"/>
              <w:bottom w:val="single" w:sz="4" w:space="0" w:color="auto"/>
              <w:right w:val="single" w:sz="4" w:space="0" w:color="auto"/>
            </w:tcBorders>
            <w:shd w:val="clear" w:color="auto" w:fill="808080"/>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ELEMENTOS DE SEGURIDAD</w:t>
            </w:r>
          </w:p>
        </w:tc>
        <w:tc>
          <w:tcPr>
            <w:tcW w:w="503" w:type="dxa"/>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26</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Válvulas de emergencia de compartimientos</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11</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Botiquín de Primeros Auxilios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27</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Escaleras de acceso</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257"/>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12</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Balizas reglamentarias (tipo triángulo)</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28</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Material antideslizante</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13</w:t>
            </w:r>
          </w:p>
        </w:tc>
        <w:tc>
          <w:tcPr>
            <w:tcW w:w="3447"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Extintor BC de 2 Kg. (cabina conductor)</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29</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Mangueras: (estado general y acoples)</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57"/>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14</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Herramientas / llave de ruedas / crique</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30</w:t>
            </w:r>
          </w:p>
        </w:tc>
        <w:tc>
          <w:tcPr>
            <w:tcW w:w="1443" w:type="dxa"/>
            <w:tcBorders>
              <w:top w:val="single" w:sz="4" w:space="0" w:color="auto"/>
              <w:left w:val="single" w:sz="4" w:space="0" w:color="auto"/>
              <w:bottom w:val="nil"/>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 xml:space="preserve">Bocas de </w:t>
            </w:r>
          </w:p>
        </w:tc>
        <w:tc>
          <w:tcPr>
            <w:tcW w:w="3418" w:type="dxa"/>
            <w:gridSpan w:val="3"/>
            <w:tcBorders>
              <w:top w:val="single" w:sz="4" w:space="0" w:color="auto"/>
              <w:left w:val="nil"/>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Protección antivuelco</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cantSplit/>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15</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Linterna antiexplosiva</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43" w:type="dxa"/>
            <w:tcBorders>
              <w:top w:val="nil"/>
              <w:left w:val="single" w:sz="4" w:space="0" w:color="auto"/>
              <w:bottom w:val="nil"/>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 xml:space="preserve">carga:              </w:t>
            </w:r>
          </w:p>
        </w:tc>
        <w:tc>
          <w:tcPr>
            <w:tcW w:w="3418" w:type="dxa"/>
            <w:gridSpan w:val="3"/>
            <w:tcBorders>
              <w:top w:val="single" w:sz="4" w:space="0" w:color="auto"/>
              <w:left w:val="nil"/>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Estado de las tapas</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257"/>
        </w:trPr>
        <w:tc>
          <w:tcPr>
            <w:tcW w:w="356" w:type="dxa"/>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3447" w:type="dxa"/>
            <w:gridSpan w:val="4"/>
            <w:tcBorders>
              <w:top w:val="single" w:sz="4" w:space="0" w:color="auto"/>
              <w:left w:val="single" w:sz="4" w:space="0" w:color="auto"/>
              <w:bottom w:val="single" w:sz="4" w:space="0" w:color="auto"/>
              <w:right w:val="nil"/>
            </w:tcBorders>
            <w:shd w:val="clear" w:color="auto" w:fill="808080"/>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OBLIGACIONES CONDUCTOR</w:t>
            </w:r>
          </w:p>
        </w:tc>
        <w:tc>
          <w:tcPr>
            <w:tcW w:w="503" w:type="dxa"/>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jc w:val="center"/>
              <w:rPr>
                <w:rFonts w:asciiTheme="minorHAnsi" w:hAnsiTheme="minorHAnsi" w:cstheme="minorHAnsi"/>
              </w:rPr>
            </w:pPr>
          </w:p>
        </w:tc>
        <w:tc>
          <w:tcPr>
            <w:tcW w:w="4861" w:type="dxa"/>
            <w:gridSpan w:val="4"/>
            <w:tcBorders>
              <w:top w:val="single" w:sz="4" w:space="0" w:color="auto"/>
              <w:left w:val="single" w:sz="4" w:space="0" w:color="auto"/>
              <w:bottom w:val="single" w:sz="4" w:space="0" w:color="auto"/>
              <w:right w:val="single" w:sz="4" w:space="0" w:color="auto"/>
            </w:tcBorders>
            <w:shd w:val="clear" w:color="auto" w:fill="808080"/>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DOCUMENTACIÓN DEL VEHÍCULO</w:t>
            </w:r>
          </w:p>
        </w:tc>
        <w:tc>
          <w:tcPr>
            <w:tcW w:w="476" w:type="dxa"/>
            <w:gridSpan w:val="2"/>
            <w:tcBorders>
              <w:top w:val="single" w:sz="4" w:space="0" w:color="auto"/>
              <w:left w:val="single" w:sz="4" w:space="0" w:color="auto"/>
              <w:bottom w:val="single" w:sz="4" w:space="0" w:color="auto"/>
              <w:right w:val="single" w:sz="4" w:space="0" w:color="auto"/>
            </w:tcBorders>
            <w:shd w:val="clear" w:color="auto" w:fill="808080"/>
          </w:tcPr>
          <w:p w:rsidR="007D5903" w:rsidRPr="007D5903" w:rsidRDefault="007D5903" w:rsidP="007D5903">
            <w:pPr>
              <w:rPr>
                <w:rFonts w:asciiTheme="minorHAnsi" w:hAnsiTheme="minorHAnsi" w:cstheme="minorHAnsi"/>
              </w:rPr>
            </w:pPr>
          </w:p>
        </w:tc>
      </w:tr>
      <w:tr w:rsidR="007D5903" w:rsidRPr="007D5903" w:rsidTr="00832007">
        <w:trPr>
          <w:trHeight w:val="239"/>
        </w:trPr>
        <w:tc>
          <w:tcPr>
            <w:tcW w:w="356" w:type="dxa"/>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16</w:t>
            </w:r>
          </w:p>
        </w:tc>
        <w:tc>
          <w:tcPr>
            <w:tcW w:w="3447" w:type="dxa"/>
            <w:gridSpan w:val="4"/>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Carnet Conductor (Categoría C)</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31</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Inspección Técnica Vehicular (Roseta)</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72"/>
        </w:trPr>
        <w:tc>
          <w:tcPr>
            <w:tcW w:w="356" w:type="dxa"/>
            <w:vMerge w:val="restart"/>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17</w:t>
            </w:r>
          </w:p>
        </w:tc>
        <w:tc>
          <w:tcPr>
            <w:tcW w:w="1496" w:type="dxa"/>
            <w:gridSpan w:val="2"/>
            <w:vMerge w:val="restart"/>
            <w:tcBorders>
              <w:top w:val="single" w:sz="4" w:space="0" w:color="auto"/>
              <w:left w:val="single" w:sz="4" w:space="0" w:color="auto"/>
              <w:bottom w:val="single" w:sz="4" w:space="0" w:color="auto"/>
              <w:right w:val="nil"/>
            </w:tcBorders>
            <w:vAlign w:val="center"/>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ELEMENTOS DE PROTECCIÓN PERSONAL:</w:t>
            </w:r>
          </w:p>
        </w:tc>
        <w:tc>
          <w:tcPr>
            <w:tcW w:w="1950" w:type="dxa"/>
            <w:gridSpan w:val="2"/>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Botas de Seguridad</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32</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SOAT</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72"/>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96" w:type="dxa"/>
            <w:gridSpan w:val="2"/>
            <w:vMerge/>
            <w:tcBorders>
              <w:top w:val="single" w:sz="4" w:space="0" w:color="auto"/>
              <w:left w:val="single" w:sz="4" w:space="0" w:color="auto"/>
              <w:bottom w:val="single" w:sz="4" w:space="0" w:color="auto"/>
              <w:right w:val="nil"/>
            </w:tcBorders>
            <w:vAlign w:val="center"/>
            <w:hideMark/>
          </w:tcPr>
          <w:p w:rsidR="007D5903" w:rsidRPr="007D5903" w:rsidRDefault="007D5903" w:rsidP="007D5903">
            <w:pPr>
              <w:rPr>
                <w:rFonts w:asciiTheme="minorHAnsi" w:hAnsiTheme="minorHAnsi" w:cstheme="minorHAnsi"/>
              </w:rPr>
            </w:pPr>
          </w:p>
        </w:tc>
        <w:tc>
          <w:tcPr>
            <w:tcW w:w="1950" w:type="dxa"/>
            <w:gridSpan w:val="2"/>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Casco de Seguridad</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33</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Tercera Placa</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72"/>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96" w:type="dxa"/>
            <w:gridSpan w:val="2"/>
            <w:vMerge/>
            <w:tcBorders>
              <w:top w:val="single" w:sz="4" w:space="0" w:color="auto"/>
              <w:left w:val="single" w:sz="4" w:space="0" w:color="auto"/>
              <w:bottom w:val="single" w:sz="4" w:space="0" w:color="auto"/>
              <w:right w:val="nil"/>
            </w:tcBorders>
            <w:vAlign w:val="center"/>
            <w:hideMark/>
          </w:tcPr>
          <w:p w:rsidR="007D5903" w:rsidRPr="007D5903" w:rsidRDefault="007D5903" w:rsidP="007D5903">
            <w:pPr>
              <w:rPr>
                <w:rFonts w:asciiTheme="minorHAnsi" w:hAnsiTheme="minorHAnsi" w:cstheme="minorHAnsi"/>
              </w:rPr>
            </w:pPr>
          </w:p>
        </w:tc>
        <w:tc>
          <w:tcPr>
            <w:tcW w:w="1950" w:type="dxa"/>
            <w:gridSpan w:val="2"/>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Tapones Auditivos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single" w:sz="4" w:space="0" w:color="auto"/>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jc w:val="center"/>
              <w:rPr>
                <w:rFonts w:asciiTheme="minorHAnsi" w:hAnsiTheme="minorHAnsi" w:cstheme="minorHAnsi"/>
              </w:rPr>
            </w:pPr>
            <w:r w:rsidRPr="007D5903">
              <w:rPr>
                <w:rFonts w:asciiTheme="minorHAnsi" w:hAnsiTheme="minorHAnsi" w:cstheme="minorHAnsi"/>
              </w:rPr>
              <w:t>34</w:t>
            </w:r>
          </w:p>
        </w:tc>
        <w:tc>
          <w:tcPr>
            <w:tcW w:w="4861" w:type="dxa"/>
            <w:gridSpan w:val="4"/>
            <w:tcBorders>
              <w:top w:val="single" w:sz="4" w:space="0" w:color="auto"/>
              <w:left w:val="single" w:sz="4" w:space="0" w:color="auto"/>
              <w:bottom w:val="single" w:sz="4" w:space="0" w:color="auto"/>
              <w:right w:val="single" w:sz="4" w:space="0" w:color="auto"/>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Viñetas ANH</w:t>
            </w:r>
          </w:p>
        </w:tc>
        <w:tc>
          <w:tcPr>
            <w:tcW w:w="476" w:type="dxa"/>
            <w:gridSpan w:val="2"/>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r>
      <w:tr w:rsidR="007D5903" w:rsidRPr="007D5903" w:rsidTr="00832007">
        <w:trPr>
          <w:trHeight w:val="72"/>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96" w:type="dxa"/>
            <w:gridSpan w:val="2"/>
            <w:vMerge/>
            <w:tcBorders>
              <w:top w:val="single" w:sz="4" w:space="0" w:color="auto"/>
              <w:left w:val="single" w:sz="4" w:space="0" w:color="auto"/>
              <w:bottom w:val="single" w:sz="4" w:space="0" w:color="auto"/>
              <w:right w:val="nil"/>
            </w:tcBorders>
            <w:vAlign w:val="center"/>
            <w:hideMark/>
          </w:tcPr>
          <w:p w:rsidR="007D5903" w:rsidRPr="007D5903" w:rsidRDefault="007D5903" w:rsidP="007D5903">
            <w:pPr>
              <w:rPr>
                <w:rFonts w:asciiTheme="minorHAnsi" w:hAnsiTheme="minorHAnsi" w:cstheme="minorHAnsi"/>
              </w:rPr>
            </w:pPr>
          </w:p>
        </w:tc>
        <w:tc>
          <w:tcPr>
            <w:tcW w:w="1950" w:type="dxa"/>
            <w:gridSpan w:val="2"/>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Guantes</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nil"/>
            </w:tcBorders>
          </w:tcPr>
          <w:p w:rsidR="007D5903" w:rsidRPr="007D5903" w:rsidRDefault="007D5903" w:rsidP="007D5903">
            <w:pPr>
              <w:rPr>
                <w:rFonts w:asciiTheme="minorHAnsi" w:hAnsiTheme="minorHAnsi" w:cstheme="minorHAnsi"/>
              </w:rPr>
            </w:pPr>
          </w:p>
        </w:tc>
        <w:tc>
          <w:tcPr>
            <w:tcW w:w="486" w:type="dxa"/>
            <w:gridSpan w:val="2"/>
            <w:tcBorders>
              <w:top w:val="single" w:sz="4" w:space="0" w:color="auto"/>
              <w:left w:val="nil"/>
              <w:bottom w:val="nil"/>
              <w:right w:val="nil"/>
            </w:tcBorders>
          </w:tcPr>
          <w:p w:rsidR="007D5903" w:rsidRPr="007D5903" w:rsidRDefault="007D5903" w:rsidP="007D5903">
            <w:pPr>
              <w:jc w:val="center"/>
              <w:rPr>
                <w:rFonts w:asciiTheme="minorHAnsi" w:hAnsiTheme="minorHAnsi" w:cstheme="minorHAnsi"/>
              </w:rPr>
            </w:pPr>
          </w:p>
        </w:tc>
        <w:tc>
          <w:tcPr>
            <w:tcW w:w="4861" w:type="dxa"/>
            <w:gridSpan w:val="4"/>
            <w:tcBorders>
              <w:top w:val="single" w:sz="4" w:space="0" w:color="auto"/>
              <w:left w:val="nil"/>
              <w:bottom w:val="nil"/>
              <w:right w:val="nil"/>
            </w:tcBorders>
          </w:tcPr>
          <w:p w:rsidR="007D5903" w:rsidRPr="007D5903" w:rsidRDefault="007D5903" w:rsidP="007D5903">
            <w:pPr>
              <w:rPr>
                <w:rFonts w:asciiTheme="minorHAnsi" w:hAnsiTheme="minorHAnsi" w:cstheme="minorHAnsi"/>
              </w:rPr>
            </w:pPr>
          </w:p>
        </w:tc>
        <w:tc>
          <w:tcPr>
            <w:tcW w:w="476" w:type="dxa"/>
            <w:gridSpan w:val="2"/>
            <w:tcBorders>
              <w:top w:val="single" w:sz="4" w:space="0" w:color="auto"/>
              <w:left w:val="nil"/>
              <w:bottom w:val="nil"/>
              <w:right w:val="nil"/>
            </w:tcBorders>
          </w:tcPr>
          <w:p w:rsidR="007D5903" w:rsidRPr="007D5903" w:rsidRDefault="007D5903" w:rsidP="007D5903">
            <w:pPr>
              <w:rPr>
                <w:rFonts w:asciiTheme="minorHAnsi" w:hAnsiTheme="minorHAnsi" w:cstheme="minorHAnsi"/>
              </w:rPr>
            </w:pPr>
          </w:p>
        </w:tc>
      </w:tr>
      <w:tr w:rsidR="007D5903" w:rsidRPr="007D5903" w:rsidTr="00832007">
        <w:trPr>
          <w:trHeight w:val="72"/>
        </w:trPr>
        <w:tc>
          <w:tcPr>
            <w:tcW w:w="356" w:type="dxa"/>
            <w:vMerge/>
            <w:tcBorders>
              <w:top w:val="single" w:sz="4" w:space="0" w:color="auto"/>
              <w:left w:val="single" w:sz="4" w:space="0" w:color="auto"/>
              <w:bottom w:val="single" w:sz="4" w:space="0" w:color="auto"/>
              <w:right w:val="single" w:sz="4" w:space="0" w:color="auto"/>
            </w:tcBorders>
            <w:vAlign w:val="center"/>
            <w:hideMark/>
          </w:tcPr>
          <w:p w:rsidR="007D5903" w:rsidRPr="007D5903" w:rsidRDefault="007D5903" w:rsidP="007D5903">
            <w:pPr>
              <w:rPr>
                <w:rFonts w:asciiTheme="minorHAnsi" w:hAnsiTheme="minorHAnsi" w:cstheme="minorHAnsi"/>
              </w:rPr>
            </w:pPr>
          </w:p>
        </w:tc>
        <w:tc>
          <w:tcPr>
            <w:tcW w:w="1496" w:type="dxa"/>
            <w:gridSpan w:val="2"/>
            <w:vMerge/>
            <w:tcBorders>
              <w:top w:val="single" w:sz="4" w:space="0" w:color="auto"/>
              <w:left w:val="single" w:sz="4" w:space="0" w:color="auto"/>
              <w:bottom w:val="single" w:sz="4" w:space="0" w:color="auto"/>
              <w:right w:val="nil"/>
            </w:tcBorders>
            <w:vAlign w:val="center"/>
            <w:hideMark/>
          </w:tcPr>
          <w:p w:rsidR="007D5903" w:rsidRPr="007D5903" w:rsidRDefault="007D5903" w:rsidP="007D5903">
            <w:pPr>
              <w:rPr>
                <w:rFonts w:asciiTheme="minorHAnsi" w:hAnsiTheme="minorHAnsi" w:cstheme="minorHAnsi"/>
              </w:rPr>
            </w:pPr>
          </w:p>
        </w:tc>
        <w:tc>
          <w:tcPr>
            <w:tcW w:w="1950" w:type="dxa"/>
            <w:gridSpan w:val="2"/>
            <w:tcBorders>
              <w:top w:val="single" w:sz="4" w:space="0" w:color="auto"/>
              <w:left w:val="single" w:sz="4" w:space="0" w:color="auto"/>
              <w:bottom w:val="single" w:sz="4" w:space="0" w:color="auto"/>
              <w:right w:val="nil"/>
            </w:tcBorders>
            <w:hideMark/>
          </w:tcPr>
          <w:p w:rsidR="007D5903" w:rsidRPr="007D5903" w:rsidRDefault="007D5903" w:rsidP="007D5903">
            <w:pPr>
              <w:rPr>
                <w:rFonts w:asciiTheme="minorHAnsi" w:hAnsiTheme="minorHAnsi" w:cstheme="minorHAnsi"/>
              </w:rPr>
            </w:pPr>
            <w:r w:rsidRPr="007D5903">
              <w:rPr>
                <w:rFonts w:asciiTheme="minorHAnsi" w:hAnsiTheme="minorHAnsi" w:cstheme="minorHAnsi"/>
              </w:rPr>
              <w:t>Gafas de Seguridad</w:t>
            </w:r>
          </w:p>
        </w:tc>
        <w:tc>
          <w:tcPr>
            <w:tcW w:w="503" w:type="dxa"/>
            <w:tcBorders>
              <w:top w:val="single" w:sz="4" w:space="0" w:color="auto"/>
              <w:left w:val="single" w:sz="4" w:space="0" w:color="auto"/>
              <w:bottom w:val="single" w:sz="4" w:space="0" w:color="auto"/>
              <w:right w:val="single" w:sz="4" w:space="0" w:color="auto"/>
            </w:tcBorders>
          </w:tcPr>
          <w:p w:rsidR="007D5903" w:rsidRPr="007D5903" w:rsidRDefault="007D5903" w:rsidP="007D5903">
            <w:pPr>
              <w:rPr>
                <w:rFonts w:asciiTheme="minorHAnsi" w:hAnsiTheme="minorHAnsi" w:cstheme="minorHAnsi"/>
              </w:rPr>
            </w:pPr>
          </w:p>
        </w:tc>
        <w:tc>
          <w:tcPr>
            <w:tcW w:w="243" w:type="dxa"/>
            <w:tcBorders>
              <w:top w:val="nil"/>
              <w:left w:val="single" w:sz="4" w:space="0" w:color="auto"/>
              <w:bottom w:val="nil"/>
              <w:right w:val="nil"/>
            </w:tcBorders>
          </w:tcPr>
          <w:p w:rsidR="007D5903" w:rsidRPr="007D5903" w:rsidRDefault="007D5903" w:rsidP="007D5903">
            <w:pPr>
              <w:rPr>
                <w:rFonts w:asciiTheme="minorHAnsi" w:hAnsiTheme="minorHAnsi" w:cstheme="minorHAnsi"/>
              </w:rPr>
            </w:pPr>
          </w:p>
        </w:tc>
        <w:tc>
          <w:tcPr>
            <w:tcW w:w="486" w:type="dxa"/>
            <w:gridSpan w:val="2"/>
            <w:tcBorders>
              <w:top w:val="nil"/>
              <w:left w:val="nil"/>
              <w:bottom w:val="nil"/>
              <w:right w:val="nil"/>
            </w:tcBorders>
          </w:tcPr>
          <w:p w:rsidR="007D5903" w:rsidRPr="007D5903" w:rsidRDefault="007D5903" w:rsidP="007D5903">
            <w:pPr>
              <w:jc w:val="center"/>
              <w:rPr>
                <w:rFonts w:asciiTheme="minorHAnsi" w:hAnsiTheme="minorHAnsi" w:cstheme="minorHAnsi"/>
              </w:rPr>
            </w:pPr>
          </w:p>
        </w:tc>
        <w:tc>
          <w:tcPr>
            <w:tcW w:w="4861" w:type="dxa"/>
            <w:gridSpan w:val="4"/>
            <w:tcBorders>
              <w:top w:val="nil"/>
              <w:left w:val="nil"/>
              <w:bottom w:val="nil"/>
              <w:right w:val="nil"/>
            </w:tcBorders>
          </w:tcPr>
          <w:p w:rsidR="007D5903" w:rsidRPr="007D5903" w:rsidRDefault="007D5903" w:rsidP="007D5903">
            <w:pPr>
              <w:rPr>
                <w:rFonts w:asciiTheme="minorHAnsi" w:hAnsiTheme="minorHAnsi" w:cstheme="minorHAnsi"/>
              </w:rPr>
            </w:pPr>
          </w:p>
        </w:tc>
        <w:tc>
          <w:tcPr>
            <w:tcW w:w="476" w:type="dxa"/>
            <w:gridSpan w:val="2"/>
            <w:tcBorders>
              <w:top w:val="nil"/>
              <w:left w:val="nil"/>
              <w:bottom w:val="nil"/>
              <w:right w:val="nil"/>
            </w:tcBorders>
          </w:tcPr>
          <w:p w:rsidR="007D5903" w:rsidRPr="007D5903" w:rsidRDefault="007D5903" w:rsidP="007D5903">
            <w:pPr>
              <w:rPr>
                <w:rFonts w:asciiTheme="minorHAnsi" w:hAnsiTheme="minorHAnsi" w:cstheme="minorHAnsi"/>
              </w:rPr>
            </w:pPr>
          </w:p>
        </w:tc>
      </w:tr>
    </w:tbl>
    <w:p w:rsidR="007D5903" w:rsidRPr="007D5903" w:rsidRDefault="007D5903" w:rsidP="007D5903">
      <w:pPr>
        <w:ind w:left="-284" w:firstLine="284"/>
        <w:rPr>
          <w:rFonts w:asciiTheme="minorHAnsi" w:hAnsiTheme="minorHAnsi" w:cstheme="minorHAnsi"/>
        </w:rPr>
      </w:pPr>
      <w:r w:rsidRPr="007D5903">
        <w:rPr>
          <w:rFonts w:asciiTheme="minorHAnsi" w:hAnsiTheme="minorHAnsi" w:cstheme="minorHAnsi"/>
          <w:b/>
        </w:rPr>
        <w:t>C:</w:t>
      </w:r>
      <w:r w:rsidRPr="007D5903">
        <w:rPr>
          <w:rFonts w:asciiTheme="minorHAnsi" w:hAnsiTheme="minorHAnsi" w:cstheme="minorHAnsi"/>
        </w:rPr>
        <w:t xml:space="preserve"> CORRECTO     </w:t>
      </w:r>
      <w:r w:rsidRPr="007D5903">
        <w:rPr>
          <w:rFonts w:asciiTheme="minorHAnsi" w:hAnsiTheme="minorHAnsi" w:cstheme="minorHAnsi"/>
          <w:b/>
        </w:rPr>
        <w:t>M:</w:t>
      </w:r>
      <w:r w:rsidRPr="007D5903">
        <w:rPr>
          <w:rFonts w:asciiTheme="minorHAnsi" w:hAnsiTheme="minorHAnsi" w:cstheme="minorHAnsi"/>
        </w:rPr>
        <w:t xml:space="preserve"> MAL ESTADO     </w:t>
      </w:r>
      <w:r w:rsidRPr="007D5903">
        <w:rPr>
          <w:rFonts w:asciiTheme="minorHAnsi" w:hAnsiTheme="minorHAnsi" w:cstheme="minorHAnsi"/>
          <w:b/>
        </w:rPr>
        <w:t xml:space="preserve">F: </w:t>
      </w:r>
      <w:r w:rsidRPr="007D5903">
        <w:rPr>
          <w:rFonts w:asciiTheme="minorHAnsi" w:hAnsiTheme="minorHAnsi" w:cstheme="minorHAnsi"/>
        </w:rPr>
        <w:t xml:space="preserve">FALTA     </w:t>
      </w:r>
      <w:r w:rsidRPr="007D5903">
        <w:rPr>
          <w:rFonts w:asciiTheme="minorHAnsi" w:hAnsiTheme="minorHAnsi" w:cstheme="minorHAnsi"/>
          <w:b/>
        </w:rPr>
        <w:t xml:space="preserve">N/A: </w:t>
      </w:r>
      <w:r w:rsidRPr="007D5903">
        <w:rPr>
          <w:rFonts w:asciiTheme="minorHAnsi" w:hAnsiTheme="minorHAnsi" w:cstheme="minorHAnsi"/>
        </w:rPr>
        <w:t xml:space="preserve">No Aplicable     </w:t>
      </w:r>
      <w:proofErr w:type="gramStart"/>
      <w:r w:rsidRPr="007D5903">
        <w:rPr>
          <w:rFonts w:asciiTheme="minorHAnsi" w:hAnsiTheme="minorHAnsi" w:cstheme="minorHAnsi"/>
          <w:b/>
        </w:rPr>
        <w:t>* :</w:t>
      </w:r>
      <w:proofErr w:type="gramEnd"/>
      <w:r w:rsidRPr="007D5903">
        <w:rPr>
          <w:rFonts w:asciiTheme="minorHAnsi" w:hAnsiTheme="minorHAnsi" w:cstheme="minorHAnsi"/>
          <w:b/>
        </w:rPr>
        <w:t xml:space="preserve"> </w:t>
      </w:r>
      <w:r w:rsidRPr="007D5903">
        <w:rPr>
          <w:rFonts w:asciiTheme="minorHAnsi" w:hAnsiTheme="minorHAnsi" w:cstheme="minorHAnsi"/>
        </w:rPr>
        <w:t>OBSERVACIONES</w:t>
      </w:r>
    </w:p>
    <w:tbl>
      <w:tblPr>
        <w:tblW w:w="9326" w:type="dxa"/>
        <w:tblInd w:w="-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26"/>
      </w:tblGrid>
      <w:tr w:rsidR="007D5903" w:rsidRPr="007D5903" w:rsidTr="007D5903">
        <w:tc>
          <w:tcPr>
            <w:tcW w:w="9326" w:type="dxa"/>
            <w:tcBorders>
              <w:top w:val="single" w:sz="12" w:space="0" w:color="auto"/>
              <w:left w:val="single" w:sz="12" w:space="0" w:color="auto"/>
              <w:bottom w:val="single" w:sz="4" w:space="0" w:color="auto"/>
              <w:right w:val="single" w:sz="12" w:space="0" w:color="auto"/>
            </w:tcBorders>
            <w:hideMark/>
          </w:tcPr>
          <w:p w:rsidR="007D5903" w:rsidRPr="007D5903" w:rsidRDefault="007D5903" w:rsidP="007D5903">
            <w:pPr>
              <w:rPr>
                <w:rFonts w:asciiTheme="minorHAnsi" w:hAnsiTheme="minorHAnsi" w:cstheme="minorHAnsi"/>
                <w:b/>
              </w:rPr>
            </w:pPr>
            <w:r w:rsidRPr="007D5903">
              <w:rPr>
                <w:rFonts w:asciiTheme="minorHAnsi" w:hAnsiTheme="minorHAnsi" w:cstheme="minorHAnsi"/>
                <w:b/>
              </w:rPr>
              <w:t>OBSERVACIONES:</w:t>
            </w: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4" w:space="0" w:color="auto"/>
              <w:right w:val="single" w:sz="12" w:space="0" w:color="auto"/>
            </w:tcBorders>
          </w:tcPr>
          <w:p w:rsidR="007D5903" w:rsidRPr="007D5903" w:rsidRDefault="007D5903" w:rsidP="007D5903">
            <w:pPr>
              <w:rPr>
                <w:rFonts w:asciiTheme="minorHAnsi" w:hAnsiTheme="minorHAnsi" w:cstheme="minorHAnsi"/>
              </w:rPr>
            </w:pPr>
          </w:p>
        </w:tc>
      </w:tr>
      <w:tr w:rsidR="007D5903" w:rsidRPr="007D5903" w:rsidTr="007D5903">
        <w:tc>
          <w:tcPr>
            <w:tcW w:w="9326" w:type="dxa"/>
            <w:tcBorders>
              <w:top w:val="single" w:sz="4" w:space="0" w:color="auto"/>
              <w:left w:val="single" w:sz="12" w:space="0" w:color="auto"/>
              <w:bottom w:val="single" w:sz="12" w:space="0" w:color="auto"/>
              <w:right w:val="single" w:sz="12" w:space="0" w:color="auto"/>
            </w:tcBorders>
          </w:tcPr>
          <w:p w:rsidR="007D5903" w:rsidRPr="007D5903" w:rsidRDefault="007D5903" w:rsidP="007D5903">
            <w:pPr>
              <w:rPr>
                <w:rFonts w:asciiTheme="minorHAnsi" w:hAnsiTheme="minorHAnsi" w:cstheme="minorHAnsi"/>
              </w:rPr>
            </w:pPr>
          </w:p>
        </w:tc>
      </w:tr>
    </w:tbl>
    <w:p w:rsidR="007D5903" w:rsidRPr="007D5903" w:rsidRDefault="007D5903" w:rsidP="007D5903">
      <w:pPr>
        <w:jc w:val="both"/>
        <w:rPr>
          <w:rFonts w:asciiTheme="minorHAnsi" w:hAnsiTheme="minorHAnsi" w:cstheme="minorHAnsi"/>
          <w:b/>
          <w:bCs/>
        </w:rPr>
      </w:pPr>
      <w:r w:rsidRPr="007D5903">
        <w:rPr>
          <w:rFonts w:asciiTheme="minorHAnsi" w:hAnsiTheme="minorHAnsi" w:cstheme="minorHAnsi"/>
          <w:b/>
        </w:rPr>
        <w:t xml:space="preserve">NOTA: </w:t>
      </w:r>
      <w:r w:rsidRPr="007D5903">
        <w:rPr>
          <w:rFonts w:asciiTheme="minorHAnsi" w:hAnsiTheme="minorHAnsi" w:cstheme="minorHAnsi"/>
          <w:b/>
          <w:iCs/>
        </w:rPr>
        <w:tab/>
      </w:r>
      <w:r w:rsidRPr="007D5903">
        <w:rPr>
          <w:rFonts w:asciiTheme="minorHAnsi" w:hAnsiTheme="minorHAnsi" w:cstheme="minorHAnsi"/>
          <w:bCs/>
          <w:iCs/>
        </w:rPr>
        <w:t xml:space="preserve">EN CASO DE QUE TENGA ELEMENTOS QUE </w:t>
      </w:r>
      <w:r w:rsidRPr="007D5903">
        <w:rPr>
          <w:rFonts w:asciiTheme="minorHAnsi" w:hAnsiTheme="minorHAnsi" w:cstheme="minorHAnsi"/>
          <w:b/>
          <w:bCs/>
          <w:iCs/>
        </w:rPr>
        <w:t>FALTAN</w:t>
      </w:r>
      <w:r w:rsidRPr="007D5903">
        <w:rPr>
          <w:rFonts w:asciiTheme="minorHAnsi" w:hAnsiTheme="minorHAnsi" w:cstheme="minorHAnsi"/>
          <w:bCs/>
          <w:iCs/>
        </w:rPr>
        <w:t xml:space="preserve"> O EN</w:t>
      </w:r>
      <w:r w:rsidRPr="007D5903">
        <w:rPr>
          <w:rFonts w:asciiTheme="minorHAnsi" w:hAnsiTheme="minorHAnsi" w:cstheme="minorHAnsi"/>
          <w:b/>
          <w:iCs/>
        </w:rPr>
        <w:t xml:space="preserve"> MAL ESTADO</w:t>
      </w:r>
      <w:r w:rsidRPr="007D5903">
        <w:rPr>
          <w:rFonts w:asciiTheme="minorHAnsi" w:hAnsiTheme="minorHAnsi" w:cstheme="minorHAnsi"/>
          <w:bCs/>
          <w:iCs/>
        </w:rPr>
        <w:t>, EL CONTRATANTE DEBERÁ VERIFICAR LA ADECUACIÓN DE ESTOS ELEMENTOS, CASO CONTRARIO NO SE DEBERÁ PERMITIR LA CARGA DE HIDROCARBUROS.</w:t>
      </w:r>
    </w:p>
    <w:p w:rsidR="007D5903" w:rsidRPr="00C41C38" w:rsidRDefault="007D5903" w:rsidP="00832007">
      <w:pPr>
        <w:jc w:val="center"/>
        <w:rPr>
          <w:rFonts w:ascii="Arial" w:hAnsi="Arial" w:cs="Arial"/>
          <w:b/>
          <w:bCs/>
        </w:rPr>
      </w:pPr>
      <w:r w:rsidRPr="00C41C38">
        <w:rPr>
          <w:rFonts w:ascii="Arial" w:hAnsi="Arial" w:cs="Arial"/>
          <w:b/>
          <w:bCs/>
        </w:rPr>
        <w:br w:type="page"/>
      </w:r>
      <w:r w:rsidRPr="00C41C38">
        <w:rPr>
          <w:rFonts w:ascii="Arial" w:hAnsi="Arial" w:cs="Arial"/>
          <w:b/>
          <w:bCs/>
        </w:rPr>
        <w:lastRenderedPageBreak/>
        <w:t>ANEXO 2</w:t>
      </w:r>
    </w:p>
    <w:p w:rsidR="007D5903" w:rsidRPr="00C41C38" w:rsidRDefault="007D5903" w:rsidP="00832007">
      <w:pPr>
        <w:autoSpaceDE w:val="0"/>
        <w:autoSpaceDN w:val="0"/>
        <w:adjustRightInd w:val="0"/>
        <w:jc w:val="center"/>
        <w:rPr>
          <w:rFonts w:ascii="Arial" w:hAnsi="Arial" w:cs="Arial"/>
          <w:b/>
          <w:bCs/>
        </w:rPr>
      </w:pPr>
      <w:r w:rsidRPr="00C41C38">
        <w:rPr>
          <w:rFonts w:ascii="Arial" w:hAnsi="Arial" w:cs="Arial"/>
          <w:b/>
          <w:bCs/>
        </w:rPr>
        <w:t>CONDICIONES DE LOS SEGUROS</w:t>
      </w:r>
    </w:p>
    <w:p w:rsidR="007D5903" w:rsidRPr="00C41C38" w:rsidRDefault="007D5903" w:rsidP="00832007">
      <w:pPr>
        <w:autoSpaceDE w:val="0"/>
        <w:autoSpaceDN w:val="0"/>
        <w:adjustRightInd w:val="0"/>
        <w:jc w:val="center"/>
        <w:rPr>
          <w:rFonts w:ascii="Arial" w:hAnsi="Arial" w:cs="Arial"/>
          <w:b/>
          <w:bCs/>
        </w:rPr>
      </w:pPr>
    </w:p>
    <w:p w:rsidR="007D5903"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p>
    <w:p w:rsidR="007D5903"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p>
    <w:p w:rsidR="007D5903"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p>
    <w:p w:rsidR="007D5903"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p>
    <w:p w:rsidR="007D5903"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p>
    <w:p w:rsidR="007D5903"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p>
    <w:p w:rsidR="007D5903" w:rsidRPr="00C41C38"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r w:rsidRPr="00C41C38">
        <w:rPr>
          <w:rFonts w:ascii="Arial" w:hAnsi="Arial" w:cs="Arial"/>
          <w:b/>
        </w:rPr>
        <w:t>ANEXO 3</w:t>
      </w:r>
    </w:p>
    <w:p w:rsidR="007D5903" w:rsidRPr="00C41C38" w:rsidRDefault="007D5903" w:rsidP="00832007">
      <w:pPr>
        <w:tabs>
          <w:tab w:val="left" w:pos="5040"/>
          <w:tab w:val="left" w:pos="5760"/>
          <w:tab w:val="left" w:pos="6480"/>
          <w:tab w:val="left" w:pos="7200"/>
          <w:tab w:val="left" w:pos="7920"/>
          <w:tab w:val="left" w:pos="8640"/>
          <w:tab w:val="left" w:pos="9360"/>
        </w:tabs>
        <w:jc w:val="center"/>
        <w:rPr>
          <w:rFonts w:ascii="Arial" w:hAnsi="Arial" w:cs="Arial"/>
          <w:b/>
        </w:rPr>
      </w:pPr>
      <w:r w:rsidRPr="00C41C38">
        <w:rPr>
          <w:rFonts w:ascii="Arial" w:hAnsi="Arial" w:cs="Arial"/>
          <w:b/>
        </w:rPr>
        <w:t>DETALLE DE CISTERNAS</w:t>
      </w:r>
    </w:p>
    <w:p w:rsidR="007D5903" w:rsidRPr="00C41C38" w:rsidRDefault="007D5903" w:rsidP="00832007">
      <w:pPr>
        <w:autoSpaceDE w:val="0"/>
        <w:autoSpaceDN w:val="0"/>
        <w:adjustRightInd w:val="0"/>
        <w:jc w:val="center"/>
        <w:rPr>
          <w:rFonts w:ascii="Arial" w:hAnsi="Arial" w:cs="Arial"/>
          <w:b/>
          <w:bCs/>
        </w:rPr>
      </w:pPr>
    </w:p>
    <w:p w:rsidR="007D5903" w:rsidRPr="00C41C38" w:rsidRDefault="007D5903" w:rsidP="00832007">
      <w:pPr>
        <w:autoSpaceDE w:val="0"/>
        <w:autoSpaceDN w:val="0"/>
        <w:adjustRightInd w:val="0"/>
        <w:jc w:val="center"/>
        <w:rPr>
          <w:rFonts w:ascii="Arial" w:hAnsi="Arial" w:cs="Arial"/>
          <w:b/>
          <w:bCs/>
        </w:rPr>
      </w:pPr>
    </w:p>
    <w:p w:rsidR="007D5903" w:rsidRPr="00C41C38" w:rsidRDefault="007D5903" w:rsidP="00832007">
      <w:pPr>
        <w:autoSpaceDE w:val="0"/>
        <w:autoSpaceDN w:val="0"/>
        <w:adjustRightInd w:val="0"/>
        <w:jc w:val="center"/>
        <w:rPr>
          <w:rFonts w:ascii="Arial" w:hAnsi="Arial" w:cs="Arial"/>
          <w:b/>
          <w:bCs/>
        </w:rPr>
      </w:pPr>
    </w:p>
    <w:p w:rsidR="007D5903" w:rsidRPr="00C41C38" w:rsidRDefault="007D5903" w:rsidP="00832007">
      <w:pPr>
        <w:autoSpaceDE w:val="0"/>
        <w:autoSpaceDN w:val="0"/>
        <w:adjustRightInd w:val="0"/>
        <w:jc w:val="center"/>
        <w:rPr>
          <w:rFonts w:ascii="Arial" w:hAnsi="Arial" w:cs="Arial"/>
          <w:b/>
          <w:bCs/>
        </w:rPr>
      </w:pPr>
    </w:p>
    <w:p w:rsidR="00832007" w:rsidRDefault="00832007" w:rsidP="00832007">
      <w:pPr>
        <w:jc w:val="center"/>
        <w:rPr>
          <w:rFonts w:ascii="Arial" w:hAnsi="Arial" w:cs="Arial"/>
          <w:b/>
        </w:rPr>
      </w:pPr>
      <w:r>
        <w:rPr>
          <w:rFonts w:ascii="Arial" w:hAnsi="Arial" w:cs="Arial"/>
          <w:b/>
        </w:rPr>
        <w:t>A</w:t>
      </w:r>
      <w:r w:rsidRPr="00C41C38">
        <w:rPr>
          <w:rFonts w:ascii="Arial" w:hAnsi="Arial" w:cs="Arial"/>
          <w:b/>
        </w:rPr>
        <w:t>NEXO 4</w:t>
      </w:r>
    </w:p>
    <w:p w:rsidR="007D5903" w:rsidRPr="00C41C38" w:rsidRDefault="007D5903" w:rsidP="00832007">
      <w:pPr>
        <w:jc w:val="center"/>
        <w:rPr>
          <w:rFonts w:ascii="Arial" w:hAnsi="Arial" w:cs="Arial"/>
          <w:b/>
        </w:rPr>
      </w:pPr>
      <w:r w:rsidRPr="00C41C38">
        <w:rPr>
          <w:rFonts w:ascii="Arial" w:hAnsi="Arial" w:cs="Arial"/>
          <w:b/>
        </w:rPr>
        <w:t>ESPECIFICACIONES TÉCNICAS</w:t>
      </w:r>
    </w:p>
    <w:p w:rsidR="007D5903" w:rsidRPr="00C41C38" w:rsidRDefault="007D5903" w:rsidP="00832007">
      <w:pPr>
        <w:tabs>
          <w:tab w:val="left" w:pos="0"/>
          <w:tab w:val="left" w:pos="5040"/>
          <w:tab w:val="left" w:pos="5760"/>
          <w:tab w:val="left" w:pos="6480"/>
          <w:tab w:val="left" w:pos="7200"/>
          <w:tab w:val="left" w:pos="7920"/>
          <w:tab w:val="left" w:pos="8640"/>
          <w:tab w:val="left" w:pos="9360"/>
        </w:tabs>
        <w:jc w:val="center"/>
        <w:rPr>
          <w:rFonts w:ascii="Arial" w:hAnsi="Arial" w:cs="Arial"/>
          <w:b/>
        </w:rPr>
      </w:pPr>
      <w:r w:rsidRPr="00C41C38">
        <w:rPr>
          <w:rFonts w:ascii="Arial" w:hAnsi="Arial" w:cs="Arial"/>
          <w:b/>
        </w:rPr>
        <w:t>(CD ADJUNTO)</w:t>
      </w:r>
    </w:p>
    <w:p w:rsidR="007D5903" w:rsidRPr="00C41C38" w:rsidRDefault="007D5903" w:rsidP="007D5903">
      <w:pPr>
        <w:autoSpaceDE w:val="0"/>
        <w:autoSpaceDN w:val="0"/>
        <w:adjustRightInd w:val="0"/>
        <w:jc w:val="center"/>
        <w:rPr>
          <w:rFonts w:ascii="Arial" w:hAnsi="Arial" w:cs="Arial"/>
          <w:b/>
          <w:bCs/>
        </w:rPr>
      </w:pPr>
    </w:p>
    <w:p w:rsidR="007D5903" w:rsidRPr="00C41C38" w:rsidRDefault="007D5903" w:rsidP="007D5903">
      <w:pPr>
        <w:autoSpaceDE w:val="0"/>
        <w:autoSpaceDN w:val="0"/>
        <w:adjustRightInd w:val="0"/>
        <w:jc w:val="both"/>
        <w:rPr>
          <w:rFonts w:ascii="Arial" w:hAnsi="Arial" w:cs="Arial"/>
          <w:b/>
          <w:bCs/>
        </w:rPr>
      </w:pPr>
    </w:p>
    <w:p w:rsidR="007D5903" w:rsidRPr="00C41C38" w:rsidRDefault="007D5903" w:rsidP="007D5903">
      <w:pPr>
        <w:autoSpaceDE w:val="0"/>
        <w:autoSpaceDN w:val="0"/>
        <w:adjustRightInd w:val="0"/>
        <w:jc w:val="center"/>
        <w:rPr>
          <w:rFonts w:ascii="Arial" w:hAnsi="Arial" w:cs="Arial"/>
          <w:b/>
          <w:bCs/>
        </w:rPr>
      </w:pPr>
    </w:p>
    <w:p w:rsidR="007D5903" w:rsidRPr="00C41C38" w:rsidRDefault="007D5903" w:rsidP="007D5903">
      <w:pPr>
        <w:autoSpaceDE w:val="0"/>
        <w:autoSpaceDN w:val="0"/>
        <w:adjustRightInd w:val="0"/>
        <w:jc w:val="center"/>
        <w:rPr>
          <w:rFonts w:ascii="Arial" w:hAnsi="Arial" w:cs="Arial"/>
          <w:b/>
          <w:bCs/>
        </w:rPr>
      </w:pPr>
    </w:p>
    <w:p w:rsidR="007D5903" w:rsidRPr="00C41C38" w:rsidRDefault="007D5903" w:rsidP="007D5903">
      <w:pPr>
        <w:autoSpaceDE w:val="0"/>
        <w:autoSpaceDN w:val="0"/>
        <w:adjustRightInd w:val="0"/>
        <w:jc w:val="center"/>
        <w:rPr>
          <w:rFonts w:ascii="Arial" w:hAnsi="Arial" w:cs="Arial"/>
          <w:b/>
          <w:bCs/>
        </w:rPr>
      </w:pPr>
    </w:p>
    <w:p w:rsidR="007D5903" w:rsidRPr="00C41C38" w:rsidRDefault="007D5903" w:rsidP="007D5903">
      <w:pPr>
        <w:autoSpaceDE w:val="0"/>
        <w:autoSpaceDN w:val="0"/>
        <w:adjustRightInd w:val="0"/>
        <w:jc w:val="center"/>
        <w:rPr>
          <w:rFonts w:ascii="Arial" w:hAnsi="Arial" w:cs="Arial"/>
          <w:b/>
          <w:bCs/>
        </w:rPr>
      </w:pPr>
    </w:p>
    <w:p w:rsidR="007D5903" w:rsidRPr="007C1ED7" w:rsidRDefault="007D5903" w:rsidP="007D5903">
      <w:pPr>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F89" w:rsidRDefault="007A0F89">
      <w:r>
        <w:separator/>
      </w:r>
    </w:p>
  </w:endnote>
  <w:endnote w:type="continuationSeparator" w:id="0">
    <w:p w:rsidR="007A0F89" w:rsidRDefault="007A0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FC5" w:rsidRPr="006B79AF" w:rsidRDefault="008B0FC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A2155">
      <w:rPr>
        <w:rFonts w:ascii="Calibri" w:hAnsi="Calibri" w:cs="Calibri"/>
        <w:noProof/>
      </w:rPr>
      <w:t>17</w:t>
    </w:r>
    <w:r w:rsidRPr="006B79AF">
      <w:rPr>
        <w:rFonts w:ascii="Calibri" w:hAnsi="Calibri" w:cs="Calibri"/>
      </w:rPr>
      <w:fldChar w:fldCharType="end"/>
    </w:r>
  </w:p>
  <w:p w:rsidR="008B0FC5" w:rsidRDefault="008B0F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F89" w:rsidRDefault="007A0F89">
      <w:r>
        <w:separator/>
      </w:r>
    </w:p>
  </w:footnote>
  <w:footnote w:type="continuationSeparator" w:id="0">
    <w:p w:rsidR="007A0F89" w:rsidRDefault="007A0F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AB080D"/>
    <w:multiLevelType w:val="multilevel"/>
    <w:tmpl w:val="A54CC6B0"/>
    <w:lvl w:ilvl="0">
      <w:start w:val="16"/>
      <w:numFmt w:val="decimal"/>
      <w:lvlText w:val="%1"/>
      <w:lvlJc w:val="left"/>
      <w:pPr>
        <w:ind w:left="540" w:hanging="540"/>
      </w:pPr>
      <w:rPr>
        <w:rFonts w:hint="default"/>
      </w:rPr>
    </w:lvl>
    <w:lvl w:ilvl="1">
      <w:start w:val="2"/>
      <w:numFmt w:val="decimal"/>
      <w:lvlText w:val="%1.%2"/>
      <w:lvlJc w:val="left"/>
      <w:pPr>
        <w:ind w:left="1320" w:hanging="540"/>
      </w:pPr>
      <w:rPr>
        <w:rFonts w:hint="default"/>
        <w:b/>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B37230"/>
    <w:multiLevelType w:val="multilevel"/>
    <w:tmpl w:val="0B7A9A8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03D1C87"/>
    <w:multiLevelType w:val="hybridMultilevel"/>
    <w:tmpl w:val="C88C59A4"/>
    <w:lvl w:ilvl="0" w:tplc="400A0019">
      <w:start w:val="1"/>
      <w:numFmt w:val="lowerLetter"/>
      <w:lvlText w:val="%1."/>
      <w:lvlJc w:val="left"/>
      <w:pPr>
        <w:ind w:left="1571" w:hanging="360"/>
      </w:pPr>
    </w:lvl>
    <w:lvl w:ilvl="1" w:tplc="400A0019">
      <w:start w:val="1"/>
      <w:numFmt w:val="lowerLetter"/>
      <w:lvlText w:val="%2."/>
      <w:lvlJc w:val="left"/>
      <w:pPr>
        <w:ind w:left="2291" w:hanging="360"/>
      </w:pPr>
    </w:lvl>
    <w:lvl w:ilvl="2" w:tplc="7C30DE34">
      <w:start w:val="102"/>
      <w:numFmt w:val="decimal"/>
      <w:lvlText w:val="%3."/>
      <w:lvlJc w:val="left"/>
      <w:pPr>
        <w:ind w:left="3206" w:hanging="375"/>
      </w:pPr>
      <w:rPr>
        <w:rFonts w:hint="default"/>
      </w:r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3">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194D4CF2"/>
    <w:multiLevelType w:val="hybridMultilevel"/>
    <w:tmpl w:val="DCEA854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483CFF"/>
    <w:multiLevelType w:val="hybridMultilevel"/>
    <w:tmpl w:val="751408DC"/>
    <w:lvl w:ilvl="0" w:tplc="400A0019">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F0252D"/>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DA63F6"/>
    <w:multiLevelType w:val="hybridMultilevel"/>
    <w:tmpl w:val="B6D6BD7A"/>
    <w:lvl w:ilvl="0" w:tplc="6DB89EB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86C9E"/>
    <w:multiLevelType w:val="multilevel"/>
    <w:tmpl w:val="7618E3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50656A1"/>
    <w:multiLevelType w:val="multilevel"/>
    <w:tmpl w:val="5C8007BE"/>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73F332A"/>
    <w:multiLevelType w:val="hybridMultilevel"/>
    <w:tmpl w:val="EDB8583E"/>
    <w:lvl w:ilvl="0" w:tplc="CD9ED3C4">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0">
    <w:nsid w:val="37934F50"/>
    <w:multiLevelType w:val="multilevel"/>
    <w:tmpl w:val="312A6C4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3B1B4BC1"/>
    <w:multiLevelType w:val="hybridMultilevel"/>
    <w:tmpl w:val="1ECA90EC"/>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7">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48994760"/>
    <w:multiLevelType w:val="multilevel"/>
    <w:tmpl w:val="C7F6D718"/>
    <w:lvl w:ilvl="0">
      <w:start w:val="7"/>
      <w:numFmt w:val="decimal"/>
      <w:lvlText w:val="%1"/>
      <w:lvlJc w:val="left"/>
      <w:pPr>
        <w:ind w:left="360" w:hanging="360"/>
      </w:pPr>
      <w:rPr>
        <w:rFonts w:hint="default"/>
      </w:rPr>
    </w:lvl>
    <w:lvl w:ilvl="1">
      <w:start w:val="1"/>
      <w:numFmt w:val="decimal"/>
      <w:lvlText w:val="%1.%2"/>
      <w:lvlJc w:val="left"/>
      <w:pPr>
        <w:ind w:left="3621" w:hanging="360"/>
      </w:pPr>
      <w:rPr>
        <w:rFonts w:hint="default"/>
        <w:b/>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9">
    <w:nsid w:val="494D5037"/>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C2E4739"/>
    <w:multiLevelType w:val="multilevel"/>
    <w:tmpl w:val="55D897D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2FC5BF6"/>
    <w:multiLevelType w:val="multilevel"/>
    <w:tmpl w:val="8AC06CBE"/>
    <w:lvl w:ilvl="0">
      <w:start w:val="9"/>
      <w:numFmt w:val="decimal"/>
      <w:lvlText w:val="%1"/>
      <w:lvlJc w:val="left"/>
      <w:pPr>
        <w:ind w:left="360" w:hanging="360"/>
      </w:pPr>
      <w:rPr>
        <w:rFonts w:ascii="Calibri" w:hAnsi="Calibri" w:cs="Calibri" w:hint="default"/>
        <w:sz w:val="22"/>
      </w:rPr>
    </w:lvl>
    <w:lvl w:ilvl="1">
      <w:start w:val="2"/>
      <w:numFmt w:val="decimal"/>
      <w:lvlText w:val="%1.%2"/>
      <w:lvlJc w:val="left"/>
      <w:pPr>
        <w:ind w:left="1211" w:hanging="360"/>
      </w:pPr>
      <w:rPr>
        <w:rFonts w:ascii="Arial" w:hAnsi="Arial" w:cs="Arial" w:hint="default"/>
        <w:b/>
        <w:sz w:val="20"/>
        <w:szCs w:val="20"/>
      </w:rPr>
    </w:lvl>
    <w:lvl w:ilvl="2">
      <w:start w:val="1"/>
      <w:numFmt w:val="decimal"/>
      <w:lvlText w:val="%1.%2.%3"/>
      <w:lvlJc w:val="left"/>
      <w:pPr>
        <w:ind w:left="2422" w:hanging="720"/>
      </w:pPr>
      <w:rPr>
        <w:rFonts w:ascii="Calibri" w:hAnsi="Calibri" w:cs="Calibri" w:hint="default"/>
        <w:sz w:val="22"/>
      </w:rPr>
    </w:lvl>
    <w:lvl w:ilvl="3">
      <w:start w:val="1"/>
      <w:numFmt w:val="decimal"/>
      <w:lvlText w:val="%1.%2.%3.%4"/>
      <w:lvlJc w:val="left"/>
      <w:pPr>
        <w:ind w:left="3273" w:hanging="720"/>
      </w:pPr>
      <w:rPr>
        <w:rFonts w:ascii="Calibri" w:hAnsi="Calibri" w:cs="Calibri" w:hint="default"/>
        <w:sz w:val="22"/>
      </w:rPr>
    </w:lvl>
    <w:lvl w:ilvl="4">
      <w:start w:val="1"/>
      <w:numFmt w:val="decimal"/>
      <w:lvlText w:val="%1.%2.%3.%4.%5"/>
      <w:lvlJc w:val="left"/>
      <w:pPr>
        <w:ind w:left="4484" w:hanging="1080"/>
      </w:pPr>
      <w:rPr>
        <w:rFonts w:ascii="Calibri" w:hAnsi="Calibri" w:cs="Calibri" w:hint="default"/>
        <w:sz w:val="22"/>
      </w:rPr>
    </w:lvl>
    <w:lvl w:ilvl="5">
      <w:start w:val="1"/>
      <w:numFmt w:val="decimal"/>
      <w:lvlText w:val="%1.%2.%3.%4.%5.%6"/>
      <w:lvlJc w:val="left"/>
      <w:pPr>
        <w:ind w:left="5335" w:hanging="1080"/>
      </w:pPr>
      <w:rPr>
        <w:rFonts w:ascii="Calibri" w:hAnsi="Calibri" w:cs="Calibri" w:hint="default"/>
        <w:sz w:val="22"/>
      </w:rPr>
    </w:lvl>
    <w:lvl w:ilvl="6">
      <w:start w:val="1"/>
      <w:numFmt w:val="decimal"/>
      <w:lvlText w:val="%1.%2.%3.%4.%5.%6.%7"/>
      <w:lvlJc w:val="left"/>
      <w:pPr>
        <w:ind w:left="6546" w:hanging="1440"/>
      </w:pPr>
      <w:rPr>
        <w:rFonts w:ascii="Calibri" w:hAnsi="Calibri" w:cs="Calibri" w:hint="default"/>
        <w:sz w:val="22"/>
      </w:rPr>
    </w:lvl>
    <w:lvl w:ilvl="7">
      <w:start w:val="1"/>
      <w:numFmt w:val="decimal"/>
      <w:lvlText w:val="%1.%2.%3.%4.%5.%6.%7.%8"/>
      <w:lvlJc w:val="left"/>
      <w:pPr>
        <w:ind w:left="7397" w:hanging="1440"/>
      </w:pPr>
      <w:rPr>
        <w:rFonts w:ascii="Calibri" w:hAnsi="Calibri" w:cs="Calibri" w:hint="default"/>
        <w:sz w:val="22"/>
      </w:rPr>
    </w:lvl>
    <w:lvl w:ilvl="8">
      <w:start w:val="1"/>
      <w:numFmt w:val="decimal"/>
      <w:lvlText w:val="%1.%2.%3.%4.%5.%6.%7.%8.%9"/>
      <w:lvlJc w:val="left"/>
      <w:pPr>
        <w:ind w:left="8608" w:hanging="1800"/>
      </w:pPr>
      <w:rPr>
        <w:rFonts w:ascii="Calibri" w:hAnsi="Calibri" w:cs="Calibri" w:hint="default"/>
        <w:sz w:val="22"/>
      </w:rPr>
    </w:lvl>
  </w:abstractNum>
  <w:abstractNum w:abstractNumId="59">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867E5B"/>
    <w:multiLevelType w:val="multilevel"/>
    <w:tmpl w:val="7618E3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8352FDD"/>
    <w:multiLevelType w:val="multilevel"/>
    <w:tmpl w:val="AB6825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86F5966"/>
    <w:multiLevelType w:val="hybridMultilevel"/>
    <w:tmpl w:val="69DCA014"/>
    <w:lvl w:ilvl="0" w:tplc="86B4516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2594320"/>
    <w:multiLevelType w:val="multilevel"/>
    <w:tmpl w:val="662062B0"/>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853055E"/>
    <w:multiLevelType w:val="multilevel"/>
    <w:tmpl w:val="0BDA1EB2"/>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46B77B2"/>
    <w:multiLevelType w:val="hybridMultilevel"/>
    <w:tmpl w:val="1226B076"/>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BFB0ECB"/>
    <w:multiLevelType w:val="multilevel"/>
    <w:tmpl w:val="0B7A9A8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2"/>
  </w:num>
  <w:num w:numId="2">
    <w:abstractNumId w:val="25"/>
  </w:num>
  <w:num w:numId="3">
    <w:abstractNumId w:val="65"/>
  </w:num>
  <w:num w:numId="4">
    <w:abstractNumId w:val="15"/>
  </w:num>
  <w:num w:numId="5">
    <w:abstractNumId w:val="34"/>
  </w:num>
  <w:num w:numId="6">
    <w:abstractNumId w:val="38"/>
  </w:num>
  <w:num w:numId="7">
    <w:abstractNumId w:val="0"/>
  </w:num>
  <w:num w:numId="8">
    <w:abstractNumId w:val="73"/>
  </w:num>
  <w:num w:numId="9">
    <w:abstractNumId w:val="13"/>
  </w:num>
  <w:num w:numId="10">
    <w:abstractNumId w:val="16"/>
  </w:num>
  <w:num w:numId="11">
    <w:abstractNumId w:val="57"/>
  </w:num>
  <w:num w:numId="12">
    <w:abstractNumId w:val="53"/>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0"/>
  </w:num>
  <w:num w:numId="17">
    <w:abstractNumId w:val="32"/>
  </w:num>
  <w:num w:numId="18">
    <w:abstractNumId w:val="4"/>
  </w:num>
  <w:num w:numId="19">
    <w:abstractNumId w:val="80"/>
  </w:num>
  <w:num w:numId="20">
    <w:abstractNumId w:val="76"/>
  </w:num>
  <w:num w:numId="21">
    <w:abstractNumId w:val="66"/>
  </w:num>
  <w:num w:numId="22">
    <w:abstractNumId w:val="42"/>
  </w:num>
  <w:num w:numId="23">
    <w:abstractNumId w:val="28"/>
  </w:num>
  <w:num w:numId="24">
    <w:abstractNumId w:val="82"/>
  </w:num>
  <w:num w:numId="25">
    <w:abstractNumId w:val="83"/>
  </w:num>
  <w:num w:numId="26">
    <w:abstractNumId w:val="19"/>
  </w:num>
  <w:num w:numId="27">
    <w:abstractNumId w:val="27"/>
  </w:num>
  <w:num w:numId="28">
    <w:abstractNumId w:val="74"/>
  </w:num>
  <w:num w:numId="29">
    <w:abstractNumId w:val="24"/>
  </w:num>
  <w:num w:numId="3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5"/>
  </w:num>
  <w:num w:numId="34">
    <w:abstractNumId w:val="8"/>
  </w:num>
  <w:num w:numId="35">
    <w:abstractNumId w:val="35"/>
  </w:num>
  <w:num w:numId="36">
    <w:abstractNumId w:val="64"/>
  </w:num>
  <w:num w:numId="37">
    <w:abstractNumId w:val="47"/>
  </w:num>
  <w:num w:numId="38">
    <w:abstractNumId w:val="41"/>
  </w:num>
  <w:num w:numId="39">
    <w:abstractNumId w:val="78"/>
  </w:num>
  <w:num w:numId="40">
    <w:abstractNumId w:val="59"/>
  </w:num>
  <w:num w:numId="41">
    <w:abstractNumId w:val="6"/>
  </w:num>
  <w:num w:numId="42">
    <w:abstractNumId w:val="45"/>
  </w:num>
  <w:num w:numId="43">
    <w:abstractNumId w:val="17"/>
  </w:num>
  <w:num w:numId="44">
    <w:abstractNumId w:val="1"/>
  </w:num>
  <w:num w:numId="45">
    <w:abstractNumId w:val="52"/>
  </w:num>
  <w:num w:numId="46">
    <w:abstractNumId w:val="5"/>
  </w:num>
  <w:num w:numId="47">
    <w:abstractNumId w:val="56"/>
  </w:num>
  <w:num w:numId="48">
    <w:abstractNumId w:val="46"/>
  </w:num>
  <w:num w:numId="49">
    <w:abstractNumId w:val="18"/>
  </w:num>
  <w:num w:numId="50">
    <w:abstractNumId w:val="55"/>
  </w:num>
  <w:num w:numId="51">
    <w:abstractNumId w:val="54"/>
  </w:num>
  <w:num w:numId="52">
    <w:abstractNumId w:val="72"/>
  </w:num>
  <w:num w:numId="53">
    <w:abstractNumId w:val="77"/>
  </w:num>
  <w:num w:numId="54">
    <w:abstractNumId w:val="11"/>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1"/>
  </w:num>
  <w:num w:numId="57">
    <w:abstractNumId w:val="68"/>
  </w:num>
  <w:num w:numId="58">
    <w:abstractNumId w:val="51"/>
  </w:num>
  <w:num w:numId="59">
    <w:abstractNumId w:val="71"/>
  </w:num>
  <w:num w:numId="60">
    <w:abstractNumId w:val="69"/>
  </w:num>
  <w:num w:numId="61">
    <w:abstractNumId w:val="20"/>
  </w:num>
  <w:num w:numId="62">
    <w:abstractNumId w:val="37"/>
  </w:num>
  <w:num w:numId="63">
    <w:abstractNumId w:val="10"/>
  </w:num>
  <w:num w:numId="64">
    <w:abstractNumId w:val="48"/>
  </w:num>
  <w:num w:numId="65">
    <w:abstractNumId w:val="12"/>
  </w:num>
  <w:num w:numId="66">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num>
  <w:num w:numId="68">
    <w:abstractNumId w:val="39"/>
  </w:num>
  <w:num w:numId="69">
    <w:abstractNumId w:val="23"/>
  </w:num>
  <w:num w:numId="70">
    <w:abstractNumId w:val="67"/>
  </w:num>
  <w:num w:numId="71">
    <w:abstractNumId w:val="63"/>
  </w:num>
  <w:num w:numId="72">
    <w:abstractNumId w:val="30"/>
  </w:num>
  <w:num w:numId="73">
    <w:abstractNumId w:val="62"/>
  </w:num>
  <w:num w:numId="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3"/>
  </w:num>
  <w:num w:numId="76">
    <w:abstractNumId w:val="44"/>
  </w:num>
  <w:num w:numId="77">
    <w:abstractNumId w:val="58"/>
  </w:num>
  <w:num w:numId="78">
    <w:abstractNumId w:val="9"/>
  </w:num>
  <w:num w:numId="79">
    <w:abstractNumId w:val="50"/>
  </w:num>
  <w:num w:numId="80">
    <w:abstractNumId w:val="7"/>
  </w:num>
  <w:num w:numId="81">
    <w:abstractNumId w:val="36"/>
  </w:num>
  <w:num w:numId="82">
    <w:abstractNumId w:val="70"/>
  </w:num>
  <w:num w:numId="83">
    <w:abstractNumId w:val="26"/>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num>
  <w:num w:numId="85">
    <w:abstractNumId w:val="61"/>
  </w:num>
  <w:num w:numId="86">
    <w:abstractNumId w:val="4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77BA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2CFB"/>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FAC"/>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4E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A6E"/>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30"/>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5DEE"/>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6FD3"/>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43"/>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0F89"/>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90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007"/>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66F"/>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0FC5"/>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0C92"/>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55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611"/>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155"/>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B83"/>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4DC"/>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B75"/>
    <w:rsid w:val="00EA6FA2"/>
    <w:rsid w:val="00EA7BAA"/>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1F5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D5903"/>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7D5903"/>
    <w:pPr>
      <w:ind w:left="708"/>
    </w:pPr>
    <w:rPr>
      <w:rFonts w:eastAsia="Calibri"/>
      <w:lang w:val="es-BO" w:eastAsia="es-ES"/>
    </w:rPr>
  </w:style>
  <w:style w:type="table" w:customStyle="1" w:styleId="Listaclara-nfasis11">
    <w:name w:val="Lista clara - Énfasis 11"/>
    <w:basedOn w:val="Tablanormal"/>
    <w:uiPriority w:val="61"/>
    <w:rsid w:val="007D590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D590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D590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D590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decuadrcula6concolores-nfasis11">
    <w:name w:val="Tabla de cuadrícula 6 con colores - Énfasis 11"/>
    <w:basedOn w:val="Tablanormal"/>
    <w:next w:val="Tabladecuadrcula6concolores-nfasis12"/>
    <w:uiPriority w:val="51"/>
    <w:rsid w:val="007D590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D590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7D5903"/>
    <w:pPr>
      <w:spacing w:after="200" w:line="276" w:lineRule="auto"/>
    </w:pPr>
    <w:rPr>
      <w:rFonts w:ascii="Calibri" w:eastAsia="Calibri" w:hAnsi="Calibri"/>
      <w:lang w:val="x-none"/>
    </w:rPr>
  </w:style>
  <w:style w:type="character" w:customStyle="1" w:styleId="TextonotaalfinalCar">
    <w:name w:val="Texto nota al final Car"/>
    <w:basedOn w:val="Fuentedeprrafopredeter"/>
    <w:link w:val="Textonotaalfinal"/>
    <w:uiPriority w:val="99"/>
    <w:semiHidden/>
    <w:rsid w:val="007D5903"/>
    <w:rPr>
      <w:rFonts w:ascii="Calibri" w:eastAsia="Calibri" w:hAnsi="Calibri"/>
      <w:lang w:val="x-none" w:eastAsia="en-US"/>
    </w:rPr>
  </w:style>
  <w:style w:type="table" w:customStyle="1" w:styleId="Tabladecuadrcula6concolores-nfasis13">
    <w:name w:val="Tabla de cuadrícula 6 con colores - Énfasis 13"/>
    <w:basedOn w:val="Tablanormal"/>
    <w:uiPriority w:val="51"/>
    <w:rsid w:val="007D590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DE12C-2ADA-4D26-A5CB-E2F06CEE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69</Pages>
  <Words>24607</Words>
  <Characters>135344</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159632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32</cp:revision>
  <cp:lastPrinted>2015-02-19T14:27:00Z</cp:lastPrinted>
  <dcterms:created xsi:type="dcterms:W3CDTF">2017-08-14T20:16:00Z</dcterms:created>
  <dcterms:modified xsi:type="dcterms:W3CDTF">2017-11-24T03:05:00Z</dcterms:modified>
</cp:coreProperties>
</file>